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1BCE1" w14:textId="7E2A10CD" w:rsidR="00917D22" w:rsidRPr="00BB2867" w:rsidRDefault="00BB2867" w:rsidP="00BB2867">
      <w:pPr>
        <w:jc w:val="center"/>
        <w:rPr>
          <w:rFonts w:cstheme="minorHAnsi"/>
          <w:b/>
          <w:bCs/>
          <w:sz w:val="36"/>
          <w:szCs w:val="36"/>
        </w:rPr>
      </w:pPr>
      <w:r w:rsidRPr="00BB2867">
        <w:rPr>
          <w:rFonts w:cstheme="minorHAnsi"/>
          <w:b/>
          <w:bCs/>
          <w:sz w:val="36"/>
          <w:szCs w:val="36"/>
        </w:rPr>
        <w:t>University of Wales Trinity Saint David</w:t>
      </w:r>
    </w:p>
    <w:p w14:paraId="44F7C141" w14:textId="77777777" w:rsidR="00BB2867" w:rsidRDefault="00BB2867" w:rsidP="00BB2867">
      <w:pPr>
        <w:jc w:val="center"/>
        <w:rPr>
          <w:rFonts w:cstheme="minorHAnsi"/>
          <w:b/>
          <w:bCs/>
          <w:sz w:val="32"/>
          <w:szCs w:val="32"/>
        </w:rPr>
      </w:pPr>
    </w:p>
    <w:p w14:paraId="6FBDB952" w14:textId="4F2AC49C" w:rsidR="00BB2867" w:rsidRDefault="00894551" w:rsidP="00BB2867">
      <w:pPr>
        <w:jc w:val="center"/>
        <w:rPr>
          <w:rFonts w:cstheme="minorHAnsi"/>
          <w:b/>
          <w:bCs/>
          <w:sz w:val="28"/>
          <w:szCs w:val="28"/>
        </w:rPr>
      </w:pPr>
      <w:r>
        <w:rPr>
          <w:rFonts w:cstheme="minorHAnsi"/>
          <w:b/>
          <w:bCs/>
          <w:sz w:val="28"/>
          <w:szCs w:val="28"/>
        </w:rPr>
        <w:t>School</w:t>
      </w:r>
      <w:r w:rsidR="00BB2867" w:rsidRPr="00BB2867">
        <w:rPr>
          <w:rFonts w:cstheme="minorHAnsi"/>
          <w:b/>
          <w:bCs/>
          <w:sz w:val="28"/>
          <w:szCs w:val="28"/>
        </w:rPr>
        <w:t xml:space="preserve"> of Engineering</w:t>
      </w:r>
    </w:p>
    <w:p w14:paraId="5C7B6F68" w14:textId="77777777" w:rsidR="00BB2867" w:rsidRDefault="00BB2867" w:rsidP="00BB2867">
      <w:pPr>
        <w:jc w:val="center"/>
        <w:rPr>
          <w:rFonts w:cstheme="minorHAnsi"/>
          <w:b/>
          <w:bCs/>
          <w:sz w:val="28"/>
          <w:szCs w:val="28"/>
        </w:rPr>
      </w:pPr>
    </w:p>
    <w:p w14:paraId="066DC2EC" w14:textId="77777777" w:rsidR="00BE6360" w:rsidRDefault="00984C5F" w:rsidP="00984C5F">
      <w:pPr>
        <w:rPr>
          <w:rFonts w:cstheme="minorHAnsi"/>
          <w:b/>
          <w:bCs/>
          <w:sz w:val="28"/>
          <w:szCs w:val="28"/>
        </w:rPr>
      </w:pPr>
      <w:r>
        <w:rPr>
          <w:rFonts w:cstheme="minorHAnsi"/>
          <w:b/>
          <w:bCs/>
          <w:noProof/>
          <w:sz w:val="28"/>
          <w:szCs w:val="28"/>
        </w:rPr>
        <w:drawing>
          <wp:inline distT="0" distB="0" distL="0" distR="0" wp14:anchorId="65017F23" wp14:editId="05775ACE">
            <wp:extent cx="5731510" cy="1901190"/>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3BDB9EEB" w14:textId="77777777" w:rsidR="00BB2867" w:rsidRDefault="00BB2867" w:rsidP="00BB2867">
      <w:pPr>
        <w:jc w:val="center"/>
        <w:rPr>
          <w:rFonts w:cstheme="minorHAnsi"/>
          <w:b/>
          <w:bCs/>
          <w:sz w:val="28"/>
          <w:szCs w:val="28"/>
        </w:rPr>
      </w:pPr>
    </w:p>
    <w:p w14:paraId="6DC69992" w14:textId="77777777" w:rsidR="00AD6305" w:rsidRDefault="00AD6305" w:rsidP="00BB2867">
      <w:pPr>
        <w:jc w:val="center"/>
        <w:rPr>
          <w:rFonts w:cstheme="minorHAnsi"/>
          <w:b/>
          <w:bCs/>
          <w:sz w:val="36"/>
          <w:szCs w:val="36"/>
        </w:rPr>
      </w:pPr>
    </w:p>
    <w:p w14:paraId="1BC2F1FF" w14:textId="77777777" w:rsidR="00AD6305" w:rsidRDefault="00AD6305" w:rsidP="00BB2867">
      <w:pPr>
        <w:jc w:val="center"/>
        <w:rPr>
          <w:rFonts w:cstheme="minorHAnsi"/>
          <w:b/>
          <w:bCs/>
          <w:sz w:val="36"/>
          <w:szCs w:val="36"/>
        </w:rPr>
      </w:pPr>
    </w:p>
    <w:p w14:paraId="736C6646" w14:textId="0E610B5B" w:rsidR="00BB2867" w:rsidRPr="00BB2867" w:rsidRDefault="008D0F1E" w:rsidP="00BB2867">
      <w:pPr>
        <w:jc w:val="center"/>
        <w:rPr>
          <w:rFonts w:cstheme="minorHAnsi"/>
          <w:b/>
          <w:bCs/>
          <w:sz w:val="36"/>
          <w:szCs w:val="36"/>
        </w:rPr>
      </w:pPr>
      <w:r>
        <w:rPr>
          <w:rFonts w:cstheme="minorHAnsi"/>
          <w:b/>
          <w:bCs/>
          <w:sz w:val="36"/>
          <w:szCs w:val="36"/>
        </w:rPr>
        <w:t>Analytical Assessment of Engine Internal Components</w:t>
      </w:r>
    </w:p>
    <w:p w14:paraId="209C8185" w14:textId="77777777" w:rsidR="00BB2867" w:rsidRDefault="00BB2867" w:rsidP="00BB2867">
      <w:pPr>
        <w:jc w:val="center"/>
        <w:rPr>
          <w:rFonts w:cstheme="minorHAnsi"/>
          <w:b/>
          <w:bCs/>
          <w:sz w:val="32"/>
          <w:szCs w:val="32"/>
        </w:rPr>
      </w:pPr>
    </w:p>
    <w:p w14:paraId="29B33969" w14:textId="77777777" w:rsidR="00AD6305" w:rsidRDefault="00AD6305" w:rsidP="00BB2867">
      <w:pPr>
        <w:jc w:val="center"/>
        <w:rPr>
          <w:rFonts w:cstheme="minorHAnsi"/>
          <w:b/>
          <w:bCs/>
          <w:sz w:val="32"/>
          <w:szCs w:val="32"/>
        </w:rPr>
      </w:pPr>
    </w:p>
    <w:p w14:paraId="2F2188FC" w14:textId="009C12D3" w:rsidR="00BB2867" w:rsidRDefault="008D0F1E" w:rsidP="00BB2867">
      <w:pPr>
        <w:jc w:val="center"/>
        <w:rPr>
          <w:rFonts w:cstheme="minorHAnsi"/>
          <w:b/>
          <w:bCs/>
          <w:sz w:val="32"/>
          <w:szCs w:val="32"/>
        </w:rPr>
      </w:pPr>
      <w:r>
        <w:rPr>
          <w:rFonts w:cstheme="minorHAnsi"/>
          <w:b/>
          <w:bCs/>
          <w:sz w:val="32"/>
          <w:szCs w:val="32"/>
        </w:rPr>
        <w:t>Contemporary Powertrain Design</w:t>
      </w:r>
      <w:r w:rsidR="002706D0">
        <w:rPr>
          <w:rFonts w:cstheme="minorHAnsi"/>
          <w:b/>
          <w:bCs/>
          <w:sz w:val="32"/>
          <w:szCs w:val="32"/>
        </w:rPr>
        <w:t xml:space="preserve"> </w:t>
      </w:r>
      <w:r w:rsidR="003E2A54">
        <w:rPr>
          <w:rFonts w:cstheme="minorHAnsi"/>
          <w:b/>
          <w:bCs/>
          <w:sz w:val="32"/>
          <w:szCs w:val="32"/>
        </w:rPr>
        <w:t>(</w:t>
      </w:r>
      <w:r w:rsidR="00BA4F5F">
        <w:rPr>
          <w:rFonts w:cstheme="minorHAnsi"/>
          <w:b/>
          <w:bCs/>
          <w:sz w:val="32"/>
          <w:szCs w:val="32"/>
        </w:rPr>
        <w:t>ACHA</w:t>
      </w:r>
      <w:r w:rsidR="00873B5F">
        <w:rPr>
          <w:rFonts w:cstheme="minorHAnsi"/>
          <w:b/>
          <w:bCs/>
          <w:sz w:val="32"/>
          <w:szCs w:val="32"/>
        </w:rPr>
        <w:t>60</w:t>
      </w:r>
      <w:r w:rsidR="008E6ECF">
        <w:rPr>
          <w:rFonts w:cstheme="minorHAnsi"/>
          <w:b/>
          <w:bCs/>
          <w:sz w:val="32"/>
          <w:szCs w:val="32"/>
        </w:rPr>
        <w:t>06</w:t>
      </w:r>
      <w:r w:rsidR="00BB2867" w:rsidRPr="00BB2867">
        <w:rPr>
          <w:rFonts w:cstheme="minorHAnsi"/>
          <w:b/>
          <w:bCs/>
          <w:sz w:val="32"/>
          <w:szCs w:val="32"/>
        </w:rPr>
        <w:t>)</w:t>
      </w:r>
    </w:p>
    <w:p w14:paraId="4F83BC62" w14:textId="1F94FB52" w:rsidR="00894551" w:rsidRPr="00BB2867" w:rsidRDefault="00894551" w:rsidP="00BB2867">
      <w:pPr>
        <w:jc w:val="center"/>
        <w:rPr>
          <w:rFonts w:cstheme="minorHAnsi"/>
          <w:b/>
          <w:bCs/>
          <w:sz w:val="32"/>
          <w:szCs w:val="32"/>
        </w:rPr>
      </w:pPr>
      <w:r>
        <w:rPr>
          <w:rFonts w:cstheme="minorHAnsi"/>
          <w:b/>
          <w:bCs/>
          <w:sz w:val="32"/>
          <w:szCs w:val="32"/>
        </w:rPr>
        <w:t>BEng Motorsport Engineering</w:t>
      </w:r>
    </w:p>
    <w:p w14:paraId="3490F1D5" w14:textId="77777777" w:rsidR="00BB2867" w:rsidRDefault="00BB2867" w:rsidP="00BB2867">
      <w:pPr>
        <w:jc w:val="center"/>
        <w:rPr>
          <w:rFonts w:cstheme="minorHAnsi"/>
          <w:b/>
          <w:bCs/>
          <w:sz w:val="32"/>
          <w:szCs w:val="32"/>
        </w:rPr>
      </w:pPr>
    </w:p>
    <w:p w14:paraId="6102E99C" w14:textId="21AA6ADE" w:rsidR="00BB2867" w:rsidRDefault="00BB2867" w:rsidP="00BB2867">
      <w:pPr>
        <w:jc w:val="center"/>
        <w:rPr>
          <w:rFonts w:cstheme="minorHAnsi"/>
          <w:b/>
          <w:bCs/>
          <w:sz w:val="32"/>
          <w:szCs w:val="32"/>
        </w:rPr>
      </w:pPr>
    </w:p>
    <w:p w14:paraId="65402741" w14:textId="77777777" w:rsidR="0042411C" w:rsidRPr="00BB2867" w:rsidRDefault="0042411C" w:rsidP="00BE6360">
      <w:pPr>
        <w:rPr>
          <w:rFonts w:cstheme="minorHAnsi"/>
        </w:rPr>
      </w:pPr>
    </w:p>
    <w:p w14:paraId="5C640070" w14:textId="77777777" w:rsidR="0042411C" w:rsidRDefault="00BB2867" w:rsidP="00663FBB">
      <w:pPr>
        <w:jc w:val="center"/>
      </w:pPr>
      <w:r w:rsidRPr="00BB2867">
        <w:t>Franklin Spencer Tim Attwood</w:t>
      </w:r>
    </w:p>
    <w:p w14:paraId="5E080DF9" w14:textId="77777777" w:rsidR="0042411C" w:rsidRPr="00BB2867" w:rsidRDefault="0042411C" w:rsidP="00663FBB">
      <w:pPr>
        <w:jc w:val="center"/>
      </w:pPr>
      <w:r w:rsidRPr="00BB2867">
        <w:t>2004876</w:t>
      </w:r>
    </w:p>
    <w:p w14:paraId="1FFF1246" w14:textId="48D16716" w:rsidR="004E0502" w:rsidRDefault="008E6ECF" w:rsidP="004E0502">
      <w:pPr>
        <w:jc w:val="center"/>
      </w:pPr>
      <w:r>
        <w:t>March</w:t>
      </w:r>
      <w:r w:rsidR="002706D0">
        <w:t xml:space="preserve"> 202</w:t>
      </w:r>
      <w:r w:rsidR="001461CF">
        <w:t>5</w:t>
      </w:r>
    </w:p>
    <w:p w14:paraId="30882FC8" w14:textId="5AC1956A" w:rsidR="004E0502" w:rsidRPr="00BB2867" w:rsidRDefault="004E0502" w:rsidP="004E0502">
      <w:pPr>
        <w:jc w:val="center"/>
      </w:pPr>
      <w:r>
        <w:t>Word Count:</w:t>
      </w:r>
      <w:r w:rsidR="00081F6F">
        <w:t xml:space="preserve"> 2548</w:t>
      </w:r>
    </w:p>
    <w:p w14:paraId="7E0D7AF5" w14:textId="77777777" w:rsidR="00BE6360" w:rsidRDefault="00BE6360">
      <w:pPr>
        <w:rPr>
          <w:rFonts w:cstheme="minorHAnsi"/>
        </w:rPr>
      </w:pPr>
    </w:p>
    <w:sdt>
      <w:sdtPr>
        <w:rPr>
          <w:rFonts w:asciiTheme="minorHAnsi" w:eastAsiaTheme="minorHAnsi" w:hAnsiTheme="minorHAnsi" w:cstheme="minorBidi"/>
          <w:color w:val="auto"/>
          <w:sz w:val="24"/>
          <w:szCs w:val="24"/>
        </w:rPr>
        <w:id w:val="-2002660051"/>
        <w:docPartObj>
          <w:docPartGallery w:val="Table of Contents"/>
          <w:docPartUnique/>
        </w:docPartObj>
      </w:sdtPr>
      <w:sdtEndPr>
        <w:rPr>
          <w:rFonts w:eastAsia="Times New Roman" w:cs="Times New Roman"/>
          <w:b/>
          <w:bCs/>
          <w:noProof/>
          <w:sz w:val="22"/>
        </w:rPr>
      </w:sdtEndPr>
      <w:sdtContent>
        <w:p w14:paraId="6632F26D" w14:textId="77777777" w:rsidR="00B46C80" w:rsidRDefault="00B46C80" w:rsidP="00B46C80">
          <w:pPr>
            <w:pStyle w:val="TOCHeading"/>
            <w:numPr>
              <w:ilvl w:val="0"/>
              <w:numId w:val="0"/>
            </w:numPr>
            <w:ind w:left="432" w:hanging="432"/>
          </w:pPr>
          <w:r>
            <w:t>Table of Contents</w:t>
          </w:r>
        </w:p>
        <w:p w14:paraId="48CEEF9E" w14:textId="20A90F15" w:rsidR="001E6C5E" w:rsidRDefault="00B46C80">
          <w:pPr>
            <w:pStyle w:val="TOC1"/>
            <w:tabs>
              <w:tab w:val="right" w:leader="dot" w:pos="9016"/>
            </w:tabs>
            <w:rPr>
              <w:rFonts w:eastAsiaTheme="minorEastAsia" w:cstheme="minorBidi"/>
              <w:b w:val="0"/>
              <w:bCs w:val="0"/>
              <w:i w:val="0"/>
              <w:iCs w:val="0"/>
              <w:noProof/>
              <w:kern w:val="2"/>
              <w:sz w:val="24"/>
              <w14:ligatures w14:val="standardContextual"/>
            </w:rPr>
          </w:pPr>
          <w:r>
            <w:rPr>
              <w:b w:val="0"/>
              <w:bCs w:val="0"/>
            </w:rPr>
            <w:fldChar w:fldCharType="begin"/>
          </w:r>
          <w:r>
            <w:instrText xml:space="preserve"> TOC \o "1-3" \h \z \u </w:instrText>
          </w:r>
          <w:r>
            <w:rPr>
              <w:b w:val="0"/>
              <w:bCs w:val="0"/>
            </w:rPr>
            <w:fldChar w:fldCharType="separate"/>
          </w:r>
          <w:hyperlink w:anchor="_Toc193053027" w:history="1">
            <w:r w:rsidR="001E6C5E" w:rsidRPr="00DD506C">
              <w:rPr>
                <w:rStyle w:val="Hyperlink"/>
                <w:rFonts w:eastAsiaTheme="majorEastAsia"/>
                <w:noProof/>
              </w:rPr>
              <w:t>Table of Figures and Tables</w:t>
            </w:r>
            <w:r w:rsidR="001E6C5E">
              <w:rPr>
                <w:noProof/>
                <w:webHidden/>
              </w:rPr>
              <w:tab/>
            </w:r>
            <w:r w:rsidR="001E6C5E">
              <w:rPr>
                <w:noProof/>
                <w:webHidden/>
              </w:rPr>
              <w:fldChar w:fldCharType="begin"/>
            </w:r>
            <w:r w:rsidR="001E6C5E">
              <w:rPr>
                <w:noProof/>
                <w:webHidden/>
              </w:rPr>
              <w:instrText xml:space="preserve"> PAGEREF _Toc193053027 \h </w:instrText>
            </w:r>
            <w:r w:rsidR="001E6C5E">
              <w:rPr>
                <w:noProof/>
                <w:webHidden/>
              </w:rPr>
            </w:r>
            <w:r w:rsidR="001E6C5E">
              <w:rPr>
                <w:noProof/>
                <w:webHidden/>
              </w:rPr>
              <w:fldChar w:fldCharType="separate"/>
            </w:r>
            <w:r w:rsidR="001E6C5E">
              <w:rPr>
                <w:noProof/>
                <w:webHidden/>
              </w:rPr>
              <w:t>3</w:t>
            </w:r>
            <w:r w:rsidR="001E6C5E">
              <w:rPr>
                <w:noProof/>
                <w:webHidden/>
              </w:rPr>
              <w:fldChar w:fldCharType="end"/>
            </w:r>
          </w:hyperlink>
        </w:p>
        <w:p w14:paraId="45CB62C7" w14:textId="65B93BCB" w:rsidR="001E6C5E" w:rsidRDefault="001E6C5E">
          <w:pPr>
            <w:pStyle w:val="TOC2"/>
            <w:tabs>
              <w:tab w:val="right" w:leader="dot" w:pos="9016"/>
            </w:tabs>
            <w:rPr>
              <w:rFonts w:eastAsiaTheme="minorEastAsia" w:cstheme="minorBidi"/>
              <w:b w:val="0"/>
              <w:bCs w:val="0"/>
              <w:noProof/>
              <w:kern w:val="2"/>
              <w:sz w:val="24"/>
              <w:szCs w:val="24"/>
              <w14:ligatures w14:val="standardContextual"/>
            </w:rPr>
          </w:pPr>
          <w:hyperlink w:anchor="_Toc193053028" w:history="1">
            <w:r w:rsidRPr="00DD506C">
              <w:rPr>
                <w:rStyle w:val="Hyperlink"/>
                <w:rFonts w:eastAsiaTheme="majorEastAsia"/>
                <w:noProof/>
              </w:rPr>
              <w:t>Tables</w:t>
            </w:r>
            <w:r>
              <w:rPr>
                <w:noProof/>
                <w:webHidden/>
              </w:rPr>
              <w:tab/>
            </w:r>
            <w:r>
              <w:rPr>
                <w:noProof/>
                <w:webHidden/>
              </w:rPr>
              <w:fldChar w:fldCharType="begin"/>
            </w:r>
            <w:r>
              <w:rPr>
                <w:noProof/>
                <w:webHidden/>
              </w:rPr>
              <w:instrText xml:space="preserve"> PAGEREF _Toc193053028 \h </w:instrText>
            </w:r>
            <w:r>
              <w:rPr>
                <w:noProof/>
                <w:webHidden/>
              </w:rPr>
            </w:r>
            <w:r>
              <w:rPr>
                <w:noProof/>
                <w:webHidden/>
              </w:rPr>
              <w:fldChar w:fldCharType="separate"/>
            </w:r>
            <w:r>
              <w:rPr>
                <w:noProof/>
                <w:webHidden/>
              </w:rPr>
              <w:t>3</w:t>
            </w:r>
            <w:r>
              <w:rPr>
                <w:noProof/>
                <w:webHidden/>
              </w:rPr>
              <w:fldChar w:fldCharType="end"/>
            </w:r>
          </w:hyperlink>
        </w:p>
        <w:p w14:paraId="26995917" w14:textId="5169A4E7" w:rsidR="001E6C5E" w:rsidRDefault="001E6C5E">
          <w:pPr>
            <w:pStyle w:val="TOC2"/>
            <w:tabs>
              <w:tab w:val="right" w:leader="dot" w:pos="9016"/>
            </w:tabs>
            <w:rPr>
              <w:rFonts w:eastAsiaTheme="minorEastAsia" w:cstheme="minorBidi"/>
              <w:b w:val="0"/>
              <w:bCs w:val="0"/>
              <w:noProof/>
              <w:kern w:val="2"/>
              <w:sz w:val="24"/>
              <w:szCs w:val="24"/>
              <w14:ligatures w14:val="standardContextual"/>
            </w:rPr>
          </w:pPr>
          <w:hyperlink w:anchor="_Toc193053029" w:history="1">
            <w:r w:rsidRPr="00DD506C">
              <w:rPr>
                <w:rStyle w:val="Hyperlink"/>
                <w:rFonts w:eastAsiaTheme="majorEastAsia"/>
                <w:noProof/>
              </w:rPr>
              <w:t>Figures</w:t>
            </w:r>
            <w:r>
              <w:rPr>
                <w:noProof/>
                <w:webHidden/>
              </w:rPr>
              <w:tab/>
            </w:r>
            <w:r>
              <w:rPr>
                <w:noProof/>
                <w:webHidden/>
              </w:rPr>
              <w:fldChar w:fldCharType="begin"/>
            </w:r>
            <w:r>
              <w:rPr>
                <w:noProof/>
                <w:webHidden/>
              </w:rPr>
              <w:instrText xml:space="preserve"> PAGEREF _Toc193053029 \h </w:instrText>
            </w:r>
            <w:r>
              <w:rPr>
                <w:noProof/>
                <w:webHidden/>
              </w:rPr>
            </w:r>
            <w:r>
              <w:rPr>
                <w:noProof/>
                <w:webHidden/>
              </w:rPr>
              <w:fldChar w:fldCharType="separate"/>
            </w:r>
            <w:r>
              <w:rPr>
                <w:noProof/>
                <w:webHidden/>
              </w:rPr>
              <w:t>3</w:t>
            </w:r>
            <w:r>
              <w:rPr>
                <w:noProof/>
                <w:webHidden/>
              </w:rPr>
              <w:fldChar w:fldCharType="end"/>
            </w:r>
          </w:hyperlink>
        </w:p>
        <w:p w14:paraId="63FB974D" w14:textId="7D05EE65"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30" w:history="1">
            <w:r w:rsidRPr="00DD506C">
              <w:rPr>
                <w:rStyle w:val="Hyperlink"/>
                <w:rFonts w:eastAsiaTheme="majorEastAsia"/>
                <w:noProof/>
              </w:rPr>
              <w:t>1</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Introduction</w:t>
            </w:r>
            <w:r>
              <w:rPr>
                <w:noProof/>
                <w:webHidden/>
              </w:rPr>
              <w:tab/>
            </w:r>
            <w:r>
              <w:rPr>
                <w:noProof/>
                <w:webHidden/>
              </w:rPr>
              <w:fldChar w:fldCharType="begin"/>
            </w:r>
            <w:r>
              <w:rPr>
                <w:noProof/>
                <w:webHidden/>
              </w:rPr>
              <w:instrText xml:space="preserve"> PAGEREF _Toc193053030 \h </w:instrText>
            </w:r>
            <w:r>
              <w:rPr>
                <w:noProof/>
                <w:webHidden/>
              </w:rPr>
            </w:r>
            <w:r>
              <w:rPr>
                <w:noProof/>
                <w:webHidden/>
              </w:rPr>
              <w:fldChar w:fldCharType="separate"/>
            </w:r>
            <w:r>
              <w:rPr>
                <w:noProof/>
                <w:webHidden/>
              </w:rPr>
              <w:t>5</w:t>
            </w:r>
            <w:r>
              <w:rPr>
                <w:noProof/>
                <w:webHidden/>
              </w:rPr>
              <w:fldChar w:fldCharType="end"/>
            </w:r>
          </w:hyperlink>
        </w:p>
        <w:p w14:paraId="45E85DE8" w14:textId="05DC0986"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31" w:history="1">
            <w:r w:rsidRPr="00DD506C">
              <w:rPr>
                <w:rStyle w:val="Hyperlink"/>
                <w:rFonts w:eastAsiaTheme="majorEastAsia"/>
                <w:noProof/>
              </w:rPr>
              <w:t>2</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Fatigue</w:t>
            </w:r>
            <w:r>
              <w:rPr>
                <w:noProof/>
                <w:webHidden/>
              </w:rPr>
              <w:tab/>
            </w:r>
            <w:r>
              <w:rPr>
                <w:noProof/>
                <w:webHidden/>
              </w:rPr>
              <w:fldChar w:fldCharType="begin"/>
            </w:r>
            <w:r>
              <w:rPr>
                <w:noProof/>
                <w:webHidden/>
              </w:rPr>
              <w:instrText xml:space="preserve"> PAGEREF _Toc193053031 \h </w:instrText>
            </w:r>
            <w:r>
              <w:rPr>
                <w:noProof/>
                <w:webHidden/>
              </w:rPr>
            </w:r>
            <w:r>
              <w:rPr>
                <w:noProof/>
                <w:webHidden/>
              </w:rPr>
              <w:fldChar w:fldCharType="separate"/>
            </w:r>
            <w:r>
              <w:rPr>
                <w:noProof/>
                <w:webHidden/>
              </w:rPr>
              <w:t>6</w:t>
            </w:r>
            <w:r>
              <w:rPr>
                <w:noProof/>
                <w:webHidden/>
              </w:rPr>
              <w:fldChar w:fldCharType="end"/>
            </w:r>
          </w:hyperlink>
        </w:p>
        <w:p w14:paraId="7E676D90" w14:textId="4C344416"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32" w:history="1">
            <w:r w:rsidRPr="00DD506C">
              <w:rPr>
                <w:rStyle w:val="Hyperlink"/>
                <w:rFonts w:eastAsiaTheme="majorEastAsia"/>
                <w:noProof/>
              </w:rPr>
              <w:t>3</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Midpoint of Connecting Rod</w:t>
            </w:r>
            <w:r>
              <w:rPr>
                <w:noProof/>
                <w:webHidden/>
              </w:rPr>
              <w:tab/>
            </w:r>
            <w:r>
              <w:rPr>
                <w:noProof/>
                <w:webHidden/>
              </w:rPr>
              <w:fldChar w:fldCharType="begin"/>
            </w:r>
            <w:r>
              <w:rPr>
                <w:noProof/>
                <w:webHidden/>
              </w:rPr>
              <w:instrText xml:space="preserve"> PAGEREF _Toc193053032 \h </w:instrText>
            </w:r>
            <w:r>
              <w:rPr>
                <w:noProof/>
                <w:webHidden/>
              </w:rPr>
            </w:r>
            <w:r>
              <w:rPr>
                <w:noProof/>
                <w:webHidden/>
              </w:rPr>
              <w:fldChar w:fldCharType="separate"/>
            </w:r>
            <w:r>
              <w:rPr>
                <w:noProof/>
                <w:webHidden/>
              </w:rPr>
              <w:t>7</w:t>
            </w:r>
            <w:r>
              <w:rPr>
                <w:noProof/>
                <w:webHidden/>
              </w:rPr>
              <w:fldChar w:fldCharType="end"/>
            </w:r>
          </w:hyperlink>
        </w:p>
        <w:p w14:paraId="60E316CF" w14:textId="22FA8F21"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33" w:history="1">
            <w:r w:rsidRPr="00DD506C">
              <w:rPr>
                <w:rStyle w:val="Hyperlink"/>
                <w:rFonts w:eastAsiaTheme="majorEastAsia"/>
                <w:noProof/>
              </w:rPr>
              <w:t>4</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Point A of Gudgeon Pin</w:t>
            </w:r>
            <w:r>
              <w:rPr>
                <w:noProof/>
                <w:webHidden/>
              </w:rPr>
              <w:tab/>
            </w:r>
            <w:r>
              <w:rPr>
                <w:noProof/>
                <w:webHidden/>
              </w:rPr>
              <w:fldChar w:fldCharType="begin"/>
            </w:r>
            <w:r>
              <w:rPr>
                <w:noProof/>
                <w:webHidden/>
              </w:rPr>
              <w:instrText xml:space="preserve"> PAGEREF _Toc193053033 \h </w:instrText>
            </w:r>
            <w:r>
              <w:rPr>
                <w:noProof/>
                <w:webHidden/>
              </w:rPr>
            </w:r>
            <w:r>
              <w:rPr>
                <w:noProof/>
                <w:webHidden/>
              </w:rPr>
              <w:fldChar w:fldCharType="separate"/>
            </w:r>
            <w:r>
              <w:rPr>
                <w:noProof/>
                <w:webHidden/>
              </w:rPr>
              <w:t>10</w:t>
            </w:r>
            <w:r>
              <w:rPr>
                <w:noProof/>
                <w:webHidden/>
              </w:rPr>
              <w:fldChar w:fldCharType="end"/>
            </w:r>
          </w:hyperlink>
        </w:p>
        <w:p w14:paraId="02EEF9D1" w14:textId="375D3923"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34" w:history="1">
            <w:r w:rsidRPr="00DD506C">
              <w:rPr>
                <w:rStyle w:val="Hyperlink"/>
                <w:rFonts w:eastAsiaTheme="majorEastAsia"/>
                <w:noProof/>
              </w:rPr>
              <w:t>5</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Connecting Rod Bolts</w:t>
            </w:r>
            <w:r>
              <w:rPr>
                <w:noProof/>
                <w:webHidden/>
              </w:rPr>
              <w:tab/>
            </w:r>
            <w:r>
              <w:rPr>
                <w:noProof/>
                <w:webHidden/>
              </w:rPr>
              <w:fldChar w:fldCharType="begin"/>
            </w:r>
            <w:r>
              <w:rPr>
                <w:noProof/>
                <w:webHidden/>
              </w:rPr>
              <w:instrText xml:space="preserve"> PAGEREF _Toc193053034 \h </w:instrText>
            </w:r>
            <w:r>
              <w:rPr>
                <w:noProof/>
                <w:webHidden/>
              </w:rPr>
            </w:r>
            <w:r>
              <w:rPr>
                <w:noProof/>
                <w:webHidden/>
              </w:rPr>
              <w:fldChar w:fldCharType="separate"/>
            </w:r>
            <w:r>
              <w:rPr>
                <w:noProof/>
                <w:webHidden/>
              </w:rPr>
              <w:t>14</w:t>
            </w:r>
            <w:r>
              <w:rPr>
                <w:noProof/>
                <w:webHidden/>
              </w:rPr>
              <w:fldChar w:fldCharType="end"/>
            </w:r>
          </w:hyperlink>
        </w:p>
        <w:p w14:paraId="24F268A5" w14:textId="03365EA6"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35" w:history="1">
            <w:r w:rsidRPr="00DD506C">
              <w:rPr>
                <w:rStyle w:val="Hyperlink"/>
                <w:rFonts w:eastAsiaTheme="majorEastAsia"/>
                <w:noProof/>
              </w:rPr>
              <w:t>5.1</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Factory Engine Speed Range (6000 RPM)</w:t>
            </w:r>
            <w:r>
              <w:rPr>
                <w:noProof/>
                <w:webHidden/>
              </w:rPr>
              <w:tab/>
            </w:r>
            <w:r>
              <w:rPr>
                <w:noProof/>
                <w:webHidden/>
              </w:rPr>
              <w:fldChar w:fldCharType="begin"/>
            </w:r>
            <w:r>
              <w:rPr>
                <w:noProof/>
                <w:webHidden/>
              </w:rPr>
              <w:instrText xml:space="preserve"> PAGEREF _Toc193053035 \h </w:instrText>
            </w:r>
            <w:r>
              <w:rPr>
                <w:noProof/>
                <w:webHidden/>
              </w:rPr>
            </w:r>
            <w:r>
              <w:rPr>
                <w:noProof/>
                <w:webHidden/>
              </w:rPr>
              <w:fldChar w:fldCharType="separate"/>
            </w:r>
            <w:r>
              <w:rPr>
                <w:noProof/>
                <w:webHidden/>
              </w:rPr>
              <w:t>15</w:t>
            </w:r>
            <w:r>
              <w:rPr>
                <w:noProof/>
                <w:webHidden/>
              </w:rPr>
              <w:fldChar w:fldCharType="end"/>
            </w:r>
          </w:hyperlink>
        </w:p>
        <w:p w14:paraId="02A551BF" w14:textId="2B5E332B"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36" w:history="1">
            <w:r w:rsidRPr="00DD506C">
              <w:rPr>
                <w:rStyle w:val="Hyperlink"/>
                <w:rFonts w:eastAsiaTheme="majorEastAsia"/>
                <w:noProof/>
              </w:rPr>
              <w:t>5.1.1</w:t>
            </w:r>
            <w:r>
              <w:rPr>
                <w:rFonts w:eastAsiaTheme="minorEastAsia" w:cstheme="minorBidi"/>
                <w:noProof/>
                <w:kern w:val="2"/>
                <w:sz w:val="24"/>
                <w:szCs w:val="24"/>
                <w14:ligatures w14:val="standardContextual"/>
              </w:rPr>
              <w:tab/>
            </w:r>
            <w:r w:rsidRPr="00DD506C">
              <w:rPr>
                <w:rStyle w:val="Hyperlink"/>
                <w:rFonts w:eastAsiaTheme="majorEastAsia"/>
                <w:noProof/>
              </w:rPr>
              <w:t>No Stress Concentration Factor</w:t>
            </w:r>
            <w:r>
              <w:rPr>
                <w:noProof/>
                <w:webHidden/>
              </w:rPr>
              <w:tab/>
            </w:r>
            <w:r>
              <w:rPr>
                <w:noProof/>
                <w:webHidden/>
              </w:rPr>
              <w:fldChar w:fldCharType="begin"/>
            </w:r>
            <w:r>
              <w:rPr>
                <w:noProof/>
                <w:webHidden/>
              </w:rPr>
              <w:instrText xml:space="preserve"> PAGEREF _Toc193053036 \h </w:instrText>
            </w:r>
            <w:r>
              <w:rPr>
                <w:noProof/>
                <w:webHidden/>
              </w:rPr>
            </w:r>
            <w:r>
              <w:rPr>
                <w:noProof/>
                <w:webHidden/>
              </w:rPr>
              <w:fldChar w:fldCharType="separate"/>
            </w:r>
            <w:r>
              <w:rPr>
                <w:noProof/>
                <w:webHidden/>
              </w:rPr>
              <w:t>15</w:t>
            </w:r>
            <w:r>
              <w:rPr>
                <w:noProof/>
                <w:webHidden/>
              </w:rPr>
              <w:fldChar w:fldCharType="end"/>
            </w:r>
          </w:hyperlink>
        </w:p>
        <w:p w14:paraId="1B3DC1AA" w14:textId="6BE65DF3"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37" w:history="1">
            <w:r w:rsidRPr="00DD506C">
              <w:rPr>
                <w:rStyle w:val="Hyperlink"/>
                <w:rFonts w:eastAsiaTheme="majorEastAsia"/>
                <w:noProof/>
              </w:rPr>
              <w:t>5.1.2</w:t>
            </w:r>
            <w:r>
              <w:rPr>
                <w:rFonts w:eastAsiaTheme="minorEastAsia" w:cstheme="minorBidi"/>
                <w:noProof/>
                <w:kern w:val="2"/>
                <w:sz w:val="24"/>
                <w:szCs w:val="24"/>
                <w14:ligatures w14:val="standardContextual"/>
              </w:rPr>
              <w:tab/>
            </w:r>
            <w:r w:rsidRPr="00DD506C">
              <w:rPr>
                <w:rStyle w:val="Hyperlink"/>
                <w:rFonts w:eastAsiaTheme="majorEastAsia"/>
                <w:noProof/>
              </w:rPr>
              <w:t>Accounting for Stress Concentration Factor</w:t>
            </w:r>
            <w:r>
              <w:rPr>
                <w:noProof/>
                <w:webHidden/>
              </w:rPr>
              <w:tab/>
            </w:r>
            <w:r>
              <w:rPr>
                <w:noProof/>
                <w:webHidden/>
              </w:rPr>
              <w:fldChar w:fldCharType="begin"/>
            </w:r>
            <w:r>
              <w:rPr>
                <w:noProof/>
                <w:webHidden/>
              </w:rPr>
              <w:instrText xml:space="preserve"> PAGEREF _Toc193053037 \h </w:instrText>
            </w:r>
            <w:r>
              <w:rPr>
                <w:noProof/>
                <w:webHidden/>
              </w:rPr>
            </w:r>
            <w:r>
              <w:rPr>
                <w:noProof/>
                <w:webHidden/>
              </w:rPr>
              <w:fldChar w:fldCharType="separate"/>
            </w:r>
            <w:r>
              <w:rPr>
                <w:noProof/>
                <w:webHidden/>
              </w:rPr>
              <w:t>15</w:t>
            </w:r>
            <w:r>
              <w:rPr>
                <w:noProof/>
                <w:webHidden/>
              </w:rPr>
              <w:fldChar w:fldCharType="end"/>
            </w:r>
          </w:hyperlink>
        </w:p>
        <w:p w14:paraId="2B3B4FDB" w14:textId="04E7CA6A"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38" w:history="1">
            <w:r w:rsidRPr="00DD506C">
              <w:rPr>
                <w:rStyle w:val="Hyperlink"/>
                <w:rFonts w:eastAsiaTheme="majorEastAsia"/>
                <w:noProof/>
              </w:rPr>
              <w:t>5.2</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Extended Engine Speed Range (9000 RPM)</w:t>
            </w:r>
            <w:r>
              <w:rPr>
                <w:noProof/>
                <w:webHidden/>
              </w:rPr>
              <w:tab/>
            </w:r>
            <w:r>
              <w:rPr>
                <w:noProof/>
                <w:webHidden/>
              </w:rPr>
              <w:fldChar w:fldCharType="begin"/>
            </w:r>
            <w:r>
              <w:rPr>
                <w:noProof/>
                <w:webHidden/>
              </w:rPr>
              <w:instrText xml:space="preserve"> PAGEREF _Toc193053038 \h </w:instrText>
            </w:r>
            <w:r>
              <w:rPr>
                <w:noProof/>
                <w:webHidden/>
              </w:rPr>
            </w:r>
            <w:r>
              <w:rPr>
                <w:noProof/>
                <w:webHidden/>
              </w:rPr>
              <w:fldChar w:fldCharType="separate"/>
            </w:r>
            <w:r>
              <w:rPr>
                <w:noProof/>
                <w:webHidden/>
              </w:rPr>
              <w:t>17</w:t>
            </w:r>
            <w:r>
              <w:rPr>
                <w:noProof/>
                <w:webHidden/>
              </w:rPr>
              <w:fldChar w:fldCharType="end"/>
            </w:r>
          </w:hyperlink>
        </w:p>
        <w:p w14:paraId="1D735EC6" w14:textId="51662191"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39" w:history="1">
            <w:r w:rsidRPr="00DD506C">
              <w:rPr>
                <w:rStyle w:val="Hyperlink"/>
                <w:rFonts w:eastAsiaTheme="majorEastAsia"/>
                <w:noProof/>
              </w:rPr>
              <w:t>5.3</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Connecting Rod Bolt Redesign for Increased Engine Speed</w:t>
            </w:r>
            <w:r>
              <w:rPr>
                <w:noProof/>
                <w:webHidden/>
              </w:rPr>
              <w:tab/>
            </w:r>
            <w:r>
              <w:rPr>
                <w:noProof/>
                <w:webHidden/>
              </w:rPr>
              <w:fldChar w:fldCharType="begin"/>
            </w:r>
            <w:r>
              <w:rPr>
                <w:noProof/>
                <w:webHidden/>
              </w:rPr>
              <w:instrText xml:space="preserve"> PAGEREF _Toc193053039 \h </w:instrText>
            </w:r>
            <w:r>
              <w:rPr>
                <w:noProof/>
                <w:webHidden/>
              </w:rPr>
            </w:r>
            <w:r>
              <w:rPr>
                <w:noProof/>
                <w:webHidden/>
              </w:rPr>
              <w:fldChar w:fldCharType="separate"/>
            </w:r>
            <w:r>
              <w:rPr>
                <w:noProof/>
                <w:webHidden/>
              </w:rPr>
              <w:t>18</w:t>
            </w:r>
            <w:r>
              <w:rPr>
                <w:noProof/>
                <w:webHidden/>
              </w:rPr>
              <w:fldChar w:fldCharType="end"/>
            </w:r>
          </w:hyperlink>
        </w:p>
        <w:p w14:paraId="6E07A014" w14:textId="7BED9FB2"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40" w:history="1">
            <w:r w:rsidRPr="00DD506C">
              <w:rPr>
                <w:rStyle w:val="Hyperlink"/>
                <w:rFonts w:eastAsiaTheme="majorEastAsia"/>
                <w:noProof/>
              </w:rPr>
              <w:t>5.3.1</w:t>
            </w:r>
            <w:r>
              <w:rPr>
                <w:rFonts w:eastAsiaTheme="minorEastAsia" w:cstheme="minorBidi"/>
                <w:noProof/>
                <w:kern w:val="2"/>
                <w:sz w:val="24"/>
                <w:szCs w:val="24"/>
                <w14:ligatures w14:val="standardContextual"/>
              </w:rPr>
              <w:tab/>
            </w:r>
            <w:r w:rsidRPr="00DD506C">
              <w:rPr>
                <w:rStyle w:val="Hyperlink"/>
                <w:rFonts w:eastAsiaTheme="majorEastAsia"/>
                <w:noProof/>
              </w:rPr>
              <w:t>Reduced Diameter Bolt Shank (RS)</w:t>
            </w:r>
            <w:r>
              <w:rPr>
                <w:noProof/>
                <w:webHidden/>
              </w:rPr>
              <w:tab/>
            </w:r>
            <w:r>
              <w:rPr>
                <w:noProof/>
                <w:webHidden/>
              </w:rPr>
              <w:fldChar w:fldCharType="begin"/>
            </w:r>
            <w:r>
              <w:rPr>
                <w:noProof/>
                <w:webHidden/>
              </w:rPr>
              <w:instrText xml:space="preserve"> PAGEREF _Toc193053040 \h </w:instrText>
            </w:r>
            <w:r>
              <w:rPr>
                <w:noProof/>
                <w:webHidden/>
              </w:rPr>
            </w:r>
            <w:r>
              <w:rPr>
                <w:noProof/>
                <w:webHidden/>
              </w:rPr>
              <w:fldChar w:fldCharType="separate"/>
            </w:r>
            <w:r>
              <w:rPr>
                <w:noProof/>
                <w:webHidden/>
              </w:rPr>
              <w:t>18</w:t>
            </w:r>
            <w:r>
              <w:rPr>
                <w:noProof/>
                <w:webHidden/>
              </w:rPr>
              <w:fldChar w:fldCharType="end"/>
            </w:r>
          </w:hyperlink>
        </w:p>
        <w:p w14:paraId="35950A6A" w14:textId="363289DB"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41" w:history="1">
            <w:r w:rsidRPr="00DD506C">
              <w:rPr>
                <w:rStyle w:val="Hyperlink"/>
                <w:rFonts w:eastAsiaTheme="majorEastAsia"/>
                <w:noProof/>
              </w:rPr>
              <w:t>5.3.2</w:t>
            </w:r>
            <w:r>
              <w:rPr>
                <w:rFonts w:eastAsiaTheme="minorEastAsia" w:cstheme="minorBidi"/>
                <w:noProof/>
                <w:kern w:val="2"/>
                <w:sz w:val="24"/>
                <w:szCs w:val="24"/>
                <w14:ligatures w14:val="standardContextual"/>
              </w:rPr>
              <w:tab/>
            </w:r>
            <w:r w:rsidRPr="00DD506C">
              <w:rPr>
                <w:rStyle w:val="Hyperlink"/>
                <w:rFonts w:eastAsiaTheme="majorEastAsia"/>
                <w:noProof/>
              </w:rPr>
              <w:t>Rolled Threads (RT)</w:t>
            </w:r>
            <w:r>
              <w:rPr>
                <w:noProof/>
                <w:webHidden/>
              </w:rPr>
              <w:tab/>
            </w:r>
            <w:r>
              <w:rPr>
                <w:noProof/>
                <w:webHidden/>
              </w:rPr>
              <w:fldChar w:fldCharType="begin"/>
            </w:r>
            <w:r>
              <w:rPr>
                <w:noProof/>
                <w:webHidden/>
              </w:rPr>
              <w:instrText xml:space="preserve"> PAGEREF _Toc193053041 \h </w:instrText>
            </w:r>
            <w:r>
              <w:rPr>
                <w:noProof/>
                <w:webHidden/>
              </w:rPr>
            </w:r>
            <w:r>
              <w:rPr>
                <w:noProof/>
                <w:webHidden/>
              </w:rPr>
              <w:fldChar w:fldCharType="separate"/>
            </w:r>
            <w:r>
              <w:rPr>
                <w:noProof/>
                <w:webHidden/>
              </w:rPr>
              <w:t>20</w:t>
            </w:r>
            <w:r>
              <w:rPr>
                <w:noProof/>
                <w:webHidden/>
              </w:rPr>
              <w:fldChar w:fldCharType="end"/>
            </w:r>
          </w:hyperlink>
        </w:p>
        <w:p w14:paraId="31BD54C2" w14:textId="0FADB6FB"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42" w:history="1">
            <w:r w:rsidRPr="00DD506C">
              <w:rPr>
                <w:rStyle w:val="Hyperlink"/>
                <w:rFonts w:eastAsiaTheme="majorEastAsia"/>
                <w:noProof/>
              </w:rPr>
              <w:t>6</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Crankshaft Designs</w:t>
            </w:r>
            <w:r>
              <w:rPr>
                <w:noProof/>
                <w:webHidden/>
              </w:rPr>
              <w:tab/>
            </w:r>
            <w:r>
              <w:rPr>
                <w:noProof/>
                <w:webHidden/>
              </w:rPr>
              <w:fldChar w:fldCharType="begin"/>
            </w:r>
            <w:r>
              <w:rPr>
                <w:noProof/>
                <w:webHidden/>
              </w:rPr>
              <w:instrText xml:space="preserve"> PAGEREF _Toc193053042 \h </w:instrText>
            </w:r>
            <w:r>
              <w:rPr>
                <w:noProof/>
                <w:webHidden/>
              </w:rPr>
            </w:r>
            <w:r>
              <w:rPr>
                <w:noProof/>
                <w:webHidden/>
              </w:rPr>
              <w:fldChar w:fldCharType="separate"/>
            </w:r>
            <w:r>
              <w:rPr>
                <w:noProof/>
                <w:webHidden/>
              </w:rPr>
              <w:t>22</w:t>
            </w:r>
            <w:r>
              <w:rPr>
                <w:noProof/>
                <w:webHidden/>
              </w:rPr>
              <w:fldChar w:fldCharType="end"/>
            </w:r>
          </w:hyperlink>
        </w:p>
        <w:p w14:paraId="47695E8F" w14:textId="7AE243AC"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43" w:history="1">
            <w:r w:rsidRPr="00DD506C">
              <w:rPr>
                <w:rStyle w:val="Hyperlink"/>
                <w:rFonts w:eastAsiaTheme="majorEastAsia"/>
                <w:noProof/>
              </w:rPr>
              <w:t>6.1</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Flat-Plane Crankshaft</w:t>
            </w:r>
            <w:r>
              <w:rPr>
                <w:noProof/>
                <w:webHidden/>
              </w:rPr>
              <w:tab/>
            </w:r>
            <w:r>
              <w:rPr>
                <w:noProof/>
                <w:webHidden/>
              </w:rPr>
              <w:fldChar w:fldCharType="begin"/>
            </w:r>
            <w:r>
              <w:rPr>
                <w:noProof/>
                <w:webHidden/>
              </w:rPr>
              <w:instrText xml:space="preserve"> PAGEREF _Toc193053043 \h </w:instrText>
            </w:r>
            <w:r>
              <w:rPr>
                <w:noProof/>
                <w:webHidden/>
              </w:rPr>
            </w:r>
            <w:r>
              <w:rPr>
                <w:noProof/>
                <w:webHidden/>
              </w:rPr>
              <w:fldChar w:fldCharType="separate"/>
            </w:r>
            <w:r>
              <w:rPr>
                <w:noProof/>
                <w:webHidden/>
              </w:rPr>
              <w:t>22</w:t>
            </w:r>
            <w:r>
              <w:rPr>
                <w:noProof/>
                <w:webHidden/>
              </w:rPr>
              <w:fldChar w:fldCharType="end"/>
            </w:r>
          </w:hyperlink>
        </w:p>
        <w:p w14:paraId="305D63C0" w14:textId="450EDA70"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44" w:history="1">
            <w:r w:rsidRPr="00DD506C">
              <w:rPr>
                <w:rStyle w:val="Hyperlink"/>
                <w:rFonts w:eastAsiaTheme="majorEastAsia"/>
                <w:noProof/>
              </w:rPr>
              <w:t>6.2</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Cross-Plane Crankshaft</w:t>
            </w:r>
            <w:r>
              <w:rPr>
                <w:noProof/>
                <w:webHidden/>
              </w:rPr>
              <w:tab/>
            </w:r>
            <w:r>
              <w:rPr>
                <w:noProof/>
                <w:webHidden/>
              </w:rPr>
              <w:fldChar w:fldCharType="begin"/>
            </w:r>
            <w:r>
              <w:rPr>
                <w:noProof/>
                <w:webHidden/>
              </w:rPr>
              <w:instrText xml:space="preserve"> PAGEREF _Toc193053044 \h </w:instrText>
            </w:r>
            <w:r>
              <w:rPr>
                <w:noProof/>
                <w:webHidden/>
              </w:rPr>
            </w:r>
            <w:r>
              <w:rPr>
                <w:noProof/>
                <w:webHidden/>
              </w:rPr>
              <w:fldChar w:fldCharType="separate"/>
            </w:r>
            <w:r>
              <w:rPr>
                <w:noProof/>
                <w:webHidden/>
              </w:rPr>
              <w:t>23</w:t>
            </w:r>
            <w:r>
              <w:rPr>
                <w:noProof/>
                <w:webHidden/>
              </w:rPr>
              <w:fldChar w:fldCharType="end"/>
            </w:r>
          </w:hyperlink>
        </w:p>
        <w:p w14:paraId="09C88163" w14:textId="21DE5958"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45" w:history="1">
            <w:r w:rsidRPr="00DD506C">
              <w:rPr>
                <w:rStyle w:val="Hyperlink"/>
                <w:rFonts w:eastAsiaTheme="majorEastAsia"/>
                <w:noProof/>
              </w:rPr>
              <w:t>6.3</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Flat plane vs Cross Plane Crankshafts</w:t>
            </w:r>
            <w:r>
              <w:rPr>
                <w:noProof/>
                <w:webHidden/>
              </w:rPr>
              <w:tab/>
            </w:r>
            <w:r>
              <w:rPr>
                <w:noProof/>
                <w:webHidden/>
              </w:rPr>
              <w:fldChar w:fldCharType="begin"/>
            </w:r>
            <w:r>
              <w:rPr>
                <w:noProof/>
                <w:webHidden/>
              </w:rPr>
              <w:instrText xml:space="preserve"> PAGEREF _Toc193053045 \h </w:instrText>
            </w:r>
            <w:r>
              <w:rPr>
                <w:noProof/>
                <w:webHidden/>
              </w:rPr>
            </w:r>
            <w:r>
              <w:rPr>
                <w:noProof/>
                <w:webHidden/>
              </w:rPr>
              <w:fldChar w:fldCharType="separate"/>
            </w:r>
            <w:r>
              <w:rPr>
                <w:noProof/>
                <w:webHidden/>
              </w:rPr>
              <w:t>24</w:t>
            </w:r>
            <w:r>
              <w:rPr>
                <w:noProof/>
                <w:webHidden/>
              </w:rPr>
              <w:fldChar w:fldCharType="end"/>
            </w:r>
          </w:hyperlink>
        </w:p>
        <w:p w14:paraId="6C187520" w14:textId="1AA43CB1"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46" w:history="1">
            <w:r w:rsidRPr="00DD506C">
              <w:rPr>
                <w:rStyle w:val="Hyperlink"/>
                <w:rFonts w:eastAsiaTheme="majorEastAsia"/>
                <w:noProof/>
              </w:rPr>
              <w:t>6.3.1</w:t>
            </w:r>
            <w:r>
              <w:rPr>
                <w:rFonts w:eastAsiaTheme="minorEastAsia" w:cstheme="minorBidi"/>
                <w:noProof/>
                <w:kern w:val="2"/>
                <w:sz w:val="24"/>
                <w:szCs w:val="24"/>
                <w14:ligatures w14:val="standardContextual"/>
              </w:rPr>
              <w:tab/>
            </w:r>
            <w:r w:rsidRPr="00DD506C">
              <w:rPr>
                <w:rStyle w:val="Hyperlink"/>
                <w:rFonts w:eastAsiaTheme="majorEastAsia"/>
                <w:noProof/>
              </w:rPr>
              <w:t>Toque Inertia Force</w:t>
            </w:r>
            <w:r>
              <w:rPr>
                <w:noProof/>
                <w:webHidden/>
              </w:rPr>
              <w:tab/>
            </w:r>
            <w:r>
              <w:rPr>
                <w:noProof/>
                <w:webHidden/>
              </w:rPr>
              <w:fldChar w:fldCharType="begin"/>
            </w:r>
            <w:r>
              <w:rPr>
                <w:noProof/>
                <w:webHidden/>
              </w:rPr>
              <w:instrText xml:space="preserve"> PAGEREF _Toc193053046 \h </w:instrText>
            </w:r>
            <w:r>
              <w:rPr>
                <w:noProof/>
                <w:webHidden/>
              </w:rPr>
            </w:r>
            <w:r>
              <w:rPr>
                <w:noProof/>
                <w:webHidden/>
              </w:rPr>
              <w:fldChar w:fldCharType="separate"/>
            </w:r>
            <w:r>
              <w:rPr>
                <w:noProof/>
                <w:webHidden/>
              </w:rPr>
              <w:t>24</w:t>
            </w:r>
            <w:r>
              <w:rPr>
                <w:noProof/>
                <w:webHidden/>
              </w:rPr>
              <w:fldChar w:fldCharType="end"/>
            </w:r>
          </w:hyperlink>
        </w:p>
        <w:p w14:paraId="01523561" w14:textId="2ABD598F"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47" w:history="1">
            <w:r w:rsidRPr="00DD506C">
              <w:rPr>
                <w:rStyle w:val="Hyperlink"/>
                <w:rFonts w:eastAsiaTheme="majorEastAsia"/>
                <w:noProof/>
              </w:rPr>
              <w:t>6.3.2</w:t>
            </w:r>
            <w:r>
              <w:rPr>
                <w:rFonts w:eastAsiaTheme="minorEastAsia" w:cstheme="minorBidi"/>
                <w:noProof/>
                <w:kern w:val="2"/>
                <w:sz w:val="24"/>
                <w:szCs w:val="24"/>
                <w14:ligatures w14:val="standardContextual"/>
              </w:rPr>
              <w:tab/>
            </w:r>
            <w:r w:rsidRPr="00DD506C">
              <w:rPr>
                <w:rStyle w:val="Hyperlink"/>
                <w:rFonts w:eastAsiaTheme="majorEastAsia"/>
                <w:noProof/>
              </w:rPr>
              <w:t>Gas Torque</w:t>
            </w:r>
            <w:r>
              <w:rPr>
                <w:noProof/>
                <w:webHidden/>
              </w:rPr>
              <w:tab/>
            </w:r>
            <w:r>
              <w:rPr>
                <w:noProof/>
                <w:webHidden/>
              </w:rPr>
              <w:fldChar w:fldCharType="begin"/>
            </w:r>
            <w:r>
              <w:rPr>
                <w:noProof/>
                <w:webHidden/>
              </w:rPr>
              <w:instrText xml:space="preserve"> PAGEREF _Toc193053047 \h </w:instrText>
            </w:r>
            <w:r>
              <w:rPr>
                <w:noProof/>
                <w:webHidden/>
              </w:rPr>
            </w:r>
            <w:r>
              <w:rPr>
                <w:noProof/>
                <w:webHidden/>
              </w:rPr>
              <w:fldChar w:fldCharType="separate"/>
            </w:r>
            <w:r>
              <w:rPr>
                <w:noProof/>
                <w:webHidden/>
              </w:rPr>
              <w:t>25</w:t>
            </w:r>
            <w:r>
              <w:rPr>
                <w:noProof/>
                <w:webHidden/>
              </w:rPr>
              <w:fldChar w:fldCharType="end"/>
            </w:r>
          </w:hyperlink>
        </w:p>
        <w:p w14:paraId="49D67B51" w14:textId="308D669C"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48" w:history="1">
            <w:r w:rsidRPr="00DD506C">
              <w:rPr>
                <w:rStyle w:val="Hyperlink"/>
                <w:rFonts w:eastAsiaTheme="majorEastAsia"/>
                <w:noProof/>
              </w:rPr>
              <w:t>6.3.3</w:t>
            </w:r>
            <w:r>
              <w:rPr>
                <w:rFonts w:eastAsiaTheme="minorEastAsia" w:cstheme="minorBidi"/>
                <w:noProof/>
                <w:kern w:val="2"/>
                <w:sz w:val="24"/>
                <w:szCs w:val="24"/>
                <w14:ligatures w14:val="standardContextual"/>
              </w:rPr>
              <w:tab/>
            </w:r>
            <w:r w:rsidRPr="00DD506C">
              <w:rPr>
                <w:rStyle w:val="Hyperlink"/>
                <w:rFonts w:eastAsiaTheme="majorEastAsia"/>
                <w:noProof/>
              </w:rPr>
              <w:t>Crank Torque</w:t>
            </w:r>
            <w:r>
              <w:rPr>
                <w:noProof/>
                <w:webHidden/>
              </w:rPr>
              <w:tab/>
            </w:r>
            <w:r>
              <w:rPr>
                <w:noProof/>
                <w:webHidden/>
              </w:rPr>
              <w:fldChar w:fldCharType="begin"/>
            </w:r>
            <w:r>
              <w:rPr>
                <w:noProof/>
                <w:webHidden/>
              </w:rPr>
              <w:instrText xml:space="preserve"> PAGEREF _Toc193053048 \h </w:instrText>
            </w:r>
            <w:r>
              <w:rPr>
                <w:noProof/>
                <w:webHidden/>
              </w:rPr>
            </w:r>
            <w:r>
              <w:rPr>
                <w:noProof/>
                <w:webHidden/>
              </w:rPr>
              <w:fldChar w:fldCharType="separate"/>
            </w:r>
            <w:r>
              <w:rPr>
                <w:noProof/>
                <w:webHidden/>
              </w:rPr>
              <w:t>26</w:t>
            </w:r>
            <w:r>
              <w:rPr>
                <w:noProof/>
                <w:webHidden/>
              </w:rPr>
              <w:fldChar w:fldCharType="end"/>
            </w:r>
          </w:hyperlink>
        </w:p>
        <w:p w14:paraId="4445AB4B" w14:textId="0202B764"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49" w:history="1">
            <w:r w:rsidRPr="00DD506C">
              <w:rPr>
                <w:rStyle w:val="Hyperlink"/>
                <w:rFonts w:eastAsiaTheme="majorEastAsia"/>
                <w:noProof/>
              </w:rPr>
              <w:t>7</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Conclusion</w:t>
            </w:r>
            <w:r>
              <w:rPr>
                <w:noProof/>
                <w:webHidden/>
              </w:rPr>
              <w:tab/>
            </w:r>
            <w:r>
              <w:rPr>
                <w:noProof/>
                <w:webHidden/>
              </w:rPr>
              <w:fldChar w:fldCharType="begin"/>
            </w:r>
            <w:r>
              <w:rPr>
                <w:noProof/>
                <w:webHidden/>
              </w:rPr>
              <w:instrText xml:space="preserve"> PAGEREF _Toc193053049 \h </w:instrText>
            </w:r>
            <w:r>
              <w:rPr>
                <w:noProof/>
                <w:webHidden/>
              </w:rPr>
            </w:r>
            <w:r>
              <w:rPr>
                <w:noProof/>
                <w:webHidden/>
              </w:rPr>
              <w:fldChar w:fldCharType="separate"/>
            </w:r>
            <w:r>
              <w:rPr>
                <w:noProof/>
                <w:webHidden/>
              </w:rPr>
              <w:t>28</w:t>
            </w:r>
            <w:r>
              <w:rPr>
                <w:noProof/>
                <w:webHidden/>
              </w:rPr>
              <w:fldChar w:fldCharType="end"/>
            </w:r>
          </w:hyperlink>
        </w:p>
        <w:p w14:paraId="3FC92B85" w14:textId="7B7839BC"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50" w:history="1">
            <w:r w:rsidRPr="00DD506C">
              <w:rPr>
                <w:rStyle w:val="Hyperlink"/>
                <w:rFonts w:eastAsiaTheme="majorEastAsia"/>
                <w:noProof/>
              </w:rPr>
              <w:t>8</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References</w:t>
            </w:r>
            <w:r>
              <w:rPr>
                <w:noProof/>
                <w:webHidden/>
              </w:rPr>
              <w:tab/>
            </w:r>
            <w:r>
              <w:rPr>
                <w:noProof/>
                <w:webHidden/>
              </w:rPr>
              <w:fldChar w:fldCharType="begin"/>
            </w:r>
            <w:r>
              <w:rPr>
                <w:noProof/>
                <w:webHidden/>
              </w:rPr>
              <w:instrText xml:space="preserve"> PAGEREF _Toc193053050 \h </w:instrText>
            </w:r>
            <w:r>
              <w:rPr>
                <w:noProof/>
                <w:webHidden/>
              </w:rPr>
            </w:r>
            <w:r>
              <w:rPr>
                <w:noProof/>
                <w:webHidden/>
              </w:rPr>
              <w:fldChar w:fldCharType="separate"/>
            </w:r>
            <w:r>
              <w:rPr>
                <w:noProof/>
                <w:webHidden/>
              </w:rPr>
              <w:t>29</w:t>
            </w:r>
            <w:r>
              <w:rPr>
                <w:noProof/>
                <w:webHidden/>
              </w:rPr>
              <w:fldChar w:fldCharType="end"/>
            </w:r>
          </w:hyperlink>
        </w:p>
        <w:p w14:paraId="23976DE7" w14:textId="7C17D50C" w:rsidR="001E6C5E" w:rsidRDefault="001E6C5E">
          <w:pPr>
            <w:pStyle w:val="TOC1"/>
            <w:tabs>
              <w:tab w:val="left" w:pos="480"/>
              <w:tab w:val="right" w:leader="dot" w:pos="9016"/>
            </w:tabs>
            <w:rPr>
              <w:rFonts w:eastAsiaTheme="minorEastAsia" w:cstheme="minorBidi"/>
              <w:b w:val="0"/>
              <w:bCs w:val="0"/>
              <w:i w:val="0"/>
              <w:iCs w:val="0"/>
              <w:noProof/>
              <w:kern w:val="2"/>
              <w:sz w:val="24"/>
              <w14:ligatures w14:val="standardContextual"/>
            </w:rPr>
          </w:pPr>
          <w:hyperlink w:anchor="_Toc193053051" w:history="1">
            <w:r w:rsidRPr="00DD506C">
              <w:rPr>
                <w:rStyle w:val="Hyperlink"/>
                <w:rFonts w:eastAsiaTheme="majorEastAsia"/>
                <w:noProof/>
              </w:rPr>
              <w:t>9</w:t>
            </w:r>
            <w:r>
              <w:rPr>
                <w:rFonts w:eastAsiaTheme="minorEastAsia" w:cstheme="minorBidi"/>
                <w:b w:val="0"/>
                <w:bCs w:val="0"/>
                <w:i w:val="0"/>
                <w:iCs w:val="0"/>
                <w:noProof/>
                <w:kern w:val="2"/>
                <w:sz w:val="24"/>
                <w14:ligatures w14:val="standardContextual"/>
              </w:rPr>
              <w:tab/>
            </w:r>
            <w:r w:rsidRPr="00DD506C">
              <w:rPr>
                <w:rStyle w:val="Hyperlink"/>
                <w:rFonts w:eastAsiaTheme="majorEastAsia"/>
                <w:noProof/>
              </w:rPr>
              <w:t>Appendices</w:t>
            </w:r>
            <w:r>
              <w:rPr>
                <w:noProof/>
                <w:webHidden/>
              </w:rPr>
              <w:tab/>
            </w:r>
            <w:r>
              <w:rPr>
                <w:noProof/>
                <w:webHidden/>
              </w:rPr>
              <w:fldChar w:fldCharType="begin"/>
            </w:r>
            <w:r>
              <w:rPr>
                <w:noProof/>
                <w:webHidden/>
              </w:rPr>
              <w:instrText xml:space="preserve"> PAGEREF _Toc193053051 \h </w:instrText>
            </w:r>
            <w:r>
              <w:rPr>
                <w:noProof/>
                <w:webHidden/>
              </w:rPr>
            </w:r>
            <w:r>
              <w:rPr>
                <w:noProof/>
                <w:webHidden/>
              </w:rPr>
              <w:fldChar w:fldCharType="separate"/>
            </w:r>
            <w:r>
              <w:rPr>
                <w:noProof/>
                <w:webHidden/>
              </w:rPr>
              <w:t>31</w:t>
            </w:r>
            <w:r>
              <w:rPr>
                <w:noProof/>
                <w:webHidden/>
              </w:rPr>
              <w:fldChar w:fldCharType="end"/>
            </w:r>
          </w:hyperlink>
        </w:p>
        <w:p w14:paraId="035FEF91" w14:textId="3A247BD6"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52" w:history="1">
            <w:r w:rsidRPr="00DD506C">
              <w:rPr>
                <w:rStyle w:val="Hyperlink"/>
                <w:rFonts w:eastAsiaTheme="majorEastAsia"/>
                <w:noProof/>
              </w:rPr>
              <w:t>9.1</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Provided Information for Ford 1.6 Sigma Engine</w:t>
            </w:r>
            <w:r>
              <w:rPr>
                <w:noProof/>
                <w:webHidden/>
              </w:rPr>
              <w:tab/>
            </w:r>
            <w:r>
              <w:rPr>
                <w:noProof/>
                <w:webHidden/>
              </w:rPr>
              <w:fldChar w:fldCharType="begin"/>
            </w:r>
            <w:r>
              <w:rPr>
                <w:noProof/>
                <w:webHidden/>
              </w:rPr>
              <w:instrText xml:space="preserve"> PAGEREF _Toc193053052 \h </w:instrText>
            </w:r>
            <w:r>
              <w:rPr>
                <w:noProof/>
                <w:webHidden/>
              </w:rPr>
            </w:r>
            <w:r>
              <w:rPr>
                <w:noProof/>
                <w:webHidden/>
              </w:rPr>
              <w:fldChar w:fldCharType="separate"/>
            </w:r>
            <w:r>
              <w:rPr>
                <w:noProof/>
                <w:webHidden/>
              </w:rPr>
              <w:t>31</w:t>
            </w:r>
            <w:r>
              <w:rPr>
                <w:noProof/>
                <w:webHidden/>
              </w:rPr>
              <w:fldChar w:fldCharType="end"/>
            </w:r>
          </w:hyperlink>
        </w:p>
        <w:p w14:paraId="12764D71" w14:textId="0ACDB4FE"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53" w:history="1">
            <w:r w:rsidRPr="00DD506C">
              <w:rPr>
                <w:rStyle w:val="Hyperlink"/>
                <w:rFonts w:eastAsiaTheme="majorEastAsia"/>
                <w:noProof/>
              </w:rPr>
              <w:t>9.1.1</w:t>
            </w:r>
            <w:r>
              <w:rPr>
                <w:rFonts w:eastAsiaTheme="minorEastAsia" w:cstheme="minorBidi"/>
                <w:noProof/>
                <w:kern w:val="2"/>
                <w:sz w:val="24"/>
                <w:szCs w:val="24"/>
                <w14:ligatures w14:val="standardContextual"/>
              </w:rPr>
              <w:tab/>
            </w:r>
            <w:r w:rsidRPr="00DD506C">
              <w:rPr>
                <w:rStyle w:val="Hyperlink"/>
                <w:rFonts w:eastAsiaTheme="majorEastAsia"/>
                <w:noProof/>
              </w:rPr>
              <w:t>General Specifications</w:t>
            </w:r>
            <w:r>
              <w:rPr>
                <w:noProof/>
                <w:webHidden/>
              </w:rPr>
              <w:tab/>
            </w:r>
            <w:r>
              <w:rPr>
                <w:noProof/>
                <w:webHidden/>
              </w:rPr>
              <w:fldChar w:fldCharType="begin"/>
            </w:r>
            <w:r>
              <w:rPr>
                <w:noProof/>
                <w:webHidden/>
              </w:rPr>
              <w:instrText xml:space="preserve"> PAGEREF _Toc193053053 \h </w:instrText>
            </w:r>
            <w:r>
              <w:rPr>
                <w:noProof/>
                <w:webHidden/>
              </w:rPr>
            </w:r>
            <w:r>
              <w:rPr>
                <w:noProof/>
                <w:webHidden/>
              </w:rPr>
              <w:fldChar w:fldCharType="separate"/>
            </w:r>
            <w:r>
              <w:rPr>
                <w:noProof/>
                <w:webHidden/>
              </w:rPr>
              <w:t>31</w:t>
            </w:r>
            <w:r>
              <w:rPr>
                <w:noProof/>
                <w:webHidden/>
              </w:rPr>
              <w:fldChar w:fldCharType="end"/>
            </w:r>
          </w:hyperlink>
        </w:p>
        <w:p w14:paraId="5F85B1A1" w14:textId="0E358A5D"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54" w:history="1">
            <w:r w:rsidRPr="00DD506C">
              <w:rPr>
                <w:rStyle w:val="Hyperlink"/>
                <w:rFonts w:eastAsiaTheme="majorEastAsia"/>
                <w:noProof/>
              </w:rPr>
              <w:t>9.1.2</w:t>
            </w:r>
            <w:r>
              <w:rPr>
                <w:rFonts w:eastAsiaTheme="minorEastAsia" w:cstheme="minorBidi"/>
                <w:noProof/>
                <w:kern w:val="2"/>
                <w:sz w:val="24"/>
                <w:szCs w:val="24"/>
                <w14:ligatures w14:val="standardContextual"/>
              </w:rPr>
              <w:tab/>
            </w:r>
            <w:r w:rsidRPr="00DD506C">
              <w:rPr>
                <w:rStyle w:val="Hyperlink"/>
                <w:rFonts w:eastAsiaTheme="majorEastAsia"/>
                <w:noProof/>
              </w:rPr>
              <w:t>Connecting Rod Specifications</w:t>
            </w:r>
            <w:r>
              <w:rPr>
                <w:noProof/>
                <w:webHidden/>
              </w:rPr>
              <w:tab/>
            </w:r>
            <w:r>
              <w:rPr>
                <w:noProof/>
                <w:webHidden/>
              </w:rPr>
              <w:fldChar w:fldCharType="begin"/>
            </w:r>
            <w:r>
              <w:rPr>
                <w:noProof/>
                <w:webHidden/>
              </w:rPr>
              <w:instrText xml:space="preserve"> PAGEREF _Toc193053054 \h </w:instrText>
            </w:r>
            <w:r>
              <w:rPr>
                <w:noProof/>
                <w:webHidden/>
              </w:rPr>
            </w:r>
            <w:r>
              <w:rPr>
                <w:noProof/>
                <w:webHidden/>
              </w:rPr>
              <w:fldChar w:fldCharType="separate"/>
            </w:r>
            <w:r>
              <w:rPr>
                <w:noProof/>
                <w:webHidden/>
              </w:rPr>
              <w:t>31</w:t>
            </w:r>
            <w:r>
              <w:rPr>
                <w:noProof/>
                <w:webHidden/>
              </w:rPr>
              <w:fldChar w:fldCharType="end"/>
            </w:r>
          </w:hyperlink>
        </w:p>
        <w:p w14:paraId="26FC5591" w14:textId="474778AE"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55" w:history="1">
            <w:r w:rsidRPr="00DD506C">
              <w:rPr>
                <w:rStyle w:val="Hyperlink"/>
                <w:rFonts w:eastAsiaTheme="majorEastAsia"/>
                <w:noProof/>
              </w:rPr>
              <w:t>9.1.3</w:t>
            </w:r>
            <w:r>
              <w:rPr>
                <w:rFonts w:eastAsiaTheme="minorEastAsia" w:cstheme="minorBidi"/>
                <w:noProof/>
                <w:kern w:val="2"/>
                <w:sz w:val="24"/>
                <w:szCs w:val="24"/>
                <w14:ligatures w14:val="standardContextual"/>
              </w:rPr>
              <w:tab/>
            </w:r>
            <w:r w:rsidRPr="00DD506C">
              <w:rPr>
                <w:rStyle w:val="Hyperlink"/>
                <w:rFonts w:eastAsiaTheme="majorEastAsia"/>
                <w:noProof/>
              </w:rPr>
              <w:t>Gudgeon Pin Specifications</w:t>
            </w:r>
            <w:r>
              <w:rPr>
                <w:noProof/>
                <w:webHidden/>
              </w:rPr>
              <w:tab/>
            </w:r>
            <w:r>
              <w:rPr>
                <w:noProof/>
                <w:webHidden/>
              </w:rPr>
              <w:fldChar w:fldCharType="begin"/>
            </w:r>
            <w:r>
              <w:rPr>
                <w:noProof/>
                <w:webHidden/>
              </w:rPr>
              <w:instrText xml:space="preserve"> PAGEREF _Toc193053055 \h </w:instrText>
            </w:r>
            <w:r>
              <w:rPr>
                <w:noProof/>
                <w:webHidden/>
              </w:rPr>
            </w:r>
            <w:r>
              <w:rPr>
                <w:noProof/>
                <w:webHidden/>
              </w:rPr>
              <w:fldChar w:fldCharType="separate"/>
            </w:r>
            <w:r>
              <w:rPr>
                <w:noProof/>
                <w:webHidden/>
              </w:rPr>
              <w:t>31</w:t>
            </w:r>
            <w:r>
              <w:rPr>
                <w:noProof/>
                <w:webHidden/>
              </w:rPr>
              <w:fldChar w:fldCharType="end"/>
            </w:r>
          </w:hyperlink>
        </w:p>
        <w:p w14:paraId="396B5A9E" w14:textId="53D6D053"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56" w:history="1">
            <w:r w:rsidRPr="00DD506C">
              <w:rPr>
                <w:rStyle w:val="Hyperlink"/>
                <w:rFonts w:eastAsiaTheme="majorEastAsia"/>
                <w:noProof/>
              </w:rPr>
              <w:t>9.1.4</w:t>
            </w:r>
            <w:r>
              <w:rPr>
                <w:rFonts w:eastAsiaTheme="minorEastAsia" w:cstheme="minorBidi"/>
                <w:noProof/>
                <w:kern w:val="2"/>
                <w:sz w:val="24"/>
                <w:szCs w:val="24"/>
                <w14:ligatures w14:val="standardContextual"/>
              </w:rPr>
              <w:tab/>
            </w:r>
            <w:r w:rsidRPr="00DD506C">
              <w:rPr>
                <w:rStyle w:val="Hyperlink"/>
                <w:rFonts w:eastAsiaTheme="majorEastAsia"/>
                <w:noProof/>
              </w:rPr>
              <w:t>Connecting Rod Bolt Specifications</w:t>
            </w:r>
            <w:r>
              <w:rPr>
                <w:noProof/>
                <w:webHidden/>
              </w:rPr>
              <w:tab/>
            </w:r>
            <w:r>
              <w:rPr>
                <w:noProof/>
                <w:webHidden/>
              </w:rPr>
              <w:fldChar w:fldCharType="begin"/>
            </w:r>
            <w:r>
              <w:rPr>
                <w:noProof/>
                <w:webHidden/>
              </w:rPr>
              <w:instrText xml:space="preserve"> PAGEREF _Toc193053056 \h </w:instrText>
            </w:r>
            <w:r>
              <w:rPr>
                <w:noProof/>
                <w:webHidden/>
              </w:rPr>
            </w:r>
            <w:r>
              <w:rPr>
                <w:noProof/>
                <w:webHidden/>
              </w:rPr>
              <w:fldChar w:fldCharType="separate"/>
            </w:r>
            <w:r>
              <w:rPr>
                <w:noProof/>
                <w:webHidden/>
              </w:rPr>
              <w:t>32</w:t>
            </w:r>
            <w:r>
              <w:rPr>
                <w:noProof/>
                <w:webHidden/>
              </w:rPr>
              <w:fldChar w:fldCharType="end"/>
            </w:r>
          </w:hyperlink>
        </w:p>
        <w:p w14:paraId="6680290D" w14:textId="1DA595C1" w:rsidR="001E6C5E" w:rsidRDefault="001E6C5E">
          <w:pPr>
            <w:pStyle w:val="TOC3"/>
            <w:tabs>
              <w:tab w:val="left" w:pos="1200"/>
              <w:tab w:val="right" w:leader="dot" w:pos="9016"/>
            </w:tabs>
            <w:rPr>
              <w:rFonts w:eastAsiaTheme="minorEastAsia" w:cstheme="minorBidi"/>
              <w:noProof/>
              <w:kern w:val="2"/>
              <w:sz w:val="24"/>
              <w:szCs w:val="24"/>
              <w14:ligatures w14:val="standardContextual"/>
            </w:rPr>
          </w:pPr>
          <w:hyperlink w:anchor="_Toc193053057" w:history="1">
            <w:r w:rsidRPr="00DD506C">
              <w:rPr>
                <w:rStyle w:val="Hyperlink"/>
                <w:rFonts w:eastAsiaTheme="majorEastAsia"/>
                <w:noProof/>
              </w:rPr>
              <w:t>9.1.5</w:t>
            </w:r>
            <w:r>
              <w:rPr>
                <w:rFonts w:eastAsiaTheme="minorEastAsia" w:cstheme="minorBidi"/>
                <w:noProof/>
                <w:kern w:val="2"/>
                <w:sz w:val="24"/>
                <w:szCs w:val="24"/>
                <w14:ligatures w14:val="standardContextual"/>
              </w:rPr>
              <w:tab/>
            </w:r>
            <w:r w:rsidRPr="00DD506C">
              <w:rPr>
                <w:rStyle w:val="Hyperlink"/>
                <w:rFonts w:eastAsiaTheme="majorEastAsia"/>
                <w:noProof/>
              </w:rPr>
              <w:t>Stress Concentration Data</w:t>
            </w:r>
            <w:r>
              <w:rPr>
                <w:noProof/>
                <w:webHidden/>
              </w:rPr>
              <w:tab/>
            </w:r>
            <w:r>
              <w:rPr>
                <w:noProof/>
                <w:webHidden/>
              </w:rPr>
              <w:fldChar w:fldCharType="begin"/>
            </w:r>
            <w:r>
              <w:rPr>
                <w:noProof/>
                <w:webHidden/>
              </w:rPr>
              <w:instrText xml:space="preserve"> PAGEREF _Toc193053057 \h </w:instrText>
            </w:r>
            <w:r>
              <w:rPr>
                <w:noProof/>
                <w:webHidden/>
              </w:rPr>
            </w:r>
            <w:r>
              <w:rPr>
                <w:noProof/>
                <w:webHidden/>
              </w:rPr>
              <w:fldChar w:fldCharType="separate"/>
            </w:r>
            <w:r>
              <w:rPr>
                <w:noProof/>
                <w:webHidden/>
              </w:rPr>
              <w:t>32</w:t>
            </w:r>
            <w:r>
              <w:rPr>
                <w:noProof/>
                <w:webHidden/>
              </w:rPr>
              <w:fldChar w:fldCharType="end"/>
            </w:r>
          </w:hyperlink>
        </w:p>
        <w:p w14:paraId="5DB3C6C4" w14:textId="7743444E" w:rsidR="001E6C5E" w:rsidRDefault="001E6C5E">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93053058" w:history="1">
            <w:r w:rsidRPr="00DD506C">
              <w:rPr>
                <w:rStyle w:val="Hyperlink"/>
                <w:rFonts w:eastAsiaTheme="majorEastAsia"/>
                <w:noProof/>
              </w:rPr>
              <w:t>9.2</w:t>
            </w:r>
            <w:r>
              <w:rPr>
                <w:rFonts w:eastAsiaTheme="minorEastAsia" w:cstheme="minorBidi"/>
                <w:b w:val="0"/>
                <w:bCs w:val="0"/>
                <w:noProof/>
                <w:kern w:val="2"/>
                <w:sz w:val="24"/>
                <w:szCs w:val="24"/>
                <w14:ligatures w14:val="standardContextual"/>
              </w:rPr>
              <w:tab/>
            </w:r>
            <w:r w:rsidRPr="00DD506C">
              <w:rPr>
                <w:rStyle w:val="Hyperlink"/>
                <w:rFonts w:eastAsiaTheme="majorEastAsia"/>
                <w:noProof/>
              </w:rPr>
              <w:t>MATLAB Live Script</w:t>
            </w:r>
            <w:r>
              <w:rPr>
                <w:noProof/>
                <w:webHidden/>
              </w:rPr>
              <w:tab/>
            </w:r>
            <w:r>
              <w:rPr>
                <w:noProof/>
                <w:webHidden/>
              </w:rPr>
              <w:fldChar w:fldCharType="begin"/>
            </w:r>
            <w:r>
              <w:rPr>
                <w:noProof/>
                <w:webHidden/>
              </w:rPr>
              <w:instrText xml:space="preserve"> PAGEREF _Toc193053058 \h </w:instrText>
            </w:r>
            <w:r>
              <w:rPr>
                <w:noProof/>
                <w:webHidden/>
              </w:rPr>
            </w:r>
            <w:r>
              <w:rPr>
                <w:noProof/>
                <w:webHidden/>
              </w:rPr>
              <w:fldChar w:fldCharType="separate"/>
            </w:r>
            <w:r>
              <w:rPr>
                <w:noProof/>
                <w:webHidden/>
              </w:rPr>
              <w:t>33</w:t>
            </w:r>
            <w:r>
              <w:rPr>
                <w:noProof/>
                <w:webHidden/>
              </w:rPr>
              <w:fldChar w:fldCharType="end"/>
            </w:r>
          </w:hyperlink>
        </w:p>
        <w:p w14:paraId="7E7210F5" w14:textId="54DD2E62" w:rsidR="00DC3327" w:rsidRPr="005646B5" w:rsidRDefault="00B46C80" w:rsidP="005646B5">
          <w:pPr>
            <w:rPr>
              <w:b/>
              <w:bCs/>
              <w:noProof/>
            </w:rPr>
          </w:pPr>
          <w:r>
            <w:rPr>
              <w:b/>
              <w:bCs/>
              <w:noProof/>
            </w:rPr>
            <w:fldChar w:fldCharType="end"/>
          </w:r>
        </w:p>
      </w:sdtContent>
    </w:sdt>
    <w:p w14:paraId="6070F1A0" w14:textId="77777777" w:rsidR="007B097A" w:rsidRDefault="007B097A">
      <w:pPr>
        <w:spacing w:line="240" w:lineRule="auto"/>
        <w:rPr>
          <w:rFonts w:asciiTheme="majorHAnsi" w:eastAsiaTheme="majorEastAsia" w:hAnsiTheme="majorHAnsi" w:cstheme="majorBidi"/>
          <w:noProof/>
          <w:color w:val="2F5496" w:themeColor="accent1" w:themeShade="BF"/>
          <w:sz w:val="32"/>
          <w:szCs w:val="32"/>
        </w:rPr>
      </w:pPr>
      <w:r>
        <w:rPr>
          <w:noProof/>
        </w:rPr>
        <w:br w:type="page"/>
      </w:r>
    </w:p>
    <w:p w14:paraId="632A71A3" w14:textId="3DA790F6" w:rsidR="00DC3327" w:rsidRDefault="007231AE" w:rsidP="00A26603">
      <w:pPr>
        <w:pStyle w:val="Heading1"/>
        <w:numPr>
          <w:ilvl w:val="0"/>
          <w:numId w:val="0"/>
        </w:numPr>
        <w:ind w:left="432" w:hanging="432"/>
        <w:rPr>
          <w:noProof/>
        </w:rPr>
      </w:pPr>
      <w:bookmarkStart w:id="0" w:name="_Toc193053027"/>
      <w:r>
        <w:rPr>
          <w:noProof/>
        </w:rPr>
        <w:lastRenderedPageBreak/>
        <w:t>Table of Figures and Tables</w:t>
      </w:r>
      <w:bookmarkEnd w:id="0"/>
    </w:p>
    <w:p w14:paraId="286FD7F3" w14:textId="3E3D31CE" w:rsidR="007231AE" w:rsidRPr="007231AE" w:rsidRDefault="007231AE" w:rsidP="007231AE">
      <w:pPr>
        <w:pStyle w:val="Heading2"/>
        <w:numPr>
          <w:ilvl w:val="0"/>
          <w:numId w:val="0"/>
        </w:numPr>
        <w:ind w:left="576" w:hanging="576"/>
      </w:pPr>
      <w:bookmarkStart w:id="1" w:name="_Toc193053028"/>
      <w:r>
        <w:t>Tables</w:t>
      </w:r>
      <w:bookmarkEnd w:id="1"/>
    </w:p>
    <w:p w14:paraId="3C9BC692" w14:textId="1CBF19C5" w:rsidR="001E6C5E" w:rsidRDefault="00DC3327">
      <w:pPr>
        <w:pStyle w:val="TableofFigures"/>
        <w:tabs>
          <w:tab w:val="right" w:leader="dot" w:pos="9016"/>
        </w:tabs>
        <w:rPr>
          <w:rFonts w:eastAsiaTheme="minorEastAsia" w:cstheme="minorBidi"/>
          <w:noProof/>
          <w:kern w:val="2"/>
          <w:sz w:val="24"/>
          <w14:ligatures w14:val="standardContextual"/>
        </w:rPr>
      </w:pPr>
      <w:r>
        <w:rPr>
          <w:rFonts w:eastAsiaTheme="minorHAnsi" w:cstheme="minorBidi"/>
          <w:noProof/>
          <w:sz w:val="32"/>
          <w:szCs w:val="32"/>
        </w:rPr>
        <w:fldChar w:fldCharType="begin"/>
      </w:r>
      <w:r>
        <w:rPr>
          <w:noProof/>
          <w:sz w:val="32"/>
          <w:szCs w:val="32"/>
        </w:rPr>
        <w:instrText xml:space="preserve"> TOC \h \z \c "Table" </w:instrText>
      </w:r>
      <w:r>
        <w:rPr>
          <w:rFonts w:eastAsiaTheme="minorHAnsi" w:cstheme="minorBidi"/>
          <w:noProof/>
          <w:sz w:val="32"/>
          <w:szCs w:val="32"/>
        </w:rPr>
        <w:fldChar w:fldCharType="separate"/>
      </w:r>
      <w:hyperlink w:anchor="_Toc193053059" w:history="1">
        <w:r w:rsidR="001E6C5E" w:rsidRPr="004554F1">
          <w:rPr>
            <w:rStyle w:val="Hyperlink"/>
            <w:noProof/>
          </w:rPr>
          <w:t>Table 3</w:t>
        </w:r>
        <w:r w:rsidR="001E6C5E" w:rsidRPr="004554F1">
          <w:rPr>
            <w:rStyle w:val="Hyperlink"/>
            <w:noProof/>
          </w:rPr>
          <w:noBreakHyphen/>
          <w:t>1 - Midpoint of connecting rod stress table</w:t>
        </w:r>
        <w:r w:rsidR="001E6C5E">
          <w:rPr>
            <w:noProof/>
            <w:webHidden/>
          </w:rPr>
          <w:tab/>
        </w:r>
        <w:r w:rsidR="001E6C5E">
          <w:rPr>
            <w:noProof/>
            <w:webHidden/>
          </w:rPr>
          <w:fldChar w:fldCharType="begin"/>
        </w:r>
        <w:r w:rsidR="001E6C5E">
          <w:rPr>
            <w:noProof/>
            <w:webHidden/>
          </w:rPr>
          <w:instrText xml:space="preserve"> PAGEREF _Toc193053059 \h </w:instrText>
        </w:r>
        <w:r w:rsidR="001E6C5E">
          <w:rPr>
            <w:noProof/>
            <w:webHidden/>
          </w:rPr>
        </w:r>
        <w:r w:rsidR="001E6C5E">
          <w:rPr>
            <w:noProof/>
            <w:webHidden/>
          </w:rPr>
          <w:fldChar w:fldCharType="separate"/>
        </w:r>
        <w:r w:rsidR="001E6C5E">
          <w:rPr>
            <w:noProof/>
            <w:webHidden/>
          </w:rPr>
          <w:t>8</w:t>
        </w:r>
        <w:r w:rsidR="001E6C5E">
          <w:rPr>
            <w:noProof/>
            <w:webHidden/>
          </w:rPr>
          <w:fldChar w:fldCharType="end"/>
        </w:r>
      </w:hyperlink>
    </w:p>
    <w:p w14:paraId="3F1D9612" w14:textId="29D3521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0" w:history="1">
        <w:r w:rsidRPr="004554F1">
          <w:rPr>
            <w:rStyle w:val="Hyperlink"/>
            <w:noProof/>
          </w:rPr>
          <w:t>Table 4</w:t>
        </w:r>
        <w:r w:rsidRPr="004554F1">
          <w:rPr>
            <w:rStyle w:val="Hyperlink"/>
            <w:noProof/>
          </w:rPr>
          <w:noBreakHyphen/>
          <w:t>1 - Point A of gudgeon pin stress table</w:t>
        </w:r>
        <w:r>
          <w:rPr>
            <w:noProof/>
            <w:webHidden/>
          </w:rPr>
          <w:tab/>
        </w:r>
        <w:r>
          <w:rPr>
            <w:noProof/>
            <w:webHidden/>
          </w:rPr>
          <w:fldChar w:fldCharType="begin"/>
        </w:r>
        <w:r>
          <w:rPr>
            <w:noProof/>
            <w:webHidden/>
          </w:rPr>
          <w:instrText xml:space="preserve"> PAGEREF _Toc193053060 \h </w:instrText>
        </w:r>
        <w:r>
          <w:rPr>
            <w:noProof/>
            <w:webHidden/>
          </w:rPr>
        </w:r>
        <w:r>
          <w:rPr>
            <w:noProof/>
            <w:webHidden/>
          </w:rPr>
          <w:fldChar w:fldCharType="separate"/>
        </w:r>
        <w:r>
          <w:rPr>
            <w:noProof/>
            <w:webHidden/>
          </w:rPr>
          <w:t>12</w:t>
        </w:r>
        <w:r>
          <w:rPr>
            <w:noProof/>
            <w:webHidden/>
          </w:rPr>
          <w:fldChar w:fldCharType="end"/>
        </w:r>
      </w:hyperlink>
    </w:p>
    <w:p w14:paraId="6D1311DE" w14:textId="4B4EFBB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1" w:history="1">
        <w:r w:rsidRPr="004554F1">
          <w:rPr>
            <w:rStyle w:val="Hyperlink"/>
            <w:noProof/>
          </w:rPr>
          <w:t>Table 5</w:t>
        </w:r>
        <w:r w:rsidRPr="004554F1">
          <w:rPr>
            <w:rStyle w:val="Hyperlink"/>
            <w:noProof/>
          </w:rPr>
          <w:noBreakHyphen/>
          <w:t>1 - Connecting rod bolt stress table</w:t>
        </w:r>
        <w:r>
          <w:rPr>
            <w:noProof/>
            <w:webHidden/>
          </w:rPr>
          <w:tab/>
        </w:r>
        <w:r>
          <w:rPr>
            <w:noProof/>
            <w:webHidden/>
          </w:rPr>
          <w:fldChar w:fldCharType="begin"/>
        </w:r>
        <w:r>
          <w:rPr>
            <w:noProof/>
            <w:webHidden/>
          </w:rPr>
          <w:instrText xml:space="preserve"> PAGEREF _Toc193053061 \h </w:instrText>
        </w:r>
        <w:r>
          <w:rPr>
            <w:noProof/>
            <w:webHidden/>
          </w:rPr>
        </w:r>
        <w:r>
          <w:rPr>
            <w:noProof/>
            <w:webHidden/>
          </w:rPr>
          <w:fldChar w:fldCharType="separate"/>
        </w:r>
        <w:r>
          <w:rPr>
            <w:noProof/>
            <w:webHidden/>
          </w:rPr>
          <w:t>15</w:t>
        </w:r>
        <w:r>
          <w:rPr>
            <w:noProof/>
            <w:webHidden/>
          </w:rPr>
          <w:fldChar w:fldCharType="end"/>
        </w:r>
      </w:hyperlink>
    </w:p>
    <w:p w14:paraId="0FA16FFB" w14:textId="1252254F"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2" w:history="1">
        <w:r w:rsidRPr="004554F1">
          <w:rPr>
            <w:rStyle w:val="Hyperlink"/>
            <w:noProof/>
          </w:rPr>
          <w:t>Table 5</w:t>
        </w:r>
        <w:r w:rsidRPr="004554F1">
          <w:rPr>
            <w:rStyle w:val="Hyperlink"/>
            <w:noProof/>
          </w:rPr>
          <w:noBreakHyphen/>
          <w:t>2 - Connecting rod bolt stress accounting for stress concentrations table</w:t>
        </w:r>
        <w:r>
          <w:rPr>
            <w:noProof/>
            <w:webHidden/>
          </w:rPr>
          <w:tab/>
        </w:r>
        <w:r>
          <w:rPr>
            <w:noProof/>
            <w:webHidden/>
          </w:rPr>
          <w:fldChar w:fldCharType="begin"/>
        </w:r>
        <w:r>
          <w:rPr>
            <w:noProof/>
            <w:webHidden/>
          </w:rPr>
          <w:instrText xml:space="preserve"> PAGEREF _Toc193053062 \h </w:instrText>
        </w:r>
        <w:r>
          <w:rPr>
            <w:noProof/>
            <w:webHidden/>
          </w:rPr>
        </w:r>
        <w:r>
          <w:rPr>
            <w:noProof/>
            <w:webHidden/>
          </w:rPr>
          <w:fldChar w:fldCharType="separate"/>
        </w:r>
        <w:r>
          <w:rPr>
            <w:noProof/>
            <w:webHidden/>
          </w:rPr>
          <w:t>16</w:t>
        </w:r>
        <w:r>
          <w:rPr>
            <w:noProof/>
            <w:webHidden/>
          </w:rPr>
          <w:fldChar w:fldCharType="end"/>
        </w:r>
      </w:hyperlink>
    </w:p>
    <w:p w14:paraId="3F51AD40" w14:textId="27DCD490"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3" w:history="1">
        <w:r w:rsidRPr="004554F1">
          <w:rPr>
            <w:rStyle w:val="Hyperlink"/>
            <w:noProof/>
          </w:rPr>
          <w:t>Table 5</w:t>
        </w:r>
        <w:r w:rsidRPr="004554F1">
          <w:rPr>
            <w:rStyle w:val="Hyperlink"/>
            <w:noProof/>
          </w:rPr>
          <w:noBreakHyphen/>
          <w:t>3 - Connecting rod bolt stress Kt 9000 rpm addition table</w:t>
        </w:r>
        <w:r>
          <w:rPr>
            <w:noProof/>
            <w:webHidden/>
          </w:rPr>
          <w:tab/>
        </w:r>
        <w:r>
          <w:rPr>
            <w:noProof/>
            <w:webHidden/>
          </w:rPr>
          <w:fldChar w:fldCharType="begin"/>
        </w:r>
        <w:r>
          <w:rPr>
            <w:noProof/>
            <w:webHidden/>
          </w:rPr>
          <w:instrText xml:space="preserve"> PAGEREF _Toc193053063 \h </w:instrText>
        </w:r>
        <w:r>
          <w:rPr>
            <w:noProof/>
            <w:webHidden/>
          </w:rPr>
        </w:r>
        <w:r>
          <w:rPr>
            <w:noProof/>
            <w:webHidden/>
          </w:rPr>
          <w:fldChar w:fldCharType="separate"/>
        </w:r>
        <w:r>
          <w:rPr>
            <w:noProof/>
            <w:webHidden/>
          </w:rPr>
          <w:t>17</w:t>
        </w:r>
        <w:r>
          <w:rPr>
            <w:noProof/>
            <w:webHidden/>
          </w:rPr>
          <w:fldChar w:fldCharType="end"/>
        </w:r>
      </w:hyperlink>
    </w:p>
    <w:p w14:paraId="3B704B83" w14:textId="4371BD2A"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4" w:history="1">
        <w:r w:rsidRPr="004554F1">
          <w:rPr>
            <w:rStyle w:val="Hyperlink"/>
            <w:noProof/>
          </w:rPr>
          <w:t>Table 5</w:t>
        </w:r>
        <w:r w:rsidRPr="004554F1">
          <w:rPr>
            <w:rStyle w:val="Hyperlink"/>
            <w:noProof/>
          </w:rPr>
          <w:noBreakHyphen/>
          <w:t>4 – Connecting rod bolt reduced shank stress table</w:t>
        </w:r>
        <w:r>
          <w:rPr>
            <w:noProof/>
            <w:webHidden/>
          </w:rPr>
          <w:tab/>
        </w:r>
        <w:r>
          <w:rPr>
            <w:noProof/>
            <w:webHidden/>
          </w:rPr>
          <w:fldChar w:fldCharType="begin"/>
        </w:r>
        <w:r>
          <w:rPr>
            <w:noProof/>
            <w:webHidden/>
          </w:rPr>
          <w:instrText xml:space="preserve"> PAGEREF _Toc193053064 \h </w:instrText>
        </w:r>
        <w:r>
          <w:rPr>
            <w:noProof/>
            <w:webHidden/>
          </w:rPr>
        </w:r>
        <w:r>
          <w:rPr>
            <w:noProof/>
            <w:webHidden/>
          </w:rPr>
          <w:fldChar w:fldCharType="separate"/>
        </w:r>
        <w:r>
          <w:rPr>
            <w:noProof/>
            <w:webHidden/>
          </w:rPr>
          <w:t>19</w:t>
        </w:r>
        <w:r>
          <w:rPr>
            <w:noProof/>
            <w:webHidden/>
          </w:rPr>
          <w:fldChar w:fldCharType="end"/>
        </w:r>
      </w:hyperlink>
    </w:p>
    <w:p w14:paraId="5E0DC392" w14:textId="3F1555F8"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5" w:history="1">
        <w:r w:rsidRPr="004554F1">
          <w:rPr>
            <w:rStyle w:val="Hyperlink"/>
            <w:noProof/>
          </w:rPr>
          <w:t>Table 5</w:t>
        </w:r>
        <w:r w:rsidRPr="004554F1">
          <w:rPr>
            <w:rStyle w:val="Hyperlink"/>
            <w:noProof/>
          </w:rPr>
          <w:noBreakHyphen/>
          <w:t>5 - Connecting rod bolt reduced shank and rolled thread stress table</w:t>
        </w:r>
        <w:r>
          <w:rPr>
            <w:noProof/>
            <w:webHidden/>
          </w:rPr>
          <w:tab/>
        </w:r>
        <w:r>
          <w:rPr>
            <w:noProof/>
            <w:webHidden/>
          </w:rPr>
          <w:fldChar w:fldCharType="begin"/>
        </w:r>
        <w:r>
          <w:rPr>
            <w:noProof/>
            <w:webHidden/>
          </w:rPr>
          <w:instrText xml:space="preserve"> PAGEREF _Toc193053065 \h </w:instrText>
        </w:r>
        <w:r>
          <w:rPr>
            <w:noProof/>
            <w:webHidden/>
          </w:rPr>
        </w:r>
        <w:r>
          <w:rPr>
            <w:noProof/>
            <w:webHidden/>
          </w:rPr>
          <w:fldChar w:fldCharType="separate"/>
        </w:r>
        <w:r>
          <w:rPr>
            <w:noProof/>
            <w:webHidden/>
          </w:rPr>
          <w:t>21</w:t>
        </w:r>
        <w:r>
          <w:rPr>
            <w:noProof/>
            <w:webHidden/>
          </w:rPr>
          <w:fldChar w:fldCharType="end"/>
        </w:r>
      </w:hyperlink>
    </w:p>
    <w:p w14:paraId="0B469691" w14:textId="51148FDB" w:rsidR="002706D0" w:rsidRDefault="00DC3327" w:rsidP="007231AE">
      <w:pPr>
        <w:pStyle w:val="Heading2"/>
        <w:numPr>
          <w:ilvl w:val="0"/>
          <w:numId w:val="0"/>
        </w:numPr>
        <w:ind w:left="576" w:hanging="576"/>
        <w:rPr>
          <w:noProof/>
        </w:rPr>
      </w:pPr>
      <w:r>
        <w:rPr>
          <w:noProof/>
        </w:rPr>
        <w:fldChar w:fldCharType="end"/>
      </w:r>
    </w:p>
    <w:p w14:paraId="4C14B0B2" w14:textId="77777777" w:rsidR="001E6C5E" w:rsidRDefault="007231AE" w:rsidP="007231AE">
      <w:pPr>
        <w:pStyle w:val="Heading2"/>
        <w:numPr>
          <w:ilvl w:val="0"/>
          <w:numId w:val="0"/>
        </w:numPr>
        <w:ind w:left="576" w:hanging="576"/>
        <w:rPr>
          <w:noProof/>
        </w:rPr>
      </w:pPr>
      <w:bookmarkStart w:id="2" w:name="_Toc193053029"/>
      <w:r>
        <w:rPr>
          <w:noProof/>
        </w:rPr>
        <w:t>Figures</w:t>
      </w:r>
      <w:bookmarkEnd w:id="2"/>
      <w:r w:rsidR="00DC3327">
        <w:rPr>
          <w:noProof/>
        </w:rPr>
        <w:fldChar w:fldCharType="begin"/>
      </w:r>
      <w:r w:rsidR="00DC3327">
        <w:rPr>
          <w:noProof/>
        </w:rPr>
        <w:instrText xml:space="preserve"> TOC \h \z \c "Figure" </w:instrText>
      </w:r>
      <w:r w:rsidR="00DC3327">
        <w:rPr>
          <w:noProof/>
        </w:rPr>
        <w:fldChar w:fldCharType="separate"/>
      </w:r>
    </w:p>
    <w:p w14:paraId="50CB7873" w14:textId="62E407D7"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6" w:history="1">
        <w:r w:rsidRPr="00F26F6F">
          <w:rPr>
            <w:rStyle w:val="Hyperlink"/>
            <w:noProof/>
          </w:rPr>
          <w:t>Figure 2</w:t>
        </w:r>
        <w:r w:rsidRPr="00F26F6F">
          <w:rPr>
            <w:rStyle w:val="Hyperlink"/>
            <w:noProof/>
          </w:rPr>
          <w:noBreakHyphen/>
          <w:t>1 - S-N curve example (Homan, 2018)</w:t>
        </w:r>
        <w:r>
          <w:rPr>
            <w:noProof/>
            <w:webHidden/>
          </w:rPr>
          <w:tab/>
        </w:r>
        <w:r>
          <w:rPr>
            <w:noProof/>
            <w:webHidden/>
          </w:rPr>
          <w:fldChar w:fldCharType="begin"/>
        </w:r>
        <w:r>
          <w:rPr>
            <w:noProof/>
            <w:webHidden/>
          </w:rPr>
          <w:instrText xml:space="preserve"> PAGEREF _Toc193053066 \h </w:instrText>
        </w:r>
        <w:r>
          <w:rPr>
            <w:noProof/>
            <w:webHidden/>
          </w:rPr>
        </w:r>
        <w:r>
          <w:rPr>
            <w:noProof/>
            <w:webHidden/>
          </w:rPr>
          <w:fldChar w:fldCharType="separate"/>
        </w:r>
        <w:r>
          <w:rPr>
            <w:noProof/>
            <w:webHidden/>
          </w:rPr>
          <w:t>6</w:t>
        </w:r>
        <w:r>
          <w:rPr>
            <w:noProof/>
            <w:webHidden/>
          </w:rPr>
          <w:fldChar w:fldCharType="end"/>
        </w:r>
      </w:hyperlink>
    </w:p>
    <w:p w14:paraId="28D8C12D" w14:textId="23F1FC83"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7" w:history="1">
        <w:r w:rsidRPr="00F26F6F">
          <w:rPr>
            <w:rStyle w:val="Hyperlink"/>
            <w:noProof/>
          </w:rPr>
          <w:t>Figure 3</w:t>
        </w:r>
        <w:r w:rsidRPr="00F26F6F">
          <w:rPr>
            <w:rStyle w:val="Hyperlink"/>
            <w:noProof/>
          </w:rPr>
          <w:noBreakHyphen/>
          <w:t>1 - Net force verses crank angle graph for all RPM sites</w:t>
        </w:r>
        <w:r>
          <w:rPr>
            <w:noProof/>
            <w:webHidden/>
          </w:rPr>
          <w:tab/>
        </w:r>
        <w:r>
          <w:rPr>
            <w:noProof/>
            <w:webHidden/>
          </w:rPr>
          <w:fldChar w:fldCharType="begin"/>
        </w:r>
        <w:r>
          <w:rPr>
            <w:noProof/>
            <w:webHidden/>
          </w:rPr>
          <w:instrText xml:space="preserve"> PAGEREF _Toc193053067 \h </w:instrText>
        </w:r>
        <w:r>
          <w:rPr>
            <w:noProof/>
            <w:webHidden/>
          </w:rPr>
        </w:r>
        <w:r>
          <w:rPr>
            <w:noProof/>
            <w:webHidden/>
          </w:rPr>
          <w:fldChar w:fldCharType="separate"/>
        </w:r>
        <w:r>
          <w:rPr>
            <w:noProof/>
            <w:webHidden/>
          </w:rPr>
          <w:t>7</w:t>
        </w:r>
        <w:r>
          <w:rPr>
            <w:noProof/>
            <w:webHidden/>
          </w:rPr>
          <w:fldChar w:fldCharType="end"/>
        </w:r>
      </w:hyperlink>
    </w:p>
    <w:p w14:paraId="1E779652" w14:textId="24AE6D4E"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8" w:history="1">
        <w:r w:rsidRPr="00F26F6F">
          <w:rPr>
            <w:rStyle w:val="Hyperlink"/>
            <w:noProof/>
          </w:rPr>
          <w:t>Figure 3</w:t>
        </w:r>
        <w:r w:rsidRPr="00F26F6F">
          <w:rPr>
            <w:rStyle w:val="Hyperlink"/>
            <w:noProof/>
          </w:rPr>
          <w:noBreakHyphen/>
          <w:t>2 - Mid-point of connecting rod goodman diagram for max stress range (4000 RPM)</w:t>
        </w:r>
        <w:r>
          <w:rPr>
            <w:noProof/>
            <w:webHidden/>
          </w:rPr>
          <w:tab/>
        </w:r>
        <w:r>
          <w:rPr>
            <w:noProof/>
            <w:webHidden/>
          </w:rPr>
          <w:fldChar w:fldCharType="begin"/>
        </w:r>
        <w:r>
          <w:rPr>
            <w:noProof/>
            <w:webHidden/>
          </w:rPr>
          <w:instrText xml:space="preserve"> PAGEREF _Toc193053068 \h </w:instrText>
        </w:r>
        <w:r>
          <w:rPr>
            <w:noProof/>
            <w:webHidden/>
          </w:rPr>
        </w:r>
        <w:r>
          <w:rPr>
            <w:noProof/>
            <w:webHidden/>
          </w:rPr>
          <w:fldChar w:fldCharType="separate"/>
        </w:r>
        <w:r>
          <w:rPr>
            <w:noProof/>
            <w:webHidden/>
          </w:rPr>
          <w:t>8</w:t>
        </w:r>
        <w:r>
          <w:rPr>
            <w:noProof/>
            <w:webHidden/>
          </w:rPr>
          <w:fldChar w:fldCharType="end"/>
        </w:r>
      </w:hyperlink>
    </w:p>
    <w:p w14:paraId="6CCE7964" w14:textId="20AC9089"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69" w:history="1">
        <w:r w:rsidRPr="00F26F6F">
          <w:rPr>
            <w:rStyle w:val="Hyperlink"/>
            <w:noProof/>
          </w:rPr>
          <w:t>Figure 4</w:t>
        </w:r>
        <w:r w:rsidRPr="00F26F6F">
          <w:rPr>
            <w:rStyle w:val="Hyperlink"/>
            <w:noProof/>
          </w:rPr>
          <w:noBreakHyphen/>
          <w:t>1 - Gudgeon pin diagram showing point A</w:t>
        </w:r>
        <w:r>
          <w:rPr>
            <w:noProof/>
            <w:webHidden/>
          </w:rPr>
          <w:tab/>
        </w:r>
        <w:r>
          <w:rPr>
            <w:noProof/>
            <w:webHidden/>
          </w:rPr>
          <w:fldChar w:fldCharType="begin"/>
        </w:r>
        <w:r>
          <w:rPr>
            <w:noProof/>
            <w:webHidden/>
          </w:rPr>
          <w:instrText xml:space="preserve"> PAGEREF _Toc193053069 \h </w:instrText>
        </w:r>
        <w:r>
          <w:rPr>
            <w:noProof/>
            <w:webHidden/>
          </w:rPr>
        </w:r>
        <w:r>
          <w:rPr>
            <w:noProof/>
            <w:webHidden/>
          </w:rPr>
          <w:fldChar w:fldCharType="separate"/>
        </w:r>
        <w:r>
          <w:rPr>
            <w:noProof/>
            <w:webHidden/>
          </w:rPr>
          <w:t>10</w:t>
        </w:r>
        <w:r>
          <w:rPr>
            <w:noProof/>
            <w:webHidden/>
          </w:rPr>
          <w:fldChar w:fldCharType="end"/>
        </w:r>
      </w:hyperlink>
    </w:p>
    <w:p w14:paraId="4813D49C" w14:textId="2C7276E9"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0" w:history="1">
        <w:r w:rsidRPr="00F26F6F">
          <w:rPr>
            <w:rStyle w:val="Hyperlink"/>
            <w:noProof/>
          </w:rPr>
          <w:t>Figure 4</w:t>
        </w:r>
        <w:r w:rsidRPr="00F26F6F">
          <w:rPr>
            <w:rStyle w:val="Hyperlink"/>
            <w:noProof/>
          </w:rPr>
          <w:noBreakHyphen/>
          <w:t>2 - Bending, shear and resultant stress verses crank angle graph for 6000 rpm</w:t>
        </w:r>
        <w:r>
          <w:rPr>
            <w:noProof/>
            <w:webHidden/>
          </w:rPr>
          <w:tab/>
        </w:r>
        <w:r>
          <w:rPr>
            <w:noProof/>
            <w:webHidden/>
          </w:rPr>
          <w:fldChar w:fldCharType="begin"/>
        </w:r>
        <w:r>
          <w:rPr>
            <w:noProof/>
            <w:webHidden/>
          </w:rPr>
          <w:instrText xml:space="preserve"> PAGEREF _Toc193053070 \h </w:instrText>
        </w:r>
        <w:r>
          <w:rPr>
            <w:noProof/>
            <w:webHidden/>
          </w:rPr>
        </w:r>
        <w:r>
          <w:rPr>
            <w:noProof/>
            <w:webHidden/>
          </w:rPr>
          <w:fldChar w:fldCharType="separate"/>
        </w:r>
        <w:r>
          <w:rPr>
            <w:noProof/>
            <w:webHidden/>
          </w:rPr>
          <w:t>11</w:t>
        </w:r>
        <w:r>
          <w:rPr>
            <w:noProof/>
            <w:webHidden/>
          </w:rPr>
          <w:fldChar w:fldCharType="end"/>
        </w:r>
      </w:hyperlink>
    </w:p>
    <w:p w14:paraId="3BD03213" w14:textId="4A995BFE"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1" w:history="1">
        <w:r w:rsidRPr="00F26F6F">
          <w:rPr>
            <w:rStyle w:val="Hyperlink"/>
            <w:noProof/>
          </w:rPr>
          <w:t>Figure 4</w:t>
        </w:r>
        <w:r w:rsidRPr="00F26F6F">
          <w:rPr>
            <w:rStyle w:val="Hyperlink"/>
            <w:noProof/>
          </w:rPr>
          <w:noBreakHyphen/>
          <w:t>3 - Point A of gudgeon pin goodman diagram for max stress range (4000 RPM)</w:t>
        </w:r>
        <w:r>
          <w:rPr>
            <w:noProof/>
            <w:webHidden/>
          </w:rPr>
          <w:tab/>
        </w:r>
        <w:r>
          <w:rPr>
            <w:noProof/>
            <w:webHidden/>
          </w:rPr>
          <w:fldChar w:fldCharType="begin"/>
        </w:r>
        <w:r>
          <w:rPr>
            <w:noProof/>
            <w:webHidden/>
          </w:rPr>
          <w:instrText xml:space="preserve"> PAGEREF _Toc193053071 \h </w:instrText>
        </w:r>
        <w:r>
          <w:rPr>
            <w:noProof/>
            <w:webHidden/>
          </w:rPr>
        </w:r>
        <w:r>
          <w:rPr>
            <w:noProof/>
            <w:webHidden/>
          </w:rPr>
          <w:fldChar w:fldCharType="separate"/>
        </w:r>
        <w:r>
          <w:rPr>
            <w:noProof/>
            <w:webHidden/>
          </w:rPr>
          <w:t>13</w:t>
        </w:r>
        <w:r>
          <w:rPr>
            <w:noProof/>
            <w:webHidden/>
          </w:rPr>
          <w:fldChar w:fldCharType="end"/>
        </w:r>
      </w:hyperlink>
    </w:p>
    <w:p w14:paraId="3D1DCEBB" w14:textId="046F3BB6"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2" w:history="1">
        <w:r w:rsidRPr="00F26F6F">
          <w:rPr>
            <w:rStyle w:val="Hyperlink"/>
            <w:noProof/>
          </w:rPr>
          <w:t>Figure 5</w:t>
        </w:r>
        <w:r w:rsidRPr="00F26F6F">
          <w:rPr>
            <w:rStyle w:val="Hyperlink"/>
            <w:noProof/>
          </w:rPr>
          <w:noBreakHyphen/>
          <w:t>1 - Generic Crankshaft Assembly illustration (Pro-Race Engineering, 2025)</w:t>
        </w:r>
        <w:r>
          <w:rPr>
            <w:noProof/>
            <w:webHidden/>
          </w:rPr>
          <w:tab/>
        </w:r>
        <w:r>
          <w:rPr>
            <w:noProof/>
            <w:webHidden/>
          </w:rPr>
          <w:fldChar w:fldCharType="begin"/>
        </w:r>
        <w:r>
          <w:rPr>
            <w:noProof/>
            <w:webHidden/>
          </w:rPr>
          <w:instrText xml:space="preserve"> PAGEREF _Toc193053072 \h </w:instrText>
        </w:r>
        <w:r>
          <w:rPr>
            <w:noProof/>
            <w:webHidden/>
          </w:rPr>
        </w:r>
        <w:r>
          <w:rPr>
            <w:noProof/>
            <w:webHidden/>
          </w:rPr>
          <w:fldChar w:fldCharType="separate"/>
        </w:r>
        <w:r>
          <w:rPr>
            <w:noProof/>
            <w:webHidden/>
          </w:rPr>
          <w:t>14</w:t>
        </w:r>
        <w:r>
          <w:rPr>
            <w:noProof/>
            <w:webHidden/>
          </w:rPr>
          <w:fldChar w:fldCharType="end"/>
        </w:r>
      </w:hyperlink>
    </w:p>
    <w:p w14:paraId="3B90AEE1" w14:textId="6D23FA4C"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3" w:history="1">
        <w:r w:rsidRPr="00F26F6F">
          <w:rPr>
            <w:rStyle w:val="Hyperlink"/>
            <w:noProof/>
          </w:rPr>
          <w:t>Figure 5</w:t>
        </w:r>
        <w:r w:rsidRPr="00F26F6F">
          <w:rPr>
            <w:rStyle w:val="Hyperlink"/>
            <w:noProof/>
          </w:rPr>
          <w:noBreakHyphen/>
          <w:t>2 - Connecting Rod CAD File Thread Specification</w:t>
        </w:r>
        <w:r>
          <w:rPr>
            <w:noProof/>
            <w:webHidden/>
          </w:rPr>
          <w:tab/>
        </w:r>
        <w:r>
          <w:rPr>
            <w:noProof/>
            <w:webHidden/>
          </w:rPr>
          <w:fldChar w:fldCharType="begin"/>
        </w:r>
        <w:r>
          <w:rPr>
            <w:noProof/>
            <w:webHidden/>
          </w:rPr>
          <w:instrText xml:space="preserve"> PAGEREF _Toc193053073 \h </w:instrText>
        </w:r>
        <w:r>
          <w:rPr>
            <w:noProof/>
            <w:webHidden/>
          </w:rPr>
        </w:r>
        <w:r>
          <w:rPr>
            <w:noProof/>
            <w:webHidden/>
          </w:rPr>
          <w:fldChar w:fldCharType="separate"/>
        </w:r>
        <w:r>
          <w:rPr>
            <w:noProof/>
            <w:webHidden/>
          </w:rPr>
          <w:t>14</w:t>
        </w:r>
        <w:r>
          <w:rPr>
            <w:noProof/>
            <w:webHidden/>
          </w:rPr>
          <w:fldChar w:fldCharType="end"/>
        </w:r>
      </w:hyperlink>
    </w:p>
    <w:p w14:paraId="3891CA80" w14:textId="6353C66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4" w:history="1">
        <w:r w:rsidRPr="00F26F6F">
          <w:rPr>
            <w:rStyle w:val="Hyperlink"/>
            <w:noProof/>
          </w:rPr>
          <w:t>Figure 5</w:t>
        </w:r>
        <w:r w:rsidRPr="00F26F6F">
          <w:rPr>
            <w:rStyle w:val="Hyperlink"/>
            <w:noProof/>
          </w:rPr>
          <w:noBreakHyphen/>
          <w:t>3 - Stress concentration factor a U-notch diagram</w:t>
        </w:r>
        <w:r>
          <w:rPr>
            <w:noProof/>
            <w:webHidden/>
          </w:rPr>
          <w:tab/>
        </w:r>
        <w:r>
          <w:rPr>
            <w:noProof/>
            <w:webHidden/>
          </w:rPr>
          <w:fldChar w:fldCharType="begin"/>
        </w:r>
        <w:r>
          <w:rPr>
            <w:noProof/>
            <w:webHidden/>
          </w:rPr>
          <w:instrText xml:space="preserve"> PAGEREF _Toc193053074 \h </w:instrText>
        </w:r>
        <w:r>
          <w:rPr>
            <w:noProof/>
            <w:webHidden/>
          </w:rPr>
        </w:r>
        <w:r>
          <w:rPr>
            <w:noProof/>
            <w:webHidden/>
          </w:rPr>
          <w:fldChar w:fldCharType="separate"/>
        </w:r>
        <w:r>
          <w:rPr>
            <w:noProof/>
            <w:webHidden/>
          </w:rPr>
          <w:t>15</w:t>
        </w:r>
        <w:r>
          <w:rPr>
            <w:noProof/>
            <w:webHidden/>
          </w:rPr>
          <w:fldChar w:fldCharType="end"/>
        </w:r>
      </w:hyperlink>
    </w:p>
    <w:p w14:paraId="4C126565" w14:textId="4F257B5A"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5" w:history="1">
        <w:r w:rsidRPr="00F26F6F">
          <w:rPr>
            <w:rStyle w:val="Hyperlink"/>
            <w:noProof/>
          </w:rPr>
          <w:t>Figure 5</w:t>
        </w:r>
        <w:r w:rsidRPr="00F26F6F">
          <w:rPr>
            <w:rStyle w:val="Hyperlink"/>
            <w:noProof/>
          </w:rPr>
          <w:noBreakHyphen/>
          <w:t>4 - Connecting rod bolt goodman diagram accounting for stress concentrations (6000 RPM)</w:t>
        </w:r>
        <w:r>
          <w:rPr>
            <w:noProof/>
            <w:webHidden/>
          </w:rPr>
          <w:tab/>
        </w:r>
        <w:r>
          <w:rPr>
            <w:noProof/>
            <w:webHidden/>
          </w:rPr>
          <w:fldChar w:fldCharType="begin"/>
        </w:r>
        <w:r>
          <w:rPr>
            <w:noProof/>
            <w:webHidden/>
          </w:rPr>
          <w:instrText xml:space="preserve"> PAGEREF _Toc193053075 \h </w:instrText>
        </w:r>
        <w:r>
          <w:rPr>
            <w:noProof/>
            <w:webHidden/>
          </w:rPr>
        </w:r>
        <w:r>
          <w:rPr>
            <w:noProof/>
            <w:webHidden/>
          </w:rPr>
          <w:fldChar w:fldCharType="separate"/>
        </w:r>
        <w:r>
          <w:rPr>
            <w:noProof/>
            <w:webHidden/>
          </w:rPr>
          <w:t>16</w:t>
        </w:r>
        <w:r>
          <w:rPr>
            <w:noProof/>
            <w:webHidden/>
          </w:rPr>
          <w:fldChar w:fldCharType="end"/>
        </w:r>
      </w:hyperlink>
    </w:p>
    <w:p w14:paraId="78C8A5CF" w14:textId="03B445E7"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6" w:history="1">
        <w:r w:rsidRPr="00F26F6F">
          <w:rPr>
            <w:rStyle w:val="Hyperlink"/>
            <w:noProof/>
          </w:rPr>
          <w:t>Figure 5</w:t>
        </w:r>
        <w:r w:rsidRPr="00F26F6F">
          <w:rPr>
            <w:rStyle w:val="Hyperlink"/>
            <w:noProof/>
          </w:rPr>
          <w:noBreakHyphen/>
          <w:t>5 - Connecting rod bolt Kt goodman diagram (9000 RPM)</w:t>
        </w:r>
        <w:r>
          <w:rPr>
            <w:noProof/>
            <w:webHidden/>
          </w:rPr>
          <w:tab/>
        </w:r>
        <w:r>
          <w:rPr>
            <w:noProof/>
            <w:webHidden/>
          </w:rPr>
          <w:fldChar w:fldCharType="begin"/>
        </w:r>
        <w:r>
          <w:rPr>
            <w:noProof/>
            <w:webHidden/>
          </w:rPr>
          <w:instrText xml:space="preserve"> PAGEREF _Toc193053076 \h </w:instrText>
        </w:r>
        <w:r>
          <w:rPr>
            <w:noProof/>
            <w:webHidden/>
          </w:rPr>
        </w:r>
        <w:r>
          <w:rPr>
            <w:noProof/>
            <w:webHidden/>
          </w:rPr>
          <w:fldChar w:fldCharType="separate"/>
        </w:r>
        <w:r>
          <w:rPr>
            <w:noProof/>
            <w:webHidden/>
          </w:rPr>
          <w:t>17</w:t>
        </w:r>
        <w:r>
          <w:rPr>
            <w:noProof/>
            <w:webHidden/>
          </w:rPr>
          <w:fldChar w:fldCharType="end"/>
        </w:r>
      </w:hyperlink>
    </w:p>
    <w:p w14:paraId="448DF966" w14:textId="7610DCCE"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7" w:history="1">
        <w:r w:rsidRPr="00F26F6F">
          <w:rPr>
            <w:rStyle w:val="Hyperlink"/>
            <w:noProof/>
          </w:rPr>
          <w:t>Figure 5</w:t>
        </w:r>
        <w:r w:rsidRPr="00F26F6F">
          <w:rPr>
            <w:rStyle w:val="Hyperlink"/>
            <w:noProof/>
          </w:rPr>
          <w:noBreakHyphen/>
          <w:t>6 - Reduced shank bolt illustration (Fastenerdata, 2025)</w:t>
        </w:r>
        <w:r>
          <w:rPr>
            <w:noProof/>
            <w:webHidden/>
          </w:rPr>
          <w:tab/>
        </w:r>
        <w:r>
          <w:rPr>
            <w:noProof/>
            <w:webHidden/>
          </w:rPr>
          <w:fldChar w:fldCharType="begin"/>
        </w:r>
        <w:r>
          <w:rPr>
            <w:noProof/>
            <w:webHidden/>
          </w:rPr>
          <w:instrText xml:space="preserve"> PAGEREF _Toc193053077 \h </w:instrText>
        </w:r>
        <w:r>
          <w:rPr>
            <w:noProof/>
            <w:webHidden/>
          </w:rPr>
        </w:r>
        <w:r>
          <w:rPr>
            <w:noProof/>
            <w:webHidden/>
          </w:rPr>
          <w:fldChar w:fldCharType="separate"/>
        </w:r>
        <w:r>
          <w:rPr>
            <w:noProof/>
            <w:webHidden/>
          </w:rPr>
          <w:t>18</w:t>
        </w:r>
        <w:r>
          <w:rPr>
            <w:noProof/>
            <w:webHidden/>
          </w:rPr>
          <w:fldChar w:fldCharType="end"/>
        </w:r>
      </w:hyperlink>
    </w:p>
    <w:p w14:paraId="15A599FF" w14:textId="5EA66AA0"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8" w:history="1">
        <w:r w:rsidRPr="00F26F6F">
          <w:rPr>
            <w:rStyle w:val="Hyperlink"/>
            <w:noProof/>
          </w:rPr>
          <w:t>Figure 5</w:t>
        </w:r>
        <w:r w:rsidRPr="00F26F6F">
          <w:rPr>
            <w:rStyle w:val="Hyperlink"/>
            <w:noProof/>
          </w:rPr>
          <w:noBreakHyphen/>
          <w:t>7 - Connecting rod bolt reduced shank goodman diagram (9000 RPM)</w:t>
        </w:r>
        <w:r>
          <w:rPr>
            <w:noProof/>
            <w:webHidden/>
          </w:rPr>
          <w:tab/>
        </w:r>
        <w:r>
          <w:rPr>
            <w:noProof/>
            <w:webHidden/>
          </w:rPr>
          <w:fldChar w:fldCharType="begin"/>
        </w:r>
        <w:r>
          <w:rPr>
            <w:noProof/>
            <w:webHidden/>
          </w:rPr>
          <w:instrText xml:space="preserve"> PAGEREF _Toc193053078 \h </w:instrText>
        </w:r>
        <w:r>
          <w:rPr>
            <w:noProof/>
            <w:webHidden/>
          </w:rPr>
        </w:r>
        <w:r>
          <w:rPr>
            <w:noProof/>
            <w:webHidden/>
          </w:rPr>
          <w:fldChar w:fldCharType="separate"/>
        </w:r>
        <w:r>
          <w:rPr>
            <w:noProof/>
            <w:webHidden/>
          </w:rPr>
          <w:t>19</w:t>
        </w:r>
        <w:r>
          <w:rPr>
            <w:noProof/>
            <w:webHidden/>
          </w:rPr>
          <w:fldChar w:fldCharType="end"/>
        </w:r>
      </w:hyperlink>
    </w:p>
    <w:p w14:paraId="0D117A3F" w14:textId="58DF167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79" w:history="1">
        <w:r w:rsidRPr="00F26F6F">
          <w:rPr>
            <w:rStyle w:val="Hyperlink"/>
            <w:noProof/>
          </w:rPr>
          <w:t>Figure 5</w:t>
        </w:r>
        <w:r w:rsidRPr="00F26F6F">
          <w:rPr>
            <w:rStyle w:val="Hyperlink"/>
            <w:noProof/>
          </w:rPr>
          <w:noBreakHyphen/>
          <w:t>8 - Thread rolling tooling diagram (Brooks Forging, 2025)</w:t>
        </w:r>
        <w:r>
          <w:rPr>
            <w:noProof/>
            <w:webHidden/>
          </w:rPr>
          <w:tab/>
        </w:r>
        <w:r>
          <w:rPr>
            <w:noProof/>
            <w:webHidden/>
          </w:rPr>
          <w:fldChar w:fldCharType="begin"/>
        </w:r>
        <w:r>
          <w:rPr>
            <w:noProof/>
            <w:webHidden/>
          </w:rPr>
          <w:instrText xml:space="preserve"> PAGEREF _Toc193053079 \h </w:instrText>
        </w:r>
        <w:r>
          <w:rPr>
            <w:noProof/>
            <w:webHidden/>
          </w:rPr>
        </w:r>
        <w:r>
          <w:rPr>
            <w:noProof/>
            <w:webHidden/>
          </w:rPr>
          <w:fldChar w:fldCharType="separate"/>
        </w:r>
        <w:r>
          <w:rPr>
            <w:noProof/>
            <w:webHidden/>
          </w:rPr>
          <w:t>20</w:t>
        </w:r>
        <w:r>
          <w:rPr>
            <w:noProof/>
            <w:webHidden/>
          </w:rPr>
          <w:fldChar w:fldCharType="end"/>
        </w:r>
      </w:hyperlink>
    </w:p>
    <w:p w14:paraId="728B759C" w14:textId="01A4EB21"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0" w:history="1">
        <w:r w:rsidRPr="00F26F6F">
          <w:rPr>
            <w:rStyle w:val="Hyperlink"/>
            <w:noProof/>
          </w:rPr>
          <w:t>Figure 5</w:t>
        </w:r>
        <w:r w:rsidRPr="00F26F6F">
          <w:rPr>
            <w:rStyle w:val="Hyperlink"/>
            <w:noProof/>
          </w:rPr>
          <w:noBreakHyphen/>
          <w:t>9 - Cut verses rolled thread material grain cross section (Brooks Forging, 2025)</w:t>
        </w:r>
        <w:r>
          <w:rPr>
            <w:noProof/>
            <w:webHidden/>
          </w:rPr>
          <w:tab/>
        </w:r>
        <w:r>
          <w:rPr>
            <w:noProof/>
            <w:webHidden/>
          </w:rPr>
          <w:fldChar w:fldCharType="begin"/>
        </w:r>
        <w:r>
          <w:rPr>
            <w:noProof/>
            <w:webHidden/>
          </w:rPr>
          <w:instrText xml:space="preserve"> PAGEREF _Toc193053080 \h </w:instrText>
        </w:r>
        <w:r>
          <w:rPr>
            <w:noProof/>
            <w:webHidden/>
          </w:rPr>
        </w:r>
        <w:r>
          <w:rPr>
            <w:noProof/>
            <w:webHidden/>
          </w:rPr>
          <w:fldChar w:fldCharType="separate"/>
        </w:r>
        <w:r>
          <w:rPr>
            <w:noProof/>
            <w:webHidden/>
          </w:rPr>
          <w:t>20</w:t>
        </w:r>
        <w:r>
          <w:rPr>
            <w:noProof/>
            <w:webHidden/>
          </w:rPr>
          <w:fldChar w:fldCharType="end"/>
        </w:r>
      </w:hyperlink>
    </w:p>
    <w:p w14:paraId="6B2BE0BF" w14:textId="18A6E6D1"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1" w:history="1">
        <w:r w:rsidRPr="00F26F6F">
          <w:rPr>
            <w:rStyle w:val="Hyperlink"/>
            <w:noProof/>
          </w:rPr>
          <w:t>Figure 5</w:t>
        </w:r>
        <w:r w:rsidRPr="00F26F6F">
          <w:rPr>
            <w:rStyle w:val="Hyperlink"/>
            <w:noProof/>
          </w:rPr>
          <w:noBreakHyphen/>
          <w:t>10 - Connecting rod bolt reduced shank and rolled thread goodman diagram (9000 RPM)</w:t>
        </w:r>
        <w:r>
          <w:rPr>
            <w:noProof/>
            <w:webHidden/>
          </w:rPr>
          <w:tab/>
        </w:r>
        <w:r>
          <w:rPr>
            <w:noProof/>
            <w:webHidden/>
          </w:rPr>
          <w:fldChar w:fldCharType="begin"/>
        </w:r>
        <w:r>
          <w:rPr>
            <w:noProof/>
            <w:webHidden/>
          </w:rPr>
          <w:instrText xml:space="preserve"> PAGEREF _Toc193053081 \h </w:instrText>
        </w:r>
        <w:r>
          <w:rPr>
            <w:noProof/>
            <w:webHidden/>
          </w:rPr>
        </w:r>
        <w:r>
          <w:rPr>
            <w:noProof/>
            <w:webHidden/>
          </w:rPr>
          <w:fldChar w:fldCharType="separate"/>
        </w:r>
        <w:r>
          <w:rPr>
            <w:noProof/>
            <w:webHidden/>
          </w:rPr>
          <w:t>21</w:t>
        </w:r>
        <w:r>
          <w:rPr>
            <w:noProof/>
            <w:webHidden/>
          </w:rPr>
          <w:fldChar w:fldCharType="end"/>
        </w:r>
      </w:hyperlink>
    </w:p>
    <w:p w14:paraId="0D5A01FD" w14:textId="61EFA528"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2" w:history="1">
        <w:r w:rsidRPr="00F26F6F">
          <w:rPr>
            <w:rStyle w:val="Hyperlink"/>
            <w:noProof/>
          </w:rPr>
          <w:t>Figure 6</w:t>
        </w:r>
        <w:r w:rsidRPr="00F26F6F">
          <w:rPr>
            <w:rStyle w:val="Hyperlink"/>
            <w:noProof/>
          </w:rPr>
          <w:noBreakHyphen/>
          <w:t>1 - Flat plane crankshaft torque inertia force verses crank angle at 6000 RPM graph</w:t>
        </w:r>
        <w:r>
          <w:rPr>
            <w:noProof/>
            <w:webHidden/>
          </w:rPr>
          <w:tab/>
        </w:r>
        <w:r>
          <w:rPr>
            <w:noProof/>
            <w:webHidden/>
          </w:rPr>
          <w:fldChar w:fldCharType="begin"/>
        </w:r>
        <w:r>
          <w:rPr>
            <w:noProof/>
            <w:webHidden/>
          </w:rPr>
          <w:instrText xml:space="preserve"> PAGEREF _Toc193053082 \h </w:instrText>
        </w:r>
        <w:r>
          <w:rPr>
            <w:noProof/>
            <w:webHidden/>
          </w:rPr>
        </w:r>
        <w:r>
          <w:rPr>
            <w:noProof/>
            <w:webHidden/>
          </w:rPr>
          <w:fldChar w:fldCharType="separate"/>
        </w:r>
        <w:r>
          <w:rPr>
            <w:noProof/>
            <w:webHidden/>
          </w:rPr>
          <w:t>22</w:t>
        </w:r>
        <w:r>
          <w:rPr>
            <w:noProof/>
            <w:webHidden/>
          </w:rPr>
          <w:fldChar w:fldCharType="end"/>
        </w:r>
      </w:hyperlink>
    </w:p>
    <w:p w14:paraId="510B1177" w14:textId="412B7D7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3" w:history="1">
        <w:r w:rsidRPr="00F26F6F">
          <w:rPr>
            <w:rStyle w:val="Hyperlink"/>
            <w:noProof/>
          </w:rPr>
          <w:t>Figure 6</w:t>
        </w:r>
        <w:r w:rsidRPr="00F26F6F">
          <w:rPr>
            <w:rStyle w:val="Hyperlink"/>
            <w:noProof/>
          </w:rPr>
          <w:noBreakHyphen/>
          <w:t>2 - Cross plane crankshaft torque inertia force verses crank angle at 6000 RPM graph</w:t>
        </w:r>
        <w:r>
          <w:rPr>
            <w:noProof/>
            <w:webHidden/>
          </w:rPr>
          <w:tab/>
        </w:r>
        <w:r>
          <w:rPr>
            <w:noProof/>
            <w:webHidden/>
          </w:rPr>
          <w:fldChar w:fldCharType="begin"/>
        </w:r>
        <w:r>
          <w:rPr>
            <w:noProof/>
            <w:webHidden/>
          </w:rPr>
          <w:instrText xml:space="preserve"> PAGEREF _Toc193053083 \h </w:instrText>
        </w:r>
        <w:r>
          <w:rPr>
            <w:noProof/>
            <w:webHidden/>
          </w:rPr>
        </w:r>
        <w:r>
          <w:rPr>
            <w:noProof/>
            <w:webHidden/>
          </w:rPr>
          <w:fldChar w:fldCharType="separate"/>
        </w:r>
        <w:r>
          <w:rPr>
            <w:noProof/>
            <w:webHidden/>
          </w:rPr>
          <w:t>23</w:t>
        </w:r>
        <w:r>
          <w:rPr>
            <w:noProof/>
            <w:webHidden/>
          </w:rPr>
          <w:fldChar w:fldCharType="end"/>
        </w:r>
      </w:hyperlink>
    </w:p>
    <w:p w14:paraId="30A9D1CE" w14:textId="34D6F9D5"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4" w:history="1">
        <w:r w:rsidRPr="00F26F6F">
          <w:rPr>
            <w:rStyle w:val="Hyperlink"/>
            <w:noProof/>
          </w:rPr>
          <w:t>Figure 6</w:t>
        </w:r>
        <w:r w:rsidRPr="00F26F6F">
          <w:rPr>
            <w:rStyle w:val="Hyperlink"/>
            <w:noProof/>
          </w:rPr>
          <w:noBreakHyphen/>
          <w:t>3 - Flat and cross plane crankshaft torque inertia force verses crank angle at 6000 RPM graph</w:t>
        </w:r>
        <w:r>
          <w:rPr>
            <w:noProof/>
            <w:webHidden/>
          </w:rPr>
          <w:tab/>
        </w:r>
        <w:r>
          <w:rPr>
            <w:noProof/>
            <w:webHidden/>
          </w:rPr>
          <w:fldChar w:fldCharType="begin"/>
        </w:r>
        <w:r>
          <w:rPr>
            <w:noProof/>
            <w:webHidden/>
          </w:rPr>
          <w:instrText xml:space="preserve"> PAGEREF _Toc193053084 \h </w:instrText>
        </w:r>
        <w:r>
          <w:rPr>
            <w:noProof/>
            <w:webHidden/>
          </w:rPr>
        </w:r>
        <w:r>
          <w:rPr>
            <w:noProof/>
            <w:webHidden/>
          </w:rPr>
          <w:fldChar w:fldCharType="separate"/>
        </w:r>
        <w:r>
          <w:rPr>
            <w:noProof/>
            <w:webHidden/>
          </w:rPr>
          <w:t>24</w:t>
        </w:r>
        <w:r>
          <w:rPr>
            <w:noProof/>
            <w:webHidden/>
          </w:rPr>
          <w:fldChar w:fldCharType="end"/>
        </w:r>
      </w:hyperlink>
    </w:p>
    <w:p w14:paraId="7DE2A1ED" w14:textId="61264010"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5" w:history="1">
        <w:r w:rsidRPr="00F26F6F">
          <w:rPr>
            <w:rStyle w:val="Hyperlink"/>
            <w:noProof/>
          </w:rPr>
          <w:t>Figure 6</w:t>
        </w:r>
        <w:r w:rsidRPr="00F26F6F">
          <w:rPr>
            <w:rStyle w:val="Hyperlink"/>
            <w:noProof/>
          </w:rPr>
          <w:noBreakHyphen/>
          <w:t>4 - Flat and cross plane gas torque verses crank angle at 6000 RPM graph</w:t>
        </w:r>
        <w:r>
          <w:rPr>
            <w:noProof/>
            <w:webHidden/>
          </w:rPr>
          <w:tab/>
        </w:r>
        <w:r>
          <w:rPr>
            <w:noProof/>
            <w:webHidden/>
          </w:rPr>
          <w:fldChar w:fldCharType="begin"/>
        </w:r>
        <w:r>
          <w:rPr>
            <w:noProof/>
            <w:webHidden/>
          </w:rPr>
          <w:instrText xml:space="preserve"> PAGEREF _Toc193053085 \h </w:instrText>
        </w:r>
        <w:r>
          <w:rPr>
            <w:noProof/>
            <w:webHidden/>
          </w:rPr>
        </w:r>
        <w:r>
          <w:rPr>
            <w:noProof/>
            <w:webHidden/>
          </w:rPr>
          <w:fldChar w:fldCharType="separate"/>
        </w:r>
        <w:r>
          <w:rPr>
            <w:noProof/>
            <w:webHidden/>
          </w:rPr>
          <w:t>25</w:t>
        </w:r>
        <w:r>
          <w:rPr>
            <w:noProof/>
            <w:webHidden/>
          </w:rPr>
          <w:fldChar w:fldCharType="end"/>
        </w:r>
      </w:hyperlink>
    </w:p>
    <w:p w14:paraId="7A6AF5FC" w14:textId="63C62F0C"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6" w:history="1">
        <w:r w:rsidRPr="00F26F6F">
          <w:rPr>
            <w:rStyle w:val="Hyperlink"/>
            <w:noProof/>
          </w:rPr>
          <w:t>Figure 6</w:t>
        </w:r>
        <w:r w:rsidRPr="00F26F6F">
          <w:rPr>
            <w:rStyle w:val="Hyperlink"/>
            <w:noProof/>
          </w:rPr>
          <w:noBreakHyphen/>
          <w:t>5 - Flat and cross plane torque verses crank angle at 1000 RPM graph</w:t>
        </w:r>
        <w:r>
          <w:rPr>
            <w:noProof/>
            <w:webHidden/>
          </w:rPr>
          <w:tab/>
        </w:r>
        <w:r>
          <w:rPr>
            <w:noProof/>
            <w:webHidden/>
          </w:rPr>
          <w:fldChar w:fldCharType="begin"/>
        </w:r>
        <w:r>
          <w:rPr>
            <w:noProof/>
            <w:webHidden/>
          </w:rPr>
          <w:instrText xml:space="preserve"> PAGEREF _Toc193053086 \h </w:instrText>
        </w:r>
        <w:r>
          <w:rPr>
            <w:noProof/>
            <w:webHidden/>
          </w:rPr>
        </w:r>
        <w:r>
          <w:rPr>
            <w:noProof/>
            <w:webHidden/>
          </w:rPr>
          <w:fldChar w:fldCharType="separate"/>
        </w:r>
        <w:r>
          <w:rPr>
            <w:noProof/>
            <w:webHidden/>
          </w:rPr>
          <w:t>26</w:t>
        </w:r>
        <w:r>
          <w:rPr>
            <w:noProof/>
            <w:webHidden/>
          </w:rPr>
          <w:fldChar w:fldCharType="end"/>
        </w:r>
      </w:hyperlink>
    </w:p>
    <w:p w14:paraId="746BAC2B" w14:textId="6E61491B" w:rsidR="001E6C5E" w:rsidRDefault="001E6C5E">
      <w:pPr>
        <w:pStyle w:val="TableofFigures"/>
        <w:tabs>
          <w:tab w:val="right" w:leader="dot" w:pos="9016"/>
        </w:tabs>
        <w:rPr>
          <w:rFonts w:eastAsiaTheme="minorEastAsia" w:cstheme="minorBidi"/>
          <w:noProof/>
          <w:kern w:val="2"/>
          <w:sz w:val="24"/>
          <w14:ligatures w14:val="standardContextual"/>
        </w:rPr>
      </w:pPr>
      <w:hyperlink w:anchor="_Toc193053087" w:history="1">
        <w:r w:rsidRPr="00F26F6F">
          <w:rPr>
            <w:rStyle w:val="Hyperlink"/>
            <w:noProof/>
          </w:rPr>
          <w:t>Figure 6</w:t>
        </w:r>
        <w:r w:rsidRPr="00F26F6F">
          <w:rPr>
            <w:rStyle w:val="Hyperlink"/>
            <w:noProof/>
          </w:rPr>
          <w:noBreakHyphen/>
          <w:t>6 - Flat and cross plane torque verses crank angle at 6000 RPM graph</w:t>
        </w:r>
        <w:r>
          <w:rPr>
            <w:noProof/>
            <w:webHidden/>
          </w:rPr>
          <w:tab/>
        </w:r>
        <w:r>
          <w:rPr>
            <w:noProof/>
            <w:webHidden/>
          </w:rPr>
          <w:fldChar w:fldCharType="begin"/>
        </w:r>
        <w:r>
          <w:rPr>
            <w:noProof/>
            <w:webHidden/>
          </w:rPr>
          <w:instrText xml:space="preserve"> PAGEREF _Toc193053087 \h </w:instrText>
        </w:r>
        <w:r>
          <w:rPr>
            <w:noProof/>
            <w:webHidden/>
          </w:rPr>
        </w:r>
        <w:r>
          <w:rPr>
            <w:noProof/>
            <w:webHidden/>
          </w:rPr>
          <w:fldChar w:fldCharType="separate"/>
        </w:r>
        <w:r>
          <w:rPr>
            <w:noProof/>
            <w:webHidden/>
          </w:rPr>
          <w:t>26</w:t>
        </w:r>
        <w:r>
          <w:rPr>
            <w:noProof/>
            <w:webHidden/>
          </w:rPr>
          <w:fldChar w:fldCharType="end"/>
        </w:r>
      </w:hyperlink>
    </w:p>
    <w:p w14:paraId="2C2EBF60" w14:textId="025B20C3" w:rsidR="007231AE" w:rsidRDefault="00DC3327"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fldChar w:fldCharType="end"/>
      </w:r>
    </w:p>
    <w:p w14:paraId="14BC0FCF" w14:textId="311FF9E7" w:rsidR="00AF06B0" w:rsidRPr="00DC3327" w:rsidRDefault="007231AE"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br w:type="page"/>
      </w:r>
    </w:p>
    <w:p w14:paraId="3D1AF069" w14:textId="77777777" w:rsidR="002C36E2" w:rsidRDefault="00BE6360" w:rsidP="002706D0">
      <w:pPr>
        <w:pStyle w:val="Heading1"/>
      </w:pPr>
      <w:bookmarkStart w:id="3" w:name="_Toc193053030"/>
      <w:r>
        <w:lastRenderedPageBreak/>
        <w:t>Introduction</w:t>
      </w:r>
      <w:bookmarkEnd w:id="3"/>
    </w:p>
    <w:p w14:paraId="0DD87857" w14:textId="06232CD0" w:rsidR="0044181D" w:rsidRPr="00F211B4" w:rsidRDefault="002812C9" w:rsidP="00F211B4">
      <w:r w:rsidRPr="002812C9">
        <w:t>This technical report presents a</w:t>
      </w:r>
      <w:r w:rsidR="00FC03B0">
        <w:t xml:space="preserve">n </w:t>
      </w:r>
      <w:r w:rsidRPr="002812C9">
        <w:t>analysis of the forces and stresses experienced by the bottom end components of the Ford 1.6 Sigma engine during its operating cycle</w:t>
      </w:r>
      <w:r w:rsidR="00E52DC8">
        <w:t xml:space="preserve"> </w:t>
      </w:r>
      <w:r w:rsidR="00F11DC9">
        <w:t xml:space="preserve">and </w:t>
      </w:r>
      <w:r w:rsidR="00F11DC9">
        <w:t xml:space="preserve">focusing </w:t>
      </w:r>
      <w:r w:rsidR="00F11DC9">
        <w:t xml:space="preserve">on </w:t>
      </w:r>
      <w:r w:rsidR="00F11DC9">
        <w:t>fatigue safety factor (FSF)</w:t>
      </w:r>
      <w:r w:rsidRPr="002812C9">
        <w:t xml:space="preserve">. </w:t>
      </w:r>
      <w:r w:rsidR="00FC03B0">
        <w:t>The components analysed are the midpoint of the connecting rod, point A of the gudgeon pin and the rod bolts</w:t>
      </w:r>
      <w:r w:rsidR="00F11DC9">
        <w:t xml:space="preserve">. </w:t>
      </w:r>
      <w:r w:rsidR="00D47DF3" w:rsidRPr="002812C9">
        <w:t xml:space="preserve">Additionally, the report explores the potential impact of extending the RPM range to 9000RPM on the rod </w:t>
      </w:r>
      <w:r w:rsidR="00202F2A" w:rsidRPr="002812C9">
        <w:t>bolts</w:t>
      </w:r>
      <w:r w:rsidR="00202F2A">
        <w:t xml:space="preserve"> and</w:t>
      </w:r>
      <w:r w:rsidR="00D47DF3" w:rsidRPr="00D47DF3">
        <w:t xml:space="preserve"> </w:t>
      </w:r>
      <w:r w:rsidR="00D47DF3" w:rsidRPr="002812C9">
        <w:t>proposes a redesign of the connecting rod bolt geometry to achieve optimal safety factor</w:t>
      </w:r>
      <w:r w:rsidR="00C75BEB">
        <w:t>s</w:t>
      </w:r>
      <w:r w:rsidR="00D32FFD">
        <w:t>.</w:t>
      </w:r>
      <w:r w:rsidR="00D32FFD" w:rsidRPr="00D32FFD">
        <w:t xml:space="preserve"> </w:t>
      </w:r>
      <w:r w:rsidR="00D32FFD">
        <w:t>C</w:t>
      </w:r>
      <w:r w:rsidR="00D32FFD" w:rsidRPr="002812C9">
        <w:t>alculations were conducted using</w:t>
      </w:r>
      <w:r w:rsidR="00D32FFD">
        <w:t xml:space="preserve"> a</w:t>
      </w:r>
      <w:r w:rsidR="00D32FFD" w:rsidRPr="002812C9">
        <w:t xml:space="preserve"> MATLAB</w:t>
      </w:r>
      <w:r w:rsidR="00D32FFD">
        <w:t xml:space="preserve"> live script (</w:t>
      </w:r>
      <w:hyperlink w:anchor="_MATLAB_Live_Script" w:history="1">
        <w:r w:rsidR="00D32FFD" w:rsidRPr="000D7DD4">
          <w:rPr>
            <w:rStyle w:val="Hyperlink"/>
          </w:rPr>
          <w:t>appe</w:t>
        </w:r>
        <w:r w:rsidR="00D32FFD" w:rsidRPr="000D7DD4">
          <w:rPr>
            <w:rStyle w:val="Hyperlink"/>
          </w:rPr>
          <w:t>n</w:t>
        </w:r>
        <w:r w:rsidR="00D32FFD" w:rsidRPr="000D7DD4">
          <w:rPr>
            <w:rStyle w:val="Hyperlink"/>
          </w:rPr>
          <w:t>d</w:t>
        </w:r>
        <w:r w:rsidR="00D32FFD" w:rsidRPr="000D7DD4">
          <w:rPr>
            <w:rStyle w:val="Hyperlink"/>
          </w:rPr>
          <w:t>i</w:t>
        </w:r>
        <w:r w:rsidR="00D32FFD" w:rsidRPr="000D7DD4">
          <w:rPr>
            <w:rStyle w:val="Hyperlink"/>
          </w:rPr>
          <w:t xml:space="preserve">x </w:t>
        </w:r>
        <w:r w:rsidR="000D7DD4" w:rsidRPr="000D7DD4">
          <w:rPr>
            <w:rStyle w:val="Hyperlink"/>
          </w:rPr>
          <w:t>9</w:t>
        </w:r>
        <w:r w:rsidR="00D32FFD" w:rsidRPr="000D7DD4">
          <w:rPr>
            <w:rStyle w:val="Hyperlink"/>
          </w:rPr>
          <w:t>.2</w:t>
        </w:r>
      </w:hyperlink>
      <w:r w:rsidR="00D32FFD">
        <w:t>)</w:t>
      </w:r>
      <w:r w:rsidR="00C75BEB">
        <w:t>.</w:t>
      </w:r>
      <w:r w:rsidR="00D32FFD" w:rsidRPr="00D32FFD">
        <w:t xml:space="preserve"> </w:t>
      </w:r>
      <w:r w:rsidR="00D32FFD" w:rsidRPr="002812C9">
        <w:t xml:space="preserve">Lastly, the report calculates instantaneous torques for both </w:t>
      </w:r>
      <w:r w:rsidR="00D32FFD">
        <w:t>flat</w:t>
      </w:r>
      <w:r w:rsidR="00D32FFD" w:rsidRPr="002812C9">
        <w:t xml:space="preserve"> and cross plane crankshaft configurations, highlighting the differences and suitability for various applications.</w:t>
      </w:r>
      <w:r w:rsidR="0044181D">
        <w:br w:type="page"/>
      </w:r>
    </w:p>
    <w:p w14:paraId="0B0D64CA" w14:textId="2EAF157F" w:rsidR="00BE0868" w:rsidRDefault="00BE0868" w:rsidP="00BE0868">
      <w:pPr>
        <w:pStyle w:val="Heading1"/>
      </w:pPr>
      <w:bookmarkStart w:id="4" w:name="_Toc193053031"/>
      <w:r>
        <w:lastRenderedPageBreak/>
        <w:t>Fatigue</w:t>
      </w:r>
      <w:bookmarkEnd w:id="4"/>
    </w:p>
    <w:p w14:paraId="409564B2" w14:textId="5F436B0D" w:rsidR="00DA7EE5" w:rsidRDefault="00273D18" w:rsidP="00F94B2C">
      <w:r>
        <w:t xml:space="preserve">The main aspect </w:t>
      </w:r>
      <w:r w:rsidR="00F07ED3">
        <w:t xml:space="preserve">to be analysed for the upcoming engine components is </w:t>
      </w:r>
      <w:r w:rsidR="009B46CF">
        <w:t>the fatigue safety factor.</w:t>
      </w:r>
      <w:r w:rsidR="004E193A">
        <w:t xml:space="preserve"> </w:t>
      </w:r>
      <w:r w:rsidR="00E35B5A">
        <w:t xml:space="preserve">According to </w:t>
      </w:r>
      <w:r w:rsidR="00692BBC">
        <w:t>Haider (2022) f</w:t>
      </w:r>
      <w:r w:rsidR="00E35B5A" w:rsidRPr="00E35B5A">
        <w:t>atigue</w:t>
      </w:r>
      <w:r w:rsidR="00692BBC">
        <w:t xml:space="preserve"> is</w:t>
      </w:r>
      <w:r w:rsidR="00E35B5A" w:rsidRPr="00E35B5A">
        <w:t xml:space="preserve"> progressive structural damage caused by cyclic or fluctuating loads</w:t>
      </w:r>
      <w:r w:rsidR="00150107">
        <w:t>. These loads</w:t>
      </w:r>
      <w:r w:rsidR="00E35B5A" w:rsidRPr="00E35B5A">
        <w:t xml:space="preserve"> initiates crack formation, </w:t>
      </w:r>
      <w:r w:rsidR="00150107">
        <w:t xml:space="preserve">crank </w:t>
      </w:r>
      <w:r w:rsidR="00E35B5A" w:rsidRPr="00E35B5A">
        <w:t xml:space="preserve">growth, and propagation, ultimately leading to material failure. </w:t>
      </w:r>
      <w:r w:rsidR="00840DB2">
        <w:t>F</w:t>
      </w:r>
      <w:r w:rsidR="00E35B5A" w:rsidRPr="00E35B5A">
        <w:t>atigue life of a material</w:t>
      </w:r>
      <w:r w:rsidR="00840DB2">
        <w:t xml:space="preserve"> is based on</w:t>
      </w:r>
      <w:r w:rsidR="00E35B5A" w:rsidRPr="00E35B5A">
        <w:t xml:space="preserve"> the number of loading cycles it can withstand before failure.</w:t>
      </w:r>
      <w:r w:rsidR="00C71FE2">
        <w:t xml:space="preserve"> </w:t>
      </w:r>
      <w:r w:rsidR="0036141A">
        <w:t>This</w:t>
      </w:r>
      <w:r w:rsidR="00C71FE2">
        <w:t xml:space="preserve"> is</w:t>
      </w:r>
      <w:r w:rsidR="0036141A">
        <w:t xml:space="preserve"> further supported by</w:t>
      </w:r>
      <w:r w:rsidR="00C71FE2">
        <w:t xml:space="preserve"> Xin</w:t>
      </w:r>
      <w:r w:rsidR="00DA7EE5">
        <w:t xml:space="preserve"> stating:</w:t>
      </w:r>
    </w:p>
    <w:p w14:paraId="7DC6CC5D" w14:textId="11E91C1A" w:rsidR="00FA07C0" w:rsidRDefault="00FA07C0" w:rsidP="00FA07C0">
      <w:pPr>
        <w:ind w:left="720"/>
      </w:pPr>
      <w:r w:rsidRPr="00FA07C0">
        <w:t>Fatigue is a slow cycle-number-dependent irreversible process of plastic deformation when a material is under cyclic loading. It is a progressive and localized type of structural damage. Fatigue is caused by stress levels less than the ultimate tensile strength or even below the yield strength</w:t>
      </w:r>
      <w:r>
        <w:t>.</w:t>
      </w:r>
    </w:p>
    <w:p w14:paraId="77F85B2F" w14:textId="470714A8" w:rsidR="00FA07C0" w:rsidRPr="00FA07C0" w:rsidRDefault="00FA07C0" w:rsidP="00FA07C0">
      <w:pPr>
        <w:jc w:val="right"/>
      </w:pPr>
      <w:r>
        <w:t>(Xin, 2011, page 136)</w:t>
      </w:r>
    </w:p>
    <w:p w14:paraId="4A555CF2" w14:textId="6E01FD92" w:rsidR="007158F7" w:rsidRDefault="00A04F7B" w:rsidP="00BE0868">
      <w:r>
        <w:t xml:space="preserve">A common method for modelling </w:t>
      </w:r>
      <w:r w:rsidR="00787775">
        <w:t xml:space="preserve">fatigue </w:t>
      </w:r>
      <w:r w:rsidR="00B61794">
        <w:t>behaviour</w:t>
      </w:r>
      <w:r w:rsidR="00787775">
        <w:t xml:space="preserve"> in a material is to use the S-N curve method</w:t>
      </w:r>
      <w:r>
        <w:t xml:space="preserve"> </w:t>
      </w:r>
      <w:r w:rsidR="00787775">
        <w:t xml:space="preserve">also </w:t>
      </w:r>
      <w:r w:rsidR="004B15EF">
        <w:t>known</w:t>
      </w:r>
      <w:r w:rsidR="00787775">
        <w:t xml:space="preserve"> as </w:t>
      </w:r>
      <w:r w:rsidR="004B15EF">
        <w:t xml:space="preserve">a </w:t>
      </w:r>
      <w:r w:rsidR="004B15EF" w:rsidRPr="004B15EF">
        <w:t>fatigue curve</w:t>
      </w:r>
      <w:r w:rsidR="004B15EF">
        <w:t xml:space="preserve"> or</w:t>
      </w:r>
      <w:r w:rsidR="004B15EF" w:rsidRPr="004B15EF">
        <w:t xml:space="preserve"> Wöhler curve</w:t>
      </w:r>
      <w:r w:rsidR="004B15EF">
        <w:t>.</w:t>
      </w:r>
      <w:r w:rsidR="00730D99">
        <w:t xml:space="preserve"> When looking at a S-N curve </w:t>
      </w:r>
      <w:r w:rsidR="0049779B">
        <w:t>Homan</w:t>
      </w:r>
      <w:r w:rsidR="008F40C9">
        <w:t xml:space="preserve"> (2018)</w:t>
      </w:r>
      <w:r w:rsidR="0049779B">
        <w:t xml:space="preserve"> says </w:t>
      </w:r>
      <w:r w:rsidR="00274496">
        <w:t>after 10</w:t>
      </w:r>
      <w:r w:rsidR="00274496" w:rsidRPr="00274496">
        <w:rPr>
          <w:vertAlign w:val="superscript"/>
        </w:rPr>
        <w:t>6</w:t>
      </w:r>
      <w:r w:rsidR="00274496">
        <w:t xml:space="preserve"> cycles the </w:t>
      </w:r>
      <w:r w:rsidR="00097449">
        <w:t>component is class</w:t>
      </w:r>
      <w:r w:rsidR="00442445">
        <w:t>ed</w:t>
      </w:r>
      <w:r w:rsidR="00097449">
        <w:t xml:space="preserve"> to have an in</w:t>
      </w:r>
      <w:r w:rsidR="00442445">
        <w:t>finite life expectancy regarding fatigue.</w:t>
      </w:r>
    </w:p>
    <w:p w14:paraId="3A34577E" w14:textId="77777777" w:rsidR="007158F7" w:rsidRDefault="007158F7" w:rsidP="007158F7">
      <w:pPr>
        <w:keepNext/>
      </w:pPr>
      <w:r>
        <w:fldChar w:fldCharType="begin"/>
      </w:r>
      <w:r>
        <w:instrText xml:space="preserve"> INCLUDEPICTURE "/Users/frank/Library/Group Containers/UBF8T346G9.ms/WebArchiveCopyPasteTempFiles/com.microsoft.Word/S-N-curve.png" \* MERGEFORMATINET </w:instrText>
      </w:r>
      <w:r>
        <w:fldChar w:fldCharType="separate"/>
      </w:r>
      <w:r>
        <w:rPr>
          <w:noProof/>
        </w:rPr>
        <w:drawing>
          <wp:inline distT="0" distB="0" distL="0" distR="0" wp14:anchorId="53D87608" wp14:editId="6A392D79">
            <wp:extent cx="5731510" cy="3042285"/>
            <wp:effectExtent l="0" t="0" r="0" b="5715"/>
            <wp:docPr id="953508524" name="Picture 6" descr="Fatigue S-N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tigue S-N Cur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42285"/>
                    </a:xfrm>
                    <a:prstGeom prst="rect">
                      <a:avLst/>
                    </a:prstGeom>
                    <a:noFill/>
                    <a:ln>
                      <a:noFill/>
                    </a:ln>
                  </pic:spPr>
                </pic:pic>
              </a:graphicData>
            </a:graphic>
          </wp:inline>
        </w:drawing>
      </w:r>
      <w:r>
        <w:fldChar w:fldCharType="end"/>
      </w:r>
    </w:p>
    <w:p w14:paraId="050D6095" w14:textId="30FD41F6" w:rsidR="007158F7" w:rsidRDefault="007158F7" w:rsidP="007158F7">
      <w:pPr>
        <w:pStyle w:val="Caption"/>
        <w:jc w:val="right"/>
      </w:pPr>
      <w:bookmarkStart w:id="5" w:name="_Toc193053066"/>
      <w:r>
        <w:t xml:space="preserve">Figure </w:t>
      </w:r>
      <w:r w:rsidR="00F84FEE">
        <w:fldChar w:fldCharType="begin"/>
      </w:r>
      <w:r w:rsidR="00F84FEE">
        <w:instrText xml:space="preserve"> STYLEREF 1 \s </w:instrText>
      </w:r>
      <w:r w:rsidR="00F84FEE">
        <w:fldChar w:fldCharType="separate"/>
      </w:r>
      <w:r w:rsidR="00A87CCD">
        <w:rPr>
          <w:noProof/>
        </w:rPr>
        <w:t>2</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w:t>
      </w:r>
      <w:r w:rsidR="00F84FEE">
        <w:rPr>
          <w:noProof/>
        </w:rPr>
        <w:fldChar w:fldCharType="end"/>
      </w:r>
      <w:r>
        <w:t xml:space="preserve"> - S-N curve example (Homan, 2018)</w:t>
      </w:r>
      <w:bookmarkEnd w:id="5"/>
    </w:p>
    <w:p w14:paraId="347788A7" w14:textId="43D6718C" w:rsidR="000B69D5" w:rsidRDefault="001F291E" w:rsidP="00BE0868">
      <w:pPr>
        <w:rPr>
          <w:rFonts w:eastAsiaTheme="majorEastAsia"/>
        </w:rPr>
      </w:pPr>
      <w:r>
        <w:t>For</w:t>
      </w:r>
      <w:r w:rsidR="00B8108D">
        <w:t xml:space="preserve"> the</w:t>
      </w:r>
      <w:r>
        <w:t xml:space="preserve"> FSF </w:t>
      </w:r>
      <w:r w:rsidR="00B8108D">
        <w:t xml:space="preserve">ratio of a component anything </w:t>
      </w:r>
      <w:r w:rsidR="0039649C">
        <w:t>below 1</w:t>
      </w:r>
      <w:r w:rsidR="00B8108D">
        <w:t xml:space="preserve"> is demeaned to </w:t>
      </w:r>
      <w:r w:rsidR="0039649C">
        <w:t>fail due to fatigue</w:t>
      </w:r>
      <w:r w:rsidR="00F414F1">
        <w:t>.</w:t>
      </w:r>
    </w:p>
    <w:p w14:paraId="6105B291" w14:textId="77777777" w:rsidR="00F414F1" w:rsidRDefault="00F414F1">
      <w:pPr>
        <w:spacing w:line="240" w:lineRule="auto"/>
        <w:rPr>
          <w:rFonts w:asciiTheme="majorHAnsi" w:eastAsiaTheme="majorEastAsia" w:hAnsiTheme="majorHAnsi" w:cstheme="majorBidi"/>
          <w:color w:val="2F5496" w:themeColor="accent1" w:themeShade="BF"/>
          <w:sz w:val="32"/>
          <w:szCs w:val="32"/>
        </w:rPr>
      </w:pPr>
      <w:r>
        <w:br w:type="page"/>
      </w:r>
    </w:p>
    <w:p w14:paraId="29DF09DF" w14:textId="0089A9D5" w:rsidR="00FB465B" w:rsidRPr="00FB465B" w:rsidRDefault="00FB465B" w:rsidP="00FB465B">
      <w:pPr>
        <w:pStyle w:val="Heading1"/>
      </w:pPr>
      <w:bookmarkStart w:id="6" w:name="_Toc193053032"/>
      <w:r>
        <w:lastRenderedPageBreak/>
        <w:t>Mid</w:t>
      </w:r>
      <w:r w:rsidR="0005441A">
        <w:t>p</w:t>
      </w:r>
      <w:r>
        <w:t>oint of Connecting Rod</w:t>
      </w:r>
      <w:bookmarkEnd w:id="6"/>
    </w:p>
    <w:p w14:paraId="2C1227F6" w14:textId="71E354CB" w:rsidR="00635EAE" w:rsidRDefault="00B96EE6" w:rsidP="00635EAE">
      <w:pPr>
        <w:keepNext/>
      </w:pPr>
      <w:r>
        <w:t>Two main</w:t>
      </w:r>
      <w:r w:rsidR="002F5E77">
        <w:t xml:space="preserve"> stresses</w:t>
      </w:r>
      <w:r>
        <w:t xml:space="preserve"> are</w:t>
      </w:r>
      <w:r w:rsidR="002F5E77">
        <w:t xml:space="preserve"> experienced by the </w:t>
      </w:r>
      <w:r w:rsidR="003F7FF4">
        <w:t>connecting rod</w:t>
      </w:r>
      <w:r>
        <w:t xml:space="preserve">; </w:t>
      </w:r>
      <w:r w:rsidR="001F346C">
        <w:t>the</w:t>
      </w:r>
      <w:r w:rsidR="000321AF">
        <w:t xml:space="preserve"> </w:t>
      </w:r>
      <w:r w:rsidR="000B05CE">
        <w:t xml:space="preserve">gas force created by the combustion event and </w:t>
      </w:r>
      <w:r w:rsidR="001501FC">
        <w:t xml:space="preserve">the inertia force </w:t>
      </w:r>
      <w:r w:rsidR="00E878AB">
        <w:t>due to the reciprocating mass accelerat</w:t>
      </w:r>
      <w:r w:rsidR="008E61D9">
        <w:t>ing.</w:t>
      </w:r>
      <w:r w:rsidR="00EC683C">
        <w:t xml:space="preserve"> </w:t>
      </w:r>
      <w:r w:rsidR="00D22F57">
        <w:t xml:space="preserve">The total force seen by rod is </w:t>
      </w:r>
      <w:r w:rsidR="00366910">
        <w:t>referred</w:t>
      </w:r>
      <w:r w:rsidR="00D22F57">
        <w:t xml:space="preserve"> to as </w:t>
      </w:r>
      <w:r w:rsidR="00540547">
        <w:t xml:space="preserve">Net Force </w:t>
      </w:r>
      <w:r w:rsidR="00366910">
        <w:t xml:space="preserve">where negative values are </w:t>
      </w:r>
      <w:r w:rsidR="00BE7F10">
        <w:t>compressive.</w:t>
      </w:r>
      <w:r w:rsidR="0082573A">
        <w:t xml:space="preserve"> </w:t>
      </w:r>
      <w:r w:rsidR="00E66DFE">
        <w:t>During this section stress concentration factors</w:t>
      </w:r>
      <w:r w:rsidR="00987BBC">
        <w:t xml:space="preserve"> (SCF)</w:t>
      </w:r>
      <w:r w:rsidR="00E66DFE">
        <w:t xml:space="preserve"> are not taken into effect due to the lack of </w:t>
      </w:r>
      <w:r w:rsidR="002A6108">
        <w:t>dimensions for the H-beam rod</w:t>
      </w:r>
      <w:r w:rsidR="00987BBC">
        <w:t>.</w:t>
      </w:r>
      <w:r w:rsidR="00111E60">
        <w:rPr>
          <w:noProof/>
        </w:rPr>
        <w:drawing>
          <wp:inline distT="0" distB="0" distL="0" distR="0" wp14:anchorId="4A0BD931" wp14:editId="0439DBA0">
            <wp:extent cx="5731028" cy="4444198"/>
            <wp:effectExtent l="0" t="0" r="0" b="1270"/>
            <wp:docPr id="416809022"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09022" name="Picture 1" descr="A graph of a graph&#10;&#10;Description automatically generated"/>
                    <pic:cNvPicPr/>
                  </pic:nvPicPr>
                  <pic:blipFill rotWithShape="1">
                    <a:blip r:embed="rId10">
                      <a:extLst>
                        <a:ext uri="{28A0092B-C50C-407E-A947-70E740481C1C}">
                          <a14:useLocalDpi xmlns:a14="http://schemas.microsoft.com/office/drawing/2010/main" val="0"/>
                        </a:ext>
                      </a:extLst>
                    </a:blip>
                    <a:srcRect t="3035" b="2252"/>
                    <a:stretch/>
                  </pic:blipFill>
                  <pic:spPr bwMode="auto">
                    <a:xfrm>
                      <a:off x="0" y="0"/>
                      <a:ext cx="5731510" cy="4444572"/>
                    </a:xfrm>
                    <a:prstGeom prst="rect">
                      <a:avLst/>
                    </a:prstGeom>
                    <a:ln>
                      <a:noFill/>
                    </a:ln>
                    <a:extLst>
                      <a:ext uri="{53640926-AAD7-44D8-BBD7-CCE9431645EC}">
                        <a14:shadowObscured xmlns:a14="http://schemas.microsoft.com/office/drawing/2010/main"/>
                      </a:ext>
                    </a:extLst>
                  </pic:spPr>
                </pic:pic>
              </a:graphicData>
            </a:graphic>
          </wp:inline>
        </w:drawing>
      </w:r>
    </w:p>
    <w:p w14:paraId="4F93D1B9" w14:textId="4838140F" w:rsidR="00635EAE" w:rsidRDefault="00635EAE" w:rsidP="00635EAE">
      <w:pPr>
        <w:pStyle w:val="Caption"/>
        <w:jc w:val="right"/>
      </w:pPr>
      <w:bookmarkStart w:id="7" w:name="_Toc193053067"/>
      <w:r>
        <w:t xml:space="preserve">Figure </w:t>
      </w:r>
      <w:r w:rsidR="00F84FEE">
        <w:fldChar w:fldCharType="begin"/>
      </w:r>
      <w:r w:rsidR="00F84FEE">
        <w:instrText xml:space="preserve"> STYLEREF 1 \s </w:instrText>
      </w:r>
      <w:r w:rsidR="00F84FEE">
        <w:fldChar w:fldCharType="separate"/>
      </w:r>
      <w:r w:rsidR="00A87CCD">
        <w:rPr>
          <w:noProof/>
        </w:rPr>
        <w:t>3</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w:t>
      </w:r>
      <w:r w:rsidR="00F84FEE">
        <w:rPr>
          <w:noProof/>
        </w:rPr>
        <w:fldChar w:fldCharType="end"/>
      </w:r>
      <w:r>
        <w:t xml:space="preserve"> - Net force verses crank angle graph for all RPM sites</w:t>
      </w:r>
      <w:bookmarkEnd w:id="7"/>
    </w:p>
    <w:p w14:paraId="69FD546F" w14:textId="79270164" w:rsidR="007C795F" w:rsidRPr="00E802CB" w:rsidRDefault="001F3D57" w:rsidP="007C795F">
      <w:pPr>
        <w:rPr>
          <w:b/>
          <w:bCs/>
        </w:rPr>
      </w:pPr>
      <w:r w:rsidRPr="00E802CB">
        <w:rPr>
          <w:b/>
          <w:bCs/>
        </w:rPr>
        <w:t>Expected Trend:</w:t>
      </w:r>
    </w:p>
    <w:p w14:paraId="45FF48EE" w14:textId="0AEF0471" w:rsidR="001F3D57" w:rsidRDefault="00477F1E" w:rsidP="001F3D57">
      <w:pPr>
        <w:pStyle w:val="ListParagraph"/>
        <w:numPr>
          <w:ilvl w:val="0"/>
          <w:numId w:val="9"/>
        </w:numPr>
      </w:pPr>
      <w:r>
        <w:t xml:space="preserve">Compressive force to be </w:t>
      </w:r>
      <w:r w:rsidR="00450CD3">
        <w:t>the largest at point of combustion (</w:t>
      </w:r>
      <w:r w:rsidR="00DA279C">
        <w:t>0</w:t>
      </w:r>
      <w:r w:rsidR="009A25D5">
        <w:sym w:font="Symbol" w:char="F0B0"/>
      </w:r>
      <w:r w:rsidR="00DA279C">
        <w:t xml:space="preserve"> </w:t>
      </w:r>
      <w:r w:rsidR="005B0170">
        <w:t>to</w:t>
      </w:r>
      <w:r w:rsidR="00DA279C">
        <w:t xml:space="preserve"> </w:t>
      </w:r>
      <w:r w:rsidR="009A25D5">
        <w:t>30</w:t>
      </w:r>
      <w:r w:rsidR="009A25D5">
        <w:sym w:font="Symbol" w:char="F0B0"/>
      </w:r>
      <w:r w:rsidR="009A25D5">
        <w:t xml:space="preserve"> </w:t>
      </w:r>
      <w:r w:rsidR="004564A9">
        <w:t>ATDC)</w:t>
      </w:r>
      <w:r w:rsidR="00155F61">
        <w:t>.</w:t>
      </w:r>
    </w:p>
    <w:p w14:paraId="2815BC6F" w14:textId="267B56C7" w:rsidR="0014159E" w:rsidRDefault="008A2C75" w:rsidP="001F3D57">
      <w:pPr>
        <w:pStyle w:val="ListParagraph"/>
        <w:numPr>
          <w:ilvl w:val="0"/>
          <w:numId w:val="9"/>
        </w:numPr>
      </w:pPr>
      <w:r>
        <w:t>Tensile</w:t>
      </w:r>
      <w:r w:rsidR="00BB6603">
        <w:t xml:space="preserve"> force to be the most </w:t>
      </w:r>
      <w:r w:rsidR="00FA5504">
        <w:t xml:space="preserve">coming up to </w:t>
      </w:r>
      <w:r>
        <w:t>TDC after the exhaust stroke</w:t>
      </w:r>
      <w:r w:rsidR="00DB42CC">
        <w:t xml:space="preserve"> </w:t>
      </w:r>
      <w:r w:rsidR="00155F61">
        <w:t>(</w:t>
      </w:r>
      <w:r w:rsidR="00E209C4">
        <w:t>300</w:t>
      </w:r>
      <w:r w:rsidR="00E209C4">
        <w:sym w:font="Symbol" w:char="F0B0"/>
      </w:r>
      <w:r w:rsidR="00E209C4">
        <w:t xml:space="preserve"> </w:t>
      </w:r>
      <w:r w:rsidR="005B0170">
        <w:t>to</w:t>
      </w:r>
      <w:r w:rsidR="00E209C4">
        <w:t xml:space="preserve"> 360</w:t>
      </w:r>
      <w:r w:rsidR="00E209C4">
        <w:sym w:font="Symbol" w:char="F0B0"/>
      </w:r>
      <w:r w:rsidR="00E209C4">
        <w:t xml:space="preserve"> ATDC)</w:t>
      </w:r>
      <w:r w:rsidR="00155F61">
        <w:t>.</w:t>
      </w:r>
    </w:p>
    <w:p w14:paraId="59C5D3DB" w14:textId="46DFC4CF" w:rsidR="00E209C4" w:rsidRPr="00E802CB" w:rsidRDefault="00E209C4" w:rsidP="00E209C4">
      <w:pPr>
        <w:rPr>
          <w:b/>
          <w:bCs/>
        </w:rPr>
      </w:pPr>
      <w:r w:rsidRPr="00E802CB">
        <w:rPr>
          <w:b/>
          <w:bCs/>
        </w:rPr>
        <w:t>Analysis:</w:t>
      </w:r>
    </w:p>
    <w:p w14:paraId="1146C646" w14:textId="7B5A4480" w:rsidR="00E209C4" w:rsidRDefault="00BE4EED" w:rsidP="00E209C4">
      <w:pPr>
        <w:pStyle w:val="ListParagraph"/>
        <w:numPr>
          <w:ilvl w:val="0"/>
          <w:numId w:val="10"/>
        </w:numPr>
      </w:pPr>
      <w:r>
        <w:t xml:space="preserve">Effect </w:t>
      </w:r>
      <w:r w:rsidR="00C04C72">
        <w:t xml:space="preserve">the inertia force has on the compressive force </w:t>
      </w:r>
      <w:r w:rsidR="00DB42CC">
        <w:t xml:space="preserve">during the </w:t>
      </w:r>
      <w:r w:rsidR="00487C3B">
        <w:t xml:space="preserve">end of the </w:t>
      </w:r>
      <w:r w:rsidR="00DB42CC">
        <w:t>inlet stroke (</w:t>
      </w:r>
      <w:r w:rsidR="005B0170">
        <w:t>-280</w:t>
      </w:r>
      <w:r w:rsidR="005B0170">
        <w:sym w:font="Symbol" w:char="F0B0"/>
      </w:r>
      <w:r w:rsidR="005B0170">
        <w:t xml:space="preserve"> to </w:t>
      </w:r>
      <w:r w:rsidR="00624B8E">
        <w:t>-180</w:t>
      </w:r>
      <w:r w:rsidR="00624B8E">
        <w:sym w:font="Symbol" w:char="F0B0"/>
      </w:r>
      <w:r w:rsidR="00624B8E">
        <w:t>)</w:t>
      </w:r>
    </w:p>
    <w:p w14:paraId="72385050" w14:textId="61839670" w:rsidR="007544B8" w:rsidRDefault="007544B8" w:rsidP="00E209C4">
      <w:pPr>
        <w:pStyle w:val="ListParagraph"/>
        <w:numPr>
          <w:ilvl w:val="0"/>
          <w:numId w:val="10"/>
        </w:numPr>
      </w:pPr>
      <w:r>
        <w:t xml:space="preserve">Inertia force is higher than the </w:t>
      </w:r>
      <w:r w:rsidR="00004759">
        <w:t xml:space="preserve">gas force created by the </w:t>
      </w:r>
      <w:r w:rsidR="001124B7">
        <w:t>compression</w:t>
      </w:r>
      <w:r w:rsidR="00004759">
        <w:t xml:space="preserve"> stroke </w:t>
      </w:r>
      <w:r w:rsidR="001124B7">
        <w:t>(-100</w:t>
      </w:r>
      <w:r w:rsidR="001124B7">
        <w:sym w:font="Symbol" w:char="F0B0"/>
      </w:r>
      <w:r w:rsidR="001124B7">
        <w:t xml:space="preserve"> to </w:t>
      </w:r>
      <w:r w:rsidR="00D60970">
        <w:t>0</w:t>
      </w:r>
      <w:r w:rsidR="00D60970">
        <w:sym w:font="Symbol" w:char="F0B0"/>
      </w:r>
      <w:r w:rsidR="00D60970">
        <w:t xml:space="preserve"> BTDC) particular</w:t>
      </w:r>
      <w:r w:rsidR="008A2E62">
        <w:t>ly</w:t>
      </w:r>
      <w:r w:rsidR="00D60970">
        <w:t xml:space="preserve"> visible at 6000rpm</w:t>
      </w:r>
      <w:r w:rsidR="008A2E62">
        <w:t>.</w:t>
      </w:r>
    </w:p>
    <w:p w14:paraId="34C7F7FD" w14:textId="7A729248" w:rsidR="008A2E62" w:rsidRDefault="00F20785" w:rsidP="00E209C4">
      <w:pPr>
        <w:pStyle w:val="ListParagraph"/>
        <w:numPr>
          <w:ilvl w:val="0"/>
          <w:numId w:val="10"/>
        </w:numPr>
      </w:pPr>
      <w:r>
        <w:lastRenderedPageBreak/>
        <w:t xml:space="preserve">The dwell point of the piston can be seen </w:t>
      </w:r>
      <w:r w:rsidR="00121C26">
        <w:t>with a constant stress (straight line) for</w:t>
      </w:r>
      <w:r w:rsidR="000A21A8">
        <w:t xml:space="preserve"> 5</w:t>
      </w:r>
      <w:r w:rsidR="000A21A8">
        <w:sym w:font="Symbol" w:char="F0B0"/>
      </w:r>
      <w:r w:rsidR="000A21A8">
        <w:t>/6</w:t>
      </w:r>
      <w:r w:rsidR="000A21A8">
        <w:sym w:font="Symbol" w:char="F0B0"/>
      </w:r>
      <w:r w:rsidR="000A21A8">
        <w:t xml:space="preserve"> at </w:t>
      </w:r>
      <w:r w:rsidR="00903F6F">
        <w:t xml:space="preserve">TDC on the </w:t>
      </w:r>
      <w:r w:rsidR="00E802CB">
        <w:t>exhaust</w:t>
      </w:r>
      <w:r w:rsidR="00903F6F">
        <w:t xml:space="preserve"> stroke (-360</w:t>
      </w:r>
      <w:r w:rsidR="00903F6F">
        <w:sym w:font="Symbol" w:char="F0B0"/>
      </w:r>
      <w:r w:rsidR="00903F6F">
        <w:t xml:space="preserve"> to -355</w:t>
      </w:r>
      <w:r w:rsidR="00903F6F">
        <w:sym w:font="Symbol" w:char="F0B0"/>
      </w:r>
      <w:r w:rsidR="00903F6F">
        <w:t>).</w:t>
      </w:r>
    </w:p>
    <w:p w14:paraId="44CE50A7" w14:textId="36D8D1BE" w:rsidR="0045422A" w:rsidRDefault="0045422A" w:rsidP="0045422A">
      <w:pPr>
        <w:pStyle w:val="Caption"/>
        <w:keepNext/>
      </w:pPr>
      <w:bookmarkStart w:id="8" w:name="_Toc193053059"/>
      <w:r>
        <w:t xml:space="preserve">Table </w:t>
      </w:r>
      <w:r w:rsidR="00EB6316">
        <w:fldChar w:fldCharType="begin"/>
      </w:r>
      <w:r w:rsidR="00EB6316">
        <w:instrText xml:space="preserve"> STYLEREF 1 \s </w:instrText>
      </w:r>
      <w:r w:rsidR="00EB6316">
        <w:fldChar w:fldCharType="separate"/>
      </w:r>
      <w:r w:rsidR="00A87CCD">
        <w:rPr>
          <w:noProof/>
        </w:rPr>
        <w:t>3</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1</w:t>
      </w:r>
      <w:r w:rsidR="00EB6316">
        <w:rPr>
          <w:noProof/>
        </w:rPr>
        <w:fldChar w:fldCharType="end"/>
      </w:r>
      <w:r>
        <w:t xml:space="preserve"> - Midpoint of connecting rod stress table</w:t>
      </w:r>
      <w:bookmarkEnd w:id="8"/>
    </w:p>
    <w:p w14:paraId="7D569812" w14:textId="78ECC4AD" w:rsidR="000B69D5" w:rsidRDefault="00F91769" w:rsidP="00B33BFF">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2E420F85" wp14:editId="230B8E44">
            <wp:extent cx="5718810" cy="1343653"/>
            <wp:effectExtent l="12700" t="12700" r="8890" b="15875"/>
            <wp:docPr id="10795356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35669" name="Picture 1079535669"/>
                    <pic:cNvPicPr/>
                  </pic:nvPicPr>
                  <pic:blipFill rotWithShape="1">
                    <a:blip r:embed="rId11">
                      <a:extLst>
                        <a:ext uri="{28A0092B-C50C-407E-A947-70E740481C1C}">
                          <a14:useLocalDpi xmlns:a14="http://schemas.microsoft.com/office/drawing/2010/main" val="0"/>
                        </a:ext>
                      </a:extLst>
                    </a:blip>
                    <a:srcRect r="174" b="1351"/>
                    <a:stretch/>
                  </pic:blipFill>
                  <pic:spPr bwMode="auto">
                    <a:xfrm>
                      <a:off x="0" y="0"/>
                      <a:ext cx="5721519" cy="134428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35ECB56" w14:textId="1CDD7BEE" w:rsidR="0045422A" w:rsidRDefault="00DC7ACD" w:rsidP="00B33BFF">
      <w:pPr>
        <w:rPr>
          <w:rFonts w:eastAsiaTheme="majorEastAsia"/>
        </w:rPr>
      </w:pPr>
      <w:r>
        <w:rPr>
          <w:rFonts w:eastAsiaTheme="majorEastAsia"/>
        </w:rPr>
        <w:t>The above table was produced</w:t>
      </w:r>
      <w:r w:rsidR="00F414F1">
        <w:rPr>
          <w:rFonts w:eastAsiaTheme="majorEastAsia"/>
        </w:rPr>
        <w:t xml:space="preserve"> </w:t>
      </w:r>
      <w:r w:rsidR="00352773">
        <w:rPr>
          <w:rFonts w:eastAsiaTheme="majorEastAsia"/>
        </w:rPr>
        <w:t>using</w:t>
      </w:r>
      <w:r w:rsidR="00173708">
        <w:rPr>
          <w:rFonts w:eastAsiaTheme="majorEastAsia"/>
        </w:rPr>
        <w:t xml:space="preserve"> the</w:t>
      </w:r>
      <w:r w:rsidR="00352773">
        <w:rPr>
          <w:rFonts w:eastAsiaTheme="majorEastAsia"/>
        </w:rPr>
        <w:t xml:space="preserve"> </w:t>
      </w:r>
      <w:r w:rsidR="00F414F1">
        <w:rPr>
          <w:rFonts w:eastAsiaTheme="majorEastAsia"/>
        </w:rPr>
        <w:t>live script</w:t>
      </w:r>
      <w:r w:rsidR="00173708">
        <w:rPr>
          <w:rFonts w:eastAsiaTheme="majorEastAsia"/>
        </w:rPr>
        <w:t xml:space="preserve">, </w:t>
      </w:r>
      <w:r w:rsidR="00987DC3">
        <w:rPr>
          <w:rFonts w:eastAsiaTheme="majorEastAsia"/>
        </w:rPr>
        <w:t xml:space="preserve">the </w:t>
      </w:r>
      <w:r w:rsidR="00352773">
        <w:rPr>
          <w:rFonts w:eastAsiaTheme="majorEastAsia"/>
        </w:rPr>
        <w:t>provided</w:t>
      </w:r>
      <w:r w:rsidR="00C177C4">
        <w:rPr>
          <w:rFonts w:eastAsiaTheme="majorEastAsia"/>
        </w:rPr>
        <w:t xml:space="preserve"> pressure data</w:t>
      </w:r>
      <w:r w:rsidR="001F016B">
        <w:rPr>
          <w:rFonts w:eastAsiaTheme="majorEastAsia"/>
        </w:rPr>
        <w:t xml:space="preserve"> and the</w:t>
      </w:r>
      <w:r w:rsidR="004450BC">
        <w:rPr>
          <w:rFonts w:eastAsiaTheme="majorEastAsia"/>
        </w:rPr>
        <w:t xml:space="preserve"> connecting rod specifications</w:t>
      </w:r>
      <w:r w:rsidR="00987DC3">
        <w:rPr>
          <w:rFonts w:eastAsiaTheme="majorEastAsia"/>
        </w:rPr>
        <w:t xml:space="preserve"> (</w:t>
      </w:r>
      <w:hyperlink w:anchor="_Connecting_Rod_Specifications" w:history="1">
        <w:r w:rsidR="00987DC3" w:rsidRPr="00F81F84">
          <w:rPr>
            <w:rStyle w:val="Hyperlink"/>
            <w:rFonts w:eastAsiaTheme="majorEastAsia"/>
          </w:rPr>
          <w:t>appendix</w:t>
        </w:r>
        <w:r w:rsidR="00987DC3" w:rsidRPr="00F81F84">
          <w:rPr>
            <w:rStyle w:val="Hyperlink"/>
            <w:rFonts w:eastAsiaTheme="majorEastAsia"/>
          </w:rPr>
          <w:t xml:space="preserve"> </w:t>
        </w:r>
        <w:r w:rsidR="00F81F84" w:rsidRPr="00F81F84">
          <w:rPr>
            <w:rStyle w:val="Hyperlink"/>
            <w:rFonts w:eastAsiaTheme="majorEastAsia"/>
          </w:rPr>
          <w:t>9</w:t>
        </w:r>
        <w:r w:rsidR="00987DC3" w:rsidRPr="00F81F84">
          <w:rPr>
            <w:rStyle w:val="Hyperlink"/>
            <w:rFonts w:eastAsiaTheme="majorEastAsia"/>
          </w:rPr>
          <w:t>.1.2</w:t>
        </w:r>
      </w:hyperlink>
      <w:r w:rsidR="00987DC3">
        <w:rPr>
          <w:rFonts w:eastAsiaTheme="majorEastAsia"/>
        </w:rPr>
        <w:t>)</w:t>
      </w:r>
      <w:r w:rsidR="001F016B">
        <w:rPr>
          <w:rFonts w:eastAsiaTheme="majorEastAsia"/>
        </w:rPr>
        <w:t xml:space="preserve">. </w:t>
      </w:r>
      <w:r w:rsidR="007551FB">
        <w:rPr>
          <w:rFonts w:eastAsiaTheme="majorEastAsia"/>
        </w:rPr>
        <w:t xml:space="preserve">Looking at the </w:t>
      </w:r>
      <w:r w:rsidR="001B5193">
        <w:rPr>
          <w:rFonts w:eastAsiaTheme="majorEastAsia"/>
        </w:rPr>
        <w:t xml:space="preserve">FSF </w:t>
      </w:r>
      <w:r w:rsidR="00C948FA">
        <w:rPr>
          <w:rFonts w:eastAsiaTheme="majorEastAsia"/>
        </w:rPr>
        <w:t>the lowest value is 3.12</w:t>
      </w:r>
      <w:r w:rsidR="006E352E">
        <w:rPr>
          <w:rFonts w:eastAsiaTheme="majorEastAsia"/>
        </w:rPr>
        <w:t>92</w:t>
      </w:r>
      <w:r w:rsidR="00C948FA">
        <w:rPr>
          <w:rFonts w:eastAsiaTheme="majorEastAsia"/>
        </w:rPr>
        <w:t xml:space="preserve"> in the </w:t>
      </w:r>
      <w:r w:rsidR="0055361A">
        <w:rPr>
          <w:rFonts w:eastAsiaTheme="majorEastAsia"/>
        </w:rPr>
        <w:t>4000-rpm</w:t>
      </w:r>
      <w:r w:rsidR="00C948FA">
        <w:rPr>
          <w:rFonts w:eastAsiaTheme="majorEastAsia"/>
        </w:rPr>
        <w:t xml:space="preserve"> site</w:t>
      </w:r>
      <w:r w:rsidR="00B46DF1">
        <w:rPr>
          <w:rFonts w:eastAsiaTheme="majorEastAsia"/>
        </w:rPr>
        <w:t xml:space="preserve">, this shows it is at 4000 rpm where the </w:t>
      </w:r>
      <w:r w:rsidR="0059735B">
        <w:rPr>
          <w:rFonts w:eastAsiaTheme="majorEastAsia"/>
        </w:rPr>
        <w:t xml:space="preserve">rod experiences the </w:t>
      </w:r>
      <w:r w:rsidR="00EA365A">
        <w:rPr>
          <w:rFonts w:eastAsiaTheme="majorEastAsia"/>
        </w:rPr>
        <w:t>largest stress alternations.</w:t>
      </w:r>
      <w:r w:rsidR="006036AE">
        <w:rPr>
          <w:rFonts w:eastAsiaTheme="majorEastAsia"/>
        </w:rPr>
        <w:t xml:space="preserve"> This data is </w:t>
      </w:r>
      <w:r w:rsidR="00565E41">
        <w:rPr>
          <w:rFonts w:eastAsiaTheme="majorEastAsia"/>
        </w:rPr>
        <w:t>plotted</w:t>
      </w:r>
      <w:r w:rsidR="006036AE">
        <w:rPr>
          <w:rFonts w:eastAsiaTheme="majorEastAsia"/>
        </w:rPr>
        <w:t xml:space="preserve"> in a goodman diagram as shown below.</w:t>
      </w:r>
    </w:p>
    <w:p w14:paraId="697AD9D3" w14:textId="77777777" w:rsidR="00080E70" w:rsidRDefault="00080E70" w:rsidP="00B33BFF">
      <w:pPr>
        <w:rPr>
          <w:rFonts w:asciiTheme="majorHAnsi" w:eastAsiaTheme="majorEastAsia" w:hAnsiTheme="majorHAnsi" w:cstheme="majorBidi"/>
          <w:color w:val="2F5496" w:themeColor="accent1" w:themeShade="BF"/>
          <w:sz w:val="32"/>
          <w:szCs w:val="32"/>
        </w:rPr>
      </w:pPr>
    </w:p>
    <w:p w14:paraId="7ED4F6F0" w14:textId="7F2167F3" w:rsidR="00F81027" w:rsidRDefault="006B3F80" w:rsidP="00F81027">
      <w:pPr>
        <w:keepNext/>
      </w:pPr>
      <w:r>
        <w:rPr>
          <w:noProof/>
        </w:rPr>
        <w:drawing>
          <wp:inline distT="0" distB="0" distL="0" distR="0" wp14:anchorId="3F9DC36C" wp14:editId="3EDB71D9">
            <wp:extent cx="5731510" cy="4690745"/>
            <wp:effectExtent l="0" t="0" r="0" b="0"/>
            <wp:docPr id="1860174629" name="Picture 5" descr="A graph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74629" name="Picture 5" descr="A graph of a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690745"/>
                    </a:xfrm>
                    <a:prstGeom prst="rect">
                      <a:avLst/>
                    </a:prstGeom>
                  </pic:spPr>
                </pic:pic>
              </a:graphicData>
            </a:graphic>
          </wp:inline>
        </w:drawing>
      </w:r>
    </w:p>
    <w:p w14:paraId="2786D0F4" w14:textId="1E552254" w:rsidR="00524052" w:rsidRDefault="00F81027" w:rsidP="006036AE">
      <w:pPr>
        <w:pStyle w:val="Caption"/>
        <w:jc w:val="right"/>
      </w:pPr>
      <w:bookmarkStart w:id="9" w:name="_Toc193053068"/>
      <w:r>
        <w:t xml:space="preserve">Figure </w:t>
      </w:r>
      <w:r w:rsidR="00F84FEE">
        <w:fldChar w:fldCharType="begin"/>
      </w:r>
      <w:r w:rsidR="00F84FEE">
        <w:instrText xml:space="preserve"> STYLEREF 1 \s </w:instrText>
      </w:r>
      <w:r w:rsidR="00F84FEE">
        <w:fldChar w:fldCharType="separate"/>
      </w:r>
      <w:r w:rsidR="00AA0FCB">
        <w:rPr>
          <w:noProof/>
        </w:rPr>
        <w:t>3</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2</w:t>
      </w:r>
      <w:r w:rsidR="00F84FEE">
        <w:rPr>
          <w:noProof/>
        </w:rPr>
        <w:fldChar w:fldCharType="end"/>
      </w:r>
      <w:r>
        <w:t xml:space="preserve"> - Mid-point of connecting rod goodman diagram for max stress</w:t>
      </w:r>
      <w:r w:rsidR="006B3F80">
        <w:t xml:space="preserve"> range</w:t>
      </w:r>
      <w:r>
        <w:t xml:space="preserve"> (4000</w:t>
      </w:r>
      <w:r w:rsidR="003E69A2">
        <w:t xml:space="preserve"> </w:t>
      </w:r>
      <w:r>
        <w:t>RPM)</w:t>
      </w:r>
      <w:bookmarkEnd w:id="9"/>
    </w:p>
    <w:p w14:paraId="6531751A" w14:textId="5068E605" w:rsidR="00421078" w:rsidRDefault="00421078" w:rsidP="00E96628">
      <w:pPr>
        <w:pStyle w:val="ListParagraph"/>
        <w:numPr>
          <w:ilvl w:val="0"/>
          <w:numId w:val="11"/>
        </w:numPr>
      </w:pPr>
      <w:r>
        <w:lastRenderedPageBreak/>
        <w:t>Safety Margin</w:t>
      </w:r>
      <w:r w:rsidR="00E96628">
        <w:t xml:space="preserve"> -</w:t>
      </w:r>
      <w:r>
        <w:t xml:space="preserve"> The actual stress range is safely within the allowable range, providing a decent safety margin.</w:t>
      </w:r>
    </w:p>
    <w:p w14:paraId="2F91B89F" w14:textId="75B3A6F7" w:rsidR="00421078" w:rsidRDefault="00421078" w:rsidP="00E96628">
      <w:pPr>
        <w:pStyle w:val="ListParagraph"/>
        <w:numPr>
          <w:ilvl w:val="0"/>
          <w:numId w:val="11"/>
        </w:numPr>
      </w:pPr>
      <w:r>
        <w:t xml:space="preserve">Mean Stress </w:t>
      </w:r>
      <w:r w:rsidR="00E96628">
        <w:t xml:space="preserve">- </w:t>
      </w:r>
      <w:r>
        <w:t xml:space="preserve">The mean stress values are compressive (negative), indicating that the connecting rod is predominantly under compression during its operation. This is expected </w:t>
      </w:r>
      <w:r w:rsidR="00D938AD">
        <w:t>for the conditions of a connecting rod</w:t>
      </w:r>
      <w:r>
        <w:t>.</w:t>
      </w:r>
    </w:p>
    <w:p w14:paraId="6BF46761" w14:textId="64DDC4AD" w:rsidR="0045422A" w:rsidRPr="00E96628" w:rsidRDefault="00421078" w:rsidP="00E96628">
      <w:pPr>
        <w:pStyle w:val="ListParagraph"/>
        <w:numPr>
          <w:ilvl w:val="0"/>
          <w:numId w:val="11"/>
        </w:numPr>
      </w:pPr>
      <w:r>
        <w:t xml:space="preserve">Alternating Stress </w:t>
      </w:r>
      <w:r w:rsidR="00E96628">
        <w:t xml:space="preserve">- </w:t>
      </w:r>
      <w:r>
        <w:t xml:space="preserve">The alternating stress is moderate, which is expected since connecting rods experience cyclic loads due to the reciprocating motion of the piston. </w:t>
      </w:r>
      <w:r w:rsidR="0045422A">
        <w:br w:type="page"/>
      </w:r>
    </w:p>
    <w:p w14:paraId="749F1090" w14:textId="43D20AC8" w:rsidR="00BA2529" w:rsidRDefault="00FB465B" w:rsidP="00FB465B">
      <w:pPr>
        <w:pStyle w:val="Heading1"/>
      </w:pPr>
      <w:bookmarkStart w:id="10" w:name="_Toc193053033"/>
      <w:r>
        <w:lastRenderedPageBreak/>
        <w:t>Point A of Gudgeon Pin</w:t>
      </w:r>
      <w:bookmarkEnd w:id="10"/>
    </w:p>
    <w:p w14:paraId="7F70EEA3" w14:textId="73DF0BFD" w:rsidR="00716789" w:rsidRPr="00716789" w:rsidRDefault="00716789" w:rsidP="00716789">
      <w:r>
        <w:t>The gudgeon pin</w:t>
      </w:r>
      <w:r w:rsidR="00614288">
        <w:t xml:space="preserve"> at point A (shown below)</w:t>
      </w:r>
      <w:r>
        <w:t xml:space="preserve"> </w:t>
      </w:r>
      <w:r w:rsidR="00672610">
        <w:t>experiences</w:t>
      </w:r>
      <w:r>
        <w:t xml:space="preserve"> </w:t>
      </w:r>
      <w:r w:rsidR="00672610">
        <w:t>bending and shear forces</w:t>
      </w:r>
      <w:r w:rsidR="00BB5FE0">
        <w:t xml:space="preserve"> both of which </w:t>
      </w:r>
      <w:r w:rsidR="00F8213A">
        <w:t>are caused</w:t>
      </w:r>
      <w:r w:rsidR="00BB5FE0">
        <w:t xml:space="preserve"> by the piston inertia and </w:t>
      </w:r>
      <w:r w:rsidR="00F8213A">
        <w:t xml:space="preserve">the gas force. </w:t>
      </w:r>
      <w:r w:rsidR="003D28F1">
        <w:t>C</w:t>
      </w:r>
      <w:r w:rsidR="00614288">
        <w:t>ombin</w:t>
      </w:r>
      <w:r w:rsidR="003D28F1">
        <w:t>ing the bending and shear forces gives</w:t>
      </w:r>
      <w:r w:rsidR="00614288">
        <w:t xml:space="preserve"> </w:t>
      </w:r>
      <w:r w:rsidR="00672610">
        <w:t>the resultant forc</w:t>
      </w:r>
      <w:r w:rsidR="00346C6E">
        <w:t>e</w:t>
      </w:r>
      <w:r w:rsidR="00614288">
        <w:t>.</w:t>
      </w:r>
    </w:p>
    <w:p w14:paraId="4BBB28B0" w14:textId="785FEF62" w:rsidR="007C0527" w:rsidRDefault="006D21BF" w:rsidP="00F31819">
      <w:pPr>
        <w:jc w:val="center"/>
      </w:pPr>
      <w:r>
        <w:rPr>
          <w:noProof/>
        </w:rPr>
        <w:drawing>
          <wp:inline distT="0" distB="0" distL="0" distR="0" wp14:anchorId="41970E3B" wp14:editId="6D97400B">
            <wp:extent cx="3844977" cy="2690547"/>
            <wp:effectExtent l="0" t="0" r="635" b="0"/>
            <wp:docPr id="19256052" name="Picture 11" descr="A drawing of a mechanical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052" name="Picture 11" descr="A drawing of a mechanical sche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44977" cy="2690547"/>
                    </a:xfrm>
                    <a:prstGeom prst="rect">
                      <a:avLst/>
                    </a:prstGeom>
                  </pic:spPr>
                </pic:pic>
              </a:graphicData>
            </a:graphic>
          </wp:inline>
        </w:drawing>
      </w:r>
    </w:p>
    <w:p w14:paraId="24D069F4" w14:textId="3FA55C5D" w:rsidR="00FB465B" w:rsidRPr="00FB465B" w:rsidRDefault="007C0527" w:rsidP="006D21BF">
      <w:pPr>
        <w:pStyle w:val="Caption"/>
        <w:jc w:val="right"/>
      </w:pPr>
      <w:bookmarkStart w:id="11" w:name="_Toc193053069"/>
      <w:r>
        <w:t xml:space="preserve">Figure </w:t>
      </w:r>
      <w:r w:rsidR="00F84FEE">
        <w:fldChar w:fldCharType="begin"/>
      </w:r>
      <w:r w:rsidR="00F84FEE">
        <w:instrText xml:space="preserve"> STYLEREF 1 \s </w:instrText>
      </w:r>
      <w:r w:rsidR="00F84FEE">
        <w:fldChar w:fldCharType="separate"/>
      </w:r>
      <w:r w:rsidR="00AA0FCB">
        <w:rPr>
          <w:noProof/>
        </w:rPr>
        <w:t>4</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w:t>
      </w:r>
      <w:r w:rsidR="00F84FEE">
        <w:rPr>
          <w:noProof/>
        </w:rPr>
        <w:fldChar w:fldCharType="end"/>
      </w:r>
      <w:r>
        <w:t xml:space="preserve"> - </w:t>
      </w:r>
      <w:r w:rsidRPr="00F62061">
        <w:t>Gudgeon pin diagram showing point A</w:t>
      </w:r>
      <w:bookmarkEnd w:id="11"/>
    </w:p>
    <w:p w14:paraId="4A9C7D90" w14:textId="30611245" w:rsidR="007A68EB" w:rsidRDefault="006E352E" w:rsidP="007A68EB">
      <w:pPr>
        <w:keepNext/>
      </w:pPr>
      <w:r>
        <w:rPr>
          <w:noProof/>
        </w:rPr>
        <w:lastRenderedPageBreak/>
        <w:drawing>
          <wp:inline distT="0" distB="0" distL="0" distR="0" wp14:anchorId="1706BA75" wp14:editId="4D6A363D">
            <wp:extent cx="5731510" cy="4812665"/>
            <wp:effectExtent l="0" t="0" r="0" b="635"/>
            <wp:docPr id="2083773924" name="Picture 13"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73924" name="Picture 13" descr="A graph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812665"/>
                    </a:xfrm>
                    <a:prstGeom prst="rect">
                      <a:avLst/>
                    </a:prstGeom>
                  </pic:spPr>
                </pic:pic>
              </a:graphicData>
            </a:graphic>
          </wp:inline>
        </w:drawing>
      </w:r>
    </w:p>
    <w:p w14:paraId="492443C6" w14:textId="12EFBF75" w:rsidR="009E5A85" w:rsidRDefault="007A68EB" w:rsidP="00AA01B8">
      <w:pPr>
        <w:pStyle w:val="Caption"/>
        <w:jc w:val="right"/>
      </w:pPr>
      <w:bookmarkStart w:id="12" w:name="_Toc193053070"/>
      <w:r>
        <w:t xml:space="preserve">Figure </w:t>
      </w:r>
      <w:r w:rsidR="00F84FEE">
        <w:fldChar w:fldCharType="begin"/>
      </w:r>
      <w:r w:rsidR="00F84FEE">
        <w:instrText xml:space="preserve"> STYLEREF 1 \s </w:instrText>
      </w:r>
      <w:r w:rsidR="00F84FEE">
        <w:fldChar w:fldCharType="separate"/>
      </w:r>
      <w:r w:rsidR="00AA0FCB">
        <w:rPr>
          <w:noProof/>
        </w:rPr>
        <w:t>4</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2</w:t>
      </w:r>
      <w:r w:rsidR="00F84FEE">
        <w:rPr>
          <w:noProof/>
        </w:rPr>
        <w:fldChar w:fldCharType="end"/>
      </w:r>
      <w:r>
        <w:t xml:space="preserve"> - Bending, shear and resultant stress verses crank angle graph for 6000 rpm</w:t>
      </w:r>
      <w:bookmarkEnd w:id="12"/>
    </w:p>
    <w:p w14:paraId="1BFE5E22" w14:textId="77777777" w:rsidR="00F31819" w:rsidRPr="00E802CB" w:rsidRDefault="00F31819" w:rsidP="00F31819">
      <w:pPr>
        <w:rPr>
          <w:b/>
          <w:bCs/>
        </w:rPr>
      </w:pPr>
      <w:r w:rsidRPr="00E802CB">
        <w:rPr>
          <w:b/>
          <w:bCs/>
        </w:rPr>
        <w:t>Expected Trend:</w:t>
      </w:r>
    </w:p>
    <w:p w14:paraId="086E016B" w14:textId="5E4412AA" w:rsidR="00F31819" w:rsidRDefault="00B356BA" w:rsidP="00F31819">
      <w:pPr>
        <w:pStyle w:val="ListParagraph"/>
        <w:numPr>
          <w:ilvl w:val="0"/>
          <w:numId w:val="9"/>
        </w:numPr>
      </w:pPr>
      <w:r>
        <w:t xml:space="preserve">Bending forces to be more than the </w:t>
      </w:r>
      <w:r w:rsidR="006A187A">
        <w:t xml:space="preserve">shear forces due to </w:t>
      </w:r>
      <w:r w:rsidR="00A64778">
        <w:t>the distance L2 = 7mm</w:t>
      </w:r>
      <w:r w:rsidR="000A4D01">
        <w:t xml:space="preserve"> resulting in a small moment.</w:t>
      </w:r>
    </w:p>
    <w:p w14:paraId="7F3908C9" w14:textId="7A7BA717" w:rsidR="00F31819" w:rsidRDefault="00B660E4" w:rsidP="00F31819">
      <w:pPr>
        <w:pStyle w:val="ListParagraph"/>
        <w:numPr>
          <w:ilvl w:val="0"/>
          <w:numId w:val="9"/>
        </w:numPr>
      </w:pPr>
      <w:r>
        <w:t>All forces to</w:t>
      </w:r>
      <w:r w:rsidR="001225DA">
        <w:t xml:space="preserve"> mainly be compressive (negative) </w:t>
      </w:r>
      <w:r w:rsidR="00A3542F">
        <w:t xml:space="preserve">as the piston and pin would be forced together in the same direction for most of the </w:t>
      </w:r>
      <w:r w:rsidR="00781C38">
        <w:t>4-stroke</w:t>
      </w:r>
      <w:r w:rsidR="00A3542F">
        <w:t xml:space="preserve"> cycle (</w:t>
      </w:r>
      <w:r w:rsidR="00434627">
        <w:t>compression, power and exhaust).</w:t>
      </w:r>
    </w:p>
    <w:p w14:paraId="31D7467B" w14:textId="78E1F624" w:rsidR="007B09CE" w:rsidRDefault="007B09CE" w:rsidP="00F31819">
      <w:pPr>
        <w:pStyle w:val="ListParagraph"/>
        <w:numPr>
          <w:ilvl w:val="0"/>
          <w:numId w:val="9"/>
        </w:numPr>
      </w:pPr>
      <w:r>
        <w:t xml:space="preserve">On the inlet stroke forces would be </w:t>
      </w:r>
      <w:r w:rsidR="00781C38">
        <w:t>tensile (positive) as the pin would pull the piston down the bore.</w:t>
      </w:r>
    </w:p>
    <w:p w14:paraId="4A12F996" w14:textId="77777777" w:rsidR="00F31819" w:rsidRPr="00E802CB" w:rsidRDefault="00F31819" w:rsidP="00F31819">
      <w:pPr>
        <w:rPr>
          <w:b/>
          <w:bCs/>
        </w:rPr>
      </w:pPr>
      <w:r w:rsidRPr="00E802CB">
        <w:rPr>
          <w:b/>
          <w:bCs/>
        </w:rPr>
        <w:t>Analysis:</w:t>
      </w:r>
    </w:p>
    <w:p w14:paraId="54FDBEFD" w14:textId="08F45D34" w:rsidR="00F31819" w:rsidRDefault="00C01C1E" w:rsidP="00F31819">
      <w:pPr>
        <w:pStyle w:val="ListParagraph"/>
        <w:numPr>
          <w:ilvl w:val="0"/>
          <w:numId w:val="10"/>
        </w:numPr>
      </w:pPr>
      <w:r>
        <w:t>Between</w:t>
      </w:r>
      <w:r w:rsidR="009A1F80">
        <w:t xml:space="preserve"> </w:t>
      </w:r>
      <w:r w:rsidR="00182200">
        <w:t>-291</w:t>
      </w:r>
      <w:r w:rsidR="00182200">
        <w:sym w:font="Symbol" w:char="F0B0"/>
      </w:r>
      <w:r w:rsidR="003A5A8A">
        <w:t xml:space="preserve"> and 296</w:t>
      </w:r>
      <w:r w:rsidR="003A5A8A">
        <w:sym w:font="Symbol" w:char="F0B0"/>
      </w:r>
      <w:r w:rsidR="001F05D7">
        <w:t xml:space="preserve"> </w:t>
      </w:r>
      <w:r>
        <w:t xml:space="preserve">all forces are compressive meaning for 81% of the cycle </w:t>
      </w:r>
      <w:r w:rsidR="00184086">
        <w:t>the pin is in compression.</w:t>
      </w:r>
      <w:r w:rsidR="001F05D7">
        <w:t xml:space="preserve"> </w:t>
      </w:r>
    </w:p>
    <w:p w14:paraId="2594E566" w14:textId="5EC633D6" w:rsidR="00F31819" w:rsidRDefault="00667AD7" w:rsidP="00F31819">
      <w:pPr>
        <w:pStyle w:val="ListParagraph"/>
        <w:numPr>
          <w:ilvl w:val="0"/>
          <w:numId w:val="10"/>
        </w:numPr>
      </w:pPr>
      <w:r>
        <w:t>Faily flat section</w:t>
      </w:r>
      <w:r w:rsidR="004D7DF7">
        <w:t xml:space="preserve"> between -230</w:t>
      </w:r>
      <w:r w:rsidR="004D7DF7">
        <w:sym w:font="Symbol" w:char="F0B0"/>
      </w:r>
      <w:r w:rsidR="004D7DF7">
        <w:t xml:space="preserve"> and -115</w:t>
      </w:r>
      <w:r w:rsidR="004D7DF7">
        <w:sym w:font="Symbol" w:char="F0B0"/>
      </w:r>
      <w:r w:rsidR="004D7DF7">
        <w:t xml:space="preserve"> where all forces are constant</w:t>
      </w:r>
      <w:r w:rsidR="00AC0227">
        <w:t xml:space="preserve"> despite </w:t>
      </w:r>
      <w:r w:rsidR="00E02810">
        <w:t>the compression stroke starting at -180</w:t>
      </w:r>
      <w:r w:rsidR="00E02810">
        <w:sym w:font="Symbol" w:char="F0B0"/>
      </w:r>
      <w:r w:rsidR="001A3E3F">
        <w:t>.</w:t>
      </w:r>
    </w:p>
    <w:p w14:paraId="5DB0105E" w14:textId="2A60453C" w:rsidR="002208A4" w:rsidRDefault="001A3E3F" w:rsidP="002208A4">
      <w:pPr>
        <w:pStyle w:val="ListParagraph"/>
        <w:numPr>
          <w:ilvl w:val="0"/>
          <w:numId w:val="10"/>
        </w:numPr>
      </w:pPr>
      <w:r>
        <w:lastRenderedPageBreak/>
        <w:t xml:space="preserve">The points at which the </w:t>
      </w:r>
      <w:r w:rsidR="000E53D7">
        <w:t>forces change from compressive to tensile and vice versa (</w:t>
      </w:r>
      <w:r w:rsidR="009D6B4E">
        <w:t>0 MPa)</w:t>
      </w:r>
      <w:r w:rsidR="00B33015">
        <w:t xml:space="preserve"> is the point of maximum piston velocity</w:t>
      </w:r>
      <w:r w:rsidR="00026535">
        <w:t>.</w:t>
      </w:r>
    </w:p>
    <w:p w14:paraId="3450D4BE" w14:textId="77777777" w:rsidR="00F31819" w:rsidRPr="00F31819" w:rsidRDefault="00F31819" w:rsidP="00F31819"/>
    <w:p w14:paraId="19C4D4A5" w14:textId="32B63790" w:rsidR="000620C2" w:rsidRDefault="000620C2" w:rsidP="000620C2">
      <w:pPr>
        <w:pStyle w:val="Caption"/>
        <w:keepNext/>
      </w:pPr>
      <w:bookmarkStart w:id="13" w:name="_Connecting_Rod_Bolts"/>
      <w:bookmarkStart w:id="14" w:name="_Toc193053060"/>
      <w:bookmarkEnd w:id="13"/>
      <w:r>
        <w:t xml:space="preserve">Table </w:t>
      </w:r>
      <w:r w:rsidR="00EB6316">
        <w:fldChar w:fldCharType="begin"/>
      </w:r>
      <w:r w:rsidR="00EB6316">
        <w:instrText xml:space="preserve"> STYLEREF 1 \s </w:instrText>
      </w:r>
      <w:r w:rsidR="00EB6316">
        <w:fldChar w:fldCharType="separate"/>
      </w:r>
      <w:r w:rsidR="00AA0FCB">
        <w:rPr>
          <w:noProof/>
        </w:rPr>
        <w:t>4</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1</w:t>
      </w:r>
      <w:r w:rsidR="00EB6316">
        <w:rPr>
          <w:noProof/>
        </w:rPr>
        <w:fldChar w:fldCharType="end"/>
      </w:r>
      <w:r>
        <w:t xml:space="preserve"> - Point A of gudgeon pin stress table</w:t>
      </w:r>
      <w:bookmarkEnd w:id="14"/>
    </w:p>
    <w:p w14:paraId="46A7BFA0" w14:textId="77777777" w:rsidR="000620C2" w:rsidRDefault="00514C63" w:rsidP="000D4E5B">
      <w:r>
        <w:rPr>
          <w:noProof/>
        </w:rPr>
        <w:drawing>
          <wp:inline distT="0" distB="0" distL="0" distR="0" wp14:anchorId="06D4CE01" wp14:editId="070A1851">
            <wp:extent cx="5691547" cy="1327741"/>
            <wp:effectExtent l="12700" t="12700" r="10795" b="19050"/>
            <wp:docPr id="2033590600" name="Picture 14" descr="A table with numbers and a point of a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90600" name="Picture 14" descr="A table with numbers and a point of a point&#10;&#10;Description automatically generated"/>
                    <pic:cNvPicPr/>
                  </pic:nvPicPr>
                  <pic:blipFill rotWithShape="1">
                    <a:blip r:embed="rId15">
                      <a:extLst>
                        <a:ext uri="{28A0092B-C50C-407E-A947-70E740481C1C}">
                          <a14:useLocalDpi xmlns:a14="http://schemas.microsoft.com/office/drawing/2010/main" val="0"/>
                        </a:ext>
                      </a:extLst>
                    </a:blip>
                    <a:srcRect l="211" t="-1" r="339" b="1781"/>
                    <a:stretch/>
                  </pic:blipFill>
                  <pic:spPr bwMode="auto">
                    <a:xfrm>
                      <a:off x="0" y="0"/>
                      <a:ext cx="5700028" cy="13297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27F8F4A" w14:textId="1C39A561" w:rsidR="000D4E5B" w:rsidRPr="00DF0CEC" w:rsidRDefault="00DF0CEC" w:rsidP="000D4E5B">
      <w:pPr>
        <w:rPr>
          <w:rFonts w:eastAsiaTheme="majorEastAsia"/>
        </w:rPr>
      </w:pPr>
      <w:r>
        <w:rPr>
          <w:rFonts w:eastAsiaTheme="majorEastAsia"/>
        </w:rPr>
        <w:t>Using</w:t>
      </w:r>
      <w:r w:rsidR="000D4E5B">
        <w:rPr>
          <w:rFonts w:eastAsiaTheme="majorEastAsia"/>
        </w:rPr>
        <w:t xml:space="preserve"> the</w:t>
      </w:r>
      <w:r w:rsidR="00346C6E">
        <w:rPr>
          <w:rFonts w:eastAsiaTheme="majorEastAsia"/>
        </w:rPr>
        <w:t xml:space="preserve"> live script and</w:t>
      </w:r>
      <w:r w:rsidR="000D4E5B">
        <w:rPr>
          <w:rFonts w:eastAsiaTheme="majorEastAsia"/>
        </w:rPr>
        <w:t xml:space="preserve"> gud</w:t>
      </w:r>
      <w:r>
        <w:rPr>
          <w:rFonts w:eastAsiaTheme="majorEastAsia"/>
        </w:rPr>
        <w:t>geon pin</w:t>
      </w:r>
      <w:r w:rsidR="000D4E5B">
        <w:rPr>
          <w:rFonts w:eastAsiaTheme="majorEastAsia"/>
        </w:rPr>
        <w:t xml:space="preserve"> specifications (</w:t>
      </w:r>
      <w:hyperlink w:anchor="_Gudgeon_Pin_Specifications" w:history="1">
        <w:r w:rsidRPr="001173D1">
          <w:rPr>
            <w:rStyle w:val="Hyperlink"/>
            <w:rFonts w:eastAsiaTheme="majorEastAsia"/>
          </w:rPr>
          <w:t xml:space="preserve">appendix </w:t>
        </w:r>
        <w:r w:rsidR="001173D1" w:rsidRPr="001173D1">
          <w:rPr>
            <w:rStyle w:val="Hyperlink"/>
            <w:rFonts w:eastAsiaTheme="majorEastAsia"/>
          </w:rPr>
          <w:t>9</w:t>
        </w:r>
        <w:r w:rsidRPr="001173D1">
          <w:rPr>
            <w:rStyle w:val="Hyperlink"/>
            <w:rFonts w:eastAsiaTheme="majorEastAsia"/>
          </w:rPr>
          <w:t>.1.3</w:t>
        </w:r>
      </w:hyperlink>
      <w:r w:rsidR="000D4E5B">
        <w:rPr>
          <w:rFonts w:eastAsiaTheme="majorEastAsia"/>
        </w:rPr>
        <w:t>)</w:t>
      </w:r>
      <w:r w:rsidR="003D1C00">
        <w:rPr>
          <w:rFonts w:eastAsiaTheme="majorEastAsia"/>
        </w:rPr>
        <w:t xml:space="preserve"> the above table is created</w:t>
      </w:r>
      <w:r w:rsidR="004E76FD">
        <w:rPr>
          <w:rFonts w:eastAsiaTheme="majorEastAsia"/>
        </w:rPr>
        <w:t>.</w:t>
      </w:r>
      <w:r w:rsidR="00346C6E">
        <w:rPr>
          <w:rFonts w:eastAsiaTheme="majorEastAsia"/>
        </w:rPr>
        <w:t xml:space="preserve"> L</w:t>
      </w:r>
      <w:r w:rsidR="000D4E5B">
        <w:rPr>
          <w:rFonts w:eastAsiaTheme="majorEastAsia"/>
        </w:rPr>
        <w:t xml:space="preserve">ooking at the FSF the lowest value is </w:t>
      </w:r>
      <w:r w:rsidR="0049365D">
        <w:rPr>
          <w:rFonts w:eastAsiaTheme="majorEastAsia"/>
        </w:rPr>
        <w:t>4.7046</w:t>
      </w:r>
      <w:r w:rsidR="000D4E5B">
        <w:rPr>
          <w:rFonts w:eastAsiaTheme="majorEastAsia"/>
        </w:rPr>
        <w:t xml:space="preserve"> in the </w:t>
      </w:r>
      <w:r w:rsidR="0055361A">
        <w:rPr>
          <w:rFonts w:eastAsiaTheme="majorEastAsia"/>
        </w:rPr>
        <w:t>4000-rpm</w:t>
      </w:r>
      <w:r w:rsidR="000D4E5B">
        <w:rPr>
          <w:rFonts w:eastAsiaTheme="majorEastAsia"/>
        </w:rPr>
        <w:t xml:space="preserve"> site</w:t>
      </w:r>
      <w:r w:rsidR="004B2492">
        <w:rPr>
          <w:rFonts w:eastAsiaTheme="majorEastAsia"/>
        </w:rPr>
        <w:t>, the same range as the connecting rod which is expected</w:t>
      </w:r>
      <w:r w:rsidR="000D4E5B">
        <w:rPr>
          <w:rFonts w:eastAsiaTheme="majorEastAsia"/>
        </w:rPr>
        <w:t>.</w:t>
      </w:r>
    </w:p>
    <w:p w14:paraId="6082D173" w14:textId="77777777" w:rsidR="003B7C66" w:rsidRDefault="003B7C66">
      <w:pPr>
        <w:spacing w:line="240" w:lineRule="auto"/>
      </w:pPr>
    </w:p>
    <w:p w14:paraId="3A18AC32" w14:textId="77777777" w:rsidR="003B7C66" w:rsidRDefault="003B7C66">
      <w:pPr>
        <w:spacing w:line="240" w:lineRule="auto"/>
      </w:pPr>
    </w:p>
    <w:p w14:paraId="0D757372" w14:textId="77777777" w:rsidR="002208A4" w:rsidRDefault="002208A4">
      <w:pPr>
        <w:spacing w:line="240" w:lineRule="auto"/>
      </w:pPr>
    </w:p>
    <w:p w14:paraId="1380B179" w14:textId="77777777" w:rsidR="002208A4" w:rsidRDefault="002208A4">
      <w:pPr>
        <w:spacing w:line="240" w:lineRule="auto"/>
      </w:pPr>
    </w:p>
    <w:p w14:paraId="062CD46F" w14:textId="77777777" w:rsidR="002208A4" w:rsidRDefault="002208A4">
      <w:pPr>
        <w:spacing w:line="240" w:lineRule="auto"/>
      </w:pPr>
    </w:p>
    <w:p w14:paraId="121AE34E" w14:textId="77777777" w:rsidR="005827B6" w:rsidRDefault="00FC7111" w:rsidP="005827B6">
      <w:pPr>
        <w:keepNext/>
        <w:spacing w:line="240" w:lineRule="auto"/>
      </w:pPr>
      <w:r>
        <w:rPr>
          <w:noProof/>
        </w:rPr>
        <w:lastRenderedPageBreak/>
        <w:drawing>
          <wp:inline distT="0" distB="0" distL="0" distR="0" wp14:anchorId="15CA8110" wp14:editId="581D552F">
            <wp:extent cx="5731510" cy="4626610"/>
            <wp:effectExtent l="0" t="0" r="0" b="0"/>
            <wp:docPr id="100354768" name="Picture 16" descr="A graph of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4768" name="Picture 16" descr="A graph of a line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626610"/>
                    </a:xfrm>
                    <a:prstGeom prst="rect">
                      <a:avLst/>
                    </a:prstGeom>
                  </pic:spPr>
                </pic:pic>
              </a:graphicData>
            </a:graphic>
          </wp:inline>
        </w:drawing>
      </w:r>
    </w:p>
    <w:p w14:paraId="2C8EE202" w14:textId="7324B3E1" w:rsidR="005827B6" w:rsidRDefault="005827B6" w:rsidP="005827B6">
      <w:pPr>
        <w:pStyle w:val="Caption"/>
        <w:jc w:val="right"/>
      </w:pPr>
      <w:bookmarkStart w:id="15" w:name="_Toc193053071"/>
      <w:r>
        <w:t xml:space="preserve">Figure </w:t>
      </w:r>
      <w:r w:rsidR="00F84FEE">
        <w:fldChar w:fldCharType="begin"/>
      </w:r>
      <w:r w:rsidR="00F84FEE">
        <w:instrText xml:space="preserve"> STYLEREF 1 \s </w:instrText>
      </w:r>
      <w:r w:rsidR="00F84FEE">
        <w:fldChar w:fldCharType="separate"/>
      </w:r>
      <w:r w:rsidR="00AA0FCB">
        <w:rPr>
          <w:noProof/>
        </w:rPr>
        <w:t>4</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3</w:t>
      </w:r>
      <w:r w:rsidR="00F84FEE">
        <w:rPr>
          <w:noProof/>
        </w:rPr>
        <w:fldChar w:fldCharType="end"/>
      </w:r>
      <w:r>
        <w:t xml:space="preserve"> - </w:t>
      </w:r>
      <w:r w:rsidRPr="00210E8D">
        <w:t xml:space="preserve">Point A of gudgeon pin goodman diagram </w:t>
      </w:r>
      <w:r>
        <w:t>for max stress range (4000</w:t>
      </w:r>
      <w:r w:rsidR="003E69A2">
        <w:t xml:space="preserve"> </w:t>
      </w:r>
      <w:r>
        <w:t>RPM)</w:t>
      </w:r>
      <w:bookmarkEnd w:id="15"/>
    </w:p>
    <w:p w14:paraId="04197B26" w14:textId="77777777" w:rsidR="00DD78B5" w:rsidRDefault="00DD78B5" w:rsidP="00E76F53"/>
    <w:p w14:paraId="000FFA47" w14:textId="77777777" w:rsidR="003A013F" w:rsidRDefault="00DD78B5" w:rsidP="003A013F">
      <w:pPr>
        <w:pStyle w:val="ListParagraph"/>
        <w:numPr>
          <w:ilvl w:val="0"/>
          <w:numId w:val="11"/>
        </w:numPr>
      </w:pPr>
      <w:r>
        <w:t>Safety Margin – Much like the connecting rod the actual stress range is safely within the allowable range and the distance from the UTS line shows the connecting rod is not at risk of immediate tensile failure.</w:t>
      </w:r>
    </w:p>
    <w:p w14:paraId="1311C63B" w14:textId="1B2256E0" w:rsidR="00DD78B5" w:rsidRDefault="00DD78B5" w:rsidP="003A013F">
      <w:pPr>
        <w:pStyle w:val="ListParagraph"/>
        <w:numPr>
          <w:ilvl w:val="0"/>
          <w:numId w:val="11"/>
        </w:numPr>
      </w:pPr>
      <w:r>
        <w:t xml:space="preserve">Mean Stress </w:t>
      </w:r>
      <w:r w:rsidR="005040B7">
        <w:t>–</w:t>
      </w:r>
      <w:r>
        <w:t xml:space="preserve"> </w:t>
      </w:r>
      <w:r w:rsidR="00A11877">
        <w:t>Similar to the connecting rod, the gudgeon pin</w:t>
      </w:r>
      <w:r w:rsidR="00835D50">
        <w:t xml:space="preserve">’s experience </w:t>
      </w:r>
      <w:r w:rsidR="003A013F">
        <w:t>is almost entirely compressive (negative mean stress), which matches</w:t>
      </w:r>
      <w:r w:rsidR="005C33E0">
        <w:t xml:space="preserve"> the</w:t>
      </w:r>
      <w:r w:rsidR="003A013F">
        <w:t xml:space="preserve"> expected behaviour for a gudgeon pin under reciprocating loads.</w:t>
      </w:r>
    </w:p>
    <w:p w14:paraId="4C64AEF5" w14:textId="71DB9D11" w:rsidR="006D21BF" w:rsidRPr="00DD78B5" w:rsidRDefault="00DD78B5" w:rsidP="00DD78B5">
      <w:pPr>
        <w:pStyle w:val="ListParagraph"/>
        <w:numPr>
          <w:ilvl w:val="0"/>
          <w:numId w:val="11"/>
        </w:numPr>
      </w:pPr>
      <w:r>
        <w:t xml:space="preserve">Alternating Stress - The alternating stress </w:t>
      </w:r>
      <w:r w:rsidR="00A140F6">
        <w:t>are</w:t>
      </w:r>
      <w:r w:rsidR="0064193C">
        <w:t xml:space="preserve"> </w:t>
      </w:r>
      <w:r w:rsidR="00346C6E">
        <w:t>like</w:t>
      </w:r>
      <w:r w:rsidR="0064193C">
        <w:t xml:space="preserve"> the connecting rod however since the</w:t>
      </w:r>
      <w:r w:rsidR="005B4D06">
        <w:t xml:space="preserve"> allowable range is 27% larger than </w:t>
      </w:r>
      <w:r w:rsidR="00A140F6">
        <w:t>the connecting rod, these stresses are less of a concern.</w:t>
      </w:r>
      <w:r w:rsidR="006D21BF">
        <w:br w:type="page"/>
      </w:r>
    </w:p>
    <w:p w14:paraId="2650113B" w14:textId="16DA3660" w:rsidR="00AF47AB" w:rsidRDefault="007C0527" w:rsidP="007C0527">
      <w:pPr>
        <w:pStyle w:val="Heading1"/>
      </w:pPr>
      <w:bookmarkStart w:id="16" w:name="_Toc193053034"/>
      <w:r>
        <w:lastRenderedPageBreak/>
        <w:t>Connecting Rod Bolts</w:t>
      </w:r>
      <w:bookmarkEnd w:id="16"/>
    </w:p>
    <w:p w14:paraId="529F33FA" w14:textId="3504DC78" w:rsidR="007419E5" w:rsidRDefault="00006F86" w:rsidP="007419E5">
      <w:r>
        <w:t>Each con rod</w:t>
      </w:r>
      <w:r w:rsidR="00797A20">
        <w:t xml:space="preserve"> assembly</w:t>
      </w:r>
      <w:r>
        <w:t xml:space="preserve"> </w:t>
      </w:r>
      <w:r w:rsidR="00797A20">
        <w:t xml:space="preserve">has two bolts securing the rod cap to the rod body, this </w:t>
      </w:r>
      <w:r w:rsidR="00803F1E">
        <w:t xml:space="preserve">secures the big end of the connecting rod </w:t>
      </w:r>
      <w:r w:rsidR="00815ED0">
        <w:t xml:space="preserve">to the </w:t>
      </w:r>
      <w:r w:rsidR="00C64F7B">
        <w:t>crankpin</w:t>
      </w:r>
      <w:r w:rsidR="00815ED0">
        <w:t xml:space="preserve"> journal</w:t>
      </w:r>
      <w:r w:rsidR="0015643F">
        <w:t xml:space="preserve"> accompanied with </w:t>
      </w:r>
      <w:r w:rsidR="00EE2A8C">
        <w:t>a</w:t>
      </w:r>
      <w:r w:rsidR="0015643F">
        <w:t xml:space="preserve"> journal bearing which is supplied with high pressure oil.</w:t>
      </w:r>
      <w:r w:rsidR="00DF6B64">
        <w:t xml:space="preserve"> </w:t>
      </w:r>
    </w:p>
    <w:p w14:paraId="5B28C706" w14:textId="77777777" w:rsidR="00EE2A8C" w:rsidRDefault="00EE2A8C" w:rsidP="007419E5"/>
    <w:p w14:paraId="43DFDE2E" w14:textId="0BA9BB55" w:rsidR="008A590D" w:rsidRDefault="00EE2A8C" w:rsidP="006B34CF">
      <w:pPr>
        <w:keepNext/>
        <w:jc w:val="center"/>
      </w:pPr>
      <w:r>
        <w:fldChar w:fldCharType="begin"/>
      </w:r>
      <w:r>
        <w:instrText xml:space="preserve"> INCLUDEPICTURE "/Users/frank/Library/Group Containers/UBF8T346G9.ms/WebArchiveCopyPasteTempFiles/com.microsoft.Word/Crankshaft-and-Flywheel-Balancing-For-Inline-Engines.jpg" \* MERGEFORMATINET </w:instrText>
      </w:r>
      <w:r>
        <w:fldChar w:fldCharType="separate"/>
      </w:r>
      <w:r>
        <w:rPr>
          <w:noProof/>
        </w:rPr>
        <w:drawing>
          <wp:inline distT="0" distB="0" distL="0" distR="0" wp14:anchorId="354A7C76" wp14:editId="018FE94E">
            <wp:extent cx="4427612" cy="3420533"/>
            <wp:effectExtent l="0" t="0" r="5080" b="0"/>
            <wp:docPr id="1703551999" name="Picture 1" descr="Crankshaft and Flywheel Balancing For Inline Engines - Pro-Race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nkshaft and Flywheel Balancing For Inline Engines - Pro-Race Engineer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8160" cy="3459584"/>
                    </a:xfrm>
                    <a:prstGeom prst="rect">
                      <a:avLst/>
                    </a:prstGeom>
                    <a:noFill/>
                    <a:ln>
                      <a:noFill/>
                    </a:ln>
                  </pic:spPr>
                </pic:pic>
              </a:graphicData>
            </a:graphic>
          </wp:inline>
        </w:drawing>
      </w:r>
      <w:r>
        <w:fldChar w:fldCharType="end"/>
      </w:r>
    </w:p>
    <w:p w14:paraId="557E3F11" w14:textId="7850899A" w:rsidR="006B34CF" w:rsidRDefault="008A590D" w:rsidP="0000311F">
      <w:pPr>
        <w:pStyle w:val="Caption"/>
        <w:jc w:val="right"/>
      </w:pPr>
      <w:bookmarkStart w:id="17" w:name="_Toc193053072"/>
      <w:r>
        <w:t xml:space="preserve">Figure </w:t>
      </w:r>
      <w:r w:rsidR="00F84FEE">
        <w:fldChar w:fldCharType="begin"/>
      </w:r>
      <w:r w:rsidR="00F84FEE">
        <w:instrText xml:space="preserve"> STYLEREF 1 \s </w:instrText>
      </w:r>
      <w:r w:rsidR="00F84FEE">
        <w:fldChar w:fldCharType="separate"/>
      </w:r>
      <w:r w:rsidR="00AA0FCB">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w:t>
      </w:r>
      <w:r w:rsidR="00F84FEE">
        <w:rPr>
          <w:noProof/>
        </w:rPr>
        <w:fldChar w:fldCharType="end"/>
      </w:r>
      <w:r>
        <w:t xml:space="preserve"> </w:t>
      </w:r>
      <w:r w:rsidR="00724D9E">
        <w:t xml:space="preserve">- </w:t>
      </w:r>
      <w:r w:rsidR="005253D6">
        <w:t xml:space="preserve">Generic </w:t>
      </w:r>
      <w:r>
        <w:t>Crankshaft Assembly illustration (Pro-Race Engineering, 2025)</w:t>
      </w:r>
      <w:bookmarkEnd w:id="17"/>
    </w:p>
    <w:p w14:paraId="3DE27FFF" w14:textId="4EDE2899" w:rsidR="00724D9E" w:rsidRDefault="00724D9E" w:rsidP="00AC6B97"/>
    <w:p w14:paraId="16B600AA" w14:textId="0E7C4524" w:rsidR="00AC6B97" w:rsidRPr="00AC6B97" w:rsidRDefault="00C43D25" w:rsidP="00AC6B97">
      <w:r>
        <w:rPr>
          <w:noProof/>
        </w:rPr>
        <w:drawing>
          <wp:anchor distT="0" distB="0" distL="114300" distR="114300" simplePos="0" relativeHeight="251658240" behindDoc="0" locked="0" layoutInCell="1" allowOverlap="1" wp14:anchorId="6338BEDE" wp14:editId="6FCA0EA7">
            <wp:simplePos x="0" y="0"/>
            <wp:positionH relativeFrom="margin">
              <wp:posOffset>3682365</wp:posOffset>
            </wp:positionH>
            <wp:positionV relativeFrom="margin">
              <wp:posOffset>5641340</wp:posOffset>
            </wp:positionV>
            <wp:extent cx="2006600" cy="2284571"/>
            <wp:effectExtent l="0" t="0" r="0" b="1905"/>
            <wp:wrapSquare wrapText="bothSides"/>
            <wp:docPr id="47553814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38140" name="Picture 2"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006600" cy="2284571"/>
                    </a:xfrm>
                    <a:prstGeom prst="rect">
                      <a:avLst/>
                    </a:prstGeom>
                  </pic:spPr>
                </pic:pic>
              </a:graphicData>
            </a:graphic>
          </wp:anchor>
        </w:drawing>
      </w:r>
      <w:r w:rsidR="00AC6B97">
        <w:t>By sourcing uprated bolts for the factory con rod via Parts Plug UK (2025) and Speeding Performance Parts (2025) both can supply M8 ARP high strength bolts with a thread pitch of 1mm. This</w:t>
      </w:r>
      <w:r w:rsidR="002D7F3B">
        <w:t xml:space="preserve"> bolt thread</w:t>
      </w:r>
      <w:r w:rsidR="00724D9E">
        <w:t xml:space="preserve"> (M8x1.00)</w:t>
      </w:r>
      <w:r w:rsidR="002D7F3B">
        <w:t xml:space="preserve"> </w:t>
      </w:r>
      <w:r w:rsidR="00EB4C81">
        <w:t xml:space="preserve">matches up with the provided CAD </w:t>
      </w:r>
      <w:r w:rsidR="00724D9E">
        <w:t xml:space="preserve">files as can be seen in thread </w:t>
      </w:r>
      <w:r w:rsidR="00362DEA">
        <w:t>specification</w:t>
      </w:r>
      <w:r w:rsidR="00724D9E">
        <w:t xml:space="preserve">. The </w:t>
      </w:r>
      <w:r w:rsidR="00F40D92">
        <w:t>bolt thread is critical for calculat</w:t>
      </w:r>
      <w:r w:rsidR="004F5010">
        <w:t>ing the stress concentration factor</w:t>
      </w:r>
      <w:r>
        <w:t>.</w:t>
      </w:r>
    </w:p>
    <w:p w14:paraId="5697E0D6" w14:textId="74EC1073" w:rsidR="00724D9E" w:rsidRDefault="00724D9E" w:rsidP="00724D9E">
      <w:pPr>
        <w:keepNext/>
        <w:jc w:val="right"/>
      </w:pPr>
    </w:p>
    <w:p w14:paraId="1CA9F5C2" w14:textId="77777777" w:rsidR="00724D9E" w:rsidRDefault="00724D9E" w:rsidP="00C43D25">
      <w:pPr>
        <w:keepNext/>
      </w:pPr>
    </w:p>
    <w:p w14:paraId="467C705B" w14:textId="77777777" w:rsidR="00C43D25" w:rsidRDefault="00C43D25" w:rsidP="00C43D25">
      <w:pPr>
        <w:keepNext/>
      </w:pPr>
    </w:p>
    <w:p w14:paraId="57E8010D" w14:textId="731694B0" w:rsidR="00EB215C" w:rsidRPr="00EB215C" w:rsidRDefault="00724D9E" w:rsidP="009906D2">
      <w:pPr>
        <w:pStyle w:val="Caption"/>
        <w:jc w:val="right"/>
      </w:pPr>
      <w:bookmarkStart w:id="18" w:name="_Toc193053073"/>
      <w:r>
        <w:t xml:space="preserve">Figure </w:t>
      </w:r>
      <w:r w:rsidR="00F84FEE">
        <w:fldChar w:fldCharType="begin"/>
      </w:r>
      <w:r w:rsidR="00F84FEE">
        <w:instrText xml:space="preserve"> STYLEREF 1 \s </w:instrText>
      </w:r>
      <w:r w:rsidR="00F84FEE">
        <w:fldChar w:fldCharType="separate"/>
      </w:r>
      <w:r w:rsidR="00AA0FCB">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2</w:t>
      </w:r>
      <w:r w:rsidR="00F84FEE">
        <w:rPr>
          <w:noProof/>
        </w:rPr>
        <w:fldChar w:fldCharType="end"/>
      </w:r>
      <w:r>
        <w:t xml:space="preserve"> - Connecting Rod CAD File Thread Specification</w:t>
      </w:r>
      <w:bookmarkEnd w:id="18"/>
    </w:p>
    <w:p w14:paraId="2F7F41AD" w14:textId="0161B70D" w:rsidR="00EB215C" w:rsidRDefault="00266740" w:rsidP="00D13D4C">
      <w:pPr>
        <w:pStyle w:val="Heading2"/>
      </w:pPr>
      <w:bookmarkStart w:id="19" w:name="_Toc193053035"/>
      <w:r>
        <w:lastRenderedPageBreak/>
        <w:t>Factory Engine Speed Range</w:t>
      </w:r>
      <w:r w:rsidR="00497252">
        <w:t xml:space="preserve"> (6000 RPM)</w:t>
      </w:r>
      <w:bookmarkEnd w:id="19"/>
    </w:p>
    <w:p w14:paraId="36392A82" w14:textId="74F5299B" w:rsidR="00A3029B" w:rsidRDefault="00A3029B" w:rsidP="00A3029B">
      <w:pPr>
        <w:pStyle w:val="Heading3"/>
      </w:pPr>
      <w:bookmarkStart w:id="20" w:name="_Toc193053036"/>
      <w:r>
        <w:t>No Stress Concentration Factor</w:t>
      </w:r>
      <w:bookmarkEnd w:id="20"/>
    </w:p>
    <w:p w14:paraId="2DD84F0E" w14:textId="2FFC7C05" w:rsidR="008B4EE6" w:rsidRPr="008B4EE6" w:rsidRDefault="00705306" w:rsidP="008B4EE6">
      <w:r>
        <w:rPr>
          <w:rFonts w:eastAsiaTheme="majorEastAsia"/>
        </w:rPr>
        <w:t>Using the c</w:t>
      </w:r>
      <w:r w:rsidRPr="00705306">
        <w:rPr>
          <w:rFonts w:eastAsiaTheme="majorEastAsia"/>
        </w:rPr>
        <w:t xml:space="preserve">onnecting </w:t>
      </w:r>
      <w:r>
        <w:rPr>
          <w:rFonts w:eastAsiaTheme="majorEastAsia"/>
        </w:rPr>
        <w:t>r</w:t>
      </w:r>
      <w:r w:rsidRPr="00705306">
        <w:rPr>
          <w:rFonts w:eastAsiaTheme="majorEastAsia"/>
        </w:rPr>
        <w:t xml:space="preserve">od </w:t>
      </w:r>
      <w:r>
        <w:rPr>
          <w:rFonts w:eastAsiaTheme="majorEastAsia"/>
        </w:rPr>
        <w:t>b</w:t>
      </w:r>
      <w:r w:rsidRPr="00705306">
        <w:rPr>
          <w:rFonts w:eastAsiaTheme="majorEastAsia"/>
        </w:rPr>
        <w:t xml:space="preserve">olt </w:t>
      </w:r>
      <w:r>
        <w:rPr>
          <w:rFonts w:eastAsiaTheme="majorEastAsia"/>
        </w:rPr>
        <w:t>s</w:t>
      </w:r>
      <w:r w:rsidRPr="00705306">
        <w:rPr>
          <w:rFonts w:eastAsiaTheme="majorEastAsia"/>
        </w:rPr>
        <w:t xml:space="preserve">pecifications </w:t>
      </w:r>
      <w:r>
        <w:rPr>
          <w:rFonts w:eastAsiaTheme="majorEastAsia"/>
        </w:rPr>
        <w:t>(</w:t>
      </w:r>
      <w:hyperlink w:anchor="_Connecting_Rod_Bolt" w:history="1">
        <w:r w:rsidRPr="00705306">
          <w:rPr>
            <w:rStyle w:val="Hyperlink"/>
            <w:rFonts w:eastAsiaTheme="majorEastAsia"/>
          </w:rPr>
          <w:t xml:space="preserve">appendix </w:t>
        </w:r>
        <w:r w:rsidR="00B32951">
          <w:rPr>
            <w:rStyle w:val="Hyperlink"/>
            <w:rFonts w:eastAsiaTheme="majorEastAsia"/>
          </w:rPr>
          <w:t>9</w:t>
        </w:r>
        <w:r w:rsidRPr="00705306">
          <w:rPr>
            <w:rStyle w:val="Hyperlink"/>
            <w:rFonts w:eastAsiaTheme="majorEastAsia"/>
          </w:rPr>
          <w:t>.1.4</w:t>
        </w:r>
      </w:hyperlink>
      <w:r>
        <w:rPr>
          <w:rFonts w:eastAsiaTheme="majorEastAsia"/>
        </w:rPr>
        <w:t xml:space="preserve">) the </w:t>
      </w:r>
      <w:r w:rsidR="00B05450">
        <w:rPr>
          <w:rFonts w:eastAsiaTheme="majorEastAsia"/>
        </w:rPr>
        <w:t>below</w:t>
      </w:r>
      <w:r>
        <w:rPr>
          <w:rFonts w:eastAsiaTheme="majorEastAsia"/>
        </w:rPr>
        <w:t xml:space="preserve"> table is created using the live script. </w:t>
      </w:r>
      <w:r w:rsidR="00B251D0">
        <w:rPr>
          <w:rFonts w:eastAsiaTheme="majorEastAsia"/>
        </w:rPr>
        <w:t>As the rod bolts only see</w:t>
      </w:r>
      <w:r w:rsidR="001E43BA">
        <w:rPr>
          <w:rFonts w:eastAsiaTheme="majorEastAsia"/>
        </w:rPr>
        <w:t xml:space="preserve"> reciprocating inertia forces </w:t>
      </w:r>
      <w:r w:rsidR="00205430">
        <w:rPr>
          <w:rFonts w:eastAsiaTheme="majorEastAsia"/>
        </w:rPr>
        <w:t xml:space="preserve">acting away from the crankshaft it is expected to see </w:t>
      </w:r>
      <w:r w:rsidR="00FE77B2">
        <w:rPr>
          <w:rFonts w:eastAsiaTheme="majorEastAsia"/>
        </w:rPr>
        <w:t>the lowest FSF at the highest rpm site of 6000 rpm</w:t>
      </w:r>
      <w:r w:rsidR="00844DEB">
        <w:rPr>
          <w:rFonts w:eastAsiaTheme="majorEastAsia"/>
        </w:rPr>
        <w:t>,</w:t>
      </w:r>
      <w:r w:rsidR="00523761">
        <w:rPr>
          <w:rFonts w:eastAsiaTheme="majorEastAsia"/>
        </w:rPr>
        <w:t xml:space="preserve"> </w:t>
      </w:r>
      <w:r w:rsidR="00844DEB">
        <w:rPr>
          <w:rFonts w:eastAsiaTheme="majorEastAsia"/>
        </w:rPr>
        <w:t xml:space="preserve">this </w:t>
      </w:r>
      <w:r w:rsidR="00523761">
        <w:rPr>
          <w:rFonts w:eastAsiaTheme="majorEastAsia"/>
        </w:rPr>
        <w:t>result</w:t>
      </w:r>
      <w:r w:rsidR="00840B33">
        <w:rPr>
          <w:rFonts w:eastAsiaTheme="majorEastAsia"/>
        </w:rPr>
        <w:t>s</w:t>
      </w:r>
      <w:r w:rsidR="00523761">
        <w:rPr>
          <w:rFonts w:eastAsiaTheme="majorEastAsia"/>
        </w:rPr>
        <w:t xml:space="preserve"> in a FSF ratio of 9.5487.</w:t>
      </w:r>
    </w:p>
    <w:p w14:paraId="6FCEB61F" w14:textId="42AD0146" w:rsidR="000B53D6" w:rsidRDefault="000B53D6" w:rsidP="000B53D6">
      <w:pPr>
        <w:pStyle w:val="Caption"/>
        <w:keepNext/>
      </w:pPr>
      <w:bookmarkStart w:id="21" w:name="_Toc193053061"/>
      <w:r>
        <w:t xml:space="preserve">Table </w:t>
      </w:r>
      <w:r w:rsidR="00EB6316">
        <w:fldChar w:fldCharType="begin"/>
      </w:r>
      <w:r w:rsidR="00EB6316">
        <w:instrText xml:space="preserve"> STYLEREF 1 \s </w:instrText>
      </w:r>
      <w:r w:rsidR="00EB6316">
        <w:fldChar w:fldCharType="separate"/>
      </w:r>
      <w:r w:rsidR="00AA0FCB">
        <w:rPr>
          <w:noProof/>
        </w:rPr>
        <w:t>5</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1</w:t>
      </w:r>
      <w:r w:rsidR="00EB6316">
        <w:rPr>
          <w:noProof/>
        </w:rPr>
        <w:fldChar w:fldCharType="end"/>
      </w:r>
      <w:r>
        <w:t xml:space="preserve"> - Connecting rod bolt stress table</w:t>
      </w:r>
      <w:bookmarkEnd w:id="21"/>
    </w:p>
    <w:p w14:paraId="3587B897" w14:textId="748BB3A8" w:rsidR="00E746A4" w:rsidRDefault="00637366" w:rsidP="00E746A4">
      <w:r>
        <w:rPr>
          <w:noProof/>
        </w:rPr>
        <w:drawing>
          <wp:inline distT="0" distB="0" distL="0" distR="0" wp14:anchorId="30C5EFA8" wp14:editId="0586BB0A">
            <wp:extent cx="5718810" cy="1335908"/>
            <wp:effectExtent l="12700" t="12700" r="8890" b="10795"/>
            <wp:docPr id="1756305412" name="Picture 18"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305412" name="Picture 18" descr="A table with numbers and a few words&#10;&#10;Description automatically generated with medium confidence"/>
                    <pic:cNvPicPr/>
                  </pic:nvPicPr>
                  <pic:blipFill rotWithShape="1">
                    <a:blip r:embed="rId19">
                      <a:extLst>
                        <a:ext uri="{28A0092B-C50C-407E-A947-70E740481C1C}">
                          <a14:useLocalDpi xmlns:a14="http://schemas.microsoft.com/office/drawing/2010/main" val="0"/>
                        </a:ext>
                      </a:extLst>
                    </a:blip>
                    <a:srcRect r="142" b="1476"/>
                    <a:stretch/>
                  </pic:blipFill>
                  <pic:spPr bwMode="auto">
                    <a:xfrm>
                      <a:off x="0" y="0"/>
                      <a:ext cx="5723301" cy="133695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122FA07" w14:textId="77777777" w:rsidR="00840B33" w:rsidRPr="00E746A4" w:rsidRDefault="00840B33" w:rsidP="00E746A4"/>
    <w:p w14:paraId="521C9084" w14:textId="727D88FB" w:rsidR="007A0AAA" w:rsidRDefault="007A0AAA" w:rsidP="007A0AAA">
      <w:pPr>
        <w:pStyle w:val="Heading3"/>
      </w:pPr>
      <w:bookmarkStart w:id="22" w:name="_Toc193053037"/>
      <w:r>
        <w:t>Accounting for Stress Concentration Factor</w:t>
      </w:r>
      <w:bookmarkEnd w:id="22"/>
    </w:p>
    <w:p w14:paraId="329958DA" w14:textId="527F5C06" w:rsidR="003975B2" w:rsidRDefault="003975B2" w:rsidP="00AE0791">
      <w:r>
        <w:t xml:space="preserve">To account for the SCF </w:t>
      </w:r>
      <w:r w:rsidR="00E8467D">
        <w:t xml:space="preserve">which is caused by the threads of the bolts the below </w:t>
      </w:r>
      <w:r w:rsidR="00254F5D">
        <w:t>condition is selected from Roark’s formula</w:t>
      </w:r>
      <w:r w:rsidR="00333241">
        <w:t xml:space="preserve">s. This is for two U-shaped notches </w:t>
      </w:r>
      <w:r w:rsidR="00E74CA9">
        <w:t>which is similar to the threads of the ro</w:t>
      </w:r>
      <w:r w:rsidR="001E0AF0">
        <w:t xml:space="preserve">d </w:t>
      </w:r>
      <w:r w:rsidR="00E74CA9">
        <w:t>bolt</w:t>
      </w:r>
      <w:r w:rsidR="001E0AF0">
        <w:t xml:space="preserve"> threaded into the connecting rod.</w:t>
      </w:r>
      <w:r w:rsidR="00FA2AD4">
        <w:t xml:space="preserve"> This will give an approximate SCF because the </w:t>
      </w:r>
      <w:r w:rsidR="00A74C67">
        <w:t>threads are not U-shaped but rather V-shaped</w:t>
      </w:r>
      <w:r w:rsidR="004051FE">
        <w:t xml:space="preserve"> limiting the accuracy of the </w:t>
      </w:r>
      <w:r w:rsidR="00AE0791">
        <w:t>calculations.</w:t>
      </w:r>
    </w:p>
    <w:p w14:paraId="035F3A5A" w14:textId="56F28C6C" w:rsidR="00174A91" w:rsidRPr="00174A91" w:rsidRDefault="004920D1" w:rsidP="00174A91">
      <w:r>
        <w:rPr>
          <w:noProof/>
        </w:rPr>
        <w:drawing>
          <wp:inline distT="0" distB="0" distL="0" distR="0" wp14:anchorId="3201F868" wp14:editId="49EA7EF3">
            <wp:extent cx="5731510" cy="1744980"/>
            <wp:effectExtent l="0" t="0" r="0" b="0"/>
            <wp:docPr id="1385083911" name="Picture 24"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83911" name="Picture 24" descr="A white paper with black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744980"/>
                    </a:xfrm>
                    <a:prstGeom prst="rect">
                      <a:avLst/>
                    </a:prstGeom>
                  </pic:spPr>
                </pic:pic>
              </a:graphicData>
            </a:graphic>
          </wp:inline>
        </w:drawing>
      </w:r>
    </w:p>
    <w:p w14:paraId="4AF0FE34" w14:textId="3BAFB102" w:rsidR="007A0AAA" w:rsidRPr="00840B33" w:rsidRDefault="003975B2" w:rsidP="003975B2">
      <w:pPr>
        <w:pStyle w:val="Caption"/>
        <w:jc w:val="right"/>
        <w:rPr>
          <w:i w:val="0"/>
          <w:iCs w:val="0"/>
        </w:rPr>
      </w:pPr>
      <w:bookmarkStart w:id="23" w:name="_Toc193053074"/>
      <w:r>
        <w:t xml:space="preserve">Figure </w:t>
      </w:r>
      <w:r w:rsidR="00F84FEE">
        <w:fldChar w:fldCharType="begin"/>
      </w:r>
      <w:r w:rsidR="00F84FEE">
        <w:instrText xml:space="preserve"> STYLEREF 1 \s </w:instrText>
      </w:r>
      <w:r w:rsidR="00F84FEE">
        <w:fldChar w:fldCharType="separate"/>
      </w:r>
      <w:r w:rsidR="00AA0FCB">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3</w:t>
      </w:r>
      <w:r w:rsidR="00F84FEE">
        <w:rPr>
          <w:noProof/>
        </w:rPr>
        <w:fldChar w:fldCharType="end"/>
      </w:r>
      <w:r>
        <w:t xml:space="preserve"> - Stress concentration factor a U-notch diagram</w:t>
      </w:r>
      <w:bookmarkEnd w:id="23"/>
    </w:p>
    <w:p w14:paraId="6A1E717F" w14:textId="77777777" w:rsidR="00AE0791" w:rsidRDefault="00AE0791" w:rsidP="00AE0791"/>
    <w:p w14:paraId="7ED44749" w14:textId="77777777" w:rsidR="00AE0791" w:rsidRDefault="00AE0791" w:rsidP="00AE0791"/>
    <w:p w14:paraId="4829A797" w14:textId="77777777" w:rsidR="00AE0791" w:rsidRDefault="00AE0791" w:rsidP="00AE0791"/>
    <w:p w14:paraId="39D05284" w14:textId="77777777" w:rsidR="00AE0791" w:rsidRDefault="00AE0791" w:rsidP="00AE0791"/>
    <w:p w14:paraId="2B14D2CB" w14:textId="77777777" w:rsidR="00AE0791" w:rsidRDefault="00AE0791" w:rsidP="00AE0791"/>
    <w:p w14:paraId="4406BB7D" w14:textId="77777777" w:rsidR="00AE0791" w:rsidRDefault="00AE0791" w:rsidP="00AE0791"/>
    <w:p w14:paraId="09399D21" w14:textId="640DA4B7" w:rsidR="00AE0791" w:rsidRDefault="00941E70" w:rsidP="00AE0791">
      <w:r>
        <w:lastRenderedPageBreak/>
        <w:t>The</w:t>
      </w:r>
      <w:r w:rsidR="006E579F">
        <w:t xml:space="preserve"> rod bolt stress table </w:t>
      </w:r>
      <w:r>
        <w:t>i</w:t>
      </w:r>
      <w:r w:rsidR="003D45E0">
        <w:t>s</w:t>
      </w:r>
      <w:r>
        <w:t xml:space="preserve"> updated </w:t>
      </w:r>
      <w:r w:rsidR="006E579F">
        <w:t>taking SCF</w:t>
      </w:r>
      <w:r w:rsidR="00CE25AE">
        <w:t xml:space="preserve"> (Kt)</w:t>
      </w:r>
      <w:r w:rsidR="006E579F">
        <w:t xml:space="preserve"> into account</w:t>
      </w:r>
      <w:r w:rsidR="00CE25AE">
        <w:t xml:space="preserve"> using </w:t>
      </w:r>
      <w:r w:rsidR="003105FE">
        <w:t xml:space="preserve">an M8x1.00 bolt and refencing the thread lookup table </w:t>
      </w:r>
      <w:r w:rsidR="003105FE" w:rsidRPr="0023641C">
        <w:t>(</w:t>
      </w:r>
      <w:hyperlink w:anchor="_Stress_Concentration_Data" w:history="1">
        <w:r w:rsidR="003105FE" w:rsidRPr="0023641C">
          <w:rPr>
            <w:rStyle w:val="Hyperlink"/>
          </w:rPr>
          <w:t>appen</w:t>
        </w:r>
        <w:r w:rsidR="003105FE" w:rsidRPr="0023641C">
          <w:rPr>
            <w:rStyle w:val="Hyperlink"/>
          </w:rPr>
          <w:t>d</w:t>
        </w:r>
        <w:r w:rsidR="003105FE" w:rsidRPr="0023641C">
          <w:rPr>
            <w:rStyle w:val="Hyperlink"/>
          </w:rPr>
          <w:t xml:space="preserve">ix </w:t>
        </w:r>
        <w:r w:rsidR="00B32951">
          <w:rPr>
            <w:rStyle w:val="Hyperlink"/>
          </w:rPr>
          <w:t>9</w:t>
        </w:r>
        <w:r w:rsidR="003105FE" w:rsidRPr="0023641C">
          <w:rPr>
            <w:rStyle w:val="Hyperlink"/>
          </w:rPr>
          <w:t>.1.5</w:t>
        </w:r>
      </w:hyperlink>
      <w:r w:rsidR="003105FE" w:rsidRPr="0023641C">
        <w:t>)</w:t>
      </w:r>
      <w:r w:rsidR="006E579F">
        <w:t>.</w:t>
      </w:r>
      <w:r w:rsidR="003105FE">
        <w:t xml:space="preserve"> The new FSF </w:t>
      </w:r>
      <w:r w:rsidR="003D4552">
        <w:t>is now 2.2198</w:t>
      </w:r>
      <w:r w:rsidR="00BF51F8">
        <w:t xml:space="preserve"> which is a 76% decrease </w:t>
      </w:r>
      <w:r w:rsidR="009577DC">
        <w:t>after account for SCF.</w:t>
      </w:r>
    </w:p>
    <w:p w14:paraId="637C8896" w14:textId="017D6943" w:rsidR="00DB1A42" w:rsidRDefault="00DB1A42" w:rsidP="00DB1A42">
      <w:pPr>
        <w:pStyle w:val="Caption"/>
        <w:keepNext/>
      </w:pPr>
      <w:bookmarkStart w:id="24" w:name="_Toc193053062"/>
      <w:r>
        <w:t xml:space="preserve">Table </w:t>
      </w:r>
      <w:r w:rsidR="00EB6316">
        <w:fldChar w:fldCharType="begin"/>
      </w:r>
      <w:r w:rsidR="00EB6316">
        <w:instrText xml:space="preserve"> STYLEREF 1 \s </w:instrText>
      </w:r>
      <w:r w:rsidR="00EB6316">
        <w:fldChar w:fldCharType="separate"/>
      </w:r>
      <w:r w:rsidR="00AA0FCB">
        <w:rPr>
          <w:noProof/>
        </w:rPr>
        <w:t>5</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2</w:t>
      </w:r>
      <w:r w:rsidR="00EB6316">
        <w:rPr>
          <w:noProof/>
        </w:rPr>
        <w:fldChar w:fldCharType="end"/>
      </w:r>
      <w:r>
        <w:t xml:space="preserve"> - Connecting rod bolt stress accounting for stress concentrations table</w:t>
      </w:r>
      <w:bookmarkEnd w:id="24"/>
    </w:p>
    <w:p w14:paraId="6E813DD7" w14:textId="6D21BBF9" w:rsidR="000B53D6" w:rsidRDefault="00B13D5E" w:rsidP="000B53D6">
      <w:r>
        <w:rPr>
          <w:noProof/>
        </w:rPr>
        <w:drawing>
          <wp:inline distT="0" distB="0" distL="0" distR="0" wp14:anchorId="42354308" wp14:editId="7F6C821D">
            <wp:extent cx="5731510" cy="1322070"/>
            <wp:effectExtent l="12700" t="12700" r="8890" b="11430"/>
            <wp:docPr id="420073572" name="Picture 19" descr="A table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73572" name="Picture 19" descr="A table with numbers and a few black text&#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a:stretch/>
                  </pic:blipFill>
                  <pic:spPr bwMode="auto">
                    <a:xfrm>
                      <a:off x="0" y="0"/>
                      <a:ext cx="5731510" cy="132207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E4CE86B" w14:textId="77777777" w:rsidR="000B53D6" w:rsidRDefault="000B53D6" w:rsidP="000B53D6"/>
    <w:p w14:paraId="2871D311" w14:textId="77777777" w:rsidR="000B53D6" w:rsidRPr="000B53D6" w:rsidRDefault="000B53D6" w:rsidP="000B53D6"/>
    <w:p w14:paraId="2BFD5B62" w14:textId="77777777" w:rsidR="00BB3CD1" w:rsidRDefault="00D9331A" w:rsidP="00BB3CD1">
      <w:pPr>
        <w:keepNext/>
      </w:pPr>
      <w:r>
        <w:rPr>
          <w:noProof/>
        </w:rPr>
        <w:drawing>
          <wp:inline distT="0" distB="0" distL="0" distR="0" wp14:anchorId="3E9461C1" wp14:editId="4D55FC4B">
            <wp:extent cx="5731510" cy="4601210"/>
            <wp:effectExtent l="0" t="0" r="0" b="0"/>
            <wp:docPr id="1250559403" name="Picture 20" descr="A graph of a stress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59403" name="Picture 20" descr="A graph of a stress tes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4601210"/>
                    </a:xfrm>
                    <a:prstGeom prst="rect">
                      <a:avLst/>
                    </a:prstGeom>
                  </pic:spPr>
                </pic:pic>
              </a:graphicData>
            </a:graphic>
          </wp:inline>
        </w:drawing>
      </w:r>
    </w:p>
    <w:p w14:paraId="11BEFA33" w14:textId="6DEBE167" w:rsidR="003E69A2" w:rsidRDefault="00BB3CD1" w:rsidP="00BB3CD1">
      <w:pPr>
        <w:pStyle w:val="Caption"/>
        <w:jc w:val="right"/>
      </w:pPr>
      <w:bookmarkStart w:id="25" w:name="_Toc193053075"/>
      <w:r>
        <w:t xml:space="preserve">Figure </w:t>
      </w:r>
      <w:r w:rsidR="00F84FEE">
        <w:fldChar w:fldCharType="begin"/>
      </w:r>
      <w:r w:rsidR="00F84FEE">
        <w:instrText xml:space="preserve"> STYLEREF 1 \s </w:instrText>
      </w:r>
      <w:r w:rsidR="00F84FEE">
        <w:fldChar w:fldCharType="separate"/>
      </w:r>
      <w:r w:rsidR="00AA0FCB">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4</w:t>
      </w:r>
      <w:r w:rsidR="00F84FEE">
        <w:rPr>
          <w:noProof/>
        </w:rPr>
        <w:fldChar w:fldCharType="end"/>
      </w:r>
      <w:r>
        <w:t xml:space="preserve"> - Connecting rod bolt goodman diagram accounting for stress concentrations </w:t>
      </w:r>
      <w:r w:rsidRPr="00115351">
        <w:t>(</w:t>
      </w:r>
      <w:r>
        <w:t>6</w:t>
      </w:r>
      <w:r w:rsidRPr="00115351">
        <w:t>000</w:t>
      </w:r>
      <w:r>
        <w:t xml:space="preserve"> </w:t>
      </w:r>
      <w:r w:rsidRPr="00115351">
        <w:t>RPM)</w:t>
      </w:r>
      <w:bookmarkEnd w:id="25"/>
    </w:p>
    <w:p w14:paraId="2F1C4F53" w14:textId="6D761FBC" w:rsidR="003A3E3B" w:rsidRPr="006A2B7F" w:rsidRDefault="009906D2" w:rsidP="006A2B7F">
      <w:r>
        <w:t>The actual operating range is very close to the upper endurance limit, which is concerning.</w:t>
      </w:r>
      <w:r w:rsidR="0023641C">
        <w:t xml:space="preserve"> </w:t>
      </w:r>
      <w:r>
        <w:t>Given the high mean stress (&gt; 600 MPa), fatigue failure is a critical concern.</w:t>
      </w:r>
      <w:r w:rsidR="00EA5631">
        <w:t xml:space="preserve"> </w:t>
      </w:r>
      <w:r>
        <w:t>The proximity to the UTS line also implies potential risk if loads increase</w:t>
      </w:r>
      <w:r w:rsidR="00EA5631">
        <w:t>.</w:t>
      </w:r>
    </w:p>
    <w:p w14:paraId="6907F276" w14:textId="0DDB3F69" w:rsidR="00266740" w:rsidRDefault="0045122B" w:rsidP="00266740">
      <w:pPr>
        <w:pStyle w:val="Heading2"/>
      </w:pPr>
      <w:bookmarkStart w:id="26" w:name="_Toc193053038"/>
      <w:r>
        <w:lastRenderedPageBreak/>
        <w:t xml:space="preserve">Extended </w:t>
      </w:r>
      <w:r w:rsidR="008F54B1">
        <w:t>Engine Speed Range (9000 RPM)</w:t>
      </w:r>
      <w:bookmarkEnd w:id="26"/>
    </w:p>
    <w:p w14:paraId="2C4CB64D" w14:textId="55336ACC" w:rsidR="0087572A" w:rsidRPr="0087572A" w:rsidRDefault="00ED0222" w:rsidP="0087572A">
      <w:r>
        <w:t>Since the rod bolts only see inertia forces extending the rpm to 9000</w:t>
      </w:r>
      <w:r w:rsidR="00D631BE">
        <w:t xml:space="preserve"> is calculated easily by working out the piston acceleration at 9000 rpm and </w:t>
      </w:r>
      <w:r w:rsidR="00487DC6">
        <w:t>then performing the same calculations as before</w:t>
      </w:r>
      <w:r w:rsidR="00711002">
        <w:t>. The updated table now has an addition</w:t>
      </w:r>
      <w:r w:rsidR="00C64DFB">
        <w:t>al</w:t>
      </w:r>
      <w:r w:rsidR="00711002">
        <w:t xml:space="preserve"> collum for 9000 rpm</w:t>
      </w:r>
      <w:r w:rsidR="00CB430C">
        <w:t xml:space="preserve"> with a FSF of 0.9690 which</w:t>
      </w:r>
      <w:r w:rsidR="00C64DFB">
        <w:t xml:space="preserve">, </w:t>
      </w:r>
      <w:r w:rsidR="00CB430C">
        <w:t>being below 1 would certainly fail</w:t>
      </w:r>
      <w:r w:rsidR="00C64DFB">
        <w:t>.</w:t>
      </w:r>
    </w:p>
    <w:p w14:paraId="656360BF" w14:textId="7E830A18" w:rsidR="00143FDB" w:rsidRDefault="00143FDB" w:rsidP="00143FDB">
      <w:pPr>
        <w:pStyle w:val="Caption"/>
        <w:keepNext/>
      </w:pPr>
      <w:bookmarkStart w:id="27" w:name="_Toc193053063"/>
      <w:r>
        <w:t xml:space="preserve">Table </w:t>
      </w:r>
      <w:r w:rsidR="00EB6316">
        <w:fldChar w:fldCharType="begin"/>
      </w:r>
      <w:r w:rsidR="00EB6316">
        <w:instrText xml:space="preserve"> STYLEREF 1 \s </w:instrText>
      </w:r>
      <w:r w:rsidR="00EB6316">
        <w:fldChar w:fldCharType="separate"/>
      </w:r>
      <w:r w:rsidR="00AA0FCB">
        <w:rPr>
          <w:noProof/>
        </w:rPr>
        <w:t>5</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3</w:t>
      </w:r>
      <w:r w:rsidR="00EB6316">
        <w:rPr>
          <w:noProof/>
        </w:rPr>
        <w:fldChar w:fldCharType="end"/>
      </w:r>
      <w:r>
        <w:t xml:space="preserve"> - </w:t>
      </w:r>
      <w:r w:rsidRPr="00E80AAF">
        <w:t xml:space="preserve">Connecting rod bolt stress </w:t>
      </w:r>
      <w:r>
        <w:t>Kt 9000 rpm addition table</w:t>
      </w:r>
      <w:bookmarkEnd w:id="27"/>
    </w:p>
    <w:p w14:paraId="5F2523F5" w14:textId="473A8C3F" w:rsidR="003E69A2" w:rsidRDefault="00143FDB" w:rsidP="003E69A2">
      <w:r>
        <w:rPr>
          <w:noProof/>
        </w:rPr>
        <w:drawing>
          <wp:inline distT="0" distB="0" distL="0" distR="0" wp14:anchorId="2C2322D5" wp14:editId="33BFEC45">
            <wp:extent cx="5731510" cy="1184275"/>
            <wp:effectExtent l="12700" t="12700" r="8890" b="9525"/>
            <wp:docPr id="1482528506" name="Picture 2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28506" name="Picture 21" descr="A table with numbers and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1184275"/>
                    </a:xfrm>
                    <a:prstGeom prst="rect">
                      <a:avLst/>
                    </a:prstGeom>
                    <a:ln>
                      <a:solidFill>
                        <a:schemeClr val="tx1"/>
                      </a:solidFill>
                    </a:ln>
                  </pic:spPr>
                </pic:pic>
              </a:graphicData>
            </a:graphic>
          </wp:inline>
        </w:drawing>
      </w:r>
    </w:p>
    <w:p w14:paraId="2ED232E3" w14:textId="77777777" w:rsidR="001F491E" w:rsidRDefault="001F491E" w:rsidP="003E69A2"/>
    <w:p w14:paraId="6C013EA5" w14:textId="77777777" w:rsidR="001F491E" w:rsidRDefault="001F491E" w:rsidP="001F491E">
      <w:pPr>
        <w:keepNext/>
      </w:pPr>
      <w:r>
        <w:rPr>
          <w:noProof/>
        </w:rPr>
        <w:drawing>
          <wp:inline distT="0" distB="0" distL="0" distR="0" wp14:anchorId="60EC69D4" wp14:editId="44086F24">
            <wp:extent cx="5731510" cy="4558030"/>
            <wp:effectExtent l="0" t="0" r="0" b="1270"/>
            <wp:docPr id="1961598034" name="Picture 22" descr="A graph of 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98034" name="Picture 22" descr="A graph of a graph with numbers and a lin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731510" cy="4558030"/>
                    </a:xfrm>
                    <a:prstGeom prst="rect">
                      <a:avLst/>
                    </a:prstGeom>
                  </pic:spPr>
                </pic:pic>
              </a:graphicData>
            </a:graphic>
          </wp:inline>
        </w:drawing>
      </w:r>
    </w:p>
    <w:p w14:paraId="17FA8830" w14:textId="711D5544" w:rsidR="003E69A2" w:rsidRDefault="001F491E" w:rsidP="001F491E">
      <w:pPr>
        <w:pStyle w:val="Caption"/>
        <w:jc w:val="right"/>
      </w:pPr>
      <w:bookmarkStart w:id="28" w:name="_Toc193053076"/>
      <w:r>
        <w:t xml:space="preserve">Figure </w:t>
      </w:r>
      <w:r w:rsidR="00F84FEE">
        <w:fldChar w:fldCharType="begin"/>
      </w:r>
      <w:r w:rsidR="00F84FEE">
        <w:instrText xml:space="preserve"> STYLEREF 1 \s </w:instrText>
      </w:r>
      <w:r w:rsidR="00F84FEE">
        <w:fldChar w:fldCharType="separate"/>
      </w:r>
      <w:r w:rsidR="00AA0FCB">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5</w:t>
      </w:r>
      <w:r w:rsidR="00F84FEE">
        <w:rPr>
          <w:noProof/>
        </w:rPr>
        <w:fldChar w:fldCharType="end"/>
      </w:r>
      <w:r>
        <w:t xml:space="preserve"> - Connecting rod bolt Kt goodman diagram (9000 RPM)</w:t>
      </w:r>
      <w:bookmarkEnd w:id="28"/>
    </w:p>
    <w:p w14:paraId="5DC54284" w14:textId="01F96C4D" w:rsidR="001F491E" w:rsidRPr="001F491E" w:rsidRDefault="0058709D" w:rsidP="001F491E">
      <w:r>
        <w:t>It is obvious looking at the above goodman diagram the bolt would instantly fail</w:t>
      </w:r>
      <w:r w:rsidR="00BF260A">
        <w:t xml:space="preserve"> with </w:t>
      </w:r>
      <w:r w:rsidR="00391F3A">
        <w:t>the</w:t>
      </w:r>
      <w:r w:rsidR="00BF260A">
        <w:t xml:space="preserve"> actual stress range </w:t>
      </w:r>
      <w:r w:rsidR="00391F3A">
        <w:t>exciding the endurance limits of the material.</w:t>
      </w:r>
    </w:p>
    <w:p w14:paraId="0A82E1C9" w14:textId="2BD5BF74" w:rsidR="008F54B1" w:rsidRDefault="00F743EB" w:rsidP="008F54B1">
      <w:pPr>
        <w:pStyle w:val="Heading2"/>
      </w:pPr>
      <w:bookmarkStart w:id="29" w:name="_Toc193053039"/>
      <w:r>
        <w:lastRenderedPageBreak/>
        <w:t xml:space="preserve">Connecting Rod Bolt Redesign for </w:t>
      </w:r>
      <w:r w:rsidR="007419E5">
        <w:t>Increased Engine Speed</w:t>
      </w:r>
      <w:bookmarkEnd w:id="29"/>
    </w:p>
    <w:p w14:paraId="11F9E7FE" w14:textId="53F63BB1" w:rsidR="0070423D" w:rsidRDefault="0070423D" w:rsidP="0070423D">
      <w:pPr>
        <w:pStyle w:val="Heading3"/>
      </w:pPr>
      <w:bookmarkStart w:id="30" w:name="_Toc193053040"/>
      <w:r>
        <w:t xml:space="preserve">Reduced </w:t>
      </w:r>
      <w:r w:rsidR="00853C7E">
        <w:t>Diameter Bolt Shank</w:t>
      </w:r>
      <w:r w:rsidR="009F6747">
        <w:t xml:space="preserve"> (RS)</w:t>
      </w:r>
      <w:bookmarkEnd w:id="30"/>
    </w:p>
    <w:p w14:paraId="31BBD762" w14:textId="10F68D3B" w:rsidR="00320F87" w:rsidRDefault="00B115D2" w:rsidP="00320F87">
      <w:r>
        <w:t xml:space="preserve">By reducing the diameter of the bolt shank </w:t>
      </w:r>
      <w:r w:rsidR="006C1708">
        <w:t xml:space="preserve">the </w:t>
      </w:r>
      <w:r w:rsidR="009B1DF3">
        <w:t>cross-sectional-</w:t>
      </w:r>
      <w:r w:rsidR="006C1708">
        <w:t>area (CSA) is reduced</w:t>
      </w:r>
      <w:r w:rsidR="009B1DF3">
        <w:t xml:space="preserve"> resulting in a reduced stiffness</w:t>
      </w:r>
      <w:r w:rsidR="00FA2927">
        <w:t>.</w:t>
      </w:r>
      <w:r w:rsidR="00B638DB">
        <w:t xml:space="preserve"> </w:t>
      </w:r>
      <w:r w:rsidR="00EC4DBF">
        <w:t xml:space="preserve">The redesigned bolt </w:t>
      </w:r>
      <w:r w:rsidR="009E1C13">
        <w:t>has a shank diameter of 6mm</w:t>
      </w:r>
      <w:r w:rsidR="00D55BA4">
        <w:t xml:space="preserve"> for 24mm </w:t>
      </w:r>
      <w:r w:rsidR="007E0093">
        <w:t>down the length of the shank</w:t>
      </w:r>
      <w:r w:rsidR="00D55BA4">
        <w:t xml:space="preserve">, this allows for a 1mm section </w:t>
      </w:r>
      <w:r w:rsidR="005670C4">
        <w:t>directly under the bolt head which can be filleted</w:t>
      </w:r>
      <w:r w:rsidR="007E0093">
        <w:t>.</w:t>
      </w:r>
      <w:r w:rsidR="001D0E7A">
        <w:t xml:space="preserve"> The </w:t>
      </w:r>
      <w:r w:rsidR="00292635">
        <w:t>new bolt stiffness is calculated using the following equation:</w:t>
      </w:r>
    </w:p>
    <w:p w14:paraId="2F884484" w14:textId="66169769" w:rsidR="00AD7E8C" w:rsidRDefault="00000000" w:rsidP="00320F87">
      <m:oMathPara>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bolt</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3</m:t>
                  </m:r>
                </m:sub>
              </m:sSub>
            </m:den>
          </m:f>
        </m:oMath>
      </m:oMathPara>
    </w:p>
    <w:p w14:paraId="632096CA" w14:textId="059DF9CF" w:rsidR="00DF548E" w:rsidRDefault="00DE4404" w:rsidP="00320F87">
      <w:r>
        <w:t>Factory bolt</w:t>
      </w:r>
      <w:r w:rsidR="00B6199E">
        <w:t xml:space="preserve"> has</w:t>
      </w:r>
      <w:r>
        <w:t xml:space="preserve"> </w:t>
      </w:r>
      <w:r w:rsidR="000E68E6">
        <w:t xml:space="preserve">a </w:t>
      </w:r>
      <w:r>
        <w:t>K</w:t>
      </w:r>
      <w:r w:rsidR="00B6199E">
        <w:t xml:space="preserve"> value </w:t>
      </w:r>
      <w:r w:rsidR="0055361A">
        <w:t>of 32.69x104</w:t>
      </w:r>
      <w:r w:rsidR="00D5438C">
        <w:rPr>
          <w:vertAlign w:val="superscript"/>
        </w:rPr>
        <w:t xml:space="preserve"> </w:t>
      </w:r>
      <w:r w:rsidR="00CA7469">
        <w:t>N/mm</w:t>
      </w:r>
      <w:r w:rsidR="00B6199E">
        <w:t xml:space="preserve"> and the new bolt </w:t>
      </w:r>
      <w:r w:rsidR="00F077AC">
        <w:t xml:space="preserve">a </w:t>
      </w:r>
      <w:r w:rsidR="00335578">
        <w:t>K</w:t>
      </w:r>
      <w:r w:rsidR="00F077AC">
        <w:t xml:space="preserve"> value of</w:t>
      </w:r>
      <w:r w:rsidR="00335578">
        <w:t xml:space="preserve"> 22.</w:t>
      </w:r>
      <w:r w:rsidR="00FF6528">
        <w:t>69</w:t>
      </w:r>
      <w:r w:rsidR="00335578">
        <w:t>x10</w:t>
      </w:r>
      <w:r w:rsidR="00335578" w:rsidRPr="00D5438C">
        <w:rPr>
          <w:vertAlign w:val="superscript"/>
        </w:rPr>
        <w:t>4</w:t>
      </w:r>
      <w:r w:rsidR="00335578">
        <w:rPr>
          <w:vertAlign w:val="superscript"/>
        </w:rPr>
        <w:t xml:space="preserve"> </w:t>
      </w:r>
      <w:r w:rsidR="00335578">
        <w:t>N/mm</w:t>
      </w:r>
      <w:r w:rsidR="00F077AC">
        <w:t xml:space="preserve"> </w:t>
      </w:r>
      <w:r w:rsidR="000650F6">
        <w:t>decreasing</w:t>
      </w:r>
      <w:r w:rsidR="00F077AC">
        <w:t xml:space="preserve"> the stiffness by </w:t>
      </w:r>
      <w:r w:rsidR="000650F6">
        <w:t>30%.</w:t>
      </w:r>
    </w:p>
    <w:p w14:paraId="2EB76A60" w14:textId="1DAC2D8B" w:rsidR="004852CE" w:rsidRDefault="00AF7B6D" w:rsidP="00320F87">
      <w:r>
        <w:t>Since this changes the CSA</w:t>
      </w:r>
      <w:r w:rsidR="006F2C65">
        <w:t xml:space="preserve">, </w:t>
      </w:r>
      <w:r w:rsidR="00D92941">
        <w:t xml:space="preserve">it is assumed that </w:t>
      </w:r>
      <w:r w:rsidR="006F2C65">
        <w:t>when</w:t>
      </w:r>
      <w:r>
        <w:t xml:space="preserve"> calculating </w:t>
      </w:r>
      <w:r w:rsidR="006F2C65">
        <w:t>the axial force, the average CSA is used</w:t>
      </w:r>
      <w:r w:rsidR="004D3C3C">
        <w:t>.</w:t>
      </w:r>
    </w:p>
    <w:p w14:paraId="1AFCB135" w14:textId="77777777" w:rsidR="00011FBD" w:rsidRDefault="00011FBD" w:rsidP="00320F87"/>
    <w:p w14:paraId="20B3B8A8" w14:textId="77777777" w:rsidR="00C053E1" w:rsidRDefault="00C053E1" w:rsidP="00C053E1">
      <w:pPr>
        <w:keepNext/>
        <w:jc w:val="center"/>
      </w:pPr>
      <w:r>
        <w:rPr>
          <w:noProof/>
        </w:rPr>
        <w:drawing>
          <wp:inline distT="0" distB="0" distL="0" distR="0" wp14:anchorId="447B6204" wp14:editId="6F5ABE1B">
            <wp:extent cx="4533135" cy="2217844"/>
            <wp:effectExtent l="0" t="0" r="1270" b="5080"/>
            <wp:docPr id="211706159" name="Picture 1" descr="A drawing of a nut and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6159" name="Picture 1" descr="A drawing of a nut and a nut&#10;&#10;Description automatically generated"/>
                    <pic:cNvPicPr/>
                  </pic:nvPicPr>
                  <pic:blipFill rotWithShape="1">
                    <a:blip r:embed="rId25">
                      <a:extLst>
                        <a:ext uri="{28A0092B-C50C-407E-A947-70E740481C1C}">
                          <a14:useLocalDpi xmlns:a14="http://schemas.microsoft.com/office/drawing/2010/main" val="0"/>
                        </a:ext>
                      </a:extLst>
                    </a:blip>
                    <a:srcRect t="9730" b="15307"/>
                    <a:stretch/>
                  </pic:blipFill>
                  <pic:spPr bwMode="auto">
                    <a:xfrm>
                      <a:off x="0" y="0"/>
                      <a:ext cx="4533900" cy="2218218"/>
                    </a:xfrm>
                    <a:prstGeom prst="rect">
                      <a:avLst/>
                    </a:prstGeom>
                    <a:ln>
                      <a:noFill/>
                    </a:ln>
                    <a:extLst>
                      <a:ext uri="{53640926-AAD7-44D8-BBD7-CCE9431645EC}">
                        <a14:shadowObscured xmlns:a14="http://schemas.microsoft.com/office/drawing/2010/main"/>
                      </a:ext>
                    </a:extLst>
                  </pic:spPr>
                </pic:pic>
              </a:graphicData>
            </a:graphic>
          </wp:inline>
        </w:drawing>
      </w:r>
    </w:p>
    <w:p w14:paraId="4F2E6EF3" w14:textId="1CC89587" w:rsidR="00011FBD" w:rsidRDefault="00C053E1" w:rsidP="00C053E1">
      <w:pPr>
        <w:pStyle w:val="Caption"/>
        <w:jc w:val="right"/>
      </w:pPr>
      <w:bookmarkStart w:id="31" w:name="_Toc193053077"/>
      <w:r>
        <w:t xml:space="preserve">Figure </w:t>
      </w:r>
      <w:r w:rsidR="00F84FEE">
        <w:fldChar w:fldCharType="begin"/>
      </w:r>
      <w:r w:rsidR="00F84FEE">
        <w:instrText xml:space="preserve"> STYLEREF 1 \s </w:instrText>
      </w:r>
      <w:r w:rsidR="00F84FEE">
        <w:fldChar w:fldCharType="separate"/>
      </w:r>
      <w:r w:rsidR="00D51257">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6</w:t>
      </w:r>
      <w:r w:rsidR="00F84FEE">
        <w:rPr>
          <w:noProof/>
        </w:rPr>
        <w:fldChar w:fldCharType="end"/>
      </w:r>
      <w:r>
        <w:t xml:space="preserve"> - Reduced shank bolt illustration (Fastenerdata, 2025)</w:t>
      </w:r>
      <w:bookmarkEnd w:id="31"/>
    </w:p>
    <w:p w14:paraId="5417BBC6" w14:textId="77777777" w:rsidR="00011FBD" w:rsidRDefault="00011FBD" w:rsidP="00320F87"/>
    <w:p w14:paraId="58ACCB04" w14:textId="77777777" w:rsidR="00011FBD" w:rsidRDefault="00011FBD" w:rsidP="00320F87"/>
    <w:p w14:paraId="152132B7" w14:textId="77777777" w:rsidR="00011FBD" w:rsidRDefault="00011FBD" w:rsidP="00320F87"/>
    <w:p w14:paraId="5367988A" w14:textId="77777777" w:rsidR="00011FBD" w:rsidRDefault="00011FBD" w:rsidP="00320F87"/>
    <w:p w14:paraId="5009C45A" w14:textId="77777777" w:rsidR="00011FBD" w:rsidRDefault="00011FBD" w:rsidP="00320F87"/>
    <w:p w14:paraId="27CF64AF" w14:textId="77777777" w:rsidR="00011FBD" w:rsidRDefault="00011FBD" w:rsidP="00320F87"/>
    <w:p w14:paraId="3A831BF7" w14:textId="77777777" w:rsidR="00011FBD" w:rsidRDefault="00011FBD" w:rsidP="00320F87"/>
    <w:p w14:paraId="40EAD15F" w14:textId="77777777" w:rsidR="00011FBD" w:rsidRDefault="00011FBD" w:rsidP="00320F87"/>
    <w:p w14:paraId="3B98B41C" w14:textId="77777777" w:rsidR="00011FBD" w:rsidRDefault="00011FBD" w:rsidP="00320F87"/>
    <w:p w14:paraId="3E552DB3" w14:textId="77777777" w:rsidR="00011FBD" w:rsidRDefault="00011FBD" w:rsidP="00320F87"/>
    <w:p w14:paraId="17A217D1" w14:textId="346D6D0A" w:rsidR="0056141E" w:rsidRDefault="0056141E" w:rsidP="0056141E">
      <w:pPr>
        <w:pStyle w:val="Caption"/>
        <w:keepNext/>
      </w:pPr>
      <w:bookmarkStart w:id="32" w:name="_Toc193053064"/>
      <w:r>
        <w:lastRenderedPageBreak/>
        <w:t xml:space="preserve">Table </w:t>
      </w:r>
      <w:r w:rsidR="00EB6316">
        <w:fldChar w:fldCharType="begin"/>
      </w:r>
      <w:r w:rsidR="00EB6316">
        <w:instrText xml:space="preserve"> STYLEREF 1 \s </w:instrText>
      </w:r>
      <w:r w:rsidR="00EB6316">
        <w:fldChar w:fldCharType="separate"/>
      </w:r>
      <w:r w:rsidR="00D51257">
        <w:rPr>
          <w:noProof/>
        </w:rPr>
        <w:t>5</w:t>
      </w:r>
      <w:r w:rsidR="00EB6316">
        <w:rPr>
          <w:noProof/>
        </w:rPr>
        <w:fldChar w:fldCharType="end"/>
      </w:r>
      <w:r w:rsidR="00EB6316">
        <w:noBreakHyphen/>
      </w:r>
      <w:r w:rsidR="00EB6316">
        <w:fldChar w:fldCharType="begin"/>
      </w:r>
      <w:r w:rsidR="00EB6316">
        <w:instrText xml:space="preserve"> SEQ Table \* ARABIC \s 1 </w:instrText>
      </w:r>
      <w:r w:rsidR="00EB6316">
        <w:fldChar w:fldCharType="separate"/>
      </w:r>
      <w:r w:rsidR="00EB6316">
        <w:rPr>
          <w:noProof/>
        </w:rPr>
        <w:t>4</w:t>
      </w:r>
      <w:r w:rsidR="00EB6316">
        <w:rPr>
          <w:noProof/>
        </w:rPr>
        <w:fldChar w:fldCharType="end"/>
      </w:r>
      <w:r>
        <w:t xml:space="preserve"> – Connecting rod bolt reduced shank stress table</w:t>
      </w:r>
      <w:bookmarkEnd w:id="32"/>
    </w:p>
    <w:p w14:paraId="4AF92841" w14:textId="4A874F72" w:rsidR="009B1DF3" w:rsidRDefault="0029420F" w:rsidP="00320F87">
      <w:r>
        <w:rPr>
          <w:noProof/>
        </w:rPr>
        <w:drawing>
          <wp:inline distT="0" distB="0" distL="0" distR="0" wp14:anchorId="43FF9AE9" wp14:editId="56BFAF44">
            <wp:extent cx="5731510" cy="1184275"/>
            <wp:effectExtent l="12700" t="12700" r="8890" b="9525"/>
            <wp:docPr id="1226326387" name="Picture 31"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26387" name="Picture 31" descr="A table with numbers and a few word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1184275"/>
                    </a:xfrm>
                    <a:prstGeom prst="rect">
                      <a:avLst/>
                    </a:prstGeom>
                    <a:ln>
                      <a:solidFill>
                        <a:schemeClr val="tx1"/>
                      </a:solidFill>
                    </a:ln>
                  </pic:spPr>
                </pic:pic>
              </a:graphicData>
            </a:graphic>
          </wp:inline>
        </w:drawing>
      </w:r>
    </w:p>
    <w:p w14:paraId="14967723" w14:textId="460B507B" w:rsidR="004D3C3C" w:rsidRDefault="00A778C7" w:rsidP="00320F87">
      <w:r>
        <w:t xml:space="preserve">The new FSF is now 1.5054 an increase of </w:t>
      </w:r>
      <w:r w:rsidR="008B339E">
        <w:t>over 55%</w:t>
      </w:r>
      <w:r w:rsidR="00A21D55">
        <w:t>, at this point the bolt may not fail</w:t>
      </w:r>
      <w:r w:rsidR="00011FBD">
        <w:t xml:space="preserve"> which can easily be seen in the below goodman diagram,</w:t>
      </w:r>
      <w:r w:rsidR="00A21D55">
        <w:t xml:space="preserve"> but it is still </w:t>
      </w:r>
      <w:r w:rsidR="000763EE">
        <w:t xml:space="preserve">47% away from </w:t>
      </w:r>
      <w:r w:rsidR="00C737D0">
        <w:t xml:space="preserve">the original value of 2.2198 in the </w:t>
      </w:r>
      <w:r w:rsidR="0055361A">
        <w:t>6000-rpm</w:t>
      </w:r>
      <w:r w:rsidR="00C737D0">
        <w:t xml:space="preserve"> range.</w:t>
      </w:r>
    </w:p>
    <w:p w14:paraId="48AFF430" w14:textId="62D0E5C4" w:rsidR="005E5574" w:rsidRDefault="00264AB7" w:rsidP="005E5574">
      <w:pPr>
        <w:keepNext/>
      </w:pPr>
      <w:r>
        <w:rPr>
          <w:noProof/>
        </w:rPr>
        <w:drawing>
          <wp:inline distT="0" distB="0" distL="0" distR="0" wp14:anchorId="030B7E0D" wp14:editId="70664671">
            <wp:extent cx="5731510" cy="4627880"/>
            <wp:effectExtent l="0" t="0" r="0" b="0"/>
            <wp:docPr id="1170283969" name="Picture 32" descr="A graph of 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83969" name="Picture 32" descr="A graph of a graph with numbers and a lin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4627880"/>
                    </a:xfrm>
                    <a:prstGeom prst="rect">
                      <a:avLst/>
                    </a:prstGeom>
                  </pic:spPr>
                </pic:pic>
              </a:graphicData>
            </a:graphic>
          </wp:inline>
        </w:drawing>
      </w:r>
    </w:p>
    <w:p w14:paraId="24DFE2E1" w14:textId="5733DA86" w:rsidR="0049330B" w:rsidRDefault="005E5574" w:rsidP="005F7EFC">
      <w:pPr>
        <w:pStyle w:val="Caption"/>
        <w:jc w:val="right"/>
      </w:pPr>
      <w:bookmarkStart w:id="33" w:name="_Toc193053078"/>
      <w:r>
        <w:t xml:space="preserve">Figure </w:t>
      </w:r>
      <w:r w:rsidR="00F84FEE">
        <w:fldChar w:fldCharType="begin"/>
      </w:r>
      <w:r w:rsidR="00F84FEE">
        <w:instrText xml:space="preserve"> STYLEREF 1 \s </w:instrText>
      </w:r>
      <w:r w:rsidR="00F84FEE">
        <w:fldChar w:fldCharType="separate"/>
      </w:r>
      <w:r w:rsidR="00D51257">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7</w:t>
      </w:r>
      <w:r w:rsidR="00F84FEE">
        <w:rPr>
          <w:noProof/>
        </w:rPr>
        <w:fldChar w:fldCharType="end"/>
      </w:r>
      <w:r>
        <w:t xml:space="preserve"> - Connecting rod bolt reduced shank goodman diagram (9000 RPM)</w:t>
      </w:r>
      <w:bookmarkEnd w:id="33"/>
    </w:p>
    <w:p w14:paraId="1EB5A442" w14:textId="77777777" w:rsidR="0049330B" w:rsidRDefault="0049330B" w:rsidP="00320F87"/>
    <w:p w14:paraId="7ABAF305" w14:textId="77777777" w:rsidR="0049330B" w:rsidRDefault="0049330B" w:rsidP="00320F87"/>
    <w:p w14:paraId="2F419B0F" w14:textId="77777777" w:rsidR="00011FBD" w:rsidRDefault="00011FBD" w:rsidP="00320F87"/>
    <w:p w14:paraId="57FD2170" w14:textId="77777777" w:rsidR="00011FBD" w:rsidRPr="00320F87" w:rsidRDefault="00011FBD" w:rsidP="00320F87"/>
    <w:p w14:paraId="7243D9C0" w14:textId="0F8EF08D" w:rsidR="00EB215C" w:rsidRDefault="00853C7E" w:rsidP="00853C7E">
      <w:pPr>
        <w:pStyle w:val="Heading3"/>
      </w:pPr>
      <w:bookmarkStart w:id="34" w:name="_Toc193053041"/>
      <w:r>
        <w:lastRenderedPageBreak/>
        <w:t>Rolled Threads</w:t>
      </w:r>
      <w:r w:rsidR="009F6747">
        <w:t xml:space="preserve"> (RT)</w:t>
      </w:r>
      <w:bookmarkEnd w:id="34"/>
    </w:p>
    <w:p w14:paraId="47859A3D" w14:textId="66866697" w:rsidR="00F01191" w:rsidRDefault="001B4104" w:rsidP="005F7EFC">
      <w:r>
        <w:t>Another m</w:t>
      </w:r>
      <w:r w:rsidR="00F01191">
        <w:t>ethod that can be applied is to roll the bolt</w:t>
      </w:r>
      <w:r w:rsidR="00F46403">
        <w:t xml:space="preserve"> threads</w:t>
      </w:r>
      <w:r w:rsidR="00F01191">
        <w:t xml:space="preserve"> instead of cutting them</w:t>
      </w:r>
      <w:r w:rsidR="00DA5CAA">
        <w:t>.</w:t>
      </w:r>
      <w:r w:rsidR="0087706D">
        <w:t xml:space="preserve"> </w:t>
      </w:r>
      <w:r w:rsidR="00AC1EF1">
        <w:t>According</w:t>
      </w:r>
      <w:r w:rsidR="006E3B54">
        <w:t xml:space="preserve"> to </w:t>
      </w:r>
      <w:r w:rsidR="00387342">
        <w:t xml:space="preserve">Codipro (2025) </w:t>
      </w:r>
      <w:r w:rsidR="00813054">
        <w:t xml:space="preserve">cold-rolled threads </w:t>
      </w:r>
      <w:r w:rsidR="005C28A8">
        <w:t>have</w:t>
      </w:r>
      <w:r w:rsidR="00813054">
        <w:t xml:space="preserve"> a 30% increase in fatigue strength</w:t>
      </w:r>
      <w:r w:rsidR="00DA5CAA">
        <w:t xml:space="preserve"> and </w:t>
      </w:r>
      <w:r w:rsidR="00427052">
        <w:t>Graphskill (2025)</w:t>
      </w:r>
      <w:r w:rsidR="00AC1EF1">
        <w:t xml:space="preserve"> </w:t>
      </w:r>
      <w:r w:rsidR="00655A50">
        <w:t>says</w:t>
      </w:r>
      <w:r w:rsidR="005D6B16">
        <w:t xml:space="preserve"> they has </w:t>
      </w:r>
      <w:r w:rsidR="00521CEC">
        <w:t>seen increase</w:t>
      </w:r>
      <w:r w:rsidR="005C28A8">
        <w:t>s</w:t>
      </w:r>
      <w:r w:rsidR="00521CEC">
        <w:t xml:space="preserve"> in the tensile strength</w:t>
      </w:r>
      <w:r w:rsidR="0009446B">
        <w:t xml:space="preserve"> (UTS)</w:t>
      </w:r>
      <w:r w:rsidR="00521CEC">
        <w:t xml:space="preserve"> </w:t>
      </w:r>
      <w:r w:rsidR="005C28A8">
        <w:t xml:space="preserve">by </w:t>
      </w:r>
      <w:r w:rsidR="00521CEC">
        <w:t>30%</w:t>
      </w:r>
      <w:r w:rsidR="00BB0911">
        <w:t xml:space="preserve"> and can improve fatigue strength by 50-75%.</w:t>
      </w:r>
      <w:r w:rsidR="006643A2">
        <w:t xml:space="preserve"> </w:t>
      </w:r>
      <w:r w:rsidR="0009446B">
        <w:t xml:space="preserve">Although the effect on </w:t>
      </w:r>
      <w:r w:rsidR="00762A2F">
        <w:t xml:space="preserve">the UTS would differ between thread sizes for this study a 30% increase in UTS is used </w:t>
      </w:r>
      <w:r w:rsidR="00D72E15">
        <w:t xml:space="preserve">to attempt to increase the FSF to the point of the </w:t>
      </w:r>
      <w:r w:rsidR="00D34154">
        <w:t>original</w:t>
      </w:r>
      <w:r w:rsidR="00D72E15">
        <w:t xml:space="preserve"> </w:t>
      </w:r>
      <w:r w:rsidR="00D34154">
        <w:t>ratio.</w:t>
      </w:r>
    </w:p>
    <w:p w14:paraId="31732967" w14:textId="77777777" w:rsidR="00F84FEE" w:rsidRDefault="00F84FEE" w:rsidP="00F84FEE">
      <w:pPr>
        <w:keepNext/>
        <w:jc w:val="right"/>
      </w:pPr>
      <w:r>
        <w:fldChar w:fldCharType="begin"/>
      </w:r>
      <w:r>
        <w:instrText xml:space="preserve"> INCLUDEPICTURE "/Users/frank/Library/Group Containers/UBF8T346G9.ms/WebArchiveCopyPasteTempFiles/com.microsoft.Word/thread-rolling-process.png" \* MERGEFORMATINET </w:instrText>
      </w:r>
      <w:r>
        <w:fldChar w:fldCharType="separate"/>
      </w:r>
      <w:r>
        <w:rPr>
          <w:noProof/>
        </w:rPr>
        <w:drawing>
          <wp:inline distT="0" distB="0" distL="0" distR="0" wp14:anchorId="7CF024B1" wp14:editId="1628C21C">
            <wp:extent cx="5731510" cy="2850515"/>
            <wp:effectExtent l="0" t="0" r="0" b="0"/>
            <wp:docPr id="194021857" name="Picture 7" descr="Thread Rolling | Brooks Forg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ad Rolling | Brooks Forging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850515"/>
                    </a:xfrm>
                    <a:prstGeom prst="rect">
                      <a:avLst/>
                    </a:prstGeom>
                    <a:noFill/>
                    <a:ln>
                      <a:noFill/>
                    </a:ln>
                  </pic:spPr>
                </pic:pic>
              </a:graphicData>
            </a:graphic>
          </wp:inline>
        </w:drawing>
      </w:r>
      <w:r>
        <w:fldChar w:fldCharType="end"/>
      </w:r>
    </w:p>
    <w:p w14:paraId="28DF78FA" w14:textId="416F04D4" w:rsidR="00606358" w:rsidRDefault="00F84FEE" w:rsidP="00F84FEE">
      <w:pPr>
        <w:pStyle w:val="Caption"/>
        <w:jc w:val="right"/>
      </w:pPr>
      <w:bookmarkStart w:id="35" w:name="_Toc193053079"/>
      <w:r>
        <w:t xml:space="preserve">Figure </w:t>
      </w:r>
      <w:r>
        <w:fldChar w:fldCharType="begin"/>
      </w:r>
      <w:r>
        <w:instrText xml:space="preserve"> STYLEREF 1 \s </w:instrText>
      </w:r>
      <w:r>
        <w:fldChar w:fldCharType="separate"/>
      </w:r>
      <w:r w:rsidR="00D51257">
        <w:rPr>
          <w:noProof/>
        </w:rPr>
        <w:t>5</w:t>
      </w:r>
      <w:r>
        <w:rPr>
          <w:noProof/>
        </w:rPr>
        <w:fldChar w:fldCharType="end"/>
      </w:r>
      <w:r>
        <w:noBreakHyphen/>
      </w:r>
      <w:r>
        <w:fldChar w:fldCharType="begin"/>
      </w:r>
      <w:r>
        <w:instrText xml:space="preserve"> SEQ Figure \* ARABIC \s 1 </w:instrText>
      </w:r>
      <w:r>
        <w:fldChar w:fldCharType="separate"/>
      </w:r>
      <w:r>
        <w:rPr>
          <w:noProof/>
        </w:rPr>
        <w:t>8</w:t>
      </w:r>
      <w:r>
        <w:rPr>
          <w:noProof/>
        </w:rPr>
        <w:fldChar w:fldCharType="end"/>
      </w:r>
      <w:r>
        <w:t xml:space="preserve"> - Thread rolling tooling diagram </w:t>
      </w:r>
      <w:r w:rsidRPr="00811815">
        <w:t>(Brooks Forging, 2025)</w:t>
      </w:r>
      <w:bookmarkEnd w:id="35"/>
    </w:p>
    <w:p w14:paraId="354185FE" w14:textId="77777777" w:rsidR="00977F90" w:rsidRDefault="00977F90" w:rsidP="00197399">
      <w:pPr>
        <w:keepNext/>
        <w:jc w:val="right"/>
      </w:pPr>
      <w:r>
        <w:fldChar w:fldCharType="begin"/>
      </w:r>
      <w:r>
        <w:instrText xml:space="preserve"> INCLUDEPICTURE "/Users/frank/Library/Group Containers/UBF8T346G9.ms/WebArchiveCopyPasteTempFiles/com.microsoft.Word/cut-thread-vs-rolled-thread.png" \* MERGEFORMATINET </w:instrText>
      </w:r>
      <w:r>
        <w:fldChar w:fldCharType="separate"/>
      </w:r>
      <w:r>
        <w:rPr>
          <w:noProof/>
        </w:rPr>
        <w:drawing>
          <wp:inline distT="0" distB="0" distL="0" distR="0" wp14:anchorId="1F183D8C" wp14:editId="245F5FFB">
            <wp:extent cx="5731510" cy="1762760"/>
            <wp:effectExtent l="0" t="0" r="0" b="0"/>
            <wp:docPr id="1111259542" name="Picture 6" descr="Thread Rolling | Brooks Forg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ad Rolling | Brooks Forging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762760"/>
                    </a:xfrm>
                    <a:prstGeom prst="rect">
                      <a:avLst/>
                    </a:prstGeom>
                    <a:noFill/>
                    <a:ln>
                      <a:noFill/>
                    </a:ln>
                  </pic:spPr>
                </pic:pic>
              </a:graphicData>
            </a:graphic>
          </wp:inline>
        </w:drawing>
      </w:r>
      <w:r>
        <w:fldChar w:fldCharType="end"/>
      </w:r>
    </w:p>
    <w:p w14:paraId="0CB9CB55" w14:textId="6E6D90C7" w:rsidR="00606358" w:rsidRDefault="00977F90" w:rsidP="00197399">
      <w:pPr>
        <w:pStyle w:val="Caption"/>
        <w:jc w:val="right"/>
      </w:pPr>
      <w:bookmarkStart w:id="36" w:name="_Toc193053080"/>
      <w:r>
        <w:t xml:space="preserve">Figure </w:t>
      </w:r>
      <w:r w:rsidR="00F84FEE">
        <w:fldChar w:fldCharType="begin"/>
      </w:r>
      <w:r w:rsidR="00F84FEE">
        <w:instrText xml:space="preserve"> STYLEREF 1 \s </w:instrText>
      </w:r>
      <w:r w:rsidR="00F84FEE">
        <w:fldChar w:fldCharType="separate"/>
      </w:r>
      <w:r w:rsidR="00D51257">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9</w:t>
      </w:r>
      <w:r w:rsidR="00F84FEE">
        <w:rPr>
          <w:noProof/>
        </w:rPr>
        <w:fldChar w:fldCharType="end"/>
      </w:r>
      <w:r>
        <w:t xml:space="preserve"> - Cut verses rolled thread material </w:t>
      </w:r>
      <w:r w:rsidR="00197399">
        <w:t>grain</w:t>
      </w:r>
      <w:r>
        <w:t xml:space="preserve"> cross section (Brooks Forging, 2025)</w:t>
      </w:r>
      <w:bookmarkEnd w:id="36"/>
    </w:p>
    <w:p w14:paraId="586F7F74" w14:textId="77777777" w:rsidR="00606358" w:rsidRDefault="00606358" w:rsidP="005F7EFC"/>
    <w:p w14:paraId="73E44D5A" w14:textId="77777777" w:rsidR="00606358" w:rsidRDefault="00606358" w:rsidP="005F7EFC"/>
    <w:p w14:paraId="5EEB5A56" w14:textId="77777777" w:rsidR="00606358" w:rsidRDefault="00606358" w:rsidP="005F7EFC"/>
    <w:p w14:paraId="3684C9D7" w14:textId="77777777" w:rsidR="00606358" w:rsidRDefault="00606358" w:rsidP="005F7EFC"/>
    <w:p w14:paraId="78E271E7" w14:textId="77777777" w:rsidR="00606358" w:rsidRDefault="00606358" w:rsidP="005F7EFC"/>
    <w:p w14:paraId="4C1D80BC" w14:textId="77777777" w:rsidR="00606358" w:rsidRDefault="00606358" w:rsidP="005F7EFC"/>
    <w:p w14:paraId="02320CFA" w14:textId="7698BFE2" w:rsidR="00135B5F" w:rsidRDefault="00D34154" w:rsidP="005F7EFC">
      <w:r>
        <w:lastRenderedPageBreak/>
        <w:t xml:space="preserve">Taking a </w:t>
      </w:r>
      <w:r w:rsidR="004056C3">
        <w:t>30</w:t>
      </w:r>
      <w:r w:rsidR="009B0546">
        <w:t>% increase in UTS</w:t>
      </w:r>
      <w:r>
        <w:t xml:space="preserve"> the new UTS for the bolt material is now </w:t>
      </w:r>
      <w:r w:rsidR="00135B5F">
        <w:t>1430</w:t>
      </w:r>
      <w:r>
        <w:t>MPa</w:t>
      </w:r>
      <w:r w:rsidR="00B0254B">
        <w:t xml:space="preserve"> and calculating the new FSF values give</w:t>
      </w:r>
      <w:r w:rsidR="00D72740">
        <w:t>s</w:t>
      </w:r>
      <w:r w:rsidR="00B0254B">
        <w:t xml:space="preserve"> a ratio of 1.9665</w:t>
      </w:r>
      <w:r w:rsidR="00DC1ACC">
        <w:t xml:space="preserve"> when combining the reduced shank bolt</w:t>
      </w:r>
      <w:r w:rsidR="00D72740">
        <w:t xml:space="preserve"> design with the rolled threads.</w:t>
      </w:r>
    </w:p>
    <w:p w14:paraId="6B6CC928" w14:textId="587B9E8F" w:rsidR="00EB6316" w:rsidRDefault="00EB6316" w:rsidP="00EB6316">
      <w:pPr>
        <w:pStyle w:val="Caption"/>
        <w:keepNext/>
      </w:pPr>
      <w:bookmarkStart w:id="37" w:name="_Toc193053065"/>
      <w:r>
        <w:t xml:space="preserve">Table </w:t>
      </w:r>
      <w:r>
        <w:fldChar w:fldCharType="begin"/>
      </w:r>
      <w:r>
        <w:instrText xml:space="preserve"> STYLEREF 1 \s </w:instrText>
      </w:r>
      <w:r>
        <w:fldChar w:fldCharType="separate"/>
      </w:r>
      <w:r w:rsidR="00D51257">
        <w:rPr>
          <w:noProof/>
        </w:rPr>
        <w:t>5</w:t>
      </w:r>
      <w:r>
        <w:rPr>
          <w:noProof/>
        </w:rPr>
        <w:fldChar w:fldCharType="end"/>
      </w:r>
      <w:r>
        <w:noBreakHyphen/>
      </w:r>
      <w:r>
        <w:fldChar w:fldCharType="begin"/>
      </w:r>
      <w:r>
        <w:instrText xml:space="preserve"> SEQ Table \* ARABIC \s 1 </w:instrText>
      </w:r>
      <w:r>
        <w:fldChar w:fldCharType="separate"/>
      </w:r>
      <w:r>
        <w:rPr>
          <w:noProof/>
        </w:rPr>
        <w:t>5</w:t>
      </w:r>
      <w:r>
        <w:rPr>
          <w:noProof/>
        </w:rPr>
        <w:fldChar w:fldCharType="end"/>
      </w:r>
      <w:r>
        <w:t xml:space="preserve"> - Connecting rod bolt reduced shank and rolled thread stress table</w:t>
      </w:r>
      <w:bookmarkEnd w:id="37"/>
    </w:p>
    <w:p w14:paraId="27102061" w14:textId="77D9424B" w:rsidR="004056C3" w:rsidRDefault="00945F86" w:rsidP="005F7EFC">
      <w:r>
        <w:rPr>
          <w:noProof/>
        </w:rPr>
        <w:drawing>
          <wp:inline distT="0" distB="0" distL="0" distR="0" wp14:anchorId="1BDE935F" wp14:editId="445DB864">
            <wp:extent cx="5731510" cy="1177925"/>
            <wp:effectExtent l="12700" t="12700" r="8890" b="15875"/>
            <wp:docPr id="779098252" name="Picture 33" descr="A table with numbers and a few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98252" name="Picture 33" descr="A table with numbers and a few lines&#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1177925"/>
                    </a:xfrm>
                    <a:prstGeom prst="rect">
                      <a:avLst/>
                    </a:prstGeom>
                    <a:ln>
                      <a:solidFill>
                        <a:schemeClr val="tx1"/>
                      </a:solidFill>
                    </a:ln>
                  </pic:spPr>
                </pic:pic>
              </a:graphicData>
            </a:graphic>
          </wp:inline>
        </w:drawing>
      </w:r>
    </w:p>
    <w:p w14:paraId="47D35956" w14:textId="63297B0D" w:rsidR="00B82A7D" w:rsidRDefault="004F56B6" w:rsidP="005F7EFC">
      <w:r>
        <w:t xml:space="preserve">This new FSF ratio is still </w:t>
      </w:r>
      <w:r w:rsidR="00973205">
        <w:t xml:space="preserve">not </w:t>
      </w:r>
      <w:r w:rsidR="004D3085">
        <w:t xml:space="preserve">at the same point of the original bolt at 6000 rpm </w:t>
      </w:r>
      <w:r w:rsidR="002F5330">
        <w:t xml:space="preserve">of 2.2198 but it is only 12% off and looking at the goodman diagram </w:t>
      </w:r>
      <w:r w:rsidR="00AB0BF1">
        <w:t xml:space="preserve">it does not show signs of fatigue failure. It must be noted that </w:t>
      </w:r>
      <w:r w:rsidR="00D92941">
        <w:t>there</w:t>
      </w:r>
      <w:r w:rsidR="00AB0BF1">
        <w:t xml:space="preserve"> </w:t>
      </w:r>
      <w:r w:rsidR="00C11ECF">
        <w:t xml:space="preserve">are </w:t>
      </w:r>
      <w:r w:rsidR="00AB0BF1">
        <w:t xml:space="preserve">serval </w:t>
      </w:r>
      <w:r w:rsidR="00D92941">
        <w:t>limitations</w:t>
      </w:r>
      <w:r w:rsidR="008D2984">
        <w:t xml:space="preserve"> to the calculations and that although</w:t>
      </w:r>
      <w:r w:rsidR="00062178">
        <w:t xml:space="preserve"> the FSF suggests the bolt will not fail due to fatigue there are other factors which could alter the outcome.</w:t>
      </w:r>
    </w:p>
    <w:p w14:paraId="77DD8FD8" w14:textId="77777777" w:rsidR="00E16D89" w:rsidRDefault="00E16D89" w:rsidP="00E16D89">
      <w:pPr>
        <w:keepNext/>
      </w:pPr>
      <w:r>
        <w:rPr>
          <w:noProof/>
        </w:rPr>
        <w:drawing>
          <wp:inline distT="0" distB="0" distL="0" distR="0" wp14:anchorId="21AD16D4" wp14:editId="523B2DFD">
            <wp:extent cx="5731510" cy="4601210"/>
            <wp:effectExtent l="0" t="0" r="0" b="0"/>
            <wp:docPr id="977334474" name="Picture 34"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34474" name="Picture 34" descr="A graph of a graph&#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4601210"/>
                    </a:xfrm>
                    <a:prstGeom prst="rect">
                      <a:avLst/>
                    </a:prstGeom>
                  </pic:spPr>
                </pic:pic>
              </a:graphicData>
            </a:graphic>
          </wp:inline>
        </w:drawing>
      </w:r>
    </w:p>
    <w:p w14:paraId="7693B83B" w14:textId="2F7006EE" w:rsidR="004056C3" w:rsidRDefault="00E16D89" w:rsidP="00E16D89">
      <w:pPr>
        <w:pStyle w:val="Caption"/>
        <w:jc w:val="right"/>
      </w:pPr>
      <w:bookmarkStart w:id="38" w:name="_Toc193053081"/>
      <w:r>
        <w:t xml:space="preserve">Figure </w:t>
      </w:r>
      <w:r w:rsidR="00F84FEE">
        <w:fldChar w:fldCharType="begin"/>
      </w:r>
      <w:r w:rsidR="00F84FEE">
        <w:instrText xml:space="preserve"> STYLEREF 1 \s </w:instrText>
      </w:r>
      <w:r w:rsidR="00F84FEE">
        <w:fldChar w:fldCharType="separate"/>
      </w:r>
      <w:r w:rsidR="00D51257">
        <w:rPr>
          <w:noProof/>
        </w:rPr>
        <w:t>5</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10</w:t>
      </w:r>
      <w:r w:rsidR="00F84FEE">
        <w:rPr>
          <w:noProof/>
        </w:rPr>
        <w:fldChar w:fldCharType="end"/>
      </w:r>
      <w:r>
        <w:t xml:space="preserve"> - Connecting rod bolt reduced shank and rolled thread goodman diagram (9000 RPM)</w:t>
      </w:r>
      <w:bookmarkEnd w:id="38"/>
    </w:p>
    <w:p w14:paraId="611E6059" w14:textId="77777777" w:rsidR="00CD06B1" w:rsidRDefault="00CD06B1">
      <w:pPr>
        <w:spacing w:line="240" w:lineRule="auto"/>
        <w:rPr>
          <w:rFonts w:asciiTheme="majorHAnsi" w:eastAsiaTheme="majorEastAsia" w:hAnsiTheme="majorHAnsi" w:cstheme="majorBidi"/>
          <w:color w:val="2F5496" w:themeColor="accent1" w:themeShade="BF"/>
          <w:sz w:val="32"/>
          <w:szCs w:val="32"/>
        </w:rPr>
      </w:pPr>
      <w:r>
        <w:br w:type="page"/>
      </w:r>
    </w:p>
    <w:p w14:paraId="60FCA10F" w14:textId="5A2CDFC0" w:rsidR="00EB215C" w:rsidRDefault="006B2AB3" w:rsidP="007C0527">
      <w:pPr>
        <w:pStyle w:val="Heading1"/>
      </w:pPr>
      <w:bookmarkStart w:id="39" w:name="_Toc193053042"/>
      <w:r>
        <w:lastRenderedPageBreak/>
        <w:t>Crank</w:t>
      </w:r>
      <w:r w:rsidR="00C04C8E">
        <w:t>shaft</w:t>
      </w:r>
      <w:r w:rsidR="00263546">
        <w:t xml:space="preserve"> Designs</w:t>
      </w:r>
      <w:bookmarkEnd w:id="39"/>
    </w:p>
    <w:p w14:paraId="1B30E566" w14:textId="47ADDC26" w:rsidR="0007543B" w:rsidRPr="0007543B" w:rsidRDefault="0007543B" w:rsidP="0007543B">
      <w:r>
        <w:t xml:space="preserve">For </w:t>
      </w:r>
      <w:r w:rsidR="003A5AF4">
        <w:t>a</w:t>
      </w:r>
      <w:r w:rsidR="00C203B1">
        <w:t>n</w:t>
      </w:r>
      <w:r w:rsidR="003A5AF4">
        <w:t xml:space="preserve"> inline </w:t>
      </w:r>
      <w:r w:rsidR="00CC6F6D">
        <w:t>4-cylinder</w:t>
      </w:r>
      <w:r w:rsidR="003A5AF4">
        <w:t xml:space="preserve"> </w:t>
      </w:r>
      <w:r w:rsidR="00C30BD5">
        <w:t xml:space="preserve">configuration </w:t>
      </w:r>
      <w:r w:rsidR="00C27B8A">
        <w:t xml:space="preserve">there are two common </w:t>
      </w:r>
      <w:r w:rsidR="004B0A8F">
        <w:t xml:space="preserve">crankshaft </w:t>
      </w:r>
      <w:r w:rsidR="0054396C">
        <w:t xml:space="preserve">designs, </w:t>
      </w:r>
      <w:r w:rsidR="004B0A8F">
        <w:t>a flat</w:t>
      </w:r>
      <w:r w:rsidR="0054396C">
        <w:t>-</w:t>
      </w:r>
      <w:r w:rsidR="004B0A8F">
        <w:t>plane crankshaft and cross</w:t>
      </w:r>
      <w:r w:rsidR="0054396C">
        <w:t>-</w:t>
      </w:r>
      <w:r w:rsidR="00C203B1">
        <w:t>plane crankshaft</w:t>
      </w:r>
      <w:r w:rsidR="00CC6F6D">
        <w:t>.</w:t>
      </w:r>
    </w:p>
    <w:p w14:paraId="74EE35B5" w14:textId="1321C7D2" w:rsidR="00263546" w:rsidRDefault="00263546" w:rsidP="00263546">
      <w:pPr>
        <w:pStyle w:val="Heading2"/>
      </w:pPr>
      <w:bookmarkStart w:id="40" w:name="_Toc193053043"/>
      <w:r>
        <w:t>Flat-Plane Crankshaft</w:t>
      </w:r>
      <w:bookmarkEnd w:id="40"/>
    </w:p>
    <w:p w14:paraId="42D0A004" w14:textId="74D7BBC7" w:rsidR="00CC6F6D" w:rsidRPr="00CC6F6D" w:rsidRDefault="00BD25A2" w:rsidP="00CC6F6D">
      <w:r>
        <w:t>A flat</w:t>
      </w:r>
      <w:r w:rsidR="0054396C">
        <w:t>-</w:t>
      </w:r>
      <w:r>
        <w:t>plane crankshaft is</w:t>
      </w:r>
      <w:r w:rsidR="003C1AAA">
        <w:t xml:space="preserve"> </w:t>
      </w:r>
      <w:r w:rsidR="00564CFD">
        <w:t xml:space="preserve">most </w:t>
      </w:r>
      <w:r w:rsidR="00EC7219">
        <w:t>common</w:t>
      </w:r>
      <w:r w:rsidR="00996905">
        <w:t xml:space="preserve"> with </w:t>
      </w:r>
      <w:r w:rsidR="00A3161D">
        <w:t xml:space="preserve">the crankpins for cylinder 1 and 4 inline on the same plane and cylinder 2 and 3 </w:t>
      </w:r>
      <w:r w:rsidR="00D51241">
        <w:t xml:space="preserve">in the same </w:t>
      </w:r>
      <w:r w:rsidR="002B0696">
        <w:t>p</w:t>
      </w:r>
      <w:r w:rsidR="00D51241">
        <w:t>lane</w:t>
      </w:r>
      <w:r w:rsidR="00116EAF">
        <w:t xml:space="preserve"> but</w:t>
      </w:r>
      <w:r w:rsidR="00D51241">
        <w:t xml:space="preserve"> 180</w:t>
      </w:r>
      <w:r w:rsidR="00D51241">
        <w:sym w:font="Symbol" w:char="F0B0"/>
      </w:r>
      <w:r w:rsidR="002B0696">
        <w:t xml:space="preserve"> around from cylinder 1 and 4 crankpins.</w:t>
      </w:r>
      <w:r w:rsidR="00564CFD">
        <w:t xml:space="preserve"> With a firing order of 1-3-4-2</w:t>
      </w:r>
      <w:r w:rsidR="00352D5E">
        <w:t xml:space="preserve"> the firing interval</w:t>
      </w:r>
      <w:r w:rsidR="00281DAA">
        <w:t xml:space="preserve">s are </w:t>
      </w:r>
      <w:r w:rsidR="00C678C0">
        <w:t xml:space="preserve">every </w:t>
      </w:r>
      <w:r w:rsidR="00281DAA">
        <w:t>180</w:t>
      </w:r>
      <w:r w:rsidR="00281DAA">
        <w:sym w:font="Symbol" w:char="F0B0"/>
      </w:r>
      <w:r w:rsidR="00C678C0">
        <w:t xml:space="preserve"> equally spaced</w:t>
      </w:r>
      <w:r w:rsidR="00281DAA">
        <w:t>.</w:t>
      </w:r>
    </w:p>
    <w:p w14:paraId="3F506447" w14:textId="77777777" w:rsidR="0007543B" w:rsidRPr="0007543B" w:rsidRDefault="0007543B" w:rsidP="0007543B"/>
    <w:p w14:paraId="26A2A0DF" w14:textId="77777777" w:rsidR="00263546" w:rsidRDefault="00BF1799" w:rsidP="00263546">
      <w:pPr>
        <w:keepNext/>
        <w:spacing w:line="240" w:lineRule="auto"/>
      </w:pPr>
      <w:r>
        <w:rPr>
          <w:noProof/>
        </w:rPr>
        <w:drawing>
          <wp:inline distT="0" distB="0" distL="0" distR="0" wp14:anchorId="34F2F167" wp14:editId="63AD1999">
            <wp:extent cx="5731510" cy="4488180"/>
            <wp:effectExtent l="0" t="0" r="0" b="0"/>
            <wp:docPr id="46306968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069687" name="Picture 1" descr="A graph of a graph&#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488180"/>
                    </a:xfrm>
                    <a:prstGeom prst="rect">
                      <a:avLst/>
                    </a:prstGeom>
                  </pic:spPr>
                </pic:pic>
              </a:graphicData>
            </a:graphic>
          </wp:inline>
        </w:drawing>
      </w:r>
    </w:p>
    <w:p w14:paraId="1FD1E401" w14:textId="1BB61107" w:rsidR="00015980" w:rsidRDefault="00263546" w:rsidP="009D7AB6">
      <w:pPr>
        <w:pStyle w:val="Caption"/>
        <w:jc w:val="right"/>
      </w:pPr>
      <w:bookmarkStart w:id="41" w:name="_Toc193053082"/>
      <w:r>
        <w:t xml:space="preserve">Figure </w:t>
      </w:r>
      <w:r w:rsidR="00F84FEE">
        <w:fldChar w:fldCharType="begin"/>
      </w:r>
      <w:r w:rsidR="00F84FEE">
        <w:instrText xml:space="preserve"> STYLEREF 1 \s </w:instrText>
      </w:r>
      <w:r w:rsidR="00F84FEE">
        <w:fldChar w:fldCharType="separate"/>
      </w:r>
      <w:r w:rsidR="00D51257">
        <w:rPr>
          <w:noProof/>
        </w:rPr>
        <w:t>6</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1</w:t>
      </w:r>
      <w:r w:rsidR="00F84FEE">
        <w:rPr>
          <w:noProof/>
        </w:rPr>
        <w:fldChar w:fldCharType="end"/>
      </w:r>
      <w:r>
        <w:t xml:space="preserve"> - </w:t>
      </w:r>
      <w:r w:rsidRPr="00C23C5E">
        <w:t>Flat plane crankshaft torque inertia force verses crank angle at 6000 RPM graph</w:t>
      </w:r>
      <w:bookmarkEnd w:id="41"/>
    </w:p>
    <w:p w14:paraId="5224C6A4" w14:textId="67E96133" w:rsidR="00015980" w:rsidRPr="00787385" w:rsidRDefault="00356FA1" w:rsidP="00356FA1">
      <w:r>
        <w:t xml:space="preserve">Looking at the crank </w:t>
      </w:r>
      <w:r w:rsidR="003F391D">
        <w:t>inertia torque</w:t>
      </w:r>
      <w:r w:rsidR="00925A09">
        <w:t xml:space="preserve"> it is evident </w:t>
      </w:r>
      <w:r w:rsidR="005A2805">
        <w:t xml:space="preserve">the individual </w:t>
      </w:r>
      <w:r w:rsidR="00B3523B">
        <w:t xml:space="preserve">cylinder torques </w:t>
      </w:r>
      <w:r w:rsidR="003747EE">
        <w:t>occur</w:t>
      </w:r>
      <w:r w:rsidR="00B3523B">
        <w:t xml:space="preserve"> </w:t>
      </w:r>
      <w:r w:rsidR="003E1A6C">
        <w:t xml:space="preserve">overlapping another in the same amplitude </w:t>
      </w:r>
      <w:r w:rsidR="00666DF1">
        <w:t>result</w:t>
      </w:r>
      <w:r w:rsidR="00F3700C">
        <w:t>ing</w:t>
      </w:r>
      <w:r w:rsidR="00666DF1">
        <w:t xml:space="preserve"> in increased inertia torque as the pistons reciprocate in pairs (</w:t>
      </w:r>
      <w:r w:rsidR="003747EE">
        <w:t xml:space="preserve">cylinders </w:t>
      </w:r>
      <w:r w:rsidR="00666DF1">
        <w:t xml:space="preserve">1 </w:t>
      </w:r>
      <w:r w:rsidR="003747EE">
        <w:t>&amp; 4 and 2 &amp; 3).</w:t>
      </w:r>
    </w:p>
    <w:p w14:paraId="605B23F0" w14:textId="537738FB" w:rsidR="00AB5DB7" w:rsidRDefault="00AB5DB7">
      <w:pPr>
        <w:spacing w:line="240" w:lineRule="auto"/>
        <w:rPr>
          <w:rFonts w:asciiTheme="majorHAnsi" w:eastAsiaTheme="majorEastAsia" w:hAnsiTheme="majorHAnsi" w:cstheme="majorBidi"/>
          <w:color w:val="2F5496" w:themeColor="accent1" w:themeShade="BF"/>
          <w:sz w:val="32"/>
          <w:szCs w:val="32"/>
        </w:rPr>
      </w:pPr>
      <w:r>
        <w:br w:type="page"/>
      </w:r>
    </w:p>
    <w:p w14:paraId="4B259263" w14:textId="71E103C9" w:rsidR="00C04C8E" w:rsidRDefault="00C04C8E" w:rsidP="00263546">
      <w:pPr>
        <w:pStyle w:val="Heading2"/>
      </w:pPr>
      <w:bookmarkStart w:id="42" w:name="_Toc193053044"/>
      <w:r>
        <w:lastRenderedPageBreak/>
        <w:t>Cross-Plane Crankshaft</w:t>
      </w:r>
      <w:bookmarkEnd w:id="42"/>
    </w:p>
    <w:p w14:paraId="10A5351C" w14:textId="3D5CAB6E" w:rsidR="003936C0" w:rsidRDefault="008D3E1E" w:rsidP="003936C0">
      <w:r>
        <w:t xml:space="preserve">With a </w:t>
      </w:r>
      <w:r w:rsidR="0054396C">
        <w:t>cross-plane</w:t>
      </w:r>
      <w:r>
        <w:t xml:space="preserve"> crankshaft </w:t>
      </w:r>
      <w:r w:rsidR="009B55E3">
        <w:t xml:space="preserve">each crankpin </w:t>
      </w:r>
      <w:r w:rsidR="00511493">
        <w:t>is offset by 90</w:t>
      </w:r>
      <w:r w:rsidR="00511493">
        <w:sym w:font="Symbol" w:char="F0B0"/>
      </w:r>
      <w:r w:rsidR="008568DD">
        <w:t xml:space="preserve">. The </w:t>
      </w:r>
      <w:r w:rsidR="00D206F9">
        <w:t>effect</w:t>
      </w:r>
      <w:r w:rsidR="008568DD">
        <w:t xml:space="preserve"> of this is </w:t>
      </w:r>
      <w:r w:rsidR="00D206F9">
        <w:t>a firing order of 1-3-2-4</w:t>
      </w:r>
      <w:r w:rsidR="00F261C1">
        <w:t xml:space="preserve"> with </w:t>
      </w:r>
      <w:r w:rsidR="00B56CFA">
        <w:t xml:space="preserve">unequal </w:t>
      </w:r>
      <w:r w:rsidR="00F261C1">
        <w:t>firing intervals</w:t>
      </w:r>
      <w:r w:rsidR="005D5A21">
        <w:t>:</w:t>
      </w:r>
    </w:p>
    <w:p w14:paraId="02329CDF" w14:textId="4C89CC18" w:rsidR="005D5A21" w:rsidRDefault="005D5A21" w:rsidP="003936C0">
      <w:r>
        <w:t xml:space="preserve">1 = </w:t>
      </w:r>
      <w:r w:rsidR="0076625A">
        <w:t>18</w:t>
      </w:r>
      <w:r>
        <w:t>0</w:t>
      </w:r>
      <w:r>
        <w:sym w:font="Symbol" w:char="F0B0"/>
      </w:r>
    </w:p>
    <w:p w14:paraId="24B29A53" w14:textId="4F08A4E8" w:rsidR="005D5A21" w:rsidRDefault="005D5A21" w:rsidP="003936C0">
      <w:r>
        <w:t>3 = 270</w:t>
      </w:r>
      <w:r>
        <w:sym w:font="Symbol" w:char="F0B0"/>
      </w:r>
    </w:p>
    <w:p w14:paraId="22369548" w14:textId="44697079" w:rsidR="00C53233" w:rsidRDefault="00C53233" w:rsidP="003936C0">
      <w:r>
        <w:t>2 = 180</w:t>
      </w:r>
      <w:r>
        <w:sym w:font="Symbol" w:char="F0B0"/>
      </w:r>
    </w:p>
    <w:p w14:paraId="268F6061" w14:textId="40E27537" w:rsidR="00C53233" w:rsidRPr="003936C0" w:rsidRDefault="00C53233" w:rsidP="003936C0">
      <w:r>
        <w:t>4 = 90</w:t>
      </w:r>
      <w:r>
        <w:sym w:font="Symbol" w:char="F0B0"/>
      </w:r>
    </w:p>
    <w:p w14:paraId="1D2AC6DF" w14:textId="7C957F6E" w:rsidR="00AB5DB7" w:rsidRDefault="00AB5DB7" w:rsidP="00AB5DB7">
      <w:pPr>
        <w:keepNext/>
        <w:spacing w:line="240" w:lineRule="auto"/>
      </w:pPr>
    </w:p>
    <w:p w14:paraId="512B0410" w14:textId="77777777" w:rsidR="00EC4A4C" w:rsidRDefault="00D714D5" w:rsidP="00EC4A4C">
      <w:pPr>
        <w:keepNext/>
        <w:spacing w:line="240" w:lineRule="auto"/>
      </w:pPr>
      <w:r>
        <w:rPr>
          <w:noProof/>
        </w:rPr>
        <w:drawing>
          <wp:inline distT="0" distB="0" distL="0" distR="0" wp14:anchorId="09B1C5E9" wp14:editId="4BCDB3D2">
            <wp:extent cx="5731510" cy="4461510"/>
            <wp:effectExtent l="0" t="0" r="0" b="0"/>
            <wp:docPr id="1835291306" name="Picture 2"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91306" name="Picture 2" descr="A graph of a graph&#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4461510"/>
                    </a:xfrm>
                    <a:prstGeom prst="rect">
                      <a:avLst/>
                    </a:prstGeom>
                  </pic:spPr>
                </pic:pic>
              </a:graphicData>
            </a:graphic>
          </wp:inline>
        </w:drawing>
      </w:r>
    </w:p>
    <w:p w14:paraId="7A47BC7D" w14:textId="579C0D00" w:rsidR="00EC4A4C" w:rsidRDefault="00EC4A4C" w:rsidP="00EC4A4C">
      <w:pPr>
        <w:pStyle w:val="Caption"/>
        <w:jc w:val="right"/>
      </w:pPr>
      <w:bookmarkStart w:id="43" w:name="_Toc193053083"/>
      <w:r>
        <w:t xml:space="preserve">Figure </w:t>
      </w:r>
      <w:r w:rsidR="00F84FEE">
        <w:fldChar w:fldCharType="begin"/>
      </w:r>
      <w:r w:rsidR="00F84FEE">
        <w:instrText xml:space="preserve"> STYLEREF 1 \s </w:instrText>
      </w:r>
      <w:r w:rsidR="00F84FEE">
        <w:fldChar w:fldCharType="separate"/>
      </w:r>
      <w:r w:rsidR="00D51257">
        <w:rPr>
          <w:noProof/>
        </w:rPr>
        <w:t>6</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2</w:t>
      </w:r>
      <w:r w:rsidR="00F84FEE">
        <w:rPr>
          <w:noProof/>
        </w:rPr>
        <w:fldChar w:fldCharType="end"/>
      </w:r>
      <w:r>
        <w:t xml:space="preserve"> - </w:t>
      </w:r>
      <w:r w:rsidRPr="00923289">
        <w:t>Cross plane crankshaft torque inertia force verses crank angle at 6000 RPM graph</w:t>
      </w:r>
      <w:bookmarkEnd w:id="43"/>
    </w:p>
    <w:p w14:paraId="280F4D38" w14:textId="0DB79DF6" w:rsidR="00F26679" w:rsidRPr="00D714D5" w:rsidRDefault="00F64B5F" w:rsidP="006B2ED1">
      <w:r>
        <w:t xml:space="preserve">On a cross-plane crank </w:t>
      </w:r>
      <w:r w:rsidR="00B41A48">
        <w:t xml:space="preserve">since the pistons </w:t>
      </w:r>
      <w:r w:rsidR="009E477F">
        <w:t xml:space="preserve">don’t reciprocate in </w:t>
      </w:r>
      <w:r w:rsidR="0024238B">
        <w:t xml:space="preserve">pairs it would be expected </w:t>
      </w:r>
      <w:r w:rsidR="007261EC">
        <w:t xml:space="preserve">for the inertia torques of each cylinder to cancel out </w:t>
      </w:r>
      <w:r w:rsidR="00F234DC">
        <w:t>the other. This is event looking at the crank inertia torque.</w:t>
      </w:r>
      <w:r w:rsidR="00AB5DB7">
        <w:br w:type="page"/>
      </w:r>
    </w:p>
    <w:p w14:paraId="7BBBDD81" w14:textId="297F1C3F" w:rsidR="009657F1" w:rsidRDefault="00F26679" w:rsidP="009D7AB6">
      <w:pPr>
        <w:pStyle w:val="Heading2"/>
      </w:pPr>
      <w:bookmarkStart w:id="44" w:name="_Toc193053045"/>
      <w:r>
        <w:lastRenderedPageBreak/>
        <w:t>Flat</w:t>
      </w:r>
      <w:r w:rsidR="00E94604">
        <w:t xml:space="preserve"> plane</w:t>
      </w:r>
      <w:r>
        <w:t xml:space="preserve"> vs Cross Plane</w:t>
      </w:r>
      <w:r w:rsidR="00E94604">
        <w:t xml:space="preserve"> Crankshafts</w:t>
      </w:r>
      <w:bookmarkEnd w:id="44"/>
    </w:p>
    <w:p w14:paraId="3D16DCFE" w14:textId="6220EF1A" w:rsidR="00D9001C" w:rsidRPr="00D9001C" w:rsidRDefault="00426821" w:rsidP="00D9001C">
      <w:pPr>
        <w:pStyle w:val="Heading3"/>
      </w:pPr>
      <w:bookmarkStart w:id="45" w:name="_Toc193053046"/>
      <w:r>
        <w:t>Toque Inertia Force</w:t>
      </w:r>
      <w:bookmarkEnd w:id="45"/>
    </w:p>
    <w:p w14:paraId="1211D41C" w14:textId="77777777" w:rsidR="003C7501" w:rsidRDefault="00E77565" w:rsidP="003C7501">
      <w:pPr>
        <w:pStyle w:val="Caption"/>
        <w:keepNext/>
      </w:pPr>
      <w:r>
        <w:rPr>
          <w:noProof/>
        </w:rPr>
        <w:drawing>
          <wp:inline distT="0" distB="0" distL="0" distR="0" wp14:anchorId="0377BA31" wp14:editId="7AF8933C">
            <wp:extent cx="5731510" cy="4470400"/>
            <wp:effectExtent l="0" t="0" r="0" b="0"/>
            <wp:docPr id="1151657761" name="Picture 3"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57761" name="Picture 3" descr="A graph of a graph&#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4470400"/>
                    </a:xfrm>
                    <a:prstGeom prst="rect">
                      <a:avLst/>
                    </a:prstGeom>
                  </pic:spPr>
                </pic:pic>
              </a:graphicData>
            </a:graphic>
          </wp:inline>
        </w:drawing>
      </w:r>
    </w:p>
    <w:p w14:paraId="5F3AE476" w14:textId="0C0732EF" w:rsidR="00E44CC3" w:rsidRDefault="003C7501" w:rsidP="003C7501">
      <w:pPr>
        <w:pStyle w:val="Caption"/>
        <w:jc w:val="right"/>
      </w:pPr>
      <w:bookmarkStart w:id="46" w:name="_Toc193053084"/>
      <w:r>
        <w:t xml:space="preserve">Figure </w:t>
      </w:r>
      <w:r w:rsidR="00F84FEE">
        <w:fldChar w:fldCharType="begin"/>
      </w:r>
      <w:r w:rsidR="00F84FEE">
        <w:instrText xml:space="preserve"> STYLEREF 1 \s </w:instrText>
      </w:r>
      <w:r w:rsidR="00F84FEE">
        <w:fldChar w:fldCharType="separate"/>
      </w:r>
      <w:r w:rsidR="00D51257">
        <w:rPr>
          <w:noProof/>
        </w:rPr>
        <w:t>6</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3</w:t>
      </w:r>
      <w:r w:rsidR="00F84FEE">
        <w:rPr>
          <w:noProof/>
        </w:rPr>
        <w:fldChar w:fldCharType="end"/>
      </w:r>
      <w:r>
        <w:t xml:space="preserve"> - </w:t>
      </w:r>
      <w:r w:rsidRPr="002140E7">
        <w:t>Flat and cross plane crankshaft torque inertia force verses crank angle at 6000 RPM graph</w:t>
      </w:r>
      <w:bookmarkEnd w:id="46"/>
    </w:p>
    <w:p w14:paraId="5C41F7EB" w14:textId="12282E09" w:rsidR="00E44CC3" w:rsidRDefault="006B2ED1" w:rsidP="006B2ED1">
      <w:r>
        <w:t xml:space="preserve">Overlaying the crank torque inertia </w:t>
      </w:r>
      <w:r w:rsidR="004D0831">
        <w:t xml:space="preserve">from both crank designs it is clear the cross-plane crank </w:t>
      </w:r>
      <w:r w:rsidR="007E403D">
        <w:t xml:space="preserve">is superior </w:t>
      </w:r>
      <w:r w:rsidR="009E13E7">
        <w:t xml:space="preserve">with </w:t>
      </w:r>
      <w:r w:rsidR="00F36BC4">
        <w:t>600Nm less inertia torque compared to the flat-plane crank.</w:t>
      </w:r>
    </w:p>
    <w:p w14:paraId="3AE62924" w14:textId="77777777" w:rsidR="003C7501" w:rsidRDefault="003C7501" w:rsidP="007A1C90"/>
    <w:p w14:paraId="644E0A97" w14:textId="77777777" w:rsidR="003C7501" w:rsidRDefault="003C7501" w:rsidP="007A1C90"/>
    <w:p w14:paraId="1B3A3C28" w14:textId="242297A2" w:rsidR="00426821" w:rsidRDefault="00426821">
      <w:pPr>
        <w:spacing w:line="240" w:lineRule="auto"/>
      </w:pPr>
      <w:r>
        <w:br w:type="page"/>
      </w:r>
    </w:p>
    <w:p w14:paraId="5E1FF82B" w14:textId="5EE1947D" w:rsidR="00426821" w:rsidRDefault="00426821" w:rsidP="00426821">
      <w:pPr>
        <w:pStyle w:val="Heading3"/>
      </w:pPr>
      <w:bookmarkStart w:id="47" w:name="_Toc193053047"/>
      <w:r>
        <w:lastRenderedPageBreak/>
        <w:t>Gas Torque</w:t>
      </w:r>
      <w:bookmarkEnd w:id="47"/>
    </w:p>
    <w:p w14:paraId="0E6D5F7C" w14:textId="77777777" w:rsidR="001E0433" w:rsidRDefault="001E0433" w:rsidP="001E0433">
      <w:pPr>
        <w:keepNext/>
      </w:pPr>
      <w:r>
        <w:rPr>
          <w:noProof/>
        </w:rPr>
        <w:drawing>
          <wp:inline distT="0" distB="0" distL="0" distR="0" wp14:anchorId="12150AB5" wp14:editId="2213278E">
            <wp:extent cx="5731510" cy="4482465"/>
            <wp:effectExtent l="0" t="0" r="0" b="635"/>
            <wp:docPr id="2111336386" name="Picture 4" descr="A graph of a gas tor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36386" name="Picture 4" descr="A graph of a gas torqu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4482465"/>
                    </a:xfrm>
                    <a:prstGeom prst="rect">
                      <a:avLst/>
                    </a:prstGeom>
                  </pic:spPr>
                </pic:pic>
              </a:graphicData>
            </a:graphic>
          </wp:inline>
        </w:drawing>
      </w:r>
    </w:p>
    <w:p w14:paraId="35318A9E" w14:textId="3D2BA54D" w:rsidR="00217B01" w:rsidRDefault="001E0433" w:rsidP="001E0433">
      <w:pPr>
        <w:pStyle w:val="Caption"/>
        <w:jc w:val="right"/>
      </w:pPr>
      <w:bookmarkStart w:id="48" w:name="_Toc193053085"/>
      <w:r>
        <w:t xml:space="preserve">Figure </w:t>
      </w:r>
      <w:r w:rsidR="00F84FEE">
        <w:fldChar w:fldCharType="begin"/>
      </w:r>
      <w:r w:rsidR="00F84FEE">
        <w:instrText xml:space="preserve"> STYLEREF 1 \s </w:instrText>
      </w:r>
      <w:r w:rsidR="00F84FEE">
        <w:fldChar w:fldCharType="separate"/>
      </w:r>
      <w:r w:rsidR="00D51257">
        <w:rPr>
          <w:noProof/>
        </w:rPr>
        <w:t>6</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F84FEE">
        <w:rPr>
          <w:noProof/>
        </w:rPr>
        <w:t>4</w:t>
      </w:r>
      <w:r w:rsidR="00F84FEE">
        <w:rPr>
          <w:noProof/>
        </w:rPr>
        <w:fldChar w:fldCharType="end"/>
      </w:r>
      <w:r>
        <w:t xml:space="preserve"> - </w:t>
      </w:r>
      <w:r w:rsidRPr="00FC2387">
        <w:t>Flat and cross plane gas torque verses crank angle at 6000 RPM graph</w:t>
      </w:r>
      <w:bookmarkEnd w:id="48"/>
    </w:p>
    <w:p w14:paraId="06A59FF4" w14:textId="602120A3" w:rsidR="00426821" w:rsidRDefault="00DA4628" w:rsidP="00E24E4C">
      <w:r>
        <w:t xml:space="preserve">When looking at the gas toque of both cranks </w:t>
      </w:r>
      <w:r w:rsidR="00E24E4C">
        <w:t xml:space="preserve">the firing internals are evident </w:t>
      </w:r>
      <w:r w:rsidR="00052BCC">
        <w:t xml:space="preserve">however </w:t>
      </w:r>
      <w:r w:rsidR="00B21FDD">
        <w:t xml:space="preserve">this does not account for the </w:t>
      </w:r>
      <w:r w:rsidR="003D6AD8">
        <w:t>inertia torque.</w:t>
      </w:r>
      <w:r w:rsidR="00426821">
        <w:br w:type="page"/>
      </w:r>
    </w:p>
    <w:p w14:paraId="1BBE1609" w14:textId="4420381B" w:rsidR="00D9001C" w:rsidRPr="00D9001C" w:rsidRDefault="00042B4E" w:rsidP="00426821">
      <w:pPr>
        <w:pStyle w:val="Heading3"/>
      </w:pPr>
      <w:bookmarkStart w:id="49" w:name="_Toc193053048"/>
      <w:r>
        <w:lastRenderedPageBreak/>
        <w:t>Crank Torque</w:t>
      </w:r>
      <w:bookmarkEnd w:id="49"/>
    </w:p>
    <w:p w14:paraId="467071C9" w14:textId="77777777" w:rsidR="00A5468E" w:rsidRDefault="00A5468E" w:rsidP="00A5468E">
      <w:pPr>
        <w:keepNext/>
      </w:pPr>
      <w:r>
        <w:rPr>
          <w:noProof/>
        </w:rPr>
        <w:drawing>
          <wp:inline distT="0" distB="0" distL="0" distR="0" wp14:anchorId="19CA786F" wp14:editId="6F20167B">
            <wp:extent cx="5051979" cy="3865944"/>
            <wp:effectExtent l="0" t="0" r="3175" b="0"/>
            <wp:docPr id="74286648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66483" name="Picture 1" descr="A graph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105468" cy="3906875"/>
                    </a:xfrm>
                    <a:prstGeom prst="rect">
                      <a:avLst/>
                    </a:prstGeom>
                  </pic:spPr>
                </pic:pic>
              </a:graphicData>
            </a:graphic>
          </wp:inline>
        </w:drawing>
      </w:r>
    </w:p>
    <w:p w14:paraId="2D439207" w14:textId="6EA12C48" w:rsidR="00A5468E" w:rsidRPr="00A5468E" w:rsidRDefault="00A5468E" w:rsidP="00A5468E">
      <w:pPr>
        <w:pStyle w:val="Caption"/>
        <w:jc w:val="right"/>
      </w:pPr>
      <w:bookmarkStart w:id="50" w:name="_Toc193053086"/>
      <w:r>
        <w:t xml:space="preserve">Figure </w:t>
      </w:r>
      <w:r>
        <w:fldChar w:fldCharType="begin"/>
      </w:r>
      <w:r>
        <w:instrText xml:space="preserve"> STYLEREF 1 \s </w:instrText>
      </w:r>
      <w:r>
        <w:fldChar w:fldCharType="separate"/>
      </w:r>
      <w:r w:rsidR="00D51257">
        <w:rPr>
          <w:noProof/>
        </w:rPr>
        <w:t>6</w:t>
      </w:r>
      <w:r>
        <w:rPr>
          <w:noProof/>
        </w:rPr>
        <w:fldChar w:fldCharType="end"/>
      </w:r>
      <w:r>
        <w:noBreakHyphen/>
      </w:r>
      <w:r>
        <w:fldChar w:fldCharType="begin"/>
      </w:r>
      <w:r>
        <w:instrText xml:space="preserve"> SEQ Figure \* ARABIC \s 1 </w:instrText>
      </w:r>
      <w:r>
        <w:fldChar w:fldCharType="separate"/>
      </w:r>
      <w:r>
        <w:rPr>
          <w:noProof/>
        </w:rPr>
        <w:t>5</w:t>
      </w:r>
      <w:r>
        <w:rPr>
          <w:noProof/>
        </w:rPr>
        <w:fldChar w:fldCharType="end"/>
      </w:r>
      <w:r>
        <w:t xml:space="preserve"> - </w:t>
      </w:r>
      <w:r w:rsidRPr="00930B20">
        <w:t xml:space="preserve">Flat and cross plane torque verses crank angle at </w:t>
      </w:r>
      <w:r>
        <w:t>1</w:t>
      </w:r>
      <w:r w:rsidRPr="00930B20">
        <w:t>000 RPM graph</w:t>
      </w:r>
      <w:bookmarkEnd w:id="50"/>
    </w:p>
    <w:p w14:paraId="2EC8C453" w14:textId="50F510F7" w:rsidR="00C14849" w:rsidRDefault="00301CF9" w:rsidP="00C14849">
      <w:pPr>
        <w:keepNext/>
      </w:pPr>
      <w:r>
        <w:rPr>
          <w:noProof/>
        </w:rPr>
        <w:drawing>
          <wp:inline distT="0" distB="0" distL="0" distR="0" wp14:anchorId="6498AAB8" wp14:editId="69298D81">
            <wp:extent cx="5193236" cy="4051139"/>
            <wp:effectExtent l="0" t="0" r="1270" b="635"/>
            <wp:docPr id="644460860" name="Picture 5"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60860" name="Picture 5" descr="A graph of a graph&#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229148" cy="4079153"/>
                    </a:xfrm>
                    <a:prstGeom prst="rect">
                      <a:avLst/>
                    </a:prstGeom>
                  </pic:spPr>
                </pic:pic>
              </a:graphicData>
            </a:graphic>
          </wp:inline>
        </w:drawing>
      </w:r>
    </w:p>
    <w:p w14:paraId="67205E5F" w14:textId="26612496" w:rsidR="00C14849" w:rsidRDefault="00C14849" w:rsidP="00301CF9">
      <w:pPr>
        <w:pStyle w:val="Caption"/>
        <w:jc w:val="right"/>
      </w:pPr>
      <w:bookmarkStart w:id="51" w:name="_Toc193053087"/>
      <w:r>
        <w:t xml:space="preserve">Figure </w:t>
      </w:r>
      <w:r w:rsidR="00F84FEE">
        <w:fldChar w:fldCharType="begin"/>
      </w:r>
      <w:r w:rsidR="00F84FEE">
        <w:instrText xml:space="preserve"> STYLEREF 1 \s </w:instrText>
      </w:r>
      <w:r w:rsidR="00F84FEE">
        <w:fldChar w:fldCharType="separate"/>
      </w:r>
      <w:r w:rsidR="00D51257">
        <w:rPr>
          <w:noProof/>
        </w:rPr>
        <w:t>6</w:t>
      </w:r>
      <w:r w:rsidR="00F84FEE">
        <w:rPr>
          <w:noProof/>
        </w:rPr>
        <w:fldChar w:fldCharType="end"/>
      </w:r>
      <w:r w:rsidR="00F84FEE">
        <w:noBreakHyphen/>
      </w:r>
      <w:r w:rsidR="00F84FEE">
        <w:fldChar w:fldCharType="begin"/>
      </w:r>
      <w:r w:rsidR="00F84FEE">
        <w:instrText xml:space="preserve"> SEQ Figure \* ARABIC \s 1 </w:instrText>
      </w:r>
      <w:r w:rsidR="00F84FEE">
        <w:fldChar w:fldCharType="separate"/>
      </w:r>
      <w:r w:rsidR="00A5468E">
        <w:rPr>
          <w:noProof/>
        </w:rPr>
        <w:t>6</w:t>
      </w:r>
      <w:r w:rsidR="00F84FEE">
        <w:rPr>
          <w:noProof/>
        </w:rPr>
        <w:fldChar w:fldCharType="end"/>
      </w:r>
      <w:r>
        <w:t xml:space="preserve"> - </w:t>
      </w:r>
      <w:r w:rsidRPr="00DB43B0">
        <w:t>Flat and cross plane torque verses crank angle at 6000 RPM graph</w:t>
      </w:r>
      <w:bookmarkEnd w:id="51"/>
    </w:p>
    <w:p w14:paraId="524084B9" w14:textId="7A3AA0F5" w:rsidR="009133D4" w:rsidRDefault="003D6AD8" w:rsidP="00F77668">
      <w:pPr>
        <w:rPr>
          <w:rFonts w:asciiTheme="majorHAnsi" w:eastAsiaTheme="majorEastAsia" w:hAnsiTheme="majorHAnsi" w:cstheme="majorBidi"/>
          <w:color w:val="2F5496" w:themeColor="accent1" w:themeShade="BF"/>
          <w:sz w:val="32"/>
          <w:szCs w:val="32"/>
        </w:rPr>
      </w:pPr>
      <w:r>
        <w:lastRenderedPageBreak/>
        <w:t xml:space="preserve">When accounting for the inertia torque </w:t>
      </w:r>
      <w:r w:rsidR="00F53089">
        <w:t xml:space="preserve">this is when the </w:t>
      </w:r>
      <w:r w:rsidR="00501BDC">
        <w:t>advantage</w:t>
      </w:r>
      <w:r w:rsidR="00F53089">
        <w:t xml:space="preserve"> of a c</w:t>
      </w:r>
      <w:r w:rsidR="00501BDC">
        <w:t>r</w:t>
      </w:r>
      <w:r w:rsidR="00F53089">
        <w:t>oss-p</w:t>
      </w:r>
      <w:r w:rsidR="00501BDC">
        <w:t>la</w:t>
      </w:r>
      <w:r w:rsidR="00F53089">
        <w:t xml:space="preserve">ne crankshaft is most </w:t>
      </w:r>
      <w:r w:rsidR="00F77668">
        <w:t>evident</w:t>
      </w:r>
      <w:r w:rsidR="00F53089">
        <w:t xml:space="preserve"> </w:t>
      </w:r>
      <w:r w:rsidR="00F77668">
        <w:t>especially</w:t>
      </w:r>
      <w:r w:rsidR="00F53089">
        <w:t xml:space="preserve"> </w:t>
      </w:r>
      <w:r w:rsidR="00F77668">
        <w:t>at increase engine speed</w:t>
      </w:r>
      <w:r w:rsidR="002E4C4E">
        <w:t xml:space="preserve">. Looking at </w:t>
      </w:r>
      <w:r w:rsidR="00586738">
        <w:t>the 1000 rpm</w:t>
      </w:r>
      <w:r w:rsidR="00C56CCA">
        <w:t xml:space="preserve"> graph</w:t>
      </w:r>
      <w:r w:rsidR="00586738">
        <w:t xml:space="preserve"> the cross-plane crank </w:t>
      </w:r>
      <w:r w:rsidR="003A62D6">
        <w:t xml:space="preserve">has </w:t>
      </w:r>
      <w:r w:rsidR="00656E76">
        <w:t>70Nm more than the flat-plane at the highest peak</w:t>
      </w:r>
      <w:r w:rsidR="00A20B3B">
        <w:t xml:space="preserve"> but when looking at the 6000 rpm</w:t>
      </w:r>
      <w:r w:rsidR="00C56CCA">
        <w:t xml:space="preserve"> graph</w:t>
      </w:r>
      <w:r w:rsidR="00A20B3B">
        <w:t xml:space="preserve"> </w:t>
      </w:r>
      <w:r w:rsidR="00FD76D8">
        <w:t xml:space="preserve">the flat-plane crank </w:t>
      </w:r>
      <w:r w:rsidR="0055667D">
        <w:t>produces just over 480Nm</w:t>
      </w:r>
      <w:r w:rsidR="0097657A">
        <w:t xml:space="preserve"> more than the cross-plane crank.</w:t>
      </w:r>
      <w:r w:rsidR="00A16DB8">
        <w:t xml:space="preserve"> This would only worsen with higher engine speeds meaning a cross-plane crankshaft design </w:t>
      </w:r>
      <w:r w:rsidR="00BE45EA">
        <w:t xml:space="preserve">would be suited for a high revving </w:t>
      </w:r>
      <w:r w:rsidR="0099254A">
        <w:t>engine.</w:t>
      </w:r>
      <w:r w:rsidR="009133D4">
        <w:br w:type="page"/>
      </w:r>
    </w:p>
    <w:p w14:paraId="3E117490" w14:textId="77777777" w:rsidR="0071563E" w:rsidRDefault="009133D4" w:rsidP="009133D4">
      <w:pPr>
        <w:pStyle w:val="Heading1"/>
      </w:pPr>
      <w:bookmarkStart w:id="52" w:name="_Toc193053049"/>
      <w:r>
        <w:lastRenderedPageBreak/>
        <w:t>Conclusion</w:t>
      </w:r>
      <w:bookmarkEnd w:id="52"/>
    </w:p>
    <w:p w14:paraId="15DFF4C4" w14:textId="12EDEC9E" w:rsidR="00181DEA" w:rsidRDefault="0071563E" w:rsidP="000D7DD4">
      <w:r>
        <w:t xml:space="preserve">In </w:t>
      </w:r>
      <w:r w:rsidR="000B78F7">
        <w:t xml:space="preserve">conclusion, from the calculations performed in the MATLAB live script </w:t>
      </w:r>
      <w:r w:rsidR="000D44D4">
        <w:t>it is event that the connecting rod, gudgeon pin</w:t>
      </w:r>
      <w:r w:rsidR="000F2C7E">
        <w:t xml:space="preserve"> and rod bolts used in the </w:t>
      </w:r>
      <w:r w:rsidR="005B3F7D">
        <w:t>F</w:t>
      </w:r>
      <w:r w:rsidR="000F2C7E">
        <w:t>ord sigma engine are unlikely to fail due to fatigue</w:t>
      </w:r>
      <w:r w:rsidR="0088670C">
        <w:t xml:space="preserve"> if the engine is run under normal operating conditions.</w:t>
      </w:r>
      <w:r w:rsidR="005B3F7D">
        <w:t xml:space="preserve"> This was evident as all components achieved a FSF ratio of over 2</w:t>
      </w:r>
      <w:r w:rsidR="001A61C1">
        <w:t xml:space="preserve"> </w:t>
      </w:r>
      <w:r w:rsidR="00C202EE">
        <w:t>even</w:t>
      </w:r>
      <w:r w:rsidR="001A61C1">
        <w:t xml:space="preserve"> when accounting for stress concentrations factor</w:t>
      </w:r>
      <w:r w:rsidR="00C202EE">
        <w:t>s</w:t>
      </w:r>
      <w:r w:rsidR="001A61C1">
        <w:t>.</w:t>
      </w:r>
      <w:r w:rsidR="00C202EE">
        <w:t xml:space="preserve"> When </w:t>
      </w:r>
      <w:r w:rsidR="003D7F9B">
        <w:t>increasing the engine speed to 9000 rpm</w:t>
      </w:r>
      <w:r w:rsidR="001B45E9">
        <w:t xml:space="preserve"> it was clear the rod bolt would fail</w:t>
      </w:r>
      <w:r w:rsidR="009736DC">
        <w:t xml:space="preserve"> </w:t>
      </w:r>
      <w:r w:rsidR="00933D8A">
        <w:t xml:space="preserve">and even after applying two different bolt design </w:t>
      </w:r>
      <w:r w:rsidR="005034DB">
        <w:t>techniques</w:t>
      </w:r>
      <w:r w:rsidR="009736DC">
        <w:t xml:space="preserve"> </w:t>
      </w:r>
      <w:r w:rsidR="005034DB">
        <w:t>to improve the bolt strength</w:t>
      </w:r>
      <w:r w:rsidR="00584244">
        <w:t xml:space="preserve"> </w:t>
      </w:r>
      <w:r w:rsidR="00584244">
        <w:t>(reduced shank diameter and rolled threads)</w:t>
      </w:r>
      <w:r w:rsidR="004B10E0">
        <w:t xml:space="preserve"> </w:t>
      </w:r>
      <w:r w:rsidR="003C6DA6">
        <w:t>the FSF ratio was</w:t>
      </w:r>
      <w:r w:rsidR="003A46EE">
        <w:t xml:space="preserve"> still</w:t>
      </w:r>
      <w:r w:rsidR="003C6DA6">
        <w:t xml:space="preserve"> 12% </w:t>
      </w:r>
      <w:r w:rsidR="003A46EE">
        <w:t>short</w:t>
      </w:r>
      <w:r w:rsidR="003C6DA6">
        <w:t xml:space="preserve"> that of the </w:t>
      </w:r>
      <w:r w:rsidR="003A46EE">
        <w:t>original</w:t>
      </w:r>
      <w:r w:rsidR="003C6DA6">
        <w:t xml:space="preserve"> bolt at 6000 rpm however it was </w:t>
      </w:r>
      <w:r w:rsidR="003A46EE">
        <w:t>discussed</w:t>
      </w:r>
      <w:r w:rsidR="003C6DA6">
        <w:t xml:space="preserve"> that the </w:t>
      </w:r>
      <w:r w:rsidR="00CA1C03">
        <w:t xml:space="preserve">new </w:t>
      </w:r>
      <w:r w:rsidR="003C6DA6">
        <w:t xml:space="preserve">bolt would </w:t>
      </w:r>
      <w:r w:rsidR="009F0350">
        <w:t>unlikely fail due to fatigue</w:t>
      </w:r>
      <w:r w:rsidR="00584244">
        <w:t xml:space="preserve">. </w:t>
      </w:r>
      <w:r w:rsidR="00590191">
        <w:t xml:space="preserve">Crankshaft designs were </w:t>
      </w:r>
      <w:r w:rsidR="00753D7D">
        <w:t xml:space="preserve">considered </w:t>
      </w:r>
      <w:r w:rsidR="00CE2F2F">
        <w:t>concluding</w:t>
      </w:r>
      <w:r w:rsidR="00753D7D">
        <w:t xml:space="preserve"> that a high revving engine </w:t>
      </w:r>
      <w:r w:rsidR="00CE2F2F">
        <w:t>would benefit from a cross-plane crankshaft.</w:t>
      </w:r>
      <w:r w:rsidR="00181DEA">
        <w:br w:type="page"/>
      </w:r>
    </w:p>
    <w:p w14:paraId="0E5E540F" w14:textId="05ABF8A2" w:rsidR="00A8533F" w:rsidRDefault="003E2A54" w:rsidP="00B50A2A">
      <w:pPr>
        <w:pStyle w:val="Heading1"/>
      </w:pPr>
      <w:bookmarkStart w:id="53" w:name="_Toc193053050"/>
      <w:r>
        <w:lastRenderedPageBreak/>
        <w:t>References</w:t>
      </w:r>
      <w:bookmarkEnd w:id="53"/>
    </w:p>
    <w:p w14:paraId="6D51E018" w14:textId="34D426A3" w:rsidR="0067114C" w:rsidRDefault="0067114C" w:rsidP="00564DD8">
      <w:pPr>
        <w:rPr>
          <w:i/>
          <w:iCs/>
        </w:rPr>
      </w:pPr>
      <w:r>
        <w:t>All</w:t>
      </w:r>
      <w:r w:rsidR="00AF7D7B">
        <w:t xml:space="preserve">-Pro Threaded Products (2025) </w:t>
      </w:r>
      <w:r w:rsidR="00AF7D7B" w:rsidRPr="00AF7D7B">
        <w:rPr>
          <w:i/>
          <w:iCs/>
        </w:rPr>
        <w:t>Advantages of Rolled Threads</w:t>
      </w:r>
    </w:p>
    <w:p w14:paraId="742E127B" w14:textId="60B79B57" w:rsidR="00AF7D7B" w:rsidRDefault="00AF7D7B" w:rsidP="00564DD8">
      <w:r>
        <w:t>Available at:</w:t>
      </w:r>
      <w:r w:rsidRPr="00AF7D7B">
        <w:t xml:space="preserve"> </w:t>
      </w:r>
      <w:hyperlink r:id="rId38" w:history="1">
        <w:r w:rsidRPr="00AF7D7B">
          <w:rPr>
            <w:rStyle w:val="Hyperlink"/>
          </w:rPr>
          <w:t>https://www.aptp.com/technical/advantages-of-rolled-threads/</w:t>
        </w:r>
      </w:hyperlink>
    </w:p>
    <w:p w14:paraId="714A28FE" w14:textId="35F12C99" w:rsidR="00AF7D7B" w:rsidRPr="00AF7D7B" w:rsidRDefault="00AF7D7B" w:rsidP="00564DD8">
      <w:r>
        <w:t>(Accessed:</w:t>
      </w:r>
      <w:r w:rsidR="00A069A6">
        <w:t xml:space="preserve"> 09/03/2025)</w:t>
      </w:r>
    </w:p>
    <w:p w14:paraId="7EEC93DC" w14:textId="77777777" w:rsidR="003077A5" w:rsidRDefault="003077A5" w:rsidP="00564DD8"/>
    <w:p w14:paraId="73E18943" w14:textId="30D4651F" w:rsidR="003077A5" w:rsidRPr="003077A5" w:rsidRDefault="003077A5" w:rsidP="00564DD8">
      <w:pPr>
        <w:rPr>
          <w:i/>
          <w:iCs/>
        </w:rPr>
      </w:pPr>
      <w:r>
        <w:t xml:space="preserve">Bolt Science (2025) </w:t>
      </w:r>
      <w:r w:rsidRPr="003077A5">
        <w:rPr>
          <w:i/>
          <w:iCs/>
        </w:rPr>
        <w:t>Bolt Fatigue and a Bolt's Thread Root</w:t>
      </w:r>
    </w:p>
    <w:p w14:paraId="4D1446C4" w14:textId="71F9E9DB" w:rsidR="003077A5" w:rsidRDefault="003077A5" w:rsidP="00564DD8">
      <w:r>
        <w:t>Available at:</w:t>
      </w:r>
      <w:r w:rsidRPr="003077A5">
        <w:t xml:space="preserve"> </w:t>
      </w:r>
      <w:hyperlink r:id="rId39" w:anchor=":~:text=There%20are%20two%20main%20reasons,used%20in%20the%20rolling%20process." w:history="1">
        <w:r w:rsidRPr="003077A5">
          <w:rPr>
            <w:rStyle w:val="Hyperlink"/>
          </w:rPr>
          <w:t>https://www.boltscience.com/pages/Bolt-Fatigue-and-the-Thread-Root.htm#:~:text=There%20are%20two%20main%20reasons,used%20in%20the%20rolling%20process.</w:t>
        </w:r>
      </w:hyperlink>
    </w:p>
    <w:p w14:paraId="1D1D6812" w14:textId="5C990CA9" w:rsidR="003077A5" w:rsidRDefault="003077A5" w:rsidP="00564DD8">
      <w:r>
        <w:t>(Accessed:09/03/2025)</w:t>
      </w:r>
    </w:p>
    <w:p w14:paraId="07EAFA85" w14:textId="77777777" w:rsidR="003077A5" w:rsidRDefault="003077A5" w:rsidP="00564DD8"/>
    <w:p w14:paraId="03C516EC" w14:textId="1906223E" w:rsidR="00F32F3A" w:rsidRDefault="00F32F3A" w:rsidP="00564DD8">
      <w:r>
        <w:t>Brooks Forging (2025)</w:t>
      </w:r>
      <w:r w:rsidR="002B2654">
        <w:t xml:space="preserve"> </w:t>
      </w:r>
      <w:r w:rsidR="002B2654">
        <w:rPr>
          <w:i/>
          <w:iCs/>
        </w:rPr>
        <w:t>Thread Rolling</w:t>
      </w:r>
    </w:p>
    <w:p w14:paraId="4506F75D" w14:textId="6F1DDB9C" w:rsidR="002B2654" w:rsidRDefault="002B2654" w:rsidP="00564DD8">
      <w:r>
        <w:t>Available at:</w:t>
      </w:r>
      <w:r w:rsidRPr="002B2654">
        <w:t xml:space="preserve"> </w:t>
      </w:r>
      <w:hyperlink r:id="rId40" w:history="1">
        <w:r w:rsidRPr="00C62002">
          <w:rPr>
            <w:rStyle w:val="Hyperlink"/>
          </w:rPr>
          <w:t>https://brooksforgings.co.uk/processes/thread-rolling</w:t>
        </w:r>
      </w:hyperlink>
    </w:p>
    <w:p w14:paraId="55228072" w14:textId="38364C4D" w:rsidR="002B2654" w:rsidRPr="002B2654" w:rsidRDefault="002B2654" w:rsidP="00564DD8">
      <w:r>
        <w:t>(Accessed: 16/03/2025)</w:t>
      </w:r>
    </w:p>
    <w:p w14:paraId="00FBC60D" w14:textId="77777777" w:rsidR="00F32F3A" w:rsidRDefault="00F32F3A" w:rsidP="00564DD8"/>
    <w:p w14:paraId="6D18437D" w14:textId="0AB729A2" w:rsidR="00B071F5" w:rsidRDefault="00B071F5" w:rsidP="00564DD8">
      <w:pPr>
        <w:rPr>
          <w:i/>
          <w:iCs/>
        </w:rPr>
      </w:pPr>
      <w:r>
        <w:t xml:space="preserve">Codipro (2025) </w:t>
      </w:r>
      <w:r w:rsidRPr="00FF389E">
        <w:rPr>
          <w:i/>
          <w:iCs/>
        </w:rPr>
        <w:t>Rolled thread or cut thread? Differences and advantages</w:t>
      </w:r>
    </w:p>
    <w:p w14:paraId="4C454ED9" w14:textId="41B020FE" w:rsidR="00FF389E" w:rsidRDefault="00FF389E" w:rsidP="00564DD8">
      <w:r>
        <w:t>Available at:</w:t>
      </w:r>
      <w:r w:rsidR="0002070E" w:rsidRPr="0002070E">
        <w:t xml:space="preserve"> </w:t>
      </w:r>
      <w:hyperlink r:id="rId41" w:anchor=":~:text=The%20characteristics%20of%20a%20rolled,%2D%3E%20up%20to%2030%25%20higher" w:history="1">
        <w:r w:rsidR="0002070E" w:rsidRPr="00A91876">
          <w:rPr>
            <w:rStyle w:val="Hyperlink"/>
          </w:rPr>
          <w:t>https://codipro.net/en/rolled-thread-or-cut-thread-differences-advantages/#:~:text=The%20characteristics%20of%20a%20rolled,%2D%3E%20up%20to%2030%25%20higher</w:t>
        </w:r>
      </w:hyperlink>
    </w:p>
    <w:p w14:paraId="6725B534" w14:textId="76BCA3B9" w:rsidR="0002070E" w:rsidRPr="00FF389E" w:rsidRDefault="0002070E" w:rsidP="00564DD8">
      <w:r>
        <w:t>(Accessed: 1</w:t>
      </w:r>
      <w:r w:rsidR="0046222B">
        <w:t>5/03/2025)</w:t>
      </w:r>
    </w:p>
    <w:p w14:paraId="23BCB6F2" w14:textId="77777777" w:rsidR="00B071F5" w:rsidRDefault="00B071F5" w:rsidP="00564DD8"/>
    <w:p w14:paraId="276C04C0" w14:textId="00785BB1" w:rsidR="00C053E1" w:rsidRPr="00A132C4" w:rsidRDefault="00C053E1" w:rsidP="00564DD8">
      <w:pPr>
        <w:rPr>
          <w:i/>
          <w:iCs/>
        </w:rPr>
      </w:pPr>
      <w:r>
        <w:t>Fastenerdata (2025)</w:t>
      </w:r>
      <w:r w:rsidR="00A132C4">
        <w:t xml:space="preserve"> </w:t>
      </w:r>
      <w:r w:rsidR="00A132C4" w:rsidRPr="00A132C4">
        <w:rPr>
          <w:i/>
          <w:iCs/>
        </w:rPr>
        <w:t>Metric Coarse Reduced Shank Bolt DIN 931 Grade-8.8 DIN7964D</w:t>
      </w:r>
    </w:p>
    <w:p w14:paraId="546BC75D" w14:textId="4B8B5123" w:rsidR="00C053E1" w:rsidRDefault="00A132C4" w:rsidP="00564DD8">
      <w:r>
        <w:t>Available at:</w:t>
      </w:r>
      <w:r w:rsidR="005804BB" w:rsidRPr="005804BB">
        <w:t xml:space="preserve"> </w:t>
      </w:r>
      <w:hyperlink r:id="rId42" w:history="1">
        <w:r w:rsidR="005804BB" w:rsidRPr="00A91876">
          <w:rPr>
            <w:rStyle w:val="Hyperlink"/>
          </w:rPr>
          <w:t>https://www.fastenerdata.co.uk/fasteners/bolts/hexagon/metric-coarse/metric-coarse-reduced-shank-bolt-din-931-grade-88-din7964d.html</w:t>
        </w:r>
      </w:hyperlink>
    </w:p>
    <w:p w14:paraId="60C12526" w14:textId="207A7660" w:rsidR="005804BB" w:rsidRDefault="005804BB" w:rsidP="00564DD8">
      <w:r>
        <w:t>(Accessed:</w:t>
      </w:r>
      <w:r w:rsidR="006F1E78">
        <w:t xml:space="preserve"> </w:t>
      </w:r>
      <w:r>
        <w:t>14</w:t>
      </w:r>
      <w:r w:rsidR="006F1E78">
        <w:t>/03/2025)</w:t>
      </w:r>
    </w:p>
    <w:p w14:paraId="664A5199" w14:textId="77777777" w:rsidR="00A132C4" w:rsidRDefault="00A132C4" w:rsidP="00564DD8"/>
    <w:p w14:paraId="2FA3807F" w14:textId="54F16DF6" w:rsidR="00145DC2" w:rsidRDefault="00F40AA7" w:rsidP="00564DD8">
      <w:r>
        <w:t>Ford</w:t>
      </w:r>
      <w:r w:rsidR="00D75359">
        <w:t xml:space="preserve"> UK</w:t>
      </w:r>
      <w:r w:rsidR="00145DC2">
        <w:t xml:space="preserve"> (201</w:t>
      </w:r>
      <w:r w:rsidR="004E2A6C">
        <w:t>0</w:t>
      </w:r>
      <w:r w:rsidR="00145DC2">
        <w:t xml:space="preserve">) </w:t>
      </w:r>
      <w:r w:rsidR="003C42BC" w:rsidRPr="00564DD8">
        <w:rPr>
          <w:i/>
          <w:iCs/>
        </w:rPr>
        <w:t>Component Sales – 1.6 GTDI EcoBoost</w:t>
      </w:r>
    </w:p>
    <w:p w14:paraId="035B02E6" w14:textId="43873296" w:rsidR="00145DC2" w:rsidRDefault="00145DC2" w:rsidP="00564DD8">
      <w:r>
        <w:t>Available at:</w:t>
      </w:r>
      <w:r w:rsidRPr="00145DC2">
        <w:t xml:space="preserve"> </w:t>
      </w:r>
      <w:hyperlink r:id="rId43" w:history="1">
        <w:r w:rsidR="00F40AA7" w:rsidRPr="00F40AA7">
          <w:rPr>
            <w:rStyle w:val="Hyperlink"/>
          </w:rPr>
          <w:t>https://www.ford.co.uk/content/dam/guxeu/uk/documents/home/experience-ford/about-ford/ford-component-sales/specification-details-data-sheets/16-ecoboost-np.pdf</w:t>
        </w:r>
      </w:hyperlink>
    </w:p>
    <w:p w14:paraId="3624B3B0" w14:textId="515F46B6" w:rsidR="007D7354" w:rsidRDefault="00145DC2" w:rsidP="00564DD8">
      <w:r>
        <w:t>(Accessed: 0</w:t>
      </w:r>
      <w:r w:rsidR="00936FA9">
        <w:t>6</w:t>
      </w:r>
      <w:r>
        <w:t>/</w:t>
      </w:r>
      <w:r w:rsidR="00936FA9">
        <w:t>0</w:t>
      </w:r>
      <w:r w:rsidR="00A6471C">
        <w:t>3</w:t>
      </w:r>
      <w:r>
        <w:t>/202</w:t>
      </w:r>
      <w:r w:rsidR="00A6471C">
        <w:t>5</w:t>
      </w:r>
      <w:r>
        <w:t>)</w:t>
      </w:r>
    </w:p>
    <w:p w14:paraId="1E4BA0E1" w14:textId="77777777" w:rsidR="00BA2283" w:rsidRDefault="00BA2283" w:rsidP="00564DD8"/>
    <w:p w14:paraId="0ECEB711" w14:textId="63D74D00" w:rsidR="0046222B" w:rsidRDefault="0046222B" w:rsidP="00564DD8">
      <w:pPr>
        <w:rPr>
          <w:i/>
          <w:iCs/>
        </w:rPr>
      </w:pPr>
      <w:r>
        <w:t>Graphskill</w:t>
      </w:r>
      <w:r w:rsidR="0006192E">
        <w:t xml:space="preserve"> Ltd (2025)</w:t>
      </w:r>
      <w:r w:rsidR="008B4CE0" w:rsidRPr="008B4CE0">
        <w:t xml:space="preserve"> </w:t>
      </w:r>
      <w:r w:rsidR="008B4CE0" w:rsidRPr="008B4CE0">
        <w:rPr>
          <w:i/>
          <w:iCs/>
        </w:rPr>
        <w:t>GRAPHSKILL USE THREAD ROLLING - WHY?</w:t>
      </w:r>
    </w:p>
    <w:p w14:paraId="263F423F" w14:textId="0F4B754B" w:rsidR="008B4CE0" w:rsidRDefault="008B4CE0" w:rsidP="00564DD8">
      <w:r>
        <w:t>Available at:</w:t>
      </w:r>
      <w:r w:rsidR="00427052" w:rsidRPr="00427052">
        <w:t xml:space="preserve"> </w:t>
      </w:r>
      <w:hyperlink r:id="rId44" w:history="1">
        <w:r w:rsidR="00427052" w:rsidRPr="00A91876">
          <w:rPr>
            <w:rStyle w:val="Hyperlink"/>
          </w:rPr>
          <w:t>https://u-bolts-r-us.co.uk/blog/15_graphskill-use-thread-rolling-why.html</w:t>
        </w:r>
      </w:hyperlink>
    </w:p>
    <w:p w14:paraId="266E13F2" w14:textId="589D5D67" w:rsidR="00427052" w:rsidRPr="008B4CE0" w:rsidRDefault="00427052" w:rsidP="00564DD8">
      <w:r>
        <w:t>(Accessed: 15/03/2023)</w:t>
      </w:r>
    </w:p>
    <w:p w14:paraId="211E2EE4" w14:textId="77777777" w:rsidR="0046222B" w:rsidRDefault="0046222B" w:rsidP="00564DD8"/>
    <w:p w14:paraId="23D3BE38" w14:textId="41620E68" w:rsidR="002228FB" w:rsidRDefault="002228FB" w:rsidP="00564DD8">
      <w:pPr>
        <w:rPr>
          <w:i/>
          <w:iCs/>
        </w:rPr>
      </w:pPr>
      <w:r>
        <w:t>Haider, A. &amp; S.</w:t>
      </w:r>
      <w:r w:rsidR="00EA499B">
        <w:t xml:space="preserve"> (2022) </w:t>
      </w:r>
      <w:r w:rsidR="00EA499B" w:rsidRPr="00EA499B">
        <w:rPr>
          <w:i/>
          <w:iCs/>
        </w:rPr>
        <w:t>Renewable Polymers and Polymer-Metal Oxide Composites</w:t>
      </w:r>
    </w:p>
    <w:p w14:paraId="58F859ED" w14:textId="04F4DE71" w:rsidR="00EA499B" w:rsidRPr="00EA499B" w:rsidRDefault="00EA499B" w:rsidP="00564DD8">
      <w:r>
        <w:t>Cambridge: Elsevier</w:t>
      </w:r>
    </w:p>
    <w:p w14:paraId="3F36BF38" w14:textId="061BB473" w:rsidR="002228FB" w:rsidRDefault="002228FB" w:rsidP="00564DD8"/>
    <w:p w14:paraId="71AD3AF0" w14:textId="4C81FCF0" w:rsidR="00442445" w:rsidRDefault="00442445" w:rsidP="00564DD8">
      <w:pPr>
        <w:rPr>
          <w:i/>
          <w:iCs/>
        </w:rPr>
      </w:pPr>
      <w:r>
        <w:t xml:space="preserve">Homan, J. (2018) </w:t>
      </w:r>
      <w:r w:rsidR="00D42C4E" w:rsidRPr="00D42C4E">
        <w:rPr>
          <w:i/>
          <w:iCs/>
        </w:rPr>
        <w:t>Description of a S-N Curve</w:t>
      </w:r>
    </w:p>
    <w:p w14:paraId="499F938F" w14:textId="035956A6" w:rsidR="00D42C4E" w:rsidRDefault="00D42C4E" w:rsidP="00564DD8">
      <w:r>
        <w:t>Available at:</w:t>
      </w:r>
      <w:r w:rsidRPr="00D42C4E">
        <w:t xml:space="preserve"> </w:t>
      </w:r>
      <w:hyperlink r:id="rId45" w:history="1">
        <w:r w:rsidRPr="00D42C4E">
          <w:rPr>
            <w:rStyle w:val="Hyperlink"/>
          </w:rPr>
          <w:t>https://www.fatec-engineering.com/2018/02/20/description-of-a-s-n-curve/</w:t>
        </w:r>
      </w:hyperlink>
    </w:p>
    <w:p w14:paraId="4A264443" w14:textId="2472DE44" w:rsidR="00D42C4E" w:rsidRPr="00D42C4E" w:rsidRDefault="00D42C4E" w:rsidP="00564DD8">
      <w:r>
        <w:t xml:space="preserve">(Accessed: </w:t>
      </w:r>
      <w:r w:rsidR="00F329DB">
        <w:t>08/03/2025)</w:t>
      </w:r>
    </w:p>
    <w:p w14:paraId="126FF30C" w14:textId="77777777" w:rsidR="00442445" w:rsidRDefault="00442445" w:rsidP="00564DD8"/>
    <w:p w14:paraId="5E7121D9" w14:textId="3972D60E" w:rsidR="00BA2283" w:rsidRDefault="00A81743" w:rsidP="00564DD8">
      <w:r>
        <w:t xml:space="preserve">Parts Plug UK (2025) </w:t>
      </w:r>
      <w:r w:rsidR="000E24F0" w:rsidRPr="00564DD8">
        <w:rPr>
          <w:i/>
          <w:iCs/>
        </w:rPr>
        <w:t>ARP Ford Zetec 1.6/2.0 MK1 RS 45mm UHL M8 1mm pitch rod bolt kit 151-6003</w:t>
      </w:r>
    </w:p>
    <w:p w14:paraId="35112181" w14:textId="75574614" w:rsidR="000E24F0" w:rsidRDefault="000E24F0" w:rsidP="00564DD8">
      <w:r>
        <w:t xml:space="preserve">Available at: </w:t>
      </w:r>
      <w:hyperlink r:id="rId46" w:history="1">
        <w:r w:rsidRPr="000E24F0">
          <w:rPr>
            <w:rStyle w:val="Hyperlink"/>
          </w:rPr>
          <w:t>https://www.partspluguk.co.uk/product/arp-ford-zetec-1-6-2-0-mk1-rs-45mm-uhl-m8-1mm-pitch-rod-bolt-kit-151-6003/</w:t>
        </w:r>
      </w:hyperlink>
    </w:p>
    <w:p w14:paraId="241C6BF6" w14:textId="77777777" w:rsidR="000E24F0" w:rsidRDefault="000E24F0" w:rsidP="00564DD8">
      <w:r>
        <w:t>(Accessed: 08/03/2025)</w:t>
      </w:r>
    </w:p>
    <w:p w14:paraId="15C0B72D" w14:textId="77777777" w:rsidR="000E24F0" w:rsidRDefault="000E24F0" w:rsidP="00564DD8"/>
    <w:p w14:paraId="24B823EA" w14:textId="1C5E54CA" w:rsidR="008A590D" w:rsidRPr="002F7B98" w:rsidRDefault="008A590D" w:rsidP="00564DD8">
      <w:r>
        <w:t>Pro-Race Engineering (2025)</w:t>
      </w:r>
      <w:r w:rsidR="002F7B98">
        <w:t xml:space="preserve"> </w:t>
      </w:r>
      <w:r w:rsidR="002F7B98" w:rsidRPr="00564DD8">
        <w:rPr>
          <w:i/>
          <w:iCs/>
        </w:rPr>
        <w:t>Crankshaft and Flywheel Balancing For Inline Engines</w:t>
      </w:r>
    </w:p>
    <w:p w14:paraId="67E6ADCB" w14:textId="77777777" w:rsidR="00564DD8" w:rsidRDefault="00564DD8" w:rsidP="00564DD8">
      <w:r>
        <w:t>Available at:</w:t>
      </w:r>
      <w:r w:rsidRPr="00564DD8">
        <w:t xml:space="preserve"> </w:t>
      </w:r>
      <w:hyperlink r:id="rId47" w:history="1">
        <w:r w:rsidRPr="00564DD8">
          <w:rPr>
            <w:rStyle w:val="Hyperlink"/>
          </w:rPr>
          <w:t>https://prorace-engineering.co.uk/product/crankshaft-and-flywheel-balancing-for-inline-engines/</w:t>
        </w:r>
      </w:hyperlink>
    </w:p>
    <w:p w14:paraId="44F0C9BB" w14:textId="7EFA6AF8" w:rsidR="00564DD8" w:rsidRDefault="00564DD8" w:rsidP="00564DD8">
      <w:r>
        <w:t>(Accessed: 08/03/2025)</w:t>
      </w:r>
    </w:p>
    <w:p w14:paraId="4FF31795" w14:textId="77777777" w:rsidR="007C547E" w:rsidRDefault="007C547E" w:rsidP="00564DD8"/>
    <w:p w14:paraId="4801B780" w14:textId="77777777" w:rsidR="007C547E" w:rsidRDefault="007C547E" w:rsidP="007C547E">
      <w:r>
        <w:t xml:space="preserve">Speeding Performance Parts (2025) </w:t>
      </w:r>
      <w:r w:rsidRPr="00564DD8">
        <w:rPr>
          <w:i/>
          <w:iCs/>
        </w:rPr>
        <w:t>ARP Ford Zetec 1.6/1.8/2.0L rod bolt kit (M8x1)</w:t>
      </w:r>
    </w:p>
    <w:p w14:paraId="04E98943" w14:textId="77777777" w:rsidR="007C547E" w:rsidRDefault="007C547E" w:rsidP="007C547E">
      <w:r>
        <w:t>Available at:</w:t>
      </w:r>
      <w:r w:rsidRPr="004A4EA0">
        <w:t xml:space="preserve"> </w:t>
      </w:r>
      <w:hyperlink r:id="rId48" w:history="1">
        <w:r w:rsidRPr="004A4EA0">
          <w:rPr>
            <w:rStyle w:val="Hyperlink"/>
          </w:rPr>
          <w:t>https://www.speedingparts.co.uk/p/brands/arp/connecting-rod-bolts/arp-ford-zetec-161820l-rod-bolt-kitm8x1.html</w:t>
        </w:r>
      </w:hyperlink>
    </w:p>
    <w:p w14:paraId="0E438810" w14:textId="77777777" w:rsidR="007C547E" w:rsidRDefault="007C547E" w:rsidP="007C547E">
      <w:r>
        <w:t>(Accessed: 08/03/2025)</w:t>
      </w:r>
    </w:p>
    <w:p w14:paraId="2C2928FB" w14:textId="77777777" w:rsidR="00C60670" w:rsidRDefault="00C60670" w:rsidP="00564DD8"/>
    <w:p w14:paraId="4F3F0222" w14:textId="77777777" w:rsidR="007D05EB" w:rsidRDefault="00C60670" w:rsidP="00564DD8">
      <w:pPr>
        <w:rPr>
          <w:i/>
          <w:iCs/>
        </w:rPr>
      </w:pPr>
      <w:r>
        <w:t>Xin</w:t>
      </w:r>
      <w:r w:rsidR="0080724C">
        <w:t>, Q. (2011)</w:t>
      </w:r>
      <w:r w:rsidR="001D0D23">
        <w:t xml:space="preserve"> </w:t>
      </w:r>
      <w:r w:rsidR="001D0D23" w:rsidRPr="00964DA7">
        <w:rPr>
          <w:i/>
          <w:iCs/>
        </w:rPr>
        <w:t>Diesel Engine System Design</w:t>
      </w:r>
    </w:p>
    <w:p w14:paraId="1AED63CF" w14:textId="1773C450" w:rsidR="00964DA7" w:rsidRPr="007D05EB" w:rsidRDefault="00041CE8" w:rsidP="00564DD8">
      <w:r>
        <w:rPr>
          <w:i/>
          <w:iCs/>
        </w:rPr>
        <w:t xml:space="preserve"> </w:t>
      </w:r>
      <w:r w:rsidR="007D05EB">
        <w:t>1</w:t>
      </w:r>
      <w:r w:rsidR="007D05EB" w:rsidRPr="007D05EB">
        <w:rPr>
          <w:vertAlign w:val="superscript"/>
        </w:rPr>
        <w:t>st</w:t>
      </w:r>
      <w:r w:rsidR="007D05EB">
        <w:t xml:space="preserve"> Edition</w:t>
      </w:r>
    </w:p>
    <w:p w14:paraId="377D278F" w14:textId="55F41B22" w:rsidR="0026606F" w:rsidRDefault="004C105A" w:rsidP="00564DD8">
      <w:pPr>
        <w:rPr>
          <w:rFonts w:asciiTheme="majorHAnsi" w:eastAsiaTheme="majorEastAsia" w:hAnsiTheme="majorHAnsi" w:cstheme="majorBidi"/>
          <w:color w:val="2F5496" w:themeColor="accent1" w:themeShade="BF"/>
          <w:sz w:val="32"/>
          <w:szCs w:val="32"/>
        </w:rPr>
      </w:pPr>
      <w:r>
        <w:t xml:space="preserve">Cambridge: </w:t>
      </w:r>
      <w:r w:rsidR="00DE3762" w:rsidRPr="00DE3762">
        <w:t>Woodhead Publishing</w:t>
      </w:r>
      <w:r w:rsidR="0026606F">
        <w:br w:type="page"/>
      </w:r>
    </w:p>
    <w:p w14:paraId="3C8F554A" w14:textId="42EA7451" w:rsidR="0026606F" w:rsidRDefault="0026606F" w:rsidP="0026606F">
      <w:pPr>
        <w:pStyle w:val="Heading1"/>
      </w:pPr>
      <w:bookmarkStart w:id="54" w:name="_Toc193053051"/>
      <w:r>
        <w:lastRenderedPageBreak/>
        <w:t>Appendices</w:t>
      </w:r>
      <w:bookmarkEnd w:id="54"/>
    </w:p>
    <w:p w14:paraId="71B05AA2" w14:textId="26F66F73" w:rsidR="00352773" w:rsidRDefault="00352773" w:rsidP="00352773">
      <w:pPr>
        <w:pStyle w:val="Heading2"/>
      </w:pPr>
      <w:bookmarkStart w:id="55" w:name="_Toc193053052"/>
      <w:r>
        <w:t>Provided Information</w:t>
      </w:r>
      <w:r w:rsidR="00607A6B">
        <w:t xml:space="preserve"> for Ford 1.6 Sigma</w:t>
      </w:r>
      <w:r w:rsidR="00520801">
        <w:t xml:space="preserve"> Engine</w:t>
      </w:r>
      <w:bookmarkEnd w:id="55"/>
    </w:p>
    <w:p w14:paraId="13E23417" w14:textId="3F873846" w:rsidR="00352773" w:rsidRDefault="00520801" w:rsidP="00352773">
      <w:pPr>
        <w:pStyle w:val="Heading3"/>
      </w:pPr>
      <w:bookmarkStart w:id="56" w:name="_Toc193053053"/>
      <w:r>
        <w:t>General</w:t>
      </w:r>
      <w:r w:rsidR="001D0BDF" w:rsidRPr="001D0BDF">
        <w:t xml:space="preserve"> </w:t>
      </w:r>
      <w:r w:rsidR="001D0BDF">
        <w:t>Specifications</w:t>
      </w:r>
      <w:bookmarkEnd w:id="56"/>
    </w:p>
    <w:p w14:paraId="46CA1756" w14:textId="6AD50C05" w:rsidR="00520801" w:rsidRDefault="00520801" w:rsidP="00520801">
      <w:r>
        <w:t>Bore Diameter = 79mm</w:t>
      </w:r>
      <w:r>
        <w:br/>
        <w:t>Crank Radius (throw)= 40.7mm Connecting Rod Length = 134mm</w:t>
      </w:r>
      <w:r>
        <w:br/>
        <w:t>Piston Mass = 258g</w:t>
      </w:r>
      <w:r>
        <w:br/>
        <w:t>Con-Rod Mass (whole with bolts) = 372g Ring Masses = 9g</w:t>
      </w:r>
      <w:r>
        <w:br/>
        <w:t>Clips Mass = 5g</w:t>
      </w:r>
      <w:r>
        <w:br/>
        <w:t>Pin Mass = 80g</w:t>
      </w:r>
    </w:p>
    <w:p w14:paraId="183BC2BD" w14:textId="34ECD2AB" w:rsidR="005D2112" w:rsidRDefault="005D2112" w:rsidP="005D2112">
      <w:pPr>
        <w:pStyle w:val="Heading3"/>
      </w:pPr>
      <w:bookmarkStart w:id="57" w:name="_Connecting_Rod_Specifications"/>
      <w:bookmarkStart w:id="58" w:name="_Toc193053054"/>
      <w:bookmarkEnd w:id="57"/>
      <w:r>
        <w:t xml:space="preserve">Connecting Rod </w:t>
      </w:r>
      <w:r w:rsidR="001D0BDF">
        <w:t>Specifications</w:t>
      </w:r>
      <w:bookmarkEnd w:id="58"/>
    </w:p>
    <w:p w14:paraId="4ED1AE04" w14:textId="2712313E" w:rsidR="001140D8" w:rsidRPr="001140D8" w:rsidRDefault="001140D8" w:rsidP="001140D8">
      <w:r>
        <w:t>Calculated mid-point of con rod length</w:t>
      </w:r>
    </w:p>
    <w:p w14:paraId="7995DF71" w14:textId="354E9A79" w:rsidR="005D2112" w:rsidRDefault="005D2112" w:rsidP="005D2112">
      <w:r>
        <w:t>CSA at mid length = 139.65mm2</w:t>
      </w:r>
      <w:r>
        <w:br/>
        <w:t>UTS of material = 750 MPa</w:t>
      </w:r>
      <w:r>
        <w:br/>
        <w:t>Endurance Limit of Rod material = 45% of UTS</w:t>
      </w:r>
    </w:p>
    <w:p w14:paraId="5808F1EB" w14:textId="7E0DF332" w:rsidR="001140D8" w:rsidRDefault="003A08B5" w:rsidP="001140D8">
      <w:pPr>
        <w:pStyle w:val="Heading3"/>
      </w:pPr>
      <w:bookmarkStart w:id="59" w:name="_Gudgeon_Pin_Specifications"/>
      <w:bookmarkStart w:id="60" w:name="_Toc193053055"/>
      <w:bookmarkEnd w:id="59"/>
      <w:r>
        <w:t>Gudgeon Pin Specifications</w:t>
      </w:r>
      <w:bookmarkEnd w:id="60"/>
    </w:p>
    <w:p w14:paraId="3416A09A" w14:textId="1ED4A394" w:rsidR="00376403" w:rsidRPr="00376403" w:rsidRDefault="000B0BBD" w:rsidP="000B0BBD">
      <w:pPr>
        <w:jc w:val="center"/>
      </w:pPr>
      <w:r>
        <w:rPr>
          <w:noProof/>
        </w:rPr>
        <w:drawing>
          <wp:inline distT="0" distB="0" distL="0" distR="0" wp14:anchorId="5E942401" wp14:editId="617EB7D0">
            <wp:extent cx="4070176" cy="2848131"/>
            <wp:effectExtent l="0" t="0" r="0" b="0"/>
            <wp:docPr id="204303555" name="Picture 7" descr="A drawing of a mechanical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3555" name="Picture 7" descr="A drawing of a mechanical sche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10310" cy="2946191"/>
                    </a:xfrm>
                    <a:prstGeom prst="rect">
                      <a:avLst/>
                    </a:prstGeom>
                  </pic:spPr>
                </pic:pic>
              </a:graphicData>
            </a:graphic>
          </wp:inline>
        </w:drawing>
      </w:r>
    </w:p>
    <w:p w14:paraId="09DA5B3C" w14:textId="77777777" w:rsidR="00376403" w:rsidRDefault="00376403" w:rsidP="00376403">
      <w:pPr>
        <w:rPr>
          <w:sz w:val="24"/>
        </w:rPr>
      </w:pPr>
      <w:r>
        <w:t>L1 = 7.75mm</w:t>
      </w:r>
      <w:r>
        <w:br/>
        <w:t>L2 = 7mm</w:t>
      </w:r>
      <w:r>
        <w:br/>
        <w:t>Exposed Mass = 23.28g</w:t>
      </w:r>
      <w:r>
        <w:br/>
        <w:t>D1 = 12.3mm</w:t>
      </w:r>
      <w:r>
        <w:br/>
        <w:t>D2 = 21mm</w:t>
      </w:r>
      <w:r>
        <w:br/>
        <w:t>UTS of material = 1000 MPa</w:t>
      </w:r>
      <w:r>
        <w:br/>
        <w:t>Endurance Limit of Pin material = 45% of UTS</w:t>
      </w:r>
    </w:p>
    <w:p w14:paraId="59AAEC55" w14:textId="1A35EC0B" w:rsidR="003A08B5" w:rsidRDefault="00265A99" w:rsidP="000B0BBD">
      <w:pPr>
        <w:pStyle w:val="Heading3"/>
      </w:pPr>
      <w:bookmarkStart w:id="61" w:name="_Connecting_Rod_Bolt"/>
      <w:bookmarkStart w:id="62" w:name="_Toc193053056"/>
      <w:bookmarkEnd w:id="61"/>
      <w:r>
        <w:lastRenderedPageBreak/>
        <w:t>Connecting Rod Bolt Specifications</w:t>
      </w:r>
      <w:bookmarkEnd w:id="62"/>
    </w:p>
    <w:p w14:paraId="6221EA2D" w14:textId="77777777" w:rsidR="009B1644" w:rsidRDefault="009B1644" w:rsidP="009B1644">
      <w:r>
        <w:t>Cap mass = 105g</w:t>
      </w:r>
    </w:p>
    <w:p w14:paraId="4A21AF51" w14:textId="77777777" w:rsidR="009B1644" w:rsidRDefault="009B1644" w:rsidP="009B1644">
      <w:r>
        <w:t>Bolts x2 mass = 35g</w:t>
      </w:r>
    </w:p>
    <w:p w14:paraId="094F90A5" w14:textId="77777777" w:rsidR="009B1644" w:rsidRDefault="009B1644" w:rsidP="009B1644">
      <w:r>
        <w:t>Head Diameter = 12.9mm</w:t>
      </w:r>
    </w:p>
    <w:p w14:paraId="4C6CB1BA" w14:textId="77777777" w:rsidR="009B1644" w:rsidRDefault="009B1644" w:rsidP="009B1644">
      <w:r>
        <w:t>Cap interface cross sectional area = 210 mm^2</w:t>
      </w:r>
    </w:p>
    <w:p w14:paraId="00EB17B9" w14:textId="77777777" w:rsidR="009B1644" w:rsidRDefault="009B1644" w:rsidP="009B1644">
      <w:r>
        <w:t>Modulus of Elasticity of cap = 170,000 N/mm^2</w:t>
      </w:r>
    </w:p>
    <w:p w14:paraId="55F9BDF1" w14:textId="77777777" w:rsidR="009B1644" w:rsidRDefault="009B1644" w:rsidP="009B1644">
      <w:r>
        <w:t>Length of connecting rod cap section interacting with bolt = 25mm Cross sectional area of bolt = 42.43 mm^2</w:t>
      </w:r>
    </w:p>
    <w:p w14:paraId="68F8A70F" w14:textId="77777777" w:rsidR="009B1644" w:rsidRDefault="009B1644" w:rsidP="009B1644">
      <w:r>
        <w:t>Modulus of Elasticity of bolt = 210,000 N/mm^2</w:t>
      </w:r>
    </w:p>
    <w:p w14:paraId="4642EBDF" w14:textId="35CD9703" w:rsidR="009B1644" w:rsidRDefault="009B1644" w:rsidP="009B1644">
      <w:r>
        <w:t>Length to 2nd engaged thread (effective working length) = 27.26mm Total length of threaded section = 32mm</w:t>
      </w:r>
    </w:p>
    <w:p w14:paraId="105FA8E0" w14:textId="77777777" w:rsidR="009B1644" w:rsidRDefault="009B1644" w:rsidP="009B1644">
      <w:r>
        <w:t>UTS of Bolt material = 1100 MPa</w:t>
      </w:r>
    </w:p>
    <w:p w14:paraId="6D7A51C3" w14:textId="40DE4B34" w:rsidR="00265A99" w:rsidRPr="00265A99" w:rsidRDefault="009B1644" w:rsidP="009B1644">
      <w:r>
        <w:t>Yield Strength of material = 90% of UTS Endurance Limit of Bolt material = 45% of UTS The bolt is of continuous thread design.</w:t>
      </w:r>
    </w:p>
    <w:p w14:paraId="4283F803" w14:textId="0323883E" w:rsidR="005D2112" w:rsidRDefault="009B1644" w:rsidP="009B1644">
      <w:pPr>
        <w:pStyle w:val="Heading3"/>
      </w:pPr>
      <w:bookmarkStart w:id="63" w:name="_Stress_Concentration_Data"/>
      <w:bookmarkStart w:id="64" w:name="_Toc193053057"/>
      <w:bookmarkEnd w:id="63"/>
      <w:r>
        <w:t>Stress Concentration Data</w:t>
      </w:r>
      <w:bookmarkEnd w:id="64"/>
    </w:p>
    <w:p w14:paraId="60BB37C9" w14:textId="22C4625D" w:rsidR="009B1644" w:rsidRPr="009B1644" w:rsidRDefault="00917155" w:rsidP="009B1644">
      <w:r>
        <w:rPr>
          <w:noProof/>
        </w:rPr>
        <w:drawing>
          <wp:inline distT="0" distB="0" distL="0" distR="0" wp14:anchorId="62FE5C94" wp14:editId="181E345B">
            <wp:extent cx="5731510" cy="4497070"/>
            <wp:effectExtent l="0" t="0" r="0" b="0"/>
            <wp:docPr id="1321461195" name="Picture 9" descr="A table of data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61195" name="Picture 9" descr="A table of data with numbers and symbols&#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4497070"/>
                    </a:xfrm>
                    <a:prstGeom prst="rect">
                      <a:avLst/>
                    </a:prstGeom>
                  </pic:spPr>
                </pic:pic>
              </a:graphicData>
            </a:graphic>
          </wp:inline>
        </w:drawing>
      </w:r>
    </w:p>
    <w:p w14:paraId="0ABF8BCE" w14:textId="77777777" w:rsidR="00520801" w:rsidRPr="00520801" w:rsidRDefault="00520801" w:rsidP="00520801"/>
    <w:p w14:paraId="65E691F5" w14:textId="63F5FB54" w:rsidR="009133D4" w:rsidRDefault="009133D4" w:rsidP="009133D4">
      <w:pPr>
        <w:pStyle w:val="Heading2"/>
      </w:pPr>
      <w:bookmarkStart w:id="65" w:name="_MATLAB_Live_Script"/>
      <w:bookmarkStart w:id="66" w:name="_Toc193053058"/>
      <w:bookmarkEnd w:id="65"/>
      <w:r>
        <w:lastRenderedPageBreak/>
        <w:t>MATLAB</w:t>
      </w:r>
      <w:r w:rsidR="00C202EE">
        <w:t xml:space="preserve"> Live Script</w:t>
      </w:r>
      <w:bookmarkEnd w:id="66"/>
    </w:p>
    <w:p w14:paraId="2E7BAF4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clc, clear, close </w:t>
      </w:r>
      <w:r w:rsidRPr="000D7DD4">
        <w:rPr>
          <w:rFonts w:ascii="Menlo" w:hAnsi="Menlo" w:cs="Menlo"/>
          <w:color w:val="A709F5"/>
          <w:sz w:val="21"/>
          <w:szCs w:val="21"/>
        </w:rPr>
        <w:t xml:space="preserve">all </w:t>
      </w:r>
      <w:r w:rsidRPr="000D7DD4">
        <w:rPr>
          <w:rFonts w:ascii="Menlo" w:hAnsi="Menlo" w:cs="Menlo"/>
          <w:color w:val="008013"/>
          <w:sz w:val="21"/>
          <w:szCs w:val="21"/>
        </w:rPr>
        <w:t>% Empty command window, clear workspace and close any open figures</w:t>
      </w:r>
    </w:p>
    <w:p w14:paraId="5A0118A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71CA0C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mean_pressure = readmatrix(</w:t>
      </w:r>
      <w:r w:rsidRPr="000D7DD4">
        <w:rPr>
          <w:rFonts w:ascii="Menlo" w:hAnsi="Menlo" w:cs="Menlo"/>
          <w:color w:val="A709F5"/>
          <w:sz w:val="21"/>
          <w:szCs w:val="21"/>
        </w:rPr>
        <w:t>"1600 sigma Pressure Data.xlsx"</w:t>
      </w:r>
      <w:r w:rsidRPr="000D7DD4">
        <w:rPr>
          <w:rFonts w:ascii="Menlo" w:hAnsi="Menlo" w:cs="Menlo"/>
          <w:color w:val="212121"/>
          <w:sz w:val="21"/>
          <w:szCs w:val="21"/>
        </w:rPr>
        <w:t>,</w:t>
      </w:r>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"B5:G724"</w:t>
      </w:r>
      <w:r w:rsidRPr="000D7DD4">
        <w:rPr>
          <w:rFonts w:ascii="Menlo" w:hAnsi="Menlo" w:cs="Menlo"/>
          <w:color w:val="212121"/>
          <w:sz w:val="21"/>
          <w:szCs w:val="21"/>
        </w:rPr>
        <w:t xml:space="preserve">); </w:t>
      </w:r>
      <w:r w:rsidRPr="000D7DD4">
        <w:rPr>
          <w:rFonts w:ascii="Menlo" w:hAnsi="Menlo" w:cs="Menlo"/>
          <w:color w:val="008013"/>
          <w:sz w:val="21"/>
          <w:szCs w:val="21"/>
        </w:rPr>
        <w:t>% Read in the mean cylinder pressure data</w:t>
      </w:r>
    </w:p>
    <w:p w14:paraId="2050DCC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crank_angle = readmatrix(</w:t>
      </w:r>
      <w:r w:rsidRPr="000D7DD4">
        <w:rPr>
          <w:rFonts w:ascii="Menlo" w:hAnsi="Menlo" w:cs="Menlo"/>
          <w:color w:val="A709F5"/>
          <w:sz w:val="21"/>
          <w:szCs w:val="21"/>
        </w:rPr>
        <w:t>"1600 sigma Pressure Data.xlsx"</w:t>
      </w:r>
      <w:r w:rsidRPr="000D7DD4">
        <w:rPr>
          <w:rFonts w:ascii="Menlo" w:hAnsi="Menlo" w:cs="Menlo"/>
          <w:color w:val="212121"/>
          <w:sz w:val="21"/>
          <w:szCs w:val="21"/>
        </w:rPr>
        <w:t>,</w:t>
      </w:r>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"A5:A724"</w:t>
      </w:r>
      <w:r w:rsidRPr="000D7DD4">
        <w:rPr>
          <w:rFonts w:ascii="Menlo" w:hAnsi="Menlo" w:cs="Menlo"/>
          <w:color w:val="212121"/>
          <w:sz w:val="21"/>
          <w:szCs w:val="21"/>
        </w:rPr>
        <w:t xml:space="preserve">); </w:t>
      </w:r>
      <w:r w:rsidRPr="000D7DD4">
        <w:rPr>
          <w:rFonts w:ascii="Menlo" w:hAnsi="Menlo" w:cs="Menlo"/>
          <w:color w:val="008013"/>
          <w:sz w:val="21"/>
          <w:szCs w:val="21"/>
        </w:rPr>
        <w:t>% Read in crank angle data</w:t>
      </w:r>
    </w:p>
    <w:p w14:paraId="5932296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rpm = readmatrix(</w:t>
      </w:r>
      <w:r w:rsidRPr="000D7DD4">
        <w:rPr>
          <w:rFonts w:ascii="Menlo" w:hAnsi="Menlo" w:cs="Menlo"/>
          <w:color w:val="A709F5"/>
          <w:sz w:val="21"/>
          <w:szCs w:val="21"/>
        </w:rPr>
        <w:t>"1600 sigma Pressure Data.xlsx"</w:t>
      </w:r>
      <w:r w:rsidRPr="000D7DD4">
        <w:rPr>
          <w:rFonts w:ascii="Menlo" w:hAnsi="Menlo" w:cs="Menlo"/>
          <w:color w:val="212121"/>
          <w:sz w:val="21"/>
          <w:szCs w:val="21"/>
        </w:rPr>
        <w:t>,</w:t>
      </w:r>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"B2:G2"</w:t>
      </w:r>
      <w:r w:rsidRPr="000D7DD4">
        <w:rPr>
          <w:rFonts w:ascii="Menlo" w:hAnsi="Menlo" w:cs="Menlo"/>
          <w:color w:val="212121"/>
          <w:sz w:val="21"/>
          <w:szCs w:val="21"/>
        </w:rPr>
        <w:t xml:space="preserve">); </w:t>
      </w:r>
      <w:r w:rsidRPr="000D7DD4">
        <w:rPr>
          <w:rFonts w:ascii="Menlo" w:hAnsi="Menlo" w:cs="Menlo"/>
          <w:color w:val="008013"/>
          <w:sz w:val="21"/>
          <w:szCs w:val="21"/>
        </w:rPr>
        <w:t>% Read in all the rpm sites</w:t>
      </w:r>
    </w:p>
    <w:p w14:paraId="746AA12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9B5BF2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C73B8A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bore = 0.079; </w:t>
      </w:r>
      <w:r w:rsidRPr="000D7DD4">
        <w:rPr>
          <w:rFonts w:ascii="Menlo" w:hAnsi="Menlo" w:cs="Menlo"/>
          <w:color w:val="008013"/>
          <w:sz w:val="21"/>
          <w:szCs w:val="21"/>
        </w:rPr>
        <w:t>% Set the bore (m)</w:t>
      </w:r>
    </w:p>
    <w:p w14:paraId="4E7FA4F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stroke = 0.0814; </w:t>
      </w:r>
      <w:r w:rsidRPr="000D7DD4">
        <w:rPr>
          <w:rFonts w:ascii="Menlo" w:hAnsi="Menlo" w:cs="Menlo"/>
          <w:color w:val="008013"/>
          <w:sz w:val="21"/>
          <w:szCs w:val="21"/>
        </w:rPr>
        <w:t>% Set the stroke (m)</w:t>
      </w:r>
    </w:p>
    <w:p w14:paraId="11E7E6A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rod_length</w:t>
      </w:r>
      <w:proofErr w:type="spellEnd"/>
      <w:r w:rsidRPr="000D7DD4">
        <w:rPr>
          <w:rFonts w:ascii="Menlo" w:hAnsi="Menlo" w:cs="Menlo"/>
          <w:color w:val="212121"/>
          <w:sz w:val="21"/>
          <w:szCs w:val="21"/>
        </w:rPr>
        <w:t xml:space="preserve"> = 0.134; </w:t>
      </w:r>
      <w:r w:rsidRPr="000D7DD4">
        <w:rPr>
          <w:rFonts w:ascii="Menlo" w:hAnsi="Menlo" w:cs="Menlo"/>
          <w:color w:val="008013"/>
          <w:sz w:val="21"/>
          <w:szCs w:val="21"/>
        </w:rPr>
        <w:t>% Set the connecting rod length (m)</w:t>
      </w:r>
    </w:p>
    <w:p w14:paraId="08886F7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comp_ratio</w:t>
      </w:r>
      <w:proofErr w:type="spellEnd"/>
      <w:r w:rsidRPr="000D7DD4">
        <w:rPr>
          <w:rFonts w:ascii="Menlo" w:hAnsi="Menlo" w:cs="Menlo"/>
          <w:color w:val="212121"/>
          <w:sz w:val="21"/>
          <w:szCs w:val="21"/>
        </w:rPr>
        <w:t xml:space="preserve"> = 10.1; </w:t>
      </w:r>
      <w:r w:rsidRPr="000D7DD4">
        <w:rPr>
          <w:rFonts w:ascii="Menlo" w:hAnsi="Menlo" w:cs="Menlo"/>
          <w:color w:val="008013"/>
          <w:sz w:val="21"/>
          <w:szCs w:val="21"/>
        </w:rPr>
        <w:t>% Set the compression ratio from the Ford component sales sheet (researched)</w:t>
      </w:r>
    </w:p>
    <w:p w14:paraId="7529A13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clearance_volume</w:t>
      </w:r>
      <w:proofErr w:type="spellEnd"/>
      <w:r w:rsidRPr="000D7DD4">
        <w:rPr>
          <w:rFonts w:ascii="Menlo" w:hAnsi="Menlo" w:cs="Menlo"/>
          <w:color w:val="212121"/>
          <w:sz w:val="21"/>
          <w:szCs w:val="21"/>
        </w:rPr>
        <w:t xml:space="preserve"> = (((pi.*(bore^2))./4).*stroke)./</w:t>
      </w:r>
      <w:proofErr w:type="spellStart"/>
      <w:r w:rsidRPr="000D7DD4">
        <w:rPr>
          <w:rFonts w:ascii="Menlo" w:hAnsi="Menlo" w:cs="Menlo"/>
          <w:color w:val="212121"/>
          <w:sz w:val="21"/>
          <w:szCs w:val="21"/>
        </w:rPr>
        <w:t>comp_ratio</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Calculated clearance volume</w:t>
      </w:r>
    </w:p>
    <w:p w14:paraId="591AAB8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 xml:space="preserve"> = stroke./2; </w:t>
      </w:r>
      <w:r w:rsidRPr="000D7DD4">
        <w:rPr>
          <w:rFonts w:ascii="Menlo" w:hAnsi="Menlo" w:cs="Menlo"/>
          <w:color w:val="008013"/>
          <w:sz w:val="21"/>
          <w:szCs w:val="21"/>
        </w:rPr>
        <w:t>% Crank Radius (m)</w:t>
      </w:r>
    </w:p>
    <w:p w14:paraId="6F3306E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39D845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rod_angle</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asind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sind</w:t>
      </w:r>
      <w:proofErr w:type="spellEnd"/>
      <w:r w:rsidRPr="000D7DD4">
        <w:rPr>
          <w:rFonts w:ascii="Menlo" w:hAnsi="Menlo" w:cs="Menlo"/>
          <w:color w:val="212121"/>
          <w:sz w:val="21"/>
          <w:szCs w:val="21"/>
        </w:rPr>
        <w:t>(crank_angle)))./</w:t>
      </w:r>
      <w:proofErr w:type="spellStart"/>
      <w:r w:rsidRPr="000D7DD4">
        <w:rPr>
          <w:rFonts w:ascii="Menlo" w:hAnsi="Menlo" w:cs="Menlo"/>
          <w:color w:val="212121"/>
          <w:sz w:val="21"/>
          <w:szCs w:val="21"/>
        </w:rPr>
        <w:t>rod_length</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Rod angle</w:t>
      </w:r>
    </w:p>
    <w:p w14:paraId="1CEBF51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325951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s = (</w:t>
      </w:r>
      <w:proofErr w:type="spellStart"/>
      <w:r w:rsidRPr="000D7DD4">
        <w:rPr>
          <w:rFonts w:ascii="Menlo" w:hAnsi="Menlo" w:cs="Menlo"/>
          <w:color w:val="212121"/>
          <w:sz w:val="21"/>
          <w:szCs w:val="21"/>
        </w:rPr>
        <w:t>crank_radius+rod_length</w:t>
      </w:r>
      <w:proofErr w:type="spellEnd"/>
      <w:r w:rsidRPr="000D7DD4">
        <w:rPr>
          <w:rFonts w:ascii="Menlo" w:hAnsi="Menlo" w:cs="Menlo"/>
          <w:color w:val="212121"/>
          <w:sz w:val="21"/>
          <w:szCs w:val="21"/>
        </w:rPr>
        <w:t>) - ((</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cosd</w:t>
      </w:r>
      <w:proofErr w:type="spellEnd"/>
      <w:r w:rsidRPr="000D7DD4">
        <w:rPr>
          <w:rFonts w:ascii="Menlo" w:hAnsi="Menlo" w:cs="Menlo"/>
          <w:color w:val="212121"/>
          <w:sz w:val="21"/>
          <w:szCs w:val="21"/>
        </w:rPr>
        <w:t xml:space="preserve">(crank_angle)) + (rod_length.* </w:t>
      </w:r>
      <w:proofErr w:type="spellStart"/>
      <w:r w:rsidRPr="000D7DD4">
        <w:rPr>
          <w:rFonts w:ascii="Menlo" w:hAnsi="Menlo" w:cs="Menlo"/>
          <w:color w:val="212121"/>
          <w:sz w:val="21"/>
          <w:szCs w:val="21"/>
        </w:rPr>
        <w:t>cosd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rod_angle</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Piston position relative to TDC (m)</w:t>
      </w:r>
    </w:p>
    <w:p w14:paraId="73D5A69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664C5C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calculated_volume</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clearance_volume</w:t>
      </w:r>
      <w:proofErr w:type="spellEnd"/>
      <w:r w:rsidRPr="000D7DD4">
        <w:rPr>
          <w:rFonts w:ascii="Menlo" w:hAnsi="Menlo" w:cs="Menlo"/>
          <w:color w:val="212121"/>
          <w:sz w:val="21"/>
          <w:szCs w:val="21"/>
        </w:rPr>
        <w:t xml:space="preserve">) + (((pi.*(bore^2))./4).*s); </w:t>
      </w:r>
      <w:r w:rsidRPr="000D7DD4">
        <w:rPr>
          <w:rFonts w:ascii="Menlo" w:hAnsi="Menlo" w:cs="Menlo"/>
          <w:color w:val="008013"/>
          <w:sz w:val="21"/>
          <w:szCs w:val="21"/>
        </w:rPr>
        <w:t>% Calculated cylinder volume (m3)</w:t>
      </w:r>
    </w:p>
    <w:p w14:paraId="43040B6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D3568E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505FF2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621AF6A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plot(crank_angle,(s.*1000)); </w:t>
      </w:r>
      <w:r w:rsidRPr="000D7DD4">
        <w:rPr>
          <w:rFonts w:ascii="Menlo" w:hAnsi="Menlo" w:cs="Menlo"/>
          <w:color w:val="008013"/>
          <w:sz w:val="21"/>
          <w:szCs w:val="21"/>
        </w:rPr>
        <w:t>% Plotting crank angle and chamber volume piston position relative to TDC</w:t>
      </w:r>
    </w:p>
    <w:p w14:paraId="3F74487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Position Relative to TDC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6B0BFB9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45C03A0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'Distance from TDC to Piston (mm)'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A7E2A5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552ABCE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39E6C7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FB517E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 xml:space="preserve">figure; </w:t>
      </w:r>
      <w:r w:rsidRPr="000D7DD4">
        <w:rPr>
          <w:rFonts w:ascii="Menlo" w:hAnsi="Menlo" w:cs="Menlo"/>
          <w:color w:val="008013"/>
          <w:sz w:val="21"/>
          <w:szCs w:val="21"/>
        </w:rPr>
        <w:t>% Creates a window</w:t>
      </w:r>
    </w:p>
    <w:p w14:paraId="7162FBF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w:t>
      </w:r>
      <w:proofErr w:type="spellStart"/>
      <w:r w:rsidRPr="000D7DD4">
        <w:rPr>
          <w:rFonts w:ascii="Menlo" w:hAnsi="Menlo" w:cs="Menlo"/>
          <w:color w:val="212121"/>
          <w:sz w:val="21"/>
          <w:szCs w:val="21"/>
        </w:rPr>
        <w:t>calculated_volume</w:t>
      </w:r>
      <w:proofErr w:type="spellEnd"/>
      <w:r w:rsidRPr="000D7DD4">
        <w:rPr>
          <w:rFonts w:ascii="Menlo" w:hAnsi="Menlo" w:cs="Menlo"/>
          <w:color w:val="212121"/>
          <w:sz w:val="21"/>
          <w:szCs w:val="21"/>
        </w:rPr>
        <w:t xml:space="preserve">.*1000000)); </w:t>
      </w:r>
      <w:r w:rsidRPr="000D7DD4">
        <w:rPr>
          <w:rFonts w:ascii="Menlo" w:hAnsi="Menlo" w:cs="Menlo"/>
          <w:color w:val="008013"/>
          <w:sz w:val="21"/>
          <w:szCs w:val="21"/>
        </w:rPr>
        <w:t>% Plotting crank angle and chamber volume</w:t>
      </w:r>
    </w:p>
    <w:p w14:paraId="7D69270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'Chamber Volume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460AC10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259D38F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'Chamber Volume (cc)'</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1BA001E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6475B30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w = rpm.*((2.*pi)./60); </w:t>
      </w:r>
      <w:r w:rsidRPr="000D7DD4">
        <w:rPr>
          <w:rFonts w:ascii="Menlo" w:hAnsi="Menlo" w:cs="Menlo"/>
          <w:color w:val="008013"/>
          <w:sz w:val="21"/>
          <w:szCs w:val="21"/>
        </w:rPr>
        <w:t>% RPM in Rad/s</w:t>
      </w:r>
    </w:p>
    <w:p w14:paraId="1262625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363B06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piston_v</w:t>
      </w:r>
      <w:proofErr w:type="spellEnd"/>
      <w:r w:rsidRPr="000D7DD4">
        <w:rPr>
          <w:rFonts w:ascii="Menlo" w:hAnsi="Menlo" w:cs="Menlo"/>
          <w:color w:val="212121"/>
          <w:sz w:val="21"/>
          <w:szCs w:val="21"/>
        </w:rPr>
        <w:t xml:space="preserve"> = zeros(720,6); </w:t>
      </w:r>
      <w:r w:rsidRPr="000D7DD4">
        <w:rPr>
          <w:rFonts w:ascii="Menlo" w:hAnsi="Menlo" w:cs="Menlo"/>
          <w:color w:val="008013"/>
          <w:sz w:val="21"/>
          <w:szCs w:val="21"/>
        </w:rPr>
        <w:t xml:space="preserve">% Pre-allocate zeros to variable </w:t>
      </w:r>
    </w:p>
    <w:p w14:paraId="0272F82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FA67B0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00CAC8B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piston_v</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sind</w:t>
      </w:r>
      <w:proofErr w:type="spellEnd"/>
      <w:r w:rsidRPr="000D7DD4">
        <w:rPr>
          <w:rFonts w:ascii="Menlo" w:hAnsi="Menlo" w:cs="Menlo"/>
          <w:color w:val="212121"/>
          <w:sz w:val="21"/>
          <w:szCs w:val="21"/>
        </w:rPr>
        <w:t xml:space="preserve">(crank_angle)) + ((((crank_radius.^2).*w(:,i))./(2.*rod_length).*(sind(2.*crank_angle)))); </w:t>
      </w:r>
      <w:r w:rsidRPr="000D7DD4">
        <w:rPr>
          <w:rFonts w:ascii="Menlo" w:hAnsi="Menlo" w:cs="Menlo"/>
          <w:color w:val="008013"/>
          <w:sz w:val="21"/>
          <w:szCs w:val="21"/>
        </w:rPr>
        <w:t>% Calculate piston velocity in m/s for all rpm sites</w:t>
      </w:r>
    </w:p>
    <w:p w14:paraId="7E82C0A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7927003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840597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07B4B3C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crank_angle,piston_v</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Plotting crank angle and piston velocity</w:t>
      </w:r>
    </w:p>
    <w:p w14:paraId="3A6082D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Velocity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23889E3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4B2A869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'Piston Velocity (m/s)'</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397A03D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18F1C5F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'1000'</w:t>
      </w:r>
      <w:r w:rsidRPr="000D7DD4">
        <w:rPr>
          <w:rFonts w:ascii="Menlo" w:hAnsi="Menlo" w:cs="Menlo"/>
          <w:color w:val="212121"/>
          <w:sz w:val="21"/>
          <w:szCs w:val="21"/>
        </w:rPr>
        <w:t>,</w:t>
      </w:r>
      <w:r w:rsidRPr="000D7DD4">
        <w:rPr>
          <w:rFonts w:ascii="Menlo" w:hAnsi="Menlo" w:cs="Menlo"/>
          <w:color w:val="A709F5"/>
          <w:sz w:val="21"/>
          <w:szCs w:val="21"/>
        </w:rPr>
        <w:t>'2000'</w:t>
      </w:r>
      <w:r w:rsidRPr="000D7DD4">
        <w:rPr>
          <w:rFonts w:ascii="Menlo" w:hAnsi="Menlo" w:cs="Menlo"/>
          <w:color w:val="212121"/>
          <w:sz w:val="21"/>
          <w:szCs w:val="21"/>
        </w:rPr>
        <w:t>,</w:t>
      </w:r>
      <w:r w:rsidRPr="000D7DD4">
        <w:rPr>
          <w:rFonts w:ascii="Menlo" w:hAnsi="Menlo" w:cs="Menlo"/>
          <w:color w:val="A709F5"/>
          <w:sz w:val="21"/>
          <w:szCs w:val="21"/>
        </w:rPr>
        <w:t>'3000'</w:t>
      </w:r>
      <w:r w:rsidRPr="000D7DD4">
        <w:rPr>
          <w:rFonts w:ascii="Menlo" w:hAnsi="Menlo" w:cs="Menlo"/>
          <w:color w:val="212121"/>
          <w:sz w:val="21"/>
          <w:szCs w:val="21"/>
        </w:rPr>
        <w:t>,</w:t>
      </w:r>
      <w:r w:rsidRPr="000D7DD4">
        <w:rPr>
          <w:rFonts w:ascii="Menlo" w:hAnsi="Menlo" w:cs="Menlo"/>
          <w:color w:val="A709F5"/>
          <w:sz w:val="21"/>
          <w:szCs w:val="21"/>
        </w:rPr>
        <w:t>'4000'</w:t>
      </w:r>
      <w:r w:rsidRPr="000D7DD4">
        <w:rPr>
          <w:rFonts w:ascii="Menlo" w:hAnsi="Menlo" w:cs="Menlo"/>
          <w:color w:val="212121"/>
          <w:sz w:val="21"/>
          <w:szCs w:val="21"/>
        </w:rPr>
        <w:t>,</w:t>
      </w:r>
      <w:r w:rsidRPr="000D7DD4">
        <w:rPr>
          <w:rFonts w:ascii="Menlo" w:hAnsi="Menlo" w:cs="Menlo"/>
          <w:color w:val="A709F5"/>
          <w:sz w:val="21"/>
          <w:szCs w:val="21"/>
        </w:rPr>
        <w:t>'5000'</w:t>
      </w:r>
      <w:r w:rsidRPr="000D7DD4">
        <w:rPr>
          <w:rFonts w:ascii="Menlo" w:hAnsi="Menlo" w:cs="Menlo"/>
          <w:color w:val="212121"/>
          <w:sz w:val="21"/>
          <w:szCs w:val="21"/>
        </w:rPr>
        <w:t>,</w:t>
      </w:r>
      <w:r w:rsidRPr="000D7DD4">
        <w:rPr>
          <w:rFonts w:ascii="Menlo" w:hAnsi="Menlo" w:cs="Menlo"/>
          <w:color w:val="A709F5"/>
          <w:sz w:val="21"/>
          <w:szCs w:val="21"/>
        </w:rPr>
        <w:t>'6000'</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0E44686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7166F35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5913C7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FC9C3E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piston_acc</w:t>
      </w:r>
      <w:proofErr w:type="spellEnd"/>
      <w:r w:rsidRPr="000D7DD4">
        <w:rPr>
          <w:rFonts w:ascii="Menlo" w:hAnsi="Menlo" w:cs="Menlo"/>
          <w:color w:val="212121"/>
          <w:sz w:val="21"/>
          <w:szCs w:val="21"/>
        </w:rPr>
        <w:t xml:space="preserve"> = zeros(720,6); </w:t>
      </w:r>
      <w:r w:rsidRPr="000D7DD4">
        <w:rPr>
          <w:rFonts w:ascii="Menlo" w:hAnsi="Menlo" w:cs="Menlo"/>
          <w:color w:val="008013"/>
          <w:sz w:val="21"/>
          <w:szCs w:val="21"/>
        </w:rPr>
        <w:t xml:space="preserve">% Pre-allocate zeros to variable </w:t>
      </w:r>
    </w:p>
    <w:p w14:paraId="7A6D358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AAA85E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0ADEF7D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piston_acc</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).^2).*</w:t>
      </w:r>
      <w:proofErr w:type="spellStart"/>
      <w:r w:rsidRPr="000D7DD4">
        <w:rPr>
          <w:rFonts w:ascii="Menlo" w:hAnsi="Menlo" w:cs="Menlo"/>
          <w:color w:val="212121"/>
          <w:sz w:val="21"/>
          <w:szCs w:val="21"/>
        </w:rPr>
        <w:t>cosd</w:t>
      </w:r>
      <w:proofErr w:type="spellEnd"/>
      <w:r w:rsidRPr="000D7DD4">
        <w:rPr>
          <w:rFonts w:ascii="Menlo" w:hAnsi="Menlo" w:cs="Menlo"/>
          <w:color w:val="212121"/>
          <w:sz w:val="21"/>
          <w:szCs w:val="21"/>
        </w:rPr>
        <w:t xml:space="preserve">(crank_angle)) + (((crank_radius.^2)./rod_length).*(w(:,i).^2).*cosd(2.*crank_angle)); </w:t>
      </w:r>
      <w:r w:rsidRPr="000D7DD4">
        <w:rPr>
          <w:rFonts w:ascii="Menlo" w:hAnsi="Menlo" w:cs="Menlo"/>
          <w:color w:val="008013"/>
          <w:sz w:val="21"/>
          <w:szCs w:val="21"/>
        </w:rPr>
        <w:t>% Calculate piston acceleration in m/s^2 for all rpm sites</w:t>
      </w:r>
    </w:p>
    <w:p w14:paraId="26D774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32A5300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630421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463C25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222A17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0598949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crank_angle,piston_acc</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Plotting crank angle and piston acceleration</w:t>
      </w:r>
    </w:p>
    <w:p w14:paraId="498845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Acceleration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0BE7291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3E1FCA3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 xml:space="preserve">'Piston </w:t>
      </w:r>
      <w:proofErr w:type="spellStart"/>
      <w:r w:rsidRPr="000D7DD4">
        <w:rPr>
          <w:rFonts w:ascii="Menlo" w:hAnsi="Menlo" w:cs="Menlo"/>
          <w:color w:val="A709F5"/>
          <w:sz w:val="21"/>
          <w:szCs w:val="21"/>
        </w:rPr>
        <w:t>Accleration</w:t>
      </w:r>
      <w:proofErr w:type="spellEnd"/>
      <w:r w:rsidRPr="000D7DD4">
        <w:rPr>
          <w:rFonts w:ascii="Menlo" w:hAnsi="Menlo" w:cs="Menlo"/>
          <w:color w:val="A709F5"/>
          <w:sz w:val="21"/>
          <w:szCs w:val="21"/>
        </w:rPr>
        <w:t xml:space="preserve"> (m/s^2 )'</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649E8E8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31CEC15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'1000'</w:t>
      </w:r>
      <w:r w:rsidRPr="000D7DD4">
        <w:rPr>
          <w:rFonts w:ascii="Menlo" w:hAnsi="Menlo" w:cs="Menlo"/>
          <w:color w:val="212121"/>
          <w:sz w:val="21"/>
          <w:szCs w:val="21"/>
        </w:rPr>
        <w:t>,</w:t>
      </w:r>
      <w:r w:rsidRPr="000D7DD4">
        <w:rPr>
          <w:rFonts w:ascii="Menlo" w:hAnsi="Menlo" w:cs="Menlo"/>
          <w:color w:val="A709F5"/>
          <w:sz w:val="21"/>
          <w:szCs w:val="21"/>
        </w:rPr>
        <w:t>'2000'</w:t>
      </w:r>
      <w:r w:rsidRPr="000D7DD4">
        <w:rPr>
          <w:rFonts w:ascii="Menlo" w:hAnsi="Menlo" w:cs="Menlo"/>
          <w:color w:val="212121"/>
          <w:sz w:val="21"/>
          <w:szCs w:val="21"/>
        </w:rPr>
        <w:t>,</w:t>
      </w:r>
      <w:r w:rsidRPr="000D7DD4">
        <w:rPr>
          <w:rFonts w:ascii="Menlo" w:hAnsi="Menlo" w:cs="Menlo"/>
          <w:color w:val="A709F5"/>
          <w:sz w:val="21"/>
          <w:szCs w:val="21"/>
        </w:rPr>
        <w:t>'3000'</w:t>
      </w:r>
      <w:r w:rsidRPr="000D7DD4">
        <w:rPr>
          <w:rFonts w:ascii="Menlo" w:hAnsi="Menlo" w:cs="Menlo"/>
          <w:color w:val="212121"/>
          <w:sz w:val="21"/>
          <w:szCs w:val="21"/>
        </w:rPr>
        <w:t>,</w:t>
      </w:r>
      <w:r w:rsidRPr="000D7DD4">
        <w:rPr>
          <w:rFonts w:ascii="Menlo" w:hAnsi="Menlo" w:cs="Menlo"/>
          <w:color w:val="A709F5"/>
          <w:sz w:val="21"/>
          <w:szCs w:val="21"/>
        </w:rPr>
        <w:t>'4000'</w:t>
      </w:r>
      <w:r w:rsidRPr="000D7DD4">
        <w:rPr>
          <w:rFonts w:ascii="Menlo" w:hAnsi="Menlo" w:cs="Menlo"/>
          <w:color w:val="212121"/>
          <w:sz w:val="21"/>
          <w:szCs w:val="21"/>
        </w:rPr>
        <w:t>,</w:t>
      </w:r>
      <w:r w:rsidRPr="000D7DD4">
        <w:rPr>
          <w:rFonts w:ascii="Menlo" w:hAnsi="Menlo" w:cs="Menlo"/>
          <w:color w:val="A709F5"/>
          <w:sz w:val="21"/>
          <w:szCs w:val="21"/>
        </w:rPr>
        <w:t>'5000'</w:t>
      </w:r>
      <w:r w:rsidRPr="000D7DD4">
        <w:rPr>
          <w:rFonts w:ascii="Menlo" w:hAnsi="Menlo" w:cs="Menlo"/>
          <w:color w:val="212121"/>
          <w:sz w:val="21"/>
          <w:szCs w:val="21"/>
        </w:rPr>
        <w:t>,</w:t>
      </w:r>
      <w:r w:rsidRPr="000D7DD4">
        <w:rPr>
          <w:rFonts w:ascii="Menlo" w:hAnsi="Menlo" w:cs="Menlo"/>
          <w:color w:val="A709F5"/>
          <w:sz w:val="21"/>
          <w:szCs w:val="21"/>
        </w:rPr>
        <w:t>'6000'</w:t>
      </w:r>
      <w:r w:rsidRPr="000D7DD4">
        <w:rPr>
          <w:rFonts w:ascii="Menlo" w:hAnsi="Menlo" w:cs="Menlo"/>
          <w:color w:val="212121"/>
          <w:sz w:val="21"/>
          <w:szCs w:val="21"/>
        </w:rPr>
        <w:t>,Location=</w:t>
      </w:r>
      <w:r w:rsidRPr="000D7DD4">
        <w:rPr>
          <w:rFonts w:ascii="Menlo" w:hAnsi="Menlo" w:cs="Menlo"/>
          <w:color w:val="A709F5"/>
          <w:sz w:val="21"/>
          <w:szCs w:val="21"/>
        </w:rPr>
        <w:t>'northeastoutside'</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63DCCAF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2863A98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126B1ED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surf(</w:t>
      </w:r>
      <w:proofErr w:type="spellStart"/>
      <w:r w:rsidRPr="000D7DD4">
        <w:rPr>
          <w:rFonts w:ascii="Menlo" w:hAnsi="Menlo" w:cs="Menlo"/>
          <w:color w:val="212121"/>
          <w:sz w:val="21"/>
          <w:szCs w:val="21"/>
        </w:rPr>
        <w:t>rpm,crank_angle,piston_acc</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3D plot of crank angle and piston acceleration for all rpm sites</w:t>
      </w:r>
    </w:p>
    <w:p w14:paraId="328B21E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Acceleration Verses Crank Angle and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1EA0882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'RPM'</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0F9486A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4FFE94E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zlabel</w:t>
      </w:r>
      <w:proofErr w:type="spellEnd"/>
      <w:r w:rsidRPr="000D7DD4">
        <w:rPr>
          <w:rFonts w:ascii="Menlo" w:hAnsi="Menlo" w:cs="Menlo"/>
          <w:color w:val="212121"/>
          <w:sz w:val="21"/>
          <w:szCs w:val="21"/>
        </w:rPr>
        <w:t>(</w:t>
      </w:r>
      <w:r w:rsidRPr="000D7DD4">
        <w:rPr>
          <w:rFonts w:ascii="Menlo" w:hAnsi="Menlo" w:cs="Menlo"/>
          <w:color w:val="A709F5"/>
          <w:sz w:val="21"/>
          <w:szCs w:val="21"/>
        </w:rPr>
        <w:t xml:space="preserve">'Piston </w:t>
      </w:r>
      <w:proofErr w:type="spellStart"/>
      <w:r w:rsidRPr="000D7DD4">
        <w:rPr>
          <w:rFonts w:ascii="Menlo" w:hAnsi="Menlo" w:cs="Menlo"/>
          <w:color w:val="A709F5"/>
          <w:sz w:val="21"/>
          <w:szCs w:val="21"/>
        </w:rPr>
        <w:t>Accleration</w:t>
      </w:r>
      <w:proofErr w:type="spellEnd"/>
      <w:r w:rsidRPr="000D7DD4">
        <w:rPr>
          <w:rFonts w:ascii="Menlo" w:hAnsi="Menlo" w:cs="Menlo"/>
          <w:color w:val="A709F5"/>
          <w:sz w:val="21"/>
          <w:szCs w:val="21"/>
        </w:rPr>
        <w:t xml:space="preserve"> (m/s^2 )'</w:t>
      </w:r>
      <w:r w:rsidRPr="000D7DD4">
        <w:rPr>
          <w:rFonts w:ascii="Menlo" w:hAnsi="Menlo" w:cs="Menlo"/>
          <w:color w:val="212121"/>
          <w:sz w:val="21"/>
          <w:szCs w:val="21"/>
        </w:rPr>
        <w:t xml:space="preserve">) </w:t>
      </w:r>
      <w:r w:rsidRPr="000D7DD4">
        <w:rPr>
          <w:rFonts w:ascii="Menlo" w:hAnsi="Menlo" w:cs="Menlo"/>
          <w:color w:val="008013"/>
          <w:sz w:val="21"/>
          <w:szCs w:val="21"/>
        </w:rPr>
        <w:t>% Labels the z axis</w:t>
      </w:r>
    </w:p>
    <w:p w14:paraId="74A237E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0E4793A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piston_mass</w:t>
      </w:r>
      <w:proofErr w:type="spellEnd"/>
      <w:r w:rsidRPr="000D7DD4">
        <w:rPr>
          <w:rFonts w:ascii="Menlo" w:hAnsi="Menlo" w:cs="Menlo"/>
          <w:color w:val="212121"/>
          <w:sz w:val="21"/>
          <w:szCs w:val="21"/>
        </w:rPr>
        <w:t xml:space="preserve"> = 0.258; </w:t>
      </w:r>
      <w:r w:rsidRPr="000D7DD4">
        <w:rPr>
          <w:rFonts w:ascii="Menlo" w:hAnsi="Menlo" w:cs="Menlo"/>
          <w:color w:val="008013"/>
          <w:sz w:val="21"/>
          <w:szCs w:val="21"/>
        </w:rPr>
        <w:t>% Kg</w:t>
      </w:r>
    </w:p>
    <w:p w14:paraId="6AF8358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ring_mass</w:t>
      </w:r>
      <w:proofErr w:type="spellEnd"/>
      <w:r w:rsidRPr="000D7DD4">
        <w:rPr>
          <w:rFonts w:ascii="Menlo" w:hAnsi="Menlo" w:cs="Menlo"/>
          <w:color w:val="212121"/>
          <w:sz w:val="21"/>
          <w:szCs w:val="21"/>
        </w:rPr>
        <w:t xml:space="preserve"> = 0.009; </w:t>
      </w:r>
      <w:r w:rsidRPr="000D7DD4">
        <w:rPr>
          <w:rFonts w:ascii="Menlo" w:hAnsi="Menlo" w:cs="Menlo"/>
          <w:color w:val="008013"/>
          <w:sz w:val="21"/>
          <w:szCs w:val="21"/>
        </w:rPr>
        <w:t>% Kg</w:t>
      </w:r>
    </w:p>
    <w:p w14:paraId="4F2A36F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pin_mass</w:t>
      </w:r>
      <w:proofErr w:type="spellEnd"/>
      <w:r w:rsidRPr="000D7DD4">
        <w:rPr>
          <w:rFonts w:ascii="Menlo" w:hAnsi="Menlo" w:cs="Menlo"/>
          <w:color w:val="212121"/>
          <w:sz w:val="21"/>
          <w:szCs w:val="21"/>
        </w:rPr>
        <w:t xml:space="preserve"> = 0.08; </w:t>
      </w:r>
      <w:r w:rsidRPr="000D7DD4">
        <w:rPr>
          <w:rFonts w:ascii="Menlo" w:hAnsi="Menlo" w:cs="Menlo"/>
          <w:color w:val="008013"/>
          <w:sz w:val="21"/>
          <w:szCs w:val="21"/>
        </w:rPr>
        <w:t>% Kg</w:t>
      </w:r>
    </w:p>
    <w:p w14:paraId="218A665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clips_mass</w:t>
      </w:r>
      <w:proofErr w:type="spellEnd"/>
      <w:r w:rsidRPr="000D7DD4">
        <w:rPr>
          <w:rFonts w:ascii="Menlo" w:hAnsi="Menlo" w:cs="Menlo"/>
          <w:color w:val="212121"/>
          <w:sz w:val="21"/>
          <w:szCs w:val="21"/>
        </w:rPr>
        <w:t xml:space="preserve"> = 0.005; </w:t>
      </w:r>
      <w:r w:rsidRPr="000D7DD4">
        <w:rPr>
          <w:rFonts w:ascii="Menlo" w:hAnsi="Menlo" w:cs="Menlo"/>
          <w:color w:val="008013"/>
          <w:sz w:val="21"/>
          <w:szCs w:val="21"/>
        </w:rPr>
        <w:t>% Kg</w:t>
      </w:r>
    </w:p>
    <w:p w14:paraId="5584C03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rod_mass</w:t>
      </w:r>
      <w:proofErr w:type="spellEnd"/>
      <w:r w:rsidRPr="000D7DD4">
        <w:rPr>
          <w:rFonts w:ascii="Menlo" w:hAnsi="Menlo" w:cs="Menlo"/>
          <w:color w:val="212121"/>
          <w:sz w:val="21"/>
          <w:szCs w:val="21"/>
        </w:rPr>
        <w:t xml:space="preserve"> = 0.372; </w:t>
      </w:r>
      <w:r w:rsidRPr="000D7DD4">
        <w:rPr>
          <w:rFonts w:ascii="Menlo" w:hAnsi="Menlo" w:cs="Menlo"/>
          <w:color w:val="008013"/>
          <w:sz w:val="21"/>
          <w:szCs w:val="21"/>
        </w:rPr>
        <w:t>% Kg</w:t>
      </w:r>
    </w:p>
    <w:p w14:paraId="60CEE90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CCF873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rod_rec_mass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rod_mass</w:t>
      </w:r>
      <w:proofErr w:type="spellEnd"/>
      <w:r w:rsidRPr="000D7DD4">
        <w:rPr>
          <w:rFonts w:ascii="Menlo" w:hAnsi="Menlo" w:cs="Menlo"/>
          <w:color w:val="212121"/>
          <w:sz w:val="21"/>
          <w:szCs w:val="21"/>
        </w:rPr>
        <w:t xml:space="preserve">./3; </w:t>
      </w:r>
      <w:r w:rsidRPr="000D7DD4">
        <w:rPr>
          <w:rFonts w:ascii="Menlo" w:hAnsi="Menlo" w:cs="Menlo"/>
          <w:color w:val="008013"/>
          <w:sz w:val="21"/>
          <w:szCs w:val="21"/>
        </w:rPr>
        <w:t>% 1/3 con rod mass (Kg)</w:t>
      </w:r>
    </w:p>
    <w:p w14:paraId="40832D9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rod_rot_mass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rod_mass</w:t>
      </w:r>
      <w:proofErr w:type="spellEnd"/>
      <w:r w:rsidRPr="000D7DD4">
        <w:rPr>
          <w:rFonts w:ascii="Menlo" w:hAnsi="Menlo" w:cs="Menlo"/>
          <w:color w:val="212121"/>
          <w:sz w:val="21"/>
          <w:szCs w:val="21"/>
        </w:rPr>
        <w:t>./3).*</w:t>
      </w:r>
      <w:proofErr w:type="gramStart"/>
      <w:r w:rsidRPr="000D7DD4">
        <w:rPr>
          <w:rFonts w:ascii="Menlo" w:hAnsi="Menlo" w:cs="Menlo"/>
          <w:color w:val="212121"/>
          <w:sz w:val="21"/>
          <w:szCs w:val="21"/>
        </w:rPr>
        <w:t>2;</w:t>
      </w:r>
      <w:proofErr w:type="gramEnd"/>
    </w:p>
    <w:p w14:paraId="0379916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piston_parts_mass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piston_mass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ring_mass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pin_mass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clips_mass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Mass of just the piston parts (Kg)</w:t>
      </w:r>
    </w:p>
    <w:p w14:paraId="69CC5DE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rec_mass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piston_parts_mass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rod_rec_mass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Mass of the reciprocating components (Kg)</w:t>
      </w:r>
    </w:p>
    <w:p w14:paraId="603A80C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F6BAF7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F_inertia_rec</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rec_mass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piston_acc</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 force due to inertia</w:t>
      </w:r>
    </w:p>
    <w:p w14:paraId="2137E35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81867E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5B56DB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crank_angle,F_inertia_rec</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Plotting crank angle and piston acceleration</w:t>
      </w:r>
    </w:p>
    <w:p w14:paraId="2E37CA6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Force Due to Inertia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2D5BCF5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362E303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'Force Due to Inertia (N)'</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24FCB89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0E42A0C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'1000'</w:t>
      </w:r>
      <w:r w:rsidRPr="000D7DD4">
        <w:rPr>
          <w:rFonts w:ascii="Menlo" w:hAnsi="Menlo" w:cs="Menlo"/>
          <w:color w:val="212121"/>
          <w:sz w:val="21"/>
          <w:szCs w:val="21"/>
        </w:rPr>
        <w:t>,</w:t>
      </w:r>
      <w:r w:rsidRPr="000D7DD4">
        <w:rPr>
          <w:rFonts w:ascii="Menlo" w:hAnsi="Menlo" w:cs="Menlo"/>
          <w:color w:val="A709F5"/>
          <w:sz w:val="21"/>
          <w:szCs w:val="21"/>
        </w:rPr>
        <w:t>'2000'</w:t>
      </w:r>
      <w:r w:rsidRPr="000D7DD4">
        <w:rPr>
          <w:rFonts w:ascii="Menlo" w:hAnsi="Menlo" w:cs="Menlo"/>
          <w:color w:val="212121"/>
          <w:sz w:val="21"/>
          <w:szCs w:val="21"/>
        </w:rPr>
        <w:t>,</w:t>
      </w:r>
      <w:r w:rsidRPr="000D7DD4">
        <w:rPr>
          <w:rFonts w:ascii="Menlo" w:hAnsi="Menlo" w:cs="Menlo"/>
          <w:color w:val="A709F5"/>
          <w:sz w:val="21"/>
          <w:szCs w:val="21"/>
        </w:rPr>
        <w:t>'3000'</w:t>
      </w:r>
      <w:r w:rsidRPr="000D7DD4">
        <w:rPr>
          <w:rFonts w:ascii="Menlo" w:hAnsi="Menlo" w:cs="Menlo"/>
          <w:color w:val="212121"/>
          <w:sz w:val="21"/>
          <w:szCs w:val="21"/>
        </w:rPr>
        <w:t>,</w:t>
      </w:r>
      <w:r w:rsidRPr="000D7DD4">
        <w:rPr>
          <w:rFonts w:ascii="Menlo" w:hAnsi="Menlo" w:cs="Menlo"/>
          <w:color w:val="A709F5"/>
          <w:sz w:val="21"/>
          <w:szCs w:val="21"/>
        </w:rPr>
        <w:t>'4000'</w:t>
      </w:r>
      <w:r w:rsidRPr="000D7DD4">
        <w:rPr>
          <w:rFonts w:ascii="Menlo" w:hAnsi="Menlo" w:cs="Menlo"/>
          <w:color w:val="212121"/>
          <w:sz w:val="21"/>
          <w:szCs w:val="21"/>
        </w:rPr>
        <w:t>,</w:t>
      </w:r>
      <w:r w:rsidRPr="000D7DD4">
        <w:rPr>
          <w:rFonts w:ascii="Menlo" w:hAnsi="Menlo" w:cs="Menlo"/>
          <w:color w:val="A709F5"/>
          <w:sz w:val="21"/>
          <w:szCs w:val="21"/>
        </w:rPr>
        <w:t>'5000'</w:t>
      </w:r>
      <w:r w:rsidRPr="000D7DD4">
        <w:rPr>
          <w:rFonts w:ascii="Menlo" w:hAnsi="Menlo" w:cs="Menlo"/>
          <w:color w:val="212121"/>
          <w:sz w:val="21"/>
          <w:szCs w:val="21"/>
        </w:rPr>
        <w:t>,</w:t>
      </w:r>
      <w:r w:rsidRPr="000D7DD4">
        <w:rPr>
          <w:rFonts w:ascii="Menlo" w:hAnsi="Menlo" w:cs="Menlo"/>
          <w:color w:val="A709F5"/>
          <w:sz w:val="21"/>
          <w:szCs w:val="21"/>
        </w:rPr>
        <w:t>'6000'</w:t>
      </w:r>
      <w:r w:rsidRPr="000D7DD4">
        <w:rPr>
          <w:rFonts w:ascii="Menlo" w:hAnsi="Menlo" w:cs="Menlo"/>
          <w:color w:val="212121"/>
          <w:sz w:val="21"/>
          <w:szCs w:val="21"/>
        </w:rPr>
        <w:t>,Location=</w:t>
      </w:r>
      <w:r w:rsidRPr="000D7DD4">
        <w:rPr>
          <w:rFonts w:ascii="Menlo" w:hAnsi="Menlo" w:cs="Menlo"/>
          <w:color w:val="A709F5"/>
          <w:sz w:val="21"/>
          <w:szCs w:val="21"/>
        </w:rPr>
        <w:t>'northeastoutside'</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2D1E819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065DE6B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B685C5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4DAC0E8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surf(</w:t>
      </w:r>
      <w:proofErr w:type="spellStart"/>
      <w:r w:rsidRPr="000D7DD4">
        <w:rPr>
          <w:rFonts w:ascii="Menlo" w:hAnsi="Menlo" w:cs="Menlo"/>
          <w:color w:val="212121"/>
          <w:sz w:val="21"/>
          <w:szCs w:val="21"/>
        </w:rPr>
        <w:t>rpm,crank_angle,F_inertia_rec</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3D plot of crank angle and reciprocating inertia force for all rpm sites</w:t>
      </w:r>
    </w:p>
    <w:p w14:paraId="5CB5904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'Piston Force Due to Inertia Verses Crank Angle and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3C6DDC9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'RPM'</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5DB3BDE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ylabel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53884FB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zlabel</w:t>
      </w:r>
      <w:proofErr w:type="spellEnd"/>
      <w:r w:rsidRPr="000D7DD4">
        <w:rPr>
          <w:rFonts w:ascii="Menlo" w:hAnsi="Menlo" w:cs="Menlo"/>
          <w:color w:val="212121"/>
          <w:sz w:val="21"/>
          <w:szCs w:val="21"/>
        </w:rPr>
        <w:t>(</w:t>
      </w:r>
      <w:r w:rsidRPr="000D7DD4">
        <w:rPr>
          <w:rFonts w:ascii="Menlo" w:hAnsi="Menlo" w:cs="Menlo"/>
          <w:color w:val="A709F5"/>
          <w:sz w:val="21"/>
          <w:szCs w:val="21"/>
        </w:rPr>
        <w:t>'Force Due to Inertia (N)'</w:t>
      </w:r>
      <w:r w:rsidRPr="000D7DD4">
        <w:rPr>
          <w:rFonts w:ascii="Menlo" w:hAnsi="Menlo" w:cs="Menlo"/>
          <w:color w:val="212121"/>
          <w:sz w:val="21"/>
          <w:szCs w:val="21"/>
        </w:rPr>
        <w:t xml:space="preserve">) </w:t>
      </w:r>
      <w:r w:rsidRPr="000D7DD4">
        <w:rPr>
          <w:rFonts w:ascii="Menlo" w:hAnsi="Menlo" w:cs="Menlo"/>
          <w:color w:val="008013"/>
          <w:sz w:val="21"/>
          <w:szCs w:val="21"/>
        </w:rPr>
        <w:t>% Labels the z axis</w:t>
      </w:r>
    </w:p>
    <w:p w14:paraId="2F66ACF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1106743F"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FA659A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6BCAEB9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crank_angle,mean_pressure</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Plotting crank angle and cylinder pressure</w:t>
      </w:r>
    </w:p>
    <w:p w14:paraId="62BC93A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'Cylinder Pressure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7778AC4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6B7523D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'Cylinder Pressure (Bar)'</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07ED9EA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41EBCCD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'1000'</w:t>
      </w:r>
      <w:r w:rsidRPr="000D7DD4">
        <w:rPr>
          <w:rFonts w:ascii="Menlo" w:hAnsi="Menlo" w:cs="Menlo"/>
          <w:color w:val="212121"/>
          <w:sz w:val="21"/>
          <w:szCs w:val="21"/>
        </w:rPr>
        <w:t>,</w:t>
      </w:r>
      <w:r w:rsidRPr="000D7DD4">
        <w:rPr>
          <w:rFonts w:ascii="Menlo" w:hAnsi="Menlo" w:cs="Menlo"/>
          <w:color w:val="A709F5"/>
          <w:sz w:val="21"/>
          <w:szCs w:val="21"/>
        </w:rPr>
        <w:t>'2000'</w:t>
      </w:r>
      <w:r w:rsidRPr="000D7DD4">
        <w:rPr>
          <w:rFonts w:ascii="Menlo" w:hAnsi="Menlo" w:cs="Menlo"/>
          <w:color w:val="212121"/>
          <w:sz w:val="21"/>
          <w:szCs w:val="21"/>
        </w:rPr>
        <w:t>,</w:t>
      </w:r>
      <w:r w:rsidRPr="000D7DD4">
        <w:rPr>
          <w:rFonts w:ascii="Menlo" w:hAnsi="Menlo" w:cs="Menlo"/>
          <w:color w:val="A709F5"/>
          <w:sz w:val="21"/>
          <w:szCs w:val="21"/>
        </w:rPr>
        <w:t>'3000'</w:t>
      </w:r>
      <w:r w:rsidRPr="000D7DD4">
        <w:rPr>
          <w:rFonts w:ascii="Menlo" w:hAnsi="Menlo" w:cs="Menlo"/>
          <w:color w:val="212121"/>
          <w:sz w:val="21"/>
          <w:szCs w:val="21"/>
        </w:rPr>
        <w:t>,</w:t>
      </w:r>
      <w:r w:rsidRPr="000D7DD4">
        <w:rPr>
          <w:rFonts w:ascii="Menlo" w:hAnsi="Menlo" w:cs="Menlo"/>
          <w:color w:val="A709F5"/>
          <w:sz w:val="21"/>
          <w:szCs w:val="21"/>
        </w:rPr>
        <w:t>'4000'</w:t>
      </w:r>
      <w:r w:rsidRPr="000D7DD4">
        <w:rPr>
          <w:rFonts w:ascii="Menlo" w:hAnsi="Menlo" w:cs="Menlo"/>
          <w:color w:val="212121"/>
          <w:sz w:val="21"/>
          <w:szCs w:val="21"/>
        </w:rPr>
        <w:t>,</w:t>
      </w:r>
      <w:r w:rsidRPr="000D7DD4">
        <w:rPr>
          <w:rFonts w:ascii="Menlo" w:hAnsi="Menlo" w:cs="Menlo"/>
          <w:color w:val="A709F5"/>
          <w:sz w:val="21"/>
          <w:szCs w:val="21"/>
        </w:rPr>
        <w:t>'5000'</w:t>
      </w:r>
      <w:r w:rsidRPr="000D7DD4">
        <w:rPr>
          <w:rFonts w:ascii="Menlo" w:hAnsi="Menlo" w:cs="Menlo"/>
          <w:color w:val="212121"/>
          <w:sz w:val="21"/>
          <w:szCs w:val="21"/>
        </w:rPr>
        <w:t>,</w:t>
      </w:r>
      <w:r w:rsidRPr="000D7DD4">
        <w:rPr>
          <w:rFonts w:ascii="Menlo" w:hAnsi="Menlo" w:cs="Menlo"/>
          <w:color w:val="A709F5"/>
          <w:sz w:val="21"/>
          <w:szCs w:val="21"/>
        </w:rPr>
        <w:t>'6000'</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0E1D8CE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1EB4248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FE962D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F_gas</w:t>
      </w:r>
      <w:proofErr w:type="spellEnd"/>
      <w:r w:rsidRPr="000D7DD4">
        <w:rPr>
          <w:rFonts w:ascii="Menlo" w:hAnsi="Menlo" w:cs="Menlo"/>
          <w:color w:val="212121"/>
          <w:sz w:val="21"/>
          <w:szCs w:val="21"/>
        </w:rPr>
        <w:t xml:space="preserve"> = (mean_pressure.*1e5).*((pi.*(bore.^2)./4)); </w:t>
      </w:r>
      <w:r w:rsidRPr="000D7DD4">
        <w:rPr>
          <w:rFonts w:ascii="Menlo" w:hAnsi="Menlo" w:cs="Menlo"/>
          <w:color w:val="008013"/>
          <w:sz w:val="21"/>
          <w:szCs w:val="21"/>
        </w:rPr>
        <w:t>% Calculate the gas force</w:t>
      </w:r>
    </w:p>
    <w:p w14:paraId="3781ED9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F_net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F_inertia_rec</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F_gas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 the net force acting on the reciprocating components</w:t>
      </w:r>
    </w:p>
    <w:p w14:paraId="0E84436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3196FF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01E982D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crank_angle,F_net</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Plotting crank angle and net force</w:t>
      </w:r>
    </w:p>
    <w:p w14:paraId="764D54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'Net Force Verses Crank Angle'</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0FB7BC7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16C5878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'Force (N) [Negative = Compressive]'</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32ED3AA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51EF249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'1000'</w:t>
      </w:r>
      <w:r w:rsidRPr="000D7DD4">
        <w:rPr>
          <w:rFonts w:ascii="Menlo" w:hAnsi="Menlo" w:cs="Menlo"/>
          <w:color w:val="212121"/>
          <w:sz w:val="21"/>
          <w:szCs w:val="21"/>
        </w:rPr>
        <w:t>,</w:t>
      </w:r>
      <w:r w:rsidRPr="000D7DD4">
        <w:rPr>
          <w:rFonts w:ascii="Menlo" w:hAnsi="Menlo" w:cs="Menlo"/>
          <w:color w:val="A709F5"/>
          <w:sz w:val="21"/>
          <w:szCs w:val="21"/>
        </w:rPr>
        <w:t>'2000'</w:t>
      </w:r>
      <w:r w:rsidRPr="000D7DD4">
        <w:rPr>
          <w:rFonts w:ascii="Menlo" w:hAnsi="Menlo" w:cs="Menlo"/>
          <w:color w:val="212121"/>
          <w:sz w:val="21"/>
          <w:szCs w:val="21"/>
        </w:rPr>
        <w:t>,</w:t>
      </w:r>
      <w:r w:rsidRPr="000D7DD4">
        <w:rPr>
          <w:rFonts w:ascii="Menlo" w:hAnsi="Menlo" w:cs="Menlo"/>
          <w:color w:val="A709F5"/>
          <w:sz w:val="21"/>
          <w:szCs w:val="21"/>
        </w:rPr>
        <w:t>'3000'</w:t>
      </w:r>
      <w:r w:rsidRPr="000D7DD4">
        <w:rPr>
          <w:rFonts w:ascii="Menlo" w:hAnsi="Menlo" w:cs="Menlo"/>
          <w:color w:val="212121"/>
          <w:sz w:val="21"/>
          <w:szCs w:val="21"/>
        </w:rPr>
        <w:t>,</w:t>
      </w:r>
      <w:r w:rsidRPr="000D7DD4">
        <w:rPr>
          <w:rFonts w:ascii="Menlo" w:hAnsi="Menlo" w:cs="Menlo"/>
          <w:color w:val="A709F5"/>
          <w:sz w:val="21"/>
          <w:szCs w:val="21"/>
        </w:rPr>
        <w:t>'4000'</w:t>
      </w:r>
      <w:r w:rsidRPr="000D7DD4">
        <w:rPr>
          <w:rFonts w:ascii="Menlo" w:hAnsi="Menlo" w:cs="Menlo"/>
          <w:color w:val="212121"/>
          <w:sz w:val="21"/>
          <w:szCs w:val="21"/>
        </w:rPr>
        <w:t>,</w:t>
      </w:r>
      <w:r w:rsidRPr="000D7DD4">
        <w:rPr>
          <w:rFonts w:ascii="Menlo" w:hAnsi="Menlo" w:cs="Menlo"/>
          <w:color w:val="A709F5"/>
          <w:sz w:val="21"/>
          <w:szCs w:val="21"/>
        </w:rPr>
        <w:t>'5000'</w:t>
      </w:r>
      <w:r w:rsidRPr="000D7DD4">
        <w:rPr>
          <w:rFonts w:ascii="Menlo" w:hAnsi="Menlo" w:cs="Menlo"/>
          <w:color w:val="212121"/>
          <w:sz w:val="21"/>
          <w:szCs w:val="21"/>
        </w:rPr>
        <w:t>,</w:t>
      </w:r>
      <w:r w:rsidRPr="000D7DD4">
        <w:rPr>
          <w:rFonts w:ascii="Menlo" w:hAnsi="Menlo" w:cs="Menlo"/>
          <w:color w:val="A709F5"/>
          <w:sz w:val="21"/>
          <w:szCs w:val="21"/>
        </w:rPr>
        <w:t>'6000'</w:t>
      </w:r>
      <w:r w:rsidRPr="000D7DD4">
        <w:rPr>
          <w:rFonts w:ascii="Menlo" w:hAnsi="Menlo" w:cs="Menlo"/>
          <w:color w:val="212121"/>
          <w:sz w:val="21"/>
          <w:szCs w:val="21"/>
        </w:rPr>
        <w:t>,Location=</w:t>
      </w:r>
      <w:r w:rsidRPr="000D7DD4">
        <w:rPr>
          <w:rFonts w:ascii="Menlo" w:hAnsi="Menlo" w:cs="Menlo"/>
          <w:color w:val="A709F5"/>
          <w:sz w:val="21"/>
          <w:szCs w:val="21"/>
        </w:rPr>
        <w:t>'southeast'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5E5C1A4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0E69436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74B9AEF"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A83BED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u = 0.1; </w:t>
      </w:r>
      <w:r w:rsidRPr="000D7DD4">
        <w:rPr>
          <w:rFonts w:ascii="Menlo" w:hAnsi="Menlo" w:cs="Menlo"/>
          <w:color w:val="008013"/>
          <w:sz w:val="21"/>
          <w:szCs w:val="21"/>
        </w:rPr>
        <w:t>% Coefficient of friction for oil in shear</w:t>
      </w:r>
    </w:p>
    <w:p w14:paraId="1B3CBC8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4198E5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F_net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cosd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rod_angle</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 the con rod force</w:t>
      </w:r>
    </w:p>
    <w:p w14:paraId="6377614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F_piston_side</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F_net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tand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rod_angle</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 the piston lateral force</w:t>
      </w:r>
    </w:p>
    <w:p w14:paraId="75DB8BF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F_friction</w:t>
      </w:r>
      <w:proofErr w:type="spellEnd"/>
      <w:r w:rsidRPr="000D7DD4">
        <w:rPr>
          <w:rFonts w:ascii="Menlo" w:hAnsi="Menlo" w:cs="Menlo"/>
          <w:color w:val="212121"/>
          <w:sz w:val="21"/>
          <w:szCs w:val="21"/>
        </w:rPr>
        <w:t xml:space="preserve"> = u.*</w:t>
      </w:r>
      <w:proofErr w:type="spellStart"/>
      <w:r w:rsidRPr="000D7DD4">
        <w:rPr>
          <w:rFonts w:ascii="Menlo" w:hAnsi="Menlo" w:cs="Menlo"/>
          <w:color w:val="212121"/>
          <w:sz w:val="21"/>
          <w:szCs w:val="21"/>
        </w:rPr>
        <w:t>F_piston_side</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Calculate the piston frictional force</w:t>
      </w:r>
    </w:p>
    <w:p w14:paraId="0294DB1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3A5FE4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218225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end_limit_rod</w:t>
      </w:r>
      <w:proofErr w:type="spellEnd"/>
      <w:r w:rsidRPr="000D7DD4">
        <w:rPr>
          <w:rFonts w:ascii="Menlo" w:hAnsi="Menlo" w:cs="Menlo"/>
          <w:color w:val="212121"/>
          <w:sz w:val="21"/>
          <w:szCs w:val="21"/>
        </w:rPr>
        <w:t xml:space="preserve"> = 0.45; </w:t>
      </w:r>
      <w:r w:rsidRPr="000D7DD4">
        <w:rPr>
          <w:rFonts w:ascii="Menlo" w:hAnsi="Menlo" w:cs="Menlo"/>
          <w:color w:val="008013"/>
          <w:sz w:val="21"/>
          <w:szCs w:val="21"/>
        </w:rPr>
        <w:t>% Set the endurance limit for the rod material</w:t>
      </w:r>
    </w:p>
    <w:p w14:paraId="62E93CF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8D4AAC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UTS_rod</w:t>
      </w:r>
      <w:proofErr w:type="spellEnd"/>
      <w:r w:rsidRPr="000D7DD4">
        <w:rPr>
          <w:rFonts w:ascii="Menlo" w:hAnsi="Menlo" w:cs="Menlo"/>
          <w:color w:val="212121"/>
          <w:sz w:val="21"/>
          <w:szCs w:val="21"/>
        </w:rPr>
        <w:t xml:space="preserve"> = 750; </w:t>
      </w:r>
      <w:r w:rsidRPr="000D7DD4">
        <w:rPr>
          <w:rFonts w:ascii="Menlo" w:hAnsi="Menlo" w:cs="Menlo"/>
          <w:color w:val="008013"/>
          <w:sz w:val="21"/>
          <w:szCs w:val="21"/>
        </w:rPr>
        <w:t>% Set the ultimate tensile strength for the rod material (MPa)</w:t>
      </w:r>
    </w:p>
    <w:p w14:paraId="01A815A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85318C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CSA = 139.65; </w:t>
      </w:r>
      <w:r w:rsidRPr="000D7DD4">
        <w:rPr>
          <w:rFonts w:ascii="Menlo" w:hAnsi="Menlo" w:cs="Menlo"/>
          <w:color w:val="008013"/>
          <w:sz w:val="21"/>
          <w:szCs w:val="21"/>
        </w:rPr>
        <w:t xml:space="preserve">% Cross-sectional area at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of con rod (mm^2)</w:t>
      </w:r>
    </w:p>
    <w:p w14:paraId="16E99EB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08013"/>
          <w:sz w:val="21"/>
          <w:szCs w:val="21"/>
        </w:rPr>
        <w:t xml:space="preserve">%CSA = 0.00013965; % Cross-sectional area at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of con rod (m^2)</w:t>
      </w:r>
    </w:p>
    <w:p w14:paraId="1B79FE4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21D93D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stress_min_rod</w:t>
      </w:r>
      <w:proofErr w:type="spellEnd"/>
      <w:r w:rsidRPr="000D7DD4">
        <w:rPr>
          <w:rFonts w:ascii="Menlo" w:hAnsi="Menlo" w:cs="Menlo"/>
          <w:color w:val="212121"/>
          <w:sz w:val="21"/>
          <w:szCs w:val="21"/>
        </w:rPr>
        <w:t xml:space="preserve"> = (min(</w:t>
      </w:r>
      <w:proofErr w:type="spellStart"/>
      <w:r w:rsidRPr="000D7DD4">
        <w:rPr>
          <w:rFonts w:ascii="Menlo" w:hAnsi="Menlo" w:cs="Menlo"/>
          <w:color w:val="212121"/>
          <w:sz w:val="21"/>
          <w:szCs w:val="21"/>
        </w:rPr>
        <w:t>F_rod</w:t>
      </w:r>
      <w:proofErr w:type="spellEnd"/>
      <w:r w:rsidRPr="000D7DD4">
        <w:rPr>
          <w:rFonts w:ascii="Menlo" w:hAnsi="Menlo" w:cs="Menlo"/>
          <w:color w:val="212121"/>
          <w:sz w:val="21"/>
          <w:szCs w:val="21"/>
        </w:rPr>
        <w:t xml:space="preserve">))./CSA; </w:t>
      </w:r>
      <w:r w:rsidRPr="000D7DD4">
        <w:rPr>
          <w:rFonts w:ascii="Menlo" w:hAnsi="Menlo" w:cs="Menlo"/>
          <w:color w:val="008013"/>
          <w:sz w:val="21"/>
          <w:szCs w:val="21"/>
        </w:rPr>
        <w:t xml:space="preserve">% Calculate minimum stress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33BCB83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9F30A4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stress_max_rod</w:t>
      </w:r>
      <w:proofErr w:type="spellEnd"/>
      <w:r w:rsidRPr="000D7DD4">
        <w:rPr>
          <w:rFonts w:ascii="Menlo" w:hAnsi="Menlo" w:cs="Menlo"/>
          <w:color w:val="212121"/>
          <w:sz w:val="21"/>
          <w:szCs w:val="21"/>
        </w:rPr>
        <w:t xml:space="preserve"> = (max(</w:t>
      </w:r>
      <w:proofErr w:type="spellStart"/>
      <w:r w:rsidRPr="000D7DD4">
        <w:rPr>
          <w:rFonts w:ascii="Menlo" w:hAnsi="Menlo" w:cs="Menlo"/>
          <w:color w:val="212121"/>
          <w:sz w:val="21"/>
          <w:szCs w:val="21"/>
        </w:rPr>
        <w:t>F_rod</w:t>
      </w:r>
      <w:proofErr w:type="spellEnd"/>
      <w:r w:rsidRPr="000D7DD4">
        <w:rPr>
          <w:rFonts w:ascii="Menlo" w:hAnsi="Menlo" w:cs="Menlo"/>
          <w:color w:val="212121"/>
          <w:sz w:val="21"/>
          <w:szCs w:val="21"/>
        </w:rPr>
        <w:t xml:space="preserve">))./CSA; </w:t>
      </w:r>
      <w:r w:rsidRPr="000D7DD4">
        <w:rPr>
          <w:rFonts w:ascii="Menlo" w:hAnsi="Menlo" w:cs="Menlo"/>
          <w:color w:val="008013"/>
          <w:sz w:val="21"/>
          <w:szCs w:val="21"/>
        </w:rPr>
        <w:t xml:space="preserve">% Calculate maximum stress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2BDE192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277B6C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stress_mean_rod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stress_max_rod</w:t>
      </w:r>
      <w:proofErr w:type="spellEnd"/>
      <w:r w:rsidRPr="000D7DD4">
        <w:rPr>
          <w:rFonts w:ascii="Menlo" w:hAnsi="Menlo" w:cs="Menlo"/>
          <w:color w:val="212121"/>
          <w:sz w:val="21"/>
          <w:szCs w:val="21"/>
        </w:rPr>
        <w:t xml:space="preserve">)./2; </w:t>
      </w:r>
      <w:r w:rsidRPr="000D7DD4">
        <w:rPr>
          <w:rFonts w:ascii="Menlo" w:hAnsi="Menlo" w:cs="Menlo"/>
          <w:color w:val="008013"/>
          <w:sz w:val="21"/>
          <w:szCs w:val="21"/>
        </w:rPr>
        <w:t xml:space="preserve">% Calculate mean stress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45AAA57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E9A852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stress_range_rod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stress_min_rod</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xml:space="preserve">% Calculate stress range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48F3C9A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B8B7E8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stress_allow_rod</w:t>
      </w:r>
      <w:proofErr w:type="spellEnd"/>
      <w:r w:rsidRPr="000D7DD4">
        <w:rPr>
          <w:rFonts w:ascii="Menlo" w:hAnsi="Menlo" w:cs="Menlo"/>
          <w:color w:val="212121"/>
          <w:sz w:val="21"/>
          <w:szCs w:val="21"/>
        </w:rPr>
        <w:t xml:space="preserve"> = (2.*(</w:t>
      </w:r>
      <w:proofErr w:type="spellStart"/>
      <w:r w:rsidRPr="000D7DD4">
        <w:rPr>
          <w:rFonts w:ascii="Menlo" w:hAnsi="Menlo" w:cs="Menlo"/>
          <w:color w:val="212121"/>
          <w:sz w:val="21"/>
          <w:szCs w:val="21"/>
        </w:rPr>
        <w:t>UTS_rod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end_limit_rod</w:t>
      </w:r>
      <w:proofErr w:type="spellEnd"/>
      <w:r w:rsidRPr="000D7DD4">
        <w:rPr>
          <w:rFonts w:ascii="Menlo" w:hAnsi="Menlo" w:cs="Menlo"/>
          <w:color w:val="212121"/>
          <w:sz w:val="21"/>
          <w:szCs w:val="21"/>
        </w:rPr>
        <w:t>).*(1-(</w:t>
      </w:r>
      <w:proofErr w:type="spellStart"/>
      <w:r w:rsidRPr="000D7DD4">
        <w:rPr>
          <w:rFonts w:ascii="Menlo" w:hAnsi="Menlo" w:cs="Menlo"/>
          <w:color w:val="212121"/>
          <w:sz w:val="21"/>
          <w:szCs w:val="21"/>
        </w:rPr>
        <w:t>stress_mean_rod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UTS_rod</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xml:space="preserve">% Calculate the allowable stress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4182EF9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fsf_rod</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stress_allow_rod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stress_range_rod</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xml:space="preserve">% Calculate fatigue safety factor at con rod </w:t>
      </w:r>
      <w:proofErr w:type="spellStart"/>
      <w:r w:rsidRPr="000D7DD4">
        <w:rPr>
          <w:rFonts w:ascii="Menlo" w:hAnsi="Menlo" w:cs="Menlo"/>
          <w:color w:val="008013"/>
          <w:sz w:val="21"/>
          <w:szCs w:val="21"/>
        </w:rPr>
        <w:t>mid point</w:t>
      </w:r>
      <w:proofErr w:type="spellEnd"/>
      <w:r w:rsidRPr="000D7DD4">
        <w:rPr>
          <w:rFonts w:ascii="Menlo" w:hAnsi="Menlo" w:cs="Menlo"/>
          <w:color w:val="008013"/>
          <w:sz w:val="21"/>
          <w:szCs w:val="21"/>
        </w:rPr>
        <w:t xml:space="preserve"> (MPa)</w:t>
      </w:r>
    </w:p>
    <w:p w14:paraId="572E642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w:t>
      </w:r>
      <w:proofErr w:type="spellStart"/>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Sets the variable type for each column</w:t>
      </w:r>
    </w:p>
    <w:p w14:paraId="29C5D08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"1000rpm"</w:t>
      </w:r>
      <w:r w:rsidRPr="000D7DD4">
        <w:rPr>
          <w:rFonts w:ascii="Menlo" w:hAnsi="Menlo" w:cs="Menlo"/>
          <w:color w:val="212121"/>
          <w:sz w:val="21"/>
          <w:szCs w:val="21"/>
        </w:rPr>
        <w:t>,</w:t>
      </w:r>
      <w:r w:rsidRPr="000D7DD4">
        <w:rPr>
          <w:rFonts w:ascii="Menlo" w:hAnsi="Menlo" w:cs="Menlo"/>
          <w:color w:val="A709F5"/>
          <w:sz w:val="21"/>
          <w:szCs w:val="21"/>
        </w:rPr>
        <w:t>"2000rpm"</w:t>
      </w:r>
      <w:r w:rsidRPr="000D7DD4">
        <w:rPr>
          <w:rFonts w:ascii="Menlo" w:hAnsi="Menlo" w:cs="Menlo"/>
          <w:color w:val="212121"/>
          <w:sz w:val="21"/>
          <w:szCs w:val="21"/>
        </w:rPr>
        <w:t>,</w:t>
      </w:r>
      <w:r w:rsidRPr="000D7DD4">
        <w:rPr>
          <w:rFonts w:ascii="Menlo" w:hAnsi="Menlo" w:cs="Menlo"/>
          <w:color w:val="A709F5"/>
          <w:sz w:val="21"/>
          <w:szCs w:val="21"/>
        </w:rPr>
        <w:t>"3000rpm"</w:t>
      </w:r>
      <w:r w:rsidRPr="000D7DD4">
        <w:rPr>
          <w:rFonts w:ascii="Menlo" w:hAnsi="Menlo" w:cs="Menlo"/>
          <w:color w:val="212121"/>
          <w:sz w:val="21"/>
          <w:szCs w:val="21"/>
        </w:rPr>
        <w:t>,</w:t>
      </w:r>
      <w:r w:rsidRPr="000D7DD4">
        <w:rPr>
          <w:rFonts w:ascii="Menlo" w:hAnsi="Menlo" w:cs="Menlo"/>
          <w:color w:val="A709F5"/>
          <w:sz w:val="21"/>
          <w:szCs w:val="21"/>
        </w:rPr>
        <w:t>"4000rpm"</w:t>
      </w:r>
      <w:r w:rsidRPr="000D7DD4">
        <w:rPr>
          <w:rFonts w:ascii="Menlo" w:hAnsi="Menlo" w:cs="Menlo"/>
          <w:color w:val="212121"/>
          <w:sz w:val="21"/>
          <w:szCs w:val="21"/>
        </w:rPr>
        <w:t>,</w:t>
      </w:r>
      <w:r w:rsidRPr="000D7DD4">
        <w:rPr>
          <w:rFonts w:ascii="Menlo" w:hAnsi="Menlo" w:cs="Menlo"/>
          <w:color w:val="A709F5"/>
          <w:sz w:val="21"/>
          <w:szCs w:val="21"/>
        </w:rPr>
        <w:t>"5000rpm"</w:t>
      </w:r>
      <w:r w:rsidRPr="000D7DD4">
        <w:rPr>
          <w:rFonts w:ascii="Menlo" w:hAnsi="Menlo" w:cs="Menlo"/>
          <w:color w:val="212121"/>
          <w:sz w:val="21"/>
          <w:szCs w:val="21"/>
        </w:rPr>
        <w:t>,</w:t>
      </w:r>
      <w:r w:rsidRPr="000D7DD4">
        <w:rPr>
          <w:rFonts w:ascii="Menlo" w:hAnsi="Menlo" w:cs="Menlo"/>
          <w:color w:val="A709F5"/>
          <w:sz w:val="21"/>
          <w:szCs w:val="21"/>
        </w:rPr>
        <w:t>"6000rpm"</w:t>
      </w:r>
      <w:r w:rsidRPr="000D7DD4">
        <w:rPr>
          <w:rFonts w:ascii="Menlo" w:hAnsi="Menlo" w:cs="Menlo"/>
          <w:color w:val="212121"/>
          <w:sz w:val="21"/>
          <w:szCs w:val="21"/>
        </w:rPr>
        <w:t xml:space="preserve">]; </w:t>
      </w:r>
      <w:r w:rsidRPr="000D7DD4">
        <w:rPr>
          <w:rFonts w:ascii="Menlo" w:hAnsi="Menlo" w:cs="Menlo"/>
          <w:color w:val="008013"/>
          <w:sz w:val="21"/>
          <w:szCs w:val="21"/>
        </w:rPr>
        <w:t>% Sets the rpm sites as the names for each column</w:t>
      </w:r>
    </w:p>
    <w:p w14:paraId="24DE0ED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5EBCCE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 xml:space="preserve"> = table(</w:t>
      </w:r>
      <w:r w:rsidRPr="000D7DD4">
        <w:rPr>
          <w:rFonts w:ascii="Menlo" w:hAnsi="Menlo" w:cs="Menlo"/>
          <w:color w:val="A709F5"/>
          <w:sz w:val="21"/>
          <w:szCs w:val="21"/>
        </w:rPr>
        <w:t>'Size'</w:t>
      </w:r>
      <w:r w:rsidRPr="000D7DD4">
        <w:rPr>
          <w:rFonts w:ascii="Menlo" w:hAnsi="Menlo" w:cs="Menlo"/>
          <w:color w:val="212121"/>
          <w:sz w:val="21"/>
          <w:szCs w:val="21"/>
        </w:rPr>
        <w:t>,[0 6],</w:t>
      </w:r>
      <w:r w:rsidRPr="000D7DD4">
        <w:rPr>
          <w:rFonts w:ascii="Menlo" w:hAnsi="Menlo" w:cs="Menlo"/>
          <w:color w:val="A709F5"/>
          <w:sz w:val="21"/>
          <w:szCs w:val="21"/>
        </w:rPr>
        <w:t>'</w:t>
      </w:r>
      <w:proofErr w:type="spellStart"/>
      <w:r w:rsidRPr="000D7DD4">
        <w:rPr>
          <w:rFonts w:ascii="Menlo" w:hAnsi="Menlo" w:cs="Menlo"/>
          <w:color w:val="A709F5"/>
          <w:sz w:val="21"/>
          <w:szCs w:val="21"/>
        </w:rPr>
        <w:t>VariableTypes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Creates a table for the mass fraction burned</w:t>
      </w:r>
    </w:p>
    <w:p w14:paraId="7220BDB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D1B02C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0474CE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"Stress min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stress_min_rod</w:t>
      </w:r>
      <w:proofErr w:type="spellEnd"/>
      <w:r w:rsidRPr="000D7DD4">
        <w:rPr>
          <w:rFonts w:ascii="Menlo" w:hAnsi="Menlo" w:cs="Menlo"/>
          <w:color w:val="212121"/>
          <w:sz w:val="21"/>
          <w:szCs w:val="21"/>
        </w:rPr>
        <w:t>;</w:t>
      </w:r>
    </w:p>
    <w:p w14:paraId="0A5E69C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"Stress max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stress_max_rod</w:t>
      </w:r>
      <w:proofErr w:type="spellEnd"/>
      <w:r w:rsidRPr="000D7DD4">
        <w:rPr>
          <w:rFonts w:ascii="Menlo" w:hAnsi="Menlo" w:cs="Menlo"/>
          <w:color w:val="212121"/>
          <w:sz w:val="21"/>
          <w:szCs w:val="21"/>
        </w:rPr>
        <w:t>;</w:t>
      </w:r>
    </w:p>
    <w:p w14:paraId="630CB6A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"Stress mean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stress_mean_rod</w:t>
      </w:r>
      <w:proofErr w:type="spellEnd"/>
      <w:r w:rsidRPr="000D7DD4">
        <w:rPr>
          <w:rFonts w:ascii="Menlo" w:hAnsi="Menlo" w:cs="Menlo"/>
          <w:color w:val="212121"/>
          <w:sz w:val="21"/>
          <w:szCs w:val="21"/>
        </w:rPr>
        <w:t>;</w:t>
      </w:r>
    </w:p>
    <w:p w14:paraId="79C924A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"Stress range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stress_range_rod</w:t>
      </w:r>
      <w:proofErr w:type="spellEnd"/>
      <w:r w:rsidRPr="000D7DD4">
        <w:rPr>
          <w:rFonts w:ascii="Menlo" w:hAnsi="Menlo" w:cs="Menlo"/>
          <w:color w:val="212121"/>
          <w:sz w:val="21"/>
          <w:szCs w:val="21"/>
        </w:rPr>
        <w:t>;</w:t>
      </w:r>
    </w:p>
    <w:p w14:paraId="3490D72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"Stress allowable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stress_allow_rod</w:t>
      </w:r>
      <w:proofErr w:type="spellEnd"/>
      <w:r w:rsidRPr="000D7DD4">
        <w:rPr>
          <w:rFonts w:ascii="Menlo" w:hAnsi="Menlo" w:cs="Menlo"/>
          <w:color w:val="212121"/>
          <w:sz w:val="21"/>
          <w:szCs w:val="21"/>
        </w:rPr>
        <w:t>;</w:t>
      </w:r>
    </w:p>
    <w:p w14:paraId="339B49B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w:t>
      </w:r>
      <w:r w:rsidRPr="000D7DD4">
        <w:rPr>
          <w:rFonts w:ascii="Menlo" w:hAnsi="Menlo" w:cs="Menlo"/>
          <w:color w:val="A709F5"/>
          <w:sz w:val="21"/>
          <w:szCs w:val="21"/>
        </w:rPr>
        <w:t>"Fatigue Safety Factor (FSF)</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fsf_rod</w:t>
      </w:r>
      <w:proofErr w:type="spellEnd"/>
      <w:r w:rsidRPr="000D7DD4">
        <w:rPr>
          <w:rFonts w:ascii="Menlo" w:hAnsi="Menlo" w:cs="Menlo"/>
          <w:color w:val="212121"/>
          <w:sz w:val="21"/>
          <w:szCs w:val="21"/>
        </w:rPr>
        <w:t>;</w:t>
      </w:r>
    </w:p>
    <w:p w14:paraId="6766C03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Stress_rod</w:t>
      </w:r>
      <w:proofErr w:type="spellEnd"/>
      <w:r w:rsidRPr="000D7DD4">
        <w:rPr>
          <w:rFonts w:ascii="Menlo" w:hAnsi="Menlo" w:cs="Menlo"/>
          <w:color w:val="212121"/>
          <w:sz w:val="21"/>
          <w:szCs w:val="21"/>
        </w:rPr>
        <w:t xml:space="preserve"> = table(Stress_rod,</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'Mid-point of Connecting Rod Stresses'</w:t>
      </w:r>
      <w:r w:rsidRPr="000D7DD4">
        <w:rPr>
          <w:rFonts w:ascii="Menlo" w:hAnsi="Menlo" w:cs="Menlo"/>
          <w:color w:val="212121"/>
          <w:sz w:val="21"/>
          <w:szCs w:val="21"/>
        </w:rPr>
        <w:t>})</w:t>
      </w:r>
    </w:p>
    <w:p w14:paraId="6BE8478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490C1E0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stress_mean_rod</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4)-100,-2);</w:t>
      </w:r>
    </w:p>
    <w:p w14:paraId="70E9615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 xml:space="preserve"> = max(round(UTS_rod+50,-2)</w:t>
      </w:r>
      <w:proofErr w:type="gramStart"/>
      <w:r w:rsidRPr="000D7DD4">
        <w:rPr>
          <w:rFonts w:ascii="Menlo" w:hAnsi="Menlo" w:cs="Menlo"/>
          <w:color w:val="212121"/>
          <w:sz w:val="21"/>
          <w:szCs w:val="21"/>
        </w:rPr>
        <w:t>);</w:t>
      </w:r>
      <w:proofErr w:type="gramEnd"/>
    </w:p>
    <w:p w14:paraId="44481C2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D6DAE9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LowerEL</w:t>
      </w:r>
      <w:proofErr w:type="spellEnd"/>
      <w:r w:rsidRPr="000D7DD4">
        <w:rPr>
          <w:rFonts w:ascii="Menlo" w:hAnsi="Menlo" w:cs="Menlo"/>
          <w:color w:val="212121"/>
          <w:sz w:val="21"/>
          <w:szCs w:val="21"/>
        </w:rPr>
        <w:t xml:space="preserve"> = [(interp1([0,UTS_rod],[-(end_limit_rod.*UTS_rod),UTS_rod],(x_axis_min),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)),UTS_rod</w:t>
      </w:r>
      <w:proofErr w:type="gramStart"/>
      <w:r w:rsidRPr="000D7DD4">
        <w:rPr>
          <w:rFonts w:ascii="Menlo" w:hAnsi="Menlo" w:cs="Menlo"/>
          <w:color w:val="212121"/>
          <w:sz w:val="21"/>
          <w:szCs w:val="21"/>
        </w:rPr>
        <w:t>];</w:t>
      </w:r>
      <w:proofErr w:type="gramEnd"/>
    </w:p>
    <w:p w14:paraId="13D05C5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[(interp1([0,UTS_rod],[(end_limit_rod.*UTS_rod),UTS_rod],(x_axis_min),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)),UTS_rod</w:t>
      </w:r>
      <w:proofErr w:type="gramStart"/>
      <w:r w:rsidRPr="000D7DD4">
        <w:rPr>
          <w:rFonts w:ascii="Menlo" w:hAnsi="Menlo" w:cs="Menlo"/>
          <w:color w:val="212121"/>
          <w:sz w:val="21"/>
          <w:szCs w:val="21"/>
        </w:rPr>
        <w:t>];</w:t>
      </w:r>
      <w:proofErr w:type="gramEnd"/>
    </w:p>
    <w:p w14:paraId="3B73E60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[(interp1([0,UTS_rod],[-(end_limit_rod.*UTS_rod),UTS_rod],(stress_mean_rod</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)),(interp1([0,UTS_rod],[(end_limit_rod.*UTS_rod),UTS_rod],(stress_mean_rod(:,4)),</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684D562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9EE7F9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plot([x_axis_min,UTS_rod,UTS_rod],[UTS_rod,UTS_rod,LowerEL(1,1)],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4DA2906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08A049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hold </w:t>
      </w:r>
      <w:r w:rsidRPr="000D7DD4">
        <w:rPr>
          <w:rFonts w:ascii="Menlo" w:hAnsi="Menlo" w:cs="Menlo"/>
          <w:color w:val="A709F5"/>
          <w:sz w:val="21"/>
          <w:szCs w:val="21"/>
        </w:rPr>
        <w:t>on</w:t>
      </w:r>
    </w:p>
    <w:p w14:paraId="79DF4B3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0655F4C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x_axis_min,UTS_rod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2A9BF76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x_axis_min,UTS_rod</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3C6F932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plot([stress_mean_rod</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4),stress_mean_rod(:,4)],Allowable_inter)</w:t>
      </w:r>
    </w:p>
    <w:p w14:paraId="1F6CD30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plot([stress_mean_rod</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4),stress_mean_rod(:,4)],[stress_min_rod(:,4),stress_max_rod(:,4)],</w:t>
      </w:r>
      <w:r w:rsidRPr="000D7DD4">
        <w:rPr>
          <w:rFonts w:ascii="Menlo" w:hAnsi="Menlo" w:cs="Menlo"/>
          <w:color w:val="A709F5"/>
          <w:sz w:val="21"/>
          <w:szCs w:val="21"/>
        </w:rPr>
        <w:t>'LineWidth'</w:t>
      </w:r>
      <w:r w:rsidRPr="000D7DD4">
        <w:rPr>
          <w:rFonts w:ascii="Menlo" w:hAnsi="Menlo" w:cs="Menlo"/>
          <w:color w:val="212121"/>
          <w:sz w:val="21"/>
          <w:szCs w:val="21"/>
        </w:rPr>
        <w:t>,4)</w:t>
      </w:r>
    </w:p>
    <w:p w14:paraId="2CE86C3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6B8B539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5B11AB4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'Connecting Rod Goodman Diagram for Max Stress Range (4000RPM)'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4FE3C4D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700338F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46ADDCF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170292E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58C9561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EF9A65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A6E877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L1 = </w:t>
      </w:r>
      <w:proofErr w:type="gramStart"/>
      <w:r w:rsidRPr="000D7DD4">
        <w:rPr>
          <w:rFonts w:ascii="Menlo" w:hAnsi="Menlo" w:cs="Menlo"/>
          <w:color w:val="212121"/>
          <w:sz w:val="21"/>
          <w:szCs w:val="21"/>
        </w:rPr>
        <w:t>0.00775;</w:t>
      </w:r>
      <w:proofErr w:type="gramEnd"/>
    </w:p>
    <w:p w14:paraId="4D4E798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L2 = </w:t>
      </w:r>
      <w:proofErr w:type="gramStart"/>
      <w:r w:rsidRPr="000D7DD4">
        <w:rPr>
          <w:rFonts w:ascii="Menlo" w:hAnsi="Menlo" w:cs="Menlo"/>
          <w:color w:val="212121"/>
          <w:sz w:val="21"/>
          <w:szCs w:val="21"/>
        </w:rPr>
        <w:t>0.007;</w:t>
      </w:r>
      <w:proofErr w:type="gramEnd"/>
    </w:p>
    <w:p w14:paraId="5698FF7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D1 = </w:t>
      </w:r>
      <w:proofErr w:type="gramStart"/>
      <w:r w:rsidRPr="000D7DD4">
        <w:rPr>
          <w:rFonts w:ascii="Menlo" w:hAnsi="Menlo" w:cs="Menlo"/>
          <w:color w:val="212121"/>
          <w:sz w:val="21"/>
          <w:szCs w:val="21"/>
        </w:rPr>
        <w:t>0.0123;</w:t>
      </w:r>
      <w:proofErr w:type="gramEnd"/>
    </w:p>
    <w:p w14:paraId="468D66C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D2 = </w:t>
      </w:r>
      <w:proofErr w:type="gramStart"/>
      <w:r w:rsidRPr="000D7DD4">
        <w:rPr>
          <w:rFonts w:ascii="Menlo" w:hAnsi="Menlo" w:cs="Menlo"/>
          <w:color w:val="212121"/>
          <w:sz w:val="21"/>
          <w:szCs w:val="21"/>
        </w:rPr>
        <w:t>0.021;</w:t>
      </w:r>
      <w:proofErr w:type="gramEnd"/>
    </w:p>
    <w:p w14:paraId="39ABAA8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pin_exp_mass</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0.02328;</w:t>
      </w:r>
      <w:proofErr w:type="gramEnd"/>
    </w:p>
    <w:p w14:paraId="09B970D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UTS_pin</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1000;</w:t>
      </w:r>
      <w:proofErr w:type="gramEnd"/>
    </w:p>
    <w:p w14:paraId="2A2A5DE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end_limit_pin</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0.45;</w:t>
      </w:r>
      <w:proofErr w:type="gramEnd"/>
    </w:p>
    <w:p w14:paraId="3661BF3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EF249D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piston_parts_mass_pin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piston_parts_mass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pin_</w:t>
      </w:r>
      <w:proofErr w:type="gramStart"/>
      <w:r w:rsidRPr="000D7DD4">
        <w:rPr>
          <w:rFonts w:ascii="Menlo" w:hAnsi="Menlo" w:cs="Menlo"/>
          <w:color w:val="212121"/>
          <w:sz w:val="21"/>
          <w:szCs w:val="21"/>
        </w:rPr>
        <w:t>mass</w:t>
      </w:r>
      <w:proofErr w:type="spellEnd"/>
      <w:r w:rsidRPr="000D7DD4">
        <w:rPr>
          <w:rFonts w:ascii="Menlo" w:hAnsi="Menlo" w:cs="Menlo"/>
          <w:color w:val="212121"/>
          <w:sz w:val="21"/>
          <w:szCs w:val="21"/>
        </w:rPr>
        <w:t>;</w:t>
      </w:r>
      <w:proofErr w:type="gramEnd"/>
    </w:p>
    <w:p w14:paraId="1007D6A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7C1E5A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I = (pi./64).*((D2^4)-(D1^4)</w:t>
      </w:r>
      <w:proofErr w:type="gramStart"/>
      <w:r w:rsidRPr="000D7DD4">
        <w:rPr>
          <w:rFonts w:ascii="Menlo" w:hAnsi="Menlo" w:cs="Menlo"/>
          <w:color w:val="212121"/>
          <w:sz w:val="21"/>
          <w:szCs w:val="21"/>
        </w:rPr>
        <w:t>);</w:t>
      </w:r>
      <w:proofErr w:type="gramEnd"/>
    </w:p>
    <w:p w14:paraId="049451F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CSA_pin</w:t>
      </w:r>
      <w:proofErr w:type="spellEnd"/>
      <w:r w:rsidRPr="000D7DD4">
        <w:rPr>
          <w:rFonts w:ascii="Menlo" w:hAnsi="Menlo" w:cs="Menlo"/>
          <w:color w:val="212121"/>
          <w:sz w:val="21"/>
          <w:szCs w:val="21"/>
        </w:rPr>
        <w:t xml:space="preserve"> = ((pi./4).*((D2^2)-(D1^2))); </w:t>
      </w:r>
      <w:r w:rsidRPr="000D7DD4">
        <w:rPr>
          <w:rFonts w:ascii="Menlo" w:hAnsi="Menlo" w:cs="Menlo"/>
          <w:color w:val="008013"/>
          <w:sz w:val="21"/>
          <w:szCs w:val="21"/>
        </w:rPr>
        <w:t>%((pi./4).*(((D2.*1e3)^2)-((D1.*1e3)^2))); %mm^2</w:t>
      </w:r>
    </w:p>
    <w:p w14:paraId="49188AA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D8CFFE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F_inertia_pin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pin_exp_mass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piston_</w:t>
      </w:r>
      <w:proofErr w:type="gramStart"/>
      <w:r w:rsidRPr="000D7DD4">
        <w:rPr>
          <w:rFonts w:ascii="Menlo" w:hAnsi="Menlo" w:cs="Menlo"/>
          <w:color w:val="212121"/>
          <w:sz w:val="21"/>
          <w:szCs w:val="21"/>
        </w:rPr>
        <w:t>acc</w:t>
      </w:r>
      <w:proofErr w:type="spellEnd"/>
      <w:r w:rsidRPr="000D7DD4">
        <w:rPr>
          <w:rFonts w:ascii="Menlo" w:hAnsi="Menlo" w:cs="Menlo"/>
          <w:color w:val="212121"/>
          <w:sz w:val="21"/>
          <w:szCs w:val="21"/>
        </w:rPr>
        <w:t>;</w:t>
      </w:r>
      <w:proofErr w:type="gramEnd"/>
    </w:p>
    <w:p w14:paraId="3542918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M_inertia_pin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F_inertia_pin</w:t>
      </w:r>
      <w:proofErr w:type="spellEnd"/>
      <w:r w:rsidRPr="000D7DD4">
        <w:rPr>
          <w:rFonts w:ascii="Menlo" w:hAnsi="Menlo" w:cs="Menlo"/>
          <w:color w:val="212121"/>
          <w:sz w:val="21"/>
          <w:szCs w:val="21"/>
        </w:rPr>
        <w:t>.*</w:t>
      </w:r>
      <w:proofErr w:type="gramStart"/>
      <w:r w:rsidRPr="000D7DD4">
        <w:rPr>
          <w:rFonts w:ascii="Menlo" w:hAnsi="Menlo" w:cs="Menlo"/>
          <w:color w:val="212121"/>
          <w:sz w:val="21"/>
          <w:szCs w:val="21"/>
        </w:rPr>
        <w:t>L1;</w:t>
      </w:r>
      <w:proofErr w:type="gramEnd"/>
    </w:p>
    <w:p w14:paraId="55D5692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F_inertia_piston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piston_parts_mass_pin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piston_</w:t>
      </w:r>
      <w:proofErr w:type="gramStart"/>
      <w:r w:rsidRPr="000D7DD4">
        <w:rPr>
          <w:rFonts w:ascii="Menlo" w:hAnsi="Menlo" w:cs="Menlo"/>
          <w:color w:val="212121"/>
          <w:sz w:val="21"/>
          <w:szCs w:val="21"/>
        </w:rPr>
        <w:t>acc</w:t>
      </w:r>
      <w:proofErr w:type="spellEnd"/>
      <w:r w:rsidRPr="000D7DD4">
        <w:rPr>
          <w:rFonts w:ascii="Menlo" w:hAnsi="Menlo" w:cs="Menlo"/>
          <w:color w:val="212121"/>
          <w:sz w:val="21"/>
          <w:szCs w:val="21"/>
        </w:rPr>
        <w:t>;</w:t>
      </w:r>
      <w:proofErr w:type="gramEnd"/>
    </w:p>
    <w:p w14:paraId="773065E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F_net_pin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F_inertia_piston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w:t>
      </w:r>
      <w:proofErr w:type="gramStart"/>
      <w:r w:rsidRPr="000D7DD4">
        <w:rPr>
          <w:rFonts w:ascii="Menlo" w:hAnsi="Menlo" w:cs="Menlo"/>
          <w:color w:val="212121"/>
          <w:sz w:val="21"/>
          <w:szCs w:val="21"/>
        </w:rPr>
        <w:t>gas</w:t>
      </w:r>
      <w:proofErr w:type="spellEnd"/>
      <w:r w:rsidRPr="000D7DD4">
        <w:rPr>
          <w:rFonts w:ascii="Menlo" w:hAnsi="Menlo" w:cs="Menlo"/>
          <w:color w:val="212121"/>
          <w:sz w:val="21"/>
          <w:szCs w:val="21"/>
        </w:rPr>
        <w:t>;</w:t>
      </w:r>
      <w:proofErr w:type="gramEnd"/>
    </w:p>
    <w:p w14:paraId="16C1E2C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M_net_force</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F_net_pin</w:t>
      </w:r>
      <w:proofErr w:type="spellEnd"/>
      <w:r w:rsidRPr="000D7DD4">
        <w:rPr>
          <w:rFonts w:ascii="Menlo" w:hAnsi="Menlo" w:cs="Menlo"/>
          <w:color w:val="212121"/>
          <w:sz w:val="21"/>
          <w:szCs w:val="21"/>
        </w:rPr>
        <w:t>./2).*L2</w:t>
      </w:r>
      <w:proofErr w:type="gramStart"/>
      <w:r w:rsidRPr="000D7DD4">
        <w:rPr>
          <w:rFonts w:ascii="Menlo" w:hAnsi="Menlo" w:cs="Menlo"/>
          <w:color w:val="212121"/>
          <w:sz w:val="21"/>
          <w:szCs w:val="21"/>
        </w:rPr>
        <w:t>);</w:t>
      </w:r>
      <w:proofErr w:type="gramEnd"/>
    </w:p>
    <w:p w14:paraId="2725A50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A38512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M = </w:t>
      </w:r>
      <w:proofErr w:type="spellStart"/>
      <w:r w:rsidRPr="000D7DD4">
        <w:rPr>
          <w:rFonts w:ascii="Menlo" w:hAnsi="Menlo" w:cs="Menlo"/>
          <w:color w:val="212121"/>
          <w:sz w:val="21"/>
          <w:szCs w:val="21"/>
        </w:rPr>
        <w:t>M_net_force</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M_inertia_</w:t>
      </w:r>
      <w:proofErr w:type="gramStart"/>
      <w:r w:rsidRPr="000D7DD4">
        <w:rPr>
          <w:rFonts w:ascii="Menlo" w:hAnsi="Menlo" w:cs="Menlo"/>
          <w:color w:val="212121"/>
          <w:sz w:val="21"/>
          <w:szCs w:val="21"/>
        </w:rPr>
        <w:t>pin</w:t>
      </w:r>
      <w:proofErr w:type="spellEnd"/>
      <w:r w:rsidRPr="000D7DD4">
        <w:rPr>
          <w:rFonts w:ascii="Menlo" w:hAnsi="Menlo" w:cs="Menlo"/>
          <w:color w:val="212121"/>
          <w:sz w:val="21"/>
          <w:szCs w:val="21"/>
        </w:rPr>
        <w:t>;</w:t>
      </w:r>
      <w:proofErr w:type="gramEnd"/>
    </w:p>
    <w:p w14:paraId="0D8F63E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0F830A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bending_stress</w:t>
      </w:r>
      <w:proofErr w:type="spellEnd"/>
      <w:r w:rsidRPr="000D7DD4">
        <w:rPr>
          <w:rFonts w:ascii="Menlo" w:hAnsi="Menlo" w:cs="Menlo"/>
          <w:color w:val="212121"/>
          <w:sz w:val="21"/>
          <w:szCs w:val="21"/>
        </w:rPr>
        <w:t xml:space="preserve"> = ((M.*(D2./2))./I).*1e-</w:t>
      </w:r>
      <w:proofErr w:type="gramStart"/>
      <w:r w:rsidRPr="000D7DD4">
        <w:rPr>
          <w:rFonts w:ascii="Menlo" w:hAnsi="Menlo" w:cs="Menlo"/>
          <w:color w:val="212121"/>
          <w:sz w:val="21"/>
          <w:szCs w:val="21"/>
        </w:rPr>
        <w:t>6;</w:t>
      </w:r>
      <w:proofErr w:type="gramEnd"/>
    </w:p>
    <w:p w14:paraId="5C6EE55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max(</w:t>
      </w:r>
      <w:proofErr w:type="spellStart"/>
      <w:r w:rsidRPr="000D7DD4">
        <w:rPr>
          <w:rFonts w:ascii="Menlo" w:hAnsi="Menlo" w:cs="Menlo"/>
          <w:color w:val="212121"/>
          <w:sz w:val="21"/>
          <w:szCs w:val="21"/>
        </w:rPr>
        <w:t>bending_stress</w:t>
      </w:r>
      <w:proofErr w:type="spellEnd"/>
      <w:r w:rsidRPr="000D7DD4">
        <w:rPr>
          <w:rFonts w:ascii="Menlo" w:hAnsi="Menlo" w:cs="Menlo"/>
          <w:color w:val="212121"/>
          <w:sz w:val="21"/>
          <w:szCs w:val="21"/>
        </w:rPr>
        <w:t>)</w:t>
      </w:r>
    </w:p>
    <w:p w14:paraId="2561D5D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min(</w:t>
      </w:r>
      <w:proofErr w:type="spellStart"/>
      <w:r w:rsidRPr="000D7DD4">
        <w:rPr>
          <w:rFonts w:ascii="Menlo" w:hAnsi="Menlo" w:cs="Menlo"/>
          <w:color w:val="212121"/>
          <w:sz w:val="21"/>
          <w:szCs w:val="21"/>
        </w:rPr>
        <w:t>bending_stress</w:t>
      </w:r>
      <w:proofErr w:type="spellEnd"/>
      <w:r w:rsidRPr="000D7DD4">
        <w:rPr>
          <w:rFonts w:ascii="Menlo" w:hAnsi="Menlo" w:cs="Menlo"/>
          <w:color w:val="212121"/>
          <w:sz w:val="21"/>
          <w:szCs w:val="21"/>
        </w:rPr>
        <w:t>)</w:t>
      </w:r>
    </w:p>
    <w:p w14:paraId="35553D4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shear_stress</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F_net_pin</w:t>
      </w:r>
      <w:proofErr w:type="spellEnd"/>
      <w:r w:rsidRPr="000D7DD4">
        <w:rPr>
          <w:rFonts w:ascii="Menlo" w:hAnsi="Menlo" w:cs="Menlo"/>
          <w:color w:val="212121"/>
          <w:sz w:val="21"/>
          <w:szCs w:val="21"/>
        </w:rPr>
        <w:t xml:space="preserve">./2) + </w:t>
      </w:r>
      <w:proofErr w:type="spellStart"/>
      <w:r w:rsidRPr="000D7DD4">
        <w:rPr>
          <w:rFonts w:ascii="Menlo" w:hAnsi="Menlo" w:cs="Menlo"/>
          <w:color w:val="212121"/>
          <w:sz w:val="21"/>
          <w:szCs w:val="21"/>
        </w:rPr>
        <w:t>F_inertia_pin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CSA_pin</w:t>
      </w:r>
      <w:proofErr w:type="spellEnd"/>
      <w:r w:rsidRPr="000D7DD4">
        <w:rPr>
          <w:rFonts w:ascii="Menlo" w:hAnsi="Menlo" w:cs="Menlo"/>
          <w:color w:val="212121"/>
          <w:sz w:val="21"/>
          <w:szCs w:val="21"/>
        </w:rPr>
        <w:t>)).*1e-</w:t>
      </w:r>
      <w:proofErr w:type="gramStart"/>
      <w:r w:rsidRPr="000D7DD4">
        <w:rPr>
          <w:rFonts w:ascii="Menlo" w:hAnsi="Menlo" w:cs="Menlo"/>
          <w:color w:val="212121"/>
          <w:sz w:val="21"/>
          <w:szCs w:val="21"/>
        </w:rPr>
        <w:t>6;</w:t>
      </w:r>
      <w:proofErr w:type="gramEnd"/>
    </w:p>
    <w:p w14:paraId="221D5C2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max(</w:t>
      </w:r>
      <w:proofErr w:type="spellStart"/>
      <w:r w:rsidRPr="000D7DD4">
        <w:rPr>
          <w:rFonts w:ascii="Menlo" w:hAnsi="Menlo" w:cs="Menlo"/>
          <w:color w:val="212121"/>
          <w:sz w:val="21"/>
          <w:szCs w:val="21"/>
        </w:rPr>
        <w:t>shear_stress</w:t>
      </w:r>
      <w:proofErr w:type="spellEnd"/>
      <w:r w:rsidRPr="000D7DD4">
        <w:rPr>
          <w:rFonts w:ascii="Menlo" w:hAnsi="Menlo" w:cs="Menlo"/>
          <w:color w:val="212121"/>
          <w:sz w:val="21"/>
          <w:szCs w:val="21"/>
        </w:rPr>
        <w:t>)</w:t>
      </w:r>
    </w:p>
    <w:p w14:paraId="5B664D2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min(</w:t>
      </w:r>
      <w:proofErr w:type="spellStart"/>
      <w:r w:rsidRPr="000D7DD4">
        <w:rPr>
          <w:rFonts w:ascii="Menlo" w:hAnsi="Menlo" w:cs="Menlo"/>
          <w:color w:val="212121"/>
          <w:sz w:val="21"/>
          <w:szCs w:val="21"/>
        </w:rPr>
        <w:t>shear_stress</w:t>
      </w:r>
      <w:proofErr w:type="spellEnd"/>
      <w:r w:rsidRPr="000D7DD4">
        <w:rPr>
          <w:rFonts w:ascii="Menlo" w:hAnsi="Menlo" w:cs="Menlo"/>
          <w:color w:val="212121"/>
          <w:sz w:val="21"/>
          <w:szCs w:val="21"/>
        </w:rPr>
        <w:t>)</w:t>
      </w:r>
    </w:p>
    <w:p w14:paraId="7EAB392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resultant_stress</w:t>
      </w:r>
      <w:proofErr w:type="spellEnd"/>
      <w:r w:rsidRPr="000D7DD4">
        <w:rPr>
          <w:rFonts w:ascii="Menlo" w:hAnsi="Menlo" w:cs="Menlo"/>
          <w:color w:val="212121"/>
          <w:sz w:val="21"/>
          <w:szCs w:val="21"/>
        </w:rPr>
        <w:t xml:space="preserve"> = sqrt(((</w:t>
      </w:r>
      <w:proofErr w:type="spellStart"/>
      <w:r w:rsidRPr="000D7DD4">
        <w:rPr>
          <w:rFonts w:ascii="Menlo" w:hAnsi="Menlo" w:cs="Menlo"/>
          <w:color w:val="212121"/>
          <w:sz w:val="21"/>
          <w:szCs w:val="21"/>
        </w:rPr>
        <w:t>bending_stress</w:t>
      </w:r>
      <w:proofErr w:type="spellEnd"/>
      <w:r w:rsidRPr="000D7DD4">
        <w:rPr>
          <w:rFonts w:ascii="Menlo" w:hAnsi="Menlo" w:cs="Menlo"/>
          <w:color w:val="212121"/>
          <w:sz w:val="21"/>
          <w:szCs w:val="21"/>
        </w:rPr>
        <w:t>).^2) + ((2.*</w:t>
      </w:r>
      <w:proofErr w:type="spellStart"/>
      <w:r w:rsidRPr="000D7DD4">
        <w:rPr>
          <w:rFonts w:ascii="Menlo" w:hAnsi="Menlo" w:cs="Menlo"/>
          <w:color w:val="212121"/>
          <w:sz w:val="21"/>
          <w:szCs w:val="21"/>
        </w:rPr>
        <w:t>shear_stress</w:t>
      </w:r>
      <w:proofErr w:type="spellEnd"/>
      <w:r w:rsidRPr="000D7DD4">
        <w:rPr>
          <w:rFonts w:ascii="Menlo" w:hAnsi="Menlo" w:cs="Menlo"/>
          <w:color w:val="212121"/>
          <w:sz w:val="21"/>
          <w:szCs w:val="21"/>
        </w:rPr>
        <w:t>).^2)</w:t>
      </w:r>
      <w:proofErr w:type="gramStart"/>
      <w:r w:rsidRPr="000D7DD4">
        <w:rPr>
          <w:rFonts w:ascii="Menlo" w:hAnsi="Menlo" w:cs="Menlo"/>
          <w:color w:val="212121"/>
          <w:sz w:val="21"/>
          <w:szCs w:val="21"/>
        </w:rPr>
        <w:t>);</w:t>
      </w:r>
      <w:proofErr w:type="gramEnd"/>
    </w:p>
    <w:p w14:paraId="09BC281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max(</w:t>
      </w:r>
      <w:proofErr w:type="spellStart"/>
      <w:r w:rsidRPr="000D7DD4">
        <w:rPr>
          <w:rFonts w:ascii="Menlo" w:hAnsi="Menlo" w:cs="Menlo"/>
          <w:color w:val="212121"/>
          <w:sz w:val="21"/>
          <w:szCs w:val="21"/>
        </w:rPr>
        <w:t>resultant_stress</w:t>
      </w:r>
      <w:proofErr w:type="spellEnd"/>
      <w:r w:rsidRPr="000D7DD4">
        <w:rPr>
          <w:rFonts w:ascii="Menlo" w:hAnsi="Menlo" w:cs="Menlo"/>
          <w:color w:val="212121"/>
          <w:sz w:val="21"/>
          <w:szCs w:val="21"/>
        </w:rPr>
        <w:t>)</w:t>
      </w:r>
    </w:p>
    <w:p w14:paraId="1259F61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min(</w:t>
      </w:r>
      <w:proofErr w:type="spellStart"/>
      <w:r w:rsidRPr="000D7DD4">
        <w:rPr>
          <w:rFonts w:ascii="Menlo" w:hAnsi="Menlo" w:cs="Menlo"/>
          <w:color w:val="212121"/>
          <w:sz w:val="21"/>
          <w:szCs w:val="21"/>
        </w:rPr>
        <w:t>resultant_stress</w:t>
      </w:r>
      <w:proofErr w:type="spellEnd"/>
      <w:r w:rsidRPr="000D7DD4">
        <w:rPr>
          <w:rFonts w:ascii="Menlo" w:hAnsi="Menlo" w:cs="Menlo"/>
          <w:color w:val="212121"/>
          <w:sz w:val="21"/>
          <w:szCs w:val="21"/>
        </w:rPr>
        <w:t>)</w:t>
      </w:r>
    </w:p>
    <w:p w14:paraId="2043532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1DA0E3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55FD79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38DE17D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plot(crank_angle,bending_stress</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6),crank_angle,shear_stress(:,6),crank_angle,resultant_stress(:,6));</w:t>
      </w:r>
    </w:p>
    <w:p w14:paraId="3B44789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'Bending, Shear and Resultant Stresses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4CD3975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6C60E36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5C01C71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4B40300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'Bending </w:t>
      </w:r>
      <w:proofErr w:type="spellStart"/>
      <w:r w:rsidRPr="000D7DD4">
        <w:rPr>
          <w:rFonts w:ascii="Menlo" w:hAnsi="Menlo" w:cs="Menlo"/>
          <w:color w:val="A709F5"/>
          <w:sz w:val="21"/>
          <w:szCs w:val="21"/>
        </w:rPr>
        <w:t>Stress'</w:t>
      </w:r>
      <w:r w:rsidRPr="000D7DD4">
        <w:rPr>
          <w:rFonts w:ascii="Menlo" w:hAnsi="Menlo" w:cs="Menlo"/>
          <w:color w:val="212121"/>
          <w:sz w:val="21"/>
          <w:szCs w:val="21"/>
        </w:rPr>
        <w:t>,</w:t>
      </w:r>
      <w:r w:rsidRPr="000D7DD4">
        <w:rPr>
          <w:rFonts w:ascii="Menlo" w:hAnsi="Menlo" w:cs="Menlo"/>
          <w:color w:val="A709F5"/>
          <w:sz w:val="21"/>
          <w:szCs w:val="21"/>
        </w:rPr>
        <w:t>'Shear</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Stress'</w:t>
      </w:r>
      <w:r w:rsidRPr="000D7DD4">
        <w:rPr>
          <w:rFonts w:ascii="Menlo" w:hAnsi="Menlo" w:cs="Menlo"/>
          <w:color w:val="212121"/>
          <w:sz w:val="21"/>
          <w:szCs w:val="21"/>
        </w:rPr>
        <w:t>,</w:t>
      </w:r>
      <w:r w:rsidRPr="000D7DD4">
        <w:rPr>
          <w:rFonts w:ascii="Menlo" w:hAnsi="Menlo" w:cs="Menlo"/>
          <w:color w:val="A709F5"/>
          <w:sz w:val="21"/>
          <w:szCs w:val="21"/>
        </w:rPr>
        <w:t>'Resultant</w:t>
      </w:r>
      <w:proofErr w:type="spellEnd"/>
      <w:r w:rsidRPr="000D7DD4">
        <w:rPr>
          <w:rFonts w:ascii="Menlo" w:hAnsi="Menlo" w:cs="Menlo"/>
          <w:color w:val="A709F5"/>
          <w:sz w:val="21"/>
          <w:szCs w:val="21"/>
        </w:rPr>
        <w:t xml:space="preserve"> Stress'</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7880230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66CBFE1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ADF5D4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60AF52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index = </w:t>
      </w:r>
      <w:proofErr w:type="spellStart"/>
      <w:r w:rsidRPr="000D7DD4">
        <w:rPr>
          <w:rFonts w:ascii="Menlo" w:hAnsi="Menlo" w:cs="Menlo"/>
          <w:color w:val="212121"/>
          <w:sz w:val="21"/>
          <w:szCs w:val="21"/>
        </w:rPr>
        <w:t>bending_stress</w:t>
      </w:r>
      <w:proofErr w:type="spellEnd"/>
      <w:r w:rsidRPr="000D7DD4">
        <w:rPr>
          <w:rFonts w:ascii="Menlo" w:hAnsi="Menlo" w:cs="Menlo"/>
          <w:color w:val="212121"/>
          <w:sz w:val="21"/>
          <w:szCs w:val="21"/>
        </w:rPr>
        <w:t>&lt;</w:t>
      </w:r>
      <w:proofErr w:type="gramStart"/>
      <w:r w:rsidRPr="000D7DD4">
        <w:rPr>
          <w:rFonts w:ascii="Menlo" w:hAnsi="Menlo" w:cs="Menlo"/>
          <w:color w:val="212121"/>
          <w:sz w:val="21"/>
          <w:szCs w:val="21"/>
        </w:rPr>
        <w:t>0;</w:t>
      </w:r>
      <w:proofErr w:type="gramEnd"/>
    </w:p>
    <w:p w14:paraId="0D6B395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index2 = </w:t>
      </w:r>
      <w:proofErr w:type="spellStart"/>
      <w:r w:rsidRPr="000D7DD4">
        <w:rPr>
          <w:rFonts w:ascii="Menlo" w:hAnsi="Menlo" w:cs="Menlo"/>
          <w:color w:val="212121"/>
          <w:sz w:val="21"/>
          <w:szCs w:val="21"/>
        </w:rPr>
        <w:t>shear_stress</w:t>
      </w:r>
      <w:proofErr w:type="spellEnd"/>
      <w:r w:rsidRPr="000D7DD4">
        <w:rPr>
          <w:rFonts w:ascii="Menlo" w:hAnsi="Menlo" w:cs="Menlo"/>
          <w:color w:val="212121"/>
          <w:sz w:val="21"/>
          <w:szCs w:val="21"/>
        </w:rPr>
        <w:t>&lt;</w:t>
      </w:r>
      <w:proofErr w:type="gramStart"/>
      <w:r w:rsidRPr="000D7DD4">
        <w:rPr>
          <w:rFonts w:ascii="Menlo" w:hAnsi="Menlo" w:cs="Menlo"/>
          <w:color w:val="212121"/>
          <w:sz w:val="21"/>
          <w:szCs w:val="21"/>
        </w:rPr>
        <w:t>0;</w:t>
      </w:r>
      <w:proofErr w:type="gramEnd"/>
    </w:p>
    <w:p w14:paraId="6582F76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idx</w:t>
      </w:r>
      <w:proofErr w:type="spellEnd"/>
      <w:r w:rsidRPr="000D7DD4">
        <w:rPr>
          <w:rFonts w:ascii="Menlo" w:hAnsi="Menlo" w:cs="Menlo"/>
          <w:color w:val="212121"/>
          <w:sz w:val="21"/>
          <w:szCs w:val="21"/>
        </w:rPr>
        <w:t xml:space="preserve"> = (index+index2)==</w:t>
      </w:r>
      <w:proofErr w:type="gramStart"/>
      <w:r w:rsidRPr="000D7DD4">
        <w:rPr>
          <w:rFonts w:ascii="Menlo" w:hAnsi="Menlo" w:cs="Menlo"/>
          <w:color w:val="212121"/>
          <w:sz w:val="21"/>
          <w:szCs w:val="21"/>
        </w:rPr>
        <w:t>2;</w:t>
      </w:r>
      <w:proofErr w:type="gramEnd"/>
    </w:p>
    <w:p w14:paraId="6C5AD50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resultant_stress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idx</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resultant_stress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idx</w:t>
      </w:r>
      <w:proofErr w:type="spellEnd"/>
      <w:r w:rsidRPr="000D7DD4">
        <w:rPr>
          <w:rFonts w:ascii="Menlo" w:hAnsi="Menlo" w:cs="Menlo"/>
          <w:color w:val="212121"/>
          <w:sz w:val="21"/>
          <w:szCs w:val="21"/>
        </w:rPr>
        <w:t>) *-</w:t>
      </w:r>
      <w:proofErr w:type="gramStart"/>
      <w:r w:rsidRPr="000D7DD4">
        <w:rPr>
          <w:rFonts w:ascii="Menlo" w:hAnsi="Menlo" w:cs="Menlo"/>
          <w:color w:val="212121"/>
          <w:sz w:val="21"/>
          <w:szCs w:val="21"/>
        </w:rPr>
        <w:t>1;</w:t>
      </w:r>
      <w:proofErr w:type="gramEnd"/>
    </w:p>
    <w:p w14:paraId="73AA815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F31021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629B5D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4933088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plot(crank_angle,bending_stress</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4),crank_angle,shear_stress(:,4),crank_angle,resultant_stress(:,4));</w:t>
      </w:r>
    </w:p>
    <w:p w14:paraId="45DBC93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title({</w:t>
      </w:r>
      <w:r w:rsidRPr="000D7DD4">
        <w:rPr>
          <w:rFonts w:ascii="Menlo" w:hAnsi="Menlo" w:cs="Menlo"/>
          <w:color w:val="A709F5"/>
          <w:sz w:val="21"/>
          <w:szCs w:val="21"/>
        </w:rPr>
        <w:t xml:space="preserve">'Bending, Shear and Resultant Stresses Verses Crank </w:t>
      </w:r>
      <w:proofErr w:type="spellStart"/>
      <w:r w:rsidRPr="000D7DD4">
        <w:rPr>
          <w:rFonts w:ascii="Menlo" w:hAnsi="Menlo" w:cs="Menlo"/>
          <w:color w:val="A709F5"/>
          <w:sz w:val="21"/>
          <w:szCs w:val="21"/>
        </w:rPr>
        <w:t>Angle'</w:t>
      </w:r>
      <w:r w:rsidRPr="000D7DD4">
        <w:rPr>
          <w:rFonts w:ascii="Menlo" w:hAnsi="Menlo" w:cs="Menlo"/>
          <w:color w:val="212121"/>
          <w:sz w:val="21"/>
          <w:szCs w:val="21"/>
        </w:rPr>
        <w:t>,</w:t>
      </w:r>
      <w:r w:rsidRPr="000D7DD4">
        <w:rPr>
          <w:rFonts w:ascii="Menlo" w:hAnsi="Menlo" w:cs="Menlo"/>
          <w:color w:val="A709F5"/>
          <w:sz w:val="21"/>
          <w:szCs w:val="21"/>
        </w:rPr>
        <w:t>'Adjusted</w:t>
      </w:r>
      <w:proofErr w:type="spellEnd"/>
      <w:r w:rsidRPr="000D7DD4">
        <w:rPr>
          <w:rFonts w:ascii="Menlo" w:hAnsi="Menlo" w:cs="Menlo"/>
          <w:color w:val="A709F5"/>
          <w:sz w:val="21"/>
          <w:szCs w:val="21"/>
        </w:rPr>
        <w:t xml:space="preserve"> for Compressive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1BC2FB1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2227F02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13514F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1C71E07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'Bending </w:t>
      </w:r>
      <w:proofErr w:type="spellStart"/>
      <w:r w:rsidRPr="000D7DD4">
        <w:rPr>
          <w:rFonts w:ascii="Menlo" w:hAnsi="Menlo" w:cs="Menlo"/>
          <w:color w:val="A709F5"/>
          <w:sz w:val="21"/>
          <w:szCs w:val="21"/>
        </w:rPr>
        <w:t>Stress'</w:t>
      </w:r>
      <w:r w:rsidRPr="000D7DD4">
        <w:rPr>
          <w:rFonts w:ascii="Menlo" w:hAnsi="Menlo" w:cs="Menlo"/>
          <w:color w:val="212121"/>
          <w:sz w:val="21"/>
          <w:szCs w:val="21"/>
        </w:rPr>
        <w:t>,</w:t>
      </w:r>
      <w:r w:rsidRPr="000D7DD4">
        <w:rPr>
          <w:rFonts w:ascii="Menlo" w:hAnsi="Menlo" w:cs="Menlo"/>
          <w:color w:val="A709F5"/>
          <w:sz w:val="21"/>
          <w:szCs w:val="21"/>
        </w:rPr>
        <w:t>'Shear</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Stress'</w:t>
      </w:r>
      <w:r w:rsidRPr="000D7DD4">
        <w:rPr>
          <w:rFonts w:ascii="Menlo" w:hAnsi="Menlo" w:cs="Menlo"/>
          <w:color w:val="212121"/>
          <w:sz w:val="21"/>
          <w:szCs w:val="21"/>
        </w:rPr>
        <w:t>,</w:t>
      </w:r>
      <w:r w:rsidRPr="000D7DD4">
        <w:rPr>
          <w:rFonts w:ascii="Menlo" w:hAnsi="Menlo" w:cs="Menlo"/>
          <w:color w:val="A709F5"/>
          <w:sz w:val="21"/>
          <w:szCs w:val="21"/>
        </w:rPr>
        <w:t>'Resultant</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Stress'</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'southeast'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57BCC03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'RPM</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7F27FF4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C78870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stress_max_pin</w:t>
      </w:r>
      <w:proofErr w:type="spellEnd"/>
      <w:r w:rsidRPr="000D7DD4">
        <w:rPr>
          <w:rFonts w:ascii="Menlo" w:hAnsi="Menlo" w:cs="Menlo"/>
          <w:color w:val="212121"/>
          <w:sz w:val="21"/>
          <w:szCs w:val="21"/>
        </w:rPr>
        <w:t xml:space="preserve"> = max(</w:t>
      </w:r>
      <w:proofErr w:type="spellStart"/>
      <w:r w:rsidRPr="000D7DD4">
        <w:rPr>
          <w:rFonts w:ascii="Menlo" w:hAnsi="Menlo" w:cs="Menlo"/>
          <w:color w:val="212121"/>
          <w:sz w:val="21"/>
          <w:szCs w:val="21"/>
        </w:rPr>
        <w:t>resultant_stress</w:t>
      </w:r>
      <w:proofErr w:type="spellEnd"/>
      <w:proofErr w:type="gramStart"/>
      <w:r w:rsidRPr="000D7DD4">
        <w:rPr>
          <w:rFonts w:ascii="Menlo" w:hAnsi="Menlo" w:cs="Menlo"/>
          <w:color w:val="212121"/>
          <w:sz w:val="21"/>
          <w:szCs w:val="21"/>
        </w:rPr>
        <w:t>);</w:t>
      </w:r>
      <w:proofErr w:type="gramEnd"/>
    </w:p>
    <w:p w14:paraId="76E101B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stress_min_pin</w:t>
      </w:r>
      <w:proofErr w:type="spellEnd"/>
      <w:r w:rsidRPr="000D7DD4">
        <w:rPr>
          <w:rFonts w:ascii="Menlo" w:hAnsi="Menlo" w:cs="Menlo"/>
          <w:color w:val="212121"/>
          <w:sz w:val="21"/>
          <w:szCs w:val="21"/>
        </w:rPr>
        <w:t xml:space="preserve"> = min(</w:t>
      </w:r>
      <w:proofErr w:type="spellStart"/>
      <w:r w:rsidRPr="000D7DD4">
        <w:rPr>
          <w:rFonts w:ascii="Menlo" w:hAnsi="Menlo" w:cs="Menlo"/>
          <w:color w:val="212121"/>
          <w:sz w:val="21"/>
          <w:szCs w:val="21"/>
        </w:rPr>
        <w:t>resultant_stress</w:t>
      </w:r>
      <w:proofErr w:type="spellEnd"/>
      <w:proofErr w:type="gramStart"/>
      <w:r w:rsidRPr="000D7DD4">
        <w:rPr>
          <w:rFonts w:ascii="Menlo" w:hAnsi="Menlo" w:cs="Menlo"/>
          <w:color w:val="212121"/>
          <w:sz w:val="21"/>
          <w:szCs w:val="21"/>
        </w:rPr>
        <w:t>);</w:t>
      </w:r>
      <w:proofErr w:type="gramEnd"/>
    </w:p>
    <w:p w14:paraId="310BB21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stress_mean_pin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stress_max_pin</w:t>
      </w:r>
      <w:proofErr w:type="spellEnd"/>
      <w:r w:rsidRPr="000D7DD4">
        <w:rPr>
          <w:rFonts w:ascii="Menlo" w:hAnsi="Menlo" w:cs="Menlo"/>
          <w:color w:val="212121"/>
          <w:sz w:val="21"/>
          <w:szCs w:val="21"/>
        </w:rPr>
        <w:t>)./</w:t>
      </w:r>
      <w:proofErr w:type="gramStart"/>
      <w:r w:rsidRPr="000D7DD4">
        <w:rPr>
          <w:rFonts w:ascii="Menlo" w:hAnsi="Menlo" w:cs="Menlo"/>
          <w:color w:val="212121"/>
          <w:sz w:val="21"/>
          <w:szCs w:val="21"/>
        </w:rPr>
        <w:t>2;</w:t>
      </w:r>
      <w:proofErr w:type="gramEnd"/>
    </w:p>
    <w:p w14:paraId="28BB98F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stress_range_pin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stress_min_pin</w:t>
      </w:r>
      <w:proofErr w:type="spellEnd"/>
      <w:proofErr w:type="gramStart"/>
      <w:r w:rsidRPr="000D7DD4">
        <w:rPr>
          <w:rFonts w:ascii="Menlo" w:hAnsi="Menlo" w:cs="Menlo"/>
          <w:color w:val="212121"/>
          <w:sz w:val="21"/>
          <w:szCs w:val="21"/>
        </w:rPr>
        <w:t>);</w:t>
      </w:r>
      <w:proofErr w:type="gramEnd"/>
    </w:p>
    <w:p w14:paraId="3FE8CEB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stress_allow_pin</w:t>
      </w:r>
      <w:proofErr w:type="spellEnd"/>
      <w:r w:rsidRPr="000D7DD4">
        <w:rPr>
          <w:rFonts w:ascii="Menlo" w:hAnsi="Menlo" w:cs="Menlo"/>
          <w:color w:val="212121"/>
          <w:sz w:val="21"/>
          <w:szCs w:val="21"/>
        </w:rPr>
        <w:t xml:space="preserve"> = (2.*(</w:t>
      </w:r>
      <w:proofErr w:type="spellStart"/>
      <w:r w:rsidRPr="000D7DD4">
        <w:rPr>
          <w:rFonts w:ascii="Menlo" w:hAnsi="Menlo" w:cs="Menlo"/>
          <w:color w:val="212121"/>
          <w:sz w:val="21"/>
          <w:szCs w:val="21"/>
        </w:rPr>
        <w:t>UTS_pin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end_limit_pin</w:t>
      </w:r>
      <w:proofErr w:type="spellEnd"/>
      <w:r w:rsidRPr="000D7DD4">
        <w:rPr>
          <w:rFonts w:ascii="Menlo" w:hAnsi="Menlo" w:cs="Menlo"/>
          <w:color w:val="212121"/>
          <w:sz w:val="21"/>
          <w:szCs w:val="21"/>
        </w:rPr>
        <w:t>).*(1-(</w:t>
      </w:r>
      <w:proofErr w:type="spellStart"/>
      <w:r w:rsidRPr="000D7DD4">
        <w:rPr>
          <w:rFonts w:ascii="Menlo" w:hAnsi="Menlo" w:cs="Menlo"/>
          <w:color w:val="212121"/>
          <w:sz w:val="21"/>
          <w:szCs w:val="21"/>
        </w:rPr>
        <w:t>stress_mean_pin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UTS_pin</w:t>
      </w:r>
      <w:proofErr w:type="spellEnd"/>
      <w:r w:rsidRPr="000D7DD4">
        <w:rPr>
          <w:rFonts w:ascii="Menlo" w:hAnsi="Menlo" w:cs="Menlo"/>
          <w:color w:val="212121"/>
          <w:sz w:val="21"/>
          <w:szCs w:val="21"/>
        </w:rPr>
        <w:t>))</w:t>
      </w:r>
      <w:proofErr w:type="gramStart"/>
      <w:r w:rsidRPr="000D7DD4">
        <w:rPr>
          <w:rFonts w:ascii="Menlo" w:hAnsi="Menlo" w:cs="Menlo"/>
          <w:color w:val="212121"/>
          <w:sz w:val="21"/>
          <w:szCs w:val="21"/>
        </w:rPr>
        <w:t>);</w:t>
      </w:r>
      <w:proofErr w:type="gramEnd"/>
    </w:p>
    <w:p w14:paraId="614F342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fsf_pin</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stress_range_</w:t>
      </w:r>
      <w:proofErr w:type="gramStart"/>
      <w:r w:rsidRPr="000D7DD4">
        <w:rPr>
          <w:rFonts w:ascii="Menlo" w:hAnsi="Menlo" w:cs="Menlo"/>
          <w:color w:val="212121"/>
          <w:sz w:val="21"/>
          <w:szCs w:val="21"/>
        </w:rPr>
        <w:t>pin</w:t>
      </w:r>
      <w:proofErr w:type="spellEnd"/>
      <w:r w:rsidRPr="000D7DD4">
        <w:rPr>
          <w:rFonts w:ascii="Menlo" w:hAnsi="Menlo" w:cs="Menlo"/>
          <w:color w:val="212121"/>
          <w:sz w:val="21"/>
          <w:szCs w:val="21"/>
        </w:rPr>
        <w:t>;</w:t>
      </w:r>
      <w:proofErr w:type="gramEnd"/>
    </w:p>
    <w:p w14:paraId="36905E5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B7FDC7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 xml:space="preserve"> = table(</w:t>
      </w:r>
      <w:r w:rsidRPr="000D7DD4">
        <w:rPr>
          <w:rFonts w:ascii="Menlo" w:hAnsi="Menlo" w:cs="Menlo"/>
          <w:color w:val="A709F5"/>
          <w:sz w:val="21"/>
          <w:szCs w:val="21"/>
        </w:rPr>
        <w:t>'Size'</w:t>
      </w:r>
      <w:r w:rsidRPr="000D7DD4">
        <w:rPr>
          <w:rFonts w:ascii="Menlo" w:hAnsi="Menlo" w:cs="Menlo"/>
          <w:color w:val="212121"/>
          <w:sz w:val="21"/>
          <w:szCs w:val="21"/>
        </w:rPr>
        <w:t>,[0 6],</w:t>
      </w:r>
      <w:r w:rsidRPr="000D7DD4">
        <w:rPr>
          <w:rFonts w:ascii="Menlo" w:hAnsi="Menlo" w:cs="Menlo"/>
          <w:color w:val="A709F5"/>
          <w:sz w:val="21"/>
          <w:szCs w:val="21"/>
        </w:rPr>
        <w:t>'</w:t>
      </w:r>
      <w:proofErr w:type="spellStart"/>
      <w:r w:rsidRPr="000D7DD4">
        <w:rPr>
          <w:rFonts w:ascii="Menlo" w:hAnsi="Menlo" w:cs="Menlo"/>
          <w:color w:val="A709F5"/>
          <w:sz w:val="21"/>
          <w:szCs w:val="21"/>
        </w:rPr>
        <w:t>VariableTypes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Creates a table for the pin stresses</w:t>
      </w:r>
    </w:p>
    <w:p w14:paraId="533A79A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"Stress min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stress_min_pin</w:t>
      </w:r>
      <w:proofErr w:type="spellEnd"/>
      <w:r w:rsidRPr="000D7DD4">
        <w:rPr>
          <w:rFonts w:ascii="Menlo" w:hAnsi="Menlo" w:cs="Menlo"/>
          <w:color w:val="212121"/>
          <w:sz w:val="21"/>
          <w:szCs w:val="21"/>
        </w:rPr>
        <w:t>;</w:t>
      </w:r>
    </w:p>
    <w:p w14:paraId="055AF2F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"Stress max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stress_max_pin</w:t>
      </w:r>
      <w:proofErr w:type="spellEnd"/>
      <w:r w:rsidRPr="000D7DD4">
        <w:rPr>
          <w:rFonts w:ascii="Menlo" w:hAnsi="Menlo" w:cs="Menlo"/>
          <w:color w:val="212121"/>
          <w:sz w:val="21"/>
          <w:szCs w:val="21"/>
        </w:rPr>
        <w:t>;</w:t>
      </w:r>
    </w:p>
    <w:p w14:paraId="0D28812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"Stress mean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stress_mean_pin</w:t>
      </w:r>
      <w:proofErr w:type="spellEnd"/>
      <w:r w:rsidRPr="000D7DD4">
        <w:rPr>
          <w:rFonts w:ascii="Menlo" w:hAnsi="Menlo" w:cs="Menlo"/>
          <w:color w:val="212121"/>
          <w:sz w:val="21"/>
          <w:szCs w:val="21"/>
        </w:rPr>
        <w:t>;</w:t>
      </w:r>
    </w:p>
    <w:p w14:paraId="65F01D5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"Stress range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stress_range_pin</w:t>
      </w:r>
      <w:proofErr w:type="spellEnd"/>
      <w:r w:rsidRPr="000D7DD4">
        <w:rPr>
          <w:rFonts w:ascii="Menlo" w:hAnsi="Menlo" w:cs="Menlo"/>
          <w:color w:val="212121"/>
          <w:sz w:val="21"/>
          <w:szCs w:val="21"/>
        </w:rPr>
        <w:t>;</w:t>
      </w:r>
    </w:p>
    <w:p w14:paraId="47A39BA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"Stress allowable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stress_allow_pin</w:t>
      </w:r>
      <w:proofErr w:type="spellEnd"/>
      <w:r w:rsidRPr="000D7DD4">
        <w:rPr>
          <w:rFonts w:ascii="Menlo" w:hAnsi="Menlo" w:cs="Menlo"/>
          <w:color w:val="212121"/>
          <w:sz w:val="21"/>
          <w:szCs w:val="21"/>
        </w:rPr>
        <w:t>;</w:t>
      </w:r>
    </w:p>
    <w:p w14:paraId="6A9837B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w:t>
      </w:r>
      <w:r w:rsidRPr="000D7DD4">
        <w:rPr>
          <w:rFonts w:ascii="Menlo" w:hAnsi="Menlo" w:cs="Menlo"/>
          <w:color w:val="A709F5"/>
          <w:sz w:val="21"/>
          <w:szCs w:val="21"/>
        </w:rPr>
        <w:t>"Fatigue Safety Factor (FSF)</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fsf_pin</w:t>
      </w:r>
      <w:proofErr w:type="spellEnd"/>
      <w:r w:rsidRPr="000D7DD4">
        <w:rPr>
          <w:rFonts w:ascii="Menlo" w:hAnsi="Menlo" w:cs="Menlo"/>
          <w:color w:val="212121"/>
          <w:sz w:val="21"/>
          <w:szCs w:val="21"/>
        </w:rPr>
        <w:t>;</w:t>
      </w:r>
    </w:p>
    <w:p w14:paraId="6C9DD7E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Stress_pin</w:t>
      </w:r>
      <w:proofErr w:type="spellEnd"/>
      <w:r w:rsidRPr="000D7DD4">
        <w:rPr>
          <w:rFonts w:ascii="Menlo" w:hAnsi="Menlo" w:cs="Menlo"/>
          <w:color w:val="212121"/>
          <w:sz w:val="21"/>
          <w:szCs w:val="21"/>
        </w:rPr>
        <w:t xml:space="preserve"> = table(Stress_pin,</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'Point A of Gudgeon Pin Stresses'</w:t>
      </w:r>
      <w:r w:rsidRPr="000D7DD4">
        <w:rPr>
          <w:rFonts w:ascii="Menlo" w:hAnsi="Menlo" w:cs="Menlo"/>
          <w:color w:val="212121"/>
          <w:sz w:val="21"/>
          <w:szCs w:val="21"/>
        </w:rPr>
        <w:t>})</w:t>
      </w:r>
    </w:p>
    <w:p w14:paraId="7E704E6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357D642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stress_mean_pin</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4)-100,-2);</w:t>
      </w:r>
    </w:p>
    <w:p w14:paraId="2678A4D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 xml:space="preserve"> = max(round(UTS_pin+50,-2)</w:t>
      </w:r>
      <w:proofErr w:type="gramStart"/>
      <w:r w:rsidRPr="000D7DD4">
        <w:rPr>
          <w:rFonts w:ascii="Menlo" w:hAnsi="Menlo" w:cs="Menlo"/>
          <w:color w:val="212121"/>
          <w:sz w:val="21"/>
          <w:szCs w:val="21"/>
        </w:rPr>
        <w:t>);</w:t>
      </w:r>
      <w:proofErr w:type="gramEnd"/>
    </w:p>
    <w:p w14:paraId="7D593A3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31BA6A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 xml:space="preserve"> = [(interp1([0,UTS_pin],[-(end_limit_pin.*UTS_pin),UTS_pin],(x_axis_min),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)),UTS_pin</w:t>
      </w:r>
      <w:proofErr w:type="gramStart"/>
      <w:r w:rsidRPr="000D7DD4">
        <w:rPr>
          <w:rFonts w:ascii="Menlo" w:hAnsi="Menlo" w:cs="Menlo"/>
          <w:color w:val="212121"/>
          <w:sz w:val="21"/>
          <w:szCs w:val="21"/>
        </w:rPr>
        <w:t>];</w:t>
      </w:r>
      <w:proofErr w:type="gramEnd"/>
    </w:p>
    <w:p w14:paraId="36D5179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[(interp1([0,UTS_pin],[(end_limit_pin.*UTS_pin),UTS_pin],(x_axis_min),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)),UTS_pin</w:t>
      </w:r>
      <w:proofErr w:type="gramStart"/>
      <w:r w:rsidRPr="000D7DD4">
        <w:rPr>
          <w:rFonts w:ascii="Menlo" w:hAnsi="Menlo" w:cs="Menlo"/>
          <w:color w:val="212121"/>
          <w:sz w:val="21"/>
          <w:szCs w:val="21"/>
        </w:rPr>
        <w:t>];</w:t>
      </w:r>
      <w:proofErr w:type="gramEnd"/>
    </w:p>
    <w:p w14:paraId="27F66A7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[(interp1([0,UTS_pin],[-(end_limit_pin.*UTS_pin),UTS_pin],(stress_mean_pin</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)),(interp1([0,UTS_pin],[(end_limit_pin.*UTS_pin),UTS_pin],(stress_mean_pin(:,4)),</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335F786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09AD61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plot([x_axis_min,UTS_pin,UTS_pin],[UTS_pin,UTS_pin,LowerEL(1,1)],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7F1425E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2FF820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 xml:space="preserve">hold </w:t>
      </w:r>
      <w:r w:rsidRPr="000D7DD4">
        <w:rPr>
          <w:rFonts w:ascii="Menlo" w:hAnsi="Menlo" w:cs="Menlo"/>
          <w:color w:val="A709F5"/>
          <w:sz w:val="21"/>
          <w:szCs w:val="21"/>
        </w:rPr>
        <w:t>on</w:t>
      </w:r>
    </w:p>
    <w:p w14:paraId="5F2D639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6B53B35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0514C02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x_axis_min,UTS_pin</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081BF85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plot([stress_mean_pin</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4),stress_mean_pin(:,4)],Allowable_inter)</w:t>
      </w:r>
    </w:p>
    <w:p w14:paraId="34125A6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plot([stress_mean_pin</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4),stress_mean_pin(:,4)],[stress_min_pin(:,4),stress_max_pin(:,4)],</w:t>
      </w:r>
      <w:r w:rsidRPr="000D7DD4">
        <w:rPr>
          <w:rFonts w:ascii="Menlo" w:hAnsi="Menlo" w:cs="Menlo"/>
          <w:color w:val="A709F5"/>
          <w:sz w:val="21"/>
          <w:szCs w:val="21"/>
        </w:rPr>
        <w:t>'LineWidth'</w:t>
      </w:r>
      <w:r w:rsidRPr="000D7DD4">
        <w:rPr>
          <w:rFonts w:ascii="Menlo" w:hAnsi="Menlo" w:cs="Menlo"/>
          <w:color w:val="212121"/>
          <w:sz w:val="21"/>
          <w:szCs w:val="21"/>
        </w:rPr>
        <w:t>,4)</w:t>
      </w:r>
    </w:p>
    <w:p w14:paraId="3F23CC0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5B563C5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1655F11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'Point A of Gudgeon Pin Goodman Diagram for Max Stress Range (4000RPM)'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7A0E88C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1AA2CF9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3032A8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5B833FE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5536757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545A1E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UTS_bolt</w:t>
      </w:r>
      <w:proofErr w:type="spellEnd"/>
      <w:r w:rsidRPr="000D7DD4">
        <w:rPr>
          <w:rFonts w:ascii="Menlo" w:hAnsi="Menlo" w:cs="Menlo"/>
          <w:color w:val="212121"/>
          <w:sz w:val="21"/>
          <w:szCs w:val="21"/>
        </w:rPr>
        <w:t xml:space="preserve"> = 1430; </w:t>
      </w:r>
      <w:r w:rsidRPr="000D7DD4">
        <w:rPr>
          <w:rFonts w:ascii="Menlo" w:hAnsi="Menlo" w:cs="Menlo"/>
          <w:color w:val="008013"/>
          <w:sz w:val="21"/>
          <w:szCs w:val="21"/>
        </w:rPr>
        <w:t>% OG 1100</w:t>
      </w:r>
    </w:p>
    <w:p w14:paraId="7B604FC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yield_bolt</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0.9;</w:t>
      </w:r>
      <w:proofErr w:type="gramEnd"/>
    </w:p>
    <w:p w14:paraId="38E0E4E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end_limit_bolt</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0.45;</w:t>
      </w:r>
      <w:proofErr w:type="gramEnd"/>
    </w:p>
    <w:p w14:paraId="26BB1FF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CSA_bolt</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42.43;</w:t>
      </w:r>
      <w:proofErr w:type="gramEnd"/>
    </w:p>
    <w:p w14:paraId="73C5B4E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CSA_cap</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210;</w:t>
      </w:r>
      <w:proofErr w:type="gramEnd"/>
    </w:p>
    <w:p w14:paraId="02B9AC8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E_bolt</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210000;</w:t>
      </w:r>
      <w:proofErr w:type="gramEnd"/>
    </w:p>
    <w:p w14:paraId="281D84B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E_cap</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170000;</w:t>
      </w:r>
      <w:proofErr w:type="gramEnd"/>
    </w:p>
    <w:p w14:paraId="0F789AF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length_bolt</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27.26;</w:t>
      </w:r>
      <w:proofErr w:type="gramEnd"/>
    </w:p>
    <w:p w14:paraId="20DD378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length_cap</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25;</w:t>
      </w:r>
      <w:proofErr w:type="gramEnd"/>
    </w:p>
    <w:p w14:paraId="61A88C1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A140C5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bolts_mass</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0.035;</w:t>
      </w:r>
      <w:proofErr w:type="gramEnd"/>
    </w:p>
    <w:p w14:paraId="0E2AAE0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cap_mass</w:t>
      </w:r>
      <w:proofErr w:type="spellEnd"/>
      <w:r w:rsidRPr="000D7DD4">
        <w:rPr>
          <w:rFonts w:ascii="Menlo" w:hAnsi="Menlo" w:cs="Menlo"/>
          <w:color w:val="212121"/>
          <w:sz w:val="21"/>
          <w:szCs w:val="21"/>
        </w:rPr>
        <w:t xml:space="preserve"> = </w:t>
      </w:r>
      <w:proofErr w:type="gramStart"/>
      <w:r w:rsidRPr="000D7DD4">
        <w:rPr>
          <w:rFonts w:ascii="Menlo" w:hAnsi="Menlo" w:cs="Menlo"/>
          <w:color w:val="212121"/>
          <w:sz w:val="21"/>
          <w:szCs w:val="21"/>
        </w:rPr>
        <w:t>0.105;</w:t>
      </w:r>
      <w:proofErr w:type="gramEnd"/>
    </w:p>
    <w:p w14:paraId="16638B3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3E00E0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585F41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f_whip</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rod_rot_mass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.*(w.^2).*(</w:t>
      </w:r>
      <w:proofErr w:type="spellStart"/>
      <w:r w:rsidRPr="000D7DD4">
        <w:rPr>
          <w:rFonts w:ascii="Menlo" w:hAnsi="Menlo" w:cs="Menlo"/>
          <w:color w:val="212121"/>
          <w:sz w:val="21"/>
          <w:szCs w:val="21"/>
        </w:rPr>
        <w:t>cosd</w:t>
      </w:r>
      <w:proofErr w:type="spellEnd"/>
      <w:r w:rsidRPr="000D7DD4">
        <w:rPr>
          <w:rFonts w:ascii="Menlo" w:hAnsi="Menlo" w:cs="Menlo"/>
          <w:color w:val="212121"/>
          <w:sz w:val="21"/>
          <w:szCs w:val="21"/>
        </w:rPr>
        <w:t>(crank_angle))</w:t>
      </w:r>
      <w:proofErr w:type="gramStart"/>
      <w:r w:rsidRPr="000D7DD4">
        <w:rPr>
          <w:rFonts w:ascii="Menlo" w:hAnsi="Menlo" w:cs="Menlo"/>
          <w:color w:val="212121"/>
          <w:sz w:val="21"/>
          <w:szCs w:val="21"/>
        </w:rPr>
        <w:t>);</w:t>
      </w:r>
      <w:proofErr w:type="gramEnd"/>
    </w:p>
    <w:p w14:paraId="3EF2B56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f_inertia_cap</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rec_mass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piston_acc</w:t>
      </w:r>
      <w:proofErr w:type="spellEnd"/>
      <w:proofErr w:type="gramStart"/>
      <w:r w:rsidRPr="000D7DD4">
        <w:rPr>
          <w:rFonts w:ascii="Menlo" w:hAnsi="Menlo" w:cs="Menlo"/>
          <w:color w:val="212121"/>
          <w:sz w:val="21"/>
          <w:szCs w:val="21"/>
        </w:rPr>
        <w:t>);</w:t>
      </w:r>
      <w:proofErr w:type="gramEnd"/>
    </w:p>
    <w:p w14:paraId="00262B7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f_total_cap</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f_whip</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f_inertia_</w:t>
      </w:r>
      <w:proofErr w:type="gramStart"/>
      <w:r w:rsidRPr="000D7DD4">
        <w:rPr>
          <w:rFonts w:ascii="Menlo" w:hAnsi="Menlo" w:cs="Menlo"/>
          <w:color w:val="212121"/>
          <w:sz w:val="21"/>
          <w:szCs w:val="21"/>
        </w:rPr>
        <w:t>cap</w:t>
      </w:r>
      <w:proofErr w:type="spellEnd"/>
      <w:r w:rsidRPr="000D7DD4">
        <w:rPr>
          <w:rFonts w:ascii="Menlo" w:hAnsi="Menlo" w:cs="Menlo"/>
          <w:color w:val="212121"/>
          <w:sz w:val="21"/>
          <w:szCs w:val="21"/>
        </w:rPr>
        <w:t>;</w:t>
      </w:r>
      <w:proofErr w:type="gramEnd"/>
    </w:p>
    <w:p w14:paraId="535DBE5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E5C924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w(1,7) = 9000.*((2.*pi)./60</w:t>
      </w:r>
      <w:proofErr w:type="gramStart"/>
      <w:r w:rsidRPr="000D7DD4">
        <w:rPr>
          <w:rFonts w:ascii="Menlo" w:hAnsi="Menlo" w:cs="Menlo"/>
          <w:color w:val="212121"/>
          <w:sz w:val="21"/>
          <w:szCs w:val="21"/>
        </w:rPr>
        <w:t>);</w:t>
      </w:r>
      <w:proofErr w:type="gramEnd"/>
    </w:p>
    <w:p w14:paraId="5063D71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13FD43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8BD1EA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f_inertia_per_bolt</w:t>
      </w:r>
      <w:proofErr w:type="spellEnd"/>
      <w:r w:rsidRPr="000D7DD4">
        <w:rPr>
          <w:rFonts w:ascii="Menlo" w:hAnsi="Menlo" w:cs="Menlo"/>
          <w:color w:val="212121"/>
          <w:sz w:val="21"/>
          <w:szCs w:val="21"/>
        </w:rPr>
        <w:t xml:space="preserve"> = (((rec_mass.*(crank_radius.*(w.^2).*cosd(crank_angle)+((crank_radius.^2)./rod_length).*(w.^2).*cosd(2.*crank_angle))) + (rod_rot_mass.*(crank_radius.*(w.^2).*cosd(2.*crank_angle))))./2</w:t>
      </w:r>
      <w:proofErr w:type="gramStart"/>
      <w:r w:rsidRPr="000D7DD4">
        <w:rPr>
          <w:rFonts w:ascii="Menlo" w:hAnsi="Menlo" w:cs="Menlo"/>
          <w:color w:val="212121"/>
          <w:sz w:val="21"/>
          <w:szCs w:val="21"/>
        </w:rPr>
        <w:t>);</w:t>
      </w:r>
      <w:proofErr w:type="gramEnd"/>
    </w:p>
    <w:p w14:paraId="7A4E540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9FB269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k_cap_stiff</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E_cap</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CSA_cap</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length_cap</w:t>
      </w:r>
      <w:proofErr w:type="spellEnd"/>
      <w:r w:rsidRPr="000D7DD4">
        <w:rPr>
          <w:rFonts w:ascii="Menlo" w:hAnsi="Menlo" w:cs="Menlo"/>
          <w:color w:val="212121"/>
          <w:sz w:val="21"/>
          <w:szCs w:val="21"/>
        </w:rPr>
        <w:t>)</w:t>
      </w:r>
      <w:proofErr w:type="gramStart"/>
      <w:r w:rsidRPr="000D7DD4">
        <w:rPr>
          <w:rFonts w:ascii="Menlo" w:hAnsi="Menlo" w:cs="Menlo"/>
          <w:color w:val="212121"/>
          <w:sz w:val="21"/>
          <w:szCs w:val="21"/>
        </w:rPr>
        <w:t>);</w:t>
      </w:r>
      <w:proofErr w:type="gramEnd"/>
    </w:p>
    <w:p w14:paraId="2304BE7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80C5B0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k1 = (</w:t>
      </w:r>
      <w:proofErr w:type="spellStart"/>
      <w:r w:rsidRPr="000D7DD4">
        <w:rPr>
          <w:rFonts w:ascii="Menlo" w:hAnsi="Menlo" w:cs="Menlo"/>
          <w:color w:val="212121"/>
          <w:sz w:val="21"/>
          <w:szCs w:val="21"/>
        </w:rPr>
        <w:t>E_bolt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CSA_bolt</w:t>
      </w:r>
      <w:proofErr w:type="spellEnd"/>
      <w:r w:rsidRPr="000D7DD4">
        <w:rPr>
          <w:rFonts w:ascii="Menlo" w:hAnsi="Menlo" w:cs="Menlo"/>
          <w:color w:val="212121"/>
          <w:sz w:val="21"/>
          <w:szCs w:val="21"/>
        </w:rPr>
        <w:t>./1)</w:t>
      </w:r>
      <w:proofErr w:type="gramStart"/>
      <w:r w:rsidRPr="000D7DD4">
        <w:rPr>
          <w:rFonts w:ascii="Menlo" w:hAnsi="Menlo" w:cs="Menlo"/>
          <w:color w:val="212121"/>
          <w:sz w:val="21"/>
          <w:szCs w:val="21"/>
        </w:rPr>
        <w:t>);</w:t>
      </w:r>
      <w:proofErr w:type="gramEnd"/>
    </w:p>
    <w:p w14:paraId="5D0D46C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16035D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k2 = (</w:t>
      </w:r>
      <w:proofErr w:type="spellStart"/>
      <w:r w:rsidRPr="000D7DD4">
        <w:rPr>
          <w:rFonts w:ascii="Menlo" w:hAnsi="Menlo" w:cs="Menlo"/>
          <w:color w:val="212121"/>
          <w:sz w:val="21"/>
          <w:szCs w:val="21"/>
        </w:rPr>
        <w:t>E_bolt</w:t>
      </w:r>
      <w:proofErr w:type="spellEnd"/>
      <w:r w:rsidRPr="000D7DD4">
        <w:rPr>
          <w:rFonts w:ascii="Menlo" w:hAnsi="Menlo" w:cs="Menlo"/>
          <w:color w:val="212121"/>
          <w:sz w:val="21"/>
          <w:szCs w:val="21"/>
        </w:rPr>
        <w:t xml:space="preserve">.*(28.2743./24)); </w:t>
      </w:r>
      <w:r w:rsidRPr="000D7DD4">
        <w:rPr>
          <w:rFonts w:ascii="Menlo" w:hAnsi="Menlo" w:cs="Menlo"/>
          <w:color w:val="008013"/>
          <w:sz w:val="21"/>
          <w:szCs w:val="21"/>
        </w:rPr>
        <w:t>% 6mm shank</w:t>
      </w:r>
    </w:p>
    <w:p w14:paraId="42FDC614"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CA4D2B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k3 = (</w:t>
      </w:r>
      <w:proofErr w:type="spellStart"/>
      <w:r w:rsidRPr="000D7DD4">
        <w:rPr>
          <w:rFonts w:ascii="Menlo" w:hAnsi="Menlo" w:cs="Menlo"/>
          <w:color w:val="212121"/>
          <w:sz w:val="21"/>
          <w:szCs w:val="21"/>
        </w:rPr>
        <w:t>E_bolt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CSA_bolt</w:t>
      </w:r>
      <w:proofErr w:type="spellEnd"/>
      <w:r w:rsidRPr="000D7DD4">
        <w:rPr>
          <w:rFonts w:ascii="Menlo" w:hAnsi="Menlo" w:cs="Menlo"/>
          <w:color w:val="212121"/>
          <w:sz w:val="21"/>
          <w:szCs w:val="21"/>
        </w:rPr>
        <w:t>./2.26)</w:t>
      </w:r>
      <w:proofErr w:type="gramStart"/>
      <w:r w:rsidRPr="000D7DD4">
        <w:rPr>
          <w:rFonts w:ascii="Menlo" w:hAnsi="Menlo" w:cs="Menlo"/>
          <w:color w:val="212121"/>
          <w:sz w:val="21"/>
          <w:szCs w:val="21"/>
        </w:rPr>
        <w:t>);</w:t>
      </w:r>
      <w:proofErr w:type="gramEnd"/>
    </w:p>
    <w:p w14:paraId="7A34B46F"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2FAED2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k_total</w:t>
      </w:r>
      <w:proofErr w:type="spellEnd"/>
      <w:r w:rsidRPr="000D7DD4">
        <w:rPr>
          <w:rFonts w:ascii="Menlo" w:hAnsi="Menlo" w:cs="Menlo"/>
          <w:color w:val="212121"/>
          <w:sz w:val="21"/>
          <w:szCs w:val="21"/>
        </w:rPr>
        <w:t xml:space="preserve"> = 1./((1./k1)+(1./k2)+(1./k3)</w:t>
      </w:r>
      <w:proofErr w:type="gramStart"/>
      <w:r w:rsidRPr="000D7DD4">
        <w:rPr>
          <w:rFonts w:ascii="Menlo" w:hAnsi="Menlo" w:cs="Menlo"/>
          <w:color w:val="212121"/>
          <w:sz w:val="21"/>
          <w:szCs w:val="21"/>
        </w:rPr>
        <w:t>);</w:t>
      </w:r>
      <w:proofErr w:type="gramEnd"/>
    </w:p>
    <w:p w14:paraId="7F67C68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B391EE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k_bolt_stiff</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k_total</w:t>
      </w:r>
      <w:proofErr w:type="spellEnd"/>
      <w:r w:rsidRPr="000D7DD4">
        <w:rPr>
          <w:rFonts w:ascii="Menlo" w:hAnsi="Menlo" w:cs="Menlo"/>
          <w:color w:val="008013"/>
          <w:sz w:val="21"/>
          <w:szCs w:val="21"/>
        </w:rPr>
        <w:t>%(</w:t>
      </w:r>
      <w:proofErr w:type="spellStart"/>
      <w:r w:rsidRPr="000D7DD4">
        <w:rPr>
          <w:rFonts w:ascii="Menlo" w:hAnsi="Menlo" w:cs="Menlo"/>
          <w:color w:val="008013"/>
          <w:sz w:val="21"/>
          <w:szCs w:val="21"/>
        </w:rPr>
        <w:t>E_bolt</w:t>
      </w:r>
      <w:proofErr w:type="spellEnd"/>
      <w:r w:rsidRPr="000D7DD4">
        <w:rPr>
          <w:rFonts w:ascii="Menlo" w:hAnsi="Menlo" w:cs="Menlo"/>
          <w:color w:val="008013"/>
          <w:sz w:val="21"/>
          <w:szCs w:val="21"/>
        </w:rPr>
        <w:t>.*(</w:t>
      </w:r>
      <w:proofErr w:type="spellStart"/>
      <w:r w:rsidRPr="000D7DD4">
        <w:rPr>
          <w:rFonts w:ascii="Menlo" w:hAnsi="Menlo" w:cs="Menlo"/>
          <w:color w:val="008013"/>
          <w:sz w:val="21"/>
          <w:szCs w:val="21"/>
        </w:rPr>
        <w:t>CSA_bolt</w:t>
      </w:r>
      <w:proofErr w:type="spellEnd"/>
      <w:r w:rsidRPr="000D7DD4">
        <w:rPr>
          <w:rFonts w:ascii="Menlo" w:hAnsi="Menlo" w:cs="Menlo"/>
          <w:color w:val="008013"/>
          <w:sz w:val="21"/>
          <w:szCs w:val="21"/>
        </w:rPr>
        <w:t>./</w:t>
      </w:r>
      <w:proofErr w:type="spellStart"/>
      <w:r w:rsidRPr="000D7DD4">
        <w:rPr>
          <w:rFonts w:ascii="Menlo" w:hAnsi="Menlo" w:cs="Menlo"/>
          <w:color w:val="008013"/>
          <w:sz w:val="21"/>
          <w:szCs w:val="21"/>
        </w:rPr>
        <w:t>length_bolt</w:t>
      </w:r>
      <w:proofErr w:type="spellEnd"/>
      <w:r w:rsidRPr="000D7DD4">
        <w:rPr>
          <w:rFonts w:ascii="Menlo" w:hAnsi="Menlo" w:cs="Menlo"/>
          <w:color w:val="008013"/>
          <w:sz w:val="21"/>
          <w:szCs w:val="21"/>
        </w:rPr>
        <w:t>)</w:t>
      </w:r>
      <w:proofErr w:type="gramStart"/>
      <w:r w:rsidRPr="000D7DD4">
        <w:rPr>
          <w:rFonts w:ascii="Menlo" w:hAnsi="Menlo" w:cs="Menlo"/>
          <w:color w:val="008013"/>
          <w:sz w:val="21"/>
          <w:szCs w:val="21"/>
        </w:rPr>
        <w:t>);</w:t>
      </w:r>
      <w:proofErr w:type="gramEnd"/>
    </w:p>
    <w:p w14:paraId="69649FA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44D819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f_extra_bolt</w:t>
      </w:r>
      <w:proofErr w:type="spellEnd"/>
      <w:r w:rsidRPr="000D7DD4">
        <w:rPr>
          <w:rFonts w:ascii="Menlo" w:hAnsi="Menlo" w:cs="Menlo"/>
          <w:color w:val="212121"/>
          <w:sz w:val="21"/>
          <w:szCs w:val="21"/>
        </w:rPr>
        <w:t xml:space="preserve"> = ((f_inertia_per_bolt.*k_bolt_stiff)./(k_bolt_stiff+k_cap_stiff)</w:t>
      </w:r>
      <w:proofErr w:type="gramStart"/>
      <w:r w:rsidRPr="000D7DD4">
        <w:rPr>
          <w:rFonts w:ascii="Menlo" w:hAnsi="Menlo" w:cs="Menlo"/>
          <w:color w:val="212121"/>
          <w:sz w:val="21"/>
          <w:szCs w:val="21"/>
        </w:rPr>
        <w:t>);</w:t>
      </w:r>
      <w:proofErr w:type="gramEnd"/>
    </w:p>
    <w:p w14:paraId="3C705E7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DE5877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stress_axial</w:t>
      </w:r>
      <w:proofErr w:type="spellEnd"/>
      <w:r w:rsidRPr="000D7DD4">
        <w:rPr>
          <w:rFonts w:ascii="Menlo" w:hAnsi="Menlo" w:cs="Menlo"/>
          <w:color w:val="212121"/>
          <w:sz w:val="21"/>
          <w:szCs w:val="21"/>
        </w:rPr>
        <w:t xml:space="preserve"> = 0.6.*(</w:t>
      </w:r>
      <w:proofErr w:type="spellStart"/>
      <w:r w:rsidRPr="000D7DD4">
        <w:rPr>
          <w:rFonts w:ascii="Menlo" w:hAnsi="Menlo" w:cs="Menlo"/>
          <w:color w:val="212121"/>
          <w:sz w:val="21"/>
          <w:szCs w:val="21"/>
        </w:rPr>
        <w:t>yield_bolt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UTS_bolt</w:t>
      </w:r>
      <w:proofErr w:type="spellEnd"/>
      <w:proofErr w:type="gramStart"/>
      <w:r w:rsidRPr="000D7DD4">
        <w:rPr>
          <w:rFonts w:ascii="Menlo" w:hAnsi="Menlo" w:cs="Menlo"/>
          <w:color w:val="212121"/>
          <w:sz w:val="21"/>
          <w:szCs w:val="21"/>
        </w:rPr>
        <w:t>);</w:t>
      </w:r>
      <w:proofErr w:type="gramEnd"/>
    </w:p>
    <w:p w14:paraId="298B114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722FFA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F_axial</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stress_axial</w:t>
      </w:r>
      <w:proofErr w:type="spellEnd"/>
      <w:r w:rsidRPr="000D7DD4">
        <w:rPr>
          <w:rFonts w:ascii="Menlo" w:hAnsi="Menlo" w:cs="Menlo"/>
          <w:color w:val="212121"/>
          <w:sz w:val="21"/>
          <w:szCs w:val="21"/>
        </w:rPr>
        <w:t>.*37.711433</w:t>
      </w:r>
      <w:r w:rsidRPr="000D7DD4">
        <w:rPr>
          <w:rFonts w:ascii="Menlo" w:hAnsi="Menlo" w:cs="Menlo"/>
          <w:color w:val="008013"/>
          <w:sz w:val="21"/>
          <w:szCs w:val="21"/>
        </w:rPr>
        <w:t xml:space="preserve">%CSA_bolt; % reduced shank </w:t>
      </w:r>
      <w:proofErr w:type="spellStart"/>
      <w:r w:rsidRPr="000D7DD4">
        <w:rPr>
          <w:rFonts w:ascii="Menlo" w:hAnsi="Menlo" w:cs="Menlo"/>
          <w:color w:val="008013"/>
          <w:sz w:val="21"/>
          <w:szCs w:val="21"/>
        </w:rPr>
        <w:t>avg</w:t>
      </w:r>
      <w:proofErr w:type="spellEnd"/>
      <w:r w:rsidRPr="000D7DD4">
        <w:rPr>
          <w:rFonts w:ascii="Menlo" w:hAnsi="Menlo" w:cs="Menlo"/>
          <w:color w:val="008013"/>
          <w:sz w:val="21"/>
          <w:szCs w:val="21"/>
        </w:rPr>
        <w:t xml:space="preserve"> CSA 37.711433</w:t>
      </w:r>
    </w:p>
    <w:p w14:paraId="74B767B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B1399F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f_bolt_new</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f_extra_bolt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F_</w:t>
      </w:r>
      <w:proofErr w:type="gramStart"/>
      <w:r w:rsidRPr="000D7DD4">
        <w:rPr>
          <w:rFonts w:ascii="Menlo" w:hAnsi="Menlo" w:cs="Menlo"/>
          <w:color w:val="212121"/>
          <w:sz w:val="21"/>
          <w:szCs w:val="21"/>
        </w:rPr>
        <w:t>axial</w:t>
      </w:r>
      <w:proofErr w:type="spellEnd"/>
      <w:r w:rsidRPr="000D7DD4">
        <w:rPr>
          <w:rFonts w:ascii="Menlo" w:hAnsi="Menlo" w:cs="Menlo"/>
          <w:color w:val="212121"/>
          <w:sz w:val="21"/>
          <w:szCs w:val="21"/>
        </w:rPr>
        <w:t>;</w:t>
      </w:r>
      <w:proofErr w:type="gramEnd"/>
    </w:p>
    <w:p w14:paraId="7A06B6E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EA3A6C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test = min(</w:t>
      </w:r>
      <w:proofErr w:type="spellStart"/>
      <w:r w:rsidRPr="000D7DD4">
        <w:rPr>
          <w:rFonts w:ascii="Menlo" w:hAnsi="Menlo" w:cs="Menlo"/>
          <w:color w:val="212121"/>
          <w:sz w:val="21"/>
          <w:szCs w:val="21"/>
        </w:rPr>
        <w:t>f_bolt_new</w:t>
      </w:r>
      <w:proofErr w:type="spellEnd"/>
      <w:r w:rsidRPr="000D7DD4">
        <w:rPr>
          <w:rFonts w:ascii="Menlo" w:hAnsi="Menlo" w:cs="Menlo"/>
          <w:color w:val="212121"/>
          <w:sz w:val="21"/>
          <w:szCs w:val="21"/>
        </w:rPr>
        <w:t>)</w:t>
      </w:r>
    </w:p>
    <w:p w14:paraId="174187F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809013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stress_max_bolt</w:t>
      </w:r>
      <w:proofErr w:type="spellEnd"/>
      <w:r w:rsidRPr="000D7DD4">
        <w:rPr>
          <w:rFonts w:ascii="Menlo" w:hAnsi="Menlo" w:cs="Menlo"/>
          <w:color w:val="212121"/>
          <w:sz w:val="21"/>
          <w:szCs w:val="21"/>
        </w:rPr>
        <w:t xml:space="preserve"> = (max(</w:t>
      </w:r>
      <w:proofErr w:type="spellStart"/>
      <w:r w:rsidRPr="000D7DD4">
        <w:rPr>
          <w:rFonts w:ascii="Menlo" w:hAnsi="Menlo" w:cs="Menlo"/>
          <w:color w:val="212121"/>
          <w:sz w:val="21"/>
          <w:szCs w:val="21"/>
        </w:rPr>
        <w:t>f_bolt_new</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CSA_bolt</w:t>
      </w:r>
      <w:proofErr w:type="spellEnd"/>
      <w:proofErr w:type="gramStart"/>
      <w:r w:rsidRPr="000D7DD4">
        <w:rPr>
          <w:rFonts w:ascii="Menlo" w:hAnsi="Menlo" w:cs="Menlo"/>
          <w:color w:val="212121"/>
          <w:sz w:val="21"/>
          <w:szCs w:val="21"/>
        </w:rPr>
        <w:t>);</w:t>
      </w:r>
      <w:proofErr w:type="gramEnd"/>
    </w:p>
    <w:p w14:paraId="1C7F8A1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stress_min_bolt</w:t>
      </w:r>
      <w:proofErr w:type="spellEnd"/>
      <w:r w:rsidRPr="000D7DD4">
        <w:rPr>
          <w:rFonts w:ascii="Menlo" w:hAnsi="Menlo" w:cs="Menlo"/>
          <w:color w:val="212121"/>
          <w:sz w:val="21"/>
          <w:szCs w:val="21"/>
        </w:rPr>
        <w:t xml:space="preserve"> = (min(</w:t>
      </w:r>
      <w:proofErr w:type="spellStart"/>
      <w:r w:rsidRPr="000D7DD4">
        <w:rPr>
          <w:rFonts w:ascii="Menlo" w:hAnsi="Menlo" w:cs="Menlo"/>
          <w:color w:val="212121"/>
          <w:sz w:val="21"/>
          <w:szCs w:val="21"/>
        </w:rPr>
        <w:t>f_bolt_new</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CSA_bolt</w:t>
      </w:r>
      <w:proofErr w:type="spellEnd"/>
      <w:proofErr w:type="gramStart"/>
      <w:r w:rsidRPr="000D7DD4">
        <w:rPr>
          <w:rFonts w:ascii="Menlo" w:hAnsi="Menlo" w:cs="Menlo"/>
          <w:color w:val="212121"/>
          <w:sz w:val="21"/>
          <w:szCs w:val="21"/>
        </w:rPr>
        <w:t>);</w:t>
      </w:r>
      <w:proofErr w:type="gramEnd"/>
    </w:p>
    <w:p w14:paraId="63E0A32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stress_mean_bolt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stress_max_bolt</w:t>
      </w:r>
      <w:proofErr w:type="spellEnd"/>
      <w:r w:rsidRPr="000D7DD4">
        <w:rPr>
          <w:rFonts w:ascii="Menlo" w:hAnsi="Menlo" w:cs="Menlo"/>
          <w:color w:val="212121"/>
          <w:sz w:val="21"/>
          <w:szCs w:val="21"/>
        </w:rPr>
        <w:t>)./</w:t>
      </w:r>
      <w:proofErr w:type="gramStart"/>
      <w:r w:rsidRPr="000D7DD4">
        <w:rPr>
          <w:rFonts w:ascii="Menlo" w:hAnsi="Menlo" w:cs="Menlo"/>
          <w:color w:val="212121"/>
          <w:sz w:val="21"/>
          <w:szCs w:val="21"/>
        </w:rPr>
        <w:t>2;</w:t>
      </w:r>
      <w:proofErr w:type="gramEnd"/>
    </w:p>
    <w:p w14:paraId="3BDF644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stress_range_bolt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stress_min_bolt</w:t>
      </w:r>
      <w:proofErr w:type="spellEnd"/>
      <w:proofErr w:type="gramStart"/>
      <w:r w:rsidRPr="000D7DD4">
        <w:rPr>
          <w:rFonts w:ascii="Menlo" w:hAnsi="Menlo" w:cs="Menlo"/>
          <w:color w:val="212121"/>
          <w:sz w:val="21"/>
          <w:szCs w:val="21"/>
        </w:rPr>
        <w:t>);</w:t>
      </w:r>
      <w:proofErr w:type="gramEnd"/>
    </w:p>
    <w:p w14:paraId="0418087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stress_allow_bolt</w:t>
      </w:r>
      <w:proofErr w:type="spellEnd"/>
      <w:r w:rsidRPr="000D7DD4">
        <w:rPr>
          <w:rFonts w:ascii="Menlo" w:hAnsi="Menlo" w:cs="Menlo"/>
          <w:color w:val="212121"/>
          <w:sz w:val="21"/>
          <w:szCs w:val="21"/>
        </w:rPr>
        <w:t xml:space="preserve"> = (2.*(UTS_bolt.*end_limit_bolt).*(1-(stress_mean_bolt./UTS_bolt))</w:t>
      </w:r>
      <w:proofErr w:type="gramStart"/>
      <w:r w:rsidRPr="000D7DD4">
        <w:rPr>
          <w:rFonts w:ascii="Menlo" w:hAnsi="Menlo" w:cs="Menlo"/>
          <w:color w:val="212121"/>
          <w:sz w:val="21"/>
          <w:szCs w:val="21"/>
        </w:rPr>
        <w:t>);</w:t>
      </w:r>
      <w:proofErr w:type="gramEnd"/>
    </w:p>
    <w:p w14:paraId="29086D1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fsf_bolt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stress_range_</w:t>
      </w:r>
      <w:proofErr w:type="gramStart"/>
      <w:r w:rsidRPr="000D7DD4">
        <w:rPr>
          <w:rFonts w:ascii="Menlo" w:hAnsi="Menlo" w:cs="Menlo"/>
          <w:color w:val="212121"/>
          <w:sz w:val="21"/>
          <w:szCs w:val="21"/>
        </w:rPr>
        <w:t>bolt</w:t>
      </w:r>
      <w:proofErr w:type="spellEnd"/>
      <w:r w:rsidRPr="000D7DD4">
        <w:rPr>
          <w:rFonts w:ascii="Menlo" w:hAnsi="Menlo" w:cs="Menlo"/>
          <w:color w:val="212121"/>
          <w:sz w:val="21"/>
          <w:szCs w:val="21"/>
        </w:rPr>
        <w:t>;</w:t>
      </w:r>
      <w:proofErr w:type="gramEnd"/>
    </w:p>
    <w:p w14:paraId="434D818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F6F6CD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w:t>
      </w:r>
      <w:r w:rsidRPr="000D7DD4">
        <w:rPr>
          <w:rFonts w:ascii="Menlo" w:hAnsi="Menlo" w:cs="Menlo"/>
          <w:color w:val="A709F5"/>
          <w:sz w:val="21"/>
          <w:szCs w:val="21"/>
        </w:rPr>
        <w:t>"double"</w:t>
      </w:r>
      <w:r w:rsidRPr="000D7DD4">
        <w:rPr>
          <w:rFonts w:ascii="Menlo" w:hAnsi="Menlo" w:cs="Menlo"/>
          <w:color w:val="212121"/>
          <w:sz w:val="21"/>
          <w:szCs w:val="21"/>
        </w:rPr>
        <w:t xml:space="preserve">]; </w:t>
      </w:r>
      <w:r w:rsidRPr="000D7DD4">
        <w:rPr>
          <w:rFonts w:ascii="Menlo" w:hAnsi="Menlo" w:cs="Menlo"/>
          <w:color w:val="008013"/>
          <w:sz w:val="21"/>
          <w:szCs w:val="21"/>
        </w:rPr>
        <w:t>% Sets the variable type for each column</w:t>
      </w:r>
    </w:p>
    <w:p w14:paraId="40AF488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"1000rpm"</w:t>
      </w:r>
      <w:r w:rsidRPr="000D7DD4">
        <w:rPr>
          <w:rFonts w:ascii="Menlo" w:hAnsi="Menlo" w:cs="Menlo"/>
          <w:color w:val="212121"/>
          <w:sz w:val="21"/>
          <w:szCs w:val="21"/>
        </w:rPr>
        <w:t>,</w:t>
      </w:r>
      <w:r w:rsidRPr="000D7DD4">
        <w:rPr>
          <w:rFonts w:ascii="Menlo" w:hAnsi="Menlo" w:cs="Menlo"/>
          <w:color w:val="A709F5"/>
          <w:sz w:val="21"/>
          <w:szCs w:val="21"/>
        </w:rPr>
        <w:t>"2000rpm"</w:t>
      </w:r>
      <w:r w:rsidRPr="000D7DD4">
        <w:rPr>
          <w:rFonts w:ascii="Menlo" w:hAnsi="Menlo" w:cs="Menlo"/>
          <w:color w:val="212121"/>
          <w:sz w:val="21"/>
          <w:szCs w:val="21"/>
        </w:rPr>
        <w:t>,</w:t>
      </w:r>
      <w:r w:rsidRPr="000D7DD4">
        <w:rPr>
          <w:rFonts w:ascii="Menlo" w:hAnsi="Menlo" w:cs="Menlo"/>
          <w:color w:val="A709F5"/>
          <w:sz w:val="21"/>
          <w:szCs w:val="21"/>
        </w:rPr>
        <w:t>"3000rpm"</w:t>
      </w:r>
      <w:r w:rsidRPr="000D7DD4">
        <w:rPr>
          <w:rFonts w:ascii="Menlo" w:hAnsi="Menlo" w:cs="Menlo"/>
          <w:color w:val="212121"/>
          <w:sz w:val="21"/>
          <w:szCs w:val="21"/>
        </w:rPr>
        <w:t>,</w:t>
      </w:r>
      <w:r w:rsidRPr="000D7DD4">
        <w:rPr>
          <w:rFonts w:ascii="Menlo" w:hAnsi="Menlo" w:cs="Menlo"/>
          <w:color w:val="A709F5"/>
          <w:sz w:val="21"/>
          <w:szCs w:val="21"/>
        </w:rPr>
        <w:t>"4000rpm"</w:t>
      </w:r>
      <w:r w:rsidRPr="000D7DD4">
        <w:rPr>
          <w:rFonts w:ascii="Menlo" w:hAnsi="Menlo" w:cs="Menlo"/>
          <w:color w:val="212121"/>
          <w:sz w:val="21"/>
          <w:szCs w:val="21"/>
        </w:rPr>
        <w:t>,</w:t>
      </w:r>
      <w:r w:rsidRPr="000D7DD4">
        <w:rPr>
          <w:rFonts w:ascii="Menlo" w:hAnsi="Menlo" w:cs="Menlo"/>
          <w:color w:val="A709F5"/>
          <w:sz w:val="21"/>
          <w:szCs w:val="21"/>
        </w:rPr>
        <w:t>"5000rpm"</w:t>
      </w:r>
      <w:r w:rsidRPr="000D7DD4">
        <w:rPr>
          <w:rFonts w:ascii="Menlo" w:hAnsi="Menlo" w:cs="Menlo"/>
          <w:color w:val="212121"/>
          <w:sz w:val="21"/>
          <w:szCs w:val="21"/>
        </w:rPr>
        <w:t>,</w:t>
      </w:r>
      <w:r w:rsidRPr="000D7DD4">
        <w:rPr>
          <w:rFonts w:ascii="Menlo" w:hAnsi="Menlo" w:cs="Menlo"/>
          <w:color w:val="A709F5"/>
          <w:sz w:val="21"/>
          <w:szCs w:val="21"/>
        </w:rPr>
        <w:t>"6000rpm"</w:t>
      </w:r>
      <w:r w:rsidRPr="000D7DD4">
        <w:rPr>
          <w:rFonts w:ascii="Menlo" w:hAnsi="Menlo" w:cs="Menlo"/>
          <w:color w:val="212121"/>
          <w:sz w:val="21"/>
          <w:szCs w:val="21"/>
        </w:rPr>
        <w:t>,</w:t>
      </w:r>
      <w:r w:rsidRPr="000D7DD4">
        <w:rPr>
          <w:rFonts w:ascii="Menlo" w:hAnsi="Menlo" w:cs="Menlo"/>
          <w:color w:val="A709F5"/>
          <w:sz w:val="21"/>
          <w:szCs w:val="21"/>
        </w:rPr>
        <w:t>"9000rpm"</w:t>
      </w:r>
      <w:r w:rsidRPr="000D7DD4">
        <w:rPr>
          <w:rFonts w:ascii="Menlo" w:hAnsi="Menlo" w:cs="Menlo"/>
          <w:color w:val="212121"/>
          <w:sz w:val="21"/>
          <w:szCs w:val="21"/>
        </w:rPr>
        <w:t xml:space="preserve">]; </w:t>
      </w:r>
      <w:r w:rsidRPr="000D7DD4">
        <w:rPr>
          <w:rFonts w:ascii="Menlo" w:hAnsi="Menlo" w:cs="Menlo"/>
          <w:color w:val="008013"/>
          <w:sz w:val="21"/>
          <w:szCs w:val="21"/>
        </w:rPr>
        <w:t>% Sets the rpm sites as the names for each column</w:t>
      </w:r>
    </w:p>
    <w:p w14:paraId="1F7F17E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9C4A1C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77E42B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Stress_bolt</w:t>
      </w:r>
      <w:proofErr w:type="spellEnd"/>
      <w:r w:rsidRPr="000D7DD4">
        <w:rPr>
          <w:rFonts w:ascii="Menlo" w:hAnsi="Menlo" w:cs="Menlo"/>
          <w:color w:val="212121"/>
          <w:sz w:val="21"/>
          <w:szCs w:val="21"/>
        </w:rPr>
        <w:t xml:space="preserve"> = table(</w:t>
      </w:r>
      <w:r w:rsidRPr="000D7DD4">
        <w:rPr>
          <w:rFonts w:ascii="Menlo" w:hAnsi="Menlo" w:cs="Menlo"/>
          <w:color w:val="A709F5"/>
          <w:sz w:val="21"/>
          <w:szCs w:val="21"/>
        </w:rPr>
        <w:t>'Size'</w:t>
      </w:r>
      <w:r w:rsidRPr="000D7DD4">
        <w:rPr>
          <w:rFonts w:ascii="Menlo" w:hAnsi="Menlo" w:cs="Menlo"/>
          <w:color w:val="212121"/>
          <w:sz w:val="21"/>
          <w:szCs w:val="21"/>
        </w:rPr>
        <w:t>,[0 7],</w:t>
      </w:r>
      <w:r w:rsidRPr="000D7DD4">
        <w:rPr>
          <w:rFonts w:ascii="Menlo" w:hAnsi="Menlo" w:cs="Menlo"/>
          <w:color w:val="A709F5"/>
          <w:sz w:val="21"/>
          <w:szCs w:val="21"/>
        </w:rPr>
        <w:t>'</w:t>
      </w:r>
      <w:proofErr w:type="spellStart"/>
      <w:r w:rsidRPr="000D7DD4">
        <w:rPr>
          <w:rFonts w:ascii="Menlo" w:hAnsi="Menlo" w:cs="Menlo"/>
          <w:color w:val="A709F5"/>
          <w:sz w:val="21"/>
          <w:szCs w:val="21"/>
        </w:rPr>
        <w:t>VariableTypes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Creates a table for the pin stresses</w:t>
      </w:r>
    </w:p>
    <w:p w14:paraId="01D2BCB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"Stress min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stress_min_bolt</w:t>
      </w:r>
      <w:proofErr w:type="spellEnd"/>
      <w:r w:rsidRPr="000D7DD4">
        <w:rPr>
          <w:rFonts w:ascii="Menlo" w:hAnsi="Menlo" w:cs="Menlo"/>
          <w:color w:val="212121"/>
          <w:sz w:val="21"/>
          <w:szCs w:val="21"/>
        </w:rPr>
        <w:t>;</w:t>
      </w:r>
    </w:p>
    <w:p w14:paraId="0C9E04C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"Stress max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stress_max_bolt</w:t>
      </w:r>
      <w:proofErr w:type="spellEnd"/>
      <w:r w:rsidRPr="000D7DD4">
        <w:rPr>
          <w:rFonts w:ascii="Menlo" w:hAnsi="Menlo" w:cs="Menlo"/>
          <w:color w:val="212121"/>
          <w:sz w:val="21"/>
          <w:szCs w:val="21"/>
        </w:rPr>
        <w:t>;</w:t>
      </w:r>
    </w:p>
    <w:p w14:paraId="252A39C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"Stress mean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stress_mean_bolt</w:t>
      </w:r>
      <w:proofErr w:type="spellEnd"/>
      <w:r w:rsidRPr="000D7DD4">
        <w:rPr>
          <w:rFonts w:ascii="Menlo" w:hAnsi="Menlo" w:cs="Menlo"/>
          <w:color w:val="212121"/>
          <w:sz w:val="21"/>
          <w:szCs w:val="21"/>
        </w:rPr>
        <w:t>;</w:t>
      </w:r>
    </w:p>
    <w:p w14:paraId="5FF6B4C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"Stress range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stress_range_bolt</w:t>
      </w:r>
      <w:proofErr w:type="spellEnd"/>
      <w:r w:rsidRPr="000D7DD4">
        <w:rPr>
          <w:rFonts w:ascii="Menlo" w:hAnsi="Menlo" w:cs="Menlo"/>
          <w:color w:val="212121"/>
          <w:sz w:val="21"/>
          <w:szCs w:val="21"/>
        </w:rPr>
        <w:t>;</w:t>
      </w:r>
    </w:p>
    <w:p w14:paraId="1682748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"Stress allowable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stress_allow_bolt</w:t>
      </w:r>
      <w:proofErr w:type="spellEnd"/>
      <w:r w:rsidRPr="000D7DD4">
        <w:rPr>
          <w:rFonts w:ascii="Menlo" w:hAnsi="Menlo" w:cs="Menlo"/>
          <w:color w:val="212121"/>
          <w:sz w:val="21"/>
          <w:szCs w:val="21"/>
        </w:rPr>
        <w:t>;</w:t>
      </w:r>
    </w:p>
    <w:p w14:paraId="25BC1CD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w:t>
      </w:r>
      <w:r w:rsidRPr="000D7DD4">
        <w:rPr>
          <w:rFonts w:ascii="Menlo" w:hAnsi="Menlo" w:cs="Menlo"/>
          <w:color w:val="A709F5"/>
          <w:sz w:val="21"/>
          <w:szCs w:val="21"/>
        </w:rPr>
        <w:t>"Fatigue Safety Factor (FSF)</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fsf_bolt</w:t>
      </w:r>
      <w:proofErr w:type="spellEnd"/>
      <w:r w:rsidRPr="000D7DD4">
        <w:rPr>
          <w:rFonts w:ascii="Menlo" w:hAnsi="Menlo" w:cs="Menlo"/>
          <w:color w:val="212121"/>
          <w:sz w:val="21"/>
          <w:szCs w:val="21"/>
        </w:rPr>
        <w:t>;</w:t>
      </w:r>
    </w:p>
    <w:p w14:paraId="3CAAD20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w:t>
      </w:r>
      <w:proofErr w:type="spellEnd"/>
      <w:r w:rsidRPr="000D7DD4">
        <w:rPr>
          <w:rFonts w:ascii="Menlo" w:hAnsi="Menlo" w:cs="Menlo"/>
          <w:color w:val="212121"/>
          <w:sz w:val="21"/>
          <w:szCs w:val="21"/>
        </w:rPr>
        <w:t xml:space="preserve"> = table(Stress_bolt,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'Connecting Rod Bolt Stresses'</w:t>
      </w:r>
      <w:r w:rsidRPr="000D7DD4">
        <w:rPr>
          <w:rFonts w:ascii="Menlo" w:hAnsi="Menlo" w:cs="Menlo"/>
          <w:color w:val="212121"/>
          <w:sz w:val="21"/>
          <w:szCs w:val="21"/>
        </w:rPr>
        <w:t>})</w:t>
      </w:r>
    </w:p>
    <w:p w14:paraId="0048F8D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0A7E375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stress_mean_bolt</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6)-100,-2);</w:t>
      </w:r>
    </w:p>
    <w:p w14:paraId="271D5D5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 xml:space="preserve"> = max(round(UTS_bolt+50,-2)</w:t>
      </w:r>
      <w:proofErr w:type="gramStart"/>
      <w:r w:rsidRPr="000D7DD4">
        <w:rPr>
          <w:rFonts w:ascii="Menlo" w:hAnsi="Menlo" w:cs="Menlo"/>
          <w:color w:val="212121"/>
          <w:sz w:val="21"/>
          <w:szCs w:val="21"/>
        </w:rPr>
        <w:t>);</w:t>
      </w:r>
      <w:proofErr w:type="gramEnd"/>
    </w:p>
    <w:p w14:paraId="2C92DA4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8CD37F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 xml:space="preserve"> = [(interp1([0,UTS_bolt],[-(end_limit_bolt.*UTS_bolt),UTS_bolt],(x_axis_min),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13E8D03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[(interp1([0,UTS_bolt],[(end_limit_bolt.*UTS_bolt),UTS_bolt],(x_axis_min),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6588A92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[(interp1([0,UTS_bolt],[-(end_limit_bolt.*UTS_bolt),UTS_bolt],(stress_mean_bolt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)),(interp1([0,UTS_bolt],[(end_limit_bolt.*UTS_bolt),UTS_bolt],(stress_mean_bolt(:,6)),</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46CD42B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B8497C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plot([x_axis_min,UTS_bolt,UTS_bolt],[UTS_bolt,UTS_bolt,LowerEL(1,1)],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38C09E5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086532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hold </w:t>
      </w:r>
      <w:r w:rsidRPr="000D7DD4">
        <w:rPr>
          <w:rFonts w:ascii="Menlo" w:hAnsi="Menlo" w:cs="Menlo"/>
          <w:color w:val="A709F5"/>
          <w:sz w:val="21"/>
          <w:szCs w:val="21"/>
        </w:rPr>
        <w:t>on</w:t>
      </w:r>
    </w:p>
    <w:p w14:paraId="4C30F52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0D3AC2C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224EF05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4966D4E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6),stress_mean_bolt(:,6)],Allowable_inter)</w:t>
      </w:r>
    </w:p>
    <w:p w14:paraId="09019A1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6),stress_mean_bolt(:,6)],[stress_min_bolt(:,6),stress_max_bolt(:,6)],</w:t>
      </w:r>
      <w:r w:rsidRPr="000D7DD4">
        <w:rPr>
          <w:rFonts w:ascii="Menlo" w:hAnsi="Menlo" w:cs="Menlo"/>
          <w:color w:val="A709F5"/>
          <w:sz w:val="21"/>
          <w:szCs w:val="21"/>
        </w:rPr>
        <w:t>'LineWidth'</w:t>
      </w:r>
      <w:r w:rsidRPr="000D7DD4">
        <w:rPr>
          <w:rFonts w:ascii="Menlo" w:hAnsi="Menlo" w:cs="Menlo"/>
          <w:color w:val="212121"/>
          <w:sz w:val="21"/>
          <w:szCs w:val="21"/>
        </w:rPr>
        <w:t>,4)</w:t>
      </w:r>
    </w:p>
    <w:p w14:paraId="1D8098A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696E138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3EEF93A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'Con Rod Bolt Goodman Diagram for Max Stress Range (6000RPM)'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080072A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143BCD6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5543ECF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29E6A5E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1078926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C942A7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5B2DFCE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stress_mean_bolt</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7)-100,-2);</w:t>
      </w:r>
    </w:p>
    <w:p w14:paraId="0E4C3CD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xy_axis_max</w:t>
      </w:r>
      <w:proofErr w:type="spellEnd"/>
      <w:r w:rsidRPr="000D7DD4">
        <w:rPr>
          <w:rFonts w:ascii="Menlo" w:hAnsi="Menlo" w:cs="Menlo"/>
          <w:color w:val="212121"/>
          <w:sz w:val="21"/>
          <w:szCs w:val="21"/>
        </w:rPr>
        <w:t xml:space="preserve"> = max(round(UTS_bolt+50,-2)</w:t>
      </w:r>
      <w:proofErr w:type="gramStart"/>
      <w:r w:rsidRPr="000D7DD4">
        <w:rPr>
          <w:rFonts w:ascii="Menlo" w:hAnsi="Menlo" w:cs="Menlo"/>
          <w:color w:val="212121"/>
          <w:sz w:val="21"/>
          <w:szCs w:val="21"/>
        </w:rPr>
        <w:t>);</w:t>
      </w:r>
      <w:proofErr w:type="gramEnd"/>
    </w:p>
    <w:p w14:paraId="1DC7589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39EEAE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 xml:space="preserve"> = [(interp1([0,UTS_bolt],[-(end_limit_bolt.*UTS_bolt),UTS_bolt],(x_axis_min),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02A598E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[(interp1([0,UTS_bolt],[(end_limit_bolt.*UTS_bolt),UTS_bolt],(x_axis_min),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25E77D4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[(interp1([0,UTS_bolt],[-(end_limit_bolt.*UTS_bolt),UTS_bolt],(stress_mean_bolt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)),(interp1([0,UTS_bolt],[(end_limit_bolt.*UTS_bolt),UTS_bolt],(stress_mean_bolt(:,7)),</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3CBD0E51"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BDB12E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plot([x_axis_min,UTS_bolt,UTS_bolt],[UTS_bolt,UTS_bolt,LowerEL(1,1)],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5E708A0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E6BCFD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hold </w:t>
      </w:r>
      <w:r w:rsidRPr="000D7DD4">
        <w:rPr>
          <w:rFonts w:ascii="Menlo" w:hAnsi="Menlo" w:cs="Menlo"/>
          <w:color w:val="A709F5"/>
          <w:sz w:val="21"/>
          <w:szCs w:val="21"/>
        </w:rPr>
        <w:t>on</w:t>
      </w:r>
    </w:p>
    <w:p w14:paraId="29102AE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6C4B305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1B8B6C6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4ECB693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7),stress_mean_bolt(:,7)],Allowable_inter)</w:t>
      </w:r>
    </w:p>
    <w:p w14:paraId="6C8F3D3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7),stress_mean_bolt(:,7)],[stress_min_bolt(:,7),stress_max_bolt(:,7)],</w:t>
      </w:r>
      <w:r w:rsidRPr="000D7DD4">
        <w:rPr>
          <w:rFonts w:ascii="Menlo" w:hAnsi="Menlo" w:cs="Menlo"/>
          <w:color w:val="A709F5"/>
          <w:sz w:val="21"/>
          <w:szCs w:val="21"/>
        </w:rPr>
        <w:t>'LineWidth'</w:t>
      </w:r>
      <w:r w:rsidRPr="000D7DD4">
        <w:rPr>
          <w:rFonts w:ascii="Menlo" w:hAnsi="Menlo" w:cs="Menlo"/>
          <w:color w:val="212121"/>
          <w:sz w:val="21"/>
          <w:szCs w:val="21"/>
        </w:rPr>
        <w:t>,4)</w:t>
      </w:r>
    </w:p>
    <w:p w14:paraId="4E2D2F1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36746EC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2BCAB7F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'Con Rod Bolt Goodman Diagram (9000RPM)'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1AFF3E6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4D0951C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992214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76132AD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585F146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08013"/>
          <w:sz w:val="21"/>
          <w:szCs w:val="21"/>
        </w:rPr>
        <w:t>%for m8x1.0 bolt</w:t>
      </w:r>
    </w:p>
    <w:p w14:paraId="529EAA5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D = </w:t>
      </w:r>
      <w:proofErr w:type="gramStart"/>
      <w:r w:rsidRPr="000D7DD4">
        <w:rPr>
          <w:rFonts w:ascii="Menlo" w:hAnsi="Menlo" w:cs="Menlo"/>
          <w:color w:val="212121"/>
          <w:sz w:val="21"/>
          <w:szCs w:val="21"/>
        </w:rPr>
        <w:t>8;</w:t>
      </w:r>
      <w:proofErr w:type="gramEnd"/>
    </w:p>
    <w:p w14:paraId="2BF93C7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gramStart"/>
      <w:r w:rsidRPr="000D7DD4">
        <w:rPr>
          <w:rFonts w:ascii="Menlo" w:hAnsi="Menlo" w:cs="Menlo"/>
          <w:color w:val="212121"/>
          <w:sz w:val="21"/>
          <w:szCs w:val="21"/>
        </w:rPr>
        <w:t>0.613;</w:t>
      </w:r>
      <w:proofErr w:type="gramEnd"/>
    </w:p>
    <w:p w14:paraId="1391AD4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r = </w:t>
      </w:r>
      <w:proofErr w:type="gramStart"/>
      <w:r w:rsidRPr="000D7DD4">
        <w:rPr>
          <w:rFonts w:ascii="Menlo" w:hAnsi="Menlo" w:cs="Menlo"/>
          <w:color w:val="212121"/>
          <w:sz w:val="21"/>
          <w:szCs w:val="21"/>
        </w:rPr>
        <w:t>0.144;</w:t>
      </w:r>
      <w:proofErr w:type="gramEnd"/>
    </w:p>
    <w:p w14:paraId="56B11C9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h_r</w:t>
      </w:r>
      <w:proofErr w:type="spellEnd"/>
      <w:r w:rsidRPr="000D7DD4">
        <w:rPr>
          <w:rFonts w:ascii="Menlo" w:hAnsi="Menlo" w:cs="Menlo"/>
          <w:color w:val="212121"/>
          <w:sz w:val="21"/>
          <w:szCs w:val="21"/>
        </w:rPr>
        <w:t xml:space="preserve"> = h./</w:t>
      </w:r>
      <w:proofErr w:type="gramStart"/>
      <w:r w:rsidRPr="000D7DD4">
        <w:rPr>
          <w:rFonts w:ascii="Menlo" w:hAnsi="Menlo" w:cs="Menlo"/>
          <w:color w:val="212121"/>
          <w:sz w:val="21"/>
          <w:szCs w:val="21"/>
        </w:rPr>
        <w:t>r;</w:t>
      </w:r>
      <w:proofErr w:type="gramEnd"/>
    </w:p>
    <w:p w14:paraId="63A19AC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9BA9AC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c1 = 0.833 + (2.069.*sqrt(</w:t>
      </w:r>
      <w:proofErr w:type="spellStart"/>
      <w:r w:rsidRPr="000D7DD4">
        <w:rPr>
          <w:rFonts w:ascii="Menlo" w:hAnsi="Menlo" w:cs="Menlo"/>
          <w:color w:val="212121"/>
          <w:sz w:val="21"/>
          <w:szCs w:val="21"/>
        </w:rPr>
        <w:t>h_r</w:t>
      </w:r>
      <w:proofErr w:type="spellEnd"/>
      <w:r w:rsidRPr="000D7DD4">
        <w:rPr>
          <w:rFonts w:ascii="Menlo" w:hAnsi="Menlo" w:cs="Menlo"/>
          <w:color w:val="212121"/>
          <w:sz w:val="21"/>
          <w:szCs w:val="21"/>
        </w:rPr>
        <w:t>)) - (0.009.*</w:t>
      </w:r>
      <w:proofErr w:type="spellStart"/>
      <w:r w:rsidRPr="000D7DD4">
        <w:rPr>
          <w:rFonts w:ascii="Menlo" w:hAnsi="Menlo" w:cs="Menlo"/>
          <w:color w:val="212121"/>
          <w:sz w:val="21"/>
          <w:szCs w:val="21"/>
        </w:rPr>
        <w:t>h_r</w:t>
      </w:r>
      <w:proofErr w:type="spellEnd"/>
      <w:proofErr w:type="gramStart"/>
      <w:r w:rsidRPr="000D7DD4">
        <w:rPr>
          <w:rFonts w:ascii="Menlo" w:hAnsi="Menlo" w:cs="Menlo"/>
          <w:color w:val="212121"/>
          <w:sz w:val="21"/>
          <w:szCs w:val="21"/>
        </w:rPr>
        <w:t>);</w:t>
      </w:r>
      <w:proofErr w:type="gramEnd"/>
    </w:p>
    <w:p w14:paraId="16D1AFA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c2 = 2.732 - (4.157.*sqrt(</w:t>
      </w:r>
      <w:proofErr w:type="spellStart"/>
      <w:r w:rsidRPr="000D7DD4">
        <w:rPr>
          <w:rFonts w:ascii="Menlo" w:hAnsi="Menlo" w:cs="Menlo"/>
          <w:color w:val="212121"/>
          <w:sz w:val="21"/>
          <w:szCs w:val="21"/>
        </w:rPr>
        <w:t>h_r</w:t>
      </w:r>
      <w:proofErr w:type="spellEnd"/>
      <w:r w:rsidRPr="000D7DD4">
        <w:rPr>
          <w:rFonts w:ascii="Menlo" w:hAnsi="Menlo" w:cs="Menlo"/>
          <w:color w:val="212121"/>
          <w:sz w:val="21"/>
          <w:szCs w:val="21"/>
        </w:rPr>
        <w:t>)) + (0.176.*</w:t>
      </w:r>
      <w:proofErr w:type="spellStart"/>
      <w:r w:rsidRPr="000D7DD4">
        <w:rPr>
          <w:rFonts w:ascii="Menlo" w:hAnsi="Menlo" w:cs="Menlo"/>
          <w:color w:val="212121"/>
          <w:sz w:val="21"/>
          <w:szCs w:val="21"/>
        </w:rPr>
        <w:t>h_r</w:t>
      </w:r>
      <w:proofErr w:type="spellEnd"/>
      <w:proofErr w:type="gramStart"/>
      <w:r w:rsidRPr="000D7DD4">
        <w:rPr>
          <w:rFonts w:ascii="Menlo" w:hAnsi="Menlo" w:cs="Menlo"/>
          <w:color w:val="212121"/>
          <w:sz w:val="21"/>
          <w:szCs w:val="21"/>
        </w:rPr>
        <w:t>);</w:t>
      </w:r>
      <w:proofErr w:type="gramEnd"/>
    </w:p>
    <w:p w14:paraId="054B37F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c3 = -8.859 + (5.327.*sqrt(</w:t>
      </w:r>
      <w:proofErr w:type="spellStart"/>
      <w:r w:rsidRPr="000D7DD4">
        <w:rPr>
          <w:rFonts w:ascii="Menlo" w:hAnsi="Menlo" w:cs="Menlo"/>
          <w:color w:val="212121"/>
          <w:sz w:val="21"/>
          <w:szCs w:val="21"/>
        </w:rPr>
        <w:t>h_r</w:t>
      </w:r>
      <w:proofErr w:type="spellEnd"/>
      <w:r w:rsidRPr="000D7DD4">
        <w:rPr>
          <w:rFonts w:ascii="Menlo" w:hAnsi="Menlo" w:cs="Menlo"/>
          <w:color w:val="212121"/>
          <w:sz w:val="21"/>
          <w:szCs w:val="21"/>
        </w:rPr>
        <w:t>)) - (0.320.*</w:t>
      </w:r>
      <w:proofErr w:type="spellStart"/>
      <w:r w:rsidRPr="000D7DD4">
        <w:rPr>
          <w:rFonts w:ascii="Menlo" w:hAnsi="Menlo" w:cs="Menlo"/>
          <w:color w:val="212121"/>
          <w:sz w:val="21"/>
          <w:szCs w:val="21"/>
        </w:rPr>
        <w:t>h_r</w:t>
      </w:r>
      <w:proofErr w:type="spellEnd"/>
      <w:proofErr w:type="gramStart"/>
      <w:r w:rsidRPr="000D7DD4">
        <w:rPr>
          <w:rFonts w:ascii="Menlo" w:hAnsi="Menlo" w:cs="Menlo"/>
          <w:color w:val="212121"/>
          <w:sz w:val="21"/>
          <w:szCs w:val="21"/>
        </w:rPr>
        <w:t>);</w:t>
      </w:r>
      <w:proofErr w:type="gramEnd"/>
    </w:p>
    <w:p w14:paraId="31AF947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c4 = 6.294 - (3.239.*sqrt(</w:t>
      </w:r>
      <w:proofErr w:type="spellStart"/>
      <w:r w:rsidRPr="000D7DD4">
        <w:rPr>
          <w:rFonts w:ascii="Menlo" w:hAnsi="Menlo" w:cs="Menlo"/>
          <w:color w:val="212121"/>
          <w:sz w:val="21"/>
          <w:szCs w:val="21"/>
        </w:rPr>
        <w:t>h_r</w:t>
      </w:r>
      <w:proofErr w:type="spellEnd"/>
      <w:r w:rsidRPr="000D7DD4">
        <w:rPr>
          <w:rFonts w:ascii="Menlo" w:hAnsi="Menlo" w:cs="Menlo"/>
          <w:color w:val="212121"/>
          <w:sz w:val="21"/>
          <w:szCs w:val="21"/>
        </w:rPr>
        <w:t>)) + (0.154.*</w:t>
      </w:r>
      <w:proofErr w:type="spellStart"/>
      <w:r w:rsidRPr="000D7DD4">
        <w:rPr>
          <w:rFonts w:ascii="Menlo" w:hAnsi="Menlo" w:cs="Menlo"/>
          <w:color w:val="212121"/>
          <w:sz w:val="21"/>
          <w:szCs w:val="21"/>
        </w:rPr>
        <w:t>h_r</w:t>
      </w:r>
      <w:proofErr w:type="spellEnd"/>
      <w:proofErr w:type="gramStart"/>
      <w:r w:rsidRPr="000D7DD4">
        <w:rPr>
          <w:rFonts w:ascii="Menlo" w:hAnsi="Menlo" w:cs="Menlo"/>
          <w:color w:val="212121"/>
          <w:sz w:val="21"/>
          <w:szCs w:val="21"/>
        </w:rPr>
        <w:t>);</w:t>
      </w:r>
      <w:proofErr w:type="gramEnd"/>
    </w:p>
    <w:p w14:paraId="37E0665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6C3C74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Kt = c1 + (c2.*((2.*h)./D)) + (c3.*(((2.*h)./D).^2)) + (c4.*(((2.*h)./D).^3)</w:t>
      </w:r>
      <w:proofErr w:type="gramStart"/>
      <w:r w:rsidRPr="000D7DD4">
        <w:rPr>
          <w:rFonts w:ascii="Menlo" w:hAnsi="Menlo" w:cs="Menlo"/>
          <w:color w:val="212121"/>
          <w:sz w:val="21"/>
          <w:szCs w:val="21"/>
        </w:rPr>
        <w:t>);</w:t>
      </w:r>
      <w:proofErr w:type="gramEnd"/>
    </w:p>
    <w:p w14:paraId="0FC142F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433CD5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lastRenderedPageBreak/>
        <w:t>stress_allow_bolt_Kt</w:t>
      </w:r>
      <w:proofErr w:type="spellEnd"/>
      <w:r w:rsidRPr="000D7DD4">
        <w:rPr>
          <w:rFonts w:ascii="Menlo" w:hAnsi="Menlo" w:cs="Menlo"/>
          <w:color w:val="212121"/>
          <w:sz w:val="21"/>
          <w:szCs w:val="21"/>
        </w:rPr>
        <w:t xml:space="preserve"> = (2.*((UTS_bolt.*end_limit_bolt)./Kt).*(1-(stress_mean_bolt./UTS_bolt))</w:t>
      </w:r>
      <w:proofErr w:type="gramStart"/>
      <w:r w:rsidRPr="000D7DD4">
        <w:rPr>
          <w:rFonts w:ascii="Menlo" w:hAnsi="Menlo" w:cs="Menlo"/>
          <w:color w:val="212121"/>
          <w:sz w:val="21"/>
          <w:szCs w:val="21"/>
        </w:rPr>
        <w:t>);</w:t>
      </w:r>
      <w:proofErr w:type="gramEnd"/>
    </w:p>
    <w:p w14:paraId="5259258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fsf_bolt_Kt</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stress_allow_bolt_Kt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stress_range_</w:t>
      </w:r>
      <w:proofErr w:type="gramStart"/>
      <w:r w:rsidRPr="000D7DD4">
        <w:rPr>
          <w:rFonts w:ascii="Menlo" w:hAnsi="Menlo" w:cs="Menlo"/>
          <w:color w:val="212121"/>
          <w:sz w:val="21"/>
          <w:szCs w:val="21"/>
        </w:rPr>
        <w:t>bolt</w:t>
      </w:r>
      <w:proofErr w:type="spellEnd"/>
      <w:r w:rsidRPr="000D7DD4">
        <w:rPr>
          <w:rFonts w:ascii="Menlo" w:hAnsi="Menlo" w:cs="Menlo"/>
          <w:color w:val="212121"/>
          <w:sz w:val="21"/>
          <w:szCs w:val="21"/>
        </w:rPr>
        <w:t>;</w:t>
      </w:r>
      <w:proofErr w:type="gramEnd"/>
    </w:p>
    <w:p w14:paraId="410151E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AAF1A8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 xml:space="preserve"> = table(</w:t>
      </w:r>
      <w:r w:rsidRPr="000D7DD4">
        <w:rPr>
          <w:rFonts w:ascii="Menlo" w:hAnsi="Menlo" w:cs="Menlo"/>
          <w:color w:val="A709F5"/>
          <w:sz w:val="21"/>
          <w:szCs w:val="21"/>
        </w:rPr>
        <w:t>'Size'</w:t>
      </w:r>
      <w:r w:rsidRPr="000D7DD4">
        <w:rPr>
          <w:rFonts w:ascii="Menlo" w:hAnsi="Menlo" w:cs="Menlo"/>
          <w:color w:val="212121"/>
          <w:sz w:val="21"/>
          <w:szCs w:val="21"/>
        </w:rPr>
        <w:t>,[0 7],</w:t>
      </w:r>
      <w:r w:rsidRPr="000D7DD4">
        <w:rPr>
          <w:rFonts w:ascii="Menlo" w:hAnsi="Menlo" w:cs="Menlo"/>
          <w:color w:val="A709F5"/>
          <w:sz w:val="21"/>
          <w:szCs w:val="21"/>
        </w:rPr>
        <w:t>'</w:t>
      </w:r>
      <w:proofErr w:type="spellStart"/>
      <w:r w:rsidRPr="000D7DD4">
        <w:rPr>
          <w:rFonts w:ascii="Menlo" w:hAnsi="Menlo" w:cs="Menlo"/>
          <w:color w:val="A709F5"/>
          <w:sz w:val="21"/>
          <w:szCs w:val="21"/>
        </w:rPr>
        <w:t>VariableTypes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varTypes</w:t>
      </w:r>
      <w:proofErr w:type="spellEnd"/>
      <w:r w:rsidRPr="000D7DD4">
        <w:rPr>
          <w:rFonts w:ascii="Menlo" w:hAnsi="Menlo" w:cs="Menlo"/>
          <w:color w:val="212121"/>
          <w:sz w:val="21"/>
          <w:szCs w:val="21"/>
        </w:rPr>
        <w: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proofErr w:type="spellStart"/>
      <w:r w:rsidRPr="000D7DD4">
        <w:rPr>
          <w:rFonts w:ascii="Menlo" w:hAnsi="Menlo" w:cs="Menlo"/>
          <w:color w:val="212121"/>
          <w:sz w:val="21"/>
          <w:szCs w:val="21"/>
        </w:rPr>
        <w:t>varNames</w:t>
      </w:r>
      <w:proofErr w:type="spellEnd"/>
      <w:r w:rsidRPr="000D7DD4">
        <w:rPr>
          <w:rFonts w:ascii="Menlo" w:hAnsi="Menlo" w:cs="Menlo"/>
          <w:color w:val="212121"/>
          <w:sz w:val="21"/>
          <w:szCs w:val="21"/>
        </w:rPr>
        <w:t xml:space="preserve">); </w:t>
      </w:r>
      <w:r w:rsidRPr="000D7DD4">
        <w:rPr>
          <w:rFonts w:ascii="Menlo" w:hAnsi="Menlo" w:cs="Menlo"/>
          <w:color w:val="008013"/>
          <w:sz w:val="21"/>
          <w:szCs w:val="21"/>
        </w:rPr>
        <w:t>% Creates a table for the pin stresses</w:t>
      </w:r>
    </w:p>
    <w:p w14:paraId="5A99753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"Stress min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stress_min_bolt</w:t>
      </w:r>
      <w:proofErr w:type="spellEnd"/>
      <w:r w:rsidRPr="000D7DD4">
        <w:rPr>
          <w:rFonts w:ascii="Menlo" w:hAnsi="Menlo" w:cs="Menlo"/>
          <w:color w:val="212121"/>
          <w:sz w:val="21"/>
          <w:szCs w:val="21"/>
        </w:rPr>
        <w:t>;</w:t>
      </w:r>
    </w:p>
    <w:p w14:paraId="4C31FC4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"Stress max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stress_max_bolt</w:t>
      </w:r>
      <w:proofErr w:type="spellEnd"/>
      <w:r w:rsidRPr="000D7DD4">
        <w:rPr>
          <w:rFonts w:ascii="Menlo" w:hAnsi="Menlo" w:cs="Menlo"/>
          <w:color w:val="212121"/>
          <w:sz w:val="21"/>
          <w:szCs w:val="21"/>
        </w:rPr>
        <w:t>;</w:t>
      </w:r>
    </w:p>
    <w:p w14:paraId="34A8B02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"Stress mean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stress_mean_bolt</w:t>
      </w:r>
      <w:proofErr w:type="spellEnd"/>
      <w:r w:rsidRPr="000D7DD4">
        <w:rPr>
          <w:rFonts w:ascii="Menlo" w:hAnsi="Menlo" w:cs="Menlo"/>
          <w:color w:val="212121"/>
          <w:sz w:val="21"/>
          <w:szCs w:val="21"/>
        </w:rPr>
        <w:t>;</w:t>
      </w:r>
    </w:p>
    <w:p w14:paraId="46797E2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"Stress range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stress_range_bolt</w:t>
      </w:r>
      <w:proofErr w:type="spellEnd"/>
      <w:r w:rsidRPr="000D7DD4">
        <w:rPr>
          <w:rFonts w:ascii="Menlo" w:hAnsi="Menlo" w:cs="Menlo"/>
          <w:color w:val="212121"/>
          <w:sz w:val="21"/>
          <w:szCs w:val="21"/>
        </w:rPr>
        <w:t>;</w:t>
      </w:r>
    </w:p>
    <w:p w14:paraId="3DE9D02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"Stress allowable Kt (MPa)</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stress_allow_bolt_Kt</w:t>
      </w:r>
      <w:proofErr w:type="spellEnd"/>
      <w:r w:rsidRPr="000D7DD4">
        <w:rPr>
          <w:rFonts w:ascii="Menlo" w:hAnsi="Menlo" w:cs="Menlo"/>
          <w:color w:val="212121"/>
          <w:sz w:val="21"/>
          <w:szCs w:val="21"/>
        </w:rPr>
        <w:t>;</w:t>
      </w:r>
    </w:p>
    <w:p w14:paraId="4DE21E5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w:t>
      </w:r>
      <w:r w:rsidRPr="000D7DD4">
        <w:rPr>
          <w:rFonts w:ascii="Menlo" w:hAnsi="Menlo" w:cs="Menlo"/>
          <w:color w:val="A709F5"/>
          <w:sz w:val="21"/>
          <w:szCs w:val="21"/>
        </w:rPr>
        <w:t>"Fatigue Safety Factor Kt (FSF)</w:t>
      </w:r>
      <w:proofErr w:type="gramStart"/>
      <w:r w:rsidRPr="000D7DD4">
        <w:rPr>
          <w:rFonts w:ascii="Menlo" w:hAnsi="Menlo" w:cs="Menlo"/>
          <w:color w:val="A709F5"/>
          <w:sz w:val="21"/>
          <w:szCs w:val="21"/>
        </w:rPr>
        <w:t>"</w:t>
      </w:r>
      <w:r w:rsidRPr="000D7DD4">
        <w:rPr>
          <w:rFonts w:ascii="Menlo" w:hAnsi="Menlo" w:cs="Menlo"/>
          <w:color w:val="212121"/>
          <w:sz w:val="21"/>
          <w:szCs w:val="21"/>
        </w:rPr>
        <w:t>,:</w:t>
      </w:r>
      <w:proofErr w:type="gram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fsf_bolt_Kt</w:t>
      </w:r>
      <w:proofErr w:type="spellEnd"/>
      <w:r w:rsidRPr="000D7DD4">
        <w:rPr>
          <w:rFonts w:ascii="Menlo" w:hAnsi="Menlo" w:cs="Menlo"/>
          <w:color w:val="212121"/>
          <w:sz w:val="21"/>
          <w:szCs w:val="21"/>
        </w:rPr>
        <w:t>;</w:t>
      </w:r>
    </w:p>
    <w:p w14:paraId="76B1AFD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Stress_bolt_Kt</w:t>
      </w:r>
      <w:proofErr w:type="spellEnd"/>
      <w:r w:rsidRPr="000D7DD4">
        <w:rPr>
          <w:rFonts w:ascii="Menlo" w:hAnsi="Menlo" w:cs="Menlo"/>
          <w:color w:val="212121"/>
          <w:sz w:val="21"/>
          <w:szCs w:val="21"/>
        </w:rPr>
        <w:t xml:space="preserve"> = table(Stress_bolt_Kt,</w:t>
      </w:r>
      <w:r w:rsidRPr="000D7DD4">
        <w:rPr>
          <w:rFonts w:ascii="Menlo" w:hAnsi="Menlo" w:cs="Menlo"/>
          <w:color w:val="A709F5"/>
          <w:sz w:val="21"/>
          <w:szCs w:val="21"/>
        </w:rPr>
        <w:t>'</w:t>
      </w:r>
      <w:proofErr w:type="spellStart"/>
      <w:r w:rsidRPr="000D7DD4">
        <w:rPr>
          <w:rFonts w:ascii="Menlo" w:hAnsi="Menlo" w:cs="Menlo"/>
          <w:color w:val="A709F5"/>
          <w:sz w:val="21"/>
          <w:szCs w:val="21"/>
        </w:rPr>
        <w:t>VariableNames</w:t>
      </w:r>
      <w:proofErr w:type="spellEnd"/>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'Connecting Rod Bolt RS + RT Stresses Kt'</w:t>
      </w:r>
      <w:r w:rsidRPr="000D7DD4">
        <w:rPr>
          <w:rFonts w:ascii="Menlo" w:hAnsi="Menlo" w:cs="Menlo"/>
          <w:color w:val="212121"/>
          <w:sz w:val="21"/>
          <w:szCs w:val="21"/>
        </w:rPr>
        <w:t>})</w:t>
      </w:r>
    </w:p>
    <w:p w14:paraId="19B4921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3F55704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stress_mean_bolt</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6)-100,-2);</w:t>
      </w:r>
    </w:p>
    <w:p w14:paraId="4BC0E0D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 xml:space="preserve"> = max(round(UTS_bolt+50,-2)</w:t>
      </w:r>
      <w:proofErr w:type="gramStart"/>
      <w:r w:rsidRPr="000D7DD4">
        <w:rPr>
          <w:rFonts w:ascii="Menlo" w:hAnsi="Menlo" w:cs="Menlo"/>
          <w:color w:val="212121"/>
          <w:sz w:val="21"/>
          <w:szCs w:val="21"/>
        </w:rPr>
        <w:t>);</w:t>
      </w:r>
      <w:proofErr w:type="gramEnd"/>
    </w:p>
    <w:p w14:paraId="417E161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D220124"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 xml:space="preserve"> = [(interp1([0,UTS_bolt],[-((end_limit_bolt.*UTS_bolt)./Kt),UTS_bolt],(x_axis_min),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3C928FE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[(interp1([0,UTS_bolt],[((end_limit_bolt.*UTS_bolt)./Kt),UTS_bolt],(x_axis_min),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5DA86CB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[(interp1([0,UTS_bolt],[-((end_limit_bolt.*UTS_bolt)./Kt),UTS_bolt],(stress_mean_bolt(:,6)),</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)),(interp1([0,UTS_bolt],[((end_limit_bolt.*UTS_bolt)./Kt),UTS_bolt],(stress_mean_bolt(:,6)),</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216048E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5D8BEC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plot([x_axis_min,UTS_bolt,UTS_bolt],[UTS_bolt,UTS_bolt,LowerEL(1,1)],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671A8B8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067108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hold </w:t>
      </w:r>
      <w:r w:rsidRPr="000D7DD4">
        <w:rPr>
          <w:rFonts w:ascii="Menlo" w:hAnsi="Menlo" w:cs="Menlo"/>
          <w:color w:val="A709F5"/>
          <w:sz w:val="21"/>
          <w:szCs w:val="21"/>
        </w:rPr>
        <w:t>on</w:t>
      </w:r>
    </w:p>
    <w:p w14:paraId="0CF2197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3EC868F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297089F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5D68BD8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6),stress_mean_bolt(:,6)],Allowable_inter)</w:t>
      </w:r>
    </w:p>
    <w:p w14:paraId="163B381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6),stress_mean_bolt(:,6)],[stress_min_bolt(:,6),stress_max_bolt(:,6)],</w:t>
      </w:r>
      <w:r w:rsidRPr="000D7DD4">
        <w:rPr>
          <w:rFonts w:ascii="Menlo" w:hAnsi="Menlo" w:cs="Menlo"/>
          <w:color w:val="A709F5"/>
          <w:sz w:val="21"/>
          <w:szCs w:val="21"/>
        </w:rPr>
        <w:t>'LineWidth'</w:t>
      </w:r>
      <w:r w:rsidRPr="000D7DD4">
        <w:rPr>
          <w:rFonts w:ascii="Menlo" w:hAnsi="Menlo" w:cs="Menlo"/>
          <w:color w:val="212121"/>
          <w:sz w:val="21"/>
          <w:szCs w:val="21"/>
        </w:rPr>
        <w:t>,4)</w:t>
      </w:r>
    </w:p>
    <w:p w14:paraId="78E27FB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244BBC9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088EF6F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'Con Rod Bolt Goodman Diagram Kt for Max Stress Range (6000RPM)'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6FA4990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18905A3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4E1EFB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1AB6CD8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71F7596E"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92EC34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gramStart"/>
      <w:r w:rsidRPr="000D7DD4">
        <w:rPr>
          <w:rFonts w:ascii="Menlo" w:hAnsi="Menlo" w:cs="Menlo"/>
          <w:color w:val="212121"/>
          <w:sz w:val="21"/>
          <w:szCs w:val="21"/>
        </w:rPr>
        <w:t>figure;</w:t>
      </w:r>
      <w:proofErr w:type="gramEnd"/>
    </w:p>
    <w:p w14:paraId="5207420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x_axis_min</w:t>
      </w:r>
      <w:proofErr w:type="spellEnd"/>
      <w:r w:rsidRPr="000D7DD4">
        <w:rPr>
          <w:rFonts w:ascii="Menlo" w:hAnsi="Menlo" w:cs="Menlo"/>
          <w:color w:val="212121"/>
          <w:sz w:val="21"/>
          <w:szCs w:val="21"/>
        </w:rPr>
        <w:t xml:space="preserve"> = round(</w:t>
      </w:r>
      <w:proofErr w:type="spellStart"/>
      <w:r w:rsidRPr="000D7DD4">
        <w:rPr>
          <w:rFonts w:ascii="Menlo" w:hAnsi="Menlo" w:cs="Menlo"/>
          <w:color w:val="212121"/>
          <w:sz w:val="21"/>
          <w:szCs w:val="21"/>
        </w:rPr>
        <w:t>stress_mean_bolt</w:t>
      </w:r>
      <w:proofErr w:type="spellEnd"/>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7)-100,-2);</w:t>
      </w:r>
    </w:p>
    <w:p w14:paraId="7B7C02D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 xml:space="preserve"> = max(round(UTS_bolt+50,-2)</w:t>
      </w:r>
      <w:proofErr w:type="gramStart"/>
      <w:r w:rsidRPr="000D7DD4">
        <w:rPr>
          <w:rFonts w:ascii="Menlo" w:hAnsi="Menlo" w:cs="Menlo"/>
          <w:color w:val="212121"/>
          <w:sz w:val="21"/>
          <w:szCs w:val="21"/>
        </w:rPr>
        <w:t>);</w:t>
      </w:r>
      <w:proofErr w:type="gramEnd"/>
    </w:p>
    <w:p w14:paraId="5F84FFB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0C51F53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 xml:space="preserve"> = [(interp1([0,UTS_bolt],[-((end_limit_bolt.*UTS_bolt)./Kt),UTS_bolt],(x_axis_min),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3F38A5C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 xml:space="preserve"> = [(interp1([0,UTS_bolt],[((end_limit_bolt.*UTS_bolt)./Kt),UTS_bolt],(x_axis_min),</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)),UTS_bolt</w:t>
      </w:r>
      <w:proofErr w:type="gramStart"/>
      <w:r w:rsidRPr="000D7DD4">
        <w:rPr>
          <w:rFonts w:ascii="Menlo" w:hAnsi="Menlo" w:cs="Menlo"/>
          <w:color w:val="212121"/>
          <w:sz w:val="21"/>
          <w:szCs w:val="21"/>
        </w:rPr>
        <w:t>];</w:t>
      </w:r>
      <w:proofErr w:type="gramEnd"/>
    </w:p>
    <w:p w14:paraId="7B3DA879"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Allowable_inter</w:t>
      </w:r>
      <w:proofErr w:type="spellEnd"/>
      <w:r w:rsidRPr="000D7DD4">
        <w:rPr>
          <w:rFonts w:ascii="Menlo" w:hAnsi="Menlo" w:cs="Menlo"/>
          <w:color w:val="212121"/>
          <w:sz w:val="21"/>
          <w:szCs w:val="21"/>
        </w:rPr>
        <w:t xml:space="preserve"> = [(interp1([0,UTS_bolt],[-((end_limit_bolt.*UTS_bolt)./Kt),UTS_bolt],(stress_mean_bolt(:,7)),</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)),(interp1([0,UTS_bolt],[((end_limit_bolt.*UTS_bolt)./Kt),UTS_bolt],(stress_mean_bolt(:,7)),</w:t>
      </w:r>
      <w:r w:rsidRPr="000D7DD4">
        <w:rPr>
          <w:rFonts w:ascii="Menlo" w:hAnsi="Menlo" w:cs="Menlo"/>
          <w:color w:val="A709F5"/>
          <w:sz w:val="21"/>
          <w:szCs w:val="21"/>
        </w:rPr>
        <w:t>'linear'</w:t>
      </w:r>
      <w:r w:rsidRPr="000D7DD4">
        <w:rPr>
          <w:rFonts w:ascii="Menlo" w:hAnsi="Menlo" w:cs="Menlo"/>
          <w:color w:val="212121"/>
          <w:sz w:val="21"/>
          <w:szCs w:val="21"/>
        </w:rPr>
        <w:t>,</w:t>
      </w:r>
      <w:r w:rsidRPr="000D7DD4">
        <w:rPr>
          <w:rFonts w:ascii="Menlo" w:hAnsi="Menlo" w:cs="Menlo"/>
          <w:color w:val="A709F5"/>
          <w:sz w:val="21"/>
          <w:szCs w:val="21"/>
        </w:rPr>
        <w:t>'extrap'</w:t>
      </w:r>
      <w:r w:rsidRPr="000D7DD4">
        <w:rPr>
          <w:rFonts w:ascii="Menlo" w:hAnsi="Menlo" w:cs="Menlo"/>
          <w:color w:val="212121"/>
          <w:sz w:val="21"/>
          <w:szCs w:val="21"/>
        </w:rPr>
        <w:t>))];</w:t>
      </w:r>
    </w:p>
    <w:p w14:paraId="0775259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42FE09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plot([x_axis_min,UTS_bolt,UTS_bolt],[UTS_bolt,UTS_bolt,LowerEL(1,1)],</w:t>
      </w:r>
      <w:r w:rsidRPr="000D7DD4">
        <w:rPr>
          <w:rFonts w:ascii="Menlo" w:hAnsi="Menlo" w:cs="Menlo"/>
          <w:color w:val="A709F5"/>
          <w:sz w:val="21"/>
          <w:szCs w:val="21"/>
        </w:rPr>
        <w:t>'--'</w:t>
      </w:r>
      <w:r w:rsidRPr="000D7DD4">
        <w:rPr>
          <w:rFonts w:ascii="Menlo" w:hAnsi="Menlo" w:cs="Menlo"/>
          <w:color w:val="212121"/>
          <w:sz w:val="21"/>
          <w:szCs w:val="21"/>
        </w:rPr>
        <w:t>,</w:t>
      </w:r>
      <w:r w:rsidRPr="000D7DD4">
        <w:rPr>
          <w:rFonts w:ascii="Menlo" w:hAnsi="Menlo" w:cs="Menlo"/>
          <w:color w:val="A709F5"/>
          <w:sz w:val="21"/>
          <w:szCs w:val="21"/>
        </w:rPr>
        <w:t>'Color'</w:t>
      </w:r>
      <w:r w:rsidRPr="000D7DD4">
        <w:rPr>
          <w:rFonts w:ascii="Menlo" w:hAnsi="Menlo" w:cs="Menlo"/>
          <w:color w:val="212121"/>
          <w:sz w:val="21"/>
          <w:szCs w:val="21"/>
        </w:rPr>
        <w:t>,</w:t>
      </w:r>
      <w:r w:rsidRPr="000D7DD4">
        <w:rPr>
          <w:rFonts w:ascii="Menlo" w:hAnsi="Menlo" w:cs="Menlo"/>
          <w:color w:val="A709F5"/>
          <w:sz w:val="21"/>
          <w:szCs w:val="21"/>
        </w:rPr>
        <w:t>'black'</w:t>
      </w:r>
      <w:r w:rsidRPr="000D7DD4">
        <w:rPr>
          <w:rFonts w:ascii="Menlo" w:hAnsi="Menlo" w:cs="Menlo"/>
          <w:color w:val="212121"/>
          <w:sz w:val="21"/>
          <w:szCs w:val="21"/>
        </w:rPr>
        <w:t xml:space="preserve">) </w:t>
      </w:r>
      <w:r w:rsidRPr="000D7DD4">
        <w:rPr>
          <w:rFonts w:ascii="Menlo" w:hAnsi="Menlo" w:cs="Menlo"/>
          <w:color w:val="008013"/>
          <w:sz w:val="21"/>
          <w:szCs w:val="21"/>
        </w:rPr>
        <w:t>%% UTS</w:t>
      </w:r>
    </w:p>
    <w:p w14:paraId="2BC8707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38FCDD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hold </w:t>
      </w:r>
      <w:r w:rsidRPr="000D7DD4">
        <w:rPr>
          <w:rFonts w:ascii="Menlo" w:hAnsi="Menlo" w:cs="Menlo"/>
          <w:color w:val="A709F5"/>
          <w:sz w:val="21"/>
          <w:szCs w:val="21"/>
        </w:rPr>
        <w:t>on</w:t>
      </w:r>
    </w:p>
    <w:p w14:paraId="7ED7881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axis([</w:t>
      </w:r>
      <w:proofErr w:type="spellStart"/>
      <w:r w:rsidRPr="000D7DD4">
        <w:rPr>
          <w:rFonts w:ascii="Menlo" w:hAnsi="Menlo" w:cs="Menlo"/>
          <w:color w:val="212121"/>
          <w:sz w:val="21"/>
          <w:szCs w:val="21"/>
        </w:rPr>
        <w:t>x_axis_min,xy_axis_max,LowerEL</w:t>
      </w:r>
      <w:proofErr w:type="spellEnd"/>
      <w:r w:rsidRPr="000D7DD4">
        <w:rPr>
          <w:rFonts w:ascii="Menlo" w:hAnsi="Menlo" w:cs="Menlo"/>
          <w:color w:val="212121"/>
          <w:sz w:val="21"/>
          <w:szCs w:val="21"/>
        </w:rPr>
        <w:t>(1,1),</w:t>
      </w:r>
      <w:proofErr w:type="spellStart"/>
      <w:r w:rsidRPr="000D7DD4">
        <w:rPr>
          <w:rFonts w:ascii="Menlo" w:hAnsi="Menlo" w:cs="Menlo"/>
          <w:color w:val="212121"/>
          <w:sz w:val="21"/>
          <w:szCs w:val="21"/>
        </w:rPr>
        <w:t>xy_axis_max</w:t>
      </w:r>
      <w:proofErr w:type="spellEnd"/>
      <w:r w:rsidRPr="000D7DD4">
        <w:rPr>
          <w:rFonts w:ascii="Menlo" w:hAnsi="Menlo" w:cs="Menlo"/>
          <w:color w:val="212121"/>
          <w:sz w:val="21"/>
          <w:szCs w:val="21"/>
        </w:rPr>
        <w:t>])</w:t>
      </w:r>
    </w:p>
    <w:p w14:paraId="2D8BD66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LowerEL</w:t>
      </w:r>
      <w:proofErr w:type="spellEnd"/>
      <w:r w:rsidRPr="000D7DD4">
        <w:rPr>
          <w:rFonts w:ascii="Menlo" w:hAnsi="Menlo" w:cs="Menlo"/>
          <w:color w:val="212121"/>
          <w:sz w:val="21"/>
          <w:szCs w:val="21"/>
        </w:rPr>
        <w:t>)</w:t>
      </w:r>
    </w:p>
    <w:p w14:paraId="68AD32B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w:t>
      </w:r>
      <w:proofErr w:type="spellStart"/>
      <w:r w:rsidRPr="000D7DD4">
        <w:rPr>
          <w:rFonts w:ascii="Menlo" w:hAnsi="Menlo" w:cs="Menlo"/>
          <w:color w:val="212121"/>
          <w:sz w:val="21"/>
          <w:szCs w:val="21"/>
        </w:rPr>
        <w:t>x_axis_min,UTS_bolt</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UpperEL</w:t>
      </w:r>
      <w:proofErr w:type="spellEnd"/>
      <w:r w:rsidRPr="000D7DD4">
        <w:rPr>
          <w:rFonts w:ascii="Menlo" w:hAnsi="Menlo" w:cs="Menlo"/>
          <w:color w:val="212121"/>
          <w:sz w:val="21"/>
          <w:szCs w:val="21"/>
        </w:rPr>
        <w:t>)</w:t>
      </w:r>
    </w:p>
    <w:p w14:paraId="577F75A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7),stress_mean_bolt(:,7)],Allowable_inter)</w:t>
      </w:r>
    </w:p>
    <w:p w14:paraId="4FD0E24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plot([stress_mean_bolt</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7),stress_mean_bolt(:,7)],[stress_min_bolt(:,7),stress_max_bolt(:,7)],</w:t>
      </w:r>
      <w:r w:rsidRPr="000D7DD4">
        <w:rPr>
          <w:rFonts w:ascii="Menlo" w:hAnsi="Menlo" w:cs="Menlo"/>
          <w:color w:val="A709F5"/>
          <w:sz w:val="21"/>
          <w:szCs w:val="21"/>
        </w:rPr>
        <w:t>'LineWidth'</w:t>
      </w:r>
      <w:r w:rsidRPr="000D7DD4">
        <w:rPr>
          <w:rFonts w:ascii="Menlo" w:hAnsi="Menlo" w:cs="Menlo"/>
          <w:color w:val="212121"/>
          <w:sz w:val="21"/>
          <w:szCs w:val="21"/>
        </w:rPr>
        <w:t>,4)</w:t>
      </w:r>
    </w:p>
    <w:p w14:paraId="1B85A57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h = </w:t>
      </w:r>
      <w:proofErr w:type="spellStart"/>
      <w:r w:rsidRPr="000D7DD4">
        <w:rPr>
          <w:rFonts w:ascii="Menlo" w:hAnsi="Menlo" w:cs="Menlo"/>
          <w:color w:val="212121"/>
          <w:sz w:val="21"/>
          <w:szCs w:val="21"/>
        </w:rPr>
        <w:t>yline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712ABB9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v = </w:t>
      </w:r>
      <w:proofErr w:type="spellStart"/>
      <w:r w:rsidRPr="000D7DD4">
        <w:rPr>
          <w:rFonts w:ascii="Menlo" w:hAnsi="Menlo" w:cs="Menlo"/>
          <w:color w:val="212121"/>
          <w:sz w:val="21"/>
          <w:szCs w:val="21"/>
        </w:rPr>
        <w:t>xline</w:t>
      </w:r>
      <w:proofErr w:type="spellEnd"/>
      <w:r w:rsidRPr="000D7DD4">
        <w:rPr>
          <w:rFonts w:ascii="Menlo" w:hAnsi="Menlo" w:cs="Menlo"/>
          <w:color w:val="212121"/>
          <w:sz w:val="21"/>
          <w:szCs w:val="21"/>
        </w:rPr>
        <w:t>(0</w:t>
      </w:r>
      <w:proofErr w:type="gramStart"/>
      <w:r w:rsidRPr="000D7DD4">
        <w:rPr>
          <w:rFonts w:ascii="Menlo" w:hAnsi="Menlo" w:cs="Menlo"/>
          <w:color w:val="212121"/>
          <w:sz w:val="21"/>
          <w:szCs w:val="21"/>
        </w:rPr>
        <w:t>);</w:t>
      </w:r>
      <w:proofErr w:type="gramEnd"/>
    </w:p>
    <w:p w14:paraId="0F6BBAD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'Con Rod Bolt Reduced Shank and Rolled Thread Goodman Diagram Kt (9000RPM)'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32EBB76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'Mean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17E8AAF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'Alternating Stress (MPa)'</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53F37B7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3ED3F40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UTS'</w:t>
      </w:r>
      <w:r w:rsidRPr="000D7DD4">
        <w:rPr>
          <w:rFonts w:ascii="Menlo" w:hAnsi="Menlo" w:cs="Menlo"/>
          <w:color w:val="212121"/>
          <w:sz w:val="21"/>
          <w:szCs w:val="21"/>
        </w:rPr>
        <w:t>,</w:t>
      </w:r>
      <w:r w:rsidRPr="000D7DD4">
        <w:rPr>
          <w:rFonts w:ascii="Menlo" w:hAnsi="Menlo" w:cs="Menlo"/>
          <w:color w:val="A709F5"/>
          <w:sz w:val="21"/>
          <w:szCs w:val="21"/>
        </w:rPr>
        <w:t>'Lower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'Upper</w:t>
      </w:r>
      <w:proofErr w:type="spellEnd"/>
      <w:r w:rsidRPr="000D7DD4">
        <w:rPr>
          <w:rFonts w:ascii="Menlo" w:hAnsi="Menlo" w:cs="Menlo"/>
          <w:color w:val="A709F5"/>
          <w:sz w:val="21"/>
          <w:szCs w:val="21"/>
        </w:rPr>
        <w:t xml:space="preserve"> Endurance </w:t>
      </w:r>
      <w:proofErr w:type="spellStart"/>
      <w:r w:rsidRPr="000D7DD4">
        <w:rPr>
          <w:rFonts w:ascii="Menlo" w:hAnsi="Menlo" w:cs="Menlo"/>
          <w:color w:val="A709F5"/>
          <w:sz w:val="21"/>
          <w:szCs w:val="21"/>
        </w:rPr>
        <w:t>limit'</w:t>
      </w:r>
      <w:r w:rsidRPr="000D7DD4">
        <w:rPr>
          <w:rFonts w:ascii="Menlo" w:hAnsi="Menlo" w:cs="Menlo"/>
          <w:color w:val="212121"/>
          <w:sz w:val="21"/>
          <w:szCs w:val="21"/>
        </w:rPr>
        <w:t>,</w:t>
      </w:r>
      <w:r w:rsidRPr="000D7DD4">
        <w:rPr>
          <w:rFonts w:ascii="Menlo" w:hAnsi="Menlo" w:cs="Menlo"/>
          <w:color w:val="A709F5"/>
          <w:sz w:val="21"/>
          <w:szCs w:val="21"/>
        </w:rPr>
        <w:t>'Allowable</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w:t>
      </w:r>
      <w:r w:rsidRPr="000D7DD4">
        <w:rPr>
          <w:rFonts w:ascii="Menlo" w:hAnsi="Menlo" w:cs="Menlo"/>
          <w:color w:val="A709F5"/>
          <w:sz w:val="21"/>
          <w:szCs w:val="21"/>
        </w:rPr>
        <w:t>'Actual</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Range'</w:t>
      </w:r>
      <w:r w:rsidRPr="000D7DD4">
        <w:rPr>
          <w:rFonts w:ascii="Menlo" w:hAnsi="Menlo" w:cs="Menlo"/>
          <w:color w:val="212121"/>
          <w:sz w:val="21"/>
          <w:szCs w:val="21"/>
        </w:rPr>
        <w:t>,Location</w:t>
      </w:r>
      <w:proofErr w:type="spellEnd"/>
      <w:r w:rsidRPr="000D7DD4">
        <w:rPr>
          <w:rFonts w:ascii="Menlo" w:hAnsi="Menlo" w:cs="Menlo"/>
          <w:color w:val="212121"/>
          <w:sz w:val="21"/>
          <w:szCs w:val="21"/>
        </w:rPr>
        <w:t>=</w:t>
      </w:r>
      <w:r w:rsidRPr="000D7DD4">
        <w:rPr>
          <w:rFonts w:ascii="Menlo" w:hAnsi="Menlo" w:cs="Menlo"/>
          <w:color w:val="A709F5"/>
          <w:sz w:val="21"/>
          <w:szCs w:val="21"/>
        </w:rPr>
        <w:t>'south'</w:t>
      </w:r>
      <w:r w:rsidRPr="000D7DD4">
        <w:rPr>
          <w:rFonts w:ascii="Menlo" w:hAnsi="Menlo" w:cs="Menlo"/>
          <w:color w:val="212121"/>
          <w:sz w:val="21"/>
          <w:szCs w:val="21"/>
        </w:rPr>
        <w:t>)</w:t>
      </w:r>
    </w:p>
    <w:p w14:paraId="6446413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64067B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torque_inertia_flat_cyl_1 = zeros(720,6</w:t>
      </w:r>
      <w:proofErr w:type="gramStart"/>
      <w:r w:rsidRPr="000D7DD4">
        <w:rPr>
          <w:rFonts w:ascii="Menlo" w:hAnsi="Menlo" w:cs="Menlo"/>
          <w:color w:val="212121"/>
          <w:sz w:val="21"/>
          <w:szCs w:val="21"/>
        </w:rPr>
        <w:t>);</w:t>
      </w:r>
      <w:proofErr w:type="gramEnd"/>
    </w:p>
    <w:p w14:paraId="1FD7D30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torque_inertia_flat_cyl_2 = zeros(720,6</w:t>
      </w:r>
      <w:proofErr w:type="gramStart"/>
      <w:r w:rsidRPr="000D7DD4">
        <w:rPr>
          <w:rFonts w:ascii="Menlo" w:hAnsi="Menlo" w:cs="Menlo"/>
          <w:color w:val="212121"/>
          <w:sz w:val="21"/>
          <w:szCs w:val="21"/>
        </w:rPr>
        <w:t>);</w:t>
      </w:r>
      <w:proofErr w:type="gramEnd"/>
    </w:p>
    <w:p w14:paraId="35C7EE5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torque_inertia_flat_cyl_3 = zeros(720,6</w:t>
      </w:r>
      <w:proofErr w:type="gramStart"/>
      <w:r w:rsidRPr="000D7DD4">
        <w:rPr>
          <w:rFonts w:ascii="Menlo" w:hAnsi="Menlo" w:cs="Menlo"/>
          <w:color w:val="212121"/>
          <w:sz w:val="21"/>
          <w:szCs w:val="21"/>
        </w:rPr>
        <w:t>);</w:t>
      </w:r>
      <w:proofErr w:type="gramEnd"/>
    </w:p>
    <w:p w14:paraId="520F52E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torque_inertia_flat_cyl_4 = zeros(720,6</w:t>
      </w:r>
      <w:proofErr w:type="gramStart"/>
      <w:r w:rsidRPr="000D7DD4">
        <w:rPr>
          <w:rFonts w:ascii="Menlo" w:hAnsi="Menlo" w:cs="Menlo"/>
          <w:color w:val="212121"/>
          <w:sz w:val="21"/>
          <w:szCs w:val="21"/>
        </w:rPr>
        <w:t>);</w:t>
      </w:r>
      <w:proofErr w:type="gramEnd"/>
    </w:p>
    <w:p w14:paraId="30ED275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torque_inertia_flat_crank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150AF4E6"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061C92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227001A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 xml:space="preserve">    torque_inertia_flat_cyl_1</w:t>
      </w:r>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(F_inertia_rec(:,i).*(tand((rod_angle))).*(crank_radius.*(cosd(crank_angle)))) - (</w:t>
      </w:r>
      <w:proofErr w:type="spellStart"/>
      <w:r w:rsidRPr="000D7DD4">
        <w:rPr>
          <w:rFonts w:ascii="Menlo" w:hAnsi="Menlo" w:cs="Menlo"/>
          <w:color w:val="212121"/>
          <w:sz w:val="21"/>
          <w:szCs w:val="21"/>
        </w:rPr>
        <w:t>F_inertia_rec</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sind</w:t>
      </w:r>
      <w:proofErr w:type="spellEnd"/>
      <w:r w:rsidRPr="000D7DD4">
        <w:rPr>
          <w:rFonts w:ascii="Menlo" w:hAnsi="Menlo" w:cs="Menlo"/>
          <w:color w:val="212121"/>
          <w:sz w:val="21"/>
          <w:szCs w:val="21"/>
        </w:rPr>
        <w:t>(crank_angle))));</w:t>
      </w:r>
    </w:p>
    <w:p w14:paraId="3DFCBEA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torque_inertia_flat_cyl_3(1:181,i) = torque_inertia_flat_cyl_1(540:720,i</w:t>
      </w:r>
      <w:proofErr w:type="gramStart"/>
      <w:r w:rsidRPr="000D7DD4">
        <w:rPr>
          <w:rFonts w:ascii="Menlo" w:hAnsi="Menlo" w:cs="Menlo"/>
          <w:color w:val="212121"/>
          <w:sz w:val="21"/>
          <w:szCs w:val="21"/>
        </w:rPr>
        <w:t>);</w:t>
      </w:r>
      <w:proofErr w:type="gramEnd"/>
    </w:p>
    <w:p w14:paraId="242C16F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torque_inertia_flat_cyl_3(182:720,i) = torque_inertia_flat_cyl_1(1:539,i</w:t>
      </w:r>
      <w:proofErr w:type="gramStart"/>
      <w:r w:rsidRPr="000D7DD4">
        <w:rPr>
          <w:rFonts w:ascii="Menlo" w:hAnsi="Menlo" w:cs="Menlo"/>
          <w:color w:val="212121"/>
          <w:sz w:val="21"/>
          <w:szCs w:val="21"/>
        </w:rPr>
        <w:t>);</w:t>
      </w:r>
      <w:proofErr w:type="gramEnd"/>
    </w:p>
    <w:p w14:paraId="4A78ED7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torque_inertia_flat_cyl_4(1:181,i) = torque_inertia_flat_cyl_3(540:720,i</w:t>
      </w:r>
      <w:proofErr w:type="gramStart"/>
      <w:r w:rsidRPr="000D7DD4">
        <w:rPr>
          <w:rFonts w:ascii="Menlo" w:hAnsi="Menlo" w:cs="Menlo"/>
          <w:color w:val="212121"/>
          <w:sz w:val="21"/>
          <w:szCs w:val="21"/>
        </w:rPr>
        <w:t>);</w:t>
      </w:r>
      <w:proofErr w:type="gramEnd"/>
    </w:p>
    <w:p w14:paraId="1C3A1C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torque_inertia_flat_cyl_4(182:720,i) = torque_inertia_flat_cyl_3(1:539,i</w:t>
      </w:r>
      <w:proofErr w:type="gramStart"/>
      <w:r w:rsidRPr="000D7DD4">
        <w:rPr>
          <w:rFonts w:ascii="Menlo" w:hAnsi="Menlo" w:cs="Menlo"/>
          <w:color w:val="212121"/>
          <w:sz w:val="21"/>
          <w:szCs w:val="21"/>
        </w:rPr>
        <w:t>);</w:t>
      </w:r>
      <w:proofErr w:type="gramEnd"/>
    </w:p>
    <w:p w14:paraId="7C6C33F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torque_inertia_flat_cyl_2(1:181,i) = torque_inertia_flat_cyl_4(540:720,i</w:t>
      </w:r>
      <w:proofErr w:type="gramStart"/>
      <w:r w:rsidRPr="000D7DD4">
        <w:rPr>
          <w:rFonts w:ascii="Menlo" w:hAnsi="Menlo" w:cs="Menlo"/>
          <w:color w:val="212121"/>
          <w:sz w:val="21"/>
          <w:szCs w:val="21"/>
        </w:rPr>
        <w:t>);</w:t>
      </w:r>
      <w:proofErr w:type="gramEnd"/>
    </w:p>
    <w:p w14:paraId="5E12F10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torque_inertia_flat_cyl_2(182:720,i) = torque_inertia_flat_cyl_4(1:539,i</w:t>
      </w:r>
      <w:proofErr w:type="gramStart"/>
      <w:r w:rsidRPr="000D7DD4">
        <w:rPr>
          <w:rFonts w:ascii="Menlo" w:hAnsi="Menlo" w:cs="Menlo"/>
          <w:color w:val="212121"/>
          <w:sz w:val="21"/>
          <w:szCs w:val="21"/>
        </w:rPr>
        <w:t>);</w:t>
      </w:r>
      <w:proofErr w:type="gramEnd"/>
    </w:p>
    <w:p w14:paraId="17B6B46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torque_inertia_flat_crank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torque_inertia_flat_cyl_1(:,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torque_inertia_flat_cyl_3(:,</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torque_inertia_flat_cyl_4(:,</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torque_inertia_flat_cyl_2(:,</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57329E3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4BED826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71B1312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5B8007C"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EF761F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2377626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plot(crank_angle,torque_inertia_flat_cyl_1</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1),crank_angle,torque_inertia_flat_cyl_2(:,1),crank_angle,torque_inertia_flat_cyl_3(:,1),crank_angle,torque_inertia_flat_cyl_4(:,1),crank_angle,torque_inertia_flat_crank(:,1))</w:t>
      </w:r>
    </w:p>
    <w:p w14:paraId="36060F1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'Flat Plane Crankshaft Torque Inertia Force Verses Crank Angle (1000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217C9AE7"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444F4B5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Inertia Force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3109FDA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6754E09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Cyl</w:t>
      </w:r>
      <w:proofErr w:type="spellEnd"/>
      <w:r w:rsidRPr="000D7DD4">
        <w:rPr>
          <w:rFonts w:ascii="Menlo" w:hAnsi="Menlo" w:cs="Menlo"/>
          <w:color w:val="A709F5"/>
          <w:sz w:val="21"/>
          <w:szCs w:val="21"/>
        </w:rPr>
        <w:t xml:space="preserve"> 1'</w:t>
      </w:r>
      <w:r w:rsidRPr="000D7DD4">
        <w:rPr>
          <w:rFonts w:ascii="Menlo" w:hAnsi="Menlo" w:cs="Menlo"/>
          <w:color w:val="212121"/>
          <w:sz w:val="21"/>
          <w:szCs w:val="21"/>
        </w:rPr>
        <w:t>,</w:t>
      </w:r>
      <w:r w:rsidRPr="000D7DD4">
        <w:rPr>
          <w:rFonts w:ascii="Menlo" w:hAnsi="Menlo" w:cs="Menlo"/>
          <w:color w:val="A709F5"/>
          <w:sz w:val="21"/>
          <w:szCs w:val="21"/>
        </w:rPr>
        <w:t>'Cyl 2'</w:t>
      </w:r>
      <w:r w:rsidRPr="000D7DD4">
        <w:rPr>
          <w:rFonts w:ascii="Menlo" w:hAnsi="Menlo" w:cs="Menlo"/>
          <w:color w:val="212121"/>
          <w:sz w:val="21"/>
          <w:szCs w:val="21"/>
        </w:rPr>
        <w:t>,</w:t>
      </w:r>
      <w:r w:rsidRPr="000D7DD4">
        <w:rPr>
          <w:rFonts w:ascii="Menlo" w:hAnsi="Menlo" w:cs="Menlo"/>
          <w:color w:val="A709F5"/>
          <w:sz w:val="21"/>
          <w:szCs w:val="21"/>
        </w:rPr>
        <w:t>'Cyl 3'</w:t>
      </w:r>
      <w:r w:rsidRPr="000D7DD4">
        <w:rPr>
          <w:rFonts w:ascii="Menlo" w:hAnsi="Menlo" w:cs="Menlo"/>
          <w:color w:val="212121"/>
          <w:sz w:val="21"/>
          <w:szCs w:val="21"/>
        </w:rPr>
        <w:t>,</w:t>
      </w:r>
      <w:r w:rsidRPr="000D7DD4">
        <w:rPr>
          <w:rFonts w:ascii="Menlo" w:hAnsi="Menlo" w:cs="Menlo"/>
          <w:color w:val="A709F5"/>
          <w:sz w:val="21"/>
          <w:szCs w:val="21"/>
        </w:rPr>
        <w:t>'Cyl 4'</w:t>
      </w:r>
      <w:r w:rsidRPr="000D7DD4">
        <w:rPr>
          <w:rFonts w:ascii="Menlo" w:hAnsi="Menlo" w:cs="Menlo"/>
          <w:color w:val="212121"/>
          <w:sz w:val="21"/>
          <w:szCs w:val="21"/>
        </w:rPr>
        <w:t>,</w:t>
      </w:r>
      <w:r w:rsidRPr="000D7DD4">
        <w:rPr>
          <w:rFonts w:ascii="Menlo" w:hAnsi="Menlo" w:cs="Menlo"/>
          <w:color w:val="A709F5"/>
          <w:sz w:val="21"/>
          <w:szCs w:val="21"/>
        </w:rPr>
        <w:t>'Crank'</w:t>
      </w:r>
      <w:r w:rsidRPr="000D7DD4">
        <w:rPr>
          <w:rFonts w:ascii="Menlo" w:hAnsi="Menlo" w:cs="Menlo"/>
          <w:color w:val="212121"/>
          <w:sz w:val="21"/>
          <w:szCs w:val="21"/>
        </w:rPr>
        <w:t xml:space="preserve">,location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3E38AA1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1EE1244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E39399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34633D7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plot(crank_angle,torque_inertia_flat_cyl_1</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6),crank_angle,torque_inertia_flat_cyl_3(:,6),crank_angle,torque_inertia_flat_cyl_4(:,6),crank_angle,torque_inertia_flat_cyl_2(:,6),crank_angle,torque_inertia_flat_crank(:,6))</w:t>
      </w:r>
    </w:p>
    <w:p w14:paraId="5E3A798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'Flat Plane Crankshaft Torque Inertia Force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0455858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5FEFDF62"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Inertia Force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1059A8E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5AB1EB9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legend(</w:t>
      </w:r>
      <w:r w:rsidRPr="000D7DD4">
        <w:rPr>
          <w:rFonts w:ascii="Menlo" w:hAnsi="Menlo" w:cs="Menlo"/>
          <w:color w:val="A709F5"/>
          <w:sz w:val="21"/>
          <w:szCs w:val="21"/>
        </w:rPr>
        <w:t>'</w:t>
      </w:r>
      <w:proofErr w:type="spellStart"/>
      <w:r w:rsidRPr="000D7DD4">
        <w:rPr>
          <w:rFonts w:ascii="Menlo" w:hAnsi="Menlo" w:cs="Menlo"/>
          <w:color w:val="A709F5"/>
          <w:sz w:val="21"/>
          <w:szCs w:val="21"/>
        </w:rPr>
        <w:t>Cyl</w:t>
      </w:r>
      <w:proofErr w:type="spellEnd"/>
      <w:r w:rsidRPr="000D7DD4">
        <w:rPr>
          <w:rFonts w:ascii="Menlo" w:hAnsi="Menlo" w:cs="Menlo"/>
          <w:color w:val="A709F5"/>
          <w:sz w:val="21"/>
          <w:szCs w:val="21"/>
        </w:rPr>
        <w:t xml:space="preserve"> 1'</w:t>
      </w:r>
      <w:r w:rsidRPr="000D7DD4">
        <w:rPr>
          <w:rFonts w:ascii="Menlo" w:hAnsi="Menlo" w:cs="Menlo"/>
          <w:color w:val="212121"/>
          <w:sz w:val="21"/>
          <w:szCs w:val="21"/>
        </w:rPr>
        <w:t>,</w:t>
      </w:r>
      <w:r w:rsidRPr="000D7DD4">
        <w:rPr>
          <w:rFonts w:ascii="Menlo" w:hAnsi="Menlo" w:cs="Menlo"/>
          <w:color w:val="A709F5"/>
          <w:sz w:val="21"/>
          <w:szCs w:val="21"/>
        </w:rPr>
        <w:t>'Cyl 2'</w:t>
      </w:r>
      <w:r w:rsidRPr="000D7DD4">
        <w:rPr>
          <w:rFonts w:ascii="Menlo" w:hAnsi="Menlo" w:cs="Menlo"/>
          <w:color w:val="212121"/>
          <w:sz w:val="21"/>
          <w:szCs w:val="21"/>
        </w:rPr>
        <w:t>,</w:t>
      </w:r>
      <w:r w:rsidRPr="000D7DD4">
        <w:rPr>
          <w:rFonts w:ascii="Menlo" w:hAnsi="Menlo" w:cs="Menlo"/>
          <w:color w:val="A709F5"/>
          <w:sz w:val="21"/>
          <w:szCs w:val="21"/>
        </w:rPr>
        <w:t>'Cyl 3'</w:t>
      </w:r>
      <w:r w:rsidRPr="000D7DD4">
        <w:rPr>
          <w:rFonts w:ascii="Menlo" w:hAnsi="Menlo" w:cs="Menlo"/>
          <w:color w:val="212121"/>
          <w:sz w:val="21"/>
          <w:szCs w:val="21"/>
        </w:rPr>
        <w:t>,</w:t>
      </w:r>
      <w:r w:rsidRPr="000D7DD4">
        <w:rPr>
          <w:rFonts w:ascii="Menlo" w:hAnsi="Menlo" w:cs="Menlo"/>
          <w:color w:val="A709F5"/>
          <w:sz w:val="21"/>
          <w:szCs w:val="21"/>
        </w:rPr>
        <w:t>'Cyl 4'</w:t>
      </w:r>
      <w:r w:rsidRPr="000D7DD4">
        <w:rPr>
          <w:rFonts w:ascii="Menlo" w:hAnsi="Menlo" w:cs="Menlo"/>
          <w:color w:val="212121"/>
          <w:sz w:val="21"/>
          <w:szCs w:val="21"/>
        </w:rPr>
        <w:t>,</w:t>
      </w:r>
      <w:r w:rsidRPr="000D7DD4">
        <w:rPr>
          <w:rFonts w:ascii="Menlo" w:hAnsi="Menlo" w:cs="Menlo"/>
          <w:color w:val="A709F5"/>
          <w:sz w:val="21"/>
          <w:szCs w:val="21"/>
        </w:rPr>
        <w:t>'Crank'</w:t>
      </w:r>
      <w:r w:rsidRPr="000D7DD4">
        <w:rPr>
          <w:rFonts w:ascii="Menlo" w:hAnsi="Menlo" w:cs="Menlo"/>
          <w:color w:val="212121"/>
          <w:sz w:val="21"/>
          <w:szCs w:val="21"/>
        </w:rPr>
        <w:t xml:space="preserve">,location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76A76D0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100F4ED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6511E2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torque_inertia_cross_cyl_1 = zeros(720,6</w:t>
      </w:r>
      <w:proofErr w:type="gramStart"/>
      <w:r w:rsidRPr="000D7DD4">
        <w:rPr>
          <w:rFonts w:ascii="Menlo" w:hAnsi="Menlo" w:cs="Menlo"/>
          <w:color w:val="212121"/>
          <w:sz w:val="21"/>
          <w:szCs w:val="21"/>
        </w:rPr>
        <w:t>);</w:t>
      </w:r>
      <w:proofErr w:type="gramEnd"/>
    </w:p>
    <w:p w14:paraId="60FF461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torque_inertia_cross_cyl_2 = zeros(720,6</w:t>
      </w:r>
      <w:proofErr w:type="gramStart"/>
      <w:r w:rsidRPr="000D7DD4">
        <w:rPr>
          <w:rFonts w:ascii="Menlo" w:hAnsi="Menlo" w:cs="Menlo"/>
          <w:color w:val="212121"/>
          <w:sz w:val="21"/>
          <w:szCs w:val="21"/>
        </w:rPr>
        <w:t>);</w:t>
      </w:r>
      <w:proofErr w:type="gramEnd"/>
    </w:p>
    <w:p w14:paraId="3C2FC9F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torque_inertia_cross_cyl_3 = zeros(720,6</w:t>
      </w:r>
      <w:proofErr w:type="gramStart"/>
      <w:r w:rsidRPr="000D7DD4">
        <w:rPr>
          <w:rFonts w:ascii="Menlo" w:hAnsi="Menlo" w:cs="Menlo"/>
          <w:color w:val="212121"/>
          <w:sz w:val="21"/>
          <w:szCs w:val="21"/>
        </w:rPr>
        <w:t>);</w:t>
      </w:r>
      <w:proofErr w:type="gramEnd"/>
    </w:p>
    <w:p w14:paraId="1064407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torque_inertia_cross_cyl_4 = zeros(720,6</w:t>
      </w:r>
      <w:proofErr w:type="gramStart"/>
      <w:r w:rsidRPr="000D7DD4">
        <w:rPr>
          <w:rFonts w:ascii="Menlo" w:hAnsi="Menlo" w:cs="Menlo"/>
          <w:color w:val="212121"/>
          <w:sz w:val="21"/>
          <w:szCs w:val="21"/>
        </w:rPr>
        <w:t>);</w:t>
      </w:r>
      <w:proofErr w:type="gramEnd"/>
    </w:p>
    <w:p w14:paraId="71098AA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torque_inertia_cross_crank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16198483"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BFD46A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6E8CE6F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torque_inertia_cross_cyl_1</w:t>
      </w:r>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torque_inertia_flat_cyl_1(:,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2E863BD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torque_inertia_cross_cyl_3(1:271,i) = torque_inertia_cross_cyl_1(450:720,i</w:t>
      </w:r>
      <w:proofErr w:type="gramStart"/>
      <w:r w:rsidRPr="000D7DD4">
        <w:rPr>
          <w:rFonts w:ascii="Menlo" w:hAnsi="Menlo" w:cs="Menlo"/>
          <w:color w:val="212121"/>
          <w:sz w:val="21"/>
          <w:szCs w:val="21"/>
        </w:rPr>
        <w:t>);</w:t>
      </w:r>
      <w:proofErr w:type="gramEnd"/>
    </w:p>
    <w:p w14:paraId="6EB3AA4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torque_inertia_cross_cyl_3(272:720,i) = torque_inertia_cross_cyl_1(1:449,i</w:t>
      </w:r>
      <w:proofErr w:type="gramStart"/>
      <w:r w:rsidRPr="000D7DD4">
        <w:rPr>
          <w:rFonts w:ascii="Menlo" w:hAnsi="Menlo" w:cs="Menlo"/>
          <w:color w:val="212121"/>
          <w:sz w:val="21"/>
          <w:szCs w:val="21"/>
        </w:rPr>
        <w:t>);</w:t>
      </w:r>
      <w:proofErr w:type="gramEnd"/>
    </w:p>
    <w:p w14:paraId="7D97946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torque_inertia_cross_cyl_2(1:181,i) = torque_inertia_cross_cyl_3(540:720,i</w:t>
      </w:r>
      <w:proofErr w:type="gramStart"/>
      <w:r w:rsidRPr="000D7DD4">
        <w:rPr>
          <w:rFonts w:ascii="Menlo" w:hAnsi="Menlo" w:cs="Menlo"/>
          <w:color w:val="212121"/>
          <w:sz w:val="21"/>
          <w:szCs w:val="21"/>
        </w:rPr>
        <w:t>);</w:t>
      </w:r>
      <w:proofErr w:type="gramEnd"/>
    </w:p>
    <w:p w14:paraId="3B25C32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torque_inertia_cross_cyl_2(182:720,i) = torque_inertia_cross_cyl_3(1:539,i</w:t>
      </w:r>
      <w:proofErr w:type="gramStart"/>
      <w:r w:rsidRPr="000D7DD4">
        <w:rPr>
          <w:rFonts w:ascii="Menlo" w:hAnsi="Menlo" w:cs="Menlo"/>
          <w:color w:val="212121"/>
          <w:sz w:val="21"/>
          <w:szCs w:val="21"/>
        </w:rPr>
        <w:t>);</w:t>
      </w:r>
      <w:proofErr w:type="gramEnd"/>
    </w:p>
    <w:p w14:paraId="32BDB4B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torque_inertia_cross_cyl_4(1:91,i) = torque_inertia_cross_cyl_2(630:720,i</w:t>
      </w:r>
      <w:proofErr w:type="gramStart"/>
      <w:r w:rsidRPr="000D7DD4">
        <w:rPr>
          <w:rFonts w:ascii="Menlo" w:hAnsi="Menlo" w:cs="Menlo"/>
          <w:color w:val="212121"/>
          <w:sz w:val="21"/>
          <w:szCs w:val="21"/>
        </w:rPr>
        <w:t>);</w:t>
      </w:r>
      <w:proofErr w:type="gramEnd"/>
    </w:p>
    <w:p w14:paraId="32CADE1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torque_inertia_cross_cyl_4(92:720,i) = torque_inertia_cross_cyl_2(1:629,i</w:t>
      </w:r>
      <w:proofErr w:type="gramStart"/>
      <w:r w:rsidRPr="000D7DD4">
        <w:rPr>
          <w:rFonts w:ascii="Menlo" w:hAnsi="Menlo" w:cs="Menlo"/>
          <w:color w:val="212121"/>
          <w:sz w:val="21"/>
          <w:szCs w:val="21"/>
        </w:rPr>
        <w:t>);</w:t>
      </w:r>
      <w:proofErr w:type="gramEnd"/>
    </w:p>
    <w:p w14:paraId="2BB7241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torque_inertia_cross_crank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torque_inertia_cross_cyl_1(:,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torque_inertia_cross_cyl_2(:,</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torque_inertia_cross_cyl_3(:,</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torque_inertia_cross_cyl_4(:,</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2BF0A3B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49C51B5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29B5AD9F"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9D2734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599CF4F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plot(crank_angle,torque_inertia_cross_cyl_1</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1),crank_angle,torque_inertia_cross_cyl_2(:,1),crank_angle,torque_inertia_cross_cyl_3(:,1),crank_angle,torque_inertia_cross_cyl_4(:,1),crank_angle,torque_inertia_cross_crank(:,1))</w:t>
      </w:r>
    </w:p>
    <w:p w14:paraId="756F35F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'Cross Plane Crankshaft Torque Inertia Force Verses Crank Angle (1000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4677584B"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6B831B5F"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Inertia Force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1FBDFB7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5664795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Cyl</w:t>
      </w:r>
      <w:proofErr w:type="spellEnd"/>
      <w:r w:rsidRPr="000D7DD4">
        <w:rPr>
          <w:rFonts w:ascii="Menlo" w:hAnsi="Menlo" w:cs="Menlo"/>
          <w:color w:val="A709F5"/>
          <w:sz w:val="21"/>
          <w:szCs w:val="21"/>
        </w:rPr>
        <w:t xml:space="preserve"> 1'</w:t>
      </w:r>
      <w:r w:rsidRPr="000D7DD4">
        <w:rPr>
          <w:rFonts w:ascii="Menlo" w:hAnsi="Menlo" w:cs="Menlo"/>
          <w:color w:val="212121"/>
          <w:sz w:val="21"/>
          <w:szCs w:val="21"/>
        </w:rPr>
        <w:t>,</w:t>
      </w:r>
      <w:r w:rsidRPr="000D7DD4">
        <w:rPr>
          <w:rFonts w:ascii="Menlo" w:hAnsi="Menlo" w:cs="Menlo"/>
          <w:color w:val="A709F5"/>
          <w:sz w:val="21"/>
          <w:szCs w:val="21"/>
        </w:rPr>
        <w:t>'Cyl 2'</w:t>
      </w:r>
      <w:r w:rsidRPr="000D7DD4">
        <w:rPr>
          <w:rFonts w:ascii="Menlo" w:hAnsi="Menlo" w:cs="Menlo"/>
          <w:color w:val="212121"/>
          <w:sz w:val="21"/>
          <w:szCs w:val="21"/>
        </w:rPr>
        <w:t>,</w:t>
      </w:r>
      <w:r w:rsidRPr="000D7DD4">
        <w:rPr>
          <w:rFonts w:ascii="Menlo" w:hAnsi="Menlo" w:cs="Menlo"/>
          <w:color w:val="A709F5"/>
          <w:sz w:val="21"/>
          <w:szCs w:val="21"/>
        </w:rPr>
        <w:t>'Cyl 3'</w:t>
      </w:r>
      <w:r w:rsidRPr="000D7DD4">
        <w:rPr>
          <w:rFonts w:ascii="Menlo" w:hAnsi="Menlo" w:cs="Menlo"/>
          <w:color w:val="212121"/>
          <w:sz w:val="21"/>
          <w:szCs w:val="21"/>
        </w:rPr>
        <w:t>,</w:t>
      </w:r>
      <w:r w:rsidRPr="000D7DD4">
        <w:rPr>
          <w:rFonts w:ascii="Menlo" w:hAnsi="Menlo" w:cs="Menlo"/>
          <w:color w:val="A709F5"/>
          <w:sz w:val="21"/>
          <w:szCs w:val="21"/>
        </w:rPr>
        <w:t>'Cyl 4'</w:t>
      </w:r>
      <w:r w:rsidRPr="000D7DD4">
        <w:rPr>
          <w:rFonts w:ascii="Menlo" w:hAnsi="Menlo" w:cs="Menlo"/>
          <w:color w:val="212121"/>
          <w:sz w:val="21"/>
          <w:szCs w:val="21"/>
        </w:rPr>
        <w:t>,</w:t>
      </w:r>
      <w:r w:rsidRPr="000D7DD4">
        <w:rPr>
          <w:rFonts w:ascii="Menlo" w:hAnsi="Menlo" w:cs="Menlo"/>
          <w:color w:val="A709F5"/>
          <w:sz w:val="21"/>
          <w:szCs w:val="21"/>
        </w:rPr>
        <w:t>'Crank'</w:t>
      </w:r>
      <w:r w:rsidRPr="000D7DD4">
        <w:rPr>
          <w:rFonts w:ascii="Menlo" w:hAnsi="Menlo" w:cs="Menlo"/>
          <w:color w:val="212121"/>
          <w:sz w:val="21"/>
          <w:szCs w:val="21"/>
        </w:rPr>
        <w:t xml:space="preserve">,location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6790D80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3ABC45F5"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3D4916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6CDC297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plot(crank_angle,torque_inertia_cross_cyl_1</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6),crank_angle,torque_inertia_cross_cyl_2(:,6),crank_angle,torque_inertia_cross_cyl_3(:,6),crank_angle,torque_inertia_cross_cyl_4(:,6),crank_angle,torque_inertia_cross_crank(:,6))</w:t>
      </w:r>
    </w:p>
    <w:p w14:paraId="552F816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'Cross Plane Crankshaft Torque Inertia Force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1A848891"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6977D9F8"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Inertia Force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35F2013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202694E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w:t>
      </w:r>
      <w:proofErr w:type="spellStart"/>
      <w:r w:rsidRPr="000D7DD4">
        <w:rPr>
          <w:rFonts w:ascii="Menlo" w:hAnsi="Menlo" w:cs="Menlo"/>
          <w:color w:val="A709F5"/>
          <w:sz w:val="21"/>
          <w:szCs w:val="21"/>
        </w:rPr>
        <w:t>Cyl</w:t>
      </w:r>
      <w:proofErr w:type="spellEnd"/>
      <w:r w:rsidRPr="000D7DD4">
        <w:rPr>
          <w:rFonts w:ascii="Menlo" w:hAnsi="Menlo" w:cs="Menlo"/>
          <w:color w:val="A709F5"/>
          <w:sz w:val="21"/>
          <w:szCs w:val="21"/>
        </w:rPr>
        <w:t xml:space="preserve"> 1'</w:t>
      </w:r>
      <w:r w:rsidRPr="000D7DD4">
        <w:rPr>
          <w:rFonts w:ascii="Menlo" w:hAnsi="Menlo" w:cs="Menlo"/>
          <w:color w:val="212121"/>
          <w:sz w:val="21"/>
          <w:szCs w:val="21"/>
        </w:rPr>
        <w:t>,</w:t>
      </w:r>
      <w:r w:rsidRPr="000D7DD4">
        <w:rPr>
          <w:rFonts w:ascii="Menlo" w:hAnsi="Menlo" w:cs="Menlo"/>
          <w:color w:val="A709F5"/>
          <w:sz w:val="21"/>
          <w:szCs w:val="21"/>
        </w:rPr>
        <w:t>'Cyl 2'</w:t>
      </w:r>
      <w:r w:rsidRPr="000D7DD4">
        <w:rPr>
          <w:rFonts w:ascii="Menlo" w:hAnsi="Menlo" w:cs="Menlo"/>
          <w:color w:val="212121"/>
          <w:sz w:val="21"/>
          <w:szCs w:val="21"/>
        </w:rPr>
        <w:t>,</w:t>
      </w:r>
      <w:r w:rsidRPr="000D7DD4">
        <w:rPr>
          <w:rFonts w:ascii="Menlo" w:hAnsi="Menlo" w:cs="Menlo"/>
          <w:color w:val="A709F5"/>
          <w:sz w:val="21"/>
          <w:szCs w:val="21"/>
        </w:rPr>
        <w:t>'Cyl 3'</w:t>
      </w:r>
      <w:r w:rsidRPr="000D7DD4">
        <w:rPr>
          <w:rFonts w:ascii="Menlo" w:hAnsi="Menlo" w:cs="Menlo"/>
          <w:color w:val="212121"/>
          <w:sz w:val="21"/>
          <w:szCs w:val="21"/>
        </w:rPr>
        <w:t>,</w:t>
      </w:r>
      <w:r w:rsidRPr="000D7DD4">
        <w:rPr>
          <w:rFonts w:ascii="Menlo" w:hAnsi="Menlo" w:cs="Menlo"/>
          <w:color w:val="A709F5"/>
          <w:sz w:val="21"/>
          <w:szCs w:val="21"/>
        </w:rPr>
        <w:t>'Cyl 4'</w:t>
      </w:r>
      <w:r w:rsidRPr="000D7DD4">
        <w:rPr>
          <w:rFonts w:ascii="Menlo" w:hAnsi="Menlo" w:cs="Menlo"/>
          <w:color w:val="212121"/>
          <w:sz w:val="21"/>
          <w:szCs w:val="21"/>
        </w:rPr>
        <w:t>,</w:t>
      </w:r>
      <w:r w:rsidRPr="000D7DD4">
        <w:rPr>
          <w:rFonts w:ascii="Menlo" w:hAnsi="Menlo" w:cs="Menlo"/>
          <w:color w:val="A709F5"/>
          <w:sz w:val="21"/>
          <w:szCs w:val="21"/>
        </w:rPr>
        <w:t>'Crank'</w:t>
      </w:r>
      <w:r w:rsidRPr="000D7DD4">
        <w:rPr>
          <w:rFonts w:ascii="Menlo" w:hAnsi="Menlo" w:cs="Menlo"/>
          <w:color w:val="212121"/>
          <w:sz w:val="21"/>
          <w:szCs w:val="21"/>
        </w:rPr>
        <w:t xml:space="preserve">,location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032BDCB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44BEBD5B"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64732F57"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31EC00F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45ECB2F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plot(crank_angle,torque_inertia_flat_crank</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6),crank_angle,torque_inertia_cross_crank(:,6))</w:t>
      </w:r>
    </w:p>
    <w:p w14:paraId="249B1F1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'Torque Inertia Force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6E03F836"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2956276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Inertia Force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69336B8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74B0AED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'Flat </w:t>
      </w:r>
      <w:proofErr w:type="spellStart"/>
      <w:r w:rsidRPr="000D7DD4">
        <w:rPr>
          <w:rFonts w:ascii="Menlo" w:hAnsi="Menlo" w:cs="Menlo"/>
          <w:color w:val="A709F5"/>
          <w:sz w:val="21"/>
          <w:szCs w:val="21"/>
        </w:rPr>
        <w:t>Plane'</w:t>
      </w:r>
      <w:r w:rsidRPr="000D7DD4">
        <w:rPr>
          <w:rFonts w:ascii="Menlo" w:hAnsi="Menlo" w:cs="Menlo"/>
          <w:color w:val="212121"/>
          <w:sz w:val="21"/>
          <w:szCs w:val="21"/>
        </w:rPr>
        <w:t>,</w:t>
      </w:r>
      <w:r w:rsidRPr="000D7DD4">
        <w:rPr>
          <w:rFonts w:ascii="Menlo" w:hAnsi="Menlo" w:cs="Menlo"/>
          <w:color w:val="A709F5"/>
          <w:sz w:val="21"/>
          <w:szCs w:val="21"/>
        </w:rPr>
        <w:t>'Cross</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Plane'</w:t>
      </w:r>
      <w:r w:rsidRPr="000D7DD4">
        <w:rPr>
          <w:rFonts w:ascii="Menlo" w:hAnsi="Menlo" w:cs="Menlo"/>
          <w:color w:val="212121"/>
          <w:sz w:val="21"/>
          <w:szCs w:val="21"/>
        </w:rPr>
        <w:t>,location</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39318DE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3D1CEE1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9E6E42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torque_gas_flat_cyl_1 = zeros(720,6</w:t>
      </w:r>
      <w:proofErr w:type="gramStart"/>
      <w:r w:rsidRPr="000D7DD4">
        <w:rPr>
          <w:rFonts w:ascii="Menlo" w:hAnsi="Menlo" w:cs="Menlo"/>
          <w:color w:val="212121"/>
          <w:sz w:val="21"/>
          <w:szCs w:val="21"/>
        </w:rPr>
        <w:t>);</w:t>
      </w:r>
      <w:proofErr w:type="gramEnd"/>
    </w:p>
    <w:p w14:paraId="49CAEF4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torque_gas_flat_cyl_2 = zeros(720,6</w:t>
      </w:r>
      <w:proofErr w:type="gramStart"/>
      <w:r w:rsidRPr="000D7DD4">
        <w:rPr>
          <w:rFonts w:ascii="Menlo" w:hAnsi="Menlo" w:cs="Menlo"/>
          <w:color w:val="212121"/>
          <w:sz w:val="21"/>
          <w:szCs w:val="21"/>
        </w:rPr>
        <w:t>);</w:t>
      </w:r>
      <w:proofErr w:type="gramEnd"/>
    </w:p>
    <w:p w14:paraId="0949509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torque_gas_flat_cyl_3 = zeros(720,6</w:t>
      </w:r>
      <w:proofErr w:type="gramStart"/>
      <w:r w:rsidRPr="000D7DD4">
        <w:rPr>
          <w:rFonts w:ascii="Menlo" w:hAnsi="Menlo" w:cs="Menlo"/>
          <w:color w:val="212121"/>
          <w:sz w:val="21"/>
          <w:szCs w:val="21"/>
        </w:rPr>
        <w:t>);</w:t>
      </w:r>
      <w:proofErr w:type="gramEnd"/>
    </w:p>
    <w:p w14:paraId="5CA6026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torque_gas_flat_cyl_4 = zeros(720,6</w:t>
      </w:r>
      <w:proofErr w:type="gramStart"/>
      <w:r w:rsidRPr="000D7DD4">
        <w:rPr>
          <w:rFonts w:ascii="Menlo" w:hAnsi="Menlo" w:cs="Menlo"/>
          <w:color w:val="212121"/>
          <w:sz w:val="21"/>
          <w:szCs w:val="21"/>
        </w:rPr>
        <w:t>);</w:t>
      </w:r>
      <w:proofErr w:type="gramEnd"/>
    </w:p>
    <w:p w14:paraId="67B811A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torque_gas_flat_crank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1B8AD9EA"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torque_flat_crank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38D6A51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D8887AD"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9C9B84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6AAFAA7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torque_gas_flat_cyl_1</w:t>
      </w:r>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(F_gas(:,i).*(tand((rod_angle))).*(crank_radius.*(cosd(crank_angle)))) - (</w:t>
      </w:r>
      <w:proofErr w:type="spellStart"/>
      <w:r w:rsidRPr="000D7DD4">
        <w:rPr>
          <w:rFonts w:ascii="Menlo" w:hAnsi="Menlo" w:cs="Menlo"/>
          <w:color w:val="212121"/>
          <w:sz w:val="21"/>
          <w:szCs w:val="21"/>
        </w:rPr>
        <w:t>F_gas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crank_radius</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sind</w:t>
      </w:r>
      <w:proofErr w:type="spellEnd"/>
      <w:r w:rsidRPr="000D7DD4">
        <w:rPr>
          <w:rFonts w:ascii="Menlo" w:hAnsi="Menlo" w:cs="Menlo"/>
          <w:color w:val="212121"/>
          <w:sz w:val="21"/>
          <w:szCs w:val="21"/>
        </w:rPr>
        <w:t>(crank_angle))));</w:t>
      </w:r>
    </w:p>
    <w:p w14:paraId="702AE72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torque_gas_flat_cyl_3(1:181,i) = torque_gas_flat_cyl_1(540:720,i</w:t>
      </w:r>
      <w:proofErr w:type="gramStart"/>
      <w:r w:rsidRPr="000D7DD4">
        <w:rPr>
          <w:rFonts w:ascii="Menlo" w:hAnsi="Menlo" w:cs="Menlo"/>
          <w:color w:val="212121"/>
          <w:sz w:val="21"/>
          <w:szCs w:val="21"/>
        </w:rPr>
        <w:t>);</w:t>
      </w:r>
      <w:proofErr w:type="gramEnd"/>
    </w:p>
    <w:p w14:paraId="38F19F4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torque_gas_flat_cyl_3(182:720,i) = torque_gas_flat_cyl_1(1:539,i</w:t>
      </w:r>
      <w:proofErr w:type="gramStart"/>
      <w:r w:rsidRPr="000D7DD4">
        <w:rPr>
          <w:rFonts w:ascii="Menlo" w:hAnsi="Menlo" w:cs="Menlo"/>
          <w:color w:val="212121"/>
          <w:sz w:val="21"/>
          <w:szCs w:val="21"/>
        </w:rPr>
        <w:t>);</w:t>
      </w:r>
      <w:proofErr w:type="gramEnd"/>
    </w:p>
    <w:p w14:paraId="28791D5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torque_gas_flat_cyl_4(1:181,i) = torque_gas_flat_cyl_3(540:720,i</w:t>
      </w:r>
      <w:proofErr w:type="gramStart"/>
      <w:r w:rsidRPr="000D7DD4">
        <w:rPr>
          <w:rFonts w:ascii="Menlo" w:hAnsi="Menlo" w:cs="Menlo"/>
          <w:color w:val="212121"/>
          <w:sz w:val="21"/>
          <w:szCs w:val="21"/>
        </w:rPr>
        <w:t>);</w:t>
      </w:r>
      <w:proofErr w:type="gramEnd"/>
    </w:p>
    <w:p w14:paraId="49689B8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torque_gas_flat_cyl_4(182:720,i) = torque_gas_flat_cyl_3(1:539,i</w:t>
      </w:r>
      <w:proofErr w:type="gramStart"/>
      <w:r w:rsidRPr="000D7DD4">
        <w:rPr>
          <w:rFonts w:ascii="Menlo" w:hAnsi="Menlo" w:cs="Menlo"/>
          <w:color w:val="212121"/>
          <w:sz w:val="21"/>
          <w:szCs w:val="21"/>
        </w:rPr>
        <w:t>);</w:t>
      </w:r>
      <w:proofErr w:type="gramEnd"/>
    </w:p>
    <w:p w14:paraId="4D2377F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torque_gas_flat_cyl_2(1:181,i) = torque_gas_flat_cyl_4(540:720,i</w:t>
      </w:r>
      <w:proofErr w:type="gramStart"/>
      <w:r w:rsidRPr="000D7DD4">
        <w:rPr>
          <w:rFonts w:ascii="Menlo" w:hAnsi="Menlo" w:cs="Menlo"/>
          <w:color w:val="212121"/>
          <w:sz w:val="21"/>
          <w:szCs w:val="21"/>
        </w:rPr>
        <w:t>);</w:t>
      </w:r>
      <w:proofErr w:type="gramEnd"/>
    </w:p>
    <w:p w14:paraId="64BE041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torque_gas_flat_cyl_2(182:720,i) = torque_gas_flat_cyl_4(1:539,i</w:t>
      </w:r>
      <w:proofErr w:type="gramStart"/>
      <w:r w:rsidRPr="000D7DD4">
        <w:rPr>
          <w:rFonts w:ascii="Menlo" w:hAnsi="Menlo" w:cs="Menlo"/>
          <w:color w:val="212121"/>
          <w:sz w:val="21"/>
          <w:szCs w:val="21"/>
        </w:rPr>
        <w:t>);</w:t>
      </w:r>
      <w:proofErr w:type="gramEnd"/>
    </w:p>
    <w:p w14:paraId="68B0AE04"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 xml:space="preserve">    </w:t>
      </w:r>
      <w:proofErr w:type="spellStart"/>
      <w:r w:rsidRPr="000D7DD4">
        <w:rPr>
          <w:rFonts w:ascii="Menlo" w:hAnsi="Menlo" w:cs="Menlo"/>
          <w:color w:val="212121"/>
          <w:sz w:val="21"/>
          <w:szCs w:val="21"/>
        </w:rPr>
        <w:t>torque_gas_flat_crank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torque_gas_flat_cyl_1(:,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torque_gas_flat_cyl_3(:,</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torque_gas_flat_cyl_4(:,</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torque_gas_flat_cyl_2(:,</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5D10B55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torque_flat_crank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torque_gas_flat_crank</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torque_inertia_flat_crank</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650A3F1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55237028"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4B9292B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torque_gas_cross_cyl_1 = zeros(720,6</w:t>
      </w:r>
      <w:proofErr w:type="gramStart"/>
      <w:r w:rsidRPr="000D7DD4">
        <w:rPr>
          <w:rFonts w:ascii="Menlo" w:hAnsi="Menlo" w:cs="Menlo"/>
          <w:color w:val="212121"/>
          <w:sz w:val="21"/>
          <w:szCs w:val="21"/>
        </w:rPr>
        <w:t>);</w:t>
      </w:r>
      <w:proofErr w:type="gramEnd"/>
    </w:p>
    <w:p w14:paraId="5113245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torque_gas_cross_cyl_2 = zeros(720,6</w:t>
      </w:r>
      <w:proofErr w:type="gramStart"/>
      <w:r w:rsidRPr="000D7DD4">
        <w:rPr>
          <w:rFonts w:ascii="Menlo" w:hAnsi="Menlo" w:cs="Menlo"/>
          <w:color w:val="212121"/>
          <w:sz w:val="21"/>
          <w:szCs w:val="21"/>
        </w:rPr>
        <w:t>);</w:t>
      </w:r>
      <w:proofErr w:type="gramEnd"/>
    </w:p>
    <w:p w14:paraId="6665D76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torque_gas_cross_cyl_3 = zeros(720,6</w:t>
      </w:r>
      <w:proofErr w:type="gramStart"/>
      <w:r w:rsidRPr="000D7DD4">
        <w:rPr>
          <w:rFonts w:ascii="Menlo" w:hAnsi="Menlo" w:cs="Menlo"/>
          <w:color w:val="212121"/>
          <w:sz w:val="21"/>
          <w:szCs w:val="21"/>
        </w:rPr>
        <w:t>);</w:t>
      </w:r>
      <w:proofErr w:type="gramEnd"/>
    </w:p>
    <w:p w14:paraId="6C04596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torque_gas_cross_cyl_4 = zeros(720,6</w:t>
      </w:r>
      <w:proofErr w:type="gramStart"/>
      <w:r w:rsidRPr="000D7DD4">
        <w:rPr>
          <w:rFonts w:ascii="Menlo" w:hAnsi="Menlo" w:cs="Menlo"/>
          <w:color w:val="212121"/>
          <w:sz w:val="21"/>
          <w:szCs w:val="21"/>
        </w:rPr>
        <w:t>);</w:t>
      </w:r>
      <w:proofErr w:type="gramEnd"/>
    </w:p>
    <w:p w14:paraId="7DE7F62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torque_gas_cross_crank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46DC0A1E"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torque_cross_crank</w:t>
      </w:r>
      <w:proofErr w:type="spellEnd"/>
      <w:r w:rsidRPr="000D7DD4">
        <w:rPr>
          <w:rFonts w:ascii="Menlo" w:hAnsi="Menlo" w:cs="Menlo"/>
          <w:color w:val="212121"/>
          <w:sz w:val="21"/>
          <w:szCs w:val="21"/>
        </w:rPr>
        <w:t xml:space="preserve"> = zeros(720,6</w:t>
      </w:r>
      <w:proofErr w:type="gramStart"/>
      <w:r w:rsidRPr="000D7DD4">
        <w:rPr>
          <w:rFonts w:ascii="Menlo" w:hAnsi="Menlo" w:cs="Menlo"/>
          <w:color w:val="212121"/>
          <w:sz w:val="21"/>
          <w:szCs w:val="21"/>
        </w:rPr>
        <w:t>);</w:t>
      </w:r>
      <w:proofErr w:type="gramEnd"/>
    </w:p>
    <w:p w14:paraId="027CFECA"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0472F5A"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 xml:space="preserve">for </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1:6</w:t>
      </w:r>
    </w:p>
    <w:p w14:paraId="15F04A5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torque_gas_cross_cyl_1</w:t>
      </w:r>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torque_gas_flat_cyl_1(:,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3E61CB3F"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torque_gas_cross_cyl_3(1:271,i) = torque_gas_cross_cyl_1(450:720,i</w:t>
      </w:r>
      <w:proofErr w:type="gramStart"/>
      <w:r w:rsidRPr="000D7DD4">
        <w:rPr>
          <w:rFonts w:ascii="Menlo" w:hAnsi="Menlo" w:cs="Menlo"/>
          <w:color w:val="212121"/>
          <w:sz w:val="21"/>
          <w:szCs w:val="21"/>
        </w:rPr>
        <w:t>);</w:t>
      </w:r>
      <w:proofErr w:type="gramEnd"/>
    </w:p>
    <w:p w14:paraId="48BEF43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torque_gas_cross_cyl_3(272:720,i) = torque_gas_cross_cyl_1(1:449,i</w:t>
      </w:r>
      <w:proofErr w:type="gramStart"/>
      <w:r w:rsidRPr="000D7DD4">
        <w:rPr>
          <w:rFonts w:ascii="Menlo" w:hAnsi="Menlo" w:cs="Menlo"/>
          <w:color w:val="212121"/>
          <w:sz w:val="21"/>
          <w:szCs w:val="21"/>
        </w:rPr>
        <w:t>);</w:t>
      </w:r>
      <w:proofErr w:type="gramEnd"/>
    </w:p>
    <w:p w14:paraId="60ABFB5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torque_gas_cross_cyl_2(1:181,i) = torque_gas_cross_cyl_3(540:720,i</w:t>
      </w:r>
      <w:proofErr w:type="gramStart"/>
      <w:r w:rsidRPr="000D7DD4">
        <w:rPr>
          <w:rFonts w:ascii="Menlo" w:hAnsi="Menlo" w:cs="Menlo"/>
          <w:color w:val="212121"/>
          <w:sz w:val="21"/>
          <w:szCs w:val="21"/>
        </w:rPr>
        <w:t>);</w:t>
      </w:r>
      <w:proofErr w:type="gramEnd"/>
    </w:p>
    <w:p w14:paraId="40D6CB4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torque_gas_cross_cyl_2(182:720,i) = torque_gas_cross_cyl_3(1:539,i</w:t>
      </w:r>
      <w:proofErr w:type="gramStart"/>
      <w:r w:rsidRPr="000D7DD4">
        <w:rPr>
          <w:rFonts w:ascii="Menlo" w:hAnsi="Menlo" w:cs="Menlo"/>
          <w:color w:val="212121"/>
          <w:sz w:val="21"/>
          <w:szCs w:val="21"/>
        </w:rPr>
        <w:t>);</w:t>
      </w:r>
      <w:proofErr w:type="gramEnd"/>
    </w:p>
    <w:p w14:paraId="0B41D20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torque_gas_cross_cyl_4(1:91,i) = torque_gas_cross_cyl_2(630:720,i</w:t>
      </w:r>
      <w:proofErr w:type="gramStart"/>
      <w:r w:rsidRPr="000D7DD4">
        <w:rPr>
          <w:rFonts w:ascii="Menlo" w:hAnsi="Menlo" w:cs="Menlo"/>
          <w:color w:val="212121"/>
          <w:sz w:val="21"/>
          <w:szCs w:val="21"/>
        </w:rPr>
        <w:t>);</w:t>
      </w:r>
      <w:proofErr w:type="gramEnd"/>
    </w:p>
    <w:p w14:paraId="7723A2A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torque_gas_cross_cyl_4(92:720,i) = torque_gas_cross_cyl_2(1:629,i</w:t>
      </w:r>
      <w:proofErr w:type="gramStart"/>
      <w:r w:rsidRPr="000D7DD4">
        <w:rPr>
          <w:rFonts w:ascii="Menlo" w:hAnsi="Menlo" w:cs="Menlo"/>
          <w:color w:val="212121"/>
          <w:sz w:val="21"/>
          <w:szCs w:val="21"/>
        </w:rPr>
        <w:t>);</w:t>
      </w:r>
      <w:proofErr w:type="gramEnd"/>
    </w:p>
    <w:p w14:paraId="2D238C0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torque_gas_cross_crank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 torque_gas_cross_cyl_1(:,</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torque_gas_cross_cyl_3(:,</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torque_gas_cross_cyl_4(:,</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 torque_gas_cross_cyl_2(:,</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47C0AF28"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    </w:t>
      </w:r>
      <w:proofErr w:type="spellStart"/>
      <w:r w:rsidRPr="000D7DD4">
        <w:rPr>
          <w:rFonts w:ascii="Menlo" w:hAnsi="Menlo" w:cs="Menlo"/>
          <w:color w:val="212121"/>
          <w:sz w:val="21"/>
          <w:szCs w:val="21"/>
        </w:rPr>
        <w:t>torque_cross_crank</w:t>
      </w:r>
      <w:proofErr w:type="spellEnd"/>
      <w:proofErr w:type="gramStart"/>
      <w:r w:rsidRPr="000D7DD4">
        <w:rPr>
          <w:rFonts w:ascii="Menlo" w:hAnsi="Menlo" w:cs="Menlo"/>
          <w:color w:val="212121"/>
          <w:sz w:val="21"/>
          <w:szCs w:val="21"/>
        </w:rPr>
        <w:t>(:,</w:t>
      </w:r>
      <w:proofErr w:type="spellStart"/>
      <w:proofErr w:type="gramEnd"/>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torque_gas_cross_crank</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 xml:space="preserve">) + </w:t>
      </w:r>
      <w:proofErr w:type="spellStart"/>
      <w:r w:rsidRPr="000D7DD4">
        <w:rPr>
          <w:rFonts w:ascii="Menlo" w:hAnsi="Menlo" w:cs="Menlo"/>
          <w:color w:val="212121"/>
          <w:sz w:val="21"/>
          <w:szCs w:val="21"/>
        </w:rPr>
        <w:t>torque_inertia_cross_crank</w:t>
      </w:r>
      <w:proofErr w:type="spellEnd"/>
      <w:r w:rsidRPr="000D7DD4">
        <w:rPr>
          <w:rFonts w:ascii="Menlo" w:hAnsi="Menlo" w:cs="Menlo"/>
          <w:color w:val="212121"/>
          <w:sz w:val="21"/>
          <w:szCs w:val="21"/>
        </w:rPr>
        <w:t>(:,</w:t>
      </w:r>
      <w:proofErr w:type="spellStart"/>
      <w:r w:rsidRPr="000D7DD4">
        <w:rPr>
          <w:rFonts w:ascii="Menlo" w:hAnsi="Menlo" w:cs="Menlo"/>
          <w:color w:val="212121"/>
          <w:sz w:val="21"/>
          <w:szCs w:val="21"/>
        </w:rPr>
        <w:t>i</w:t>
      </w:r>
      <w:proofErr w:type="spellEnd"/>
      <w:r w:rsidRPr="000D7DD4">
        <w:rPr>
          <w:rFonts w:ascii="Menlo" w:hAnsi="Menlo" w:cs="Menlo"/>
          <w:color w:val="212121"/>
          <w:sz w:val="21"/>
          <w:szCs w:val="21"/>
        </w:rPr>
        <w:t>);</w:t>
      </w:r>
    </w:p>
    <w:p w14:paraId="460C629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0E00FF"/>
          <w:sz w:val="21"/>
          <w:szCs w:val="21"/>
        </w:rPr>
        <w:t>end</w:t>
      </w:r>
    </w:p>
    <w:p w14:paraId="642F9C50"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18C9842"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59B9E4B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4B88C21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plot(crank_angle,torque_gas_flat_crank</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6),crank_angle,torque_gas_cross_crank(:,6))</w:t>
      </w:r>
    </w:p>
    <w:p w14:paraId="588A8BE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'Gas Torque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5625E27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066D4533"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'Gas Torque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29046CD3"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29CFB671"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'Flat </w:t>
      </w:r>
      <w:proofErr w:type="spellStart"/>
      <w:r w:rsidRPr="000D7DD4">
        <w:rPr>
          <w:rFonts w:ascii="Menlo" w:hAnsi="Menlo" w:cs="Menlo"/>
          <w:color w:val="A709F5"/>
          <w:sz w:val="21"/>
          <w:szCs w:val="21"/>
        </w:rPr>
        <w:t>Plane'</w:t>
      </w:r>
      <w:r w:rsidRPr="000D7DD4">
        <w:rPr>
          <w:rFonts w:ascii="Menlo" w:hAnsi="Menlo" w:cs="Menlo"/>
          <w:color w:val="212121"/>
          <w:sz w:val="21"/>
          <w:szCs w:val="21"/>
        </w:rPr>
        <w:t>,</w:t>
      </w:r>
      <w:r w:rsidRPr="000D7DD4">
        <w:rPr>
          <w:rFonts w:ascii="Menlo" w:hAnsi="Menlo" w:cs="Menlo"/>
          <w:color w:val="A709F5"/>
          <w:sz w:val="21"/>
          <w:szCs w:val="21"/>
        </w:rPr>
        <w:t>'Cross</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Plane'</w:t>
      </w:r>
      <w:r w:rsidRPr="000D7DD4">
        <w:rPr>
          <w:rFonts w:ascii="Menlo" w:hAnsi="Menlo" w:cs="Menlo"/>
          <w:color w:val="212121"/>
          <w:sz w:val="21"/>
          <w:szCs w:val="21"/>
        </w:rPr>
        <w:t>,location</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2096D41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55530AF6"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6DD85755"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plot(crank_angle,torque_flat_crank</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1),crank_angle,torque_cross_crank(:,1))</w:t>
      </w:r>
    </w:p>
    <w:p w14:paraId="1F9B3B29"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lastRenderedPageBreak/>
        <w:t>title(</w:t>
      </w:r>
      <w:r w:rsidRPr="000D7DD4">
        <w:rPr>
          <w:rFonts w:ascii="Menlo" w:hAnsi="Menlo" w:cs="Menlo"/>
          <w:color w:val="A709F5"/>
          <w:sz w:val="21"/>
          <w:szCs w:val="21"/>
        </w:rPr>
        <w:t>'Torque Verses Crank Angle (1000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2139614C"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31566C70"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5B8AD7A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787F3E9C"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'Flat </w:t>
      </w:r>
      <w:proofErr w:type="spellStart"/>
      <w:r w:rsidRPr="000D7DD4">
        <w:rPr>
          <w:rFonts w:ascii="Menlo" w:hAnsi="Menlo" w:cs="Menlo"/>
          <w:color w:val="A709F5"/>
          <w:sz w:val="21"/>
          <w:szCs w:val="21"/>
        </w:rPr>
        <w:t>Plane'</w:t>
      </w:r>
      <w:r w:rsidRPr="000D7DD4">
        <w:rPr>
          <w:rFonts w:ascii="Menlo" w:hAnsi="Menlo" w:cs="Menlo"/>
          <w:color w:val="212121"/>
          <w:sz w:val="21"/>
          <w:szCs w:val="21"/>
        </w:rPr>
        <w:t>,</w:t>
      </w:r>
      <w:r w:rsidRPr="000D7DD4">
        <w:rPr>
          <w:rFonts w:ascii="Menlo" w:hAnsi="Menlo" w:cs="Menlo"/>
          <w:color w:val="A709F5"/>
          <w:sz w:val="21"/>
          <w:szCs w:val="21"/>
        </w:rPr>
        <w:t>'Cross</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Plane'</w:t>
      </w:r>
      <w:r w:rsidRPr="000D7DD4">
        <w:rPr>
          <w:rFonts w:ascii="Menlo" w:hAnsi="Menlo" w:cs="Menlo"/>
          <w:color w:val="212121"/>
          <w:sz w:val="21"/>
          <w:szCs w:val="21"/>
        </w:rPr>
        <w:t>,location</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4491E1EE"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2B9539A9" w14:textId="77777777" w:rsidR="000D7DD4" w:rsidRPr="000D7DD4" w:rsidRDefault="000D7DD4" w:rsidP="000D7DD4">
      <w:pPr>
        <w:shd w:val="clear" w:color="auto" w:fill="F5F5F5"/>
        <w:spacing w:after="240" w:line="259" w:lineRule="atLeast"/>
        <w:rPr>
          <w:rFonts w:ascii="Menlo" w:hAnsi="Menlo" w:cs="Menlo"/>
          <w:color w:val="212121"/>
          <w:sz w:val="21"/>
          <w:szCs w:val="21"/>
        </w:rPr>
      </w:pPr>
    </w:p>
    <w:p w14:paraId="16D1C5D7"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figure; </w:t>
      </w:r>
      <w:r w:rsidRPr="000D7DD4">
        <w:rPr>
          <w:rFonts w:ascii="Menlo" w:hAnsi="Menlo" w:cs="Menlo"/>
          <w:color w:val="008013"/>
          <w:sz w:val="21"/>
          <w:szCs w:val="21"/>
        </w:rPr>
        <w:t>% Creates a window</w:t>
      </w:r>
    </w:p>
    <w:p w14:paraId="089F7A7D"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plot(crank_angle,torque_flat_crank</w:t>
      </w:r>
      <w:proofErr w:type="gramStart"/>
      <w:r w:rsidRPr="000D7DD4">
        <w:rPr>
          <w:rFonts w:ascii="Menlo" w:hAnsi="Menlo" w:cs="Menlo"/>
          <w:color w:val="212121"/>
          <w:sz w:val="21"/>
          <w:szCs w:val="21"/>
        </w:rPr>
        <w:t>(:,</w:t>
      </w:r>
      <w:proofErr w:type="gramEnd"/>
      <w:r w:rsidRPr="000D7DD4">
        <w:rPr>
          <w:rFonts w:ascii="Menlo" w:hAnsi="Menlo" w:cs="Menlo"/>
          <w:color w:val="212121"/>
          <w:sz w:val="21"/>
          <w:szCs w:val="21"/>
        </w:rPr>
        <w:t>6),crank_angle,torque_cross_crank(:,6))</w:t>
      </w:r>
    </w:p>
    <w:p w14:paraId="692AB56B"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r w:rsidRPr="000D7DD4">
        <w:rPr>
          <w:rFonts w:ascii="Menlo" w:hAnsi="Menlo" w:cs="Menlo"/>
          <w:color w:val="A709F5"/>
          <w:sz w:val="21"/>
          <w:szCs w:val="21"/>
        </w:rPr>
        <w:t>'Torque Verses Crank Angle (6000 RPM)'</w:t>
      </w:r>
      <w:r w:rsidRPr="000D7DD4">
        <w:rPr>
          <w:rFonts w:ascii="Menlo" w:hAnsi="Menlo" w:cs="Menlo"/>
          <w:color w:val="212121"/>
          <w:sz w:val="21"/>
          <w:szCs w:val="21"/>
        </w:rPr>
        <w:t xml:space="preserve">); </w:t>
      </w:r>
      <w:r w:rsidRPr="000D7DD4">
        <w:rPr>
          <w:rFonts w:ascii="Menlo" w:hAnsi="Menlo" w:cs="Menlo"/>
          <w:color w:val="008013"/>
          <w:sz w:val="21"/>
          <w:szCs w:val="21"/>
        </w:rPr>
        <w:t>% Adds a title to the graph</w:t>
      </w:r>
    </w:p>
    <w:p w14:paraId="267EC9ED"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xlabel</w:t>
      </w:r>
      <w:proofErr w:type="spellEnd"/>
      <w:r w:rsidRPr="000D7DD4">
        <w:rPr>
          <w:rFonts w:ascii="Menlo" w:hAnsi="Menlo" w:cs="Menlo"/>
          <w:color w:val="212121"/>
          <w:sz w:val="21"/>
          <w:szCs w:val="21"/>
        </w:rPr>
        <w:t>(</w:t>
      </w:r>
      <w:r w:rsidRPr="000D7DD4">
        <w:rPr>
          <w:rFonts w:ascii="Menlo" w:hAnsi="Menlo" w:cs="Menlo"/>
          <w:color w:val="A709F5"/>
          <w:sz w:val="21"/>
          <w:szCs w:val="21"/>
        </w:rPr>
        <w:t>'Crank Angle (Degrees)'</w:t>
      </w:r>
      <w:r w:rsidRPr="000D7DD4">
        <w:rPr>
          <w:rFonts w:ascii="Menlo" w:hAnsi="Menlo" w:cs="Menlo"/>
          <w:color w:val="212121"/>
          <w:sz w:val="21"/>
          <w:szCs w:val="21"/>
        </w:rPr>
        <w:t xml:space="preserve">); </w:t>
      </w:r>
      <w:r w:rsidRPr="000D7DD4">
        <w:rPr>
          <w:rFonts w:ascii="Menlo" w:hAnsi="Menlo" w:cs="Menlo"/>
          <w:color w:val="008013"/>
          <w:sz w:val="21"/>
          <w:szCs w:val="21"/>
        </w:rPr>
        <w:t>% Labels the x axis</w:t>
      </w:r>
    </w:p>
    <w:p w14:paraId="69154CD5" w14:textId="77777777" w:rsidR="000D7DD4" w:rsidRPr="000D7DD4" w:rsidRDefault="000D7DD4" w:rsidP="000D7DD4">
      <w:pPr>
        <w:shd w:val="clear" w:color="auto" w:fill="F5F5F5"/>
        <w:spacing w:line="270" w:lineRule="atLeast"/>
        <w:rPr>
          <w:rFonts w:ascii="Menlo" w:hAnsi="Menlo" w:cs="Menlo"/>
          <w:color w:val="212121"/>
          <w:sz w:val="21"/>
          <w:szCs w:val="21"/>
        </w:rPr>
      </w:pPr>
      <w:proofErr w:type="spellStart"/>
      <w:r w:rsidRPr="000D7DD4">
        <w:rPr>
          <w:rFonts w:ascii="Menlo" w:hAnsi="Menlo" w:cs="Menlo"/>
          <w:color w:val="212121"/>
          <w:sz w:val="21"/>
          <w:szCs w:val="21"/>
        </w:rPr>
        <w:t>ylabel</w:t>
      </w:r>
      <w:proofErr w:type="spellEnd"/>
      <w:r w:rsidRPr="000D7DD4">
        <w:rPr>
          <w:rFonts w:ascii="Menlo" w:hAnsi="Menlo" w:cs="Menlo"/>
          <w:color w:val="212121"/>
          <w:sz w:val="21"/>
          <w:szCs w:val="21"/>
        </w:rPr>
        <w:t>(</w:t>
      </w:r>
      <w:r w:rsidRPr="000D7DD4">
        <w:rPr>
          <w:rFonts w:ascii="Menlo" w:hAnsi="Menlo" w:cs="Menlo"/>
          <w:color w:val="A709F5"/>
          <w:sz w:val="21"/>
          <w:szCs w:val="21"/>
        </w:rPr>
        <w:t>'Torque (Nm)'</w:t>
      </w:r>
      <w:r w:rsidRPr="000D7DD4">
        <w:rPr>
          <w:rFonts w:ascii="Menlo" w:hAnsi="Menlo" w:cs="Menlo"/>
          <w:color w:val="212121"/>
          <w:sz w:val="21"/>
          <w:szCs w:val="21"/>
        </w:rPr>
        <w:t xml:space="preserve">); </w:t>
      </w:r>
      <w:r w:rsidRPr="000D7DD4">
        <w:rPr>
          <w:rFonts w:ascii="Menlo" w:hAnsi="Menlo" w:cs="Menlo"/>
          <w:color w:val="008013"/>
          <w:sz w:val="21"/>
          <w:szCs w:val="21"/>
        </w:rPr>
        <w:t>% Labels the y axis</w:t>
      </w:r>
    </w:p>
    <w:p w14:paraId="7131690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 xml:space="preserve">grid </w:t>
      </w:r>
      <w:r w:rsidRPr="000D7DD4">
        <w:rPr>
          <w:rFonts w:ascii="Menlo" w:hAnsi="Menlo" w:cs="Menlo"/>
          <w:color w:val="A709F5"/>
          <w:sz w:val="21"/>
          <w:szCs w:val="21"/>
        </w:rPr>
        <w:t>on</w:t>
      </w:r>
      <w:r w:rsidRPr="000D7DD4">
        <w:rPr>
          <w:rFonts w:ascii="Menlo" w:hAnsi="Menlo" w:cs="Menlo"/>
          <w:color w:val="212121"/>
          <w:sz w:val="21"/>
          <w:szCs w:val="21"/>
        </w:rPr>
        <w:t xml:space="preserve">; </w:t>
      </w:r>
      <w:r w:rsidRPr="000D7DD4">
        <w:rPr>
          <w:rFonts w:ascii="Menlo" w:hAnsi="Menlo" w:cs="Menlo"/>
          <w:color w:val="008013"/>
          <w:sz w:val="21"/>
          <w:szCs w:val="21"/>
        </w:rPr>
        <w:t>% Adds major grid lines</w:t>
      </w:r>
    </w:p>
    <w:p w14:paraId="0F966592"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legend(</w:t>
      </w:r>
      <w:r w:rsidRPr="000D7DD4">
        <w:rPr>
          <w:rFonts w:ascii="Menlo" w:hAnsi="Menlo" w:cs="Menlo"/>
          <w:color w:val="A709F5"/>
          <w:sz w:val="21"/>
          <w:szCs w:val="21"/>
        </w:rPr>
        <w:t xml:space="preserve">'Flat </w:t>
      </w:r>
      <w:proofErr w:type="spellStart"/>
      <w:r w:rsidRPr="000D7DD4">
        <w:rPr>
          <w:rFonts w:ascii="Menlo" w:hAnsi="Menlo" w:cs="Menlo"/>
          <w:color w:val="A709F5"/>
          <w:sz w:val="21"/>
          <w:szCs w:val="21"/>
        </w:rPr>
        <w:t>Plane'</w:t>
      </w:r>
      <w:r w:rsidRPr="000D7DD4">
        <w:rPr>
          <w:rFonts w:ascii="Menlo" w:hAnsi="Menlo" w:cs="Menlo"/>
          <w:color w:val="212121"/>
          <w:sz w:val="21"/>
          <w:szCs w:val="21"/>
        </w:rPr>
        <w:t>,</w:t>
      </w:r>
      <w:r w:rsidRPr="000D7DD4">
        <w:rPr>
          <w:rFonts w:ascii="Menlo" w:hAnsi="Menlo" w:cs="Menlo"/>
          <w:color w:val="A709F5"/>
          <w:sz w:val="21"/>
          <w:szCs w:val="21"/>
        </w:rPr>
        <w:t>'Cross</w:t>
      </w:r>
      <w:proofErr w:type="spellEnd"/>
      <w:r w:rsidRPr="000D7DD4">
        <w:rPr>
          <w:rFonts w:ascii="Menlo" w:hAnsi="Menlo" w:cs="Menlo"/>
          <w:color w:val="A709F5"/>
          <w:sz w:val="21"/>
          <w:szCs w:val="21"/>
        </w:rPr>
        <w:t xml:space="preserve"> </w:t>
      </w:r>
      <w:proofErr w:type="spellStart"/>
      <w:r w:rsidRPr="000D7DD4">
        <w:rPr>
          <w:rFonts w:ascii="Menlo" w:hAnsi="Menlo" w:cs="Menlo"/>
          <w:color w:val="A709F5"/>
          <w:sz w:val="21"/>
          <w:szCs w:val="21"/>
        </w:rPr>
        <w:t>Plane'</w:t>
      </w:r>
      <w:r w:rsidRPr="000D7DD4">
        <w:rPr>
          <w:rFonts w:ascii="Menlo" w:hAnsi="Menlo" w:cs="Menlo"/>
          <w:color w:val="212121"/>
          <w:sz w:val="21"/>
          <w:szCs w:val="21"/>
        </w:rPr>
        <w:t>,location</w:t>
      </w:r>
      <w:proofErr w:type="spellEnd"/>
      <w:r w:rsidRPr="000D7DD4">
        <w:rPr>
          <w:rFonts w:ascii="Menlo" w:hAnsi="Menlo" w:cs="Menlo"/>
          <w:color w:val="212121"/>
          <w:sz w:val="21"/>
          <w:szCs w:val="21"/>
        </w:rPr>
        <w:t xml:space="preserve"> = </w:t>
      </w:r>
      <w:r w:rsidRPr="000D7DD4">
        <w:rPr>
          <w:rFonts w:ascii="Menlo" w:hAnsi="Menlo" w:cs="Menlo"/>
          <w:color w:val="A709F5"/>
          <w:sz w:val="21"/>
          <w:szCs w:val="21"/>
        </w:rPr>
        <w:t>'</w:t>
      </w:r>
      <w:proofErr w:type="spellStart"/>
      <w:r w:rsidRPr="000D7DD4">
        <w:rPr>
          <w:rFonts w:ascii="Menlo" w:hAnsi="Menlo" w:cs="Menlo"/>
          <w:color w:val="A709F5"/>
          <w:sz w:val="21"/>
          <w:szCs w:val="21"/>
        </w:rPr>
        <w:t>northeastoutside</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to the graph with labels for each line</w:t>
      </w:r>
    </w:p>
    <w:p w14:paraId="17C33EA0" w14:textId="77777777" w:rsidR="000D7DD4" w:rsidRPr="000D7DD4" w:rsidRDefault="000D7DD4" w:rsidP="000D7DD4">
      <w:pPr>
        <w:shd w:val="clear" w:color="auto" w:fill="F5F5F5"/>
        <w:spacing w:line="270" w:lineRule="atLeast"/>
        <w:rPr>
          <w:rFonts w:ascii="Menlo" w:hAnsi="Menlo" w:cs="Menlo"/>
          <w:color w:val="212121"/>
          <w:sz w:val="21"/>
          <w:szCs w:val="21"/>
        </w:rPr>
      </w:pPr>
      <w:r w:rsidRPr="000D7DD4">
        <w:rPr>
          <w:rFonts w:ascii="Menlo" w:hAnsi="Menlo" w:cs="Menlo"/>
          <w:color w:val="212121"/>
          <w:sz w:val="21"/>
          <w:szCs w:val="21"/>
        </w:rPr>
        <w:t>title(</w:t>
      </w:r>
      <w:proofErr w:type="spellStart"/>
      <w:r w:rsidRPr="000D7DD4">
        <w:rPr>
          <w:rFonts w:ascii="Menlo" w:hAnsi="Menlo" w:cs="Menlo"/>
          <w:color w:val="212121"/>
          <w:sz w:val="21"/>
          <w:szCs w:val="21"/>
        </w:rPr>
        <w:t>legend,</w:t>
      </w:r>
      <w:r w:rsidRPr="000D7DD4">
        <w:rPr>
          <w:rFonts w:ascii="Menlo" w:hAnsi="Menlo" w:cs="Menlo"/>
          <w:color w:val="A709F5"/>
          <w:sz w:val="21"/>
          <w:szCs w:val="21"/>
        </w:rPr>
        <w:t>'Cylinders</w:t>
      </w:r>
      <w:proofErr w:type="spellEnd"/>
      <w:r w:rsidRPr="000D7DD4">
        <w:rPr>
          <w:rFonts w:ascii="Menlo" w:hAnsi="Menlo" w:cs="Menlo"/>
          <w:color w:val="A709F5"/>
          <w:sz w:val="21"/>
          <w:szCs w:val="21"/>
        </w:rPr>
        <w:t>'</w:t>
      </w:r>
      <w:r w:rsidRPr="000D7DD4">
        <w:rPr>
          <w:rFonts w:ascii="Menlo" w:hAnsi="Menlo" w:cs="Menlo"/>
          <w:color w:val="212121"/>
          <w:sz w:val="21"/>
          <w:szCs w:val="21"/>
        </w:rPr>
        <w:t xml:space="preserve">); </w:t>
      </w:r>
      <w:r w:rsidRPr="000D7DD4">
        <w:rPr>
          <w:rFonts w:ascii="Menlo" w:hAnsi="Menlo" w:cs="Menlo"/>
          <w:color w:val="008013"/>
          <w:sz w:val="21"/>
          <w:szCs w:val="21"/>
        </w:rPr>
        <w:t>% Adds a legend title</w:t>
      </w:r>
    </w:p>
    <w:p w14:paraId="60AED4D5" w14:textId="77777777" w:rsidR="00372D29" w:rsidRPr="00372D29" w:rsidRDefault="00372D29" w:rsidP="00372D29"/>
    <w:sectPr w:rsidR="00372D29" w:rsidRPr="00372D29" w:rsidSect="00AE1825">
      <w:footerReference w:type="even"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9BEA24" w14:textId="77777777" w:rsidR="0063289B" w:rsidRDefault="0063289B" w:rsidP="00B46C80">
      <w:pPr>
        <w:spacing w:line="240" w:lineRule="auto"/>
      </w:pPr>
      <w:r>
        <w:separator/>
      </w:r>
    </w:p>
  </w:endnote>
  <w:endnote w:type="continuationSeparator" w:id="0">
    <w:p w14:paraId="25BAC04F" w14:textId="77777777" w:rsidR="0063289B" w:rsidRDefault="0063289B" w:rsidP="00B46C80">
      <w:pPr>
        <w:spacing w:line="240" w:lineRule="auto"/>
      </w:pPr>
      <w:r>
        <w:continuationSeparator/>
      </w:r>
    </w:p>
  </w:endnote>
  <w:endnote w:type="continuationNotice" w:id="1">
    <w:p w14:paraId="57B7C80F" w14:textId="77777777" w:rsidR="0063289B" w:rsidRDefault="006328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nlo">
    <w:panose1 w:val="020B0609030804020204"/>
    <w:charset w:val="00"/>
    <w:family w:val="modern"/>
    <w:pitch w:val="fixed"/>
    <w:sig w:usb0="E60022FF" w:usb1="D200F9FB" w:usb2="02000028"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14439612"/>
      <w:docPartObj>
        <w:docPartGallery w:val="Page Numbers (Bottom of Page)"/>
        <w:docPartUnique/>
      </w:docPartObj>
    </w:sdtPr>
    <w:sdtContent>
      <w:p w14:paraId="1C01780F"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78DFE" w14:textId="77777777" w:rsidR="00B46C80" w:rsidRDefault="00B46C80" w:rsidP="00B4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5272348"/>
      <w:docPartObj>
        <w:docPartGallery w:val="Page Numbers (Bottom of Page)"/>
        <w:docPartUnique/>
      </w:docPartObj>
    </w:sdtPr>
    <w:sdtContent>
      <w:p w14:paraId="40CB8F8C"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4ED269" w14:textId="77777777" w:rsidR="00B46C80" w:rsidRDefault="00B46C80" w:rsidP="00B4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61676" w14:textId="77777777" w:rsidR="0063289B" w:rsidRDefault="0063289B" w:rsidP="00B46C80">
      <w:pPr>
        <w:spacing w:line="240" w:lineRule="auto"/>
      </w:pPr>
      <w:r>
        <w:separator/>
      </w:r>
    </w:p>
  </w:footnote>
  <w:footnote w:type="continuationSeparator" w:id="0">
    <w:p w14:paraId="7109CDFB" w14:textId="77777777" w:rsidR="0063289B" w:rsidRDefault="0063289B" w:rsidP="00B46C80">
      <w:pPr>
        <w:spacing w:line="240" w:lineRule="auto"/>
      </w:pPr>
      <w:r>
        <w:continuationSeparator/>
      </w:r>
    </w:p>
  </w:footnote>
  <w:footnote w:type="continuationNotice" w:id="1">
    <w:p w14:paraId="6DE37C36" w14:textId="77777777" w:rsidR="0063289B" w:rsidRDefault="0063289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603AC"/>
    <w:multiLevelType w:val="hybridMultilevel"/>
    <w:tmpl w:val="1116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E78BD"/>
    <w:multiLevelType w:val="hybridMultilevel"/>
    <w:tmpl w:val="5BD8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C12A2"/>
    <w:multiLevelType w:val="hybridMultilevel"/>
    <w:tmpl w:val="0C28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51A20"/>
    <w:multiLevelType w:val="hybridMultilevel"/>
    <w:tmpl w:val="0D54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04A82"/>
    <w:multiLevelType w:val="hybridMultilevel"/>
    <w:tmpl w:val="65A6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F34C8"/>
    <w:multiLevelType w:val="hybridMultilevel"/>
    <w:tmpl w:val="24449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F57E5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3460C8B"/>
    <w:multiLevelType w:val="hybridMultilevel"/>
    <w:tmpl w:val="2FFE98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A53F3"/>
    <w:multiLevelType w:val="hybridMultilevel"/>
    <w:tmpl w:val="291ED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911088"/>
    <w:multiLevelType w:val="hybridMultilevel"/>
    <w:tmpl w:val="9C52A4F2"/>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AE4F51"/>
    <w:multiLevelType w:val="hybridMultilevel"/>
    <w:tmpl w:val="66E00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3333570">
    <w:abstractNumId w:val="9"/>
  </w:num>
  <w:num w:numId="2" w16cid:durableId="1751341144">
    <w:abstractNumId w:val="6"/>
  </w:num>
  <w:num w:numId="3" w16cid:durableId="1465348235">
    <w:abstractNumId w:val="4"/>
  </w:num>
  <w:num w:numId="4" w16cid:durableId="1638097759">
    <w:abstractNumId w:val="10"/>
  </w:num>
  <w:num w:numId="5" w16cid:durableId="882979961">
    <w:abstractNumId w:val="0"/>
  </w:num>
  <w:num w:numId="6" w16cid:durableId="1875773425">
    <w:abstractNumId w:val="7"/>
  </w:num>
  <w:num w:numId="7" w16cid:durableId="1615937316">
    <w:abstractNumId w:val="1"/>
  </w:num>
  <w:num w:numId="8" w16cid:durableId="674841858">
    <w:abstractNumId w:val="2"/>
  </w:num>
  <w:num w:numId="9" w16cid:durableId="1924605424">
    <w:abstractNumId w:val="3"/>
  </w:num>
  <w:num w:numId="10" w16cid:durableId="343553715">
    <w:abstractNumId w:val="5"/>
  </w:num>
  <w:num w:numId="11" w16cid:durableId="120010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54"/>
    <w:rsid w:val="00000EC7"/>
    <w:rsid w:val="0000311F"/>
    <w:rsid w:val="00004759"/>
    <w:rsid w:val="00004797"/>
    <w:rsid w:val="000053CB"/>
    <w:rsid w:val="00006F86"/>
    <w:rsid w:val="00011CC9"/>
    <w:rsid w:val="00011FBD"/>
    <w:rsid w:val="000124D5"/>
    <w:rsid w:val="000133EF"/>
    <w:rsid w:val="000134E3"/>
    <w:rsid w:val="00013A4A"/>
    <w:rsid w:val="00013CA4"/>
    <w:rsid w:val="00013CAF"/>
    <w:rsid w:val="000154DD"/>
    <w:rsid w:val="000158F4"/>
    <w:rsid w:val="00015980"/>
    <w:rsid w:val="000164FE"/>
    <w:rsid w:val="00020131"/>
    <w:rsid w:val="0002070E"/>
    <w:rsid w:val="0002094D"/>
    <w:rsid w:val="00020967"/>
    <w:rsid w:val="00020ED5"/>
    <w:rsid w:val="00020F72"/>
    <w:rsid w:val="00026535"/>
    <w:rsid w:val="00026B43"/>
    <w:rsid w:val="00031F28"/>
    <w:rsid w:val="000321AF"/>
    <w:rsid w:val="00033547"/>
    <w:rsid w:val="000344AC"/>
    <w:rsid w:val="00035389"/>
    <w:rsid w:val="000354C2"/>
    <w:rsid w:val="0004005E"/>
    <w:rsid w:val="00040C4F"/>
    <w:rsid w:val="00040C58"/>
    <w:rsid w:val="00041106"/>
    <w:rsid w:val="00041CE8"/>
    <w:rsid w:val="00042084"/>
    <w:rsid w:val="00042B4E"/>
    <w:rsid w:val="00044FF1"/>
    <w:rsid w:val="00045C14"/>
    <w:rsid w:val="0004623B"/>
    <w:rsid w:val="0005017C"/>
    <w:rsid w:val="00050190"/>
    <w:rsid w:val="00052BCC"/>
    <w:rsid w:val="0005329C"/>
    <w:rsid w:val="00054225"/>
    <w:rsid w:val="0005441A"/>
    <w:rsid w:val="000548C6"/>
    <w:rsid w:val="00054D24"/>
    <w:rsid w:val="00056F34"/>
    <w:rsid w:val="000570EC"/>
    <w:rsid w:val="000571DE"/>
    <w:rsid w:val="0006192E"/>
    <w:rsid w:val="00061C40"/>
    <w:rsid w:val="000620C2"/>
    <w:rsid w:val="00062178"/>
    <w:rsid w:val="00063DBA"/>
    <w:rsid w:val="000650F6"/>
    <w:rsid w:val="00065AEC"/>
    <w:rsid w:val="00066810"/>
    <w:rsid w:val="0007289F"/>
    <w:rsid w:val="00072AF3"/>
    <w:rsid w:val="00074E51"/>
    <w:rsid w:val="0007543B"/>
    <w:rsid w:val="000759EE"/>
    <w:rsid w:val="000763EE"/>
    <w:rsid w:val="00076580"/>
    <w:rsid w:val="00080E70"/>
    <w:rsid w:val="0008130F"/>
    <w:rsid w:val="00081455"/>
    <w:rsid w:val="000818A9"/>
    <w:rsid w:val="00081F6F"/>
    <w:rsid w:val="00082280"/>
    <w:rsid w:val="0008285A"/>
    <w:rsid w:val="000830D0"/>
    <w:rsid w:val="00083A7A"/>
    <w:rsid w:val="00085B4D"/>
    <w:rsid w:val="0008612F"/>
    <w:rsid w:val="000861F6"/>
    <w:rsid w:val="000875C1"/>
    <w:rsid w:val="00091B0E"/>
    <w:rsid w:val="00091DED"/>
    <w:rsid w:val="0009446B"/>
    <w:rsid w:val="000950F5"/>
    <w:rsid w:val="000959E0"/>
    <w:rsid w:val="0009657B"/>
    <w:rsid w:val="000966B3"/>
    <w:rsid w:val="00097449"/>
    <w:rsid w:val="000975FC"/>
    <w:rsid w:val="000A0718"/>
    <w:rsid w:val="000A21A8"/>
    <w:rsid w:val="000A39D7"/>
    <w:rsid w:val="000A48B8"/>
    <w:rsid w:val="000A4D01"/>
    <w:rsid w:val="000A623D"/>
    <w:rsid w:val="000A79B2"/>
    <w:rsid w:val="000B05CE"/>
    <w:rsid w:val="000B0BBD"/>
    <w:rsid w:val="000B1D28"/>
    <w:rsid w:val="000B26DA"/>
    <w:rsid w:val="000B29C3"/>
    <w:rsid w:val="000B4226"/>
    <w:rsid w:val="000B53D6"/>
    <w:rsid w:val="000B69D5"/>
    <w:rsid w:val="000B78F7"/>
    <w:rsid w:val="000C199B"/>
    <w:rsid w:val="000C24F5"/>
    <w:rsid w:val="000C3B0C"/>
    <w:rsid w:val="000C42DE"/>
    <w:rsid w:val="000C4525"/>
    <w:rsid w:val="000C6A00"/>
    <w:rsid w:val="000C7711"/>
    <w:rsid w:val="000D01AF"/>
    <w:rsid w:val="000D2077"/>
    <w:rsid w:val="000D3DFE"/>
    <w:rsid w:val="000D44D4"/>
    <w:rsid w:val="000D4E5B"/>
    <w:rsid w:val="000D531F"/>
    <w:rsid w:val="000D552D"/>
    <w:rsid w:val="000D5A29"/>
    <w:rsid w:val="000D6F1F"/>
    <w:rsid w:val="000D7508"/>
    <w:rsid w:val="000D7DD4"/>
    <w:rsid w:val="000E1D21"/>
    <w:rsid w:val="000E24F0"/>
    <w:rsid w:val="000E2848"/>
    <w:rsid w:val="000E2A6B"/>
    <w:rsid w:val="000E4340"/>
    <w:rsid w:val="000E448B"/>
    <w:rsid w:val="000E4A1A"/>
    <w:rsid w:val="000E53D7"/>
    <w:rsid w:val="000E68E6"/>
    <w:rsid w:val="000F197D"/>
    <w:rsid w:val="000F2C7E"/>
    <w:rsid w:val="000F4098"/>
    <w:rsid w:val="000F5CC8"/>
    <w:rsid w:val="000F7E49"/>
    <w:rsid w:val="00100A8A"/>
    <w:rsid w:val="00102D85"/>
    <w:rsid w:val="00102DC2"/>
    <w:rsid w:val="0010750B"/>
    <w:rsid w:val="00111E60"/>
    <w:rsid w:val="001124B7"/>
    <w:rsid w:val="00113BDE"/>
    <w:rsid w:val="001140D8"/>
    <w:rsid w:val="00114333"/>
    <w:rsid w:val="00114828"/>
    <w:rsid w:val="00114D25"/>
    <w:rsid w:val="00114FC9"/>
    <w:rsid w:val="00116630"/>
    <w:rsid w:val="00116EAF"/>
    <w:rsid w:val="001173D1"/>
    <w:rsid w:val="00120CDD"/>
    <w:rsid w:val="00121C26"/>
    <w:rsid w:val="00122374"/>
    <w:rsid w:val="001225DA"/>
    <w:rsid w:val="00123C0E"/>
    <w:rsid w:val="00124368"/>
    <w:rsid w:val="001262F2"/>
    <w:rsid w:val="0012689D"/>
    <w:rsid w:val="00126BF3"/>
    <w:rsid w:val="0013038A"/>
    <w:rsid w:val="00130D8B"/>
    <w:rsid w:val="001322B0"/>
    <w:rsid w:val="001326B4"/>
    <w:rsid w:val="00133A20"/>
    <w:rsid w:val="00133E1E"/>
    <w:rsid w:val="0013551A"/>
    <w:rsid w:val="00135B5F"/>
    <w:rsid w:val="00136C07"/>
    <w:rsid w:val="0014159E"/>
    <w:rsid w:val="00142535"/>
    <w:rsid w:val="001429F3"/>
    <w:rsid w:val="00143FDB"/>
    <w:rsid w:val="001453E3"/>
    <w:rsid w:val="00145672"/>
    <w:rsid w:val="00145DC2"/>
    <w:rsid w:val="001461CF"/>
    <w:rsid w:val="0014733A"/>
    <w:rsid w:val="00150107"/>
    <w:rsid w:val="001501FC"/>
    <w:rsid w:val="00150E76"/>
    <w:rsid w:val="00155BF2"/>
    <w:rsid w:val="00155CFC"/>
    <w:rsid w:val="00155F61"/>
    <w:rsid w:val="0015643F"/>
    <w:rsid w:val="001611DC"/>
    <w:rsid w:val="00163A1F"/>
    <w:rsid w:val="00164AC6"/>
    <w:rsid w:val="0016636D"/>
    <w:rsid w:val="001708FD"/>
    <w:rsid w:val="00171393"/>
    <w:rsid w:val="00172103"/>
    <w:rsid w:val="00173708"/>
    <w:rsid w:val="00174A91"/>
    <w:rsid w:val="00175BE4"/>
    <w:rsid w:val="0018019D"/>
    <w:rsid w:val="001803B2"/>
    <w:rsid w:val="00181DEA"/>
    <w:rsid w:val="00182200"/>
    <w:rsid w:val="001825F9"/>
    <w:rsid w:val="00182CFD"/>
    <w:rsid w:val="00182E67"/>
    <w:rsid w:val="00183962"/>
    <w:rsid w:val="00184086"/>
    <w:rsid w:val="00185048"/>
    <w:rsid w:val="00186664"/>
    <w:rsid w:val="001871BB"/>
    <w:rsid w:val="00190B5E"/>
    <w:rsid w:val="0019213C"/>
    <w:rsid w:val="00192B3A"/>
    <w:rsid w:val="0019452B"/>
    <w:rsid w:val="00197399"/>
    <w:rsid w:val="001A04CF"/>
    <w:rsid w:val="001A064E"/>
    <w:rsid w:val="001A0756"/>
    <w:rsid w:val="001A07C6"/>
    <w:rsid w:val="001A119A"/>
    <w:rsid w:val="001A3064"/>
    <w:rsid w:val="001A3E3F"/>
    <w:rsid w:val="001A43DF"/>
    <w:rsid w:val="001A61C1"/>
    <w:rsid w:val="001A639E"/>
    <w:rsid w:val="001A712F"/>
    <w:rsid w:val="001B2261"/>
    <w:rsid w:val="001B2420"/>
    <w:rsid w:val="001B4104"/>
    <w:rsid w:val="001B45E9"/>
    <w:rsid w:val="001B5193"/>
    <w:rsid w:val="001B5B3E"/>
    <w:rsid w:val="001B5FCC"/>
    <w:rsid w:val="001B7175"/>
    <w:rsid w:val="001B7A57"/>
    <w:rsid w:val="001C03F5"/>
    <w:rsid w:val="001C0E6D"/>
    <w:rsid w:val="001C1BAE"/>
    <w:rsid w:val="001C23B3"/>
    <w:rsid w:val="001C2D99"/>
    <w:rsid w:val="001C362B"/>
    <w:rsid w:val="001C375A"/>
    <w:rsid w:val="001C4EB5"/>
    <w:rsid w:val="001C61A7"/>
    <w:rsid w:val="001C6CE0"/>
    <w:rsid w:val="001D0BDF"/>
    <w:rsid w:val="001D0D23"/>
    <w:rsid w:val="001D0D44"/>
    <w:rsid w:val="001D0E7A"/>
    <w:rsid w:val="001D103E"/>
    <w:rsid w:val="001D42FC"/>
    <w:rsid w:val="001D4870"/>
    <w:rsid w:val="001D534D"/>
    <w:rsid w:val="001E0184"/>
    <w:rsid w:val="001E0433"/>
    <w:rsid w:val="001E081C"/>
    <w:rsid w:val="001E0AF0"/>
    <w:rsid w:val="001E43BA"/>
    <w:rsid w:val="001E6C5E"/>
    <w:rsid w:val="001F016B"/>
    <w:rsid w:val="001F05D7"/>
    <w:rsid w:val="001F0B36"/>
    <w:rsid w:val="001F0FDE"/>
    <w:rsid w:val="001F112D"/>
    <w:rsid w:val="001F1F57"/>
    <w:rsid w:val="001F291E"/>
    <w:rsid w:val="001F346C"/>
    <w:rsid w:val="001F3B3B"/>
    <w:rsid w:val="001F3D57"/>
    <w:rsid w:val="001F491E"/>
    <w:rsid w:val="001F4F05"/>
    <w:rsid w:val="001F66F7"/>
    <w:rsid w:val="001F6C81"/>
    <w:rsid w:val="001F6D17"/>
    <w:rsid w:val="001F769D"/>
    <w:rsid w:val="001F7A2B"/>
    <w:rsid w:val="00200B10"/>
    <w:rsid w:val="002029FA"/>
    <w:rsid w:val="00202E7D"/>
    <w:rsid w:val="00202F2A"/>
    <w:rsid w:val="002037EC"/>
    <w:rsid w:val="00204104"/>
    <w:rsid w:val="00205430"/>
    <w:rsid w:val="00207326"/>
    <w:rsid w:val="00207DB7"/>
    <w:rsid w:val="0021287C"/>
    <w:rsid w:val="00213F76"/>
    <w:rsid w:val="00214953"/>
    <w:rsid w:val="002156E7"/>
    <w:rsid w:val="002158ED"/>
    <w:rsid w:val="0021637B"/>
    <w:rsid w:val="00217B01"/>
    <w:rsid w:val="002208A4"/>
    <w:rsid w:val="00221690"/>
    <w:rsid w:val="002220C3"/>
    <w:rsid w:val="002221FF"/>
    <w:rsid w:val="002228FB"/>
    <w:rsid w:val="00222F02"/>
    <w:rsid w:val="00224D64"/>
    <w:rsid w:val="002274B1"/>
    <w:rsid w:val="00232137"/>
    <w:rsid w:val="00232D68"/>
    <w:rsid w:val="00234330"/>
    <w:rsid w:val="0023441A"/>
    <w:rsid w:val="0023473B"/>
    <w:rsid w:val="00234F11"/>
    <w:rsid w:val="00235124"/>
    <w:rsid w:val="002354AD"/>
    <w:rsid w:val="0023565B"/>
    <w:rsid w:val="00235D9B"/>
    <w:rsid w:val="0023641C"/>
    <w:rsid w:val="002400FD"/>
    <w:rsid w:val="002403C2"/>
    <w:rsid w:val="00241444"/>
    <w:rsid w:val="0024238B"/>
    <w:rsid w:val="002439A3"/>
    <w:rsid w:val="00243C9C"/>
    <w:rsid w:val="0024478D"/>
    <w:rsid w:val="002462D9"/>
    <w:rsid w:val="002465E6"/>
    <w:rsid w:val="002522A9"/>
    <w:rsid w:val="00252432"/>
    <w:rsid w:val="00252E03"/>
    <w:rsid w:val="00253389"/>
    <w:rsid w:val="00254F5D"/>
    <w:rsid w:val="0025717E"/>
    <w:rsid w:val="00261E10"/>
    <w:rsid w:val="00263546"/>
    <w:rsid w:val="00264AB7"/>
    <w:rsid w:val="00264C32"/>
    <w:rsid w:val="00264D2D"/>
    <w:rsid w:val="00265452"/>
    <w:rsid w:val="00265575"/>
    <w:rsid w:val="00265A99"/>
    <w:rsid w:val="00265B92"/>
    <w:rsid w:val="00265D66"/>
    <w:rsid w:val="0026606F"/>
    <w:rsid w:val="00266614"/>
    <w:rsid w:val="00266740"/>
    <w:rsid w:val="00267360"/>
    <w:rsid w:val="002706D0"/>
    <w:rsid w:val="00270DC9"/>
    <w:rsid w:val="00272756"/>
    <w:rsid w:val="0027298D"/>
    <w:rsid w:val="00272B55"/>
    <w:rsid w:val="00272EA2"/>
    <w:rsid w:val="0027396C"/>
    <w:rsid w:val="00273D18"/>
    <w:rsid w:val="00274489"/>
    <w:rsid w:val="00274496"/>
    <w:rsid w:val="002805DB"/>
    <w:rsid w:val="00280F6F"/>
    <w:rsid w:val="002812C9"/>
    <w:rsid w:val="002816A2"/>
    <w:rsid w:val="00281770"/>
    <w:rsid w:val="00281DAA"/>
    <w:rsid w:val="002820BB"/>
    <w:rsid w:val="0028303E"/>
    <w:rsid w:val="002846D4"/>
    <w:rsid w:val="0028653D"/>
    <w:rsid w:val="00290A0A"/>
    <w:rsid w:val="0029144F"/>
    <w:rsid w:val="00291BFB"/>
    <w:rsid w:val="00292635"/>
    <w:rsid w:val="00293FBB"/>
    <w:rsid w:val="0029420F"/>
    <w:rsid w:val="00294733"/>
    <w:rsid w:val="00297B51"/>
    <w:rsid w:val="002A145E"/>
    <w:rsid w:val="002A3CEC"/>
    <w:rsid w:val="002A6108"/>
    <w:rsid w:val="002A64CA"/>
    <w:rsid w:val="002A765B"/>
    <w:rsid w:val="002B02AB"/>
    <w:rsid w:val="002B0696"/>
    <w:rsid w:val="002B2654"/>
    <w:rsid w:val="002B3275"/>
    <w:rsid w:val="002B412E"/>
    <w:rsid w:val="002B4584"/>
    <w:rsid w:val="002B4CE0"/>
    <w:rsid w:val="002B51D1"/>
    <w:rsid w:val="002C17A1"/>
    <w:rsid w:val="002C2378"/>
    <w:rsid w:val="002C2B87"/>
    <w:rsid w:val="002C2CDC"/>
    <w:rsid w:val="002C36E2"/>
    <w:rsid w:val="002C3754"/>
    <w:rsid w:val="002C4358"/>
    <w:rsid w:val="002C47B2"/>
    <w:rsid w:val="002C552A"/>
    <w:rsid w:val="002D18A0"/>
    <w:rsid w:val="002D19E2"/>
    <w:rsid w:val="002D4BDD"/>
    <w:rsid w:val="002D4EF1"/>
    <w:rsid w:val="002D6D06"/>
    <w:rsid w:val="002D7F3B"/>
    <w:rsid w:val="002E0DF0"/>
    <w:rsid w:val="002E3AD6"/>
    <w:rsid w:val="002E3FE6"/>
    <w:rsid w:val="002E4C4E"/>
    <w:rsid w:val="002E78E8"/>
    <w:rsid w:val="002F0260"/>
    <w:rsid w:val="002F02D9"/>
    <w:rsid w:val="002F050E"/>
    <w:rsid w:val="002F184E"/>
    <w:rsid w:val="002F208A"/>
    <w:rsid w:val="002F2229"/>
    <w:rsid w:val="002F3216"/>
    <w:rsid w:val="002F35E2"/>
    <w:rsid w:val="002F4BEE"/>
    <w:rsid w:val="002F5330"/>
    <w:rsid w:val="002F58B3"/>
    <w:rsid w:val="002F5E77"/>
    <w:rsid w:val="002F6F24"/>
    <w:rsid w:val="002F7B98"/>
    <w:rsid w:val="002F7E26"/>
    <w:rsid w:val="003013AF"/>
    <w:rsid w:val="003017CC"/>
    <w:rsid w:val="00301865"/>
    <w:rsid w:val="00301CF9"/>
    <w:rsid w:val="003026AB"/>
    <w:rsid w:val="00302E96"/>
    <w:rsid w:val="00306217"/>
    <w:rsid w:val="003064AC"/>
    <w:rsid w:val="00306553"/>
    <w:rsid w:val="00306BFF"/>
    <w:rsid w:val="003072A7"/>
    <w:rsid w:val="003077A5"/>
    <w:rsid w:val="003105FE"/>
    <w:rsid w:val="00310E7F"/>
    <w:rsid w:val="00311A69"/>
    <w:rsid w:val="0031444C"/>
    <w:rsid w:val="003156D5"/>
    <w:rsid w:val="003161D2"/>
    <w:rsid w:val="0031620E"/>
    <w:rsid w:val="0031781A"/>
    <w:rsid w:val="0032096B"/>
    <w:rsid w:val="00320F87"/>
    <w:rsid w:val="00322E11"/>
    <w:rsid w:val="00326CD7"/>
    <w:rsid w:val="00327A4D"/>
    <w:rsid w:val="00331BC9"/>
    <w:rsid w:val="00333241"/>
    <w:rsid w:val="00333FE9"/>
    <w:rsid w:val="00335578"/>
    <w:rsid w:val="00336ECA"/>
    <w:rsid w:val="0034027E"/>
    <w:rsid w:val="00340850"/>
    <w:rsid w:val="0034240E"/>
    <w:rsid w:val="003435AA"/>
    <w:rsid w:val="003435BD"/>
    <w:rsid w:val="00344B06"/>
    <w:rsid w:val="00346C6E"/>
    <w:rsid w:val="003474F6"/>
    <w:rsid w:val="0035106A"/>
    <w:rsid w:val="00352773"/>
    <w:rsid w:val="00352D5E"/>
    <w:rsid w:val="003532A5"/>
    <w:rsid w:val="00354427"/>
    <w:rsid w:val="00356000"/>
    <w:rsid w:val="00356FA1"/>
    <w:rsid w:val="0035790C"/>
    <w:rsid w:val="00360923"/>
    <w:rsid w:val="00361319"/>
    <w:rsid w:val="0036141A"/>
    <w:rsid w:val="00362349"/>
    <w:rsid w:val="00362DEA"/>
    <w:rsid w:val="0036378E"/>
    <w:rsid w:val="0036570E"/>
    <w:rsid w:val="00366910"/>
    <w:rsid w:val="0037098F"/>
    <w:rsid w:val="00370B86"/>
    <w:rsid w:val="00371361"/>
    <w:rsid w:val="00372144"/>
    <w:rsid w:val="00372205"/>
    <w:rsid w:val="003727B6"/>
    <w:rsid w:val="00372D29"/>
    <w:rsid w:val="00374575"/>
    <w:rsid w:val="003747EE"/>
    <w:rsid w:val="00374B59"/>
    <w:rsid w:val="0037519F"/>
    <w:rsid w:val="0037544D"/>
    <w:rsid w:val="00376403"/>
    <w:rsid w:val="00376B89"/>
    <w:rsid w:val="003826EF"/>
    <w:rsid w:val="0038319F"/>
    <w:rsid w:val="00383B93"/>
    <w:rsid w:val="00384294"/>
    <w:rsid w:val="00385439"/>
    <w:rsid w:val="00386659"/>
    <w:rsid w:val="00386AD3"/>
    <w:rsid w:val="00387342"/>
    <w:rsid w:val="00391524"/>
    <w:rsid w:val="00391F3A"/>
    <w:rsid w:val="00393293"/>
    <w:rsid w:val="003936C0"/>
    <w:rsid w:val="00393FCC"/>
    <w:rsid w:val="003943E4"/>
    <w:rsid w:val="0039649C"/>
    <w:rsid w:val="003966D7"/>
    <w:rsid w:val="003971E0"/>
    <w:rsid w:val="003975B2"/>
    <w:rsid w:val="003A013F"/>
    <w:rsid w:val="003A08B5"/>
    <w:rsid w:val="003A0C00"/>
    <w:rsid w:val="003A2348"/>
    <w:rsid w:val="003A34F0"/>
    <w:rsid w:val="003A395F"/>
    <w:rsid w:val="003A3C50"/>
    <w:rsid w:val="003A3E3B"/>
    <w:rsid w:val="003A46EE"/>
    <w:rsid w:val="003A4C1A"/>
    <w:rsid w:val="003A4D0B"/>
    <w:rsid w:val="003A5A8A"/>
    <w:rsid w:val="003A5AF4"/>
    <w:rsid w:val="003A62D6"/>
    <w:rsid w:val="003A6855"/>
    <w:rsid w:val="003A7E17"/>
    <w:rsid w:val="003A7F6C"/>
    <w:rsid w:val="003B0B4B"/>
    <w:rsid w:val="003B112C"/>
    <w:rsid w:val="003B2A45"/>
    <w:rsid w:val="003B570B"/>
    <w:rsid w:val="003B5B1E"/>
    <w:rsid w:val="003B7914"/>
    <w:rsid w:val="003B7C66"/>
    <w:rsid w:val="003C0436"/>
    <w:rsid w:val="003C13BF"/>
    <w:rsid w:val="003C1AAA"/>
    <w:rsid w:val="003C1B8B"/>
    <w:rsid w:val="003C1E8D"/>
    <w:rsid w:val="003C2916"/>
    <w:rsid w:val="003C2CAB"/>
    <w:rsid w:val="003C34C9"/>
    <w:rsid w:val="003C42BC"/>
    <w:rsid w:val="003C4BA7"/>
    <w:rsid w:val="003C6DA6"/>
    <w:rsid w:val="003C7501"/>
    <w:rsid w:val="003C772A"/>
    <w:rsid w:val="003D1C00"/>
    <w:rsid w:val="003D28F1"/>
    <w:rsid w:val="003D2BAC"/>
    <w:rsid w:val="003D3B60"/>
    <w:rsid w:val="003D4552"/>
    <w:rsid w:val="003D45E0"/>
    <w:rsid w:val="003D49FB"/>
    <w:rsid w:val="003D588A"/>
    <w:rsid w:val="003D59A5"/>
    <w:rsid w:val="003D6AD8"/>
    <w:rsid w:val="003D6C6C"/>
    <w:rsid w:val="003D742C"/>
    <w:rsid w:val="003D7937"/>
    <w:rsid w:val="003D7F9B"/>
    <w:rsid w:val="003E0439"/>
    <w:rsid w:val="003E1A6C"/>
    <w:rsid w:val="003E2021"/>
    <w:rsid w:val="003E25C4"/>
    <w:rsid w:val="003E2A54"/>
    <w:rsid w:val="003E41E6"/>
    <w:rsid w:val="003E4BCE"/>
    <w:rsid w:val="003E68C3"/>
    <w:rsid w:val="003E69A2"/>
    <w:rsid w:val="003F03F9"/>
    <w:rsid w:val="003F19A0"/>
    <w:rsid w:val="003F2673"/>
    <w:rsid w:val="003F391D"/>
    <w:rsid w:val="003F4E27"/>
    <w:rsid w:val="003F6224"/>
    <w:rsid w:val="003F6970"/>
    <w:rsid w:val="003F7EFA"/>
    <w:rsid w:val="003F7FF4"/>
    <w:rsid w:val="004045A0"/>
    <w:rsid w:val="00404F85"/>
    <w:rsid w:val="004051FE"/>
    <w:rsid w:val="004056C3"/>
    <w:rsid w:val="00405B6F"/>
    <w:rsid w:val="00406A58"/>
    <w:rsid w:val="004071AE"/>
    <w:rsid w:val="00407B27"/>
    <w:rsid w:val="0041082F"/>
    <w:rsid w:val="004126DB"/>
    <w:rsid w:val="004146FB"/>
    <w:rsid w:val="00414DF6"/>
    <w:rsid w:val="00414E1E"/>
    <w:rsid w:val="00414F05"/>
    <w:rsid w:val="00416ACA"/>
    <w:rsid w:val="00416C7E"/>
    <w:rsid w:val="00416D1A"/>
    <w:rsid w:val="00421078"/>
    <w:rsid w:val="004218EC"/>
    <w:rsid w:val="00421A95"/>
    <w:rsid w:val="004223D1"/>
    <w:rsid w:val="00423A23"/>
    <w:rsid w:val="0042411C"/>
    <w:rsid w:val="00426821"/>
    <w:rsid w:val="00427052"/>
    <w:rsid w:val="004275F7"/>
    <w:rsid w:val="00430BF6"/>
    <w:rsid w:val="00431486"/>
    <w:rsid w:val="004315EF"/>
    <w:rsid w:val="004322C6"/>
    <w:rsid w:val="004345EE"/>
    <w:rsid w:val="00434627"/>
    <w:rsid w:val="0043535B"/>
    <w:rsid w:val="00435C12"/>
    <w:rsid w:val="00436D56"/>
    <w:rsid w:val="0044060B"/>
    <w:rsid w:val="0044181D"/>
    <w:rsid w:val="00442445"/>
    <w:rsid w:val="004438F1"/>
    <w:rsid w:val="004450BC"/>
    <w:rsid w:val="00447139"/>
    <w:rsid w:val="0045053D"/>
    <w:rsid w:val="00450CD3"/>
    <w:rsid w:val="0045122B"/>
    <w:rsid w:val="004514D5"/>
    <w:rsid w:val="00451991"/>
    <w:rsid w:val="004519EF"/>
    <w:rsid w:val="00451B9D"/>
    <w:rsid w:val="004520EA"/>
    <w:rsid w:val="00453048"/>
    <w:rsid w:val="0045422A"/>
    <w:rsid w:val="0045445B"/>
    <w:rsid w:val="004564A9"/>
    <w:rsid w:val="00456E88"/>
    <w:rsid w:val="00457DE9"/>
    <w:rsid w:val="00461936"/>
    <w:rsid w:val="00461A15"/>
    <w:rsid w:val="0046222B"/>
    <w:rsid w:val="00462EFF"/>
    <w:rsid w:val="0046388D"/>
    <w:rsid w:val="00463DE0"/>
    <w:rsid w:val="004649AD"/>
    <w:rsid w:val="00465E8D"/>
    <w:rsid w:val="004671AD"/>
    <w:rsid w:val="00471A97"/>
    <w:rsid w:val="00471E8D"/>
    <w:rsid w:val="0047550C"/>
    <w:rsid w:val="00476CD2"/>
    <w:rsid w:val="00477660"/>
    <w:rsid w:val="00477A4E"/>
    <w:rsid w:val="00477F1E"/>
    <w:rsid w:val="004825D0"/>
    <w:rsid w:val="0048379B"/>
    <w:rsid w:val="004852CE"/>
    <w:rsid w:val="004854B0"/>
    <w:rsid w:val="00487285"/>
    <w:rsid w:val="00487302"/>
    <w:rsid w:val="004873EF"/>
    <w:rsid w:val="00487C3B"/>
    <w:rsid w:val="00487DC6"/>
    <w:rsid w:val="004910CC"/>
    <w:rsid w:val="0049141D"/>
    <w:rsid w:val="004920D1"/>
    <w:rsid w:val="004922F5"/>
    <w:rsid w:val="0049330B"/>
    <w:rsid w:val="0049365D"/>
    <w:rsid w:val="0049466C"/>
    <w:rsid w:val="00495FEC"/>
    <w:rsid w:val="00496056"/>
    <w:rsid w:val="0049657D"/>
    <w:rsid w:val="00497252"/>
    <w:rsid w:val="0049779B"/>
    <w:rsid w:val="004A1696"/>
    <w:rsid w:val="004A21A5"/>
    <w:rsid w:val="004A2BCB"/>
    <w:rsid w:val="004A4016"/>
    <w:rsid w:val="004A4CA8"/>
    <w:rsid w:val="004A4EA0"/>
    <w:rsid w:val="004A77C1"/>
    <w:rsid w:val="004B0A8F"/>
    <w:rsid w:val="004B10E0"/>
    <w:rsid w:val="004B15EF"/>
    <w:rsid w:val="004B1ED7"/>
    <w:rsid w:val="004B2492"/>
    <w:rsid w:val="004B2BED"/>
    <w:rsid w:val="004B340E"/>
    <w:rsid w:val="004B5950"/>
    <w:rsid w:val="004B65FD"/>
    <w:rsid w:val="004C105A"/>
    <w:rsid w:val="004C1793"/>
    <w:rsid w:val="004C2622"/>
    <w:rsid w:val="004C36FE"/>
    <w:rsid w:val="004C37F6"/>
    <w:rsid w:val="004C4B36"/>
    <w:rsid w:val="004C605D"/>
    <w:rsid w:val="004C6C60"/>
    <w:rsid w:val="004D0831"/>
    <w:rsid w:val="004D17A9"/>
    <w:rsid w:val="004D287C"/>
    <w:rsid w:val="004D3085"/>
    <w:rsid w:val="004D3C3C"/>
    <w:rsid w:val="004D5264"/>
    <w:rsid w:val="004D5527"/>
    <w:rsid w:val="004D677E"/>
    <w:rsid w:val="004D7AC5"/>
    <w:rsid w:val="004D7DF7"/>
    <w:rsid w:val="004D7FD9"/>
    <w:rsid w:val="004E0502"/>
    <w:rsid w:val="004E114E"/>
    <w:rsid w:val="004E167E"/>
    <w:rsid w:val="004E193A"/>
    <w:rsid w:val="004E2A6C"/>
    <w:rsid w:val="004E2B56"/>
    <w:rsid w:val="004E3EBC"/>
    <w:rsid w:val="004E498B"/>
    <w:rsid w:val="004E4CFD"/>
    <w:rsid w:val="004E54DA"/>
    <w:rsid w:val="004E560C"/>
    <w:rsid w:val="004E76FD"/>
    <w:rsid w:val="004E7FBA"/>
    <w:rsid w:val="004F1698"/>
    <w:rsid w:val="004F1F70"/>
    <w:rsid w:val="004F2488"/>
    <w:rsid w:val="004F3D05"/>
    <w:rsid w:val="004F5010"/>
    <w:rsid w:val="004F523C"/>
    <w:rsid w:val="004F56B6"/>
    <w:rsid w:val="004F6C98"/>
    <w:rsid w:val="004F7051"/>
    <w:rsid w:val="004F75DB"/>
    <w:rsid w:val="004F7E8E"/>
    <w:rsid w:val="00500154"/>
    <w:rsid w:val="005005C9"/>
    <w:rsid w:val="005011B1"/>
    <w:rsid w:val="005019AB"/>
    <w:rsid w:val="00501BDC"/>
    <w:rsid w:val="0050348D"/>
    <w:rsid w:val="005034DB"/>
    <w:rsid w:val="005040B7"/>
    <w:rsid w:val="00504574"/>
    <w:rsid w:val="00506680"/>
    <w:rsid w:val="00510C9E"/>
    <w:rsid w:val="00510CCC"/>
    <w:rsid w:val="00511493"/>
    <w:rsid w:val="00512063"/>
    <w:rsid w:val="00514093"/>
    <w:rsid w:val="00514C63"/>
    <w:rsid w:val="00514FF3"/>
    <w:rsid w:val="00515EBB"/>
    <w:rsid w:val="00516F90"/>
    <w:rsid w:val="00520801"/>
    <w:rsid w:val="00521CEC"/>
    <w:rsid w:val="005230C6"/>
    <w:rsid w:val="00523761"/>
    <w:rsid w:val="00524052"/>
    <w:rsid w:val="0052523C"/>
    <w:rsid w:val="005253D6"/>
    <w:rsid w:val="00527ADD"/>
    <w:rsid w:val="00530BCB"/>
    <w:rsid w:val="00531149"/>
    <w:rsid w:val="005311A1"/>
    <w:rsid w:val="00532F06"/>
    <w:rsid w:val="00533504"/>
    <w:rsid w:val="0053431F"/>
    <w:rsid w:val="00534440"/>
    <w:rsid w:val="0053667C"/>
    <w:rsid w:val="0054012B"/>
    <w:rsid w:val="00540547"/>
    <w:rsid w:val="0054081C"/>
    <w:rsid w:val="00541279"/>
    <w:rsid w:val="0054396C"/>
    <w:rsid w:val="00544A46"/>
    <w:rsid w:val="00547465"/>
    <w:rsid w:val="00551654"/>
    <w:rsid w:val="005529B9"/>
    <w:rsid w:val="0055361A"/>
    <w:rsid w:val="005544F9"/>
    <w:rsid w:val="00554616"/>
    <w:rsid w:val="00555BEC"/>
    <w:rsid w:val="0055667D"/>
    <w:rsid w:val="00556CEB"/>
    <w:rsid w:val="00557B51"/>
    <w:rsid w:val="0056141E"/>
    <w:rsid w:val="00562DB0"/>
    <w:rsid w:val="00563E68"/>
    <w:rsid w:val="005646B5"/>
    <w:rsid w:val="00564CFD"/>
    <w:rsid w:val="00564DD8"/>
    <w:rsid w:val="00565E41"/>
    <w:rsid w:val="005670C4"/>
    <w:rsid w:val="00571B27"/>
    <w:rsid w:val="0057200C"/>
    <w:rsid w:val="00572957"/>
    <w:rsid w:val="00573DE4"/>
    <w:rsid w:val="005755E2"/>
    <w:rsid w:val="00577092"/>
    <w:rsid w:val="005804BB"/>
    <w:rsid w:val="0058171C"/>
    <w:rsid w:val="005827B6"/>
    <w:rsid w:val="00584244"/>
    <w:rsid w:val="005848EA"/>
    <w:rsid w:val="00585E76"/>
    <w:rsid w:val="00586625"/>
    <w:rsid w:val="00586738"/>
    <w:rsid w:val="0058709D"/>
    <w:rsid w:val="00590191"/>
    <w:rsid w:val="0059735B"/>
    <w:rsid w:val="005A0B2E"/>
    <w:rsid w:val="005A1226"/>
    <w:rsid w:val="005A27D1"/>
    <w:rsid w:val="005A2805"/>
    <w:rsid w:val="005A3F00"/>
    <w:rsid w:val="005A58E5"/>
    <w:rsid w:val="005A5E57"/>
    <w:rsid w:val="005B0170"/>
    <w:rsid w:val="005B250B"/>
    <w:rsid w:val="005B2E5A"/>
    <w:rsid w:val="005B3F7D"/>
    <w:rsid w:val="005B4D06"/>
    <w:rsid w:val="005C00CE"/>
    <w:rsid w:val="005C0FF9"/>
    <w:rsid w:val="005C1660"/>
    <w:rsid w:val="005C19AD"/>
    <w:rsid w:val="005C283A"/>
    <w:rsid w:val="005C28A8"/>
    <w:rsid w:val="005C2BA6"/>
    <w:rsid w:val="005C33E0"/>
    <w:rsid w:val="005C5794"/>
    <w:rsid w:val="005C58CC"/>
    <w:rsid w:val="005C5C54"/>
    <w:rsid w:val="005C7CE0"/>
    <w:rsid w:val="005D2112"/>
    <w:rsid w:val="005D29AD"/>
    <w:rsid w:val="005D30AC"/>
    <w:rsid w:val="005D31D1"/>
    <w:rsid w:val="005D46AA"/>
    <w:rsid w:val="005D55A9"/>
    <w:rsid w:val="005D5A21"/>
    <w:rsid w:val="005D5B6D"/>
    <w:rsid w:val="005D6822"/>
    <w:rsid w:val="005D6B16"/>
    <w:rsid w:val="005D7228"/>
    <w:rsid w:val="005D72AE"/>
    <w:rsid w:val="005E03A3"/>
    <w:rsid w:val="005E1102"/>
    <w:rsid w:val="005E18C0"/>
    <w:rsid w:val="005E2205"/>
    <w:rsid w:val="005E35A0"/>
    <w:rsid w:val="005E3D4E"/>
    <w:rsid w:val="005E3E71"/>
    <w:rsid w:val="005E5574"/>
    <w:rsid w:val="005E7392"/>
    <w:rsid w:val="005E7BB6"/>
    <w:rsid w:val="005F1101"/>
    <w:rsid w:val="005F1C39"/>
    <w:rsid w:val="005F269C"/>
    <w:rsid w:val="005F3161"/>
    <w:rsid w:val="005F33C8"/>
    <w:rsid w:val="005F5FE7"/>
    <w:rsid w:val="005F7EFC"/>
    <w:rsid w:val="006002C4"/>
    <w:rsid w:val="00600729"/>
    <w:rsid w:val="0060302E"/>
    <w:rsid w:val="006036AE"/>
    <w:rsid w:val="00606358"/>
    <w:rsid w:val="00607A6B"/>
    <w:rsid w:val="00607E32"/>
    <w:rsid w:val="006119D9"/>
    <w:rsid w:val="00611EFC"/>
    <w:rsid w:val="00614288"/>
    <w:rsid w:val="00614C6C"/>
    <w:rsid w:val="00616560"/>
    <w:rsid w:val="00617298"/>
    <w:rsid w:val="00617F94"/>
    <w:rsid w:val="00620679"/>
    <w:rsid w:val="0062448C"/>
    <w:rsid w:val="00624B8E"/>
    <w:rsid w:val="00625A3C"/>
    <w:rsid w:val="0062668A"/>
    <w:rsid w:val="00630623"/>
    <w:rsid w:val="00631381"/>
    <w:rsid w:val="0063289B"/>
    <w:rsid w:val="00632D6F"/>
    <w:rsid w:val="006342A9"/>
    <w:rsid w:val="00635897"/>
    <w:rsid w:val="00635EAE"/>
    <w:rsid w:val="00637366"/>
    <w:rsid w:val="00637CCE"/>
    <w:rsid w:val="006403DB"/>
    <w:rsid w:val="0064193C"/>
    <w:rsid w:val="00642FC0"/>
    <w:rsid w:val="0064377F"/>
    <w:rsid w:val="00643B14"/>
    <w:rsid w:val="0064512D"/>
    <w:rsid w:val="006500D7"/>
    <w:rsid w:val="00651AED"/>
    <w:rsid w:val="00654616"/>
    <w:rsid w:val="00655A50"/>
    <w:rsid w:val="00656E76"/>
    <w:rsid w:val="00663FBB"/>
    <w:rsid w:val="006643A2"/>
    <w:rsid w:val="00665BC7"/>
    <w:rsid w:val="00666DF1"/>
    <w:rsid w:val="00667933"/>
    <w:rsid w:val="00667AD7"/>
    <w:rsid w:val="006709D3"/>
    <w:rsid w:val="0067114C"/>
    <w:rsid w:val="00672610"/>
    <w:rsid w:val="006729BA"/>
    <w:rsid w:val="00672D64"/>
    <w:rsid w:val="00672D6F"/>
    <w:rsid w:val="00673088"/>
    <w:rsid w:val="00673500"/>
    <w:rsid w:val="00675029"/>
    <w:rsid w:val="00675EF0"/>
    <w:rsid w:val="00680511"/>
    <w:rsid w:val="00682917"/>
    <w:rsid w:val="00685596"/>
    <w:rsid w:val="00686667"/>
    <w:rsid w:val="00687BD8"/>
    <w:rsid w:val="006925D4"/>
    <w:rsid w:val="00692BBC"/>
    <w:rsid w:val="00693029"/>
    <w:rsid w:val="006A187A"/>
    <w:rsid w:val="006A257D"/>
    <w:rsid w:val="006A2B7F"/>
    <w:rsid w:val="006A3488"/>
    <w:rsid w:val="006A44D0"/>
    <w:rsid w:val="006A5754"/>
    <w:rsid w:val="006A5E3A"/>
    <w:rsid w:val="006A795A"/>
    <w:rsid w:val="006B0A58"/>
    <w:rsid w:val="006B1632"/>
    <w:rsid w:val="006B2AB3"/>
    <w:rsid w:val="006B2C70"/>
    <w:rsid w:val="006B2ED1"/>
    <w:rsid w:val="006B34CF"/>
    <w:rsid w:val="006B393A"/>
    <w:rsid w:val="006B3D0A"/>
    <w:rsid w:val="006B3F80"/>
    <w:rsid w:val="006B41A7"/>
    <w:rsid w:val="006B68A7"/>
    <w:rsid w:val="006B7DBD"/>
    <w:rsid w:val="006C0A4A"/>
    <w:rsid w:val="006C1563"/>
    <w:rsid w:val="006C1708"/>
    <w:rsid w:val="006C1C60"/>
    <w:rsid w:val="006C279A"/>
    <w:rsid w:val="006C383C"/>
    <w:rsid w:val="006D00FA"/>
    <w:rsid w:val="006D0B02"/>
    <w:rsid w:val="006D0F89"/>
    <w:rsid w:val="006D18FE"/>
    <w:rsid w:val="006D21BF"/>
    <w:rsid w:val="006D2875"/>
    <w:rsid w:val="006D2A57"/>
    <w:rsid w:val="006D32E5"/>
    <w:rsid w:val="006D4247"/>
    <w:rsid w:val="006D43F7"/>
    <w:rsid w:val="006D5659"/>
    <w:rsid w:val="006D5A74"/>
    <w:rsid w:val="006D5F21"/>
    <w:rsid w:val="006D715D"/>
    <w:rsid w:val="006D7ABB"/>
    <w:rsid w:val="006E140E"/>
    <w:rsid w:val="006E1CB0"/>
    <w:rsid w:val="006E2856"/>
    <w:rsid w:val="006E2F65"/>
    <w:rsid w:val="006E352E"/>
    <w:rsid w:val="006E3B54"/>
    <w:rsid w:val="006E3D7D"/>
    <w:rsid w:val="006E579F"/>
    <w:rsid w:val="006E6ABD"/>
    <w:rsid w:val="006E6D02"/>
    <w:rsid w:val="006E79D7"/>
    <w:rsid w:val="006F1208"/>
    <w:rsid w:val="006F1E78"/>
    <w:rsid w:val="006F2C65"/>
    <w:rsid w:val="006F30A6"/>
    <w:rsid w:val="006F31D4"/>
    <w:rsid w:val="006F345A"/>
    <w:rsid w:val="006F34FD"/>
    <w:rsid w:val="006F3F26"/>
    <w:rsid w:val="006F4283"/>
    <w:rsid w:val="006F4A78"/>
    <w:rsid w:val="006F537B"/>
    <w:rsid w:val="006F618E"/>
    <w:rsid w:val="006F74E7"/>
    <w:rsid w:val="00701FFD"/>
    <w:rsid w:val="0070395D"/>
    <w:rsid w:val="00704042"/>
    <w:rsid w:val="0070423D"/>
    <w:rsid w:val="00705306"/>
    <w:rsid w:val="007060B5"/>
    <w:rsid w:val="007061B2"/>
    <w:rsid w:val="007066D4"/>
    <w:rsid w:val="00711002"/>
    <w:rsid w:val="00711E3F"/>
    <w:rsid w:val="0071563E"/>
    <w:rsid w:val="007158F7"/>
    <w:rsid w:val="00715A1D"/>
    <w:rsid w:val="0071605F"/>
    <w:rsid w:val="00716789"/>
    <w:rsid w:val="00716DC6"/>
    <w:rsid w:val="00720636"/>
    <w:rsid w:val="00721450"/>
    <w:rsid w:val="007214D2"/>
    <w:rsid w:val="00722103"/>
    <w:rsid w:val="00722220"/>
    <w:rsid w:val="007231AE"/>
    <w:rsid w:val="00724D9E"/>
    <w:rsid w:val="00724E0F"/>
    <w:rsid w:val="00725867"/>
    <w:rsid w:val="007261EC"/>
    <w:rsid w:val="00726936"/>
    <w:rsid w:val="007276AF"/>
    <w:rsid w:val="00730D99"/>
    <w:rsid w:val="0073209F"/>
    <w:rsid w:val="00732688"/>
    <w:rsid w:val="00733C12"/>
    <w:rsid w:val="00734A76"/>
    <w:rsid w:val="00735A0E"/>
    <w:rsid w:val="007364B6"/>
    <w:rsid w:val="007419E5"/>
    <w:rsid w:val="00743663"/>
    <w:rsid w:val="00743896"/>
    <w:rsid w:val="00743D95"/>
    <w:rsid w:val="00743E03"/>
    <w:rsid w:val="00744237"/>
    <w:rsid w:val="00744B2F"/>
    <w:rsid w:val="00744D8D"/>
    <w:rsid w:val="007453D2"/>
    <w:rsid w:val="00745588"/>
    <w:rsid w:val="00745DBB"/>
    <w:rsid w:val="007463C8"/>
    <w:rsid w:val="007479F4"/>
    <w:rsid w:val="00747BC0"/>
    <w:rsid w:val="0075065F"/>
    <w:rsid w:val="0075088B"/>
    <w:rsid w:val="007538D1"/>
    <w:rsid w:val="00753D7D"/>
    <w:rsid w:val="007544B8"/>
    <w:rsid w:val="007551FB"/>
    <w:rsid w:val="007620EB"/>
    <w:rsid w:val="00762A2F"/>
    <w:rsid w:val="00763881"/>
    <w:rsid w:val="00763A69"/>
    <w:rsid w:val="00763BD7"/>
    <w:rsid w:val="00763BE4"/>
    <w:rsid w:val="0076440F"/>
    <w:rsid w:val="0076625A"/>
    <w:rsid w:val="0076677E"/>
    <w:rsid w:val="007700C4"/>
    <w:rsid w:val="00770963"/>
    <w:rsid w:val="007723F7"/>
    <w:rsid w:val="00772CDA"/>
    <w:rsid w:val="00773923"/>
    <w:rsid w:val="00773CEF"/>
    <w:rsid w:val="00775AB7"/>
    <w:rsid w:val="007771F2"/>
    <w:rsid w:val="007773D3"/>
    <w:rsid w:val="00781C38"/>
    <w:rsid w:val="00782B15"/>
    <w:rsid w:val="00782E04"/>
    <w:rsid w:val="00784EA9"/>
    <w:rsid w:val="0078506E"/>
    <w:rsid w:val="007851C8"/>
    <w:rsid w:val="00785562"/>
    <w:rsid w:val="00787286"/>
    <w:rsid w:val="00787385"/>
    <w:rsid w:val="00787775"/>
    <w:rsid w:val="00787B4D"/>
    <w:rsid w:val="0079174A"/>
    <w:rsid w:val="00791AA3"/>
    <w:rsid w:val="00791BB4"/>
    <w:rsid w:val="00792DDE"/>
    <w:rsid w:val="0079329D"/>
    <w:rsid w:val="00793F00"/>
    <w:rsid w:val="00793FB6"/>
    <w:rsid w:val="0079475C"/>
    <w:rsid w:val="00794B76"/>
    <w:rsid w:val="00795F4B"/>
    <w:rsid w:val="00797A20"/>
    <w:rsid w:val="007A0AAA"/>
    <w:rsid w:val="007A0FE8"/>
    <w:rsid w:val="007A1C90"/>
    <w:rsid w:val="007A3155"/>
    <w:rsid w:val="007A37B7"/>
    <w:rsid w:val="007A3B1A"/>
    <w:rsid w:val="007A5DAB"/>
    <w:rsid w:val="007A68EB"/>
    <w:rsid w:val="007A75EB"/>
    <w:rsid w:val="007B0004"/>
    <w:rsid w:val="007B097A"/>
    <w:rsid w:val="007B09CE"/>
    <w:rsid w:val="007B1521"/>
    <w:rsid w:val="007B2716"/>
    <w:rsid w:val="007B496B"/>
    <w:rsid w:val="007B4E48"/>
    <w:rsid w:val="007B64BA"/>
    <w:rsid w:val="007B7DDA"/>
    <w:rsid w:val="007B7EEB"/>
    <w:rsid w:val="007C002C"/>
    <w:rsid w:val="007C0527"/>
    <w:rsid w:val="007C0A9B"/>
    <w:rsid w:val="007C1434"/>
    <w:rsid w:val="007C18A4"/>
    <w:rsid w:val="007C2198"/>
    <w:rsid w:val="007C2D3F"/>
    <w:rsid w:val="007C35A7"/>
    <w:rsid w:val="007C3840"/>
    <w:rsid w:val="007C3A5B"/>
    <w:rsid w:val="007C509C"/>
    <w:rsid w:val="007C52C7"/>
    <w:rsid w:val="007C547E"/>
    <w:rsid w:val="007C75A3"/>
    <w:rsid w:val="007C795F"/>
    <w:rsid w:val="007C79BC"/>
    <w:rsid w:val="007D04EC"/>
    <w:rsid w:val="007D05EB"/>
    <w:rsid w:val="007D16F5"/>
    <w:rsid w:val="007D2D14"/>
    <w:rsid w:val="007D5DC9"/>
    <w:rsid w:val="007D695F"/>
    <w:rsid w:val="007D6B65"/>
    <w:rsid w:val="007D7354"/>
    <w:rsid w:val="007D7CA3"/>
    <w:rsid w:val="007E0093"/>
    <w:rsid w:val="007E0A30"/>
    <w:rsid w:val="007E0E9A"/>
    <w:rsid w:val="007E1431"/>
    <w:rsid w:val="007E29AC"/>
    <w:rsid w:val="007E3679"/>
    <w:rsid w:val="007E3B3C"/>
    <w:rsid w:val="007E3C96"/>
    <w:rsid w:val="007E403D"/>
    <w:rsid w:val="007E44F3"/>
    <w:rsid w:val="007E4854"/>
    <w:rsid w:val="007E5D0F"/>
    <w:rsid w:val="007E6125"/>
    <w:rsid w:val="007E73AF"/>
    <w:rsid w:val="007E7DD3"/>
    <w:rsid w:val="007F056E"/>
    <w:rsid w:val="007F2C9F"/>
    <w:rsid w:val="007F37A7"/>
    <w:rsid w:val="007F437F"/>
    <w:rsid w:val="007F5768"/>
    <w:rsid w:val="007F6AF6"/>
    <w:rsid w:val="00802132"/>
    <w:rsid w:val="00803F1E"/>
    <w:rsid w:val="008041EF"/>
    <w:rsid w:val="00805AA4"/>
    <w:rsid w:val="0080724C"/>
    <w:rsid w:val="00807864"/>
    <w:rsid w:val="00807CE8"/>
    <w:rsid w:val="00807D07"/>
    <w:rsid w:val="008121D0"/>
    <w:rsid w:val="00812EFB"/>
    <w:rsid w:val="00813054"/>
    <w:rsid w:val="00814644"/>
    <w:rsid w:val="008149A8"/>
    <w:rsid w:val="00814CF7"/>
    <w:rsid w:val="00814F8A"/>
    <w:rsid w:val="00815A06"/>
    <w:rsid w:val="00815ED0"/>
    <w:rsid w:val="00816665"/>
    <w:rsid w:val="00817DAF"/>
    <w:rsid w:val="00823602"/>
    <w:rsid w:val="00824C18"/>
    <w:rsid w:val="0082573A"/>
    <w:rsid w:val="008261EE"/>
    <w:rsid w:val="00832662"/>
    <w:rsid w:val="00834D33"/>
    <w:rsid w:val="008351E3"/>
    <w:rsid w:val="00835D50"/>
    <w:rsid w:val="00836B12"/>
    <w:rsid w:val="008373DB"/>
    <w:rsid w:val="00837F8A"/>
    <w:rsid w:val="00840B33"/>
    <w:rsid w:val="00840DB2"/>
    <w:rsid w:val="008431A6"/>
    <w:rsid w:val="00843302"/>
    <w:rsid w:val="00843F1F"/>
    <w:rsid w:val="00844083"/>
    <w:rsid w:val="00844793"/>
    <w:rsid w:val="00844DEB"/>
    <w:rsid w:val="00847B0F"/>
    <w:rsid w:val="00851A82"/>
    <w:rsid w:val="0085337C"/>
    <w:rsid w:val="00853C7E"/>
    <w:rsid w:val="0085604E"/>
    <w:rsid w:val="008568DD"/>
    <w:rsid w:val="00860755"/>
    <w:rsid w:val="0086159D"/>
    <w:rsid w:val="008634D5"/>
    <w:rsid w:val="008637F1"/>
    <w:rsid w:val="00864E9B"/>
    <w:rsid w:val="00871D3B"/>
    <w:rsid w:val="00871E46"/>
    <w:rsid w:val="00873B5F"/>
    <w:rsid w:val="00873E27"/>
    <w:rsid w:val="008751DD"/>
    <w:rsid w:val="008752E1"/>
    <w:rsid w:val="0087572A"/>
    <w:rsid w:val="0087706D"/>
    <w:rsid w:val="008832D8"/>
    <w:rsid w:val="008833EA"/>
    <w:rsid w:val="00885EA7"/>
    <w:rsid w:val="00886431"/>
    <w:rsid w:val="0088670C"/>
    <w:rsid w:val="008903A7"/>
    <w:rsid w:val="00890464"/>
    <w:rsid w:val="008913F2"/>
    <w:rsid w:val="0089284E"/>
    <w:rsid w:val="00894551"/>
    <w:rsid w:val="00896088"/>
    <w:rsid w:val="008968A4"/>
    <w:rsid w:val="008975EF"/>
    <w:rsid w:val="008A0595"/>
    <w:rsid w:val="008A16A5"/>
    <w:rsid w:val="008A2156"/>
    <w:rsid w:val="008A2C75"/>
    <w:rsid w:val="008A2E62"/>
    <w:rsid w:val="008A4335"/>
    <w:rsid w:val="008A4713"/>
    <w:rsid w:val="008A590D"/>
    <w:rsid w:val="008A696F"/>
    <w:rsid w:val="008B2987"/>
    <w:rsid w:val="008B2BBC"/>
    <w:rsid w:val="008B2DA4"/>
    <w:rsid w:val="008B339E"/>
    <w:rsid w:val="008B4CE0"/>
    <w:rsid w:val="008B4EE6"/>
    <w:rsid w:val="008B5D94"/>
    <w:rsid w:val="008B65ED"/>
    <w:rsid w:val="008C10A6"/>
    <w:rsid w:val="008C21E7"/>
    <w:rsid w:val="008C2887"/>
    <w:rsid w:val="008C3547"/>
    <w:rsid w:val="008C361B"/>
    <w:rsid w:val="008C4D8F"/>
    <w:rsid w:val="008C5354"/>
    <w:rsid w:val="008C5D72"/>
    <w:rsid w:val="008C5F9E"/>
    <w:rsid w:val="008D0348"/>
    <w:rsid w:val="008D051C"/>
    <w:rsid w:val="008D0F1E"/>
    <w:rsid w:val="008D1604"/>
    <w:rsid w:val="008D1FC2"/>
    <w:rsid w:val="008D2690"/>
    <w:rsid w:val="008D2710"/>
    <w:rsid w:val="008D2984"/>
    <w:rsid w:val="008D38A6"/>
    <w:rsid w:val="008D3D0C"/>
    <w:rsid w:val="008D3E1E"/>
    <w:rsid w:val="008D52D0"/>
    <w:rsid w:val="008D6728"/>
    <w:rsid w:val="008D684C"/>
    <w:rsid w:val="008D7129"/>
    <w:rsid w:val="008D76AE"/>
    <w:rsid w:val="008E0186"/>
    <w:rsid w:val="008E0F1A"/>
    <w:rsid w:val="008E3E93"/>
    <w:rsid w:val="008E5417"/>
    <w:rsid w:val="008E59D8"/>
    <w:rsid w:val="008E61D9"/>
    <w:rsid w:val="008E6ECF"/>
    <w:rsid w:val="008F0E80"/>
    <w:rsid w:val="008F175C"/>
    <w:rsid w:val="008F18F9"/>
    <w:rsid w:val="008F35EC"/>
    <w:rsid w:val="008F3669"/>
    <w:rsid w:val="008F40C9"/>
    <w:rsid w:val="008F4699"/>
    <w:rsid w:val="008F4DF5"/>
    <w:rsid w:val="008F54B1"/>
    <w:rsid w:val="0090093C"/>
    <w:rsid w:val="00900952"/>
    <w:rsid w:val="00900990"/>
    <w:rsid w:val="00901B9A"/>
    <w:rsid w:val="009027B2"/>
    <w:rsid w:val="00902972"/>
    <w:rsid w:val="00902F54"/>
    <w:rsid w:val="00903F6F"/>
    <w:rsid w:val="00907951"/>
    <w:rsid w:val="00910FB3"/>
    <w:rsid w:val="0091139F"/>
    <w:rsid w:val="00911B93"/>
    <w:rsid w:val="00912006"/>
    <w:rsid w:val="009133D4"/>
    <w:rsid w:val="00914ED2"/>
    <w:rsid w:val="0091619C"/>
    <w:rsid w:val="00917155"/>
    <w:rsid w:val="0091735B"/>
    <w:rsid w:val="00917D22"/>
    <w:rsid w:val="00917F63"/>
    <w:rsid w:val="00922773"/>
    <w:rsid w:val="00923F25"/>
    <w:rsid w:val="0092471B"/>
    <w:rsid w:val="00925A09"/>
    <w:rsid w:val="009268BF"/>
    <w:rsid w:val="00926B0E"/>
    <w:rsid w:val="00927E11"/>
    <w:rsid w:val="0093119A"/>
    <w:rsid w:val="00932350"/>
    <w:rsid w:val="00933D8A"/>
    <w:rsid w:val="00935E5A"/>
    <w:rsid w:val="0093676A"/>
    <w:rsid w:val="00936DBC"/>
    <w:rsid w:val="00936FA9"/>
    <w:rsid w:val="0093796D"/>
    <w:rsid w:val="00941E70"/>
    <w:rsid w:val="00942FF3"/>
    <w:rsid w:val="0094373C"/>
    <w:rsid w:val="00943C32"/>
    <w:rsid w:val="0094471C"/>
    <w:rsid w:val="00945880"/>
    <w:rsid w:val="00945F86"/>
    <w:rsid w:val="00947940"/>
    <w:rsid w:val="00951047"/>
    <w:rsid w:val="009520F4"/>
    <w:rsid w:val="0095225A"/>
    <w:rsid w:val="00954C0D"/>
    <w:rsid w:val="00955E4C"/>
    <w:rsid w:val="009574AF"/>
    <w:rsid w:val="009577DC"/>
    <w:rsid w:val="00960BAF"/>
    <w:rsid w:val="00961955"/>
    <w:rsid w:val="009633BF"/>
    <w:rsid w:val="0096427F"/>
    <w:rsid w:val="00964DA7"/>
    <w:rsid w:val="009657F1"/>
    <w:rsid w:val="009666C8"/>
    <w:rsid w:val="00966E33"/>
    <w:rsid w:val="009670CE"/>
    <w:rsid w:val="00967429"/>
    <w:rsid w:val="00967663"/>
    <w:rsid w:val="00972D8F"/>
    <w:rsid w:val="00973205"/>
    <w:rsid w:val="009736DC"/>
    <w:rsid w:val="0097657A"/>
    <w:rsid w:val="00976985"/>
    <w:rsid w:val="00977457"/>
    <w:rsid w:val="00977F42"/>
    <w:rsid w:val="00977F90"/>
    <w:rsid w:val="00980D1A"/>
    <w:rsid w:val="00981552"/>
    <w:rsid w:val="00984C5F"/>
    <w:rsid w:val="00985FA8"/>
    <w:rsid w:val="00986805"/>
    <w:rsid w:val="00987BBC"/>
    <w:rsid w:val="00987DC3"/>
    <w:rsid w:val="009906D2"/>
    <w:rsid w:val="00991646"/>
    <w:rsid w:val="00991E11"/>
    <w:rsid w:val="0099254A"/>
    <w:rsid w:val="00993DDE"/>
    <w:rsid w:val="00995278"/>
    <w:rsid w:val="00996905"/>
    <w:rsid w:val="00997F10"/>
    <w:rsid w:val="009A1F80"/>
    <w:rsid w:val="009A25D5"/>
    <w:rsid w:val="009A3426"/>
    <w:rsid w:val="009A34E4"/>
    <w:rsid w:val="009A5AC0"/>
    <w:rsid w:val="009A6395"/>
    <w:rsid w:val="009B0526"/>
    <w:rsid w:val="009B0546"/>
    <w:rsid w:val="009B1644"/>
    <w:rsid w:val="009B1DF3"/>
    <w:rsid w:val="009B2234"/>
    <w:rsid w:val="009B425A"/>
    <w:rsid w:val="009B453E"/>
    <w:rsid w:val="009B46CF"/>
    <w:rsid w:val="009B4DE3"/>
    <w:rsid w:val="009B55E3"/>
    <w:rsid w:val="009B576E"/>
    <w:rsid w:val="009B737B"/>
    <w:rsid w:val="009B7C87"/>
    <w:rsid w:val="009C0984"/>
    <w:rsid w:val="009C26FB"/>
    <w:rsid w:val="009C35E1"/>
    <w:rsid w:val="009C4418"/>
    <w:rsid w:val="009C5FAC"/>
    <w:rsid w:val="009C666A"/>
    <w:rsid w:val="009C7C3C"/>
    <w:rsid w:val="009C7C5B"/>
    <w:rsid w:val="009D1A76"/>
    <w:rsid w:val="009D2746"/>
    <w:rsid w:val="009D4425"/>
    <w:rsid w:val="009D4CAC"/>
    <w:rsid w:val="009D52A8"/>
    <w:rsid w:val="009D53B1"/>
    <w:rsid w:val="009D6B4E"/>
    <w:rsid w:val="009D7AB6"/>
    <w:rsid w:val="009E0213"/>
    <w:rsid w:val="009E13E7"/>
    <w:rsid w:val="009E1C13"/>
    <w:rsid w:val="009E3BFA"/>
    <w:rsid w:val="009E4245"/>
    <w:rsid w:val="009E477F"/>
    <w:rsid w:val="009E5937"/>
    <w:rsid w:val="009E5A85"/>
    <w:rsid w:val="009F00C4"/>
    <w:rsid w:val="009F0350"/>
    <w:rsid w:val="009F08C6"/>
    <w:rsid w:val="009F1494"/>
    <w:rsid w:val="009F2670"/>
    <w:rsid w:val="009F28CD"/>
    <w:rsid w:val="009F3948"/>
    <w:rsid w:val="009F6747"/>
    <w:rsid w:val="00A0199C"/>
    <w:rsid w:val="00A03700"/>
    <w:rsid w:val="00A04AAB"/>
    <w:rsid w:val="00A04F7B"/>
    <w:rsid w:val="00A06875"/>
    <w:rsid w:val="00A069A6"/>
    <w:rsid w:val="00A0746D"/>
    <w:rsid w:val="00A07A56"/>
    <w:rsid w:val="00A11877"/>
    <w:rsid w:val="00A12050"/>
    <w:rsid w:val="00A121DC"/>
    <w:rsid w:val="00A132C4"/>
    <w:rsid w:val="00A137FE"/>
    <w:rsid w:val="00A14024"/>
    <w:rsid w:val="00A140F6"/>
    <w:rsid w:val="00A15DAF"/>
    <w:rsid w:val="00A16DB8"/>
    <w:rsid w:val="00A20B3B"/>
    <w:rsid w:val="00A21A2C"/>
    <w:rsid w:val="00A21D55"/>
    <w:rsid w:val="00A22488"/>
    <w:rsid w:val="00A226FF"/>
    <w:rsid w:val="00A26603"/>
    <w:rsid w:val="00A27FFE"/>
    <w:rsid w:val="00A3029B"/>
    <w:rsid w:val="00A306BA"/>
    <w:rsid w:val="00A3161D"/>
    <w:rsid w:val="00A3175F"/>
    <w:rsid w:val="00A3310F"/>
    <w:rsid w:val="00A3393E"/>
    <w:rsid w:val="00A3402D"/>
    <w:rsid w:val="00A34180"/>
    <w:rsid w:val="00A3542F"/>
    <w:rsid w:val="00A3692F"/>
    <w:rsid w:val="00A37031"/>
    <w:rsid w:val="00A40CB6"/>
    <w:rsid w:val="00A43574"/>
    <w:rsid w:val="00A4723F"/>
    <w:rsid w:val="00A47271"/>
    <w:rsid w:val="00A47D25"/>
    <w:rsid w:val="00A5468E"/>
    <w:rsid w:val="00A5659C"/>
    <w:rsid w:val="00A566DE"/>
    <w:rsid w:val="00A56941"/>
    <w:rsid w:val="00A576F9"/>
    <w:rsid w:val="00A60125"/>
    <w:rsid w:val="00A625E7"/>
    <w:rsid w:val="00A6353E"/>
    <w:rsid w:val="00A6471C"/>
    <w:rsid w:val="00A64778"/>
    <w:rsid w:val="00A64E84"/>
    <w:rsid w:val="00A70473"/>
    <w:rsid w:val="00A716B6"/>
    <w:rsid w:val="00A72BEA"/>
    <w:rsid w:val="00A740D2"/>
    <w:rsid w:val="00A74C67"/>
    <w:rsid w:val="00A76403"/>
    <w:rsid w:val="00A77459"/>
    <w:rsid w:val="00A775AB"/>
    <w:rsid w:val="00A778C7"/>
    <w:rsid w:val="00A80388"/>
    <w:rsid w:val="00A80CFB"/>
    <w:rsid w:val="00A81743"/>
    <w:rsid w:val="00A81FDF"/>
    <w:rsid w:val="00A8417D"/>
    <w:rsid w:val="00A8533F"/>
    <w:rsid w:val="00A86A23"/>
    <w:rsid w:val="00A87CCD"/>
    <w:rsid w:val="00A905B9"/>
    <w:rsid w:val="00A91C3D"/>
    <w:rsid w:val="00A9370D"/>
    <w:rsid w:val="00A94A48"/>
    <w:rsid w:val="00A95032"/>
    <w:rsid w:val="00A96C75"/>
    <w:rsid w:val="00A97DD4"/>
    <w:rsid w:val="00AA01B8"/>
    <w:rsid w:val="00AA0FCB"/>
    <w:rsid w:val="00AA1D1B"/>
    <w:rsid w:val="00AA4181"/>
    <w:rsid w:val="00AA43DB"/>
    <w:rsid w:val="00AA4B8F"/>
    <w:rsid w:val="00AA5439"/>
    <w:rsid w:val="00AA5AB2"/>
    <w:rsid w:val="00AB0BF1"/>
    <w:rsid w:val="00AB0F5B"/>
    <w:rsid w:val="00AB2A67"/>
    <w:rsid w:val="00AB53A4"/>
    <w:rsid w:val="00AB5620"/>
    <w:rsid w:val="00AB5DB7"/>
    <w:rsid w:val="00AC0227"/>
    <w:rsid w:val="00AC1EF1"/>
    <w:rsid w:val="00AC25CC"/>
    <w:rsid w:val="00AC2EFB"/>
    <w:rsid w:val="00AC4E47"/>
    <w:rsid w:val="00AC6B97"/>
    <w:rsid w:val="00AC7687"/>
    <w:rsid w:val="00AC76F0"/>
    <w:rsid w:val="00AD0754"/>
    <w:rsid w:val="00AD0948"/>
    <w:rsid w:val="00AD0A18"/>
    <w:rsid w:val="00AD3320"/>
    <w:rsid w:val="00AD39F2"/>
    <w:rsid w:val="00AD6305"/>
    <w:rsid w:val="00AD7917"/>
    <w:rsid w:val="00AD7E8C"/>
    <w:rsid w:val="00AE0791"/>
    <w:rsid w:val="00AE15E9"/>
    <w:rsid w:val="00AE1825"/>
    <w:rsid w:val="00AE24DE"/>
    <w:rsid w:val="00AE2609"/>
    <w:rsid w:val="00AE536D"/>
    <w:rsid w:val="00AE7B48"/>
    <w:rsid w:val="00AF06B0"/>
    <w:rsid w:val="00AF0AD7"/>
    <w:rsid w:val="00AF34D4"/>
    <w:rsid w:val="00AF47AB"/>
    <w:rsid w:val="00AF721B"/>
    <w:rsid w:val="00AF768A"/>
    <w:rsid w:val="00AF7B6D"/>
    <w:rsid w:val="00AF7D7B"/>
    <w:rsid w:val="00B00BB9"/>
    <w:rsid w:val="00B011A6"/>
    <w:rsid w:val="00B0238D"/>
    <w:rsid w:val="00B0254B"/>
    <w:rsid w:val="00B02587"/>
    <w:rsid w:val="00B02D78"/>
    <w:rsid w:val="00B03347"/>
    <w:rsid w:val="00B0443D"/>
    <w:rsid w:val="00B05450"/>
    <w:rsid w:val="00B071F5"/>
    <w:rsid w:val="00B077CB"/>
    <w:rsid w:val="00B115D2"/>
    <w:rsid w:val="00B121CE"/>
    <w:rsid w:val="00B124FF"/>
    <w:rsid w:val="00B12D8E"/>
    <w:rsid w:val="00B13D5E"/>
    <w:rsid w:val="00B14316"/>
    <w:rsid w:val="00B152A6"/>
    <w:rsid w:val="00B159CD"/>
    <w:rsid w:val="00B15B5D"/>
    <w:rsid w:val="00B16CA0"/>
    <w:rsid w:val="00B1782C"/>
    <w:rsid w:val="00B20557"/>
    <w:rsid w:val="00B2162A"/>
    <w:rsid w:val="00B21E62"/>
    <w:rsid w:val="00B21FDD"/>
    <w:rsid w:val="00B233E6"/>
    <w:rsid w:val="00B23526"/>
    <w:rsid w:val="00B23566"/>
    <w:rsid w:val="00B251D0"/>
    <w:rsid w:val="00B25ED1"/>
    <w:rsid w:val="00B25EE8"/>
    <w:rsid w:val="00B266F9"/>
    <w:rsid w:val="00B269BD"/>
    <w:rsid w:val="00B275CD"/>
    <w:rsid w:val="00B27652"/>
    <w:rsid w:val="00B30BF3"/>
    <w:rsid w:val="00B30CA8"/>
    <w:rsid w:val="00B32951"/>
    <w:rsid w:val="00B33015"/>
    <w:rsid w:val="00B33BFF"/>
    <w:rsid w:val="00B3523B"/>
    <w:rsid w:val="00B354FC"/>
    <w:rsid w:val="00B35692"/>
    <w:rsid w:val="00B356BA"/>
    <w:rsid w:val="00B36C87"/>
    <w:rsid w:val="00B3709F"/>
    <w:rsid w:val="00B376DA"/>
    <w:rsid w:val="00B407BF"/>
    <w:rsid w:val="00B40BCB"/>
    <w:rsid w:val="00B418EA"/>
    <w:rsid w:val="00B41A48"/>
    <w:rsid w:val="00B42421"/>
    <w:rsid w:val="00B4270B"/>
    <w:rsid w:val="00B4342E"/>
    <w:rsid w:val="00B44C80"/>
    <w:rsid w:val="00B45CFD"/>
    <w:rsid w:val="00B46C80"/>
    <w:rsid w:val="00B46DF1"/>
    <w:rsid w:val="00B47C27"/>
    <w:rsid w:val="00B50A2A"/>
    <w:rsid w:val="00B530E4"/>
    <w:rsid w:val="00B5543C"/>
    <w:rsid w:val="00B56CFA"/>
    <w:rsid w:val="00B56E2F"/>
    <w:rsid w:val="00B57D96"/>
    <w:rsid w:val="00B61666"/>
    <w:rsid w:val="00B61794"/>
    <w:rsid w:val="00B6199E"/>
    <w:rsid w:val="00B62805"/>
    <w:rsid w:val="00B6362D"/>
    <w:rsid w:val="00B638DB"/>
    <w:rsid w:val="00B64ECA"/>
    <w:rsid w:val="00B660E4"/>
    <w:rsid w:val="00B66A73"/>
    <w:rsid w:val="00B6720E"/>
    <w:rsid w:val="00B75642"/>
    <w:rsid w:val="00B758D2"/>
    <w:rsid w:val="00B76F61"/>
    <w:rsid w:val="00B80867"/>
    <w:rsid w:val="00B8108D"/>
    <w:rsid w:val="00B812E5"/>
    <w:rsid w:val="00B82A7D"/>
    <w:rsid w:val="00B82F61"/>
    <w:rsid w:val="00B858B0"/>
    <w:rsid w:val="00B86156"/>
    <w:rsid w:val="00B92A1A"/>
    <w:rsid w:val="00B9343D"/>
    <w:rsid w:val="00B935CC"/>
    <w:rsid w:val="00B947C0"/>
    <w:rsid w:val="00B94D8A"/>
    <w:rsid w:val="00B96D34"/>
    <w:rsid w:val="00B96EE6"/>
    <w:rsid w:val="00B97EF1"/>
    <w:rsid w:val="00BA0F6A"/>
    <w:rsid w:val="00BA226E"/>
    <w:rsid w:val="00BA2283"/>
    <w:rsid w:val="00BA2529"/>
    <w:rsid w:val="00BA2EAE"/>
    <w:rsid w:val="00BA3F43"/>
    <w:rsid w:val="00BA4F5F"/>
    <w:rsid w:val="00BA5233"/>
    <w:rsid w:val="00BB0911"/>
    <w:rsid w:val="00BB093C"/>
    <w:rsid w:val="00BB0977"/>
    <w:rsid w:val="00BB126A"/>
    <w:rsid w:val="00BB1FB9"/>
    <w:rsid w:val="00BB2867"/>
    <w:rsid w:val="00BB3A63"/>
    <w:rsid w:val="00BB3CD1"/>
    <w:rsid w:val="00BB4531"/>
    <w:rsid w:val="00BB4CBA"/>
    <w:rsid w:val="00BB542F"/>
    <w:rsid w:val="00BB5BF0"/>
    <w:rsid w:val="00BB5FE0"/>
    <w:rsid w:val="00BB6603"/>
    <w:rsid w:val="00BB7F41"/>
    <w:rsid w:val="00BC120E"/>
    <w:rsid w:val="00BC18EB"/>
    <w:rsid w:val="00BC212C"/>
    <w:rsid w:val="00BC387C"/>
    <w:rsid w:val="00BC5AEB"/>
    <w:rsid w:val="00BC6538"/>
    <w:rsid w:val="00BC6AA1"/>
    <w:rsid w:val="00BD25A2"/>
    <w:rsid w:val="00BD2B95"/>
    <w:rsid w:val="00BD33D9"/>
    <w:rsid w:val="00BD3CD6"/>
    <w:rsid w:val="00BD4049"/>
    <w:rsid w:val="00BD4CD5"/>
    <w:rsid w:val="00BD6115"/>
    <w:rsid w:val="00BD6D9F"/>
    <w:rsid w:val="00BD71D5"/>
    <w:rsid w:val="00BD782E"/>
    <w:rsid w:val="00BE0868"/>
    <w:rsid w:val="00BE0EDD"/>
    <w:rsid w:val="00BE11CB"/>
    <w:rsid w:val="00BE1692"/>
    <w:rsid w:val="00BE2A4D"/>
    <w:rsid w:val="00BE34A3"/>
    <w:rsid w:val="00BE45EA"/>
    <w:rsid w:val="00BE48E7"/>
    <w:rsid w:val="00BE4BB0"/>
    <w:rsid w:val="00BE4E0F"/>
    <w:rsid w:val="00BE4EED"/>
    <w:rsid w:val="00BE6360"/>
    <w:rsid w:val="00BE73E5"/>
    <w:rsid w:val="00BE7B1A"/>
    <w:rsid w:val="00BE7F10"/>
    <w:rsid w:val="00BF12DF"/>
    <w:rsid w:val="00BF16EE"/>
    <w:rsid w:val="00BF1799"/>
    <w:rsid w:val="00BF2277"/>
    <w:rsid w:val="00BF24D6"/>
    <w:rsid w:val="00BF260A"/>
    <w:rsid w:val="00BF51F8"/>
    <w:rsid w:val="00BF6149"/>
    <w:rsid w:val="00BF6EA4"/>
    <w:rsid w:val="00BF7B31"/>
    <w:rsid w:val="00C0016E"/>
    <w:rsid w:val="00C00F1D"/>
    <w:rsid w:val="00C013C2"/>
    <w:rsid w:val="00C01C1E"/>
    <w:rsid w:val="00C02BBF"/>
    <w:rsid w:val="00C02DDE"/>
    <w:rsid w:val="00C04147"/>
    <w:rsid w:val="00C04C72"/>
    <w:rsid w:val="00C04C8E"/>
    <w:rsid w:val="00C053E1"/>
    <w:rsid w:val="00C065E7"/>
    <w:rsid w:val="00C071CD"/>
    <w:rsid w:val="00C075EE"/>
    <w:rsid w:val="00C07ABC"/>
    <w:rsid w:val="00C10E5F"/>
    <w:rsid w:val="00C110EA"/>
    <w:rsid w:val="00C111E6"/>
    <w:rsid w:val="00C11ECF"/>
    <w:rsid w:val="00C13B6D"/>
    <w:rsid w:val="00C142B2"/>
    <w:rsid w:val="00C14849"/>
    <w:rsid w:val="00C168A4"/>
    <w:rsid w:val="00C177C4"/>
    <w:rsid w:val="00C202EE"/>
    <w:rsid w:val="00C203B1"/>
    <w:rsid w:val="00C20A2D"/>
    <w:rsid w:val="00C22059"/>
    <w:rsid w:val="00C22344"/>
    <w:rsid w:val="00C2299E"/>
    <w:rsid w:val="00C23D6E"/>
    <w:rsid w:val="00C24993"/>
    <w:rsid w:val="00C24DD8"/>
    <w:rsid w:val="00C27B8A"/>
    <w:rsid w:val="00C3002D"/>
    <w:rsid w:val="00C30A16"/>
    <w:rsid w:val="00C30BD5"/>
    <w:rsid w:val="00C32E75"/>
    <w:rsid w:val="00C338B3"/>
    <w:rsid w:val="00C33F7B"/>
    <w:rsid w:val="00C3666A"/>
    <w:rsid w:val="00C373FB"/>
    <w:rsid w:val="00C37536"/>
    <w:rsid w:val="00C43C63"/>
    <w:rsid w:val="00C43D25"/>
    <w:rsid w:val="00C44E9C"/>
    <w:rsid w:val="00C46592"/>
    <w:rsid w:val="00C501B6"/>
    <w:rsid w:val="00C506AC"/>
    <w:rsid w:val="00C50ABD"/>
    <w:rsid w:val="00C50F5A"/>
    <w:rsid w:val="00C53233"/>
    <w:rsid w:val="00C561D8"/>
    <w:rsid w:val="00C564DA"/>
    <w:rsid w:val="00C5674F"/>
    <w:rsid w:val="00C56CCA"/>
    <w:rsid w:val="00C60670"/>
    <w:rsid w:val="00C60AA7"/>
    <w:rsid w:val="00C61353"/>
    <w:rsid w:val="00C627FD"/>
    <w:rsid w:val="00C62AE5"/>
    <w:rsid w:val="00C635A3"/>
    <w:rsid w:val="00C64200"/>
    <w:rsid w:val="00C64965"/>
    <w:rsid w:val="00C649F5"/>
    <w:rsid w:val="00C64C9A"/>
    <w:rsid w:val="00C64DFB"/>
    <w:rsid w:val="00C64F7B"/>
    <w:rsid w:val="00C65C43"/>
    <w:rsid w:val="00C661A6"/>
    <w:rsid w:val="00C678C0"/>
    <w:rsid w:val="00C71FE2"/>
    <w:rsid w:val="00C72CDE"/>
    <w:rsid w:val="00C73127"/>
    <w:rsid w:val="00C737D0"/>
    <w:rsid w:val="00C73A34"/>
    <w:rsid w:val="00C73AEA"/>
    <w:rsid w:val="00C7446E"/>
    <w:rsid w:val="00C744B3"/>
    <w:rsid w:val="00C74526"/>
    <w:rsid w:val="00C75BEB"/>
    <w:rsid w:val="00C76476"/>
    <w:rsid w:val="00C76CCA"/>
    <w:rsid w:val="00C77C4E"/>
    <w:rsid w:val="00C84114"/>
    <w:rsid w:val="00C848A5"/>
    <w:rsid w:val="00C84BA7"/>
    <w:rsid w:val="00C84D6D"/>
    <w:rsid w:val="00C85281"/>
    <w:rsid w:val="00C91AA6"/>
    <w:rsid w:val="00C92709"/>
    <w:rsid w:val="00C92A3A"/>
    <w:rsid w:val="00C92DDA"/>
    <w:rsid w:val="00C93AD9"/>
    <w:rsid w:val="00C948FA"/>
    <w:rsid w:val="00C97204"/>
    <w:rsid w:val="00CA1145"/>
    <w:rsid w:val="00CA1C03"/>
    <w:rsid w:val="00CA32A3"/>
    <w:rsid w:val="00CA33F9"/>
    <w:rsid w:val="00CA49C2"/>
    <w:rsid w:val="00CA4C66"/>
    <w:rsid w:val="00CA568A"/>
    <w:rsid w:val="00CA6259"/>
    <w:rsid w:val="00CA635D"/>
    <w:rsid w:val="00CA670B"/>
    <w:rsid w:val="00CA712A"/>
    <w:rsid w:val="00CA7469"/>
    <w:rsid w:val="00CB091A"/>
    <w:rsid w:val="00CB2534"/>
    <w:rsid w:val="00CB430C"/>
    <w:rsid w:val="00CB4C99"/>
    <w:rsid w:val="00CB5BBF"/>
    <w:rsid w:val="00CB5CCC"/>
    <w:rsid w:val="00CB6B58"/>
    <w:rsid w:val="00CC0415"/>
    <w:rsid w:val="00CC2B6F"/>
    <w:rsid w:val="00CC2F29"/>
    <w:rsid w:val="00CC2F2A"/>
    <w:rsid w:val="00CC6F6D"/>
    <w:rsid w:val="00CC730B"/>
    <w:rsid w:val="00CC76B7"/>
    <w:rsid w:val="00CD06B1"/>
    <w:rsid w:val="00CD2E33"/>
    <w:rsid w:val="00CD3BD5"/>
    <w:rsid w:val="00CD64ED"/>
    <w:rsid w:val="00CD77BF"/>
    <w:rsid w:val="00CD7CEF"/>
    <w:rsid w:val="00CE03A5"/>
    <w:rsid w:val="00CE1464"/>
    <w:rsid w:val="00CE1D43"/>
    <w:rsid w:val="00CE25AE"/>
    <w:rsid w:val="00CE2880"/>
    <w:rsid w:val="00CE2AB8"/>
    <w:rsid w:val="00CE2F2F"/>
    <w:rsid w:val="00CE30B9"/>
    <w:rsid w:val="00CE33E6"/>
    <w:rsid w:val="00CE3E55"/>
    <w:rsid w:val="00CE649F"/>
    <w:rsid w:val="00CE7667"/>
    <w:rsid w:val="00CF112A"/>
    <w:rsid w:val="00CF32B5"/>
    <w:rsid w:val="00CF442F"/>
    <w:rsid w:val="00CF75E8"/>
    <w:rsid w:val="00D03497"/>
    <w:rsid w:val="00D06757"/>
    <w:rsid w:val="00D11649"/>
    <w:rsid w:val="00D13A1F"/>
    <w:rsid w:val="00D13D4C"/>
    <w:rsid w:val="00D149F3"/>
    <w:rsid w:val="00D14CFD"/>
    <w:rsid w:val="00D15F7B"/>
    <w:rsid w:val="00D1617F"/>
    <w:rsid w:val="00D17A1F"/>
    <w:rsid w:val="00D17B01"/>
    <w:rsid w:val="00D17B35"/>
    <w:rsid w:val="00D17B94"/>
    <w:rsid w:val="00D17FD7"/>
    <w:rsid w:val="00D206F9"/>
    <w:rsid w:val="00D21B55"/>
    <w:rsid w:val="00D22D58"/>
    <w:rsid w:val="00D22F57"/>
    <w:rsid w:val="00D24610"/>
    <w:rsid w:val="00D25219"/>
    <w:rsid w:val="00D261E8"/>
    <w:rsid w:val="00D274D4"/>
    <w:rsid w:val="00D30391"/>
    <w:rsid w:val="00D304A4"/>
    <w:rsid w:val="00D30C92"/>
    <w:rsid w:val="00D326C3"/>
    <w:rsid w:val="00D32CB9"/>
    <w:rsid w:val="00D32EE8"/>
    <w:rsid w:val="00D32FFD"/>
    <w:rsid w:val="00D335A1"/>
    <w:rsid w:val="00D34154"/>
    <w:rsid w:val="00D353ED"/>
    <w:rsid w:val="00D369D0"/>
    <w:rsid w:val="00D37C65"/>
    <w:rsid w:val="00D42BAD"/>
    <w:rsid w:val="00D42C4E"/>
    <w:rsid w:val="00D4555E"/>
    <w:rsid w:val="00D45BB9"/>
    <w:rsid w:val="00D46422"/>
    <w:rsid w:val="00D4675D"/>
    <w:rsid w:val="00D47DF3"/>
    <w:rsid w:val="00D51241"/>
    <w:rsid w:val="00D51257"/>
    <w:rsid w:val="00D514CD"/>
    <w:rsid w:val="00D51642"/>
    <w:rsid w:val="00D519C4"/>
    <w:rsid w:val="00D53354"/>
    <w:rsid w:val="00D53E8F"/>
    <w:rsid w:val="00D5438C"/>
    <w:rsid w:val="00D55B40"/>
    <w:rsid w:val="00D55BA4"/>
    <w:rsid w:val="00D60970"/>
    <w:rsid w:val="00D631BE"/>
    <w:rsid w:val="00D6607A"/>
    <w:rsid w:val="00D700EC"/>
    <w:rsid w:val="00D714D5"/>
    <w:rsid w:val="00D72740"/>
    <w:rsid w:val="00D72E15"/>
    <w:rsid w:val="00D75359"/>
    <w:rsid w:val="00D7552E"/>
    <w:rsid w:val="00D762D1"/>
    <w:rsid w:val="00D7698B"/>
    <w:rsid w:val="00D8028F"/>
    <w:rsid w:val="00D802B9"/>
    <w:rsid w:val="00D802C9"/>
    <w:rsid w:val="00D80CB8"/>
    <w:rsid w:val="00D821BA"/>
    <w:rsid w:val="00D822D5"/>
    <w:rsid w:val="00D84C38"/>
    <w:rsid w:val="00D8543E"/>
    <w:rsid w:val="00D8714A"/>
    <w:rsid w:val="00D9001C"/>
    <w:rsid w:val="00D90E17"/>
    <w:rsid w:val="00D92941"/>
    <w:rsid w:val="00D9331A"/>
    <w:rsid w:val="00D93500"/>
    <w:rsid w:val="00D9372E"/>
    <w:rsid w:val="00D938AD"/>
    <w:rsid w:val="00D94BFB"/>
    <w:rsid w:val="00D96092"/>
    <w:rsid w:val="00DA07F3"/>
    <w:rsid w:val="00DA199F"/>
    <w:rsid w:val="00DA19E4"/>
    <w:rsid w:val="00DA279C"/>
    <w:rsid w:val="00DA2D30"/>
    <w:rsid w:val="00DA2F61"/>
    <w:rsid w:val="00DA3629"/>
    <w:rsid w:val="00DA4628"/>
    <w:rsid w:val="00DA527B"/>
    <w:rsid w:val="00DA5CAA"/>
    <w:rsid w:val="00DA7EE5"/>
    <w:rsid w:val="00DB0313"/>
    <w:rsid w:val="00DB0F59"/>
    <w:rsid w:val="00DB1501"/>
    <w:rsid w:val="00DB1668"/>
    <w:rsid w:val="00DB1A42"/>
    <w:rsid w:val="00DB3CBC"/>
    <w:rsid w:val="00DB3D70"/>
    <w:rsid w:val="00DB42CC"/>
    <w:rsid w:val="00DB5317"/>
    <w:rsid w:val="00DB7775"/>
    <w:rsid w:val="00DC1A1A"/>
    <w:rsid w:val="00DC1ACC"/>
    <w:rsid w:val="00DC2208"/>
    <w:rsid w:val="00DC3327"/>
    <w:rsid w:val="00DC63C2"/>
    <w:rsid w:val="00DC68C8"/>
    <w:rsid w:val="00DC7ACD"/>
    <w:rsid w:val="00DD064F"/>
    <w:rsid w:val="00DD0E65"/>
    <w:rsid w:val="00DD6368"/>
    <w:rsid w:val="00DD67AC"/>
    <w:rsid w:val="00DD7538"/>
    <w:rsid w:val="00DD78B5"/>
    <w:rsid w:val="00DE0046"/>
    <w:rsid w:val="00DE1465"/>
    <w:rsid w:val="00DE259B"/>
    <w:rsid w:val="00DE2F6D"/>
    <w:rsid w:val="00DE315C"/>
    <w:rsid w:val="00DE31B7"/>
    <w:rsid w:val="00DE3556"/>
    <w:rsid w:val="00DE3762"/>
    <w:rsid w:val="00DE4404"/>
    <w:rsid w:val="00DE4F22"/>
    <w:rsid w:val="00DE5210"/>
    <w:rsid w:val="00DE630B"/>
    <w:rsid w:val="00DE651F"/>
    <w:rsid w:val="00DE7284"/>
    <w:rsid w:val="00DE7D58"/>
    <w:rsid w:val="00DF0CEC"/>
    <w:rsid w:val="00DF15FD"/>
    <w:rsid w:val="00DF161A"/>
    <w:rsid w:val="00DF279B"/>
    <w:rsid w:val="00DF548E"/>
    <w:rsid w:val="00DF59CE"/>
    <w:rsid w:val="00DF5F8D"/>
    <w:rsid w:val="00DF6B64"/>
    <w:rsid w:val="00DF7AAA"/>
    <w:rsid w:val="00E00202"/>
    <w:rsid w:val="00E0050F"/>
    <w:rsid w:val="00E006D2"/>
    <w:rsid w:val="00E01205"/>
    <w:rsid w:val="00E019BA"/>
    <w:rsid w:val="00E01F8F"/>
    <w:rsid w:val="00E02810"/>
    <w:rsid w:val="00E041C2"/>
    <w:rsid w:val="00E045A4"/>
    <w:rsid w:val="00E049F1"/>
    <w:rsid w:val="00E06E76"/>
    <w:rsid w:val="00E105B6"/>
    <w:rsid w:val="00E16D89"/>
    <w:rsid w:val="00E17E86"/>
    <w:rsid w:val="00E209C4"/>
    <w:rsid w:val="00E22200"/>
    <w:rsid w:val="00E229C2"/>
    <w:rsid w:val="00E22D1E"/>
    <w:rsid w:val="00E24E4C"/>
    <w:rsid w:val="00E25E1B"/>
    <w:rsid w:val="00E27D54"/>
    <w:rsid w:val="00E311B7"/>
    <w:rsid w:val="00E31964"/>
    <w:rsid w:val="00E31DDC"/>
    <w:rsid w:val="00E320CE"/>
    <w:rsid w:val="00E34548"/>
    <w:rsid w:val="00E3592A"/>
    <w:rsid w:val="00E35B5A"/>
    <w:rsid w:val="00E4197C"/>
    <w:rsid w:val="00E42E16"/>
    <w:rsid w:val="00E446E5"/>
    <w:rsid w:val="00E44CC3"/>
    <w:rsid w:val="00E4552F"/>
    <w:rsid w:val="00E46338"/>
    <w:rsid w:val="00E464C4"/>
    <w:rsid w:val="00E46D6D"/>
    <w:rsid w:val="00E524B4"/>
    <w:rsid w:val="00E52DC8"/>
    <w:rsid w:val="00E531F8"/>
    <w:rsid w:val="00E54531"/>
    <w:rsid w:val="00E547EF"/>
    <w:rsid w:val="00E54C08"/>
    <w:rsid w:val="00E55B05"/>
    <w:rsid w:val="00E606BD"/>
    <w:rsid w:val="00E60716"/>
    <w:rsid w:val="00E62827"/>
    <w:rsid w:val="00E64111"/>
    <w:rsid w:val="00E659C0"/>
    <w:rsid w:val="00E65DE3"/>
    <w:rsid w:val="00E66DFE"/>
    <w:rsid w:val="00E71110"/>
    <w:rsid w:val="00E714DD"/>
    <w:rsid w:val="00E72AEB"/>
    <w:rsid w:val="00E73CC0"/>
    <w:rsid w:val="00E73E13"/>
    <w:rsid w:val="00E746A4"/>
    <w:rsid w:val="00E74CA9"/>
    <w:rsid w:val="00E76F53"/>
    <w:rsid w:val="00E77565"/>
    <w:rsid w:val="00E77ABE"/>
    <w:rsid w:val="00E77DE9"/>
    <w:rsid w:val="00E802CB"/>
    <w:rsid w:val="00E803DD"/>
    <w:rsid w:val="00E8092D"/>
    <w:rsid w:val="00E84167"/>
    <w:rsid w:val="00E8467D"/>
    <w:rsid w:val="00E85C21"/>
    <w:rsid w:val="00E8633F"/>
    <w:rsid w:val="00E863C8"/>
    <w:rsid w:val="00E878AB"/>
    <w:rsid w:val="00E904F1"/>
    <w:rsid w:val="00E90B02"/>
    <w:rsid w:val="00E90CE5"/>
    <w:rsid w:val="00E91C55"/>
    <w:rsid w:val="00E91C87"/>
    <w:rsid w:val="00E92D44"/>
    <w:rsid w:val="00E94402"/>
    <w:rsid w:val="00E94604"/>
    <w:rsid w:val="00E95CC4"/>
    <w:rsid w:val="00E96628"/>
    <w:rsid w:val="00E969BF"/>
    <w:rsid w:val="00E96A42"/>
    <w:rsid w:val="00EA1227"/>
    <w:rsid w:val="00EA218C"/>
    <w:rsid w:val="00EA277B"/>
    <w:rsid w:val="00EA365A"/>
    <w:rsid w:val="00EA3EA8"/>
    <w:rsid w:val="00EA499B"/>
    <w:rsid w:val="00EA55FB"/>
    <w:rsid w:val="00EA5631"/>
    <w:rsid w:val="00EB215C"/>
    <w:rsid w:val="00EB2829"/>
    <w:rsid w:val="00EB350D"/>
    <w:rsid w:val="00EB369E"/>
    <w:rsid w:val="00EB4C81"/>
    <w:rsid w:val="00EB564E"/>
    <w:rsid w:val="00EB61C8"/>
    <w:rsid w:val="00EB6316"/>
    <w:rsid w:val="00EB6AC9"/>
    <w:rsid w:val="00EB7467"/>
    <w:rsid w:val="00EC0532"/>
    <w:rsid w:val="00EC1EFC"/>
    <w:rsid w:val="00EC2114"/>
    <w:rsid w:val="00EC2E58"/>
    <w:rsid w:val="00EC2EDB"/>
    <w:rsid w:val="00EC4843"/>
    <w:rsid w:val="00EC4A4C"/>
    <w:rsid w:val="00EC4DBF"/>
    <w:rsid w:val="00EC67B3"/>
    <w:rsid w:val="00EC683C"/>
    <w:rsid w:val="00EC7219"/>
    <w:rsid w:val="00ED0222"/>
    <w:rsid w:val="00ED028A"/>
    <w:rsid w:val="00ED2E71"/>
    <w:rsid w:val="00ED341C"/>
    <w:rsid w:val="00ED3B52"/>
    <w:rsid w:val="00ED5B79"/>
    <w:rsid w:val="00ED69C5"/>
    <w:rsid w:val="00EE0787"/>
    <w:rsid w:val="00EE1592"/>
    <w:rsid w:val="00EE1776"/>
    <w:rsid w:val="00EE1E70"/>
    <w:rsid w:val="00EE22BF"/>
    <w:rsid w:val="00EE26FC"/>
    <w:rsid w:val="00EE2A8C"/>
    <w:rsid w:val="00EE33B8"/>
    <w:rsid w:val="00EE667B"/>
    <w:rsid w:val="00EF1C07"/>
    <w:rsid w:val="00EF2143"/>
    <w:rsid w:val="00EF234B"/>
    <w:rsid w:val="00EF2F6D"/>
    <w:rsid w:val="00EF4184"/>
    <w:rsid w:val="00EF5D21"/>
    <w:rsid w:val="00EF63A0"/>
    <w:rsid w:val="00EF6B77"/>
    <w:rsid w:val="00EF7AD2"/>
    <w:rsid w:val="00F00397"/>
    <w:rsid w:val="00F00983"/>
    <w:rsid w:val="00F0101C"/>
    <w:rsid w:val="00F01191"/>
    <w:rsid w:val="00F0191E"/>
    <w:rsid w:val="00F06E92"/>
    <w:rsid w:val="00F077AC"/>
    <w:rsid w:val="00F07ED3"/>
    <w:rsid w:val="00F07F0B"/>
    <w:rsid w:val="00F07F1C"/>
    <w:rsid w:val="00F07F62"/>
    <w:rsid w:val="00F11DC9"/>
    <w:rsid w:val="00F13A05"/>
    <w:rsid w:val="00F20056"/>
    <w:rsid w:val="00F20785"/>
    <w:rsid w:val="00F211B4"/>
    <w:rsid w:val="00F234DC"/>
    <w:rsid w:val="00F250CB"/>
    <w:rsid w:val="00F261C1"/>
    <w:rsid w:val="00F2632E"/>
    <w:rsid w:val="00F26679"/>
    <w:rsid w:val="00F27C50"/>
    <w:rsid w:val="00F30CB0"/>
    <w:rsid w:val="00F31819"/>
    <w:rsid w:val="00F31C1F"/>
    <w:rsid w:val="00F3210C"/>
    <w:rsid w:val="00F329DB"/>
    <w:rsid w:val="00F32F3A"/>
    <w:rsid w:val="00F339BD"/>
    <w:rsid w:val="00F350D8"/>
    <w:rsid w:val="00F36BC4"/>
    <w:rsid w:val="00F3700C"/>
    <w:rsid w:val="00F40AA7"/>
    <w:rsid w:val="00F40D92"/>
    <w:rsid w:val="00F414F1"/>
    <w:rsid w:val="00F4193D"/>
    <w:rsid w:val="00F42BAD"/>
    <w:rsid w:val="00F443DA"/>
    <w:rsid w:val="00F44F78"/>
    <w:rsid w:val="00F457D3"/>
    <w:rsid w:val="00F46403"/>
    <w:rsid w:val="00F464F6"/>
    <w:rsid w:val="00F4755A"/>
    <w:rsid w:val="00F47946"/>
    <w:rsid w:val="00F501CF"/>
    <w:rsid w:val="00F50F68"/>
    <w:rsid w:val="00F524CF"/>
    <w:rsid w:val="00F524FE"/>
    <w:rsid w:val="00F53089"/>
    <w:rsid w:val="00F56492"/>
    <w:rsid w:val="00F61157"/>
    <w:rsid w:val="00F6318E"/>
    <w:rsid w:val="00F635C9"/>
    <w:rsid w:val="00F64869"/>
    <w:rsid w:val="00F64B5F"/>
    <w:rsid w:val="00F64E1B"/>
    <w:rsid w:val="00F6709D"/>
    <w:rsid w:val="00F67320"/>
    <w:rsid w:val="00F7413D"/>
    <w:rsid w:val="00F743EB"/>
    <w:rsid w:val="00F746B6"/>
    <w:rsid w:val="00F74C2F"/>
    <w:rsid w:val="00F75546"/>
    <w:rsid w:val="00F77668"/>
    <w:rsid w:val="00F777E7"/>
    <w:rsid w:val="00F81027"/>
    <w:rsid w:val="00F81F84"/>
    <w:rsid w:val="00F8213A"/>
    <w:rsid w:val="00F8353C"/>
    <w:rsid w:val="00F84FEE"/>
    <w:rsid w:val="00F855BD"/>
    <w:rsid w:val="00F87D3B"/>
    <w:rsid w:val="00F90F70"/>
    <w:rsid w:val="00F91769"/>
    <w:rsid w:val="00F92071"/>
    <w:rsid w:val="00F93DE0"/>
    <w:rsid w:val="00F94B2C"/>
    <w:rsid w:val="00F963D8"/>
    <w:rsid w:val="00F97B15"/>
    <w:rsid w:val="00FA0060"/>
    <w:rsid w:val="00FA07C0"/>
    <w:rsid w:val="00FA0D10"/>
    <w:rsid w:val="00FA1A22"/>
    <w:rsid w:val="00FA2927"/>
    <w:rsid w:val="00FA2AD4"/>
    <w:rsid w:val="00FA2AF9"/>
    <w:rsid w:val="00FA2D6C"/>
    <w:rsid w:val="00FA35DD"/>
    <w:rsid w:val="00FA39C3"/>
    <w:rsid w:val="00FA5504"/>
    <w:rsid w:val="00FA5674"/>
    <w:rsid w:val="00FB0295"/>
    <w:rsid w:val="00FB2528"/>
    <w:rsid w:val="00FB465B"/>
    <w:rsid w:val="00FB7D21"/>
    <w:rsid w:val="00FC03B0"/>
    <w:rsid w:val="00FC0A29"/>
    <w:rsid w:val="00FC0A88"/>
    <w:rsid w:val="00FC2EA2"/>
    <w:rsid w:val="00FC3720"/>
    <w:rsid w:val="00FC7111"/>
    <w:rsid w:val="00FC77F4"/>
    <w:rsid w:val="00FD12A5"/>
    <w:rsid w:val="00FD1FC3"/>
    <w:rsid w:val="00FD5C03"/>
    <w:rsid w:val="00FD610F"/>
    <w:rsid w:val="00FD6556"/>
    <w:rsid w:val="00FD6BDE"/>
    <w:rsid w:val="00FD7187"/>
    <w:rsid w:val="00FD7231"/>
    <w:rsid w:val="00FD76D8"/>
    <w:rsid w:val="00FE031D"/>
    <w:rsid w:val="00FE0CC8"/>
    <w:rsid w:val="00FE2945"/>
    <w:rsid w:val="00FE3106"/>
    <w:rsid w:val="00FE342E"/>
    <w:rsid w:val="00FE5C42"/>
    <w:rsid w:val="00FE6135"/>
    <w:rsid w:val="00FE77B2"/>
    <w:rsid w:val="00FE7B8D"/>
    <w:rsid w:val="00FF0E78"/>
    <w:rsid w:val="00FF1FB1"/>
    <w:rsid w:val="00FF3511"/>
    <w:rsid w:val="00FF389E"/>
    <w:rsid w:val="00FF3E1D"/>
    <w:rsid w:val="00FF4DF2"/>
    <w:rsid w:val="00FF5690"/>
    <w:rsid w:val="00FF6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6AA99"/>
  <w15:chartTrackingRefBased/>
  <w15:docId w15:val="{15C62929-4429-8C4B-B76D-B9F48415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CC8"/>
    <w:pPr>
      <w:spacing w:line="360" w:lineRule="auto"/>
    </w:pPr>
    <w:rPr>
      <w:rFonts w:eastAsia="Times New Roman" w:cs="Times New Roman"/>
      <w:sz w:val="22"/>
      <w:lang w:eastAsia="en-GB"/>
    </w:rPr>
  </w:style>
  <w:style w:type="paragraph" w:styleId="Heading1">
    <w:name w:val="heading 1"/>
    <w:basedOn w:val="Normal"/>
    <w:next w:val="Normal"/>
    <w:link w:val="Heading1Char"/>
    <w:uiPriority w:val="9"/>
    <w:qFormat/>
    <w:rsid w:val="00BE6360"/>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36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867"/>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B286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B286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286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286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286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286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BB2867"/>
    <w:rPr>
      <w:b/>
      <w:caps/>
      <w:color w:val="000000"/>
      <w:sz w:val="28"/>
      <w:szCs w:val="28"/>
    </w:rPr>
  </w:style>
  <w:style w:type="paragraph" w:styleId="Title">
    <w:name w:val="Title"/>
    <w:basedOn w:val="Normal"/>
    <w:next w:val="Normal"/>
    <w:link w:val="TitleChar"/>
    <w:uiPriority w:val="10"/>
    <w:qFormat/>
    <w:rsid w:val="00BB28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6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6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28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B28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B28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28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28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28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28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BB2867"/>
    <w:pPr>
      <w:spacing w:after="200"/>
    </w:pPr>
    <w:rPr>
      <w:i/>
      <w:iCs/>
      <w:color w:val="44546A" w:themeColor="text2"/>
      <w:sz w:val="18"/>
      <w:szCs w:val="18"/>
    </w:rPr>
  </w:style>
  <w:style w:type="paragraph" w:styleId="Subtitle">
    <w:name w:val="Subtitle"/>
    <w:basedOn w:val="Normal"/>
    <w:next w:val="Normal"/>
    <w:link w:val="SubtitleChar"/>
    <w:uiPriority w:val="11"/>
    <w:qFormat/>
    <w:rsid w:val="00BB2867"/>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B2867"/>
    <w:rPr>
      <w:rFonts w:eastAsiaTheme="minorEastAsia"/>
      <w:color w:val="5A5A5A" w:themeColor="text1" w:themeTint="A5"/>
      <w:spacing w:val="15"/>
      <w:sz w:val="22"/>
      <w:szCs w:val="22"/>
    </w:rPr>
  </w:style>
  <w:style w:type="character" w:styleId="Strong">
    <w:name w:val="Strong"/>
    <w:uiPriority w:val="22"/>
    <w:qFormat/>
    <w:rsid w:val="00BB2867"/>
    <w:rPr>
      <w:b/>
      <w:bCs/>
    </w:rPr>
  </w:style>
  <w:style w:type="character" w:styleId="Emphasis">
    <w:name w:val="Emphasis"/>
    <w:uiPriority w:val="20"/>
    <w:qFormat/>
    <w:rsid w:val="00BB2867"/>
    <w:rPr>
      <w:i/>
      <w:iCs/>
    </w:rPr>
  </w:style>
  <w:style w:type="paragraph" w:styleId="NoSpacing">
    <w:name w:val="No Spacing"/>
    <w:basedOn w:val="Normal"/>
    <w:link w:val="NoSpacingChar"/>
    <w:uiPriority w:val="1"/>
    <w:qFormat/>
    <w:rsid w:val="00BB2867"/>
  </w:style>
  <w:style w:type="character" w:customStyle="1" w:styleId="NoSpacingChar">
    <w:name w:val="No Spacing Char"/>
    <w:basedOn w:val="DefaultParagraphFont"/>
    <w:link w:val="NoSpacing"/>
    <w:uiPriority w:val="1"/>
    <w:rsid w:val="00BB2867"/>
  </w:style>
  <w:style w:type="paragraph" w:styleId="ListParagraph">
    <w:name w:val="List Paragraph"/>
    <w:basedOn w:val="Normal"/>
    <w:uiPriority w:val="34"/>
    <w:qFormat/>
    <w:rsid w:val="00BB2867"/>
    <w:pPr>
      <w:ind w:left="720"/>
      <w:contextualSpacing/>
    </w:pPr>
  </w:style>
  <w:style w:type="paragraph" w:styleId="Quote">
    <w:name w:val="Quote"/>
    <w:basedOn w:val="Normal"/>
    <w:next w:val="Normal"/>
    <w:link w:val="QuoteChar"/>
    <w:uiPriority w:val="29"/>
    <w:qFormat/>
    <w:rsid w:val="00BB286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867"/>
    <w:rPr>
      <w:i/>
      <w:iCs/>
      <w:color w:val="404040" w:themeColor="text1" w:themeTint="BF"/>
    </w:rPr>
  </w:style>
  <w:style w:type="paragraph" w:styleId="IntenseQuote">
    <w:name w:val="Intense Quote"/>
    <w:basedOn w:val="Normal"/>
    <w:next w:val="Normal"/>
    <w:link w:val="IntenseQuoteChar"/>
    <w:uiPriority w:val="30"/>
    <w:qFormat/>
    <w:rsid w:val="00BB28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2867"/>
    <w:rPr>
      <w:i/>
      <w:iCs/>
      <w:color w:val="4472C4" w:themeColor="accent1"/>
    </w:rPr>
  </w:style>
  <w:style w:type="character" w:styleId="SubtleEmphasis">
    <w:name w:val="Subtle Emphasis"/>
    <w:uiPriority w:val="19"/>
    <w:qFormat/>
    <w:rsid w:val="00BB2867"/>
    <w:rPr>
      <w:i/>
      <w:iCs/>
      <w:color w:val="404040" w:themeColor="text1" w:themeTint="BF"/>
    </w:rPr>
  </w:style>
  <w:style w:type="character" w:styleId="IntenseEmphasis">
    <w:name w:val="Intense Emphasis"/>
    <w:uiPriority w:val="21"/>
    <w:qFormat/>
    <w:rsid w:val="00BB2867"/>
    <w:rPr>
      <w:i/>
      <w:iCs/>
      <w:color w:val="4472C4" w:themeColor="accent1"/>
    </w:rPr>
  </w:style>
  <w:style w:type="character" w:styleId="SubtleReference">
    <w:name w:val="Subtle Reference"/>
    <w:uiPriority w:val="31"/>
    <w:qFormat/>
    <w:rsid w:val="00BB2867"/>
    <w:rPr>
      <w:smallCaps/>
      <w:color w:val="5A5A5A" w:themeColor="text1" w:themeTint="A5"/>
    </w:rPr>
  </w:style>
  <w:style w:type="character" w:styleId="IntenseReference">
    <w:name w:val="Intense Reference"/>
    <w:uiPriority w:val="32"/>
    <w:qFormat/>
    <w:rsid w:val="00BB2867"/>
    <w:rPr>
      <w:b/>
      <w:bCs/>
      <w:smallCaps/>
      <w:color w:val="4472C4" w:themeColor="accent1"/>
      <w:spacing w:val="5"/>
    </w:rPr>
  </w:style>
  <w:style w:type="character" w:styleId="BookTitle">
    <w:name w:val="Book Title"/>
    <w:uiPriority w:val="33"/>
    <w:qFormat/>
    <w:rsid w:val="00BB2867"/>
    <w:rPr>
      <w:b/>
      <w:bCs/>
      <w:i/>
      <w:iCs/>
      <w:spacing w:val="5"/>
    </w:rPr>
  </w:style>
  <w:style w:type="paragraph" w:styleId="TOCHeading">
    <w:name w:val="TOC Heading"/>
    <w:basedOn w:val="Heading1"/>
    <w:next w:val="Normal"/>
    <w:uiPriority w:val="39"/>
    <w:unhideWhenUsed/>
    <w:qFormat/>
    <w:rsid w:val="00BB2867"/>
    <w:pPr>
      <w:outlineLvl w:val="9"/>
    </w:pPr>
  </w:style>
  <w:style w:type="paragraph" w:styleId="Footer">
    <w:name w:val="footer"/>
    <w:basedOn w:val="Normal"/>
    <w:link w:val="FooterChar"/>
    <w:uiPriority w:val="99"/>
    <w:unhideWhenUsed/>
    <w:rsid w:val="00B46C80"/>
    <w:pPr>
      <w:tabs>
        <w:tab w:val="center" w:pos="4513"/>
        <w:tab w:val="right" w:pos="9026"/>
      </w:tabs>
      <w:spacing w:line="240" w:lineRule="auto"/>
    </w:pPr>
  </w:style>
  <w:style w:type="character" w:customStyle="1" w:styleId="FooterChar">
    <w:name w:val="Footer Char"/>
    <w:basedOn w:val="DefaultParagraphFont"/>
    <w:link w:val="Footer"/>
    <w:uiPriority w:val="99"/>
    <w:rsid w:val="00B46C80"/>
  </w:style>
  <w:style w:type="character" w:styleId="PageNumber">
    <w:name w:val="page number"/>
    <w:basedOn w:val="DefaultParagraphFont"/>
    <w:uiPriority w:val="99"/>
    <w:semiHidden/>
    <w:unhideWhenUsed/>
    <w:rsid w:val="00B46C80"/>
  </w:style>
  <w:style w:type="paragraph" w:styleId="Header">
    <w:name w:val="header"/>
    <w:basedOn w:val="Normal"/>
    <w:link w:val="HeaderChar"/>
    <w:uiPriority w:val="99"/>
    <w:unhideWhenUsed/>
    <w:rsid w:val="00B46C80"/>
    <w:pPr>
      <w:tabs>
        <w:tab w:val="center" w:pos="4513"/>
        <w:tab w:val="right" w:pos="9026"/>
      </w:tabs>
      <w:spacing w:line="240" w:lineRule="auto"/>
    </w:pPr>
  </w:style>
  <w:style w:type="character" w:customStyle="1" w:styleId="HeaderChar">
    <w:name w:val="Header Char"/>
    <w:basedOn w:val="DefaultParagraphFont"/>
    <w:link w:val="Header"/>
    <w:uiPriority w:val="99"/>
    <w:rsid w:val="00B46C80"/>
  </w:style>
  <w:style w:type="paragraph" w:styleId="TOC1">
    <w:name w:val="toc 1"/>
    <w:basedOn w:val="Normal"/>
    <w:next w:val="Normal"/>
    <w:autoRedefine/>
    <w:uiPriority w:val="39"/>
    <w:unhideWhenUsed/>
    <w:rsid w:val="00B46C80"/>
    <w:pPr>
      <w:spacing w:before="120"/>
    </w:pPr>
    <w:rPr>
      <w:rFonts w:cstheme="minorHAnsi"/>
      <w:b/>
      <w:bCs/>
      <w:i/>
      <w:iCs/>
    </w:rPr>
  </w:style>
  <w:style w:type="character" w:styleId="Hyperlink">
    <w:name w:val="Hyperlink"/>
    <w:basedOn w:val="DefaultParagraphFont"/>
    <w:uiPriority w:val="99"/>
    <w:unhideWhenUsed/>
    <w:rsid w:val="00B46C80"/>
    <w:rPr>
      <w:color w:val="0563C1" w:themeColor="hyperlink"/>
      <w:u w:val="single"/>
    </w:rPr>
  </w:style>
  <w:style w:type="paragraph" w:styleId="TOC2">
    <w:name w:val="toc 2"/>
    <w:basedOn w:val="Normal"/>
    <w:next w:val="Normal"/>
    <w:autoRedefine/>
    <w:uiPriority w:val="39"/>
    <w:unhideWhenUsed/>
    <w:rsid w:val="00B46C80"/>
    <w:pPr>
      <w:spacing w:before="120"/>
      <w:ind w:left="240"/>
    </w:pPr>
    <w:rPr>
      <w:rFonts w:cstheme="minorHAnsi"/>
      <w:b/>
      <w:bCs/>
      <w:szCs w:val="22"/>
    </w:rPr>
  </w:style>
  <w:style w:type="paragraph" w:styleId="TOC3">
    <w:name w:val="toc 3"/>
    <w:basedOn w:val="Normal"/>
    <w:next w:val="Normal"/>
    <w:autoRedefine/>
    <w:uiPriority w:val="39"/>
    <w:unhideWhenUsed/>
    <w:rsid w:val="00B46C80"/>
    <w:pPr>
      <w:ind w:left="480"/>
    </w:pPr>
    <w:rPr>
      <w:rFonts w:cstheme="minorHAnsi"/>
      <w:sz w:val="20"/>
      <w:szCs w:val="20"/>
    </w:rPr>
  </w:style>
  <w:style w:type="paragraph" w:styleId="TOC4">
    <w:name w:val="toc 4"/>
    <w:basedOn w:val="Normal"/>
    <w:next w:val="Normal"/>
    <w:autoRedefine/>
    <w:uiPriority w:val="39"/>
    <w:semiHidden/>
    <w:unhideWhenUsed/>
    <w:rsid w:val="00B46C80"/>
    <w:pPr>
      <w:ind w:left="720"/>
    </w:pPr>
    <w:rPr>
      <w:rFonts w:cstheme="minorHAnsi"/>
      <w:sz w:val="20"/>
      <w:szCs w:val="20"/>
    </w:rPr>
  </w:style>
  <w:style w:type="paragraph" w:styleId="TOC5">
    <w:name w:val="toc 5"/>
    <w:basedOn w:val="Normal"/>
    <w:next w:val="Normal"/>
    <w:autoRedefine/>
    <w:uiPriority w:val="39"/>
    <w:semiHidden/>
    <w:unhideWhenUsed/>
    <w:rsid w:val="00B46C80"/>
    <w:pPr>
      <w:ind w:left="960"/>
    </w:pPr>
    <w:rPr>
      <w:rFonts w:cstheme="minorHAnsi"/>
      <w:sz w:val="20"/>
      <w:szCs w:val="20"/>
    </w:rPr>
  </w:style>
  <w:style w:type="paragraph" w:styleId="TOC6">
    <w:name w:val="toc 6"/>
    <w:basedOn w:val="Normal"/>
    <w:next w:val="Normal"/>
    <w:autoRedefine/>
    <w:uiPriority w:val="39"/>
    <w:semiHidden/>
    <w:unhideWhenUsed/>
    <w:rsid w:val="00B46C80"/>
    <w:pPr>
      <w:ind w:left="1200"/>
    </w:pPr>
    <w:rPr>
      <w:rFonts w:cstheme="minorHAnsi"/>
      <w:sz w:val="20"/>
      <w:szCs w:val="20"/>
    </w:rPr>
  </w:style>
  <w:style w:type="paragraph" w:styleId="TOC7">
    <w:name w:val="toc 7"/>
    <w:basedOn w:val="Normal"/>
    <w:next w:val="Normal"/>
    <w:autoRedefine/>
    <w:uiPriority w:val="39"/>
    <w:semiHidden/>
    <w:unhideWhenUsed/>
    <w:rsid w:val="00B46C80"/>
    <w:pPr>
      <w:ind w:left="1440"/>
    </w:pPr>
    <w:rPr>
      <w:rFonts w:cstheme="minorHAnsi"/>
      <w:sz w:val="20"/>
      <w:szCs w:val="20"/>
    </w:rPr>
  </w:style>
  <w:style w:type="paragraph" w:styleId="TOC8">
    <w:name w:val="toc 8"/>
    <w:basedOn w:val="Normal"/>
    <w:next w:val="Normal"/>
    <w:autoRedefine/>
    <w:uiPriority w:val="39"/>
    <w:semiHidden/>
    <w:unhideWhenUsed/>
    <w:rsid w:val="00B46C80"/>
    <w:pPr>
      <w:ind w:left="1680"/>
    </w:pPr>
    <w:rPr>
      <w:rFonts w:cstheme="minorHAnsi"/>
      <w:sz w:val="20"/>
      <w:szCs w:val="20"/>
    </w:rPr>
  </w:style>
  <w:style w:type="paragraph" w:styleId="TOC9">
    <w:name w:val="toc 9"/>
    <w:basedOn w:val="Normal"/>
    <w:next w:val="Normal"/>
    <w:autoRedefine/>
    <w:uiPriority w:val="39"/>
    <w:semiHidden/>
    <w:unhideWhenUsed/>
    <w:rsid w:val="00B46C80"/>
    <w:pPr>
      <w:ind w:left="1920"/>
    </w:pPr>
    <w:rPr>
      <w:rFonts w:cstheme="minorHAnsi"/>
      <w:sz w:val="20"/>
      <w:szCs w:val="20"/>
    </w:rPr>
  </w:style>
  <w:style w:type="character" w:styleId="PlaceholderText">
    <w:name w:val="Placeholder Text"/>
    <w:basedOn w:val="DefaultParagraphFont"/>
    <w:uiPriority w:val="99"/>
    <w:semiHidden/>
    <w:rsid w:val="00984C5F"/>
    <w:rPr>
      <w:color w:val="808080"/>
    </w:rPr>
  </w:style>
  <w:style w:type="table" w:styleId="TableGrid">
    <w:name w:val="Table Grid"/>
    <w:basedOn w:val="TableNormal"/>
    <w:uiPriority w:val="39"/>
    <w:rsid w:val="00E5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14DF6"/>
  </w:style>
  <w:style w:type="paragraph" w:styleId="NormalWeb">
    <w:name w:val="Normal (Web)"/>
    <w:basedOn w:val="Normal"/>
    <w:uiPriority w:val="99"/>
    <w:semiHidden/>
    <w:unhideWhenUsed/>
    <w:rsid w:val="006B41A7"/>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3532A5"/>
    <w:rPr>
      <w:color w:val="605E5C"/>
      <w:shd w:val="clear" w:color="auto" w:fill="E1DFDD"/>
    </w:rPr>
  </w:style>
  <w:style w:type="character" w:styleId="FollowedHyperlink">
    <w:name w:val="FollowedHyperlink"/>
    <w:basedOn w:val="DefaultParagraphFont"/>
    <w:uiPriority w:val="99"/>
    <w:semiHidden/>
    <w:unhideWhenUsed/>
    <w:rsid w:val="003532A5"/>
    <w:rPr>
      <w:color w:val="954F72" w:themeColor="followedHyperlink"/>
      <w:u w:val="single"/>
    </w:rPr>
  </w:style>
  <w:style w:type="character" w:customStyle="1" w:styleId="apple-converted-space">
    <w:name w:val="apple-converted-space"/>
    <w:basedOn w:val="DefaultParagraphFont"/>
    <w:rsid w:val="00BC5AEB"/>
  </w:style>
  <w:style w:type="character" w:customStyle="1" w:styleId="s793633430">
    <w:name w:val="s793633430"/>
    <w:basedOn w:val="DefaultParagraphFont"/>
    <w:rsid w:val="005755E2"/>
  </w:style>
  <w:style w:type="character" w:customStyle="1" w:styleId="s7936334341">
    <w:name w:val="s7936334341"/>
    <w:basedOn w:val="DefaultParagraphFont"/>
    <w:rsid w:val="005755E2"/>
    <w:rPr>
      <w:strike w:val="0"/>
      <w:dstrike w:val="0"/>
      <w:color w:val="008013"/>
      <w:u w:val="none"/>
      <w:effect w:val="none"/>
    </w:rPr>
  </w:style>
  <w:style w:type="paragraph" w:customStyle="1" w:styleId="msonormal0">
    <w:name w:val="msonormal"/>
    <w:basedOn w:val="Normal"/>
    <w:rsid w:val="00D22D58"/>
    <w:pPr>
      <w:spacing w:before="100" w:beforeAutospacing="1" w:after="100" w:afterAutospacing="1" w:line="240" w:lineRule="auto"/>
    </w:pPr>
    <w:rPr>
      <w:rFonts w:ascii="Times New Roman" w:hAnsi="Times New Roman"/>
      <w:sz w:val="24"/>
    </w:rPr>
  </w:style>
  <w:style w:type="paragraph" w:customStyle="1" w:styleId="s340ac07f1">
    <w:name w:val="s340ac07f1"/>
    <w:basedOn w:val="Normal"/>
    <w:rsid w:val="00D22D58"/>
    <w:pPr>
      <w:spacing w:before="60" w:after="60" w:line="240" w:lineRule="auto"/>
      <w:ind w:left="45"/>
    </w:pPr>
    <w:rPr>
      <w:rFonts w:ascii="Times New Roman" w:hAnsi="Times New Roman"/>
      <w:sz w:val="24"/>
    </w:rPr>
  </w:style>
  <w:style w:type="paragraph" w:customStyle="1" w:styleId="s340ac07f2">
    <w:name w:val="s340ac07f2"/>
    <w:basedOn w:val="Normal"/>
    <w:rsid w:val="00D22D58"/>
    <w:pPr>
      <w:spacing w:before="100" w:beforeAutospacing="1" w:after="100" w:afterAutospacing="1" w:line="270" w:lineRule="atLeast"/>
      <w:ind w:left="240"/>
    </w:pPr>
    <w:rPr>
      <w:rFonts w:ascii="Times New Roman" w:hAnsi="Times New Roman"/>
      <w:sz w:val="24"/>
    </w:rPr>
  </w:style>
  <w:style w:type="paragraph" w:customStyle="1" w:styleId="s340ac07f3">
    <w:name w:val="s340ac07f3"/>
    <w:basedOn w:val="Normal"/>
    <w:rsid w:val="00D22D58"/>
    <w:pPr>
      <w:spacing w:before="100" w:beforeAutospacing="1" w:after="100" w:afterAutospacing="1" w:line="240" w:lineRule="auto"/>
    </w:pPr>
    <w:rPr>
      <w:rFonts w:ascii="Times New Roman" w:hAnsi="Times New Roman"/>
      <w:sz w:val="24"/>
    </w:rPr>
  </w:style>
  <w:style w:type="paragraph" w:customStyle="1" w:styleId="s340ac07f4">
    <w:name w:val="s340ac07f4"/>
    <w:basedOn w:val="Normal"/>
    <w:rsid w:val="00D22D58"/>
    <w:pPr>
      <w:spacing w:before="100" w:beforeAutospacing="1" w:after="100" w:afterAutospacing="1" w:line="240" w:lineRule="auto"/>
    </w:pPr>
    <w:rPr>
      <w:rFonts w:ascii="Times New Roman" w:hAnsi="Times New Roman"/>
      <w:color w:val="A709F5"/>
      <w:sz w:val="24"/>
    </w:rPr>
  </w:style>
  <w:style w:type="paragraph" w:customStyle="1" w:styleId="s340ac07f5">
    <w:name w:val="s340ac07f5"/>
    <w:basedOn w:val="Normal"/>
    <w:rsid w:val="00D22D58"/>
    <w:pPr>
      <w:spacing w:before="100" w:beforeAutospacing="1" w:after="100" w:afterAutospacing="1" w:line="240" w:lineRule="auto"/>
    </w:pPr>
    <w:rPr>
      <w:rFonts w:ascii="Times New Roman" w:hAnsi="Times New Roman"/>
      <w:color w:val="008013"/>
      <w:sz w:val="24"/>
    </w:rPr>
  </w:style>
  <w:style w:type="paragraph" w:customStyle="1" w:styleId="s340ac07f6">
    <w:name w:val="s340ac07f6"/>
    <w:basedOn w:val="Normal"/>
    <w:rsid w:val="00D22D58"/>
    <w:pPr>
      <w:spacing w:before="100" w:beforeAutospacing="1" w:after="100" w:afterAutospacing="1" w:line="240" w:lineRule="auto"/>
    </w:pPr>
    <w:rPr>
      <w:rFonts w:ascii="Times New Roman" w:hAnsi="Times New Roman"/>
      <w:color w:val="0E00FF"/>
      <w:sz w:val="24"/>
    </w:rPr>
  </w:style>
  <w:style w:type="paragraph" w:customStyle="1" w:styleId="codeblock">
    <w:name w:val="codeblock"/>
    <w:basedOn w:val="Normal"/>
    <w:rsid w:val="00D22D58"/>
    <w:pPr>
      <w:shd w:val="clear" w:color="auto" w:fill="F5F5F5"/>
      <w:spacing w:before="150" w:after="150" w:line="240" w:lineRule="auto"/>
    </w:pPr>
    <w:rPr>
      <w:rFonts w:ascii="Times New Roman" w:hAnsi="Times New Roman"/>
      <w:sz w:val="24"/>
    </w:rPr>
  </w:style>
  <w:style w:type="paragraph" w:customStyle="1" w:styleId="linenode">
    <w:name w:val="linenode"/>
    <w:basedOn w:val="Normal"/>
    <w:rsid w:val="00D22D58"/>
    <w:pPr>
      <w:pBdr>
        <w:left w:val="single" w:sz="6" w:space="8" w:color="BFBFBF"/>
        <w:right w:val="single" w:sz="6" w:space="0" w:color="BFBFBF"/>
      </w:pBdr>
      <w:spacing w:before="100" w:beforeAutospacing="1" w:after="100" w:afterAutospacing="1" w:line="240" w:lineRule="auto"/>
    </w:pPr>
    <w:rPr>
      <w:rFonts w:ascii="Times New Roman" w:hAnsi="Times New Roman"/>
      <w:sz w:val="24"/>
    </w:rPr>
  </w:style>
  <w:style w:type="paragraph" w:customStyle="1" w:styleId="textbox">
    <w:name w:val="textbox"/>
    <w:basedOn w:val="Normal"/>
    <w:rsid w:val="00D22D58"/>
    <w:pPr>
      <w:spacing w:before="100" w:beforeAutospacing="1" w:after="100" w:afterAutospacing="1" w:line="240" w:lineRule="auto"/>
    </w:pPr>
    <w:rPr>
      <w:rFonts w:ascii="Times New Roman" w:hAnsi="Times New Roman"/>
      <w:sz w:val="24"/>
    </w:rPr>
  </w:style>
  <w:style w:type="paragraph" w:customStyle="1" w:styleId="textbox1">
    <w:name w:val="textbox1"/>
    <w:basedOn w:val="Normal"/>
    <w:rsid w:val="00D22D58"/>
    <w:pPr>
      <w:spacing w:before="100" w:beforeAutospacing="1" w:after="100" w:afterAutospacing="1" w:line="240" w:lineRule="auto"/>
    </w:pPr>
    <w:rPr>
      <w:rFonts w:ascii="Times New Roman" w:hAnsi="Times New Roman"/>
      <w:sz w:val="24"/>
    </w:rPr>
  </w:style>
  <w:style w:type="character" w:customStyle="1" w:styleId="s340ac07f31">
    <w:name w:val="s340ac07f31"/>
    <w:basedOn w:val="DefaultParagraphFont"/>
    <w:rsid w:val="00D22D58"/>
  </w:style>
  <w:style w:type="character" w:customStyle="1" w:styleId="s340ac07f0">
    <w:name w:val="s340ac07f0"/>
    <w:basedOn w:val="DefaultParagraphFont"/>
    <w:rsid w:val="00D22D58"/>
  </w:style>
  <w:style w:type="character" w:customStyle="1" w:styleId="s340ac07f41">
    <w:name w:val="s340ac07f41"/>
    <w:basedOn w:val="DefaultParagraphFont"/>
    <w:rsid w:val="00D22D58"/>
    <w:rPr>
      <w:strike w:val="0"/>
      <w:dstrike w:val="0"/>
      <w:color w:val="A709F5"/>
      <w:u w:val="none"/>
      <w:effect w:val="none"/>
    </w:rPr>
  </w:style>
  <w:style w:type="character" w:customStyle="1" w:styleId="s340ac07f51">
    <w:name w:val="s340ac07f51"/>
    <w:basedOn w:val="DefaultParagraphFont"/>
    <w:rsid w:val="00D22D58"/>
    <w:rPr>
      <w:strike w:val="0"/>
      <w:dstrike w:val="0"/>
      <w:color w:val="008013"/>
      <w:u w:val="none"/>
      <w:effect w:val="none"/>
    </w:rPr>
  </w:style>
  <w:style w:type="character" w:customStyle="1" w:styleId="s340ac07f61">
    <w:name w:val="s340ac07f61"/>
    <w:basedOn w:val="DefaultParagraphFont"/>
    <w:rsid w:val="00D22D58"/>
    <w:rPr>
      <w:strike w:val="0"/>
      <w:dstrike w:val="0"/>
      <w:color w:val="0E00FF"/>
      <w:u w:val="none"/>
      <w:effect w:val="none"/>
    </w:rPr>
  </w:style>
  <w:style w:type="paragraph" w:customStyle="1" w:styleId="sac23eb7e1">
    <w:name w:val="sac23eb7e1"/>
    <w:basedOn w:val="Normal"/>
    <w:rsid w:val="009133D4"/>
    <w:pPr>
      <w:spacing w:before="60" w:after="60" w:line="240" w:lineRule="auto"/>
      <w:ind w:left="45"/>
    </w:pPr>
    <w:rPr>
      <w:rFonts w:ascii="Times New Roman" w:hAnsi="Times New Roman"/>
      <w:sz w:val="24"/>
    </w:rPr>
  </w:style>
  <w:style w:type="paragraph" w:customStyle="1" w:styleId="sac23eb7e2">
    <w:name w:val="sac23eb7e2"/>
    <w:basedOn w:val="Normal"/>
    <w:rsid w:val="009133D4"/>
    <w:pPr>
      <w:spacing w:before="100" w:beforeAutospacing="1" w:after="100" w:afterAutospacing="1" w:line="270" w:lineRule="atLeast"/>
      <w:ind w:left="240"/>
    </w:pPr>
    <w:rPr>
      <w:rFonts w:ascii="Times New Roman" w:hAnsi="Times New Roman"/>
      <w:sz w:val="24"/>
    </w:rPr>
  </w:style>
  <w:style w:type="paragraph" w:customStyle="1" w:styleId="sac23eb7e3">
    <w:name w:val="sac23eb7e3"/>
    <w:basedOn w:val="Normal"/>
    <w:rsid w:val="009133D4"/>
    <w:pPr>
      <w:spacing w:before="100" w:beforeAutospacing="1" w:after="100" w:afterAutospacing="1" w:line="240" w:lineRule="auto"/>
    </w:pPr>
    <w:rPr>
      <w:rFonts w:ascii="Times New Roman" w:hAnsi="Times New Roman"/>
      <w:sz w:val="24"/>
    </w:rPr>
  </w:style>
  <w:style w:type="paragraph" w:customStyle="1" w:styleId="sac23eb7e4">
    <w:name w:val="sac23eb7e4"/>
    <w:basedOn w:val="Normal"/>
    <w:rsid w:val="009133D4"/>
    <w:pPr>
      <w:spacing w:before="100" w:beforeAutospacing="1" w:after="100" w:afterAutospacing="1" w:line="240" w:lineRule="auto"/>
    </w:pPr>
    <w:rPr>
      <w:rFonts w:ascii="Times New Roman" w:hAnsi="Times New Roman"/>
      <w:color w:val="A709F5"/>
      <w:sz w:val="24"/>
    </w:rPr>
  </w:style>
  <w:style w:type="paragraph" w:customStyle="1" w:styleId="sac23eb7e5">
    <w:name w:val="sac23eb7e5"/>
    <w:basedOn w:val="Normal"/>
    <w:rsid w:val="009133D4"/>
    <w:pPr>
      <w:spacing w:before="100" w:beforeAutospacing="1" w:after="100" w:afterAutospacing="1" w:line="240" w:lineRule="auto"/>
    </w:pPr>
    <w:rPr>
      <w:rFonts w:ascii="Times New Roman" w:hAnsi="Times New Roman"/>
      <w:color w:val="008013"/>
      <w:sz w:val="24"/>
    </w:rPr>
  </w:style>
  <w:style w:type="paragraph" w:customStyle="1" w:styleId="sac23eb7e6">
    <w:name w:val="sac23eb7e6"/>
    <w:basedOn w:val="Normal"/>
    <w:rsid w:val="009133D4"/>
    <w:pPr>
      <w:spacing w:before="100" w:beforeAutospacing="1" w:after="100" w:afterAutospacing="1" w:line="240" w:lineRule="auto"/>
    </w:pPr>
    <w:rPr>
      <w:rFonts w:ascii="Times New Roman" w:hAnsi="Times New Roman"/>
      <w:color w:val="0E00FF"/>
      <w:sz w:val="24"/>
    </w:rPr>
  </w:style>
  <w:style w:type="character" w:customStyle="1" w:styleId="sac23eb7e31">
    <w:name w:val="sac23eb7e31"/>
    <w:basedOn w:val="DefaultParagraphFont"/>
    <w:rsid w:val="009133D4"/>
  </w:style>
  <w:style w:type="character" w:customStyle="1" w:styleId="sac23eb7e0">
    <w:name w:val="sac23eb7e0"/>
    <w:basedOn w:val="DefaultParagraphFont"/>
    <w:rsid w:val="009133D4"/>
  </w:style>
  <w:style w:type="character" w:customStyle="1" w:styleId="sac23eb7e41">
    <w:name w:val="sac23eb7e41"/>
    <w:basedOn w:val="DefaultParagraphFont"/>
    <w:rsid w:val="009133D4"/>
    <w:rPr>
      <w:strike w:val="0"/>
      <w:dstrike w:val="0"/>
      <w:color w:val="A709F5"/>
      <w:u w:val="none"/>
      <w:effect w:val="none"/>
    </w:rPr>
  </w:style>
  <w:style w:type="character" w:customStyle="1" w:styleId="sac23eb7e51">
    <w:name w:val="sac23eb7e51"/>
    <w:basedOn w:val="DefaultParagraphFont"/>
    <w:rsid w:val="009133D4"/>
    <w:rPr>
      <w:strike w:val="0"/>
      <w:dstrike w:val="0"/>
      <w:color w:val="008013"/>
      <w:u w:val="none"/>
      <w:effect w:val="none"/>
    </w:rPr>
  </w:style>
  <w:style w:type="character" w:customStyle="1" w:styleId="sac23eb7e61">
    <w:name w:val="sac23eb7e61"/>
    <w:basedOn w:val="DefaultParagraphFont"/>
    <w:rsid w:val="009133D4"/>
    <w:rPr>
      <w:strike w:val="0"/>
      <w:dstrike w:val="0"/>
      <w:color w:val="0E00FF"/>
      <w:u w:val="none"/>
      <w:effect w:val="none"/>
    </w:rPr>
  </w:style>
  <w:style w:type="numbering" w:customStyle="1" w:styleId="NoList1">
    <w:name w:val="No List1"/>
    <w:next w:val="NoList"/>
    <w:uiPriority w:val="99"/>
    <w:semiHidden/>
    <w:unhideWhenUsed/>
    <w:rsid w:val="000D7DD4"/>
  </w:style>
  <w:style w:type="paragraph" w:customStyle="1" w:styleId="s3d41940b1">
    <w:name w:val="s3d41940b1"/>
    <w:basedOn w:val="Normal"/>
    <w:rsid w:val="000D7DD4"/>
    <w:pPr>
      <w:spacing w:before="60" w:after="60" w:line="240" w:lineRule="auto"/>
      <w:ind w:left="45"/>
    </w:pPr>
    <w:rPr>
      <w:rFonts w:ascii="Times New Roman" w:hAnsi="Times New Roman"/>
      <w:sz w:val="24"/>
    </w:rPr>
  </w:style>
  <w:style w:type="paragraph" w:customStyle="1" w:styleId="s3d41940b2">
    <w:name w:val="s3d41940b2"/>
    <w:basedOn w:val="Normal"/>
    <w:rsid w:val="000D7DD4"/>
    <w:pPr>
      <w:spacing w:before="100" w:beforeAutospacing="1" w:after="100" w:afterAutospacing="1" w:line="270" w:lineRule="atLeast"/>
      <w:ind w:left="240"/>
    </w:pPr>
    <w:rPr>
      <w:rFonts w:ascii="Menlo" w:hAnsi="Menlo" w:cs="Menlo"/>
      <w:sz w:val="24"/>
    </w:rPr>
  </w:style>
  <w:style w:type="paragraph" w:customStyle="1" w:styleId="s3d41940b3">
    <w:name w:val="s3d41940b3"/>
    <w:basedOn w:val="Normal"/>
    <w:rsid w:val="000D7DD4"/>
    <w:pPr>
      <w:spacing w:before="100" w:beforeAutospacing="1" w:after="100" w:afterAutospacing="1" w:line="240" w:lineRule="auto"/>
    </w:pPr>
    <w:rPr>
      <w:rFonts w:ascii="Times New Roman" w:hAnsi="Times New Roman"/>
      <w:sz w:val="24"/>
    </w:rPr>
  </w:style>
  <w:style w:type="paragraph" w:customStyle="1" w:styleId="s3d41940b4">
    <w:name w:val="s3d41940b4"/>
    <w:basedOn w:val="Normal"/>
    <w:rsid w:val="000D7DD4"/>
    <w:pPr>
      <w:spacing w:before="100" w:beforeAutospacing="1" w:after="100" w:afterAutospacing="1" w:line="240" w:lineRule="auto"/>
    </w:pPr>
    <w:rPr>
      <w:rFonts w:ascii="Times New Roman" w:hAnsi="Times New Roman"/>
      <w:color w:val="A709F5"/>
      <w:sz w:val="24"/>
    </w:rPr>
  </w:style>
  <w:style w:type="paragraph" w:customStyle="1" w:styleId="s3d41940b5">
    <w:name w:val="s3d41940b5"/>
    <w:basedOn w:val="Normal"/>
    <w:rsid w:val="000D7DD4"/>
    <w:pPr>
      <w:spacing w:before="100" w:beforeAutospacing="1" w:after="100" w:afterAutospacing="1" w:line="240" w:lineRule="auto"/>
    </w:pPr>
    <w:rPr>
      <w:rFonts w:ascii="Times New Roman" w:hAnsi="Times New Roman"/>
      <w:color w:val="008013"/>
      <w:sz w:val="24"/>
    </w:rPr>
  </w:style>
  <w:style w:type="paragraph" w:customStyle="1" w:styleId="s3d41940b6">
    <w:name w:val="s3d41940b6"/>
    <w:basedOn w:val="Normal"/>
    <w:rsid w:val="000D7DD4"/>
    <w:pPr>
      <w:spacing w:before="100" w:beforeAutospacing="1" w:after="100" w:afterAutospacing="1" w:line="240" w:lineRule="auto"/>
    </w:pPr>
    <w:rPr>
      <w:rFonts w:ascii="Times New Roman" w:hAnsi="Times New Roman"/>
      <w:color w:val="0E00FF"/>
      <w:sz w:val="24"/>
    </w:rPr>
  </w:style>
  <w:style w:type="character" w:customStyle="1" w:styleId="s3d41940b31">
    <w:name w:val="s3d41940b31"/>
    <w:basedOn w:val="DefaultParagraphFont"/>
    <w:rsid w:val="000D7DD4"/>
  </w:style>
  <w:style w:type="character" w:customStyle="1" w:styleId="s3d41940b0">
    <w:name w:val="s3d41940b0"/>
    <w:basedOn w:val="DefaultParagraphFont"/>
    <w:rsid w:val="000D7DD4"/>
  </w:style>
  <w:style w:type="character" w:customStyle="1" w:styleId="s3d41940b41">
    <w:name w:val="s3d41940b41"/>
    <w:basedOn w:val="DefaultParagraphFont"/>
    <w:rsid w:val="000D7DD4"/>
    <w:rPr>
      <w:strike w:val="0"/>
      <w:dstrike w:val="0"/>
      <w:color w:val="A709F5"/>
      <w:u w:val="none"/>
      <w:effect w:val="none"/>
    </w:rPr>
  </w:style>
  <w:style w:type="character" w:customStyle="1" w:styleId="s3d41940b51">
    <w:name w:val="s3d41940b51"/>
    <w:basedOn w:val="DefaultParagraphFont"/>
    <w:rsid w:val="000D7DD4"/>
    <w:rPr>
      <w:strike w:val="0"/>
      <w:dstrike w:val="0"/>
      <w:color w:val="008013"/>
      <w:u w:val="none"/>
      <w:effect w:val="none"/>
    </w:rPr>
  </w:style>
  <w:style w:type="character" w:customStyle="1" w:styleId="s3d41940b61">
    <w:name w:val="s3d41940b61"/>
    <w:basedOn w:val="DefaultParagraphFont"/>
    <w:rsid w:val="000D7DD4"/>
    <w:rPr>
      <w:strike w:val="0"/>
      <w:dstrike w:val="0"/>
      <w:color w:val="0E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1797">
      <w:bodyDiv w:val="1"/>
      <w:marLeft w:val="0"/>
      <w:marRight w:val="0"/>
      <w:marTop w:val="0"/>
      <w:marBottom w:val="0"/>
      <w:divBdr>
        <w:top w:val="none" w:sz="0" w:space="0" w:color="auto"/>
        <w:left w:val="none" w:sz="0" w:space="0" w:color="auto"/>
        <w:bottom w:val="none" w:sz="0" w:space="0" w:color="auto"/>
        <w:right w:val="none" w:sz="0" w:space="0" w:color="auto"/>
      </w:divBdr>
    </w:div>
    <w:div w:id="80953360">
      <w:bodyDiv w:val="1"/>
      <w:marLeft w:val="0"/>
      <w:marRight w:val="0"/>
      <w:marTop w:val="0"/>
      <w:marBottom w:val="0"/>
      <w:divBdr>
        <w:top w:val="none" w:sz="0" w:space="0" w:color="auto"/>
        <w:left w:val="none" w:sz="0" w:space="0" w:color="auto"/>
        <w:bottom w:val="none" w:sz="0" w:space="0" w:color="auto"/>
        <w:right w:val="none" w:sz="0" w:space="0" w:color="auto"/>
      </w:divBdr>
    </w:div>
    <w:div w:id="83689675">
      <w:bodyDiv w:val="1"/>
      <w:marLeft w:val="0"/>
      <w:marRight w:val="0"/>
      <w:marTop w:val="0"/>
      <w:marBottom w:val="0"/>
      <w:divBdr>
        <w:top w:val="none" w:sz="0" w:space="0" w:color="auto"/>
        <w:left w:val="none" w:sz="0" w:space="0" w:color="auto"/>
        <w:bottom w:val="none" w:sz="0" w:space="0" w:color="auto"/>
        <w:right w:val="none" w:sz="0" w:space="0" w:color="auto"/>
      </w:divBdr>
      <w:divsChild>
        <w:div w:id="1802258884">
          <w:marLeft w:val="0"/>
          <w:marRight w:val="0"/>
          <w:marTop w:val="0"/>
          <w:marBottom w:val="0"/>
          <w:divBdr>
            <w:top w:val="none" w:sz="0" w:space="0" w:color="auto"/>
            <w:left w:val="none" w:sz="0" w:space="0" w:color="auto"/>
            <w:bottom w:val="none" w:sz="0" w:space="0" w:color="auto"/>
            <w:right w:val="none" w:sz="0" w:space="0" w:color="auto"/>
          </w:divBdr>
          <w:divsChild>
            <w:div w:id="1613514159">
              <w:marLeft w:val="0"/>
              <w:marRight w:val="0"/>
              <w:marTop w:val="0"/>
              <w:marBottom w:val="0"/>
              <w:divBdr>
                <w:top w:val="none" w:sz="0" w:space="0" w:color="auto"/>
                <w:left w:val="none" w:sz="0" w:space="0" w:color="auto"/>
                <w:bottom w:val="none" w:sz="0" w:space="0" w:color="auto"/>
                <w:right w:val="none" w:sz="0" w:space="0" w:color="auto"/>
              </w:divBdr>
              <w:divsChild>
                <w:div w:id="1237789721">
                  <w:marLeft w:val="0"/>
                  <w:marRight w:val="0"/>
                  <w:marTop w:val="0"/>
                  <w:marBottom w:val="0"/>
                  <w:divBdr>
                    <w:top w:val="none" w:sz="0" w:space="0" w:color="auto"/>
                    <w:left w:val="none" w:sz="0" w:space="0" w:color="auto"/>
                    <w:bottom w:val="none" w:sz="0" w:space="0" w:color="auto"/>
                    <w:right w:val="none" w:sz="0" w:space="0" w:color="auto"/>
                  </w:divBdr>
                  <w:divsChild>
                    <w:div w:id="14100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01280">
      <w:bodyDiv w:val="1"/>
      <w:marLeft w:val="0"/>
      <w:marRight w:val="0"/>
      <w:marTop w:val="0"/>
      <w:marBottom w:val="0"/>
      <w:divBdr>
        <w:top w:val="none" w:sz="0" w:space="0" w:color="auto"/>
        <w:left w:val="none" w:sz="0" w:space="0" w:color="auto"/>
        <w:bottom w:val="none" w:sz="0" w:space="0" w:color="auto"/>
        <w:right w:val="none" w:sz="0" w:space="0" w:color="auto"/>
      </w:divBdr>
    </w:div>
    <w:div w:id="108087935">
      <w:bodyDiv w:val="1"/>
      <w:marLeft w:val="0"/>
      <w:marRight w:val="0"/>
      <w:marTop w:val="0"/>
      <w:marBottom w:val="0"/>
      <w:divBdr>
        <w:top w:val="none" w:sz="0" w:space="0" w:color="auto"/>
        <w:left w:val="none" w:sz="0" w:space="0" w:color="auto"/>
        <w:bottom w:val="none" w:sz="0" w:space="0" w:color="auto"/>
        <w:right w:val="none" w:sz="0" w:space="0" w:color="auto"/>
      </w:divBdr>
      <w:divsChild>
        <w:div w:id="501504520">
          <w:marLeft w:val="0"/>
          <w:marRight w:val="0"/>
          <w:marTop w:val="0"/>
          <w:marBottom w:val="0"/>
          <w:divBdr>
            <w:top w:val="none" w:sz="0" w:space="0" w:color="auto"/>
            <w:left w:val="none" w:sz="0" w:space="0" w:color="auto"/>
            <w:bottom w:val="none" w:sz="0" w:space="0" w:color="auto"/>
            <w:right w:val="none" w:sz="0" w:space="0" w:color="auto"/>
          </w:divBdr>
          <w:divsChild>
            <w:div w:id="267396760">
              <w:marLeft w:val="0"/>
              <w:marRight w:val="0"/>
              <w:marTop w:val="0"/>
              <w:marBottom w:val="0"/>
              <w:divBdr>
                <w:top w:val="none" w:sz="0" w:space="0" w:color="auto"/>
                <w:left w:val="none" w:sz="0" w:space="0" w:color="auto"/>
                <w:bottom w:val="none" w:sz="0" w:space="0" w:color="auto"/>
                <w:right w:val="none" w:sz="0" w:space="0" w:color="auto"/>
              </w:divBdr>
              <w:divsChild>
                <w:div w:id="17185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5045">
      <w:bodyDiv w:val="1"/>
      <w:marLeft w:val="0"/>
      <w:marRight w:val="0"/>
      <w:marTop w:val="0"/>
      <w:marBottom w:val="0"/>
      <w:divBdr>
        <w:top w:val="none" w:sz="0" w:space="0" w:color="auto"/>
        <w:left w:val="none" w:sz="0" w:space="0" w:color="auto"/>
        <w:bottom w:val="none" w:sz="0" w:space="0" w:color="auto"/>
        <w:right w:val="none" w:sz="0" w:space="0" w:color="auto"/>
      </w:divBdr>
      <w:divsChild>
        <w:div w:id="21905666">
          <w:marLeft w:val="0"/>
          <w:marRight w:val="0"/>
          <w:marTop w:val="0"/>
          <w:marBottom w:val="0"/>
          <w:divBdr>
            <w:top w:val="none" w:sz="0" w:space="0" w:color="auto"/>
            <w:left w:val="none" w:sz="0" w:space="0" w:color="auto"/>
            <w:bottom w:val="none" w:sz="0" w:space="0" w:color="auto"/>
            <w:right w:val="none" w:sz="0" w:space="0" w:color="auto"/>
          </w:divBdr>
          <w:divsChild>
            <w:div w:id="1817144551">
              <w:marLeft w:val="0"/>
              <w:marRight w:val="0"/>
              <w:marTop w:val="0"/>
              <w:marBottom w:val="0"/>
              <w:divBdr>
                <w:top w:val="none" w:sz="0" w:space="0" w:color="auto"/>
                <w:left w:val="none" w:sz="0" w:space="0" w:color="auto"/>
                <w:bottom w:val="none" w:sz="0" w:space="0" w:color="auto"/>
                <w:right w:val="none" w:sz="0" w:space="0" w:color="auto"/>
              </w:divBdr>
              <w:divsChild>
                <w:div w:id="147425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51597">
      <w:bodyDiv w:val="1"/>
      <w:marLeft w:val="0"/>
      <w:marRight w:val="0"/>
      <w:marTop w:val="0"/>
      <w:marBottom w:val="0"/>
      <w:divBdr>
        <w:top w:val="none" w:sz="0" w:space="0" w:color="auto"/>
        <w:left w:val="none" w:sz="0" w:space="0" w:color="auto"/>
        <w:bottom w:val="none" w:sz="0" w:space="0" w:color="auto"/>
        <w:right w:val="none" w:sz="0" w:space="0" w:color="auto"/>
      </w:divBdr>
    </w:div>
    <w:div w:id="148181152">
      <w:bodyDiv w:val="1"/>
      <w:marLeft w:val="0"/>
      <w:marRight w:val="0"/>
      <w:marTop w:val="0"/>
      <w:marBottom w:val="0"/>
      <w:divBdr>
        <w:top w:val="none" w:sz="0" w:space="0" w:color="auto"/>
        <w:left w:val="none" w:sz="0" w:space="0" w:color="auto"/>
        <w:bottom w:val="none" w:sz="0" w:space="0" w:color="auto"/>
        <w:right w:val="none" w:sz="0" w:space="0" w:color="auto"/>
      </w:divBdr>
    </w:div>
    <w:div w:id="191889909">
      <w:bodyDiv w:val="1"/>
      <w:marLeft w:val="0"/>
      <w:marRight w:val="0"/>
      <w:marTop w:val="0"/>
      <w:marBottom w:val="0"/>
      <w:divBdr>
        <w:top w:val="none" w:sz="0" w:space="0" w:color="auto"/>
        <w:left w:val="none" w:sz="0" w:space="0" w:color="auto"/>
        <w:bottom w:val="none" w:sz="0" w:space="0" w:color="auto"/>
        <w:right w:val="none" w:sz="0" w:space="0" w:color="auto"/>
      </w:divBdr>
    </w:div>
    <w:div w:id="257178893">
      <w:bodyDiv w:val="1"/>
      <w:marLeft w:val="0"/>
      <w:marRight w:val="0"/>
      <w:marTop w:val="0"/>
      <w:marBottom w:val="0"/>
      <w:divBdr>
        <w:top w:val="none" w:sz="0" w:space="0" w:color="auto"/>
        <w:left w:val="none" w:sz="0" w:space="0" w:color="auto"/>
        <w:bottom w:val="none" w:sz="0" w:space="0" w:color="auto"/>
        <w:right w:val="none" w:sz="0" w:space="0" w:color="auto"/>
      </w:divBdr>
    </w:div>
    <w:div w:id="267472838">
      <w:bodyDiv w:val="1"/>
      <w:marLeft w:val="0"/>
      <w:marRight w:val="0"/>
      <w:marTop w:val="0"/>
      <w:marBottom w:val="0"/>
      <w:divBdr>
        <w:top w:val="none" w:sz="0" w:space="0" w:color="auto"/>
        <w:left w:val="none" w:sz="0" w:space="0" w:color="auto"/>
        <w:bottom w:val="none" w:sz="0" w:space="0" w:color="auto"/>
        <w:right w:val="none" w:sz="0" w:space="0" w:color="auto"/>
      </w:divBdr>
      <w:divsChild>
        <w:div w:id="684475467">
          <w:marLeft w:val="0"/>
          <w:marRight w:val="0"/>
          <w:marTop w:val="0"/>
          <w:marBottom w:val="0"/>
          <w:divBdr>
            <w:top w:val="none" w:sz="0" w:space="0" w:color="auto"/>
            <w:left w:val="none" w:sz="0" w:space="0" w:color="auto"/>
            <w:bottom w:val="none" w:sz="0" w:space="0" w:color="auto"/>
            <w:right w:val="none" w:sz="0" w:space="0" w:color="auto"/>
          </w:divBdr>
          <w:divsChild>
            <w:div w:id="116223405">
              <w:marLeft w:val="0"/>
              <w:marRight w:val="0"/>
              <w:marTop w:val="0"/>
              <w:marBottom w:val="0"/>
              <w:divBdr>
                <w:top w:val="none" w:sz="0" w:space="0" w:color="auto"/>
                <w:left w:val="none" w:sz="0" w:space="0" w:color="auto"/>
                <w:bottom w:val="none" w:sz="0" w:space="0" w:color="auto"/>
                <w:right w:val="none" w:sz="0" w:space="0" w:color="auto"/>
              </w:divBdr>
              <w:divsChild>
                <w:div w:id="5164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632990">
      <w:bodyDiv w:val="1"/>
      <w:marLeft w:val="0"/>
      <w:marRight w:val="0"/>
      <w:marTop w:val="0"/>
      <w:marBottom w:val="0"/>
      <w:divBdr>
        <w:top w:val="none" w:sz="0" w:space="0" w:color="auto"/>
        <w:left w:val="none" w:sz="0" w:space="0" w:color="auto"/>
        <w:bottom w:val="none" w:sz="0" w:space="0" w:color="auto"/>
        <w:right w:val="none" w:sz="0" w:space="0" w:color="auto"/>
      </w:divBdr>
    </w:div>
    <w:div w:id="371921421">
      <w:bodyDiv w:val="1"/>
      <w:marLeft w:val="0"/>
      <w:marRight w:val="0"/>
      <w:marTop w:val="0"/>
      <w:marBottom w:val="0"/>
      <w:divBdr>
        <w:top w:val="none" w:sz="0" w:space="0" w:color="auto"/>
        <w:left w:val="none" w:sz="0" w:space="0" w:color="auto"/>
        <w:bottom w:val="none" w:sz="0" w:space="0" w:color="auto"/>
        <w:right w:val="none" w:sz="0" w:space="0" w:color="auto"/>
      </w:divBdr>
    </w:div>
    <w:div w:id="377317183">
      <w:bodyDiv w:val="1"/>
      <w:marLeft w:val="0"/>
      <w:marRight w:val="0"/>
      <w:marTop w:val="0"/>
      <w:marBottom w:val="0"/>
      <w:divBdr>
        <w:top w:val="none" w:sz="0" w:space="0" w:color="auto"/>
        <w:left w:val="none" w:sz="0" w:space="0" w:color="auto"/>
        <w:bottom w:val="none" w:sz="0" w:space="0" w:color="auto"/>
        <w:right w:val="none" w:sz="0" w:space="0" w:color="auto"/>
      </w:divBdr>
    </w:div>
    <w:div w:id="381951151">
      <w:bodyDiv w:val="1"/>
      <w:marLeft w:val="0"/>
      <w:marRight w:val="0"/>
      <w:marTop w:val="0"/>
      <w:marBottom w:val="0"/>
      <w:divBdr>
        <w:top w:val="none" w:sz="0" w:space="0" w:color="auto"/>
        <w:left w:val="none" w:sz="0" w:space="0" w:color="auto"/>
        <w:bottom w:val="none" w:sz="0" w:space="0" w:color="auto"/>
        <w:right w:val="none" w:sz="0" w:space="0" w:color="auto"/>
      </w:divBdr>
    </w:div>
    <w:div w:id="437873564">
      <w:bodyDiv w:val="1"/>
      <w:marLeft w:val="0"/>
      <w:marRight w:val="0"/>
      <w:marTop w:val="0"/>
      <w:marBottom w:val="0"/>
      <w:divBdr>
        <w:top w:val="none" w:sz="0" w:space="0" w:color="auto"/>
        <w:left w:val="none" w:sz="0" w:space="0" w:color="auto"/>
        <w:bottom w:val="none" w:sz="0" w:space="0" w:color="auto"/>
        <w:right w:val="none" w:sz="0" w:space="0" w:color="auto"/>
      </w:divBdr>
    </w:div>
    <w:div w:id="438764676">
      <w:bodyDiv w:val="1"/>
      <w:marLeft w:val="0"/>
      <w:marRight w:val="0"/>
      <w:marTop w:val="0"/>
      <w:marBottom w:val="0"/>
      <w:divBdr>
        <w:top w:val="none" w:sz="0" w:space="0" w:color="auto"/>
        <w:left w:val="none" w:sz="0" w:space="0" w:color="auto"/>
        <w:bottom w:val="none" w:sz="0" w:space="0" w:color="auto"/>
        <w:right w:val="none" w:sz="0" w:space="0" w:color="auto"/>
      </w:divBdr>
    </w:div>
    <w:div w:id="543912200">
      <w:bodyDiv w:val="1"/>
      <w:marLeft w:val="0"/>
      <w:marRight w:val="0"/>
      <w:marTop w:val="0"/>
      <w:marBottom w:val="0"/>
      <w:divBdr>
        <w:top w:val="none" w:sz="0" w:space="0" w:color="auto"/>
        <w:left w:val="none" w:sz="0" w:space="0" w:color="auto"/>
        <w:bottom w:val="none" w:sz="0" w:space="0" w:color="auto"/>
        <w:right w:val="none" w:sz="0" w:space="0" w:color="auto"/>
      </w:divBdr>
      <w:divsChild>
        <w:div w:id="1615863050">
          <w:marLeft w:val="0"/>
          <w:marRight w:val="0"/>
          <w:marTop w:val="0"/>
          <w:marBottom w:val="0"/>
          <w:divBdr>
            <w:top w:val="none" w:sz="0" w:space="0" w:color="auto"/>
            <w:left w:val="none" w:sz="0" w:space="0" w:color="auto"/>
            <w:bottom w:val="none" w:sz="0" w:space="0" w:color="auto"/>
            <w:right w:val="none" w:sz="0" w:space="0" w:color="auto"/>
          </w:divBdr>
          <w:divsChild>
            <w:div w:id="1052387003">
              <w:marLeft w:val="0"/>
              <w:marRight w:val="0"/>
              <w:marTop w:val="0"/>
              <w:marBottom w:val="0"/>
              <w:divBdr>
                <w:top w:val="none" w:sz="0" w:space="0" w:color="auto"/>
                <w:left w:val="none" w:sz="0" w:space="0" w:color="auto"/>
                <w:bottom w:val="none" w:sz="0" w:space="0" w:color="auto"/>
                <w:right w:val="none" w:sz="0" w:space="0" w:color="auto"/>
              </w:divBdr>
              <w:divsChild>
                <w:div w:id="7577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371994">
      <w:bodyDiv w:val="1"/>
      <w:marLeft w:val="0"/>
      <w:marRight w:val="0"/>
      <w:marTop w:val="0"/>
      <w:marBottom w:val="0"/>
      <w:divBdr>
        <w:top w:val="none" w:sz="0" w:space="0" w:color="auto"/>
        <w:left w:val="none" w:sz="0" w:space="0" w:color="auto"/>
        <w:bottom w:val="none" w:sz="0" w:space="0" w:color="auto"/>
        <w:right w:val="none" w:sz="0" w:space="0" w:color="auto"/>
      </w:divBdr>
      <w:divsChild>
        <w:div w:id="661742616">
          <w:marLeft w:val="0"/>
          <w:marRight w:val="0"/>
          <w:marTop w:val="0"/>
          <w:marBottom w:val="0"/>
          <w:divBdr>
            <w:top w:val="none" w:sz="0" w:space="0" w:color="auto"/>
            <w:left w:val="none" w:sz="0" w:space="0" w:color="auto"/>
            <w:bottom w:val="none" w:sz="0" w:space="0" w:color="auto"/>
            <w:right w:val="none" w:sz="0" w:space="0" w:color="auto"/>
          </w:divBdr>
          <w:divsChild>
            <w:div w:id="1526291393">
              <w:marLeft w:val="0"/>
              <w:marRight w:val="0"/>
              <w:marTop w:val="0"/>
              <w:marBottom w:val="0"/>
              <w:divBdr>
                <w:top w:val="none" w:sz="0" w:space="0" w:color="auto"/>
                <w:left w:val="none" w:sz="0" w:space="0" w:color="auto"/>
                <w:bottom w:val="none" w:sz="0" w:space="0" w:color="auto"/>
                <w:right w:val="none" w:sz="0" w:space="0" w:color="auto"/>
              </w:divBdr>
              <w:divsChild>
                <w:div w:id="7610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7379">
      <w:bodyDiv w:val="1"/>
      <w:marLeft w:val="0"/>
      <w:marRight w:val="0"/>
      <w:marTop w:val="0"/>
      <w:marBottom w:val="0"/>
      <w:divBdr>
        <w:top w:val="none" w:sz="0" w:space="0" w:color="auto"/>
        <w:left w:val="none" w:sz="0" w:space="0" w:color="auto"/>
        <w:bottom w:val="none" w:sz="0" w:space="0" w:color="auto"/>
        <w:right w:val="none" w:sz="0" w:space="0" w:color="auto"/>
      </w:divBdr>
      <w:divsChild>
        <w:div w:id="798838747">
          <w:marLeft w:val="0"/>
          <w:marRight w:val="0"/>
          <w:marTop w:val="0"/>
          <w:marBottom w:val="0"/>
          <w:divBdr>
            <w:top w:val="none" w:sz="0" w:space="0" w:color="auto"/>
            <w:left w:val="none" w:sz="0" w:space="0" w:color="auto"/>
            <w:bottom w:val="none" w:sz="0" w:space="0" w:color="auto"/>
            <w:right w:val="none" w:sz="0" w:space="0" w:color="auto"/>
          </w:divBdr>
          <w:divsChild>
            <w:div w:id="137190991">
              <w:marLeft w:val="0"/>
              <w:marRight w:val="0"/>
              <w:marTop w:val="0"/>
              <w:marBottom w:val="0"/>
              <w:divBdr>
                <w:top w:val="none" w:sz="0" w:space="0" w:color="auto"/>
                <w:left w:val="none" w:sz="0" w:space="0" w:color="auto"/>
                <w:bottom w:val="none" w:sz="0" w:space="0" w:color="auto"/>
                <w:right w:val="none" w:sz="0" w:space="0" w:color="auto"/>
              </w:divBdr>
              <w:divsChild>
                <w:div w:id="535896563">
                  <w:marLeft w:val="0"/>
                  <w:marRight w:val="0"/>
                  <w:marTop w:val="150"/>
                  <w:marBottom w:val="150"/>
                  <w:divBdr>
                    <w:top w:val="none" w:sz="0" w:space="0" w:color="auto"/>
                    <w:left w:val="none" w:sz="0" w:space="0" w:color="auto"/>
                    <w:bottom w:val="none" w:sz="0" w:space="0" w:color="auto"/>
                    <w:right w:val="none" w:sz="0" w:space="0" w:color="auto"/>
                  </w:divBdr>
                  <w:divsChild>
                    <w:div w:id="1175606622">
                      <w:marLeft w:val="0"/>
                      <w:marRight w:val="0"/>
                      <w:marTop w:val="0"/>
                      <w:marBottom w:val="0"/>
                      <w:divBdr>
                        <w:top w:val="none" w:sz="0" w:space="0" w:color="auto"/>
                        <w:left w:val="none" w:sz="0" w:space="0" w:color="auto"/>
                        <w:bottom w:val="none" w:sz="0" w:space="0" w:color="auto"/>
                        <w:right w:val="none" w:sz="0" w:space="0" w:color="auto"/>
                      </w:divBdr>
                      <w:divsChild>
                        <w:div w:id="1664309449">
                          <w:marLeft w:val="240"/>
                          <w:marRight w:val="0"/>
                          <w:marTop w:val="0"/>
                          <w:marBottom w:val="0"/>
                          <w:divBdr>
                            <w:top w:val="none" w:sz="0" w:space="0" w:color="auto"/>
                            <w:left w:val="none" w:sz="0" w:space="0" w:color="auto"/>
                            <w:bottom w:val="none" w:sz="0" w:space="0" w:color="auto"/>
                            <w:right w:val="none" w:sz="0" w:space="0" w:color="auto"/>
                          </w:divBdr>
                        </w:div>
                      </w:divsChild>
                    </w:div>
                    <w:div w:id="615529614">
                      <w:marLeft w:val="0"/>
                      <w:marRight w:val="0"/>
                      <w:marTop w:val="0"/>
                      <w:marBottom w:val="0"/>
                      <w:divBdr>
                        <w:top w:val="none" w:sz="0" w:space="0" w:color="auto"/>
                        <w:left w:val="none" w:sz="0" w:space="0" w:color="auto"/>
                        <w:bottom w:val="none" w:sz="0" w:space="0" w:color="auto"/>
                        <w:right w:val="none" w:sz="0" w:space="0" w:color="auto"/>
                      </w:divBdr>
                    </w:div>
                    <w:div w:id="1812167670">
                      <w:marLeft w:val="0"/>
                      <w:marRight w:val="0"/>
                      <w:marTop w:val="0"/>
                      <w:marBottom w:val="0"/>
                      <w:divBdr>
                        <w:top w:val="none" w:sz="0" w:space="0" w:color="auto"/>
                        <w:left w:val="none" w:sz="0" w:space="0" w:color="auto"/>
                        <w:bottom w:val="none" w:sz="0" w:space="0" w:color="auto"/>
                        <w:right w:val="none" w:sz="0" w:space="0" w:color="auto"/>
                      </w:divBdr>
                      <w:divsChild>
                        <w:div w:id="976690961">
                          <w:marLeft w:val="240"/>
                          <w:marRight w:val="0"/>
                          <w:marTop w:val="0"/>
                          <w:marBottom w:val="0"/>
                          <w:divBdr>
                            <w:top w:val="none" w:sz="0" w:space="0" w:color="auto"/>
                            <w:left w:val="none" w:sz="0" w:space="0" w:color="auto"/>
                            <w:bottom w:val="none" w:sz="0" w:space="0" w:color="auto"/>
                            <w:right w:val="none" w:sz="0" w:space="0" w:color="auto"/>
                          </w:divBdr>
                        </w:div>
                      </w:divsChild>
                    </w:div>
                    <w:div w:id="1952515710">
                      <w:marLeft w:val="0"/>
                      <w:marRight w:val="0"/>
                      <w:marTop w:val="0"/>
                      <w:marBottom w:val="0"/>
                      <w:divBdr>
                        <w:top w:val="none" w:sz="0" w:space="0" w:color="auto"/>
                        <w:left w:val="none" w:sz="0" w:space="0" w:color="auto"/>
                        <w:bottom w:val="none" w:sz="0" w:space="0" w:color="auto"/>
                        <w:right w:val="none" w:sz="0" w:space="0" w:color="auto"/>
                      </w:divBdr>
                      <w:divsChild>
                        <w:div w:id="1283267762">
                          <w:marLeft w:val="240"/>
                          <w:marRight w:val="0"/>
                          <w:marTop w:val="0"/>
                          <w:marBottom w:val="0"/>
                          <w:divBdr>
                            <w:top w:val="none" w:sz="0" w:space="0" w:color="auto"/>
                            <w:left w:val="none" w:sz="0" w:space="0" w:color="auto"/>
                            <w:bottom w:val="none" w:sz="0" w:space="0" w:color="auto"/>
                            <w:right w:val="none" w:sz="0" w:space="0" w:color="auto"/>
                          </w:divBdr>
                        </w:div>
                      </w:divsChild>
                    </w:div>
                    <w:div w:id="65349275">
                      <w:marLeft w:val="0"/>
                      <w:marRight w:val="0"/>
                      <w:marTop w:val="0"/>
                      <w:marBottom w:val="0"/>
                      <w:divBdr>
                        <w:top w:val="none" w:sz="0" w:space="0" w:color="auto"/>
                        <w:left w:val="none" w:sz="0" w:space="0" w:color="auto"/>
                        <w:bottom w:val="none" w:sz="0" w:space="0" w:color="auto"/>
                        <w:right w:val="none" w:sz="0" w:space="0" w:color="auto"/>
                      </w:divBdr>
                      <w:divsChild>
                        <w:div w:id="409622961">
                          <w:marLeft w:val="240"/>
                          <w:marRight w:val="0"/>
                          <w:marTop w:val="0"/>
                          <w:marBottom w:val="0"/>
                          <w:divBdr>
                            <w:top w:val="none" w:sz="0" w:space="0" w:color="auto"/>
                            <w:left w:val="none" w:sz="0" w:space="0" w:color="auto"/>
                            <w:bottom w:val="none" w:sz="0" w:space="0" w:color="auto"/>
                            <w:right w:val="none" w:sz="0" w:space="0" w:color="auto"/>
                          </w:divBdr>
                        </w:div>
                      </w:divsChild>
                    </w:div>
                    <w:div w:id="268969101">
                      <w:marLeft w:val="0"/>
                      <w:marRight w:val="0"/>
                      <w:marTop w:val="0"/>
                      <w:marBottom w:val="0"/>
                      <w:divBdr>
                        <w:top w:val="none" w:sz="0" w:space="0" w:color="auto"/>
                        <w:left w:val="none" w:sz="0" w:space="0" w:color="auto"/>
                        <w:bottom w:val="none" w:sz="0" w:space="0" w:color="auto"/>
                        <w:right w:val="none" w:sz="0" w:space="0" w:color="auto"/>
                      </w:divBdr>
                    </w:div>
                    <w:div w:id="1212233001">
                      <w:marLeft w:val="0"/>
                      <w:marRight w:val="0"/>
                      <w:marTop w:val="0"/>
                      <w:marBottom w:val="0"/>
                      <w:divBdr>
                        <w:top w:val="none" w:sz="0" w:space="0" w:color="auto"/>
                        <w:left w:val="none" w:sz="0" w:space="0" w:color="auto"/>
                        <w:bottom w:val="none" w:sz="0" w:space="0" w:color="auto"/>
                        <w:right w:val="none" w:sz="0" w:space="0" w:color="auto"/>
                      </w:divBdr>
                    </w:div>
                    <w:div w:id="1536655048">
                      <w:marLeft w:val="0"/>
                      <w:marRight w:val="0"/>
                      <w:marTop w:val="0"/>
                      <w:marBottom w:val="0"/>
                      <w:divBdr>
                        <w:top w:val="none" w:sz="0" w:space="0" w:color="auto"/>
                        <w:left w:val="none" w:sz="0" w:space="0" w:color="auto"/>
                        <w:bottom w:val="none" w:sz="0" w:space="0" w:color="auto"/>
                        <w:right w:val="none" w:sz="0" w:space="0" w:color="auto"/>
                      </w:divBdr>
                      <w:divsChild>
                        <w:div w:id="1982727898">
                          <w:marLeft w:val="240"/>
                          <w:marRight w:val="0"/>
                          <w:marTop w:val="0"/>
                          <w:marBottom w:val="0"/>
                          <w:divBdr>
                            <w:top w:val="none" w:sz="0" w:space="0" w:color="auto"/>
                            <w:left w:val="none" w:sz="0" w:space="0" w:color="auto"/>
                            <w:bottom w:val="none" w:sz="0" w:space="0" w:color="auto"/>
                            <w:right w:val="none" w:sz="0" w:space="0" w:color="auto"/>
                          </w:divBdr>
                        </w:div>
                      </w:divsChild>
                    </w:div>
                    <w:div w:id="1874002183">
                      <w:marLeft w:val="0"/>
                      <w:marRight w:val="0"/>
                      <w:marTop w:val="0"/>
                      <w:marBottom w:val="0"/>
                      <w:divBdr>
                        <w:top w:val="none" w:sz="0" w:space="0" w:color="auto"/>
                        <w:left w:val="none" w:sz="0" w:space="0" w:color="auto"/>
                        <w:bottom w:val="none" w:sz="0" w:space="0" w:color="auto"/>
                        <w:right w:val="none" w:sz="0" w:space="0" w:color="auto"/>
                      </w:divBdr>
                      <w:divsChild>
                        <w:div w:id="1673216254">
                          <w:marLeft w:val="240"/>
                          <w:marRight w:val="0"/>
                          <w:marTop w:val="0"/>
                          <w:marBottom w:val="0"/>
                          <w:divBdr>
                            <w:top w:val="none" w:sz="0" w:space="0" w:color="auto"/>
                            <w:left w:val="none" w:sz="0" w:space="0" w:color="auto"/>
                            <w:bottom w:val="none" w:sz="0" w:space="0" w:color="auto"/>
                            <w:right w:val="none" w:sz="0" w:space="0" w:color="auto"/>
                          </w:divBdr>
                        </w:div>
                      </w:divsChild>
                    </w:div>
                    <w:div w:id="486475825">
                      <w:marLeft w:val="0"/>
                      <w:marRight w:val="0"/>
                      <w:marTop w:val="0"/>
                      <w:marBottom w:val="0"/>
                      <w:divBdr>
                        <w:top w:val="none" w:sz="0" w:space="0" w:color="auto"/>
                        <w:left w:val="none" w:sz="0" w:space="0" w:color="auto"/>
                        <w:bottom w:val="none" w:sz="0" w:space="0" w:color="auto"/>
                        <w:right w:val="none" w:sz="0" w:space="0" w:color="auto"/>
                      </w:divBdr>
                      <w:divsChild>
                        <w:div w:id="74479712">
                          <w:marLeft w:val="240"/>
                          <w:marRight w:val="0"/>
                          <w:marTop w:val="0"/>
                          <w:marBottom w:val="0"/>
                          <w:divBdr>
                            <w:top w:val="none" w:sz="0" w:space="0" w:color="auto"/>
                            <w:left w:val="none" w:sz="0" w:space="0" w:color="auto"/>
                            <w:bottom w:val="none" w:sz="0" w:space="0" w:color="auto"/>
                            <w:right w:val="none" w:sz="0" w:space="0" w:color="auto"/>
                          </w:divBdr>
                        </w:div>
                      </w:divsChild>
                    </w:div>
                    <w:div w:id="620961670">
                      <w:marLeft w:val="0"/>
                      <w:marRight w:val="0"/>
                      <w:marTop w:val="0"/>
                      <w:marBottom w:val="0"/>
                      <w:divBdr>
                        <w:top w:val="none" w:sz="0" w:space="0" w:color="auto"/>
                        <w:left w:val="none" w:sz="0" w:space="0" w:color="auto"/>
                        <w:bottom w:val="none" w:sz="0" w:space="0" w:color="auto"/>
                        <w:right w:val="none" w:sz="0" w:space="0" w:color="auto"/>
                      </w:divBdr>
                      <w:divsChild>
                        <w:div w:id="1506164941">
                          <w:marLeft w:val="240"/>
                          <w:marRight w:val="0"/>
                          <w:marTop w:val="0"/>
                          <w:marBottom w:val="0"/>
                          <w:divBdr>
                            <w:top w:val="none" w:sz="0" w:space="0" w:color="auto"/>
                            <w:left w:val="none" w:sz="0" w:space="0" w:color="auto"/>
                            <w:bottom w:val="none" w:sz="0" w:space="0" w:color="auto"/>
                            <w:right w:val="none" w:sz="0" w:space="0" w:color="auto"/>
                          </w:divBdr>
                        </w:div>
                      </w:divsChild>
                    </w:div>
                    <w:div w:id="1234504331">
                      <w:marLeft w:val="0"/>
                      <w:marRight w:val="0"/>
                      <w:marTop w:val="0"/>
                      <w:marBottom w:val="0"/>
                      <w:divBdr>
                        <w:top w:val="none" w:sz="0" w:space="0" w:color="auto"/>
                        <w:left w:val="none" w:sz="0" w:space="0" w:color="auto"/>
                        <w:bottom w:val="none" w:sz="0" w:space="0" w:color="auto"/>
                        <w:right w:val="none" w:sz="0" w:space="0" w:color="auto"/>
                      </w:divBdr>
                      <w:divsChild>
                        <w:div w:id="1763840924">
                          <w:marLeft w:val="240"/>
                          <w:marRight w:val="0"/>
                          <w:marTop w:val="0"/>
                          <w:marBottom w:val="0"/>
                          <w:divBdr>
                            <w:top w:val="none" w:sz="0" w:space="0" w:color="auto"/>
                            <w:left w:val="none" w:sz="0" w:space="0" w:color="auto"/>
                            <w:bottom w:val="none" w:sz="0" w:space="0" w:color="auto"/>
                            <w:right w:val="none" w:sz="0" w:space="0" w:color="auto"/>
                          </w:divBdr>
                        </w:div>
                      </w:divsChild>
                    </w:div>
                    <w:div w:id="1728449992">
                      <w:marLeft w:val="0"/>
                      <w:marRight w:val="0"/>
                      <w:marTop w:val="0"/>
                      <w:marBottom w:val="0"/>
                      <w:divBdr>
                        <w:top w:val="none" w:sz="0" w:space="0" w:color="auto"/>
                        <w:left w:val="none" w:sz="0" w:space="0" w:color="auto"/>
                        <w:bottom w:val="none" w:sz="0" w:space="0" w:color="auto"/>
                        <w:right w:val="none" w:sz="0" w:space="0" w:color="auto"/>
                      </w:divBdr>
                      <w:divsChild>
                        <w:div w:id="2112047292">
                          <w:marLeft w:val="240"/>
                          <w:marRight w:val="0"/>
                          <w:marTop w:val="0"/>
                          <w:marBottom w:val="0"/>
                          <w:divBdr>
                            <w:top w:val="none" w:sz="0" w:space="0" w:color="auto"/>
                            <w:left w:val="none" w:sz="0" w:space="0" w:color="auto"/>
                            <w:bottom w:val="none" w:sz="0" w:space="0" w:color="auto"/>
                            <w:right w:val="none" w:sz="0" w:space="0" w:color="auto"/>
                          </w:divBdr>
                        </w:div>
                      </w:divsChild>
                    </w:div>
                    <w:div w:id="1254322045">
                      <w:marLeft w:val="0"/>
                      <w:marRight w:val="0"/>
                      <w:marTop w:val="0"/>
                      <w:marBottom w:val="0"/>
                      <w:divBdr>
                        <w:top w:val="none" w:sz="0" w:space="0" w:color="auto"/>
                        <w:left w:val="none" w:sz="0" w:space="0" w:color="auto"/>
                        <w:bottom w:val="none" w:sz="0" w:space="0" w:color="auto"/>
                        <w:right w:val="none" w:sz="0" w:space="0" w:color="auto"/>
                      </w:divBdr>
                    </w:div>
                    <w:div w:id="1619919210">
                      <w:marLeft w:val="0"/>
                      <w:marRight w:val="0"/>
                      <w:marTop w:val="0"/>
                      <w:marBottom w:val="0"/>
                      <w:divBdr>
                        <w:top w:val="none" w:sz="0" w:space="0" w:color="auto"/>
                        <w:left w:val="none" w:sz="0" w:space="0" w:color="auto"/>
                        <w:bottom w:val="none" w:sz="0" w:space="0" w:color="auto"/>
                        <w:right w:val="none" w:sz="0" w:space="0" w:color="auto"/>
                      </w:divBdr>
                      <w:divsChild>
                        <w:div w:id="738791377">
                          <w:marLeft w:val="240"/>
                          <w:marRight w:val="0"/>
                          <w:marTop w:val="0"/>
                          <w:marBottom w:val="0"/>
                          <w:divBdr>
                            <w:top w:val="none" w:sz="0" w:space="0" w:color="auto"/>
                            <w:left w:val="none" w:sz="0" w:space="0" w:color="auto"/>
                            <w:bottom w:val="none" w:sz="0" w:space="0" w:color="auto"/>
                            <w:right w:val="none" w:sz="0" w:space="0" w:color="auto"/>
                          </w:divBdr>
                        </w:div>
                      </w:divsChild>
                    </w:div>
                    <w:div w:id="1336613273">
                      <w:marLeft w:val="0"/>
                      <w:marRight w:val="0"/>
                      <w:marTop w:val="0"/>
                      <w:marBottom w:val="0"/>
                      <w:divBdr>
                        <w:top w:val="none" w:sz="0" w:space="0" w:color="auto"/>
                        <w:left w:val="none" w:sz="0" w:space="0" w:color="auto"/>
                        <w:bottom w:val="none" w:sz="0" w:space="0" w:color="auto"/>
                        <w:right w:val="none" w:sz="0" w:space="0" w:color="auto"/>
                      </w:divBdr>
                    </w:div>
                    <w:div w:id="1031953881">
                      <w:marLeft w:val="0"/>
                      <w:marRight w:val="0"/>
                      <w:marTop w:val="0"/>
                      <w:marBottom w:val="0"/>
                      <w:divBdr>
                        <w:top w:val="none" w:sz="0" w:space="0" w:color="auto"/>
                        <w:left w:val="none" w:sz="0" w:space="0" w:color="auto"/>
                        <w:bottom w:val="none" w:sz="0" w:space="0" w:color="auto"/>
                        <w:right w:val="none" w:sz="0" w:space="0" w:color="auto"/>
                      </w:divBdr>
                      <w:divsChild>
                        <w:div w:id="406457890">
                          <w:marLeft w:val="240"/>
                          <w:marRight w:val="0"/>
                          <w:marTop w:val="0"/>
                          <w:marBottom w:val="0"/>
                          <w:divBdr>
                            <w:top w:val="none" w:sz="0" w:space="0" w:color="auto"/>
                            <w:left w:val="none" w:sz="0" w:space="0" w:color="auto"/>
                            <w:bottom w:val="none" w:sz="0" w:space="0" w:color="auto"/>
                            <w:right w:val="none" w:sz="0" w:space="0" w:color="auto"/>
                          </w:divBdr>
                        </w:div>
                      </w:divsChild>
                    </w:div>
                    <w:div w:id="2012637668">
                      <w:marLeft w:val="0"/>
                      <w:marRight w:val="0"/>
                      <w:marTop w:val="0"/>
                      <w:marBottom w:val="0"/>
                      <w:divBdr>
                        <w:top w:val="none" w:sz="0" w:space="0" w:color="auto"/>
                        <w:left w:val="none" w:sz="0" w:space="0" w:color="auto"/>
                        <w:bottom w:val="none" w:sz="0" w:space="0" w:color="auto"/>
                        <w:right w:val="none" w:sz="0" w:space="0" w:color="auto"/>
                      </w:divBdr>
                    </w:div>
                    <w:div w:id="162479965">
                      <w:marLeft w:val="0"/>
                      <w:marRight w:val="0"/>
                      <w:marTop w:val="0"/>
                      <w:marBottom w:val="0"/>
                      <w:divBdr>
                        <w:top w:val="none" w:sz="0" w:space="0" w:color="auto"/>
                        <w:left w:val="none" w:sz="0" w:space="0" w:color="auto"/>
                        <w:bottom w:val="none" w:sz="0" w:space="0" w:color="auto"/>
                        <w:right w:val="none" w:sz="0" w:space="0" w:color="auto"/>
                      </w:divBdr>
                      <w:divsChild>
                        <w:div w:id="1838228219">
                          <w:marLeft w:val="240"/>
                          <w:marRight w:val="0"/>
                          <w:marTop w:val="0"/>
                          <w:marBottom w:val="0"/>
                          <w:divBdr>
                            <w:top w:val="none" w:sz="0" w:space="0" w:color="auto"/>
                            <w:left w:val="none" w:sz="0" w:space="0" w:color="auto"/>
                            <w:bottom w:val="none" w:sz="0" w:space="0" w:color="auto"/>
                            <w:right w:val="none" w:sz="0" w:space="0" w:color="auto"/>
                          </w:divBdr>
                        </w:div>
                      </w:divsChild>
                    </w:div>
                    <w:div w:id="1597328118">
                      <w:marLeft w:val="0"/>
                      <w:marRight w:val="0"/>
                      <w:marTop w:val="0"/>
                      <w:marBottom w:val="0"/>
                      <w:divBdr>
                        <w:top w:val="none" w:sz="0" w:space="0" w:color="auto"/>
                        <w:left w:val="none" w:sz="0" w:space="0" w:color="auto"/>
                        <w:bottom w:val="none" w:sz="0" w:space="0" w:color="auto"/>
                        <w:right w:val="none" w:sz="0" w:space="0" w:color="auto"/>
                      </w:divBdr>
                    </w:div>
                    <w:div w:id="1537113878">
                      <w:marLeft w:val="0"/>
                      <w:marRight w:val="0"/>
                      <w:marTop w:val="0"/>
                      <w:marBottom w:val="0"/>
                      <w:divBdr>
                        <w:top w:val="none" w:sz="0" w:space="0" w:color="auto"/>
                        <w:left w:val="none" w:sz="0" w:space="0" w:color="auto"/>
                        <w:bottom w:val="none" w:sz="0" w:space="0" w:color="auto"/>
                        <w:right w:val="none" w:sz="0" w:space="0" w:color="auto"/>
                      </w:divBdr>
                    </w:div>
                    <w:div w:id="382950350">
                      <w:marLeft w:val="0"/>
                      <w:marRight w:val="0"/>
                      <w:marTop w:val="0"/>
                      <w:marBottom w:val="0"/>
                      <w:divBdr>
                        <w:top w:val="none" w:sz="0" w:space="0" w:color="auto"/>
                        <w:left w:val="none" w:sz="0" w:space="0" w:color="auto"/>
                        <w:bottom w:val="none" w:sz="0" w:space="0" w:color="auto"/>
                        <w:right w:val="none" w:sz="0" w:space="0" w:color="auto"/>
                      </w:divBdr>
                      <w:divsChild>
                        <w:div w:id="779183005">
                          <w:marLeft w:val="240"/>
                          <w:marRight w:val="0"/>
                          <w:marTop w:val="0"/>
                          <w:marBottom w:val="0"/>
                          <w:divBdr>
                            <w:top w:val="none" w:sz="0" w:space="0" w:color="auto"/>
                            <w:left w:val="none" w:sz="0" w:space="0" w:color="auto"/>
                            <w:bottom w:val="none" w:sz="0" w:space="0" w:color="auto"/>
                            <w:right w:val="none" w:sz="0" w:space="0" w:color="auto"/>
                          </w:divBdr>
                        </w:div>
                      </w:divsChild>
                    </w:div>
                    <w:div w:id="1260215362">
                      <w:marLeft w:val="0"/>
                      <w:marRight w:val="0"/>
                      <w:marTop w:val="0"/>
                      <w:marBottom w:val="0"/>
                      <w:divBdr>
                        <w:top w:val="none" w:sz="0" w:space="0" w:color="auto"/>
                        <w:left w:val="none" w:sz="0" w:space="0" w:color="auto"/>
                        <w:bottom w:val="none" w:sz="0" w:space="0" w:color="auto"/>
                        <w:right w:val="none" w:sz="0" w:space="0" w:color="auto"/>
                      </w:divBdr>
                      <w:divsChild>
                        <w:div w:id="287396044">
                          <w:marLeft w:val="240"/>
                          <w:marRight w:val="0"/>
                          <w:marTop w:val="0"/>
                          <w:marBottom w:val="0"/>
                          <w:divBdr>
                            <w:top w:val="none" w:sz="0" w:space="0" w:color="auto"/>
                            <w:left w:val="none" w:sz="0" w:space="0" w:color="auto"/>
                            <w:bottom w:val="none" w:sz="0" w:space="0" w:color="auto"/>
                            <w:right w:val="none" w:sz="0" w:space="0" w:color="auto"/>
                          </w:divBdr>
                        </w:div>
                      </w:divsChild>
                    </w:div>
                    <w:div w:id="1755739699">
                      <w:marLeft w:val="0"/>
                      <w:marRight w:val="0"/>
                      <w:marTop w:val="0"/>
                      <w:marBottom w:val="0"/>
                      <w:divBdr>
                        <w:top w:val="none" w:sz="0" w:space="0" w:color="auto"/>
                        <w:left w:val="none" w:sz="0" w:space="0" w:color="auto"/>
                        <w:bottom w:val="none" w:sz="0" w:space="0" w:color="auto"/>
                        <w:right w:val="none" w:sz="0" w:space="0" w:color="auto"/>
                      </w:divBdr>
                      <w:divsChild>
                        <w:div w:id="1704017403">
                          <w:marLeft w:val="240"/>
                          <w:marRight w:val="0"/>
                          <w:marTop w:val="0"/>
                          <w:marBottom w:val="0"/>
                          <w:divBdr>
                            <w:top w:val="none" w:sz="0" w:space="0" w:color="auto"/>
                            <w:left w:val="none" w:sz="0" w:space="0" w:color="auto"/>
                            <w:bottom w:val="none" w:sz="0" w:space="0" w:color="auto"/>
                            <w:right w:val="none" w:sz="0" w:space="0" w:color="auto"/>
                          </w:divBdr>
                        </w:div>
                      </w:divsChild>
                    </w:div>
                    <w:div w:id="887759016">
                      <w:marLeft w:val="0"/>
                      <w:marRight w:val="0"/>
                      <w:marTop w:val="0"/>
                      <w:marBottom w:val="0"/>
                      <w:divBdr>
                        <w:top w:val="none" w:sz="0" w:space="0" w:color="auto"/>
                        <w:left w:val="none" w:sz="0" w:space="0" w:color="auto"/>
                        <w:bottom w:val="none" w:sz="0" w:space="0" w:color="auto"/>
                        <w:right w:val="none" w:sz="0" w:space="0" w:color="auto"/>
                      </w:divBdr>
                      <w:divsChild>
                        <w:div w:id="664357611">
                          <w:marLeft w:val="240"/>
                          <w:marRight w:val="0"/>
                          <w:marTop w:val="0"/>
                          <w:marBottom w:val="0"/>
                          <w:divBdr>
                            <w:top w:val="none" w:sz="0" w:space="0" w:color="auto"/>
                            <w:left w:val="none" w:sz="0" w:space="0" w:color="auto"/>
                            <w:bottom w:val="none" w:sz="0" w:space="0" w:color="auto"/>
                            <w:right w:val="none" w:sz="0" w:space="0" w:color="auto"/>
                          </w:divBdr>
                        </w:div>
                      </w:divsChild>
                    </w:div>
                    <w:div w:id="1107578288">
                      <w:marLeft w:val="0"/>
                      <w:marRight w:val="0"/>
                      <w:marTop w:val="0"/>
                      <w:marBottom w:val="0"/>
                      <w:divBdr>
                        <w:top w:val="none" w:sz="0" w:space="0" w:color="auto"/>
                        <w:left w:val="none" w:sz="0" w:space="0" w:color="auto"/>
                        <w:bottom w:val="none" w:sz="0" w:space="0" w:color="auto"/>
                        <w:right w:val="none" w:sz="0" w:space="0" w:color="auto"/>
                      </w:divBdr>
                      <w:divsChild>
                        <w:div w:id="1434547493">
                          <w:marLeft w:val="240"/>
                          <w:marRight w:val="0"/>
                          <w:marTop w:val="0"/>
                          <w:marBottom w:val="0"/>
                          <w:divBdr>
                            <w:top w:val="none" w:sz="0" w:space="0" w:color="auto"/>
                            <w:left w:val="none" w:sz="0" w:space="0" w:color="auto"/>
                            <w:bottom w:val="none" w:sz="0" w:space="0" w:color="auto"/>
                            <w:right w:val="none" w:sz="0" w:space="0" w:color="auto"/>
                          </w:divBdr>
                        </w:div>
                      </w:divsChild>
                    </w:div>
                    <w:div w:id="597520510">
                      <w:marLeft w:val="0"/>
                      <w:marRight w:val="0"/>
                      <w:marTop w:val="0"/>
                      <w:marBottom w:val="0"/>
                      <w:divBdr>
                        <w:top w:val="none" w:sz="0" w:space="0" w:color="auto"/>
                        <w:left w:val="none" w:sz="0" w:space="0" w:color="auto"/>
                        <w:bottom w:val="none" w:sz="0" w:space="0" w:color="auto"/>
                        <w:right w:val="none" w:sz="0" w:space="0" w:color="auto"/>
                      </w:divBdr>
                      <w:divsChild>
                        <w:div w:id="9071811">
                          <w:marLeft w:val="240"/>
                          <w:marRight w:val="0"/>
                          <w:marTop w:val="0"/>
                          <w:marBottom w:val="0"/>
                          <w:divBdr>
                            <w:top w:val="none" w:sz="0" w:space="0" w:color="auto"/>
                            <w:left w:val="none" w:sz="0" w:space="0" w:color="auto"/>
                            <w:bottom w:val="none" w:sz="0" w:space="0" w:color="auto"/>
                            <w:right w:val="none" w:sz="0" w:space="0" w:color="auto"/>
                          </w:divBdr>
                        </w:div>
                      </w:divsChild>
                    </w:div>
                    <w:div w:id="706612892">
                      <w:marLeft w:val="0"/>
                      <w:marRight w:val="0"/>
                      <w:marTop w:val="0"/>
                      <w:marBottom w:val="0"/>
                      <w:divBdr>
                        <w:top w:val="none" w:sz="0" w:space="0" w:color="auto"/>
                        <w:left w:val="none" w:sz="0" w:space="0" w:color="auto"/>
                        <w:bottom w:val="none" w:sz="0" w:space="0" w:color="auto"/>
                        <w:right w:val="none" w:sz="0" w:space="0" w:color="auto"/>
                      </w:divBdr>
                    </w:div>
                    <w:div w:id="183641787">
                      <w:marLeft w:val="0"/>
                      <w:marRight w:val="0"/>
                      <w:marTop w:val="0"/>
                      <w:marBottom w:val="0"/>
                      <w:divBdr>
                        <w:top w:val="none" w:sz="0" w:space="0" w:color="auto"/>
                        <w:left w:val="none" w:sz="0" w:space="0" w:color="auto"/>
                        <w:bottom w:val="none" w:sz="0" w:space="0" w:color="auto"/>
                        <w:right w:val="none" w:sz="0" w:space="0" w:color="auto"/>
                      </w:divBdr>
                    </w:div>
                    <w:div w:id="1828784470">
                      <w:marLeft w:val="0"/>
                      <w:marRight w:val="0"/>
                      <w:marTop w:val="0"/>
                      <w:marBottom w:val="0"/>
                      <w:divBdr>
                        <w:top w:val="none" w:sz="0" w:space="0" w:color="auto"/>
                        <w:left w:val="none" w:sz="0" w:space="0" w:color="auto"/>
                        <w:bottom w:val="none" w:sz="0" w:space="0" w:color="auto"/>
                        <w:right w:val="none" w:sz="0" w:space="0" w:color="auto"/>
                      </w:divBdr>
                      <w:divsChild>
                        <w:div w:id="1630671379">
                          <w:marLeft w:val="240"/>
                          <w:marRight w:val="0"/>
                          <w:marTop w:val="0"/>
                          <w:marBottom w:val="0"/>
                          <w:divBdr>
                            <w:top w:val="none" w:sz="0" w:space="0" w:color="auto"/>
                            <w:left w:val="none" w:sz="0" w:space="0" w:color="auto"/>
                            <w:bottom w:val="none" w:sz="0" w:space="0" w:color="auto"/>
                            <w:right w:val="none" w:sz="0" w:space="0" w:color="auto"/>
                          </w:divBdr>
                        </w:div>
                      </w:divsChild>
                    </w:div>
                    <w:div w:id="843055215">
                      <w:marLeft w:val="0"/>
                      <w:marRight w:val="0"/>
                      <w:marTop w:val="0"/>
                      <w:marBottom w:val="0"/>
                      <w:divBdr>
                        <w:top w:val="none" w:sz="0" w:space="0" w:color="auto"/>
                        <w:left w:val="none" w:sz="0" w:space="0" w:color="auto"/>
                        <w:bottom w:val="none" w:sz="0" w:space="0" w:color="auto"/>
                        <w:right w:val="none" w:sz="0" w:space="0" w:color="auto"/>
                      </w:divBdr>
                      <w:divsChild>
                        <w:div w:id="627323075">
                          <w:marLeft w:val="240"/>
                          <w:marRight w:val="0"/>
                          <w:marTop w:val="0"/>
                          <w:marBottom w:val="0"/>
                          <w:divBdr>
                            <w:top w:val="none" w:sz="0" w:space="0" w:color="auto"/>
                            <w:left w:val="none" w:sz="0" w:space="0" w:color="auto"/>
                            <w:bottom w:val="none" w:sz="0" w:space="0" w:color="auto"/>
                            <w:right w:val="none" w:sz="0" w:space="0" w:color="auto"/>
                          </w:divBdr>
                        </w:div>
                      </w:divsChild>
                    </w:div>
                    <w:div w:id="1384908413">
                      <w:marLeft w:val="0"/>
                      <w:marRight w:val="0"/>
                      <w:marTop w:val="0"/>
                      <w:marBottom w:val="0"/>
                      <w:divBdr>
                        <w:top w:val="none" w:sz="0" w:space="0" w:color="auto"/>
                        <w:left w:val="none" w:sz="0" w:space="0" w:color="auto"/>
                        <w:bottom w:val="none" w:sz="0" w:space="0" w:color="auto"/>
                        <w:right w:val="none" w:sz="0" w:space="0" w:color="auto"/>
                      </w:divBdr>
                      <w:divsChild>
                        <w:div w:id="760756043">
                          <w:marLeft w:val="240"/>
                          <w:marRight w:val="0"/>
                          <w:marTop w:val="0"/>
                          <w:marBottom w:val="0"/>
                          <w:divBdr>
                            <w:top w:val="none" w:sz="0" w:space="0" w:color="auto"/>
                            <w:left w:val="none" w:sz="0" w:space="0" w:color="auto"/>
                            <w:bottom w:val="none" w:sz="0" w:space="0" w:color="auto"/>
                            <w:right w:val="none" w:sz="0" w:space="0" w:color="auto"/>
                          </w:divBdr>
                        </w:div>
                      </w:divsChild>
                    </w:div>
                    <w:div w:id="831681828">
                      <w:marLeft w:val="0"/>
                      <w:marRight w:val="0"/>
                      <w:marTop w:val="0"/>
                      <w:marBottom w:val="0"/>
                      <w:divBdr>
                        <w:top w:val="none" w:sz="0" w:space="0" w:color="auto"/>
                        <w:left w:val="none" w:sz="0" w:space="0" w:color="auto"/>
                        <w:bottom w:val="none" w:sz="0" w:space="0" w:color="auto"/>
                        <w:right w:val="none" w:sz="0" w:space="0" w:color="auto"/>
                      </w:divBdr>
                      <w:divsChild>
                        <w:div w:id="1630890907">
                          <w:marLeft w:val="240"/>
                          <w:marRight w:val="0"/>
                          <w:marTop w:val="0"/>
                          <w:marBottom w:val="0"/>
                          <w:divBdr>
                            <w:top w:val="none" w:sz="0" w:space="0" w:color="auto"/>
                            <w:left w:val="none" w:sz="0" w:space="0" w:color="auto"/>
                            <w:bottom w:val="none" w:sz="0" w:space="0" w:color="auto"/>
                            <w:right w:val="none" w:sz="0" w:space="0" w:color="auto"/>
                          </w:divBdr>
                        </w:div>
                      </w:divsChild>
                    </w:div>
                    <w:div w:id="1007051637">
                      <w:marLeft w:val="0"/>
                      <w:marRight w:val="0"/>
                      <w:marTop w:val="0"/>
                      <w:marBottom w:val="0"/>
                      <w:divBdr>
                        <w:top w:val="none" w:sz="0" w:space="0" w:color="auto"/>
                        <w:left w:val="none" w:sz="0" w:space="0" w:color="auto"/>
                        <w:bottom w:val="none" w:sz="0" w:space="0" w:color="auto"/>
                        <w:right w:val="none" w:sz="0" w:space="0" w:color="auto"/>
                      </w:divBdr>
                      <w:divsChild>
                        <w:div w:id="335500315">
                          <w:marLeft w:val="240"/>
                          <w:marRight w:val="0"/>
                          <w:marTop w:val="0"/>
                          <w:marBottom w:val="0"/>
                          <w:divBdr>
                            <w:top w:val="none" w:sz="0" w:space="0" w:color="auto"/>
                            <w:left w:val="none" w:sz="0" w:space="0" w:color="auto"/>
                            <w:bottom w:val="none" w:sz="0" w:space="0" w:color="auto"/>
                            <w:right w:val="none" w:sz="0" w:space="0" w:color="auto"/>
                          </w:divBdr>
                        </w:div>
                      </w:divsChild>
                    </w:div>
                    <w:div w:id="883447406">
                      <w:marLeft w:val="0"/>
                      <w:marRight w:val="0"/>
                      <w:marTop w:val="0"/>
                      <w:marBottom w:val="0"/>
                      <w:divBdr>
                        <w:top w:val="none" w:sz="0" w:space="0" w:color="auto"/>
                        <w:left w:val="none" w:sz="0" w:space="0" w:color="auto"/>
                        <w:bottom w:val="none" w:sz="0" w:space="0" w:color="auto"/>
                        <w:right w:val="none" w:sz="0" w:space="0" w:color="auto"/>
                      </w:divBdr>
                      <w:divsChild>
                        <w:div w:id="905260684">
                          <w:marLeft w:val="240"/>
                          <w:marRight w:val="0"/>
                          <w:marTop w:val="0"/>
                          <w:marBottom w:val="0"/>
                          <w:divBdr>
                            <w:top w:val="none" w:sz="0" w:space="0" w:color="auto"/>
                            <w:left w:val="none" w:sz="0" w:space="0" w:color="auto"/>
                            <w:bottom w:val="none" w:sz="0" w:space="0" w:color="auto"/>
                            <w:right w:val="none" w:sz="0" w:space="0" w:color="auto"/>
                          </w:divBdr>
                        </w:div>
                      </w:divsChild>
                    </w:div>
                    <w:div w:id="853499828">
                      <w:marLeft w:val="0"/>
                      <w:marRight w:val="0"/>
                      <w:marTop w:val="0"/>
                      <w:marBottom w:val="0"/>
                      <w:divBdr>
                        <w:top w:val="none" w:sz="0" w:space="0" w:color="auto"/>
                        <w:left w:val="none" w:sz="0" w:space="0" w:color="auto"/>
                        <w:bottom w:val="none" w:sz="0" w:space="0" w:color="auto"/>
                        <w:right w:val="none" w:sz="0" w:space="0" w:color="auto"/>
                      </w:divBdr>
                      <w:divsChild>
                        <w:div w:id="1543789385">
                          <w:marLeft w:val="240"/>
                          <w:marRight w:val="0"/>
                          <w:marTop w:val="0"/>
                          <w:marBottom w:val="0"/>
                          <w:divBdr>
                            <w:top w:val="none" w:sz="0" w:space="0" w:color="auto"/>
                            <w:left w:val="none" w:sz="0" w:space="0" w:color="auto"/>
                            <w:bottom w:val="none" w:sz="0" w:space="0" w:color="auto"/>
                            <w:right w:val="none" w:sz="0" w:space="0" w:color="auto"/>
                          </w:divBdr>
                        </w:div>
                      </w:divsChild>
                    </w:div>
                    <w:div w:id="507595480">
                      <w:marLeft w:val="0"/>
                      <w:marRight w:val="0"/>
                      <w:marTop w:val="0"/>
                      <w:marBottom w:val="0"/>
                      <w:divBdr>
                        <w:top w:val="none" w:sz="0" w:space="0" w:color="auto"/>
                        <w:left w:val="none" w:sz="0" w:space="0" w:color="auto"/>
                        <w:bottom w:val="none" w:sz="0" w:space="0" w:color="auto"/>
                        <w:right w:val="none" w:sz="0" w:space="0" w:color="auto"/>
                      </w:divBdr>
                    </w:div>
                    <w:div w:id="79789567">
                      <w:marLeft w:val="0"/>
                      <w:marRight w:val="0"/>
                      <w:marTop w:val="0"/>
                      <w:marBottom w:val="0"/>
                      <w:divBdr>
                        <w:top w:val="none" w:sz="0" w:space="0" w:color="auto"/>
                        <w:left w:val="none" w:sz="0" w:space="0" w:color="auto"/>
                        <w:bottom w:val="none" w:sz="0" w:space="0" w:color="auto"/>
                        <w:right w:val="none" w:sz="0" w:space="0" w:color="auto"/>
                      </w:divBdr>
                      <w:divsChild>
                        <w:div w:id="1409306836">
                          <w:marLeft w:val="240"/>
                          <w:marRight w:val="0"/>
                          <w:marTop w:val="0"/>
                          <w:marBottom w:val="0"/>
                          <w:divBdr>
                            <w:top w:val="none" w:sz="0" w:space="0" w:color="auto"/>
                            <w:left w:val="none" w:sz="0" w:space="0" w:color="auto"/>
                            <w:bottom w:val="none" w:sz="0" w:space="0" w:color="auto"/>
                            <w:right w:val="none" w:sz="0" w:space="0" w:color="auto"/>
                          </w:divBdr>
                        </w:div>
                      </w:divsChild>
                    </w:div>
                    <w:div w:id="977684630">
                      <w:marLeft w:val="0"/>
                      <w:marRight w:val="0"/>
                      <w:marTop w:val="0"/>
                      <w:marBottom w:val="0"/>
                      <w:divBdr>
                        <w:top w:val="none" w:sz="0" w:space="0" w:color="auto"/>
                        <w:left w:val="none" w:sz="0" w:space="0" w:color="auto"/>
                        <w:bottom w:val="none" w:sz="0" w:space="0" w:color="auto"/>
                        <w:right w:val="none" w:sz="0" w:space="0" w:color="auto"/>
                      </w:divBdr>
                    </w:div>
                    <w:div w:id="1245143382">
                      <w:marLeft w:val="0"/>
                      <w:marRight w:val="0"/>
                      <w:marTop w:val="0"/>
                      <w:marBottom w:val="0"/>
                      <w:divBdr>
                        <w:top w:val="none" w:sz="0" w:space="0" w:color="auto"/>
                        <w:left w:val="none" w:sz="0" w:space="0" w:color="auto"/>
                        <w:bottom w:val="none" w:sz="0" w:space="0" w:color="auto"/>
                        <w:right w:val="none" w:sz="0" w:space="0" w:color="auto"/>
                      </w:divBdr>
                      <w:divsChild>
                        <w:div w:id="1250963284">
                          <w:marLeft w:val="240"/>
                          <w:marRight w:val="0"/>
                          <w:marTop w:val="0"/>
                          <w:marBottom w:val="0"/>
                          <w:divBdr>
                            <w:top w:val="none" w:sz="0" w:space="0" w:color="auto"/>
                            <w:left w:val="none" w:sz="0" w:space="0" w:color="auto"/>
                            <w:bottom w:val="none" w:sz="0" w:space="0" w:color="auto"/>
                            <w:right w:val="none" w:sz="0" w:space="0" w:color="auto"/>
                          </w:divBdr>
                        </w:div>
                      </w:divsChild>
                    </w:div>
                    <w:div w:id="1646154439">
                      <w:marLeft w:val="0"/>
                      <w:marRight w:val="0"/>
                      <w:marTop w:val="0"/>
                      <w:marBottom w:val="0"/>
                      <w:divBdr>
                        <w:top w:val="none" w:sz="0" w:space="0" w:color="auto"/>
                        <w:left w:val="none" w:sz="0" w:space="0" w:color="auto"/>
                        <w:bottom w:val="none" w:sz="0" w:space="0" w:color="auto"/>
                        <w:right w:val="none" w:sz="0" w:space="0" w:color="auto"/>
                      </w:divBdr>
                      <w:divsChild>
                        <w:div w:id="1300574140">
                          <w:marLeft w:val="240"/>
                          <w:marRight w:val="0"/>
                          <w:marTop w:val="0"/>
                          <w:marBottom w:val="0"/>
                          <w:divBdr>
                            <w:top w:val="none" w:sz="0" w:space="0" w:color="auto"/>
                            <w:left w:val="none" w:sz="0" w:space="0" w:color="auto"/>
                            <w:bottom w:val="none" w:sz="0" w:space="0" w:color="auto"/>
                            <w:right w:val="none" w:sz="0" w:space="0" w:color="auto"/>
                          </w:divBdr>
                        </w:div>
                      </w:divsChild>
                    </w:div>
                    <w:div w:id="494029755">
                      <w:marLeft w:val="0"/>
                      <w:marRight w:val="0"/>
                      <w:marTop w:val="0"/>
                      <w:marBottom w:val="0"/>
                      <w:divBdr>
                        <w:top w:val="none" w:sz="0" w:space="0" w:color="auto"/>
                        <w:left w:val="none" w:sz="0" w:space="0" w:color="auto"/>
                        <w:bottom w:val="none" w:sz="0" w:space="0" w:color="auto"/>
                        <w:right w:val="none" w:sz="0" w:space="0" w:color="auto"/>
                      </w:divBdr>
                      <w:divsChild>
                        <w:div w:id="990404395">
                          <w:marLeft w:val="240"/>
                          <w:marRight w:val="0"/>
                          <w:marTop w:val="0"/>
                          <w:marBottom w:val="0"/>
                          <w:divBdr>
                            <w:top w:val="none" w:sz="0" w:space="0" w:color="auto"/>
                            <w:left w:val="none" w:sz="0" w:space="0" w:color="auto"/>
                            <w:bottom w:val="none" w:sz="0" w:space="0" w:color="auto"/>
                            <w:right w:val="none" w:sz="0" w:space="0" w:color="auto"/>
                          </w:divBdr>
                        </w:div>
                      </w:divsChild>
                    </w:div>
                    <w:div w:id="1807553255">
                      <w:marLeft w:val="0"/>
                      <w:marRight w:val="0"/>
                      <w:marTop w:val="0"/>
                      <w:marBottom w:val="0"/>
                      <w:divBdr>
                        <w:top w:val="none" w:sz="0" w:space="0" w:color="auto"/>
                        <w:left w:val="none" w:sz="0" w:space="0" w:color="auto"/>
                        <w:bottom w:val="none" w:sz="0" w:space="0" w:color="auto"/>
                        <w:right w:val="none" w:sz="0" w:space="0" w:color="auto"/>
                      </w:divBdr>
                    </w:div>
                    <w:div w:id="2021472469">
                      <w:marLeft w:val="0"/>
                      <w:marRight w:val="0"/>
                      <w:marTop w:val="0"/>
                      <w:marBottom w:val="0"/>
                      <w:divBdr>
                        <w:top w:val="none" w:sz="0" w:space="0" w:color="auto"/>
                        <w:left w:val="none" w:sz="0" w:space="0" w:color="auto"/>
                        <w:bottom w:val="none" w:sz="0" w:space="0" w:color="auto"/>
                        <w:right w:val="none" w:sz="0" w:space="0" w:color="auto"/>
                      </w:divBdr>
                      <w:divsChild>
                        <w:div w:id="1162088586">
                          <w:marLeft w:val="240"/>
                          <w:marRight w:val="0"/>
                          <w:marTop w:val="0"/>
                          <w:marBottom w:val="0"/>
                          <w:divBdr>
                            <w:top w:val="none" w:sz="0" w:space="0" w:color="auto"/>
                            <w:left w:val="none" w:sz="0" w:space="0" w:color="auto"/>
                            <w:bottom w:val="none" w:sz="0" w:space="0" w:color="auto"/>
                            <w:right w:val="none" w:sz="0" w:space="0" w:color="auto"/>
                          </w:divBdr>
                        </w:div>
                      </w:divsChild>
                    </w:div>
                    <w:div w:id="567151253">
                      <w:marLeft w:val="0"/>
                      <w:marRight w:val="0"/>
                      <w:marTop w:val="0"/>
                      <w:marBottom w:val="0"/>
                      <w:divBdr>
                        <w:top w:val="none" w:sz="0" w:space="0" w:color="auto"/>
                        <w:left w:val="none" w:sz="0" w:space="0" w:color="auto"/>
                        <w:bottom w:val="none" w:sz="0" w:space="0" w:color="auto"/>
                        <w:right w:val="none" w:sz="0" w:space="0" w:color="auto"/>
                      </w:divBdr>
                      <w:divsChild>
                        <w:div w:id="1807963633">
                          <w:marLeft w:val="240"/>
                          <w:marRight w:val="0"/>
                          <w:marTop w:val="0"/>
                          <w:marBottom w:val="0"/>
                          <w:divBdr>
                            <w:top w:val="none" w:sz="0" w:space="0" w:color="auto"/>
                            <w:left w:val="none" w:sz="0" w:space="0" w:color="auto"/>
                            <w:bottom w:val="none" w:sz="0" w:space="0" w:color="auto"/>
                            <w:right w:val="none" w:sz="0" w:space="0" w:color="auto"/>
                          </w:divBdr>
                        </w:div>
                      </w:divsChild>
                    </w:div>
                    <w:div w:id="2087413363">
                      <w:marLeft w:val="0"/>
                      <w:marRight w:val="0"/>
                      <w:marTop w:val="0"/>
                      <w:marBottom w:val="0"/>
                      <w:divBdr>
                        <w:top w:val="none" w:sz="0" w:space="0" w:color="auto"/>
                        <w:left w:val="none" w:sz="0" w:space="0" w:color="auto"/>
                        <w:bottom w:val="none" w:sz="0" w:space="0" w:color="auto"/>
                        <w:right w:val="none" w:sz="0" w:space="0" w:color="auto"/>
                      </w:divBdr>
                      <w:divsChild>
                        <w:div w:id="54360219">
                          <w:marLeft w:val="240"/>
                          <w:marRight w:val="0"/>
                          <w:marTop w:val="0"/>
                          <w:marBottom w:val="0"/>
                          <w:divBdr>
                            <w:top w:val="none" w:sz="0" w:space="0" w:color="auto"/>
                            <w:left w:val="none" w:sz="0" w:space="0" w:color="auto"/>
                            <w:bottom w:val="none" w:sz="0" w:space="0" w:color="auto"/>
                            <w:right w:val="none" w:sz="0" w:space="0" w:color="auto"/>
                          </w:divBdr>
                        </w:div>
                      </w:divsChild>
                    </w:div>
                    <w:div w:id="2083789956">
                      <w:marLeft w:val="0"/>
                      <w:marRight w:val="0"/>
                      <w:marTop w:val="0"/>
                      <w:marBottom w:val="0"/>
                      <w:divBdr>
                        <w:top w:val="none" w:sz="0" w:space="0" w:color="auto"/>
                        <w:left w:val="none" w:sz="0" w:space="0" w:color="auto"/>
                        <w:bottom w:val="none" w:sz="0" w:space="0" w:color="auto"/>
                        <w:right w:val="none" w:sz="0" w:space="0" w:color="auto"/>
                      </w:divBdr>
                      <w:divsChild>
                        <w:div w:id="2037465826">
                          <w:marLeft w:val="240"/>
                          <w:marRight w:val="0"/>
                          <w:marTop w:val="0"/>
                          <w:marBottom w:val="0"/>
                          <w:divBdr>
                            <w:top w:val="none" w:sz="0" w:space="0" w:color="auto"/>
                            <w:left w:val="none" w:sz="0" w:space="0" w:color="auto"/>
                            <w:bottom w:val="none" w:sz="0" w:space="0" w:color="auto"/>
                            <w:right w:val="none" w:sz="0" w:space="0" w:color="auto"/>
                          </w:divBdr>
                        </w:div>
                      </w:divsChild>
                    </w:div>
                    <w:div w:id="624586225">
                      <w:marLeft w:val="0"/>
                      <w:marRight w:val="0"/>
                      <w:marTop w:val="0"/>
                      <w:marBottom w:val="0"/>
                      <w:divBdr>
                        <w:top w:val="none" w:sz="0" w:space="0" w:color="auto"/>
                        <w:left w:val="none" w:sz="0" w:space="0" w:color="auto"/>
                        <w:bottom w:val="none" w:sz="0" w:space="0" w:color="auto"/>
                        <w:right w:val="none" w:sz="0" w:space="0" w:color="auto"/>
                      </w:divBdr>
                      <w:divsChild>
                        <w:div w:id="294339316">
                          <w:marLeft w:val="240"/>
                          <w:marRight w:val="0"/>
                          <w:marTop w:val="0"/>
                          <w:marBottom w:val="0"/>
                          <w:divBdr>
                            <w:top w:val="none" w:sz="0" w:space="0" w:color="auto"/>
                            <w:left w:val="none" w:sz="0" w:space="0" w:color="auto"/>
                            <w:bottom w:val="none" w:sz="0" w:space="0" w:color="auto"/>
                            <w:right w:val="none" w:sz="0" w:space="0" w:color="auto"/>
                          </w:divBdr>
                        </w:div>
                      </w:divsChild>
                    </w:div>
                    <w:div w:id="769012182">
                      <w:marLeft w:val="0"/>
                      <w:marRight w:val="0"/>
                      <w:marTop w:val="0"/>
                      <w:marBottom w:val="0"/>
                      <w:divBdr>
                        <w:top w:val="none" w:sz="0" w:space="0" w:color="auto"/>
                        <w:left w:val="none" w:sz="0" w:space="0" w:color="auto"/>
                        <w:bottom w:val="none" w:sz="0" w:space="0" w:color="auto"/>
                        <w:right w:val="none" w:sz="0" w:space="0" w:color="auto"/>
                      </w:divBdr>
                      <w:divsChild>
                        <w:div w:id="1729262431">
                          <w:marLeft w:val="240"/>
                          <w:marRight w:val="0"/>
                          <w:marTop w:val="0"/>
                          <w:marBottom w:val="0"/>
                          <w:divBdr>
                            <w:top w:val="none" w:sz="0" w:space="0" w:color="auto"/>
                            <w:left w:val="none" w:sz="0" w:space="0" w:color="auto"/>
                            <w:bottom w:val="none" w:sz="0" w:space="0" w:color="auto"/>
                            <w:right w:val="none" w:sz="0" w:space="0" w:color="auto"/>
                          </w:divBdr>
                        </w:div>
                      </w:divsChild>
                    </w:div>
                    <w:div w:id="1842088724">
                      <w:marLeft w:val="0"/>
                      <w:marRight w:val="0"/>
                      <w:marTop w:val="0"/>
                      <w:marBottom w:val="0"/>
                      <w:divBdr>
                        <w:top w:val="none" w:sz="0" w:space="0" w:color="auto"/>
                        <w:left w:val="none" w:sz="0" w:space="0" w:color="auto"/>
                        <w:bottom w:val="none" w:sz="0" w:space="0" w:color="auto"/>
                        <w:right w:val="none" w:sz="0" w:space="0" w:color="auto"/>
                      </w:divBdr>
                      <w:divsChild>
                        <w:div w:id="1795709494">
                          <w:marLeft w:val="240"/>
                          <w:marRight w:val="0"/>
                          <w:marTop w:val="0"/>
                          <w:marBottom w:val="0"/>
                          <w:divBdr>
                            <w:top w:val="none" w:sz="0" w:space="0" w:color="auto"/>
                            <w:left w:val="none" w:sz="0" w:space="0" w:color="auto"/>
                            <w:bottom w:val="none" w:sz="0" w:space="0" w:color="auto"/>
                            <w:right w:val="none" w:sz="0" w:space="0" w:color="auto"/>
                          </w:divBdr>
                        </w:div>
                      </w:divsChild>
                    </w:div>
                    <w:div w:id="192309113">
                      <w:marLeft w:val="0"/>
                      <w:marRight w:val="0"/>
                      <w:marTop w:val="0"/>
                      <w:marBottom w:val="0"/>
                      <w:divBdr>
                        <w:top w:val="none" w:sz="0" w:space="0" w:color="auto"/>
                        <w:left w:val="none" w:sz="0" w:space="0" w:color="auto"/>
                        <w:bottom w:val="none" w:sz="0" w:space="0" w:color="auto"/>
                        <w:right w:val="none" w:sz="0" w:space="0" w:color="auto"/>
                      </w:divBdr>
                      <w:divsChild>
                        <w:div w:id="174467465">
                          <w:marLeft w:val="240"/>
                          <w:marRight w:val="0"/>
                          <w:marTop w:val="0"/>
                          <w:marBottom w:val="0"/>
                          <w:divBdr>
                            <w:top w:val="none" w:sz="0" w:space="0" w:color="auto"/>
                            <w:left w:val="none" w:sz="0" w:space="0" w:color="auto"/>
                            <w:bottom w:val="none" w:sz="0" w:space="0" w:color="auto"/>
                            <w:right w:val="none" w:sz="0" w:space="0" w:color="auto"/>
                          </w:divBdr>
                        </w:div>
                      </w:divsChild>
                    </w:div>
                    <w:div w:id="581453870">
                      <w:marLeft w:val="0"/>
                      <w:marRight w:val="0"/>
                      <w:marTop w:val="0"/>
                      <w:marBottom w:val="0"/>
                      <w:divBdr>
                        <w:top w:val="none" w:sz="0" w:space="0" w:color="auto"/>
                        <w:left w:val="none" w:sz="0" w:space="0" w:color="auto"/>
                        <w:bottom w:val="none" w:sz="0" w:space="0" w:color="auto"/>
                        <w:right w:val="none" w:sz="0" w:space="0" w:color="auto"/>
                      </w:divBdr>
                    </w:div>
                    <w:div w:id="996804667">
                      <w:marLeft w:val="0"/>
                      <w:marRight w:val="0"/>
                      <w:marTop w:val="0"/>
                      <w:marBottom w:val="0"/>
                      <w:divBdr>
                        <w:top w:val="none" w:sz="0" w:space="0" w:color="auto"/>
                        <w:left w:val="none" w:sz="0" w:space="0" w:color="auto"/>
                        <w:bottom w:val="none" w:sz="0" w:space="0" w:color="auto"/>
                        <w:right w:val="none" w:sz="0" w:space="0" w:color="auto"/>
                      </w:divBdr>
                    </w:div>
                    <w:div w:id="1256091884">
                      <w:marLeft w:val="0"/>
                      <w:marRight w:val="0"/>
                      <w:marTop w:val="0"/>
                      <w:marBottom w:val="0"/>
                      <w:divBdr>
                        <w:top w:val="none" w:sz="0" w:space="0" w:color="auto"/>
                        <w:left w:val="none" w:sz="0" w:space="0" w:color="auto"/>
                        <w:bottom w:val="none" w:sz="0" w:space="0" w:color="auto"/>
                        <w:right w:val="none" w:sz="0" w:space="0" w:color="auto"/>
                      </w:divBdr>
                      <w:divsChild>
                        <w:div w:id="1283489563">
                          <w:marLeft w:val="240"/>
                          <w:marRight w:val="0"/>
                          <w:marTop w:val="0"/>
                          <w:marBottom w:val="0"/>
                          <w:divBdr>
                            <w:top w:val="none" w:sz="0" w:space="0" w:color="auto"/>
                            <w:left w:val="none" w:sz="0" w:space="0" w:color="auto"/>
                            <w:bottom w:val="none" w:sz="0" w:space="0" w:color="auto"/>
                            <w:right w:val="none" w:sz="0" w:space="0" w:color="auto"/>
                          </w:divBdr>
                        </w:div>
                      </w:divsChild>
                    </w:div>
                    <w:div w:id="962078899">
                      <w:marLeft w:val="0"/>
                      <w:marRight w:val="0"/>
                      <w:marTop w:val="0"/>
                      <w:marBottom w:val="0"/>
                      <w:divBdr>
                        <w:top w:val="none" w:sz="0" w:space="0" w:color="auto"/>
                        <w:left w:val="none" w:sz="0" w:space="0" w:color="auto"/>
                        <w:bottom w:val="none" w:sz="0" w:space="0" w:color="auto"/>
                        <w:right w:val="none" w:sz="0" w:space="0" w:color="auto"/>
                      </w:divBdr>
                    </w:div>
                    <w:div w:id="1459183811">
                      <w:marLeft w:val="0"/>
                      <w:marRight w:val="0"/>
                      <w:marTop w:val="0"/>
                      <w:marBottom w:val="0"/>
                      <w:divBdr>
                        <w:top w:val="none" w:sz="0" w:space="0" w:color="auto"/>
                        <w:left w:val="none" w:sz="0" w:space="0" w:color="auto"/>
                        <w:bottom w:val="none" w:sz="0" w:space="0" w:color="auto"/>
                        <w:right w:val="none" w:sz="0" w:space="0" w:color="auto"/>
                      </w:divBdr>
                      <w:divsChild>
                        <w:div w:id="1764450016">
                          <w:marLeft w:val="240"/>
                          <w:marRight w:val="0"/>
                          <w:marTop w:val="0"/>
                          <w:marBottom w:val="0"/>
                          <w:divBdr>
                            <w:top w:val="none" w:sz="0" w:space="0" w:color="auto"/>
                            <w:left w:val="none" w:sz="0" w:space="0" w:color="auto"/>
                            <w:bottom w:val="none" w:sz="0" w:space="0" w:color="auto"/>
                            <w:right w:val="none" w:sz="0" w:space="0" w:color="auto"/>
                          </w:divBdr>
                        </w:div>
                      </w:divsChild>
                    </w:div>
                    <w:div w:id="351079333">
                      <w:marLeft w:val="0"/>
                      <w:marRight w:val="0"/>
                      <w:marTop w:val="0"/>
                      <w:marBottom w:val="0"/>
                      <w:divBdr>
                        <w:top w:val="none" w:sz="0" w:space="0" w:color="auto"/>
                        <w:left w:val="none" w:sz="0" w:space="0" w:color="auto"/>
                        <w:bottom w:val="none" w:sz="0" w:space="0" w:color="auto"/>
                        <w:right w:val="none" w:sz="0" w:space="0" w:color="auto"/>
                      </w:divBdr>
                      <w:divsChild>
                        <w:div w:id="834145878">
                          <w:marLeft w:val="240"/>
                          <w:marRight w:val="0"/>
                          <w:marTop w:val="0"/>
                          <w:marBottom w:val="0"/>
                          <w:divBdr>
                            <w:top w:val="none" w:sz="0" w:space="0" w:color="auto"/>
                            <w:left w:val="none" w:sz="0" w:space="0" w:color="auto"/>
                            <w:bottom w:val="none" w:sz="0" w:space="0" w:color="auto"/>
                            <w:right w:val="none" w:sz="0" w:space="0" w:color="auto"/>
                          </w:divBdr>
                        </w:div>
                      </w:divsChild>
                    </w:div>
                    <w:div w:id="2063942085">
                      <w:marLeft w:val="0"/>
                      <w:marRight w:val="0"/>
                      <w:marTop w:val="0"/>
                      <w:marBottom w:val="0"/>
                      <w:divBdr>
                        <w:top w:val="none" w:sz="0" w:space="0" w:color="auto"/>
                        <w:left w:val="none" w:sz="0" w:space="0" w:color="auto"/>
                        <w:bottom w:val="none" w:sz="0" w:space="0" w:color="auto"/>
                        <w:right w:val="none" w:sz="0" w:space="0" w:color="auto"/>
                      </w:divBdr>
                      <w:divsChild>
                        <w:div w:id="1122505322">
                          <w:marLeft w:val="240"/>
                          <w:marRight w:val="0"/>
                          <w:marTop w:val="0"/>
                          <w:marBottom w:val="0"/>
                          <w:divBdr>
                            <w:top w:val="none" w:sz="0" w:space="0" w:color="auto"/>
                            <w:left w:val="none" w:sz="0" w:space="0" w:color="auto"/>
                            <w:bottom w:val="none" w:sz="0" w:space="0" w:color="auto"/>
                            <w:right w:val="none" w:sz="0" w:space="0" w:color="auto"/>
                          </w:divBdr>
                        </w:div>
                      </w:divsChild>
                    </w:div>
                    <w:div w:id="1302539847">
                      <w:marLeft w:val="0"/>
                      <w:marRight w:val="0"/>
                      <w:marTop w:val="0"/>
                      <w:marBottom w:val="0"/>
                      <w:divBdr>
                        <w:top w:val="none" w:sz="0" w:space="0" w:color="auto"/>
                        <w:left w:val="none" w:sz="0" w:space="0" w:color="auto"/>
                        <w:bottom w:val="none" w:sz="0" w:space="0" w:color="auto"/>
                        <w:right w:val="none" w:sz="0" w:space="0" w:color="auto"/>
                      </w:divBdr>
                    </w:div>
                    <w:div w:id="1819301939">
                      <w:marLeft w:val="0"/>
                      <w:marRight w:val="0"/>
                      <w:marTop w:val="0"/>
                      <w:marBottom w:val="0"/>
                      <w:divBdr>
                        <w:top w:val="none" w:sz="0" w:space="0" w:color="auto"/>
                        <w:left w:val="none" w:sz="0" w:space="0" w:color="auto"/>
                        <w:bottom w:val="none" w:sz="0" w:space="0" w:color="auto"/>
                        <w:right w:val="none" w:sz="0" w:space="0" w:color="auto"/>
                      </w:divBdr>
                    </w:div>
                    <w:div w:id="1360081689">
                      <w:marLeft w:val="0"/>
                      <w:marRight w:val="0"/>
                      <w:marTop w:val="0"/>
                      <w:marBottom w:val="0"/>
                      <w:divBdr>
                        <w:top w:val="none" w:sz="0" w:space="0" w:color="auto"/>
                        <w:left w:val="none" w:sz="0" w:space="0" w:color="auto"/>
                        <w:bottom w:val="none" w:sz="0" w:space="0" w:color="auto"/>
                        <w:right w:val="none" w:sz="0" w:space="0" w:color="auto"/>
                      </w:divBdr>
                    </w:div>
                    <w:div w:id="60835628">
                      <w:marLeft w:val="0"/>
                      <w:marRight w:val="0"/>
                      <w:marTop w:val="0"/>
                      <w:marBottom w:val="0"/>
                      <w:divBdr>
                        <w:top w:val="none" w:sz="0" w:space="0" w:color="auto"/>
                        <w:left w:val="none" w:sz="0" w:space="0" w:color="auto"/>
                        <w:bottom w:val="none" w:sz="0" w:space="0" w:color="auto"/>
                        <w:right w:val="none" w:sz="0" w:space="0" w:color="auto"/>
                      </w:divBdr>
                      <w:divsChild>
                        <w:div w:id="1696810226">
                          <w:marLeft w:val="240"/>
                          <w:marRight w:val="0"/>
                          <w:marTop w:val="0"/>
                          <w:marBottom w:val="0"/>
                          <w:divBdr>
                            <w:top w:val="none" w:sz="0" w:space="0" w:color="auto"/>
                            <w:left w:val="none" w:sz="0" w:space="0" w:color="auto"/>
                            <w:bottom w:val="none" w:sz="0" w:space="0" w:color="auto"/>
                            <w:right w:val="none" w:sz="0" w:space="0" w:color="auto"/>
                          </w:divBdr>
                        </w:div>
                      </w:divsChild>
                    </w:div>
                    <w:div w:id="1813667202">
                      <w:marLeft w:val="0"/>
                      <w:marRight w:val="0"/>
                      <w:marTop w:val="0"/>
                      <w:marBottom w:val="0"/>
                      <w:divBdr>
                        <w:top w:val="none" w:sz="0" w:space="0" w:color="auto"/>
                        <w:left w:val="none" w:sz="0" w:space="0" w:color="auto"/>
                        <w:bottom w:val="none" w:sz="0" w:space="0" w:color="auto"/>
                        <w:right w:val="none" w:sz="0" w:space="0" w:color="auto"/>
                      </w:divBdr>
                      <w:divsChild>
                        <w:div w:id="2038463353">
                          <w:marLeft w:val="240"/>
                          <w:marRight w:val="0"/>
                          <w:marTop w:val="0"/>
                          <w:marBottom w:val="0"/>
                          <w:divBdr>
                            <w:top w:val="none" w:sz="0" w:space="0" w:color="auto"/>
                            <w:left w:val="none" w:sz="0" w:space="0" w:color="auto"/>
                            <w:bottom w:val="none" w:sz="0" w:space="0" w:color="auto"/>
                            <w:right w:val="none" w:sz="0" w:space="0" w:color="auto"/>
                          </w:divBdr>
                        </w:div>
                      </w:divsChild>
                    </w:div>
                    <w:div w:id="842890509">
                      <w:marLeft w:val="0"/>
                      <w:marRight w:val="0"/>
                      <w:marTop w:val="0"/>
                      <w:marBottom w:val="0"/>
                      <w:divBdr>
                        <w:top w:val="none" w:sz="0" w:space="0" w:color="auto"/>
                        <w:left w:val="none" w:sz="0" w:space="0" w:color="auto"/>
                        <w:bottom w:val="none" w:sz="0" w:space="0" w:color="auto"/>
                        <w:right w:val="none" w:sz="0" w:space="0" w:color="auto"/>
                      </w:divBdr>
                      <w:divsChild>
                        <w:div w:id="2051492567">
                          <w:marLeft w:val="240"/>
                          <w:marRight w:val="0"/>
                          <w:marTop w:val="0"/>
                          <w:marBottom w:val="0"/>
                          <w:divBdr>
                            <w:top w:val="none" w:sz="0" w:space="0" w:color="auto"/>
                            <w:left w:val="none" w:sz="0" w:space="0" w:color="auto"/>
                            <w:bottom w:val="none" w:sz="0" w:space="0" w:color="auto"/>
                            <w:right w:val="none" w:sz="0" w:space="0" w:color="auto"/>
                          </w:divBdr>
                        </w:div>
                      </w:divsChild>
                    </w:div>
                    <w:div w:id="1655140364">
                      <w:marLeft w:val="0"/>
                      <w:marRight w:val="0"/>
                      <w:marTop w:val="0"/>
                      <w:marBottom w:val="0"/>
                      <w:divBdr>
                        <w:top w:val="none" w:sz="0" w:space="0" w:color="auto"/>
                        <w:left w:val="none" w:sz="0" w:space="0" w:color="auto"/>
                        <w:bottom w:val="none" w:sz="0" w:space="0" w:color="auto"/>
                        <w:right w:val="none" w:sz="0" w:space="0" w:color="auto"/>
                      </w:divBdr>
                      <w:divsChild>
                        <w:div w:id="191919378">
                          <w:marLeft w:val="240"/>
                          <w:marRight w:val="0"/>
                          <w:marTop w:val="0"/>
                          <w:marBottom w:val="0"/>
                          <w:divBdr>
                            <w:top w:val="none" w:sz="0" w:space="0" w:color="auto"/>
                            <w:left w:val="none" w:sz="0" w:space="0" w:color="auto"/>
                            <w:bottom w:val="none" w:sz="0" w:space="0" w:color="auto"/>
                            <w:right w:val="none" w:sz="0" w:space="0" w:color="auto"/>
                          </w:divBdr>
                        </w:div>
                      </w:divsChild>
                    </w:div>
                    <w:div w:id="553466844">
                      <w:marLeft w:val="0"/>
                      <w:marRight w:val="0"/>
                      <w:marTop w:val="0"/>
                      <w:marBottom w:val="0"/>
                      <w:divBdr>
                        <w:top w:val="none" w:sz="0" w:space="0" w:color="auto"/>
                        <w:left w:val="none" w:sz="0" w:space="0" w:color="auto"/>
                        <w:bottom w:val="none" w:sz="0" w:space="0" w:color="auto"/>
                        <w:right w:val="none" w:sz="0" w:space="0" w:color="auto"/>
                      </w:divBdr>
                      <w:divsChild>
                        <w:div w:id="342322618">
                          <w:marLeft w:val="240"/>
                          <w:marRight w:val="0"/>
                          <w:marTop w:val="0"/>
                          <w:marBottom w:val="0"/>
                          <w:divBdr>
                            <w:top w:val="none" w:sz="0" w:space="0" w:color="auto"/>
                            <w:left w:val="none" w:sz="0" w:space="0" w:color="auto"/>
                            <w:bottom w:val="none" w:sz="0" w:space="0" w:color="auto"/>
                            <w:right w:val="none" w:sz="0" w:space="0" w:color="auto"/>
                          </w:divBdr>
                        </w:div>
                      </w:divsChild>
                    </w:div>
                    <w:div w:id="1923636320">
                      <w:marLeft w:val="0"/>
                      <w:marRight w:val="0"/>
                      <w:marTop w:val="0"/>
                      <w:marBottom w:val="0"/>
                      <w:divBdr>
                        <w:top w:val="none" w:sz="0" w:space="0" w:color="auto"/>
                        <w:left w:val="none" w:sz="0" w:space="0" w:color="auto"/>
                        <w:bottom w:val="none" w:sz="0" w:space="0" w:color="auto"/>
                        <w:right w:val="none" w:sz="0" w:space="0" w:color="auto"/>
                      </w:divBdr>
                      <w:divsChild>
                        <w:div w:id="2085449155">
                          <w:marLeft w:val="240"/>
                          <w:marRight w:val="0"/>
                          <w:marTop w:val="0"/>
                          <w:marBottom w:val="0"/>
                          <w:divBdr>
                            <w:top w:val="none" w:sz="0" w:space="0" w:color="auto"/>
                            <w:left w:val="none" w:sz="0" w:space="0" w:color="auto"/>
                            <w:bottom w:val="none" w:sz="0" w:space="0" w:color="auto"/>
                            <w:right w:val="none" w:sz="0" w:space="0" w:color="auto"/>
                          </w:divBdr>
                        </w:div>
                      </w:divsChild>
                    </w:div>
                    <w:div w:id="798231307">
                      <w:marLeft w:val="0"/>
                      <w:marRight w:val="0"/>
                      <w:marTop w:val="0"/>
                      <w:marBottom w:val="0"/>
                      <w:divBdr>
                        <w:top w:val="none" w:sz="0" w:space="0" w:color="auto"/>
                        <w:left w:val="none" w:sz="0" w:space="0" w:color="auto"/>
                        <w:bottom w:val="none" w:sz="0" w:space="0" w:color="auto"/>
                        <w:right w:val="none" w:sz="0" w:space="0" w:color="auto"/>
                      </w:divBdr>
                      <w:divsChild>
                        <w:div w:id="1707102975">
                          <w:marLeft w:val="240"/>
                          <w:marRight w:val="0"/>
                          <w:marTop w:val="0"/>
                          <w:marBottom w:val="0"/>
                          <w:divBdr>
                            <w:top w:val="none" w:sz="0" w:space="0" w:color="auto"/>
                            <w:left w:val="none" w:sz="0" w:space="0" w:color="auto"/>
                            <w:bottom w:val="none" w:sz="0" w:space="0" w:color="auto"/>
                            <w:right w:val="none" w:sz="0" w:space="0" w:color="auto"/>
                          </w:divBdr>
                        </w:div>
                      </w:divsChild>
                    </w:div>
                    <w:div w:id="188418846">
                      <w:marLeft w:val="0"/>
                      <w:marRight w:val="0"/>
                      <w:marTop w:val="0"/>
                      <w:marBottom w:val="0"/>
                      <w:divBdr>
                        <w:top w:val="none" w:sz="0" w:space="0" w:color="auto"/>
                        <w:left w:val="none" w:sz="0" w:space="0" w:color="auto"/>
                        <w:bottom w:val="none" w:sz="0" w:space="0" w:color="auto"/>
                        <w:right w:val="none" w:sz="0" w:space="0" w:color="auto"/>
                      </w:divBdr>
                      <w:divsChild>
                        <w:div w:id="572546915">
                          <w:marLeft w:val="240"/>
                          <w:marRight w:val="0"/>
                          <w:marTop w:val="0"/>
                          <w:marBottom w:val="0"/>
                          <w:divBdr>
                            <w:top w:val="none" w:sz="0" w:space="0" w:color="auto"/>
                            <w:left w:val="none" w:sz="0" w:space="0" w:color="auto"/>
                            <w:bottom w:val="none" w:sz="0" w:space="0" w:color="auto"/>
                            <w:right w:val="none" w:sz="0" w:space="0" w:color="auto"/>
                          </w:divBdr>
                        </w:div>
                      </w:divsChild>
                    </w:div>
                    <w:div w:id="451443927">
                      <w:marLeft w:val="0"/>
                      <w:marRight w:val="0"/>
                      <w:marTop w:val="0"/>
                      <w:marBottom w:val="0"/>
                      <w:divBdr>
                        <w:top w:val="none" w:sz="0" w:space="0" w:color="auto"/>
                        <w:left w:val="none" w:sz="0" w:space="0" w:color="auto"/>
                        <w:bottom w:val="none" w:sz="0" w:space="0" w:color="auto"/>
                        <w:right w:val="none" w:sz="0" w:space="0" w:color="auto"/>
                      </w:divBdr>
                      <w:divsChild>
                        <w:div w:id="334574102">
                          <w:marLeft w:val="240"/>
                          <w:marRight w:val="0"/>
                          <w:marTop w:val="0"/>
                          <w:marBottom w:val="0"/>
                          <w:divBdr>
                            <w:top w:val="none" w:sz="0" w:space="0" w:color="auto"/>
                            <w:left w:val="none" w:sz="0" w:space="0" w:color="auto"/>
                            <w:bottom w:val="none" w:sz="0" w:space="0" w:color="auto"/>
                            <w:right w:val="none" w:sz="0" w:space="0" w:color="auto"/>
                          </w:divBdr>
                        </w:div>
                      </w:divsChild>
                    </w:div>
                    <w:div w:id="494958380">
                      <w:marLeft w:val="0"/>
                      <w:marRight w:val="0"/>
                      <w:marTop w:val="0"/>
                      <w:marBottom w:val="0"/>
                      <w:divBdr>
                        <w:top w:val="none" w:sz="0" w:space="0" w:color="auto"/>
                        <w:left w:val="none" w:sz="0" w:space="0" w:color="auto"/>
                        <w:bottom w:val="none" w:sz="0" w:space="0" w:color="auto"/>
                        <w:right w:val="none" w:sz="0" w:space="0" w:color="auto"/>
                      </w:divBdr>
                      <w:divsChild>
                        <w:div w:id="1607468527">
                          <w:marLeft w:val="240"/>
                          <w:marRight w:val="0"/>
                          <w:marTop w:val="0"/>
                          <w:marBottom w:val="0"/>
                          <w:divBdr>
                            <w:top w:val="none" w:sz="0" w:space="0" w:color="auto"/>
                            <w:left w:val="none" w:sz="0" w:space="0" w:color="auto"/>
                            <w:bottom w:val="none" w:sz="0" w:space="0" w:color="auto"/>
                            <w:right w:val="none" w:sz="0" w:space="0" w:color="auto"/>
                          </w:divBdr>
                        </w:div>
                      </w:divsChild>
                    </w:div>
                    <w:div w:id="627123037">
                      <w:marLeft w:val="0"/>
                      <w:marRight w:val="0"/>
                      <w:marTop w:val="0"/>
                      <w:marBottom w:val="0"/>
                      <w:divBdr>
                        <w:top w:val="none" w:sz="0" w:space="0" w:color="auto"/>
                        <w:left w:val="none" w:sz="0" w:space="0" w:color="auto"/>
                        <w:bottom w:val="none" w:sz="0" w:space="0" w:color="auto"/>
                        <w:right w:val="none" w:sz="0" w:space="0" w:color="auto"/>
                      </w:divBdr>
                      <w:divsChild>
                        <w:div w:id="42608880">
                          <w:marLeft w:val="240"/>
                          <w:marRight w:val="0"/>
                          <w:marTop w:val="0"/>
                          <w:marBottom w:val="0"/>
                          <w:divBdr>
                            <w:top w:val="none" w:sz="0" w:space="0" w:color="auto"/>
                            <w:left w:val="none" w:sz="0" w:space="0" w:color="auto"/>
                            <w:bottom w:val="none" w:sz="0" w:space="0" w:color="auto"/>
                            <w:right w:val="none" w:sz="0" w:space="0" w:color="auto"/>
                          </w:divBdr>
                        </w:div>
                      </w:divsChild>
                    </w:div>
                    <w:div w:id="1343825463">
                      <w:marLeft w:val="0"/>
                      <w:marRight w:val="0"/>
                      <w:marTop w:val="0"/>
                      <w:marBottom w:val="0"/>
                      <w:divBdr>
                        <w:top w:val="none" w:sz="0" w:space="0" w:color="auto"/>
                        <w:left w:val="none" w:sz="0" w:space="0" w:color="auto"/>
                        <w:bottom w:val="none" w:sz="0" w:space="0" w:color="auto"/>
                        <w:right w:val="none" w:sz="0" w:space="0" w:color="auto"/>
                      </w:divBdr>
                      <w:divsChild>
                        <w:div w:id="1204827739">
                          <w:marLeft w:val="240"/>
                          <w:marRight w:val="0"/>
                          <w:marTop w:val="0"/>
                          <w:marBottom w:val="0"/>
                          <w:divBdr>
                            <w:top w:val="none" w:sz="0" w:space="0" w:color="auto"/>
                            <w:left w:val="none" w:sz="0" w:space="0" w:color="auto"/>
                            <w:bottom w:val="none" w:sz="0" w:space="0" w:color="auto"/>
                            <w:right w:val="none" w:sz="0" w:space="0" w:color="auto"/>
                          </w:divBdr>
                        </w:div>
                      </w:divsChild>
                    </w:div>
                    <w:div w:id="929241763">
                      <w:marLeft w:val="0"/>
                      <w:marRight w:val="0"/>
                      <w:marTop w:val="0"/>
                      <w:marBottom w:val="0"/>
                      <w:divBdr>
                        <w:top w:val="none" w:sz="0" w:space="0" w:color="auto"/>
                        <w:left w:val="none" w:sz="0" w:space="0" w:color="auto"/>
                        <w:bottom w:val="none" w:sz="0" w:space="0" w:color="auto"/>
                        <w:right w:val="none" w:sz="0" w:space="0" w:color="auto"/>
                      </w:divBdr>
                      <w:divsChild>
                        <w:div w:id="394398285">
                          <w:marLeft w:val="240"/>
                          <w:marRight w:val="0"/>
                          <w:marTop w:val="0"/>
                          <w:marBottom w:val="0"/>
                          <w:divBdr>
                            <w:top w:val="none" w:sz="0" w:space="0" w:color="auto"/>
                            <w:left w:val="none" w:sz="0" w:space="0" w:color="auto"/>
                            <w:bottom w:val="none" w:sz="0" w:space="0" w:color="auto"/>
                            <w:right w:val="none" w:sz="0" w:space="0" w:color="auto"/>
                          </w:divBdr>
                        </w:div>
                      </w:divsChild>
                    </w:div>
                    <w:div w:id="495341947">
                      <w:marLeft w:val="0"/>
                      <w:marRight w:val="0"/>
                      <w:marTop w:val="0"/>
                      <w:marBottom w:val="0"/>
                      <w:divBdr>
                        <w:top w:val="none" w:sz="0" w:space="0" w:color="auto"/>
                        <w:left w:val="none" w:sz="0" w:space="0" w:color="auto"/>
                        <w:bottom w:val="none" w:sz="0" w:space="0" w:color="auto"/>
                        <w:right w:val="none" w:sz="0" w:space="0" w:color="auto"/>
                      </w:divBdr>
                      <w:divsChild>
                        <w:div w:id="1680963049">
                          <w:marLeft w:val="240"/>
                          <w:marRight w:val="0"/>
                          <w:marTop w:val="0"/>
                          <w:marBottom w:val="0"/>
                          <w:divBdr>
                            <w:top w:val="none" w:sz="0" w:space="0" w:color="auto"/>
                            <w:left w:val="none" w:sz="0" w:space="0" w:color="auto"/>
                            <w:bottom w:val="none" w:sz="0" w:space="0" w:color="auto"/>
                            <w:right w:val="none" w:sz="0" w:space="0" w:color="auto"/>
                          </w:divBdr>
                        </w:div>
                      </w:divsChild>
                    </w:div>
                    <w:div w:id="556866815">
                      <w:marLeft w:val="0"/>
                      <w:marRight w:val="0"/>
                      <w:marTop w:val="0"/>
                      <w:marBottom w:val="0"/>
                      <w:divBdr>
                        <w:top w:val="none" w:sz="0" w:space="0" w:color="auto"/>
                        <w:left w:val="none" w:sz="0" w:space="0" w:color="auto"/>
                        <w:bottom w:val="none" w:sz="0" w:space="0" w:color="auto"/>
                        <w:right w:val="none" w:sz="0" w:space="0" w:color="auto"/>
                      </w:divBdr>
                      <w:divsChild>
                        <w:div w:id="2013217377">
                          <w:marLeft w:val="240"/>
                          <w:marRight w:val="0"/>
                          <w:marTop w:val="0"/>
                          <w:marBottom w:val="0"/>
                          <w:divBdr>
                            <w:top w:val="none" w:sz="0" w:space="0" w:color="auto"/>
                            <w:left w:val="none" w:sz="0" w:space="0" w:color="auto"/>
                            <w:bottom w:val="none" w:sz="0" w:space="0" w:color="auto"/>
                            <w:right w:val="none" w:sz="0" w:space="0" w:color="auto"/>
                          </w:divBdr>
                        </w:div>
                      </w:divsChild>
                    </w:div>
                    <w:div w:id="1003893541">
                      <w:marLeft w:val="0"/>
                      <w:marRight w:val="0"/>
                      <w:marTop w:val="0"/>
                      <w:marBottom w:val="0"/>
                      <w:divBdr>
                        <w:top w:val="none" w:sz="0" w:space="0" w:color="auto"/>
                        <w:left w:val="none" w:sz="0" w:space="0" w:color="auto"/>
                        <w:bottom w:val="none" w:sz="0" w:space="0" w:color="auto"/>
                        <w:right w:val="none" w:sz="0" w:space="0" w:color="auto"/>
                      </w:divBdr>
                      <w:divsChild>
                        <w:div w:id="68815958">
                          <w:marLeft w:val="240"/>
                          <w:marRight w:val="0"/>
                          <w:marTop w:val="0"/>
                          <w:marBottom w:val="0"/>
                          <w:divBdr>
                            <w:top w:val="none" w:sz="0" w:space="0" w:color="auto"/>
                            <w:left w:val="none" w:sz="0" w:space="0" w:color="auto"/>
                            <w:bottom w:val="none" w:sz="0" w:space="0" w:color="auto"/>
                            <w:right w:val="none" w:sz="0" w:space="0" w:color="auto"/>
                          </w:divBdr>
                        </w:div>
                      </w:divsChild>
                    </w:div>
                    <w:div w:id="499125318">
                      <w:marLeft w:val="0"/>
                      <w:marRight w:val="0"/>
                      <w:marTop w:val="0"/>
                      <w:marBottom w:val="0"/>
                      <w:divBdr>
                        <w:top w:val="none" w:sz="0" w:space="0" w:color="auto"/>
                        <w:left w:val="none" w:sz="0" w:space="0" w:color="auto"/>
                        <w:bottom w:val="none" w:sz="0" w:space="0" w:color="auto"/>
                        <w:right w:val="none" w:sz="0" w:space="0" w:color="auto"/>
                      </w:divBdr>
                      <w:divsChild>
                        <w:div w:id="536545408">
                          <w:marLeft w:val="240"/>
                          <w:marRight w:val="0"/>
                          <w:marTop w:val="0"/>
                          <w:marBottom w:val="0"/>
                          <w:divBdr>
                            <w:top w:val="none" w:sz="0" w:space="0" w:color="auto"/>
                            <w:left w:val="none" w:sz="0" w:space="0" w:color="auto"/>
                            <w:bottom w:val="none" w:sz="0" w:space="0" w:color="auto"/>
                            <w:right w:val="none" w:sz="0" w:space="0" w:color="auto"/>
                          </w:divBdr>
                        </w:div>
                      </w:divsChild>
                    </w:div>
                    <w:div w:id="738525790">
                      <w:marLeft w:val="0"/>
                      <w:marRight w:val="0"/>
                      <w:marTop w:val="0"/>
                      <w:marBottom w:val="0"/>
                      <w:divBdr>
                        <w:top w:val="none" w:sz="0" w:space="0" w:color="auto"/>
                        <w:left w:val="none" w:sz="0" w:space="0" w:color="auto"/>
                        <w:bottom w:val="none" w:sz="0" w:space="0" w:color="auto"/>
                        <w:right w:val="none" w:sz="0" w:space="0" w:color="auto"/>
                      </w:divBdr>
                      <w:divsChild>
                        <w:div w:id="1395734930">
                          <w:marLeft w:val="240"/>
                          <w:marRight w:val="0"/>
                          <w:marTop w:val="0"/>
                          <w:marBottom w:val="0"/>
                          <w:divBdr>
                            <w:top w:val="none" w:sz="0" w:space="0" w:color="auto"/>
                            <w:left w:val="none" w:sz="0" w:space="0" w:color="auto"/>
                            <w:bottom w:val="none" w:sz="0" w:space="0" w:color="auto"/>
                            <w:right w:val="none" w:sz="0" w:space="0" w:color="auto"/>
                          </w:divBdr>
                        </w:div>
                      </w:divsChild>
                    </w:div>
                    <w:div w:id="1528909800">
                      <w:marLeft w:val="0"/>
                      <w:marRight w:val="0"/>
                      <w:marTop w:val="0"/>
                      <w:marBottom w:val="0"/>
                      <w:divBdr>
                        <w:top w:val="none" w:sz="0" w:space="0" w:color="auto"/>
                        <w:left w:val="none" w:sz="0" w:space="0" w:color="auto"/>
                        <w:bottom w:val="none" w:sz="0" w:space="0" w:color="auto"/>
                        <w:right w:val="none" w:sz="0" w:space="0" w:color="auto"/>
                      </w:divBdr>
                      <w:divsChild>
                        <w:div w:id="1475216343">
                          <w:marLeft w:val="240"/>
                          <w:marRight w:val="0"/>
                          <w:marTop w:val="0"/>
                          <w:marBottom w:val="0"/>
                          <w:divBdr>
                            <w:top w:val="none" w:sz="0" w:space="0" w:color="auto"/>
                            <w:left w:val="none" w:sz="0" w:space="0" w:color="auto"/>
                            <w:bottom w:val="none" w:sz="0" w:space="0" w:color="auto"/>
                            <w:right w:val="none" w:sz="0" w:space="0" w:color="auto"/>
                          </w:divBdr>
                        </w:div>
                      </w:divsChild>
                    </w:div>
                    <w:div w:id="469597655">
                      <w:marLeft w:val="0"/>
                      <w:marRight w:val="0"/>
                      <w:marTop w:val="0"/>
                      <w:marBottom w:val="0"/>
                      <w:divBdr>
                        <w:top w:val="none" w:sz="0" w:space="0" w:color="auto"/>
                        <w:left w:val="none" w:sz="0" w:space="0" w:color="auto"/>
                        <w:bottom w:val="none" w:sz="0" w:space="0" w:color="auto"/>
                        <w:right w:val="none" w:sz="0" w:space="0" w:color="auto"/>
                      </w:divBdr>
                      <w:divsChild>
                        <w:div w:id="184178551">
                          <w:marLeft w:val="240"/>
                          <w:marRight w:val="0"/>
                          <w:marTop w:val="0"/>
                          <w:marBottom w:val="0"/>
                          <w:divBdr>
                            <w:top w:val="none" w:sz="0" w:space="0" w:color="auto"/>
                            <w:left w:val="none" w:sz="0" w:space="0" w:color="auto"/>
                            <w:bottom w:val="none" w:sz="0" w:space="0" w:color="auto"/>
                            <w:right w:val="none" w:sz="0" w:space="0" w:color="auto"/>
                          </w:divBdr>
                        </w:div>
                      </w:divsChild>
                    </w:div>
                    <w:div w:id="1505822648">
                      <w:marLeft w:val="0"/>
                      <w:marRight w:val="0"/>
                      <w:marTop w:val="0"/>
                      <w:marBottom w:val="0"/>
                      <w:divBdr>
                        <w:top w:val="none" w:sz="0" w:space="0" w:color="auto"/>
                        <w:left w:val="none" w:sz="0" w:space="0" w:color="auto"/>
                        <w:bottom w:val="none" w:sz="0" w:space="0" w:color="auto"/>
                        <w:right w:val="none" w:sz="0" w:space="0" w:color="auto"/>
                      </w:divBdr>
                    </w:div>
                    <w:div w:id="1250045482">
                      <w:marLeft w:val="0"/>
                      <w:marRight w:val="0"/>
                      <w:marTop w:val="0"/>
                      <w:marBottom w:val="0"/>
                      <w:divBdr>
                        <w:top w:val="none" w:sz="0" w:space="0" w:color="auto"/>
                        <w:left w:val="none" w:sz="0" w:space="0" w:color="auto"/>
                        <w:bottom w:val="none" w:sz="0" w:space="0" w:color="auto"/>
                        <w:right w:val="none" w:sz="0" w:space="0" w:color="auto"/>
                      </w:divBdr>
                      <w:divsChild>
                        <w:div w:id="736896298">
                          <w:marLeft w:val="240"/>
                          <w:marRight w:val="0"/>
                          <w:marTop w:val="0"/>
                          <w:marBottom w:val="0"/>
                          <w:divBdr>
                            <w:top w:val="none" w:sz="0" w:space="0" w:color="auto"/>
                            <w:left w:val="none" w:sz="0" w:space="0" w:color="auto"/>
                            <w:bottom w:val="none" w:sz="0" w:space="0" w:color="auto"/>
                            <w:right w:val="none" w:sz="0" w:space="0" w:color="auto"/>
                          </w:divBdr>
                        </w:div>
                      </w:divsChild>
                    </w:div>
                    <w:div w:id="1116606702">
                      <w:marLeft w:val="0"/>
                      <w:marRight w:val="0"/>
                      <w:marTop w:val="0"/>
                      <w:marBottom w:val="0"/>
                      <w:divBdr>
                        <w:top w:val="none" w:sz="0" w:space="0" w:color="auto"/>
                        <w:left w:val="none" w:sz="0" w:space="0" w:color="auto"/>
                        <w:bottom w:val="none" w:sz="0" w:space="0" w:color="auto"/>
                        <w:right w:val="none" w:sz="0" w:space="0" w:color="auto"/>
                      </w:divBdr>
                      <w:divsChild>
                        <w:div w:id="249777399">
                          <w:marLeft w:val="240"/>
                          <w:marRight w:val="0"/>
                          <w:marTop w:val="0"/>
                          <w:marBottom w:val="0"/>
                          <w:divBdr>
                            <w:top w:val="none" w:sz="0" w:space="0" w:color="auto"/>
                            <w:left w:val="none" w:sz="0" w:space="0" w:color="auto"/>
                            <w:bottom w:val="none" w:sz="0" w:space="0" w:color="auto"/>
                            <w:right w:val="none" w:sz="0" w:space="0" w:color="auto"/>
                          </w:divBdr>
                        </w:div>
                      </w:divsChild>
                    </w:div>
                    <w:div w:id="1955751633">
                      <w:marLeft w:val="0"/>
                      <w:marRight w:val="0"/>
                      <w:marTop w:val="0"/>
                      <w:marBottom w:val="0"/>
                      <w:divBdr>
                        <w:top w:val="none" w:sz="0" w:space="0" w:color="auto"/>
                        <w:left w:val="none" w:sz="0" w:space="0" w:color="auto"/>
                        <w:bottom w:val="none" w:sz="0" w:space="0" w:color="auto"/>
                        <w:right w:val="none" w:sz="0" w:space="0" w:color="auto"/>
                      </w:divBdr>
                      <w:divsChild>
                        <w:div w:id="2125077916">
                          <w:marLeft w:val="240"/>
                          <w:marRight w:val="0"/>
                          <w:marTop w:val="0"/>
                          <w:marBottom w:val="0"/>
                          <w:divBdr>
                            <w:top w:val="none" w:sz="0" w:space="0" w:color="auto"/>
                            <w:left w:val="none" w:sz="0" w:space="0" w:color="auto"/>
                            <w:bottom w:val="none" w:sz="0" w:space="0" w:color="auto"/>
                            <w:right w:val="none" w:sz="0" w:space="0" w:color="auto"/>
                          </w:divBdr>
                        </w:div>
                      </w:divsChild>
                    </w:div>
                    <w:div w:id="656614831">
                      <w:marLeft w:val="0"/>
                      <w:marRight w:val="0"/>
                      <w:marTop w:val="0"/>
                      <w:marBottom w:val="0"/>
                      <w:divBdr>
                        <w:top w:val="none" w:sz="0" w:space="0" w:color="auto"/>
                        <w:left w:val="none" w:sz="0" w:space="0" w:color="auto"/>
                        <w:bottom w:val="none" w:sz="0" w:space="0" w:color="auto"/>
                        <w:right w:val="none" w:sz="0" w:space="0" w:color="auto"/>
                      </w:divBdr>
                      <w:divsChild>
                        <w:div w:id="347829901">
                          <w:marLeft w:val="240"/>
                          <w:marRight w:val="0"/>
                          <w:marTop w:val="0"/>
                          <w:marBottom w:val="0"/>
                          <w:divBdr>
                            <w:top w:val="none" w:sz="0" w:space="0" w:color="auto"/>
                            <w:left w:val="none" w:sz="0" w:space="0" w:color="auto"/>
                            <w:bottom w:val="none" w:sz="0" w:space="0" w:color="auto"/>
                            <w:right w:val="none" w:sz="0" w:space="0" w:color="auto"/>
                          </w:divBdr>
                        </w:div>
                      </w:divsChild>
                    </w:div>
                    <w:div w:id="1283616586">
                      <w:marLeft w:val="0"/>
                      <w:marRight w:val="0"/>
                      <w:marTop w:val="0"/>
                      <w:marBottom w:val="0"/>
                      <w:divBdr>
                        <w:top w:val="none" w:sz="0" w:space="0" w:color="auto"/>
                        <w:left w:val="none" w:sz="0" w:space="0" w:color="auto"/>
                        <w:bottom w:val="none" w:sz="0" w:space="0" w:color="auto"/>
                        <w:right w:val="none" w:sz="0" w:space="0" w:color="auto"/>
                      </w:divBdr>
                    </w:div>
                    <w:div w:id="227155865">
                      <w:marLeft w:val="0"/>
                      <w:marRight w:val="0"/>
                      <w:marTop w:val="0"/>
                      <w:marBottom w:val="0"/>
                      <w:divBdr>
                        <w:top w:val="none" w:sz="0" w:space="0" w:color="auto"/>
                        <w:left w:val="none" w:sz="0" w:space="0" w:color="auto"/>
                        <w:bottom w:val="none" w:sz="0" w:space="0" w:color="auto"/>
                        <w:right w:val="none" w:sz="0" w:space="0" w:color="auto"/>
                      </w:divBdr>
                      <w:divsChild>
                        <w:div w:id="429737205">
                          <w:marLeft w:val="240"/>
                          <w:marRight w:val="0"/>
                          <w:marTop w:val="0"/>
                          <w:marBottom w:val="0"/>
                          <w:divBdr>
                            <w:top w:val="none" w:sz="0" w:space="0" w:color="auto"/>
                            <w:left w:val="none" w:sz="0" w:space="0" w:color="auto"/>
                            <w:bottom w:val="none" w:sz="0" w:space="0" w:color="auto"/>
                            <w:right w:val="none" w:sz="0" w:space="0" w:color="auto"/>
                          </w:divBdr>
                        </w:div>
                      </w:divsChild>
                    </w:div>
                    <w:div w:id="887572666">
                      <w:marLeft w:val="0"/>
                      <w:marRight w:val="0"/>
                      <w:marTop w:val="0"/>
                      <w:marBottom w:val="0"/>
                      <w:divBdr>
                        <w:top w:val="none" w:sz="0" w:space="0" w:color="auto"/>
                        <w:left w:val="none" w:sz="0" w:space="0" w:color="auto"/>
                        <w:bottom w:val="none" w:sz="0" w:space="0" w:color="auto"/>
                        <w:right w:val="none" w:sz="0" w:space="0" w:color="auto"/>
                      </w:divBdr>
                    </w:div>
                    <w:div w:id="127630835">
                      <w:marLeft w:val="0"/>
                      <w:marRight w:val="0"/>
                      <w:marTop w:val="0"/>
                      <w:marBottom w:val="0"/>
                      <w:divBdr>
                        <w:top w:val="none" w:sz="0" w:space="0" w:color="auto"/>
                        <w:left w:val="none" w:sz="0" w:space="0" w:color="auto"/>
                        <w:bottom w:val="none" w:sz="0" w:space="0" w:color="auto"/>
                        <w:right w:val="none" w:sz="0" w:space="0" w:color="auto"/>
                      </w:divBdr>
                      <w:divsChild>
                        <w:div w:id="636108351">
                          <w:marLeft w:val="240"/>
                          <w:marRight w:val="0"/>
                          <w:marTop w:val="0"/>
                          <w:marBottom w:val="0"/>
                          <w:divBdr>
                            <w:top w:val="none" w:sz="0" w:space="0" w:color="auto"/>
                            <w:left w:val="none" w:sz="0" w:space="0" w:color="auto"/>
                            <w:bottom w:val="none" w:sz="0" w:space="0" w:color="auto"/>
                            <w:right w:val="none" w:sz="0" w:space="0" w:color="auto"/>
                          </w:divBdr>
                        </w:div>
                      </w:divsChild>
                    </w:div>
                    <w:div w:id="887956340">
                      <w:marLeft w:val="0"/>
                      <w:marRight w:val="0"/>
                      <w:marTop w:val="0"/>
                      <w:marBottom w:val="0"/>
                      <w:divBdr>
                        <w:top w:val="none" w:sz="0" w:space="0" w:color="auto"/>
                        <w:left w:val="none" w:sz="0" w:space="0" w:color="auto"/>
                        <w:bottom w:val="none" w:sz="0" w:space="0" w:color="auto"/>
                        <w:right w:val="none" w:sz="0" w:space="0" w:color="auto"/>
                      </w:divBdr>
                      <w:divsChild>
                        <w:div w:id="291794783">
                          <w:marLeft w:val="240"/>
                          <w:marRight w:val="0"/>
                          <w:marTop w:val="0"/>
                          <w:marBottom w:val="0"/>
                          <w:divBdr>
                            <w:top w:val="none" w:sz="0" w:space="0" w:color="auto"/>
                            <w:left w:val="none" w:sz="0" w:space="0" w:color="auto"/>
                            <w:bottom w:val="none" w:sz="0" w:space="0" w:color="auto"/>
                            <w:right w:val="none" w:sz="0" w:space="0" w:color="auto"/>
                          </w:divBdr>
                        </w:div>
                      </w:divsChild>
                    </w:div>
                    <w:div w:id="1089351878">
                      <w:marLeft w:val="0"/>
                      <w:marRight w:val="0"/>
                      <w:marTop w:val="0"/>
                      <w:marBottom w:val="0"/>
                      <w:divBdr>
                        <w:top w:val="none" w:sz="0" w:space="0" w:color="auto"/>
                        <w:left w:val="none" w:sz="0" w:space="0" w:color="auto"/>
                        <w:bottom w:val="none" w:sz="0" w:space="0" w:color="auto"/>
                        <w:right w:val="none" w:sz="0" w:space="0" w:color="auto"/>
                      </w:divBdr>
                      <w:divsChild>
                        <w:div w:id="695079842">
                          <w:marLeft w:val="240"/>
                          <w:marRight w:val="0"/>
                          <w:marTop w:val="0"/>
                          <w:marBottom w:val="0"/>
                          <w:divBdr>
                            <w:top w:val="none" w:sz="0" w:space="0" w:color="auto"/>
                            <w:left w:val="none" w:sz="0" w:space="0" w:color="auto"/>
                            <w:bottom w:val="none" w:sz="0" w:space="0" w:color="auto"/>
                            <w:right w:val="none" w:sz="0" w:space="0" w:color="auto"/>
                          </w:divBdr>
                        </w:div>
                      </w:divsChild>
                    </w:div>
                    <w:div w:id="1588617439">
                      <w:marLeft w:val="0"/>
                      <w:marRight w:val="0"/>
                      <w:marTop w:val="0"/>
                      <w:marBottom w:val="0"/>
                      <w:divBdr>
                        <w:top w:val="none" w:sz="0" w:space="0" w:color="auto"/>
                        <w:left w:val="none" w:sz="0" w:space="0" w:color="auto"/>
                        <w:bottom w:val="none" w:sz="0" w:space="0" w:color="auto"/>
                        <w:right w:val="none" w:sz="0" w:space="0" w:color="auto"/>
                      </w:divBdr>
                      <w:divsChild>
                        <w:div w:id="1114129845">
                          <w:marLeft w:val="240"/>
                          <w:marRight w:val="0"/>
                          <w:marTop w:val="0"/>
                          <w:marBottom w:val="0"/>
                          <w:divBdr>
                            <w:top w:val="none" w:sz="0" w:space="0" w:color="auto"/>
                            <w:left w:val="none" w:sz="0" w:space="0" w:color="auto"/>
                            <w:bottom w:val="none" w:sz="0" w:space="0" w:color="auto"/>
                            <w:right w:val="none" w:sz="0" w:space="0" w:color="auto"/>
                          </w:divBdr>
                        </w:div>
                      </w:divsChild>
                    </w:div>
                    <w:div w:id="812598246">
                      <w:marLeft w:val="0"/>
                      <w:marRight w:val="0"/>
                      <w:marTop w:val="0"/>
                      <w:marBottom w:val="0"/>
                      <w:divBdr>
                        <w:top w:val="none" w:sz="0" w:space="0" w:color="auto"/>
                        <w:left w:val="none" w:sz="0" w:space="0" w:color="auto"/>
                        <w:bottom w:val="none" w:sz="0" w:space="0" w:color="auto"/>
                        <w:right w:val="none" w:sz="0" w:space="0" w:color="auto"/>
                      </w:divBdr>
                      <w:divsChild>
                        <w:div w:id="2132085845">
                          <w:marLeft w:val="240"/>
                          <w:marRight w:val="0"/>
                          <w:marTop w:val="0"/>
                          <w:marBottom w:val="0"/>
                          <w:divBdr>
                            <w:top w:val="none" w:sz="0" w:space="0" w:color="auto"/>
                            <w:left w:val="none" w:sz="0" w:space="0" w:color="auto"/>
                            <w:bottom w:val="none" w:sz="0" w:space="0" w:color="auto"/>
                            <w:right w:val="none" w:sz="0" w:space="0" w:color="auto"/>
                          </w:divBdr>
                        </w:div>
                      </w:divsChild>
                    </w:div>
                    <w:div w:id="1696223648">
                      <w:marLeft w:val="0"/>
                      <w:marRight w:val="0"/>
                      <w:marTop w:val="0"/>
                      <w:marBottom w:val="0"/>
                      <w:divBdr>
                        <w:top w:val="none" w:sz="0" w:space="0" w:color="auto"/>
                        <w:left w:val="none" w:sz="0" w:space="0" w:color="auto"/>
                        <w:bottom w:val="none" w:sz="0" w:space="0" w:color="auto"/>
                        <w:right w:val="none" w:sz="0" w:space="0" w:color="auto"/>
                      </w:divBdr>
                      <w:divsChild>
                        <w:div w:id="1845901425">
                          <w:marLeft w:val="240"/>
                          <w:marRight w:val="0"/>
                          <w:marTop w:val="0"/>
                          <w:marBottom w:val="0"/>
                          <w:divBdr>
                            <w:top w:val="none" w:sz="0" w:space="0" w:color="auto"/>
                            <w:left w:val="none" w:sz="0" w:space="0" w:color="auto"/>
                            <w:bottom w:val="none" w:sz="0" w:space="0" w:color="auto"/>
                            <w:right w:val="none" w:sz="0" w:space="0" w:color="auto"/>
                          </w:divBdr>
                        </w:div>
                      </w:divsChild>
                    </w:div>
                    <w:div w:id="1367946105">
                      <w:marLeft w:val="0"/>
                      <w:marRight w:val="0"/>
                      <w:marTop w:val="0"/>
                      <w:marBottom w:val="0"/>
                      <w:divBdr>
                        <w:top w:val="none" w:sz="0" w:space="0" w:color="auto"/>
                        <w:left w:val="none" w:sz="0" w:space="0" w:color="auto"/>
                        <w:bottom w:val="none" w:sz="0" w:space="0" w:color="auto"/>
                        <w:right w:val="none" w:sz="0" w:space="0" w:color="auto"/>
                      </w:divBdr>
                      <w:divsChild>
                        <w:div w:id="424500226">
                          <w:marLeft w:val="240"/>
                          <w:marRight w:val="0"/>
                          <w:marTop w:val="0"/>
                          <w:marBottom w:val="0"/>
                          <w:divBdr>
                            <w:top w:val="none" w:sz="0" w:space="0" w:color="auto"/>
                            <w:left w:val="none" w:sz="0" w:space="0" w:color="auto"/>
                            <w:bottom w:val="none" w:sz="0" w:space="0" w:color="auto"/>
                            <w:right w:val="none" w:sz="0" w:space="0" w:color="auto"/>
                          </w:divBdr>
                        </w:div>
                      </w:divsChild>
                    </w:div>
                    <w:div w:id="847257111">
                      <w:marLeft w:val="0"/>
                      <w:marRight w:val="0"/>
                      <w:marTop w:val="0"/>
                      <w:marBottom w:val="0"/>
                      <w:divBdr>
                        <w:top w:val="none" w:sz="0" w:space="0" w:color="auto"/>
                        <w:left w:val="none" w:sz="0" w:space="0" w:color="auto"/>
                        <w:bottom w:val="none" w:sz="0" w:space="0" w:color="auto"/>
                        <w:right w:val="none" w:sz="0" w:space="0" w:color="auto"/>
                      </w:divBdr>
                      <w:divsChild>
                        <w:div w:id="1289048001">
                          <w:marLeft w:val="240"/>
                          <w:marRight w:val="0"/>
                          <w:marTop w:val="0"/>
                          <w:marBottom w:val="0"/>
                          <w:divBdr>
                            <w:top w:val="none" w:sz="0" w:space="0" w:color="auto"/>
                            <w:left w:val="none" w:sz="0" w:space="0" w:color="auto"/>
                            <w:bottom w:val="none" w:sz="0" w:space="0" w:color="auto"/>
                            <w:right w:val="none" w:sz="0" w:space="0" w:color="auto"/>
                          </w:divBdr>
                        </w:div>
                      </w:divsChild>
                    </w:div>
                    <w:div w:id="2001687061">
                      <w:marLeft w:val="0"/>
                      <w:marRight w:val="0"/>
                      <w:marTop w:val="0"/>
                      <w:marBottom w:val="0"/>
                      <w:divBdr>
                        <w:top w:val="none" w:sz="0" w:space="0" w:color="auto"/>
                        <w:left w:val="none" w:sz="0" w:space="0" w:color="auto"/>
                        <w:bottom w:val="none" w:sz="0" w:space="0" w:color="auto"/>
                        <w:right w:val="none" w:sz="0" w:space="0" w:color="auto"/>
                      </w:divBdr>
                    </w:div>
                    <w:div w:id="2090880049">
                      <w:marLeft w:val="0"/>
                      <w:marRight w:val="0"/>
                      <w:marTop w:val="0"/>
                      <w:marBottom w:val="0"/>
                      <w:divBdr>
                        <w:top w:val="none" w:sz="0" w:space="0" w:color="auto"/>
                        <w:left w:val="none" w:sz="0" w:space="0" w:color="auto"/>
                        <w:bottom w:val="none" w:sz="0" w:space="0" w:color="auto"/>
                        <w:right w:val="none" w:sz="0" w:space="0" w:color="auto"/>
                      </w:divBdr>
                      <w:divsChild>
                        <w:div w:id="445544590">
                          <w:marLeft w:val="240"/>
                          <w:marRight w:val="0"/>
                          <w:marTop w:val="0"/>
                          <w:marBottom w:val="0"/>
                          <w:divBdr>
                            <w:top w:val="none" w:sz="0" w:space="0" w:color="auto"/>
                            <w:left w:val="none" w:sz="0" w:space="0" w:color="auto"/>
                            <w:bottom w:val="none" w:sz="0" w:space="0" w:color="auto"/>
                            <w:right w:val="none" w:sz="0" w:space="0" w:color="auto"/>
                          </w:divBdr>
                        </w:div>
                      </w:divsChild>
                    </w:div>
                    <w:div w:id="1826585333">
                      <w:marLeft w:val="0"/>
                      <w:marRight w:val="0"/>
                      <w:marTop w:val="0"/>
                      <w:marBottom w:val="0"/>
                      <w:divBdr>
                        <w:top w:val="none" w:sz="0" w:space="0" w:color="auto"/>
                        <w:left w:val="none" w:sz="0" w:space="0" w:color="auto"/>
                        <w:bottom w:val="none" w:sz="0" w:space="0" w:color="auto"/>
                        <w:right w:val="none" w:sz="0" w:space="0" w:color="auto"/>
                      </w:divBdr>
                      <w:divsChild>
                        <w:div w:id="504132736">
                          <w:marLeft w:val="240"/>
                          <w:marRight w:val="0"/>
                          <w:marTop w:val="0"/>
                          <w:marBottom w:val="0"/>
                          <w:divBdr>
                            <w:top w:val="none" w:sz="0" w:space="0" w:color="auto"/>
                            <w:left w:val="none" w:sz="0" w:space="0" w:color="auto"/>
                            <w:bottom w:val="none" w:sz="0" w:space="0" w:color="auto"/>
                            <w:right w:val="none" w:sz="0" w:space="0" w:color="auto"/>
                          </w:divBdr>
                        </w:div>
                      </w:divsChild>
                    </w:div>
                    <w:div w:id="110783031">
                      <w:marLeft w:val="0"/>
                      <w:marRight w:val="0"/>
                      <w:marTop w:val="0"/>
                      <w:marBottom w:val="0"/>
                      <w:divBdr>
                        <w:top w:val="none" w:sz="0" w:space="0" w:color="auto"/>
                        <w:left w:val="none" w:sz="0" w:space="0" w:color="auto"/>
                        <w:bottom w:val="none" w:sz="0" w:space="0" w:color="auto"/>
                        <w:right w:val="none" w:sz="0" w:space="0" w:color="auto"/>
                      </w:divBdr>
                      <w:divsChild>
                        <w:div w:id="847184039">
                          <w:marLeft w:val="240"/>
                          <w:marRight w:val="0"/>
                          <w:marTop w:val="0"/>
                          <w:marBottom w:val="0"/>
                          <w:divBdr>
                            <w:top w:val="none" w:sz="0" w:space="0" w:color="auto"/>
                            <w:left w:val="none" w:sz="0" w:space="0" w:color="auto"/>
                            <w:bottom w:val="none" w:sz="0" w:space="0" w:color="auto"/>
                            <w:right w:val="none" w:sz="0" w:space="0" w:color="auto"/>
                          </w:divBdr>
                        </w:div>
                      </w:divsChild>
                    </w:div>
                    <w:div w:id="1305430911">
                      <w:marLeft w:val="0"/>
                      <w:marRight w:val="0"/>
                      <w:marTop w:val="0"/>
                      <w:marBottom w:val="0"/>
                      <w:divBdr>
                        <w:top w:val="none" w:sz="0" w:space="0" w:color="auto"/>
                        <w:left w:val="none" w:sz="0" w:space="0" w:color="auto"/>
                        <w:bottom w:val="none" w:sz="0" w:space="0" w:color="auto"/>
                        <w:right w:val="none" w:sz="0" w:space="0" w:color="auto"/>
                      </w:divBdr>
                      <w:divsChild>
                        <w:div w:id="1528907669">
                          <w:marLeft w:val="240"/>
                          <w:marRight w:val="0"/>
                          <w:marTop w:val="0"/>
                          <w:marBottom w:val="0"/>
                          <w:divBdr>
                            <w:top w:val="none" w:sz="0" w:space="0" w:color="auto"/>
                            <w:left w:val="none" w:sz="0" w:space="0" w:color="auto"/>
                            <w:bottom w:val="none" w:sz="0" w:space="0" w:color="auto"/>
                            <w:right w:val="none" w:sz="0" w:space="0" w:color="auto"/>
                          </w:divBdr>
                        </w:div>
                      </w:divsChild>
                    </w:div>
                    <w:div w:id="718745701">
                      <w:marLeft w:val="0"/>
                      <w:marRight w:val="0"/>
                      <w:marTop w:val="0"/>
                      <w:marBottom w:val="0"/>
                      <w:divBdr>
                        <w:top w:val="none" w:sz="0" w:space="0" w:color="auto"/>
                        <w:left w:val="none" w:sz="0" w:space="0" w:color="auto"/>
                        <w:bottom w:val="none" w:sz="0" w:space="0" w:color="auto"/>
                        <w:right w:val="none" w:sz="0" w:space="0" w:color="auto"/>
                      </w:divBdr>
                      <w:divsChild>
                        <w:div w:id="1712144550">
                          <w:marLeft w:val="240"/>
                          <w:marRight w:val="0"/>
                          <w:marTop w:val="0"/>
                          <w:marBottom w:val="0"/>
                          <w:divBdr>
                            <w:top w:val="none" w:sz="0" w:space="0" w:color="auto"/>
                            <w:left w:val="none" w:sz="0" w:space="0" w:color="auto"/>
                            <w:bottom w:val="none" w:sz="0" w:space="0" w:color="auto"/>
                            <w:right w:val="none" w:sz="0" w:space="0" w:color="auto"/>
                          </w:divBdr>
                        </w:div>
                      </w:divsChild>
                    </w:div>
                    <w:div w:id="903418124">
                      <w:marLeft w:val="0"/>
                      <w:marRight w:val="0"/>
                      <w:marTop w:val="0"/>
                      <w:marBottom w:val="0"/>
                      <w:divBdr>
                        <w:top w:val="none" w:sz="0" w:space="0" w:color="auto"/>
                        <w:left w:val="none" w:sz="0" w:space="0" w:color="auto"/>
                        <w:bottom w:val="none" w:sz="0" w:space="0" w:color="auto"/>
                        <w:right w:val="none" w:sz="0" w:space="0" w:color="auto"/>
                      </w:divBdr>
                      <w:divsChild>
                        <w:div w:id="941499156">
                          <w:marLeft w:val="240"/>
                          <w:marRight w:val="0"/>
                          <w:marTop w:val="0"/>
                          <w:marBottom w:val="0"/>
                          <w:divBdr>
                            <w:top w:val="none" w:sz="0" w:space="0" w:color="auto"/>
                            <w:left w:val="none" w:sz="0" w:space="0" w:color="auto"/>
                            <w:bottom w:val="none" w:sz="0" w:space="0" w:color="auto"/>
                            <w:right w:val="none" w:sz="0" w:space="0" w:color="auto"/>
                          </w:divBdr>
                        </w:div>
                      </w:divsChild>
                    </w:div>
                    <w:div w:id="626745261">
                      <w:marLeft w:val="0"/>
                      <w:marRight w:val="0"/>
                      <w:marTop w:val="0"/>
                      <w:marBottom w:val="0"/>
                      <w:divBdr>
                        <w:top w:val="none" w:sz="0" w:space="0" w:color="auto"/>
                        <w:left w:val="none" w:sz="0" w:space="0" w:color="auto"/>
                        <w:bottom w:val="none" w:sz="0" w:space="0" w:color="auto"/>
                        <w:right w:val="none" w:sz="0" w:space="0" w:color="auto"/>
                      </w:divBdr>
                      <w:divsChild>
                        <w:div w:id="33509873">
                          <w:marLeft w:val="240"/>
                          <w:marRight w:val="0"/>
                          <w:marTop w:val="0"/>
                          <w:marBottom w:val="0"/>
                          <w:divBdr>
                            <w:top w:val="none" w:sz="0" w:space="0" w:color="auto"/>
                            <w:left w:val="none" w:sz="0" w:space="0" w:color="auto"/>
                            <w:bottom w:val="none" w:sz="0" w:space="0" w:color="auto"/>
                            <w:right w:val="none" w:sz="0" w:space="0" w:color="auto"/>
                          </w:divBdr>
                        </w:div>
                      </w:divsChild>
                    </w:div>
                    <w:div w:id="588537536">
                      <w:marLeft w:val="0"/>
                      <w:marRight w:val="0"/>
                      <w:marTop w:val="0"/>
                      <w:marBottom w:val="0"/>
                      <w:divBdr>
                        <w:top w:val="none" w:sz="0" w:space="0" w:color="auto"/>
                        <w:left w:val="none" w:sz="0" w:space="0" w:color="auto"/>
                        <w:bottom w:val="none" w:sz="0" w:space="0" w:color="auto"/>
                        <w:right w:val="none" w:sz="0" w:space="0" w:color="auto"/>
                      </w:divBdr>
                    </w:div>
                    <w:div w:id="601960757">
                      <w:marLeft w:val="0"/>
                      <w:marRight w:val="0"/>
                      <w:marTop w:val="0"/>
                      <w:marBottom w:val="0"/>
                      <w:divBdr>
                        <w:top w:val="none" w:sz="0" w:space="0" w:color="auto"/>
                        <w:left w:val="none" w:sz="0" w:space="0" w:color="auto"/>
                        <w:bottom w:val="none" w:sz="0" w:space="0" w:color="auto"/>
                        <w:right w:val="none" w:sz="0" w:space="0" w:color="auto"/>
                      </w:divBdr>
                      <w:divsChild>
                        <w:div w:id="337729623">
                          <w:marLeft w:val="240"/>
                          <w:marRight w:val="0"/>
                          <w:marTop w:val="0"/>
                          <w:marBottom w:val="0"/>
                          <w:divBdr>
                            <w:top w:val="none" w:sz="0" w:space="0" w:color="auto"/>
                            <w:left w:val="none" w:sz="0" w:space="0" w:color="auto"/>
                            <w:bottom w:val="none" w:sz="0" w:space="0" w:color="auto"/>
                            <w:right w:val="none" w:sz="0" w:space="0" w:color="auto"/>
                          </w:divBdr>
                        </w:div>
                      </w:divsChild>
                    </w:div>
                    <w:div w:id="858590697">
                      <w:marLeft w:val="0"/>
                      <w:marRight w:val="0"/>
                      <w:marTop w:val="0"/>
                      <w:marBottom w:val="0"/>
                      <w:divBdr>
                        <w:top w:val="none" w:sz="0" w:space="0" w:color="auto"/>
                        <w:left w:val="none" w:sz="0" w:space="0" w:color="auto"/>
                        <w:bottom w:val="none" w:sz="0" w:space="0" w:color="auto"/>
                        <w:right w:val="none" w:sz="0" w:space="0" w:color="auto"/>
                      </w:divBdr>
                      <w:divsChild>
                        <w:div w:id="1642423795">
                          <w:marLeft w:val="240"/>
                          <w:marRight w:val="0"/>
                          <w:marTop w:val="0"/>
                          <w:marBottom w:val="0"/>
                          <w:divBdr>
                            <w:top w:val="none" w:sz="0" w:space="0" w:color="auto"/>
                            <w:left w:val="none" w:sz="0" w:space="0" w:color="auto"/>
                            <w:bottom w:val="none" w:sz="0" w:space="0" w:color="auto"/>
                            <w:right w:val="none" w:sz="0" w:space="0" w:color="auto"/>
                          </w:divBdr>
                        </w:div>
                      </w:divsChild>
                    </w:div>
                    <w:div w:id="128477514">
                      <w:marLeft w:val="0"/>
                      <w:marRight w:val="0"/>
                      <w:marTop w:val="0"/>
                      <w:marBottom w:val="0"/>
                      <w:divBdr>
                        <w:top w:val="none" w:sz="0" w:space="0" w:color="auto"/>
                        <w:left w:val="none" w:sz="0" w:space="0" w:color="auto"/>
                        <w:bottom w:val="none" w:sz="0" w:space="0" w:color="auto"/>
                        <w:right w:val="none" w:sz="0" w:space="0" w:color="auto"/>
                      </w:divBdr>
                      <w:divsChild>
                        <w:div w:id="854609235">
                          <w:marLeft w:val="240"/>
                          <w:marRight w:val="0"/>
                          <w:marTop w:val="0"/>
                          <w:marBottom w:val="0"/>
                          <w:divBdr>
                            <w:top w:val="none" w:sz="0" w:space="0" w:color="auto"/>
                            <w:left w:val="none" w:sz="0" w:space="0" w:color="auto"/>
                            <w:bottom w:val="none" w:sz="0" w:space="0" w:color="auto"/>
                            <w:right w:val="none" w:sz="0" w:space="0" w:color="auto"/>
                          </w:divBdr>
                        </w:div>
                      </w:divsChild>
                    </w:div>
                    <w:div w:id="1300920371">
                      <w:marLeft w:val="0"/>
                      <w:marRight w:val="0"/>
                      <w:marTop w:val="0"/>
                      <w:marBottom w:val="0"/>
                      <w:divBdr>
                        <w:top w:val="none" w:sz="0" w:space="0" w:color="auto"/>
                        <w:left w:val="none" w:sz="0" w:space="0" w:color="auto"/>
                        <w:bottom w:val="none" w:sz="0" w:space="0" w:color="auto"/>
                        <w:right w:val="none" w:sz="0" w:space="0" w:color="auto"/>
                      </w:divBdr>
                      <w:divsChild>
                        <w:div w:id="1834181964">
                          <w:marLeft w:val="240"/>
                          <w:marRight w:val="0"/>
                          <w:marTop w:val="0"/>
                          <w:marBottom w:val="0"/>
                          <w:divBdr>
                            <w:top w:val="none" w:sz="0" w:space="0" w:color="auto"/>
                            <w:left w:val="none" w:sz="0" w:space="0" w:color="auto"/>
                            <w:bottom w:val="none" w:sz="0" w:space="0" w:color="auto"/>
                            <w:right w:val="none" w:sz="0" w:space="0" w:color="auto"/>
                          </w:divBdr>
                        </w:div>
                      </w:divsChild>
                    </w:div>
                    <w:div w:id="1554926574">
                      <w:marLeft w:val="0"/>
                      <w:marRight w:val="0"/>
                      <w:marTop w:val="0"/>
                      <w:marBottom w:val="0"/>
                      <w:divBdr>
                        <w:top w:val="none" w:sz="0" w:space="0" w:color="auto"/>
                        <w:left w:val="none" w:sz="0" w:space="0" w:color="auto"/>
                        <w:bottom w:val="none" w:sz="0" w:space="0" w:color="auto"/>
                        <w:right w:val="none" w:sz="0" w:space="0" w:color="auto"/>
                      </w:divBdr>
                      <w:divsChild>
                        <w:div w:id="1497916499">
                          <w:marLeft w:val="240"/>
                          <w:marRight w:val="0"/>
                          <w:marTop w:val="0"/>
                          <w:marBottom w:val="0"/>
                          <w:divBdr>
                            <w:top w:val="none" w:sz="0" w:space="0" w:color="auto"/>
                            <w:left w:val="none" w:sz="0" w:space="0" w:color="auto"/>
                            <w:bottom w:val="none" w:sz="0" w:space="0" w:color="auto"/>
                            <w:right w:val="none" w:sz="0" w:space="0" w:color="auto"/>
                          </w:divBdr>
                        </w:div>
                      </w:divsChild>
                    </w:div>
                    <w:div w:id="1951350721">
                      <w:marLeft w:val="0"/>
                      <w:marRight w:val="0"/>
                      <w:marTop w:val="0"/>
                      <w:marBottom w:val="0"/>
                      <w:divBdr>
                        <w:top w:val="none" w:sz="0" w:space="0" w:color="auto"/>
                        <w:left w:val="none" w:sz="0" w:space="0" w:color="auto"/>
                        <w:bottom w:val="none" w:sz="0" w:space="0" w:color="auto"/>
                        <w:right w:val="none" w:sz="0" w:space="0" w:color="auto"/>
                      </w:divBdr>
                      <w:divsChild>
                        <w:div w:id="234164505">
                          <w:marLeft w:val="240"/>
                          <w:marRight w:val="0"/>
                          <w:marTop w:val="0"/>
                          <w:marBottom w:val="0"/>
                          <w:divBdr>
                            <w:top w:val="none" w:sz="0" w:space="0" w:color="auto"/>
                            <w:left w:val="none" w:sz="0" w:space="0" w:color="auto"/>
                            <w:bottom w:val="none" w:sz="0" w:space="0" w:color="auto"/>
                            <w:right w:val="none" w:sz="0" w:space="0" w:color="auto"/>
                          </w:divBdr>
                        </w:div>
                      </w:divsChild>
                    </w:div>
                    <w:div w:id="977104395">
                      <w:marLeft w:val="0"/>
                      <w:marRight w:val="0"/>
                      <w:marTop w:val="0"/>
                      <w:marBottom w:val="0"/>
                      <w:divBdr>
                        <w:top w:val="none" w:sz="0" w:space="0" w:color="auto"/>
                        <w:left w:val="none" w:sz="0" w:space="0" w:color="auto"/>
                        <w:bottom w:val="none" w:sz="0" w:space="0" w:color="auto"/>
                        <w:right w:val="none" w:sz="0" w:space="0" w:color="auto"/>
                      </w:divBdr>
                      <w:divsChild>
                        <w:div w:id="1568416155">
                          <w:marLeft w:val="240"/>
                          <w:marRight w:val="0"/>
                          <w:marTop w:val="0"/>
                          <w:marBottom w:val="0"/>
                          <w:divBdr>
                            <w:top w:val="none" w:sz="0" w:space="0" w:color="auto"/>
                            <w:left w:val="none" w:sz="0" w:space="0" w:color="auto"/>
                            <w:bottom w:val="none" w:sz="0" w:space="0" w:color="auto"/>
                            <w:right w:val="none" w:sz="0" w:space="0" w:color="auto"/>
                          </w:divBdr>
                        </w:div>
                      </w:divsChild>
                    </w:div>
                    <w:div w:id="261769800">
                      <w:marLeft w:val="0"/>
                      <w:marRight w:val="0"/>
                      <w:marTop w:val="0"/>
                      <w:marBottom w:val="0"/>
                      <w:divBdr>
                        <w:top w:val="none" w:sz="0" w:space="0" w:color="auto"/>
                        <w:left w:val="none" w:sz="0" w:space="0" w:color="auto"/>
                        <w:bottom w:val="none" w:sz="0" w:space="0" w:color="auto"/>
                        <w:right w:val="none" w:sz="0" w:space="0" w:color="auto"/>
                      </w:divBdr>
                      <w:divsChild>
                        <w:div w:id="979311144">
                          <w:marLeft w:val="240"/>
                          <w:marRight w:val="0"/>
                          <w:marTop w:val="0"/>
                          <w:marBottom w:val="0"/>
                          <w:divBdr>
                            <w:top w:val="none" w:sz="0" w:space="0" w:color="auto"/>
                            <w:left w:val="none" w:sz="0" w:space="0" w:color="auto"/>
                            <w:bottom w:val="none" w:sz="0" w:space="0" w:color="auto"/>
                            <w:right w:val="none" w:sz="0" w:space="0" w:color="auto"/>
                          </w:divBdr>
                        </w:div>
                      </w:divsChild>
                    </w:div>
                    <w:div w:id="1436712285">
                      <w:marLeft w:val="0"/>
                      <w:marRight w:val="0"/>
                      <w:marTop w:val="0"/>
                      <w:marBottom w:val="0"/>
                      <w:divBdr>
                        <w:top w:val="none" w:sz="0" w:space="0" w:color="auto"/>
                        <w:left w:val="none" w:sz="0" w:space="0" w:color="auto"/>
                        <w:bottom w:val="none" w:sz="0" w:space="0" w:color="auto"/>
                        <w:right w:val="none" w:sz="0" w:space="0" w:color="auto"/>
                      </w:divBdr>
                    </w:div>
                    <w:div w:id="116725956">
                      <w:marLeft w:val="0"/>
                      <w:marRight w:val="0"/>
                      <w:marTop w:val="0"/>
                      <w:marBottom w:val="0"/>
                      <w:divBdr>
                        <w:top w:val="none" w:sz="0" w:space="0" w:color="auto"/>
                        <w:left w:val="none" w:sz="0" w:space="0" w:color="auto"/>
                        <w:bottom w:val="none" w:sz="0" w:space="0" w:color="auto"/>
                        <w:right w:val="none" w:sz="0" w:space="0" w:color="auto"/>
                      </w:divBdr>
                      <w:divsChild>
                        <w:div w:id="2108693146">
                          <w:marLeft w:val="240"/>
                          <w:marRight w:val="0"/>
                          <w:marTop w:val="0"/>
                          <w:marBottom w:val="0"/>
                          <w:divBdr>
                            <w:top w:val="none" w:sz="0" w:space="0" w:color="auto"/>
                            <w:left w:val="none" w:sz="0" w:space="0" w:color="auto"/>
                            <w:bottom w:val="none" w:sz="0" w:space="0" w:color="auto"/>
                            <w:right w:val="none" w:sz="0" w:space="0" w:color="auto"/>
                          </w:divBdr>
                        </w:div>
                      </w:divsChild>
                    </w:div>
                    <w:div w:id="517159540">
                      <w:marLeft w:val="0"/>
                      <w:marRight w:val="0"/>
                      <w:marTop w:val="0"/>
                      <w:marBottom w:val="0"/>
                      <w:divBdr>
                        <w:top w:val="none" w:sz="0" w:space="0" w:color="auto"/>
                        <w:left w:val="none" w:sz="0" w:space="0" w:color="auto"/>
                        <w:bottom w:val="none" w:sz="0" w:space="0" w:color="auto"/>
                        <w:right w:val="none" w:sz="0" w:space="0" w:color="auto"/>
                      </w:divBdr>
                      <w:divsChild>
                        <w:div w:id="512231425">
                          <w:marLeft w:val="240"/>
                          <w:marRight w:val="0"/>
                          <w:marTop w:val="0"/>
                          <w:marBottom w:val="0"/>
                          <w:divBdr>
                            <w:top w:val="none" w:sz="0" w:space="0" w:color="auto"/>
                            <w:left w:val="none" w:sz="0" w:space="0" w:color="auto"/>
                            <w:bottom w:val="none" w:sz="0" w:space="0" w:color="auto"/>
                            <w:right w:val="none" w:sz="0" w:space="0" w:color="auto"/>
                          </w:divBdr>
                        </w:div>
                      </w:divsChild>
                    </w:div>
                    <w:div w:id="2133743168">
                      <w:marLeft w:val="0"/>
                      <w:marRight w:val="0"/>
                      <w:marTop w:val="0"/>
                      <w:marBottom w:val="0"/>
                      <w:divBdr>
                        <w:top w:val="none" w:sz="0" w:space="0" w:color="auto"/>
                        <w:left w:val="none" w:sz="0" w:space="0" w:color="auto"/>
                        <w:bottom w:val="none" w:sz="0" w:space="0" w:color="auto"/>
                        <w:right w:val="none" w:sz="0" w:space="0" w:color="auto"/>
                      </w:divBdr>
                    </w:div>
                    <w:div w:id="1009604279">
                      <w:marLeft w:val="0"/>
                      <w:marRight w:val="0"/>
                      <w:marTop w:val="0"/>
                      <w:marBottom w:val="0"/>
                      <w:divBdr>
                        <w:top w:val="none" w:sz="0" w:space="0" w:color="auto"/>
                        <w:left w:val="none" w:sz="0" w:space="0" w:color="auto"/>
                        <w:bottom w:val="none" w:sz="0" w:space="0" w:color="auto"/>
                        <w:right w:val="none" w:sz="0" w:space="0" w:color="auto"/>
                      </w:divBdr>
                      <w:divsChild>
                        <w:div w:id="1820422530">
                          <w:marLeft w:val="240"/>
                          <w:marRight w:val="0"/>
                          <w:marTop w:val="0"/>
                          <w:marBottom w:val="0"/>
                          <w:divBdr>
                            <w:top w:val="none" w:sz="0" w:space="0" w:color="auto"/>
                            <w:left w:val="none" w:sz="0" w:space="0" w:color="auto"/>
                            <w:bottom w:val="none" w:sz="0" w:space="0" w:color="auto"/>
                            <w:right w:val="none" w:sz="0" w:space="0" w:color="auto"/>
                          </w:divBdr>
                        </w:div>
                      </w:divsChild>
                    </w:div>
                    <w:div w:id="1208763247">
                      <w:marLeft w:val="0"/>
                      <w:marRight w:val="0"/>
                      <w:marTop w:val="0"/>
                      <w:marBottom w:val="0"/>
                      <w:divBdr>
                        <w:top w:val="none" w:sz="0" w:space="0" w:color="auto"/>
                        <w:left w:val="none" w:sz="0" w:space="0" w:color="auto"/>
                        <w:bottom w:val="none" w:sz="0" w:space="0" w:color="auto"/>
                        <w:right w:val="none" w:sz="0" w:space="0" w:color="auto"/>
                      </w:divBdr>
                      <w:divsChild>
                        <w:div w:id="1102334012">
                          <w:marLeft w:val="240"/>
                          <w:marRight w:val="0"/>
                          <w:marTop w:val="0"/>
                          <w:marBottom w:val="0"/>
                          <w:divBdr>
                            <w:top w:val="none" w:sz="0" w:space="0" w:color="auto"/>
                            <w:left w:val="none" w:sz="0" w:space="0" w:color="auto"/>
                            <w:bottom w:val="none" w:sz="0" w:space="0" w:color="auto"/>
                            <w:right w:val="none" w:sz="0" w:space="0" w:color="auto"/>
                          </w:divBdr>
                        </w:div>
                      </w:divsChild>
                    </w:div>
                    <w:div w:id="1105266424">
                      <w:marLeft w:val="0"/>
                      <w:marRight w:val="0"/>
                      <w:marTop w:val="0"/>
                      <w:marBottom w:val="0"/>
                      <w:divBdr>
                        <w:top w:val="none" w:sz="0" w:space="0" w:color="auto"/>
                        <w:left w:val="none" w:sz="0" w:space="0" w:color="auto"/>
                        <w:bottom w:val="none" w:sz="0" w:space="0" w:color="auto"/>
                        <w:right w:val="none" w:sz="0" w:space="0" w:color="auto"/>
                      </w:divBdr>
                      <w:divsChild>
                        <w:div w:id="430587813">
                          <w:marLeft w:val="240"/>
                          <w:marRight w:val="0"/>
                          <w:marTop w:val="0"/>
                          <w:marBottom w:val="0"/>
                          <w:divBdr>
                            <w:top w:val="none" w:sz="0" w:space="0" w:color="auto"/>
                            <w:left w:val="none" w:sz="0" w:space="0" w:color="auto"/>
                            <w:bottom w:val="none" w:sz="0" w:space="0" w:color="auto"/>
                            <w:right w:val="none" w:sz="0" w:space="0" w:color="auto"/>
                          </w:divBdr>
                        </w:div>
                      </w:divsChild>
                    </w:div>
                    <w:div w:id="317422935">
                      <w:marLeft w:val="0"/>
                      <w:marRight w:val="0"/>
                      <w:marTop w:val="0"/>
                      <w:marBottom w:val="0"/>
                      <w:divBdr>
                        <w:top w:val="none" w:sz="0" w:space="0" w:color="auto"/>
                        <w:left w:val="none" w:sz="0" w:space="0" w:color="auto"/>
                        <w:bottom w:val="none" w:sz="0" w:space="0" w:color="auto"/>
                        <w:right w:val="none" w:sz="0" w:space="0" w:color="auto"/>
                      </w:divBdr>
                      <w:divsChild>
                        <w:div w:id="1578395352">
                          <w:marLeft w:val="240"/>
                          <w:marRight w:val="0"/>
                          <w:marTop w:val="0"/>
                          <w:marBottom w:val="0"/>
                          <w:divBdr>
                            <w:top w:val="none" w:sz="0" w:space="0" w:color="auto"/>
                            <w:left w:val="none" w:sz="0" w:space="0" w:color="auto"/>
                            <w:bottom w:val="none" w:sz="0" w:space="0" w:color="auto"/>
                            <w:right w:val="none" w:sz="0" w:space="0" w:color="auto"/>
                          </w:divBdr>
                        </w:div>
                      </w:divsChild>
                    </w:div>
                    <w:div w:id="2041660954">
                      <w:marLeft w:val="0"/>
                      <w:marRight w:val="0"/>
                      <w:marTop w:val="0"/>
                      <w:marBottom w:val="0"/>
                      <w:divBdr>
                        <w:top w:val="none" w:sz="0" w:space="0" w:color="auto"/>
                        <w:left w:val="none" w:sz="0" w:space="0" w:color="auto"/>
                        <w:bottom w:val="none" w:sz="0" w:space="0" w:color="auto"/>
                        <w:right w:val="none" w:sz="0" w:space="0" w:color="auto"/>
                      </w:divBdr>
                      <w:divsChild>
                        <w:div w:id="584651934">
                          <w:marLeft w:val="240"/>
                          <w:marRight w:val="0"/>
                          <w:marTop w:val="0"/>
                          <w:marBottom w:val="0"/>
                          <w:divBdr>
                            <w:top w:val="none" w:sz="0" w:space="0" w:color="auto"/>
                            <w:left w:val="none" w:sz="0" w:space="0" w:color="auto"/>
                            <w:bottom w:val="none" w:sz="0" w:space="0" w:color="auto"/>
                            <w:right w:val="none" w:sz="0" w:space="0" w:color="auto"/>
                          </w:divBdr>
                        </w:div>
                      </w:divsChild>
                    </w:div>
                    <w:div w:id="1110201318">
                      <w:marLeft w:val="0"/>
                      <w:marRight w:val="0"/>
                      <w:marTop w:val="0"/>
                      <w:marBottom w:val="0"/>
                      <w:divBdr>
                        <w:top w:val="none" w:sz="0" w:space="0" w:color="auto"/>
                        <w:left w:val="none" w:sz="0" w:space="0" w:color="auto"/>
                        <w:bottom w:val="none" w:sz="0" w:space="0" w:color="auto"/>
                        <w:right w:val="none" w:sz="0" w:space="0" w:color="auto"/>
                      </w:divBdr>
                      <w:divsChild>
                        <w:div w:id="1737319676">
                          <w:marLeft w:val="240"/>
                          <w:marRight w:val="0"/>
                          <w:marTop w:val="0"/>
                          <w:marBottom w:val="0"/>
                          <w:divBdr>
                            <w:top w:val="none" w:sz="0" w:space="0" w:color="auto"/>
                            <w:left w:val="none" w:sz="0" w:space="0" w:color="auto"/>
                            <w:bottom w:val="none" w:sz="0" w:space="0" w:color="auto"/>
                            <w:right w:val="none" w:sz="0" w:space="0" w:color="auto"/>
                          </w:divBdr>
                        </w:div>
                      </w:divsChild>
                    </w:div>
                    <w:div w:id="2117367477">
                      <w:marLeft w:val="0"/>
                      <w:marRight w:val="0"/>
                      <w:marTop w:val="0"/>
                      <w:marBottom w:val="0"/>
                      <w:divBdr>
                        <w:top w:val="none" w:sz="0" w:space="0" w:color="auto"/>
                        <w:left w:val="none" w:sz="0" w:space="0" w:color="auto"/>
                        <w:bottom w:val="none" w:sz="0" w:space="0" w:color="auto"/>
                        <w:right w:val="none" w:sz="0" w:space="0" w:color="auto"/>
                      </w:divBdr>
                      <w:divsChild>
                        <w:div w:id="851264166">
                          <w:marLeft w:val="240"/>
                          <w:marRight w:val="0"/>
                          <w:marTop w:val="0"/>
                          <w:marBottom w:val="0"/>
                          <w:divBdr>
                            <w:top w:val="none" w:sz="0" w:space="0" w:color="auto"/>
                            <w:left w:val="none" w:sz="0" w:space="0" w:color="auto"/>
                            <w:bottom w:val="none" w:sz="0" w:space="0" w:color="auto"/>
                            <w:right w:val="none" w:sz="0" w:space="0" w:color="auto"/>
                          </w:divBdr>
                        </w:div>
                      </w:divsChild>
                    </w:div>
                    <w:div w:id="398751392">
                      <w:marLeft w:val="0"/>
                      <w:marRight w:val="0"/>
                      <w:marTop w:val="0"/>
                      <w:marBottom w:val="0"/>
                      <w:divBdr>
                        <w:top w:val="none" w:sz="0" w:space="0" w:color="auto"/>
                        <w:left w:val="none" w:sz="0" w:space="0" w:color="auto"/>
                        <w:bottom w:val="none" w:sz="0" w:space="0" w:color="auto"/>
                        <w:right w:val="none" w:sz="0" w:space="0" w:color="auto"/>
                      </w:divBdr>
                      <w:divsChild>
                        <w:div w:id="975798141">
                          <w:marLeft w:val="240"/>
                          <w:marRight w:val="0"/>
                          <w:marTop w:val="0"/>
                          <w:marBottom w:val="0"/>
                          <w:divBdr>
                            <w:top w:val="none" w:sz="0" w:space="0" w:color="auto"/>
                            <w:left w:val="none" w:sz="0" w:space="0" w:color="auto"/>
                            <w:bottom w:val="none" w:sz="0" w:space="0" w:color="auto"/>
                            <w:right w:val="none" w:sz="0" w:space="0" w:color="auto"/>
                          </w:divBdr>
                        </w:div>
                      </w:divsChild>
                    </w:div>
                    <w:div w:id="84376997">
                      <w:marLeft w:val="0"/>
                      <w:marRight w:val="0"/>
                      <w:marTop w:val="0"/>
                      <w:marBottom w:val="0"/>
                      <w:divBdr>
                        <w:top w:val="none" w:sz="0" w:space="0" w:color="auto"/>
                        <w:left w:val="none" w:sz="0" w:space="0" w:color="auto"/>
                        <w:bottom w:val="none" w:sz="0" w:space="0" w:color="auto"/>
                        <w:right w:val="none" w:sz="0" w:space="0" w:color="auto"/>
                      </w:divBdr>
                    </w:div>
                    <w:div w:id="92018480">
                      <w:marLeft w:val="0"/>
                      <w:marRight w:val="0"/>
                      <w:marTop w:val="0"/>
                      <w:marBottom w:val="0"/>
                      <w:divBdr>
                        <w:top w:val="none" w:sz="0" w:space="0" w:color="auto"/>
                        <w:left w:val="none" w:sz="0" w:space="0" w:color="auto"/>
                        <w:bottom w:val="none" w:sz="0" w:space="0" w:color="auto"/>
                        <w:right w:val="none" w:sz="0" w:space="0" w:color="auto"/>
                      </w:divBdr>
                      <w:divsChild>
                        <w:div w:id="1498577395">
                          <w:marLeft w:val="240"/>
                          <w:marRight w:val="0"/>
                          <w:marTop w:val="0"/>
                          <w:marBottom w:val="0"/>
                          <w:divBdr>
                            <w:top w:val="none" w:sz="0" w:space="0" w:color="auto"/>
                            <w:left w:val="none" w:sz="0" w:space="0" w:color="auto"/>
                            <w:bottom w:val="none" w:sz="0" w:space="0" w:color="auto"/>
                            <w:right w:val="none" w:sz="0" w:space="0" w:color="auto"/>
                          </w:divBdr>
                        </w:div>
                      </w:divsChild>
                    </w:div>
                    <w:div w:id="213348242">
                      <w:marLeft w:val="0"/>
                      <w:marRight w:val="0"/>
                      <w:marTop w:val="0"/>
                      <w:marBottom w:val="0"/>
                      <w:divBdr>
                        <w:top w:val="none" w:sz="0" w:space="0" w:color="auto"/>
                        <w:left w:val="none" w:sz="0" w:space="0" w:color="auto"/>
                        <w:bottom w:val="none" w:sz="0" w:space="0" w:color="auto"/>
                        <w:right w:val="none" w:sz="0" w:space="0" w:color="auto"/>
                      </w:divBdr>
                    </w:div>
                    <w:div w:id="428160508">
                      <w:marLeft w:val="0"/>
                      <w:marRight w:val="0"/>
                      <w:marTop w:val="0"/>
                      <w:marBottom w:val="0"/>
                      <w:divBdr>
                        <w:top w:val="none" w:sz="0" w:space="0" w:color="auto"/>
                        <w:left w:val="none" w:sz="0" w:space="0" w:color="auto"/>
                        <w:bottom w:val="none" w:sz="0" w:space="0" w:color="auto"/>
                        <w:right w:val="none" w:sz="0" w:space="0" w:color="auto"/>
                      </w:divBdr>
                      <w:divsChild>
                        <w:div w:id="1756785175">
                          <w:marLeft w:val="240"/>
                          <w:marRight w:val="0"/>
                          <w:marTop w:val="0"/>
                          <w:marBottom w:val="0"/>
                          <w:divBdr>
                            <w:top w:val="none" w:sz="0" w:space="0" w:color="auto"/>
                            <w:left w:val="none" w:sz="0" w:space="0" w:color="auto"/>
                            <w:bottom w:val="none" w:sz="0" w:space="0" w:color="auto"/>
                            <w:right w:val="none" w:sz="0" w:space="0" w:color="auto"/>
                          </w:divBdr>
                        </w:div>
                      </w:divsChild>
                    </w:div>
                    <w:div w:id="1645041646">
                      <w:marLeft w:val="0"/>
                      <w:marRight w:val="0"/>
                      <w:marTop w:val="0"/>
                      <w:marBottom w:val="0"/>
                      <w:divBdr>
                        <w:top w:val="none" w:sz="0" w:space="0" w:color="auto"/>
                        <w:left w:val="none" w:sz="0" w:space="0" w:color="auto"/>
                        <w:bottom w:val="none" w:sz="0" w:space="0" w:color="auto"/>
                        <w:right w:val="none" w:sz="0" w:space="0" w:color="auto"/>
                      </w:divBdr>
                      <w:divsChild>
                        <w:div w:id="577398193">
                          <w:marLeft w:val="240"/>
                          <w:marRight w:val="0"/>
                          <w:marTop w:val="0"/>
                          <w:marBottom w:val="0"/>
                          <w:divBdr>
                            <w:top w:val="none" w:sz="0" w:space="0" w:color="auto"/>
                            <w:left w:val="none" w:sz="0" w:space="0" w:color="auto"/>
                            <w:bottom w:val="none" w:sz="0" w:space="0" w:color="auto"/>
                            <w:right w:val="none" w:sz="0" w:space="0" w:color="auto"/>
                          </w:divBdr>
                        </w:div>
                      </w:divsChild>
                    </w:div>
                    <w:div w:id="1193882710">
                      <w:marLeft w:val="0"/>
                      <w:marRight w:val="0"/>
                      <w:marTop w:val="0"/>
                      <w:marBottom w:val="0"/>
                      <w:divBdr>
                        <w:top w:val="none" w:sz="0" w:space="0" w:color="auto"/>
                        <w:left w:val="none" w:sz="0" w:space="0" w:color="auto"/>
                        <w:bottom w:val="none" w:sz="0" w:space="0" w:color="auto"/>
                        <w:right w:val="none" w:sz="0" w:space="0" w:color="auto"/>
                      </w:divBdr>
                      <w:divsChild>
                        <w:div w:id="1809669295">
                          <w:marLeft w:val="240"/>
                          <w:marRight w:val="0"/>
                          <w:marTop w:val="0"/>
                          <w:marBottom w:val="0"/>
                          <w:divBdr>
                            <w:top w:val="none" w:sz="0" w:space="0" w:color="auto"/>
                            <w:left w:val="none" w:sz="0" w:space="0" w:color="auto"/>
                            <w:bottom w:val="none" w:sz="0" w:space="0" w:color="auto"/>
                            <w:right w:val="none" w:sz="0" w:space="0" w:color="auto"/>
                          </w:divBdr>
                        </w:div>
                      </w:divsChild>
                    </w:div>
                    <w:div w:id="1752312549">
                      <w:marLeft w:val="0"/>
                      <w:marRight w:val="0"/>
                      <w:marTop w:val="0"/>
                      <w:marBottom w:val="0"/>
                      <w:divBdr>
                        <w:top w:val="none" w:sz="0" w:space="0" w:color="auto"/>
                        <w:left w:val="none" w:sz="0" w:space="0" w:color="auto"/>
                        <w:bottom w:val="none" w:sz="0" w:space="0" w:color="auto"/>
                        <w:right w:val="none" w:sz="0" w:space="0" w:color="auto"/>
                      </w:divBdr>
                    </w:div>
                    <w:div w:id="551429549">
                      <w:marLeft w:val="0"/>
                      <w:marRight w:val="0"/>
                      <w:marTop w:val="0"/>
                      <w:marBottom w:val="0"/>
                      <w:divBdr>
                        <w:top w:val="none" w:sz="0" w:space="0" w:color="auto"/>
                        <w:left w:val="none" w:sz="0" w:space="0" w:color="auto"/>
                        <w:bottom w:val="none" w:sz="0" w:space="0" w:color="auto"/>
                        <w:right w:val="none" w:sz="0" w:space="0" w:color="auto"/>
                      </w:divBdr>
                    </w:div>
                    <w:div w:id="1441145386">
                      <w:marLeft w:val="0"/>
                      <w:marRight w:val="0"/>
                      <w:marTop w:val="0"/>
                      <w:marBottom w:val="0"/>
                      <w:divBdr>
                        <w:top w:val="none" w:sz="0" w:space="0" w:color="auto"/>
                        <w:left w:val="none" w:sz="0" w:space="0" w:color="auto"/>
                        <w:bottom w:val="none" w:sz="0" w:space="0" w:color="auto"/>
                        <w:right w:val="none" w:sz="0" w:space="0" w:color="auto"/>
                      </w:divBdr>
                      <w:divsChild>
                        <w:div w:id="17432855">
                          <w:marLeft w:val="240"/>
                          <w:marRight w:val="0"/>
                          <w:marTop w:val="0"/>
                          <w:marBottom w:val="0"/>
                          <w:divBdr>
                            <w:top w:val="none" w:sz="0" w:space="0" w:color="auto"/>
                            <w:left w:val="none" w:sz="0" w:space="0" w:color="auto"/>
                            <w:bottom w:val="none" w:sz="0" w:space="0" w:color="auto"/>
                            <w:right w:val="none" w:sz="0" w:space="0" w:color="auto"/>
                          </w:divBdr>
                        </w:div>
                      </w:divsChild>
                    </w:div>
                    <w:div w:id="1103651044">
                      <w:marLeft w:val="0"/>
                      <w:marRight w:val="0"/>
                      <w:marTop w:val="0"/>
                      <w:marBottom w:val="0"/>
                      <w:divBdr>
                        <w:top w:val="none" w:sz="0" w:space="0" w:color="auto"/>
                        <w:left w:val="none" w:sz="0" w:space="0" w:color="auto"/>
                        <w:bottom w:val="none" w:sz="0" w:space="0" w:color="auto"/>
                        <w:right w:val="none" w:sz="0" w:space="0" w:color="auto"/>
                      </w:divBdr>
                    </w:div>
                    <w:div w:id="138963166">
                      <w:marLeft w:val="0"/>
                      <w:marRight w:val="0"/>
                      <w:marTop w:val="0"/>
                      <w:marBottom w:val="0"/>
                      <w:divBdr>
                        <w:top w:val="none" w:sz="0" w:space="0" w:color="auto"/>
                        <w:left w:val="none" w:sz="0" w:space="0" w:color="auto"/>
                        <w:bottom w:val="none" w:sz="0" w:space="0" w:color="auto"/>
                        <w:right w:val="none" w:sz="0" w:space="0" w:color="auto"/>
                      </w:divBdr>
                      <w:divsChild>
                        <w:div w:id="873495250">
                          <w:marLeft w:val="240"/>
                          <w:marRight w:val="0"/>
                          <w:marTop w:val="0"/>
                          <w:marBottom w:val="0"/>
                          <w:divBdr>
                            <w:top w:val="none" w:sz="0" w:space="0" w:color="auto"/>
                            <w:left w:val="none" w:sz="0" w:space="0" w:color="auto"/>
                            <w:bottom w:val="none" w:sz="0" w:space="0" w:color="auto"/>
                            <w:right w:val="none" w:sz="0" w:space="0" w:color="auto"/>
                          </w:divBdr>
                        </w:div>
                      </w:divsChild>
                    </w:div>
                    <w:div w:id="965816953">
                      <w:marLeft w:val="0"/>
                      <w:marRight w:val="0"/>
                      <w:marTop w:val="0"/>
                      <w:marBottom w:val="0"/>
                      <w:divBdr>
                        <w:top w:val="none" w:sz="0" w:space="0" w:color="auto"/>
                        <w:left w:val="none" w:sz="0" w:space="0" w:color="auto"/>
                        <w:bottom w:val="none" w:sz="0" w:space="0" w:color="auto"/>
                        <w:right w:val="none" w:sz="0" w:space="0" w:color="auto"/>
                      </w:divBdr>
                    </w:div>
                    <w:div w:id="567573186">
                      <w:marLeft w:val="0"/>
                      <w:marRight w:val="0"/>
                      <w:marTop w:val="0"/>
                      <w:marBottom w:val="0"/>
                      <w:divBdr>
                        <w:top w:val="none" w:sz="0" w:space="0" w:color="auto"/>
                        <w:left w:val="none" w:sz="0" w:space="0" w:color="auto"/>
                        <w:bottom w:val="none" w:sz="0" w:space="0" w:color="auto"/>
                        <w:right w:val="none" w:sz="0" w:space="0" w:color="auto"/>
                      </w:divBdr>
                      <w:divsChild>
                        <w:div w:id="1565405942">
                          <w:marLeft w:val="240"/>
                          <w:marRight w:val="0"/>
                          <w:marTop w:val="0"/>
                          <w:marBottom w:val="0"/>
                          <w:divBdr>
                            <w:top w:val="none" w:sz="0" w:space="0" w:color="auto"/>
                            <w:left w:val="none" w:sz="0" w:space="0" w:color="auto"/>
                            <w:bottom w:val="none" w:sz="0" w:space="0" w:color="auto"/>
                            <w:right w:val="none" w:sz="0" w:space="0" w:color="auto"/>
                          </w:divBdr>
                        </w:div>
                      </w:divsChild>
                    </w:div>
                    <w:div w:id="9647771">
                      <w:marLeft w:val="0"/>
                      <w:marRight w:val="0"/>
                      <w:marTop w:val="0"/>
                      <w:marBottom w:val="0"/>
                      <w:divBdr>
                        <w:top w:val="none" w:sz="0" w:space="0" w:color="auto"/>
                        <w:left w:val="none" w:sz="0" w:space="0" w:color="auto"/>
                        <w:bottom w:val="none" w:sz="0" w:space="0" w:color="auto"/>
                        <w:right w:val="none" w:sz="0" w:space="0" w:color="auto"/>
                      </w:divBdr>
                    </w:div>
                    <w:div w:id="913123447">
                      <w:marLeft w:val="0"/>
                      <w:marRight w:val="0"/>
                      <w:marTop w:val="0"/>
                      <w:marBottom w:val="0"/>
                      <w:divBdr>
                        <w:top w:val="none" w:sz="0" w:space="0" w:color="auto"/>
                        <w:left w:val="none" w:sz="0" w:space="0" w:color="auto"/>
                        <w:bottom w:val="none" w:sz="0" w:space="0" w:color="auto"/>
                        <w:right w:val="none" w:sz="0" w:space="0" w:color="auto"/>
                      </w:divBdr>
                      <w:divsChild>
                        <w:div w:id="1944680931">
                          <w:marLeft w:val="240"/>
                          <w:marRight w:val="0"/>
                          <w:marTop w:val="0"/>
                          <w:marBottom w:val="0"/>
                          <w:divBdr>
                            <w:top w:val="none" w:sz="0" w:space="0" w:color="auto"/>
                            <w:left w:val="none" w:sz="0" w:space="0" w:color="auto"/>
                            <w:bottom w:val="none" w:sz="0" w:space="0" w:color="auto"/>
                            <w:right w:val="none" w:sz="0" w:space="0" w:color="auto"/>
                          </w:divBdr>
                        </w:div>
                      </w:divsChild>
                    </w:div>
                    <w:div w:id="1751731748">
                      <w:marLeft w:val="0"/>
                      <w:marRight w:val="0"/>
                      <w:marTop w:val="0"/>
                      <w:marBottom w:val="0"/>
                      <w:divBdr>
                        <w:top w:val="none" w:sz="0" w:space="0" w:color="auto"/>
                        <w:left w:val="none" w:sz="0" w:space="0" w:color="auto"/>
                        <w:bottom w:val="none" w:sz="0" w:space="0" w:color="auto"/>
                        <w:right w:val="none" w:sz="0" w:space="0" w:color="auto"/>
                      </w:divBdr>
                    </w:div>
                    <w:div w:id="1853102027">
                      <w:marLeft w:val="0"/>
                      <w:marRight w:val="0"/>
                      <w:marTop w:val="0"/>
                      <w:marBottom w:val="0"/>
                      <w:divBdr>
                        <w:top w:val="none" w:sz="0" w:space="0" w:color="auto"/>
                        <w:left w:val="none" w:sz="0" w:space="0" w:color="auto"/>
                        <w:bottom w:val="none" w:sz="0" w:space="0" w:color="auto"/>
                        <w:right w:val="none" w:sz="0" w:space="0" w:color="auto"/>
                      </w:divBdr>
                      <w:divsChild>
                        <w:div w:id="1345018569">
                          <w:marLeft w:val="240"/>
                          <w:marRight w:val="0"/>
                          <w:marTop w:val="0"/>
                          <w:marBottom w:val="0"/>
                          <w:divBdr>
                            <w:top w:val="none" w:sz="0" w:space="0" w:color="auto"/>
                            <w:left w:val="none" w:sz="0" w:space="0" w:color="auto"/>
                            <w:bottom w:val="none" w:sz="0" w:space="0" w:color="auto"/>
                            <w:right w:val="none" w:sz="0" w:space="0" w:color="auto"/>
                          </w:divBdr>
                        </w:div>
                      </w:divsChild>
                    </w:div>
                    <w:div w:id="1147816171">
                      <w:marLeft w:val="0"/>
                      <w:marRight w:val="0"/>
                      <w:marTop w:val="0"/>
                      <w:marBottom w:val="0"/>
                      <w:divBdr>
                        <w:top w:val="none" w:sz="0" w:space="0" w:color="auto"/>
                        <w:left w:val="none" w:sz="0" w:space="0" w:color="auto"/>
                        <w:bottom w:val="none" w:sz="0" w:space="0" w:color="auto"/>
                        <w:right w:val="none" w:sz="0" w:space="0" w:color="auto"/>
                      </w:divBdr>
                    </w:div>
                    <w:div w:id="628899901">
                      <w:marLeft w:val="0"/>
                      <w:marRight w:val="0"/>
                      <w:marTop w:val="0"/>
                      <w:marBottom w:val="0"/>
                      <w:divBdr>
                        <w:top w:val="none" w:sz="0" w:space="0" w:color="auto"/>
                        <w:left w:val="none" w:sz="0" w:space="0" w:color="auto"/>
                        <w:bottom w:val="none" w:sz="0" w:space="0" w:color="auto"/>
                        <w:right w:val="none" w:sz="0" w:space="0" w:color="auto"/>
                      </w:divBdr>
                      <w:divsChild>
                        <w:div w:id="66458499">
                          <w:marLeft w:val="240"/>
                          <w:marRight w:val="0"/>
                          <w:marTop w:val="0"/>
                          <w:marBottom w:val="0"/>
                          <w:divBdr>
                            <w:top w:val="none" w:sz="0" w:space="0" w:color="auto"/>
                            <w:left w:val="none" w:sz="0" w:space="0" w:color="auto"/>
                            <w:bottom w:val="none" w:sz="0" w:space="0" w:color="auto"/>
                            <w:right w:val="none" w:sz="0" w:space="0" w:color="auto"/>
                          </w:divBdr>
                        </w:div>
                      </w:divsChild>
                    </w:div>
                    <w:div w:id="2000378876">
                      <w:marLeft w:val="0"/>
                      <w:marRight w:val="0"/>
                      <w:marTop w:val="0"/>
                      <w:marBottom w:val="0"/>
                      <w:divBdr>
                        <w:top w:val="none" w:sz="0" w:space="0" w:color="auto"/>
                        <w:left w:val="none" w:sz="0" w:space="0" w:color="auto"/>
                        <w:bottom w:val="none" w:sz="0" w:space="0" w:color="auto"/>
                        <w:right w:val="none" w:sz="0" w:space="0" w:color="auto"/>
                      </w:divBdr>
                    </w:div>
                    <w:div w:id="1687827495">
                      <w:marLeft w:val="0"/>
                      <w:marRight w:val="0"/>
                      <w:marTop w:val="0"/>
                      <w:marBottom w:val="0"/>
                      <w:divBdr>
                        <w:top w:val="none" w:sz="0" w:space="0" w:color="auto"/>
                        <w:left w:val="none" w:sz="0" w:space="0" w:color="auto"/>
                        <w:bottom w:val="none" w:sz="0" w:space="0" w:color="auto"/>
                        <w:right w:val="none" w:sz="0" w:space="0" w:color="auto"/>
                      </w:divBdr>
                      <w:divsChild>
                        <w:div w:id="1664432952">
                          <w:marLeft w:val="240"/>
                          <w:marRight w:val="0"/>
                          <w:marTop w:val="0"/>
                          <w:marBottom w:val="0"/>
                          <w:divBdr>
                            <w:top w:val="none" w:sz="0" w:space="0" w:color="auto"/>
                            <w:left w:val="none" w:sz="0" w:space="0" w:color="auto"/>
                            <w:bottom w:val="none" w:sz="0" w:space="0" w:color="auto"/>
                            <w:right w:val="none" w:sz="0" w:space="0" w:color="auto"/>
                          </w:divBdr>
                        </w:div>
                      </w:divsChild>
                    </w:div>
                    <w:div w:id="1284073176">
                      <w:marLeft w:val="0"/>
                      <w:marRight w:val="0"/>
                      <w:marTop w:val="0"/>
                      <w:marBottom w:val="0"/>
                      <w:divBdr>
                        <w:top w:val="none" w:sz="0" w:space="0" w:color="auto"/>
                        <w:left w:val="none" w:sz="0" w:space="0" w:color="auto"/>
                        <w:bottom w:val="none" w:sz="0" w:space="0" w:color="auto"/>
                        <w:right w:val="none" w:sz="0" w:space="0" w:color="auto"/>
                      </w:divBdr>
                    </w:div>
                    <w:div w:id="1008404120">
                      <w:marLeft w:val="0"/>
                      <w:marRight w:val="0"/>
                      <w:marTop w:val="0"/>
                      <w:marBottom w:val="0"/>
                      <w:divBdr>
                        <w:top w:val="none" w:sz="0" w:space="0" w:color="auto"/>
                        <w:left w:val="none" w:sz="0" w:space="0" w:color="auto"/>
                        <w:bottom w:val="none" w:sz="0" w:space="0" w:color="auto"/>
                        <w:right w:val="none" w:sz="0" w:space="0" w:color="auto"/>
                      </w:divBdr>
                      <w:divsChild>
                        <w:div w:id="389546015">
                          <w:marLeft w:val="240"/>
                          <w:marRight w:val="0"/>
                          <w:marTop w:val="0"/>
                          <w:marBottom w:val="0"/>
                          <w:divBdr>
                            <w:top w:val="none" w:sz="0" w:space="0" w:color="auto"/>
                            <w:left w:val="none" w:sz="0" w:space="0" w:color="auto"/>
                            <w:bottom w:val="none" w:sz="0" w:space="0" w:color="auto"/>
                            <w:right w:val="none" w:sz="0" w:space="0" w:color="auto"/>
                          </w:divBdr>
                        </w:div>
                      </w:divsChild>
                    </w:div>
                    <w:div w:id="702635641">
                      <w:marLeft w:val="0"/>
                      <w:marRight w:val="0"/>
                      <w:marTop w:val="0"/>
                      <w:marBottom w:val="0"/>
                      <w:divBdr>
                        <w:top w:val="none" w:sz="0" w:space="0" w:color="auto"/>
                        <w:left w:val="none" w:sz="0" w:space="0" w:color="auto"/>
                        <w:bottom w:val="none" w:sz="0" w:space="0" w:color="auto"/>
                        <w:right w:val="none" w:sz="0" w:space="0" w:color="auto"/>
                      </w:divBdr>
                      <w:divsChild>
                        <w:div w:id="1855342641">
                          <w:marLeft w:val="240"/>
                          <w:marRight w:val="0"/>
                          <w:marTop w:val="0"/>
                          <w:marBottom w:val="0"/>
                          <w:divBdr>
                            <w:top w:val="none" w:sz="0" w:space="0" w:color="auto"/>
                            <w:left w:val="none" w:sz="0" w:space="0" w:color="auto"/>
                            <w:bottom w:val="none" w:sz="0" w:space="0" w:color="auto"/>
                            <w:right w:val="none" w:sz="0" w:space="0" w:color="auto"/>
                          </w:divBdr>
                        </w:div>
                      </w:divsChild>
                    </w:div>
                    <w:div w:id="869413363">
                      <w:marLeft w:val="0"/>
                      <w:marRight w:val="0"/>
                      <w:marTop w:val="0"/>
                      <w:marBottom w:val="0"/>
                      <w:divBdr>
                        <w:top w:val="none" w:sz="0" w:space="0" w:color="auto"/>
                        <w:left w:val="none" w:sz="0" w:space="0" w:color="auto"/>
                        <w:bottom w:val="none" w:sz="0" w:space="0" w:color="auto"/>
                        <w:right w:val="none" w:sz="0" w:space="0" w:color="auto"/>
                      </w:divBdr>
                      <w:divsChild>
                        <w:div w:id="1640695640">
                          <w:marLeft w:val="240"/>
                          <w:marRight w:val="0"/>
                          <w:marTop w:val="0"/>
                          <w:marBottom w:val="0"/>
                          <w:divBdr>
                            <w:top w:val="none" w:sz="0" w:space="0" w:color="auto"/>
                            <w:left w:val="none" w:sz="0" w:space="0" w:color="auto"/>
                            <w:bottom w:val="none" w:sz="0" w:space="0" w:color="auto"/>
                            <w:right w:val="none" w:sz="0" w:space="0" w:color="auto"/>
                          </w:divBdr>
                        </w:div>
                      </w:divsChild>
                    </w:div>
                    <w:div w:id="929049633">
                      <w:marLeft w:val="0"/>
                      <w:marRight w:val="0"/>
                      <w:marTop w:val="0"/>
                      <w:marBottom w:val="0"/>
                      <w:divBdr>
                        <w:top w:val="none" w:sz="0" w:space="0" w:color="auto"/>
                        <w:left w:val="none" w:sz="0" w:space="0" w:color="auto"/>
                        <w:bottom w:val="none" w:sz="0" w:space="0" w:color="auto"/>
                        <w:right w:val="none" w:sz="0" w:space="0" w:color="auto"/>
                      </w:divBdr>
                      <w:divsChild>
                        <w:div w:id="1471022572">
                          <w:marLeft w:val="240"/>
                          <w:marRight w:val="0"/>
                          <w:marTop w:val="0"/>
                          <w:marBottom w:val="0"/>
                          <w:divBdr>
                            <w:top w:val="none" w:sz="0" w:space="0" w:color="auto"/>
                            <w:left w:val="none" w:sz="0" w:space="0" w:color="auto"/>
                            <w:bottom w:val="none" w:sz="0" w:space="0" w:color="auto"/>
                            <w:right w:val="none" w:sz="0" w:space="0" w:color="auto"/>
                          </w:divBdr>
                        </w:div>
                      </w:divsChild>
                    </w:div>
                    <w:div w:id="103431029">
                      <w:marLeft w:val="0"/>
                      <w:marRight w:val="0"/>
                      <w:marTop w:val="0"/>
                      <w:marBottom w:val="0"/>
                      <w:divBdr>
                        <w:top w:val="none" w:sz="0" w:space="0" w:color="auto"/>
                        <w:left w:val="none" w:sz="0" w:space="0" w:color="auto"/>
                        <w:bottom w:val="none" w:sz="0" w:space="0" w:color="auto"/>
                        <w:right w:val="none" w:sz="0" w:space="0" w:color="auto"/>
                      </w:divBdr>
                    </w:div>
                    <w:div w:id="1695425923">
                      <w:marLeft w:val="0"/>
                      <w:marRight w:val="0"/>
                      <w:marTop w:val="0"/>
                      <w:marBottom w:val="0"/>
                      <w:divBdr>
                        <w:top w:val="none" w:sz="0" w:space="0" w:color="auto"/>
                        <w:left w:val="none" w:sz="0" w:space="0" w:color="auto"/>
                        <w:bottom w:val="none" w:sz="0" w:space="0" w:color="auto"/>
                        <w:right w:val="none" w:sz="0" w:space="0" w:color="auto"/>
                      </w:divBdr>
                      <w:divsChild>
                        <w:div w:id="268926557">
                          <w:marLeft w:val="240"/>
                          <w:marRight w:val="0"/>
                          <w:marTop w:val="0"/>
                          <w:marBottom w:val="0"/>
                          <w:divBdr>
                            <w:top w:val="none" w:sz="0" w:space="0" w:color="auto"/>
                            <w:left w:val="none" w:sz="0" w:space="0" w:color="auto"/>
                            <w:bottom w:val="none" w:sz="0" w:space="0" w:color="auto"/>
                            <w:right w:val="none" w:sz="0" w:space="0" w:color="auto"/>
                          </w:divBdr>
                        </w:div>
                      </w:divsChild>
                    </w:div>
                    <w:div w:id="904142200">
                      <w:marLeft w:val="0"/>
                      <w:marRight w:val="0"/>
                      <w:marTop w:val="0"/>
                      <w:marBottom w:val="0"/>
                      <w:divBdr>
                        <w:top w:val="none" w:sz="0" w:space="0" w:color="auto"/>
                        <w:left w:val="none" w:sz="0" w:space="0" w:color="auto"/>
                        <w:bottom w:val="none" w:sz="0" w:space="0" w:color="auto"/>
                        <w:right w:val="none" w:sz="0" w:space="0" w:color="auto"/>
                      </w:divBdr>
                    </w:div>
                    <w:div w:id="318190199">
                      <w:marLeft w:val="0"/>
                      <w:marRight w:val="0"/>
                      <w:marTop w:val="0"/>
                      <w:marBottom w:val="0"/>
                      <w:divBdr>
                        <w:top w:val="none" w:sz="0" w:space="0" w:color="auto"/>
                        <w:left w:val="none" w:sz="0" w:space="0" w:color="auto"/>
                        <w:bottom w:val="none" w:sz="0" w:space="0" w:color="auto"/>
                        <w:right w:val="none" w:sz="0" w:space="0" w:color="auto"/>
                      </w:divBdr>
                    </w:div>
                    <w:div w:id="1311056004">
                      <w:marLeft w:val="0"/>
                      <w:marRight w:val="0"/>
                      <w:marTop w:val="0"/>
                      <w:marBottom w:val="0"/>
                      <w:divBdr>
                        <w:top w:val="none" w:sz="0" w:space="0" w:color="auto"/>
                        <w:left w:val="none" w:sz="0" w:space="0" w:color="auto"/>
                        <w:bottom w:val="none" w:sz="0" w:space="0" w:color="auto"/>
                        <w:right w:val="none" w:sz="0" w:space="0" w:color="auto"/>
                      </w:divBdr>
                      <w:divsChild>
                        <w:div w:id="365638698">
                          <w:marLeft w:val="240"/>
                          <w:marRight w:val="0"/>
                          <w:marTop w:val="0"/>
                          <w:marBottom w:val="0"/>
                          <w:divBdr>
                            <w:top w:val="none" w:sz="0" w:space="0" w:color="auto"/>
                            <w:left w:val="none" w:sz="0" w:space="0" w:color="auto"/>
                            <w:bottom w:val="none" w:sz="0" w:space="0" w:color="auto"/>
                            <w:right w:val="none" w:sz="0" w:space="0" w:color="auto"/>
                          </w:divBdr>
                        </w:div>
                      </w:divsChild>
                    </w:div>
                    <w:div w:id="9837563">
                      <w:marLeft w:val="0"/>
                      <w:marRight w:val="0"/>
                      <w:marTop w:val="0"/>
                      <w:marBottom w:val="0"/>
                      <w:divBdr>
                        <w:top w:val="none" w:sz="0" w:space="0" w:color="auto"/>
                        <w:left w:val="none" w:sz="0" w:space="0" w:color="auto"/>
                        <w:bottom w:val="none" w:sz="0" w:space="0" w:color="auto"/>
                        <w:right w:val="none" w:sz="0" w:space="0" w:color="auto"/>
                      </w:divBdr>
                      <w:divsChild>
                        <w:div w:id="1998149892">
                          <w:marLeft w:val="240"/>
                          <w:marRight w:val="0"/>
                          <w:marTop w:val="0"/>
                          <w:marBottom w:val="0"/>
                          <w:divBdr>
                            <w:top w:val="none" w:sz="0" w:space="0" w:color="auto"/>
                            <w:left w:val="none" w:sz="0" w:space="0" w:color="auto"/>
                            <w:bottom w:val="none" w:sz="0" w:space="0" w:color="auto"/>
                            <w:right w:val="none" w:sz="0" w:space="0" w:color="auto"/>
                          </w:divBdr>
                        </w:div>
                      </w:divsChild>
                    </w:div>
                    <w:div w:id="1805080945">
                      <w:marLeft w:val="0"/>
                      <w:marRight w:val="0"/>
                      <w:marTop w:val="0"/>
                      <w:marBottom w:val="0"/>
                      <w:divBdr>
                        <w:top w:val="none" w:sz="0" w:space="0" w:color="auto"/>
                        <w:left w:val="none" w:sz="0" w:space="0" w:color="auto"/>
                        <w:bottom w:val="none" w:sz="0" w:space="0" w:color="auto"/>
                        <w:right w:val="none" w:sz="0" w:space="0" w:color="auto"/>
                      </w:divBdr>
                      <w:divsChild>
                        <w:div w:id="2121140941">
                          <w:marLeft w:val="240"/>
                          <w:marRight w:val="0"/>
                          <w:marTop w:val="0"/>
                          <w:marBottom w:val="0"/>
                          <w:divBdr>
                            <w:top w:val="none" w:sz="0" w:space="0" w:color="auto"/>
                            <w:left w:val="none" w:sz="0" w:space="0" w:color="auto"/>
                            <w:bottom w:val="none" w:sz="0" w:space="0" w:color="auto"/>
                            <w:right w:val="none" w:sz="0" w:space="0" w:color="auto"/>
                          </w:divBdr>
                        </w:div>
                      </w:divsChild>
                    </w:div>
                    <w:div w:id="1202478038">
                      <w:marLeft w:val="0"/>
                      <w:marRight w:val="0"/>
                      <w:marTop w:val="0"/>
                      <w:marBottom w:val="0"/>
                      <w:divBdr>
                        <w:top w:val="none" w:sz="0" w:space="0" w:color="auto"/>
                        <w:left w:val="none" w:sz="0" w:space="0" w:color="auto"/>
                        <w:bottom w:val="none" w:sz="0" w:space="0" w:color="auto"/>
                        <w:right w:val="none" w:sz="0" w:space="0" w:color="auto"/>
                      </w:divBdr>
                      <w:divsChild>
                        <w:div w:id="1599017547">
                          <w:marLeft w:val="240"/>
                          <w:marRight w:val="0"/>
                          <w:marTop w:val="0"/>
                          <w:marBottom w:val="0"/>
                          <w:divBdr>
                            <w:top w:val="none" w:sz="0" w:space="0" w:color="auto"/>
                            <w:left w:val="none" w:sz="0" w:space="0" w:color="auto"/>
                            <w:bottom w:val="none" w:sz="0" w:space="0" w:color="auto"/>
                            <w:right w:val="none" w:sz="0" w:space="0" w:color="auto"/>
                          </w:divBdr>
                        </w:div>
                      </w:divsChild>
                    </w:div>
                    <w:div w:id="1063141377">
                      <w:marLeft w:val="0"/>
                      <w:marRight w:val="0"/>
                      <w:marTop w:val="0"/>
                      <w:marBottom w:val="0"/>
                      <w:divBdr>
                        <w:top w:val="none" w:sz="0" w:space="0" w:color="auto"/>
                        <w:left w:val="none" w:sz="0" w:space="0" w:color="auto"/>
                        <w:bottom w:val="none" w:sz="0" w:space="0" w:color="auto"/>
                        <w:right w:val="none" w:sz="0" w:space="0" w:color="auto"/>
                      </w:divBdr>
                      <w:divsChild>
                        <w:div w:id="1079599009">
                          <w:marLeft w:val="240"/>
                          <w:marRight w:val="0"/>
                          <w:marTop w:val="0"/>
                          <w:marBottom w:val="0"/>
                          <w:divBdr>
                            <w:top w:val="none" w:sz="0" w:space="0" w:color="auto"/>
                            <w:left w:val="none" w:sz="0" w:space="0" w:color="auto"/>
                            <w:bottom w:val="none" w:sz="0" w:space="0" w:color="auto"/>
                            <w:right w:val="none" w:sz="0" w:space="0" w:color="auto"/>
                          </w:divBdr>
                        </w:div>
                      </w:divsChild>
                    </w:div>
                    <w:div w:id="183635819">
                      <w:marLeft w:val="0"/>
                      <w:marRight w:val="0"/>
                      <w:marTop w:val="0"/>
                      <w:marBottom w:val="0"/>
                      <w:divBdr>
                        <w:top w:val="none" w:sz="0" w:space="0" w:color="auto"/>
                        <w:left w:val="none" w:sz="0" w:space="0" w:color="auto"/>
                        <w:bottom w:val="none" w:sz="0" w:space="0" w:color="auto"/>
                        <w:right w:val="none" w:sz="0" w:space="0" w:color="auto"/>
                      </w:divBdr>
                      <w:divsChild>
                        <w:div w:id="333267149">
                          <w:marLeft w:val="240"/>
                          <w:marRight w:val="0"/>
                          <w:marTop w:val="0"/>
                          <w:marBottom w:val="0"/>
                          <w:divBdr>
                            <w:top w:val="none" w:sz="0" w:space="0" w:color="auto"/>
                            <w:left w:val="none" w:sz="0" w:space="0" w:color="auto"/>
                            <w:bottom w:val="none" w:sz="0" w:space="0" w:color="auto"/>
                            <w:right w:val="none" w:sz="0" w:space="0" w:color="auto"/>
                          </w:divBdr>
                        </w:div>
                      </w:divsChild>
                    </w:div>
                    <w:div w:id="1105152684">
                      <w:marLeft w:val="0"/>
                      <w:marRight w:val="0"/>
                      <w:marTop w:val="0"/>
                      <w:marBottom w:val="0"/>
                      <w:divBdr>
                        <w:top w:val="none" w:sz="0" w:space="0" w:color="auto"/>
                        <w:left w:val="none" w:sz="0" w:space="0" w:color="auto"/>
                        <w:bottom w:val="none" w:sz="0" w:space="0" w:color="auto"/>
                        <w:right w:val="none" w:sz="0" w:space="0" w:color="auto"/>
                      </w:divBdr>
                      <w:divsChild>
                        <w:div w:id="61754321">
                          <w:marLeft w:val="240"/>
                          <w:marRight w:val="0"/>
                          <w:marTop w:val="0"/>
                          <w:marBottom w:val="0"/>
                          <w:divBdr>
                            <w:top w:val="none" w:sz="0" w:space="0" w:color="auto"/>
                            <w:left w:val="none" w:sz="0" w:space="0" w:color="auto"/>
                            <w:bottom w:val="none" w:sz="0" w:space="0" w:color="auto"/>
                            <w:right w:val="none" w:sz="0" w:space="0" w:color="auto"/>
                          </w:divBdr>
                        </w:div>
                      </w:divsChild>
                    </w:div>
                    <w:div w:id="1375689537">
                      <w:marLeft w:val="0"/>
                      <w:marRight w:val="0"/>
                      <w:marTop w:val="0"/>
                      <w:marBottom w:val="0"/>
                      <w:divBdr>
                        <w:top w:val="none" w:sz="0" w:space="0" w:color="auto"/>
                        <w:left w:val="none" w:sz="0" w:space="0" w:color="auto"/>
                        <w:bottom w:val="none" w:sz="0" w:space="0" w:color="auto"/>
                        <w:right w:val="none" w:sz="0" w:space="0" w:color="auto"/>
                      </w:divBdr>
                    </w:div>
                    <w:div w:id="1863320049">
                      <w:marLeft w:val="0"/>
                      <w:marRight w:val="0"/>
                      <w:marTop w:val="0"/>
                      <w:marBottom w:val="0"/>
                      <w:divBdr>
                        <w:top w:val="none" w:sz="0" w:space="0" w:color="auto"/>
                        <w:left w:val="none" w:sz="0" w:space="0" w:color="auto"/>
                        <w:bottom w:val="none" w:sz="0" w:space="0" w:color="auto"/>
                        <w:right w:val="none" w:sz="0" w:space="0" w:color="auto"/>
                      </w:divBdr>
                    </w:div>
                    <w:div w:id="1602449054">
                      <w:marLeft w:val="0"/>
                      <w:marRight w:val="0"/>
                      <w:marTop w:val="0"/>
                      <w:marBottom w:val="0"/>
                      <w:divBdr>
                        <w:top w:val="none" w:sz="0" w:space="0" w:color="auto"/>
                        <w:left w:val="none" w:sz="0" w:space="0" w:color="auto"/>
                        <w:bottom w:val="none" w:sz="0" w:space="0" w:color="auto"/>
                        <w:right w:val="none" w:sz="0" w:space="0" w:color="auto"/>
                      </w:divBdr>
                      <w:divsChild>
                        <w:div w:id="204493198">
                          <w:marLeft w:val="240"/>
                          <w:marRight w:val="0"/>
                          <w:marTop w:val="0"/>
                          <w:marBottom w:val="0"/>
                          <w:divBdr>
                            <w:top w:val="none" w:sz="0" w:space="0" w:color="auto"/>
                            <w:left w:val="none" w:sz="0" w:space="0" w:color="auto"/>
                            <w:bottom w:val="none" w:sz="0" w:space="0" w:color="auto"/>
                            <w:right w:val="none" w:sz="0" w:space="0" w:color="auto"/>
                          </w:divBdr>
                        </w:div>
                      </w:divsChild>
                    </w:div>
                    <w:div w:id="736127875">
                      <w:marLeft w:val="0"/>
                      <w:marRight w:val="0"/>
                      <w:marTop w:val="0"/>
                      <w:marBottom w:val="0"/>
                      <w:divBdr>
                        <w:top w:val="none" w:sz="0" w:space="0" w:color="auto"/>
                        <w:left w:val="none" w:sz="0" w:space="0" w:color="auto"/>
                        <w:bottom w:val="none" w:sz="0" w:space="0" w:color="auto"/>
                        <w:right w:val="none" w:sz="0" w:space="0" w:color="auto"/>
                      </w:divBdr>
                      <w:divsChild>
                        <w:div w:id="1092699095">
                          <w:marLeft w:val="240"/>
                          <w:marRight w:val="0"/>
                          <w:marTop w:val="0"/>
                          <w:marBottom w:val="0"/>
                          <w:divBdr>
                            <w:top w:val="none" w:sz="0" w:space="0" w:color="auto"/>
                            <w:left w:val="none" w:sz="0" w:space="0" w:color="auto"/>
                            <w:bottom w:val="none" w:sz="0" w:space="0" w:color="auto"/>
                            <w:right w:val="none" w:sz="0" w:space="0" w:color="auto"/>
                          </w:divBdr>
                        </w:div>
                      </w:divsChild>
                    </w:div>
                    <w:div w:id="949355460">
                      <w:marLeft w:val="0"/>
                      <w:marRight w:val="0"/>
                      <w:marTop w:val="0"/>
                      <w:marBottom w:val="0"/>
                      <w:divBdr>
                        <w:top w:val="none" w:sz="0" w:space="0" w:color="auto"/>
                        <w:left w:val="none" w:sz="0" w:space="0" w:color="auto"/>
                        <w:bottom w:val="none" w:sz="0" w:space="0" w:color="auto"/>
                        <w:right w:val="none" w:sz="0" w:space="0" w:color="auto"/>
                      </w:divBdr>
                      <w:divsChild>
                        <w:div w:id="371271978">
                          <w:marLeft w:val="240"/>
                          <w:marRight w:val="0"/>
                          <w:marTop w:val="0"/>
                          <w:marBottom w:val="0"/>
                          <w:divBdr>
                            <w:top w:val="none" w:sz="0" w:space="0" w:color="auto"/>
                            <w:left w:val="none" w:sz="0" w:space="0" w:color="auto"/>
                            <w:bottom w:val="none" w:sz="0" w:space="0" w:color="auto"/>
                            <w:right w:val="none" w:sz="0" w:space="0" w:color="auto"/>
                          </w:divBdr>
                        </w:div>
                      </w:divsChild>
                    </w:div>
                    <w:div w:id="246766575">
                      <w:marLeft w:val="0"/>
                      <w:marRight w:val="0"/>
                      <w:marTop w:val="0"/>
                      <w:marBottom w:val="0"/>
                      <w:divBdr>
                        <w:top w:val="none" w:sz="0" w:space="0" w:color="auto"/>
                        <w:left w:val="none" w:sz="0" w:space="0" w:color="auto"/>
                        <w:bottom w:val="none" w:sz="0" w:space="0" w:color="auto"/>
                        <w:right w:val="none" w:sz="0" w:space="0" w:color="auto"/>
                      </w:divBdr>
                    </w:div>
                    <w:div w:id="1741056502">
                      <w:marLeft w:val="0"/>
                      <w:marRight w:val="0"/>
                      <w:marTop w:val="0"/>
                      <w:marBottom w:val="0"/>
                      <w:divBdr>
                        <w:top w:val="none" w:sz="0" w:space="0" w:color="auto"/>
                        <w:left w:val="none" w:sz="0" w:space="0" w:color="auto"/>
                        <w:bottom w:val="none" w:sz="0" w:space="0" w:color="auto"/>
                        <w:right w:val="none" w:sz="0" w:space="0" w:color="auto"/>
                      </w:divBdr>
                      <w:divsChild>
                        <w:div w:id="1956012352">
                          <w:marLeft w:val="240"/>
                          <w:marRight w:val="0"/>
                          <w:marTop w:val="0"/>
                          <w:marBottom w:val="0"/>
                          <w:divBdr>
                            <w:top w:val="none" w:sz="0" w:space="0" w:color="auto"/>
                            <w:left w:val="none" w:sz="0" w:space="0" w:color="auto"/>
                            <w:bottom w:val="none" w:sz="0" w:space="0" w:color="auto"/>
                            <w:right w:val="none" w:sz="0" w:space="0" w:color="auto"/>
                          </w:divBdr>
                        </w:div>
                      </w:divsChild>
                    </w:div>
                    <w:div w:id="944382911">
                      <w:marLeft w:val="0"/>
                      <w:marRight w:val="0"/>
                      <w:marTop w:val="0"/>
                      <w:marBottom w:val="0"/>
                      <w:divBdr>
                        <w:top w:val="none" w:sz="0" w:space="0" w:color="auto"/>
                        <w:left w:val="none" w:sz="0" w:space="0" w:color="auto"/>
                        <w:bottom w:val="none" w:sz="0" w:space="0" w:color="auto"/>
                        <w:right w:val="none" w:sz="0" w:space="0" w:color="auto"/>
                      </w:divBdr>
                      <w:divsChild>
                        <w:div w:id="388773259">
                          <w:marLeft w:val="240"/>
                          <w:marRight w:val="0"/>
                          <w:marTop w:val="0"/>
                          <w:marBottom w:val="0"/>
                          <w:divBdr>
                            <w:top w:val="none" w:sz="0" w:space="0" w:color="auto"/>
                            <w:left w:val="none" w:sz="0" w:space="0" w:color="auto"/>
                            <w:bottom w:val="none" w:sz="0" w:space="0" w:color="auto"/>
                            <w:right w:val="none" w:sz="0" w:space="0" w:color="auto"/>
                          </w:divBdr>
                        </w:div>
                      </w:divsChild>
                    </w:div>
                    <w:div w:id="1760757398">
                      <w:marLeft w:val="0"/>
                      <w:marRight w:val="0"/>
                      <w:marTop w:val="0"/>
                      <w:marBottom w:val="0"/>
                      <w:divBdr>
                        <w:top w:val="none" w:sz="0" w:space="0" w:color="auto"/>
                        <w:left w:val="none" w:sz="0" w:space="0" w:color="auto"/>
                        <w:bottom w:val="none" w:sz="0" w:space="0" w:color="auto"/>
                        <w:right w:val="none" w:sz="0" w:space="0" w:color="auto"/>
                      </w:divBdr>
                    </w:div>
                    <w:div w:id="1726903624">
                      <w:marLeft w:val="0"/>
                      <w:marRight w:val="0"/>
                      <w:marTop w:val="0"/>
                      <w:marBottom w:val="0"/>
                      <w:divBdr>
                        <w:top w:val="none" w:sz="0" w:space="0" w:color="auto"/>
                        <w:left w:val="none" w:sz="0" w:space="0" w:color="auto"/>
                        <w:bottom w:val="none" w:sz="0" w:space="0" w:color="auto"/>
                        <w:right w:val="none" w:sz="0" w:space="0" w:color="auto"/>
                      </w:divBdr>
                      <w:divsChild>
                        <w:div w:id="891580657">
                          <w:marLeft w:val="240"/>
                          <w:marRight w:val="0"/>
                          <w:marTop w:val="0"/>
                          <w:marBottom w:val="0"/>
                          <w:divBdr>
                            <w:top w:val="none" w:sz="0" w:space="0" w:color="auto"/>
                            <w:left w:val="none" w:sz="0" w:space="0" w:color="auto"/>
                            <w:bottom w:val="none" w:sz="0" w:space="0" w:color="auto"/>
                            <w:right w:val="none" w:sz="0" w:space="0" w:color="auto"/>
                          </w:divBdr>
                        </w:div>
                      </w:divsChild>
                    </w:div>
                    <w:div w:id="1920485095">
                      <w:marLeft w:val="0"/>
                      <w:marRight w:val="0"/>
                      <w:marTop w:val="0"/>
                      <w:marBottom w:val="0"/>
                      <w:divBdr>
                        <w:top w:val="none" w:sz="0" w:space="0" w:color="auto"/>
                        <w:left w:val="none" w:sz="0" w:space="0" w:color="auto"/>
                        <w:bottom w:val="none" w:sz="0" w:space="0" w:color="auto"/>
                        <w:right w:val="none" w:sz="0" w:space="0" w:color="auto"/>
                      </w:divBdr>
                    </w:div>
                    <w:div w:id="818157032">
                      <w:marLeft w:val="0"/>
                      <w:marRight w:val="0"/>
                      <w:marTop w:val="0"/>
                      <w:marBottom w:val="0"/>
                      <w:divBdr>
                        <w:top w:val="none" w:sz="0" w:space="0" w:color="auto"/>
                        <w:left w:val="none" w:sz="0" w:space="0" w:color="auto"/>
                        <w:bottom w:val="none" w:sz="0" w:space="0" w:color="auto"/>
                        <w:right w:val="none" w:sz="0" w:space="0" w:color="auto"/>
                      </w:divBdr>
                      <w:divsChild>
                        <w:div w:id="768431348">
                          <w:marLeft w:val="240"/>
                          <w:marRight w:val="0"/>
                          <w:marTop w:val="0"/>
                          <w:marBottom w:val="0"/>
                          <w:divBdr>
                            <w:top w:val="none" w:sz="0" w:space="0" w:color="auto"/>
                            <w:left w:val="none" w:sz="0" w:space="0" w:color="auto"/>
                            <w:bottom w:val="none" w:sz="0" w:space="0" w:color="auto"/>
                            <w:right w:val="none" w:sz="0" w:space="0" w:color="auto"/>
                          </w:divBdr>
                        </w:div>
                      </w:divsChild>
                    </w:div>
                    <w:div w:id="1477987527">
                      <w:marLeft w:val="0"/>
                      <w:marRight w:val="0"/>
                      <w:marTop w:val="0"/>
                      <w:marBottom w:val="0"/>
                      <w:divBdr>
                        <w:top w:val="none" w:sz="0" w:space="0" w:color="auto"/>
                        <w:left w:val="none" w:sz="0" w:space="0" w:color="auto"/>
                        <w:bottom w:val="none" w:sz="0" w:space="0" w:color="auto"/>
                        <w:right w:val="none" w:sz="0" w:space="0" w:color="auto"/>
                      </w:divBdr>
                      <w:divsChild>
                        <w:div w:id="1992249078">
                          <w:marLeft w:val="240"/>
                          <w:marRight w:val="0"/>
                          <w:marTop w:val="0"/>
                          <w:marBottom w:val="0"/>
                          <w:divBdr>
                            <w:top w:val="none" w:sz="0" w:space="0" w:color="auto"/>
                            <w:left w:val="none" w:sz="0" w:space="0" w:color="auto"/>
                            <w:bottom w:val="none" w:sz="0" w:space="0" w:color="auto"/>
                            <w:right w:val="none" w:sz="0" w:space="0" w:color="auto"/>
                          </w:divBdr>
                        </w:div>
                      </w:divsChild>
                    </w:div>
                    <w:div w:id="2019188556">
                      <w:marLeft w:val="0"/>
                      <w:marRight w:val="0"/>
                      <w:marTop w:val="0"/>
                      <w:marBottom w:val="0"/>
                      <w:divBdr>
                        <w:top w:val="none" w:sz="0" w:space="0" w:color="auto"/>
                        <w:left w:val="none" w:sz="0" w:space="0" w:color="auto"/>
                        <w:bottom w:val="none" w:sz="0" w:space="0" w:color="auto"/>
                        <w:right w:val="none" w:sz="0" w:space="0" w:color="auto"/>
                      </w:divBdr>
                      <w:divsChild>
                        <w:div w:id="52125382">
                          <w:marLeft w:val="240"/>
                          <w:marRight w:val="0"/>
                          <w:marTop w:val="0"/>
                          <w:marBottom w:val="0"/>
                          <w:divBdr>
                            <w:top w:val="none" w:sz="0" w:space="0" w:color="auto"/>
                            <w:left w:val="none" w:sz="0" w:space="0" w:color="auto"/>
                            <w:bottom w:val="none" w:sz="0" w:space="0" w:color="auto"/>
                            <w:right w:val="none" w:sz="0" w:space="0" w:color="auto"/>
                          </w:divBdr>
                        </w:div>
                      </w:divsChild>
                    </w:div>
                    <w:div w:id="777798918">
                      <w:marLeft w:val="0"/>
                      <w:marRight w:val="0"/>
                      <w:marTop w:val="0"/>
                      <w:marBottom w:val="0"/>
                      <w:divBdr>
                        <w:top w:val="none" w:sz="0" w:space="0" w:color="auto"/>
                        <w:left w:val="none" w:sz="0" w:space="0" w:color="auto"/>
                        <w:bottom w:val="none" w:sz="0" w:space="0" w:color="auto"/>
                        <w:right w:val="none" w:sz="0" w:space="0" w:color="auto"/>
                      </w:divBdr>
                      <w:divsChild>
                        <w:div w:id="472525431">
                          <w:marLeft w:val="240"/>
                          <w:marRight w:val="0"/>
                          <w:marTop w:val="0"/>
                          <w:marBottom w:val="0"/>
                          <w:divBdr>
                            <w:top w:val="none" w:sz="0" w:space="0" w:color="auto"/>
                            <w:left w:val="none" w:sz="0" w:space="0" w:color="auto"/>
                            <w:bottom w:val="none" w:sz="0" w:space="0" w:color="auto"/>
                            <w:right w:val="none" w:sz="0" w:space="0" w:color="auto"/>
                          </w:divBdr>
                        </w:div>
                      </w:divsChild>
                    </w:div>
                    <w:div w:id="458883393">
                      <w:marLeft w:val="0"/>
                      <w:marRight w:val="0"/>
                      <w:marTop w:val="0"/>
                      <w:marBottom w:val="0"/>
                      <w:divBdr>
                        <w:top w:val="none" w:sz="0" w:space="0" w:color="auto"/>
                        <w:left w:val="none" w:sz="0" w:space="0" w:color="auto"/>
                        <w:bottom w:val="none" w:sz="0" w:space="0" w:color="auto"/>
                        <w:right w:val="none" w:sz="0" w:space="0" w:color="auto"/>
                      </w:divBdr>
                      <w:divsChild>
                        <w:div w:id="46999305">
                          <w:marLeft w:val="240"/>
                          <w:marRight w:val="0"/>
                          <w:marTop w:val="0"/>
                          <w:marBottom w:val="0"/>
                          <w:divBdr>
                            <w:top w:val="none" w:sz="0" w:space="0" w:color="auto"/>
                            <w:left w:val="none" w:sz="0" w:space="0" w:color="auto"/>
                            <w:bottom w:val="none" w:sz="0" w:space="0" w:color="auto"/>
                            <w:right w:val="none" w:sz="0" w:space="0" w:color="auto"/>
                          </w:divBdr>
                        </w:div>
                      </w:divsChild>
                    </w:div>
                    <w:div w:id="303705062">
                      <w:marLeft w:val="0"/>
                      <w:marRight w:val="0"/>
                      <w:marTop w:val="0"/>
                      <w:marBottom w:val="0"/>
                      <w:divBdr>
                        <w:top w:val="none" w:sz="0" w:space="0" w:color="auto"/>
                        <w:left w:val="none" w:sz="0" w:space="0" w:color="auto"/>
                        <w:bottom w:val="none" w:sz="0" w:space="0" w:color="auto"/>
                        <w:right w:val="none" w:sz="0" w:space="0" w:color="auto"/>
                      </w:divBdr>
                      <w:divsChild>
                        <w:div w:id="656685808">
                          <w:marLeft w:val="240"/>
                          <w:marRight w:val="0"/>
                          <w:marTop w:val="0"/>
                          <w:marBottom w:val="0"/>
                          <w:divBdr>
                            <w:top w:val="none" w:sz="0" w:space="0" w:color="auto"/>
                            <w:left w:val="none" w:sz="0" w:space="0" w:color="auto"/>
                            <w:bottom w:val="none" w:sz="0" w:space="0" w:color="auto"/>
                            <w:right w:val="none" w:sz="0" w:space="0" w:color="auto"/>
                          </w:divBdr>
                        </w:div>
                      </w:divsChild>
                    </w:div>
                    <w:div w:id="404882016">
                      <w:marLeft w:val="0"/>
                      <w:marRight w:val="0"/>
                      <w:marTop w:val="0"/>
                      <w:marBottom w:val="0"/>
                      <w:divBdr>
                        <w:top w:val="none" w:sz="0" w:space="0" w:color="auto"/>
                        <w:left w:val="none" w:sz="0" w:space="0" w:color="auto"/>
                        <w:bottom w:val="none" w:sz="0" w:space="0" w:color="auto"/>
                        <w:right w:val="none" w:sz="0" w:space="0" w:color="auto"/>
                      </w:divBdr>
                      <w:divsChild>
                        <w:div w:id="409888602">
                          <w:marLeft w:val="240"/>
                          <w:marRight w:val="0"/>
                          <w:marTop w:val="0"/>
                          <w:marBottom w:val="0"/>
                          <w:divBdr>
                            <w:top w:val="none" w:sz="0" w:space="0" w:color="auto"/>
                            <w:left w:val="none" w:sz="0" w:space="0" w:color="auto"/>
                            <w:bottom w:val="none" w:sz="0" w:space="0" w:color="auto"/>
                            <w:right w:val="none" w:sz="0" w:space="0" w:color="auto"/>
                          </w:divBdr>
                        </w:div>
                      </w:divsChild>
                    </w:div>
                    <w:div w:id="593979166">
                      <w:marLeft w:val="0"/>
                      <w:marRight w:val="0"/>
                      <w:marTop w:val="0"/>
                      <w:marBottom w:val="0"/>
                      <w:divBdr>
                        <w:top w:val="none" w:sz="0" w:space="0" w:color="auto"/>
                        <w:left w:val="none" w:sz="0" w:space="0" w:color="auto"/>
                        <w:bottom w:val="none" w:sz="0" w:space="0" w:color="auto"/>
                        <w:right w:val="none" w:sz="0" w:space="0" w:color="auto"/>
                      </w:divBdr>
                      <w:divsChild>
                        <w:div w:id="619655259">
                          <w:marLeft w:val="240"/>
                          <w:marRight w:val="0"/>
                          <w:marTop w:val="0"/>
                          <w:marBottom w:val="0"/>
                          <w:divBdr>
                            <w:top w:val="none" w:sz="0" w:space="0" w:color="auto"/>
                            <w:left w:val="none" w:sz="0" w:space="0" w:color="auto"/>
                            <w:bottom w:val="none" w:sz="0" w:space="0" w:color="auto"/>
                            <w:right w:val="none" w:sz="0" w:space="0" w:color="auto"/>
                          </w:divBdr>
                        </w:div>
                      </w:divsChild>
                    </w:div>
                    <w:div w:id="701439612">
                      <w:marLeft w:val="0"/>
                      <w:marRight w:val="0"/>
                      <w:marTop w:val="0"/>
                      <w:marBottom w:val="0"/>
                      <w:divBdr>
                        <w:top w:val="none" w:sz="0" w:space="0" w:color="auto"/>
                        <w:left w:val="none" w:sz="0" w:space="0" w:color="auto"/>
                        <w:bottom w:val="none" w:sz="0" w:space="0" w:color="auto"/>
                        <w:right w:val="none" w:sz="0" w:space="0" w:color="auto"/>
                      </w:divBdr>
                      <w:divsChild>
                        <w:div w:id="563838886">
                          <w:marLeft w:val="240"/>
                          <w:marRight w:val="0"/>
                          <w:marTop w:val="0"/>
                          <w:marBottom w:val="0"/>
                          <w:divBdr>
                            <w:top w:val="none" w:sz="0" w:space="0" w:color="auto"/>
                            <w:left w:val="none" w:sz="0" w:space="0" w:color="auto"/>
                            <w:bottom w:val="none" w:sz="0" w:space="0" w:color="auto"/>
                            <w:right w:val="none" w:sz="0" w:space="0" w:color="auto"/>
                          </w:divBdr>
                        </w:div>
                      </w:divsChild>
                    </w:div>
                    <w:div w:id="1993484117">
                      <w:marLeft w:val="0"/>
                      <w:marRight w:val="0"/>
                      <w:marTop w:val="0"/>
                      <w:marBottom w:val="0"/>
                      <w:divBdr>
                        <w:top w:val="none" w:sz="0" w:space="0" w:color="auto"/>
                        <w:left w:val="none" w:sz="0" w:space="0" w:color="auto"/>
                        <w:bottom w:val="none" w:sz="0" w:space="0" w:color="auto"/>
                        <w:right w:val="none" w:sz="0" w:space="0" w:color="auto"/>
                      </w:divBdr>
                      <w:divsChild>
                        <w:div w:id="521478543">
                          <w:marLeft w:val="240"/>
                          <w:marRight w:val="0"/>
                          <w:marTop w:val="0"/>
                          <w:marBottom w:val="0"/>
                          <w:divBdr>
                            <w:top w:val="none" w:sz="0" w:space="0" w:color="auto"/>
                            <w:left w:val="none" w:sz="0" w:space="0" w:color="auto"/>
                            <w:bottom w:val="none" w:sz="0" w:space="0" w:color="auto"/>
                            <w:right w:val="none" w:sz="0" w:space="0" w:color="auto"/>
                          </w:divBdr>
                        </w:div>
                      </w:divsChild>
                    </w:div>
                    <w:div w:id="320354553">
                      <w:marLeft w:val="0"/>
                      <w:marRight w:val="0"/>
                      <w:marTop w:val="0"/>
                      <w:marBottom w:val="0"/>
                      <w:divBdr>
                        <w:top w:val="none" w:sz="0" w:space="0" w:color="auto"/>
                        <w:left w:val="none" w:sz="0" w:space="0" w:color="auto"/>
                        <w:bottom w:val="none" w:sz="0" w:space="0" w:color="auto"/>
                        <w:right w:val="none" w:sz="0" w:space="0" w:color="auto"/>
                      </w:divBdr>
                      <w:divsChild>
                        <w:div w:id="227109956">
                          <w:marLeft w:val="240"/>
                          <w:marRight w:val="0"/>
                          <w:marTop w:val="0"/>
                          <w:marBottom w:val="0"/>
                          <w:divBdr>
                            <w:top w:val="none" w:sz="0" w:space="0" w:color="auto"/>
                            <w:left w:val="none" w:sz="0" w:space="0" w:color="auto"/>
                            <w:bottom w:val="none" w:sz="0" w:space="0" w:color="auto"/>
                            <w:right w:val="none" w:sz="0" w:space="0" w:color="auto"/>
                          </w:divBdr>
                        </w:div>
                      </w:divsChild>
                    </w:div>
                    <w:div w:id="1093862825">
                      <w:marLeft w:val="0"/>
                      <w:marRight w:val="0"/>
                      <w:marTop w:val="0"/>
                      <w:marBottom w:val="0"/>
                      <w:divBdr>
                        <w:top w:val="none" w:sz="0" w:space="0" w:color="auto"/>
                        <w:left w:val="none" w:sz="0" w:space="0" w:color="auto"/>
                        <w:bottom w:val="none" w:sz="0" w:space="0" w:color="auto"/>
                        <w:right w:val="none" w:sz="0" w:space="0" w:color="auto"/>
                      </w:divBdr>
                    </w:div>
                    <w:div w:id="551356215">
                      <w:marLeft w:val="0"/>
                      <w:marRight w:val="0"/>
                      <w:marTop w:val="0"/>
                      <w:marBottom w:val="0"/>
                      <w:divBdr>
                        <w:top w:val="none" w:sz="0" w:space="0" w:color="auto"/>
                        <w:left w:val="none" w:sz="0" w:space="0" w:color="auto"/>
                        <w:bottom w:val="none" w:sz="0" w:space="0" w:color="auto"/>
                        <w:right w:val="none" w:sz="0" w:space="0" w:color="auto"/>
                      </w:divBdr>
                    </w:div>
                    <w:div w:id="247739776">
                      <w:marLeft w:val="0"/>
                      <w:marRight w:val="0"/>
                      <w:marTop w:val="0"/>
                      <w:marBottom w:val="0"/>
                      <w:divBdr>
                        <w:top w:val="none" w:sz="0" w:space="0" w:color="auto"/>
                        <w:left w:val="none" w:sz="0" w:space="0" w:color="auto"/>
                        <w:bottom w:val="none" w:sz="0" w:space="0" w:color="auto"/>
                        <w:right w:val="none" w:sz="0" w:space="0" w:color="auto"/>
                      </w:divBdr>
                      <w:divsChild>
                        <w:div w:id="1350715854">
                          <w:marLeft w:val="240"/>
                          <w:marRight w:val="0"/>
                          <w:marTop w:val="0"/>
                          <w:marBottom w:val="0"/>
                          <w:divBdr>
                            <w:top w:val="none" w:sz="0" w:space="0" w:color="auto"/>
                            <w:left w:val="none" w:sz="0" w:space="0" w:color="auto"/>
                            <w:bottom w:val="none" w:sz="0" w:space="0" w:color="auto"/>
                            <w:right w:val="none" w:sz="0" w:space="0" w:color="auto"/>
                          </w:divBdr>
                        </w:div>
                      </w:divsChild>
                    </w:div>
                    <w:div w:id="1464615774">
                      <w:marLeft w:val="0"/>
                      <w:marRight w:val="0"/>
                      <w:marTop w:val="0"/>
                      <w:marBottom w:val="0"/>
                      <w:divBdr>
                        <w:top w:val="none" w:sz="0" w:space="0" w:color="auto"/>
                        <w:left w:val="none" w:sz="0" w:space="0" w:color="auto"/>
                        <w:bottom w:val="none" w:sz="0" w:space="0" w:color="auto"/>
                        <w:right w:val="none" w:sz="0" w:space="0" w:color="auto"/>
                      </w:divBdr>
                      <w:divsChild>
                        <w:div w:id="428737538">
                          <w:marLeft w:val="240"/>
                          <w:marRight w:val="0"/>
                          <w:marTop w:val="0"/>
                          <w:marBottom w:val="0"/>
                          <w:divBdr>
                            <w:top w:val="none" w:sz="0" w:space="0" w:color="auto"/>
                            <w:left w:val="none" w:sz="0" w:space="0" w:color="auto"/>
                            <w:bottom w:val="none" w:sz="0" w:space="0" w:color="auto"/>
                            <w:right w:val="none" w:sz="0" w:space="0" w:color="auto"/>
                          </w:divBdr>
                        </w:div>
                      </w:divsChild>
                    </w:div>
                    <w:div w:id="462695651">
                      <w:marLeft w:val="0"/>
                      <w:marRight w:val="0"/>
                      <w:marTop w:val="0"/>
                      <w:marBottom w:val="0"/>
                      <w:divBdr>
                        <w:top w:val="none" w:sz="0" w:space="0" w:color="auto"/>
                        <w:left w:val="none" w:sz="0" w:space="0" w:color="auto"/>
                        <w:bottom w:val="none" w:sz="0" w:space="0" w:color="auto"/>
                        <w:right w:val="none" w:sz="0" w:space="0" w:color="auto"/>
                      </w:divBdr>
                      <w:divsChild>
                        <w:div w:id="2013483478">
                          <w:marLeft w:val="240"/>
                          <w:marRight w:val="0"/>
                          <w:marTop w:val="0"/>
                          <w:marBottom w:val="0"/>
                          <w:divBdr>
                            <w:top w:val="none" w:sz="0" w:space="0" w:color="auto"/>
                            <w:left w:val="none" w:sz="0" w:space="0" w:color="auto"/>
                            <w:bottom w:val="none" w:sz="0" w:space="0" w:color="auto"/>
                            <w:right w:val="none" w:sz="0" w:space="0" w:color="auto"/>
                          </w:divBdr>
                        </w:div>
                      </w:divsChild>
                    </w:div>
                    <w:div w:id="1668240164">
                      <w:marLeft w:val="0"/>
                      <w:marRight w:val="0"/>
                      <w:marTop w:val="0"/>
                      <w:marBottom w:val="0"/>
                      <w:divBdr>
                        <w:top w:val="none" w:sz="0" w:space="0" w:color="auto"/>
                        <w:left w:val="none" w:sz="0" w:space="0" w:color="auto"/>
                        <w:bottom w:val="none" w:sz="0" w:space="0" w:color="auto"/>
                        <w:right w:val="none" w:sz="0" w:space="0" w:color="auto"/>
                      </w:divBdr>
                      <w:divsChild>
                        <w:div w:id="65885206">
                          <w:marLeft w:val="240"/>
                          <w:marRight w:val="0"/>
                          <w:marTop w:val="0"/>
                          <w:marBottom w:val="0"/>
                          <w:divBdr>
                            <w:top w:val="none" w:sz="0" w:space="0" w:color="auto"/>
                            <w:left w:val="none" w:sz="0" w:space="0" w:color="auto"/>
                            <w:bottom w:val="none" w:sz="0" w:space="0" w:color="auto"/>
                            <w:right w:val="none" w:sz="0" w:space="0" w:color="auto"/>
                          </w:divBdr>
                        </w:div>
                      </w:divsChild>
                    </w:div>
                    <w:div w:id="1526560030">
                      <w:marLeft w:val="0"/>
                      <w:marRight w:val="0"/>
                      <w:marTop w:val="0"/>
                      <w:marBottom w:val="0"/>
                      <w:divBdr>
                        <w:top w:val="none" w:sz="0" w:space="0" w:color="auto"/>
                        <w:left w:val="none" w:sz="0" w:space="0" w:color="auto"/>
                        <w:bottom w:val="none" w:sz="0" w:space="0" w:color="auto"/>
                        <w:right w:val="none" w:sz="0" w:space="0" w:color="auto"/>
                      </w:divBdr>
                      <w:divsChild>
                        <w:div w:id="957368507">
                          <w:marLeft w:val="240"/>
                          <w:marRight w:val="0"/>
                          <w:marTop w:val="0"/>
                          <w:marBottom w:val="0"/>
                          <w:divBdr>
                            <w:top w:val="none" w:sz="0" w:space="0" w:color="auto"/>
                            <w:left w:val="none" w:sz="0" w:space="0" w:color="auto"/>
                            <w:bottom w:val="none" w:sz="0" w:space="0" w:color="auto"/>
                            <w:right w:val="none" w:sz="0" w:space="0" w:color="auto"/>
                          </w:divBdr>
                        </w:div>
                      </w:divsChild>
                    </w:div>
                    <w:div w:id="77140626">
                      <w:marLeft w:val="0"/>
                      <w:marRight w:val="0"/>
                      <w:marTop w:val="0"/>
                      <w:marBottom w:val="0"/>
                      <w:divBdr>
                        <w:top w:val="none" w:sz="0" w:space="0" w:color="auto"/>
                        <w:left w:val="none" w:sz="0" w:space="0" w:color="auto"/>
                        <w:bottom w:val="none" w:sz="0" w:space="0" w:color="auto"/>
                        <w:right w:val="none" w:sz="0" w:space="0" w:color="auto"/>
                      </w:divBdr>
                      <w:divsChild>
                        <w:div w:id="583413336">
                          <w:marLeft w:val="240"/>
                          <w:marRight w:val="0"/>
                          <w:marTop w:val="0"/>
                          <w:marBottom w:val="0"/>
                          <w:divBdr>
                            <w:top w:val="none" w:sz="0" w:space="0" w:color="auto"/>
                            <w:left w:val="none" w:sz="0" w:space="0" w:color="auto"/>
                            <w:bottom w:val="none" w:sz="0" w:space="0" w:color="auto"/>
                            <w:right w:val="none" w:sz="0" w:space="0" w:color="auto"/>
                          </w:divBdr>
                        </w:div>
                      </w:divsChild>
                    </w:div>
                    <w:div w:id="1900095812">
                      <w:marLeft w:val="0"/>
                      <w:marRight w:val="0"/>
                      <w:marTop w:val="0"/>
                      <w:marBottom w:val="0"/>
                      <w:divBdr>
                        <w:top w:val="none" w:sz="0" w:space="0" w:color="auto"/>
                        <w:left w:val="none" w:sz="0" w:space="0" w:color="auto"/>
                        <w:bottom w:val="none" w:sz="0" w:space="0" w:color="auto"/>
                        <w:right w:val="none" w:sz="0" w:space="0" w:color="auto"/>
                      </w:divBdr>
                      <w:divsChild>
                        <w:div w:id="95180459">
                          <w:marLeft w:val="240"/>
                          <w:marRight w:val="0"/>
                          <w:marTop w:val="0"/>
                          <w:marBottom w:val="0"/>
                          <w:divBdr>
                            <w:top w:val="none" w:sz="0" w:space="0" w:color="auto"/>
                            <w:left w:val="none" w:sz="0" w:space="0" w:color="auto"/>
                            <w:bottom w:val="none" w:sz="0" w:space="0" w:color="auto"/>
                            <w:right w:val="none" w:sz="0" w:space="0" w:color="auto"/>
                          </w:divBdr>
                        </w:div>
                      </w:divsChild>
                    </w:div>
                    <w:div w:id="843008002">
                      <w:marLeft w:val="0"/>
                      <w:marRight w:val="0"/>
                      <w:marTop w:val="0"/>
                      <w:marBottom w:val="0"/>
                      <w:divBdr>
                        <w:top w:val="none" w:sz="0" w:space="0" w:color="auto"/>
                        <w:left w:val="none" w:sz="0" w:space="0" w:color="auto"/>
                        <w:bottom w:val="none" w:sz="0" w:space="0" w:color="auto"/>
                        <w:right w:val="none" w:sz="0" w:space="0" w:color="auto"/>
                      </w:divBdr>
                    </w:div>
                    <w:div w:id="290290434">
                      <w:marLeft w:val="0"/>
                      <w:marRight w:val="0"/>
                      <w:marTop w:val="0"/>
                      <w:marBottom w:val="0"/>
                      <w:divBdr>
                        <w:top w:val="none" w:sz="0" w:space="0" w:color="auto"/>
                        <w:left w:val="none" w:sz="0" w:space="0" w:color="auto"/>
                        <w:bottom w:val="none" w:sz="0" w:space="0" w:color="auto"/>
                        <w:right w:val="none" w:sz="0" w:space="0" w:color="auto"/>
                      </w:divBdr>
                      <w:divsChild>
                        <w:div w:id="245187833">
                          <w:marLeft w:val="240"/>
                          <w:marRight w:val="0"/>
                          <w:marTop w:val="0"/>
                          <w:marBottom w:val="0"/>
                          <w:divBdr>
                            <w:top w:val="none" w:sz="0" w:space="0" w:color="auto"/>
                            <w:left w:val="none" w:sz="0" w:space="0" w:color="auto"/>
                            <w:bottom w:val="none" w:sz="0" w:space="0" w:color="auto"/>
                            <w:right w:val="none" w:sz="0" w:space="0" w:color="auto"/>
                          </w:divBdr>
                        </w:div>
                      </w:divsChild>
                    </w:div>
                    <w:div w:id="1078287150">
                      <w:marLeft w:val="0"/>
                      <w:marRight w:val="0"/>
                      <w:marTop w:val="0"/>
                      <w:marBottom w:val="0"/>
                      <w:divBdr>
                        <w:top w:val="none" w:sz="0" w:space="0" w:color="auto"/>
                        <w:left w:val="none" w:sz="0" w:space="0" w:color="auto"/>
                        <w:bottom w:val="none" w:sz="0" w:space="0" w:color="auto"/>
                        <w:right w:val="none" w:sz="0" w:space="0" w:color="auto"/>
                      </w:divBdr>
                      <w:divsChild>
                        <w:div w:id="519780885">
                          <w:marLeft w:val="240"/>
                          <w:marRight w:val="0"/>
                          <w:marTop w:val="0"/>
                          <w:marBottom w:val="0"/>
                          <w:divBdr>
                            <w:top w:val="none" w:sz="0" w:space="0" w:color="auto"/>
                            <w:left w:val="none" w:sz="0" w:space="0" w:color="auto"/>
                            <w:bottom w:val="none" w:sz="0" w:space="0" w:color="auto"/>
                            <w:right w:val="none" w:sz="0" w:space="0" w:color="auto"/>
                          </w:divBdr>
                        </w:div>
                      </w:divsChild>
                    </w:div>
                    <w:div w:id="412626367">
                      <w:marLeft w:val="0"/>
                      <w:marRight w:val="0"/>
                      <w:marTop w:val="0"/>
                      <w:marBottom w:val="0"/>
                      <w:divBdr>
                        <w:top w:val="none" w:sz="0" w:space="0" w:color="auto"/>
                        <w:left w:val="none" w:sz="0" w:space="0" w:color="auto"/>
                        <w:bottom w:val="none" w:sz="0" w:space="0" w:color="auto"/>
                        <w:right w:val="none" w:sz="0" w:space="0" w:color="auto"/>
                      </w:divBdr>
                    </w:div>
                    <w:div w:id="758793985">
                      <w:marLeft w:val="0"/>
                      <w:marRight w:val="0"/>
                      <w:marTop w:val="0"/>
                      <w:marBottom w:val="0"/>
                      <w:divBdr>
                        <w:top w:val="none" w:sz="0" w:space="0" w:color="auto"/>
                        <w:left w:val="none" w:sz="0" w:space="0" w:color="auto"/>
                        <w:bottom w:val="none" w:sz="0" w:space="0" w:color="auto"/>
                        <w:right w:val="none" w:sz="0" w:space="0" w:color="auto"/>
                      </w:divBdr>
                      <w:divsChild>
                        <w:div w:id="346293673">
                          <w:marLeft w:val="240"/>
                          <w:marRight w:val="0"/>
                          <w:marTop w:val="0"/>
                          <w:marBottom w:val="0"/>
                          <w:divBdr>
                            <w:top w:val="none" w:sz="0" w:space="0" w:color="auto"/>
                            <w:left w:val="none" w:sz="0" w:space="0" w:color="auto"/>
                            <w:bottom w:val="none" w:sz="0" w:space="0" w:color="auto"/>
                            <w:right w:val="none" w:sz="0" w:space="0" w:color="auto"/>
                          </w:divBdr>
                        </w:div>
                      </w:divsChild>
                    </w:div>
                    <w:div w:id="1316491876">
                      <w:marLeft w:val="0"/>
                      <w:marRight w:val="0"/>
                      <w:marTop w:val="0"/>
                      <w:marBottom w:val="0"/>
                      <w:divBdr>
                        <w:top w:val="none" w:sz="0" w:space="0" w:color="auto"/>
                        <w:left w:val="none" w:sz="0" w:space="0" w:color="auto"/>
                        <w:bottom w:val="none" w:sz="0" w:space="0" w:color="auto"/>
                        <w:right w:val="none" w:sz="0" w:space="0" w:color="auto"/>
                      </w:divBdr>
                      <w:divsChild>
                        <w:div w:id="372703924">
                          <w:marLeft w:val="240"/>
                          <w:marRight w:val="0"/>
                          <w:marTop w:val="0"/>
                          <w:marBottom w:val="0"/>
                          <w:divBdr>
                            <w:top w:val="none" w:sz="0" w:space="0" w:color="auto"/>
                            <w:left w:val="none" w:sz="0" w:space="0" w:color="auto"/>
                            <w:bottom w:val="none" w:sz="0" w:space="0" w:color="auto"/>
                            <w:right w:val="none" w:sz="0" w:space="0" w:color="auto"/>
                          </w:divBdr>
                        </w:div>
                      </w:divsChild>
                    </w:div>
                    <w:div w:id="320695094">
                      <w:marLeft w:val="0"/>
                      <w:marRight w:val="0"/>
                      <w:marTop w:val="0"/>
                      <w:marBottom w:val="0"/>
                      <w:divBdr>
                        <w:top w:val="none" w:sz="0" w:space="0" w:color="auto"/>
                        <w:left w:val="none" w:sz="0" w:space="0" w:color="auto"/>
                        <w:bottom w:val="none" w:sz="0" w:space="0" w:color="auto"/>
                        <w:right w:val="none" w:sz="0" w:space="0" w:color="auto"/>
                      </w:divBdr>
                      <w:divsChild>
                        <w:div w:id="210970751">
                          <w:marLeft w:val="240"/>
                          <w:marRight w:val="0"/>
                          <w:marTop w:val="0"/>
                          <w:marBottom w:val="0"/>
                          <w:divBdr>
                            <w:top w:val="none" w:sz="0" w:space="0" w:color="auto"/>
                            <w:left w:val="none" w:sz="0" w:space="0" w:color="auto"/>
                            <w:bottom w:val="none" w:sz="0" w:space="0" w:color="auto"/>
                            <w:right w:val="none" w:sz="0" w:space="0" w:color="auto"/>
                          </w:divBdr>
                        </w:div>
                      </w:divsChild>
                    </w:div>
                    <w:div w:id="1154956732">
                      <w:marLeft w:val="0"/>
                      <w:marRight w:val="0"/>
                      <w:marTop w:val="0"/>
                      <w:marBottom w:val="0"/>
                      <w:divBdr>
                        <w:top w:val="none" w:sz="0" w:space="0" w:color="auto"/>
                        <w:left w:val="none" w:sz="0" w:space="0" w:color="auto"/>
                        <w:bottom w:val="none" w:sz="0" w:space="0" w:color="auto"/>
                        <w:right w:val="none" w:sz="0" w:space="0" w:color="auto"/>
                      </w:divBdr>
                      <w:divsChild>
                        <w:div w:id="247539716">
                          <w:marLeft w:val="240"/>
                          <w:marRight w:val="0"/>
                          <w:marTop w:val="0"/>
                          <w:marBottom w:val="0"/>
                          <w:divBdr>
                            <w:top w:val="none" w:sz="0" w:space="0" w:color="auto"/>
                            <w:left w:val="none" w:sz="0" w:space="0" w:color="auto"/>
                            <w:bottom w:val="none" w:sz="0" w:space="0" w:color="auto"/>
                            <w:right w:val="none" w:sz="0" w:space="0" w:color="auto"/>
                          </w:divBdr>
                        </w:div>
                      </w:divsChild>
                    </w:div>
                    <w:div w:id="240676380">
                      <w:marLeft w:val="0"/>
                      <w:marRight w:val="0"/>
                      <w:marTop w:val="0"/>
                      <w:marBottom w:val="0"/>
                      <w:divBdr>
                        <w:top w:val="none" w:sz="0" w:space="0" w:color="auto"/>
                        <w:left w:val="none" w:sz="0" w:space="0" w:color="auto"/>
                        <w:bottom w:val="none" w:sz="0" w:space="0" w:color="auto"/>
                        <w:right w:val="none" w:sz="0" w:space="0" w:color="auto"/>
                      </w:divBdr>
                      <w:divsChild>
                        <w:div w:id="1568421545">
                          <w:marLeft w:val="240"/>
                          <w:marRight w:val="0"/>
                          <w:marTop w:val="0"/>
                          <w:marBottom w:val="0"/>
                          <w:divBdr>
                            <w:top w:val="none" w:sz="0" w:space="0" w:color="auto"/>
                            <w:left w:val="none" w:sz="0" w:space="0" w:color="auto"/>
                            <w:bottom w:val="none" w:sz="0" w:space="0" w:color="auto"/>
                            <w:right w:val="none" w:sz="0" w:space="0" w:color="auto"/>
                          </w:divBdr>
                        </w:div>
                      </w:divsChild>
                    </w:div>
                    <w:div w:id="1330601631">
                      <w:marLeft w:val="0"/>
                      <w:marRight w:val="0"/>
                      <w:marTop w:val="0"/>
                      <w:marBottom w:val="0"/>
                      <w:divBdr>
                        <w:top w:val="none" w:sz="0" w:space="0" w:color="auto"/>
                        <w:left w:val="none" w:sz="0" w:space="0" w:color="auto"/>
                        <w:bottom w:val="none" w:sz="0" w:space="0" w:color="auto"/>
                        <w:right w:val="none" w:sz="0" w:space="0" w:color="auto"/>
                      </w:divBdr>
                    </w:div>
                    <w:div w:id="1913151979">
                      <w:marLeft w:val="0"/>
                      <w:marRight w:val="0"/>
                      <w:marTop w:val="0"/>
                      <w:marBottom w:val="0"/>
                      <w:divBdr>
                        <w:top w:val="none" w:sz="0" w:space="0" w:color="auto"/>
                        <w:left w:val="none" w:sz="0" w:space="0" w:color="auto"/>
                        <w:bottom w:val="none" w:sz="0" w:space="0" w:color="auto"/>
                        <w:right w:val="none" w:sz="0" w:space="0" w:color="auto"/>
                      </w:divBdr>
                      <w:divsChild>
                        <w:div w:id="770470623">
                          <w:marLeft w:val="240"/>
                          <w:marRight w:val="0"/>
                          <w:marTop w:val="0"/>
                          <w:marBottom w:val="0"/>
                          <w:divBdr>
                            <w:top w:val="none" w:sz="0" w:space="0" w:color="auto"/>
                            <w:left w:val="none" w:sz="0" w:space="0" w:color="auto"/>
                            <w:bottom w:val="none" w:sz="0" w:space="0" w:color="auto"/>
                            <w:right w:val="none" w:sz="0" w:space="0" w:color="auto"/>
                          </w:divBdr>
                        </w:div>
                      </w:divsChild>
                    </w:div>
                    <w:div w:id="386346473">
                      <w:marLeft w:val="0"/>
                      <w:marRight w:val="0"/>
                      <w:marTop w:val="0"/>
                      <w:marBottom w:val="0"/>
                      <w:divBdr>
                        <w:top w:val="none" w:sz="0" w:space="0" w:color="auto"/>
                        <w:left w:val="none" w:sz="0" w:space="0" w:color="auto"/>
                        <w:bottom w:val="none" w:sz="0" w:space="0" w:color="auto"/>
                        <w:right w:val="none" w:sz="0" w:space="0" w:color="auto"/>
                      </w:divBdr>
                    </w:div>
                    <w:div w:id="2120904047">
                      <w:marLeft w:val="0"/>
                      <w:marRight w:val="0"/>
                      <w:marTop w:val="0"/>
                      <w:marBottom w:val="0"/>
                      <w:divBdr>
                        <w:top w:val="none" w:sz="0" w:space="0" w:color="auto"/>
                        <w:left w:val="none" w:sz="0" w:space="0" w:color="auto"/>
                        <w:bottom w:val="none" w:sz="0" w:space="0" w:color="auto"/>
                        <w:right w:val="none" w:sz="0" w:space="0" w:color="auto"/>
                      </w:divBdr>
                      <w:divsChild>
                        <w:div w:id="1685938366">
                          <w:marLeft w:val="240"/>
                          <w:marRight w:val="0"/>
                          <w:marTop w:val="0"/>
                          <w:marBottom w:val="0"/>
                          <w:divBdr>
                            <w:top w:val="none" w:sz="0" w:space="0" w:color="auto"/>
                            <w:left w:val="none" w:sz="0" w:space="0" w:color="auto"/>
                            <w:bottom w:val="none" w:sz="0" w:space="0" w:color="auto"/>
                            <w:right w:val="none" w:sz="0" w:space="0" w:color="auto"/>
                          </w:divBdr>
                        </w:div>
                      </w:divsChild>
                    </w:div>
                    <w:div w:id="501774977">
                      <w:marLeft w:val="0"/>
                      <w:marRight w:val="0"/>
                      <w:marTop w:val="0"/>
                      <w:marBottom w:val="0"/>
                      <w:divBdr>
                        <w:top w:val="none" w:sz="0" w:space="0" w:color="auto"/>
                        <w:left w:val="none" w:sz="0" w:space="0" w:color="auto"/>
                        <w:bottom w:val="none" w:sz="0" w:space="0" w:color="auto"/>
                        <w:right w:val="none" w:sz="0" w:space="0" w:color="auto"/>
                      </w:divBdr>
                      <w:divsChild>
                        <w:div w:id="1783259370">
                          <w:marLeft w:val="240"/>
                          <w:marRight w:val="0"/>
                          <w:marTop w:val="0"/>
                          <w:marBottom w:val="0"/>
                          <w:divBdr>
                            <w:top w:val="none" w:sz="0" w:space="0" w:color="auto"/>
                            <w:left w:val="none" w:sz="0" w:space="0" w:color="auto"/>
                            <w:bottom w:val="none" w:sz="0" w:space="0" w:color="auto"/>
                            <w:right w:val="none" w:sz="0" w:space="0" w:color="auto"/>
                          </w:divBdr>
                        </w:div>
                      </w:divsChild>
                    </w:div>
                    <w:div w:id="150760607">
                      <w:marLeft w:val="0"/>
                      <w:marRight w:val="0"/>
                      <w:marTop w:val="0"/>
                      <w:marBottom w:val="0"/>
                      <w:divBdr>
                        <w:top w:val="none" w:sz="0" w:space="0" w:color="auto"/>
                        <w:left w:val="none" w:sz="0" w:space="0" w:color="auto"/>
                        <w:bottom w:val="none" w:sz="0" w:space="0" w:color="auto"/>
                        <w:right w:val="none" w:sz="0" w:space="0" w:color="auto"/>
                      </w:divBdr>
                      <w:divsChild>
                        <w:div w:id="1651323824">
                          <w:marLeft w:val="240"/>
                          <w:marRight w:val="0"/>
                          <w:marTop w:val="0"/>
                          <w:marBottom w:val="0"/>
                          <w:divBdr>
                            <w:top w:val="none" w:sz="0" w:space="0" w:color="auto"/>
                            <w:left w:val="none" w:sz="0" w:space="0" w:color="auto"/>
                            <w:bottom w:val="none" w:sz="0" w:space="0" w:color="auto"/>
                            <w:right w:val="none" w:sz="0" w:space="0" w:color="auto"/>
                          </w:divBdr>
                        </w:div>
                      </w:divsChild>
                    </w:div>
                    <w:div w:id="891696766">
                      <w:marLeft w:val="0"/>
                      <w:marRight w:val="0"/>
                      <w:marTop w:val="0"/>
                      <w:marBottom w:val="0"/>
                      <w:divBdr>
                        <w:top w:val="none" w:sz="0" w:space="0" w:color="auto"/>
                        <w:left w:val="none" w:sz="0" w:space="0" w:color="auto"/>
                        <w:bottom w:val="none" w:sz="0" w:space="0" w:color="auto"/>
                        <w:right w:val="none" w:sz="0" w:space="0" w:color="auto"/>
                      </w:divBdr>
                    </w:div>
                    <w:div w:id="563292721">
                      <w:marLeft w:val="0"/>
                      <w:marRight w:val="0"/>
                      <w:marTop w:val="0"/>
                      <w:marBottom w:val="0"/>
                      <w:divBdr>
                        <w:top w:val="none" w:sz="0" w:space="0" w:color="auto"/>
                        <w:left w:val="none" w:sz="0" w:space="0" w:color="auto"/>
                        <w:bottom w:val="none" w:sz="0" w:space="0" w:color="auto"/>
                        <w:right w:val="none" w:sz="0" w:space="0" w:color="auto"/>
                      </w:divBdr>
                    </w:div>
                    <w:div w:id="716047800">
                      <w:marLeft w:val="0"/>
                      <w:marRight w:val="0"/>
                      <w:marTop w:val="0"/>
                      <w:marBottom w:val="0"/>
                      <w:divBdr>
                        <w:top w:val="none" w:sz="0" w:space="0" w:color="auto"/>
                        <w:left w:val="none" w:sz="0" w:space="0" w:color="auto"/>
                        <w:bottom w:val="none" w:sz="0" w:space="0" w:color="auto"/>
                        <w:right w:val="none" w:sz="0" w:space="0" w:color="auto"/>
                      </w:divBdr>
                    </w:div>
                    <w:div w:id="124273785">
                      <w:marLeft w:val="0"/>
                      <w:marRight w:val="0"/>
                      <w:marTop w:val="0"/>
                      <w:marBottom w:val="0"/>
                      <w:divBdr>
                        <w:top w:val="none" w:sz="0" w:space="0" w:color="auto"/>
                        <w:left w:val="none" w:sz="0" w:space="0" w:color="auto"/>
                        <w:bottom w:val="none" w:sz="0" w:space="0" w:color="auto"/>
                        <w:right w:val="none" w:sz="0" w:space="0" w:color="auto"/>
                      </w:divBdr>
                      <w:divsChild>
                        <w:div w:id="2138064844">
                          <w:marLeft w:val="240"/>
                          <w:marRight w:val="0"/>
                          <w:marTop w:val="0"/>
                          <w:marBottom w:val="0"/>
                          <w:divBdr>
                            <w:top w:val="none" w:sz="0" w:space="0" w:color="auto"/>
                            <w:left w:val="none" w:sz="0" w:space="0" w:color="auto"/>
                            <w:bottom w:val="none" w:sz="0" w:space="0" w:color="auto"/>
                            <w:right w:val="none" w:sz="0" w:space="0" w:color="auto"/>
                          </w:divBdr>
                        </w:div>
                      </w:divsChild>
                    </w:div>
                    <w:div w:id="1057515401">
                      <w:marLeft w:val="0"/>
                      <w:marRight w:val="0"/>
                      <w:marTop w:val="0"/>
                      <w:marBottom w:val="0"/>
                      <w:divBdr>
                        <w:top w:val="none" w:sz="0" w:space="0" w:color="auto"/>
                        <w:left w:val="none" w:sz="0" w:space="0" w:color="auto"/>
                        <w:bottom w:val="none" w:sz="0" w:space="0" w:color="auto"/>
                        <w:right w:val="none" w:sz="0" w:space="0" w:color="auto"/>
                      </w:divBdr>
                      <w:divsChild>
                        <w:div w:id="1840777578">
                          <w:marLeft w:val="240"/>
                          <w:marRight w:val="0"/>
                          <w:marTop w:val="0"/>
                          <w:marBottom w:val="0"/>
                          <w:divBdr>
                            <w:top w:val="none" w:sz="0" w:space="0" w:color="auto"/>
                            <w:left w:val="none" w:sz="0" w:space="0" w:color="auto"/>
                            <w:bottom w:val="none" w:sz="0" w:space="0" w:color="auto"/>
                            <w:right w:val="none" w:sz="0" w:space="0" w:color="auto"/>
                          </w:divBdr>
                        </w:div>
                      </w:divsChild>
                    </w:div>
                    <w:div w:id="1448769206">
                      <w:marLeft w:val="0"/>
                      <w:marRight w:val="0"/>
                      <w:marTop w:val="0"/>
                      <w:marBottom w:val="0"/>
                      <w:divBdr>
                        <w:top w:val="none" w:sz="0" w:space="0" w:color="auto"/>
                        <w:left w:val="none" w:sz="0" w:space="0" w:color="auto"/>
                        <w:bottom w:val="none" w:sz="0" w:space="0" w:color="auto"/>
                        <w:right w:val="none" w:sz="0" w:space="0" w:color="auto"/>
                      </w:divBdr>
                      <w:divsChild>
                        <w:div w:id="380595897">
                          <w:marLeft w:val="240"/>
                          <w:marRight w:val="0"/>
                          <w:marTop w:val="0"/>
                          <w:marBottom w:val="0"/>
                          <w:divBdr>
                            <w:top w:val="none" w:sz="0" w:space="0" w:color="auto"/>
                            <w:left w:val="none" w:sz="0" w:space="0" w:color="auto"/>
                            <w:bottom w:val="none" w:sz="0" w:space="0" w:color="auto"/>
                            <w:right w:val="none" w:sz="0" w:space="0" w:color="auto"/>
                          </w:divBdr>
                        </w:div>
                      </w:divsChild>
                    </w:div>
                    <w:div w:id="1346244590">
                      <w:marLeft w:val="0"/>
                      <w:marRight w:val="0"/>
                      <w:marTop w:val="0"/>
                      <w:marBottom w:val="0"/>
                      <w:divBdr>
                        <w:top w:val="none" w:sz="0" w:space="0" w:color="auto"/>
                        <w:left w:val="none" w:sz="0" w:space="0" w:color="auto"/>
                        <w:bottom w:val="none" w:sz="0" w:space="0" w:color="auto"/>
                        <w:right w:val="none" w:sz="0" w:space="0" w:color="auto"/>
                      </w:divBdr>
                      <w:divsChild>
                        <w:div w:id="1348403469">
                          <w:marLeft w:val="240"/>
                          <w:marRight w:val="0"/>
                          <w:marTop w:val="0"/>
                          <w:marBottom w:val="0"/>
                          <w:divBdr>
                            <w:top w:val="none" w:sz="0" w:space="0" w:color="auto"/>
                            <w:left w:val="none" w:sz="0" w:space="0" w:color="auto"/>
                            <w:bottom w:val="none" w:sz="0" w:space="0" w:color="auto"/>
                            <w:right w:val="none" w:sz="0" w:space="0" w:color="auto"/>
                          </w:divBdr>
                        </w:div>
                      </w:divsChild>
                    </w:div>
                    <w:div w:id="1904483165">
                      <w:marLeft w:val="0"/>
                      <w:marRight w:val="0"/>
                      <w:marTop w:val="0"/>
                      <w:marBottom w:val="0"/>
                      <w:divBdr>
                        <w:top w:val="none" w:sz="0" w:space="0" w:color="auto"/>
                        <w:left w:val="none" w:sz="0" w:space="0" w:color="auto"/>
                        <w:bottom w:val="none" w:sz="0" w:space="0" w:color="auto"/>
                        <w:right w:val="none" w:sz="0" w:space="0" w:color="auto"/>
                      </w:divBdr>
                      <w:divsChild>
                        <w:div w:id="955988552">
                          <w:marLeft w:val="240"/>
                          <w:marRight w:val="0"/>
                          <w:marTop w:val="0"/>
                          <w:marBottom w:val="0"/>
                          <w:divBdr>
                            <w:top w:val="none" w:sz="0" w:space="0" w:color="auto"/>
                            <w:left w:val="none" w:sz="0" w:space="0" w:color="auto"/>
                            <w:bottom w:val="none" w:sz="0" w:space="0" w:color="auto"/>
                            <w:right w:val="none" w:sz="0" w:space="0" w:color="auto"/>
                          </w:divBdr>
                        </w:div>
                      </w:divsChild>
                    </w:div>
                    <w:div w:id="1248228927">
                      <w:marLeft w:val="0"/>
                      <w:marRight w:val="0"/>
                      <w:marTop w:val="0"/>
                      <w:marBottom w:val="0"/>
                      <w:divBdr>
                        <w:top w:val="none" w:sz="0" w:space="0" w:color="auto"/>
                        <w:left w:val="none" w:sz="0" w:space="0" w:color="auto"/>
                        <w:bottom w:val="none" w:sz="0" w:space="0" w:color="auto"/>
                        <w:right w:val="none" w:sz="0" w:space="0" w:color="auto"/>
                      </w:divBdr>
                      <w:divsChild>
                        <w:div w:id="1145077677">
                          <w:marLeft w:val="240"/>
                          <w:marRight w:val="0"/>
                          <w:marTop w:val="0"/>
                          <w:marBottom w:val="0"/>
                          <w:divBdr>
                            <w:top w:val="none" w:sz="0" w:space="0" w:color="auto"/>
                            <w:left w:val="none" w:sz="0" w:space="0" w:color="auto"/>
                            <w:bottom w:val="none" w:sz="0" w:space="0" w:color="auto"/>
                            <w:right w:val="none" w:sz="0" w:space="0" w:color="auto"/>
                          </w:divBdr>
                        </w:div>
                      </w:divsChild>
                    </w:div>
                    <w:div w:id="459152010">
                      <w:marLeft w:val="0"/>
                      <w:marRight w:val="0"/>
                      <w:marTop w:val="0"/>
                      <w:marBottom w:val="0"/>
                      <w:divBdr>
                        <w:top w:val="none" w:sz="0" w:space="0" w:color="auto"/>
                        <w:left w:val="none" w:sz="0" w:space="0" w:color="auto"/>
                        <w:bottom w:val="none" w:sz="0" w:space="0" w:color="auto"/>
                        <w:right w:val="none" w:sz="0" w:space="0" w:color="auto"/>
                      </w:divBdr>
                      <w:divsChild>
                        <w:div w:id="1951668196">
                          <w:marLeft w:val="240"/>
                          <w:marRight w:val="0"/>
                          <w:marTop w:val="0"/>
                          <w:marBottom w:val="0"/>
                          <w:divBdr>
                            <w:top w:val="none" w:sz="0" w:space="0" w:color="auto"/>
                            <w:left w:val="none" w:sz="0" w:space="0" w:color="auto"/>
                            <w:bottom w:val="none" w:sz="0" w:space="0" w:color="auto"/>
                            <w:right w:val="none" w:sz="0" w:space="0" w:color="auto"/>
                          </w:divBdr>
                        </w:div>
                      </w:divsChild>
                    </w:div>
                    <w:div w:id="650523338">
                      <w:marLeft w:val="0"/>
                      <w:marRight w:val="0"/>
                      <w:marTop w:val="0"/>
                      <w:marBottom w:val="0"/>
                      <w:divBdr>
                        <w:top w:val="none" w:sz="0" w:space="0" w:color="auto"/>
                        <w:left w:val="none" w:sz="0" w:space="0" w:color="auto"/>
                        <w:bottom w:val="none" w:sz="0" w:space="0" w:color="auto"/>
                        <w:right w:val="none" w:sz="0" w:space="0" w:color="auto"/>
                      </w:divBdr>
                      <w:divsChild>
                        <w:div w:id="868839039">
                          <w:marLeft w:val="240"/>
                          <w:marRight w:val="0"/>
                          <w:marTop w:val="0"/>
                          <w:marBottom w:val="0"/>
                          <w:divBdr>
                            <w:top w:val="none" w:sz="0" w:space="0" w:color="auto"/>
                            <w:left w:val="none" w:sz="0" w:space="0" w:color="auto"/>
                            <w:bottom w:val="none" w:sz="0" w:space="0" w:color="auto"/>
                            <w:right w:val="none" w:sz="0" w:space="0" w:color="auto"/>
                          </w:divBdr>
                        </w:div>
                      </w:divsChild>
                    </w:div>
                    <w:div w:id="20791525">
                      <w:marLeft w:val="0"/>
                      <w:marRight w:val="0"/>
                      <w:marTop w:val="0"/>
                      <w:marBottom w:val="0"/>
                      <w:divBdr>
                        <w:top w:val="none" w:sz="0" w:space="0" w:color="auto"/>
                        <w:left w:val="none" w:sz="0" w:space="0" w:color="auto"/>
                        <w:bottom w:val="none" w:sz="0" w:space="0" w:color="auto"/>
                        <w:right w:val="none" w:sz="0" w:space="0" w:color="auto"/>
                      </w:divBdr>
                    </w:div>
                    <w:div w:id="472253189">
                      <w:marLeft w:val="0"/>
                      <w:marRight w:val="0"/>
                      <w:marTop w:val="0"/>
                      <w:marBottom w:val="0"/>
                      <w:divBdr>
                        <w:top w:val="none" w:sz="0" w:space="0" w:color="auto"/>
                        <w:left w:val="none" w:sz="0" w:space="0" w:color="auto"/>
                        <w:bottom w:val="none" w:sz="0" w:space="0" w:color="auto"/>
                        <w:right w:val="none" w:sz="0" w:space="0" w:color="auto"/>
                      </w:divBdr>
                    </w:div>
                    <w:div w:id="711272078">
                      <w:marLeft w:val="0"/>
                      <w:marRight w:val="0"/>
                      <w:marTop w:val="0"/>
                      <w:marBottom w:val="0"/>
                      <w:divBdr>
                        <w:top w:val="none" w:sz="0" w:space="0" w:color="auto"/>
                        <w:left w:val="none" w:sz="0" w:space="0" w:color="auto"/>
                        <w:bottom w:val="none" w:sz="0" w:space="0" w:color="auto"/>
                        <w:right w:val="none" w:sz="0" w:space="0" w:color="auto"/>
                      </w:divBdr>
                      <w:divsChild>
                        <w:div w:id="1701858958">
                          <w:marLeft w:val="240"/>
                          <w:marRight w:val="0"/>
                          <w:marTop w:val="0"/>
                          <w:marBottom w:val="0"/>
                          <w:divBdr>
                            <w:top w:val="none" w:sz="0" w:space="0" w:color="auto"/>
                            <w:left w:val="none" w:sz="0" w:space="0" w:color="auto"/>
                            <w:bottom w:val="none" w:sz="0" w:space="0" w:color="auto"/>
                            <w:right w:val="none" w:sz="0" w:space="0" w:color="auto"/>
                          </w:divBdr>
                        </w:div>
                      </w:divsChild>
                    </w:div>
                    <w:div w:id="1612934147">
                      <w:marLeft w:val="0"/>
                      <w:marRight w:val="0"/>
                      <w:marTop w:val="0"/>
                      <w:marBottom w:val="0"/>
                      <w:divBdr>
                        <w:top w:val="none" w:sz="0" w:space="0" w:color="auto"/>
                        <w:left w:val="none" w:sz="0" w:space="0" w:color="auto"/>
                        <w:bottom w:val="none" w:sz="0" w:space="0" w:color="auto"/>
                        <w:right w:val="none" w:sz="0" w:space="0" w:color="auto"/>
                      </w:divBdr>
                      <w:divsChild>
                        <w:div w:id="636181159">
                          <w:marLeft w:val="240"/>
                          <w:marRight w:val="0"/>
                          <w:marTop w:val="0"/>
                          <w:marBottom w:val="0"/>
                          <w:divBdr>
                            <w:top w:val="none" w:sz="0" w:space="0" w:color="auto"/>
                            <w:left w:val="none" w:sz="0" w:space="0" w:color="auto"/>
                            <w:bottom w:val="none" w:sz="0" w:space="0" w:color="auto"/>
                            <w:right w:val="none" w:sz="0" w:space="0" w:color="auto"/>
                          </w:divBdr>
                        </w:div>
                      </w:divsChild>
                    </w:div>
                    <w:div w:id="761298925">
                      <w:marLeft w:val="0"/>
                      <w:marRight w:val="0"/>
                      <w:marTop w:val="0"/>
                      <w:marBottom w:val="0"/>
                      <w:divBdr>
                        <w:top w:val="none" w:sz="0" w:space="0" w:color="auto"/>
                        <w:left w:val="none" w:sz="0" w:space="0" w:color="auto"/>
                        <w:bottom w:val="none" w:sz="0" w:space="0" w:color="auto"/>
                        <w:right w:val="none" w:sz="0" w:space="0" w:color="auto"/>
                      </w:divBdr>
                      <w:divsChild>
                        <w:div w:id="1751001629">
                          <w:marLeft w:val="240"/>
                          <w:marRight w:val="0"/>
                          <w:marTop w:val="0"/>
                          <w:marBottom w:val="0"/>
                          <w:divBdr>
                            <w:top w:val="none" w:sz="0" w:space="0" w:color="auto"/>
                            <w:left w:val="none" w:sz="0" w:space="0" w:color="auto"/>
                            <w:bottom w:val="none" w:sz="0" w:space="0" w:color="auto"/>
                            <w:right w:val="none" w:sz="0" w:space="0" w:color="auto"/>
                          </w:divBdr>
                        </w:div>
                      </w:divsChild>
                    </w:div>
                    <w:div w:id="557862469">
                      <w:marLeft w:val="0"/>
                      <w:marRight w:val="0"/>
                      <w:marTop w:val="0"/>
                      <w:marBottom w:val="0"/>
                      <w:divBdr>
                        <w:top w:val="none" w:sz="0" w:space="0" w:color="auto"/>
                        <w:left w:val="none" w:sz="0" w:space="0" w:color="auto"/>
                        <w:bottom w:val="none" w:sz="0" w:space="0" w:color="auto"/>
                        <w:right w:val="none" w:sz="0" w:space="0" w:color="auto"/>
                      </w:divBdr>
                      <w:divsChild>
                        <w:div w:id="1389920139">
                          <w:marLeft w:val="240"/>
                          <w:marRight w:val="0"/>
                          <w:marTop w:val="0"/>
                          <w:marBottom w:val="0"/>
                          <w:divBdr>
                            <w:top w:val="none" w:sz="0" w:space="0" w:color="auto"/>
                            <w:left w:val="none" w:sz="0" w:space="0" w:color="auto"/>
                            <w:bottom w:val="none" w:sz="0" w:space="0" w:color="auto"/>
                            <w:right w:val="none" w:sz="0" w:space="0" w:color="auto"/>
                          </w:divBdr>
                        </w:div>
                      </w:divsChild>
                    </w:div>
                    <w:div w:id="1016007760">
                      <w:marLeft w:val="0"/>
                      <w:marRight w:val="0"/>
                      <w:marTop w:val="0"/>
                      <w:marBottom w:val="0"/>
                      <w:divBdr>
                        <w:top w:val="none" w:sz="0" w:space="0" w:color="auto"/>
                        <w:left w:val="none" w:sz="0" w:space="0" w:color="auto"/>
                        <w:bottom w:val="none" w:sz="0" w:space="0" w:color="auto"/>
                        <w:right w:val="none" w:sz="0" w:space="0" w:color="auto"/>
                      </w:divBdr>
                    </w:div>
                    <w:div w:id="1928343283">
                      <w:marLeft w:val="0"/>
                      <w:marRight w:val="0"/>
                      <w:marTop w:val="0"/>
                      <w:marBottom w:val="0"/>
                      <w:divBdr>
                        <w:top w:val="none" w:sz="0" w:space="0" w:color="auto"/>
                        <w:left w:val="none" w:sz="0" w:space="0" w:color="auto"/>
                        <w:bottom w:val="none" w:sz="0" w:space="0" w:color="auto"/>
                        <w:right w:val="none" w:sz="0" w:space="0" w:color="auto"/>
                      </w:divBdr>
                    </w:div>
                    <w:div w:id="1748649042">
                      <w:marLeft w:val="0"/>
                      <w:marRight w:val="0"/>
                      <w:marTop w:val="0"/>
                      <w:marBottom w:val="0"/>
                      <w:divBdr>
                        <w:top w:val="none" w:sz="0" w:space="0" w:color="auto"/>
                        <w:left w:val="none" w:sz="0" w:space="0" w:color="auto"/>
                        <w:bottom w:val="none" w:sz="0" w:space="0" w:color="auto"/>
                        <w:right w:val="none" w:sz="0" w:space="0" w:color="auto"/>
                      </w:divBdr>
                      <w:divsChild>
                        <w:div w:id="1143962235">
                          <w:marLeft w:val="240"/>
                          <w:marRight w:val="0"/>
                          <w:marTop w:val="0"/>
                          <w:marBottom w:val="0"/>
                          <w:divBdr>
                            <w:top w:val="none" w:sz="0" w:space="0" w:color="auto"/>
                            <w:left w:val="none" w:sz="0" w:space="0" w:color="auto"/>
                            <w:bottom w:val="none" w:sz="0" w:space="0" w:color="auto"/>
                            <w:right w:val="none" w:sz="0" w:space="0" w:color="auto"/>
                          </w:divBdr>
                        </w:div>
                      </w:divsChild>
                    </w:div>
                    <w:div w:id="1690644442">
                      <w:marLeft w:val="0"/>
                      <w:marRight w:val="0"/>
                      <w:marTop w:val="0"/>
                      <w:marBottom w:val="0"/>
                      <w:divBdr>
                        <w:top w:val="none" w:sz="0" w:space="0" w:color="auto"/>
                        <w:left w:val="none" w:sz="0" w:space="0" w:color="auto"/>
                        <w:bottom w:val="none" w:sz="0" w:space="0" w:color="auto"/>
                        <w:right w:val="none" w:sz="0" w:space="0" w:color="auto"/>
                      </w:divBdr>
                      <w:divsChild>
                        <w:div w:id="713775179">
                          <w:marLeft w:val="240"/>
                          <w:marRight w:val="0"/>
                          <w:marTop w:val="0"/>
                          <w:marBottom w:val="0"/>
                          <w:divBdr>
                            <w:top w:val="none" w:sz="0" w:space="0" w:color="auto"/>
                            <w:left w:val="none" w:sz="0" w:space="0" w:color="auto"/>
                            <w:bottom w:val="none" w:sz="0" w:space="0" w:color="auto"/>
                            <w:right w:val="none" w:sz="0" w:space="0" w:color="auto"/>
                          </w:divBdr>
                        </w:div>
                      </w:divsChild>
                    </w:div>
                    <w:div w:id="1080953972">
                      <w:marLeft w:val="0"/>
                      <w:marRight w:val="0"/>
                      <w:marTop w:val="0"/>
                      <w:marBottom w:val="0"/>
                      <w:divBdr>
                        <w:top w:val="none" w:sz="0" w:space="0" w:color="auto"/>
                        <w:left w:val="none" w:sz="0" w:space="0" w:color="auto"/>
                        <w:bottom w:val="none" w:sz="0" w:space="0" w:color="auto"/>
                        <w:right w:val="none" w:sz="0" w:space="0" w:color="auto"/>
                      </w:divBdr>
                      <w:divsChild>
                        <w:div w:id="1260063860">
                          <w:marLeft w:val="240"/>
                          <w:marRight w:val="0"/>
                          <w:marTop w:val="0"/>
                          <w:marBottom w:val="0"/>
                          <w:divBdr>
                            <w:top w:val="none" w:sz="0" w:space="0" w:color="auto"/>
                            <w:left w:val="none" w:sz="0" w:space="0" w:color="auto"/>
                            <w:bottom w:val="none" w:sz="0" w:space="0" w:color="auto"/>
                            <w:right w:val="none" w:sz="0" w:space="0" w:color="auto"/>
                          </w:divBdr>
                        </w:div>
                      </w:divsChild>
                    </w:div>
                    <w:div w:id="1517378835">
                      <w:marLeft w:val="0"/>
                      <w:marRight w:val="0"/>
                      <w:marTop w:val="0"/>
                      <w:marBottom w:val="0"/>
                      <w:divBdr>
                        <w:top w:val="none" w:sz="0" w:space="0" w:color="auto"/>
                        <w:left w:val="none" w:sz="0" w:space="0" w:color="auto"/>
                        <w:bottom w:val="none" w:sz="0" w:space="0" w:color="auto"/>
                        <w:right w:val="none" w:sz="0" w:space="0" w:color="auto"/>
                      </w:divBdr>
                      <w:divsChild>
                        <w:div w:id="1121722659">
                          <w:marLeft w:val="240"/>
                          <w:marRight w:val="0"/>
                          <w:marTop w:val="0"/>
                          <w:marBottom w:val="0"/>
                          <w:divBdr>
                            <w:top w:val="none" w:sz="0" w:space="0" w:color="auto"/>
                            <w:left w:val="none" w:sz="0" w:space="0" w:color="auto"/>
                            <w:bottom w:val="none" w:sz="0" w:space="0" w:color="auto"/>
                            <w:right w:val="none" w:sz="0" w:space="0" w:color="auto"/>
                          </w:divBdr>
                        </w:div>
                      </w:divsChild>
                    </w:div>
                    <w:div w:id="1239289728">
                      <w:marLeft w:val="0"/>
                      <w:marRight w:val="0"/>
                      <w:marTop w:val="0"/>
                      <w:marBottom w:val="0"/>
                      <w:divBdr>
                        <w:top w:val="none" w:sz="0" w:space="0" w:color="auto"/>
                        <w:left w:val="none" w:sz="0" w:space="0" w:color="auto"/>
                        <w:bottom w:val="none" w:sz="0" w:space="0" w:color="auto"/>
                        <w:right w:val="none" w:sz="0" w:space="0" w:color="auto"/>
                      </w:divBdr>
                      <w:divsChild>
                        <w:div w:id="1404063881">
                          <w:marLeft w:val="240"/>
                          <w:marRight w:val="0"/>
                          <w:marTop w:val="0"/>
                          <w:marBottom w:val="0"/>
                          <w:divBdr>
                            <w:top w:val="none" w:sz="0" w:space="0" w:color="auto"/>
                            <w:left w:val="none" w:sz="0" w:space="0" w:color="auto"/>
                            <w:bottom w:val="none" w:sz="0" w:space="0" w:color="auto"/>
                            <w:right w:val="none" w:sz="0" w:space="0" w:color="auto"/>
                          </w:divBdr>
                        </w:div>
                      </w:divsChild>
                    </w:div>
                    <w:div w:id="2108622411">
                      <w:marLeft w:val="0"/>
                      <w:marRight w:val="0"/>
                      <w:marTop w:val="0"/>
                      <w:marBottom w:val="0"/>
                      <w:divBdr>
                        <w:top w:val="none" w:sz="0" w:space="0" w:color="auto"/>
                        <w:left w:val="none" w:sz="0" w:space="0" w:color="auto"/>
                        <w:bottom w:val="none" w:sz="0" w:space="0" w:color="auto"/>
                        <w:right w:val="none" w:sz="0" w:space="0" w:color="auto"/>
                      </w:divBdr>
                      <w:divsChild>
                        <w:div w:id="655382020">
                          <w:marLeft w:val="240"/>
                          <w:marRight w:val="0"/>
                          <w:marTop w:val="0"/>
                          <w:marBottom w:val="0"/>
                          <w:divBdr>
                            <w:top w:val="none" w:sz="0" w:space="0" w:color="auto"/>
                            <w:left w:val="none" w:sz="0" w:space="0" w:color="auto"/>
                            <w:bottom w:val="none" w:sz="0" w:space="0" w:color="auto"/>
                            <w:right w:val="none" w:sz="0" w:space="0" w:color="auto"/>
                          </w:divBdr>
                        </w:div>
                      </w:divsChild>
                    </w:div>
                    <w:div w:id="1842155994">
                      <w:marLeft w:val="0"/>
                      <w:marRight w:val="0"/>
                      <w:marTop w:val="0"/>
                      <w:marBottom w:val="0"/>
                      <w:divBdr>
                        <w:top w:val="none" w:sz="0" w:space="0" w:color="auto"/>
                        <w:left w:val="none" w:sz="0" w:space="0" w:color="auto"/>
                        <w:bottom w:val="none" w:sz="0" w:space="0" w:color="auto"/>
                        <w:right w:val="none" w:sz="0" w:space="0" w:color="auto"/>
                      </w:divBdr>
                      <w:divsChild>
                        <w:div w:id="1718891923">
                          <w:marLeft w:val="240"/>
                          <w:marRight w:val="0"/>
                          <w:marTop w:val="0"/>
                          <w:marBottom w:val="0"/>
                          <w:divBdr>
                            <w:top w:val="none" w:sz="0" w:space="0" w:color="auto"/>
                            <w:left w:val="none" w:sz="0" w:space="0" w:color="auto"/>
                            <w:bottom w:val="none" w:sz="0" w:space="0" w:color="auto"/>
                            <w:right w:val="none" w:sz="0" w:space="0" w:color="auto"/>
                          </w:divBdr>
                        </w:div>
                      </w:divsChild>
                    </w:div>
                    <w:div w:id="28724416">
                      <w:marLeft w:val="0"/>
                      <w:marRight w:val="0"/>
                      <w:marTop w:val="0"/>
                      <w:marBottom w:val="0"/>
                      <w:divBdr>
                        <w:top w:val="none" w:sz="0" w:space="0" w:color="auto"/>
                        <w:left w:val="none" w:sz="0" w:space="0" w:color="auto"/>
                        <w:bottom w:val="none" w:sz="0" w:space="0" w:color="auto"/>
                        <w:right w:val="none" w:sz="0" w:space="0" w:color="auto"/>
                      </w:divBdr>
                      <w:divsChild>
                        <w:div w:id="1786652158">
                          <w:marLeft w:val="240"/>
                          <w:marRight w:val="0"/>
                          <w:marTop w:val="0"/>
                          <w:marBottom w:val="0"/>
                          <w:divBdr>
                            <w:top w:val="none" w:sz="0" w:space="0" w:color="auto"/>
                            <w:left w:val="none" w:sz="0" w:space="0" w:color="auto"/>
                            <w:bottom w:val="none" w:sz="0" w:space="0" w:color="auto"/>
                            <w:right w:val="none" w:sz="0" w:space="0" w:color="auto"/>
                          </w:divBdr>
                        </w:div>
                      </w:divsChild>
                    </w:div>
                    <w:div w:id="212040862">
                      <w:marLeft w:val="0"/>
                      <w:marRight w:val="0"/>
                      <w:marTop w:val="0"/>
                      <w:marBottom w:val="0"/>
                      <w:divBdr>
                        <w:top w:val="none" w:sz="0" w:space="0" w:color="auto"/>
                        <w:left w:val="none" w:sz="0" w:space="0" w:color="auto"/>
                        <w:bottom w:val="none" w:sz="0" w:space="0" w:color="auto"/>
                        <w:right w:val="none" w:sz="0" w:space="0" w:color="auto"/>
                      </w:divBdr>
                    </w:div>
                    <w:div w:id="1840388214">
                      <w:marLeft w:val="0"/>
                      <w:marRight w:val="0"/>
                      <w:marTop w:val="0"/>
                      <w:marBottom w:val="0"/>
                      <w:divBdr>
                        <w:top w:val="none" w:sz="0" w:space="0" w:color="auto"/>
                        <w:left w:val="none" w:sz="0" w:space="0" w:color="auto"/>
                        <w:bottom w:val="none" w:sz="0" w:space="0" w:color="auto"/>
                        <w:right w:val="none" w:sz="0" w:space="0" w:color="auto"/>
                      </w:divBdr>
                      <w:divsChild>
                        <w:div w:id="1688407387">
                          <w:marLeft w:val="240"/>
                          <w:marRight w:val="0"/>
                          <w:marTop w:val="0"/>
                          <w:marBottom w:val="0"/>
                          <w:divBdr>
                            <w:top w:val="none" w:sz="0" w:space="0" w:color="auto"/>
                            <w:left w:val="none" w:sz="0" w:space="0" w:color="auto"/>
                            <w:bottom w:val="none" w:sz="0" w:space="0" w:color="auto"/>
                            <w:right w:val="none" w:sz="0" w:space="0" w:color="auto"/>
                          </w:divBdr>
                        </w:div>
                      </w:divsChild>
                    </w:div>
                    <w:div w:id="1057893333">
                      <w:marLeft w:val="0"/>
                      <w:marRight w:val="0"/>
                      <w:marTop w:val="0"/>
                      <w:marBottom w:val="0"/>
                      <w:divBdr>
                        <w:top w:val="none" w:sz="0" w:space="0" w:color="auto"/>
                        <w:left w:val="none" w:sz="0" w:space="0" w:color="auto"/>
                        <w:bottom w:val="none" w:sz="0" w:space="0" w:color="auto"/>
                        <w:right w:val="none" w:sz="0" w:space="0" w:color="auto"/>
                      </w:divBdr>
                      <w:divsChild>
                        <w:div w:id="1779644758">
                          <w:marLeft w:val="240"/>
                          <w:marRight w:val="0"/>
                          <w:marTop w:val="0"/>
                          <w:marBottom w:val="0"/>
                          <w:divBdr>
                            <w:top w:val="none" w:sz="0" w:space="0" w:color="auto"/>
                            <w:left w:val="none" w:sz="0" w:space="0" w:color="auto"/>
                            <w:bottom w:val="none" w:sz="0" w:space="0" w:color="auto"/>
                            <w:right w:val="none" w:sz="0" w:space="0" w:color="auto"/>
                          </w:divBdr>
                        </w:div>
                      </w:divsChild>
                    </w:div>
                    <w:div w:id="542059100">
                      <w:marLeft w:val="0"/>
                      <w:marRight w:val="0"/>
                      <w:marTop w:val="0"/>
                      <w:marBottom w:val="0"/>
                      <w:divBdr>
                        <w:top w:val="none" w:sz="0" w:space="0" w:color="auto"/>
                        <w:left w:val="none" w:sz="0" w:space="0" w:color="auto"/>
                        <w:bottom w:val="none" w:sz="0" w:space="0" w:color="auto"/>
                        <w:right w:val="none" w:sz="0" w:space="0" w:color="auto"/>
                      </w:divBdr>
                      <w:divsChild>
                        <w:div w:id="441263861">
                          <w:marLeft w:val="240"/>
                          <w:marRight w:val="0"/>
                          <w:marTop w:val="0"/>
                          <w:marBottom w:val="0"/>
                          <w:divBdr>
                            <w:top w:val="none" w:sz="0" w:space="0" w:color="auto"/>
                            <w:left w:val="none" w:sz="0" w:space="0" w:color="auto"/>
                            <w:bottom w:val="none" w:sz="0" w:space="0" w:color="auto"/>
                            <w:right w:val="none" w:sz="0" w:space="0" w:color="auto"/>
                          </w:divBdr>
                        </w:div>
                      </w:divsChild>
                    </w:div>
                    <w:div w:id="517503885">
                      <w:marLeft w:val="0"/>
                      <w:marRight w:val="0"/>
                      <w:marTop w:val="0"/>
                      <w:marBottom w:val="0"/>
                      <w:divBdr>
                        <w:top w:val="none" w:sz="0" w:space="0" w:color="auto"/>
                        <w:left w:val="none" w:sz="0" w:space="0" w:color="auto"/>
                        <w:bottom w:val="none" w:sz="0" w:space="0" w:color="auto"/>
                        <w:right w:val="none" w:sz="0" w:space="0" w:color="auto"/>
                      </w:divBdr>
                      <w:divsChild>
                        <w:div w:id="527059837">
                          <w:marLeft w:val="240"/>
                          <w:marRight w:val="0"/>
                          <w:marTop w:val="0"/>
                          <w:marBottom w:val="0"/>
                          <w:divBdr>
                            <w:top w:val="none" w:sz="0" w:space="0" w:color="auto"/>
                            <w:left w:val="none" w:sz="0" w:space="0" w:color="auto"/>
                            <w:bottom w:val="none" w:sz="0" w:space="0" w:color="auto"/>
                            <w:right w:val="none" w:sz="0" w:space="0" w:color="auto"/>
                          </w:divBdr>
                        </w:div>
                      </w:divsChild>
                    </w:div>
                    <w:div w:id="1271668375">
                      <w:marLeft w:val="0"/>
                      <w:marRight w:val="0"/>
                      <w:marTop w:val="0"/>
                      <w:marBottom w:val="0"/>
                      <w:divBdr>
                        <w:top w:val="none" w:sz="0" w:space="0" w:color="auto"/>
                        <w:left w:val="none" w:sz="0" w:space="0" w:color="auto"/>
                        <w:bottom w:val="none" w:sz="0" w:space="0" w:color="auto"/>
                        <w:right w:val="none" w:sz="0" w:space="0" w:color="auto"/>
                      </w:divBdr>
                      <w:divsChild>
                        <w:div w:id="2128503707">
                          <w:marLeft w:val="240"/>
                          <w:marRight w:val="0"/>
                          <w:marTop w:val="0"/>
                          <w:marBottom w:val="0"/>
                          <w:divBdr>
                            <w:top w:val="none" w:sz="0" w:space="0" w:color="auto"/>
                            <w:left w:val="none" w:sz="0" w:space="0" w:color="auto"/>
                            <w:bottom w:val="none" w:sz="0" w:space="0" w:color="auto"/>
                            <w:right w:val="none" w:sz="0" w:space="0" w:color="auto"/>
                          </w:divBdr>
                        </w:div>
                      </w:divsChild>
                    </w:div>
                    <w:div w:id="892622144">
                      <w:marLeft w:val="0"/>
                      <w:marRight w:val="0"/>
                      <w:marTop w:val="0"/>
                      <w:marBottom w:val="0"/>
                      <w:divBdr>
                        <w:top w:val="none" w:sz="0" w:space="0" w:color="auto"/>
                        <w:left w:val="none" w:sz="0" w:space="0" w:color="auto"/>
                        <w:bottom w:val="none" w:sz="0" w:space="0" w:color="auto"/>
                        <w:right w:val="none" w:sz="0" w:space="0" w:color="auto"/>
                      </w:divBdr>
                      <w:divsChild>
                        <w:div w:id="335427899">
                          <w:marLeft w:val="240"/>
                          <w:marRight w:val="0"/>
                          <w:marTop w:val="0"/>
                          <w:marBottom w:val="0"/>
                          <w:divBdr>
                            <w:top w:val="none" w:sz="0" w:space="0" w:color="auto"/>
                            <w:left w:val="none" w:sz="0" w:space="0" w:color="auto"/>
                            <w:bottom w:val="none" w:sz="0" w:space="0" w:color="auto"/>
                            <w:right w:val="none" w:sz="0" w:space="0" w:color="auto"/>
                          </w:divBdr>
                        </w:div>
                      </w:divsChild>
                    </w:div>
                    <w:div w:id="377780904">
                      <w:marLeft w:val="0"/>
                      <w:marRight w:val="0"/>
                      <w:marTop w:val="0"/>
                      <w:marBottom w:val="0"/>
                      <w:divBdr>
                        <w:top w:val="none" w:sz="0" w:space="0" w:color="auto"/>
                        <w:left w:val="none" w:sz="0" w:space="0" w:color="auto"/>
                        <w:bottom w:val="none" w:sz="0" w:space="0" w:color="auto"/>
                        <w:right w:val="none" w:sz="0" w:space="0" w:color="auto"/>
                      </w:divBdr>
                    </w:div>
                    <w:div w:id="1976644328">
                      <w:marLeft w:val="0"/>
                      <w:marRight w:val="0"/>
                      <w:marTop w:val="0"/>
                      <w:marBottom w:val="0"/>
                      <w:divBdr>
                        <w:top w:val="none" w:sz="0" w:space="0" w:color="auto"/>
                        <w:left w:val="none" w:sz="0" w:space="0" w:color="auto"/>
                        <w:bottom w:val="none" w:sz="0" w:space="0" w:color="auto"/>
                        <w:right w:val="none" w:sz="0" w:space="0" w:color="auto"/>
                      </w:divBdr>
                      <w:divsChild>
                        <w:div w:id="414787236">
                          <w:marLeft w:val="240"/>
                          <w:marRight w:val="0"/>
                          <w:marTop w:val="0"/>
                          <w:marBottom w:val="0"/>
                          <w:divBdr>
                            <w:top w:val="none" w:sz="0" w:space="0" w:color="auto"/>
                            <w:left w:val="none" w:sz="0" w:space="0" w:color="auto"/>
                            <w:bottom w:val="none" w:sz="0" w:space="0" w:color="auto"/>
                            <w:right w:val="none" w:sz="0" w:space="0" w:color="auto"/>
                          </w:divBdr>
                        </w:div>
                      </w:divsChild>
                    </w:div>
                    <w:div w:id="788664061">
                      <w:marLeft w:val="0"/>
                      <w:marRight w:val="0"/>
                      <w:marTop w:val="0"/>
                      <w:marBottom w:val="0"/>
                      <w:divBdr>
                        <w:top w:val="none" w:sz="0" w:space="0" w:color="auto"/>
                        <w:left w:val="none" w:sz="0" w:space="0" w:color="auto"/>
                        <w:bottom w:val="none" w:sz="0" w:space="0" w:color="auto"/>
                        <w:right w:val="none" w:sz="0" w:space="0" w:color="auto"/>
                      </w:divBdr>
                      <w:divsChild>
                        <w:div w:id="1996686234">
                          <w:marLeft w:val="240"/>
                          <w:marRight w:val="0"/>
                          <w:marTop w:val="0"/>
                          <w:marBottom w:val="0"/>
                          <w:divBdr>
                            <w:top w:val="none" w:sz="0" w:space="0" w:color="auto"/>
                            <w:left w:val="none" w:sz="0" w:space="0" w:color="auto"/>
                            <w:bottom w:val="none" w:sz="0" w:space="0" w:color="auto"/>
                            <w:right w:val="none" w:sz="0" w:space="0" w:color="auto"/>
                          </w:divBdr>
                        </w:div>
                      </w:divsChild>
                    </w:div>
                    <w:div w:id="284846108">
                      <w:marLeft w:val="0"/>
                      <w:marRight w:val="0"/>
                      <w:marTop w:val="0"/>
                      <w:marBottom w:val="0"/>
                      <w:divBdr>
                        <w:top w:val="none" w:sz="0" w:space="0" w:color="auto"/>
                        <w:left w:val="none" w:sz="0" w:space="0" w:color="auto"/>
                        <w:bottom w:val="none" w:sz="0" w:space="0" w:color="auto"/>
                        <w:right w:val="none" w:sz="0" w:space="0" w:color="auto"/>
                      </w:divBdr>
                      <w:divsChild>
                        <w:div w:id="2075929053">
                          <w:marLeft w:val="240"/>
                          <w:marRight w:val="0"/>
                          <w:marTop w:val="0"/>
                          <w:marBottom w:val="0"/>
                          <w:divBdr>
                            <w:top w:val="none" w:sz="0" w:space="0" w:color="auto"/>
                            <w:left w:val="none" w:sz="0" w:space="0" w:color="auto"/>
                            <w:bottom w:val="none" w:sz="0" w:space="0" w:color="auto"/>
                            <w:right w:val="none" w:sz="0" w:space="0" w:color="auto"/>
                          </w:divBdr>
                        </w:div>
                      </w:divsChild>
                    </w:div>
                    <w:div w:id="740176515">
                      <w:marLeft w:val="0"/>
                      <w:marRight w:val="0"/>
                      <w:marTop w:val="0"/>
                      <w:marBottom w:val="0"/>
                      <w:divBdr>
                        <w:top w:val="none" w:sz="0" w:space="0" w:color="auto"/>
                        <w:left w:val="none" w:sz="0" w:space="0" w:color="auto"/>
                        <w:bottom w:val="none" w:sz="0" w:space="0" w:color="auto"/>
                        <w:right w:val="none" w:sz="0" w:space="0" w:color="auto"/>
                      </w:divBdr>
                      <w:divsChild>
                        <w:div w:id="829757683">
                          <w:marLeft w:val="240"/>
                          <w:marRight w:val="0"/>
                          <w:marTop w:val="0"/>
                          <w:marBottom w:val="0"/>
                          <w:divBdr>
                            <w:top w:val="none" w:sz="0" w:space="0" w:color="auto"/>
                            <w:left w:val="none" w:sz="0" w:space="0" w:color="auto"/>
                            <w:bottom w:val="none" w:sz="0" w:space="0" w:color="auto"/>
                            <w:right w:val="none" w:sz="0" w:space="0" w:color="auto"/>
                          </w:divBdr>
                        </w:div>
                      </w:divsChild>
                    </w:div>
                    <w:div w:id="1574310674">
                      <w:marLeft w:val="0"/>
                      <w:marRight w:val="0"/>
                      <w:marTop w:val="0"/>
                      <w:marBottom w:val="0"/>
                      <w:divBdr>
                        <w:top w:val="none" w:sz="0" w:space="0" w:color="auto"/>
                        <w:left w:val="none" w:sz="0" w:space="0" w:color="auto"/>
                        <w:bottom w:val="none" w:sz="0" w:space="0" w:color="auto"/>
                        <w:right w:val="none" w:sz="0" w:space="0" w:color="auto"/>
                      </w:divBdr>
                      <w:divsChild>
                        <w:div w:id="1762606807">
                          <w:marLeft w:val="240"/>
                          <w:marRight w:val="0"/>
                          <w:marTop w:val="0"/>
                          <w:marBottom w:val="0"/>
                          <w:divBdr>
                            <w:top w:val="none" w:sz="0" w:space="0" w:color="auto"/>
                            <w:left w:val="none" w:sz="0" w:space="0" w:color="auto"/>
                            <w:bottom w:val="none" w:sz="0" w:space="0" w:color="auto"/>
                            <w:right w:val="none" w:sz="0" w:space="0" w:color="auto"/>
                          </w:divBdr>
                        </w:div>
                      </w:divsChild>
                    </w:div>
                    <w:div w:id="496851329">
                      <w:marLeft w:val="0"/>
                      <w:marRight w:val="0"/>
                      <w:marTop w:val="0"/>
                      <w:marBottom w:val="0"/>
                      <w:divBdr>
                        <w:top w:val="none" w:sz="0" w:space="0" w:color="auto"/>
                        <w:left w:val="none" w:sz="0" w:space="0" w:color="auto"/>
                        <w:bottom w:val="none" w:sz="0" w:space="0" w:color="auto"/>
                        <w:right w:val="none" w:sz="0" w:space="0" w:color="auto"/>
                      </w:divBdr>
                      <w:divsChild>
                        <w:div w:id="916523990">
                          <w:marLeft w:val="240"/>
                          <w:marRight w:val="0"/>
                          <w:marTop w:val="0"/>
                          <w:marBottom w:val="0"/>
                          <w:divBdr>
                            <w:top w:val="none" w:sz="0" w:space="0" w:color="auto"/>
                            <w:left w:val="none" w:sz="0" w:space="0" w:color="auto"/>
                            <w:bottom w:val="none" w:sz="0" w:space="0" w:color="auto"/>
                            <w:right w:val="none" w:sz="0" w:space="0" w:color="auto"/>
                          </w:divBdr>
                        </w:div>
                      </w:divsChild>
                    </w:div>
                    <w:div w:id="1762294597">
                      <w:marLeft w:val="0"/>
                      <w:marRight w:val="0"/>
                      <w:marTop w:val="0"/>
                      <w:marBottom w:val="0"/>
                      <w:divBdr>
                        <w:top w:val="none" w:sz="0" w:space="0" w:color="auto"/>
                        <w:left w:val="none" w:sz="0" w:space="0" w:color="auto"/>
                        <w:bottom w:val="none" w:sz="0" w:space="0" w:color="auto"/>
                        <w:right w:val="none" w:sz="0" w:space="0" w:color="auto"/>
                      </w:divBdr>
                      <w:divsChild>
                        <w:div w:id="1083726110">
                          <w:marLeft w:val="240"/>
                          <w:marRight w:val="0"/>
                          <w:marTop w:val="0"/>
                          <w:marBottom w:val="0"/>
                          <w:divBdr>
                            <w:top w:val="none" w:sz="0" w:space="0" w:color="auto"/>
                            <w:left w:val="none" w:sz="0" w:space="0" w:color="auto"/>
                            <w:bottom w:val="none" w:sz="0" w:space="0" w:color="auto"/>
                            <w:right w:val="none" w:sz="0" w:space="0" w:color="auto"/>
                          </w:divBdr>
                        </w:div>
                      </w:divsChild>
                    </w:div>
                    <w:div w:id="880285201">
                      <w:marLeft w:val="0"/>
                      <w:marRight w:val="0"/>
                      <w:marTop w:val="0"/>
                      <w:marBottom w:val="0"/>
                      <w:divBdr>
                        <w:top w:val="none" w:sz="0" w:space="0" w:color="auto"/>
                        <w:left w:val="none" w:sz="0" w:space="0" w:color="auto"/>
                        <w:bottom w:val="none" w:sz="0" w:space="0" w:color="auto"/>
                        <w:right w:val="none" w:sz="0" w:space="0" w:color="auto"/>
                      </w:divBdr>
                      <w:divsChild>
                        <w:div w:id="1110930989">
                          <w:marLeft w:val="240"/>
                          <w:marRight w:val="0"/>
                          <w:marTop w:val="0"/>
                          <w:marBottom w:val="0"/>
                          <w:divBdr>
                            <w:top w:val="none" w:sz="0" w:space="0" w:color="auto"/>
                            <w:left w:val="none" w:sz="0" w:space="0" w:color="auto"/>
                            <w:bottom w:val="none" w:sz="0" w:space="0" w:color="auto"/>
                            <w:right w:val="none" w:sz="0" w:space="0" w:color="auto"/>
                          </w:divBdr>
                        </w:div>
                      </w:divsChild>
                    </w:div>
                    <w:div w:id="1063990363">
                      <w:marLeft w:val="0"/>
                      <w:marRight w:val="0"/>
                      <w:marTop w:val="0"/>
                      <w:marBottom w:val="0"/>
                      <w:divBdr>
                        <w:top w:val="none" w:sz="0" w:space="0" w:color="auto"/>
                        <w:left w:val="none" w:sz="0" w:space="0" w:color="auto"/>
                        <w:bottom w:val="none" w:sz="0" w:space="0" w:color="auto"/>
                        <w:right w:val="none" w:sz="0" w:space="0" w:color="auto"/>
                      </w:divBdr>
                      <w:divsChild>
                        <w:div w:id="142284029">
                          <w:marLeft w:val="240"/>
                          <w:marRight w:val="0"/>
                          <w:marTop w:val="0"/>
                          <w:marBottom w:val="0"/>
                          <w:divBdr>
                            <w:top w:val="none" w:sz="0" w:space="0" w:color="auto"/>
                            <w:left w:val="none" w:sz="0" w:space="0" w:color="auto"/>
                            <w:bottom w:val="none" w:sz="0" w:space="0" w:color="auto"/>
                            <w:right w:val="none" w:sz="0" w:space="0" w:color="auto"/>
                          </w:divBdr>
                        </w:div>
                      </w:divsChild>
                    </w:div>
                    <w:div w:id="1459034756">
                      <w:marLeft w:val="0"/>
                      <w:marRight w:val="0"/>
                      <w:marTop w:val="0"/>
                      <w:marBottom w:val="0"/>
                      <w:divBdr>
                        <w:top w:val="none" w:sz="0" w:space="0" w:color="auto"/>
                        <w:left w:val="none" w:sz="0" w:space="0" w:color="auto"/>
                        <w:bottom w:val="none" w:sz="0" w:space="0" w:color="auto"/>
                        <w:right w:val="none" w:sz="0" w:space="0" w:color="auto"/>
                      </w:divBdr>
                      <w:divsChild>
                        <w:div w:id="604651747">
                          <w:marLeft w:val="240"/>
                          <w:marRight w:val="0"/>
                          <w:marTop w:val="0"/>
                          <w:marBottom w:val="0"/>
                          <w:divBdr>
                            <w:top w:val="none" w:sz="0" w:space="0" w:color="auto"/>
                            <w:left w:val="none" w:sz="0" w:space="0" w:color="auto"/>
                            <w:bottom w:val="none" w:sz="0" w:space="0" w:color="auto"/>
                            <w:right w:val="none" w:sz="0" w:space="0" w:color="auto"/>
                          </w:divBdr>
                        </w:div>
                      </w:divsChild>
                    </w:div>
                    <w:div w:id="1074546787">
                      <w:marLeft w:val="0"/>
                      <w:marRight w:val="0"/>
                      <w:marTop w:val="0"/>
                      <w:marBottom w:val="0"/>
                      <w:divBdr>
                        <w:top w:val="none" w:sz="0" w:space="0" w:color="auto"/>
                        <w:left w:val="none" w:sz="0" w:space="0" w:color="auto"/>
                        <w:bottom w:val="none" w:sz="0" w:space="0" w:color="auto"/>
                        <w:right w:val="none" w:sz="0" w:space="0" w:color="auto"/>
                      </w:divBdr>
                      <w:divsChild>
                        <w:div w:id="1049105768">
                          <w:marLeft w:val="240"/>
                          <w:marRight w:val="0"/>
                          <w:marTop w:val="0"/>
                          <w:marBottom w:val="0"/>
                          <w:divBdr>
                            <w:top w:val="none" w:sz="0" w:space="0" w:color="auto"/>
                            <w:left w:val="none" w:sz="0" w:space="0" w:color="auto"/>
                            <w:bottom w:val="none" w:sz="0" w:space="0" w:color="auto"/>
                            <w:right w:val="none" w:sz="0" w:space="0" w:color="auto"/>
                          </w:divBdr>
                        </w:div>
                      </w:divsChild>
                    </w:div>
                    <w:div w:id="716245088">
                      <w:marLeft w:val="0"/>
                      <w:marRight w:val="0"/>
                      <w:marTop w:val="0"/>
                      <w:marBottom w:val="0"/>
                      <w:divBdr>
                        <w:top w:val="none" w:sz="0" w:space="0" w:color="auto"/>
                        <w:left w:val="none" w:sz="0" w:space="0" w:color="auto"/>
                        <w:bottom w:val="none" w:sz="0" w:space="0" w:color="auto"/>
                        <w:right w:val="none" w:sz="0" w:space="0" w:color="auto"/>
                      </w:divBdr>
                    </w:div>
                    <w:div w:id="1409155878">
                      <w:marLeft w:val="0"/>
                      <w:marRight w:val="0"/>
                      <w:marTop w:val="0"/>
                      <w:marBottom w:val="0"/>
                      <w:divBdr>
                        <w:top w:val="none" w:sz="0" w:space="0" w:color="auto"/>
                        <w:left w:val="none" w:sz="0" w:space="0" w:color="auto"/>
                        <w:bottom w:val="none" w:sz="0" w:space="0" w:color="auto"/>
                        <w:right w:val="none" w:sz="0" w:space="0" w:color="auto"/>
                      </w:divBdr>
                      <w:divsChild>
                        <w:div w:id="1351761790">
                          <w:marLeft w:val="240"/>
                          <w:marRight w:val="0"/>
                          <w:marTop w:val="0"/>
                          <w:marBottom w:val="0"/>
                          <w:divBdr>
                            <w:top w:val="none" w:sz="0" w:space="0" w:color="auto"/>
                            <w:left w:val="none" w:sz="0" w:space="0" w:color="auto"/>
                            <w:bottom w:val="none" w:sz="0" w:space="0" w:color="auto"/>
                            <w:right w:val="none" w:sz="0" w:space="0" w:color="auto"/>
                          </w:divBdr>
                        </w:div>
                      </w:divsChild>
                    </w:div>
                    <w:div w:id="681207379">
                      <w:marLeft w:val="0"/>
                      <w:marRight w:val="0"/>
                      <w:marTop w:val="0"/>
                      <w:marBottom w:val="0"/>
                      <w:divBdr>
                        <w:top w:val="none" w:sz="0" w:space="0" w:color="auto"/>
                        <w:left w:val="none" w:sz="0" w:space="0" w:color="auto"/>
                        <w:bottom w:val="none" w:sz="0" w:space="0" w:color="auto"/>
                        <w:right w:val="none" w:sz="0" w:space="0" w:color="auto"/>
                      </w:divBdr>
                      <w:divsChild>
                        <w:div w:id="1405644615">
                          <w:marLeft w:val="240"/>
                          <w:marRight w:val="0"/>
                          <w:marTop w:val="0"/>
                          <w:marBottom w:val="0"/>
                          <w:divBdr>
                            <w:top w:val="none" w:sz="0" w:space="0" w:color="auto"/>
                            <w:left w:val="none" w:sz="0" w:space="0" w:color="auto"/>
                            <w:bottom w:val="none" w:sz="0" w:space="0" w:color="auto"/>
                            <w:right w:val="none" w:sz="0" w:space="0" w:color="auto"/>
                          </w:divBdr>
                        </w:div>
                      </w:divsChild>
                    </w:div>
                    <w:div w:id="477578450">
                      <w:marLeft w:val="0"/>
                      <w:marRight w:val="0"/>
                      <w:marTop w:val="0"/>
                      <w:marBottom w:val="0"/>
                      <w:divBdr>
                        <w:top w:val="none" w:sz="0" w:space="0" w:color="auto"/>
                        <w:left w:val="none" w:sz="0" w:space="0" w:color="auto"/>
                        <w:bottom w:val="none" w:sz="0" w:space="0" w:color="auto"/>
                        <w:right w:val="none" w:sz="0" w:space="0" w:color="auto"/>
                      </w:divBdr>
                    </w:div>
                    <w:div w:id="379474576">
                      <w:marLeft w:val="0"/>
                      <w:marRight w:val="0"/>
                      <w:marTop w:val="0"/>
                      <w:marBottom w:val="0"/>
                      <w:divBdr>
                        <w:top w:val="none" w:sz="0" w:space="0" w:color="auto"/>
                        <w:left w:val="none" w:sz="0" w:space="0" w:color="auto"/>
                        <w:bottom w:val="none" w:sz="0" w:space="0" w:color="auto"/>
                        <w:right w:val="none" w:sz="0" w:space="0" w:color="auto"/>
                      </w:divBdr>
                      <w:divsChild>
                        <w:div w:id="1169753135">
                          <w:marLeft w:val="240"/>
                          <w:marRight w:val="0"/>
                          <w:marTop w:val="0"/>
                          <w:marBottom w:val="0"/>
                          <w:divBdr>
                            <w:top w:val="none" w:sz="0" w:space="0" w:color="auto"/>
                            <w:left w:val="none" w:sz="0" w:space="0" w:color="auto"/>
                            <w:bottom w:val="none" w:sz="0" w:space="0" w:color="auto"/>
                            <w:right w:val="none" w:sz="0" w:space="0" w:color="auto"/>
                          </w:divBdr>
                        </w:div>
                      </w:divsChild>
                    </w:div>
                    <w:div w:id="1963149457">
                      <w:marLeft w:val="0"/>
                      <w:marRight w:val="0"/>
                      <w:marTop w:val="0"/>
                      <w:marBottom w:val="0"/>
                      <w:divBdr>
                        <w:top w:val="none" w:sz="0" w:space="0" w:color="auto"/>
                        <w:left w:val="none" w:sz="0" w:space="0" w:color="auto"/>
                        <w:bottom w:val="none" w:sz="0" w:space="0" w:color="auto"/>
                        <w:right w:val="none" w:sz="0" w:space="0" w:color="auto"/>
                      </w:divBdr>
                    </w:div>
                    <w:div w:id="149911914">
                      <w:marLeft w:val="0"/>
                      <w:marRight w:val="0"/>
                      <w:marTop w:val="0"/>
                      <w:marBottom w:val="0"/>
                      <w:divBdr>
                        <w:top w:val="none" w:sz="0" w:space="0" w:color="auto"/>
                        <w:left w:val="none" w:sz="0" w:space="0" w:color="auto"/>
                        <w:bottom w:val="none" w:sz="0" w:space="0" w:color="auto"/>
                        <w:right w:val="none" w:sz="0" w:space="0" w:color="auto"/>
                      </w:divBdr>
                      <w:divsChild>
                        <w:div w:id="227618089">
                          <w:marLeft w:val="240"/>
                          <w:marRight w:val="0"/>
                          <w:marTop w:val="0"/>
                          <w:marBottom w:val="0"/>
                          <w:divBdr>
                            <w:top w:val="none" w:sz="0" w:space="0" w:color="auto"/>
                            <w:left w:val="none" w:sz="0" w:space="0" w:color="auto"/>
                            <w:bottom w:val="none" w:sz="0" w:space="0" w:color="auto"/>
                            <w:right w:val="none" w:sz="0" w:space="0" w:color="auto"/>
                          </w:divBdr>
                        </w:div>
                      </w:divsChild>
                    </w:div>
                    <w:div w:id="829180036">
                      <w:marLeft w:val="0"/>
                      <w:marRight w:val="0"/>
                      <w:marTop w:val="0"/>
                      <w:marBottom w:val="0"/>
                      <w:divBdr>
                        <w:top w:val="none" w:sz="0" w:space="0" w:color="auto"/>
                        <w:left w:val="none" w:sz="0" w:space="0" w:color="auto"/>
                        <w:bottom w:val="none" w:sz="0" w:space="0" w:color="auto"/>
                        <w:right w:val="none" w:sz="0" w:space="0" w:color="auto"/>
                      </w:divBdr>
                      <w:divsChild>
                        <w:div w:id="275606026">
                          <w:marLeft w:val="240"/>
                          <w:marRight w:val="0"/>
                          <w:marTop w:val="0"/>
                          <w:marBottom w:val="0"/>
                          <w:divBdr>
                            <w:top w:val="none" w:sz="0" w:space="0" w:color="auto"/>
                            <w:left w:val="none" w:sz="0" w:space="0" w:color="auto"/>
                            <w:bottom w:val="none" w:sz="0" w:space="0" w:color="auto"/>
                            <w:right w:val="none" w:sz="0" w:space="0" w:color="auto"/>
                          </w:divBdr>
                        </w:div>
                      </w:divsChild>
                    </w:div>
                    <w:div w:id="1200818678">
                      <w:marLeft w:val="0"/>
                      <w:marRight w:val="0"/>
                      <w:marTop w:val="0"/>
                      <w:marBottom w:val="0"/>
                      <w:divBdr>
                        <w:top w:val="none" w:sz="0" w:space="0" w:color="auto"/>
                        <w:left w:val="none" w:sz="0" w:space="0" w:color="auto"/>
                        <w:bottom w:val="none" w:sz="0" w:space="0" w:color="auto"/>
                        <w:right w:val="none" w:sz="0" w:space="0" w:color="auto"/>
                      </w:divBdr>
                      <w:divsChild>
                        <w:div w:id="161287110">
                          <w:marLeft w:val="240"/>
                          <w:marRight w:val="0"/>
                          <w:marTop w:val="0"/>
                          <w:marBottom w:val="0"/>
                          <w:divBdr>
                            <w:top w:val="none" w:sz="0" w:space="0" w:color="auto"/>
                            <w:left w:val="none" w:sz="0" w:space="0" w:color="auto"/>
                            <w:bottom w:val="none" w:sz="0" w:space="0" w:color="auto"/>
                            <w:right w:val="none" w:sz="0" w:space="0" w:color="auto"/>
                          </w:divBdr>
                        </w:div>
                      </w:divsChild>
                    </w:div>
                    <w:div w:id="1296175486">
                      <w:marLeft w:val="0"/>
                      <w:marRight w:val="0"/>
                      <w:marTop w:val="0"/>
                      <w:marBottom w:val="0"/>
                      <w:divBdr>
                        <w:top w:val="none" w:sz="0" w:space="0" w:color="auto"/>
                        <w:left w:val="none" w:sz="0" w:space="0" w:color="auto"/>
                        <w:bottom w:val="none" w:sz="0" w:space="0" w:color="auto"/>
                        <w:right w:val="none" w:sz="0" w:space="0" w:color="auto"/>
                      </w:divBdr>
                      <w:divsChild>
                        <w:div w:id="708143040">
                          <w:marLeft w:val="240"/>
                          <w:marRight w:val="0"/>
                          <w:marTop w:val="0"/>
                          <w:marBottom w:val="0"/>
                          <w:divBdr>
                            <w:top w:val="none" w:sz="0" w:space="0" w:color="auto"/>
                            <w:left w:val="none" w:sz="0" w:space="0" w:color="auto"/>
                            <w:bottom w:val="none" w:sz="0" w:space="0" w:color="auto"/>
                            <w:right w:val="none" w:sz="0" w:space="0" w:color="auto"/>
                          </w:divBdr>
                        </w:div>
                      </w:divsChild>
                    </w:div>
                    <w:div w:id="1582713092">
                      <w:marLeft w:val="0"/>
                      <w:marRight w:val="0"/>
                      <w:marTop w:val="0"/>
                      <w:marBottom w:val="0"/>
                      <w:divBdr>
                        <w:top w:val="none" w:sz="0" w:space="0" w:color="auto"/>
                        <w:left w:val="none" w:sz="0" w:space="0" w:color="auto"/>
                        <w:bottom w:val="none" w:sz="0" w:space="0" w:color="auto"/>
                        <w:right w:val="none" w:sz="0" w:space="0" w:color="auto"/>
                      </w:divBdr>
                      <w:divsChild>
                        <w:div w:id="409469214">
                          <w:marLeft w:val="240"/>
                          <w:marRight w:val="0"/>
                          <w:marTop w:val="0"/>
                          <w:marBottom w:val="0"/>
                          <w:divBdr>
                            <w:top w:val="none" w:sz="0" w:space="0" w:color="auto"/>
                            <w:left w:val="none" w:sz="0" w:space="0" w:color="auto"/>
                            <w:bottom w:val="none" w:sz="0" w:space="0" w:color="auto"/>
                            <w:right w:val="none" w:sz="0" w:space="0" w:color="auto"/>
                          </w:divBdr>
                        </w:div>
                      </w:divsChild>
                    </w:div>
                    <w:div w:id="460148116">
                      <w:marLeft w:val="0"/>
                      <w:marRight w:val="0"/>
                      <w:marTop w:val="0"/>
                      <w:marBottom w:val="0"/>
                      <w:divBdr>
                        <w:top w:val="none" w:sz="0" w:space="0" w:color="auto"/>
                        <w:left w:val="none" w:sz="0" w:space="0" w:color="auto"/>
                        <w:bottom w:val="none" w:sz="0" w:space="0" w:color="auto"/>
                        <w:right w:val="none" w:sz="0" w:space="0" w:color="auto"/>
                      </w:divBdr>
                      <w:divsChild>
                        <w:div w:id="856702013">
                          <w:marLeft w:val="240"/>
                          <w:marRight w:val="0"/>
                          <w:marTop w:val="0"/>
                          <w:marBottom w:val="0"/>
                          <w:divBdr>
                            <w:top w:val="none" w:sz="0" w:space="0" w:color="auto"/>
                            <w:left w:val="none" w:sz="0" w:space="0" w:color="auto"/>
                            <w:bottom w:val="none" w:sz="0" w:space="0" w:color="auto"/>
                            <w:right w:val="none" w:sz="0" w:space="0" w:color="auto"/>
                          </w:divBdr>
                        </w:div>
                      </w:divsChild>
                    </w:div>
                    <w:div w:id="1026905752">
                      <w:marLeft w:val="0"/>
                      <w:marRight w:val="0"/>
                      <w:marTop w:val="0"/>
                      <w:marBottom w:val="0"/>
                      <w:divBdr>
                        <w:top w:val="none" w:sz="0" w:space="0" w:color="auto"/>
                        <w:left w:val="none" w:sz="0" w:space="0" w:color="auto"/>
                        <w:bottom w:val="none" w:sz="0" w:space="0" w:color="auto"/>
                        <w:right w:val="none" w:sz="0" w:space="0" w:color="auto"/>
                      </w:divBdr>
                      <w:divsChild>
                        <w:div w:id="1187596608">
                          <w:marLeft w:val="240"/>
                          <w:marRight w:val="0"/>
                          <w:marTop w:val="0"/>
                          <w:marBottom w:val="0"/>
                          <w:divBdr>
                            <w:top w:val="none" w:sz="0" w:space="0" w:color="auto"/>
                            <w:left w:val="none" w:sz="0" w:space="0" w:color="auto"/>
                            <w:bottom w:val="none" w:sz="0" w:space="0" w:color="auto"/>
                            <w:right w:val="none" w:sz="0" w:space="0" w:color="auto"/>
                          </w:divBdr>
                        </w:div>
                      </w:divsChild>
                    </w:div>
                    <w:div w:id="449596554">
                      <w:marLeft w:val="0"/>
                      <w:marRight w:val="0"/>
                      <w:marTop w:val="0"/>
                      <w:marBottom w:val="0"/>
                      <w:divBdr>
                        <w:top w:val="none" w:sz="0" w:space="0" w:color="auto"/>
                        <w:left w:val="none" w:sz="0" w:space="0" w:color="auto"/>
                        <w:bottom w:val="none" w:sz="0" w:space="0" w:color="auto"/>
                        <w:right w:val="none" w:sz="0" w:space="0" w:color="auto"/>
                      </w:divBdr>
                      <w:divsChild>
                        <w:div w:id="966207294">
                          <w:marLeft w:val="240"/>
                          <w:marRight w:val="0"/>
                          <w:marTop w:val="0"/>
                          <w:marBottom w:val="0"/>
                          <w:divBdr>
                            <w:top w:val="none" w:sz="0" w:space="0" w:color="auto"/>
                            <w:left w:val="none" w:sz="0" w:space="0" w:color="auto"/>
                            <w:bottom w:val="none" w:sz="0" w:space="0" w:color="auto"/>
                            <w:right w:val="none" w:sz="0" w:space="0" w:color="auto"/>
                          </w:divBdr>
                        </w:div>
                      </w:divsChild>
                    </w:div>
                    <w:div w:id="1070081306">
                      <w:marLeft w:val="0"/>
                      <w:marRight w:val="0"/>
                      <w:marTop w:val="0"/>
                      <w:marBottom w:val="0"/>
                      <w:divBdr>
                        <w:top w:val="none" w:sz="0" w:space="0" w:color="auto"/>
                        <w:left w:val="none" w:sz="0" w:space="0" w:color="auto"/>
                        <w:bottom w:val="none" w:sz="0" w:space="0" w:color="auto"/>
                        <w:right w:val="none" w:sz="0" w:space="0" w:color="auto"/>
                      </w:divBdr>
                      <w:divsChild>
                        <w:div w:id="1949463518">
                          <w:marLeft w:val="240"/>
                          <w:marRight w:val="0"/>
                          <w:marTop w:val="0"/>
                          <w:marBottom w:val="0"/>
                          <w:divBdr>
                            <w:top w:val="none" w:sz="0" w:space="0" w:color="auto"/>
                            <w:left w:val="none" w:sz="0" w:space="0" w:color="auto"/>
                            <w:bottom w:val="none" w:sz="0" w:space="0" w:color="auto"/>
                            <w:right w:val="none" w:sz="0" w:space="0" w:color="auto"/>
                          </w:divBdr>
                        </w:div>
                      </w:divsChild>
                    </w:div>
                    <w:div w:id="2115200922">
                      <w:marLeft w:val="0"/>
                      <w:marRight w:val="0"/>
                      <w:marTop w:val="0"/>
                      <w:marBottom w:val="0"/>
                      <w:divBdr>
                        <w:top w:val="none" w:sz="0" w:space="0" w:color="auto"/>
                        <w:left w:val="none" w:sz="0" w:space="0" w:color="auto"/>
                        <w:bottom w:val="none" w:sz="0" w:space="0" w:color="auto"/>
                        <w:right w:val="none" w:sz="0" w:space="0" w:color="auto"/>
                      </w:divBdr>
                      <w:divsChild>
                        <w:div w:id="1846093963">
                          <w:marLeft w:val="240"/>
                          <w:marRight w:val="0"/>
                          <w:marTop w:val="0"/>
                          <w:marBottom w:val="0"/>
                          <w:divBdr>
                            <w:top w:val="none" w:sz="0" w:space="0" w:color="auto"/>
                            <w:left w:val="none" w:sz="0" w:space="0" w:color="auto"/>
                            <w:bottom w:val="none" w:sz="0" w:space="0" w:color="auto"/>
                            <w:right w:val="none" w:sz="0" w:space="0" w:color="auto"/>
                          </w:divBdr>
                        </w:div>
                      </w:divsChild>
                    </w:div>
                    <w:div w:id="1351879695">
                      <w:marLeft w:val="0"/>
                      <w:marRight w:val="0"/>
                      <w:marTop w:val="0"/>
                      <w:marBottom w:val="0"/>
                      <w:divBdr>
                        <w:top w:val="none" w:sz="0" w:space="0" w:color="auto"/>
                        <w:left w:val="none" w:sz="0" w:space="0" w:color="auto"/>
                        <w:bottom w:val="none" w:sz="0" w:space="0" w:color="auto"/>
                        <w:right w:val="none" w:sz="0" w:space="0" w:color="auto"/>
                      </w:divBdr>
                      <w:divsChild>
                        <w:div w:id="546142098">
                          <w:marLeft w:val="240"/>
                          <w:marRight w:val="0"/>
                          <w:marTop w:val="0"/>
                          <w:marBottom w:val="0"/>
                          <w:divBdr>
                            <w:top w:val="none" w:sz="0" w:space="0" w:color="auto"/>
                            <w:left w:val="none" w:sz="0" w:space="0" w:color="auto"/>
                            <w:bottom w:val="none" w:sz="0" w:space="0" w:color="auto"/>
                            <w:right w:val="none" w:sz="0" w:space="0" w:color="auto"/>
                          </w:divBdr>
                        </w:div>
                      </w:divsChild>
                    </w:div>
                    <w:div w:id="552888199">
                      <w:marLeft w:val="0"/>
                      <w:marRight w:val="0"/>
                      <w:marTop w:val="0"/>
                      <w:marBottom w:val="0"/>
                      <w:divBdr>
                        <w:top w:val="none" w:sz="0" w:space="0" w:color="auto"/>
                        <w:left w:val="none" w:sz="0" w:space="0" w:color="auto"/>
                        <w:bottom w:val="none" w:sz="0" w:space="0" w:color="auto"/>
                        <w:right w:val="none" w:sz="0" w:space="0" w:color="auto"/>
                      </w:divBdr>
                    </w:div>
                    <w:div w:id="1253784160">
                      <w:marLeft w:val="0"/>
                      <w:marRight w:val="0"/>
                      <w:marTop w:val="0"/>
                      <w:marBottom w:val="0"/>
                      <w:divBdr>
                        <w:top w:val="none" w:sz="0" w:space="0" w:color="auto"/>
                        <w:left w:val="none" w:sz="0" w:space="0" w:color="auto"/>
                        <w:bottom w:val="none" w:sz="0" w:space="0" w:color="auto"/>
                        <w:right w:val="none" w:sz="0" w:space="0" w:color="auto"/>
                      </w:divBdr>
                      <w:divsChild>
                        <w:div w:id="1301615282">
                          <w:marLeft w:val="240"/>
                          <w:marRight w:val="0"/>
                          <w:marTop w:val="0"/>
                          <w:marBottom w:val="0"/>
                          <w:divBdr>
                            <w:top w:val="none" w:sz="0" w:space="0" w:color="auto"/>
                            <w:left w:val="none" w:sz="0" w:space="0" w:color="auto"/>
                            <w:bottom w:val="none" w:sz="0" w:space="0" w:color="auto"/>
                            <w:right w:val="none" w:sz="0" w:space="0" w:color="auto"/>
                          </w:divBdr>
                        </w:div>
                      </w:divsChild>
                    </w:div>
                    <w:div w:id="162858164">
                      <w:marLeft w:val="0"/>
                      <w:marRight w:val="0"/>
                      <w:marTop w:val="0"/>
                      <w:marBottom w:val="0"/>
                      <w:divBdr>
                        <w:top w:val="none" w:sz="0" w:space="0" w:color="auto"/>
                        <w:left w:val="none" w:sz="0" w:space="0" w:color="auto"/>
                        <w:bottom w:val="none" w:sz="0" w:space="0" w:color="auto"/>
                        <w:right w:val="none" w:sz="0" w:space="0" w:color="auto"/>
                      </w:divBdr>
                      <w:divsChild>
                        <w:div w:id="315693138">
                          <w:marLeft w:val="240"/>
                          <w:marRight w:val="0"/>
                          <w:marTop w:val="0"/>
                          <w:marBottom w:val="0"/>
                          <w:divBdr>
                            <w:top w:val="none" w:sz="0" w:space="0" w:color="auto"/>
                            <w:left w:val="none" w:sz="0" w:space="0" w:color="auto"/>
                            <w:bottom w:val="none" w:sz="0" w:space="0" w:color="auto"/>
                            <w:right w:val="none" w:sz="0" w:space="0" w:color="auto"/>
                          </w:divBdr>
                        </w:div>
                      </w:divsChild>
                    </w:div>
                    <w:div w:id="1306467557">
                      <w:marLeft w:val="0"/>
                      <w:marRight w:val="0"/>
                      <w:marTop w:val="0"/>
                      <w:marBottom w:val="0"/>
                      <w:divBdr>
                        <w:top w:val="none" w:sz="0" w:space="0" w:color="auto"/>
                        <w:left w:val="none" w:sz="0" w:space="0" w:color="auto"/>
                        <w:bottom w:val="none" w:sz="0" w:space="0" w:color="auto"/>
                        <w:right w:val="none" w:sz="0" w:space="0" w:color="auto"/>
                      </w:divBdr>
                      <w:divsChild>
                        <w:div w:id="2091192516">
                          <w:marLeft w:val="240"/>
                          <w:marRight w:val="0"/>
                          <w:marTop w:val="0"/>
                          <w:marBottom w:val="0"/>
                          <w:divBdr>
                            <w:top w:val="none" w:sz="0" w:space="0" w:color="auto"/>
                            <w:left w:val="none" w:sz="0" w:space="0" w:color="auto"/>
                            <w:bottom w:val="none" w:sz="0" w:space="0" w:color="auto"/>
                            <w:right w:val="none" w:sz="0" w:space="0" w:color="auto"/>
                          </w:divBdr>
                        </w:div>
                      </w:divsChild>
                    </w:div>
                    <w:div w:id="821384839">
                      <w:marLeft w:val="0"/>
                      <w:marRight w:val="0"/>
                      <w:marTop w:val="0"/>
                      <w:marBottom w:val="0"/>
                      <w:divBdr>
                        <w:top w:val="none" w:sz="0" w:space="0" w:color="auto"/>
                        <w:left w:val="none" w:sz="0" w:space="0" w:color="auto"/>
                        <w:bottom w:val="none" w:sz="0" w:space="0" w:color="auto"/>
                        <w:right w:val="none" w:sz="0" w:space="0" w:color="auto"/>
                      </w:divBdr>
                      <w:divsChild>
                        <w:div w:id="245194303">
                          <w:marLeft w:val="240"/>
                          <w:marRight w:val="0"/>
                          <w:marTop w:val="0"/>
                          <w:marBottom w:val="0"/>
                          <w:divBdr>
                            <w:top w:val="none" w:sz="0" w:space="0" w:color="auto"/>
                            <w:left w:val="none" w:sz="0" w:space="0" w:color="auto"/>
                            <w:bottom w:val="none" w:sz="0" w:space="0" w:color="auto"/>
                            <w:right w:val="none" w:sz="0" w:space="0" w:color="auto"/>
                          </w:divBdr>
                        </w:div>
                      </w:divsChild>
                    </w:div>
                    <w:div w:id="878859546">
                      <w:marLeft w:val="0"/>
                      <w:marRight w:val="0"/>
                      <w:marTop w:val="0"/>
                      <w:marBottom w:val="0"/>
                      <w:divBdr>
                        <w:top w:val="none" w:sz="0" w:space="0" w:color="auto"/>
                        <w:left w:val="none" w:sz="0" w:space="0" w:color="auto"/>
                        <w:bottom w:val="none" w:sz="0" w:space="0" w:color="auto"/>
                        <w:right w:val="none" w:sz="0" w:space="0" w:color="auto"/>
                      </w:divBdr>
                      <w:divsChild>
                        <w:div w:id="444345352">
                          <w:marLeft w:val="240"/>
                          <w:marRight w:val="0"/>
                          <w:marTop w:val="0"/>
                          <w:marBottom w:val="0"/>
                          <w:divBdr>
                            <w:top w:val="none" w:sz="0" w:space="0" w:color="auto"/>
                            <w:left w:val="none" w:sz="0" w:space="0" w:color="auto"/>
                            <w:bottom w:val="none" w:sz="0" w:space="0" w:color="auto"/>
                            <w:right w:val="none" w:sz="0" w:space="0" w:color="auto"/>
                          </w:divBdr>
                        </w:div>
                      </w:divsChild>
                    </w:div>
                    <w:div w:id="2112043457">
                      <w:marLeft w:val="0"/>
                      <w:marRight w:val="0"/>
                      <w:marTop w:val="0"/>
                      <w:marBottom w:val="0"/>
                      <w:divBdr>
                        <w:top w:val="none" w:sz="0" w:space="0" w:color="auto"/>
                        <w:left w:val="none" w:sz="0" w:space="0" w:color="auto"/>
                        <w:bottom w:val="none" w:sz="0" w:space="0" w:color="auto"/>
                        <w:right w:val="none" w:sz="0" w:space="0" w:color="auto"/>
                      </w:divBdr>
                      <w:divsChild>
                        <w:div w:id="1832020826">
                          <w:marLeft w:val="240"/>
                          <w:marRight w:val="0"/>
                          <w:marTop w:val="0"/>
                          <w:marBottom w:val="0"/>
                          <w:divBdr>
                            <w:top w:val="none" w:sz="0" w:space="0" w:color="auto"/>
                            <w:left w:val="none" w:sz="0" w:space="0" w:color="auto"/>
                            <w:bottom w:val="none" w:sz="0" w:space="0" w:color="auto"/>
                            <w:right w:val="none" w:sz="0" w:space="0" w:color="auto"/>
                          </w:divBdr>
                        </w:div>
                      </w:divsChild>
                    </w:div>
                    <w:div w:id="1700625385">
                      <w:marLeft w:val="0"/>
                      <w:marRight w:val="0"/>
                      <w:marTop w:val="0"/>
                      <w:marBottom w:val="0"/>
                      <w:divBdr>
                        <w:top w:val="none" w:sz="0" w:space="0" w:color="auto"/>
                        <w:left w:val="none" w:sz="0" w:space="0" w:color="auto"/>
                        <w:bottom w:val="none" w:sz="0" w:space="0" w:color="auto"/>
                        <w:right w:val="none" w:sz="0" w:space="0" w:color="auto"/>
                      </w:divBdr>
                      <w:divsChild>
                        <w:div w:id="1188526394">
                          <w:marLeft w:val="240"/>
                          <w:marRight w:val="0"/>
                          <w:marTop w:val="0"/>
                          <w:marBottom w:val="0"/>
                          <w:divBdr>
                            <w:top w:val="none" w:sz="0" w:space="0" w:color="auto"/>
                            <w:left w:val="none" w:sz="0" w:space="0" w:color="auto"/>
                            <w:bottom w:val="none" w:sz="0" w:space="0" w:color="auto"/>
                            <w:right w:val="none" w:sz="0" w:space="0" w:color="auto"/>
                          </w:divBdr>
                        </w:div>
                      </w:divsChild>
                    </w:div>
                    <w:div w:id="2058581747">
                      <w:marLeft w:val="0"/>
                      <w:marRight w:val="0"/>
                      <w:marTop w:val="0"/>
                      <w:marBottom w:val="0"/>
                      <w:divBdr>
                        <w:top w:val="none" w:sz="0" w:space="0" w:color="auto"/>
                        <w:left w:val="none" w:sz="0" w:space="0" w:color="auto"/>
                        <w:bottom w:val="none" w:sz="0" w:space="0" w:color="auto"/>
                        <w:right w:val="none" w:sz="0" w:space="0" w:color="auto"/>
                      </w:divBdr>
                      <w:divsChild>
                        <w:div w:id="1331833392">
                          <w:marLeft w:val="240"/>
                          <w:marRight w:val="0"/>
                          <w:marTop w:val="0"/>
                          <w:marBottom w:val="0"/>
                          <w:divBdr>
                            <w:top w:val="none" w:sz="0" w:space="0" w:color="auto"/>
                            <w:left w:val="none" w:sz="0" w:space="0" w:color="auto"/>
                            <w:bottom w:val="none" w:sz="0" w:space="0" w:color="auto"/>
                            <w:right w:val="none" w:sz="0" w:space="0" w:color="auto"/>
                          </w:divBdr>
                        </w:div>
                      </w:divsChild>
                    </w:div>
                    <w:div w:id="2043046503">
                      <w:marLeft w:val="0"/>
                      <w:marRight w:val="0"/>
                      <w:marTop w:val="0"/>
                      <w:marBottom w:val="0"/>
                      <w:divBdr>
                        <w:top w:val="none" w:sz="0" w:space="0" w:color="auto"/>
                        <w:left w:val="none" w:sz="0" w:space="0" w:color="auto"/>
                        <w:bottom w:val="none" w:sz="0" w:space="0" w:color="auto"/>
                        <w:right w:val="none" w:sz="0" w:space="0" w:color="auto"/>
                      </w:divBdr>
                      <w:divsChild>
                        <w:div w:id="2092040302">
                          <w:marLeft w:val="240"/>
                          <w:marRight w:val="0"/>
                          <w:marTop w:val="0"/>
                          <w:marBottom w:val="0"/>
                          <w:divBdr>
                            <w:top w:val="none" w:sz="0" w:space="0" w:color="auto"/>
                            <w:left w:val="none" w:sz="0" w:space="0" w:color="auto"/>
                            <w:bottom w:val="none" w:sz="0" w:space="0" w:color="auto"/>
                            <w:right w:val="none" w:sz="0" w:space="0" w:color="auto"/>
                          </w:divBdr>
                        </w:div>
                      </w:divsChild>
                    </w:div>
                    <w:div w:id="112208761">
                      <w:marLeft w:val="0"/>
                      <w:marRight w:val="0"/>
                      <w:marTop w:val="0"/>
                      <w:marBottom w:val="0"/>
                      <w:divBdr>
                        <w:top w:val="none" w:sz="0" w:space="0" w:color="auto"/>
                        <w:left w:val="none" w:sz="0" w:space="0" w:color="auto"/>
                        <w:bottom w:val="none" w:sz="0" w:space="0" w:color="auto"/>
                        <w:right w:val="none" w:sz="0" w:space="0" w:color="auto"/>
                      </w:divBdr>
                    </w:div>
                    <w:div w:id="1603802729">
                      <w:marLeft w:val="0"/>
                      <w:marRight w:val="0"/>
                      <w:marTop w:val="0"/>
                      <w:marBottom w:val="0"/>
                      <w:divBdr>
                        <w:top w:val="none" w:sz="0" w:space="0" w:color="auto"/>
                        <w:left w:val="none" w:sz="0" w:space="0" w:color="auto"/>
                        <w:bottom w:val="none" w:sz="0" w:space="0" w:color="auto"/>
                        <w:right w:val="none" w:sz="0" w:space="0" w:color="auto"/>
                      </w:divBdr>
                      <w:divsChild>
                        <w:div w:id="1366129071">
                          <w:marLeft w:val="240"/>
                          <w:marRight w:val="0"/>
                          <w:marTop w:val="0"/>
                          <w:marBottom w:val="0"/>
                          <w:divBdr>
                            <w:top w:val="none" w:sz="0" w:space="0" w:color="auto"/>
                            <w:left w:val="none" w:sz="0" w:space="0" w:color="auto"/>
                            <w:bottom w:val="none" w:sz="0" w:space="0" w:color="auto"/>
                            <w:right w:val="none" w:sz="0" w:space="0" w:color="auto"/>
                          </w:divBdr>
                        </w:div>
                      </w:divsChild>
                    </w:div>
                    <w:div w:id="1207062001">
                      <w:marLeft w:val="0"/>
                      <w:marRight w:val="0"/>
                      <w:marTop w:val="0"/>
                      <w:marBottom w:val="0"/>
                      <w:divBdr>
                        <w:top w:val="none" w:sz="0" w:space="0" w:color="auto"/>
                        <w:left w:val="none" w:sz="0" w:space="0" w:color="auto"/>
                        <w:bottom w:val="none" w:sz="0" w:space="0" w:color="auto"/>
                        <w:right w:val="none" w:sz="0" w:space="0" w:color="auto"/>
                      </w:divBdr>
                    </w:div>
                    <w:div w:id="2020572195">
                      <w:marLeft w:val="0"/>
                      <w:marRight w:val="0"/>
                      <w:marTop w:val="0"/>
                      <w:marBottom w:val="0"/>
                      <w:divBdr>
                        <w:top w:val="none" w:sz="0" w:space="0" w:color="auto"/>
                        <w:left w:val="none" w:sz="0" w:space="0" w:color="auto"/>
                        <w:bottom w:val="none" w:sz="0" w:space="0" w:color="auto"/>
                        <w:right w:val="none" w:sz="0" w:space="0" w:color="auto"/>
                      </w:divBdr>
                      <w:divsChild>
                        <w:div w:id="796991803">
                          <w:marLeft w:val="240"/>
                          <w:marRight w:val="0"/>
                          <w:marTop w:val="0"/>
                          <w:marBottom w:val="0"/>
                          <w:divBdr>
                            <w:top w:val="none" w:sz="0" w:space="0" w:color="auto"/>
                            <w:left w:val="none" w:sz="0" w:space="0" w:color="auto"/>
                            <w:bottom w:val="none" w:sz="0" w:space="0" w:color="auto"/>
                            <w:right w:val="none" w:sz="0" w:space="0" w:color="auto"/>
                          </w:divBdr>
                        </w:div>
                      </w:divsChild>
                    </w:div>
                    <w:div w:id="544367492">
                      <w:marLeft w:val="0"/>
                      <w:marRight w:val="0"/>
                      <w:marTop w:val="0"/>
                      <w:marBottom w:val="0"/>
                      <w:divBdr>
                        <w:top w:val="none" w:sz="0" w:space="0" w:color="auto"/>
                        <w:left w:val="none" w:sz="0" w:space="0" w:color="auto"/>
                        <w:bottom w:val="none" w:sz="0" w:space="0" w:color="auto"/>
                        <w:right w:val="none" w:sz="0" w:space="0" w:color="auto"/>
                      </w:divBdr>
                      <w:divsChild>
                        <w:div w:id="2021738965">
                          <w:marLeft w:val="240"/>
                          <w:marRight w:val="0"/>
                          <w:marTop w:val="0"/>
                          <w:marBottom w:val="0"/>
                          <w:divBdr>
                            <w:top w:val="none" w:sz="0" w:space="0" w:color="auto"/>
                            <w:left w:val="none" w:sz="0" w:space="0" w:color="auto"/>
                            <w:bottom w:val="none" w:sz="0" w:space="0" w:color="auto"/>
                            <w:right w:val="none" w:sz="0" w:space="0" w:color="auto"/>
                          </w:divBdr>
                        </w:div>
                      </w:divsChild>
                    </w:div>
                    <w:div w:id="1767996857">
                      <w:marLeft w:val="0"/>
                      <w:marRight w:val="0"/>
                      <w:marTop w:val="0"/>
                      <w:marBottom w:val="0"/>
                      <w:divBdr>
                        <w:top w:val="none" w:sz="0" w:space="0" w:color="auto"/>
                        <w:left w:val="none" w:sz="0" w:space="0" w:color="auto"/>
                        <w:bottom w:val="none" w:sz="0" w:space="0" w:color="auto"/>
                        <w:right w:val="none" w:sz="0" w:space="0" w:color="auto"/>
                      </w:divBdr>
                    </w:div>
                    <w:div w:id="1085951688">
                      <w:marLeft w:val="0"/>
                      <w:marRight w:val="0"/>
                      <w:marTop w:val="0"/>
                      <w:marBottom w:val="0"/>
                      <w:divBdr>
                        <w:top w:val="none" w:sz="0" w:space="0" w:color="auto"/>
                        <w:left w:val="none" w:sz="0" w:space="0" w:color="auto"/>
                        <w:bottom w:val="none" w:sz="0" w:space="0" w:color="auto"/>
                        <w:right w:val="none" w:sz="0" w:space="0" w:color="auto"/>
                      </w:divBdr>
                      <w:divsChild>
                        <w:div w:id="1018920770">
                          <w:marLeft w:val="240"/>
                          <w:marRight w:val="0"/>
                          <w:marTop w:val="0"/>
                          <w:marBottom w:val="0"/>
                          <w:divBdr>
                            <w:top w:val="none" w:sz="0" w:space="0" w:color="auto"/>
                            <w:left w:val="none" w:sz="0" w:space="0" w:color="auto"/>
                            <w:bottom w:val="none" w:sz="0" w:space="0" w:color="auto"/>
                            <w:right w:val="none" w:sz="0" w:space="0" w:color="auto"/>
                          </w:divBdr>
                        </w:div>
                      </w:divsChild>
                    </w:div>
                    <w:div w:id="2052269414">
                      <w:marLeft w:val="0"/>
                      <w:marRight w:val="0"/>
                      <w:marTop w:val="0"/>
                      <w:marBottom w:val="0"/>
                      <w:divBdr>
                        <w:top w:val="none" w:sz="0" w:space="0" w:color="auto"/>
                        <w:left w:val="none" w:sz="0" w:space="0" w:color="auto"/>
                        <w:bottom w:val="none" w:sz="0" w:space="0" w:color="auto"/>
                        <w:right w:val="none" w:sz="0" w:space="0" w:color="auto"/>
                      </w:divBdr>
                      <w:divsChild>
                        <w:div w:id="1924143272">
                          <w:marLeft w:val="240"/>
                          <w:marRight w:val="0"/>
                          <w:marTop w:val="0"/>
                          <w:marBottom w:val="0"/>
                          <w:divBdr>
                            <w:top w:val="none" w:sz="0" w:space="0" w:color="auto"/>
                            <w:left w:val="none" w:sz="0" w:space="0" w:color="auto"/>
                            <w:bottom w:val="none" w:sz="0" w:space="0" w:color="auto"/>
                            <w:right w:val="none" w:sz="0" w:space="0" w:color="auto"/>
                          </w:divBdr>
                        </w:div>
                      </w:divsChild>
                    </w:div>
                    <w:div w:id="1255242080">
                      <w:marLeft w:val="0"/>
                      <w:marRight w:val="0"/>
                      <w:marTop w:val="0"/>
                      <w:marBottom w:val="0"/>
                      <w:divBdr>
                        <w:top w:val="none" w:sz="0" w:space="0" w:color="auto"/>
                        <w:left w:val="none" w:sz="0" w:space="0" w:color="auto"/>
                        <w:bottom w:val="none" w:sz="0" w:space="0" w:color="auto"/>
                        <w:right w:val="none" w:sz="0" w:space="0" w:color="auto"/>
                      </w:divBdr>
                    </w:div>
                    <w:div w:id="1931885626">
                      <w:marLeft w:val="0"/>
                      <w:marRight w:val="0"/>
                      <w:marTop w:val="0"/>
                      <w:marBottom w:val="0"/>
                      <w:divBdr>
                        <w:top w:val="none" w:sz="0" w:space="0" w:color="auto"/>
                        <w:left w:val="none" w:sz="0" w:space="0" w:color="auto"/>
                        <w:bottom w:val="none" w:sz="0" w:space="0" w:color="auto"/>
                        <w:right w:val="none" w:sz="0" w:space="0" w:color="auto"/>
                      </w:divBdr>
                      <w:divsChild>
                        <w:div w:id="1913272190">
                          <w:marLeft w:val="240"/>
                          <w:marRight w:val="0"/>
                          <w:marTop w:val="0"/>
                          <w:marBottom w:val="0"/>
                          <w:divBdr>
                            <w:top w:val="none" w:sz="0" w:space="0" w:color="auto"/>
                            <w:left w:val="none" w:sz="0" w:space="0" w:color="auto"/>
                            <w:bottom w:val="none" w:sz="0" w:space="0" w:color="auto"/>
                            <w:right w:val="none" w:sz="0" w:space="0" w:color="auto"/>
                          </w:divBdr>
                        </w:div>
                      </w:divsChild>
                    </w:div>
                    <w:div w:id="123428705">
                      <w:marLeft w:val="0"/>
                      <w:marRight w:val="0"/>
                      <w:marTop w:val="0"/>
                      <w:marBottom w:val="0"/>
                      <w:divBdr>
                        <w:top w:val="none" w:sz="0" w:space="0" w:color="auto"/>
                        <w:left w:val="none" w:sz="0" w:space="0" w:color="auto"/>
                        <w:bottom w:val="none" w:sz="0" w:space="0" w:color="auto"/>
                        <w:right w:val="none" w:sz="0" w:space="0" w:color="auto"/>
                      </w:divBdr>
                    </w:div>
                    <w:div w:id="1261647658">
                      <w:marLeft w:val="0"/>
                      <w:marRight w:val="0"/>
                      <w:marTop w:val="0"/>
                      <w:marBottom w:val="0"/>
                      <w:divBdr>
                        <w:top w:val="none" w:sz="0" w:space="0" w:color="auto"/>
                        <w:left w:val="none" w:sz="0" w:space="0" w:color="auto"/>
                        <w:bottom w:val="none" w:sz="0" w:space="0" w:color="auto"/>
                        <w:right w:val="none" w:sz="0" w:space="0" w:color="auto"/>
                      </w:divBdr>
                      <w:divsChild>
                        <w:div w:id="712461559">
                          <w:marLeft w:val="240"/>
                          <w:marRight w:val="0"/>
                          <w:marTop w:val="0"/>
                          <w:marBottom w:val="0"/>
                          <w:divBdr>
                            <w:top w:val="none" w:sz="0" w:space="0" w:color="auto"/>
                            <w:left w:val="none" w:sz="0" w:space="0" w:color="auto"/>
                            <w:bottom w:val="none" w:sz="0" w:space="0" w:color="auto"/>
                            <w:right w:val="none" w:sz="0" w:space="0" w:color="auto"/>
                          </w:divBdr>
                        </w:div>
                      </w:divsChild>
                    </w:div>
                    <w:div w:id="1445074613">
                      <w:marLeft w:val="0"/>
                      <w:marRight w:val="0"/>
                      <w:marTop w:val="0"/>
                      <w:marBottom w:val="0"/>
                      <w:divBdr>
                        <w:top w:val="none" w:sz="0" w:space="0" w:color="auto"/>
                        <w:left w:val="none" w:sz="0" w:space="0" w:color="auto"/>
                        <w:bottom w:val="none" w:sz="0" w:space="0" w:color="auto"/>
                        <w:right w:val="none" w:sz="0" w:space="0" w:color="auto"/>
                      </w:divBdr>
                    </w:div>
                    <w:div w:id="1168061840">
                      <w:marLeft w:val="0"/>
                      <w:marRight w:val="0"/>
                      <w:marTop w:val="0"/>
                      <w:marBottom w:val="0"/>
                      <w:divBdr>
                        <w:top w:val="none" w:sz="0" w:space="0" w:color="auto"/>
                        <w:left w:val="none" w:sz="0" w:space="0" w:color="auto"/>
                        <w:bottom w:val="none" w:sz="0" w:space="0" w:color="auto"/>
                        <w:right w:val="none" w:sz="0" w:space="0" w:color="auto"/>
                      </w:divBdr>
                      <w:divsChild>
                        <w:div w:id="796684104">
                          <w:marLeft w:val="240"/>
                          <w:marRight w:val="0"/>
                          <w:marTop w:val="0"/>
                          <w:marBottom w:val="0"/>
                          <w:divBdr>
                            <w:top w:val="none" w:sz="0" w:space="0" w:color="auto"/>
                            <w:left w:val="none" w:sz="0" w:space="0" w:color="auto"/>
                            <w:bottom w:val="none" w:sz="0" w:space="0" w:color="auto"/>
                            <w:right w:val="none" w:sz="0" w:space="0" w:color="auto"/>
                          </w:divBdr>
                        </w:div>
                      </w:divsChild>
                    </w:div>
                    <w:div w:id="2127691865">
                      <w:marLeft w:val="0"/>
                      <w:marRight w:val="0"/>
                      <w:marTop w:val="0"/>
                      <w:marBottom w:val="0"/>
                      <w:divBdr>
                        <w:top w:val="none" w:sz="0" w:space="0" w:color="auto"/>
                        <w:left w:val="none" w:sz="0" w:space="0" w:color="auto"/>
                        <w:bottom w:val="none" w:sz="0" w:space="0" w:color="auto"/>
                        <w:right w:val="none" w:sz="0" w:space="0" w:color="auto"/>
                      </w:divBdr>
                    </w:div>
                    <w:div w:id="2063478227">
                      <w:marLeft w:val="0"/>
                      <w:marRight w:val="0"/>
                      <w:marTop w:val="0"/>
                      <w:marBottom w:val="0"/>
                      <w:divBdr>
                        <w:top w:val="none" w:sz="0" w:space="0" w:color="auto"/>
                        <w:left w:val="none" w:sz="0" w:space="0" w:color="auto"/>
                        <w:bottom w:val="none" w:sz="0" w:space="0" w:color="auto"/>
                        <w:right w:val="none" w:sz="0" w:space="0" w:color="auto"/>
                      </w:divBdr>
                      <w:divsChild>
                        <w:div w:id="1467316152">
                          <w:marLeft w:val="240"/>
                          <w:marRight w:val="0"/>
                          <w:marTop w:val="0"/>
                          <w:marBottom w:val="0"/>
                          <w:divBdr>
                            <w:top w:val="none" w:sz="0" w:space="0" w:color="auto"/>
                            <w:left w:val="none" w:sz="0" w:space="0" w:color="auto"/>
                            <w:bottom w:val="none" w:sz="0" w:space="0" w:color="auto"/>
                            <w:right w:val="none" w:sz="0" w:space="0" w:color="auto"/>
                          </w:divBdr>
                        </w:div>
                      </w:divsChild>
                    </w:div>
                    <w:div w:id="85229362">
                      <w:marLeft w:val="0"/>
                      <w:marRight w:val="0"/>
                      <w:marTop w:val="0"/>
                      <w:marBottom w:val="0"/>
                      <w:divBdr>
                        <w:top w:val="none" w:sz="0" w:space="0" w:color="auto"/>
                        <w:left w:val="none" w:sz="0" w:space="0" w:color="auto"/>
                        <w:bottom w:val="none" w:sz="0" w:space="0" w:color="auto"/>
                        <w:right w:val="none" w:sz="0" w:space="0" w:color="auto"/>
                      </w:divBdr>
                    </w:div>
                    <w:div w:id="220099425">
                      <w:marLeft w:val="0"/>
                      <w:marRight w:val="0"/>
                      <w:marTop w:val="0"/>
                      <w:marBottom w:val="0"/>
                      <w:divBdr>
                        <w:top w:val="none" w:sz="0" w:space="0" w:color="auto"/>
                        <w:left w:val="none" w:sz="0" w:space="0" w:color="auto"/>
                        <w:bottom w:val="none" w:sz="0" w:space="0" w:color="auto"/>
                        <w:right w:val="none" w:sz="0" w:space="0" w:color="auto"/>
                      </w:divBdr>
                      <w:divsChild>
                        <w:div w:id="1486508538">
                          <w:marLeft w:val="240"/>
                          <w:marRight w:val="0"/>
                          <w:marTop w:val="0"/>
                          <w:marBottom w:val="0"/>
                          <w:divBdr>
                            <w:top w:val="none" w:sz="0" w:space="0" w:color="auto"/>
                            <w:left w:val="none" w:sz="0" w:space="0" w:color="auto"/>
                            <w:bottom w:val="none" w:sz="0" w:space="0" w:color="auto"/>
                            <w:right w:val="none" w:sz="0" w:space="0" w:color="auto"/>
                          </w:divBdr>
                        </w:div>
                      </w:divsChild>
                    </w:div>
                    <w:div w:id="442462763">
                      <w:marLeft w:val="0"/>
                      <w:marRight w:val="0"/>
                      <w:marTop w:val="0"/>
                      <w:marBottom w:val="0"/>
                      <w:divBdr>
                        <w:top w:val="none" w:sz="0" w:space="0" w:color="auto"/>
                        <w:left w:val="none" w:sz="0" w:space="0" w:color="auto"/>
                        <w:bottom w:val="none" w:sz="0" w:space="0" w:color="auto"/>
                        <w:right w:val="none" w:sz="0" w:space="0" w:color="auto"/>
                      </w:divBdr>
                      <w:divsChild>
                        <w:div w:id="1847549319">
                          <w:marLeft w:val="240"/>
                          <w:marRight w:val="0"/>
                          <w:marTop w:val="0"/>
                          <w:marBottom w:val="0"/>
                          <w:divBdr>
                            <w:top w:val="none" w:sz="0" w:space="0" w:color="auto"/>
                            <w:left w:val="none" w:sz="0" w:space="0" w:color="auto"/>
                            <w:bottom w:val="none" w:sz="0" w:space="0" w:color="auto"/>
                            <w:right w:val="none" w:sz="0" w:space="0" w:color="auto"/>
                          </w:divBdr>
                        </w:div>
                      </w:divsChild>
                    </w:div>
                    <w:div w:id="2128888093">
                      <w:marLeft w:val="0"/>
                      <w:marRight w:val="0"/>
                      <w:marTop w:val="0"/>
                      <w:marBottom w:val="0"/>
                      <w:divBdr>
                        <w:top w:val="none" w:sz="0" w:space="0" w:color="auto"/>
                        <w:left w:val="none" w:sz="0" w:space="0" w:color="auto"/>
                        <w:bottom w:val="none" w:sz="0" w:space="0" w:color="auto"/>
                        <w:right w:val="none" w:sz="0" w:space="0" w:color="auto"/>
                      </w:divBdr>
                      <w:divsChild>
                        <w:div w:id="174464572">
                          <w:marLeft w:val="240"/>
                          <w:marRight w:val="0"/>
                          <w:marTop w:val="0"/>
                          <w:marBottom w:val="0"/>
                          <w:divBdr>
                            <w:top w:val="none" w:sz="0" w:space="0" w:color="auto"/>
                            <w:left w:val="none" w:sz="0" w:space="0" w:color="auto"/>
                            <w:bottom w:val="none" w:sz="0" w:space="0" w:color="auto"/>
                            <w:right w:val="none" w:sz="0" w:space="0" w:color="auto"/>
                          </w:divBdr>
                        </w:div>
                      </w:divsChild>
                    </w:div>
                    <w:div w:id="822891654">
                      <w:marLeft w:val="0"/>
                      <w:marRight w:val="0"/>
                      <w:marTop w:val="0"/>
                      <w:marBottom w:val="0"/>
                      <w:divBdr>
                        <w:top w:val="none" w:sz="0" w:space="0" w:color="auto"/>
                        <w:left w:val="none" w:sz="0" w:space="0" w:color="auto"/>
                        <w:bottom w:val="none" w:sz="0" w:space="0" w:color="auto"/>
                        <w:right w:val="none" w:sz="0" w:space="0" w:color="auto"/>
                      </w:divBdr>
                      <w:divsChild>
                        <w:div w:id="347024969">
                          <w:marLeft w:val="240"/>
                          <w:marRight w:val="0"/>
                          <w:marTop w:val="0"/>
                          <w:marBottom w:val="0"/>
                          <w:divBdr>
                            <w:top w:val="none" w:sz="0" w:space="0" w:color="auto"/>
                            <w:left w:val="none" w:sz="0" w:space="0" w:color="auto"/>
                            <w:bottom w:val="none" w:sz="0" w:space="0" w:color="auto"/>
                            <w:right w:val="none" w:sz="0" w:space="0" w:color="auto"/>
                          </w:divBdr>
                        </w:div>
                      </w:divsChild>
                    </w:div>
                    <w:div w:id="995688917">
                      <w:marLeft w:val="0"/>
                      <w:marRight w:val="0"/>
                      <w:marTop w:val="0"/>
                      <w:marBottom w:val="0"/>
                      <w:divBdr>
                        <w:top w:val="none" w:sz="0" w:space="0" w:color="auto"/>
                        <w:left w:val="none" w:sz="0" w:space="0" w:color="auto"/>
                        <w:bottom w:val="none" w:sz="0" w:space="0" w:color="auto"/>
                        <w:right w:val="none" w:sz="0" w:space="0" w:color="auto"/>
                      </w:divBdr>
                      <w:divsChild>
                        <w:div w:id="1111247261">
                          <w:marLeft w:val="240"/>
                          <w:marRight w:val="0"/>
                          <w:marTop w:val="0"/>
                          <w:marBottom w:val="0"/>
                          <w:divBdr>
                            <w:top w:val="none" w:sz="0" w:space="0" w:color="auto"/>
                            <w:left w:val="none" w:sz="0" w:space="0" w:color="auto"/>
                            <w:bottom w:val="none" w:sz="0" w:space="0" w:color="auto"/>
                            <w:right w:val="none" w:sz="0" w:space="0" w:color="auto"/>
                          </w:divBdr>
                        </w:div>
                      </w:divsChild>
                    </w:div>
                    <w:div w:id="2078163167">
                      <w:marLeft w:val="0"/>
                      <w:marRight w:val="0"/>
                      <w:marTop w:val="0"/>
                      <w:marBottom w:val="0"/>
                      <w:divBdr>
                        <w:top w:val="none" w:sz="0" w:space="0" w:color="auto"/>
                        <w:left w:val="none" w:sz="0" w:space="0" w:color="auto"/>
                        <w:bottom w:val="none" w:sz="0" w:space="0" w:color="auto"/>
                        <w:right w:val="none" w:sz="0" w:space="0" w:color="auto"/>
                      </w:divBdr>
                      <w:divsChild>
                        <w:div w:id="1101992097">
                          <w:marLeft w:val="240"/>
                          <w:marRight w:val="0"/>
                          <w:marTop w:val="0"/>
                          <w:marBottom w:val="0"/>
                          <w:divBdr>
                            <w:top w:val="none" w:sz="0" w:space="0" w:color="auto"/>
                            <w:left w:val="none" w:sz="0" w:space="0" w:color="auto"/>
                            <w:bottom w:val="none" w:sz="0" w:space="0" w:color="auto"/>
                            <w:right w:val="none" w:sz="0" w:space="0" w:color="auto"/>
                          </w:divBdr>
                        </w:div>
                      </w:divsChild>
                    </w:div>
                    <w:div w:id="1126390134">
                      <w:marLeft w:val="0"/>
                      <w:marRight w:val="0"/>
                      <w:marTop w:val="0"/>
                      <w:marBottom w:val="0"/>
                      <w:divBdr>
                        <w:top w:val="none" w:sz="0" w:space="0" w:color="auto"/>
                        <w:left w:val="none" w:sz="0" w:space="0" w:color="auto"/>
                        <w:bottom w:val="none" w:sz="0" w:space="0" w:color="auto"/>
                        <w:right w:val="none" w:sz="0" w:space="0" w:color="auto"/>
                      </w:divBdr>
                    </w:div>
                    <w:div w:id="833766617">
                      <w:marLeft w:val="0"/>
                      <w:marRight w:val="0"/>
                      <w:marTop w:val="0"/>
                      <w:marBottom w:val="0"/>
                      <w:divBdr>
                        <w:top w:val="none" w:sz="0" w:space="0" w:color="auto"/>
                        <w:left w:val="none" w:sz="0" w:space="0" w:color="auto"/>
                        <w:bottom w:val="none" w:sz="0" w:space="0" w:color="auto"/>
                        <w:right w:val="none" w:sz="0" w:space="0" w:color="auto"/>
                      </w:divBdr>
                      <w:divsChild>
                        <w:div w:id="552431171">
                          <w:marLeft w:val="240"/>
                          <w:marRight w:val="0"/>
                          <w:marTop w:val="0"/>
                          <w:marBottom w:val="0"/>
                          <w:divBdr>
                            <w:top w:val="none" w:sz="0" w:space="0" w:color="auto"/>
                            <w:left w:val="none" w:sz="0" w:space="0" w:color="auto"/>
                            <w:bottom w:val="none" w:sz="0" w:space="0" w:color="auto"/>
                            <w:right w:val="none" w:sz="0" w:space="0" w:color="auto"/>
                          </w:divBdr>
                        </w:div>
                      </w:divsChild>
                    </w:div>
                    <w:div w:id="806513612">
                      <w:marLeft w:val="0"/>
                      <w:marRight w:val="0"/>
                      <w:marTop w:val="0"/>
                      <w:marBottom w:val="0"/>
                      <w:divBdr>
                        <w:top w:val="none" w:sz="0" w:space="0" w:color="auto"/>
                        <w:left w:val="none" w:sz="0" w:space="0" w:color="auto"/>
                        <w:bottom w:val="none" w:sz="0" w:space="0" w:color="auto"/>
                        <w:right w:val="none" w:sz="0" w:space="0" w:color="auto"/>
                      </w:divBdr>
                      <w:divsChild>
                        <w:div w:id="1416515511">
                          <w:marLeft w:val="240"/>
                          <w:marRight w:val="0"/>
                          <w:marTop w:val="0"/>
                          <w:marBottom w:val="0"/>
                          <w:divBdr>
                            <w:top w:val="none" w:sz="0" w:space="0" w:color="auto"/>
                            <w:left w:val="none" w:sz="0" w:space="0" w:color="auto"/>
                            <w:bottom w:val="none" w:sz="0" w:space="0" w:color="auto"/>
                            <w:right w:val="none" w:sz="0" w:space="0" w:color="auto"/>
                          </w:divBdr>
                        </w:div>
                      </w:divsChild>
                    </w:div>
                    <w:div w:id="350034236">
                      <w:marLeft w:val="0"/>
                      <w:marRight w:val="0"/>
                      <w:marTop w:val="0"/>
                      <w:marBottom w:val="0"/>
                      <w:divBdr>
                        <w:top w:val="none" w:sz="0" w:space="0" w:color="auto"/>
                        <w:left w:val="none" w:sz="0" w:space="0" w:color="auto"/>
                        <w:bottom w:val="none" w:sz="0" w:space="0" w:color="auto"/>
                        <w:right w:val="none" w:sz="0" w:space="0" w:color="auto"/>
                      </w:divBdr>
                      <w:divsChild>
                        <w:div w:id="605846907">
                          <w:marLeft w:val="240"/>
                          <w:marRight w:val="0"/>
                          <w:marTop w:val="0"/>
                          <w:marBottom w:val="0"/>
                          <w:divBdr>
                            <w:top w:val="none" w:sz="0" w:space="0" w:color="auto"/>
                            <w:left w:val="none" w:sz="0" w:space="0" w:color="auto"/>
                            <w:bottom w:val="none" w:sz="0" w:space="0" w:color="auto"/>
                            <w:right w:val="none" w:sz="0" w:space="0" w:color="auto"/>
                          </w:divBdr>
                        </w:div>
                      </w:divsChild>
                    </w:div>
                    <w:div w:id="1869490569">
                      <w:marLeft w:val="0"/>
                      <w:marRight w:val="0"/>
                      <w:marTop w:val="0"/>
                      <w:marBottom w:val="0"/>
                      <w:divBdr>
                        <w:top w:val="none" w:sz="0" w:space="0" w:color="auto"/>
                        <w:left w:val="none" w:sz="0" w:space="0" w:color="auto"/>
                        <w:bottom w:val="none" w:sz="0" w:space="0" w:color="auto"/>
                        <w:right w:val="none" w:sz="0" w:space="0" w:color="auto"/>
                      </w:divBdr>
                      <w:divsChild>
                        <w:div w:id="423110375">
                          <w:marLeft w:val="240"/>
                          <w:marRight w:val="0"/>
                          <w:marTop w:val="0"/>
                          <w:marBottom w:val="0"/>
                          <w:divBdr>
                            <w:top w:val="none" w:sz="0" w:space="0" w:color="auto"/>
                            <w:left w:val="none" w:sz="0" w:space="0" w:color="auto"/>
                            <w:bottom w:val="none" w:sz="0" w:space="0" w:color="auto"/>
                            <w:right w:val="none" w:sz="0" w:space="0" w:color="auto"/>
                          </w:divBdr>
                        </w:div>
                      </w:divsChild>
                    </w:div>
                    <w:div w:id="3483532">
                      <w:marLeft w:val="0"/>
                      <w:marRight w:val="0"/>
                      <w:marTop w:val="0"/>
                      <w:marBottom w:val="0"/>
                      <w:divBdr>
                        <w:top w:val="none" w:sz="0" w:space="0" w:color="auto"/>
                        <w:left w:val="none" w:sz="0" w:space="0" w:color="auto"/>
                        <w:bottom w:val="none" w:sz="0" w:space="0" w:color="auto"/>
                        <w:right w:val="none" w:sz="0" w:space="0" w:color="auto"/>
                      </w:divBdr>
                      <w:divsChild>
                        <w:div w:id="116804963">
                          <w:marLeft w:val="240"/>
                          <w:marRight w:val="0"/>
                          <w:marTop w:val="0"/>
                          <w:marBottom w:val="0"/>
                          <w:divBdr>
                            <w:top w:val="none" w:sz="0" w:space="0" w:color="auto"/>
                            <w:left w:val="none" w:sz="0" w:space="0" w:color="auto"/>
                            <w:bottom w:val="none" w:sz="0" w:space="0" w:color="auto"/>
                            <w:right w:val="none" w:sz="0" w:space="0" w:color="auto"/>
                          </w:divBdr>
                        </w:div>
                      </w:divsChild>
                    </w:div>
                    <w:div w:id="789934585">
                      <w:marLeft w:val="0"/>
                      <w:marRight w:val="0"/>
                      <w:marTop w:val="0"/>
                      <w:marBottom w:val="0"/>
                      <w:divBdr>
                        <w:top w:val="none" w:sz="0" w:space="0" w:color="auto"/>
                        <w:left w:val="none" w:sz="0" w:space="0" w:color="auto"/>
                        <w:bottom w:val="none" w:sz="0" w:space="0" w:color="auto"/>
                        <w:right w:val="none" w:sz="0" w:space="0" w:color="auto"/>
                      </w:divBdr>
                      <w:divsChild>
                        <w:div w:id="933131744">
                          <w:marLeft w:val="240"/>
                          <w:marRight w:val="0"/>
                          <w:marTop w:val="0"/>
                          <w:marBottom w:val="0"/>
                          <w:divBdr>
                            <w:top w:val="none" w:sz="0" w:space="0" w:color="auto"/>
                            <w:left w:val="none" w:sz="0" w:space="0" w:color="auto"/>
                            <w:bottom w:val="none" w:sz="0" w:space="0" w:color="auto"/>
                            <w:right w:val="none" w:sz="0" w:space="0" w:color="auto"/>
                          </w:divBdr>
                        </w:div>
                      </w:divsChild>
                    </w:div>
                    <w:div w:id="644622583">
                      <w:marLeft w:val="0"/>
                      <w:marRight w:val="0"/>
                      <w:marTop w:val="0"/>
                      <w:marBottom w:val="0"/>
                      <w:divBdr>
                        <w:top w:val="none" w:sz="0" w:space="0" w:color="auto"/>
                        <w:left w:val="none" w:sz="0" w:space="0" w:color="auto"/>
                        <w:bottom w:val="none" w:sz="0" w:space="0" w:color="auto"/>
                        <w:right w:val="none" w:sz="0" w:space="0" w:color="auto"/>
                      </w:divBdr>
                      <w:divsChild>
                        <w:div w:id="310721925">
                          <w:marLeft w:val="240"/>
                          <w:marRight w:val="0"/>
                          <w:marTop w:val="0"/>
                          <w:marBottom w:val="0"/>
                          <w:divBdr>
                            <w:top w:val="none" w:sz="0" w:space="0" w:color="auto"/>
                            <w:left w:val="none" w:sz="0" w:space="0" w:color="auto"/>
                            <w:bottom w:val="none" w:sz="0" w:space="0" w:color="auto"/>
                            <w:right w:val="none" w:sz="0" w:space="0" w:color="auto"/>
                          </w:divBdr>
                        </w:div>
                      </w:divsChild>
                    </w:div>
                    <w:div w:id="1997606701">
                      <w:marLeft w:val="0"/>
                      <w:marRight w:val="0"/>
                      <w:marTop w:val="0"/>
                      <w:marBottom w:val="0"/>
                      <w:divBdr>
                        <w:top w:val="none" w:sz="0" w:space="0" w:color="auto"/>
                        <w:left w:val="none" w:sz="0" w:space="0" w:color="auto"/>
                        <w:bottom w:val="none" w:sz="0" w:space="0" w:color="auto"/>
                        <w:right w:val="none" w:sz="0" w:space="0" w:color="auto"/>
                      </w:divBdr>
                      <w:divsChild>
                        <w:div w:id="702826140">
                          <w:marLeft w:val="240"/>
                          <w:marRight w:val="0"/>
                          <w:marTop w:val="0"/>
                          <w:marBottom w:val="0"/>
                          <w:divBdr>
                            <w:top w:val="none" w:sz="0" w:space="0" w:color="auto"/>
                            <w:left w:val="none" w:sz="0" w:space="0" w:color="auto"/>
                            <w:bottom w:val="none" w:sz="0" w:space="0" w:color="auto"/>
                            <w:right w:val="none" w:sz="0" w:space="0" w:color="auto"/>
                          </w:divBdr>
                        </w:div>
                      </w:divsChild>
                    </w:div>
                    <w:div w:id="765883421">
                      <w:marLeft w:val="0"/>
                      <w:marRight w:val="0"/>
                      <w:marTop w:val="0"/>
                      <w:marBottom w:val="0"/>
                      <w:divBdr>
                        <w:top w:val="none" w:sz="0" w:space="0" w:color="auto"/>
                        <w:left w:val="none" w:sz="0" w:space="0" w:color="auto"/>
                        <w:bottom w:val="none" w:sz="0" w:space="0" w:color="auto"/>
                        <w:right w:val="none" w:sz="0" w:space="0" w:color="auto"/>
                      </w:divBdr>
                      <w:divsChild>
                        <w:div w:id="776946220">
                          <w:marLeft w:val="240"/>
                          <w:marRight w:val="0"/>
                          <w:marTop w:val="0"/>
                          <w:marBottom w:val="0"/>
                          <w:divBdr>
                            <w:top w:val="none" w:sz="0" w:space="0" w:color="auto"/>
                            <w:left w:val="none" w:sz="0" w:space="0" w:color="auto"/>
                            <w:bottom w:val="none" w:sz="0" w:space="0" w:color="auto"/>
                            <w:right w:val="none" w:sz="0" w:space="0" w:color="auto"/>
                          </w:divBdr>
                        </w:div>
                      </w:divsChild>
                    </w:div>
                    <w:div w:id="743725368">
                      <w:marLeft w:val="0"/>
                      <w:marRight w:val="0"/>
                      <w:marTop w:val="0"/>
                      <w:marBottom w:val="0"/>
                      <w:divBdr>
                        <w:top w:val="none" w:sz="0" w:space="0" w:color="auto"/>
                        <w:left w:val="none" w:sz="0" w:space="0" w:color="auto"/>
                        <w:bottom w:val="none" w:sz="0" w:space="0" w:color="auto"/>
                        <w:right w:val="none" w:sz="0" w:space="0" w:color="auto"/>
                      </w:divBdr>
                      <w:divsChild>
                        <w:div w:id="526213832">
                          <w:marLeft w:val="240"/>
                          <w:marRight w:val="0"/>
                          <w:marTop w:val="0"/>
                          <w:marBottom w:val="0"/>
                          <w:divBdr>
                            <w:top w:val="none" w:sz="0" w:space="0" w:color="auto"/>
                            <w:left w:val="none" w:sz="0" w:space="0" w:color="auto"/>
                            <w:bottom w:val="none" w:sz="0" w:space="0" w:color="auto"/>
                            <w:right w:val="none" w:sz="0" w:space="0" w:color="auto"/>
                          </w:divBdr>
                        </w:div>
                      </w:divsChild>
                    </w:div>
                    <w:div w:id="1554079361">
                      <w:marLeft w:val="0"/>
                      <w:marRight w:val="0"/>
                      <w:marTop w:val="0"/>
                      <w:marBottom w:val="0"/>
                      <w:divBdr>
                        <w:top w:val="none" w:sz="0" w:space="0" w:color="auto"/>
                        <w:left w:val="none" w:sz="0" w:space="0" w:color="auto"/>
                        <w:bottom w:val="none" w:sz="0" w:space="0" w:color="auto"/>
                        <w:right w:val="none" w:sz="0" w:space="0" w:color="auto"/>
                      </w:divBdr>
                      <w:divsChild>
                        <w:div w:id="1287348687">
                          <w:marLeft w:val="240"/>
                          <w:marRight w:val="0"/>
                          <w:marTop w:val="0"/>
                          <w:marBottom w:val="0"/>
                          <w:divBdr>
                            <w:top w:val="none" w:sz="0" w:space="0" w:color="auto"/>
                            <w:left w:val="none" w:sz="0" w:space="0" w:color="auto"/>
                            <w:bottom w:val="none" w:sz="0" w:space="0" w:color="auto"/>
                            <w:right w:val="none" w:sz="0" w:space="0" w:color="auto"/>
                          </w:divBdr>
                        </w:div>
                      </w:divsChild>
                    </w:div>
                    <w:div w:id="334307802">
                      <w:marLeft w:val="0"/>
                      <w:marRight w:val="0"/>
                      <w:marTop w:val="0"/>
                      <w:marBottom w:val="0"/>
                      <w:divBdr>
                        <w:top w:val="none" w:sz="0" w:space="0" w:color="auto"/>
                        <w:left w:val="none" w:sz="0" w:space="0" w:color="auto"/>
                        <w:bottom w:val="none" w:sz="0" w:space="0" w:color="auto"/>
                        <w:right w:val="none" w:sz="0" w:space="0" w:color="auto"/>
                      </w:divBdr>
                    </w:div>
                    <w:div w:id="1953435905">
                      <w:marLeft w:val="0"/>
                      <w:marRight w:val="0"/>
                      <w:marTop w:val="0"/>
                      <w:marBottom w:val="0"/>
                      <w:divBdr>
                        <w:top w:val="none" w:sz="0" w:space="0" w:color="auto"/>
                        <w:left w:val="none" w:sz="0" w:space="0" w:color="auto"/>
                        <w:bottom w:val="none" w:sz="0" w:space="0" w:color="auto"/>
                        <w:right w:val="none" w:sz="0" w:space="0" w:color="auto"/>
                      </w:divBdr>
                      <w:divsChild>
                        <w:div w:id="1143040477">
                          <w:marLeft w:val="240"/>
                          <w:marRight w:val="0"/>
                          <w:marTop w:val="0"/>
                          <w:marBottom w:val="0"/>
                          <w:divBdr>
                            <w:top w:val="none" w:sz="0" w:space="0" w:color="auto"/>
                            <w:left w:val="none" w:sz="0" w:space="0" w:color="auto"/>
                            <w:bottom w:val="none" w:sz="0" w:space="0" w:color="auto"/>
                            <w:right w:val="none" w:sz="0" w:space="0" w:color="auto"/>
                          </w:divBdr>
                        </w:div>
                      </w:divsChild>
                    </w:div>
                    <w:div w:id="2084835995">
                      <w:marLeft w:val="0"/>
                      <w:marRight w:val="0"/>
                      <w:marTop w:val="0"/>
                      <w:marBottom w:val="0"/>
                      <w:divBdr>
                        <w:top w:val="none" w:sz="0" w:space="0" w:color="auto"/>
                        <w:left w:val="none" w:sz="0" w:space="0" w:color="auto"/>
                        <w:bottom w:val="none" w:sz="0" w:space="0" w:color="auto"/>
                        <w:right w:val="none" w:sz="0" w:space="0" w:color="auto"/>
                      </w:divBdr>
                      <w:divsChild>
                        <w:div w:id="1298679816">
                          <w:marLeft w:val="240"/>
                          <w:marRight w:val="0"/>
                          <w:marTop w:val="0"/>
                          <w:marBottom w:val="0"/>
                          <w:divBdr>
                            <w:top w:val="none" w:sz="0" w:space="0" w:color="auto"/>
                            <w:left w:val="none" w:sz="0" w:space="0" w:color="auto"/>
                            <w:bottom w:val="none" w:sz="0" w:space="0" w:color="auto"/>
                            <w:right w:val="none" w:sz="0" w:space="0" w:color="auto"/>
                          </w:divBdr>
                        </w:div>
                      </w:divsChild>
                    </w:div>
                    <w:div w:id="1266887928">
                      <w:marLeft w:val="0"/>
                      <w:marRight w:val="0"/>
                      <w:marTop w:val="0"/>
                      <w:marBottom w:val="0"/>
                      <w:divBdr>
                        <w:top w:val="none" w:sz="0" w:space="0" w:color="auto"/>
                        <w:left w:val="none" w:sz="0" w:space="0" w:color="auto"/>
                        <w:bottom w:val="none" w:sz="0" w:space="0" w:color="auto"/>
                        <w:right w:val="none" w:sz="0" w:space="0" w:color="auto"/>
                      </w:divBdr>
                    </w:div>
                    <w:div w:id="321005079">
                      <w:marLeft w:val="0"/>
                      <w:marRight w:val="0"/>
                      <w:marTop w:val="0"/>
                      <w:marBottom w:val="0"/>
                      <w:divBdr>
                        <w:top w:val="none" w:sz="0" w:space="0" w:color="auto"/>
                        <w:left w:val="none" w:sz="0" w:space="0" w:color="auto"/>
                        <w:bottom w:val="none" w:sz="0" w:space="0" w:color="auto"/>
                        <w:right w:val="none" w:sz="0" w:space="0" w:color="auto"/>
                      </w:divBdr>
                      <w:divsChild>
                        <w:div w:id="884289343">
                          <w:marLeft w:val="240"/>
                          <w:marRight w:val="0"/>
                          <w:marTop w:val="0"/>
                          <w:marBottom w:val="0"/>
                          <w:divBdr>
                            <w:top w:val="none" w:sz="0" w:space="0" w:color="auto"/>
                            <w:left w:val="none" w:sz="0" w:space="0" w:color="auto"/>
                            <w:bottom w:val="none" w:sz="0" w:space="0" w:color="auto"/>
                            <w:right w:val="none" w:sz="0" w:space="0" w:color="auto"/>
                          </w:divBdr>
                        </w:div>
                      </w:divsChild>
                    </w:div>
                    <w:div w:id="1562400093">
                      <w:marLeft w:val="0"/>
                      <w:marRight w:val="0"/>
                      <w:marTop w:val="0"/>
                      <w:marBottom w:val="0"/>
                      <w:divBdr>
                        <w:top w:val="none" w:sz="0" w:space="0" w:color="auto"/>
                        <w:left w:val="none" w:sz="0" w:space="0" w:color="auto"/>
                        <w:bottom w:val="none" w:sz="0" w:space="0" w:color="auto"/>
                        <w:right w:val="none" w:sz="0" w:space="0" w:color="auto"/>
                      </w:divBdr>
                    </w:div>
                    <w:div w:id="425343838">
                      <w:marLeft w:val="0"/>
                      <w:marRight w:val="0"/>
                      <w:marTop w:val="0"/>
                      <w:marBottom w:val="0"/>
                      <w:divBdr>
                        <w:top w:val="none" w:sz="0" w:space="0" w:color="auto"/>
                        <w:left w:val="none" w:sz="0" w:space="0" w:color="auto"/>
                        <w:bottom w:val="none" w:sz="0" w:space="0" w:color="auto"/>
                        <w:right w:val="none" w:sz="0" w:space="0" w:color="auto"/>
                      </w:divBdr>
                      <w:divsChild>
                        <w:div w:id="1956711722">
                          <w:marLeft w:val="240"/>
                          <w:marRight w:val="0"/>
                          <w:marTop w:val="0"/>
                          <w:marBottom w:val="0"/>
                          <w:divBdr>
                            <w:top w:val="none" w:sz="0" w:space="0" w:color="auto"/>
                            <w:left w:val="none" w:sz="0" w:space="0" w:color="auto"/>
                            <w:bottom w:val="none" w:sz="0" w:space="0" w:color="auto"/>
                            <w:right w:val="none" w:sz="0" w:space="0" w:color="auto"/>
                          </w:divBdr>
                        </w:div>
                      </w:divsChild>
                    </w:div>
                    <w:div w:id="2016109500">
                      <w:marLeft w:val="0"/>
                      <w:marRight w:val="0"/>
                      <w:marTop w:val="0"/>
                      <w:marBottom w:val="0"/>
                      <w:divBdr>
                        <w:top w:val="none" w:sz="0" w:space="0" w:color="auto"/>
                        <w:left w:val="none" w:sz="0" w:space="0" w:color="auto"/>
                        <w:bottom w:val="none" w:sz="0" w:space="0" w:color="auto"/>
                        <w:right w:val="none" w:sz="0" w:space="0" w:color="auto"/>
                      </w:divBdr>
                      <w:divsChild>
                        <w:div w:id="603225173">
                          <w:marLeft w:val="240"/>
                          <w:marRight w:val="0"/>
                          <w:marTop w:val="0"/>
                          <w:marBottom w:val="0"/>
                          <w:divBdr>
                            <w:top w:val="none" w:sz="0" w:space="0" w:color="auto"/>
                            <w:left w:val="none" w:sz="0" w:space="0" w:color="auto"/>
                            <w:bottom w:val="none" w:sz="0" w:space="0" w:color="auto"/>
                            <w:right w:val="none" w:sz="0" w:space="0" w:color="auto"/>
                          </w:divBdr>
                        </w:div>
                      </w:divsChild>
                    </w:div>
                    <w:div w:id="123087921">
                      <w:marLeft w:val="0"/>
                      <w:marRight w:val="0"/>
                      <w:marTop w:val="0"/>
                      <w:marBottom w:val="0"/>
                      <w:divBdr>
                        <w:top w:val="none" w:sz="0" w:space="0" w:color="auto"/>
                        <w:left w:val="none" w:sz="0" w:space="0" w:color="auto"/>
                        <w:bottom w:val="none" w:sz="0" w:space="0" w:color="auto"/>
                        <w:right w:val="none" w:sz="0" w:space="0" w:color="auto"/>
                      </w:divBdr>
                      <w:divsChild>
                        <w:div w:id="977883262">
                          <w:marLeft w:val="240"/>
                          <w:marRight w:val="0"/>
                          <w:marTop w:val="0"/>
                          <w:marBottom w:val="0"/>
                          <w:divBdr>
                            <w:top w:val="none" w:sz="0" w:space="0" w:color="auto"/>
                            <w:left w:val="none" w:sz="0" w:space="0" w:color="auto"/>
                            <w:bottom w:val="none" w:sz="0" w:space="0" w:color="auto"/>
                            <w:right w:val="none" w:sz="0" w:space="0" w:color="auto"/>
                          </w:divBdr>
                        </w:div>
                      </w:divsChild>
                    </w:div>
                    <w:div w:id="670529314">
                      <w:marLeft w:val="0"/>
                      <w:marRight w:val="0"/>
                      <w:marTop w:val="0"/>
                      <w:marBottom w:val="0"/>
                      <w:divBdr>
                        <w:top w:val="none" w:sz="0" w:space="0" w:color="auto"/>
                        <w:left w:val="none" w:sz="0" w:space="0" w:color="auto"/>
                        <w:bottom w:val="none" w:sz="0" w:space="0" w:color="auto"/>
                        <w:right w:val="none" w:sz="0" w:space="0" w:color="auto"/>
                      </w:divBdr>
                      <w:divsChild>
                        <w:div w:id="2063140455">
                          <w:marLeft w:val="240"/>
                          <w:marRight w:val="0"/>
                          <w:marTop w:val="0"/>
                          <w:marBottom w:val="0"/>
                          <w:divBdr>
                            <w:top w:val="none" w:sz="0" w:space="0" w:color="auto"/>
                            <w:left w:val="none" w:sz="0" w:space="0" w:color="auto"/>
                            <w:bottom w:val="none" w:sz="0" w:space="0" w:color="auto"/>
                            <w:right w:val="none" w:sz="0" w:space="0" w:color="auto"/>
                          </w:divBdr>
                        </w:div>
                      </w:divsChild>
                    </w:div>
                    <w:div w:id="753211893">
                      <w:marLeft w:val="0"/>
                      <w:marRight w:val="0"/>
                      <w:marTop w:val="0"/>
                      <w:marBottom w:val="0"/>
                      <w:divBdr>
                        <w:top w:val="none" w:sz="0" w:space="0" w:color="auto"/>
                        <w:left w:val="none" w:sz="0" w:space="0" w:color="auto"/>
                        <w:bottom w:val="none" w:sz="0" w:space="0" w:color="auto"/>
                        <w:right w:val="none" w:sz="0" w:space="0" w:color="auto"/>
                      </w:divBdr>
                      <w:divsChild>
                        <w:div w:id="2111312381">
                          <w:marLeft w:val="240"/>
                          <w:marRight w:val="0"/>
                          <w:marTop w:val="0"/>
                          <w:marBottom w:val="0"/>
                          <w:divBdr>
                            <w:top w:val="none" w:sz="0" w:space="0" w:color="auto"/>
                            <w:left w:val="none" w:sz="0" w:space="0" w:color="auto"/>
                            <w:bottom w:val="none" w:sz="0" w:space="0" w:color="auto"/>
                            <w:right w:val="none" w:sz="0" w:space="0" w:color="auto"/>
                          </w:divBdr>
                        </w:div>
                      </w:divsChild>
                    </w:div>
                    <w:div w:id="343744706">
                      <w:marLeft w:val="0"/>
                      <w:marRight w:val="0"/>
                      <w:marTop w:val="0"/>
                      <w:marBottom w:val="0"/>
                      <w:divBdr>
                        <w:top w:val="none" w:sz="0" w:space="0" w:color="auto"/>
                        <w:left w:val="none" w:sz="0" w:space="0" w:color="auto"/>
                        <w:bottom w:val="none" w:sz="0" w:space="0" w:color="auto"/>
                        <w:right w:val="none" w:sz="0" w:space="0" w:color="auto"/>
                      </w:divBdr>
                      <w:divsChild>
                        <w:div w:id="1241212325">
                          <w:marLeft w:val="240"/>
                          <w:marRight w:val="0"/>
                          <w:marTop w:val="0"/>
                          <w:marBottom w:val="0"/>
                          <w:divBdr>
                            <w:top w:val="none" w:sz="0" w:space="0" w:color="auto"/>
                            <w:left w:val="none" w:sz="0" w:space="0" w:color="auto"/>
                            <w:bottom w:val="none" w:sz="0" w:space="0" w:color="auto"/>
                            <w:right w:val="none" w:sz="0" w:space="0" w:color="auto"/>
                          </w:divBdr>
                        </w:div>
                      </w:divsChild>
                    </w:div>
                    <w:div w:id="771626674">
                      <w:marLeft w:val="0"/>
                      <w:marRight w:val="0"/>
                      <w:marTop w:val="0"/>
                      <w:marBottom w:val="0"/>
                      <w:divBdr>
                        <w:top w:val="none" w:sz="0" w:space="0" w:color="auto"/>
                        <w:left w:val="none" w:sz="0" w:space="0" w:color="auto"/>
                        <w:bottom w:val="none" w:sz="0" w:space="0" w:color="auto"/>
                        <w:right w:val="none" w:sz="0" w:space="0" w:color="auto"/>
                      </w:divBdr>
                      <w:divsChild>
                        <w:div w:id="1243369302">
                          <w:marLeft w:val="240"/>
                          <w:marRight w:val="0"/>
                          <w:marTop w:val="0"/>
                          <w:marBottom w:val="0"/>
                          <w:divBdr>
                            <w:top w:val="none" w:sz="0" w:space="0" w:color="auto"/>
                            <w:left w:val="none" w:sz="0" w:space="0" w:color="auto"/>
                            <w:bottom w:val="none" w:sz="0" w:space="0" w:color="auto"/>
                            <w:right w:val="none" w:sz="0" w:space="0" w:color="auto"/>
                          </w:divBdr>
                        </w:div>
                      </w:divsChild>
                    </w:div>
                    <w:div w:id="716441699">
                      <w:marLeft w:val="0"/>
                      <w:marRight w:val="0"/>
                      <w:marTop w:val="0"/>
                      <w:marBottom w:val="0"/>
                      <w:divBdr>
                        <w:top w:val="none" w:sz="0" w:space="0" w:color="auto"/>
                        <w:left w:val="none" w:sz="0" w:space="0" w:color="auto"/>
                        <w:bottom w:val="none" w:sz="0" w:space="0" w:color="auto"/>
                        <w:right w:val="none" w:sz="0" w:space="0" w:color="auto"/>
                      </w:divBdr>
                      <w:divsChild>
                        <w:div w:id="849372462">
                          <w:marLeft w:val="240"/>
                          <w:marRight w:val="0"/>
                          <w:marTop w:val="0"/>
                          <w:marBottom w:val="0"/>
                          <w:divBdr>
                            <w:top w:val="none" w:sz="0" w:space="0" w:color="auto"/>
                            <w:left w:val="none" w:sz="0" w:space="0" w:color="auto"/>
                            <w:bottom w:val="none" w:sz="0" w:space="0" w:color="auto"/>
                            <w:right w:val="none" w:sz="0" w:space="0" w:color="auto"/>
                          </w:divBdr>
                        </w:div>
                      </w:divsChild>
                    </w:div>
                    <w:div w:id="1418287137">
                      <w:marLeft w:val="0"/>
                      <w:marRight w:val="0"/>
                      <w:marTop w:val="0"/>
                      <w:marBottom w:val="0"/>
                      <w:divBdr>
                        <w:top w:val="none" w:sz="0" w:space="0" w:color="auto"/>
                        <w:left w:val="none" w:sz="0" w:space="0" w:color="auto"/>
                        <w:bottom w:val="none" w:sz="0" w:space="0" w:color="auto"/>
                        <w:right w:val="none" w:sz="0" w:space="0" w:color="auto"/>
                      </w:divBdr>
                      <w:divsChild>
                        <w:div w:id="936446645">
                          <w:marLeft w:val="240"/>
                          <w:marRight w:val="0"/>
                          <w:marTop w:val="0"/>
                          <w:marBottom w:val="0"/>
                          <w:divBdr>
                            <w:top w:val="none" w:sz="0" w:space="0" w:color="auto"/>
                            <w:left w:val="none" w:sz="0" w:space="0" w:color="auto"/>
                            <w:bottom w:val="none" w:sz="0" w:space="0" w:color="auto"/>
                            <w:right w:val="none" w:sz="0" w:space="0" w:color="auto"/>
                          </w:divBdr>
                        </w:div>
                      </w:divsChild>
                    </w:div>
                    <w:div w:id="1775977694">
                      <w:marLeft w:val="0"/>
                      <w:marRight w:val="0"/>
                      <w:marTop w:val="0"/>
                      <w:marBottom w:val="0"/>
                      <w:divBdr>
                        <w:top w:val="none" w:sz="0" w:space="0" w:color="auto"/>
                        <w:left w:val="none" w:sz="0" w:space="0" w:color="auto"/>
                        <w:bottom w:val="none" w:sz="0" w:space="0" w:color="auto"/>
                        <w:right w:val="none" w:sz="0" w:space="0" w:color="auto"/>
                      </w:divBdr>
                      <w:divsChild>
                        <w:div w:id="455560183">
                          <w:marLeft w:val="240"/>
                          <w:marRight w:val="0"/>
                          <w:marTop w:val="0"/>
                          <w:marBottom w:val="0"/>
                          <w:divBdr>
                            <w:top w:val="none" w:sz="0" w:space="0" w:color="auto"/>
                            <w:left w:val="none" w:sz="0" w:space="0" w:color="auto"/>
                            <w:bottom w:val="none" w:sz="0" w:space="0" w:color="auto"/>
                            <w:right w:val="none" w:sz="0" w:space="0" w:color="auto"/>
                          </w:divBdr>
                        </w:div>
                      </w:divsChild>
                    </w:div>
                    <w:div w:id="97065620">
                      <w:marLeft w:val="0"/>
                      <w:marRight w:val="0"/>
                      <w:marTop w:val="0"/>
                      <w:marBottom w:val="0"/>
                      <w:divBdr>
                        <w:top w:val="none" w:sz="0" w:space="0" w:color="auto"/>
                        <w:left w:val="none" w:sz="0" w:space="0" w:color="auto"/>
                        <w:bottom w:val="none" w:sz="0" w:space="0" w:color="auto"/>
                        <w:right w:val="none" w:sz="0" w:space="0" w:color="auto"/>
                      </w:divBdr>
                      <w:divsChild>
                        <w:div w:id="333843347">
                          <w:marLeft w:val="240"/>
                          <w:marRight w:val="0"/>
                          <w:marTop w:val="0"/>
                          <w:marBottom w:val="0"/>
                          <w:divBdr>
                            <w:top w:val="none" w:sz="0" w:space="0" w:color="auto"/>
                            <w:left w:val="none" w:sz="0" w:space="0" w:color="auto"/>
                            <w:bottom w:val="none" w:sz="0" w:space="0" w:color="auto"/>
                            <w:right w:val="none" w:sz="0" w:space="0" w:color="auto"/>
                          </w:divBdr>
                        </w:div>
                      </w:divsChild>
                    </w:div>
                    <w:div w:id="594241518">
                      <w:marLeft w:val="0"/>
                      <w:marRight w:val="0"/>
                      <w:marTop w:val="0"/>
                      <w:marBottom w:val="0"/>
                      <w:divBdr>
                        <w:top w:val="none" w:sz="0" w:space="0" w:color="auto"/>
                        <w:left w:val="none" w:sz="0" w:space="0" w:color="auto"/>
                        <w:bottom w:val="none" w:sz="0" w:space="0" w:color="auto"/>
                        <w:right w:val="none" w:sz="0" w:space="0" w:color="auto"/>
                      </w:divBdr>
                    </w:div>
                    <w:div w:id="1516453777">
                      <w:marLeft w:val="0"/>
                      <w:marRight w:val="0"/>
                      <w:marTop w:val="0"/>
                      <w:marBottom w:val="0"/>
                      <w:divBdr>
                        <w:top w:val="none" w:sz="0" w:space="0" w:color="auto"/>
                        <w:left w:val="none" w:sz="0" w:space="0" w:color="auto"/>
                        <w:bottom w:val="none" w:sz="0" w:space="0" w:color="auto"/>
                        <w:right w:val="none" w:sz="0" w:space="0" w:color="auto"/>
                      </w:divBdr>
                      <w:divsChild>
                        <w:div w:id="1289780742">
                          <w:marLeft w:val="240"/>
                          <w:marRight w:val="0"/>
                          <w:marTop w:val="0"/>
                          <w:marBottom w:val="0"/>
                          <w:divBdr>
                            <w:top w:val="none" w:sz="0" w:space="0" w:color="auto"/>
                            <w:left w:val="none" w:sz="0" w:space="0" w:color="auto"/>
                            <w:bottom w:val="none" w:sz="0" w:space="0" w:color="auto"/>
                            <w:right w:val="none" w:sz="0" w:space="0" w:color="auto"/>
                          </w:divBdr>
                        </w:div>
                      </w:divsChild>
                    </w:div>
                    <w:div w:id="699668635">
                      <w:marLeft w:val="0"/>
                      <w:marRight w:val="0"/>
                      <w:marTop w:val="0"/>
                      <w:marBottom w:val="0"/>
                      <w:divBdr>
                        <w:top w:val="none" w:sz="0" w:space="0" w:color="auto"/>
                        <w:left w:val="none" w:sz="0" w:space="0" w:color="auto"/>
                        <w:bottom w:val="none" w:sz="0" w:space="0" w:color="auto"/>
                        <w:right w:val="none" w:sz="0" w:space="0" w:color="auto"/>
                      </w:divBdr>
                      <w:divsChild>
                        <w:div w:id="660548742">
                          <w:marLeft w:val="240"/>
                          <w:marRight w:val="0"/>
                          <w:marTop w:val="0"/>
                          <w:marBottom w:val="0"/>
                          <w:divBdr>
                            <w:top w:val="none" w:sz="0" w:space="0" w:color="auto"/>
                            <w:left w:val="none" w:sz="0" w:space="0" w:color="auto"/>
                            <w:bottom w:val="none" w:sz="0" w:space="0" w:color="auto"/>
                            <w:right w:val="none" w:sz="0" w:space="0" w:color="auto"/>
                          </w:divBdr>
                        </w:div>
                      </w:divsChild>
                    </w:div>
                    <w:div w:id="915167907">
                      <w:marLeft w:val="0"/>
                      <w:marRight w:val="0"/>
                      <w:marTop w:val="0"/>
                      <w:marBottom w:val="0"/>
                      <w:divBdr>
                        <w:top w:val="none" w:sz="0" w:space="0" w:color="auto"/>
                        <w:left w:val="none" w:sz="0" w:space="0" w:color="auto"/>
                        <w:bottom w:val="none" w:sz="0" w:space="0" w:color="auto"/>
                        <w:right w:val="none" w:sz="0" w:space="0" w:color="auto"/>
                      </w:divBdr>
                      <w:divsChild>
                        <w:div w:id="1970891755">
                          <w:marLeft w:val="240"/>
                          <w:marRight w:val="0"/>
                          <w:marTop w:val="0"/>
                          <w:marBottom w:val="0"/>
                          <w:divBdr>
                            <w:top w:val="none" w:sz="0" w:space="0" w:color="auto"/>
                            <w:left w:val="none" w:sz="0" w:space="0" w:color="auto"/>
                            <w:bottom w:val="none" w:sz="0" w:space="0" w:color="auto"/>
                            <w:right w:val="none" w:sz="0" w:space="0" w:color="auto"/>
                          </w:divBdr>
                        </w:div>
                      </w:divsChild>
                    </w:div>
                    <w:div w:id="2045446473">
                      <w:marLeft w:val="0"/>
                      <w:marRight w:val="0"/>
                      <w:marTop w:val="0"/>
                      <w:marBottom w:val="0"/>
                      <w:divBdr>
                        <w:top w:val="none" w:sz="0" w:space="0" w:color="auto"/>
                        <w:left w:val="none" w:sz="0" w:space="0" w:color="auto"/>
                        <w:bottom w:val="none" w:sz="0" w:space="0" w:color="auto"/>
                        <w:right w:val="none" w:sz="0" w:space="0" w:color="auto"/>
                      </w:divBdr>
                      <w:divsChild>
                        <w:div w:id="1051464585">
                          <w:marLeft w:val="240"/>
                          <w:marRight w:val="0"/>
                          <w:marTop w:val="0"/>
                          <w:marBottom w:val="0"/>
                          <w:divBdr>
                            <w:top w:val="none" w:sz="0" w:space="0" w:color="auto"/>
                            <w:left w:val="none" w:sz="0" w:space="0" w:color="auto"/>
                            <w:bottom w:val="none" w:sz="0" w:space="0" w:color="auto"/>
                            <w:right w:val="none" w:sz="0" w:space="0" w:color="auto"/>
                          </w:divBdr>
                        </w:div>
                      </w:divsChild>
                    </w:div>
                    <w:div w:id="572205706">
                      <w:marLeft w:val="0"/>
                      <w:marRight w:val="0"/>
                      <w:marTop w:val="0"/>
                      <w:marBottom w:val="0"/>
                      <w:divBdr>
                        <w:top w:val="none" w:sz="0" w:space="0" w:color="auto"/>
                        <w:left w:val="none" w:sz="0" w:space="0" w:color="auto"/>
                        <w:bottom w:val="none" w:sz="0" w:space="0" w:color="auto"/>
                        <w:right w:val="none" w:sz="0" w:space="0" w:color="auto"/>
                      </w:divBdr>
                      <w:divsChild>
                        <w:div w:id="1224021211">
                          <w:marLeft w:val="240"/>
                          <w:marRight w:val="0"/>
                          <w:marTop w:val="0"/>
                          <w:marBottom w:val="0"/>
                          <w:divBdr>
                            <w:top w:val="none" w:sz="0" w:space="0" w:color="auto"/>
                            <w:left w:val="none" w:sz="0" w:space="0" w:color="auto"/>
                            <w:bottom w:val="none" w:sz="0" w:space="0" w:color="auto"/>
                            <w:right w:val="none" w:sz="0" w:space="0" w:color="auto"/>
                          </w:divBdr>
                        </w:div>
                      </w:divsChild>
                    </w:div>
                    <w:div w:id="1922131236">
                      <w:marLeft w:val="0"/>
                      <w:marRight w:val="0"/>
                      <w:marTop w:val="0"/>
                      <w:marBottom w:val="0"/>
                      <w:divBdr>
                        <w:top w:val="none" w:sz="0" w:space="0" w:color="auto"/>
                        <w:left w:val="none" w:sz="0" w:space="0" w:color="auto"/>
                        <w:bottom w:val="none" w:sz="0" w:space="0" w:color="auto"/>
                        <w:right w:val="none" w:sz="0" w:space="0" w:color="auto"/>
                      </w:divBdr>
                    </w:div>
                    <w:div w:id="2121026645">
                      <w:marLeft w:val="0"/>
                      <w:marRight w:val="0"/>
                      <w:marTop w:val="0"/>
                      <w:marBottom w:val="0"/>
                      <w:divBdr>
                        <w:top w:val="none" w:sz="0" w:space="0" w:color="auto"/>
                        <w:left w:val="none" w:sz="0" w:space="0" w:color="auto"/>
                        <w:bottom w:val="none" w:sz="0" w:space="0" w:color="auto"/>
                        <w:right w:val="none" w:sz="0" w:space="0" w:color="auto"/>
                      </w:divBdr>
                      <w:divsChild>
                        <w:div w:id="761218706">
                          <w:marLeft w:val="240"/>
                          <w:marRight w:val="0"/>
                          <w:marTop w:val="0"/>
                          <w:marBottom w:val="0"/>
                          <w:divBdr>
                            <w:top w:val="none" w:sz="0" w:space="0" w:color="auto"/>
                            <w:left w:val="none" w:sz="0" w:space="0" w:color="auto"/>
                            <w:bottom w:val="none" w:sz="0" w:space="0" w:color="auto"/>
                            <w:right w:val="none" w:sz="0" w:space="0" w:color="auto"/>
                          </w:divBdr>
                        </w:div>
                      </w:divsChild>
                    </w:div>
                    <w:div w:id="1041369590">
                      <w:marLeft w:val="0"/>
                      <w:marRight w:val="0"/>
                      <w:marTop w:val="0"/>
                      <w:marBottom w:val="0"/>
                      <w:divBdr>
                        <w:top w:val="none" w:sz="0" w:space="0" w:color="auto"/>
                        <w:left w:val="none" w:sz="0" w:space="0" w:color="auto"/>
                        <w:bottom w:val="none" w:sz="0" w:space="0" w:color="auto"/>
                        <w:right w:val="none" w:sz="0" w:space="0" w:color="auto"/>
                      </w:divBdr>
                      <w:divsChild>
                        <w:div w:id="26376862">
                          <w:marLeft w:val="240"/>
                          <w:marRight w:val="0"/>
                          <w:marTop w:val="0"/>
                          <w:marBottom w:val="0"/>
                          <w:divBdr>
                            <w:top w:val="none" w:sz="0" w:space="0" w:color="auto"/>
                            <w:left w:val="none" w:sz="0" w:space="0" w:color="auto"/>
                            <w:bottom w:val="none" w:sz="0" w:space="0" w:color="auto"/>
                            <w:right w:val="none" w:sz="0" w:space="0" w:color="auto"/>
                          </w:divBdr>
                        </w:div>
                      </w:divsChild>
                    </w:div>
                    <w:div w:id="1662849934">
                      <w:marLeft w:val="0"/>
                      <w:marRight w:val="0"/>
                      <w:marTop w:val="0"/>
                      <w:marBottom w:val="0"/>
                      <w:divBdr>
                        <w:top w:val="none" w:sz="0" w:space="0" w:color="auto"/>
                        <w:left w:val="none" w:sz="0" w:space="0" w:color="auto"/>
                        <w:bottom w:val="none" w:sz="0" w:space="0" w:color="auto"/>
                        <w:right w:val="none" w:sz="0" w:space="0" w:color="auto"/>
                      </w:divBdr>
                      <w:divsChild>
                        <w:div w:id="779883120">
                          <w:marLeft w:val="240"/>
                          <w:marRight w:val="0"/>
                          <w:marTop w:val="0"/>
                          <w:marBottom w:val="0"/>
                          <w:divBdr>
                            <w:top w:val="none" w:sz="0" w:space="0" w:color="auto"/>
                            <w:left w:val="none" w:sz="0" w:space="0" w:color="auto"/>
                            <w:bottom w:val="none" w:sz="0" w:space="0" w:color="auto"/>
                            <w:right w:val="none" w:sz="0" w:space="0" w:color="auto"/>
                          </w:divBdr>
                        </w:div>
                      </w:divsChild>
                    </w:div>
                    <w:div w:id="998313247">
                      <w:marLeft w:val="0"/>
                      <w:marRight w:val="0"/>
                      <w:marTop w:val="0"/>
                      <w:marBottom w:val="0"/>
                      <w:divBdr>
                        <w:top w:val="none" w:sz="0" w:space="0" w:color="auto"/>
                        <w:left w:val="none" w:sz="0" w:space="0" w:color="auto"/>
                        <w:bottom w:val="none" w:sz="0" w:space="0" w:color="auto"/>
                        <w:right w:val="none" w:sz="0" w:space="0" w:color="auto"/>
                      </w:divBdr>
                      <w:divsChild>
                        <w:div w:id="1140076038">
                          <w:marLeft w:val="240"/>
                          <w:marRight w:val="0"/>
                          <w:marTop w:val="0"/>
                          <w:marBottom w:val="0"/>
                          <w:divBdr>
                            <w:top w:val="none" w:sz="0" w:space="0" w:color="auto"/>
                            <w:left w:val="none" w:sz="0" w:space="0" w:color="auto"/>
                            <w:bottom w:val="none" w:sz="0" w:space="0" w:color="auto"/>
                            <w:right w:val="none" w:sz="0" w:space="0" w:color="auto"/>
                          </w:divBdr>
                        </w:div>
                      </w:divsChild>
                    </w:div>
                    <w:div w:id="310523166">
                      <w:marLeft w:val="0"/>
                      <w:marRight w:val="0"/>
                      <w:marTop w:val="0"/>
                      <w:marBottom w:val="0"/>
                      <w:divBdr>
                        <w:top w:val="none" w:sz="0" w:space="0" w:color="auto"/>
                        <w:left w:val="none" w:sz="0" w:space="0" w:color="auto"/>
                        <w:bottom w:val="none" w:sz="0" w:space="0" w:color="auto"/>
                        <w:right w:val="none" w:sz="0" w:space="0" w:color="auto"/>
                      </w:divBdr>
                      <w:divsChild>
                        <w:div w:id="1501194288">
                          <w:marLeft w:val="240"/>
                          <w:marRight w:val="0"/>
                          <w:marTop w:val="0"/>
                          <w:marBottom w:val="0"/>
                          <w:divBdr>
                            <w:top w:val="none" w:sz="0" w:space="0" w:color="auto"/>
                            <w:left w:val="none" w:sz="0" w:space="0" w:color="auto"/>
                            <w:bottom w:val="none" w:sz="0" w:space="0" w:color="auto"/>
                            <w:right w:val="none" w:sz="0" w:space="0" w:color="auto"/>
                          </w:divBdr>
                        </w:div>
                      </w:divsChild>
                    </w:div>
                    <w:div w:id="145053829">
                      <w:marLeft w:val="0"/>
                      <w:marRight w:val="0"/>
                      <w:marTop w:val="0"/>
                      <w:marBottom w:val="0"/>
                      <w:divBdr>
                        <w:top w:val="none" w:sz="0" w:space="0" w:color="auto"/>
                        <w:left w:val="none" w:sz="0" w:space="0" w:color="auto"/>
                        <w:bottom w:val="none" w:sz="0" w:space="0" w:color="auto"/>
                        <w:right w:val="none" w:sz="0" w:space="0" w:color="auto"/>
                      </w:divBdr>
                      <w:divsChild>
                        <w:div w:id="1609393026">
                          <w:marLeft w:val="240"/>
                          <w:marRight w:val="0"/>
                          <w:marTop w:val="0"/>
                          <w:marBottom w:val="0"/>
                          <w:divBdr>
                            <w:top w:val="none" w:sz="0" w:space="0" w:color="auto"/>
                            <w:left w:val="none" w:sz="0" w:space="0" w:color="auto"/>
                            <w:bottom w:val="none" w:sz="0" w:space="0" w:color="auto"/>
                            <w:right w:val="none" w:sz="0" w:space="0" w:color="auto"/>
                          </w:divBdr>
                        </w:div>
                      </w:divsChild>
                    </w:div>
                    <w:div w:id="1380592953">
                      <w:marLeft w:val="0"/>
                      <w:marRight w:val="0"/>
                      <w:marTop w:val="0"/>
                      <w:marBottom w:val="0"/>
                      <w:divBdr>
                        <w:top w:val="none" w:sz="0" w:space="0" w:color="auto"/>
                        <w:left w:val="none" w:sz="0" w:space="0" w:color="auto"/>
                        <w:bottom w:val="none" w:sz="0" w:space="0" w:color="auto"/>
                        <w:right w:val="none" w:sz="0" w:space="0" w:color="auto"/>
                      </w:divBdr>
                      <w:divsChild>
                        <w:div w:id="202989073">
                          <w:marLeft w:val="240"/>
                          <w:marRight w:val="0"/>
                          <w:marTop w:val="0"/>
                          <w:marBottom w:val="0"/>
                          <w:divBdr>
                            <w:top w:val="none" w:sz="0" w:space="0" w:color="auto"/>
                            <w:left w:val="none" w:sz="0" w:space="0" w:color="auto"/>
                            <w:bottom w:val="none" w:sz="0" w:space="0" w:color="auto"/>
                            <w:right w:val="none" w:sz="0" w:space="0" w:color="auto"/>
                          </w:divBdr>
                        </w:div>
                      </w:divsChild>
                    </w:div>
                    <w:div w:id="52431738">
                      <w:marLeft w:val="0"/>
                      <w:marRight w:val="0"/>
                      <w:marTop w:val="0"/>
                      <w:marBottom w:val="0"/>
                      <w:divBdr>
                        <w:top w:val="none" w:sz="0" w:space="0" w:color="auto"/>
                        <w:left w:val="none" w:sz="0" w:space="0" w:color="auto"/>
                        <w:bottom w:val="none" w:sz="0" w:space="0" w:color="auto"/>
                        <w:right w:val="none" w:sz="0" w:space="0" w:color="auto"/>
                      </w:divBdr>
                      <w:divsChild>
                        <w:div w:id="2049604076">
                          <w:marLeft w:val="240"/>
                          <w:marRight w:val="0"/>
                          <w:marTop w:val="0"/>
                          <w:marBottom w:val="0"/>
                          <w:divBdr>
                            <w:top w:val="none" w:sz="0" w:space="0" w:color="auto"/>
                            <w:left w:val="none" w:sz="0" w:space="0" w:color="auto"/>
                            <w:bottom w:val="none" w:sz="0" w:space="0" w:color="auto"/>
                            <w:right w:val="none" w:sz="0" w:space="0" w:color="auto"/>
                          </w:divBdr>
                        </w:div>
                      </w:divsChild>
                    </w:div>
                    <w:div w:id="1659112310">
                      <w:marLeft w:val="0"/>
                      <w:marRight w:val="0"/>
                      <w:marTop w:val="0"/>
                      <w:marBottom w:val="0"/>
                      <w:divBdr>
                        <w:top w:val="none" w:sz="0" w:space="0" w:color="auto"/>
                        <w:left w:val="none" w:sz="0" w:space="0" w:color="auto"/>
                        <w:bottom w:val="none" w:sz="0" w:space="0" w:color="auto"/>
                        <w:right w:val="none" w:sz="0" w:space="0" w:color="auto"/>
                      </w:divBdr>
                      <w:divsChild>
                        <w:div w:id="1412123783">
                          <w:marLeft w:val="240"/>
                          <w:marRight w:val="0"/>
                          <w:marTop w:val="0"/>
                          <w:marBottom w:val="0"/>
                          <w:divBdr>
                            <w:top w:val="none" w:sz="0" w:space="0" w:color="auto"/>
                            <w:left w:val="none" w:sz="0" w:space="0" w:color="auto"/>
                            <w:bottom w:val="none" w:sz="0" w:space="0" w:color="auto"/>
                            <w:right w:val="none" w:sz="0" w:space="0" w:color="auto"/>
                          </w:divBdr>
                        </w:div>
                      </w:divsChild>
                    </w:div>
                    <w:div w:id="1142890675">
                      <w:marLeft w:val="0"/>
                      <w:marRight w:val="0"/>
                      <w:marTop w:val="0"/>
                      <w:marBottom w:val="0"/>
                      <w:divBdr>
                        <w:top w:val="none" w:sz="0" w:space="0" w:color="auto"/>
                        <w:left w:val="none" w:sz="0" w:space="0" w:color="auto"/>
                        <w:bottom w:val="none" w:sz="0" w:space="0" w:color="auto"/>
                        <w:right w:val="none" w:sz="0" w:space="0" w:color="auto"/>
                      </w:divBdr>
                      <w:divsChild>
                        <w:div w:id="886062173">
                          <w:marLeft w:val="240"/>
                          <w:marRight w:val="0"/>
                          <w:marTop w:val="0"/>
                          <w:marBottom w:val="0"/>
                          <w:divBdr>
                            <w:top w:val="none" w:sz="0" w:space="0" w:color="auto"/>
                            <w:left w:val="none" w:sz="0" w:space="0" w:color="auto"/>
                            <w:bottom w:val="none" w:sz="0" w:space="0" w:color="auto"/>
                            <w:right w:val="none" w:sz="0" w:space="0" w:color="auto"/>
                          </w:divBdr>
                        </w:div>
                      </w:divsChild>
                    </w:div>
                    <w:div w:id="2132280301">
                      <w:marLeft w:val="0"/>
                      <w:marRight w:val="0"/>
                      <w:marTop w:val="0"/>
                      <w:marBottom w:val="0"/>
                      <w:divBdr>
                        <w:top w:val="none" w:sz="0" w:space="0" w:color="auto"/>
                        <w:left w:val="none" w:sz="0" w:space="0" w:color="auto"/>
                        <w:bottom w:val="none" w:sz="0" w:space="0" w:color="auto"/>
                        <w:right w:val="none" w:sz="0" w:space="0" w:color="auto"/>
                      </w:divBdr>
                    </w:div>
                    <w:div w:id="907962184">
                      <w:marLeft w:val="0"/>
                      <w:marRight w:val="0"/>
                      <w:marTop w:val="0"/>
                      <w:marBottom w:val="0"/>
                      <w:divBdr>
                        <w:top w:val="none" w:sz="0" w:space="0" w:color="auto"/>
                        <w:left w:val="none" w:sz="0" w:space="0" w:color="auto"/>
                        <w:bottom w:val="none" w:sz="0" w:space="0" w:color="auto"/>
                        <w:right w:val="none" w:sz="0" w:space="0" w:color="auto"/>
                      </w:divBdr>
                    </w:div>
                    <w:div w:id="1533105124">
                      <w:marLeft w:val="0"/>
                      <w:marRight w:val="0"/>
                      <w:marTop w:val="0"/>
                      <w:marBottom w:val="0"/>
                      <w:divBdr>
                        <w:top w:val="none" w:sz="0" w:space="0" w:color="auto"/>
                        <w:left w:val="none" w:sz="0" w:space="0" w:color="auto"/>
                        <w:bottom w:val="none" w:sz="0" w:space="0" w:color="auto"/>
                        <w:right w:val="none" w:sz="0" w:space="0" w:color="auto"/>
                      </w:divBdr>
                    </w:div>
                    <w:div w:id="514685805">
                      <w:marLeft w:val="0"/>
                      <w:marRight w:val="0"/>
                      <w:marTop w:val="0"/>
                      <w:marBottom w:val="0"/>
                      <w:divBdr>
                        <w:top w:val="none" w:sz="0" w:space="0" w:color="auto"/>
                        <w:left w:val="none" w:sz="0" w:space="0" w:color="auto"/>
                        <w:bottom w:val="none" w:sz="0" w:space="0" w:color="auto"/>
                        <w:right w:val="none" w:sz="0" w:space="0" w:color="auto"/>
                      </w:divBdr>
                      <w:divsChild>
                        <w:div w:id="32778894">
                          <w:marLeft w:val="240"/>
                          <w:marRight w:val="0"/>
                          <w:marTop w:val="0"/>
                          <w:marBottom w:val="0"/>
                          <w:divBdr>
                            <w:top w:val="none" w:sz="0" w:space="0" w:color="auto"/>
                            <w:left w:val="none" w:sz="0" w:space="0" w:color="auto"/>
                            <w:bottom w:val="none" w:sz="0" w:space="0" w:color="auto"/>
                            <w:right w:val="none" w:sz="0" w:space="0" w:color="auto"/>
                          </w:divBdr>
                        </w:div>
                      </w:divsChild>
                    </w:div>
                    <w:div w:id="377357885">
                      <w:marLeft w:val="0"/>
                      <w:marRight w:val="0"/>
                      <w:marTop w:val="0"/>
                      <w:marBottom w:val="0"/>
                      <w:divBdr>
                        <w:top w:val="none" w:sz="0" w:space="0" w:color="auto"/>
                        <w:left w:val="none" w:sz="0" w:space="0" w:color="auto"/>
                        <w:bottom w:val="none" w:sz="0" w:space="0" w:color="auto"/>
                        <w:right w:val="none" w:sz="0" w:space="0" w:color="auto"/>
                      </w:divBdr>
                      <w:divsChild>
                        <w:div w:id="668020710">
                          <w:marLeft w:val="240"/>
                          <w:marRight w:val="0"/>
                          <w:marTop w:val="0"/>
                          <w:marBottom w:val="0"/>
                          <w:divBdr>
                            <w:top w:val="none" w:sz="0" w:space="0" w:color="auto"/>
                            <w:left w:val="none" w:sz="0" w:space="0" w:color="auto"/>
                            <w:bottom w:val="none" w:sz="0" w:space="0" w:color="auto"/>
                            <w:right w:val="none" w:sz="0" w:space="0" w:color="auto"/>
                          </w:divBdr>
                        </w:div>
                      </w:divsChild>
                    </w:div>
                    <w:div w:id="2030375621">
                      <w:marLeft w:val="0"/>
                      <w:marRight w:val="0"/>
                      <w:marTop w:val="0"/>
                      <w:marBottom w:val="0"/>
                      <w:divBdr>
                        <w:top w:val="none" w:sz="0" w:space="0" w:color="auto"/>
                        <w:left w:val="none" w:sz="0" w:space="0" w:color="auto"/>
                        <w:bottom w:val="none" w:sz="0" w:space="0" w:color="auto"/>
                        <w:right w:val="none" w:sz="0" w:space="0" w:color="auto"/>
                      </w:divBdr>
                      <w:divsChild>
                        <w:div w:id="1574899729">
                          <w:marLeft w:val="240"/>
                          <w:marRight w:val="0"/>
                          <w:marTop w:val="0"/>
                          <w:marBottom w:val="0"/>
                          <w:divBdr>
                            <w:top w:val="none" w:sz="0" w:space="0" w:color="auto"/>
                            <w:left w:val="none" w:sz="0" w:space="0" w:color="auto"/>
                            <w:bottom w:val="none" w:sz="0" w:space="0" w:color="auto"/>
                            <w:right w:val="none" w:sz="0" w:space="0" w:color="auto"/>
                          </w:divBdr>
                        </w:div>
                      </w:divsChild>
                    </w:div>
                    <w:div w:id="1578318410">
                      <w:marLeft w:val="0"/>
                      <w:marRight w:val="0"/>
                      <w:marTop w:val="0"/>
                      <w:marBottom w:val="0"/>
                      <w:divBdr>
                        <w:top w:val="none" w:sz="0" w:space="0" w:color="auto"/>
                        <w:left w:val="none" w:sz="0" w:space="0" w:color="auto"/>
                        <w:bottom w:val="none" w:sz="0" w:space="0" w:color="auto"/>
                        <w:right w:val="none" w:sz="0" w:space="0" w:color="auto"/>
                      </w:divBdr>
                      <w:divsChild>
                        <w:div w:id="390692355">
                          <w:marLeft w:val="240"/>
                          <w:marRight w:val="0"/>
                          <w:marTop w:val="0"/>
                          <w:marBottom w:val="0"/>
                          <w:divBdr>
                            <w:top w:val="none" w:sz="0" w:space="0" w:color="auto"/>
                            <w:left w:val="none" w:sz="0" w:space="0" w:color="auto"/>
                            <w:bottom w:val="none" w:sz="0" w:space="0" w:color="auto"/>
                            <w:right w:val="none" w:sz="0" w:space="0" w:color="auto"/>
                          </w:divBdr>
                        </w:div>
                      </w:divsChild>
                    </w:div>
                    <w:div w:id="84423297">
                      <w:marLeft w:val="0"/>
                      <w:marRight w:val="0"/>
                      <w:marTop w:val="0"/>
                      <w:marBottom w:val="0"/>
                      <w:divBdr>
                        <w:top w:val="none" w:sz="0" w:space="0" w:color="auto"/>
                        <w:left w:val="none" w:sz="0" w:space="0" w:color="auto"/>
                        <w:bottom w:val="none" w:sz="0" w:space="0" w:color="auto"/>
                        <w:right w:val="none" w:sz="0" w:space="0" w:color="auto"/>
                      </w:divBdr>
                      <w:divsChild>
                        <w:div w:id="1430734813">
                          <w:marLeft w:val="240"/>
                          <w:marRight w:val="0"/>
                          <w:marTop w:val="0"/>
                          <w:marBottom w:val="0"/>
                          <w:divBdr>
                            <w:top w:val="none" w:sz="0" w:space="0" w:color="auto"/>
                            <w:left w:val="none" w:sz="0" w:space="0" w:color="auto"/>
                            <w:bottom w:val="none" w:sz="0" w:space="0" w:color="auto"/>
                            <w:right w:val="none" w:sz="0" w:space="0" w:color="auto"/>
                          </w:divBdr>
                        </w:div>
                      </w:divsChild>
                    </w:div>
                    <w:div w:id="1988391771">
                      <w:marLeft w:val="0"/>
                      <w:marRight w:val="0"/>
                      <w:marTop w:val="0"/>
                      <w:marBottom w:val="0"/>
                      <w:divBdr>
                        <w:top w:val="none" w:sz="0" w:space="0" w:color="auto"/>
                        <w:left w:val="none" w:sz="0" w:space="0" w:color="auto"/>
                        <w:bottom w:val="none" w:sz="0" w:space="0" w:color="auto"/>
                        <w:right w:val="none" w:sz="0" w:space="0" w:color="auto"/>
                      </w:divBdr>
                      <w:divsChild>
                        <w:div w:id="358356543">
                          <w:marLeft w:val="240"/>
                          <w:marRight w:val="0"/>
                          <w:marTop w:val="0"/>
                          <w:marBottom w:val="0"/>
                          <w:divBdr>
                            <w:top w:val="none" w:sz="0" w:space="0" w:color="auto"/>
                            <w:left w:val="none" w:sz="0" w:space="0" w:color="auto"/>
                            <w:bottom w:val="none" w:sz="0" w:space="0" w:color="auto"/>
                            <w:right w:val="none" w:sz="0" w:space="0" w:color="auto"/>
                          </w:divBdr>
                        </w:div>
                      </w:divsChild>
                    </w:div>
                    <w:div w:id="58939734">
                      <w:marLeft w:val="0"/>
                      <w:marRight w:val="0"/>
                      <w:marTop w:val="0"/>
                      <w:marBottom w:val="0"/>
                      <w:divBdr>
                        <w:top w:val="none" w:sz="0" w:space="0" w:color="auto"/>
                        <w:left w:val="none" w:sz="0" w:space="0" w:color="auto"/>
                        <w:bottom w:val="none" w:sz="0" w:space="0" w:color="auto"/>
                        <w:right w:val="none" w:sz="0" w:space="0" w:color="auto"/>
                      </w:divBdr>
                      <w:divsChild>
                        <w:div w:id="646325567">
                          <w:marLeft w:val="240"/>
                          <w:marRight w:val="0"/>
                          <w:marTop w:val="0"/>
                          <w:marBottom w:val="0"/>
                          <w:divBdr>
                            <w:top w:val="none" w:sz="0" w:space="0" w:color="auto"/>
                            <w:left w:val="none" w:sz="0" w:space="0" w:color="auto"/>
                            <w:bottom w:val="none" w:sz="0" w:space="0" w:color="auto"/>
                            <w:right w:val="none" w:sz="0" w:space="0" w:color="auto"/>
                          </w:divBdr>
                        </w:div>
                      </w:divsChild>
                    </w:div>
                    <w:div w:id="1558392258">
                      <w:marLeft w:val="0"/>
                      <w:marRight w:val="0"/>
                      <w:marTop w:val="0"/>
                      <w:marBottom w:val="0"/>
                      <w:divBdr>
                        <w:top w:val="none" w:sz="0" w:space="0" w:color="auto"/>
                        <w:left w:val="none" w:sz="0" w:space="0" w:color="auto"/>
                        <w:bottom w:val="none" w:sz="0" w:space="0" w:color="auto"/>
                        <w:right w:val="none" w:sz="0" w:space="0" w:color="auto"/>
                      </w:divBdr>
                      <w:divsChild>
                        <w:div w:id="1481969317">
                          <w:marLeft w:val="240"/>
                          <w:marRight w:val="0"/>
                          <w:marTop w:val="0"/>
                          <w:marBottom w:val="0"/>
                          <w:divBdr>
                            <w:top w:val="none" w:sz="0" w:space="0" w:color="auto"/>
                            <w:left w:val="none" w:sz="0" w:space="0" w:color="auto"/>
                            <w:bottom w:val="none" w:sz="0" w:space="0" w:color="auto"/>
                            <w:right w:val="none" w:sz="0" w:space="0" w:color="auto"/>
                          </w:divBdr>
                        </w:div>
                      </w:divsChild>
                    </w:div>
                    <w:div w:id="2106607119">
                      <w:marLeft w:val="0"/>
                      <w:marRight w:val="0"/>
                      <w:marTop w:val="0"/>
                      <w:marBottom w:val="0"/>
                      <w:divBdr>
                        <w:top w:val="none" w:sz="0" w:space="0" w:color="auto"/>
                        <w:left w:val="none" w:sz="0" w:space="0" w:color="auto"/>
                        <w:bottom w:val="none" w:sz="0" w:space="0" w:color="auto"/>
                        <w:right w:val="none" w:sz="0" w:space="0" w:color="auto"/>
                      </w:divBdr>
                    </w:div>
                    <w:div w:id="1332487982">
                      <w:marLeft w:val="0"/>
                      <w:marRight w:val="0"/>
                      <w:marTop w:val="0"/>
                      <w:marBottom w:val="0"/>
                      <w:divBdr>
                        <w:top w:val="none" w:sz="0" w:space="0" w:color="auto"/>
                        <w:left w:val="none" w:sz="0" w:space="0" w:color="auto"/>
                        <w:bottom w:val="none" w:sz="0" w:space="0" w:color="auto"/>
                        <w:right w:val="none" w:sz="0" w:space="0" w:color="auto"/>
                      </w:divBdr>
                      <w:divsChild>
                        <w:div w:id="953287509">
                          <w:marLeft w:val="240"/>
                          <w:marRight w:val="0"/>
                          <w:marTop w:val="0"/>
                          <w:marBottom w:val="0"/>
                          <w:divBdr>
                            <w:top w:val="none" w:sz="0" w:space="0" w:color="auto"/>
                            <w:left w:val="none" w:sz="0" w:space="0" w:color="auto"/>
                            <w:bottom w:val="none" w:sz="0" w:space="0" w:color="auto"/>
                            <w:right w:val="none" w:sz="0" w:space="0" w:color="auto"/>
                          </w:divBdr>
                        </w:div>
                      </w:divsChild>
                    </w:div>
                    <w:div w:id="1470438131">
                      <w:marLeft w:val="0"/>
                      <w:marRight w:val="0"/>
                      <w:marTop w:val="0"/>
                      <w:marBottom w:val="0"/>
                      <w:divBdr>
                        <w:top w:val="none" w:sz="0" w:space="0" w:color="auto"/>
                        <w:left w:val="none" w:sz="0" w:space="0" w:color="auto"/>
                        <w:bottom w:val="none" w:sz="0" w:space="0" w:color="auto"/>
                        <w:right w:val="none" w:sz="0" w:space="0" w:color="auto"/>
                      </w:divBdr>
                      <w:divsChild>
                        <w:div w:id="624890143">
                          <w:marLeft w:val="240"/>
                          <w:marRight w:val="0"/>
                          <w:marTop w:val="0"/>
                          <w:marBottom w:val="0"/>
                          <w:divBdr>
                            <w:top w:val="none" w:sz="0" w:space="0" w:color="auto"/>
                            <w:left w:val="none" w:sz="0" w:space="0" w:color="auto"/>
                            <w:bottom w:val="none" w:sz="0" w:space="0" w:color="auto"/>
                            <w:right w:val="none" w:sz="0" w:space="0" w:color="auto"/>
                          </w:divBdr>
                        </w:div>
                      </w:divsChild>
                    </w:div>
                    <w:div w:id="1206406754">
                      <w:marLeft w:val="0"/>
                      <w:marRight w:val="0"/>
                      <w:marTop w:val="0"/>
                      <w:marBottom w:val="0"/>
                      <w:divBdr>
                        <w:top w:val="none" w:sz="0" w:space="0" w:color="auto"/>
                        <w:left w:val="none" w:sz="0" w:space="0" w:color="auto"/>
                        <w:bottom w:val="none" w:sz="0" w:space="0" w:color="auto"/>
                        <w:right w:val="none" w:sz="0" w:space="0" w:color="auto"/>
                      </w:divBdr>
                      <w:divsChild>
                        <w:div w:id="2099280169">
                          <w:marLeft w:val="240"/>
                          <w:marRight w:val="0"/>
                          <w:marTop w:val="0"/>
                          <w:marBottom w:val="0"/>
                          <w:divBdr>
                            <w:top w:val="none" w:sz="0" w:space="0" w:color="auto"/>
                            <w:left w:val="none" w:sz="0" w:space="0" w:color="auto"/>
                            <w:bottom w:val="none" w:sz="0" w:space="0" w:color="auto"/>
                            <w:right w:val="none" w:sz="0" w:space="0" w:color="auto"/>
                          </w:divBdr>
                        </w:div>
                      </w:divsChild>
                    </w:div>
                    <w:div w:id="313031265">
                      <w:marLeft w:val="0"/>
                      <w:marRight w:val="0"/>
                      <w:marTop w:val="0"/>
                      <w:marBottom w:val="0"/>
                      <w:divBdr>
                        <w:top w:val="none" w:sz="0" w:space="0" w:color="auto"/>
                        <w:left w:val="none" w:sz="0" w:space="0" w:color="auto"/>
                        <w:bottom w:val="none" w:sz="0" w:space="0" w:color="auto"/>
                        <w:right w:val="none" w:sz="0" w:space="0" w:color="auto"/>
                      </w:divBdr>
                      <w:divsChild>
                        <w:div w:id="393285123">
                          <w:marLeft w:val="240"/>
                          <w:marRight w:val="0"/>
                          <w:marTop w:val="0"/>
                          <w:marBottom w:val="0"/>
                          <w:divBdr>
                            <w:top w:val="none" w:sz="0" w:space="0" w:color="auto"/>
                            <w:left w:val="none" w:sz="0" w:space="0" w:color="auto"/>
                            <w:bottom w:val="none" w:sz="0" w:space="0" w:color="auto"/>
                            <w:right w:val="none" w:sz="0" w:space="0" w:color="auto"/>
                          </w:divBdr>
                        </w:div>
                      </w:divsChild>
                    </w:div>
                    <w:div w:id="973212623">
                      <w:marLeft w:val="0"/>
                      <w:marRight w:val="0"/>
                      <w:marTop w:val="0"/>
                      <w:marBottom w:val="0"/>
                      <w:divBdr>
                        <w:top w:val="none" w:sz="0" w:space="0" w:color="auto"/>
                        <w:left w:val="none" w:sz="0" w:space="0" w:color="auto"/>
                        <w:bottom w:val="none" w:sz="0" w:space="0" w:color="auto"/>
                        <w:right w:val="none" w:sz="0" w:space="0" w:color="auto"/>
                      </w:divBdr>
                      <w:divsChild>
                        <w:div w:id="1971587971">
                          <w:marLeft w:val="240"/>
                          <w:marRight w:val="0"/>
                          <w:marTop w:val="0"/>
                          <w:marBottom w:val="0"/>
                          <w:divBdr>
                            <w:top w:val="none" w:sz="0" w:space="0" w:color="auto"/>
                            <w:left w:val="none" w:sz="0" w:space="0" w:color="auto"/>
                            <w:bottom w:val="none" w:sz="0" w:space="0" w:color="auto"/>
                            <w:right w:val="none" w:sz="0" w:space="0" w:color="auto"/>
                          </w:divBdr>
                        </w:div>
                      </w:divsChild>
                    </w:div>
                    <w:div w:id="1288776161">
                      <w:marLeft w:val="0"/>
                      <w:marRight w:val="0"/>
                      <w:marTop w:val="0"/>
                      <w:marBottom w:val="0"/>
                      <w:divBdr>
                        <w:top w:val="none" w:sz="0" w:space="0" w:color="auto"/>
                        <w:left w:val="none" w:sz="0" w:space="0" w:color="auto"/>
                        <w:bottom w:val="none" w:sz="0" w:space="0" w:color="auto"/>
                        <w:right w:val="none" w:sz="0" w:space="0" w:color="auto"/>
                      </w:divBdr>
                      <w:divsChild>
                        <w:div w:id="53043899">
                          <w:marLeft w:val="240"/>
                          <w:marRight w:val="0"/>
                          <w:marTop w:val="0"/>
                          <w:marBottom w:val="0"/>
                          <w:divBdr>
                            <w:top w:val="none" w:sz="0" w:space="0" w:color="auto"/>
                            <w:left w:val="none" w:sz="0" w:space="0" w:color="auto"/>
                            <w:bottom w:val="none" w:sz="0" w:space="0" w:color="auto"/>
                            <w:right w:val="none" w:sz="0" w:space="0" w:color="auto"/>
                          </w:divBdr>
                        </w:div>
                      </w:divsChild>
                    </w:div>
                    <w:div w:id="1132674460">
                      <w:marLeft w:val="0"/>
                      <w:marRight w:val="0"/>
                      <w:marTop w:val="0"/>
                      <w:marBottom w:val="0"/>
                      <w:divBdr>
                        <w:top w:val="none" w:sz="0" w:space="0" w:color="auto"/>
                        <w:left w:val="none" w:sz="0" w:space="0" w:color="auto"/>
                        <w:bottom w:val="none" w:sz="0" w:space="0" w:color="auto"/>
                        <w:right w:val="none" w:sz="0" w:space="0" w:color="auto"/>
                      </w:divBdr>
                      <w:divsChild>
                        <w:div w:id="648829119">
                          <w:marLeft w:val="240"/>
                          <w:marRight w:val="0"/>
                          <w:marTop w:val="0"/>
                          <w:marBottom w:val="0"/>
                          <w:divBdr>
                            <w:top w:val="none" w:sz="0" w:space="0" w:color="auto"/>
                            <w:left w:val="none" w:sz="0" w:space="0" w:color="auto"/>
                            <w:bottom w:val="none" w:sz="0" w:space="0" w:color="auto"/>
                            <w:right w:val="none" w:sz="0" w:space="0" w:color="auto"/>
                          </w:divBdr>
                        </w:div>
                      </w:divsChild>
                    </w:div>
                    <w:div w:id="1426418292">
                      <w:marLeft w:val="0"/>
                      <w:marRight w:val="0"/>
                      <w:marTop w:val="0"/>
                      <w:marBottom w:val="0"/>
                      <w:divBdr>
                        <w:top w:val="none" w:sz="0" w:space="0" w:color="auto"/>
                        <w:left w:val="none" w:sz="0" w:space="0" w:color="auto"/>
                        <w:bottom w:val="none" w:sz="0" w:space="0" w:color="auto"/>
                        <w:right w:val="none" w:sz="0" w:space="0" w:color="auto"/>
                      </w:divBdr>
                      <w:divsChild>
                        <w:div w:id="309868363">
                          <w:marLeft w:val="240"/>
                          <w:marRight w:val="0"/>
                          <w:marTop w:val="0"/>
                          <w:marBottom w:val="0"/>
                          <w:divBdr>
                            <w:top w:val="none" w:sz="0" w:space="0" w:color="auto"/>
                            <w:left w:val="none" w:sz="0" w:space="0" w:color="auto"/>
                            <w:bottom w:val="none" w:sz="0" w:space="0" w:color="auto"/>
                            <w:right w:val="none" w:sz="0" w:space="0" w:color="auto"/>
                          </w:divBdr>
                        </w:div>
                      </w:divsChild>
                    </w:div>
                    <w:div w:id="2119712337">
                      <w:marLeft w:val="0"/>
                      <w:marRight w:val="0"/>
                      <w:marTop w:val="0"/>
                      <w:marBottom w:val="0"/>
                      <w:divBdr>
                        <w:top w:val="none" w:sz="0" w:space="0" w:color="auto"/>
                        <w:left w:val="none" w:sz="0" w:space="0" w:color="auto"/>
                        <w:bottom w:val="none" w:sz="0" w:space="0" w:color="auto"/>
                        <w:right w:val="none" w:sz="0" w:space="0" w:color="auto"/>
                      </w:divBdr>
                    </w:div>
                    <w:div w:id="1260144503">
                      <w:marLeft w:val="0"/>
                      <w:marRight w:val="0"/>
                      <w:marTop w:val="0"/>
                      <w:marBottom w:val="0"/>
                      <w:divBdr>
                        <w:top w:val="none" w:sz="0" w:space="0" w:color="auto"/>
                        <w:left w:val="none" w:sz="0" w:space="0" w:color="auto"/>
                        <w:bottom w:val="none" w:sz="0" w:space="0" w:color="auto"/>
                        <w:right w:val="none" w:sz="0" w:space="0" w:color="auto"/>
                      </w:divBdr>
                      <w:divsChild>
                        <w:div w:id="821166786">
                          <w:marLeft w:val="240"/>
                          <w:marRight w:val="0"/>
                          <w:marTop w:val="0"/>
                          <w:marBottom w:val="0"/>
                          <w:divBdr>
                            <w:top w:val="none" w:sz="0" w:space="0" w:color="auto"/>
                            <w:left w:val="none" w:sz="0" w:space="0" w:color="auto"/>
                            <w:bottom w:val="none" w:sz="0" w:space="0" w:color="auto"/>
                            <w:right w:val="none" w:sz="0" w:space="0" w:color="auto"/>
                          </w:divBdr>
                        </w:div>
                      </w:divsChild>
                    </w:div>
                    <w:div w:id="425812607">
                      <w:marLeft w:val="0"/>
                      <w:marRight w:val="0"/>
                      <w:marTop w:val="0"/>
                      <w:marBottom w:val="0"/>
                      <w:divBdr>
                        <w:top w:val="none" w:sz="0" w:space="0" w:color="auto"/>
                        <w:left w:val="none" w:sz="0" w:space="0" w:color="auto"/>
                        <w:bottom w:val="none" w:sz="0" w:space="0" w:color="auto"/>
                        <w:right w:val="none" w:sz="0" w:space="0" w:color="auto"/>
                      </w:divBdr>
                      <w:divsChild>
                        <w:div w:id="1196235241">
                          <w:marLeft w:val="240"/>
                          <w:marRight w:val="0"/>
                          <w:marTop w:val="0"/>
                          <w:marBottom w:val="0"/>
                          <w:divBdr>
                            <w:top w:val="none" w:sz="0" w:space="0" w:color="auto"/>
                            <w:left w:val="none" w:sz="0" w:space="0" w:color="auto"/>
                            <w:bottom w:val="none" w:sz="0" w:space="0" w:color="auto"/>
                            <w:right w:val="none" w:sz="0" w:space="0" w:color="auto"/>
                          </w:divBdr>
                        </w:div>
                      </w:divsChild>
                    </w:div>
                    <w:div w:id="1662781041">
                      <w:marLeft w:val="0"/>
                      <w:marRight w:val="0"/>
                      <w:marTop w:val="0"/>
                      <w:marBottom w:val="0"/>
                      <w:divBdr>
                        <w:top w:val="none" w:sz="0" w:space="0" w:color="auto"/>
                        <w:left w:val="none" w:sz="0" w:space="0" w:color="auto"/>
                        <w:bottom w:val="none" w:sz="0" w:space="0" w:color="auto"/>
                        <w:right w:val="none" w:sz="0" w:space="0" w:color="auto"/>
                      </w:divBdr>
                      <w:divsChild>
                        <w:div w:id="1215963554">
                          <w:marLeft w:val="240"/>
                          <w:marRight w:val="0"/>
                          <w:marTop w:val="0"/>
                          <w:marBottom w:val="0"/>
                          <w:divBdr>
                            <w:top w:val="none" w:sz="0" w:space="0" w:color="auto"/>
                            <w:left w:val="none" w:sz="0" w:space="0" w:color="auto"/>
                            <w:bottom w:val="none" w:sz="0" w:space="0" w:color="auto"/>
                            <w:right w:val="none" w:sz="0" w:space="0" w:color="auto"/>
                          </w:divBdr>
                        </w:div>
                      </w:divsChild>
                    </w:div>
                    <w:div w:id="1969817048">
                      <w:marLeft w:val="0"/>
                      <w:marRight w:val="0"/>
                      <w:marTop w:val="0"/>
                      <w:marBottom w:val="0"/>
                      <w:divBdr>
                        <w:top w:val="none" w:sz="0" w:space="0" w:color="auto"/>
                        <w:left w:val="none" w:sz="0" w:space="0" w:color="auto"/>
                        <w:bottom w:val="none" w:sz="0" w:space="0" w:color="auto"/>
                        <w:right w:val="none" w:sz="0" w:space="0" w:color="auto"/>
                      </w:divBdr>
                      <w:divsChild>
                        <w:div w:id="369572758">
                          <w:marLeft w:val="240"/>
                          <w:marRight w:val="0"/>
                          <w:marTop w:val="0"/>
                          <w:marBottom w:val="0"/>
                          <w:divBdr>
                            <w:top w:val="none" w:sz="0" w:space="0" w:color="auto"/>
                            <w:left w:val="none" w:sz="0" w:space="0" w:color="auto"/>
                            <w:bottom w:val="none" w:sz="0" w:space="0" w:color="auto"/>
                            <w:right w:val="none" w:sz="0" w:space="0" w:color="auto"/>
                          </w:divBdr>
                        </w:div>
                      </w:divsChild>
                    </w:div>
                    <w:div w:id="467551297">
                      <w:marLeft w:val="0"/>
                      <w:marRight w:val="0"/>
                      <w:marTop w:val="0"/>
                      <w:marBottom w:val="0"/>
                      <w:divBdr>
                        <w:top w:val="none" w:sz="0" w:space="0" w:color="auto"/>
                        <w:left w:val="none" w:sz="0" w:space="0" w:color="auto"/>
                        <w:bottom w:val="none" w:sz="0" w:space="0" w:color="auto"/>
                        <w:right w:val="none" w:sz="0" w:space="0" w:color="auto"/>
                      </w:divBdr>
                      <w:divsChild>
                        <w:div w:id="1211571519">
                          <w:marLeft w:val="240"/>
                          <w:marRight w:val="0"/>
                          <w:marTop w:val="0"/>
                          <w:marBottom w:val="0"/>
                          <w:divBdr>
                            <w:top w:val="none" w:sz="0" w:space="0" w:color="auto"/>
                            <w:left w:val="none" w:sz="0" w:space="0" w:color="auto"/>
                            <w:bottom w:val="none" w:sz="0" w:space="0" w:color="auto"/>
                            <w:right w:val="none" w:sz="0" w:space="0" w:color="auto"/>
                          </w:divBdr>
                        </w:div>
                      </w:divsChild>
                    </w:div>
                    <w:div w:id="197934785">
                      <w:marLeft w:val="0"/>
                      <w:marRight w:val="0"/>
                      <w:marTop w:val="0"/>
                      <w:marBottom w:val="0"/>
                      <w:divBdr>
                        <w:top w:val="none" w:sz="0" w:space="0" w:color="auto"/>
                        <w:left w:val="none" w:sz="0" w:space="0" w:color="auto"/>
                        <w:bottom w:val="none" w:sz="0" w:space="0" w:color="auto"/>
                        <w:right w:val="none" w:sz="0" w:space="0" w:color="auto"/>
                      </w:divBdr>
                    </w:div>
                    <w:div w:id="713773908">
                      <w:marLeft w:val="0"/>
                      <w:marRight w:val="0"/>
                      <w:marTop w:val="0"/>
                      <w:marBottom w:val="0"/>
                      <w:divBdr>
                        <w:top w:val="none" w:sz="0" w:space="0" w:color="auto"/>
                        <w:left w:val="none" w:sz="0" w:space="0" w:color="auto"/>
                        <w:bottom w:val="none" w:sz="0" w:space="0" w:color="auto"/>
                        <w:right w:val="none" w:sz="0" w:space="0" w:color="auto"/>
                      </w:divBdr>
                      <w:divsChild>
                        <w:div w:id="186914255">
                          <w:marLeft w:val="240"/>
                          <w:marRight w:val="0"/>
                          <w:marTop w:val="0"/>
                          <w:marBottom w:val="0"/>
                          <w:divBdr>
                            <w:top w:val="none" w:sz="0" w:space="0" w:color="auto"/>
                            <w:left w:val="none" w:sz="0" w:space="0" w:color="auto"/>
                            <w:bottom w:val="none" w:sz="0" w:space="0" w:color="auto"/>
                            <w:right w:val="none" w:sz="0" w:space="0" w:color="auto"/>
                          </w:divBdr>
                        </w:div>
                      </w:divsChild>
                    </w:div>
                    <w:div w:id="1659575042">
                      <w:marLeft w:val="0"/>
                      <w:marRight w:val="0"/>
                      <w:marTop w:val="0"/>
                      <w:marBottom w:val="0"/>
                      <w:divBdr>
                        <w:top w:val="none" w:sz="0" w:space="0" w:color="auto"/>
                        <w:left w:val="none" w:sz="0" w:space="0" w:color="auto"/>
                        <w:bottom w:val="none" w:sz="0" w:space="0" w:color="auto"/>
                        <w:right w:val="none" w:sz="0" w:space="0" w:color="auto"/>
                      </w:divBdr>
                      <w:divsChild>
                        <w:div w:id="1359618393">
                          <w:marLeft w:val="240"/>
                          <w:marRight w:val="0"/>
                          <w:marTop w:val="0"/>
                          <w:marBottom w:val="0"/>
                          <w:divBdr>
                            <w:top w:val="none" w:sz="0" w:space="0" w:color="auto"/>
                            <w:left w:val="none" w:sz="0" w:space="0" w:color="auto"/>
                            <w:bottom w:val="none" w:sz="0" w:space="0" w:color="auto"/>
                            <w:right w:val="none" w:sz="0" w:space="0" w:color="auto"/>
                          </w:divBdr>
                        </w:div>
                      </w:divsChild>
                    </w:div>
                    <w:div w:id="1371372501">
                      <w:marLeft w:val="0"/>
                      <w:marRight w:val="0"/>
                      <w:marTop w:val="0"/>
                      <w:marBottom w:val="0"/>
                      <w:divBdr>
                        <w:top w:val="none" w:sz="0" w:space="0" w:color="auto"/>
                        <w:left w:val="none" w:sz="0" w:space="0" w:color="auto"/>
                        <w:bottom w:val="none" w:sz="0" w:space="0" w:color="auto"/>
                        <w:right w:val="none" w:sz="0" w:space="0" w:color="auto"/>
                      </w:divBdr>
                      <w:divsChild>
                        <w:div w:id="476999977">
                          <w:marLeft w:val="240"/>
                          <w:marRight w:val="0"/>
                          <w:marTop w:val="0"/>
                          <w:marBottom w:val="0"/>
                          <w:divBdr>
                            <w:top w:val="none" w:sz="0" w:space="0" w:color="auto"/>
                            <w:left w:val="none" w:sz="0" w:space="0" w:color="auto"/>
                            <w:bottom w:val="none" w:sz="0" w:space="0" w:color="auto"/>
                            <w:right w:val="none" w:sz="0" w:space="0" w:color="auto"/>
                          </w:divBdr>
                        </w:div>
                      </w:divsChild>
                    </w:div>
                    <w:div w:id="831875697">
                      <w:marLeft w:val="0"/>
                      <w:marRight w:val="0"/>
                      <w:marTop w:val="0"/>
                      <w:marBottom w:val="0"/>
                      <w:divBdr>
                        <w:top w:val="none" w:sz="0" w:space="0" w:color="auto"/>
                        <w:left w:val="none" w:sz="0" w:space="0" w:color="auto"/>
                        <w:bottom w:val="none" w:sz="0" w:space="0" w:color="auto"/>
                        <w:right w:val="none" w:sz="0" w:space="0" w:color="auto"/>
                      </w:divBdr>
                      <w:divsChild>
                        <w:div w:id="1428386618">
                          <w:marLeft w:val="240"/>
                          <w:marRight w:val="0"/>
                          <w:marTop w:val="0"/>
                          <w:marBottom w:val="0"/>
                          <w:divBdr>
                            <w:top w:val="none" w:sz="0" w:space="0" w:color="auto"/>
                            <w:left w:val="none" w:sz="0" w:space="0" w:color="auto"/>
                            <w:bottom w:val="none" w:sz="0" w:space="0" w:color="auto"/>
                            <w:right w:val="none" w:sz="0" w:space="0" w:color="auto"/>
                          </w:divBdr>
                        </w:div>
                      </w:divsChild>
                    </w:div>
                    <w:div w:id="2091459845">
                      <w:marLeft w:val="0"/>
                      <w:marRight w:val="0"/>
                      <w:marTop w:val="0"/>
                      <w:marBottom w:val="0"/>
                      <w:divBdr>
                        <w:top w:val="none" w:sz="0" w:space="0" w:color="auto"/>
                        <w:left w:val="none" w:sz="0" w:space="0" w:color="auto"/>
                        <w:bottom w:val="none" w:sz="0" w:space="0" w:color="auto"/>
                        <w:right w:val="none" w:sz="0" w:space="0" w:color="auto"/>
                      </w:divBdr>
                      <w:divsChild>
                        <w:div w:id="425425802">
                          <w:marLeft w:val="240"/>
                          <w:marRight w:val="0"/>
                          <w:marTop w:val="0"/>
                          <w:marBottom w:val="0"/>
                          <w:divBdr>
                            <w:top w:val="none" w:sz="0" w:space="0" w:color="auto"/>
                            <w:left w:val="none" w:sz="0" w:space="0" w:color="auto"/>
                            <w:bottom w:val="none" w:sz="0" w:space="0" w:color="auto"/>
                            <w:right w:val="none" w:sz="0" w:space="0" w:color="auto"/>
                          </w:divBdr>
                        </w:div>
                      </w:divsChild>
                    </w:div>
                    <w:div w:id="1480925763">
                      <w:marLeft w:val="0"/>
                      <w:marRight w:val="0"/>
                      <w:marTop w:val="0"/>
                      <w:marBottom w:val="0"/>
                      <w:divBdr>
                        <w:top w:val="none" w:sz="0" w:space="0" w:color="auto"/>
                        <w:left w:val="none" w:sz="0" w:space="0" w:color="auto"/>
                        <w:bottom w:val="none" w:sz="0" w:space="0" w:color="auto"/>
                        <w:right w:val="none" w:sz="0" w:space="0" w:color="auto"/>
                      </w:divBdr>
                      <w:divsChild>
                        <w:div w:id="1325400527">
                          <w:marLeft w:val="240"/>
                          <w:marRight w:val="0"/>
                          <w:marTop w:val="0"/>
                          <w:marBottom w:val="0"/>
                          <w:divBdr>
                            <w:top w:val="none" w:sz="0" w:space="0" w:color="auto"/>
                            <w:left w:val="none" w:sz="0" w:space="0" w:color="auto"/>
                            <w:bottom w:val="none" w:sz="0" w:space="0" w:color="auto"/>
                            <w:right w:val="none" w:sz="0" w:space="0" w:color="auto"/>
                          </w:divBdr>
                        </w:div>
                      </w:divsChild>
                    </w:div>
                    <w:div w:id="2097359203">
                      <w:marLeft w:val="0"/>
                      <w:marRight w:val="0"/>
                      <w:marTop w:val="0"/>
                      <w:marBottom w:val="0"/>
                      <w:divBdr>
                        <w:top w:val="none" w:sz="0" w:space="0" w:color="auto"/>
                        <w:left w:val="none" w:sz="0" w:space="0" w:color="auto"/>
                        <w:bottom w:val="none" w:sz="0" w:space="0" w:color="auto"/>
                        <w:right w:val="none" w:sz="0" w:space="0" w:color="auto"/>
                      </w:divBdr>
                      <w:divsChild>
                        <w:div w:id="2030718544">
                          <w:marLeft w:val="240"/>
                          <w:marRight w:val="0"/>
                          <w:marTop w:val="0"/>
                          <w:marBottom w:val="0"/>
                          <w:divBdr>
                            <w:top w:val="none" w:sz="0" w:space="0" w:color="auto"/>
                            <w:left w:val="none" w:sz="0" w:space="0" w:color="auto"/>
                            <w:bottom w:val="none" w:sz="0" w:space="0" w:color="auto"/>
                            <w:right w:val="none" w:sz="0" w:space="0" w:color="auto"/>
                          </w:divBdr>
                        </w:div>
                      </w:divsChild>
                    </w:div>
                    <w:div w:id="262305864">
                      <w:marLeft w:val="0"/>
                      <w:marRight w:val="0"/>
                      <w:marTop w:val="0"/>
                      <w:marBottom w:val="0"/>
                      <w:divBdr>
                        <w:top w:val="none" w:sz="0" w:space="0" w:color="auto"/>
                        <w:left w:val="none" w:sz="0" w:space="0" w:color="auto"/>
                        <w:bottom w:val="none" w:sz="0" w:space="0" w:color="auto"/>
                        <w:right w:val="none" w:sz="0" w:space="0" w:color="auto"/>
                      </w:divBdr>
                      <w:divsChild>
                        <w:div w:id="1543517862">
                          <w:marLeft w:val="240"/>
                          <w:marRight w:val="0"/>
                          <w:marTop w:val="0"/>
                          <w:marBottom w:val="0"/>
                          <w:divBdr>
                            <w:top w:val="none" w:sz="0" w:space="0" w:color="auto"/>
                            <w:left w:val="none" w:sz="0" w:space="0" w:color="auto"/>
                            <w:bottom w:val="none" w:sz="0" w:space="0" w:color="auto"/>
                            <w:right w:val="none" w:sz="0" w:space="0" w:color="auto"/>
                          </w:divBdr>
                        </w:div>
                      </w:divsChild>
                    </w:div>
                    <w:div w:id="807626827">
                      <w:marLeft w:val="0"/>
                      <w:marRight w:val="0"/>
                      <w:marTop w:val="0"/>
                      <w:marBottom w:val="0"/>
                      <w:divBdr>
                        <w:top w:val="none" w:sz="0" w:space="0" w:color="auto"/>
                        <w:left w:val="none" w:sz="0" w:space="0" w:color="auto"/>
                        <w:bottom w:val="none" w:sz="0" w:space="0" w:color="auto"/>
                        <w:right w:val="none" w:sz="0" w:space="0" w:color="auto"/>
                      </w:divBdr>
                      <w:divsChild>
                        <w:div w:id="129133737">
                          <w:marLeft w:val="240"/>
                          <w:marRight w:val="0"/>
                          <w:marTop w:val="0"/>
                          <w:marBottom w:val="0"/>
                          <w:divBdr>
                            <w:top w:val="none" w:sz="0" w:space="0" w:color="auto"/>
                            <w:left w:val="none" w:sz="0" w:space="0" w:color="auto"/>
                            <w:bottom w:val="none" w:sz="0" w:space="0" w:color="auto"/>
                            <w:right w:val="none" w:sz="0" w:space="0" w:color="auto"/>
                          </w:divBdr>
                        </w:div>
                      </w:divsChild>
                    </w:div>
                    <w:div w:id="1105349979">
                      <w:marLeft w:val="0"/>
                      <w:marRight w:val="0"/>
                      <w:marTop w:val="0"/>
                      <w:marBottom w:val="0"/>
                      <w:divBdr>
                        <w:top w:val="none" w:sz="0" w:space="0" w:color="auto"/>
                        <w:left w:val="none" w:sz="0" w:space="0" w:color="auto"/>
                        <w:bottom w:val="none" w:sz="0" w:space="0" w:color="auto"/>
                        <w:right w:val="none" w:sz="0" w:space="0" w:color="auto"/>
                      </w:divBdr>
                      <w:divsChild>
                        <w:div w:id="921375884">
                          <w:marLeft w:val="240"/>
                          <w:marRight w:val="0"/>
                          <w:marTop w:val="0"/>
                          <w:marBottom w:val="0"/>
                          <w:divBdr>
                            <w:top w:val="none" w:sz="0" w:space="0" w:color="auto"/>
                            <w:left w:val="none" w:sz="0" w:space="0" w:color="auto"/>
                            <w:bottom w:val="none" w:sz="0" w:space="0" w:color="auto"/>
                            <w:right w:val="none" w:sz="0" w:space="0" w:color="auto"/>
                          </w:divBdr>
                        </w:div>
                      </w:divsChild>
                    </w:div>
                    <w:div w:id="989794471">
                      <w:marLeft w:val="0"/>
                      <w:marRight w:val="0"/>
                      <w:marTop w:val="0"/>
                      <w:marBottom w:val="0"/>
                      <w:divBdr>
                        <w:top w:val="none" w:sz="0" w:space="0" w:color="auto"/>
                        <w:left w:val="none" w:sz="0" w:space="0" w:color="auto"/>
                        <w:bottom w:val="none" w:sz="0" w:space="0" w:color="auto"/>
                        <w:right w:val="none" w:sz="0" w:space="0" w:color="auto"/>
                      </w:divBdr>
                    </w:div>
                    <w:div w:id="1489246890">
                      <w:marLeft w:val="0"/>
                      <w:marRight w:val="0"/>
                      <w:marTop w:val="0"/>
                      <w:marBottom w:val="0"/>
                      <w:divBdr>
                        <w:top w:val="none" w:sz="0" w:space="0" w:color="auto"/>
                        <w:left w:val="none" w:sz="0" w:space="0" w:color="auto"/>
                        <w:bottom w:val="none" w:sz="0" w:space="0" w:color="auto"/>
                        <w:right w:val="none" w:sz="0" w:space="0" w:color="auto"/>
                      </w:divBdr>
                    </w:div>
                    <w:div w:id="82721732">
                      <w:marLeft w:val="0"/>
                      <w:marRight w:val="0"/>
                      <w:marTop w:val="0"/>
                      <w:marBottom w:val="0"/>
                      <w:divBdr>
                        <w:top w:val="none" w:sz="0" w:space="0" w:color="auto"/>
                        <w:left w:val="none" w:sz="0" w:space="0" w:color="auto"/>
                        <w:bottom w:val="none" w:sz="0" w:space="0" w:color="auto"/>
                        <w:right w:val="none" w:sz="0" w:space="0" w:color="auto"/>
                      </w:divBdr>
                      <w:divsChild>
                        <w:div w:id="1829129745">
                          <w:marLeft w:val="240"/>
                          <w:marRight w:val="0"/>
                          <w:marTop w:val="0"/>
                          <w:marBottom w:val="0"/>
                          <w:divBdr>
                            <w:top w:val="none" w:sz="0" w:space="0" w:color="auto"/>
                            <w:left w:val="none" w:sz="0" w:space="0" w:color="auto"/>
                            <w:bottom w:val="none" w:sz="0" w:space="0" w:color="auto"/>
                            <w:right w:val="none" w:sz="0" w:space="0" w:color="auto"/>
                          </w:divBdr>
                        </w:div>
                      </w:divsChild>
                    </w:div>
                    <w:div w:id="1627807767">
                      <w:marLeft w:val="0"/>
                      <w:marRight w:val="0"/>
                      <w:marTop w:val="0"/>
                      <w:marBottom w:val="0"/>
                      <w:divBdr>
                        <w:top w:val="none" w:sz="0" w:space="0" w:color="auto"/>
                        <w:left w:val="none" w:sz="0" w:space="0" w:color="auto"/>
                        <w:bottom w:val="none" w:sz="0" w:space="0" w:color="auto"/>
                        <w:right w:val="none" w:sz="0" w:space="0" w:color="auto"/>
                      </w:divBdr>
                      <w:divsChild>
                        <w:div w:id="1829323706">
                          <w:marLeft w:val="240"/>
                          <w:marRight w:val="0"/>
                          <w:marTop w:val="0"/>
                          <w:marBottom w:val="0"/>
                          <w:divBdr>
                            <w:top w:val="none" w:sz="0" w:space="0" w:color="auto"/>
                            <w:left w:val="none" w:sz="0" w:space="0" w:color="auto"/>
                            <w:bottom w:val="none" w:sz="0" w:space="0" w:color="auto"/>
                            <w:right w:val="none" w:sz="0" w:space="0" w:color="auto"/>
                          </w:divBdr>
                        </w:div>
                      </w:divsChild>
                    </w:div>
                    <w:div w:id="1637683846">
                      <w:marLeft w:val="0"/>
                      <w:marRight w:val="0"/>
                      <w:marTop w:val="0"/>
                      <w:marBottom w:val="0"/>
                      <w:divBdr>
                        <w:top w:val="none" w:sz="0" w:space="0" w:color="auto"/>
                        <w:left w:val="none" w:sz="0" w:space="0" w:color="auto"/>
                        <w:bottom w:val="none" w:sz="0" w:space="0" w:color="auto"/>
                        <w:right w:val="none" w:sz="0" w:space="0" w:color="auto"/>
                      </w:divBdr>
                      <w:divsChild>
                        <w:div w:id="1828983712">
                          <w:marLeft w:val="240"/>
                          <w:marRight w:val="0"/>
                          <w:marTop w:val="0"/>
                          <w:marBottom w:val="0"/>
                          <w:divBdr>
                            <w:top w:val="none" w:sz="0" w:space="0" w:color="auto"/>
                            <w:left w:val="none" w:sz="0" w:space="0" w:color="auto"/>
                            <w:bottom w:val="none" w:sz="0" w:space="0" w:color="auto"/>
                            <w:right w:val="none" w:sz="0" w:space="0" w:color="auto"/>
                          </w:divBdr>
                        </w:div>
                      </w:divsChild>
                    </w:div>
                    <w:div w:id="1412047130">
                      <w:marLeft w:val="0"/>
                      <w:marRight w:val="0"/>
                      <w:marTop w:val="0"/>
                      <w:marBottom w:val="0"/>
                      <w:divBdr>
                        <w:top w:val="none" w:sz="0" w:space="0" w:color="auto"/>
                        <w:left w:val="none" w:sz="0" w:space="0" w:color="auto"/>
                        <w:bottom w:val="none" w:sz="0" w:space="0" w:color="auto"/>
                        <w:right w:val="none" w:sz="0" w:space="0" w:color="auto"/>
                      </w:divBdr>
                      <w:divsChild>
                        <w:div w:id="1011494040">
                          <w:marLeft w:val="240"/>
                          <w:marRight w:val="0"/>
                          <w:marTop w:val="0"/>
                          <w:marBottom w:val="0"/>
                          <w:divBdr>
                            <w:top w:val="none" w:sz="0" w:space="0" w:color="auto"/>
                            <w:left w:val="none" w:sz="0" w:space="0" w:color="auto"/>
                            <w:bottom w:val="none" w:sz="0" w:space="0" w:color="auto"/>
                            <w:right w:val="none" w:sz="0" w:space="0" w:color="auto"/>
                          </w:divBdr>
                        </w:div>
                      </w:divsChild>
                    </w:div>
                    <w:div w:id="474221531">
                      <w:marLeft w:val="0"/>
                      <w:marRight w:val="0"/>
                      <w:marTop w:val="0"/>
                      <w:marBottom w:val="0"/>
                      <w:divBdr>
                        <w:top w:val="none" w:sz="0" w:space="0" w:color="auto"/>
                        <w:left w:val="none" w:sz="0" w:space="0" w:color="auto"/>
                        <w:bottom w:val="none" w:sz="0" w:space="0" w:color="auto"/>
                        <w:right w:val="none" w:sz="0" w:space="0" w:color="auto"/>
                      </w:divBdr>
                      <w:divsChild>
                        <w:div w:id="1975138078">
                          <w:marLeft w:val="240"/>
                          <w:marRight w:val="0"/>
                          <w:marTop w:val="0"/>
                          <w:marBottom w:val="0"/>
                          <w:divBdr>
                            <w:top w:val="none" w:sz="0" w:space="0" w:color="auto"/>
                            <w:left w:val="none" w:sz="0" w:space="0" w:color="auto"/>
                            <w:bottom w:val="none" w:sz="0" w:space="0" w:color="auto"/>
                            <w:right w:val="none" w:sz="0" w:space="0" w:color="auto"/>
                          </w:divBdr>
                        </w:div>
                      </w:divsChild>
                    </w:div>
                    <w:div w:id="519664400">
                      <w:marLeft w:val="0"/>
                      <w:marRight w:val="0"/>
                      <w:marTop w:val="0"/>
                      <w:marBottom w:val="0"/>
                      <w:divBdr>
                        <w:top w:val="none" w:sz="0" w:space="0" w:color="auto"/>
                        <w:left w:val="none" w:sz="0" w:space="0" w:color="auto"/>
                        <w:bottom w:val="none" w:sz="0" w:space="0" w:color="auto"/>
                        <w:right w:val="none" w:sz="0" w:space="0" w:color="auto"/>
                      </w:divBdr>
                      <w:divsChild>
                        <w:div w:id="1753355313">
                          <w:marLeft w:val="240"/>
                          <w:marRight w:val="0"/>
                          <w:marTop w:val="0"/>
                          <w:marBottom w:val="0"/>
                          <w:divBdr>
                            <w:top w:val="none" w:sz="0" w:space="0" w:color="auto"/>
                            <w:left w:val="none" w:sz="0" w:space="0" w:color="auto"/>
                            <w:bottom w:val="none" w:sz="0" w:space="0" w:color="auto"/>
                            <w:right w:val="none" w:sz="0" w:space="0" w:color="auto"/>
                          </w:divBdr>
                        </w:div>
                      </w:divsChild>
                    </w:div>
                    <w:div w:id="1379621882">
                      <w:marLeft w:val="0"/>
                      <w:marRight w:val="0"/>
                      <w:marTop w:val="0"/>
                      <w:marBottom w:val="0"/>
                      <w:divBdr>
                        <w:top w:val="none" w:sz="0" w:space="0" w:color="auto"/>
                        <w:left w:val="none" w:sz="0" w:space="0" w:color="auto"/>
                        <w:bottom w:val="none" w:sz="0" w:space="0" w:color="auto"/>
                        <w:right w:val="none" w:sz="0" w:space="0" w:color="auto"/>
                      </w:divBdr>
                      <w:divsChild>
                        <w:div w:id="1599829526">
                          <w:marLeft w:val="240"/>
                          <w:marRight w:val="0"/>
                          <w:marTop w:val="0"/>
                          <w:marBottom w:val="0"/>
                          <w:divBdr>
                            <w:top w:val="none" w:sz="0" w:space="0" w:color="auto"/>
                            <w:left w:val="none" w:sz="0" w:space="0" w:color="auto"/>
                            <w:bottom w:val="none" w:sz="0" w:space="0" w:color="auto"/>
                            <w:right w:val="none" w:sz="0" w:space="0" w:color="auto"/>
                          </w:divBdr>
                        </w:div>
                      </w:divsChild>
                    </w:div>
                    <w:div w:id="1317299608">
                      <w:marLeft w:val="0"/>
                      <w:marRight w:val="0"/>
                      <w:marTop w:val="0"/>
                      <w:marBottom w:val="0"/>
                      <w:divBdr>
                        <w:top w:val="none" w:sz="0" w:space="0" w:color="auto"/>
                        <w:left w:val="none" w:sz="0" w:space="0" w:color="auto"/>
                        <w:bottom w:val="none" w:sz="0" w:space="0" w:color="auto"/>
                        <w:right w:val="none" w:sz="0" w:space="0" w:color="auto"/>
                      </w:divBdr>
                      <w:divsChild>
                        <w:div w:id="944504901">
                          <w:marLeft w:val="240"/>
                          <w:marRight w:val="0"/>
                          <w:marTop w:val="0"/>
                          <w:marBottom w:val="0"/>
                          <w:divBdr>
                            <w:top w:val="none" w:sz="0" w:space="0" w:color="auto"/>
                            <w:left w:val="none" w:sz="0" w:space="0" w:color="auto"/>
                            <w:bottom w:val="none" w:sz="0" w:space="0" w:color="auto"/>
                            <w:right w:val="none" w:sz="0" w:space="0" w:color="auto"/>
                          </w:divBdr>
                        </w:div>
                      </w:divsChild>
                    </w:div>
                    <w:div w:id="453913767">
                      <w:marLeft w:val="0"/>
                      <w:marRight w:val="0"/>
                      <w:marTop w:val="0"/>
                      <w:marBottom w:val="0"/>
                      <w:divBdr>
                        <w:top w:val="none" w:sz="0" w:space="0" w:color="auto"/>
                        <w:left w:val="none" w:sz="0" w:space="0" w:color="auto"/>
                        <w:bottom w:val="none" w:sz="0" w:space="0" w:color="auto"/>
                        <w:right w:val="none" w:sz="0" w:space="0" w:color="auto"/>
                      </w:divBdr>
                    </w:div>
                    <w:div w:id="107507071">
                      <w:marLeft w:val="0"/>
                      <w:marRight w:val="0"/>
                      <w:marTop w:val="0"/>
                      <w:marBottom w:val="0"/>
                      <w:divBdr>
                        <w:top w:val="none" w:sz="0" w:space="0" w:color="auto"/>
                        <w:left w:val="none" w:sz="0" w:space="0" w:color="auto"/>
                        <w:bottom w:val="none" w:sz="0" w:space="0" w:color="auto"/>
                        <w:right w:val="none" w:sz="0" w:space="0" w:color="auto"/>
                      </w:divBdr>
                      <w:divsChild>
                        <w:div w:id="151990115">
                          <w:marLeft w:val="240"/>
                          <w:marRight w:val="0"/>
                          <w:marTop w:val="0"/>
                          <w:marBottom w:val="0"/>
                          <w:divBdr>
                            <w:top w:val="none" w:sz="0" w:space="0" w:color="auto"/>
                            <w:left w:val="none" w:sz="0" w:space="0" w:color="auto"/>
                            <w:bottom w:val="none" w:sz="0" w:space="0" w:color="auto"/>
                            <w:right w:val="none" w:sz="0" w:space="0" w:color="auto"/>
                          </w:divBdr>
                        </w:div>
                      </w:divsChild>
                    </w:div>
                    <w:div w:id="1514803357">
                      <w:marLeft w:val="0"/>
                      <w:marRight w:val="0"/>
                      <w:marTop w:val="0"/>
                      <w:marBottom w:val="0"/>
                      <w:divBdr>
                        <w:top w:val="none" w:sz="0" w:space="0" w:color="auto"/>
                        <w:left w:val="none" w:sz="0" w:space="0" w:color="auto"/>
                        <w:bottom w:val="none" w:sz="0" w:space="0" w:color="auto"/>
                        <w:right w:val="none" w:sz="0" w:space="0" w:color="auto"/>
                      </w:divBdr>
                      <w:divsChild>
                        <w:div w:id="1504587611">
                          <w:marLeft w:val="240"/>
                          <w:marRight w:val="0"/>
                          <w:marTop w:val="0"/>
                          <w:marBottom w:val="0"/>
                          <w:divBdr>
                            <w:top w:val="none" w:sz="0" w:space="0" w:color="auto"/>
                            <w:left w:val="none" w:sz="0" w:space="0" w:color="auto"/>
                            <w:bottom w:val="none" w:sz="0" w:space="0" w:color="auto"/>
                            <w:right w:val="none" w:sz="0" w:space="0" w:color="auto"/>
                          </w:divBdr>
                        </w:div>
                      </w:divsChild>
                    </w:div>
                    <w:div w:id="641040383">
                      <w:marLeft w:val="0"/>
                      <w:marRight w:val="0"/>
                      <w:marTop w:val="0"/>
                      <w:marBottom w:val="0"/>
                      <w:divBdr>
                        <w:top w:val="none" w:sz="0" w:space="0" w:color="auto"/>
                        <w:left w:val="none" w:sz="0" w:space="0" w:color="auto"/>
                        <w:bottom w:val="none" w:sz="0" w:space="0" w:color="auto"/>
                        <w:right w:val="none" w:sz="0" w:space="0" w:color="auto"/>
                      </w:divBdr>
                      <w:divsChild>
                        <w:div w:id="1359771520">
                          <w:marLeft w:val="240"/>
                          <w:marRight w:val="0"/>
                          <w:marTop w:val="0"/>
                          <w:marBottom w:val="0"/>
                          <w:divBdr>
                            <w:top w:val="none" w:sz="0" w:space="0" w:color="auto"/>
                            <w:left w:val="none" w:sz="0" w:space="0" w:color="auto"/>
                            <w:bottom w:val="none" w:sz="0" w:space="0" w:color="auto"/>
                            <w:right w:val="none" w:sz="0" w:space="0" w:color="auto"/>
                          </w:divBdr>
                        </w:div>
                      </w:divsChild>
                    </w:div>
                    <w:div w:id="1264650650">
                      <w:marLeft w:val="0"/>
                      <w:marRight w:val="0"/>
                      <w:marTop w:val="0"/>
                      <w:marBottom w:val="0"/>
                      <w:divBdr>
                        <w:top w:val="none" w:sz="0" w:space="0" w:color="auto"/>
                        <w:left w:val="none" w:sz="0" w:space="0" w:color="auto"/>
                        <w:bottom w:val="none" w:sz="0" w:space="0" w:color="auto"/>
                        <w:right w:val="none" w:sz="0" w:space="0" w:color="auto"/>
                      </w:divBdr>
                      <w:divsChild>
                        <w:div w:id="368148351">
                          <w:marLeft w:val="240"/>
                          <w:marRight w:val="0"/>
                          <w:marTop w:val="0"/>
                          <w:marBottom w:val="0"/>
                          <w:divBdr>
                            <w:top w:val="none" w:sz="0" w:space="0" w:color="auto"/>
                            <w:left w:val="none" w:sz="0" w:space="0" w:color="auto"/>
                            <w:bottom w:val="none" w:sz="0" w:space="0" w:color="auto"/>
                            <w:right w:val="none" w:sz="0" w:space="0" w:color="auto"/>
                          </w:divBdr>
                        </w:div>
                      </w:divsChild>
                    </w:div>
                    <w:div w:id="807236589">
                      <w:marLeft w:val="0"/>
                      <w:marRight w:val="0"/>
                      <w:marTop w:val="0"/>
                      <w:marBottom w:val="0"/>
                      <w:divBdr>
                        <w:top w:val="none" w:sz="0" w:space="0" w:color="auto"/>
                        <w:left w:val="none" w:sz="0" w:space="0" w:color="auto"/>
                        <w:bottom w:val="none" w:sz="0" w:space="0" w:color="auto"/>
                        <w:right w:val="none" w:sz="0" w:space="0" w:color="auto"/>
                      </w:divBdr>
                      <w:divsChild>
                        <w:div w:id="1409963976">
                          <w:marLeft w:val="240"/>
                          <w:marRight w:val="0"/>
                          <w:marTop w:val="0"/>
                          <w:marBottom w:val="0"/>
                          <w:divBdr>
                            <w:top w:val="none" w:sz="0" w:space="0" w:color="auto"/>
                            <w:left w:val="none" w:sz="0" w:space="0" w:color="auto"/>
                            <w:bottom w:val="none" w:sz="0" w:space="0" w:color="auto"/>
                            <w:right w:val="none" w:sz="0" w:space="0" w:color="auto"/>
                          </w:divBdr>
                        </w:div>
                      </w:divsChild>
                    </w:div>
                    <w:div w:id="1839342500">
                      <w:marLeft w:val="0"/>
                      <w:marRight w:val="0"/>
                      <w:marTop w:val="0"/>
                      <w:marBottom w:val="0"/>
                      <w:divBdr>
                        <w:top w:val="none" w:sz="0" w:space="0" w:color="auto"/>
                        <w:left w:val="none" w:sz="0" w:space="0" w:color="auto"/>
                        <w:bottom w:val="none" w:sz="0" w:space="0" w:color="auto"/>
                        <w:right w:val="none" w:sz="0" w:space="0" w:color="auto"/>
                      </w:divBdr>
                      <w:divsChild>
                        <w:div w:id="141820220">
                          <w:marLeft w:val="240"/>
                          <w:marRight w:val="0"/>
                          <w:marTop w:val="0"/>
                          <w:marBottom w:val="0"/>
                          <w:divBdr>
                            <w:top w:val="none" w:sz="0" w:space="0" w:color="auto"/>
                            <w:left w:val="none" w:sz="0" w:space="0" w:color="auto"/>
                            <w:bottom w:val="none" w:sz="0" w:space="0" w:color="auto"/>
                            <w:right w:val="none" w:sz="0" w:space="0" w:color="auto"/>
                          </w:divBdr>
                        </w:div>
                      </w:divsChild>
                    </w:div>
                    <w:div w:id="1078403427">
                      <w:marLeft w:val="0"/>
                      <w:marRight w:val="0"/>
                      <w:marTop w:val="0"/>
                      <w:marBottom w:val="0"/>
                      <w:divBdr>
                        <w:top w:val="none" w:sz="0" w:space="0" w:color="auto"/>
                        <w:left w:val="none" w:sz="0" w:space="0" w:color="auto"/>
                        <w:bottom w:val="none" w:sz="0" w:space="0" w:color="auto"/>
                        <w:right w:val="none" w:sz="0" w:space="0" w:color="auto"/>
                      </w:divBdr>
                      <w:divsChild>
                        <w:div w:id="1816414498">
                          <w:marLeft w:val="240"/>
                          <w:marRight w:val="0"/>
                          <w:marTop w:val="0"/>
                          <w:marBottom w:val="0"/>
                          <w:divBdr>
                            <w:top w:val="none" w:sz="0" w:space="0" w:color="auto"/>
                            <w:left w:val="none" w:sz="0" w:space="0" w:color="auto"/>
                            <w:bottom w:val="none" w:sz="0" w:space="0" w:color="auto"/>
                            <w:right w:val="none" w:sz="0" w:space="0" w:color="auto"/>
                          </w:divBdr>
                        </w:div>
                      </w:divsChild>
                    </w:div>
                    <w:div w:id="285045799">
                      <w:marLeft w:val="0"/>
                      <w:marRight w:val="0"/>
                      <w:marTop w:val="0"/>
                      <w:marBottom w:val="0"/>
                      <w:divBdr>
                        <w:top w:val="none" w:sz="0" w:space="0" w:color="auto"/>
                        <w:left w:val="none" w:sz="0" w:space="0" w:color="auto"/>
                        <w:bottom w:val="none" w:sz="0" w:space="0" w:color="auto"/>
                        <w:right w:val="none" w:sz="0" w:space="0" w:color="auto"/>
                      </w:divBdr>
                      <w:divsChild>
                        <w:div w:id="1814912033">
                          <w:marLeft w:val="240"/>
                          <w:marRight w:val="0"/>
                          <w:marTop w:val="0"/>
                          <w:marBottom w:val="0"/>
                          <w:divBdr>
                            <w:top w:val="none" w:sz="0" w:space="0" w:color="auto"/>
                            <w:left w:val="none" w:sz="0" w:space="0" w:color="auto"/>
                            <w:bottom w:val="none" w:sz="0" w:space="0" w:color="auto"/>
                            <w:right w:val="none" w:sz="0" w:space="0" w:color="auto"/>
                          </w:divBdr>
                        </w:div>
                      </w:divsChild>
                    </w:div>
                    <w:div w:id="474612194">
                      <w:marLeft w:val="0"/>
                      <w:marRight w:val="0"/>
                      <w:marTop w:val="0"/>
                      <w:marBottom w:val="0"/>
                      <w:divBdr>
                        <w:top w:val="none" w:sz="0" w:space="0" w:color="auto"/>
                        <w:left w:val="none" w:sz="0" w:space="0" w:color="auto"/>
                        <w:bottom w:val="none" w:sz="0" w:space="0" w:color="auto"/>
                        <w:right w:val="none" w:sz="0" w:space="0" w:color="auto"/>
                      </w:divBdr>
                    </w:div>
                    <w:div w:id="1232540834">
                      <w:marLeft w:val="0"/>
                      <w:marRight w:val="0"/>
                      <w:marTop w:val="0"/>
                      <w:marBottom w:val="0"/>
                      <w:divBdr>
                        <w:top w:val="none" w:sz="0" w:space="0" w:color="auto"/>
                        <w:left w:val="none" w:sz="0" w:space="0" w:color="auto"/>
                        <w:bottom w:val="none" w:sz="0" w:space="0" w:color="auto"/>
                        <w:right w:val="none" w:sz="0" w:space="0" w:color="auto"/>
                      </w:divBdr>
                      <w:divsChild>
                        <w:div w:id="1061749742">
                          <w:marLeft w:val="240"/>
                          <w:marRight w:val="0"/>
                          <w:marTop w:val="0"/>
                          <w:marBottom w:val="0"/>
                          <w:divBdr>
                            <w:top w:val="none" w:sz="0" w:space="0" w:color="auto"/>
                            <w:left w:val="none" w:sz="0" w:space="0" w:color="auto"/>
                            <w:bottom w:val="none" w:sz="0" w:space="0" w:color="auto"/>
                            <w:right w:val="none" w:sz="0" w:space="0" w:color="auto"/>
                          </w:divBdr>
                        </w:div>
                      </w:divsChild>
                    </w:div>
                    <w:div w:id="615259529">
                      <w:marLeft w:val="0"/>
                      <w:marRight w:val="0"/>
                      <w:marTop w:val="0"/>
                      <w:marBottom w:val="0"/>
                      <w:divBdr>
                        <w:top w:val="none" w:sz="0" w:space="0" w:color="auto"/>
                        <w:left w:val="none" w:sz="0" w:space="0" w:color="auto"/>
                        <w:bottom w:val="none" w:sz="0" w:space="0" w:color="auto"/>
                        <w:right w:val="none" w:sz="0" w:space="0" w:color="auto"/>
                      </w:divBdr>
                      <w:divsChild>
                        <w:div w:id="253323019">
                          <w:marLeft w:val="240"/>
                          <w:marRight w:val="0"/>
                          <w:marTop w:val="0"/>
                          <w:marBottom w:val="0"/>
                          <w:divBdr>
                            <w:top w:val="none" w:sz="0" w:space="0" w:color="auto"/>
                            <w:left w:val="none" w:sz="0" w:space="0" w:color="auto"/>
                            <w:bottom w:val="none" w:sz="0" w:space="0" w:color="auto"/>
                            <w:right w:val="none" w:sz="0" w:space="0" w:color="auto"/>
                          </w:divBdr>
                        </w:div>
                      </w:divsChild>
                    </w:div>
                    <w:div w:id="1349408454">
                      <w:marLeft w:val="0"/>
                      <w:marRight w:val="0"/>
                      <w:marTop w:val="0"/>
                      <w:marBottom w:val="0"/>
                      <w:divBdr>
                        <w:top w:val="none" w:sz="0" w:space="0" w:color="auto"/>
                        <w:left w:val="none" w:sz="0" w:space="0" w:color="auto"/>
                        <w:bottom w:val="none" w:sz="0" w:space="0" w:color="auto"/>
                        <w:right w:val="none" w:sz="0" w:space="0" w:color="auto"/>
                      </w:divBdr>
                      <w:divsChild>
                        <w:div w:id="247623129">
                          <w:marLeft w:val="240"/>
                          <w:marRight w:val="0"/>
                          <w:marTop w:val="0"/>
                          <w:marBottom w:val="0"/>
                          <w:divBdr>
                            <w:top w:val="none" w:sz="0" w:space="0" w:color="auto"/>
                            <w:left w:val="none" w:sz="0" w:space="0" w:color="auto"/>
                            <w:bottom w:val="none" w:sz="0" w:space="0" w:color="auto"/>
                            <w:right w:val="none" w:sz="0" w:space="0" w:color="auto"/>
                          </w:divBdr>
                        </w:div>
                      </w:divsChild>
                    </w:div>
                    <w:div w:id="1896576880">
                      <w:marLeft w:val="0"/>
                      <w:marRight w:val="0"/>
                      <w:marTop w:val="0"/>
                      <w:marBottom w:val="0"/>
                      <w:divBdr>
                        <w:top w:val="none" w:sz="0" w:space="0" w:color="auto"/>
                        <w:left w:val="none" w:sz="0" w:space="0" w:color="auto"/>
                        <w:bottom w:val="none" w:sz="0" w:space="0" w:color="auto"/>
                        <w:right w:val="none" w:sz="0" w:space="0" w:color="auto"/>
                      </w:divBdr>
                      <w:divsChild>
                        <w:div w:id="350304620">
                          <w:marLeft w:val="240"/>
                          <w:marRight w:val="0"/>
                          <w:marTop w:val="0"/>
                          <w:marBottom w:val="0"/>
                          <w:divBdr>
                            <w:top w:val="none" w:sz="0" w:space="0" w:color="auto"/>
                            <w:left w:val="none" w:sz="0" w:space="0" w:color="auto"/>
                            <w:bottom w:val="none" w:sz="0" w:space="0" w:color="auto"/>
                            <w:right w:val="none" w:sz="0" w:space="0" w:color="auto"/>
                          </w:divBdr>
                        </w:div>
                      </w:divsChild>
                    </w:div>
                    <w:div w:id="980695333">
                      <w:marLeft w:val="0"/>
                      <w:marRight w:val="0"/>
                      <w:marTop w:val="0"/>
                      <w:marBottom w:val="0"/>
                      <w:divBdr>
                        <w:top w:val="none" w:sz="0" w:space="0" w:color="auto"/>
                        <w:left w:val="none" w:sz="0" w:space="0" w:color="auto"/>
                        <w:bottom w:val="none" w:sz="0" w:space="0" w:color="auto"/>
                        <w:right w:val="none" w:sz="0" w:space="0" w:color="auto"/>
                      </w:divBdr>
                      <w:divsChild>
                        <w:div w:id="1065640568">
                          <w:marLeft w:val="240"/>
                          <w:marRight w:val="0"/>
                          <w:marTop w:val="0"/>
                          <w:marBottom w:val="0"/>
                          <w:divBdr>
                            <w:top w:val="none" w:sz="0" w:space="0" w:color="auto"/>
                            <w:left w:val="none" w:sz="0" w:space="0" w:color="auto"/>
                            <w:bottom w:val="none" w:sz="0" w:space="0" w:color="auto"/>
                            <w:right w:val="none" w:sz="0" w:space="0" w:color="auto"/>
                          </w:divBdr>
                        </w:div>
                      </w:divsChild>
                    </w:div>
                    <w:div w:id="1387409421">
                      <w:marLeft w:val="0"/>
                      <w:marRight w:val="0"/>
                      <w:marTop w:val="0"/>
                      <w:marBottom w:val="0"/>
                      <w:divBdr>
                        <w:top w:val="none" w:sz="0" w:space="0" w:color="auto"/>
                        <w:left w:val="none" w:sz="0" w:space="0" w:color="auto"/>
                        <w:bottom w:val="none" w:sz="0" w:space="0" w:color="auto"/>
                        <w:right w:val="none" w:sz="0" w:space="0" w:color="auto"/>
                      </w:divBdr>
                      <w:divsChild>
                        <w:div w:id="1294364375">
                          <w:marLeft w:val="240"/>
                          <w:marRight w:val="0"/>
                          <w:marTop w:val="0"/>
                          <w:marBottom w:val="0"/>
                          <w:divBdr>
                            <w:top w:val="none" w:sz="0" w:space="0" w:color="auto"/>
                            <w:left w:val="none" w:sz="0" w:space="0" w:color="auto"/>
                            <w:bottom w:val="none" w:sz="0" w:space="0" w:color="auto"/>
                            <w:right w:val="none" w:sz="0" w:space="0" w:color="auto"/>
                          </w:divBdr>
                        </w:div>
                      </w:divsChild>
                    </w:div>
                    <w:div w:id="1694842259">
                      <w:marLeft w:val="0"/>
                      <w:marRight w:val="0"/>
                      <w:marTop w:val="0"/>
                      <w:marBottom w:val="0"/>
                      <w:divBdr>
                        <w:top w:val="none" w:sz="0" w:space="0" w:color="auto"/>
                        <w:left w:val="none" w:sz="0" w:space="0" w:color="auto"/>
                        <w:bottom w:val="none" w:sz="0" w:space="0" w:color="auto"/>
                        <w:right w:val="none" w:sz="0" w:space="0" w:color="auto"/>
                      </w:divBdr>
                      <w:divsChild>
                        <w:div w:id="1944339857">
                          <w:marLeft w:val="240"/>
                          <w:marRight w:val="0"/>
                          <w:marTop w:val="0"/>
                          <w:marBottom w:val="0"/>
                          <w:divBdr>
                            <w:top w:val="none" w:sz="0" w:space="0" w:color="auto"/>
                            <w:left w:val="none" w:sz="0" w:space="0" w:color="auto"/>
                            <w:bottom w:val="none" w:sz="0" w:space="0" w:color="auto"/>
                            <w:right w:val="none" w:sz="0" w:space="0" w:color="auto"/>
                          </w:divBdr>
                        </w:div>
                      </w:divsChild>
                    </w:div>
                    <w:div w:id="452485446">
                      <w:marLeft w:val="0"/>
                      <w:marRight w:val="0"/>
                      <w:marTop w:val="0"/>
                      <w:marBottom w:val="0"/>
                      <w:divBdr>
                        <w:top w:val="none" w:sz="0" w:space="0" w:color="auto"/>
                        <w:left w:val="none" w:sz="0" w:space="0" w:color="auto"/>
                        <w:bottom w:val="none" w:sz="0" w:space="0" w:color="auto"/>
                        <w:right w:val="none" w:sz="0" w:space="0" w:color="auto"/>
                      </w:divBdr>
                      <w:divsChild>
                        <w:div w:id="1514566148">
                          <w:marLeft w:val="240"/>
                          <w:marRight w:val="0"/>
                          <w:marTop w:val="0"/>
                          <w:marBottom w:val="0"/>
                          <w:divBdr>
                            <w:top w:val="none" w:sz="0" w:space="0" w:color="auto"/>
                            <w:left w:val="none" w:sz="0" w:space="0" w:color="auto"/>
                            <w:bottom w:val="none" w:sz="0" w:space="0" w:color="auto"/>
                            <w:right w:val="none" w:sz="0" w:space="0" w:color="auto"/>
                          </w:divBdr>
                        </w:div>
                      </w:divsChild>
                    </w:div>
                    <w:div w:id="1429890873">
                      <w:marLeft w:val="0"/>
                      <w:marRight w:val="0"/>
                      <w:marTop w:val="0"/>
                      <w:marBottom w:val="0"/>
                      <w:divBdr>
                        <w:top w:val="none" w:sz="0" w:space="0" w:color="auto"/>
                        <w:left w:val="none" w:sz="0" w:space="0" w:color="auto"/>
                        <w:bottom w:val="none" w:sz="0" w:space="0" w:color="auto"/>
                        <w:right w:val="none" w:sz="0" w:space="0" w:color="auto"/>
                      </w:divBdr>
                    </w:div>
                    <w:div w:id="1302535782">
                      <w:marLeft w:val="0"/>
                      <w:marRight w:val="0"/>
                      <w:marTop w:val="0"/>
                      <w:marBottom w:val="0"/>
                      <w:divBdr>
                        <w:top w:val="none" w:sz="0" w:space="0" w:color="auto"/>
                        <w:left w:val="none" w:sz="0" w:space="0" w:color="auto"/>
                        <w:bottom w:val="none" w:sz="0" w:space="0" w:color="auto"/>
                        <w:right w:val="none" w:sz="0" w:space="0" w:color="auto"/>
                      </w:divBdr>
                      <w:divsChild>
                        <w:div w:id="643776482">
                          <w:marLeft w:val="240"/>
                          <w:marRight w:val="0"/>
                          <w:marTop w:val="0"/>
                          <w:marBottom w:val="0"/>
                          <w:divBdr>
                            <w:top w:val="none" w:sz="0" w:space="0" w:color="auto"/>
                            <w:left w:val="none" w:sz="0" w:space="0" w:color="auto"/>
                            <w:bottom w:val="none" w:sz="0" w:space="0" w:color="auto"/>
                            <w:right w:val="none" w:sz="0" w:space="0" w:color="auto"/>
                          </w:divBdr>
                        </w:div>
                      </w:divsChild>
                    </w:div>
                    <w:div w:id="1461679516">
                      <w:marLeft w:val="0"/>
                      <w:marRight w:val="0"/>
                      <w:marTop w:val="0"/>
                      <w:marBottom w:val="0"/>
                      <w:divBdr>
                        <w:top w:val="none" w:sz="0" w:space="0" w:color="auto"/>
                        <w:left w:val="none" w:sz="0" w:space="0" w:color="auto"/>
                        <w:bottom w:val="none" w:sz="0" w:space="0" w:color="auto"/>
                        <w:right w:val="none" w:sz="0" w:space="0" w:color="auto"/>
                      </w:divBdr>
                      <w:divsChild>
                        <w:div w:id="1227646301">
                          <w:marLeft w:val="240"/>
                          <w:marRight w:val="0"/>
                          <w:marTop w:val="0"/>
                          <w:marBottom w:val="0"/>
                          <w:divBdr>
                            <w:top w:val="none" w:sz="0" w:space="0" w:color="auto"/>
                            <w:left w:val="none" w:sz="0" w:space="0" w:color="auto"/>
                            <w:bottom w:val="none" w:sz="0" w:space="0" w:color="auto"/>
                            <w:right w:val="none" w:sz="0" w:space="0" w:color="auto"/>
                          </w:divBdr>
                        </w:div>
                      </w:divsChild>
                    </w:div>
                    <w:div w:id="1730375030">
                      <w:marLeft w:val="0"/>
                      <w:marRight w:val="0"/>
                      <w:marTop w:val="0"/>
                      <w:marBottom w:val="0"/>
                      <w:divBdr>
                        <w:top w:val="none" w:sz="0" w:space="0" w:color="auto"/>
                        <w:left w:val="none" w:sz="0" w:space="0" w:color="auto"/>
                        <w:bottom w:val="none" w:sz="0" w:space="0" w:color="auto"/>
                        <w:right w:val="none" w:sz="0" w:space="0" w:color="auto"/>
                      </w:divBdr>
                      <w:divsChild>
                        <w:div w:id="413163189">
                          <w:marLeft w:val="240"/>
                          <w:marRight w:val="0"/>
                          <w:marTop w:val="0"/>
                          <w:marBottom w:val="0"/>
                          <w:divBdr>
                            <w:top w:val="none" w:sz="0" w:space="0" w:color="auto"/>
                            <w:left w:val="none" w:sz="0" w:space="0" w:color="auto"/>
                            <w:bottom w:val="none" w:sz="0" w:space="0" w:color="auto"/>
                            <w:right w:val="none" w:sz="0" w:space="0" w:color="auto"/>
                          </w:divBdr>
                        </w:div>
                      </w:divsChild>
                    </w:div>
                    <w:div w:id="1279147655">
                      <w:marLeft w:val="0"/>
                      <w:marRight w:val="0"/>
                      <w:marTop w:val="0"/>
                      <w:marBottom w:val="0"/>
                      <w:divBdr>
                        <w:top w:val="none" w:sz="0" w:space="0" w:color="auto"/>
                        <w:left w:val="none" w:sz="0" w:space="0" w:color="auto"/>
                        <w:bottom w:val="none" w:sz="0" w:space="0" w:color="auto"/>
                        <w:right w:val="none" w:sz="0" w:space="0" w:color="auto"/>
                      </w:divBdr>
                      <w:divsChild>
                        <w:div w:id="2025394479">
                          <w:marLeft w:val="240"/>
                          <w:marRight w:val="0"/>
                          <w:marTop w:val="0"/>
                          <w:marBottom w:val="0"/>
                          <w:divBdr>
                            <w:top w:val="none" w:sz="0" w:space="0" w:color="auto"/>
                            <w:left w:val="none" w:sz="0" w:space="0" w:color="auto"/>
                            <w:bottom w:val="none" w:sz="0" w:space="0" w:color="auto"/>
                            <w:right w:val="none" w:sz="0" w:space="0" w:color="auto"/>
                          </w:divBdr>
                        </w:div>
                      </w:divsChild>
                    </w:div>
                    <w:div w:id="1146816853">
                      <w:marLeft w:val="0"/>
                      <w:marRight w:val="0"/>
                      <w:marTop w:val="0"/>
                      <w:marBottom w:val="0"/>
                      <w:divBdr>
                        <w:top w:val="none" w:sz="0" w:space="0" w:color="auto"/>
                        <w:left w:val="none" w:sz="0" w:space="0" w:color="auto"/>
                        <w:bottom w:val="none" w:sz="0" w:space="0" w:color="auto"/>
                        <w:right w:val="none" w:sz="0" w:space="0" w:color="auto"/>
                      </w:divBdr>
                      <w:divsChild>
                        <w:div w:id="1592817827">
                          <w:marLeft w:val="240"/>
                          <w:marRight w:val="0"/>
                          <w:marTop w:val="0"/>
                          <w:marBottom w:val="0"/>
                          <w:divBdr>
                            <w:top w:val="none" w:sz="0" w:space="0" w:color="auto"/>
                            <w:left w:val="none" w:sz="0" w:space="0" w:color="auto"/>
                            <w:bottom w:val="none" w:sz="0" w:space="0" w:color="auto"/>
                            <w:right w:val="none" w:sz="0" w:space="0" w:color="auto"/>
                          </w:divBdr>
                        </w:div>
                      </w:divsChild>
                    </w:div>
                    <w:div w:id="1397780465">
                      <w:marLeft w:val="0"/>
                      <w:marRight w:val="0"/>
                      <w:marTop w:val="0"/>
                      <w:marBottom w:val="0"/>
                      <w:divBdr>
                        <w:top w:val="none" w:sz="0" w:space="0" w:color="auto"/>
                        <w:left w:val="none" w:sz="0" w:space="0" w:color="auto"/>
                        <w:bottom w:val="none" w:sz="0" w:space="0" w:color="auto"/>
                        <w:right w:val="none" w:sz="0" w:space="0" w:color="auto"/>
                      </w:divBdr>
                      <w:divsChild>
                        <w:div w:id="226453083">
                          <w:marLeft w:val="240"/>
                          <w:marRight w:val="0"/>
                          <w:marTop w:val="0"/>
                          <w:marBottom w:val="0"/>
                          <w:divBdr>
                            <w:top w:val="none" w:sz="0" w:space="0" w:color="auto"/>
                            <w:left w:val="none" w:sz="0" w:space="0" w:color="auto"/>
                            <w:bottom w:val="none" w:sz="0" w:space="0" w:color="auto"/>
                            <w:right w:val="none" w:sz="0" w:space="0" w:color="auto"/>
                          </w:divBdr>
                        </w:div>
                      </w:divsChild>
                    </w:div>
                    <w:div w:id="230435226">
                      <w:marLeft w:val="0"/>
                      <w:marRight w:val="0"/>
                      <w:marTop w:val="0"/>
                      <w:marBottom w:val="0"/>
                      <w:divBdr>
                        <w:top w:val="none" w:sz="0" w:space="0" w:color="auto"/>
                        <w:left w:val="none" w:sz="0" w:space="0" w:color="auto"/>
                        <w:bottom w:val="none" w:sz="0" w:space="0" w:color="auto"/>
                        <w:right w:val="none" w:sz="0" w:space="0" w:color="auto"/>
                      </w:divBdr>
                    </w:div>
                    <w:div w:id="6637478">
                      <w:marLeft w:val="0"/>
                      <w:marRight w:val="0"/>
                      <w:marTop w:val="0"/>
                      <w:marBottom w:val="0"/>
                      <w:divBdr>
                        <w:top w:val="none" w:sz="0" w:space="0" w:color="auto"/>
                        <w:left w:val="none" w:sz="0" w:space="0" w:color="auto"/>
                        <w:bottom w:val="none" w:sz="0" w:space="0" w:color="auto"/>
                        <w:right w:val="none" w:sz="0" w:space="0" w:color="auto"/>
                      </w:divBdr>
                    </w:div>
                    <w:div w:id="1401824545">
                      <w:marLeft w:val="0"/>
                      <w:marRight w:val="0"/>
                      <w:marTop w:val="0"/>
                      <w:marBottom w:val="0"/>
                      <w:divBdr>
                        <w:top w:val="none" w:sz="0" w:space="0" w:color="auto"/>
                        <w:left w:val="none" w:sz="0" w:space="0" w:color="auto"/>
                        <w:bottom w:val="none" w:sz="0" w:space="0" w:color="auto"/>
                        <w:right w:val="none" w:sz="0" w:space="0" w:color="auto"/>
                      </w:divBdr>
                      <w:divsChild>
                        <w:div w:id="1075274080">
                          <w:marLeft w:val="240"/>
                          <w:marRight w:val="0"/>
                          <w:marTop w:val="0"/>
                          <w:marBottom w:val="0"/>
                          <w:divBdr>
                            <w:top w:val="none" w:sz="0" w:space="0" w:color="auto"/>
                            <w:left w:val="none" w:sz="0" w:space="0" w:color="auto"/>
                            <w:bottom w:val="none" w:sz="0" w:space="0" w:color="auto"/>
                            <w:right w:val="none" w:sz="0" w:space="0" w:color="auto"/>
                          </w:divBdr>
                        </w:div>
                      </w:divsChild>
                    </w:div>
                    <w:div w:id="780803742">
                      <w:marLeft w:val="0"/>
                      <w:marRight w:val="0"/>
                      <w:marTop w:val="0"/>
                      <w:marBottom w:val="0"/>
                      <w:divBdr>
                        <w:top w:val="none" w:sz="0" w:space="0" w:color="auto"/>
                        <w:left w:val="none" w:sz="0" w:space="0" w:color="auto"/>
                        <w:bottom w:val="none" w:sz="0" w:space="0" w:color="auto"/>
                        <w:right w:val="none" w:sz="0" w:space="0" w:color="auto"/>
                      </w:divBdr>
                      <w:divsChild>
                        <w:div w:id="31805030">
                          <w:marLeft w:val="240"/>
                          <w:marRight w:val="0"/>
                          <w:marTop w:val="0"/>
                          <w:marBottom w:val="0"/>
                          <w:divBdr>
                            <w:top w:val="none" w:sz="0" w:space="0" w:color="auto"/>
                            <w:left w:val="none" w:sz="0" w:space="0" w:color="auto"/>
                            <w:bottom w:val="none" w:sz="0" w:space="0" w:color="auto"/>
                            <w:right w:val="none" w:sz="0" w:space="0" w:color="auto"/>
                          </w:divBdr>
                        </w:div>
                      </w:divsChild>
                    </w:div>
                    <w:div w:id="365839726">
                      <w:marLeft w:val="0"/>
                      <w:marRight w:val="0"/>
                      <w:marTop w:val="0"/>
                      <w:marBottom w:val="0"/>
                      <w:divBdr>
                        <w:top w:val="none" w:sz="0" w:space="0" w:color="auto"/>
                        <w:left w:val="none" w:sz="0" w:space="0" w:color="auto"/>
                        <w:bottom w:val="none" w:sz="0" w:space="0" w:color="auto"/>
                        <w:right w:val="none" w:sz="0" w:space="0" w:color="auto"/>
                      </w:divBdr>
                      <w:divsChild>
                        <w:div w:id="512647262">
                          <w:marLeft w:val="240"/>
                          <w:marRight w:val="0"/>
                          <w:marTop w:val="0"/>
                          <w:marBottom w:val="0"/>
                          <w:divBdr>
                            <w:top w:val="none" w:sz="0" w:space="0" w:color="auto"/>
                            <w:left w:val="none" w:sz="0" w:space="0" w:color="auto"/>
                            <w:bottom w:val="none" w:sz="0" w:space="0" w:color="auto"/>
                            <w:right w:val="none" w:sz="0" w:space="0" w:color="auto"/>
                          </w:divBdr>
                        </w:div>
                      </w:divsChild>
                    </w:div>
                    <w:div w:id="476458139">
                      <w:marLeft w:val="0"/>
                      <w:marRight w:val="0"/>
                      <w:marTop w:val="0"/>
                      <w:marBottom w:val="0"/>
                      <w:divBdr>
                        <w:top w:val="none" w:sz="0" w:space="0" w:color="auto"/>
                        <w:left w:val="none" w:sz="0" w:space="0" w:color="auto"/>
                        <w:bottom w:val="none" w:sz="0" w:space="0" w:color="auto"/>
                        <w:right w:val="none" w:sz="0" w:space="0" w:color="auto"/>
                      </w:divBdr>
                      <w:divsChild>
                        <w:div w:id="671490822">
                          <w:marLeft w:val="240"/>
                          <w:marRight w:val="0"/>
                          <w:marTop w:val="0"/>
                          <w:marBottom w:val="0"/>
                          <w:divBdr>
                            <w:top w:val="none" w:sz="0" w:space="0" w:color="auto"/>
                            <w:left w:val="none" w:sz="0" w:space="0" w:color="auto"/>
                            <w:bottom w:val="none" w:sz="0" w:space="0" w:color="auto"/>
                            <w:right w:val="none" w:sz="0" w:space="0" w:color="auto"/>
                          </w:divBdr>
                        </w:div>
                      </w:divsChild>
                    </w:div>
                    <w:div w:id="135495000">
                      <w:marLeft w:val="0"/>
                      <w:marRight w:val="0"/>
                      <w:marTop w:val="0"/>
                      <w:marBottom w:val="0"/>
                      <w:divBdr>
                        <w:top w:val="none" w:sz="0" w:space="0" w:color="auto"/>
                        <w:left w:val="none" w:sz="0" w:space="0" w:color="auto"/>
                        <w:bottom w:val="none" w:sz="0" w:space="0" w:color="auto"/>
                        <w:right w:val="none" w:sz="0" w:space="0" w:color="auto"/>
                      </w:divBdr>
                      <w:divsChild>
                        <w:div w:id="1234437744">
                          <w:marLeft w:val="240"/>
                          <w:marRight w:val="0"/>
                          <w:marTop w:val="0"/>
                          <w:marBottom w:val="0"/>
                          <w:divBdr>
                            <w:top w:val="none" w:sz="0" w:space="0" w:color="auto"/>
                            <w:left w:val="none" w:sz="0" w:space="0" w:color="auto"/>
                            <w:bottom w:val="none" w:sz="0" w:space="0" w:color="auto"/>
                            <w:right w:val="none" w:sz="0" w:space="0" w:color="auto"/>
                          </w:divBdr>
                        </w:div>
                      </w:divsChild>
                    </w:div>
                    <w:div w:id="1039860778">
                      <w:marLeft w:val="0"/>
                      <w:marRight w:val="0"/>
                      <w:marTop w:val="0"/>
                      <w:marBottom w:val="0"/>
                      <w:divBdr>
                        <w:top w:val="none" w:sz="0" w:space="0" w:color="auto"/>
                        <w:left w:val="none" w:sz="0" w:space="0" w:color="auto"/>
                        <w:bottom w:val="none" w:sz="0" w:space="0" w:color="auto"/>
                        <w:right w:val="none" w:sz="0" w:space="0" w:color="auto"/>
                      </w:divBdr>
                      <w:divsChild>
                        <w:div w:id="1177112339">
                          <w:marLeft w:val="240"/>
                          <w:marRight w:val="0"/>
                          <w:marTop w:val="0"/>
                          <w:marBottom w:val="0"/>
                          <w:divBdr>
                            <w:top w:val="none" w:sz="0" w:space="0" w:color="auto"/>
                            <w:left w:val="none" w:sz="0" w:space="0" w:color="auto"/>
                            <w:bottom w:val="none" w:sz="0" w:space="0" w:color="auto"/>
                            <w:right w:val="none" w:sz="0" w:space="0" w:color="auto"/>
                          </w:divBdr>
                        </w:div>
                      </w:divsChild>
                    </w:div>
                    <w:div w:id="100729293">
                      <w:marLeft w:val="0"/>
                      <w:marRight w:val="0"/>
                      <w:marTop w:val="0"/>
                      <w:marBottom w:val="0"/>
                      <w:divBdr>
                        <w:top w:val="none" w:sz="0" w:space="0" w:color="auto"/>
                        <w:left w:val="none" w:sz="0" w:space="0" w:color="auto"/>
                        <w:bottom w:val="none" w:sz="0" w:space="0" w:color="auto"/>
                        <w:right w:val="none" w:sz="0" w:space="0" w:color="auto"/>
                      </w:divBdr>
                      <w:divsChild>
                        <w:div w:id="1144393035">
                          <w:marLeft w:val="240"/>
                          <w:marRight w:val="0"/>
                          <w:marTop w:val="0"/>
                          <w:marBottom w:val="0"/>
                          <w:divBdr>
                            <w:top w:val="none" w:sz="0" w:space="0" w:color="auto"/>
                            <w:left w:val="none" w:sz="0" w:space="0" w:color="auto"/>
                            <w:bottom w:val="none" w:sz="0" w:space="0" w:color="auto"/>
                            <w:right w:val="none" w:sz="0" w:space="0" w:color="auto"/>
                          </w:divBdr>
                        </w:div>
                      </w:divsChild>
                    </w:div>
                    <w:div w:id="1131243893">
                      <w:marLeft w:val="0"/>
                      <w:marRight w:val="0"/>
                      <w:marTop w:val="0"/>
                      <w:marBottom w:val="0"/>
                      <w:divBdr>
                        <w:top w:val="none" w:sz="0" w:space="0" w:color="auto"/>
                        <w:left w:val="none" w:sz="0" w:space="0" w:color="auto"/>
                        <w:bottom w:val="none" w:sz="0" w:space="0" w:color="auto"/>
                        <w:right w:val="none" w:sz="0" w:space="0" w:color="auto"/>
                      </w:divBdr>
                      <w:divsChild>
                        <w:div w:id="339890534">
                          <w:marLeft w:val="240"/>
                          <w:marRight w:val="0"/>
                          <w:marTop w:val="0"/>
                          <w:marBottom w:val="0"/>
                          <w:divBdr>
                            <w:top w:val="none" w:sz="0" w:space="0" w:color="auto"/>
                            <w:left w:val="none" w:sz="0" w:space="0" w:color="auto"/>
                            <w:bottom w:val="none" w:sz="0" w:space="0" w:color="auto"/>
                            <w:right w:val="none" w:sz="0" w:space="0" w:color="auto"/>
                          </w:divBdr>
                        </w:div>
                      </w:divsChild>
                    </w:div>
                    <w:div w:id="387267301">
                      <w:marLeft w:val="0"/>
                      <w:marRight w:val="0"/>
                      <w:marTop w:val="0"/>
                      <w:marBottom w:val="0"/>
                      <w:divBdr>
                        <w:top w:val="none" w:sz="0" w:space="0" w:color="auto"/>
                        <w:left w:val="none" w:sz="0" w:space="0" w:color="auto"/>
                        <w:bottom w:val="none" w:sz="0" w:space="0" w:color="auto"/>
                        <w:right w:val="none" w:sz="0" w:space="0" w:color="auto"/>
                      </w:divBdr>
                      <w:divsChild>
                        <w:div w:id="1395736824">
                          <w:marLeft w:val="240"/>
                          <w:marRight w:val="0"/>
                          <w:marTop w:val="0"/>
                          <w:marBottom w:val="0"/>
                          <w:divBdr>
                            <w:top w:val="none" w:sz="0" w:space="0" w:color="auto"/>
                            <w:left w:val="none" w:sz="0" w:space="0" w:color="auto"/>
                            <w:bottom w:val="none" w:sz="0" w:space="0" w:color="auto"/>
                            <w:right w:val="none" w:sz="0" w:space="0" w:color="auto"/>
                          </w:divBdr>
                        </w:div>
                      </w:divsChild>
                    </w:div>
                    <w:div w:id="1835029510">
                      <w:marLeft w:val="0"/>
                      <w:marRight w:val="0"/>
                      <w:marTop w:val="0"/>
                      <w:marBottom w:val="0"/>
                      <w:divBdr>
                        <w:top w:val="none" w:sz="0" w:space="0" w:color="auto"/>
                        <w:left w:val="none" w:sz="0" w:space="0" w:color="auto"/>
                        <w:bottom w:val="none" w:sz="0" w:space="0" w:color="auto"/>
                        <w:right w:val="none" w:sz="0" w:space="0" w:color="auto"/>
                      </w:divBdr>
                      <w:divsChild>
                        <w:div w:id="1917131113">
                          <w:marLeft w:val="240"/>
                          <w:marRight w:val="0"/>
                          <w:marTop w:val="0"/>
                          <w:marBottom w:val="0"/>
                          <w:divBdr>
                            <w:top w:val="none" w:sz="0" w:space="0" w:color="auto"/>
                            <w:left w:val="none" w:sz="0" w:space="0" w:color="auto"/>
                            <w:bottom w:val="none" w:sz="0" w:space="0" w:color="auto"/>
                            <w:right w:val="none" w:sz="0" w:space="0" w:color="auto"/>
                          </w:divBdr>
                        </w:div>
                      </w:divsChild>
                    </w:div>
                    <w:div w:id="863518918">
                      <w:marLeft w:val="0"/>
                      <w:marRight w:val="0"/>
                      <w:marTop w:val="0"/>
                      <w:marBottom w:val="0"/>
                      <w:divBdr>
                        <w:top w:val="none" w:sz="0" w:space="0" w:color="auto"/>
                        <w:left w:val="none" w:sz="0" w:space="0" w:color="auto"/>
                        <w:bottom w:val="none" w:sz="0" w:space="0" w:color="auto"/>
                        <w:right w:val="none" w:sz="0" w:space="0" w:color="auto"/>
                      </w:divBdr>
                      <w:divsChild>
                        <w:div w:id="160775620">
                          <w:marLeft w:val="240"/>
                          <w:marRight w:val="0"/>
                          <w:marTop w:val="0"/>
                          <w:marBottom w:val="0"/>
                          <w:divBdr>
                            <w:top w:val="none" w:sz="0" w:space="0" w:color="auto"/>
                            <w:left w:val="none" w:sz="0" w:space="0" w:color="auto"/>
                            <w:bottom w:val="none" w:sz="0" w:space="0" w:color="auto"/>
                            <w:right w:val="none" w:sz="0" w:space="0" w:color="auto"/>
                          </w:divBdr>
                        </w:div>
                      </w:divsChild>
                    </w:div>
                    <w:div w:id="230239303">
                      <w:marLeft w:val="0"/>
                      <w:marRight w:val="0"/>
                      <w:marTop w:val="0"/>
                      <w:marBottom w:val="0"/>
                      <w:divBdr>
                        <w:top w:val="none" w:sz="0" w:space="0" w:color="auto"/>
                        <w:left w:val="none" w:sz="0" w:space="0" w:color="auto"/>
                        <w:bottom w:val="none" w:sz="0" w:space="0" w:color="auto"/>
                        <w:right w:val="none" w:sz="0" w:space="0" w:color="auto"/>
                      </w:divBdr>
                    </w:div>
                    <w:div w:id="1001658561">
                      <w:marLeft w:val="0"/>
                      <w:marRight w:val="0"/>
                      <w:marTop w:val="0"/>
                      <w:marBottom w:val="0"/>
                      <w:divBdr>
                        <w:top w:val="none" w:sz="0" w:space="0" w:color="auto"/>
                        <w:left w:val="none" w:sz="0" w:space="0" w:color="auto"/>
                        <w:bottom w:val="none" w:sz="0" w:space="0" w:color="auto"/>
                        <w:right w:val="none" w:sz="0" w:space="0" w:color="auto"/>
                      </w:divBdr>
                      <w:divsChild>
                        <w:div w:id="761536245">
                          <w:marLeft w:val="240"/>
                          <w:marRight w:val="0"/>
                          <w:marTop w:val="0"/>
                          <w:marBottom w:val="0"/>
                          <w:divBdr>
                            <w:top w:val="none" w:sz="0" w:space="0" w:color="auto"/>
                            <w:left w:val="none" w:sz="0" w:space="0" w:color="auto"/>
                            <w:bottom w:val="none" w:sz="0" w:space="0" w:color="auto"/>
                            <w:right w:val="none" w:sz="0" w:space="0" w:color="auto"/>
                          </w:divBdr>
                        </w:div>
                      </w:divsChild>
                    </w:div>
                    <w:div w:id="1550217349">
                      <w:marLeft w:val="0"/>
                      <w:marRight w:val="0"/>
                      <w:marTop w:val="0"/>
                      <w:marBottom w:val="0"/>
                      <w:divBdr>
                        <w:top w:val="none" w:sz="0" w:space="0" w:color="auto"/>
                        <w:left w:val="none" w:sz="0" w:space="0" w:color="auto"/>
                        <w:bottom w:val="none" w:sz="0" w:space="0" w:color="auto"/>
                        <w:right w:val="none" w:sz="0" w:space="0" w:color="auto"/>
                      </w:divBdr>
                      <w:divsChild>
                        <w:div w:id="785778414">
                          <w:marLeft w:val="240"/>
                          <w:marRight w:val="0"/>
                          <w:marTop w:val="0"/>
                          <w:marBottom w:val="0"/>
                          <w:divBdr>
                            <w:top w:val="none" w:sz="0" w:space="0" w:color="auto"/>
                            <w:left w:val="none" w:sz="0" w:space="0" w:color="auto"/>
                            <w:bottom w:val="none" w:sz="0" w:space="0" w:color="auto"/>
                            <w:right w:val="none" w:sz="0" w:space="0" w:color="auto"/>
                          </w:divBdr>
                        </w:div>
                      </w:divsChild>
                    </w:div>
                    <w:div w:id="898130589">
                      <w:marLeft w:val="0"/>
                      <w:marRight w:val="0"/>
                      <w:marTop w:val="0"/>
                      <w:marBottom w:val="0"/>
                      <w:divBdr>
                        <w:top w:val="none" w:sz="0" w:space="0" w:color="auto"/>
                        <w:left w:val="none" w:sz="0" w:space="0" w:color="auto"/>
                        <w:bottom w:val="none" w:sz="0" w:space="0" w:color="auto"/>
                        <w:right w:val="none" w:sz="0" w:space="0" w:color="auto"/>
                      </w:divBdr>
                      <w:divsChild>
                        <w:div w:id="1199777289">
                          <w:marLeft w:val="240"/>
                          <w:marRight w:val="0"/>
                          <w:marTop w:val="0"/>
                          <w:marBottom w:val="0"/>
                          <w:divBdr>
                            <w:top w:val="none" w:sz="0" w:space="0" w:color="auto"/>
                            <w:left w:val="none" w:sz="0" w:space="0" w:color="auto"/>
                            <w:bottom w:val="none" w:sz="0" w:space="0" w:color="auto"/>
                            <w:right w:val="none" w:sz="0" w:space="0" w:color="auto"/>
                          </w:divBdr>
                        </w:div>
                      </w:divsChild>
                    </w:div>
                    <w:div w:id="617300470">
                      <w:marLeft w:val="0"/>
                      <w:marRight w:val="0"/>
                      <w:marTop w:val="0"/>
                      <w:marBottom w:val="0"/>
                      <w:divBdr>
                        <w:top w:val="none" w:sz="0" w:space="0" w:color="auto"/>
                        <w:left w:val="none" w:sz="0" w:space="0" w:color="auto"/>
                        <w:bottom w:val="none" w:sz="0" w:space="0" w:color="auto"/>
                        <w:right w:val="none" w:sz="0" w:space="0" w:color="auto"/>
                      </w:divBdr>
                      <w:divsChild>
                        <w:div w:id="1152718687">
                          <w:marLeft w:val="240"/>
                          <w:marRight w:val="0"/>
                          <w:marTop w:val="0"/>
                          <w:marBottom w:val="0"/>
                          <w:divBdr>
                            <w:top w:val="none" w:sz="0" w:space="0" w:color="auto"/>
                            <w:left w:val="none" w:sz="0" w:space="0" w:color="auto"/>
                            <w:bottom w:val="none" w:sz="0" w:space="0" w:color="auto"/>
                            <w:right w:val="none" w:sz="0" w:space="0" w:color="auto"/>
                          </w:divBdr>
                        </w:div>
                      </w:divsChild>
                    </w:div>
                    <w:div w:id="1951234178">
                      <w:marLeft w:val="0"/>
                      <w:marRight w:val="0"/>
                      <w:marTop w:val="0"/>
                      <w:marBottom w:val="0"/>
                      <w:divBdr>
                        <w:top w:val="none" w:sz="0" w:space="0" w:color="auto"/>
                        <w:left w:val="none" w:sz="0" w:space="0" w:color="auto"/>
                        <w:bottom w:val="none" w:sz="0" w:space="0" w:color="auto"/>
                        <w:right w:val="none" w:sz="0" w:space="0" w:color="auto"/>
                      </w:divBdr>
                      <w:divsChild>
                        <w:div w:id="268784192">
                          <w:marLeft w:val="240"/>
                          <w:marRight w:val="0"/>
                          <w:marTop w:val="0"/>
                          <w:marBottom w:val="0"/>
                          <w:divBdr>
                            <w:top w:val="none" w:sz="0" w:space="0" w:color="auto"/>
                            <w:left w:val="none" w:sz="0" w:space="0" w:color="auto"/>
                            <w:bottom w:val="none" w:sz="0" w:space="0" w:color="auto"/>
                            <w:right w:val="none" w:sz="0" w:space="0" w:color="auto"/>
                          </w:divBdr>
                        </w:div>
                      </w:divsChild>
                    </w:div>
                    <w:div w:id="1331983520">
                      <w:marLeft w:val="0"/>
                      <w:marRight w:val="0"/>
                      <w:marTop w:val="0"/>
                      <w:marBottom w:val="0"/>
                      <w:divBdr>
                        <w:top w:val="none" w:sz="0" w:space="0" w:color="auto"/>
                        <w:left w:val="none" w:sz="0" w:space="0" w:color="auto"/>
                        <w:bottom w:val="none" w:sz="0" w:space="0" w:color="auto"/>
                        <w:right w:val="none" w:sz="0" w:space="0" w:color="auto"/>
                      </w:divBdr>
                      <w:divsChild>
                        <w:div w:id="1220358520">
                          <w:marLeft w:val="240"/>
                          <w:marRight w:val="0"/>
                          <w:marTop w:val="0"/>
                          <w:marBottom w:val="0"/>
                          <w:divBdr>
                            <w:top w:val="none" w:sz="0" w:space="0" w:color="auto"/>
                            <w:left w:val="none" w:sz="0" w:space="0" w:color="auto"/>
                            <w:bottom w:val="none" w:sz="0" w:space="0" w:color="auto"/>
                            <w:right w:val="none" w:sz="0" w:space="0" w:color="auto"/>
                          </w:divBdr>
                        </w:div>
                      </w:divsChild>
                    </w:div>
                    <w:div w:id="1038315345">
                      <w:marLeft w:val="0"/>
                      <w:marRight w:val="0"/>
                      <w:marTop w:val="0"/>
                      <w:marBottom w:val="0"/>
                      <w:divBdr>
                        <w:top w:val="none" w:sz="0" w:space="0" w:color="auto"/>
                        <w:left w:val="none" w:sz="0" w:space="0" w:color="auto"/>
                        <w:bottom w:val="none" w:sz="0" w:space="0" w:color="auto"/>
                        <w:right w:val="none" w:sz="0" w:space="0" w:color="auto"/>
                      </w:divBdr>
                    </w:div>
                    <w:div w:id="745809874">
                      <w:marLeft w:val="0"/>
                      <w:marRight w:val="0"/>
                      <w:marTop w:val="0"/>
                      <w:marBottom w:val="0"/>
                      <w:divBdr>
                        <w:top w:val="none" w:sz="0" w:space="0" w:color="auto"/>
                        <w:left w:val="none" w:sz="0" w:space="0" w:color="auto"/>
                        <w:bottom w:val="none" w:sz="0" w:space="0" w:color="auto"/>
                        <w:right w:val="none" w:sz="0" w:space="0" w:color="auto"/>
                      </w:divBdr>
                      <w:divsChild>
                        <w:div w:id="416637863">
                          <w:marLeft w:val="240"/>
                          <w:marRight w:val="0"/>
                          <w:marTop w:val="0"/>
                          <w:marBottom w:val="0"/>
                          <w:divBdr>
                            <w:top w:val="none" w:sz="0" w:space="0" w:color="auto"/>
                            <w:left w:val="none" w:sz="0" w:space="0" w:color="auto"/>
                            <w:bottom w:val="none" w:sz="0" w:space="0" w:color="auto"/>
                            <w:right w:val="none" w:sz="0" w:space="0" w:color="auto"/>
                          </w:divBdr>
                        </w:div>
                      </w:divsChild>
                    </w:div>
                    <w:div w:id="2136485573">
                      <w:marLeft w:val="0"/>
                      <w:marRight w:val="0"/>
                      <w:marTop w:val="0"/>
                      <w:marBottom w:val="0"/>
                      <w:divBdr>
                        <w:top w:val="none" w:sz="0" w:space="0" w:color="auto"/>
                        <w:left w:val="none" w:sz="0" w:space="0" w:color="auto"/>
                        <w:bottom w:val="none" w:sz="0" w:space="0" w:color="auto"/>
                        <w:right w:val="none" w:sz="0" w:space="0" w:color="auto"/>
                      </w:divBdr>
                      <w:divsChild>
                        <w:div w:id="989017695">
                          <w:marLeft w:val="240"/>
                          <w:marRight w:val="0"/>
                          <w:marTop w:val="0"/>
                          <w:marBottom w:val="0"/>
                          <w:divBdr>
                            <w:top w:val="none" w:sz="0" w:space="0" w:color="auto"/>
                            <w:left w:val="none" w:sz="0" w:space="0" w:color="auto"/>
                            <w:bottom w:val="none" w:sz="0" w:space="0" w:color="auto"/>
                            <w:right w:val="none" w:sz="0" w:space="0" w:color="auto"/>
                          </w:divBdr>
                        </w:div>
                      </w:divsChild>
                    </w:div>
                    <w:div w:id="1730641500">
                      <w:marLeft w:val="0"/>
                      <w:marRight w:val="0"/>
                      <w:marTop w:val="0"/>
                      <w:marBottom w:val="0"/>
                      <w:divBdr>
                        <w:top w:val="none" w:sz="0" w:space="0" w:color="auto"/>
                        <w:left w:val="none" w:sz="0" w:space="0" w:color="auto"/>
                        <w:bottom w:val="none" w:sz="0" w:space="0" w:color="auto"/>
                        <w:right w:val="none" w:sz="0" w:space="0" w:color="auto"/>
                      </w:divBdr>
                      <w:divsChild>
                        <w:div w:id="1087924544">
                          <w:marLeft w:val="240"/>
                          <w:marRight w:val="0"/>
                          <w:marTop w:val="0"/>
                          <w:marBottom w:val="0"/>
                          <w:divBdr>
                            <w:top w:val="none" w:sz="0" w:space="0" w:color="auto"/>
                            <w:left w:val="none" w:sz="0" w:space="0" w:color="auto"/>
                            <w:bottom w:val="none" w:sz="0" w:space="0" w:color="auto"/>
                            <w:right w:val="none" w:sz="0" w:space="0" w:color="auto"/>
                          </w:divBdr>
                        </w:div>
                      </w:divsChild>
                    </w:div>
                    <w:div w:id="702678163">
                      <w:marLeft w:val="0"/>
                      <w:marRight w:val="0"/>
                      <w:marTop w:val="0"/>
                      <w:marBottom w:val="0"/>
                      <w:divBdr>
                        <w:top w:val="none" w:sz="0" w:space="0" w:color="auto"/>
                        <w:left w:val="none" w:sz="0" w:space="0" w:color="auto"/>
                        <w:bottom w:val="none" w:sz="0" w:space="0" w:color="auto"/>
                        <w:right w:val="none" w:sz="0" w:space="0" w:color="auto"/>
                      </w:divBdr>
                      <w:divsChild>
                        <w:div w:id="762647581">
                          <w:marLeft w:val="240"/>
                          <w:marRight w:val="0"/>
                          <w:marTop w:val="0"/>
                          <w:marBottom w:val="0"/>
                          <w:divBdr>
                            <w:top w:val="none" w:sz="0" w:space="0" w:color="auto"/>
                            <w:left w:val="none" w:sz="0" w:space="0" w:color="auto"/>
                            <w:bottom w:val="none" w:sz="0" w:space="0" w:color="auto"/>
                            <w:right w:val="none" w:sz="0" w:space="0" w:color="auto"/>
                          </w:divBdr>
                        </w:div>
                      </w:divsChild>
                    </w:div>
                    <w:div w:id="450629132">
                      <w:marLeft w:val="0"/>
                      <w:marRight w:val="0"/>
                      <w:marTop w:val="0"/>
                      <w:marBottom w:val="0"/>
                      <w:divBdr>
                        <w:top w:val="none" w:sz="0" w:space="0" w:color="auto"/>
                        <w:left w:val="none" w:sz="0" w:space="0" w:color="auto"/>
                        <w:bottom w:val="none" w:sz="0" w:space="0" w:color="auto"/>
                        <w:right w:val="none" w:sz="0" w:space="0" w:color="auto"/>
                      </w:divBdr>
                      <w:divsChild>
                        <w:div w:id="87624158">
                          <w:marLeft w:val="240"/>
                          <w:marRight w:val="0"/>
                          <w:marTop w:val="0"/>
                          <w:marBottom w:val="0"/>
                          <w:divBdr>
                            <w:top w:val="none" w:sz="0" w:space="0" w:color="auto"/>
                            <w:left w:val="none" w:sz="0" w:space="0" w:color="auto"/>
                            <w:bottom w:val="none" w:sz="0" w:space="0" w:color="auto"/>
                            <w:right w:val="none" w:sz="0" w:space="0" w:color="auto"/>
                          </w:divBdr>
                        </w:div>
                      </w:divsChild>
                    </w:div>
                    <w:div w:id="1456437982">
                      <w:marLeft w:val="0"/>
                      <w:marRight w:val="0"/>
                      <w:marTop w:val="0"/>
                      <w:marBottom w:val="0"/>
                      <w:divBdr>
                        <w:top w:val="none" w:sz="0" w:space="0" w:color="auto"/>
                        <w:left w:val="none" w:sz="0" w:space="0" w:color="auto"/>
                        <w:bottom w:val="none" w:sz="0" w:space="0" w:color="auto"/>
                        <w:right w:val="none" w:sz="0" w:space="0" w:color="auto"/>
                      </w:divBdr>
                      <w:divsChild>
                        <w:div w:id="1693267303">
                          <w:marLeft w:val="240"/>
                          <w:marRight w:val="0"/>
                          <w:marTop w:val="0"/>
                          <w:marBottom w:val="0"/>
                          <w:divBdr>
                            <w:top w:val="none" w:sz="0" w:space="0" w:color="auto"/>
                            <w:left w:val="none" w:sz="0" w:space="0" w:color="auto"/>
                            <w:bottom w:val="none" w:sz="0" w:space="0" w:color="auto"/>
                            <w:right w:val="none" w:sz="0" w:space="0" w:color="auto"/>
                          </w:divBdr>
                        </w:div>
                      </w:divsChild>
                    </w:div>
                    <w:div w:id="1617367355">
                      <w:marLeft w:val="0"/>
                      <w:marRight w:val="0"/>
                      <w:marTop w:val="0"/>
                      <w:marBottom w:val="0"/>
                      <w:divBdr>
                        <w:top w:val="none" w:sz="0" w:space="0" w:color="auto"/>
                        <w:left w:val="none" w:sz="0" w:space="0" w:color="auto"/>
                        <w:bottom w:val="none" w:sz="0" w:space="0" w:color="auto"/>
                        <w:right w:val="none" w:sz="0" w:space="0" w:color="auto"/>
                      </w:divBdr>
                      <w:divsChild>
                        <w:div w:id="1243025645">
                          <w:marLeft w:val="240"/>
                          <w:marRight w:val="0"/>
                          <w:marTop w:val="0"/>
                          <w:marBottom w:val="0"/>
                          <w:divBdr>
                            <w:top w:val="none" w:sz="0" w:space="0" w:color="auto"/>
                            <w:left w:val="none" w:sz="0" w:space="0" w:color="auto"/>
                            <w:bottom w:val="none" w:sz="0" w:space="0" w:color="auto"/>
                            <w:right w:val="none" w:sz="0" w:space="0" w:color="auto"/>
                          </w:divBdr>
                        </w:div>
                      </w:divsChild>
                    </w:div>
                    <w:div w:id="1735199641">
                      <w:marLeft w:val="0"/>
                      <w:marRight w:val="0"/>
                      <w:marTop w:val="0"/>
                      <w:marBottom w:val="0"/>
                      <w:divBdr>
                        <w:top w:val="none" w:sz="0" w:space="0" w:color="auto"/>
                        <w:left w:val="none" w:sz="0" w:space="0" w:color="auto"/>
                        <w:bottom w:val="none" w:sz="0" w:space="0" w:color="auto"/>
                        <w:right w:val="none" w:sz="0" w:space="0" w:color="auto"/>
                      </w:divBdr>
                      <w:divsChild>
                        <w:div w:id="287705949">
                          <w:marLeft w:val="240"/>
                          <w:marRight w:val="0"/>
                          <w:marTop w:val="0"/>
                          <w:marBottom w:val="0"/>
                          <w:divBdr>
                            <w:top w:val="none" w:sz="0" w:space="0" w:color="auto"/>
                            <w:left w:val="none" w:sz="0" w:space="0" w:color="auto"/>
                            <w:bottom w:val="none" w:sz="0" w:space="0" w:color="auto"/>
                            <w:right w:val="none" w:sz="0" w:space="0" w:color="auto"/>
                          </w:divBdr>
                        </w:div>
                      </w:divsChild>
                    </w:div>
                    <w:div w:id="1261639623">
                      <w:marLeft w:val="0"/>
                      <w:marRight w:val="0"/>
                      <w:marTop w:val="0"/>
                      <w:marBottom w:val="0"/>
                      <w:divBdr>
                        <w:top w:val="none" w:sz="0" w:space="0" w:color="auto"/>
                        <w:left w:val="none" w:sz="0" w:space="0" w:color="auto"/>
                        <w:bottom w:val="none" w:sz="0" w:space="0" w:color="auto"/>
                        <w:right w:val="none" w:sz="0" w:space="0" w:color="auto"/>
                      </w:divBdr>
                      <w:divsChild>
                        <w:div w:id="1872188914">
                          <w:marLeft w:val="240"/>
                          <w:marRight w:val="0"/>
                          <w:marTop w:val="0"/>
                          <w:marBottom w:val="0"/>
                          <w:divBdr>
                            <w:top w:val="none" w:sz="0" w:space="0" w:color="auto"/>
                            <w:left w:val="none" w:sz="0" w:space="0" w:color="auto"/>
                            <w:bottom w:val="none" w:sz="0" w:space="0" w:color="auto"/>
                            <w:right w:val="none" w:sz="0" w:space="0" w:color="auto"/>
                          </w:divBdr>
                        </w:div>
                      </w:divsChild>
                    </w:div>
                    <w:div w:id="961109806">
                      <w:marLeft w:val="0"/>
                      <w:marRight w:val="0"/>
                      <w:marTop w:val="0"/>
                      <w:marBottom w:val="0"/>
                      <w:divBdr>
                        <w:top w:val="none" w:sz="0" w:space="0" w:color="auto"/>
                        <w:left w:val="none" w:sz="0" w:space="0" w:color="auto"/>
                        <w:bottom w:val="none" w:sz="0" w:space="0" w:color="auto"/>
                        <w:right w:val="none" w:sz="0" w:space="0" w:color="auto"/>
                      </w:divBdr>
                      <w:divsChild>
                        <w:div w:id="902639224">
                          <w:marLeft w:val="240"/>
                          <w:marRight w:val="0"/>
                          <w:marTop w:val="0"/>
                          <w:marBottom w:val="0"/>
                          <w:divBdr>
                            <w:top w:val="none" w:sz="0" w:space="0" w:color="auto"/>
                            <w:left w:val="none" w:sz="0" w:space="0" w:color="auto"/>
                            <w:bottom w:val="none" w:sz="0" w:space="0" w:color="auto"/>
                            <w:right w:val="none" w:sz="0" w:space="0" w:color="auto"/>
                          </w:divBdr>
                        </w:div>
                      </w:divsChild>
                    </w:div>
                    <w:div w:id="951860090">
                      <w:marLeft w:val="0"/>
                      <w:marRight w:val="0"/>
                      <w:marTop w:val="0"/>
                      <w:marBottom w:val="0"/>
                      <w:divBdr>
                        <w:top w:val="none" w:sz="0" w:space="0" w:color="auto"/>
                        <w:left w:val="none" w:sz="0" w:space="0" w:color="auto"/>
                        <w:bottom w:val="none" w:sz="0" w:space="0" w:color="auto"/>
                        <w:right w:val="none" w:sz="0" w:space="0" w:color="auto"/>
                      </w:divBdr>
                      <w:divsChild>
                        <w:div w:id="2044819272">
                          <w:marLeft w:val="240"/>
                          <w:marRight w:val="0"/>
                          <w:marTop w:val="0"/>
                          <w:marBottom w:val="0"/>
                          <w:divBdr>
                            <w:top w:val="none" w:sz="0" w:space="0" w:color="auto"/>
                            <w:left w:val="none" w:sz="0" w:space="0" w:color="auto"/>
                            <w:bottom w:val="none" w:sz="0" w:space="0" w:color="auto"/>
                            <w:right w:val="none" w:sz="0" w:space="0" w:color="auto"/>
                          </w:divBdr>
                        </w:div>
                      </w:divsChild>
                    </w:div>
                    <w:div w:id="1268007516">
                      <w:marLeft w:val="0"/>
                      <w:marRight w:val="0"/>
                      <w:marTop w:val="0"/>
                      <w:marBottom w:val="0"/>
                      <w:divBdr>
                        <w:top w:val="none" w:sz="0" w:space="0" w:color="auto"/>
                        <w:left w:val="none" w:sz="0" w:space="0" w:color="auto"/>
                        <w:bottom w:val="none" w:sz="0" w:space="0" w:color="auto"/>
                        <w:right w:val="none" w:sz="0" w:space="0" w:color="auto"/>
                      </w:divBdr>
                    </w:div>
                    <w:div w:id="1333873403">
                      <w:marLeft w:val="0"/>
                      <w:marRight w:val="0"/>
                      <w:marTop w:val="0"/>
                      <w:marBottom w:val="0"/>
                      <w:divBdr>
                        <w:top w:val="none" w:sz="0" w:space="0" w:color="auto"/>
                        <w:left w:val="none" w:sz="0" w:space="0" w:color="auto"/>
                        <w:bottom w:val="none" w:sz="0" w:space="0" w:color="auto"/>
                        <w:right w:val="none" w:sz="0" w:space="0" w:color="auto"/>
                      </w:divBdr>
                    </w:div>
                    <w:div w:id="1607806168">
                      <w:marLeft w:val="0"/>
                      <w:marRight w:val="0"/>
                      <w:marTop w:val="0"/>
                      <w:marBottom w:val="0"/>
                      <w:divBdr>
                        <w:top w:val="none" w:sz="0" w:space="0" w:color="auto"/>
                        <w:left w:val="none" w:sz="0" w:space="0" w:color="auto"/>
                        <w:bottom w:val="none" w:sz="0" w:space="0" w:color="auto"/>
                        <w:right w:val="none" w:sz="0" w:space="0" w:color="auto"/>
                      </w:divBdr>
                      <w:divsChild>
                        <w:div w:id="246618883">
                          <w:marLeft w:val="240"/>
                          <w:marRight w:val="0"/>
                          <w:marTop w:val="0"/>
                          <w:marBottom w:val="0"/>
                          <w:divBdr>
                            <w:top w:val="none" w:sz="0" w:space="0" w:color="auto"/>
                            <w:left w:val="none" w:sz="0" w:space="0" w:color="auto"/>
                            <w:bottom w:val="none" w:sz="0" w:space="0" w:color="auto"/>
                            <w:right w:val="none" w:sz="0" w:space="0" w:color="auto"/>
                          </w:divBdr>
                        </w:div>
                      </w:divsChild>
                    </w:div>
                    <w:div w:id="1657300522">
                      <w:marLeft w:val="0"/>
                      <w:marRight w:val="0"/>
                      <w:marTop w:val="0"/>
                      <w:marBottom w:val="0"/>
                      <w:divBdr>
                        <w:top w:val="none" w:sz="0" w:space="0" w:color="auto"/>
                        <w:left w:val="none" w:sz="0" w:space="0" w:color="auto"/>
                        <w:bottom w:val="none" w:sz="0" w:space="0" w:color="auto"/>
                        <w:right w:val="none" w:sz="0" w:space="0" w:color="auto"/>
                      </w:divBdr>
                      <w:divsChild>
                        <w:div w:id="2089813275">
                          <w:marLeft w:val="240"/>
                          <w:marRight w:val="0"/>
                          <w:marTop w:val="0"/>
                          <w:marBottom w:val="0"/>
                          <w:divBdr>
                            <w:top w:val="none" w:sz="0" w:space="0" w:color="auto"/>
                            <w:left w:val="none" w:sz="0" w:space="0" w:color="auto"/>
                            <w:bottom w:val="none" w:sz="0" w:space="0" w:color="auto"/>
                            <w:right w:val="none" w:sz="0" w:space="0" w:color="auto"/>
                          </w:divBdr>
                        </w:div>
                      </w:divsChild>
                    </w:div>
                    <w:div w:id="313535883">
                      <w:marLeft w:val="0"/>
                      <w:marRight w:val="0"/>
                      <w:marTop w:val="0"/>
                      <w:marBottom w:val="0"/>
                      <w:divBdr>
                        <w:top w:val="none" w:sz="0" w:space="0" w:color="auto"/>
                        <w:left w:val="none" w:sz="0" w:space="0" w:color="auto"/>
                        <w:bottom w:val="none" w:sz="0" w:space="0" w:color="auto"/>
                        <w:right w:val="none" w:sz="0" w:space="0" w:color="auto"/>
                      </w:divBdr>
                      <w:divsChild>
                        <w:div w:id="2140148344">
                          <w:marLeft w:val="240"/>
                          <w:marRight w:val="0"/>
                          <w:marTop w:val="0"/>
                          <w:marBottom w:val="0"/>
                          <w:divBdr>
                            <w:top w:val="none" w:sz="0" w:space="0" w:color="auto"/>
                            <w:left w:val="none" w:sz="0" w:space="0" w:color="auto"/>
                            <w:bottom w:val="none" w:sz="0" w:space="0" w:color="auto"/>
                            <w:right w:val="none" w:sz="0" w:space="0" w:color="auto"/>
                          </w:divBdr>
                        </w:div>
                      </w:divsChild>
                    </w:div>
                    <w:div w:id="1363825025">
                      <w:marLeft w:val="0"/>
                      <w:marRight w:val="0"/>
                      <w:marTop w:val="0"/>
                      <w:marBottom w:val="0"/>
                      <w:divBdr>
                        <w:top w:val="none" w:sz="0" w:space="0" w:color="auto"/>
                        <w:left w:val="none" w:sz="0" w:space="0" w:color="auto"/>
                        <w:bottom w:val="none" w:sz="0" w:space="0" w:color="auto"/>
                        <w:right w:val="none" w:sz="0" w:space="0" w:color="auto"/>
                      </w:divBdr>
                      <w:divsChild>
                        <w:div w:id="1068772177">
                          <w:marLeft w:val="240"/>
                          <w:marRight w:val="0"/>
                          <w:marTop w:val="0"/>
                          <w:marBottom w:val="0"/>
                          <w:divBdr>
                            <w:top w:val="none" w:sz="0" w:space="0" w:color="auto"/>
                            <w:left w:val="none" w:sz="0" w:space="0" w:color="auto"/>
                            <w:bottom w:val="none" w:sz="0" w:space="0" w:color="auto"/>
                            <w:right w:val="none" w:sz="0" w:space="0" w:color="auto"/>
                          </w:divBdr>
                        </w:div>
                      </w:divsChild>
                    </w:div>
                    <w:div w:id="1909923017">
                      <w:marLeft w:val="0"/>
                      <w:marRight w:val="0"/>
                      <w:marTop w:val="0"/>
                      <w:marBottom w:val="0"/>
                      <w:divBdr>
                        <w:top w:val="none" w:sz="0" w:space="0" w:color="auto"/>
                        <w:left w:val="none" w:sz="0" w:space="0" w:color="auto"/>
                        <w:bottom w:val="none" w:sz="0" w:space="0" w:color="auto"/>
                        <w:right w:val="none" w:sz="0" w:space="0" w:color="auto"/>
                      </w:divBdr>
                      <w:divsChild>
                        <w:div w:id="1522161369">
                          <w:marLeft w:val="240"/>
                          <w:marRight w:val="0"/>
                          <w:marTop w:val="0"/>
                          <w:marBottom w:val="0"/>
                          <w:divBdr>
                            <w:top w:val="none" w:sz="0" w:space="0" w:color="auto"/>
                            <w:left w:val="none" w:sz="0" w:space="0" w:color="auto"/>
                            <w:bottom w:val="none" w:sz="0" w:space="0" w:color="auto"/>
                            <w:right w:val="none" w:sz="0" w:space="0" w:color="auto"/>
                          </w:divBdr>
                        </w:div>
                      </w:divsChild>
                    </w:div>
                    <w:div w:id="1390768204">
                      <w:marLeft w:val="0"/>
                      <w:marRight w:val="0"/>
                      <w:marTop w:val="0"/>
                      <w:marBottom w:val="0"/>
                      <w:divBdr>
                        <w:top w:val="none" w:sz="0" w:space="0" w:color="auto"/>
                        <w:left w:val="none" w:sz="0" w:space="0" w:color="auto"/>
                        <w:bottom w:val="none" w:sz="0" w:space="0" w:color="auto"/>
                        <w:right w:val="none" w:sz="0" w:space="0" w:color="auto"/>
                      </w:divBdr>
                      <w:divsChild>
                        <w:div w:id="1567646846">
                          <w:marLeft w:val="240"/>
                          <w:marRight w:val="0"/>
                          <w:marTop w:val="0"/>
                          <w:marBottom w:val="0"/>
                          <w:divBdr>
                            <w:top w:val="none" w:sz="0" w:space="0" w:color="auto"/>
                            <w:left w:val="none" w:sz="0" w:space="0" w:color="auto"/>
                            <w:bottom w:val="none" w:sz="0" w:space="0" w:color="auto"/>
                            <w:right w:val="none" w:sz="0" w:space="0" w:color="auto"/>
                          </w:divBdr>
                        </w:div>
                      </w:divsChild>
                    </w:div>
                    <w:div w:id="145782108">
                      <w:marLeft w:val="0"/>
                      <w:marRight w:val="0"/>
                      <w:marTop w:val="0"/>
                      <w:marBottom w:val="0"/>
                      <w:divBdr>
                        <w:top w:val="none" w:sz="0" w:space="0" w:color="auto"/>
                        <w:left w:val="none" w:sz="0" w:space="0" w:color="auto"/>
                        <w:bottom w:val="none" w:sz="0" w:space="0" w:color="auto"/>
                        <w:right w:val="none" w:sz="0" w:space="0" w:color="auto"/>
                      </w:divBdr>
                      <w:divsChild>
                        <w:div w:id="1087459480">
                          <w:marLeft w:val="240"/>
                          <w:marRight w:val="0"/>
                          <w:marTop w:val="0"/>
                          <w:marBottom w:val="0"/>
                          <w:divBdr>
                            <w:top w:val="none" w:sz="0" w:space="0" w:color="auto"/>
                            <w:left w:val="none" w:sz="0" w:space="0" w:color="auto"/>
                            <w:bottom w:val="none" w:sz="0" w:space="0" w:color="auto"/>
                            <w:right w:val="none" w:sz="0" w:space="0" w:color="auto"/>
                          </w:divBdr>
                        </w:div>
                      </w:divsChild>
                    </w:div>
                    <w:div w:id="1706901416">
                      <w:marLeft w:val="0"/>
                      <w:marRight w:val="0"/>
                      <w:marTop w:val="0"/>
                      <w:marBottom w:val="0"/>
                      <w:divBdr>
                        <w:top w:val="none" w:sz="0" w:space="0" w:color="auto"/>
                        <w:left w:val="none" w:sz="0" w:space="0" w:color="auto"/>
                        <w:bottom w:val="none" w:sz="0" w:space="0" w:color="auto"/>
                        <w:right w:val="none" w:sz="0" w:space="0" w:color="auto"/>
                      </w:divBdr>
                      <w:divsChild>
                        <w:div w:id="1975333580">
                          <w:marLeft w:val="240"/>
                          <w:marRight w:val="0"/>
                          <w:marTop w:val="0"/>
                          <w:marBottom w:val="0"/>
                          <w:divBdr>
                            <w:top w:val="none" w:sz="0" w:space="0" w:color="auto"/>
                            <w:left w:val="none" w:sz="0" w:space="0" w:color="auto"/>
                            <w:bottom w:val="none" w:sz="0" w:space="0" w:color="auto"/>
                            <w:right w:val="none" w:sz="0" w:space="0" w:color="auto"/>
                          </w:divBdr>
                        </w:div>
                      </w:divsChild>
                    </w:div>
                    <w:div w:id="861825754">
                      <w:marLeft w:val="0"/>
                      <w:marRight w:val="0"/>
                      <w:marTop w:val="0"/>
                      <w:marBottom w:val="0"/>
                      <w:divBdr>
                        <w:top w:val="none" w:sz="0" w:space="0" w:color="auto"/>
                        <w:left w:val="none" w:sz="0" w:space="0" w:color="auto"/>
                        <w:bottom w:val="none" w:sz="0" w:space="0" w:color="auto"/>
                        <w:right w:val="none" w:sz="0" w:space="0" w:color="auto"/>
                      </w:divBdr>
                    </w:div>
                    <w:div w:id="1441950117">
                      <w:marLeft w:val="0"/>
                      <w:marRight w:val="0"/>
                      <w:marTop w:val="0"/>
                      <w:marBottom w:val="0"/>
                      <w:divBdr>
                        <w:top w:val="none" w:sz="0" w:space="0" w:color="auto"/>
                        <w:left w:val="none" w:sz="0" w:space="0" w:color="auto"/>
                        <w:bottom w:val="none" w:sz="0" w:space="0" w:color="auto"/>
                        <w:right w:val="none" w:sz="0" w:space="0" w:color="auto"/>
                      </w:divBdr>
                      <w:divsChild>
                        <w:div w:id="1693337640">
                          <w:marLeft w:val="240"/>
                          <w:marRight w:val="0"/>
                          <w:marTop w:val="0"/>
                          <w:marBottom w:val="0"/>
                          <w:divBdr>
                            <w:top w:val="none" w:sz="0" w:space="0" w:color="auto"/>
                            <w:left w:val="none" w:sz="0" w:space="0" w:color="auto"/>
                            <w:bottom w:val="none" w:sz="0" w:space="0" w:color="auto"/>
                            <w:right w:val="none" w:sz="0" w:space="0" w:color="auto"/>
                          </w:divBdr>
                        </w:div>
                      </w:divsChild>
                    </w:div>
                    <w:div w:id="889418365">
                      <w:marLeft w:val="0"/>
                      <w:marRight w:val="0"/>
                      <w:marTop w:val="0"/>
                      <w:marBottom w:val="0"/>
                      <w:divBdr>
                        <w:top w:val="none" w:sz="0" w:space="0" w:color="auto"/>
                        <w:left w:val="none" w:sz="0" w:space="0" w:color="auto"/>
                        <w:bottom w:val="none" w:sz="0" w:space="0" w:color="auto"/>
                        <w:right w:val="none" w:sz="0" w:space="0" w:color="auto"/>
                      </w:divBdr>
                      <w:divsChild>
                        <w:div w:id="59518804">
                          <w:marLeft w:val="240"/>
                          <w:marRight w:val="0"/>
                          <w:marTop w:val="0"/>
                          <w:marBottom w:val="0"/>
                          <w:divBdr>
                            <w:top w:val="none" w:sz="0" w:space="0" w:color="auto"/>
                            <w:left w:val="none" w:sz="0" w:space="0" w:color="auto"/>
                            <w:bottom w:val="none" w:sz="0" w:space="0" w:color="auto"/>
                            <w:right w:val="none" w:sz="0" w:space="0" w:color="auto"/>
                          </w:divBdr>
                        </w:div>
                      </w:divsChild>
                    </w:div>
                    <w:div w:id="1058867930">
                      <w:marLeft w:val="0"/>
                      <w:marRight w:val="0"/>
                      <w:marTop w:val="0"/>
                      <w:marBottom w:val="0"/>
                      <w:divBdr>
                        <w:top w:val="none" w:sz="0" w:space="0" w:color="auto"/>
                        <w:left w:val="none" w:sz="0" w:space="0" w:color="auto"/>
                        <w:bottom w:val="none" w:sz="0" w:space="0" w:color="auto"/>
                        <w:right w:val="none" w:sz="0" w:space="0" w:color="auto"/>
                      </w:divBdr>
                      <w:divsChild>
                        <w:div w:id="1442409888">
                          <w:marLeft w:val="240"/>
                          <w:marRight w:val="0"/>
                          <w:marTop w:val="0"/>
                          <w:marBottom w:val="0"/>
                          <w:divBdr>
                            <w:top w:val="none" w:sz="0" w:space="0" w:color="auto"/>
                            <w:left w:val="none" w:sz="0" w:space="0" w:color="auto"/>
                            <w:bottom w:val="none" w:sz="0" w:space="0" w:color="auto"/>
                            <w:right w:val="none" w:sz="0" w:space="0" w:color="auto"/>
                          </w:divBdr>
                        </w:div>
                      </w:divsChild>
                    </w:div>
                    <w:div w:id="16083033">
                      <w:marLeft w:val="0"/>
                      <w:marRight w:val="0"/>
                      <w:marTop w:val="0"/>
                      <w:marBottom w:val="0"/>
                      <w:divBdr>
                        <w:top w:val="none" w:sz="0" w:space="0" w:color="auto"/>
                        <w:left w:val="none" w:sz="0" w:space="0" w:color="auto"/>
                        <w:bottom w:val="none" w:sz="0" w:space="0" w:color="auto"/>
                        <w:right w:val="none" w:sz="0" w:space="0" w:color="auto"/>
                      </w:divBdr>
                      <w:divsChild>
                        <w:div w:id="1408721136">
                          <w:marLeft w:val="240"/>
                          <w:marRight w:val="0"/>
                          <w:marTop w:val="0"/>
                          <w:marBottom w:val="0"/>
                          <w:divBdr>
                            <w:top w:val="none" w:sz="0" w:space="0" w:color="auto"/>
                            <w:left w:val="none" w:sz="0" w:space="0" w:color="auto"/>
                            <w:bottom w:val="none" w:sz="0" w:space="0" w:color="auto"/>
                            <w:right w:val="none" w:sz="0" w:space="0" w:color="auto"/>
                          </w:divBdr>
                        </w:div>
                      </w:divsChild>
                    </w:div>
                    <w:div w:id="498084674">
                      <w:marLeft w:val="0"/>
                      <w:marRight w:val="0"/>
                      <w:marTop w:val="0"/>
                      <w:marBottom w:val="0"/>
                      <w:divBdr>
                        <w:top w:val="none" w:sz="0" w:space="0" w:color="auto"/>
                        <w:left w:val="none" w:sz="0" w:space="0" w:color="auto"/>
                        <w:bottom w:val="none" w:sz="0" w:space="0" w:color="auto"/>
                        <w:right w:val="none" w:sz="0" w:space="0" w:color="auto"/>
                      </w:divBdr>
                      <w:divsChild>
                        <w:div w:id="1242330087">
                          <w:marLeft w:val="240"/>
                          <w:marRight w:val="0"/>
                          <w:marTop w:val="0"/>
                          <w:marBottom w:val="0"/>
                          <w:divBdr>
                            <w:top w:val="none" w:sz="0" w:space="0" w:color="auto"/>
                            <w:left w:val="none" w:sz="0" w:space="0" w:color="auto"/>
                            <w:bottom w:val="none" w:sz="0" w:space="0" w:color="auto"/>
                            <w:right w:val="none" w:sz="0" w:space="0" w:color="auto"/>
                          </w:divBdr>
                        </w:div>
                      </w:divsChild>
                    </w:div>
                    <w:div w:id="1234047078">
                      <w:marLeft w:val="0"/>
                      <w:marRight w:val="0"/>
                      <w:marTop w:val="0"/>
                      <w:marBottom w:val="0"/>
                      <w:divBdr>
                        <w:top w:val="none" w:sz="0" w:space="0" w:color="auto"/>
                        <w:left w:val="none" w:sz="0" w:space="0" w:color="auto"/>
                        <w:bottom w:val="none" w:sz="0" w:space="0" w:color="auto"/>
                        <w:right w:val="none" w:sz="0" w:space="0" w:color="auto"/>
                      </w:divBdr>
                      <w:divsChild>
                        <w:div w:id="326172867">
                          <w:marLeft w:val="240"/>
                          <w:marRight w:val="0"/>
                          <w:marTop w:val="0"/>
                          <w:marBottom w:val="0"/>
                          <w:divBdr>
                            <w:top w:val="none" w:sz="0" w:space="0" w:color="auto"/>
                            <w:left w:val="none" w:sz="0" w:space="0" w:color="auto"/>
                            <w:bottom w:val="none" w:sz="0" w:space="0" w:color="auto"/>
                            <w:right w:val="none" w:sz="0" w:space="0" w:color="auto"/>
                          </w:divBdr>
                        </w:div>
                      </w:divsChild>
                    </w:div>
                    <w:div w:id="1803159274">
                      <w:marLeft w:val="0"/>
                      <w:marRight w:val="0"/>
                      <w:marTop w:val="0"/>
                      <w:marBottom w:val="0"/>
                      <w:divBdr>
                        <w:top w:val="none" w:sz="0" w:space="0" w:color="auto"/>
                        <w:left w:val="none" w:sz="0" w:space="0" w:color="auto"/>
                        <w:bottom w:val="none" w:sz="0" w:space="0" w:color="auto"/>
                        <w:right w:val="none" w:sz="0" w:space="0" w:color="auto"/>
                      </w:divBdr>
                      <w:divsChild>
                        <w:div w:id="801777372">
                          <w:marLeft w:val="240"/>
                          <w:marRight w:val="0"/>
                          <w:marTop w:val="0"/>
                          <w:marBottom w:val="0"/>
                          <w:divBdr>
                            <w:top w:val="none" w:sz="0" w:space="0" w:color="auto"/>
                            <w:left w:val="none" w:sz="0" w:space="0" w:color="auto"/>
                            <w:bottom w:val="none" w:sz="0" w:space="0" w:color="auto"/>
                            <w:right w:val="none" w:sz="0" w:space="0" w:color="auto"/>
                          </w:divBdr>
                        </w:div>
                      </w:divsChild>
                    </w:div>
                    <w:div w:id="1896506101">
                      <w:marLeft w:val="0"/>
                      <w:marRight w:val="0"/>
                      <w:marTop w:val="0"/>
                      <w:marBottom w:val="0"/>
                      <w:divBdr>
                        <w:top w:val="none" w:sz="0" w:space="0" w:color="auto"/>
                        <w:left w:val="none" w:sz="0" w:space="0" w:color="auto"/>
                        <w:bottom w:val="none" w:sz="0" w:space="0" w:color="auto"/>
                        <w:right w:val="none" w:sz="0" w:space="0" w:color="auto"/>
                      </w:divBdr>
                      <w:divsChild>
                        <w:div w:id="1400012205">
                          <w:marLeft w:val="240"/>
                          <w:marRight w:val="0"/>
                          <w:marTop w:val="0"/>
                          <w:marBottom w:val="0"/>
                          <w:divBdr>
                            <w:top w:val="none" w:sz="0" w:space="0" w:color="auto"/>
                            <w:left w:val="none" w:sz="0" w:space="0" w:color="auto"/>
                            <w:bottom w:val="none" w:sz="0" w:space="0" w:color="auto"/>
                            <w:right w:val="none" w:sz="0" w:space="0" w:color="auto"/>
                          </w:divBdr>
                        </w:div>
                      </w:divsChild>
                    </w:div>
                    <w:div w:id="26105932">
                      <w:marLeft w:val="0"/>
                      <w:marRight w:val="0"/>
                      <w:marTop w:val="0"/>
                      <w:marBottom w:val="0"/>
                      <w:divBdr>
                        <w:top w:val="none" w:sz="0" w:space="0" w:color="auto"/>
                        <w:left w:val="none" w:sz="0" w:space="0" w:color="auto"/>
                        <w:bottom w:val="none" w:sz="0" w:space="0" w:color="auto"/>
                        <w:right w:val="none" w:sz="0" w:space="0" w:color="auto"/>
                      </w:divBdr>
                    </w:div>
                    <w:div w:id="834151667">
                      <w:marLeft w:val="0"/>
                      <w:marRight w:val="0"/>
                      <w:marTop w:val="0"/>
                      <w:marBottom w:val="0"/>
                      <w:divBdr>
                        <w:top w:val="none" w:sz="0" w:space="0" w:color="auto"/>
                        <w:left w:val="none" w:sz="0" w:space="0" w:color="auto"/>
                        <w:bottom w:val="none" w:sz="0" w:space="0" w:color="auto"/>
                        <w:right w:val="none" w:sz="0" w:space="0" w:color="auto"/>
                      </w:divBdr>
                      <w:divsChild>
                        <w:div w:id="847636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469639">
      <w:bodyDiv w:val="1"/>
      <w:marLeft w:val="0"/>
      <w:marRight w:val="0"/>
      <w:marTop w:val="0"/>
      <w:marBottom w:val="0"/>
      <w:divBdr>
        <w:top w:val="none" w:sz="0" w:space="0" w:color="auto"/>
        <w:left w:val="none" w:sz="0" w:space="0" w:color="auto"/>
        <w:bottom w:val="none" w:sz="0" w:space="0" w:color="auto"/>
        <w:right w:val="none" w:sz="0" w:space="0" w:color="auto"/>
      </w:divBdr>
    </w:div>
    <w:div w:id="771708165">
      <w:bodyDiv w:val="1"/>
      <w:marLeft w:val="0"/>
      <w:marRight w:val="0"/>
      <w:marTop w:val="0"/>
      <w:marBottom w:val="0"/>
      <w:divBdr>
        <w:top w:val="none" w:sz="0" w:space="0" w:color="auto"/>
        <w:left w:val="none" w:sz="0" w:space="0" w:color="auto"/>
        <w:bottom w:val="none" w:sz="0" w:space="0" w:color="auto"/>
        <w:right w:val="none" w:sz="0" w:space="0" w:color="auto"/>
      </w:divBdr>
    </w:div>
    <w:div w:id="788164562">
      <w:bodyDiv w:val="1"/>
      <w:marLeft w:val="0"/>
      <w:marRight w:val="0"/>
      <w:marTop w:val="0"/>
      <w:marBottom w:val="0"/>
      <w:divBdr>
        <w:top w:val="none" w:sz="0" w:space="0" w:color="auto"/>
        <w:left w:val="none" w:sz="0" w:space="0" w:color="auto"/>
        <w:bottom w:val="none" w:sz="0" w:space="0" w:color="auto"/>
        <w:right w:val="none" w:sz="0" w:space="0" w:color="auto"/>
      </w:divBdr>
    </w:div>
    <w:div w:id="809060533">
      <w:bodyDiv w:val="1"/>
      <w:marLeft w:val="0"/>
      <w:marRight w:val="0"/>
      <w:marTop w:val="0"/>
      <w:marBottom w:val="0"/>
      <w:divBdr>
        <w:top w:val="none" w:sz="0" w:space="0" w:color="auto"/>
        <w:left w:val="none" w:sz="0" w:space="0" w:color="auto"/>
        <w:bottom w:val="none" w:sz="0" w:space="0" w:color="auto"/>
        <w:right w:val="none" w:sz="0" w:space="0" w:color="auto"/>
      </w:divBdr>
      <w:divsChild>
        <w:div w:id="1669400274">
          <w:marLeft w:val="0"/>
          <w:marRight w:val="0"/>
          <w:marTop w:val="0"/>
          <w:marBottom w:val="0"/>
          <w:divBdr>
            <w:top w:val="none" w:sz="0" w:space="0" w:color="auto"/>
            <w:left w:val="none" w:sz="0" w:space="0" w:color="auto"/>
            <w:bottom w:val="none" w:sz="0" w:space="0" w:color="auto"/>
            <w:right w:val="none" w:sz="0" w:space="0" w:color="auto"/>
          </w:divBdr>
          <w:divsChild>
            <w:div w:id="822165784">
              <w:marLeft w:val="0"/>
              <w:marRight w:val="0"/>
              <w:marTop w:val="0"/>
              <w:marBottom w:val="0"/>
              <w:divBdr>
                <w:top w:val="none" w:sz="0" w:space="0" w:color="auto"/>
                <w:left w:val="none" w:sz="0" w:space="0" w:color="auto"/>
                <w:bottom w:val="none" w:sz="0" w:space="0" w:color="auto"/>
                <w:right w:val="none" w:sz="0" w:space="0" w:color="auto"/>
              </w:divBdr>
              <w:divsChild>
                <w:div w:id="1953895096">
                  <w:marLeft w:val="0"/>
                  <w:marRight w:val="0"/>
                  <w:marTop w:val="0"/>
                  <w:marBottom w:val="0"/>
                  <w:divBdr>
                    <w:top w:val="none" w:sz="0" w:space="0" w:color="auto"/>
                    <w:left w:val="none" w:sz="0" w:space="0" w:color="auto"/>
                    <w:bottom w:val="none" w:sz="0" w:space="0" w:color="auto"/>
                    <w:right w:val="none" w:sz="0" w:space="0" w:color="auto"/>
                  </w:divBdr>
                  <w:divsChild>
                    <w:div w:id="71704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447719">
      <w:bodyDiv w:val="1"/>
      <w:marLeft w:val="0"/>
      <w:marRight w:val="0"/>
      <w:marTop w:val="0"/>
      <w:marBottom w:val="0"/>
      <w:divBdr>
        <w:top w:val="none" w:sz="0" w:space="0" w:color="auto"/>
        <w:left w:val="none" w:sz="0" w:space="0" w:color="auto"/>
        <w:bottom w:val="none" w:sz="0" w:space="0" w:color="auto"/>
        <w:right w:val="none" w:sz="0" w:space="0" w:color="auto"/>
      </w:divBdr>
    </w:div>
    <w:div w:id="838161093">
      <w:bodyDiv w:val="1"/>
      <w:marLeft w:val="0"/>
      <w:marRight w:val="0"/>
      <w:marTop w:val="0"/>
      <w:marBottom w:val="0"/>
      <w:divBdr>
        <w:top w:val="none" w:sz="0" w:space="0" w:color="auto"/>
        <w:left w:val="none" w:sz="0" w:space="0" w:color="auto"/>
        <w:bottom w:val="none" w:sz="0" w:space="0" w:color="auto"/>
        <w:right w:val="none" w:sz="0" w:space="0" w:color="auto"/>
      </w:divBdr>
    </w:div>
    <w:div w:id="911238334">
      <w:bodyDiv w:val="1"/>
      <w:marLeft w:val="0"/>
      <w:marRight w:val="0"/>
      <w:marTop w:val="0"/>
      <w:marBottom w:val="0"/>
      <w:divBdr>
        <w:top w:val="none" w:sz="0" w:space="0" w:color="auto"/>
        <w:left w:val="none" w:sz="0" w:space="0" w:color="auto"/>
        <w:bottom w:val="none" w:sz="0" w:space="0" w:color="auto"/>
        <w:right w:val="none" w:sz="0" w:space="0" w:color="auto"/>
      </w:divBdr>
    </w:div>
    <w:div w:id="956066825">
      <w:bodyDiv w:val="1"/>
      <w:marLeft w:val="0"/>
      <w:marRight w:val="0"/>
      <w:marTop w:val="0"/>
      <w:marBottom w:val="0"/>
      <w:divBdr>
        <w:top w:val="none" w:sz="0" w:space="0" w:color="auto"/>
        <w:left w:val="none" w:sz="0" w:space="0" w:color="auto"/>
        <w:bottom w:val="none" w:sz="0" w:space="0" w:color="auto"/>
        <w:right w:val="none" w:sz="0" w:space="0" w:color="auto"/>
      </w:divBdr>
    </w:div>
    <w:div w:id="985207631">
      <w:bodyDiv w:val="1"/>
      <w:marLeft w:val="0"/>
      <w:marRight w:val="0"/>
      <w:marTop w:val="0"/>
      <w:marBottom w:val="0"/>
      <w:divBdr>
        <w:top w:val="none" w:sz="0" w:space="0" w:color="auto"/>
        <w:left w:val="none" w:sz="0" w:space="0" w:color="auto"/>
        <w:bottom w:val="none" w:sz="0" w:space="0" w:color="auto"/>
        <w:right w:val="none" w:sz="0" w:space="0" w:color="auto"/>
      </w:divBdr>
    </w:div>
    <w:div w:id="1033965634">
      <w:bodyDiv w:val="1"/>
      <w:marLeft w:val="0"/>
      <w:marRight w:val="0"/>
      <w:marTop w:val="0"/>
      <w:marBottom w:val="0"/>
      <w:divBdr>
        <w:top w:val="none" w:sz="0" w:space="0" w:color="auto"/>
        <w:left w:val="none" w:sz="0" w:space="0" w:color="auto"/>
        <w:bottom w:val="none" w:sz="0" w:space="0" w:color="auto"/>
        <w:right w:val="none" w:sz="0" w:space="0" w:color="auto"/>
      </w:divBdr>
    </w:div>
    <w:div w:id="1074280769">
      <w:bodyDiv w:val="1"/>
      <w:marLeft w:val="0"/>
      <w:marRight w:val="0"/>
      <w:marTop w:val="0"/>
      <w:marBottom w:val="0"/>
      <w:divBdr>
        <w:top w:val="none" w:sz="0" w:space="0" w:color="auto"/>
        <w:left w:val="none" w:sz="0" w:space="0" w:color="auto"/>
        <w:bottom w:val="none" w:sz="0" w:space="0" w:color="auto"/>
        <w:right w:val="none" w:sz="0" w:space="0" w:color="auto"/>
      </w:divBdr>
    </w:div>
    <w:div w:id="1086532127">
      <w:bodyDiv w:val="1"/>
      <w:marLeft w:val="0"/>
      <w:marRight w:val="0"/>
      <w:marTop w:val="0"/>
      <w:marBottom w:val="0"/>
      <w:divBdr>
        <w:top w:val="none" w:sz="0" w:space="0" w:color="auto"/>
        <w:left w:val="none" w:sz="0" w:space="0" w:color="auto"/>
        <w:bottom w:val="none" w:sz="0" w:space="0" w:color="auto"/>
        <w:right w:val="none" w:sz="0" w:space="0" w:color="auto"/>
      </w:divBdr>
      <w:divsChild>
        <w:div w:id="414590019">
          <w:marLeft w:val="0"/>
          <w:marRight w:val="0"/>
          <w:marTop w:val="0"/>
          <w:marBottom w:val="0"/>
          <w:divBdr>
            <w:top w:val="none" w:sz="0" w:space="0" w:color="auto"/>
            <w:left w:val="none" w:sz="0" w:space="0" w:color="auto"/>
            <w:bottom w:val="none" w:sz="0" w:space="0" w:color="auto"/>
            <w:right w:val="none" w:sz="0" w:space="0" w:color="auto"/>
          </w:divBdr>
          <w:divsChild>
            <w:div w:id="1247303233">
              <w:marLeft w:val="0"/>
              <w:marRight w:val="0"/>
              <w:marTop w:val="0"/>
              <w:marBottom w:val="0"/>
              <w:divBdr>
                <w:top w:val="none" w:sz="0" w:space="0" w:color="auto"/>
                <w:left w:val="none" w:sz="0" w:space="0" w:color="auto"/>
                <w:bottom w:val="none" w:sz="0" w:space="0" w:color="auto"/>
                <w:right w:val="none" w:sz="0" w:space="0" w:color="auto"/>
              </w:divBdr>
              <w:divsChild>
                <w:div w:id="7447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1321">
      <w:bodyDiv w:val="1"/>
      <w:marLeft w:val="0"/>
      <w:marRight w:val="0"/>
      <w:marTop w:val="0"/>
      <w:marBottom w:val="0"/>
      <w:divBdr>
        <w:top w:val="none" w:sz="0" w:space="0" w:color="auto"/>
        <w:left w:val="none" w:sz="0" w:space="0" w:color="auto"/>
        <w:bottom w:val="none" w:sz="0" w:space="0" w:color="auto"/>
        <w:right w:val="none" w:sz="0" w:space="0" w:color="auto"/>
      </w:divBdr>
    </w:div>
    <w:div w:id="1231387084">
      <w:bodyDiv w:val="1"/>
      <w:marLeft w:val="0"/>
      <w:marRight w:val="0"/>
      <w:marTop w:val="0"/>
      <w:marBottom w:val="0"/>
      <w:divBdr>
        <w:top w:val="none" w:sz="0" w:space="0" w:color="auto"/>
        <w:left w:val="none" w:sz="0" w:space="0" w:color="auto"/>
        <w:bottom w:val="none" w:sz="0" w:space="0" w:color="auto"/>
        <w:right w:val="none" w:sz="0" w:space="0" w:color="auto"/>
      </w:divBdr>
    </w:div>
    <w:div w:id="1253128147">
      <w:bodyDiv w:val="1"/>
      <w:marLeft w:val="0"/>
      <w:marRight w:val="0"/>
      <w:marTop w:val="0"/>
      <w:marBottom w:val="0"/>
      <w:divBdr>
        <w:top w:val="none" w:sz="0" w:space="0" w:color="auto"/>
        <w:left w:val="none" w:sz="0" w:space="0" w:color="auto"/>
        <w:bottom w:val="none" w:sz="0" w:space="0" w:color="auto"/>
        <w:right w:val="none" w:sz="0" w:space="0" w:color="auto"/>
      </w:divBdr>
    </w:div>
    <w:div w:id="1368602072">
      <w:bodyDiv w:val="1"/>
      <w:marLeft w:val="0"/>
      <w:marRight w:val="0"/>
      <w:marTop w:val="0"/>
      <w:marBottom w:val="0"/>
      <w:divBdr>
        <w:top w:val="none" w:sz="0" w:space="0" w:color="auto"/>
        <w:left w:val="none" w:sz="0" w:space="0" w:color="auto"/>
        <w:bottom w:val="none" w:sz="0" w:space="0" w:color="auto"/>
        <w:right w:val="none" w:sz="0" w:space="0" w:color="auto"/>
      </w:divBdr>
      <w:divsChild>
        <w:div w:id="256132233">
          <w:marLeft w:val="0"/>
          <w:marRight w:val="0"/>
          <w:marTop w:val="0"/>
          <w:marBottom w:val="0"/>
          <w:divBdr>
            <w:top w:val="none" w:sz="0" w:space="0" w:color="auto"/>
            <w:left w:val="none" w:sz="0" w:space="0" w:color="auto"/>
            <w:bottom w:val="none" w:sz="0" w:space="0" w:color="auto"/>
            <w:right w:val="none" w:sz="0" w:space="0" w:color="auto"/>
          </w:divBdr>
          <w:divsChild>
            <w:div w:id="2083209564">
              <w:marLeft w:val="0"/>
              <w:marRight w:val="0"/>
              <w:marTop w:val="0"/>
              <w:marBottom w:val="0"/>
              <w:divBdr>
                <w:top w:val="none" w:sz="0" w:space="0" w:color="auto"/>
                <w:left w:val="none" w:sz="0" w:space="0" w:color="auto"/>
                <w:bottom w:val="none" w:sz="0" w:space="0" w:color="auto"/>
                <w:right w:val="none" w:sz="0" w:space="0" w:color="auto"/>
              </w:divBdr>
              <w:divsChild>
                <w:div w:id="1787576811">
                  <w:marLeft w:val="0"/>
                  <w:marRight w:val="0"/>
                  <w:marTop w:val="150"/>
                  <w:marBottom w:val="150"/>
                  <w:divBdr>
                    <w:top w:val="none" w:sz="0" w:space="0" w:color="auto"/>
                    <w:left w:val="none" w:sz="0" w:space="0" w:color="auto"/>
                    <w:bottom w:val="none" w:sz="0" w:space="0" w:color="auto"/>
                    <w:right w:val="none" w:sz="0" w:space="0" w:color="auto"/>
                  </w:divBdr>
                  <w:divsChild>
                    <w:div w:id="433670363">
                      <w:marLeft w:val="0"/>
                      <w:marRight w:val="0"/>
                      <w:marTop w:val="0"/>
                      <w:marBottom w:val="0"/>
                      <w:divBdr>
                        <w:top w:val="none" w:sz="0" w:space="0" w:color="auto"/>
                        <w:left w:val="none" w:sz="0" w:space="0" w:color="auto"/>
                        <w:bottom w:val="none" w:sz="0" w:space="0" w:color="auto"/>
                        <w:right w:val="none" w:sz="0" w:space="0" w:color="auto"/>
                      </w:divBdr>
                      <w:divsChild>
                        <w:div w:id="1338390092">
                          <w:marLeft w:val="240"/>
                          <w:marRight w:val="0"/>
                          <w:marTop w:val="0"/>
                          <w:marBottom w:val="0"/>
                          <w:divBdr>
                            <w:top w:val="none" w:sz="0" w:space="0" w:color="auto"/>
                            <w:left w:val="none" w:sz="0" w:space="0" w:color="auto"/>
                            <w:bottom w:val="none" w:sz="0" w:space="0" w:color="auto"/>
                            <w:right w:val="none" w:sz="0" w:space="0" w:color="auto"/>
                          </w:divBdr>
                        </w:div>
                      </w:divsChild>
                    </w:div>
                    <w:div w:id="623074608">
                      <w:marLeft w:val="0"/>
                      <w:marRight w:val="0"/>
                      <w:marTop w:val="0"/>
                      <w:marBottom w:val="0"/>
                      <w:divBdr>
                        <w:top w:val="none" w:sz="0" w:space="0" w:color="auto"/>
                        <w:left w:val="none" w:sz="0" w:space="0" w:color="auto"/>
                        <w:bottom w:val="none" w:sz="0" w:space="0" w:color="auto"/>
                        <w:right w:val="none" w:sz="0" w:space="0" w:color="auto"/>
                      </w:divBdr>
                    </w:div>
                    <w:div w:id="262612539">
                      <w:marLeft w:val="0"/>
                      <w:marRight w:val="0"/>
                      <w:marTop w:val="0"/>
                      <w:marBottom w:val="0"/>
                      <w:divBdr>
                        <w:top w:val="none" w:sz="0" w:space="0" w:color="auto"/>
                        <w:left w:val="none" w:sz="0" w:space="0" w:color="auto"/>
                        <w:bottom w:val="none" w:sz="0" w:space="0" w:color="auto"/>
                        <w:right w:val="none" w:sz="0" w:space="0" w:color="auto"/>
                      </w:divBdr>
                    </w:div>
                    <w:div w:id="1881284511">
                      <w:marLeft w:val="0"/>
                      <w:marRight w:val="0"/>
                      <w:marTop w:val="0"/>
                      <w:marBottom w:val="0"/>
                      <w:divBdr>
                        <w:top w:val="none" w:sz="0" w:space="0" w:color="auto"/>
                        <w:left w:val="none" w:sz="0" w:space="0" w:color="auto"/>
                        <w:bottom w:val="none" w:sz="0" w:space="0" w:color="auto"/>
                        <w:right w:val="none" w:sz="0" w:space="0" w:color="auto"/>
                      </w:divBdr>
                      <w:divsChild>
                        <w:div w:id="1057362171">
                          <w:marLeft w:val="240"/>
                          <w:marRight w:val="0"/>
                          <w:marTop w:val="0"/>
                          <w:marBottom w:val="0"/>
                          <w:divBdr>
                            <w:top w:val="none" w:sz="0" w:space="0" w:color="auto"/>
                            <w:left w:val="none" w:sz="0" w:space="0" w:color="auto"/>
                            <w:bottom w:val="none" w:sz="0" w:space="0" w:color="auto"/>
                            <w:right w:val="none" w:sz="0" w:space="0" w:color="auto"/>
                          </w:divBdr>
                        </w:div>
                      </w:divsChild>
                    </w:div>
                    <w:div w:id="381828905">
                      <w:marLeft w:val="0"/>
                      <w:marRight w:val="0"/>
                      <w:marTop w:val="0"/>
                      <w:marBottom w:val="0"/>
                      <w:divBdr>
                        <w:top w:val="none" w:sz="0" w:space="0" w:color="auto"/>
                        <w:left w:val="none" w:sz="0" w:space="0" w:color="auto"/>
                        <w:bottom w:val="none" w:sz="0" w:space="0" w:color="auto"/>
                        <w:right w:val="none" w:sz="0" w:space="0" w:color="auto"/>
                      </w:divBdr>
                    </w:div>
                    <w:div w:id="800683542">
                      <w:marLeft w:val="0"/>
                      <w:marRight w:val="0"/>
                      <w:marTop w:val="0"/>
                      <w:marBottom w:val="0"/>
                      <w:divBdr>
                        <w:top w:val="none" w:sz="0" w:space="0" w:color="auto"/>
                        <w:left w:val="none" w:sz="0" w:space="0" w:color="auto"/>
                        <w:bottom w:val="none" w:sz="0" w:space="0" w:color="auto"/>
                        <w:right w:val="none" w:sz="0" w:space="0" w:color="auto"/>
                      </w:divBdr>
                      <w:divsChild>
                        <w:div w:id="890730345">
                          <w:marLeft w:val="240"/>
                          <w:marRight w:val="0"/>
                          <w:marTop w:val="0"/>
                          <w:marBottom w:val="0"/>
                          <w:divBdr>
                            <w:top w:val="none" w:sz="0" w:space="0" w:color="auto"/>
                            <w:left w:val="none" w:sz="0" w:space="0" w:color="auto"/>
                            <w:bottom w:val="none" w:sz="0" w:space="0" w:color="auto"/>
                            <w:right w:val="none" w:sz="0" w:space="0" w:color="auto"/>
                          </w:divBdr>
                        </w:div>
                      </w:divsChild>
                    </w:div>
                    <w:div w:id="98374782">
                      <w:marLeft w:val="0"/>
                      <w:marRight w:val="0"/>
                      <w:marTop w:val="0"/>
                      <w:marBottom w:val="0"/>
                      <w:divBdr>
                        <w:top w:val="none" w:sz="0" w:space="0" w:color="auto"/>
                        <w:left w:val="none" w:sz="0" w:space="0" w:color="auto"/>
                        <w:bottom w:val="none" w:sz="0" w:space="0" w:color="auto"/>
                        <w:right w:val="none" w:sz="0" w:space="0" w:color="auto"/>
                      </w:divBdr>
                      <w:divsChild>
                        <w:div w:id="1253199697">
                          <w:marLeft w:val="240"/>
                          <w:marRight w:val="0"/>
                          <w:marTop w:val="0"/>
                          <w:marBottom w:val="0"/>
                          <w:divBdr>
                            <w:top w:val="none" w:sz="0" w:space="0" w:color="auto"/>
                            <w:left w:val="none" w:sz="0" w:space="0" w:color="auto"/>
                            <w:bottom w:val="none" w:sz="0" w:space="0" w:color="auto"/>
                            <w:right w:val="none" w:sz="0" w:space="0" w:color="auto"/>
                          </w:divBdr>
                        </w:div>
                      </w:divsChild>
                    </w:div>
                    <w:div w:id="966161603">
                      <w:marLeft w:val="0"/>
                      <w:marRight w:val="0"/>
                      <w:marTop w:val="0"/>
                      <w:marBottom w:val="0"/>
                      <w:divBdr>
                        <w:top w:val="none" w:sz="0" w:space="0" w:color="auto"/>
                        <w:left w:val="none" w:sz="0" w:space="0" w:color="auto"/>
                        <w:bottom w:val="none" w:sz="0" w:space="0" w:color="auto"/>
                        <w:right w:val="none" w:sz="0" w:space="0" w:color="auto"/>
                      </w:divBdr>
                    </w:div>
                    <w:div w:id="560747081">
                      <w:marLeft w:val="0"/>
                      <w:marRight w:val="0"/>
                      <w:marTop w:val="0"/>
                      <w:marBottom w:val="0"/>
                      <w:divBdr>
                        <w:top w:val="none" w:sz="0" w:space="0" w:color="auto"/>
                        <w:left w:val="none" w:sz="0" w:space="0" w:color="auto"/>
                        <w:bottom w:val="none" w:sz="0" w:space="0" w:color="auto"/>
                        <w:right w:val="none" w:sz="0" w:space="0" w:color="auto"/>
                      </w:divBdr>
                      <w:divsChild>
                        <w:div w:id="94138550">
                          <w:marLeft w:val="240"/>
                          <w:marRight w:val="0"/>
                          <w:marTop w:val="0"/>
                          <w:marBottom w:val="0"/>
                          <w:divBdr>
                            <w:top w:val="none" w:sz="0" w:space="0" w:color="auto"/>
                            <w:left w:val="none" w:sz="0" w:space="0" w:color="auto"/>
                            <w:bottom w:val="none" w:sz="0" w:space="0" w:color="auto"/>
                            <w:right w:val="none" w:sz="0" w:space="0" w:color="auto"/>
                          </w:divBdr>
                        </w:div>
                      </w:divsChild>
                    </w:div>
                    <w:div w:id="266273615">
                      <w:marLeft w:val="0"/>
                      <w:marRight w:val="0"/>
                      <w:marTop w:val="0"/>
                      <w:marBottom w:val="0"/>
                      <w:divBdr>
                        <w:top w:val="none" w:sz="0" w:space="0" w:color="auto"/>
                        <w:left w:val="none" w:sz="0" w:space="0" w:color="auto"/>
                        <w:bottom w:val="none" w:sz="0" w:space="0" w:color="auto"/>
                        <w:right w:val="none" w:sz="0" w:space="0" w:color="auto"/>
                      </w:divBdr>
                      <w:divsChild>
                        <w:div w:id="1356495264">
                          <w:marLeft w:val="240"/>
                          <w:marRight w:val="0"/>
                          <w:marTop w:val="0"/>
                          <w:marBottom w:val="0"/>
                          <w:divBdr>
                            <w:top w:val="none" w:sz="0" w:space="0" w:color="auto"/>
                            <w:left w:val="none" w:sz="0" w:space="0" w:color="auto"/>
                            <w:bottom w:val="none" w:sz="0" w:space="0" w:color="auto"/>
                            <w:right w:val="none" w:sz="0" w:space="0" w:color="auto"/>
                          </w:divBdr>
                        </w:div>
                      </w:divsChild>
                    </w:div>
                    <w:div w:id="1989045398">
                      <w:marLeft w:val="0"/>
                      <w:marRight w:val="0"/>
                      <w:marTop w:val="0"/>
                      <w:marBottom w:val="0"/>
                      <w:divBdr>
                        <w:top w:val="none" w:sz="0" w:space="0" w:color="auto"/>
                        <w:left w:val="none" w:sz="0" w:space="0" w:color="auto"/>
                        <w:bottom w:val="none" w:sz="0" w:space="0" w:color="auto"/>
                        <w:right w:val="none" w:sz="0" w:space="0" w:color="auto"/>
                      </w:divBdr>
                    </w:div>
                    <w:div w:id="1114250548">
                      <w:marLeft w:val="0"/>
                      <w:marRight w:val="0"/>
                      <w:marTop w:val="0"/>
                      <w:marBottom w:val="0"/>
                      <w:divBdr>
                        <w:top w:val="none" w:sz="0" w:space="0" w:color="auto"/>
                        <w:left w:val="none" w:sz="0" w:space="0" w:color="auto"/>
                        <w:bottom w:val="none" w:sz="0" w:space="0" w:color="auto"/>
                        <w:right w:val="none" w:sz="0" w:space="0" w:color="auto"/>
                      </w:divBdr>
                      <w:divsChild>
                        <w:div w:id="1333725900">
                          <w:marLeft w:val="240"/>
                          <w:marRight w:val="0"/>
                          <w:marTop w:val="0"/>
                          <w:marBottom w:val="0"/>
                          <w:divBdr>
                            <w:top w:val="none" w:sz="0" w:space="0" w:color="auto"/>
                            <w:left w:val="none" w:sz="0" w:space="0" w:color="auto"/>
                            <w:bottom w:val="none" w:sz="0" w:space="0" w:color="auto"/>
                            <w:right w:val="none" w:sz="0" w:space="0" w:color="auto"/>
                          </w:divBdr>
                        </w:div>
                      </w:divsChild>
                    </w:div>
                    <w:div w:id="1429737226">
                      <w:marLeft w:val="0"/>
                      <w:marRight w:val="0"/>
                      <w:marTop w:val="0"/>
                      <w:marBottom w:val="0"/>
                      <w:divBdr>
                        <w:top w:val="none" w:sz="0" w:space="0" w:color="auto"/>
                        <w:left w:val="none" w:sz="0" w:space="0" w:color="auto"/>
                        <w:bottom w:val="none" w:sz="0" w:space="0" w:color="auto"/>
                        <w:right w:val="none" w:sz="0" w:space="0" w:color="auto"/>
                      </w:divBdr>
                      <w:divsChild>
                        <w:div w:id="1839926742">
                          <w:marLeft w:val="240"/>
                          <w:marRight w:val="0"/>
                          <w:marTop w:val="0"/>
                          <w:marBottom w:val="0"/>
                          <w:divBdr>
                            <w:top w:val="none" w:sz="0" w:space="0" w:color="auto"/>
                            <w:left w:val="none" w:sz="0" w:space="0" w:color="auto"/>
                            <w:bottom w:val="none" w:sz="0" w:space="0" w:color="auto"/>
                            <w:right w:val="none" w:sz="0" w:space="0" w:color="auto"/>
                          </w:divBdr>
                        </w:div>
                      </w:divsChild>
                    </w:div>
                    <w:div w:id="1998879260">
                      <w:marLeft w:val="0"/>
                      <w:marRight w:val="0"/>
                      <w:marTop w:val="0"/>
                      <w:marBottom w:val="0"/>
                      <w:divBdr>
                        <w:top w:val="none" w:sz="0" w:space="0" w:color="auto"/>
                        <w:left w:val="none" w:sz="0" w:space="0" w:color="auto"/>
                        <w:bottom w:val="none" w:sz="0" w:space="0" w:color="auto"/>
                        <w:right w:val="none" w:sz="0" w:space="0" w:color="auto"/>
                      </w:divBdr>
                    </w:div>
                    <w:div w:id="770398238">
                      <w:marLeft w:val="0"/>
                      <w:marRight w:val="0"/>
                      <w:marTop w:val="0"/>
                      <w:marBottom w:val="0"/>
                      <w:divBdr>
                        <w:top w:val="none" w:sz="0" w:space="0" w:color="auto"/>
                        <w:left w:val="none" w:sz="0" w:space="0" w:color="auto"/>
                        <w:bottom w:val="none" w:sz="0" w:space="0" w:color="auto"/>
                        <w:right w:val="none" w:sz="0" w:space="0" w:color="auto"/>
                      </w:divBdr>
                      <w:divsChild>
                        <w:div w:id="1005325607">
                          <w:marLeft w:val="240"/>
                          <w:marRight w:val="0"/>
                          <w:marTop w:val="0"/>
                          <w:marBottom w:val="0"/>
                          <w:divBdr>
                            <w:top w:val="none" w:sz="0" w:space="0" w:color="auto"/>
                            <w:left w:val="none" w:sz="0" w:space="0" w:color="auto"/>
                            <w:bottom w:val="none" w:sz="0" w:space="0" w:color="auto"/>
                            <w:right w:val="none" w:sz="0" w:space="0" w:color="auto"/>
                          </w:divBdr>
                        </w:div>
                      </w:divsChild>
                    </w:div>
                    <w:div w:id="473105721">
                      <w:marLeft w:val="0"/>
                      <w:marRight w:val="0"/>
                      <w:marTop w:val="0"/>
                      <w:marBottom w:val="0"/>
                      <w:divBdr>
                        <w:top w:val="none" w:sz="0" w:space="0" w:color="auto"/>
                        <w:left w:val="none" w:sz="0" w:space="0" w:color="auto"/>
                        <w:bottom w:val="none" w:sz="0" w:space="0" w:color="auto"/>
                        <w:right w:val="none" w:sz="0" w:space="0" w:color="auto"/>
                      </w:divBdr>
                      <w:divsChild>
                        <w:div w:id="249042386">
                          <w:marLeft w:val="240"/>
                          <w:marRight w:val="0"/>
                          <w:marTop w:val="0"/>
                          <w:marBottom w:val="0"/>
                          <w:divBdr>
                            <w:top w:val="none" w:sz="0" w:space="0" w:color="auto"/>
                            <w:left w:val="none" w:sz="0" w:space="0" w:color="auto"/>
                            <w:bottom w:val="none" w:sz="0" w:space="0" w:color="auto"/>
                            <w:right w:val="none" w:sz="0" w:space="0" w:color="auto"/>
                          </w:divBdr>
                        </w:div>
                      </w:divsChild>
                    </w:div>
                    <w:div w:id="1821924858">
                      <w:marLeft w:val="0"/>
                      <w:marRight w:val="0"/>
                      <w:marTop w:val="0"/>
                      <w:marBottom w:val="0"/>
                      <w:divBdr>
                        <w:top w:val="none" w:sz="0" w:space="0" w:color="auto"/>
                        <w:left w:val="none" w:sz="0" w:space="0" w:color="auto"/>
                        <w:bottom w:val="none" w:sz="0" w:space="0" w:color="auto"/>
                        <w:right w:val="none" w:sz="0" w:space="0" w:color="auto"/>
                      </w:divBdr>
                    </w:div>
                    <w:div w:id="1969706035">
                      <w:marLeft w:val="0"/>
                      <w:marRight w:val="0"/>
                      <w:marTop w:val="0"/>
                      <w:marBottom w:val="0"/>
                      <w:divBdr>
                        <w:top w:val="none" w:sz="0" w:space="0" w:color="auto"/>
                        <w:left w:val="none" w:sz="0" w:space="0" w:color="auto"/>
                        <w:bottom w:val="none" w:sz="0" w:space="0" w:color="auto"/>
                        <w:right w:val="none" w:sz="0" w:space="0" w:color="auto"/>
                      </w:divBdr>
                      <w:divsChild>
                        <w:div w:id="1628394495">
                          <w:marLeft w:val="240"/>
                          <w:marRight w:val="0"/>
                          <w:marTop w:val="0"/>
                          <w:marBottom w:val="0"/>
                          <w:divBdr>
                            <w:top w:val="none" w:sz="0" w:space="0" w:color="auto"/>
                            <w:left w:val="none" w:sz="0" w:space="0" w:color="auto"/>
                            <w:bottom w:val="none" w:sz="0" w:space="0" w:color="auto"/>
                            <w:right w:val="none" w:sz="0" w:space="0" w:color="auto"/>
                          </w:divBdr>
                        </w:div>
                      </w:divsChild>
                    </w:div>
                    <w:div w:id="1266421265">
                      <w:marLeft w:val="0"/>
                      <w:marRight w:val="0"/>
                      <w:marTop w:val="0"/>
                      <w:marBottom w:val="0"/>
                      <w:divBdr>
                        <w:top w:val="none" w:sz="0" w:space="0" w:color="auto"/>
                        <w:left w:val="none" w:sz="0" w:space="0" w:color="auto"/>
                        <w:bottom w:val="none" w:sz="0" w:space="0" w:color="auto"/>
                        <w:right w:val="none" w:sz="0" w:space="0" w:color="auto"/>
                      </w:divBdr>
                      <w:divsChild>
                        <w:div w:id="1553736541">
                          <w:marLeft w:val="240"/>
                          <w:marRight w:val="0"/>
                          <w:marTop w:val="0"/>
                          <w:marBottom w:val="0"/>
                          <w:divBdr>
                            <w:top w:val="none" w:sz="0" w:space="0" w:color="auto"/>
                            <w:left w:val="none" w:sz="0" w:space="0" w:color="auto"/>
                            <w:bottom w:val="none" w:sz="0" w:space="0" w:color="auto"/>
                            <w:right w:val="none" w:sz="0" w:space="0" w:color="auto"/>
                          </w:divBdr>
                        </w:div>
                      </w:divsChild>
                    </w:div>
                    <w:div w:id="551699016">
                      <w:marLeft w:val="0"/>
                      <w:marRight w:val="0"/>
                      <w:marTop w:val="0"/>
                      <w:marBottom w:val="0"/>
                      <w:divBdr>
                        <w:top w:val="none" w:sz="0" w:space="0" w:color="auto"/>
                        <w:left w:val="none" w:sz="0" w:space="0" w:color="auto"/>
                        <w:bottom w:val="none" w:sz="0" w:space="0" w:color="auto"/>
                        <w:right w:val="none" w:sz="0" w:space="0" w:color="auto"/>
                      </w:divBdr>
                    </w:div>
                    <w:div w:id="1457139510">
                      <w:marLeft w:val="0"/>
                      <w:marRight w:val="0"/>
                      <w:marTop w:val="0"/>
                      <w:marBottom w:val="0"/>
                      <w:divBdr>
                        <w:top w:val="none" w:sz="0" w:space="0" w:color="auto"/>
                        <w:left w:val="none" w:sz="0" w:space="0" w:color="auto"/>
                        <w:bottom w:val="none" w:sz="0" w:space="0" w:color="auto"/>
                        <w:right w:val="none" w:sz="0" w:space="0" w:color="auto"/>
                      </w:divBdr>
                      <w:divsChild>
                        <w:div w:id="1329865526">
                          <w:marLeft w:val="240"/>
                          <w:marRight w:val="0"/>
                          <w:marTop w:val="0"/>
                          <w:marBottom w:val="0"/>
                          <w:divBdr>
                            <w:top w:val="none" w:sz="0" w:space="0" w:color="auto"/>
                            <w:left w:val="none" w:sz="0" w:space="0" w:color="auto"/>
                            <w:bottom w:val="none" w:sz="0" w:space="0" w:color="auto"/>
                            <w:right w:val="none" w:sz="0" w:space="0" w:color="auto"/>
                          </w:divBdr>
                        </w:div>
                      </w:divsChild>
                    </w:div>
                    <w:div w:id="32310127">
                      <w:marLeft w:val="0"/>
                      <w:marRight w:val="0"/>
                      <w:marTop w:val="0"/>
                      <w:marBottom w:val="0"/>
                      <w:divBdr>
                        <w:top w:val="none" w:sz="0" w:space="0" w:color="auto"/>
                        <w:left w:val="none" w:sz="0" w:space="0" w:color="auto"/>
                        <w:bottom w:val="none" w:sz="0" w:space="0" w:color="auto"/>
                        <w:right w:val="none" w:sz="0" w:space="0" w:color="auto"/>
                      </w:divBdr>
                      <w:divsChild>
                        <w:div w:id="1361394128">
                          <w:marLeft w:val="240"/>
                          <w:marRight w:val="0"/>
                          <w:marTop w:val="0"/>
                          <w:marBottom w:val="0"/>
                          <w:divBdr>
                            <w:top w:val="none" w:sz="0" w:space="0" w:color="auto"/>
                            <w:left w:val="none" w:sz="0" w:space="0" w:color="auto"/>
                            <w:bottom w:val="none" w:sz="0" w:space="0" w:color="auto"/>
                            <w:right w:val="none" w:sz="0" w:space="0" w:color="auto"/>
                          </w:divBdr>
                        </w:div>
                      </w:divsChild>
                    </w:div>
                    <w:div w:id="821387945">
                      <w:marLeft w:val="0"/>
                      <w:marRight w:val="0"/>
                      <w:marTop w:val="0"/>
                      <w:marBottom w:val="0"/>
                      <w:divBdr>
                        <w:top w:val="none" w:sz="0" w:space="0" w:color="auto"/>
                        <w:left w:val="none" w:sz="0" w:space="0" w:color="auto"/>
                        <w:bottom w:val="none" w:sz="0" w:space="0" w:color="auto"/>
                        <w:right w:val="none" w:sz="0" w:space="0" w:color="auto"/>
                      </w:divBdr>
                    </w:div>
                    <w:div w:id="1574579627">
                      <w:marLeft w:val="0"/>
                      <w:marRight w:val="0"/>
                      <w:marTop w:val="0"/>
                      <w:marBottom w:val="0"/>
                      <w:divBdr>
                        <w:top w:val="none" w:sz="0" w:space="0" w:color="auto"/>
                        <w:left w:val="none" w:sz="0" w:space="0" w:color="auto"/>
                        <w:bottom w:val="none" w:sz="0" w:space="0" w:color="auto"/>
                        <w:right w:val="none" w:sz="0" w:space="0" w:color="auto"/>
                      </w:divBdr>
                      <w:divsChild>
                        <w:div w:id="518348819">
                          <w:marLeft w:val="240"/>
                          <w:marRight w:val="0"/>
                          <w:marTop w:val="0"/>
                          <w:marBottom w:val="0"/>
                          <w:divBdr>
                            <w:top w:val="none" w:sz="0" w:space="0" w:color="auto"/>
                            <w:left w:val="none" w:sz="0" w:space="0" w:color="auto"/>
                            <w:bottom w:val="none" w:sz="0" w:space="0" w:color="auto"/>
                            <w:right w:val="none" w:sz="0" w:space="0" w:color="auto"/>
                          </w:divBdr>
                        </w:div>
                      </w:divsChild>
                    </w:div>
                    <w:div w:id="384794479">
                      <w:marLeft w:val="0"/>
                      <w:marRight w:val="0"/>
                      <w:marTop w:val="0"/>
                      <w:marBottom w:val="0"/>
                      <w:divBdr>
                        <w:top w:val="none" w:sz="0" w:space="0" w:color="auto"/>
                        <w:left w:val="none" w:sz="0" w:space="0" w:color="auto"/>
                        <w:bottom w:val="none" w:sz="0" w:space="0" w:color="auto"/>
                        <w:right w:val="none" w:sz="0" w:space="0" w:color="auto"/>
                      </w:divBdr>
                    </w:div>
                    <w:div w:id="1711224885">
                      <w:marLeft w:val="0"/>
                      <w:marRight w:val="0"/>
                      <w:marTop w:val="0"/>
                      <w:marBottom w:val="0"/>
                      <w:divBdr>
                        <w:top w:val="none" w:sz="0" w:space="0" w:color="auto"/>
                        <w:left w:val="none" w:sz="0" w:space="0" w:color="auto"/>
                        <w:bottom w:val="none" w:sz="0" w:space="0" w:color="auto"/>
                        <w:right w:val="none" w:sz="0" w:space="0" w:color="auto"/>
                      </w:divBdr>
                      <w:divsChild>
                        <w:div w:id="201210270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796144">
      <w:bodyDiv w:val="1"/>
      <w:marLeft w:val="0"/>
      <w:marRight w:val="0"/>
      <w:marTop w:val="0"/>
      <w:marBottom w:val="0"/>
      <w:divBdr>
        <w:top w:val="none" w:sz="0" w:space="0" w:color="auto"/>
        <w:left w:val="none" w:sz="0" w:space="0" w:color="auto"/>
        <w:bottom w:val="none" w:sz="0" w:space="0" w:color="auto"/>
        <w:right w:val="none" w:sz="0" w:space="0" w:color="auto"/>
      </w:divBdr>
    </w:div>
    <w:div w:id="1431968974">
      <w:bodyDiv w:val="1"/>
      <w:marLeft w:val="0"/>
      <w:marRight w:val="0"/>
      <w:marTop w:val="0"/>
      <w:marBottom w:val="0"/>
      <w:divBdr>
        <w:top w:val="none" w:sz="0" w:space="0" w:color="auto"/>
        <w:left w:val="none" w:sz="0" w:space="0" w:color="auto"/>
        <w:bottom w:val="none" w:sz="0" w:space="0" w:color="auto"/>
        <w:right w:val="none" w:sz="0" w:space="0" w:color="auto"/>
      </w:divBdr>
    </w:div>
    <w:div w:id="1486124074">
      <w:bodyDiv w:val="1"/>
      <w:marLeft w:val="0"/>
      <w:marRight w:val="0"/>
      <w:marTop w:val="0"/>
      <w:marBottom w:val="0"/>
      <w:divBdr>
        <w:top w:val="none" w:sz="0" w:space="0" w:color="auto"/>
        <w:left w:val="none" w:sz="0" w:space="0" w:color="auto"/>
        <w:bottom w:val="none" w:sz="0" w:space="0" w:color="auto"/>
        <w:right w:val="none" w:sz="0" w:space="0" w:color="auto"/>
      </w:divBdr>
      <w:divsChild>
        <w:div w:id="1343893793">
          <w:marLeft w:val="0"/>
          <w:marRight w:val="0"/>
          <w:marTop w:val="0"/>
          <w:marBottom w:val="0"/>
          <w:divBdr>
            <w:top w:val="none" w:sz="0" w:space="0" w:color="auto"/>
            <w:left w:val="none" w:sz="0" w:space="0" w:color="auto"/>
            <w:bottom w:val="none" w:sz="0" w:space="0" w:color="auto"/>
            <w:right w:val="none" w:sz="0" w:space="0" w:color="auto"/>
          </w:divBdr>
          <w:divsChild>
            <w:div w:id="1878003855">
              <w:marLeft w:val="0"/>
              <w:marRight w:val="0"/>
              <w:marTop w:val="0"/>
              <w:marBottom w:val="0"/>
              <w:divBdr>
                <w:top w:val="none" w:sz="0" w:space="0" w:color="auto"/>
                <w:left w:val="none" w:sz="0" w:space="0" w:color="auto"/>
                <w:bottom w:val="none" w:sz="0" w:space="0" w:color="auto"/>
                <w:right w:val="none" w:sz="0" w:space="0" w:color="auto"/>
              </w:divBdr>
              <w:divsChild>
                <w:div w:id="9911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93694">
      <w:bodyDiv w:val="1"/>
      <w:marLeft w:val="0"/>
      <w:marRight w:val="0"/>
      <w:marTop w:val="0"/>
      <w:marBottom w:val="0"/>
      <w:divBdr>
        <w:top w:val="none" w:sz="0" w:space="0" w:color="auto"/>
        <w:left w:val="none" w:sz="0" w:space="0" w:color="auto"/>
        <w:bottom w:val="none" w:sz="0" w:space="0" w:color="auto"/>
        <w:right w:val="none" w:sz="0" w:space="0" w:color="auto"/>
      </w:divBdr>
      <w:divsChild>
        <w:div w:id="417139404">
          <w:marLeft w:val="0"/>
          <w:marRight w:val="0"/>
          <w:marTop w:val="0"/>
          <w:marBottom w:val="0"/>
          <w:divBdr>
            <w:top w:val="none" w:sz="0" w:space="0" w:color="auto"/>
            <w:left w:val="none" w:sz="0" w:space="0" w:color="auto"/>
            <w:bottom w:val="none" w:sz="0" w:space="0" w:color="auto"/>
            <w:right w:val="none" w:sz="0" w:space="0" w:color="auto"/>
          </w:divBdr>
          <w:divsChild>
            <w:div w:id="219941532">
              <w:marLeft w:val="0"/>
              <w:marRight w:val="0"/>
              <w:marTop w:val="0"/>
              <w:marBottom w:val="0"/>
              <w:divBdr>
                <w:top w:val="none" w:sz="0" w:space="0" w:color="auto"/>
                <w:left w:val="none" w:sz="0" w:space="0" w:color="auto"/>
                <w:bottom w:val="none" w:sz="0" w:space="0" w:color="auto"/>
                <w:right w:val="none" w:sz="0" w:space="0" w:color="auto"/>
              </w:divBdr>
              <w:divsChild>
                <w:div w:id="19977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09798">
          <w:marLeft w:val="0"/>
          <w:marRight w:val="0"/>
          <w:marTop w:val="0"/>
          <w:marBottom w:val="0"/>
          <w:divBdr>
            <w:top w:val="none" w:sz="0" w:space="0" w:color="auto"/>
            <w:left w:val="none" w:sz="0" w:space="0" w:color="auto"/>
            <w:bottom w:val="none" w:sz="0" w:space="0" w:color="auto"/>
            <w:right w:val="none" w:sz="0" w:space="0" w:color="auto"/>
          </w:divBdr>
          <w:divsChild>
            <w:div w:id="279578467">
              <w:marLeft w:val="0"/>
              <w:marRight w:val="0"/>
              <w:marTop w:val="0"/>
              <w:marBottom w:val="0"/>
              <w:divBdr>
                <w:top w:val="none" w:sz="0" w:space="0" w:color="auto"/>
                <w:left w:val="none" w:sz="0" w:space="0" w:color="auto"/>
                <w:bottom w:val="none" w:sz="0" w:space="0" w:color="auto"/>
                <w:right w:val="none" w:sz="0" w:space="0" w:color="auto"/>
              </w:divBdr>
              <w:divsChild>
                <w:div w:id="12351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340346">
      <w:bodyDiv w:val="1"/>
      <w:marLeft w:val="0"/>
      <w:marRight w:val="0"/>
      <w:marTop w:val="0"/>
      <w:marBottom w:val="0"/>
      <w:divBdr>
        <w:top w:val="none" w:sz="0" w:space="0" w:color="auto"/>
        <w:left w:val="none" w:sz="0" w:space="0" w:color="auto"/>
        <w:bottom w:val="none" w:sz="0" w:space="0" w:color="auto"/>
        <w:right w:val="none" w:sz="0" w:space="0" w:color="auto"/>
      </w:divBdr>
    </w:div>
    <w:div w:id="1576861886">
      <w:bodyDiv w:val="1"/>
      <w:marLeft w:val="0"/>
      <w:marRight w:val="0"/>
      <w:marTop w:val="0"/>
      <w:marBottom w:val="0"/>
      <w:divBdr>
        <w:top w:val="none" w:sz="0" w:space="0" w:color="auto"/>
        <w:left w:val="none" w:sz="0" w:space="0" w:color="auto"/>
        <w:bottom w:val="none" w:sz="0" w:space="0" w:color="auto"/>
        <w:right w:val="none" w:sz="0" w:space="0" w:color="auto"/>
      </w:divBdr>
    </w:div>
    <w:div w:id="1584220618">
      <w:bodyDiv w:val="1"/>
      <w:marLeft w:val="0"/>
      <w:marRight w:val="0"/>
      <w:marTop w:val="0"/>
      <w:marBottom w:val="0"/>
      <w:divBdr>
        <w:top w:val="none" w:sz="0" w:space="0" w:color="auto"/>
        <w:left w:val="none" w:sz="0" w:space="0" w:color="auto"/>
        <w:bottom w:val="none" w:sz="0" w:space="0" w:color="auto"/>
        <w:right w:val="none" w:sz="0" w:space="0" w:color="auto"/>
      </w:divBdr>
    </w:div>
    <w:div w:id="1607424568">
      <w:bodyDiv w:val="1"/>
      <w:marLeft w:val="0"/>
      <w:marRight w:val="0"/>
      <w:marTop w:val="0"/>
      <w:marBottom w:val="0"/>
      <w:divBdr>
        <w:top w:val="none" w:sz="0" w:space="0" w:color="auto"/>
        <w:left w:val="none" w:sz="0" w:space="0" w:color="auto"/>
        <w:bottom w:val="none" w:sz="0" w:space="0" w:color="auto"/>
        <w:right w:val="none" w:sz="0" w:space="0" w:color="auto"/>
      </w:divBdr>
    </w:div>
    <w:div w:id="1607470017">
      <w:bodyDiv w:val="1"/>
      <w:marLeft w:val="0"/>
      <w:marRight w:val="0"/>
      <w:marTop w:val="0"/>
      <w:marBottom w:val="0"/>
      <w:divBdr>
        <w:top w:val="none" w:sz="0" w:space="0" w:color="auto"/>
        <w:left w:val="none" w:sz="0" w:space="0" w:color="auto"/>
        <w:bottom w:val="none" w:sz="0" w:space="0" w:color="auto"/>
        <w:right w:val="none" w:sz="0" w:space="0" w:color="auto"/>
      </w:divBdr>
    </w:div>
    <w:div w:id="1665937335">
      <w:bodyDiv w:val="1"/>
      <w:marLeft w:val="0"/>
      <w:marRight w:val="0"/>
      <w:marTop w:val="0"/>
      <w:marBottom w:val="0"/>
      <w:divBdr>
        <w:top w:val="none" w:sz="0" w:space="0" w:color="auto"/>
        <w:left w:val="none" w:sz="0" w:space="0" w:color="auto"/>
        <w:bottom w:val="none" w:sz="0" w:space="0" w:color="auto"/>
        <w:right w:val="none" w:sz="0" w:space="0" w:color="auto"/>
      </w:divBdr>
    </w:div>
    <w:div w:id="1680768192">
      <w:bodyDiv w:val="1"/>
      <w:marLeft w:val="0"/>
      <w:marRight w:val="0"/>
      <w:marTop w:val="0"/>
      <w:marBottom w:val="0"/>
      <w:divBdr>
        <w:top w:val="none" w:sz="0" w:space="0" w:color="auto"/>
        <w:left w:val="none" w:sz="0" w:space="0" w:color="auto"/>
        <w:bottom w:val="none" w:sz="0" w:space="0" w:color="auto"/>
        <w:right w:val="none" w:sz="0" w:space="0" w:color="auto"/>
      </w:divBdr>
      <w:divsChild>
        <w:div w:id="611480430">
          <w:marLeft w:val="0"/>
          <w:marRight w:val="0"/>
          <w:marTop w:val="0"/>
          <w:marBottom w:val="0"/>
          <w:divBdr>
            <w:top w:val="none" w:sz="0" w:space="0" w:color="auto"/>
            <w:left w:val="none" w:sz="0" w:space="0" w:color="auto"/>
            <w:bottom w:val="none" w:sz="0" w:space="0" w:color="auto"/>
            <w:right w:val="none" w:sz="0" w:space="0" w:color="auto"/>
          </w:divBdr>
          <w:divsChild>
            <w:div w:id="1104886469">
              <w:marLeft w:val="0"/>
              <w:marRight w:val="0"/>
              <w:marTop w:val="0"/>
              <w:marBottom w:val="0"/>
              <w:divBdr>
                <w:top w:val="none" w:sz="0" w:space="0" w:color="auto"/>
                <w:left w:val="none" w:sz="0" w:space="0" w:color="auto"/>
                <w:bottom w:val="none" w:sz="0" w:space="0" w:color="auto"/>
                <w:right w:val="none" w:sz="0" w:space="0" w:color="auto"/>
              </w:divBdr>
              <w:divsChild>
                <w:div w:id="1254701642">
                  <w:marLeft w:val="0"/>
                  <w:marRight w:val="0"/>
                  <w:marTop w:val="150"/>
                  <w:marBottom w:val="150"/>
                  <w:divBdr>
                    <w:top w:val="none" w:sz="0" w:space="0" w:color="auto"/>
                    <w:left w:val="none" w:sz="0" w:space="0" w:color="auto"/>
                    <w:bottom w:val="none" w:sz="0" w:space="0" w:color="auto"/>
                    <w:right w:val="none" w:sz="0" w:space="0" w:color="auto"/>
                  </w:divBdr>
                  <w:divsChild>
                    <w:div w:id="1945264137">
                      <w:marLeft w:val="0"/>
                      <w:marRight w:val="0"/>
                      <w:marTop w:val="0"/>
                      <w:marBottom w:val="0"/>
                      <w:divBdr>
                        <w:top w:val="none" w:sz="0" w:space="0" w:color="auto"/>
                        <w:left w:val="none" w:sz="0" w:space="0" w:color="auto"/>
                        <w:bottom w:val="none" w:sz="0" w:space="0" w:color="auto"/>
                        <w:right w:val="none" w:sz="0" w:space="0" w:color="auto"/>
                      </w:divBdr>
                      <w:divsChild>
                        <w:div w:id="1044598896">
                          <w:marLeft w:val="240"/>
                          <w:marRight w:val="0"/>
                          <w:marTop w:val="0"/>
                          <w:marBottom w:val="0"/>
                          <w:divBdr>
                            <w:top w:val="none" w:sz="0" w:space="0" w:color="auto"/>
                            <w:left w:val="none" w:sz="0" w:space="0" w:color="auto"/>
                            <w:bottom w:val="none" w:sz="0" w:space="0" w:color="auto"/>
                            <w:right w:val="none" w:sz="0" w:space="0" w:color="auto"/>
                          </w:divBdr>
                        </w:div>
                      </w:divsChild>
                    </w:div>
                    <w:div w:id="1670403968">
                      <w:marLeft w:val="0"/>
                      <w:marRight w:val="0"/>
                      <w:marTop w:val="0"/>
                      <w:marBottom w:val="0"/>
                      <w:divBdr>
                        <w:top w:val="none" w:sz="0" w:space="0" w:color="auto"/>
                        <w:left w:val="none" w:sz="0" w:space="0" w:color="auto"/>
                        <w:bottom w:val="none" w:sz="0" w:space="0" w:color="auto"/>
                        <w:right w:val="none" w:sz="0" w:space="0" w:color="auto"/>
                      </w:divBdr>
                    </w:div>
                    <w:div w:id="1726026079">
                      <w:marLeft w:val="0"/>
                      <w:marRight w:val="0"/>
                      <w:marTop w:val="0"/>
                      <w:marBottom w:val="0"/>
                      <w:divBdr>
                        <w:top w:val="none" w:sz="0" w:space="0" w:color="auto"/>
                        <w:left w:val="none" w:sz="0" w:space="0" w:color="auto"/>
                        <w:bottom w:val="none" w:sz="0" w:space="0" w:color="auto"/>
                        <w:right w:val="none" w:sz="0" w:space="0" w:color="auto"/>
                      </w:divBdr>
                      <w:divsChild>
                        <w:div w:id="1730957530">
                          <w:marLeft w:val="240"/>
                          <w:marRight w:val="0"/>
                          <w:marTop w:val="0"/>
                          <w:marBottom w:val="0"/>
                          <w:divBdr>
                            <w:top w:val="none" w:sz="0" w:space="0" w:color="auto"/>
                            <w:left w:val="none" w:sz="0" w:space="0" w:color="auto"/>
                            <w:bottom w:val="none" w:sz="0" w:space="0" w:color="auto"/>
                            <w:right w:val="none" w:sz="0" w:space="0" w:color="auto"/>
                          </w:divBdr>
                        </w:div>
                      </w:divsChild>
                    </w:div>
                    <w:div w:id="1809013520">
                      <w:marLeft w:val="0"/>
                      <w:marRight w:val="0"/>
                      <w:marTop w:val="0"/>
                      <w:marBottom w:val="0"/>
                      <w:divBdr>
                        <w:top w:val="none" w:sz="0" w:space="0" w:color="auto"/>
                        <w:left w:val="none" w:sz="0" w:space="0" w:color="auto"/>
                        <w:bottom w:val="none" w:sz="0" w:space="0" w:color="auto"/>
                        <w:right w:val="none" w:sz="0" w:space="0" w:color="auto"/>
                      </w:divBdr>
                      <w:divsChild>
                        <w:div w:id="1669944352">
                          <w:marLeft w:val="240"/>
                          <w:marRight w:val="0"/>
                          <w:marTop w:val="0"/>
                          <w:marBottom w:val="0"/>
                          <w:divBdr>
                            <w:top w:val="none" w:sz="0" w:space="0" w:color="auto"/>
                            <w:left w:val="none" w:sz="0" w:space="0" w:color="auto"/>
                            <w:bottom w:val="none" w:sz="0" w:space="0" w:color="auto"/>
                            <w:right w:val="none" w:sz="0" w:space="0" w:color="auto"/>
                          </w:divBdr>
                        </w:div>
                      </w:divsChild>
                    </w:div>
                    <w:div w:id="1687830936">
                      <w:marLeft w:val="0"/>
                      <w:marRight w:val="0"/>
                      <w:marTop w:val="0"/>
                      <w:marBottom w:val="0"/>
                      <w:divBdr>
                        <w:top w:val="none" w:sz="0" w:space="0" w:color="auto"/>
                        <w:left w:val="none" w:sz="0" w:space="0" w:color="auto"/>
                        <w:bottom w:val="none" w:sz="0" w:space="0" w:color="auto"/>
                        <w:right w:val="none" w:sz="0" w:space="0" w:color="auto"/>
                      </w:divBdr>
                      <w:divsChild>
                        <w:div w:id="706754059">
                          <w:marLeft w:val="240"/>
                          <w:marRight w:val="0"/>
                          <w:marTop w:val="0"/>
                          <w:marBottom w:val="0"/>
                          <w:divBdr>
                            <w:top w:val="none" w:sz="0" w:space="0" w:color="auto"/>
                            <w:left w:val="none" w:sz="0" w:space="0" w:color="auto"/>
                            <w:bottom w:val="none" w:sz="0" w:space="0" w:color="auto"/>
                            <w:right w:val="none" w:sz="0" w:space="0" w:color="auto"/>
                          </w:divBdr>
                        </w:div>
                      </w:divsChild>
                    </w:div>
                    <w:div w:id="104350827">
                      <w:marLeft w:val="0"/>
                      <w:marRight w:val="0"/>
                      <w:marTop w:val="0"/>
                      <w:marBottom w:val="0"/>
                      <w:divBdr>
                        <w:top w:val="none" w:sz="0" w:space="0" w:color="auto"/>
                        <w:left w:val="none" w:sz="0" w:space="0" w:color="auto"/>
                        <w:bottom w:val="none" w:sz="0" w:space="0" w:color="auto"/>
                        <w:right w:val="none" w:sz="0" w:space="0" w:color="auto"/>
                      </w:divBdr>
                    </w:div>
                    <w:div w:id="1816952802">
                      <w:marLeft w:val="0"/>
                      <w:marRight w:val="0"/>
                      <w:marTop w:val="0"/>
                      <w:marBottom w:val="0"/>
                      <w:divBdr>
                        <w:top w:val="none" w:sz="0" w:space="0" w:color="auto"/>
                        <w:left w:val="none" w:sz="0" w:space="0" w:color="auto"/>
                        <w:bottom w:val="none" w:sz="0" w:space="0" w:color="auto"/>
                        <w:right w:val="none" w:sz="0" w:space="0" w:color="auto"/>
                      </w:divBdr>
                    </w:div>
                    <w:div w:id="1512799648">
                      <w:marLeft w:val="0"/>
                      <w:marRight w:val="0"/>
                      <w:marTop w:val="0"/>
                      <w:marBottom w:val="0"/>
                      <w:divBdr>
                        <w:top w:val="none" w:sz="0" w:space="0" w:color="auto"/>
                        <w:left w:val="none" w:sz="0" w:space="0" w:color="auto"/>
                        <w:bottom w:val="none" w:sz="0" w:space="0" w:color="auto"/>
                        <w:right w:val="none" w:sz="0" w:space="0" w:color="auto"/>
                      </w:divBdr>
                      <w:divsChild>
                        <w:div w:id="1088044742">
                          <w:marLeft w:val="240"/>
                          <w:marRight w:val="0"/>
                          <w:marTop w:val="0"/>
                          <w:marBottom w:val="0"/>
                          <w:divBdr>
                            <w:top w:val="none" w:sz="0" w:space="0" w:color="auto"/>
                            <w:left w:val="none" w:sz="0" w:space="0" w:color="auto"/>
                            <w:bottom w:val="none" w:sz="0" w:space="0" w:color="auto"/>
                            <w:right w:val="none" w:sz="0" w:space="0" w:color="auto"/>
                          </w:divBdr>
                        </w:div>
                      </w:divsChild>
                    </w:div>
                    <w:div w:id="1709796880">
                      <w:marLeft w:val="0"/>
                      <w:marRight w:val="0"/>
                      <w:marTop w:val="0"/>
                      <w:marBottom w:val="0"/>
                      <w:divBdr>
                        <w:top w:val="none" w:sz="0" w:space="0" w:color="auto"/>
                        <w:left w:val="none" w:sz="0" w:space="0" w:color="auto"/>
                        <w:bottom w:val="none" w:sz="0" w:space="0" w:color="auto"/>
                        <w:right w:val="none" w:sz="0" w:space="0" w:color="auto"/>
                      </w:divBdr>
                      <w:divsChild>
                        <w:div w:id="577716538">
                          <w:marLeft w:val="240"/>
                          <w:marRight w:val="0"/>
                          <w:marTop w:val="0"/>
                          <w:marBottom w:val="0"/>
                          <w:divBdr>
                            <w:top w:val="none" w:sz="0" w:space="0" w:color="auto"/>
                            <w:left w:val="none" w:sz="0" w:space="0" w:color="auto"/>
                            <w:bottom w:val="none" w:sz="0" w:space="0" w:color="auto"/>
                            <w:right w:val="none" w:sz="0" w:space="0" w:color="auto"/>
                          </w:divBdr>
                        </w:div>
                      </w:divsChild>
                    </w:div>
                    <w:div w:id="2063208987">
                      <w:marLeft w:val="0"/>
                      <w:marRight w:val="0"/>
                      <w:marTop w:val="0"/>
                      <w:marBottom w:val="0"/>
                      <w:divBdr>
                        <w:top w:val="none" w:sz="0" w:space="0" w:color="auto"/>
                        <w:left w:val="none" w:sz="0" w:space="0" w:color="auto"/>
                        <w:bottom w:val="none" w:sz="0" w:space="0" w:color="auto"/>
                        <w:right w:val="none" w:sz="0" w:space="0" w:color="auto"/>
                      </w:divBdr>
                      <w:divsChild>
                        <w:div w:id="178156225">
                          <w:marLeft w:val="240"/>
                          <w:marRight w:val="0"/>
                          <w:marTop w:val="0"/>
                          <w:marBottom w:val="0"/>
                          <w:divBdr>
                            <w:top w:val="none" w:sz="0" w:space="0" w:color="auto"/>
                            <w:left w:val="none" w:sz="0" w:space="0" w:color="auto"/>
                            <w:bottom w:val="none" w:sz="0" w:space="0" w:color="auto"/>
                            <w:right w:val="none" w:sz="0" w:space="0" w:color="auto"/>
                          </w:divBdr>
                        </w:div>
                      </w:divsChild>
                    </w:div>
                    <w:div w:id="1298220256">
                      <w:marLeft w:val="0"/>
                      <w:marRight w:val="0"/>
                      <w:marTop w:val="0"/>
                      <w:marBottom w:val="0"/>
                      <w:divBdr>
                        <w:top w:val="none" w:sz="0" w:space="0" w:color="auto"/>
                        <w:left w:val="none" w:sz="0" w:space="0" w:color="auto"/>
                        <w:bottom w:val="none" w:sz="0" w:space="0" w:color="auto"/>
                        <w:right w:val="none" w:sz="0" w:space="0" w:color="auto"/>
                      </w:divBdr>
                      <w:divsChild>
                        <w:div w:id="792749102">
                          <w:marLeft w:val="240"/>
                          <w:marRight w:val="0"/>
                          <w:marTop w:val="0"/>
                          <w:marBottom w:val="0"/>
                          <w:divBdr>
                            <w:top w:val="none" w:sz="0" w:space="0" w:color="auto"/>
                            <w:left w:val="none" w:sz="0" w:space="0" w:color="auto"/>
                            <w:bottom w:val="none" w:sz="0" w:space="0" w:color="auto"/>
                            <w:right w:val="none" w:sz="0" w:space="0" w:color="auto"/>
                          </w:divBdr>
                        </w:div>
                      </w:divsChild>
                    </w:div>
                    <w:div w:id="874000700">
                      <w:marLeft w:val="0"/>
                      <w:marRight w:val="0"/>
                      <w:marTop w:val="0"/>
                      <w:marBottom w:val="0"/>
                      <w:divBdr>
                        <w:top w:val="none" w:sz="0" w:space="0" w:color="auto"/>
                        <w:left w:val="none" w:sz="0" w:space="0" w:color="auto"/>
                        <w:bottom w:val="none" w:sz="0" w:space="0" w:color="auto"/>
                        <w:right w:val="none" w:sz="0" w:space="0" w:color="auto"/>
                      </w:divBdr>
                      <w:divsChild>
                        <w:div w:id="1848210585">
                          <w:marLeft w:val="240"/>
                          <w:marRight w:val="0"/>
                          <w:marTop w:val="0"/>
                          <w:marBottom w:val="0"/>
                          <w:divBdr>
                            <w:top w:val="none" w:sz="0" w:space="0" w:color="auto"/>
                            <w:left w:val="none" w:sz="0" w:space="0" w:color="auto"/>
                            <w:bottom w:val="none" w:sz="0" w:space="0" w:color="auto"/>
                            <w:right w:val="none" w:sz="0" w:space="0" w:color="auto"/>
                          </w:divBdr>
                        </w:div>
                      </w:divsChild>
                    </w:div>
                    <w:div w:id="1436830411">
                      <w:marLeft w:val="0"/>
                      <w:marRight w:val="0"/>
                      <w:marTop w:val="0"/>
                      <w:marBottom w:val="0"/>
                      <w:divBdr>
                        <w:top w:val="none" w:sz="0" w:space="0" w:color="auto"/>
                        <w:left w:val="none" w:sz="0" w:space="0" w:color="auto"/>
                        <w:bottom w:val="none" w:sz="0" w:space="0" w:color="auto"/>
                        <w:right w:val="none" w:sz="0" w:space="0" w:color="auto"/>
                      </w:divBdr>
                      <w:divsChild>
                        <w:div w:id="1912305468">
                          <w:marLeft w:val="240"/>
                          <w:marRight w:val="0"/>
                          <w:marTop w:val="0"/>
                          <w:marBottom w:val="0"/>
                          <w:divBdr>
                            <w:top w:val="none" w:sz="0" w:space="0" w:color="auto"/>
                            <w:left w:val="none" w:sz="0" w:space="0" w:color="auto"/>
                            <w:bottom w:val="none" w:sz="0" w:space="0" w:color="auto"/>
                            <w:right w:val="none" w:sz="0" w:space="0" w:color="auto"/>
                          </w:divBdr>
                        </w:div>
                      </w:divsChild>
                    </w:div>
                    <w:div w:id="1738478334">
                      <w:marLeft w:val="0"/>
                      <w:marRight w:val="0"/>
                      <w:marTop w:val="0"/>
                      <w:marBottom w:val="0"/>
                      <w:divBdr>
                        <w:top w:val="none" w:sz="0" w:space="0" w:color="auto"/>
                        <w:left w:val="none" w:sz="0" w:space="0" w:color="auto"/>
                        <w:bottom w:val="none" w:sz="0" w:space="0" w:color="auto"/>
                        <w:right w:val="none" w:sz="0" w:space="0" w:color="auto"/>
                      </w:divBdr>
                    </w:div>
                    <w:div w:id="263729440">
                      <w:marLeft w:val="0"/>
                      <w:marRight w:val="0"/>
                      <w:marTop w:val="0"/>
                      <w:marBottom w:val="0"/>
                      <w:divBdr>
                        <w:top w:val="none" w:sz="0" w:space="0" w:color="auto"/>
                        <w:left w:val="none" w:sz="0" w:space="0" w:color="auto"/>
                        <w:bottom w:val="none" w:sz="0" w:space="0" w:color="auto"/>
                        <w:right w:val="none" w:sz="0" w:space="0" w:color="auto"/>
                      </w:divBdr>
                      <w:divsChild>
                        <w:div w:id="855926168">
                          <w:marLeft w:val="240"/>
                          <w:marRight w:val="0"/>
                          <w:marTop w:val="0"/>
                          <w:marBottom w:val="0"/>
                          <w:divBdr>
                            <w:top w:val="none" w:sz="0" w:space="0" w:color="auto"/>
                            <w:left w:val="none" w:sz="0" w:space="0" w:color="auto"/>
                            <w:bottom w:val="none" w:sz="0" w:space="0" w:color="auto"/>
                            <w:right w:val="none" w:sz="0" w:space="0" w:color="auto"/>
                          </w:divBdr>
                        </w:div>
                      </w:divsChild>
                    </w:div>
                    <w:div w:id="665786431">
                      <w:marLeft w:val="0"/>
                      <w:marRight w:val="0"/>
                      <w:marTop w:val="0"/>
                      <w:marBottom w:val="0"/>
                      <w:divBdr>
                        <w:top w:val="none" w:sz="0" w:space="0" w:color="auto"/>
                        <w:left w:val="none" w:sz="0" w:space="0" w:color="auto"/>
                        <w:bottom w:val="none" w:sz="0" w:space="0" w:color="auto"/>
                        <w:right w:val="none" w:sz="0" w:space="0" w:color="auto"/>
                      </w:divBdr>
                    </w:div>
                    <w:div w:id="380062293">
                      <w:marLeft w:val="0"/>
                      <w:marRight w:val="0"/>
                      <w:marTop w:val="0"/>
                      <w:marBottom w:val="0"/>
                      <w:divBdr>
                        <w:top w:val="none" w:sz="0" w:space="0" w:color="auto"/>
                        <w:left w:val="none" w:sz="0" w:space="0" w:color="auto"/>
                        <w:bottom w:val="none" w:sz="0" w:space="0" w:color="auto"/>
                        <w:right w:val="none" w:sz="0" w:space="0" w:color="auto"/>
                      </w:divBdr>
                      <w:divsChild>
                        <w:div w:id="1098477096">
                          <w:marLeft w:val="240"/>
                          <w:marRight w:val="0"/>
                          <w:marTop w:val="0"/>
                          <w:marBottom w:val="0"/>
                          <w:divBdr>
                            <w:top w:val="none" w:sz="0" w:space="0" w:color="auto"/>
                            <w:left w:val="none" w:sz="0" w:space="0" w:color="auto"/>
                            <w:bottom w:val="none" w:sz="0" w:space="0" w:color="auto"/>
                            <w:right w:val="none" w:sz="0" w:space="0" w:color="auto"/>
                          </w:divBdr>
                        </w:div>
                      </w:divsChild>
                    </w:div>
                    <w:div w:id="823667717">
                      <w:marLeft w:val="0"/>
                      <w:marRight w:val="0"/>
                      <w:marTop w:val="0"/>
                      <w:marBottom w:val="0"/>
                      <w:divBdr>
                        <w:top w:val="none" w:sz="0" w:space="0" w:color="auto"/>
                        <w:left w:val="none" w:sz="0" w:space="0" w:color="auto"/>
                        <w:bottom w:val="none" w:sz="0" w:space="0" w:color="auto"/>
                        <w:right w:val="none" w:sz="0" w:space="0" w:color="auto"/>
                      </w:divBdr>
                    </w:div>
                    <w:div w:id="1649018187">
                      <w:marLeft w:val="0"/>
                      <w:marRight w:val="0"/>
                      <w:marTop w:val="0"/>
                      <w:marBottom w:val="0"/>
                      <w:divBdr>
                        <w:top w:val="none" w:sz="0" w:space="0" w:color="auto"/>
                        <w:left w:val="none" w:sz="0" w:space="0" w:color="auto"/>
                        <w:bottom w:val="none" w:sz="0" w:space="0" w:color="auto"/>
                        <w:right w:val="none" w:sz="0" w:space="0" w:color="auto"/>
                      </w:divBdr>
                      <w:divsChild>
                        <w:div w:id="1131363171">
                          <w:marLeft w:val="240"/>
                          <w:marRight w:val="0"/>
                          <w:marTop w:val="0"/>
                          <w:marBottom w:val="0"/>
                          <w:divBdr>
                            <w:top w:val="none" w:sz="0" w:space="0" w:color="auto"/>
                            <w:left w:val="none" w:sz="0" w:space="0" w:color="auto"/>
                            <w:bottom w:val="none" w:sz="0" w:space="0" w:color="auto"/>
                            <w:right w:val="none" w:sz="0" w:space="0" w:color="auto"/>
                          </w:divBdr>
                        </w:div>
                      </w:divsChild>
                    </w:div>
                    <w:div w:id="453408306">
                      <w:marLeft w:val="0"/>
                      <w:marRight w:val="0"/>
                      <w:marTop w:val="0"/>
                      <w:marBottom w:val="0"/>
                      <w:divBdr>
                        <w:top w:val="none" w:sz="0" w:space="0" w:color="auto"/>
                        <w:left w:val="none" w:sz="0" w:space="0" w:color="auto"/>
                        <w:bottom w:val="none" w:sz="0" w:space="0" w:color="auto"/>
                        <w:right w:val="none" w:sz="0" w:space="0" w:color="auto"/>
                      </w:divBdr>
                    </w:div>
                    <w:div w:id="217283497">
                      <w:marLeft w:val="0"/>
                      <w:marRight w:val="0"/>
                      <w:marTop w:val="0"/>
                      <w:marBottom w:val="0"/>
                      <w:divBdr>
                        <w:top w:val="none" w:sz="0" w:space="0" w:color="auto"/>
                        <w:left w:val="none" w:sz="0" w:space="0" w:color="auto"/>
                        <w:bottom w:val="none" w:sz="0" w:space="0" w:color="auto"/>
                        <w:right w:val="none" w:sz="0" w:space="0" w:color="auto"/>
                      </w:divBdr>
                    </w:div>
                    <w:div w:id="1642150535">
                      <w:marLeft w:val="0"/>
                      <w:marRight w:val="0"/>
                      <w:marTop w:val="0"/>
                      <w:marBottom w:val="0"/>
                      <w:divBdr>
                        <w:top w:val="none" w:sz="0" w:space="0" w:color="auto"/>
                        <w:left w:val="none" w:sz="0" w:space="0" w:color="auto"/>
                        <w:bottom w:val="none" w:sz="0" w:space="0" w:color="auto"/>
                        <w:right w:val="none" w:sz="0" w:space="0" w:color="auto"/>
                      </w:divBdr>
                      <w:divsChild>
                        <w:div w:id="890268842">
                          <w:marLeft w:val="240"/>
                          <w:marRight w:val="0"/>
                          <w:marTop w:val="0"/>
                          <w:marBottom w:val="0"/>
                          <w:divBdr>
                            <w:top w:val="none" w:sz="0" w:space="0" w:color="auto"/>
                            <w:left w:val="none" w:sz="0" w:space="0" w:color="auto"/>
                            <w:bottom w:val="none" w:sz="0" w:space="0" w:color="auto"/>
                            <w:right w:val="none" w:sz="0" w:space="0" w:color="auto"/>
                          </w:divBdr>
                        </w:div>
                      </w:divsChild>
                    </w:div>
                    <w:div w:id="816578630">
                      <w:marLeft w:val="0"/>
                      <w:marRight w:val="0"/>
                      <w:marTop w:val="0"/>
                      <w:marBottom w:val="0"/>
                      <w:divBdr>
                        <w:top w:val="none" w:sz="0" w:space="0" w:color="auto"/>
                        <w:left w:val="none" w:sz="0" w:space="0" w:color="auto"/>
                        <w:bottom w:val="none" w:sz="0" w:space="0" w:color="auto"/>
                        <w:right w:val="none" w:sz="0" w:space="0" w:color="auto"/>
                      </w:divBdr>
                      <w:divsChild>
                        <w:div w:id="1563640234">
                          <w:marLeft w:val="240"/>
                          <w:marRight w:val="0"/>
                          <w:marTop w:val="0"/>
                          <w:marBottom w:val="0"/>
                          <w:divBdr>
                            <w:top w:val="none" w:sz="0" w:space="0" w:color="auto"/>
                            <w:left w:val="none" w:sz="0" w:space="0" w:color="auto"/>
                            <w:bottom w:val="none" w:sz="0" w:space="0" w:color="auto"/>
                            <w:right w:val="none" w:sz="0" w:space="0" w:color="auto"/>
                          </w:divBdr>
                        </w:div>
                      </w:divsChild>
                    </w:div>
                    <w:div w:id="1776515956">
                      <w:marLeft w:val="0"/>
                      <w:marRight w:val="0"/>
                      <w:marTop w:val="0"/>
                      <w:marBottom w:val="0"/>
                      <w:divBdr>
                        <w:top w:val="none" w:sz="0" w:space="0" w:color="auto"/>
                        <w:left w:val="none" w:sz="0" w:space="0" w:color="auto"/>
                        <w:bottom w:val="none" w:sz="0" w:space="0" w:color="auto"/>
                        <w:right w:val="none" w:sz="0" w:space="0" w:color="auto"/>
                      </w:divBdr>
                      <w:divsChild>
                        <w:div w:id="185293379">
                          <w:marLeft w:val="240"/>
                          <w:marRight w:val="0"/>
                          <w:marTop w:val="0"/>
                          <w:marBottom w:val="0"/>
                          <w:divBdr>
                            <w:top w:val="none" w:sz="0" w:space="0" w:color="auto"/>
                            <w:left w:val="none" w:sz="0" w:space="0" w:color="auto"/>
                            <w:bottom w:val="none" w:sz="0" w:space="0" w:color="auto"/>
                            <w:right w:val="none" w:sz="0" w:space="0" w:color="auto"/>
                          </w:divBdr>
                        </w:div>
                      </w:divsChild>
                    </w:div>
                    <w:div w:id="1470901860">
                      <w:marLeft w:val="0"/>
                      <w:marRight w:val="0"/>
                      <w:marTop w:val="0"/>
                      <w:marBottom w:val="0"/>
                      <w:divBdr>
                        <w:top w:val="none" w:sz="0" w:space="0" w:color="auto"/>
                        <w:left w:val="none" w:sz="0" w:space="0" w:color="auto"/>
                        <w:bottom w:val="none" w:sz="0" w:space="0" w:color="auto"/>
                        <w:right w:val="none" w:sz="0" w:space="0" w:color="auto"/>
                      </w:divBdr>
                      <w:divsChild>
                        <w:div w:id="1107431701">
                          <w:marLeft w:val="240"/>
                          <w:marRight w:val="0"/>
                          <w:marTop w:val="0"/>
                          <w:marBottom w:val="0"/>
                          <w:divBdr>
                            <w:top w:val="none" w:sz="0" w:space="0" w:color="auto"/>
                            <w:left w:val="none" w:sz="0" w:space="0" w:color="auto"/>
                            <w:bottom w:val="none" w:sz="0" w:space="0" w:color="auto"/>
                            <w:right w:val="none" w:sz="0" w:space="0" w:color="auto"/>
                          </w:divBdr>
                        </w:div>
                      </w:divsChild>
                    </w:div>
                    <w:div w:id="572006924">
                      <w:marLeft w:val="0"/>
                      <w:marRight w:val="0"/>
                      <w:marTop w:val="0"/>
                      <w:marBottom w:val="0"/>
                      <w:divBdr>
                        <w:top w:val="none" w:sz="0" w:space="0" w:color="auto"/>
                        <w:left w:val="none" w:sz="0" w:space="0" w:color="auto"/>
                        <w:bottom w:val="none" w:sz="0" w:space="0" w:color="auto"/>
                        <w:right w:val="none" w:sz="0" w:space="0" w:color="auto"/>
                      </w:divBdr>
                      <w:divsChild>
                        <w:div w:id="1138843635">
                          <w:marLeft w:val="240"/>
                          <w:marRight w:val="0"/>
                          <w:marTop w:val="0"/>
                          <w:marBottom w:val="0"/>
                          <w:divBdr>
                            <w:top w:val="none" w:sz="0" w:space="0" w:color="auto"/>
                            <w:left w:val="none" w:sz="0" w:space="0" w:color="auto"/>
                            <w:bottom w:val="none" w:sz="0" w:space="0" w:color="auto"/>
                            <w:right w:val="none" w:sz="0" w:space="0" w:color="auto"/>
                          </w:divBdr>
                        </w:div>
                      </w:divsChild>
                    </w:div>
                    <w:div w:id="173304846">
                      <w:marLeft w:val="0"/>
                      <w:marRight w:val="0"/>
                      <w:marTop w:val="0"/>
                      <w:marBottom w:val="0"/>
                      <w:divBdr>
                        <w:top w:val="none" w:sz="0" w:space="0" w:color="auto"/>
                        <w:left w:val="none" w:sz="0" w:space="0" w:color="auto"/>
                        <w:bottom w:val="none" w:sz="0" w:space="0" w:color="auto"/>
                        <w:right w:val="none" w:sz="0" w:space="0" w:color="auto"/>
                      </w:divBdr>
                      <w:divsChild>
                        <w:div w:id="878862540">
                          <w:marLeft w:val="240"/>
                          <w:marRight w:val="0"/>
                          <w:marTop w:val="0"/>
                          <w:marBottom w:val="0"/>
                          <w:divBdr>
                            <w:top w:val="none" w:sz="0" w:space="0" w:color="auto"/>
                            <w:left w:val="none" w:sz="0" w:space="0" w:color="auto"/>
                            <w:bottom w:val="none" w:sz="0" w:space="0" w:color="auto"/>
                            <w:right w:val="none" w:sz="0" w:space="0" w:color="auto"/>
                          </w:divBdr>
                        </w:div>
                      </w:divsChild>
                    </w:div>
                    <w:div w:id="1870145562">
                      <w:marLeft w:val="0"/>
                      <w:marRight w:val="0"/>
                      <w:marTop w:val="0"/>
                      <w:marBottom w:val="0"/>
                      <w:divBdr>
                        <w:top w:val="none" w:sz="0" w:space="0" w:color="auto"/>
                        <w:left w:val="none" w:sz="0" w:space="0" w:color="auto"/>
                        <w:bottom w:val="none" w:sz="0" w:space="0" w:color="auto"/>
                        <w:right w:val="none" w:sz="0" w:space="0" w:color="auto"/>
                      </w:divBdr>
                    </w:div>
                    <w:div w:id="28654944">
                      <w:marLeft w:val="0"/>
                      <w:marRight w:val="0"/>
                      <w:marTop w:val="0"/>
                      <w:marBottom w:val="0"/>
                      <w:divBdr>
                        <w:top w:val="none" w:sz="0" w:space="0" w:color="auto"/>
                        <w:left w:val="none" w:sz="0" w:space="0" w:color="auto"/>
                        <w:bottom w:val="none" w:sz="0" w:space="0" w:color="auto"/>
                        <w:right w:val="none" w:sz="0" w:space="0" w:color="auto"/>
                      </w:divBdr>
                    </w:div>
                    <w:div w:id="1031538647">
                      <w:marLeft w:val="0"/>
                      <w:marRight w:val="0"/>
                      <w:marTop w:val="0"/>
                      <w:marBottom w:val="0"/>
                      <w:divBdr>
                        <w:top w:val="none" w:sz="0" w:space="0" w:color="auto"/>
                        <w:left w:val="none" w:sz="0" w:space="0" w:color="auto"/>
                        <w:bottom w:val="none" w:sz="0" w:space="0" w:color="auto"/>
                        <w:right w:val="none" w:sz="0" w:space="0" w:color="auto"/>
                      </w:divBdr>
                      <w:divsChild>
                        <w:div w:id="783306332">
                          <w:marLeft w:val="240"/>
                          <w:marRight w:val="0"/>
                          <w:marTop w:val="0"/>
                          <w:marBottom w:val="0"/>
                          <w:divBdr>
                            <w:top w:val="none" w:sz="0" w:space="0" w:color="auto"/>
                            <w:left w:val="none" w:sz="0" w:space="0" w:color="auto"/>
                            <w:bottom w:val="none" w:sz="0" w:space="0" w:color="auto"/>
                            <w:right w:val="none" w:sz="0" w:space="0" w:color="auto"/>
                          </w:divBdr>
                        </w:div>
                      </w:divsChild>
                    </w:div>
                    <w:div w:id="1131283858">
                      <w:marLeft w:val="0"/>
                      <w:marRight w:val="0"/>
                      <w:marTop w:val="0"/>
                      <w:marBottom w:val="0"/>
                      <w:divBdr>
                        <w:top w:val="none" w:sz="0" w:space="0" w:color="auto"/>
                        <w:left w:val="none" w:sz="0" w:space="0" w:color="auto"/>
                        <w:bottom w:val="none" w:sz="0" w:space="0" w:color="auto"/>
                        <w:right w:val="none" w:sz="0" w:space="0" w:color="auto"/>
                      </w:divBdr>
                      <w:divsChild>
                        <w:div w:id="1510481460">
                          <w:marLeft w:val="240"/>
                          <w:marRight w:val="0"/>
                          <w:marTop w:val="0"/>
                          <w:marBottom w:val="0"/>
                          <w:divBdr>
                            <w:top w:val="none" w:sz="0" w:space="0" w:color="auto"/>
                            <w:left w:val="none" w:sz="0" w:space="0" w:color="auto"/>
                            <w:bottom w:val="none" w:sz="0" w:space="0" w:color="auto"/>
                            <w:right w:val="none" w:sz="0" w:space="0" w:color="auto"/>
                          </w:divBdr>
                        </w:div>
                      </w:divsChild>
                    </w:div>
                    <w:div w:id="904144649">
                      <w:marLeft w:val="0"/>
                      <w:marRight w:val="0"/>
                      <w:marTop w:val="0"/>
                      <w:marBottom w:val="0"/>
                      <w:divBdr>
                        <w:top w:val="none" w:sz="0" w:space="0" w:color="auto"/>
                        <w:left w:val="none" w:sz="0" w:space="0" w:color="auto"/>
                        <w:bottom w:val="none" w:sz="0" w:space="0" w:color="auto"/>
                        <w:right w:val="none" w:sz="0" w:space="0" w:color="auto"/>
                      </w:divBdr>
                      <w:divsChild>
                        <w:div w:id="728185047">
                          <w:marLeft w:val="240"/>
                          <w:marRight w:val="0"/>
                          <w:marTop w:val="0"/>
                          <w:marBottom w:val="0"/>
                          <w:divBdr>
                            <w:top w:val="none" w:sz="0" w:space="0" w:color="auto"/>
                            <w:left w:val="none" w:sz="0" w:space="0" w:color="auto"/>
                            <w:bottom w:val="none" w:sz="0" w:space="0" w:color="auto"/>
                            <w:right w:val="none" w:sz="0" w:space="0" w:color="auto"/>
                          </w:divBdr>
                        </w:div>
                      </w:divsChild>
                    </w:div>
                    <w:div w:id="1703436814">
                      <w:marLeft w:val="0"/>
                      <w:marRight w:val="0"/>
                      <w:marTop w:val="0"/>
                      <w:marBottom w:val="0"/>
                      <w:divBdr>
                        <w:top w:val="none" w:sz="0" w:space="0" w:color="auto"/>
                        <w:left w:val="none" w:sz="0" w:space="0" w:color="auto"/>
                        <w:bottom w:val="none" w:sz="0" w:space="0" w:color="auto"/>
                        <w:right w:val="none" w:sz="0" w:space="0" w:color="auto"/>
                      </w:divBdr>
                      <w:divsChild>
                        <w:div w:id="690185776">
                          <w:marLeft w:val="240"/>
                          <w:marRight w:val="0"/>
                          <w:marTop w:val="0"/>
                          <w:marBottom w:val="0"/>
                          <w:divBdr>
                            <w:top w:val="none" w:sz="0" w:space="0" w:color="auto"/>
                            <w:left w:val="none" w:sz="0" w:space="0" w:color="auto"/>
                            <w:bottom w:val="none" w:sz="0" w:space="0" w:color="auto"/>
                            <w:right w:val="none" w:sz="0" w:space="0" w:color="auto"/>
                          </w:divBdr>
                        </w:div>
                      </w:divsChild>
                    </w:div>
                    <w:div w:id="1516847458">
                      <w:marLeft w:val="0"/>
                      <w:marRight w:val="0"/>
                      <w:marTop w:val="0"/>
                      <w:marBottom w:val="0"/>
                      <w:divBdr>
                        <w:top w:val="none" w:sz="0" w:space="0" w:color="auto"/>
                        <w:left w:val="none" w:sz="0" w:space="0" w:color="auto"/>
                        <w:bottom w:val="none" w:sz="0" w:space="0" w:color="auto"/>
                        <w:right w:val="none" w:sz="0" w:space="0" w:color="auto"/>
                      </w:divBdr>
                      <w:divsChild>
                        <w:div w:id="1621492181">
                          <w:marLeft w:val="240"/>
                          <w:marRight w:val="0"/>
                          <w:marTop w:val="0"/>
                          <w:marBottom w:val="0"/>
                          <w:divBdr>
                            <w:top w:val="none" w:sz="0" w:space="0" w:color="auto"/>
                            <w:left w:val="none" w:sz="0" w:space="0" w:color="auto"/>
                            <w:bottom w:val="none" w:sz="0" w:space="0" w:color="auto"/>
                            <w:right w:val="none" w:sz="0" w:space="0" w:color="auto"/>
                          </w:divBdr>
                        </w:div>
                      </w:divsChild>
                    </w:div>
                    <w:div w:id="600768628">
                      <w:marLeft w:val="0"/>
                      <w:marRight w:val="0"/>
                      <w:marTop w:val="0"/>
                      <w:marBottom w:val="0"/>
                      <w:divBdr>
                        <w:top w:val="none" w:sz="0" w:space="0" w:color="auto"/>
                        <w:left w:val="none" w:sz="0" w:space="0" w:color="auto"/>
                        <w:bottom w:val="none" w:sz="0" w:space="0" w:color="auto"/>
                        <w:right w:val="none" w:sz="0" w:space="0" w:color="auto"/>
                      </w:divBdr>
                      <w:divsChild>
                        <w:div w:id="1438522634">
                          <w:marLeft w:val="240"/>
                          <w:marRight w:val="0"/>
                          <w:marTop w:val="0"/>
                          <w:marBottom w:val="0"/>
                          <w:divBdr>
                            <w:top w:val="none" w:sz="0" w:space="0" w:color="auto"/>
                            <w:left w:val="none" w:sz="0" w:space="0" w:color="auto"/>
                            <w:bottom w:val="none" w:sz="0" w:space="0" w:color="auto"/>
                            <w:right w:val="none" w:sz="0" w:space="0" w:color="auto"/>
                          </w:divBdr>
                        </w:div>
                      </w:divsChild>
                    </w:div>
                    <w:div w:id="1658799512">
                      <w:marLeft w:val="0"/>
                      <w:marRight w:val="0"/>
                      <w:marTop w:val="0"/>
                      <w:marBottom w:val="0"/>
                      <w:divBdr>
                        <w:top w:val="none" w:sz="0" w:space="0" w:color="auto"/>
                        <w:left w:val="none" w:sz="0" w:space="0" w:color="auto"/>
                        <w:bottom w:val="none" w:sz="0" w:space="0" w:color="auto"/>
                        <w:right w:val="none" w:sz="0" w:space="0" w:color="auto"/>
                      </w:divBdr>
                      <w:divsChild>
                        <w:div w:id="1956979246">
                          <w:marLeft w:val="240"/>
                          <w:marRight w:val="0"/>
                          <w:marTop w:val="0"/>
                          <w:marBottom w:val="0"/>
                          <w:divBdr>
                            <w:top w:val="none" w:sz="0" w:space="0" w:color="auto"/>
                            <w:left w:val="none" w:sz="0" w:space="0" w:color="auto"/>
                            <w:bottom w:val="none" w:sz="0" w:space="0" w:color="auto"/>
                            <w:right w:val="none" w:sz="0" w:space="0" w:color="auto"/>
                          </w:divBdr>
                        </w:div>
                      </w:divsChild>
                    </w:div>
                    <w:div w:id="45882214">
                      <w:marLeft w:val="0"/>
                      <w:marRight w:val="0"/>
                      <w:marTop w:val="0"/>
                      <w:marBottom w:val="0"/>
                      <w:divBdr>
                        <w:top w:val="none" w:sz="0" w:space="0" w:color="auto"/>
                        <w:left w:val="none" w:sz="0" w:space="0" w:color="auto"/>
                        <w:bottom w:val="none" w:sz="0" w:space="0" w:color="auto"/>
                        <w:right w:val="none" w:sz="0" w:space="0" w:color="auto"/>
                      </w:divBdr>
                    </w:div>
                    <w:div w:id="137504362">
                      <w:marLeft w:val="0"/>
                      <w:marRight w:val="0"/>
                      <w:marTop w:val="0"/>
                      <w:marBottom w:val="0"/>
                      <w:divBdr>
                        <w:top w:val="none" w:sz="0" w:space="0" w:color="auto"/>
                        <w:left w:val="none" w:sz="0" w:space="0" w:color="auto"/>
                        <w:bottom w:val="none" w:sz="0" w:space="0" w:color="auto"/>
                        <w:right w:val="none" w:sz="0" w:space="0" w:color="auto"/>
                      </w:divBdr>
                      <w:divsChild>
                        <w:div w:id="519780930">
                          <w:marLeft w:val="240"/>
                          <w:marRight w:val="0"/>
                          <w:marTop w:val="0"/>
                          <w:marBottom w:val="0"/>
                          <w:divBdr>
                            <w:top w:val="none" w:sz="0" w:space="0" w:color="auto"/>
                            <w:left w:val="none" w:sz="0" w:space="0" w:color="auto"/>
                            <w:bottom w:val="none" w:sz="0" w:space="0" w:color="auto"/>
                            <w:right w:val="none" w:sz="0" w:space="0" w:color="auto"/>
                          </w:divBdr>
                        </w:div>
                      </w:divsChild>
                    </w:div>
                    <w:div w:id="1453984462">
                      <w:marLeft w:val="0"/>
                      <w:marRight w:val="0"/>
                      <w:marTop w:val="0"/>
                      <w:marBottom w:val="0"/>
                      <w:divBdr>
                        <w:top w:val="none" w:sz="0" w:space="0" w:color="auto"/>
                        <w:left w:val="none" w:sz="0" w:space="0" w:color="auto"/>
                        <w:bottom w:val="none" w:sz="0" w:space="0" w:color="auto"/>
                        <w:right w:val="none" w:sz="0" w:space="0" w:color="auto"/>
                      </w:divBdr>
                    </w:div>
                    <w:div w:id="532622458">
                      <w:marLeft w:val="0"/>
                      <w:marRight w:val="0"/>
                      <w:marTop w:val="0"/>
                      <w:marBottom w:val="0"/>
                      <w:divBdr>
                        <w:top w:val="none" w:sz="0" w:space="0" w:color="auto"/>
                        <w:left w:val="none" w:sz="0" w:space="0" w:color="auto"/>
                        <w:bottom w:val="none" w:sz="0" w:space="0" w:color="auto"/>
                        <w:right w:val="none" w:sz="0" w:space="0" w:color="auto"/>
                      </w:divBdr>
                      <w:divsChild>
                        <w:div w:id="283734291">
                          <w:marLeft w:val="240"/>
                          <w:marRight w:val="0"/>
                          <w:marTop w:val="0"/>
                          <w:marBottom w:val="0"/>
                          <w:divBdr>
                            <w:top w:val="none" w:sz="0" w:space="0" w:color="auto"/>
                            <w:left w:val="none" w:sz="0" w:space="0" w:color="auto"/>
                            <w:bottom w:val="none" w:sz="0" w:space="0" w:color="auto"/>
                            <w:right w:val="none" w:sz="0" w:space="0" w:color="auto"/>
                          </w:divBdr>
                        </w:div>
                      </w:divsChild>
                    </w:div>
                    <w:div w:id="1663435236">
                      <w:marLeft w:val="0"/>
                      <w:marRight w:val="0"/>
                      <w:marTop w:val="0"/>
                      <w:marBottom w:val="0"/>
                      <w:divBdr>
                        <w:top w:val="none" w:sz="0" w:space="0" w:color="auto"/>
                        <w:left w:val="none" w:sz="0" w:space="0" w:color="auto"/>
                        <w:bottom w:val="none" w:sz="0" w:space="0" w:color="auto"/>
                        <w:right w:val="none" w:sz="0" w:space="0" w:color="auto"/>
                      </w:divBdr>
                      <w:divsChild>
                        <w:div w:id="1343314032">
                          <w:marLeft w:val="240"/>
                          <w:marRight w:val="0"/>
                          <w:marTop w:val="0"/>
                          <w:marBottom w:val="0"/>
                          <w:divBdr>
                            <w:top w:val="none" w:sz="0" w:space="0" w:color="auto"/>
                            <w:left w:val="none" w:sz="0" w:space="0" w:color="auto"/>
                            <w:bottom w:val="none" w:sz="0" w:space="0" w:color="auto"/>
                            <w:right w:val="none" w:sz="0" w:space="0" w:color="auto"/>
                          </w:divBdr>
                        </w:div>
                      </w:divsChild>
                    </w:div>
                    <w:div w:id="1992296010">
                      <w:marLeft w:val="0"/>
                      <w:marRight w:val="0"/>
                      <w:marTop w:val="0"/>
                      <w:marBottom w:val="0"/>
                      <w:divBdr>
                        <w:top w:val="none" w:sz="0" w:space="0" w:color="auto"/>
                        <w:left w:val="none" w:sz="0" w:space="0" w:color="auto"/>
                        <w:bottom w:val="none" w:sz="0" w:space="0" w:color="auto"/>
                        <w:right w:val="none" w:sz="0" w:space="0" w:color="auto"/>
                      </w:divBdr>
                      <w:divsChild>
                        <w:div w:id="574704138">
                          <w:marLeft w:val="240"/>
                          <w:marRight w:val="0"/>
                          <w:marTop w:val="0"/>
                          <w:marBottom w:val="0"/>
                          <w:divBdr>
                            <w:top w:val="none" w:sz="0" w:space="0" w:color="auto"/>
                            <w:left w:val="none" w:sz="0" w:space="0" w:color="auto"/>
                            <w:bottom w:val="none" w:sz="0" w:space="0" w:color="auto"/>
                            <w:right w:val="none" w:sz="0" w:space="0" w:color="auto"/>
                          </w:divBdr>
                        </w:div>
                      </w:divsChild>
                    </w:div>
                    <w:div w:id="1405757396">
                      <w:marLeft w:val="0"/>
                      <w:marRight w:val="0"/>
                      <w:marTop w:val="0"/>
                      <w:marBottom w:val="0"/>
                      <w:divBdr>
                        <w:top w:val="none" w:sz="0" w:space="0" w:color="auto"/>
                        <w:left w:val="none" w:sz="0" w:space="0" w:color="auto"/>
                        <w:bottom w:val="none" w:sz="0" w:space="0" w:color="auto"/>
                        <w:right w:val="none" w:sz="0" w:space="0" w:color="auto"/>
                      </w:divBdr>
                    </w:div>
                    <w:div w:id="839732537">
                      <w:marLeft w:val="0"/>
                      <w:marRight w:val="0"/>
                      <w:marTop w:val="0"/>
                      <w:marBottom w:val="0"/>
                      <w:divBdr>
                        <w:top w:val="none" w:sz="0" w:space="0" w:color="auto"/>
                        <w:left w:val="none" w:sz="0" w:space="0" w:color="auto"/>
                        <w:bottom w:val="none" w:sz="0" w:space="0" w:color="auto"/>
                        <w:right w:val="none" w:sz="0" w:space="0" w:color="auto"/>
                      </w:divBdr>
                      <w:divsChild>
                        <w:div w:id="362487798">
                          <w:marLeft w:val="240"/>
                          <w:marRight w:val="0"/>
                          <w:marTop w:val="0"/>
                          <w:marBottom w:val="0"/>
                          <w:divBdr>
                            <w:top w:val="none" w:sz="0" w:space="0" w:color="auto"/>
                            <w:left w:val="none" w:sz="0" w:space="0" w:color="auto"/>
                            <w:bottom w:val="none" w:sz="0" w:space="0" w:color="auto"/>
                            <w:right w:val="none" w:sz="0" w:space="0" w:color="auto"/>
                          </w:divBdr>
                        </w:div>
                      </w:divsChild>
                    </w:div>
                    <w:div w:id="1419323167">
                      <w:marLeft w:val="0"/>
                      <w:marRight w:val="0"/>
                      <w:marTop w:val="0"/>
                      <w:marBottom w:val="0"/>
                      <w:divBdr>
                        <w:top w:val="none" w:sz="0" w:space="0" w:color="auto"/>
                        <w:left w:val="none" w:sz="0" w:space="0" w:color="auto"/>
                        <w:bottom w:val="none" w:sz="0" w:space="0" w:color="auto"/>
                        <w:right w:val="none" w:sz="0" w:space="0" w:color="auto"/>
                      </w:divBdr>
                      <w:divsChild>
                        <w:div w:id="570433851">
                          <w:marLeft w:val="240"/>
                          <w:marRight w:val="0"/>
                          <w:marTop w:val="0"/>
                          <w:marBottom w:val="0"/>
                          <w:divBdr>
                            <w:top w:val="none" w:sz="0" w:space="0" w:color="auto"/>
                            <w:left w:val="none" w:sz="0" w:space="0" w:color="auto"/>
                            <w:bottom w:val="none" w:sz="0" w:space="0" w:color="auto"/>
                            <w:right w:val="none" w:sz="0" w:space="0" w:color="auto"/>
                          </w:divBdr>
                        </w:div>
                      </w:divsChild>
                    </w:div>
                    <w:div w:id="1685204998">
                      <w:marLeft w:val="0"/>
                      <w:marRight w:val="0"/>
                      <w:marTop w:val="0"/>
                      <w:marBottom w:val="0"/>
                      <w:divBdr>
                        <w:top w:val="none" w:sz="0" w:space="0" w:color="auto"/>
                        <w:left w:val="none" w:sz="0" w:space="0" w:color="auto"/>
                        <w:bottom w:val="none" w:sz="0" w:space="0" w:color="auto"/>
                        <w:right w:val="none" w:sz="0" w:space="0" w:color="auto"/>
                      </w:divBdr>
                      <w:divsChild>
                        <w:div w:id="1444421760">
                          <w:marLeft w:val="240"/>
                          <w:marRight w:val="0"/>
                          <w:marTop w:val="0"/>
                          <w:marBottom w:val="0"/>
                          <w:divBdr>
                            <w:top w:val="none" w:sz="0" w:space="0" w:color="auto"/>
                            <w:left w:val="none" w:sz="0" w:space="0" w:color="auto"/>
                            <w:bottom w:val="none" w:sz="0" w:space="0" w:color="auto"/>
                            <w:right w:val="none" w:sz="0" w:space="0" w:color="auto"/>
                          </w:divBdr>
                        </w:div>
                      </w:divsChild>
                    </w:div>
                    <w:div w:id="1768816833">
                      <w:marLeft w:val="0"/>
                      <w:marRight w:val="0"/>
                      <w:marTop w:val="0"/>
                      <w:marBottom w:val="0"/>
                      <w:divBdr>
                        <w:top w:val="none" w:sz="0" w:space="0" w:color="auto"/>
                        <w:left w:val="none" w:sz="0" w:space="0" w:color="auto"/>
                        <w:bottom w:val="none" w:sz="0" w:space="0" w:color="auto"/>
                        <w:right w:val="none" w:sz="0" w:space="0" w:color="auto"/>
                      </w:divBdr>
                      <w:divsChild>
                        <w:div w:id="1918318949">
                          <w:marLeft w:val="240"/>
                          <w:marRight w:val="0"/>
                          <w:marTop w:val="0"/>
                          <w:marBottom w:val="0"/>
                          <w:divBdr>
                            <w:top w:val="none" w:sz="0" w:space="0" w:color="auto"/>
                            <w:left w:val="none" w:sz="0" w:space="0" w:color="auto"/>
                            <w:bottom w:val="none" w:sz="0" w:space="0" w:color="auto"/>
                            <w:right w:val="none" w:sz="0" w:space="0" w:color="auto"/>
                          </w:divBdr>
                        </w:div>
                      </w:divsChild>
                    </w:div>
                    <w:div w:id="1726179866">
                      <w:marLeft w:val="0"/>
                      <w:marRight w:val="0"/>
                      <w:marTop w:val="0"/>
                      <w:marBottom w:val="0"/>
                      <w:divBdr>
                        <w:top w:val="none" w:sz="0" w:space="0" w:color="auto"/>
                        <w:left w:val="none" w:sz="0" w:space="0" w:color="auto"/>
                        <w:bottom w:val="none" w:sz="0" w:space="0" w:color="auto"/>
                        <w:right w:val="none" w:sz="0" w:space="0" w:color="auto"/>
                      </w:divBdr>
                      <w:divsChild>
                        <w:div w:id="1812597787">
                          <w:marLeft w:val="240"/>
                          <w:marRight w:val="0"/>
                          <w:marTop w:val="0"/>
                          <w:marBottom w:val="0"/>
                          <w:divBdr>
                            <w:top w:val="none" w:sz="0" w:space="0" w:color="auto"/>
                            <w:left w:val="none" w:sz="0" w:space="0" w:color="auto"/>
                            <w:bottom w:val="none" w:sz="0" w:space="0" w:color="auto"/>
                            <w:right w:val="none" w:sz="0" w:space="0" w:color="auto"/>
                          </w:divBdr>
                        </w:div>
                      </w:divsChild>
                    </w:div>
                    <w:div w:id="439646582">
                      <w:marLeft w:val="0"/>
                      <w:marRight w:val="0"/>
                      <w:marTop w:val="0"/>
                      <w:marBottom w:val="0"/>
                      <w:divBdr>
                        <w:top w:val="none" w:sz="0" w:space="0" w:color="auto"/>
                        <w:left w:val="none" w:sz="0" w:space="0" w:color="auto"/>
                        <w:bottom w:val="none" w:sz="0" w:space="0" w:color="auto"/>
                        <w:right w:val="none" w:sz="0" w:space="0" w:color="auto"/>
                      </w:divBdr>
                      <w:divsChild>
                        <w:div w:id="35158525">
                          <w:marLeft w:val="240"/>
                          <w:marRight w:val="0"/>
                          <w:marTop w:val="0"/>
                          <w:marBottom w:val="0"/>
                          <w:divBdr>
                            <w:top w:val="none" w:sz="0" w:space="0" w:color="auto"/>
                            <w:left w:val="none" w:sz="0" w:space="0" w:color="auto"/>
                            <w:bottom w:val="none" w:sz="0" w:space="0" w:color="auto"/>
                            <w:right w:val="none" w:sz="0" w:space="0" w:color="auto"/>
                          </w:divBdr>
                        </w:div>
                      </w:divsChild>
                    </w:div>
                    <w:div w:id="221256468">
                      <w:marLeft w:val="0"/>
                      <w:marRight w:val="0"/>
                      <w:marTop w:val="0"/>
                      <w:marBottom w:val="0"/>
                      <w:divBdr>
                        <w:top w:val="none" w:sz="0" w:space="0" w:color="auto"/>
                        <w:left w:val="none" w:sz="0" w:space="0" w:color="auto"/>
                        <w:bottom w:val="none" w:sz="0" w:space="0" w:color="auto"/>
                        <w:right w:val="none" w:sz="0" w:space="0" w:color="auto"/>
                      </w:divBdr>
                      <w:divsChild>
                        <w:div w:id="1428380485">
                          <w:marLeft w:val="240"/>
                          <w:marRight w:val="0"/>
                          <w:marTop w:val="0"/>
                          <w:marBottom w:val="0"/>
                          <w:divBdr>
                            <w:top w:val="none" w:sz="0" w:space="0" w:color="auto"/>
                            <w:left w:val="none" w:sz="0" w:space="0" w:color="auto"/>
                            <w:bottom w:val="none" w:sz="0" w:space="0" w:color="auto"/>
                            <w:right w:val="none" w:sz="0" w:space="0" w:color="auto"/>
                          </w:divBdr>
                        </w:div>
                      </w:divsChild>
                    </w:div>
                    <w:div w:id="406154464">
                      <w:marLeft w:val="0"/>
                      <w:marRight w:val="0"/>
                      <w:marTop w:val="0"/>
                      <w:marBottom w:val="0"/>
                      <w:divBdr>
                        <w:top w:val="none" w:sz="0" w:space="0" w:color="auto"/>
                        <w:left w:val="none" w:sz="0" w:space="0" w:color="auto"/>
                        <w:bottom w:val="none" w:sz="0" w:space="0" w:color="auto"/>
                        <w:right w:val="none" w:sz="0" w:space="0" w:color="auto"/>
                      </w:divBdr>
                      <w:divsChild>
                        <w:div w:id="1407147282">
                          <w:marLeft w:val="240"/>
                          <w:marRight w:val="0"/>
                          <w:marTop w:val="0"/>
                          <w:marBottom w:val="0"/>
                          <w:divBdr>
                            <w:top w:val="none" w:sz="0" w:space="0" w:color="auto"/>
                            <w:left w:val="none" w:sz="0" w:space="0" w:color="auto"/>
                            <w:bottom w:val="none" w:sz="0" w:space="0" w:color="auto"/>
                            <w:right w:val="none" w:sz="0" w:space="0" w:color="auto"/>
                          </w:divBdr>
                        </w:div>
                      </w:divsChild>
                    </w:div>
                    <w:div w:id="1655720955">
                      <w:marLeft w:val="0"/>
                      <w:marRight w:val="0"/>
                      <w:marTop w:val="0"/>
                      <w:marBottom w:val="0"/>
                      <w:divBdr>
                        <w:top w:val="none" w:sz="0" w:space="0" w:color="auto"/>
                        <w:left w:val="none" w:sz="0" w:space="0" w:color="auto"/>
                        <w:bottom w:val="none" w:sz="0" w:space="0" w:color="auto"/>
                        <w:right w:val="none" w:sz="0" w:space="0" w:color="auto"/>
                      </w:divBdr>
                    </w:div>
                    <w:div w:id="2000886740">
                      <w:marLeft w:val="0"/>
                      <w:marRight w:val="0"/>
                      <w:marTop w:val="0"/>
                      <w:marBottom w:val="0"/>
                      <w:divBdr>
                        <w:top w:val="none" w:sz="0" w:space="0" w:color="auto"/>
                        <w:left w:val="none" w:sz="0" w:space="0" w:color="auto"/>
                        <w:bottom w:val="none" w:sz="0" w:space="0" w:color="auto"/>
                        <w:right w:val="none" w:sz="0" w:space="0" w:color="auto"/>
                      </w:divBdr>
                    </w:div>
                    <w:div w:id="1132869038">
                      <w:marLeft w:val="0"/>
                      <w:marRight w:val="0"/>
                      <w:marTop w:val="0"/>
                      <w:marBottom w:val="0"/>
                      <w:divBdr>
                        <w:top w:val="none" w:sz="0" w:space="0" w:color="auto"/>
                        <w:left w:val="none" w:sz="0" w:space="0" w:color="auto"/>
                        <w:bottom w:val="none" w:sz="0" w:space="0" w:color="auto"/>
                        <w:right w:val="none" w:sz="0" w:space="0" w:color="auto"/>
                      </w:divBdr>
                      <w:divsChild>
                        <w:div w:id="777874675">
                          <w:marLeft w:val="240"/>
                          <w:marRight w:val="0"/>
                          <w:marTop w:val="0"/>
                          <w:marBottom w:val="0"/>
                          <w:divBdr>
                            <w:top w:val="none" w:sz="0" w:space="0" w:color="auto"/>
                            <w:left w:val="none" w:sz="0" w:space="0" w:color="auto"/>
                            <w:bottom w:val="none" w:sz="0" w:space="0" w:color="auto"/>
                            <w:right w:val="none" w:sz="0" w:space="0" w:color="auto"/>
                          </w:divBdr>
                        </w:div>
                      </w:divsChild>
                    </w:div>
                    <w:div w:id="1861157891">
                      <w:marLeft w:val="0"/>
                      <w:marRight w:val="0"/>
                      <w:marTop w:val="0"/>
                      <w:marBottom w:val="0"/>
                      <w:divBdr>
                        <w:top w:val="none" w:sz="0" w:space="0" w:color="auto"/>
                        <w:left w:val="none" w:sz="0" w:space="0" w:color="auto"/>
                        <w:bottom w:val="none" w:sz="0" w:space="0" w:color="auto"/>
                        <w:right w:val="none" w:sz="0" w:space="0" w:color="auto"/>
                      </w:divBdr>
                    </w:div>
                    <w:div w:id="899248170">
                      <w:marLeft w:val="0"/>
                      <w:marRight w:val="0"/>
                      <w:marTop w:val="0"/>
                      <w:marBottom w:val="0"/>
                      <w:divBdr>
                        <w:top w:val="none" w:sz="0" w:space="0" w:color="auto"/>
                        <w:left w:val="none" w:sz="0" w:space="0" w:color="auto"/>
                        <w:bottom w:val="none" w:sz="0" w:space="0" w:color="auto"/>
                        <w:right w:val="none" w:sz="0" w:space="0" w:color="auto"/>
                      </w:divBdr>
                      <w:divsChild>
                        <w:div w:id="1981034310">
                          <w:marLeft w:val="240"/>
                          <w:marRight w:val="0"/>
                          <w:marTop w:val="0"/>
                          <w:marBottom w:val="0"/>
                          <w:divBdr>
                            <w:top w:val="none" w:sz="0" w:space="0" w:color="auto"/>
                            <w:left w:val="none" w:sz="0" w:space="0" w:color="auto"/>
                            <w:bottom w:val="none" w:sz="0" w:space="0" w:color="auto"/>
                            <w:right w:val="none" w:sz="0" w:space="0" w:color="auto"/>
                          </w:divBdr>
                        </w:div>
                      </w:divsChild>
                    </w:div>
                    <w:div w:id="1305159482">
                      <w:marLeft w:val="0"/>
                      <w:marRight w:val="0"/>
                      <w:marTop w:val="0"/>
                      <w:marBottom w:val="0"/>
                      <w:divBdr>
                        <w:top w:val="none" w:sz="0" w:space="0" w:color="auto"/>
                        <w:left w:val="none" w:sz="0" w:space="0" w:color="auto"/>
                        <w:bottom w:val="none" w:sz="0" w:space="0" w:color="auto"/>
                        <w:right w:val="none" w:sz="0" w:space="0" w:color="auto"/>
                      </w:divBdr>
                      <w:divsChild>
                        <w:div w:id="729115531">
                          <w:marLeft w:val="240"/>
                          <w:marRight w:val="0"/>
                          <w:marTop w:val="0"/>
                          <w:marBottom w:val="0"/>
                          <w:divBdr>
                            <w:top w:val="none" w:sz="0" w:space="0" w:color="auto"/>
                            <w:left w:val="none" w:sz="0" w:space="0" w:color="auto"/>
                            <w:bottom w:val="none" w:sz="0" w:space="0" w:color="auto"/>
                            <w:right w:val="none" w:sz="0" w:space="0" w:color="auto"/>
                          </w:divBdr>
                        </w:div>
                      </w:divsChild>
                    </w:div>
                    <w:div w:id="1365397939">
                      <w:marLeft w:val="0"/>
                      <w:marRight w:val="0"/>
                      <w:marTop w:val="0"/>
                      <w:marBottom w:val="0"/>
                      <w:divBdr>
                        <w:top w:val="none" w:sz="0" w:space="0" w:color="auto"/>
                        <w:left w:val="none" w:sz="0" w:space="0" w:color="auto"/>
                        <w:bottom w:val="none" w:sz="0" w:space="0" w:color="auto"/>
                        <w:right w:val="none" w:sz="0" w:space="0" w:color="auto"/>
                      </w:divBdr>
                      <w:divsChild>
                        <w:div w:id="1889686379">
                          <w:marLeft w:val="240"/>
                          <w:marRight w:val="0"/>
                          <w:marTop w:val="0"/>
                          <w:marBottom w:val="0"/>
                          <w:divBdr>
                            <w:top w:val="none" w:sz="0" w:space="0" w:color="auto"/>
                            <w:left w:val="none" w:sz="0" w:space="0" w:color="auto"/>
                            <w:bottom w:val="none" w:sz="0" w:space="0" w:color="auto"/>
                            <w:right w:val="none" w:sz="0" w:space="0" w:color="auto"/>
                          </w:divBdr>
                        </w:div>
                      </w:divsChild>
                    </w:div>
                    <w:div w:id="1460294091">
                      <w:marLeft w:val="0"/>
                      <w:marRight w:val="0"/>
                      <w:marTop w:val="0"/>
                      <w:marBottom w:val="0"/>
                      <w:divBdr>
                        <w:top w:val="none" w:sz="0" w:space="0" w:color="auto"/>
                        <w:left w:val="none" w:sz="0" w:space="0" w:color="auto"/>
                        <w:bottom w:val="none" w:sz="0" w:space="0" w:color="auto"/>
                        <w:right w:val="none" w:sz="0" w:space="0" w:color="auto"/>
                      </w:divBdr>
                    </w:div>
                    <w:div w:id="1960329506">
                      <w:marLeft w:val="0"/>
                      <w:marRight w:val="0"/>
                      <w:marTop w:val="0"/>
                      <w:marBottom w:val="0"/>
                      <w:divBdr>
                        <w:top w:val="none" w:sz="0" w:space="0" w:color="auto"/>
                        <w:left w:val="none" w:sz="0" w:space="0" w:color="auto"/>
                        <w:bottom w:val="none" w:sz="0" w:space="0" w:color="auto"/>
                        <w:right w:val="none" w:sz="0" w:space="0" w:color="auto"/>
                      </w:divBdr>
                    </w:div>
                    <w:div w:id="1473668280">
                      <w:marLeft w:val="0"/>
                      <w:marRight w:val="0"/>
                      <w:marTop w:val="0"/>
                      <w:marBottom w:val="0"/>
                      <w:divBdr>
                        <w:top w:val="none" w:sz="0" w:space="0" w:color="auto"/>
                        <w:left w:val="none" w:sz="0" w:space="0" w:color="auto"/>
                        <w:bottom w:val="none" w:sz="0" w:space="0" w:color="auto"/>
                        <w:right w:val="none" w:sz="0" w:space="0" w:color="auto"/>
                      </w:divBdr>
                    </w:div>
                    <w:div w:id="144275230">
                      <w:marLeft w:val="0"/>
                      <w:marRight w:val="0"/>
                      <w:marTop w:val="0"/>
                      <w:marBottom w:val="0"/>
                      <w:divBdr>
                        <w:top w:val="none" w:sz="0" w:space="0" w:color="auto"/>
                        <w:left w:val="none" w:sz="0" w:space="0" w:color="auto"/>
                        <w:bottom w:val="none" w:sz="0" w:space="0" w:color="auto"/>
                        <w:right w:val="none" w:sz="0" w:space="0" w:color="auto"/>
                      </w:divBdr>
                      <w:divsChild>
                        <w:div w:id="187792970">
                          <w:marLeft w:val="240"/>
                          <w:marRight w:val="0"/>
                          <w:marTop w:val="0"/>
                          <w:marBottom w:val="0"/>
                          <w:divBdr>
                            <w:top w:val="none" w:sz="0" w:space="0" w:color="auto"/>
                            <w:left w:val="none" w:sz="0" w:space="0" w:color="auto"/>
                            <w:bottom w:val="none" w:sz="0" w:space="0" w:color="auto"/>
                            <w:right w:val="none" w:sz="0" w:space="0" w:color="auto"/>
                          </w:divBdr>
                        </w:div>
                      </w:divsChild>
                    </w:div>
                    <w:div w:id="1633057538">
                      <w:marLeft w:val="0"/>
                      <w:marRight w:val="0"/>
                      <w:marTop w:val="0"/>
                      <w:marBottom w:val="0"/>
                      <w:divBdr>
                        <w:top w:val="none" w:sz="0" w:space="0" w:color="auto"/>
                        <w:left w:val="none" w:sz="0" w:space="0" w:color="auto"/>
                        <w:bottom w:val="none" w:sz="0" w:space="0" w:color="auto"/>
                        <w:right w:val="none" w:sz="0" w:space="0" w:color="auto"/>
                      </w:divBdr>
                      <w:divsChild>
                        <w:div w:id="1570193715">
                          <w:marLeft w:val="240"/>
                          <w:marRight w:val="0"/>
                          <w:marTop w:val="0"/>
                          <w:marBottom w:val="0"/>
                          <w:divBdr>
                            <w:top w:val="none" w:sz="0" w:space="0" w:color="auto"/>
                            <w:left w:val="none" w:sz="0" w:space="0" w:color="auto"/>
                            <w:bottom w:val="none" w:sz="0" w:space="0" w:color="auto"/>
                            <w:right w:val="none" w:sz="0" w:space="0" w:color="auto"/>
                          </w:divBdr>
                        </w:div>
                      </w:divsChild>
                    </w:div>
                    <w:div w:id="30225771">
                      <w:marLeft w:val="0"/>
                      <w:marRight w:val="0"/>
                      <w:marTop w:val="0"/>
                      <w:marBottom w:val="0"/>
                      <w:divBdr>
                        <w:top w:val="none" w:sz="0" w:space="0" w:color="auto"/>
                        <w:left w:val="none" w:sz="0" w:space="0" w:color="auto"/>
                        <w:bottom w:val="none" w:sz="0" w:space="0" w:color="auto"/>
                        <w:right w:val="none" w:sz="0" w:space="0" w:color="auto"/>
                      </w:divBdr>
                      <w:divsChild>
                        <w:div w:id="452285926">
                          <w:marLeft w:val="240"/>
                          <w:marRight w:val="0"/>
                          <w:marTop w:val="0"/>
                          <w:marBottom w:val="0"/>
                          <w:divBdr>
                            <w:top w:val="none" w:sz="0" w:space="0" w:color="auto"/>
                            <w:left w:val="none" w:sz="0" w:space="0" w:color="auto"/>
                            <w:bottom w:val="none" w:sz="0" w:space="0" w:color="auto"/>
                            <w:right w:val="none" w:sz="0" w:space="0" w:color="auto"/>
                          </w:divBdr>
                        </w:div>
                      </w:divsChild>
                    </w:div>
                    <w:div w:id="281612507">
                      <w:marLeft w:val="0"/>
                      <w:marRight w:val="0"/>
                      <w:marTop w:val="0"/>
                      <w:marBottom w:val="0"/>
                      <w:divBdr>
                        <w:top w:val="none" w:sz="0" w:space="0" w:color="auto"/>
                        <w:left w:val="none" w:sz="0" w:space="0" w:color="auto"/>
                        <w:bottom w:val="none" w:sz="0" w:space="0" w:color="auto"/>
                        <w:right w:val="none" w:sz="0" w:space="0" w:color="auto"/>
                      </w:divBdr>
                      <w:divsChild>
                        <w:div w:id="1854420456">
                          <w:marLeft w:val="240"/>
                          <w:marRight w:val="0"/>
                          <w:marTop w:val="0"/>
                          <w:marBottom w:val="0"/>
                          <w:divBdr>
                            <w:top w:val="none" w:sz="0" w:space="0" w:color="auto"/>
                            <w:left w:val="none" w:sz="0" w:space="0" w:color="auto"/>
                            <w:bottom w:val="none" w:sz="0" w:space="0" w:color="auto"/>
                            <w:right w:val="none" w:sz="0" w:space="0" w:color="auto"/>
                          </w:divBdr>
                        </w:div>
                      </w:divsChild>
                    </w:div>
                    <w:div w:id="316303508">
                      <w:marLeft w:val="0"/>
                      <w:marRight w:val="0"/>
                      <w:marTop w:val="0"/>
                      <w:marBottom w:val="0"/>
                      <w:divBdr>
                        <w:top w:val="none" w:sz="0" w:space="0" w:color="auto"/>
                        <w:left w:val="none" w:sz="0" w:space="0" w:color="auto"/>
                        <w:bottom w:val="none" w:sz="0" w:space="0" w:color="auto"/>
                        <w:right w:val="none" w:sz="0" w:space="0" w:color="auto"/>
                      </w:divBdr>
                      <w:divsChild>
                        <w:div w:id="546380288">
                          <w:marLeft w:val="240"/>
                          <w:marRight w:val="0"/>
                          <w:marTop w:val="0"/>
                          <w:marBottom w:val="0"/>
                          <w:divBdr>
                            <w:top w:val="none" w:sz="0" w:space="0" w:color="auto"/>
                            <w:left w:val="none" w:sz="0" w:space="0" w:color="auto"/>
                            <w:bottom w:val="none" w:sz="0" w:space="0" w:color="auto"/>
                            <w:right w:val="none" w:sz="0" w:space="0" w:color="auto"/>
                          </w:divBdr>
                        </w:div>
                      </w:divsChild>
                    </w:div>
                    <w:div w:id="1023823688">
                      <w:marLeft w:val="0"/>
                      <w:marRight w:val="0"/>
                      <w:marTop w:val="0"/>
                      <w:marBottom w:val="0"/>
                      <w:divBdr>
                        <w:top w:val="none" w:sz="0" w:space="0" w:color="auto"/>
                        <w:left w:val="none" w:sz="0" w:space="0" w:color="auto"/>
                        <w:bottom w:val="none" w:sz="0" w:space="0" w:color="auto"/>
                        <w:right w:val="none" w:sz="0" w:space="0" w:color="auto"/>
                      </w:divBdr>
                      <w:divsChild>
                        <w:div w:id="549263640">
                          <w:marLeft w:val="240"/>
                          <w:marRight w:val="0"/>
                          <w:marTop w:val="0"/>
                          <w:marBottom w:val="0"/>
                          <w:divBdr>
                            <w:top w:val="none" w:sz="0" w:space="0" w:color="auto"/>
                            <w:left w:val="none" w:sz="0" w:space="0" w:color="auto"/>
                            <w:bottom w:val="none" w:sz="0" w:space="0" w:color="auto"/>
                            <w:right w:val="none" w:sz="0" w:space="0" w:color="auto"/>
                          </w:divBdr>
                        </w:div>
                      </w:divsChild>
                    </w:div>
                    <w:div w:id="954093971">
                      <w:marLeft w:val="0"/>
                      <w:marRight w:val="0"/>
                      <w:marTop w:val="0"/>
                      <w:marBottom w:val="0"/>
                      <w:divBdr>
                        <w:top w:val="none" w:sz="0" w:space="0" w:color="auto"/>
                        <w:left w:val="none" w:sz="0" w:space="0" w:color="auto"/>
                        <w:bottom w:val="none" w:sz="0" w:space="0" w:color="auto"/>
                        <w:right w:val="none" w:sz="0" w:space="0" w:color="auto"/>
                      </w:divBdr>
                      <w:divsChild>
                        <w:div w:id="736782642">
                          <w:marLeft w:val="240"/>
                          <w:marRight w:val="0"/>
                          <w:marTop w:val="0"/>
                          <w:marBottom w:val="0"/>
                          <w:divBdr>
                            <w:top w:val="none" w:sz="0" w:space="0" w:color="auto"/>
                            <w:left w:val="none" w:sz="0" w:space="0" w:color="auto"/>
                            <w:bottom w:val="none" w:sz="0" w:space="0" w:color="auto"/>
                            <w:right w:val="none" w:sz="0" w:space="0" w:color="auto"/>
                          </w:divBdr>
                        </w:div>
                      </w:divsChild>
                    </w:div>
                    <w:div w:id="124541980">
                      <w:marLeft w:val="0"/>
                      <w:marRight w:val="0"/>
                      <w:marTop w:val="0"/>
                      <w:marBottom w:val="0"/>
                      <w:divBdr>
                        <w:top w:val="none" w:sz="0" w:space="0" w:color="auto"/>
                        <w:left w:val="none" w:sz="0" w:space="0" w:color="auto"/>
                        <w:bottom w:val="none" w:sz="0" w:space="0" w:color="auto"/>
                        <w:right w:val="none" w:sz="0" w:space="0" w:color="auto"/>
                      </w:divBdr>
                      <w:divsChild>
                        <w:div w:id="475684157">
                          <w:marLeft w:val="240"/>
                          <w:marRight w:val="0"/>
                          <w:marTop w:val="0"/>
                          <w:marBottom w:val="0"/>
                          <w:divBdr>
                            <w:top w:val="none" w:sz="0" w:space="0" w:color="auto"/>
                            <w:left w:val="none" w:sz="0" w:space="0" w:color="auto"/>
                            <w:bottom w:val="none" w:sz="0" w:space="0" w:color="auto"/>
                            <w:right w:val="none" w:sz="0" w:space="0" w:color="auto"/>
                          </w:divBdr>
                        </w:div>
                      </w:divsChild>
                    </w:div>
                    <w:div w:id="1970479385">
                      <w:marLeft w:val="0"/>
                      <w:marRight w:val="0"/>
                      <w:marTop w:val="0"/>
                      <w:marBottom w:val="0"/>
                      <w:divBdr>
                        <w:top w:val="none" w:sz="0" w:space="0" w:color="auto"/>
                        <w:left w:val="none" w:sz="0" w:space="0" w:color="auto"/>
                        <w:bottom w:val="none" w:sz="0" w:space="0" w:color="auto"/>
                        <w:right w:val="none" w:sz="0" w:space="0" w:color="auto"/>
                      </w:divBdr>
                      <w:divsChild>
                        <w:div w:id="1254044882">
                          <w:marLeft w:val="240"/>
                          <w:marRight w:val="0"/>
                          <w:marTop w:val="0"/>
                          <w:marBottom w:val="0"/>
                          <w:divBdr>
                            <w:top w:val="none" w:sz="0" w:space="0" w:color="auto"/>
                            <w:left w:val="none" w:sz="0" w:space="0" w:color="auto"/>
                            <w:bottom w:val="none" w:sz="0" w:space="0" w:color="auto"/>
                            <w:right w:val="none" w:sz="0" w:space="0" w:color="auto"/>
                          </w:divBdr>
                        </w:div>
                      </w:divsChild>
                    </w:div>
                    <w:div w:id="1386297920">
                      <w:marLeft w:val="0"/>
                      <w:marRight w:val="0"/>
                      <w:marTop w:val="0"/>
                      <w:marBottom w:val="0"/>
                      <w:divBdr>
                        <w:top w:val="none" w:sz="0" w:space="0" w:color="auto"/>
                        <w:left w:val="none" w:sz="0" w:space="0" w:color="auto"/>
                        <w:bottom w:val="none" w:sz="0" w:space="0" w:color="auto"/>
                        <w:right w:val="none" w:sz="0" w:space="0" w:color="auto"/>
                      </w:divBdr>
                      <w:divsChild>
                        <w:div w:id="1267542992">
                          <w:marLeft w:val="240"/>
                          <w:marRight w:val="0"/>
                          <w:marTop w:val="0"/>
                          <w:marBottom w:val="0"/>
                          <w:divBdr>
                            <w:top w:val="none" w:sz="0" w:space="0" w:color="auto"/>
                            <w:left w:val="none" w:sz="0" w:space="0" w:color="auto"/>
                            <w:bottom w:val="none" w:sz="0" w:space="0" w:color="auto"/>
                            <w:right w:val="none" w:sz="0" w:space="0" w:color="auto"/>
                          </w:divBdr>
                        </w:div>
                      </w:divsChild>
                    </w:div>
                    <w:div w:id="768354091">
                      <w:marLeft w:val="0"/>
                      <w:marRight w:val="0"/>
                      <w:marTop w:val="0"/>
                      <w:marBottom w:val="0"/>
                      <w:divBdr>
                        <w:top w:val="none" w:sz="0" w:space="0" w:color="auto"/>
                        <w:left w:val="none" w:sz="0" w:space="0" w:color="auto"/>
                        <w:bottom w:val="none" w:sz="0" w:space="0" w:color="auto"/>
                        <w:right w:val="none" w:sz="0" w:space="0" w:color="auto"/>
                      </w:divBdr>
                      <w:divsChild>
                        <w:div w:id="1035545447">
                          <w:marLeft w:val="240"/>
                          <w:marRight w:val="0"/>
                          <w:marTop w:val="0"/>
                          <w:marBottom w:val="0"/>
                          <w:divBdr>
                            <w:top w:val="none" w:sz="0" w:space="0" w:color="auto"/>
                            <w:left w:val="none" w:sz="0" w:space="0" w:color="auto"/>
                            <w:bottom w:val="none" w:sz="0" w:space="0" w:color="auto"/>
                            <w:right w:val="none" w:sz="0" w:space="0" w:color="auto"/>
                          </w:divBdr>
                        </w:div>
                      </w:divsChild>
                    </w:div>
                    <w:div w:id="1765955871">
                      <w:marLeft w:val="0"/>
                      <w:marRight w:val="0"/>
                      <w:marTop w:val="0"/>
                      <w:marBottom w:val="0"/>
                      <w:divBdr>
                        <w:top w:val="none" w:sz="0" w:space="0" w:color="auto"/>
                        <w:left w:val="none" w:sz="0" w:space="0" w:color="auto"/>
                        <w:bottom w:val="none" w:sz="0" w:space="0" w:color="auto"/>
                        <w:right w:val="none" w:sz="0" w:space="0" w:color="auto"/>
                      </w:divBdr>
                      <w:divsChild>
                        <w:div w:id="596140742">
                          <w:marLeft w:val="240"/>
                          <w:marRight w:val="0"/>
                          <w:marTop w:val="0"/>
                          <w:marBottom w:val="0"/>
                          <w:divBdr>
                            <w:top w:val="none" w:sz="0" w:space="0" w:color="auto"/>
                            <w:left w:val="none" w:sz="0" w:space="0" w:color="auto"/>
                            <w:bottom w:val="none" w:sz="0" w:space="0" w:color="auto"/>
                            <w:right w:val="none" w:sz="0" w:space="0" w:color="auto"/>
                          </w:divBdr>
                        </w:div>
                      </w:divsChild>
                    </w:div>
                    <w:div w:id="335033980">
                      <w:marLeft w:val="0"/>
                      <w:marRight w:val="0"/>
                      <w:marTop w:val="0"/>
                      <w:marBottom w:val="0"/>
                      <w:divBdr>
                        <w:top w:val="none" w:sz="0" w:space="0" w:color="auto"/>
                        <w:left w:val="none" w:sz="0" w:space="0" w:color="auto"/>
                        <w:bottom w:val="none" w:sz="0" w:space="0" w:color="auto"/>
                        <w:right w:val="none" w:sz="0" w:space="0" w:color="auto"/>
                      </w:divBdr>
                      <w:divsChild>
                        <w:div w:id="415517038">
                          <w:marLeft w:val="240"/>
                          <w:marRight w:val="0"/>
                          <w:marTop w:val="0"/>
                          <w:marBottom w:val="0"/>
                          <w:divBdr>
                            <w:top w:val="none" w:sz="0" w:space="0" w:color="auto"/>
                            <w:left w:val="none" w:sz="0" w:space="0" w:color="auto"/>
                            <w:bottom w:val="none" w:sz="0" w:space="0" w:color="auto"/>
                            <w:right w:val="none" w:sz="0" w:space="0" w:color="auto"/>
                          </w:divBdr>
                        </w:div>
                      </w:divsChild>
                    </w:div>
                    <w:div w:id="1097867339">
                      <w:marLeft w:val="0"/>
                      <w:marRight w:val="0"/>
                      <w:marTop w:val="0"/>
                      <w:marBottom w:val="0"/>
                      <w:divBdr>
                        <w:top w:val="none" w:sz="0" w:space="0" w:color="auto"/>
                        <w:left w:val="none" w:sz="0" w:space="0" w:color="auto"/>
                        <w:bottom w:val="none" w:sz="0" w:space="0" w:color="auto"/>
                        <w:right w:val="none" w:sz="0" w:space="0" w:color="auto"/>
                      </w:divBdr>
                      <w:divsChild>
                        <w:div w:id="1131360628">
                          <w:marLeft w:val="240"/>
                          <w:marRight w:val="0"/>
                          <w:marTop w:val="0"/>
                          <w:marBottom w:val="0"/>
                          <w:divBdr>
                            <w:top w:val="none" w:sz="0" w:space="0" w:color="auto"/>
                            <w:left w:val="none" w:sz="0" w:space="0" w:color="auto"/>
                            <w:bottom w:val="none" w:sz="0" w:space="0" w:color="auto"/>
                            <w:right w:val="none" w:sz="0" w:space="0" w:color="auto"/>
                          </w:divBdr>
                        </w:div>
                      </w:divsChild>
                    </w:div>
                    <w:div w:id="1480225747">
                      <w:marLeft w:val="0"/>
                      <w:marRight w:val="0"/>
                      <w:marTop w:val="0"/>
                      <w:marBottom w:val="0"/>
                      <w:divBdr>
                        <w:top w:val="none" w:sz="0" w:space="0" w:color="auto"/>
                        <w:left w:val="none" w:sz="0" w:space="0" w:color="auto"/>
                        <w:bottom w:val="none" w:sz="0" w:space="0" w:color="auto"/>
                        <w:right w:val="none" w:sz="0" w:space="0" w:color="auto"/>
                      </w:divBdr>
                      <w:divsChild>
                        <w:div w:id="1631277918">
                          <w:marLeft w:val="240"/>
                          <w:marRight w:val="0"/>
                          <w:marTop w:val="0"/>
                          <w:marBottom w:val="0"/>
                          <w:divBdr>
                            <w:top w:val="none" w:sz="0" w:space="0" w:color="auto"/>
                            <w:left w:val="none" w:sz="0" w:space="0" w:color="auto"/>
                            <w:bottom w:val="none" w:sz="0" w:space="0" w:color="auto"/>
                            <w:right w:val="none" w:sz="0" w:space="0" w:color="auto"/>
                          </w:divBdr>
                        </w:div>
                      </w:divsChild>
                    </w:div>
                    <w:div w:id="1364869092">
                      <w:marLeft w:val="0"/>
                      <w:marRight w:val="0"/>
                      <w:marTop w:val="0"/>
                      <w:marBottom w:val="0"/>
                      <w:divBdr>
                        <w:top w:val="none" w:sz="0" w:space="0" w:color="auto"/>
                        <w:left w:val="none" w:sz="0" w:space="0" w:color="auto"/>
                        <w:bottom w:val="none" w:sz="0" w:space="0" w:color="auto"/>
                        <w:right w:val="none" w:sz="0" w:space="0" w:color="auto"/>
                      </w:divBdr>
                      <w:divsChild>
                        <w:div w:id="98456384">
                          <w:marLeft w:val="240"/>
                          <w:marRight w:val="0"/>
                          <w:marTop w:val="0"/>
                          <w:marBottom w:val="0"/>
                          <w:divBdr>
                            <w:top w:val="none" w:sz="0" w:space="0" w:color="auto"/>
                            <w:left w:val="none" w:sz="0" w:space="0" w:color="auto"/>
                            <w:bottom w:val="none" w:sz="0" w:space="0" w:color="auto"/>
                            <w:right w:val="none" w:sz="0" w:space="0" w:color="auto"/>
                          </w:divBdr>
                        </w:div>
                      </w:divsChild>
                    </w:div>
                    <w:div w:id="809203977">
                      <w:marLeft w:val="0"/>
                      <w:marRight w:val="0"/>
                      <w:marTop w:val="0"/>
                      <w:marBottom w:val="0"/>
                      <w:divBdr>
                        <w:top w:val="none" w:sz="0" w:space="0" w:color="auto"/>
                        <w:left w:val="none" w:sz="0" w:space="0" w:color="auto"/>
                        <w:bottom w:val="none" w:sz="0" w:space="0" w:color="auto"/>
                        <w:right w:val="none" w:sz="0" w:space="0" w:color="auto"/>
                      </w:divBdr>
                      <w:divsChild>
                        <w:div w:id="671226429">
                          <w:marLeft w:val="240"/>
                          <w:marRight w:val="0"/>
                          <w:marTop w:val="0"/>
                          <w:marBottom w:val="0"/>
                          <w:divBdr>
                            <w:top w:val="none" w:sz="0" w:space="0" w:color="auto"/>
                            <w:left w:val="none" w:sz="0" w:space="0" w:color="auto"/>
                            <w:bottom w:val="none" w:sz="0" w:space="0" w:color="auto"/>
                            <w:right w:val="none" w:sz="0" w:space="0" w:color="auto"/>
                          </w:divBdr>
                        </w:div>
                      </w:divsChild>
                    </w:div>
                    <w:div w:id="281305806">
                      <w:marLeft w:val="0"/>
                      <w:marRight w:val="0"/>
                      <w:marTop w:val="0"/>
                      <w:marBottom w:val="0"/>
                      <w:divBdr>
                        <w:top w:val="none" w:sz="0" w:space="0" w:color="auto"/>
                        <w:left w:val="none" w:sz="0" w:space="0" w:color="auto"/>
                        <w:bottom w:val="none" w:sz="0" w:space="0" w:color="auto"/>
                        <w:right w:val="none" w:sz="0" w:space="0" w:color="auto"/>
                      </w:divBdr>
                      <w:divsChild>
                        <w:div w:id="1733507723">
                          <w:marLeft w:val="240"/>
                          <w:marRight w:val="0"/>
                          <w:marTop w:val="0"/>
                          <w:marBottom w:val="0"/>
                          <w:divBdr>
                            <w:top w:val="none" w:sz="0" w:space="0" w:color="auto"/>
                            <w:left w:val="none" w:sz="0" w:space="0" w:color="auto"/>
                            <w:bottom w:val="none" w:sz="0" w:space="0" w:color="auto"/>
                            <w:right w:val="none" w:sz="0" w:space="0" w:color="auto"/>
                          </w:divBdr>
                        </w:div>
                      </w:divsChild>
                    </w:div>
                    <w:div w:id="873158848">
                      <w:marLeft w:val="0"/>
                      <w:marRight w:val="0"/>
                      <w:marTop w:val="0"/>
                      <w:marBottom w:val="0"/>
                      <w:divBdr>
                        <w:top w:val="none" w:sz="0" w:space="0" w:color="auto"/>
                        <w:left w:val="none" w:sz="0" w:space="0" w:color="auto"/>
                        <w:bottom w:val="none" w:sz="0" w:space="0" w:color="auto"/>
                        <w:right w:val="none" w:sz="0" w:space="0" w:color="auto"/>
                      </w:divBdr>
                      <w:divsChild>
                        <w:div w:id="755446892">
                          <w:marLeft w:val="240"/>
                          <w:marRight w:val="0"/>
                          <w:marTop w:val="0"/>
                          <w:marBottom w:val="0"/>
                          <w:divBdr>
                            <w:top w:val="none" w:sz="0" w:space="0" w:color="auto"/>
                            <w:left w:val="none" w:sz="0" w:space="0" w:color="auto"/>
                            <w:bottom w:val="none" w:sz="0" w:space="0" w:color="auto"/>
                            <w:right w:val="none" w:sz="0" w:space="0" w:color="auto"/>
                          </w:divBdr>
                        </w:div>
                      </w:divsChild>
                    </w:div>
                    <w:div w:id="199443677">
                      <w:marLeft w:val="0"/>
                      <w:marRight w:val="0"/>
                      <w:marTop w:val="0"/>
                      <w:marBottom w:val="0"/>
                      <w:divBdr>
                        <w:top w:val="none" w:sz="0" w:space="0" w:color="auto"/>
                        <w:left w:val="none" w:sz="0" w:space="0" w:color="auto"/>
                        <w:bottom w:val="none" w:sz="0" w:space="0" w:color="auto"/>
                        <w:right w:val="none" w:sz="0" w:space="0" w:color="auto"/>
                      </w:divBdr>
                      <w:divsChild>
                        <w:div w:id="1679382421">
                          <w:marLeft w:val="240"/>
                          <w:marRight w:val="0"/>
                          <w:marTop w:val="0"/>
                          <w:marBottom w:val="0"/>
                          <w:divBdr>
                            <w:top w:val="none" w:sz="0" w:space="0" w:color="auto"/>
                            <w:left w:val="none" w:sz="0" w:space="0" w:color="auto"/>
                            <w:bottom w:val="none" w:sz="0" w:space="0" w:color="auto"/>
                            <w:right w:val="none" w:sz="0" w:space="0" w:color="auto"/>
                          </w:divBdr>
                        </w:div>
                      </w:divsChild>
                    </w:div>
                    <w:div w:id="1996839963">
                      <w:marLeft w:val="0"/>
                      <w:marRight w:val="0"/>
                      <w:marTop w:val="0"/>
                      <w:marBottom w:val="0"/>
                      <w:divBdr>
                        <w:top w:val="none" w:sz="0" w:space="0" w:color="auto"/>
                        <w:left w:val="none" w:sz="0" w:space="0" w:color="auto"/>
                        <w:bottom w:val="none" w:sz="0" w:space="0" w:color="auto"/>
                        <w:right w:val="none" w:sz="0" w:space="0" w:color="auto"/>
                      </w:divBdr>
                    </w:div>
                    <w:div w:id="2012566594">
                      <w:marLeft w:val="0"/>
                      <w:marRight w:val="0"/>
                      <w:marTop w:val="0"/>
                      <w:marBottom w:val="0"/>
                      <w:divBdr>
                        <w:top w:val="none" w:sz="0" w:space="0" w:color="auto"/>
                        <w:left w:val="none" w:sz="0" w:space="0" w:color="auto"/>
                        <w:bottom w:val="none" w:sz="0" w:space="0" w:color="auto"/>
                        <w:right w:val="none" w:sz="0" w:space="0" w:color="auto"/>
                      </w:divBdr>
                      <w:divsChild>
                        <w:div w:id="371347912">
                          <w:marLeft w:val="240"/>
                          <w:marRight w:val="0"/>
                          <w:marTop w:val="0"/>
                          <w:marBottom w:val="0"/>
                          <w:divBdr>
                            <w:top w:val="none" w:sz="0" w:space="0" w:color="auto"/>
                            <w:left w:val="none" w:sz="0" w:space="0" w:color="auto"/>
                            <w:bottom w:val="none" w:sz="0" w:space="0" w:color="auto"/>
                            <w:right w:val="none" w:sz="0" w:space="0" w:color="auto"/>
                          </w:divBdr>
                        </w:div>
                      </w:divsChild>
                    </w:div>
                    <w:div w:id="1532187511">
                      <w:marLeft w:val="0"/>
                      <w:marRight w:val="0"/>
                      <w:marTop w:val="0"/>
                      <w:marBottom w:val="0"/>
                      <w:divBdr>
                        <w:top w:val="none" w:sz="0" w:space="0" w:color="auto"/>
                        <w:left w:val="none" w:sz="0" w:space="0" w:color="auto"/>
                        <w:bottom w:val="none" w:sz="0" w:space="0" w:color="auto"/>
                        <w:right w:val="none" w:sz="0" w:space="0" w:color="auto"/>
                      </w:divBdr>
                      <w:divsChild>
                        <w:div w:id="301008675">
                          <w:marLeft w:val="240"/>
                          <w:marRight w:val="0"/>
                          <w:marTop w:val="0"/>
                          <w:marBottom w:val="0"/>
                          <w:divBdr>
                            <w:top w:val="none" w:sz="0" w:space="0" w:color="auto"/>
                            <w:left w:val="none" w:sz="0" w:space="0" w:color="auto"/>
                            <w:bottom w:val="none" w:sz="0" w:space="0" w:color="auto"/>
                            <w:right w:val="none" w:sz="0" w:space="0" w:color="auto"/>
                          </w:divBdr>
                        </w:div>
                      </w:divsChild>
                    </w:div>
                    <w:div w:id="866716044">
                      <w:marLeft w:val="0"/>
                      <w:marRight w:val="0"/>
                      <w:marTop w:val="0"/>
                      <w:marBottom w:val="0"/>
                      <w:divBdr>
                        <w:top w:val="none" w:sz="0" w:space="0" w:color="auto"/>
                        <w:left w:val="none" w:sz="0" w:space="0" w:color="auto"/>
                        <w:bottom w:val="none" w:sz="0" w:space="0" w:color="auto"/>
                        <w:right w:val="none" w:sz="0" w:space="0" w:color="auto"/>
                      </w:divBdr>
                      <w:divsChild>
                        <w:div w:id="401685893">
                          <w:marLeft w:val="240"/>
                          <w:marRight w:val="0"/>
                          <w:marTop w:val="0"/>
                          <w:marBottom w:val="0"/>
                          <w:divBdr>
                            <w:top w:val="none" w:sz="0" w:space="0" w:color="auto"/>
                            <w:left w:val="none" w:sz="0" w:space="0" w:color="auto"/>
                            <w:bottom w:val="none" w:sz="0" w:space="0" w:color="auto"/>
                            <w:right w:val="none" w:sz="0" w:space="0" w:color="auto"/>
                          </w:divBdr>
                        </w:div>
                      </w:divsChild>
                    </w:div>
                    <w:div w:id="775100731">
                      <w:marLeft w:val="0"/>
                      <w:marRight w:val="0"/>
                      <w:marTop w:val="0"/>
                      <w:marBottom w:val="0"/>
                      <w:divBdr>
                        <w:top w:val="none" w:sz="0" w:space="0" w:color="auto"/>
                        <w:left w:val="none" w:sz="0" w:space="0" w:color="auto"/>
                        <w:bottom w:val="none" w:sz="0" w:space="0" w:color="auto"/>
                        <w:right w:val="none" w:sz="0" w:space="0" w:color="auto"/>
                      </w:divBdr>
                      <w:divsChild>
                        <w:div w:id="980839980">
                          <w:marLeft w:val="240"/>
                          <w:marRight w:val="0"/>
                          <w:marTop w:val="0"/>
                          <w:marBottom w:val="0"/>
                          <w:divBdr>
                            <w:top w:val="none" w:sz="0" w:space="0" w:color="auto"/>
                            <w:left w:val="none" w:sz="0" w:space="0" w:color="auto"/>
                            <w:bottom w:val="none" w:sz="0" w:space="0" w:color="auto"/>
                            <w:right w:val="none" w:sz="0" w:space="0" w:color="auto"/>
                          </w:divBdr>
                        </w:div>
                      </w:divsChild>
                    </w:div>
                    <w:div w:id="1946956996">
                      <w:marLeft w:val="0"/>
                      <w:marRight w:val="0"/>
                      <w:marTop w:val="0"/>
                      <w:marBottom w:val="0"/>
                      <w:divBdr>
                        <w:top w:val="none" w:sz="0" w:space="0" w:color="auto"/>
                        <w:left w:val="none" w:sz="0" w:space="0" w:color="auto"/>
                        <w:bottom w:val="none" w:sz="0" w:space="0" w:color="auto"/>
                        <w:right w:val="none" w:sz="0" w:space="0" w:color="auto"/>
                      </w:divBdr>
                    </w:div>
                    <w:div w:id="1019232846">
                      <w:marLeft w:val="0"/>
                      <w:marRight w:val="0"/>
                      <w:marTop w:val="0"/>
                      <w:marBottom w:val="0"/>
                      <w:divBdr>
                        <w:top w:val="none" w:sz="0" w:space="0" w:color="auto"/>
                        <w:left w:val="none" w:sz="0" w:space="0" w:color="auto"/>
                        <w:bottom w:val="none" w:sz="0" w:space="0" w:color="auto"/>
                        <w:right w:val="none" w:sz="0" w:space="0" w:color="auto"/>
                      </w:divBdr>
                      <w:divsChild>
                        <w:div w:id="1375278103">
                          <w:marLeft w:val="240"/>
                          <w:marRight w:val="0"/>
                          <w:marTop w:val="0"/>
                          <w:marBottom w:val="0"/>
                          <w:divBdr>
                            <w:top w:val="none" w:sz="0" w:space="0" w:color="auto"/>
                            <w:left w:val="none" w:sz="0" w:space="0" w:color="auto"/>
                            <w:bottom w:val="none" w:sz="0" w:space="0" w:color="auto"/>
                            <w:right w:val="none" w:sz="0" w:space="0" w:color="auto"/>
                          </w:divBdr>
                        </w:div>
                      </w:divsChild>
                    </w:div>
                    <w:div w:id="1459185303">
                      <w:marLeft w:val="0"/>
                      <w:marRight w:val="0"/>
                      <w:marTop w:val="0"/>
                      <w:marBottom w:val="0"/>
                      <w:divBdr>
                        <w:top w:val="none" w:sz="0" w:space="0" w:color="auto"/>
                        <w:left w:val="none" w:sz="0" w:space="0" w:color="auto"/>
                        <w:bottom w:val="none" w:sz="0" w:space="0" w:color="auto"/>
                        <w:right w:val="none" w:sz="0" w:space="0" w:color="auto"/>
                      </w:divBdr>
                    </w:div>
                    <w:div w:id="586882277">
                      <w:marLeft w:val="0"/>
                      <w:marRight w:val="0"/>
                      <w:marTop w:val="0"/>
                      <w:marBottom w:val="0"/>
                      <w:divBdr>
                        <w:top w:val="none" w:sz="0" w:space="0" w:color="auto"/>
                        <w:left w:val="none" w:sz="0" w:space="0" w:color="auto"/>
                        <w:bottom w:val="none" w:sz="0" w:space="0" w:color="auto"/>
                        <w:right w:val="none" w:sz="0" w:space="0" w:color="auto"/>
                      </w:divBdr>
                      <w:divsChild>
                        <w:div w:id="1197280761">
                          <w:marLeft w:val="240"/>
                          <w:marRight w:val="0"/>
                          <w:marTop w:val="0"/>
                          <w:marBottom w:val="0"/>
                          <w:divBdr>
                            <w:top w:val="none" w:sz="0" w:space="0" w:color="auto"/>
                            <w:left w:val="none" w:sz="0" w:space="0" w:color="auto"/>
                            <w:bottom w:val="none" w:sz="0" w:space="0" w:color="auto"/>
                            <w:right w:val="none" w:sz="0" w:space="0" w:color="auto"/>
                          </w:divBdr>
                        </w:div>
                      </w:divsChild>
                    </w:div>
                    <w:div w:id="906916504">
                      <w:marLeft w:val="0"/>
                      <w:marRight w:val="0"/>
                      <w:marTop w:val="0"/>
                      <w:marBottom w:val="0"/>
                      <w:divBdr>
                        <w:top w:val="none" w:sz="0" w:space="0" w:color="auto"/>
                        <w:left w:val="none" w:sz="0" w:space="0" w:color="auto"/>
                        <w:bottom w:val="none" w:sz="0" w:space="0" w:color="auto"/>
                        <w:right w:val="none" w:sz="0" w:space="0" w:color="auto"/>
                      </w:divBdr>
                      <w:divsChild>
                        <w:div w:id="405036680">
                          <w:marLeft w:val="240"/>
                          <w:marRight w:val="0"/>
                          <w:marTop w:val="0"/>
                          <w:marBottom w:val="0"/>
                          <w:divBdr>
                            <w:top w:val="none" w:sz="0" w:space="0" w:color="auto"/>
                            <w:left w:val="none" w:sz="0" w:space="0" w:color="auto"/>
                            <w:bottom w:val="none" w:sz="0" w:space="0" w:color="auto"/>
                            <w:right w:val="none" w:sz="0" w:space="0" w:color="auto"/>
                          </w:divBdr>
                        </w:div>
                      </w:divsChild>
                    </w:div>
                    <w:div w:id="665404739">
                      <w:marLeft w:val="0"/>
                      <w:marRight w:val="0"/>
                      <w:marTop w:val="0"/>
                      <w:marBottom w:val="0"/>
                      <w:divBdr>
                        <w:top w:val="none" w:sz="0" w:space="0" w:color="auto"/>
                        <w:left w:val="none" w:sz="0" w:space="0" w:color="auto"/>
                        <w:bottom w:val="none" w:sz="0" w:space="0" w:color="auto"/>
                        <w:right w:val="none" w:sz="0" w:space="0" w:color="auto"/>
                      </w:divBdr>
                      <w:divsChild>
                        <w:div w:id="1494562537">
                          <w:marLeft w:val="240"/>
                          <w:marRight w:val="0"/>
                          <w:marTop w:val="0"/>
                          <w:marBottom w:val="0"/>
                          <w:divBdr>
                            <w:top w:val="none" w:sz="0" w:space="0" w:color="auto"/>
                            <w:left w:val="none" w:sz="0" w:space="0" w:color="auto"/>
                            <w:bottom w:val="none" w:sz="0" w:space="0" w:color="auto"/>
                            <w:right w:val="none" w:sz="0" w:space="0" w:color="auto"/>
                          </w:divBdr>
                        </w:div>
                      </w:divsChild>
                    </w:div>
                    <w:div w:id="91628540">
                      <w:marLeft w:val="0"/>
                      <w:marRight w:val="0"/>
                      <w:marTop w:val="0"/>
                      <w:marBottom w:val="0"/>
                      <w:divBdr>
                        <w:top w:val="none" w:sz="0" w:space="0" w:color="auto"/>
                        <w:left w:val="none" w:sz="0" w:space="0" w:color="auto"/>
                        <w:bottom w:val="none" w:sz="0" w:space="0" w:color="auto"/>
                        <w:right w:val="none" w:sz="0" w:space="0" w:color="auto"/>
                      </w:divBdr>
                      <w:divsChild>
                        <w:div w:id="996962015">
                          <w:marLeft w:val="240"/>
                          <w:marRight w:val="0"/>
                          <w:marTop w:val="0"/>
                          <w:marBottom w:val="0"/>
                          <w:divBdr>
                            <w:top w:val="none" w:sz="0" w:space="0" w:color="auto"/>
                            <w:left w:val="none" w:sz="0" w:space="0" w:color="auto"/>
                            <w:bottom w:val="none" w:sz="0" w:space="0" w:color="auto"/>
                            <w:right w:val="none" w:sz="0" w:space="0" w:color="auto"/>
                          </w:divBdr>
                        </w:div>
                      </w:divsChild>
                    </w:div>
                    <w:div w:id="545291570">
                      <w:marLeft w:val="0"/>
                      <w:marRight w:val="0"/>
                      <w:marTop w:val="0"/>
                      <w:marBottom w:val="0"/>
                      <w:divBdr>
                        <w:top w:val="none" w:sz="0" w:space="0" w:color="auto"/>
                        <w:left w:val="none" w:sz="0" w:space="0" w:color="auto"/>
                        <w:bottom w:val="none" w:sz="0" w:space="0" w:color="auto"/>
                        <w:right w:val="none" w:sz="0" w:space="0" w:color="auto"/>
                      </w:divBdr>
                      <w:divsChild>
                        <w:div w:id="2081948146">
                          <w:marLeft w:val="240"/>
                          <w:marRight w:val="0"/>
                          <w:marTop w:val="0"/>
                          <w:marBottom w:val="0"/>
                          <w:divBdr>
                            <w:top w:val="none" w:sz="0" w:space="0" w:color="auto"/>
                            <w:left w:val="none" w:sz="0" w:space="0" w:color="auto"/>
                            <w:bottom w:val="none" w:sz="0" w:space="0" w:color="auto"/>
                            <w:right w:val="none" w:sz="0" w:space="0" w:color="auto"/>
                          </w:divBdr>
                        </w:div>
                      </w:divsChild>
                    </w:div>
                    <w:div w:id="1952012992">
                      <w:marLeft w:val="0"/>
                      <w:marRight w:val="0"/>
                      <w:marTop w:val="0"/>
                      <w:marBottom w:val="0"/>
                      <w:divBdr>
                        <w:top w:val="none" w:sz="0" w:space="0" w:color="auto"/>
                        <w:left w:val="none" w:sz="0" w:space="0" w:color="auto"/>
                        <w:bottom w:val="none" w:sz="0" w:space="0" w:color="auto"/>
                        <w:right w:val="none" w:sz="0" w:space="0" w:color="auto"/>
                      </w:divBdr>
                      <w:divsChild>
                        <w:div w:id="328099600">
                          <w:marLeft w:val="240"/>
                          <w:marRight w:val="0"/>
                          <w:marTop w:val="0"/>
                          <w:marBottom w:val="0"/>
                          <w:divBdr>
                            <w:top w:val="none" w:sz="0" w:space="0" w:color="auto"/>
                            <w:left w:val="none" w:sz="0" w:space="0" w:color="auto"/>
                            <w:bottom w:val="none" w:sz="0" w:space="0" w:color="auto"/>
                            <w:right w:val="none" w:sz="0" w:space="0" w:color="auto"/>
                          </w:divBdr>
                        </w:div>
                      </w:divsChild>
                    </w:div>
                    <w:div w:id="1362517440">
                      <w:marLeft w:val="0"/>
                      <w:marRight w:val="0"/>
                      <w:marTop w:val="0"/>
                      <w:marBottom w:val="0"/>
                      <w:divBdr>
                        <w:top w:val="none" w:sz="0" w:space="0" w:color="auto"/>
                        <w:left w:val="none" w:sz="0" w:space="0" w:color="auto"/>
                        <w:bottom w:val="none" w:sz="0" w:space="0" w:color="auto"/>
                        <w:right w:val="none" w:sz="0" w:space="0" w:color="auto"/>
                      </w:divBdr>
                      <w:divsChild>
                        <w:div w:id="157818504">
                          <w:marLeft w:val="240"/>
                          <w:marRight w:val="0"/>
                          <w:marTop w:val="0"/>
                          <w:marBottom w:val="0"/>
                          <w:divBdr>
                            <w:top w:val="none" w:sz="0" w:space="0" w:color="auto"/>
                            <w:left w:val="none" w:sz="0" w:space="0" w:color="auto"/>
                            <w:bottom w:val="none" w:sz="0" w:space="0" w:color="auto"/>
                            <w:right w:val="none" w:sz="0" w:space="0" w:color="auto"/>
                          </w:divBdr>
                        </w:div>
                      </w:divsChild>
                    </w:div>
                    <w:div w:id="420101135">
                      <w:marLeft w:val="0"/>
                      <w:marRight w:val="0"/>
                      <w:marTop w:val="0"/>
                      <w:marBottom w:val="0"/>
                      <w:divBdr>
                        <w:top w:val="none" w:sz="0" w:space="0" w:color="auto"/>
                        <w:left w:val="none" w:sz="0" w:space="0" w:color="auto"/>
                        <w:bottom w:val="none" w:sz="0" w:space="0" w:color="auto"/>
                        <w:right w:val="none" w:sz="0" w:space="0" w:color="auto"/>
                      </w:divBdr>
                      <w:divsChild>
                        <w:div w:id="1080299538">
                          <w:marLeft w:val="240"/>
                          <w:marRight w:val="0"/>
                          <w:marTop w:val="0"/>
                          <w:marBottom w:val="0"/>
                          <w:divBdr>
                            <w:top w:val="none" w:sz="0" w:space="0" w:color="auto"/>
                            <w:left w:val="none" w:sz="0" w:space="0" w:color="auto"/>
                            <w:bottom w:val="none" w:sz="0" w:space="0" w:color="auto"/>
                            <w:right w:val="none" w:sz="0" w:space="0" w:color="auto"/>
                          </w:divBdr>
                        </w:div>
                      </w:divsChild>
                    </w:div>
                    <w:div w:id="543368829">
                      <w:marLeft w:val="0"/>
                      <w:marRight w:val="0"/>
                      <w:marTop w:val="0"/>
                      <w:marBottom w:val="0"/>
                      <w:divBdr>
                        <w:top w:val="none" w:sz="0" w:space="0" w:color="auto"/>
                        <w:left w:val="none" w:sz="0" w:space="0" w:color="auto"/>
                        <w:bottom w:val="none" w:sz="0" w:space="0" w:color="auto"/>
                        <w:right w:val="none" w:sz="0" w:space="0" w:color="auto"/>
                      </w:divBdr>
                    </w:div>
                    <w:div w:id="1632635951">
                      <w:marLeft w:val="0"/>
                      <w:marRight w:val="0"/>
                      <w:marTop w:val="0"/>
                      <w:marBottom w:val="0"/>
                      <w:divBdr>
                        <w:top w:val="none" w:sz="0" w:space="0" w:color="auto"/>
                        <w:left w:val="none" w:sz="0" w:space="0" w:color="auto"/>
                        <w:bottom w:val="none" w:sz="0" w:space="0" w:color="auto"/>
                        <w:right w:val="none" w:sz="0" w:space="0" w:color="auto"/>
                      </w:divBdr>
                      <w:divsChild>
                        <w:div w:id="341055682">
                          <w:marLeft w:val="240"/>
                          <w:marRight w:val="0"/>
                          <w:marTop w:val="0"/>
                          <w:marBottom w:val="0"/>
                          <w:divBdr>
                            <w:top w:val="none" w:sz="0" w:space="0" w:color="auto"/>
                            <w:left w:val="none" w:sz="0" w:space="0" w:color="auto"/>
                            <w:bottom w:val="none" w:sz="0" w:space="0" w:color="auto"/>
                            <w:right w:val="none" w:sz="0" w:space="0" w:color="auto"/>
                          </w:divBdr>
                        </w:div>
                      </w:divsChild>
                    </w:div>
                    <w:div w:id="136072390">
                      <w:marLeft w:val="0"/>
                      <w:marRight w:val="0"/>
                      <w:marTop w:val="0"/>
                      <w:marBottom w:val="0"/>
                      <w:divBdr>
                        <w:top w:val="none" w:sz="0" w:space="0" w:color="auto"/>
                        <w:left w:val="none" w:sz="0" w:space="0" w:color="auto"/>
                        <w:bottom w:val="none" w:sz="0" w:space="0" w:color="auto"/>
                        <w:right w:val="none" w:sz="0" w:space="0" w:color="auto"/>
                      </w:divBdr>
                      <w:divsChild>
                        <w:div w:id="2011986769">
                          <w:marLeft w:val="240"/>
                          <w:marRight w:val="0"/>
                          <w:marTop w:val="0"/>
                          <w:marBottom w:val="0"/>
                          <w:divBdr>
                            <w:top w:val="none" w:sz="0" w:space="0" w:color="auto"/>
                            <w:left w:val="none" w:sz="0" w:space="0" w:color="auto"/>
                            <w:bottom w:val="none" w:sz="0" w:space="0" w:color="auto"/>
                            <w:right w:val="none" w:sz="0" w:space="0" w:color="auto"/>
                          </w:divBdr>
                        </w:div>
                      </w:divsChild>
                    </w:div>
                    <w:div w:id="2060518075">
                      <w:marLeft w:val="0"/>
                      <w:marRight w:val="0"/>
                      <w:marTop w:val="0"/>
                      <w:marBottom w:val="0"/>
                      <w:divBdr>
                        <w:top w:val="none" w:sz="0" w:space="0" w:color="auto"/>
                        <w:left w:val="none" w:sz="0" w:space="0" w:color="auto"/>
                        <w:bottom w:val="none" w:sz="0" w:space="0" w:color="auto"/>
                        <w:right w:val="none" w:sz="0" w:space="0" w:color="auto"/>
                      </w:divBdr>
                      <w:divsChild>
                        <w:div w:id="1800565331">
                          <w:marLeft w:val="240"/>
                          <w:marRight w:val="0"/>
                          <w:marTop w:val="0"/>
                          <w:marBottom w:val="0"/>
                          <w:divBdr>
                            <w:top w:val="none" w:sz="0" w:space="0" w:color="auto"/>
                            <w:left w:val="none" w:sz="0" w:space="0" w:color="auto"/>
                            <w:bottom w:val="none" w:sz="0" w:space="0" w:color="auto"/>
                            <w:right w:val="none" w:sz="0" w:space="0" w:color="auto"/>
                          </w:divBdr>
                        </w:div>
                      </w:divsChild>
                    </w:div>
                    <w:div w:id="1542815612">
                      <w:marLeft w:val="0"/>
                      <w:marRight w:val="0"/>
                      <w:marTop w:val="0"/>
                      <w:marBottom w:val="0"/>
                      <w:divBdr>
                        <w:top w:val="none" w:sz="0" w:space="0" w:color="auto"/>
                        <w:left w:val="none" w:sz="0" w:space="0" w:color="auto"/>
                        <w:bottom w:val="none" w:sz="0" w:space="0" w:color="auto"/>
                        <w:right w:val="none" w:sz="0" w:space="0" w:color="auto"/>
                      </w:divBdr>
                      <w:divsChild>
                        <w:div w:id="1243024277">
                          <w:marLeft w:val="240"/>
                          <w:marRight w:val="0"/>
                          <w:marTop w:val="0"/>
                          <w:marBottom w:val="0"/>
                          <w:divBdr>
                            <w:top w:val="none" w:sz="0" w:space="0" w:color="auto"/>
                            <w:left w:val="none" w:sz="0" w:space="0" w:color="auto"/>
                            <w:bottom w:val="none" w:sz="0" w:space="0" w:color="auto"/>
                            <w:right w:val="none" w:sz="0" w:space="0" w:color="auto"/>
                          </w:divBdr>
                        </w:div>
                      </w:divsChild>
                    </w:div>
                    <w:div w:id="775370461">
                      <w:marLeft w:val="0"/>
                      <w:marRight w:val="0"/>
                      <w:marTop w:val="0"/>
                      <w:marBottom w:val="0"/>
                      <w:divBdr>
                        <w:top w:val="none" w:sz="0" w:space="0" w:color="auto"/>
                        <w:left w:val="none" w:sz="0" w:space="0" w:color="auto"/>
                        <w:bottom w:val="none" w:sz="0" w:space="0" w:color="auto"/>
                        <w:right w:val="none" w:sz="0" w:space="0" w:color="auto"/>
                      </w:divBdr>
                      <w:divsChild>
                        <w:div w:id="1803964993">
                          <w:marLeft w:val="240"/>
                          <w:marRight w:val="0"/>
                          <w:marTop w:val="0"/>
                          <w:marBottom w:val="0"/>
                          <w:divBdr>
                            <w:top w:val="none" w:sz="0" w:space="0" w:color="auto"/>
                            <w:left w:val="none" w:sz="0" w:space="0" w:color="auto"/>
                            <w:bottom w:val="none" w:sz="0" w:space="0" w:color="auto"/>
                            <w:right w:val="none" w:sz="0" w:space="0" w:color="auto"/>
                          </w:divBdr>
                        </w:div>
                      </w:divsChild>
                    </w:div>
                    <w:div w:id="2015956866">
                      <w:marLeft w:val="0"/>
                      <w:marRight w:val="0"/>
                      <w:marTop w:val="0"/>
                      <w:marBottom w:val="0"/>
                      <w:divBdr>
                        <w:top w:val="none" w:sz="0" w:space="0" w:color="auto"/>
                        <w:left w:val="none" w:sz="0" w:space="0" w:color="auto"/>
                        <w:bottom w:val="none" w:sz="0" w:space="0" w:color="auto"/>
                        <w:right w:val="none" w:sz="0" w:space="0" w:color="auto"/>
                      </w:divBdr>
                      <w:divsChild>
                        <w:div w:id="1499077053">
                          <w:marLeft w:val="240"/>
                          <w:marRight w:val="0"/>
                          <w:marTop w:val="0"/>
                          <w:marBottom w:val="0"/>
                          <w:divBdr>
                            <w:top w:val="none" w:sz="0" w:space="0" w:color="auto"/>
                            <w:left w:val="none" w:sz="0" w:space="0" w:color="auto"/>
                            <w:bottom w:val="none" w:sz="0" w:space="0" w:color="auto"/>
                            <w:right w:val="none" w:sz="0" w:space="0" w:color="auto"/>
                          </w:divBdr>
                        </w:div>
                      </w:divsChild>
                    </w:div>
                    <w:div w:id="1381049445">
                      <w:marLeft w:val="0"/>
                      <w:marRight w:val="0"/>
                      <w:marTop w:val="0"/>
                      <w:marBottom w:val="0"/>
                      <w:divBdr>
                        <w:top w:val="none" w:sz="0" w:space="0" w:color="auto"/>
                        <w:left w:val="none" w:sz="0" w:space="0" w:color="auto"/>
                        <w:bottom w:val="none" w:sz="0" w:space="0" w:color="auto"/>
                        <w:right w:val="none" w:sz="0" w:space="0" w:color="auto"/>
                      </w:divBdr>
                      <w:divsChild>
                        <w:div w:id="1998335622">
                          <w:marLeft w:val="240"/>
                          <w:marRight w:val="0"/>
                          <w:marTop w:val="0"/>
                          <w:marBottom w:val="0"/>
                          <w:divBdr>
                            <w:top w:val="none" w:sz="0" w:space="0" w:color="auto"/>
                            <w:left w:val="none" w:sz="0" w:space="0" w:color="auto"/>
                            <w:bottom w:val="none" w:sz="0" w:space="0" w:color="auto"/>
                            <w:right w:val="none" w:sz="0" w:space="0" w:color="auto"/>
                          </w:divBdr>
                        </w:div>
                      </w:divsChild>
                    </w:div>
                    <w:div w:id="1405833858">
                      <w:marLeft w:val="0"/>
                      <w:marRight w:val="0"/>
                      <w:marTop w:val="0"/>
                      <w:marBottom w:val="0"/>
                      <w:divBdr>
                        <w:top w:val="none" w:sz="0" w:space="0" w:color="auto"/>
                        <w:left w:val="none" w:sz="0" w:space="0" w:color="auto"/>
                        <w:bottom w:val="none" w:sz="0" w:space="0" w:color="auto"/>
                        <w:right w:val="none" w:sz="0" w:space="0" w:color="auto"/>
                      </w:divBdr>
                    </w:div>
                    <w:div w:id="1311053140">
                      <w:marLeft w:val="0"/>
                      <w:marRight w:val="0"/>
                      <w:marTop w:val="0"/>
                      <w:marBottom w:val="0"/>
                      <w:divBdr>
                        <w:top w:val="none" w:sz="0" w:space="0" w:color="auto"/>
                        <w:left w:val="none" w:sz="0" w:space="0" w:color="auto"/>
                        <w:bottom w:val="none" w:sz="0" w:space="0" w:color="auto"/>
                        <w:right w:val="none" w:sz="0" w:space="0" w:color="auto"/>
                      </w:divBdr>
                      <w:divsChild>
                        <w:div w:id="1656183316">
                          <w:marLeft w:val="240"/>
                          <w:marRight w:val="0"/>
                          <w:marTop w:val="0"/>
                          <w:marBottom w:val="0"/>
                          <w:divBdr>
                            <w:top w:val="none" w:sz="0" w:space="0" w:color="auto"/>
                            <w:left w:val="none" w:sz="0" w:space="0" w:color="auto"/>
                            <w:bottom w:val="none" w:sz="0" w:space="0" w:color="auto"/>
                            <w:right w:val="none" w:sz="0" w:space="0" w:color="auto"/>
                          </w:divBdr>
                        </w:div>
                      </w:divsChild>
                    </w:div>
                    <w:div w:id="1345395677">
                      <w:marLeft w:val="0"/>
                      <w:marRight w:val="0"/>
                      <w:marTop w:val="0"/>
                      <w:marBottom w:val="0"/>
                      <w:divBdr>
                        <w:top w:val="none" w:sz="0" w:space="0" w:color="auto"/>
                        <w:left w:val="none" w:sz="0" w:space="0" w:color="auto"/>
                        <w:bottom w:val="none" w:sz="0" w:space="0" w:color="auto"/>
                        <w:right w:val="none" w:sz="0" w:space="0" w:color="auto"/>
                      </w:divBdr>
                      <w:divsChild>
                        <w:div w:id="1050345988">
                          <w:marLeft w:val="240"/>
                          <w:marRight w:val="0"/>
                          <w:marTop w:val="0"/>
                          <w:marBottom w:val="0"/>
                          <w:divBdr>
                            <w:top w:val="none" w:sz="0" w:space="0" w:color="auto"/>
                            <w:left w:val="none" w:sz="0" w:space="0" w:color="auto"/>
                            <w:bottom w:val="none" w:sz="0" w:space="0" w:color="auto"/>
                            <w:right w:val="none" w:sz="0" w:space="0" w:color="auto"/>
                          </w:divBdr>
                        </w:div>
                      </w:divsChild>
                    </w:div>
                    <w:div w:id="2138139403">
                      <w:marLeft w:val="0"/>
                      <w:marRight w:val="0"/>
                      <w:marTop w:val="0"/>
                      <w:marBottom w:val="0"/>
                      <w:divBdr>
                        <w:top w:val="none" w:sz="0" w:space="0" w:color="auto"/>
                        <w:left w:val="none" w:sz="0" w:space="0" w:color="auto"/>
                        <w:bottom w:val="none" w:sz="0" w:space="0" w:color="auto"/>
                        <w:right w:val="none" w:sz="0" w:space="0" w:color="auto"/>
                      </w:divBdr>
                      <w:divsChild>
                        <w:div w:id="1940596475">
                          <w:marLeft w:val="240"/>
                          <w:marRight w:val="0"/>
                          <w:marTop w:val="0"/>
                          <w:marBottom w:val="0"/>
                          <w:divBdr>
                            <w:top w:val="none" w:sz="0" w:space="0" w:color="auto"/>
                            <w:left w:val="none" w:sz="0" w:space="0" w:color="auto"/>
                            <w:bottom w:val="none" w:sz="0" w:space="0" w:color="auto"/>
                            <w:right w:val="none" w:sz="0" w:space="0" w:color="auto"/>
                          </w:divBdr>
                        </w:div>
                      </w:divsChild>
                    </w:div>
                    <w:div w:id="696388076">
                      <w:marLeft w:val="0"/>
                      <w:marRight w:val="0"/>
                      <w:marTop w:val="0"/>
                      <w:marBottom w:val="0"/>
                      <w:divBdr>
                        <w:top w:val="none" w:sz="0" w:space="0" w:color="auto"/>
                        <w:left w:val="none" w:sz="0" w:space="0" w:color="auto"/>
                        <w:bottom w:val="none" w:sz="0" w:space="0" w:color="auto"/>
                        <w:right w:val="none" w:sz="0" w:space="0" w:color="auto"/>
                      </w:divBdr>
                      <w:divsChild>
                        <w:div w:id="912088478">
                          <w:marLeft w:val="240"/>
                          <w:marRight w:val="0"/>
                          <w:marTop w:val="0"/>
                          <w:marBottom w:val="0"/>
                          <w:divBdr>
                            <w:top w:val="none" w:sz="0" w:space="0" w:color="auto"/>
                            <w:left w:val="none" w:sz="0" w:space="0" w:color="auto"/>
                            <w:bottom w:val="none" w:sz="0" w:space="0" w:color="auto"/>
                            <w:right w:val="none" w:sz="0" w:space="0" w:color="auto"/>
                          </w:divBdr>
                        </w:div>
                      </w:divsChild>
                    </w:div>
                    <w:div w:id="820542527">
                      <w:marLeft w:val="0"/>
                      <w:marRight w:val="0"/>
                      <w:marTop w:val="0"/>
                      <w:marBottom w:val="0"/>
                      <w:divBdr>
                        <w:top w:val="none" w:sz="0" w:space="0" w:color="auto"/>
                        <w:left w:val="none" w:sz="0" w:space="0" w:color="auto"/>
                        <w:bottom w:val="none" w:sz="0" w:space="0" w:color="auto"/>
                        <w:right w:val="none" w:sz="0" w:space="0" w:color="auto"/>
                      </w:divBdr>
                      <w:divsChild>
                        <w:div w:id="826703655">
                          <w:marLeft w:val="240"/>
                          <w:marRight w:val="0"/>
                          <w:marTop w:val="0"/>
                          <w:marBottom w:val="0"/>
                          <w:divBdr>
                            <w:top w:val="none" w:sz="0" w:space="0" w:color="auto"/>
                            <w:left w:val="none" w:sz="0" w:space="0" w:color="auto"/>
                            <w:bottom w:val="none" w:sz="0" w:space="0" w:color="auto"/>
                            <w:right w:val="none" w:sz="0" w:space="0" w:color="auto"/>
                          </w:divBdr>
                        </w:div>
                      </w:divsChild>
                    </w:div>
                    <w:div w:id="1829976284">
                      <w:marLeft w:val="0"/>
                      <w:marRight w:val="0"/>
                      <w:marTop w:val="0"/>
                      <w:marBottom w:val="0"/>
                      <w:divBdr>
                        <w:top w:val="none" w:sz="0" w:space="0" w:color="auto"/>
                        <w:left w:val="none" w:sz="0" w:space="0" w:color="auto"/>
                        <w:bottom w:val="none" w:sz="0" w:space="0" w:color="auto"/>
                        <w:right w:val="none" w:sz="0" w:space="0" w:color="auto"/>
                      </w:divBdr>
                      <w:divsChild>
                        <w:div w:id="541678401">
                          <w:marLeft w:val="240"/>
                          <w:marRight w:val="0"/>
                          <w:marTop w:val="0"/>
                          <w:marBottom w:val="0"/>
                          <w:divBdr>
                            <w:top w:val="none" w:sz="0" w:space="0" w:color="auto"/>
                            <w:left w:val="none" w:sz="0" w:space="0" w:color="auto"/>
                            <w:bottom w:val="none" w:sz="0" w:space="0" w:color="auto"/>
                            <w:right w:val="none" w:sz="0" w:space="0" w:color="auto"/>
                          </w:divBdr>
                        </w:div>
                      </w:divsChild>
                    </w:div>
                    <w:div w:id="1162507065">
                      <w:marLeft w:val="0"/>
                      <w:marRight w:val="0"/>
                      <w:marTop w:val="0"/>
                      <w:marBottom w:val="0"/>
                      <w:divBdr>
                        <w:top w:val="none" w:sz="0" w:space="0" w:color="auto"/>
                        <w:left w:val="none" w:sz="0" w:space="0" w:color="auto"/>
                        <w:bottom w:val="none" w:sz="0" w:space="0" w:color="auto"/>
                        <w:right w:val="none" w:sz="0" w:space="0" w:color="auto"/>
                      </w:divBdr>
                      <w:divsChild>
                        <w:div w:id="1639534162">
                          <w:marLeft w:val="240"/>
                          <w:marRight w:val="0"/>
                          <w:marTop w:val="0"/>
                          <w:marBottom w:val="0"/>
                          <w:divBdr>
                            <w:top w:val="none" w:sz="0" w:space="0" w:color="auto"/>
                            <w:left w:val="none" w:sz="0" w:space="0" w:color="auto"/>
                            <w:bottom w:val="none" w:sz="0" w:space="0" w:color="auto"/>
                            <w:right w:val="none" w:sz="0" w:space="0" w:color="auto"/>
                          </w:divBdr>
                        </w:div>
                      </w:divsChild>
                    </w:div>
                    <w:div w:id="455176615">
                      <w:marLeft w:val="0"/>
                      <w:marRight w:val="0"/>
                      <w:marTop w:val="0"/>
                      <w:marBottom w:val="0"/>
                      <w:divBdr>
                        <w:top w:val="none" w:sz="0" w:space="0" w:color="auto"/>
                        <w:left w:val="none" w:sz="0" w:space="0" w:color="auto"/>
                        <w:bottom w:val="none" w:sz="0" w:space="0" w:color="auto"/>
                        <w:right w:val="none" w:sz="0" w:space="0" w:color="auto"/>
                      </w:divBdr>
                      <w:divsChild>
                        <w:div w:id="2083796623">
                          <w:marLeft w:val="240"/>
                          <w:marRight w:val="0"/>
                          <w:marTop w:val="0"/>
                          <w:marBottom w:val="0"/>
                          <w:divBdr>
                            <w:top w:val="none" w:sz="0" w:space="0" w:color="auto"/>
                            <w:left w:val="none" w:sz="0" w:space="0" w:color="auto"/>
                            <w:bottom w:val="none" w:sz="0" w:space="0" w:color="auto"/>
                            <w:right w:val="none" w:sz="0" w:space="0" w:color="auto"/>
                          </w:divBdr>
                        </w:div>
                      </w:divsChild>
                    </w:div>
                    <w:div w:id="1227954438">
                      <w:marLeft w:val="0"/>
                      <w:marRight w:val="0"/>
                      <w:marTop w:val="0"/>
                      <w:marBottom w:val="0"/>
                      <w:divBdr>
                        <w:top w:val="none" w:sz="0" w:space="0" w:color="auto"/>
                        <w:left w:val="none" w:sz="0" w:space="0" w:color="auto"/>
                        <w:bottom w:val="none" w:sz="0" w:space="0" w:color="auto"/>
                        <w:right w:val="none" w:sz="0" w:space="0" w:color="auto"/>
                      </w:divBdr>
                    </w:div>
                    <w:div w:id="1877504747">
                      <w:marLeft w:val="0"/>
                      <w:marRight w:val="0"/>
                      <w:marTop w:val="0"/>
                      <w:marBottom w:val="0"/>
                      <w:divBdr>
                        <w:top w:val="none" w:sz="0" w:space="0" w:color="auto"/>
                        <w:left w:val="none" w:sz="0" w:space="0" w:color="auto"/>
                        <w:bottom w:val="none" w:sz="0" w:space="0" w:color="auto"/>
                        <w:right w:val="none" w:sz="0" w:space="0" w:color="auto"/>
                      </w:divBdr>
                      <w:divsChild>
                        <w:div w:id="83689992">
                          <w:marLeft w:val="240"/>
                          <w:marRight w:val="0"/>
                          <w:marTop w:val="0"/>
                          <w:marBottom w:val="0"/>
                          <w:divBdr>
                            <w:top w:val="none" w:sz="0" w:space="0" w:color="auto"/>
                            <w:left w:val="none" w:sz="0" w:space="0" w:color="auto"/>
                            <w:bottom w:val="none" w:sz="0" w:space="0" w:color="auto"/>
                            <w:right w:val="none" w:sz="0" w:space="0" w:color="auto"/>
                          </w:divBdr>
                        </w:div>
                      </w:divsChild>
                    </w:div>
                    <w:div w:id="1617248157">
                      <w:marLeft w:val="0"/>
                      <w:marRight w:val="0"/>
                      <w:marTop w:val="0"/>
                      <w:marBottom w:val="0"/>
                      <w:divBdr>
                        <w:top w:val="none" w:sz="0" w:space="0" w:color="auto"/>
                        <w:left w:val="none" w:sz="0" w:space="0" w:color="auto"/>
                        <w:bottom w:val="none" w:sz="0" w:space="0" w:color="auto"/>
                        <w:right w:val="none" w:sz="0" w:space="0" w:color="auto"/>
                      </w:divBdr>
                      <w:divsChild>
                        <w:div w:id="1036387461">
                          <w:marLeft w:val="240"/>
                          <w:marRight w:val="0"/>
                          <w:marTop w:val="0"/>
                          <w:marBottom w:val="0"/>
                          <w:divBdr>
                            <w:top w:val="none" w:sz="0" w:space="0" w:color="auto"/>
                            <w:left w:val="none" w:sz="0" w:space="0" w:color="auto"/>
                            <w:bottom w:val="none" w:sz="0" w:space="0" w:color="auto"/>
                            <w:right w:val="none" w:sz="0" w:space="0" w:color="auto"/>
                          </w:divBdr>
                        </w:div>
                      </w:divsChild>
                    </w:div>
                    <w:div w:id="2021228093">
                      <w:marLeft w:val="0"/>
                      <w:marRight w:val="0"/>
                      <w:marTop w:val="0"/>
                      <w:marBottom w:val="0"/>
                      <w:divBdr>
                        <w:top w:val="none" w:sz="0" w:space="0" w:color="auto"/>
                        <w:left w:val="none" w:sz="0" w:space="0" w:color="auto"/>
                        <w:bottom w:val="none" w:sz="0" w:space="0" w:color="auto"/>
                        <w:right w:val="none" w:sz="0" w:space="0" w:color="auto"/>
                      </w:divBdr>
                    </w:div>
                    <w:div w:id="508255110">
                      <w:marLeft w:val="0"/>
                      <w:marRight w:val="0"/>
                      <w:marTop w:val="0"/>
                      <w:marBottom w:val="0"/>
                      <w:divBdr>
                        <w:top w:val="none" w:sz="0" w:space="0" w:color="auto"/>
                        <w:left w:val="none" w:sz="0" w:space="0" w:color="auto"/>
                        <w:bottom w:val="none" w:sz="0" w:space="0" w:color="auto"/>
                        <w:right w:val="none" w:sz="0" w:space="0" w:color="auto"/>
                      </w:divBdr>
                      <w:divsChild>
                        <w:div w:id="487551799">
                          <w:marLeft w:val="240"/>
                          <w:marRight w:val="0"/>
                          <w:marTop w:val="0"/>
                          <w:marBottom w:val="0"/>
                          <w:divBdr>
                            <w:top w:val="none" w:sz="0" w:space="0" w:color="auto"/>
                            <w:left w:val="none" w:sz="0" w:space="0" w:color="auto"/>
                            <w:bottom w:val="none" w:sz="0" w:space="0" w:color="auto"/>
                            <w:right w:val="none" w:sz="0" w:space="0" w:color="auto"/>
                          </w:divBdr>
                        </w:div>
                      </w:divsChild>
                    </w:div>
                    <w:div w:id="1488277370">
                      <w:marLeft w:val="0"/>
                      <w:marRight w:val="0"/>
                      <w:marTop w:val="0"/>
                      <w:marBottom w:val="0"/>
                      <w:divBdr>
                        <w:top w:val="none" w:sz="0" w:space="0" w:color="auto"/>
                        <w:left w:val="none" w:sz="0" w:space="0" w:color="auto"/>
                        <w:bottom w:val="none" w:sz="0" w:space="0" w:color="auto"/>
                        <w:right w:val="none" w:sz="0" w:space="0" w:color="auto"/>
                      </w:divBdr>
                      <w:divsChild>
                        <w:div w:id="885677535">
                          <w:marLeft w:val="240"/>
                          <w:marRight w:val="0"/>
                          <w:marTop w:val="0"/>
                          <w:marBottom w:val="0"/>
                          <w:divBdr>
                            <w:top w:val="none" w:sz="0" w:space="0" w:color="auto"/>
                            <w:left w:val="none" w:sz="0" w:space="0" w:color="auto"/>
                            <w:bottom w:val="none" w:sz="0" w:space="0" w:color="auto"/>
                            <w:right w:val="none" w:sz="0" w:space="0" w:color="auto"/>
                          </w:divBdr>
                        </w:div>
                      </w:divsChild>
                    </w:div>
                    <w:div w:id="815295351">
                      <w:marLeft w:val="0"/>
                      <w:marRight w:val="0"/>
                      <w:marTop w:val="0"/>
                      <w:marBottom w:val="0"/>
                      <w:divBdr>
                        <w:top w:val="none" w:sz="0" w:space="0" w:color="auto"/>
                        <w:left w:val="none" w:sz="0" w:space="0" w:color="auto"/>
                        <w:bottom w:val="none" w:sz="0" w:space="0" w:color="auto"/>
                        <w:right w:val="none" w:sz="0" w:space="0" w:color="auto"/>
                      </w:divBdr>
                      <w:divsChild>
                        <w:div w:id="192228863">
                          <w:marLeft w:val="240"/>
                          <w:marRight w:val="0"/>
                          <w:marTop w:val="0"/>
                          <w:marBottom w:val="0"/>
                          <w:divBdr>
                            <w:top w:val="none" w:sz="0" w:space="0" w:color="auto"/>
                            <w:left w:val="none" w:sz="0" w:space="0" w:color="auto"/>
                            <w:bottom w:val="none" w:sz="0" w:space="0" w:color="auto"/>
                            <w:right w:val="none" w:sz="0" w:space="0" w:color="auto"/>
                          </w:divBdr>
                        </w:div>
                      </w:divsChild>
                    </w:div>
                    <w:div w:id="2024163260">
                      <w:marLeft w:val="0"/>
                      <w:marRight w:val="0"/>
                      <w:marTop w:val="0"/>
                      <w:marBottom w:val="0"/>
                      <w:divBdr>
                        <w:top w:val="none" w:sz="0" w:space="0" w:color="auto"/>
                        <w:left w:val="none" w:sz="0" w:space="0" w:color="auto"/>
                        <w:bottom w:val="none" w:sz="0" w:space="0" w:color="auto"/>
                        <w:right w:val="none" w:sz="0" w:space="0" w:color="auto"/>
                      </w:divBdr>
                      <w:divsChild>
                        <w:div w:id="1426224703">
                          <w:marLeft w:val="240"/>
                          <w:marRight w:val="0"/>
                          <w:marTop w:val="0"/>
                          <w:marBottom w:val="0"/>
                          <w:divBdr>
                            <w:top w:val="none" w:sz="0" w:space="0" w:color="auto"/>
                            <w:left w:val="none" w:sz="0" w:space="0" w:color="auto"/>
                            <w:bottom w:val="none" w:sz="0" w:space="0" w:color="auto"/>
                            <w:right w:val="none" w:sz="0" w:space="0" w:color="auto"/>
                          </w:divBdr>
                        </w:div>
                      </w:divsChild>
                    </w:div>
                    <w:div w:id="1091849496">
                      <w:marLeft w:val="0"/>
                      <w:marRight w:val="0"/>
                      <w:marTop w:val="0"/>
                      <w:marBottom w:val="0"/>
                      <w:divBdr>
                        <w:top w:val="none" w:sz="0" w:space="0" w:color="auto"/>
                        <w:left w:val="none" w:sz="0" w:space="0" w:color="auto"/>
                        <w:bottom w:val="none" w:sz="0" w:space="0" w:color="auto"/>
                        <w:right w:val="none" w:sz="0" w:space="0" w:color="auto"/>
                      </w:divBdr>
                      <w:divsChild>
                        <w:div w:id="168524457">
                          <w:marLeft w:val="240"/>
                          <w:marRight w:val="0"/>
                          <w:marTop w:val="0"/>
                          <w:marBottom w:val="0"/>
                          <w:divBdr>
                            <w:top w:val="none" w:sz="0" w:space="0" w:color="auto"/>
                            <w:left w:val="none" w:sz="0" w:space="0" w:color="auto"/>
                            <w:bottom w:val="none" w:sz="0" w:space="0" w:color="auto"/>
                            <w:right w:val="none" w:sz="0" w:space="0" w:color="auto"/>
                          </w:divBdr>
                        </w:div>
                      </w:divsChild>
                    </w:div>
                    <w:div w:id="298801819">
                      <w:marLeft w:val="0"/>
                      <w:marRight w:val="0"/>
                      <w:marTop w:val="0"/>
                      <w:marBottom w:val="0"/>
                      <w:divBdr>
                        <w:top w:val="none" w:sz="0" w:space="0" w:color="auto"/>
                        <w:left w:val="none" w:sz="0" w:space="0" w:color="auto"/>
                        <w:bottom w:val="none" w:sz="0" w:space="0" w:color="auto"/>
                        <w:right w:val="none" w:sz="0" w:space="0" w:color="auto"/>
                      </w:divBdr>
                      <w:divsChild>
                        <w:div w:id="604461957">
                          <w:marLeft w:val="240"/>
                          <w:marRight w:val="0"/>
                          <w:marTop w:val="0"/>
                          <w:marBottom w:val="0"/>
                          <w:divBdr>
                            <w:top w:val="none" w:sz="0" w:space="0" w:color="auto"/>
                            <w:left w:val="none" w:sz="0" w:space="0" w:color="auto"/>
                            <w:bottom w:val="none" w:sz="0" w:space="0" w:color="auto"/>
                            <w:right w:val="none" w:sz="0" w:space="0" w:color="auto"/>
                          </w:divBdr>
                        </w:div>
                      </w:divsChild>
                    </w:div>
                    <w:div w:id="1356080139">
                      <w:marLeft w:val="0"/>
                      <w:marRight w:val="0"/>
                      <w:marTop w:val="0"/>
                      <w:marBottom w:val="0"/>
                      <w:divBdr>
                        <w:top w:val="none" w:sz="0" w:space="0" w:color="auto"/>
                        <w:left w:val="none" w:sz="0" w:space="0" w:color="auto"/>
                        <w:bottom w:val="none" w:sz="0" w:space="0" w:color="auto"/>
                        <w:right w:val="none" w:sz="0" w:space="0" w:color="auto"/>
                      </w:divBdr>
                      <w:divsChild>
                        <w:div w:id="498666105">
                          <w:marLeft w:val="240"/>
                          <w:marRight w:val="0"/>
                          <w:marTop w:val="0"/>
                          <w:marBottom w:val="0"/>
                          <w:divBdr>
                            <w:top w:val="none" w:sz="0" w:space="0" w:color="auto"/>
                            <w:left w:val="none" w:sz="0" w:space="0" w:color="auto"/>
                            <w:bottom w:val="none" w:sz="0" w:space="0" w:color="auto"/>
                            <w:right w:val="none" w:sz="0" w:space="0" w:color="auto"/>
                          </w:divBdr>
                        </w:div>
                      </w:divsChild>
                    </w:div>
                    <w:div w:id="720520940">
                      <w:marLeft w:val="0"/>
                      <w:marRight w:val="0"/>
                      <w:marTop w:val="0"/>
                      <w:marBottom w:val="0"/>
                      <w:divBdr>
                        <w:top w:val="none" w:sz="0" w:space="0" w:color="auto"/>
                        <w:left w:val="none" w:sz="0" w:space="0" w:color="auto"/>
                        <w:bottom w:val="none" w:sz="0" w:space="0" w:color="auto"/>
                        <w:right w:val="none" w:sz="0" w:space="0" w:color="auto"/>
                      </w:divBdr>
                      <w:divsChild>
                        <w:div w:id="1273901504">
                          <w:marLeft w:val="240"/>
                          <w:marRight w:val="0"/>
                          <w:marTop w:val="0"/>
                          <w:marBottom w:val="0"/>
                          <w:divBdr>
                            <w:top w:val="none" w:sz="0" w:space="0" w:color="auto"/>
                            <w:left w:val="none" w:sz="0" w:space="0" w:color="auto"/>
                            <w:bottom w:val="none" w:sz="0" w:space="0" w:color="auto"/>
                            <w:right w:val="none" w:sz="0" w:space="0" w:color="auto"/>
                          </w:divBdr>
                        </w:div>
                      </w:divsChild>
                    </w:div>
                    <w:div w:id="1874150911">
                      <w:marLeft w:val="0"/>
                      <w:marRight w:val="0"/>
                      <w:marTop w:val="0"/>
                      <w:marBottom w:val="0"/>
                      <w:divBdr>
                        <w:top w:val="none" w:sz="0" w:space="0" w:color="auto"/>
                        <w:left w:val="none" w:sz="0" w:space="0" w:color="auto"/>
                        <w:bottom w:val="none" w:sz="0" w:space="0" w:color="auto"/>
                        <w:right w:val="none" w:sz="0" w:space="0" w:color="auto"/>
                      </w:divBdr>
                    </w:div>
                    <w:div w:id="1839998888">
                      <w:marLeft w:val="0"/>
                      <w:marRight w:val="0"/>
                      <w:marTop w:val="0"/>
                      <w:marBottom w:val="0"/>
                      <w:divBdr>
                        <w:top w:val="none" w:sz="0" w:space="0" w:color="auto"/>
                        <w:left w:val="none" w:sz="0" w:space="0" w:color="auto"/>
                        <w:bottom w:val="none" w:sz="0" w:space="0" w:color="auto"/>
                        <w:right w:val="none" w:sz="0" w:space="0" w:color="auto"/>
                      </w:divBdr>
                    </w:div>
                    <w:div w:id="1109277013">
                      <w:marLeft w:val="0"/>
                      <w:marRight w:val="0"/>
                      <w:marTop w:val="0"/>
                      <w:marBottom w:val="0"/>
                      <w:divBdr>
                        <w:top w:val="none" w:sz="0" w:space="0" w:color="auto"/>
                        <w:left w:val="none" w:sz="0" w:space="0" w:color="auto"/>
                        <w:bottom w:val="none" w:sz="0" w:space="0" w:color="auto"/>
                        <w:right w:val="none" w:sz="0" w:space="0" w:color="auto"/>
                      </w:divBdr>
                      <w:divsChild>
                        <w:div w:id="1984769549">
                          <w:marLeft w:val="240"/>
                          <w:marRight w:val="0"/>
                          <w:marTop w:val="0"/>
                          <w:marBottom w:val="0"/>
                          <w:divBdr>
                            <w:top w:val="none" w:sz="0" w:space="0" w:color="auto"/>
                            <w:left w:val="none" w:sz="0" w:space="0" w:color="auto"/>
                            <w:bottom w:val="none" w:sz="0" w:space="0" w:color="auto"/>
                            <w:right w:val="none" w:sz="0" w:space="0" w:color="auto"/>
                          </w:divBdr>
                        </w:div>
                      </w:divsChild>
                    </w:div>
                    <w:div w:id="57947723">
                      <w:marLeft w:val="0"/>
                      <w:marRight w:val="0"/>
                      <w:marTop w:val="0"/>
                      <w:marBottom w:val="0"/>
                      <w:divBdr>
                        <w:top w:val="none" w:sz="0" w:space="0" w:color="auto"/>
                        <w:left w:val="none" w:sz="0" w:space="0" w:color="auto"/>
                        <w:bottom w:val="none" w:sz="0" w:space="0" w:color="auto"/>
                        <w:right w:val="none" w:sz="0" w:space="0" w:color="auto"/>
                      </w:divBdr>
                    </w:div>
                    <w:div w:id="1419672939">
                      <w:marLeft w:val="0"/>
                      <w:marRight w:val="0"/>
                      <w:marTop w:val="0"/>
                      <w:marBottom w:val="0"/>
                      <w:divBdr>
                        <w:top w:val="none" w:sz="0" w:space="0" w:color="auto"/>
                        <w:left w:val="none" w:sz="0" w:space="0" w:color="auto"/>
                        <w:bottom w:val="none" w:sz="0" w:space="0" w:color="auto"/>
                        <w:right w:val="none" w:sz="0" w:space="0" w:color="auto"/>
                      </w:divBdr>
                      <w:divsChild>
                        <w:div w:id="2044599584">
                          <w:marLeft w:val="240"/>
                          <w:marRight w:val="0"/>
                          <w:marTop w:val="0"/>
                          <w:marBottom w:val="0"/>
                          <w:divBdr>
                            <w:top w:val="none" w:sz="0" w:space="0" w:color="auto"/>
                            <w:left w:val="none" w:sz="0" w:space="0" w:color="auto"/>
                            <w:bottom w:val="none" w:sz="0" w:space="0" w:color="auto"/>
                            <w:right w:val="none" w:sz="0" w:space="0" w:color="auto"/>
                          </w:divBdr>
                        </w:div>
                      </w:divsChild>
                    </w:div>
                    <w:div w:id="1258558668">
                      <w:marLeft w:val="0"/>
                      <w:marRight w:val="0"/>
                      <w:marTop w:val="0"/>
                      <w:marBottom w:val="0"/>
                      <w:divBdr>
                        <w:top w:val="none" w:sz="0" w:space="0" w:color="auto"/>
                        <w:left w:val="none" w:sz="0" w:space="0" w:color="auto"/>
                        <w:bottom w:val="none" w:sz="0" w:space="0" w:color="auto"/>
                        <w:right w:val="none" w:sz="0" w:space="0" w:color="auto"/>
                      </w:divBdr>
                      <w:divsChild>
                        <w:div w:id="460880142">
                          <w:marLeft w:val="240"/>
                          <w:marRight w:val="0"/>
                          <w:marTop w:val="0"/>
                          <w:marBottom w:val="0"/>
                          <w:divBdr>
                            <w:top w:val="none" w:sz="0" w:space="0" w:color="auto"/>
                            <w:left w:val="none" w:sz="0" w:space="0" w:color="auto"/>
                            <w:bottom w:val="none" w:sz="0" w:space="0" w:color="auto"/>
                            <w:right w:val="none" w:sz="0" w:space="0" w:color="auto"/>
                          </w:divBdr>
                        </w:div>
                      </w:divsChild>
                    </w:div>
                    <w:div w:id="657226495">
                      <w:marLeft w:val="0"/>
                      <w:marRight w:val="0"/>
                      <w:marTop w:val="0"/>
                      <w:marBottom w:val="0"/>
                      <w:divBdr>
                        <w:top w:val="none" w:sz="0" w:space="0" w:color="auto"/>
                        <w:left w:val="none" w:sz="0" w:space="0" w:color="auto"/>
                        <w:bottom w:val="none" w:sz="0" w:space="0" w:color="auto"/>
                        <w:right w:val="none" w:sz="0" w:space="0" w:color="auto"/>
                      </w:divBdr>
                      <w:divsChild>
                        <w:div w:id="1533374609">
                          <w:marLeft w:val="240"/>
                          <w:marRight w:val="0"/>
                          <w:marTop w:val="0"/>
                          <w:marBottom w:val="0"/>
                          <w:divBdr>
                            <w:top w:val="none" w:sz="0" w:space="0" w:color="auto"/>
                            <w:left w:val="none" w:sz="0" w:space="0" w:color="auto"/>
                            <w:bottom w:val="none" w:sz="0" w:space="0" w:color="auto"/>
                            <w:right w:val="none" w:sz="0" w:space="0" w:color="auto"/>
                          </w:divBdr>
                        </w:div>
                      </w:divsChild>
                    </w:div>
                    <w:div w:id="1057514718">
                      <w:marLeft w:val="0"/>
                      <w:marRight w:val="0"/>
                      <w:marTop w:val="0"/>
                      <w:marBottom w:val="0"/>
                      <w:divBdr>
                        <w:top w:val="none" w:sz="0" w:space="0" w:color="auto"/>
                        <w:left w:val="none" w:sz="0" w:space="0" w:color="auto"/>
                        <w:bottom w:val="none" w:sz="0" w:space="0" w:color="auto"/>
                        <w:right w:val="none" w:sz="0" w:space="0" w:color="auto"/>
                      </w:divBdr>
                    </w:div>
                    <w:div w:id="1147745727">
                      <w:marLeft w:val="0"/>
                      <w:marRight w:val="0"/>
                      <w:marTop w:val="0"/>
                      <w:marBottom w:val="0"/>
                      <w:divBdr>
                        <w:top w:val="none" w:sz="0" w:space="0" w:color="auto"/>
                        <w:left w:val="none" w:sz="0" w:space="0" w:color="auto"/>
                        <w:bottom w:val="none" w:sz="0" w:space="0" w:color="auto"/>
                        <w:right w:val="none" w:sz="0" w:space="0" w:color="auto"/>
                      </w:divBdr>
                    </w:div>
                    <w:div w:id="942878909">
                      <w:marLeft w:val="0"/>
                      <w:marRight w:val="0"/>
                      <w:marTop w:val="0"/>
                      <w:marBottom w:val="0"/>
                      <w:divBdr>
                        <w:top w:val="none" w:sz="0" w:space="0" w:color="auto"/>
                        <w:left w:val="none" w:sz="0" w:space="0" w:color="auto"/>
                        <w:bottom w:val="none" w:sz="0" w:space="0" w:color="auto"/>
                        <w:right w:val="none" w:sz="0" w:space="0" w:color="auto"/>
                      </w:divBdr>
                      <w:divsChild>
                        <w:div w:id="1759130112">
                          <w:marLeft w:val="240"/>
                          <w:marRight w:val="0"/>
                          <w:marTop w:val="0"/>
                          <w:marBottom w:val="0"/>
                          <w:divBdr>
                            <w:top w:val="none" w:sz="0" w:space="0" w:color="auto"/>
                            <w:left w:val="none" w:sz="0" w:space="0" w:color="auto"/>
                            <w:bottom w:val="none" w:sz="0" w:space="0" w:color="auto"/>
                            <w:right w:val="none" w:sz="0" w:space="0" w:color="auto"/>
                          </w:divBdr>
                        </w:div>
                      </w:divsChild>
                    </w:div>
                    <w:div w:id="1656108233">
                      <w:marLeft w:val="0"/>
                      <w:marRight w:val="0"/>
                      <w:marTop w:val="0"/>
                      <w:marBottom w:val="0"/>
                      <w:divBdr>
                        <w:top w:val="none" w:sz="0" w:space="0" w:color="auto"/>
                        <w:left w:val="none" w:sz="0" w:space="0" w:color="auto"/>
                        <w:bottom w:val="none" w:sz="0" w:space="0" w:color="auto"/>
                        <w:right w:val="none" w:sz="0" w:space="0" w:color="auto"/>
                      </w:divBdr>
                    </w:div>
                    <w:div w:id="749083102">
                      <w:marLeft w:val="0"/>
                      <w:marRight w:val="0"/>
                      <w:marTop w:val="0"/>
                      <w:marBottom w:val="0"/>
                      <w:divBdr>
                        <w:top w:val="none" w:sz="0" w:space="0" w:color="auto"/>
                        <w:left w:val="none" w:sz="0" w:space="0" w:color="auto"/>
                        <w:bottom w:val="none" w:sz="0" w:space="0" w:color="auto"/>
                        <w:right w:val="none" w:sz="0" w:space="0" w:color="auto"/>
                      </w:divBdr>
                      <w:divsChild>
                        <w:div w:id="260994474">
                          <w:marLeft w:val="240"/>
                          <w:marRight w:val="0"/>
                          <w:marTop w:val="0"/>
                          <w:marBottom w:val="0"/>
                          <w:divBdr>
                            <w:top w:val="none" w:sz="0" w:space="0" w:color="auto"/>
                            <w:left w:val="none" w:sz="0" w:space="0" w:color="auto"/>
                            <w:bottom w:val="none" w:sz="0" w:space="0" w:color="auto"/>
                            <w:right w:val="none" w:sz="0" w:space="0" w:color="auto"/>
                          </w:divBdr>
                        </w:div>
                      </w:divsChild>
                    </w:div>
                    <w:div w:id="1662125884">
                      <w:marLeft w:val="0"/>
                      <w:marRight w:val="0"/>
                      <w:marTop w:val="0"/>
                      <w:marBottom w:val="0"/>
                      <w:divBdr>
                        <w:top w:val="none" w:sz="0" w:space="0" w:color="auto"/>
                        <w:left w:val="none" w:sz="0" w:space="0" w:color="auto"/>
                        <w:bottom w:val="none" w:sz="0" w:space="0" w:color="auto"/>
                        <w:right w:val="none" w:sz="0" w:space="0" w:color="auto"/>
                      </w:divBdr>
                    </w:div>
                    <w:div w:id="831024172">
                      <w:marLeft w:val="0"/>
                      <w:marRight w:val="0"/>
                      <w:marTop w:val="0"/>
                      <w:marBottom w:val="0"/>
                      <w:divBdr>
                        <w:top w:val="none" w:sz="0" w:space="0" w:color="auto"/>
                        <w:left w:val="none" w:sz="0" w:space="0" w:color="auto"/>
                        <w:bottom w:val="none" w:sz="0" w:space="0" w:color="auto"/>
                        <w:right w:val="none" w:sz="0" w:space="0" w:color="auto"/>
                      </w:divBdr>
                      <w:divsChild>
                        <w:div w:id="58552776">
                          <w:marLeft w:val="240"/>
                          <w:marRight w:val="0"/>
                          <w:marTop w:val="0"/>
                          <w:marBottom w:val="0"/>
                          <w:divBdr>
                            <w:top w:val="none" w:sz="0" w:space="0" w:color="auto"/>
                            <w:left w:val="none" w:sz="0" w:space="0" w:color="auto"/>
                            <w:bottom w:val="none" w:sz="0" w:space="0" w:color="auto"/>
                            <w:right w:val="none" w:sz="0" w:space="0" w:color="auto"/>
                          </w:divBdr>
                        </w:div>
                      </w:divsChild>
                    </w:div>
                    <w:div w:id="1623458231">
                      <w:marLeft w:val="0"/>
                      <w:marRight w:val="0"/>
                      <w:marTop w:val="0"/>
                      <w:marBottom w:val="0"/>
                      <w:divBdr>
                        <w:top w:val="none" w:sz="0" w:space="0" w:color="auto"/>
                        <w:left w:val="none" w:sz="0" w:space="0" w:color="auto"/>
                        <w:bottom w:val="none" w:sz="0" w:space="0" w:color="auto"/>
                        <w:right w:val="none" w:sz="0" w:space="0" w:color="auto"/>
                      </w:divBdr>
                      <w:divsChild>
                        <w:div w:id="239681469">
                          <w:marLeft w:val="240"/>
                          <w:marRight w:val="0"/>
                          <w:marTop w:val="0"/>
                          <w:marBottom w:val="0"/>
                          <w:divBdr>
                            <w:top w:val="none" w:sz="0" w:space="0" w:color="auto"/>
                            <w:left w:val="none" w:sz="0" w:space="0" w:color="auto"/>
                            <w:bottom w:val="none" w:sz="0" w:space="0" w:color="auto"/>
                            <w:right w:val="none" w:sz="0" w:space="0" w:color="auto"/>
                          </w:divBdr>
                        </w:div>
                      </w:divsChild>
                    </w:div>
                    <w:div w:id="1443184550">
                      <w:marLeft w:val="0"/>
                      <w:marRight w:val="0"/>
                      <w:marTop w:val="0"/>
                      <w:marBottom w:val="0"/>
                      <w:divBdr>
                        <w:top w:val="none" w:sz="0" w:space="0" w:color="auto"/>
                        <w:left w:val="none" w:sz="0" w:space="0" w:color="auto"/>
                        <w:bottom w:val="none" w:sz="0" w:space="0" w:color="auto"/>
                        <w:right w:val="none" w:sz="0" w:space="0" w:color="auto"/>
                      </w:divBdr>
                    </w:div>
                    <w:div w:id="709768196">
                      <w:marLeft w:val="0"/>
                      <w:marRight w:val="0"/>
                      <w:marTop w:val="0"/>
                      <w:marBottom w:val="0"/>
                      <w:divBdr>
                        <w:top w:val="none" w:sz="0" w:space="0" w:color="auto"/>
                        <w:left w:val="none" w:sz="0" w:space="0" w:color="auto"/>
                        <w:bottom w:val="none" w:sz="0" w:space="0" w:color="auto"/>
                        <w:right w:val="none" w:sz="0" w:space="0" w:color="auto"/>
                      </w:divBdr>
                      <w:divsChild>
                        <w:div w:id="1786147168">
                          <w:marLeft w:val="240"/>
                          <w:marRight w:val="0"/>
                          <w:marTop w:val="0"/>
                          <w:marBottom w:val="0"/>
                          <w:divBdr>
                            <w:top w:val="none" w:sz="0" w:space="0" w:color="auto"/>
                            <w:left w:val="none" w:sz="0" w:space="0" w:color="auto"/>
                            <w:bottom w:val="none" w:sz="0" w:space="0" w:color="auto"/>
                            <w:right w:val="none" w:sz="0" w:space="0" w:color="auto"/>
                          </w:divBdr>
                        </w:div>
                      </w:divsChild>
                    </w:div>
                    <w:div w:id="60293224">
                      <w:marLeft w:val="0"/>
                      <w:marRight w:val="0"/>
                      <w:marTop w:val="0"/>
                      <w:marBottom w:val="0"/>
                      <w:divBdr>
                        <w:top w:val="none" w:sz="0" w:space="0" w:color="auto"/>
                        <w:left w:val="none" w:sz="0" w:space="0" w:color="auto"/>
                        <w:bottom w:val="none" w:sz="0" w:space="0" w:color="auto"/>
                        <w:right w:val="none" w:sz="0" w:space="0" w:color="auto"/>
                      </w:divBdr>
                    </w:div>
                    <w:div w:id="979533731">
                      <w:marLeft w:val="0"/>
                      <w:marRight w:val="0"/>
                      <w:marTop w:val="0"/>
                      <w:marBottom w:val="0"/>
                      <w:divBdr>
                        <w:top w:val="none" w:sz="0" w:space="0" w:color="auto"/>
                        <w:left w:val="none" w:sz="0" w:space="0" w:color="auto"/>
                        <w:bottom w:val="none" w:sz="0" w:space="0" w:color="auto"/>
                        <w:right w:val="none" w:sz="0" w:space="0" w:color="auto"/>
                      </w:divBdr>
                      <w:divsChild>
                        <w:div w:id="284966407">
                          <w:marLeft w:val="240"/>
                          <w:marRight w:val="0"/>
                          <w:marTop w:val="0"/>
                          <w:marBottom w:val="0"/>
                          <w:divBdr>
                            <w:top w:val="none" w:sz="0" w:space="0" w:color="auto"/>
                            <w:left w:val="none" w:sz="0" w:space="0" w:color="auto"/>
                            <w:bottom w:val="none" w:sz="0" w:space="0" w:color="auto"/>
                            <w:right w:val="none" w:sz="0" w:space="0" w:color="auto"/>
                          </w:divBdr>
                        </w:div>
                      </w:divsChild>
                    </w:div>
                    <w:div w:id="1071151904">
                      <w:marLeft w:val="0"/>
                      <w:marRight w:val="0"/>
                      <w:marTop w:val="0"/>
                      <w:marBottom w:val="0"/>
                      <w:divBdr>
                        <w:top w:val="none" w:sz="0" w:space="0" w:color="auto"/>
                        <w:left w:val="none" w:sz="0" w:space="0" w:color="auto"/>
                        <w:bottom w:val="none" w:sz="0" w:space="0" w:color="auto"/>
                        <w:right w:val="none" w:sz="0" w:space="0" w:color="auto"/>
                      </w:divBdr>
                    </w:div>
                    <w:div w:id="1188641201">
                      <w:marLeft w:val="0"/>
                      <w:marRight w:val="0"/>
                      <w:marTop w:val="0"/>
                      <w:marBottom w:val="0"/>
                      <w:divBdr>
                        <w:top w:val="none" w:sz="0" w:space="0" w:color="auto"/>
                        <w:left w:val="none" w:sz="0" w:space="0" w:color="auto"/>
                        <w:bottom w:val="none" w:sz="0" w:space="0" w:color="auto"/>
                        <w:right w:val="none" w:sz="0" w:space="0" w:color="auto"/>
                      </w:divBdr>
                      <w:divsChild>
                        <w:div w:id="970399164">
                          <w:marLeft w:val="240"/>
                          <w:marRight w:val="0"/>
                          <w:marTop w:val="0"/>
                          <w:marBottom w:val="0"/>
                          <w:divBdr>
                            <w:top w:val="none" w:sz="0" w:space="0" w:color="auto"/>
                            <w:left w:val="none" w:sz="0" w:space="0" w:color="auto"/>
                            <w:bottom w:val="none" w:sz="0" w:space="0" w:color="auto"/>
                            <w:right w:val="none" w:sz="0" w:space="0" w:color="auto"/>
                          </w:divBdr>
                        </w:div>
                      </w:divsChild>
                    </w:div>
                    <w:div w:id="1698041867">
                      <w:marLeft w:val="0"/>
                      <w:marRight w:val="0"/>
                      <w:marTop w:val="0"/>
                      <w:marBottom w:val="0"/>
                      <w:divBdr>
                        <w:top w:val="none" w:sz="0" w:space="0" w:color="auto"/>
                        <w:left w:val="none" w:sz="0" w:space="0" w:color="auto"/>
                        <w:bottom w:val="none" w:sz="0" w:space="0" w:color="auto"/>
                        <w:right w:val="none" w:sz="0" w:space="0" w:color="auto"/>
                      </w:divBdr>
                    </w:div>
                    <w:div w:id="198204401">
                      <w:marLeft w:val="0"/>
                      <w:marRight w:val="0"/>
                      <w:marTop w:val="0"/>
                      <w:marBottom w:val="0"/>
                      <w:divBdr>
                        <w:top w:val="none" w:sz="0" w:space="0" w:color="auto"/>
                        <w:left w:val="none" w:sz="0" w:space="0" w:color="auto"/>
                        <w:bottom w:val="none" w:sz="0" w:space="0" w:color="auto"/>
                        <w:right w:val="none" w:sz="0" w:space="0" w:color="auto"/>
                      </w:divBdr>
                      <w:divsChild>
                        <w:div w:id="160628759">
                          <w:marLeft w:val="240"/>
                          <w:marRight w:val="0"/>
                          <w:marTop w:val="0"/>
                          <w:marBottom w:val="0"/>
                          <w:divBdr>
                            <w:top w:val="none" w:sz="0" w:space="0" w:color="auto"/>
                            <w:left w:val="none" w:sz="0" w:space="0" w:color="auto"/>
                            <w:bottom w:val="none" w:sz="0" w:space="0" w:color="auto"/>
                            <w:right w:val="none" w:sz="0" w:space="0" w:color="auto"/>
                          </w:divBdr>
                        </w:div>
                      </w:divsChild>
                    </w:div>
                    <w:div w:id="1323120543">
                      <w:marLeft w:val="0"/>
                      <w:marRight w:val="0"/>
                      <w:marTop w:val="0"/>
                      <w:marBottom w:val="0"/>
                      <w:divBdr>
                        <w:top w:val="none" w:sz="0" w:space="0" w:color="auto"/>
                        <w:left w:val="none" w:sz="0" w:space="0" w:color="auto"/>
                        <w:bottom w:val="none" w:sz="0" w:space="0" w:color="auto"/>
                        <w:right w:val="none" w:sz="0" w:space="0" w:color="auto"/>
                      </w:divBdr>
                    </w:div>
                    <w:div w:id="1576820491">
                      <w:marLeft w:val="0"/>
                      <w:marRight w:val="0"/>
                      <w:marTop w:val="0"/>
                      <w:marBottom w:val="0"/>
                      <w:divBdr>
                        <w:top w:val="none" w:sz="0" w:space="0" w:color="auto"/>
                        <w:left w:val="none" w:sz="0" w:space="0" w:color="auto"/>
                        <w:bottom w:val="none" w:sz="0" w:space="0" w:color="auto"/>
                        <w:right w:val="none" w:sz="0" w:space="0" w:color="auto"/>
                      </w:divBdr>
                      <w:divsChild>
                        <w:div w:id="1948154554">
                          <w:marLeft w:val="240"/>
                          <w:marRight w:val="0"/>
                          <w:marTop w:val="0"/>
                          <w:marBottom w:val="0"/>
                          <w:divBdr>
                            <w:top w:val="none" w:sz="0" w:space="0" w:color="auto"/>
                            <w:left w:val="none" w:sz="0" w:space="0" w:color="auto"/>
                            <w:bottom w:val="none" w:sz="0" w:space="0" w:color="auto"/>
                            <w:right w:val="none" w:sz="0" w:space="0" w:color="auto"/>
                          </w:divBdr>
                        </w:div>
                      </w:divsChild>
                    </w:div>
                    <w:div w:id="1654602909">
                      <w:marLeft w:val="0"/>
                      <w:marRight w:val="0"/>
                      <w:marTop w:val="0"/>
                      <w:marBottom w:val="0"/>
                      <w:divBdr>
                        <w:top w:val="none" w:sz="0" w:space="0" w:color="auto"/>
                        <w:left w:val="none" w:sz="0" w:space="0" w:color="auto"/>
                        <w:bottom w:val="none" w:sz="0" w:space="0" w:color="auto"/>
                        <w:right w:val="none" w:sz="0" w:space="0" w:color="auto"/>
                      </w:divBdr>
                      <w:divsChild>
                        <w:div w:id="1508054330">
                          <w:marLeft w:val="240"/>
                          <w:marRight w:val="0"/>
                          <w:marTop w:val="0"/>
                          <w:marBottom w:val="0"/>
                          <w:divBdr>
                            <w:top w:val="none" w:sz="0" w:space="0" w:color="auto"/>
                            <w:left w:val="none" w:sz="0" w:space="0" w:color="auto"/>
                            <w:bottom w:val="none" w:sz="0" w:space="0" w:color="auto"/>
                            <w:right w:val="none" w:sz="0" w:space="0" w:color="auto"/>
                          </w:divBdr>
                        </w:div>
                      </w:divsChild>
                    </w:div>
                    <w:div w:id="1777945989">
                      <w:marLeft w:val="0"/>
                      <w:marRight w:val="0"/>
                      <w:marTop w:val="0"/>
                      <w:marBottom w:val="0"/>
                      <w:divBdr>
                        <w:top w:val="none" w:sz="0" w:space="0" w:color="auto"/>
                        <w:left w:val="none" w:sz="0" w:space="0" w:color="auto"/>
                        <w:bottom w:val="none" w:sz="0" w:space="0" w:color="auto"/>
                        <w:right w:val="none" w:sz="0" w:space="0" w:color="auto"/>
                      </w:divBdr>
                      <w:divsChild>
                        <w:div w:id="1932276235">
                          <w:marLeft w:val="240"/>
                          <w:marRight w:val="0"/>
                          <w:marTop w:val="0"/>
                          <w:marBottom w:val="0"/>
                          <w:divBdr>
                            <w:top w:val="none" w:sz="0" w:space="0" w:color="auto"/>
                            <w:left w:val="none" w:sz="0" w:space="0" w:color="auto"/>
                            <w:bottom w:val="none" w:sz="0" w:space="0" w:color="auto"/>
                            <w:right w:val="none" w:sz="0" w:space="0" w:color="auto"/>
                          </w:divBdr>
                        </w:div>
                      </w:divsChild>
                    </w:div>
                    <w:div w:id="2116244295">
                      <w:marLeft w:val="0"/>
                      <w:marRight w:val="0"/>
                      <w:marTop w:val="0"/>
                      <w:marBottom w:val="0"/>
                      <w:divBdr>
                        <w:top w:val="none" w:sz="0" w:space="0" w:color="auto"/>
                        <w:left w:val="none" w:sz="0" w:space="0" w:color="auto"/>
                        <w:bottom w:val="none" w:sz="0" w:space="0" w:color="auto"/>
                        <w:right w:val="none" w:sz="0" w:space="0" w:color="auto"/>
                      </w:divBdr>
                      <w:divsChild>
                        <w:div w:id="211306037">
                          <w:marLeft w:val="240"/>
                          <w:marRight w:val="0"/>
                          <w:marTop w:val="0"/>
                          <w:marBottom w:val="0"/>
                          <w:divBdr>
                            <w:top w:val="none" w:sz="0" w:space="0" w:color="auto"/>
                            <w:left w:val="none" w:sz="0" w:space="0" w:color="auto"/>
                            <w:bottom w:val="none" w:sz="0" w:space="0" w:color="auto"/>
                            <w:right w:val="none" w:sz="0" w:space="0" w:color="auto"/>
                          </w:divBdr>
                        </w:div>
                      </w:divsChild>
                    </w:div>
                    <w:div w:id="1929921221">
                      <w:marLeft w:val="0"/>
                      <w:marRight w:val="0"/>
                      <w:marTop w:val="0"/>
                      <w:marBottom w:val="0"/>
                      <w:divBdr>
                        <w:top w:val="none" w:sz="0" w:space="0" w:color="auto"/>
                        <w:left w:val="none" w:sz="0" w:space="0" w:color="auto"/>
                        <w:bottom w:val="none" w:sz="0" w:space="0" w:color="auto"/>
                        <w:right w:val="none" w:sz="0" w:space="0" w:color="auto"/>
                      </w:divBdr>
                    </w:div>
                    <w:div w:id="1887333193">
                      <w:marLeft w:val="0"/>
                      <w:marRight w:val="0"/>
                      <w:marTop w:val="0"/>
                      <w:marBottom w:val="0"/>
                      <w:divBdr>
                        <w:top w:val="none" w:sz="0" w:space="0" w:color="auto"/>
                        <w:left w:val="none" w:sz="0" w:space="0" w:color="auto"/>
                        <w:bottom w:val="none" w:sz="0" w:space="0" w:color="auto"/>
                        <w:right w:val="none" w:sz="0" w:space="0" w:color="auto"/>
                      </w:divBdr>
                      <w:divsChild>
                        <w:div w:id="183712094">
                          <w:marLeft w:val="240"/>
                          <w:marRight w:val="0"/>
                          <w:marTop w:val="0"/>
                          <w:marBottom w:val="0"/>
                          <w:divBdr>
                            <w:top w:val="none" w:sz="0" w:space="0" w:color="auto"/>
                            <w:left w:val="none" w:sz="0" w:space="0" w:color="auto"/>
                            <w:bottom w:val="none" w:sz="0" w:space="0" w:color="auto"/>
                            <w:right w:val="none" w:sz="0" w:space="0" w:color="auto"/>
                          </w:divBdr>
                        </w:div>
                      </w:divsChild>
                    </w:div>
                    <w:div w:id="1823278639">
                      <w:marLeft w:val="0"/>
                      <w:marRight w:val="0"/>
                      <w:marTop w:val="0"/>
                      <w:marBottom w:val="0"/>
                      <w:divBdr>
                        <w:top w:val="none" w:sz="0" w:space="0" w:color="auto"/>
                        <w:left w:val="none" w:sz="0" w:space="0" w:color="auto"/>
                        <w:bottom w:val="none" w:sz="0" w:space="0" w:color="auto"/>
                        <w:right w:val="none" w:sz="0" w:space="0" w:color="auto"/>
                      </w:divBdr>
                    </w:div>
                    <w:div w:id="973409884">
                      <w:marLeft w:val="0"/>
                      <w:marRight w:val="0"/>
                      <w:marTop w:val="0"/>
                      <w:marBottom w:val="0"/>
                      <w:divBdr>
                        <w:top w:val="none" w:sz="0" w:space="0" w:color="auto"/>
                        <w:left w:val="none" w:sz="0" w:space="0" w:color="auto"/>
                        <w:bottom w:val="none" w:sz="0" w:space="0" w:color="auto"/>
                        <w:right w:val="none" w:sz="0" w:space="0" w:color="auto"/>
                      </w:divBdr>
                    </w:div>
                    <w:div w:id="183911177">
                      <w:marLeft w:val="0"/>
                      <w:marRight w:val="0"/>
                      <w:marTop w:val="0"/>
                      <w:marBottom w:val="0"/>
                      <w:divBdr>
                        <w:top w:val="none" w:sz="0" w:space="0" w:color="auto"/>
                        <w:left w:val="none" w:sz="0" w:space="0" w:color="auto"/>
                        <w:bottom w:val="none" w:sz="0" w:space="0" w:color="auto"/>
                        <w:right w:val="none" w:sz="0" w:space="0" w:color="auto"/>
                      </w:divBdr>
                      <w:divsChild>
                        <w:div w:id="2011372182">
                          <w:marLeft w:val="240"/>
                          <w:marRight w:val="0"/>
                          <w:marTop w:val="0"/>
                          <w:marBottom w:val="0"/>
                          <w:divBdr>
                            <w:top w:val="none" w:sz="0" w:space="0" w:color="auto"/>
                            <w:left w:val="none" w:sz="0" w:space="0" w:color="auto"/>
                            <w:bottom w:val="none" w:sz="0" w:space="0" w:color="auto"/>
                            <w:right w:val="none" w:sz="0" w:space="0" w:color="auto"/>
                          </w:divBdr>
                        </w:div>
                      </w:divsChild>
                    </w:div>
                    <w:div w:id="1395087228">
                      <w:marLeft w:val="0"/>
                      <w:marRight w:val="0"/>
                      <w:marTop w:val="0"/>
                      <w:marBottom w:val="0"/>
                      <w:divBdr>
                        <w:top w:val="none" w:sz="0" w:space="0" w:color="auto"/>
                        <w:left w:val="none" w:sz="0" w:space="0" w:color="auto"/>
                        <w:bottom w:val="none" w:sz="0" w:space="0" w:color="auto"/>
                        <w:right w:val="none" w:sz="0" w:space="0" w:color="auto"/>
                      </w:divBdr>
                      <w:divsChild>
                        <w:div w:id="1289119320">
                          <w:marLeft w:val="240"/>
                          <w:marRight w:val="0"/>
                          <w:marTop w:val="0"/>
                          <w:marBottom w:val="0"/>
                          <w:divBdr>
                            <w:top w:val="none" w:sz="0" w:space="0" w:color="auto"/>
                            <w:left w:val="none" w:sz="0" w:space="0" w:color="auto"/>
                            <w:bottom w:val="none" w:sz="0" w:space="0" w:color="auto"/>
                            <w:right w:val="none" w:sz="0" w:space="0" w:color="auto"/>
                          </w:divBdr>
                        </w:div>
                      </w:divsChild>
                    </w:div>
                    <w:div w:id="2108035794">
                      <w:marLeft w:val="0"/>
                      <w:marRight w:val="0"/>
                      <w:marTop w:val="0"/>
                      <w:marBottom w:val="0"/>
                      <w:divBdr>
                        <w:top w:val="none" w:sz="0" w:space="0" w:color="auto"/>
                        <w:left w:val="none" w:sz="0" w:space="0" w:color="auto"/>
                        <w:bottom w:val="none" w:sz="0" w:space="0" w:color="auto"/>
                        <w:right w:val="none" w:sz="0" w:space="0" w:color="auto"/>
                      </w:divBdr>
                      <w:divsChild>
                        <w:div w:id="1453864036">
                          <w:marLeft w:val="240"/>
                          <w:marRight w:val="0"/>
                          <w:marTop w:val="0"/>
                          <w:marBottom w:val="0"/>
                          <w:divBdr>
                            <w:top w:val="none" w:sz="0" w:space="0" w:color="auto"/>
                            <w:left w:val="none" w:sz="0" w:space="0" w:color="auto"/>
                            <w:bottom w:val="none" w:sz="0" w:space="0" w:color="auto"/>
                            <w:right w:val="none" w:sz="0" w:space="0" w:color="auto"/>
                          </w:divBdr>
                        </w:div>
                      </w:divsChild>
                    </w:div>
                    <w:div w:id="354579188">
                      <w:marLeft w:val="0"/>
                      <w:marRight w:val="0"/>
                      <w:marTop w:val="0"/>
                      <w:marBottom w:val="0"/>
                      <w:divBdr>
                        <w:top w:val="none" w:sz="0" w:space="0" w:color="auto"/>
                        <w:left w:val="none" w:sz="0" w:space="0" w:color="auto"/>
                        <w:bottom w:val="none" w:sz="0" w:space="0" w:color="auto"/>
                        <w:right w:val="none" w:sz="0" w:space="0" w:color="auto"/>
                      </w:divBdr>
                      <w:divsChild>
                        <w:div w:id="2137137735">
                          <w:marLeft w:val="240"/>
                          <w:marRight w:val="0"/>
                          <w:marTop w:val="0"/>
                          <w:marBottom w:val="0"/>
                          <w:divBdr>
                            <w:top w:val="none" w:sz="0" w:space="0" w:color="auto"/>
                            <w:left w:val="none" w:sz="0" w:space="0" w:color="auto"/>
                            <w:bottom w:val="none" w:sz="0" w:space="0" w:color="auto"/>
                            <w:right w:val="none" w:sz="0" w:space="0" w:color="auto"/>
                          </w:divBdr>
                        </w:div>
                      </w:divsChild>
                    </w:div>
                    <w:div w:id="205028018">
                      <w:marLeft w:val="0"/>
                      <w:marRight w:val="0"/>
                      <w:marTop w:val="0"/>
                      <w:marBottom w:val="0"/>
                      <w:divBdr>
                        <w:top w:val="none" w:sz="0" w:space="0" w:color="auto"/>
                        <w:left w:val="none" w:sz="0" w:space="0" w:color="auto"/>
                        <w:bottom w:val="none" w:sz="0" w:space="0" w:color="auto"/>
                        <w:right w:val="none" w:sz="0" w:space="0" w:color="auto"/>
                      </w:divBdr>
                      <w:divsChild>
                        <w:div w:id="643124099">
                          <w:marLeft w:val="240"/>
                          <w:marRight w:val="0"/>
                          <w:marTop w:val="0"/>
                          <w:marBottom w:val="0"/>
                          <w:divBdr>
                            <w:top w:val="none" w:sz="0" w:space="0" w:color="auto"/>
                            <w:left w:val="none" w:sz="0" w:space="0" w:color="auto"/>
                            <w:bottom w:val="none" w:sz="0" w:space="0" w:color="auto"/>
                            <w:right w:val="none" w:sz="0" w:space="0" w:color="auto"/>
                          </w:divBdr>
                        </w:div>
                      </w:divsChild>
                    </w:div>
                    <w:div w:id="1227841653">
                      <w:marLeft w:val="0"/>
                      <w:marRight w:val="0"/>
                      <w:marTop w:val="0"/>
                      <w:marBottom w:val="0"/>
                      <w:divBdr>
                        <w:top w:val="none" w:sz="0" w:space="0" w:color="auto"/>
                        <w:left w:val="none" w:sz="0" w:space="0" w:color="auto"/>
                        <w:bottom w:val="none" w:sz="0" w:space="0" w:color="auto"/>
                        <w:right w:val="none" w:sz="0" w:space="0" w:color="auto"/>
                      </w:divBdr>
                      <w:divsChild>
                        <w:div w:id="724527273">
                          <w:marLeft w:val="240"/>
                          <w:marRight w:val="0"/>
                          <w:marTop w:val="0"/>
                          <w:marBottom w:val="0"/>
                          <w:divBdr>
                            <w:top w:val="none" w:sz="0" w:space="0" w:color="auto"/>
                            <w:left w:val="none" w:sz="0" w:space="0" w:color="auto"/>
                            <w:bottom w:val="none" w:sz="0" w:space="0" w:color="auto"/>
                            <w:right w:val="none" w:sz="0" w:space="0" w:color="auto"/>
                          </w:divBdr>
                        </w:div>
                      </w:divsChild>
                    </w:div>
                    <w:div w:id="1368220951">
                      <w:marLeft w:val="0"/>
                      <w:marRight w:val="0"/>
                      <w:marTop w:val="0"/>
                      <w:marBottom w:val="0"/>
                      <w:divBdr>
                        <w:top w:val="none" w:sz="0" w:space="0" w:color="auto"/>
                        <w:left w:val="none" w:sz="0" w:space="0" w:color="auto"/>
                        <w:bottom w:val="none" w:sz="0" w:space="0" w:color="auto"/>
                        <w:right w:val="none" w:sz="0" w:space="0" w:color="auto"/>
                      </w:divBdr>
                      <w:divsChild>
                        <w:div w:id="213321590">
                          <w:marLeft w:val="240"/>
                          <w:marRight w:val="0"/>
                          <w:marTop w:val="0"/>
                          <w:marBottom w:val="0"/>
                          <w:divBdr>
                            <w:top w:val="none" w:sz="0" w:space="0" w:color="auto"/>
                            <w:left w:val="none" w:sz="0" w:space="0" w:color="auto"/>
                            <w:bottom w:val="none" w:sz="0" w:space="0" w:color="auto"/>
                            <w:right w:val="none" w:sz="0" w:space="0" w:color="auto"/>
                          </w:divBdr>
                        </w:div>
                      </w:divsChild>
                    </w:div>
                    <w:div w:id="1496722577">
                      <w:marLeft w:val="0"/>
                      <w:marRight w:val="0"/>
                      <w:marTop w:val="0"/>
                      <w:marBottom w:val="0"/>
                      <w:divBdr>
                        <w:top w:val="none" w:sz="0" w:space="0" w:color="auto"/>
                        <w:left w:val="none" w:sz="0" w:space="0" w:color="auto"/>
                        <w:bottom w:val="none" w:sz="0" w:space="0" w:color="auto"/>
                        <w:right w:val="none" w:sz="0" w:space="0" w:color="auto"/>
                      </w:divBdr>
                      <w:divsChild>
                        <w:div w:id="953441385">
                          <w:marLeft w:val="240"/>
                          <w:marRight w:val="0"/>
                          <w:marTop w:val="0"/>
                          <w:marBottom w:val="0"/>
                          <w:divBdr>
                            <w:top w:val="none" w:sz="0" w:space="0" w:color="auto"/>
                            <w:left w:val="none" w:sz="0" w:space="0" w:color="auto"/>
                            <w:bottom w:val="none" w:sz="0" w:space="0" w:color="auto"/>
                            <w:right w:val="none" w:sz="0" w:space="0" w:color="auto"/>
                          </w:divBdr>
                        </w:div>
                      </w:divsChild>
                    </w:div>
                    <w:div w:id="2058161345">
                      <w:marLeft w:val="0"/>
                      <w:marRight w:val="0"/>
                      <w:marTop w:val="0"/>
                      <w:marBottom w:val="0"/>
                      <w:divBdr>
                        <w:top w:val="none" w:sz="0" w:space="0" w:color="auto"/>
                        <w:left w:val="none" w:sz="0" w:space="0" w:color="auto"/>
                        <w:bottom w:val="none" w:sz="0" w:space="0" w:color="auto"/>
                        <w:right w:val="none" w:sz="0" w:space="0" w:color="auto"/>
                      </w:divBdr>
                      <w:divsChild>
                        <w:div w:id="1286305623">
                          <w:marLeft w:val="240"/>
                          <w:marRight w:val="0"/>
                          <w:marTop w:val="0"/>
                          <w:marBottom w:val="0"/>
                          <w:divBdr>
                            <w:top w:val="none" w:sz="0" w:space="0" w:color="auto"/>
                            <w:left w:val="none" w:sz="0" w:space="0" w:color="auto"/>
                            <w:bottom w:val="none" w:sz="0" w:space="0" w:color="auto"/>
                            <w:right w:val="none" w:sz="0" w:space="0" w:color="auto"/>
                          </w:divBdr>
                        </w:div>
                      </w:divsChild>
                    </w:div>
                    <w:div w:id="1365210809">
                      <w:marLeft w:val="0"/>
                      <w:marRight w:val="0"/>
                      <w:marTop w:val="0"/>
                      <w:marBottom w:val="0"/>
                      <w:divBdr>
                        <w:top w:val="none" w:sz="0" w:space="0" w:color="auto"/>
                        <w:left w:val="none" w:sz="0" w:space="0" w:color="auto"/>
                        <w:bottom w:val="none" w:sz="0" w:space="0" w:color="auto"/>
                        <w:right w:val="none" w:sz="0" w:space="0" w:color="auto"/>
                      </w:divBdr>
                      <w:divsChild>
                        <w:div w:id="1496844114">
                          <w:marLeft w:val="240"/>
                          <w:marRight w:val="0"/>
                          <w:marTop w:val="0"/>
                          <w:marBottom w:val="0"/>
                          <w:divBdr>
                            <w:top w:val="none" w:sz="0" w:space="0" w:color="auto"/>
                            <w:left w:val="none" w:sz="0" w:space="0" w:color="auto"/>
                            <w:bottom w:val="none" w:sz="0" w:space="0" w:color="auto"/>
                            <w:right w:val="none" w:sz="0" w:space="0" w:color="auto"/>
                          </w:divBdr>
                        </w:div>
                      </w:divsChild>
                    </w:div>
                    <w:div w:id="1080953493">
                      <w:marLeft w:val="0"/>
                      <w:marRight w:val="0"/>
                      <w:marTop w:val="0"/>
                      <w:marBottom w:val="0"/>
                      <w:divBdr>
                        <w:top w:val="none" w:sz="0" w:space="0" w:color="auto"/>
                        <w:left w:val="none" w:sz="0" w:space="0" w:color="auto"/>
                        <w:bottom w:val="none" w:sz="0" w:space="0" w:color="auto"/>
                        <w:right w:val="none" w:sz="0" w:space="0" w:color="auto"/>
                      </w:divBdr>
                    </w:div>
                    <w:div w:id="1105462601">
                      <w:marLeft w:val="0"/>
                      <w:marRight w:val="0"/>
                      <w:marTop w:val="0"/>
                      <w:marBottom w:val="0"/>
                      <w:divBdr>
                        <w:top w:val="none" w:sz="0" w:space="0" w:color="auto"/>
                        <w:left w:val="none" w:sz="0" w:space="0" w:color="auto"/>
                        <w:bottom w:val="none" w:sz="0" w:space="0" w:color="auto"/>
                        <w:right w:val="none" w:sz="0" w:space="0" w:color="auto"/>
                      </w:divBdr>
                      <w:divsChild>
                        <w:div w:id="2037926045">
                          <w:marLeft w:val="240"/>
                          <w:marRight w:val="0"/>
                          <w:marTop w:val="0"/>
                          <w:marBottom w:val="0"/>
                          <w:divBdr>
                            <w:top w:val="none" w:sz="0" w:space="0" w:color="auto"/>
                            <w:left w:val="none" w:sz="0" w:space="0" w:color="auto"/>
                            <w:bottom w:val="none" w:sz="0" w:space="0" w:color="auto"/>
                            <w:right w:val="none" w:sz="0" w:space="0" w:color="auto"/>
                          </w:divBdr>
                        </w:div>
                      </w:divsChild>
                    </w:div>
                    <w:div w:id="18557257">
                      <w:marLeft w:val="0"/>
                      <w:marRight w:val="0"/>
                      <w:marTop w:val="0"/>
                      <w:marBottom w:val="0"/>
                      <w:divBdr>
                        <w:top w:val="none" w:sz="0" w:space="0" w:color="auto"/>
                        <w:left w:val="none" w:sz="0" w:space="0" w:color="auto"/>
                        <w:bottom w:val="none" w:sz="0" w:space="0" w:color="auto"/>
                        <w:right w:val="none" w:sz="0" w:space="0" w:color="auto"/>
                      </w:divBdr>
                      <w:divsChild>
                        <w:div w:id="1522820577">
                          <w:marLeft w:val="240"/>
                          <w:marRight w:val="0"/>
                          <w:marTop w:val="0"/>
                          <w:marBottom w:val="0"/>
                          <w:divBdr>
                            <w:top w:val="none" w:sz="0" w:space="0" w:color="auto"/>
                            <w:left w:val="none" w:sz="0" w:space="0" w:color="auto"/>
                            <w:bottom w:val="none" w:sz="0" w:space="0" w:color="auto"/>
                            <w:right w:val="none" w:sz="0" w:space="0" w:color="auto"/>
                          </w:divBdr>
                        </w:div>
                      </w:divsChild>
                    </w:div>
                    <w:div w:id="78792167">
                      <w:marLeft w:val="0"/>
                      <w:marRight w:val="0"/>
                      <w:marTop w:val="0"/>
                      <w:marBottom w:val="0"/>
                      <w:divBdr>
                        <w:top w:val="none" w:sz="0" w:space="0" w:color="auto"/>
                        <w:left w:val="none" w:sz="0" w:space="0" w:color="auto"/>
                        <w:bottom w:val="none" w:sz="0" w:space="0" w:color="auto"/>
                        <w:right w:val="none" w:sz="0" w:space="0" w:color="auto"/>
                      </w:divBdr>
                      <w:divsChild>
                        <w:div w:id="1848523807">
                          <w:marLeft w:val="240"/>
                          <w:marRight w:val="0"/>
                          <w:marTop w:val="0"/>
                          <w:marBottom w:val="0"/>
                          <w:divBdr>
                            <w:top w:val="none" w:sz="0" w:space="0" w:color="auto"/>
                            <w:left w:val="none" w:sz="0" w:space="0" w:color="auto"/>
                            <w:bottom w:val="none" w:sz="0" w:space="0" w:color="auto"/>
                            <w:right w:val="none" w:sz="0" w:space="0" w:color="auto"/>
                          </w:divBdr>
                        </w:div>
                      </w:divsChild>
                    </w:div>
                    <w:div w:id="1302344130">
                      <w:marLeft w:val="0"/>
                      <w:marRight w:val="0"/>
                      <w:marTop w:val="0"/>
                      <w:marBottom w:val="0"/>
                      <w:divBdr>
                        <w:top w:val="none" w:sz="0" w:space="0" w:color="auto"/>
                        <w:left w:val="none" w:sz="0" w:space="0" w:color="auto"/>
                        <w:bottom w:val="none" w:sz="0" w:space="0" w:color="auto"/>
                        <w:right w:val="none" w:sz="0" w:space="0" w:color="auto"/>
                      </w:divBdr>
                    </w:div>
                    <w:div w:id="1980842845">
                      <w:marLeft w:val="0"/>
                      <w:marRight w:val="0"/>
                      <w:marTop w:val="0"/>
                      <w:marBottom w:val="0"/>
                      <w:divBdr>
                        <w:top w:val="none" w:sz="0" w:space="0" w:color="auto"/>
                        <w:left w:val="none" w:sz="0" w:space="0" w:color="auto"/>
                        <w:bottom w:val="none" w:sz="0" w:space="0" w:color="auto"/>
                        <w:right w:val="none" w:sz="0" w:space="0" w:color="auto"/>
                      </w:divBdr>
                      <w:divsChild>
                        <w:div w:id="1721243723">
                          <w:marLeft w:val="240"/>
                          <w:marRight w:val="0"/>
                          <w:marTop w:val="0"/>
                          <w:marBottom w:val="0"/>
                          <w:divBdr>
                            <w:top w:val="none" w:sz="0" w:space="0" w:color="auto"/>
                            <w:left w:val="none" w:sz="0" w:space="0" w:color="auto"/>
                            <w:bottom w:val="none" w:sz="0" w:space="0" w:color="auto"/>
                            <w:right w:val="none" w:sz="0" w:space="0" w:color="auto"/>
                          </w:divBdr>
                        </w:div>
                      </w:divsChild>
                    </w:div>
                    <w:div w:id="1883208826">
                      <w:marLeft w:val="0"/>
                      <w:marRight w:val="0"/>
                      <w:marTop w:val="0"/>
                      <w:marBottom w:val="0"/>
                      <w:divBdr>
                        <w:top w:val="none" w:sz="0" w:space="0" w:color="auto"/>
                        <w:left w:val="none" w:sz="0" w:space="0" w:color="auto"/>
                        <w:bottom w:val="none" w:sz="0" w:space="0" w:color="auto"/>
                        <w:right w:val="none" w:sz="0" w:space="0" w:color="auto"/>
                      </w:divBdr>
                    </w:div>
                    <w:div w:id="330182972">
                      <w:marLeft w:val="0"/>
                      <w:marRight w:val="0"/>
                      <w:marTop w:val="0"/>
                      <w:marBottom w:val="0"/>
                      <w:divBdr>
                        <w:top w:val="none" w:sz="0" w:space="0" w:color="auto"/>
                        <w:left w:val="none" w:sz="0" w:space="0" w:color="auto"/>
                        <w:bottom w:val="none" w:sz="0" w:space="0" w:color="auto"/>
                        <w:right w:val="none" w:sz="0" w:space="0" w:color="auto"/>
                      </w:divBdr>
                      <w:divsChild>
                        <w:div w:id="50810936">
                          <w:marLeft w:val="240"/>
                          <w:marRight w:val="0"/>
                          <w:marTop w:val="0"/>
                          <w:marBottom w:val="0"/>
                          <w:divBdr>
                            <w:top w:val="none" w:sz="0" w:space="0" w:color="auto"/>
                            <w:left w:val="none" w:sz="0" w:space="0" w:color="auto"/>
                            <w:bottom w:val="none" w:sz="0" w:space="0" w:color="auto"/>
                            <w:right w:val="none" w:sz="0" w:space="0" w:color="auto"/>
                          </w:divBdr>
                        </w:div>
                      </w:divsChild>
                    </w:div>
                    <w:div w:id="1055466653">
                      <w:marLeft w:val="0"/>
                      <w:marRight w:val="0"/>
                      <w:marTop w:val="0"/>
                      <w:marBottom w:val="0"/>
                      <w:divBdr>
                        <w:top w:val="none" w:sz="0" w:space="0" w:color="auto"/>
                        <w:left w:val="none" w:sz="0" w:space="0" w:color="auto"/>
                        <w:bottom w:val="none" w:sz="0" w:space="0" w:color="auto"/>
                        <w:right w:val="none" w:sz="0" w:space="0" w:color="auto"/>
                      </w:divBdr>
                      <w:divsChild>
                        <w:div w:id="1485000921">
                          <w:marLeft w:val="240"/>
                          <w:marRight w:val="0"/>
                          <w:marTop w:val="0"/>
                          <w:marBottom w:val="0"/>
                          <w:divBdr>
                            <w:top w:val="none" w:sz="0" w:space="0" w:color="auto"/>
                            <w:left w:val="none" w:sz="0" w:space="0" w:color="auto"/>
                            <w:bottom w:val="none" w:sz="0" w:space="0" w:color="auto"/>
                            <w:right w:val="none" w:sz="0" w:space="0" w:color="auto"/>
                          </w:divBdr>
                        </w:div>
                      </w:divsChild>
                    </w:div>
                    <w:div w:id="1494372511">
                      <w:marLeft w:val="0"/>
                      <w:marRight w:val="0"/>
                      <w:marTop w:val="0"/>
                      <w:marBottom w:val="0"/>
                      <w:divBdr>
                        <w:top w:val="none" w:sz="0" w:space="0" w:color="auto"/>
                        <w:left w:val="none" w:sz="0" w:space="0" w:color="auto"/>
                        <w:bottom w:val="none" w:sz="0" w:space="0" w:color="auto"/>
                        <w:right w:val="none" w:sz="0" w:space="0" w:color="auto"/>
                      </w:divBdr>
                      <w:divsChild>
                        <w:div w:id="803038471">
                          <w:marLeft w:val="240"/>
                          <w:marRight w:val="0"/>
                          <w:marTop w:val="0"/>
                          <w:marBottom w:val="0"/>
                          <w:divBdr>
                            <w:top w:val="none" w:sz="0" w:space="0" w:color="auto"/>
                            <w:left w:val="none" w:sz="0" w:space="0" w:color="auto"/>
                            <w:bottom w:val="none" w:sz="0" w:space="0" w:color="auto"/>
                            <w:right w:val="none" w:sz="0" w:space="0" w:color="auto"/>
                          </w:divBdr>
                        </w:div>
                      </w:divsChild>
                    </w:div>
                    <w:div w:id="75789933">
                      <w:marLeft w:val="0"/>
                      <w:marRight w:val="0"/>
                      <w:marTop w:val="0"/>
                      <w:marBottom w:val="0"/>
                      <w:divBdr>
                        <w:top w:val="none" w:sz="0" w:space="0" w:color="auto"/>
                        <w:left w:val="none" w:sz="0" w:space="0" w:color="auto"/>
                        <w:bottom w:val="none" w:sz="0" w:space="0" w:color="auto"/>
                        <w:right w:val="none" w:sz="0" w:space="0" w:color="auto"/>
                      </w:divBdr>
                      <w:divsChild>
                        <w:div w:id="1947614849">
                          <w:marLeft w:val="240"/>
                          <w:marRight w:val="0"/>
                          <w:marTop w:val="0"/>
                          <w:marBottom w:val="0"/>
                          <w:divBdr>
                            <w:top w:val="none" w:sz="0" w:space="0" w:color="auto"/>
                            <w:left w:val="none" w:sz="0" w:space="0" w:color="auto"/>
                            <w:bottom w:val="none" w:sz="0" w:space="0" w:color="auto"/>
                            <w:right w:val="none" w:sz="0" w:space="0" w:color="auto"/>
                          </w:divBdr>
                        </w:div>
                      </w:divsChild>
                    </w:div>
                    <w:div w:id="1777209775">
                      <w:marLeft w:val="0"/>
                      <w:marRight w:val="0"/>
                      <w:marTop w:val="0"/>
                      <w:marBottom w:val="0"/>
                      <w:divBdr>
                        <w:top w:val="none" w:sz="0" w:space="0" w:color="auto"/>
                        <w:left w:val="none" w:sz="0" w:space="0" w:color="auto"/>
                        <w:bottom w:val="none" w:sz="0" w:space="0" w:color="auto"/>
                        <w:right w:val="none" w:sz="0" w:space="0" w:color="auto"/>
                      </w:divBdr>
                      <w:divsChild>
                        <w:div w:id="1595287324">
                          <w:marLeft w:val="240"/>
                          <w:marRight w:val="0"/>
                          <w:marTop w:val="0"/>
                          <w:marBottom w:val="0"/>
                          <w:divBdr>
                            <w:top w:val="none" w:sz="0" w:space="0" w:color="auto"/>
                            <w:left w:val="none" w:sz="0" w:space="0" w:color="auto"/>
                            <w:bottom w:val="none" w:sz="0" w:space="0" w:color="auto"/>
                            <w:right w:val="none" w:sz="0" w:space="0" w:color="auto"/>
                          </w:divBdr>
                        </w:div>
                      </w:divsChild>
                    </w:div>
                    <w:div w:id="1975332946">
                      <w:marLeft w:val="0"/>
                      <w:marRight w:val="0"/>
                      <w:marTop w:val="0"/>
                      <w:marBottom w:val="0"/>
                      <w:divBdr>
                        <w:top w:val="none" w:sz="0" w:space="0" w:color="auto"/>
                        <w:left w:val="none" w:sz="0" w:space="0" w:color="auto"/>
                        <w:bottom w:val="none" w:sz="0" w:space="0" w:color="auto"/>
                        <w:right w:val="none" w:sz="0" w:space="0" w:color="auto"/>
                      </w:divBdr>
                      <w:divsChild>
                        <w:div w:id="1622833604">
                          <w:marLeft w:val="240"/>
                          <w:marRight w:val="0"/>
                          <w:marTop w:val="0"/>
                          <w:marBottom w:val="0"/>
                          <w:divBdr>
                            <w:top w:val="none" w:sz="0" w:space="0" w:color="auto"/>
                            <w:left w:val="none" w:sz="0" w:space="0" w:color="auto"/>
                            <w:bottom w:val="none" w:sz="0" w:space="0" w:color="auto"/>
                            <w:right w:val="none" w:sz="0" w:space="0" w:color="auto"/>
                          </w:divBdr>
                        </w:div>
                      </w:divsChild>
                    </w:div>
                    <w:div w:id="1054230352">
                      <w:marLeft w:val="0"/>
                      <w:marRight w:val="0"/>
                      <w:marTop w:val="0"/>
                      <w:marBottom w:val="0"/>
                      <w:divBdr>
                        <w:top w:val="none" w:sz="0" w:space="0" w:color="auto"/>
                        <w:left w:val="none" w:sz="0" w:space="0" w:color="auto"/>
                        <w:bottom w:val="none" w:sz="0" w:space="0" w:color="auto"/>
                        <w:right w:val="none" w:sz="0" w:space="0" w:color="auto"/>
                      </w:divBdr>
                      <w:divsChild>
                        <w:div w:id="1348562353">
                          <w:marLeft w:val="240"/>
                          <w:marRight w:val="0"/>
                          <w:marTop w:val="0"/>
                          <w:marBottom w:val="0"/>
                          <w:divBdr>
                            <w:top w:val="none" w:sz="0" w:space="0" w:color="auto"/>
                            <w:left w:val="none" w:sz="0" w:space="0" w:color="auto"/>
                            <w:bottom w:val="none" w:sz="0" w:space="0" w:color="auto"/>
                            <w:right w:val="none" w:sz="0" w:space="0" w:color="auto"/>
                          </w:divBdr>
                        </w:div>
                      </w:divsChild>
                    </w:div>
                    <w:div w:id="1350990940">
                      <w:marLeft w:val="0"/>
                      <w:marRight w:val="0"/>
                      <w:marTop w:val="0"/>
                      <w:marBottom w:val="0"/>
                      <w:divBdr>
                        <w:top w:val="none" w:sz="0" w:space="0" w:color="auto"/>
                        <w:left w:val="none" w:sz="0" w:space="0" w:color="auto"/>
                        <w:bottom w:val="none" w:sz="0" w:space="0" w:color="auto"/>
                        <w:right w:val="none" w:sz="0" w:space="0" w:color="auto"/>
                      </w:divBdr>
                      <w:divsChild>
                        <w:div w:id="1661078874">
                          <w:marLeft w:val="240"/>
                          <w:marRight w:val="0"/>
                          <w:marTop w:val="0"/>
                          <w:marBottom w:val="0"/>
                          <w:divBdr>
                            <w:top w:val="none" w:sz="0" w:space="0" w:color="auto"/>
                            <w:left w:val="none" w:sz="0" w:space="0" w:color="auto"/>
                            <w:bottom w:val="none" w:sz="0" w:space="0" w:color="auto"/>
                            <w:right w:val="none" w:sz="0" w:space="0" w:color="auto"/>
                          </w:divBdr>
                        </w:div>
                      </w:divsChild>
                    </w:div>
                    <w:div w:id="1383554208">
                      <w:marLeft w:val="0"/>
                      <w:marRight w:val="0"/>
                      <w:marTop w:val="0"/>
                      <w:marBottom w:val="0"/>
                      <w:divBdr>
                        <w:top w:val="none" w:sz="0" w:space="0" w:color="auto"/>
                        <w:left w:val="none" w:sz="0" w:space="0" w:color="auto"/>
                        <w:bottom w:val="none" w:sz="0" w:space="0" w:color="auto"/>
                        <w:right w:val="none" w:sz="0" w:space="0" w:color="auto"/>
                      </w:divBdr>
                      <w:divsChild>
                        <w:div w:id="313413943">
                          <w:marLeft w:val="240"/>
                          <w:marRight w:val="0"/>
                          <w:marTop w:val="0"/>
                          <w:marBottom w:val="0"/>
                          <w:divBdr>
                            <w:top w:val="none" w:sz="0" w:space="0" w:color="auto"/>
                            <w:left w:val="none" w:sz="0" w:space="0" w:color="auto"/>
                            <w:bottom w:val="none" w:sz="0" w:space="0" w:color="auto"/>
                            <w:right w:val="none" w:sz="0" w:space="0" w:color="auto"/>
                          </w:divBdr>
                        </w:div>
                      </w:divsChild>
                    </w:div>
                    <w:div w:id="1563174094">
                      <w:marLeft w:val="0"/>
                      <w:marRight w:val="0"/>
                      <w:marTop w:val="0"/>
                      <w:marBottom w:val="0"/>
                      <w:divBdr>
                        <w:top w:val="none" w:sz="0" w:space="0" w:color="auto"/>
                        <w:left w:val="none" w:sz="0" w:space="0" w:color="auto"/>
                        <w:bottom w:val="none" w:sz="0" w:space="0" w:color="auto"/>
                        <w:right w:val="none" w:sz="0" w:space="0" w:color="auto"/>
                      </w:divBdr>
                      <w:divsChild>
                        <w:div w:id="244725603">
                          <w:marLeft w:val="240"/>
                          <w:marRight w:val="0"/>
                          <w:marTop w:val="0"/>
                          <w:marBottom w:val="0"/>
                          <w:divBdr>
                            <w:top w:val="none" w:sz="0" w:space="0" w:color="auto"/>
                            <w:left w:val="none" w:sz="0" w:space="0" w:color="auto"/>
                            <w:bottom w:val="none" w:sz="0" w:space="0" w:color="auto"/>
                            <w:right w:val="none" w:sz="0" w:space="0" w:color="auto"/>
                          </w:divBdr>
                        </w:div>
                      </w:divsChild>
                    </w:div>
                    <w:div w:id="1108282594">
                      <w:marLeft w:val="0"/>
                      <w:marRight w:val="0"/>
                      <w:marTop w:val="0"/>
                      <w:marBottom w:val="0"/>
                      <w:divBdr>
                        <w:top w:val="none" w:sz="0" w:space="0" w:color="auto"/>
                        <w:left w:val="none" w:sz="0" w:space="0" w:color="auto"/>
                        <w:bottom w:val="none" w:sz="0" w:space="0" w:color="auto"/>
                        <w:right w:val="none" w:sz="0" w:space="0" w:color="auto"/>
                      </w:divBdr>
                      <w:divsChild>
                        <w:div w:id="352538354">
                          <w:marLeft w:val="240"/>
                          <w:marRight w:val="0"/>
                          <w:marTop w:val="0"/>
                          <w:marBottom w:val="0"/>
                          <w:divBdr>
                            <w:top w:val="none" w:sz="0" w:space="0" w:color="auto"/>
                            <w:left w:val="none" w:sz="0" w:space="0" w:color="auto"/>
                            <w:bottom w:val="none" w:sz="0" w:space="0" w:color="auto"/>
                            <w:right w:val="none" w:sz="0" w:space="0" w:color="auto"/>
                          </w:divBdr>
                        </w:div>
                      </w:divsChild>
                    </w:div>
                    <w:div w:id="1883252093">
                      <w:marLeft w:val="0"/>
                      <w:marRight w:val="0"/>
                      <w:marTop w:val="0"/>
                      <w:marBottom w:val="0"/>
                      <w:divBdr>
                        <w:top w:val="none" w:sz="0" w:space="0" w:color="auto"/>
                        <w:left w:val="none" w:sz="0" w:space="0" w:color="auto"/>
                        <w:bottom w:val="none" w:sz="0" w:space="0" w:color="auto"/>
                        <w:right w:val="none" w:sz="0" w:space="0" w:color="auto"/>
                      </w:divBdr>
                      <w:divsChild>
                        <w:div w:id="1212888821">
                          <w:marLeft w:val="240"/>
                          <w:marRight w:val="0"/>
                          <w:marTop w:val="0"/>
                          <w:marBottom w:val="0"/>
                          <w:divBdr>
                            <w:top w:val="none" w:sz="0" w:space="0" w:color="auto"/>
                            <w:left w:val="none" w:sz="0" w:space="0" w:color="auto"/>
                            <w:bottom w:val="none" w:sz="0" w:space="0" w:color="auto"/>
                            <w:right w:val="none" w:sz="0" w:space="0" w:color="auto"/>
                          </w:divBdr>
                        </w:div>
                      </w:divsChild>
                    </w:div>
                    <w:div w:id="512375233">
                      <w:marLeft w:val="0"/>
                      <w:marRight w:val="0"/>
                      <w:marTop w:val="0"/>
                      <w:marBottom w:val="0"/>
                      <w:divBdr>
                        <w:top w:val="none" w:sz="0" w:space="0" w:color="auto"/>
                        <w:left w:val="none" w:sz="0" w:space="0" w:color="auto"/>
                        <w:bottom w:val="none" w:sz="0" w:space="0" w:color="auto"/>
                        <w:right w:val="none" w:sz="0" w:space="0" w:color="auto"/>
                      </w:divBdr>
                      <w:divsChild>
                        <w:div w:id="1144354208">
                          <w:marLeft w:val="240"/>
                          <w:marRight w:val="0"/>
                          <w:marTop w:val="0"/>
                          <w:marBottom w:val="0"/>
                          <w:divBdr>
                            <w:top w:val="none" w:sz="0" w:space="0" w:color="auto"/>
                            <w:left w:val="none" w:sz="0" w:space="0" w:color="auto"/>
                            <w:bottom w:val="none" w:sz="0" w:space="0" w:color="auto"/>
                            <w:right w:val="none" w:sz="0" w:space="0" w:color="auto"/>
                          </w:divBdr>
                        </w:div>
                      </w:divsChild>
                    </w:div>
                    <w:div w:id="868836704">
                      <w:marLeft w:val="0"/>
                      <w:marRight w:val="0"/>
                      <w:marTop w:val="0"/>
                      <w:marBottom w:val="0"/>
                      <w:divBdr>
                        <w:top w:val="none" w:sz="0" w:space="0" w:color="auto"/>
                        <w:left w:val="none" w:sz="0" w:space="0" w:color="auto"/>
                        <w:bottom w:val="none" w:sz="0" w:space="0" w:color="auto"/>
                        <w:right w:val="none" w:sz="0" w:space="0" w:color="auto"/>
                      </w:divBdr>
                    </w:div>
                    <w:div w:id="1021781234">
                      <w:marLeft w:val="0"/>
                      <w:marRight w:val="0"/>
                      <w:marTop w:val="0"/>
                      <w:marBottom w:val="0"/>
                      <w:divBdr>
                        <w:top w:val="none" w:sz="0" w:space="0" w:color="auto"/>
                        <w:left w:val="none" w:sz="0" w:space="0" w:color="auto"/>
                        <w:bottom w:val="none" w:sz="0" w:space="0" w:color="auto"/>
                        <w:right w:val="none" w:sz="0" w:space="0" w:color="auto"/>
                      </w:divBdr>
                    </w:div>
                    <w:div w:id="246578283">
                      <w:marLeft w:val="0"/>
                      <w:marRight w:val="0"/>
                      <w:marTop w:val="0"/>
                      <w:marBottom w:val="0"/>
                      <w:divBdr>
                        <w:top w:val="none" w:sz="0" w:space="0" w:color="auto"/>
                        <w:left w:val="none" w:sz="0" w:space="0" w:color="auto"/>
                        <w:bottom w:val="none" w:sz="0" w:space="0" w:color="auto"/>
                        <w:right w:val="none" w:sz="0" w:space="0" w:color="auto"/>
                      </w:divBdr>
                      <w:divsChild>
                        <w:div w:id="1567035463">
                          <w:marLeft w:val="240"/>
                          <w:marRight w:val="0"/>
                          <w:marTop w:val="0"/>
                          <w:marBottom w:val="0"/>
                          <w:divBdr>
                            <w:top w:val="none" w:sz="0" w:space="0" w:color="auto"/>
                            <w:left w:val="none" w:sz="0" w:space="0" w:color="auto"/>
                            <w:bottom w:val="none" w:sz="0" w:space="0" w:color="auto"/>
                            <w:right w:val="none" w:sz="0" w:space="0" w:color="auto"/>
                          </w:divBdr>
                        </w:div>
                      </w:divsChild>
                    </w:div>
                    <w:div w:id="1454834844">
                      <w:marLeft w:val="0"/>
                      <w:marRight w:val="0"/>
                      <w:marTop w:val="0"/>
                      <w:marBottom w:val="0"/>
                      <w:divBdr>
                        <w:top w:val="none" w:sz="0" w:space="0" w:color="auto"/>
                        <w:left w:val="none" w:sz="0" w:space="0" w:color="auto"/>
                        <w:bottom w:val="none" w:sz="0" w:space="0" w:color="auto"/>
                        <w:right w:val="none" w:sz="0" w:space="0" w:color="auto"/>
                      </w:divBdr>
                      <w:divsChild>
                        <w:div w:id="929040987">
                          <w:marLeft w:val="240"/>
                          <w:marRight w:val="0"/>
                          <w:marTop w:val="0"/>
                          <w:marBottom w:val="0"/>
                          <w:divBdr>
                            <w:top w:val="none" w:sz="0" w:space="0" w:color="auto"/>
                            <w:left w:val="none" w:sz="0" w:space="0" w:color="auto"/>
                            <w:bottom w:val="none" w:sz="0" w:space="0" w:color="auto"/>
                            <w:right w:val="none" w:sz="0" w:space="0" w:color="auto"/>
                          </w:divBdr>
                        </w:div>
                      </w:divsChild>
                    </w:div>
                    <w:div w:id="1091586644">
                      <w:marLeft w:val="0"/>
                      <w:marRight w:val="0"/>
                      <w:marTop w:val="0"/>
                      <w:marBottom w:val="0"/>
                      <w:divBdr>
                        <w:top w:val="none" w:sz="0" w:space="0" w:color="auto"/>
                        <w:left w:val="none" w:sz="0" w:space="0" w:color="auto"/>
                        <w:bottom w:val="none" w:sz="0" w:space="0" w:color="auto"/>
                        <w:right w:val="none" w:sz="0" w:space="0" w:color="auto"/>
                      </w:divBdr>
                      <w:divsChild>
                        <w:div w:id="1500267880">
                          <w:marLeft w:val="240"/>
                          <w:marRight w:val="0"/>
                          <w:marTop w:val="0"/>
                          <w:marBottom w:val="0"/>
                          <w:divBdr>
                            <w:top w:val="none" w:sz="0" w:space="0" w:color="auto"/>
                            <w:left w:val="none" w:sz="0" w:space="0" w:color="auto"/>
                            <w:bottom w:val="none" w:sz="0" w:space="0" w:color="auto"/>
                            <w:right w:val="none" w:sz="0" w:space="0" w:color="auto"/>
                          </w:divBdr>
                        </w:div>
                      </w:divsChild>
                    </w:div>
                    <w:div w:id="306935866">
                      <w:marLeft w:val="0"/>
                      <w:marRight w:val="0"/>
                      <w:marTop w:val="0"/>
                      <w:marBottom w:val="0"/>
                      <w:divBdr>
                        <w:top w:val="none" w:sz="0" w:space="0" w:color="auto"/>
                        <w:left w:val="none" w:sz="0" w:space="0" w:color="auto"/>
                        <w:bottom w:val="none" w:sz="0" w:space="0" w:color="auto"/>
                        <w:right w:val="none" w:sz="0" w:space="0" w:color="auto"/>
                      </w:divBdr>
                      <w:divsChild>
                        <w:div w:id="172839315">
                          <w:marLeft w:val="240"/>
                          <w:marRight w:val="0"/>
                          <w:marTop w:val="0"/>
                          <w:marBottom w:val="0"/>
                          <w:divBdr>
                            <w:top w:val="none" w:sz="0" w:space="0" w:color="auto"/>
                            <w:left w:val="none" w:sz="0" w:space="0" w:color="auto"/>
                            <w:bottom w:val="none" w:sz="0" w:space="0" w:color="auto"/>
                            <w:right w:val="none" w:sz="0" w:space="0" w:color="auto"/>
                          </w:divBdr>
                        </w:div>
                      </w:divsChild>
                    </w:div>
                    <w:div w:id="445587600">
                      <w:marLeft w:val="0"/>
                      <w:marRight w:val="0"/>
                      <w:marTop w:val="0"/>
                      <w:marBottom w:val="0"/>
                      <w:divBdr>
                        <w:top w:val="none" w:sz="0" w:space="0" w:color="auto"/>
                        <w:left w:val="none" w:sz="0" w:space="0" w:color="auto"/>
                        <w:bottom w:val="none" w:sz="0" w:space="0" w:color="auto"/>
                        <w:right w:val="none" w:sz="0" w:space="0" w:color="auto"/>
                      </w:divBdr>
                      <w:divsChild>
                        <w:div w:id="1970940701">
                          <w:marLeft w:val="240"/>
                          <w:marRight w:val="0"/>
                          <w:marTop w:val="0"/>
                          <w:marBottom w:val="0"/>
                          <w:divBdr>
                            <w:top w:val="none" w:sz="0" w:space="0" w:color="auto"/>
                            <w:left w:val="none" w:sz="0" w:space="0" w:color="auto"/>
                            <w:bottom w:val="none" w:sz="0" w:space="0" w:color="auto"/>
                            <w:right w:val="none" w:sz="0" w:space="0" w:color="auto"/>
                          </w:divBdr>
                        </w:div>
                      </w:divsChild>
                    </w:div>
                    <w:div w:id="477186268">
                      <w:marLeft w:val="0"/>
                      <w:marRight w:val="0"/>
                      <w:marTop w:val="0"/>
                      <w:marBottom w:val="0"/>
                      <w:divBdr>
                        <w:top w:val="none" w:sz="0" w:space="0" w:color="auto"/>
                        <w:left w:val="none" w:sz="0" w:space="0" w:color="auto"/>
                        <w:bottom w:val="none" w:sz="0" w:space="0" w:color="auto"/>
                        <w:right w:val="none" w:sz="0" w:space="0" w:color="auto"/>
                      </w:divBdr>
                      <w:divsChild>
                        <w:div w:id="1438595417">
                          <w:marLeft w:val="240"/>
                          <w:marRight w:val="0"/>
                          <w:marTop w:val="0"/>
                          <w:marBottom w:val="0"/>
                          <w:divBdr>
                            <w:top w:val="none" w:sz="0" w:space="0" w:color="auto"/>
                            <w:left w:val="none" w:sz="0" w:space="0" w:color="auto"/>
                            <w:bottom w:val="none" w:sz="0" w:space="0" w:color="auto"/>
                            <w:right w:val="none" w:sz="0" w:space="0" w:color="auto"/>
                          </w:divBdr>
                        </w:div>
                      </w:divsChild>
                    </w:div>
                    <w:div w:id="1945502189">
                      <w:marLeft w:val="0"/>
                      <w:marRight w:val="0"/>
                      <w:marTop w:val="0"/>
                      <w:marBottom w:val="0"/>
                      <w:divBdr>
                        <w:top w:val="none" w:sz="0" w:space="0" w:color="auto"/>
                        <w:left w:val="none" w:sz="0" w:space="0" w:color="auto"/>
                        <w:bottom w:val="none" w:sz="0" w:space="0" w:color="auto"/>
                        <w:right w:val="none" w:sz="0" w:space="0" w:color="auto"/>
                      </w:divBdr>
                      <w:divsChild>
                        <w:div w:id="942416735">
                          <w:marLeft w:val="240"/>
                          <w:marRight w:val="0"/>
                          <w:marTop w:val="0"/>
                          <w:marBottom w:val="0"/>
                          <w:divBdr>
                            <w:top w:val="none" w:sz="0" w:space="0" w:color="auto"/>
                            <w:left w:val="none" w:sz="0" w:space="0" w:color="auto"/>
                            <w:bottom w:val="none" w:sz="0" w:space="0" w:color="auto"/>
                            <w:right w:val="none" w:sz="0" w:space="0" w:color="auto"/>
                          </w:divBdr>
                        </w:div>
                      </w:divsChild>
                    </w:div>
                    <w:div w:id="1856798656">
                      <w:marLeft w:val="0"/>
                      <w:marRight w:val="0"/>
                      <w:marTop w:val="0"/>
                      <w:marBottom w:val="0"/>
                      <w:divBdr>
                        <w:top w:val="none" w:sz="0" w:space="0" w:color="auto"/>
                        <w:left w:val="none" w:sz="0" w:space="0" w:color="auto"/>
                        <w:bottom w:val="none" w:sz="0" w:space="0" w:color="auto"/>
                        <w:right w:val="none" w:sz="0" w:space="0" w:color="auto"/>
                      </w:divBdr>
                    </w:div>
                    <w:div w:id="516193084">
                      <w:marLeft w:val="0"/>
                      <w:marRight w:val="0"/>
                      <w:marTop w:val="0"/>
                      <w:marBottom w:val="0"/>
                      <w:divBdr>
                        <w:top w:val="none" w:sz="0" w:space="0" w:color="auto"/>
                        <w:left w:val="none" w:sz="0" w:space="0" w:color="auto"/>
                        <w:bottom w:val="none" w:sz="0" w:space="0" w:color="auto"/>
                        <w:right w:val="none" w:sz="0" w:space="0" w:color="auto"/>
                      </w:divBdr>
                      <w:divsChild>
                        <w:div w:id="699165948">
                          <w:marLeft w:val="240"/>
                          <w:marRight w:val="0"/>
                          <w:marTop w:val="0"/>
                          <w:marBottom w:val="0"/>
                          <w:divBdr>
                            <w:top w:val="none" w:sz="0" w:space="0" w:color="auto"/>
                            <w:left w:val="none" w:sz="0" w:space="0" w:color="auto"/>
                            <w:bottom w:val="none" w:sz="0" w:space="0" w:color="auto"/>
                            <w:right w:val="none" w:sz="0" w:space="0" w:color="auto"/>
                          </w:divBdr>
                        </w:div>
                      </w:divsChild>
                    </w:div>
                    <w:div w:id="1615284137">
                      <w:marLeft w:val="0"/>
                      <w:marRight w:val="0"/>
                      <w:marTop w:val="0"/>
                      <w:marBottom w:val="0"/>
                      <w:divBdr>
                        <w:top w:val="none" w:sz="0" w:space="0" w:color="auto"/>
                        <w:left w:val="none" w:sz="0" w:space="0" w:color="auto"/>
                        <w:bottom w:val="none" w:sz="0" w:space="0" w:color="auto"/>
                        <w:right w:val="none" w:sz="0" w:space="0" w:color="auto"/>
                      </w:divBdr>
                    </w:div>
                    <w:div w:id="1653950485">
                      <w:marLeft w:val="0"/>
                      <w:marRight w:val="0"/>
                      <w:marTop w:val="0"/>
                      <w:marBottom w:val="0"/>
                      <w:divBdr>
                        <w:top w:val="none" w:sz="0" w:space="0" w:color="auto"/>
                        <w:left w:val="none" w:sz="0" w:space="0" w:color="auto"/>
                        <w:bottom w:val="none" w:sz="0" w:space="0" w:color="auto"/>
                        <w:right w:val="none" w:sz="0" w:space="0" w:color="auto"/>
                      </w:divBdr>
                      <w:divsChild>
                        <w:div w:id="981351060">
                          <w:marLeft w:val="240"/>
                          <w:marRight w:val="0"/>
                          <w:marTop w:val="0"/>
                          <w:marBottom w:val="0"/>
                          <w:divBdr>
                            <w:top w:val="none" w:sz="0" w:space="0" w:color="auto"/>
                            <w:left w:val="none" w:sz="0" w:space="0" w:color="auto"/>
                            <w:bottom w:val="none" w:sz="0" w:space="0" w:color="auto"/>
                            <w:right w:val="none" w:sz="0" w:space="0" w:color="auto"/>
                          </w:divBdr>
                        </w:div>
                      </w:divsChild>
                    </w:div>
                    <w:div w:id="1200782115">
                      <w:marLeft w:val="0"/>
                      <w:marRight w:val="0"/>
                      <w:marTop w:val="0"/>
                      <w:marBottom w:val="0"/>
                      <w:divBdr>
                        <w:top w:val="none" w:sz="0" w:space="0" w:color="auto"/>
                        <w:left w:val="none" w:sz="0" w:space="0" w:color="auto"/>
                        <w:bottom w:val="none" w:sz="0" w:space="0" w:color="auto"/>
                        <w:right w:val="none" w:sz="0" w:space="0" w:color="auto"/>
                      </w:divBdr>
                      <w:divsChild>
                        <w:div w:id="2000186004">
                          <w:marLeft w:val="240"/>
                          <w:marRight w:val="0"/>
                          <w:marTop w:val="0"/>
                          <w:marBottom w:val="0"/>
                          <w:divBdr>
                            <w:top w:val="none" w:sz="0" w:space="0" w:color="auto"/>
                            <w:left w:val="none" w:sz="0" w:space="0" w:color="auto"/>
                            <w:bottom w:val="none" w:sz="0" w:space="0" w:color="auto"/>
                            <w:right w:val="none" w:sz="0" w:space="0" w:color="auto"/>
                          </w:divBdr>
                        </w:div>
                      </w:divsChild>
                    </w:div>
                    <w:div w:id="676885953">
                      <w:marLeft w:val="0"/>
                      <w:marRight w:val="0"/>
                      <w:marTop w:val="0"/>
                      <w:marBottom w:val="0"/>
                      <w:divBdr>
                        <w:top w:val="none" w:sz="0" w:space="0" w:color="auto"/>
                        <w:left w:val="none" w:sz="0" w:space="0" w:color="auto"/>
                        <w:bottom w:val="none" w:sz="0" w:space="0" w:color="auto"/>
                        <w:right w:val="none" w:sz="0" w:space="0" w:color="auto"/>
                      </w:divBdr>
                    </w:div>
                    <w:div w:id="1635989617">
                      <w:marLeft w:val="0"/>
                      <w:marRight w:val="0"/>
                      <w:marTop w:val="0"/>
                      <w:marBottom w:val="0"/>
                      <w:divBdr>
                        <w:top w:val="none" w:sz="0" w:space="0" w:color="auto"/>
                        <w:left w:val="none" w:sz="0" w:space="0" w:color="auto"/>
                        <w:bottom w:val="none" w:sz="0" w:space="0" w:color="auto"/>
                        <w:right w:val="none" w:sz="0" w:space="0" w:color="auto"/>
                      </w:divBdr>
                      <w:divsChild>
                        <w:div w:id="204099836">
                          <w:marLeft w:val="240"/>
                          <w:marRight w:val="0"/>
                          <w:marTop w:val="0"/>
                          <w:marBottom w:val="0"/>
                          <w:divBdr>
                            <w:top w:val="none" w:sz="0" w:space="0" w:color="auto"/>
                            <w:left w:val="none" w:sz="0" w:space="0" w:color="auto"/>
                            <w:bottom w:val="none" w:sz="0" w:space="0" w:color="auto"/>
                            <w:right w:val="none" w:sz="0" w:space="0" w:color="auto"/>
                          </w:divBdr>
                        </w:div>
                      </w:divsChild>
                    </w:div>
                    <w:div w:id="1689335778">
                      <w:marLeft w:val="0"/>
                      <w:marRight w:val="0"/>
                      <w:marTop w:val="0"/>
                      <w:marBottom w:val="0"/>
                      <w:divBdr>
                        <w:top w:val="none" w:sz="0" w:space="0" w:color="auto"/>
                        <w:left w:val="none" w:sz="0" w:space="0" w:color="auto"/>
                        <w:bottom w:val="none" w:sz="0" w:space="0" w:color="auto"/>
                        <w:right w:val="none" w:sz="0" w:space="0" w:color="auto"/>
                      </w:divBdr>
                      <w:divsChild>
                        <w:div w:id="1321931440">
                          <w:marLeft w:val="240"/>
                          <w:marRight w:val="0"/>
                          <w:marTop w:val="0"/>
                          <w:marBottom w:val="0"/>
                          <w:divBdr>
                            <w:top w:val="none" w:sz="0" w:space="0" w:color="auto"/>
                            <w:left w:val="none" w:sz="0" w:space="0" w:color="auto"/>
                            <w:bottom w:val="none" w:sz="0" w:space="0" w:color="auto"/>
                            <w:right w:val="none" w:sz="0" w:space="0" w:color="auto"/>
                          </w:divBdr>
                        </w:div>
                      </w:divsChild>
                    </w:div>
                    <w:div w:id="792863571">
                      <w:marLeft w:val="0"/>
                      <w:marRight w:val="0"/>
                      <w:marTop w:val="0"/>
                      <w:marBottom w:val="0"/>
                      <w:divBdr>
                        <w:top w:val="none" w:sz="0" w:space="0" w:color="auto"/>
                        <w:left w:val="none" w:sz="0" w:space="0" w:color="auto"/>
                        <w:bottom w:val="none" w:sz="0" w:space="0" w:color="auto"/>
                        <w:right w:val="none" w:sz="0" w:space="0" w:color="auto"/>
                      </w:divBdr>
                      <w:divsChild>
                        <w:div w:id="2124879671">
                          <w:marLeft w:val="240"/>
                          <w:marRight w:val="0"/>
                          <w:marTop w:val="0"/>
                          <w:marBottom w:val="0"/>
                          <w:divBdr>
                            <w:top w:val="none" w:sz="0" w:space="0" w:color="auto"/>
                            <w:left w:val="none" w:sz="0" w:space="0" w:color="auto"/>
                            <w:bottom w:val="none" w:sz="0" w:space="0" w:color="auto"/>
                            <w:right w:val="none" w:sz="0" w:space="0" w:color="auto"/>
                          </w:divBdr>
                        </w:div>
                      </w:divsChild>
                    </w:div>
                    <w:div w:id="1686636904">
                      <w:marLeft w:val="0"/>
                      <w:marRight w:val="0"/>
                      <w:marTop w:val="0"/>
                      <w:marBottom w:val="0"/>
                      <w:divBdr>
                        <w:top w:val="none" w:sz="0" w:space="0" w:color="auto"/>
                        <w:left w:val="none" w:sz="0" w:space="0" w:color="auto"/>
                        <w:bottom w:val="none" w:sz="0" w:space="0" w:color="auto"/>
                        <w:right w:val="none" w:sz="0" w:space="0" w:color="auto"/>
                      </w:divBdr>
                      <w:divsChild>
                        <w:div w:id="789516215">
                          <w:marLeft w:val="240"/>
                          <w:marRight w:val="0"/>
                          <w:marTop w:val="0"/>
                          <w:marBottom w:val="0"/>
                          <w:divBdr>
                            <w:top w:val="none" w:sz="0" w:space="0" w:color="auto"/>
                            <w:left w:val="none" w:sz="0" w:space="0" w:color="auto"/>
                            <w:bottom w:val="none" w:sz="0" w:space="0" w:color="auto"/>
                            <w:right w:val="none" w:sz="0" w:space="0" w:color="auto"/>
                          </w:divBdr>
                        </w:div>
                      </w:divsChild>
                    </w:div>
                    <w:div w:id="507137491">
                      <w:marLeft w:val="0"/>
                      <w:marRight w:val="0"/>
                      <w:marTop w:val="0"/>
                      <w:marBottom w:val="0"/>
                      <w:divBdr>
                        <w:top w:val="none" w:sz="0" w:space="0" w:color="auto"/>
                        <w:left w:val="none" w:sz="0" w:space="0" w:color="auto"/>
                        <w:bottom w:val="none" w:sz="0" w:space="0" w:color="auto"/>
                        <w:right w:val="none" w:sz="0" w:space="0" w:color="auto"/>
                      </w:divBdr>
                      <w:divsChild>
                        <w:div w:id="1884363909">
                          <w:marLeft w:val="240"/>
                          <w:marRight w:val="0"/>
                          <w:marTop w:val="0"/>
                          <w:marBottom w:val="0"/>
                          <w:divBdr>
                            <w:top w:val="none" w:sz="0" w:space="0" w:color="auto"/>
                            <w:left w:val="none" w:sz="0" w:space="0" w:color="auto"/>
                            <w:bottom w:val="none" w:sz="0" w:space="0" w:color="auto"/>
                            <w:right w:val="none" w:sz="0" w:space="0" w:color="auto"/>
                          </w:divBdr>
                        </w:div>
                      </w:divsChild>
                    </w:div>
                    <w:div w:id="633602248">
                      <w:marLeft w:val="0"/>
                      <w:marRight w:val="0"/>
                      <w:marTop w:val="0"/>
                      <w:marBottom w:val="0"/>
                      <w:divBdr>
                        <w:top w:val="none" w:sz="0" w:space="0" w:color="auto"/>
                        <w:left w:val="none" w:sz="0" w:space="0" w:color="auto"/>
                        <w:bottom w:val="none" w:sz="0" w:space="0" w:color="auto"/>
                        <w:right w:val="none" w:sz="0" w:space="0" w:color="auto"/>
                      </w:divBdr>
                    </w:div>
                    <w:div w:id="993070153">
                      <w:marLeft w:val="0"/>
                      <w:marRight w:val="0"/>
                      <w:marTop w:val="0"/>
                      <w:marBottom w:val="0"/>
                      <w:divBdr>
                        <w:top w:val="none" w:sz="0" w:space="0" w:color="auto"/>
                        <w:left w:val="none" w:sz="0" w:space="0" w:color="auto"/>
                        <w:bottom w:val="none" w:sz="0" w:space="0" w:color="auto"/>
                        <w:right w:val="none" w:sz="0" w:space="0" w:color="auto"/>
                      </w:divBdr>
                      <w:divsChild>
                        <w:div w:id="2086029021">
                          <w:marLeft w:val="240"/>
                          <w:marRight w:val="0"/>
                          <w:marTop w:val="0"/>
                          <w:marBottom w:val="0"/>
                          <w:divBdr>
                            <w:top w:val="none" w:sz="0" w:space="0" w:color="auto"/>
                            <w:left w:val="none" w:sz="0" w:space="0" w:color="auto"/>
                            <w:bottom w:val="none" w:sz="0" w:space="0" w:color="auto"/>
                            <w:right w:val="none" w:sz="0" w:space="0" w:color="auto"/>
                          </w:divBdr>
                        </w:div>
                      </w:divsChild>
                    </w:div>
                    <w:div w:id="1717969947">
                      <w:marLeft w:val="0"/>
                      <w:marRight w:val="0"/>
                      <w:marTop w:val="0"/>
                      <w:marBottom w:val="0"/>
                      <w:divBdr>
                        <w:top w:val="none" w:sz="0" w:space="0" w:color="auto"/>
                        <w:left w:val="none" w:sz="0" w:space="0" w:color="auto"/>
                        <w:bottom w:val="none" w:sz="0" w:space="0" w:color="auto"/>
                        <w:right w:val="none" w:sz="0" w:space="0" w:color="auto"/>
                      </w:divBdr>
                    </w:div>
                    <w:div w:id="538858425">
                      <w:marLeft w:val="0"/>
                      <w:marRight w:val="0"/>
                      <w:marTop w:val="0"/>
                      <w:marBottom w:val="0"/>
                      <w:divBdr>
                        <w:top w:val="none" w:sz="0" w:space="0" w:color="auto"/>
                        <w:left w:val="none" w:sz="0" w:space="0" w:color="auto"/>
                        <w:bottom w:val="none" w:sz="0" w:space="0" w:color="auto"/>
                        <w:right w:val="none" w:sz="0" w:space="0" w:color="auto"/>
                      </w:divBdr>
                      <w:divsChild>
                        <w:div w:id="609048136">
                          <w:marLeft w:val="240"/>
                          <w:marRight w:val="0"/>
                          <w:marTop w:val="0"/>
                          <w:marBottom w:val="0"/>
                          <w:divBdr>
                            <w:top w:val="none" w:sz="0" w:space="0" w:color="auto"/>
                            <w:left w:val="none" w:sz="0" w:space="0" w:color="auto"/>
                            <w:bottom w:val="none" w:sz="0" w:space="0" w:color="auto"/>
                            <w:right w:val="none" w:sz="0" w:space="0" w:color="auto"/>
                          </w:divBdr>
                        </w:div>
                      </w:divsChild>
                    </w:div>
                    <w:div w:id="1404526627">
                      <w:marLeft w:val="0"/>
                      <w:marRight w:val="0"/>
                      <w:marTop w:val="0"/>
                      <w:marBottom w:val="0"/>
                      <w:divBdr>
                        <w:top w:val="none" w:sz="0" w:space="0" w:color="auto"/>
                        <w:left w:val="none" w:sz="0" w:space="0" w:color="auto"/>
                        <w:bottom w:val="none" w:sz="0" w:space="0" w:color="auto"/>
                        <w:right w:val="none" w:sz="0" w:space="0" w:color="auto"/>
                      </w:divBdr>
                      <w:divsChild>
                        <w:div w:id="220026248">
                          <w:marLeft w:val="240"/>
                          <w:marRight w:val="0"/>
                          <w:marTop w:val="0"/>
                          <w:marBottom w:val="0"/>
                          <w:divBdr>
                            <w:top w:val="none" w:sz="0" w:space="0" w:color="auto"/>
                            <w:left w:val="none" w:sz="0" w:space="0" w:color="auto"/>
                            <w:bottom w:val="none" w:sz="0" w:space="0" w:color="auto"/>
                            <w:right w:val="none" w:sz="0" w:space="0" w:color="auto"/>
                          </w:divBdr>
                        </w:div>
                      </w:divsChild>
                    </w:div>
                    <w:div w:id="1046491202">
                      <w:marLeft w:val="0"/>
                      <w:marRight w:val="0"/>
                      <w:marTop w:val="0"/>
                      <w:marBottom w:val="0"/>
                      <w:divBdr>
                        <w:top w:val="none" w:sz="0" w:space="0" w:color="auto"/>
                        <w:left w:val="none" w:sz="0" w:space="0" w:color="auto"/>
                        <w:bottom w:val="none" w:sz="0" w:space="0" w:color="auto"/>
                        <w:right w:val="none" w:sz="0" w:space="0" w:color="auto"/>
                      </w:divBdr>
                      <w:divsChild>
                        <w:div w:id="1138642544">
                          <w:marLeft w:val="240"/>
                          <w:marRight w:val="0"/>
                          <w:marTop w:val="0"/>
                          <w:marBottom w:val="0"/>
                          <w:divBdr>
                            <w:top w:val="none" w:sz="0" w:space="0" w:color="auto"/>
                            <w:left w:val="none" w:sz="0" w:space="0" w:color="auto"/>
                            <w:bottom w:val="none" w:sz="0" w:space="0" w:color="auto"/>
                            <w:right w:val="none" w:sz="0" w:space="0" w:color="auto"/>
                          </w:divBdr>
                        </w:div>
                      </w:divsChild>
                    </w:div>
                    <w:div w:id="199823942">
                      <w:marLeft w:val="0"/>
                      <w:marRight w:val="0"/>
                      <w:marTop w:val="0"/>
                      <w:marBottom w:val="0"/>
                      <w:divBdr>
                        <w:top w:val="none" w:sz="0" w:space="0" w:color="auto"/>
                        <w:left w:val="none" w:sz="0" w:space="0" w:color="auto"/>
                        <w:bottom w:val="none" w:sz="0" w:space="0" w:color="auto"/>
                        <w:right w:val="none" w:sz="0" w:space="0" w:color="auto"/>
                      </w:divBdr>
                      <w:divsChild>
                        <w:div w:id="1612934412">
                          <w:marLeft w:val="240"/>
                          <w:marRight w:val="0"/>
                          <w:marTop w:val="0"/>
                          <w:marBottom w:val="0"/>
                          <w:divBdr>
                            <w:top w:val="none" w:sz="0" w:space="0" w:color="auto"/>
                            <w:left w:val="none" w:sz="0" w:space="0" w:color="auto"/>
                            <w:bottom w:val="none" w:sz="0" w:space="0" w:color="auto"/>
                            <w:right w:val="none" w:sz="0" w:space="0" w:color="auto"/>
                          </w:divBdr>
                        </w:div>
                      </w:divsChild>
                    </w:div>
                    <w:div w:id="1384062894">
                      <w:marLeft w:val="0"/>
                      <w:marRight w:val="0"/>
                      <w:marTop w:val="0"/>
                      <w:marBottom w:val="0"/>
                      <w:divBdr>
                        <w:top w:val="none" w:sz="0" w:space="0" w:color="auto"/>
                        <w:left w:val="none" w:sz="0" w:space="0" w:color="auto"/>
                        <w:bottom w:val="none" w:sz="0" w:space="0" w:color="auto"/>
                        <w:right w:val="none" w:sz="0" w:space="0" w:color="auto"/>
                      </w:divBdr>
                      <w:divsChild>
                        <w:div w:id="528301423">
                          <w:marLeft w:val="240"/>
                          <w:marRight w:val="0"/>
                          <w:marTop w:val="0"/>
                          <w:marBottom w:val="0"/>
                          <w:divBdr>
                            <w:top w:val="none" w:sz="0" w:space="0" w:color="auto"/>
                            <w:left w:val="none" w:sz="0" w:space="0" w:color="auto"/>
                            <w:bottom w:val="none" w:sz="0" w:space="0" w:color="auto"/>
                            <w:right w:val="none" w:sz="0" w:space="0" w:color="auto"/>
                          </w:divBdr>
                        </w:div>
                      </w:divsChild>
                    </w:div>
                    <w:div w:id="1741320179">
                      <w:marLeft w:val="0"/>
                      <w:marRight w:val="0"/>
                      <w:marTop w:val="0"/>
                      <w:marBottom w:val="0"/>
                      <w:divBdr>
                        <w:top w:val="none" w:sz="0" w:space="0" w:color="auto"/>
                        <w:left w:val="none" w:sz="0" w:space="0" w:color="auto"/>
                        <w:bottom w:val="none" w:sz="0" w:space="0" w:color="auto"/>
                        <w:right w:val="none" w:sz="0" w:space="0" w:color="auto"/>
                      </w:divBdr>
                      <w:divsChild>
                        <w:div w:id="1936402020">
                          <w:marLeft w:val="240"/>
                          <w:marRight w:val="0"/>
                          <w:marTop w:val="0"/>
                          <w:marBottom w:val="0"/>
                          <w:divBdr>
                            <w:top w:val="none" w:sz="0" w:space="0" w:color="auto"/>
                            <w:left w:val="none" w:sz="0" w:space="0" w:color="auto"/>
                            <w:bottom w:val="none" w:sz="0" w:space="0" w:color="auto"/>
                            <w:right w:val="none" w:sz="0" w:space="0" w:color="auto"/>
                          </w:divBdr>
                        </w:div>
                      </w:divsChild>
                    </w:div>
                    <w:div w:id="1944192842">
                      <w:marLeft w:val="0"/>
                      <w:marRight w:val="0"/>
                      <w:marTop w:val="0"/>
                      <w:marBottom w:val="0"/>
                      <w:divBdr>
                        <w:top w:val="none" w:sz="0" w:space="0" w:color="auto"/>
                        <w:left w:val="none" w:sz="0" w:space="0" w:color="auto"/>
                        <w:bottom w:val="none" w:sz="0" w:space="0" w:color="auto"/>
                        <w:right w:val="none" w:sz="0" w:space="0" w:color="auto"/>
                      </w:divBdr>
                      <w:divsChild>
                        <w:div w:id="1823499698">
                          <w:marLeft w:val="240"/>
                          <w:marRight w:val="0"/>
                          <w:marTop w:val="0"/>
                          <w:marBottom w:val="0"/>
                          <w:divBdr>
                            <w:top w:val="none" w:sz="0" w:space="0" w:color="auto"/>
                            <w:left w:val="none" w:sz="0" w:space="0" w:color="auto"/>
                            <w:bottom w:val="none" w:sz="0" w:space="0" w:color="auto"/>
                            <w:right w:val="none" w:sz="0" w:space="0" w:color="auto"/>
                          </w:divBdr>
                        </w:div>
                      </w:divsChild>
                    </w:div>
                    <w:div w:id="436172538">
                      <w:marLeft w:val="0"/>
                      <w:marRight w:val="0"/>
                      <w:marTop w:val="0"/>
                      <w:marBottom w:val="0"/>
                      <w:divBdr>
                        <w:top w:val="none" w:sz="0" w:space="0" w:color="auto"/>
                        <w:left w:val="none" w:sz="0" w:space="0" w:color="auto"/>
                        <w:bottom w:val="none" w:sz="0" w:space="0" w:color="auto"/>
                        <w:right w:val="none" w:sz="0" w:space="0" w:color="auto"/>
                      </w:divBdr>
                      <w:divsChild>
                        <w:div w:id="841164096">
                          <w:marLeft w:val="240"/>
                          <w:marRight w:val="0"/>
                          <w:marTop w:val="0"/>
                          <w:marBottom w:val="0"/>
                          <w:divBdr>
                            <w:top w:val="none" w:sz="0" w:space="0" w:color="auto"/>
                            <w:left w:val="none" w:sz="0" w:space="0" w:color="auto"/>
                            <w:bottom w:val="none" w:sz="0" w:space="0" w:color="auto"/>
                            <w:right w:val="none" w:sz="0" w:space="0" w:color="auto"/>
                          </w:divBdr>
                        </w:div>
                      </w:divsChild>
                    </w:div>
                    <w:div w:id="251739821">
                      <w:marLeft w:val="0"/>
                      <w:marRight w:val="0"/>
                      <w:marTop w:val="0"/>
                      <w:marBottom w:val="0"/>
                      <w:divBdr>
                        <w:top w:val="none" w:sz="0" w:space="0" w:color="auto"/>
                        <w:left w:val="none" w:sz="0" w:space="0" w:color="auto"/>
                        <w:bottom w:val="none" w:sz="0" w:space="0" w:color="auto"/>
                        <w:right w:val="none" w:sz="0" w:space="0" w:color="auto"/>
                      </w:divBdr>
                      <w:divsChild>
                        <w:div w:id="1845170531">
                          <w:marLeft w:val="240"/>
                          <w:marRight w:val="0"/>
                          <w:marTop w:val="0"/>
                          <w:marBottom w:val="0"/>
                          <w:divBdr>
                            <w:top w:val="none" w:sz="0" w:space="0" w:color="auto"/>
                            <w:left w:val="none" w:sz="0" w:space="0" w:color="auto"/>
                            <w:bottom w:val="none" w:sz="0" w:space="0" w:color="auto"/>
                            <w:right w:val="none" w:sz="0" w:space="0" w:color="auto"/>
                          </w:divBdr>
                        </w:div>
                      </w:divsChild>
                    </w:div>
                    <w:div w:id="8720161">
                      <w:marLeft w:val="0"/>
                      <w:marRight w:val="0"/>
                      <w:marTop w:val="0"/>
                      <w:marBottom w:val="0"/>
                      <w:divBdr>
                        <w:top w:val="none" w:sz="0" w:space="0" w:color="auto"/>
                        <w:left w:val="none" w:sz="0" w:space="0" w:color="auto"/>
                        <w:bottom w:val="none" w:sz="0" w:space="0" w:color="auto"/>
                        <w:right w:val="none" w:sz="0" w:space="0" w:color="auto"/>
                      </w:divBdr>
                    </w:div>
                    <w:div w:id="1593123717">
                      <w:marLeft w:val="0"/>
                      <w:marRight w:val="0"/>
                      <w:marTop w:val="0"/>
                      <w:marBottom w:val="0"/>
                      <w:divBdr>
                        <w:top w:val="none" w:sz="0" w:space="0" w:color="auto"/>
                        <w:left w:val="none" w:sz="0" w:space="0" w:color="auto"/>
                        <w:bottom w:val="none" w:sz="0" w:space="0" w:color="auto"/>
                        <w:right w:val="none" w:sz="0" w:space="0" w:color="auto"/>
                      </w:divBdr>
                    </w:div>
                    <w:div w:id="1661932232">
                      <w:marLeft w:val="0"/>
                      <w:marRight w:val="0"/>
                      <w:marTop w:val="0"/>
                      <w:marBottom w:val="0"/>
                      <w:divBdr>
                        <w:top w:val="none" w:sz="0" w:space="0" w:color="auto"/>
                        <w:left w:val="none" w:sz="0" w:space="0" w:color="auto"/>
                        <w:bottom w:val="none" w:sz="0" w:space="0" w:color="auto"/>
                        <w:right w:val="none" w:sz="0" w:space="0" w:color="auto"/>
                      </w:divBdr>
                      <w:divsChild>
                        <w:div w:id="1180659946">
                          <w:marLeft w:val="240"/>
                          <w:marRight w:val="0"/>
                          <w:marTop w:val="0"/>
                          <w:marBottom w:val="0"/>
                          <w:divBdr>
                            <w:top w:val="none" w:sz="0" w:space="0" w:color="auto"/>
                            <w:left w:val="none" w:sz="0" w:space="0" w:color="auto"/>
                            <w:bottom w:val="none" w:sz="0" w:space="0" w:color="auto"/>
                            <w:right w:val="none" w:sz="0" w:space="0" w:color="auto"/>
                          </w:divBdr>
                        </w:div>
                      </w:divsChild>
                    </w:div>
                    <w:div w:id="1049694348">
                      <w:marLeft w:val="0"/>
                      <w:marRight w:val="0"/>
                      <w:marTop w:val="0"/>
                      <w:marBottom w:val="0"/>
                      <w:divBdr>
                        <w:top w:val="none" w:sz="0" w:space="0" w:color="auto"/>
                        <w:left w:val="none" w:sz="0" w:space="0" w:color="auto"/>
                        <w:bottom w:val="none" w:sz="0" w:space="0" w:color="auto"/>
                        <w:right w:val="none" w:sz="0" w:space="0" w:color="auto"/>
                      </w:divBdr>
                      <w:divsChild>
                        <w:div w:id="381103996">
                          <w:marLeft w:val="240"/>
                          <w:marRight w:val="0"/>
                          <w:marTop w:val="0"/>
                          <w:marBottom w:val="0"/>
                          <w:divBdr>
                            <w:top w:val="none" w:sz="0" w:space="0" w:color="auto"/>
                            <w:left w:val="none" w:sz="0" w:space="0" w:color="auto"/>
                            <w:bottom w:val="none" w:sz="0" w:space="0" w:color="auto"/>
                            <w:right w:val="none" w:sz="0" w:space="0" w:color="auto"/>
                          </w:divBdr>
                        </w:div>
                      </w:divsChild>
                    </w:div>
                    <w:div w:id="328218856">
                      <w:marLeft w:val="0"/>
                      <w:marRight w:val="0"/>
                      <w:marTop w:val="0"/>
                      <w:marBottom w:val="0"/>
                      <w:divBdr>
                        <w:top w:val="none" w:sz="0" w:space="0" w:color="auto"/>
                        <w:left w:val="none" w:sz="0" w:space="0" w:color="auto"/>
                        <w:bottom w:val="none" w:sz="0" w:space="0" w:color="auto"/>
                        <w:right w:val="none" w:sz="0" w:space="0" w:color="auto"/>
                      </w:divBdr>
                      <w:divsChild>
                        <w:div w:id="1559129907">
                          <w:marLeft w:val="240"/>
                          <w:marRight w:val="0"/>
                          <w:marTop w:val="0"/>
                          <w:marBottom w:val="0"/>
                          <w:divBdr>
                            <w:top w:val="none" w:sz="0" w:space="0" w:color="auto"/>
                            <w:left w:val="none" w:sz="0" w:space="0" w:color="auto"/>
                            <w:bottom w:val="none" w:sz="0" w:space="0" w:color="auto"/>
                            <w:right w:val="none" w:sz="0" w:space="0" w:color="auto"/>
                          </w:divBdr>
                        </w:div>
                      </w:divsChild>
                    </w:div>
                    <w:div w:id="1222861492">
                      <w:marLeft w:val="0"/>
                      <w:marRight w:val="0"/>
                      <w:marTop w:val="0"/>
                      <w:marBottom w:val="0"/>
                      <w:divBdr>
                        <w:top w:val="none" w:sz="0" w:space="0" w:color="auto"/>
                        <w:left w:val="none" w:sz="0" w:space="0" w:color="auto"/>
                        <w:bottom w:val="none" w:sz="0" w:space="0" w:color="auto"/>
                        <w:right w:val="none" w:sz="0" w:space="0" w:color="auto"/>
                      </w:divBdr>
                      <w:divsChild>
                        <w:div w:id="917323632">
                          <w:marLeft w:val="240"/>
                          <w:marRight w:val="0"/>
                          <w:marTop w:val="0"/>
                          <w:marBottom w:val="0"/>
                          <w:divBdr>
                            <w:top w:val="none" w:sz="0" w:space="0" w:color="auto"/>
                            <w:left w:val="none" w:sz="0" w:space="0" w:color="auto"/>
                            <w:bottom w:val="none" w:sz="0" w:space="0" w:color="auto"/>
                            <w:right w:val="none" w:sz="0" w:space="0" w:color="auto"/>
                          </w:divBdr>
                        </w:div>
                      </w:divsChild>
                    </w:div>
                    <w:div w:id="27072103">
                      <w:marLeft w:val="0"/>
                      <w:marRight w:val="0"/>
                      <w:marTop w:val="0"/>
                      <w:marBottom w:val="0"/>
                      <w:divBdr>
                        <w:top w:val="none" w:sz="0" w:space="0" w:color="auto"/>
                        <w:left w:val="none" w:sz="0" w:space="0" w:color="auto"/>
                        <w:bottom w:val="none" w:sz="0" w:space="0" w:color="auto"/>
                        <w:right w:val="none" w:sz="0" w:space="0" w:color="auto"/>
                      </w:divBdr>
                      <w:divsChild>
                        <w:div w:id="1079794017">
                          <w:marLeft w:val="240"/>
                          <w:marRight w:val="0"/>
                          <w:marTop w:val="0"/>
                          <w:marBottom w:val="0"/>
                          <w:divBdr>
                            <w:top w:val="none" w:sz="0" w:space="0" w:color="auto"/>
                            <w:left w:val="none" w:sz="0" w:space="0" w:color="auto"/>
                            <w:bottom w:val="none" w:sz="0" w:space="0" w:color="auto"/>
                            <w:right w:val="none" w:sz="0" w:space="0" w:color="auto"/>
                          </w:divBdr>
                        </w:div>
                      </w:divsChild>
                    </w:div>
                    <w:div w:id="370493668">
                      <w:marLeft w:val="0"/>
                      <w:marRight w:val="0"/>
                      <w:marTop w:val="0"/>
                      <w:marBottom w:val="0"/>
                      <w:divBdr>
                        <w:top w:val="none" w:sz="0" w:space="0" w:color="auto"/>
                        <w:left w:val="none" w:sz="0" w:space="0" w:color="auto"/>
                        <w:bottom w:val="none" w:sz="0" w:space="0" w:color="auto"/>
                        <w:right w:val="none" w:sz="0" w:space="0" w:color="auto"/>
                      </w:divBdr>
                      <w:divsChild>
                        <w:div w:id="1866597163">
                          <w:marLeft w:val="240"/>
                          <w:marRight w:val="0"/>
                          <w:marTop w:val="0"/>
                          <w:marBottom w:val="0"/>
                          <w:divBdr>
                            <w:top w:val="none" w:sz="0" w:space="0" w:color="auto"/>
                            <w:left w:val="none" w:sz="0" w:space="0" w:color="auto"/>
                            <w:bottom w:val="none" w:sz="0" w:space="0" w:color="auto"/>
                            <w:right w:val="none" w:sz="0" w:space="0" w:color="auto"/>
                          </w:divBdr>
                        </w:div>
                      </w:divsChild>
                    </w:div>
                    <w:div w:id="1211920954">
                      <w:marLeft w:val="0"/>
                      <w:marRight w:val="0"/>
                      <w:marTop w:val="0"/>
                      <w:marBottom w:val="0"/>
                      <w:divBdr>
                        <w:top w:val="none" w:sz="0" w:space="0" w:color="auto"/>
                        <w:left w:val="none" w:sz="0" w:space="0" w:color="auto"/>
                        <w:bottom w:val="none" w:sz="0" w:space="0" w:color="auto"/>
                        <w:right w:val="none" w:sz="0" w:space="0" w:color="auto"/>
                      </w:divBdr>
                      <w:divsChild>
                        <w:div w:id="1612543960">
                          <w:marLeft w:val="240"/>
                          <w:marRight w:val="0"/>
                          <w:marTop w:val="0"/>
                          <w:marBottom w:val="0"/>
                          <w:divBdr>
                            <w:top w:val="none" w:sz="0" w:space="0" w:color="auto"/>
                            <w:left w:val="none" w:sz="0" w:space="0" w:color="auto"/>
                            <w:bottom w:val="none" w:sz="0" w:space="0" w:color="auto"/>
                            <w:right w:val="none" w:sz="0" w:space="0" w:color="auto"/>
                          </w:divBdr>
                        </w:div>
                      </w:divsChild>
                    </w:div>
                    <w:div w:id="900095493">
                      <w:marLeft w:val="0"/>
                      <w:marRight w:val="0"/>
                      <w:marTop w:val="0"/>
                      <w:marBottom w:val="0"/>
                      <w:divBdr>
                        <w:top w:val="none" w:sz="0" w:space="0" w:color="auto"/>
                        <w:left w:val="none" w:sz="0" w:space="0" w:color="auto"/>
                        <w:bottom w:val="none" w:sz="0" w:space="0" w:color="auto"/>
                        <w:right w:val="none" w:sz="0" w:space="0" w:color="auto"/>
                      </w:divBdr>
                      <w:divsChild>
                        <w:div w:id="1016036349">
                          <w:marLeft w:val="240"/>
                          <w:marRight w:val="0"/>
                          <w:marTop w:val="0"/>
                          <w:marBottom w:val="0"/>
                          <w:divBdr>
                            <w:top w:val="none" w:sz="0" w:space="0" w:color="auto"/>
                            <w:left w:val="none" w:sz="0" w:space="0" w:color="auto"/>
                            <w:bottom w:val="none" w:sz="0" w:space="0" w:color="auto"/>
                            <w:right w:val="none" w:sz="0" w:space="0" w:color="auto"/>
                          </w:divBdr>
                        </w:div>
                      </w:divsChild>
                    </w:div>
                    <w:div w:id="396711125">
                      <w:marLeft w:val="0"/>
                      <w:marRight w:val="0"/>
                      <w:marTop w:val="0"/>
                      <w:marBottom w:val="0"/>
                      <w:divBdr>
                        <w:top w:val="none" w:sz="0" w:space="0" w:color="auto"/>
                        <w:left w:val="none" w:sz="0" w:space="0" w:color="auto"/>
                        <w:bottom w:val="none" w:sz="0" w:space="0" w:color="auto"/>
                        <w:right w:val="none" w:sz="0" w:space="0" w:color="auto"/>
                      </w:divBdr>
                    </w:div>
                    <w:div w:id="369114793">
                      <w:marLeft w:val="0"/>
                      <w:marRight w:val="0"/>
                      <w:marTop w:val="0"/>
                      <w:marBottom w:val="0"/>
                      <w:divBdr>
                        <w:top w:val="none" w:sz="0" w:space="0" w:color="auto"/>
                        <w:left w:val="none" w:sz="0" w:space="0" w:color="auto"/>
                        <w:bottom w:val="none" w:sz="0" w:space="0" w:color="auto"/>
                        <w:right w:val="none" w:sz="0" w:space="0" w:color="auto"/>
                      </w:divBdr>
                    </w:div>
                    <w:div w:id="969625811">
                      <w:marLeft w:val="0"/>
                      <w:marRight w:val="0"/>
                      <w:marTop w:val="0"/>
                      <w:marBottom w:val="0"/>
                      <w:divBdr>
                        <w:top w:val="none" w:sz="0" w:space="0" w:color="auto"/>
                        <w:left w:val="none" w:sz="0" w:space="0" w:color="auto"/>
                        <w:bottom w:val="none" w:sz="0" w:space="0" w:color="auto"/>
                        <w:right w:val="none" w:sz="0" w:space="0" w:color="auto"/>
                      </w:divBdr>
                      <w:divsChild>
                        <w:div w:id="1887717623">
                          <w:marLeft w:val="240"/>
                          <w:marRight w:val="0"/>
                          <w:marTop w:val="0"/>
                          <w:marBottom w:val="0"/>
                          <w:divBdr>
                            <w:top w:val="none" w:sz="0" w:space="0" w:color="auto"/>
                            <w:left w:val="none" w:sz="0" w:space="0" w:color="auto"/>
                            <w:bottom w:val="none" w:sz="0" w:space="0" w:color="auto"/>
                            <w:right w:val="none" w:sz="0" w:space="0" w:color="auto"/>
                          </w:divBdr>
                        </w:div>
                      </w:divsChild>
                    </w:div>
                    <w:div w:id="99225895">
                      <w:marLeft w:val="0"/>
                      <w:marRight w:val="0"/>
                      <w:marTop w:val="0"/>
                      <w:marBottom w:val="0"/>
                      <w:divBdr>
                        <w:top w:val="none" w:sz="0" w:space="0" w:color="auto"/>
                        <w:left w:val="none" w:sz="0" w:space="0" w:color="auto"/>
                        <w:bottom w:val="none" w:sz="0" w:space="0" w:color="auto"/>
                        <w:right w:val="none" w:sz="0" w:space="0" w:color="auto"/>
                      </w:divBdr>
                      <w:divsChild>
                        <w:div w:id="1462501833">
                          <w:marLeft w:val="240"/>
                          <w:marRight w:val="0"/>
                          <w:marTop w:val="0"/>
                          <w:marBottom w:val="0"/>
                          <w:divBdr>
                            <w:top w:val="none" w:sz="0" w:space="0" w:color="auto"/>
                            <w:left w:val="none" w:sz="0" w:space="0" w:color="auto"/>
                            <w:bottom w:val="none" w:sz="0" w:space="0" w:color="auto"/>
                            <w:right w:val="none" w:sz="0" w:space="0" w:color="auto"/>
                          </w:divBdr>
                        </w:div>
                      </w:divsChild>
                    </w:div>
                    <w:div w:id="856819600">
                      <w:marLeft w:val="0"/>
                      <w:marRight w:val="0"/>
                      <w:marTop w:val="0"/>
                      <w:marBottom w:val="0"/>
                      <w:divBdr>
                        <w:top w:val="none" w:sz="0" w:space="0" w:color="auto"/>
                        <w:left w:val="none" w:sz="0" w:space="0" w:color="auto"/>
                        <w:bottom w:val="none" w:sz="0" w:space="0" w:color="auto"/>
                        <w:right w:val="none" w:sz="0" w:space="0" w:color="auto"/>
                      </w:divBdr>
                      <w:divsChild>
                        <w:div w:id="238253796">
                          <w:marLeft w:val="240"/>
                          <w:marRight w:val="0"/>
                          <w:marTop w:val="0"/>
                          <w:marBottom w:val="0"/>
                          <w:divBdr>
                            <w:top w:val="none" w:sz="0" w:space="0" w:color="auto"/>
                            <w:left w:val="none" w:sz="0" w:space="0" w:color="auto"/>
                            <w:bottom w:val="none" w:sz="0" w:space="0" w:color="auto"/>
                            <w:right w:val="none" w:sz="0" w:space="0" w:color="auto"/>
                          </w:divBdr>
                        </w:div>
                      </w:divsChild>
                    </w:div>
                    <w:div w:id="1649751466">
                      <w:marLeft w:val="0"/>
                      <w:marRight w:val="0"/>
                      <w:marTop w:val="0"/>
                      <w:marBottom w:val="0"/>
                      <w:divBdr>
                        <w:top w:val="none" w:sz="0" w:space="0" w:color="auto"/>
                        <w:left w:val="none" w:sz="0" w:space="0" w:color="auto"/>
                        <w:bottom w:val="none" w:sz="0" w:space="0" w:color="auto"/>
                        <w:right w:val="none" w:sz="0" w:space="0" w:color="auto"/>
                      </w:divBdr>
                      <w:divsChild>
                        <w:div w:id="648830705">
                          <w:marLeft w:val="240"/>
                          <w:marRight w:val="0"/>
                          <w:marTop w:val="0"/>
                          <w:marBottom w:val="0"/>
                          <w:divBdr>
                            <w:top w:val="none" w:sz="0" w:space="0" w:color="auto"/>
                            <w:left w:val="none" w:sz="0" w:space="0" w:color="auto"/>
                            <w:bottom w:val="none" w:sz="0" w:space="0" w:color="auto"/>
                            <w:right w:val="none" w:sz="0" w:space="0" w:color="auto"/>
                          </w:divBdr>
                        </w:div>
                      </w:divsChild>
                    </w:div>
                    <w:div w:id="1352680779">
                      <w:marLeft w:val="0"/>
                      <w:marRight w:val="0"/>
                      <w:marTop w:val="0"/>
                      <w:marBottom w:val="0"/>
                      <w:divBdr>
                        <w:top w:val="none" w:sz="0" w:space="0" w:color="auto"/>
                        <w:left w:val="none" w:sz="0" w:space="0" w:color="auto"/>
                        <w:bottom w:val="none" w:sz="0" w:space="0" w:color="auto"/>
                        <w:right w:val="none" w:sz="0" w:space="0" w:color="auto"/>
                      </w:divBdr>
                    </w:div>
                    <w:div w:id="1727098939">
                      <w:marLeft w:val="0"/>
                      <w:marRight w:val="0"/>
                      <w:marTop w:val="0"/>
                      <w:marBottom w:val="0"/>
                      <w:divBdr>
                        <w:top w:val="none" w:sz="0" w:space="0" w:color="auto"/>
                        <w:left w:val="none" w:sz="0" w:space="0" w:color="auto"/>
                        <w:bottom w:val="none" w:sz="0" w:space="0" w:color="auto"/>
                        <w:right w:val="none" w:sz="0" w:space="0" w:color="auto"/>
                      </w:divBdr>
                    </w:div>
                    <w:div w:id="739837950">
                      <w:marLeft w:val="0"/>
                      <w:marRight w:val="0"/>
                      <w:marTop w:val="0"/>
                      <w:marBottom w:val="0"/>
                      <w:divBdr>
                        <w:top w:val="none" w:sz="0" w:space="0" w:color="auto"/>
                        <w:left w:val="none" w:sz="0" w:space="0" w:color="auto"/>
                        <w:bottom w:val="none" w:sz="0" w:space="0" w:color="auto"/>
                        <w:right w:val="none" w:sz="0" w:space="0" w:color="auto"/>
                      </w:divBdr>
                      <w:divsChild>
                        <w:div w:id="990446340">
                          <w:marLeft w:val="240"/>
                          <w:marRight w:val="0"/>
                          <w:marTop w:val="0"/>
                          <w:marBottom w:val="0"/>
                          <w:divBdr>
                            <w:top w:val="none" w:sz="0" w:space="0" w:color="auto"/>
                            <w:left w:val="none" w:sz="0" w:space="0" w:color="auto"/>
                            <w:bottom w:val="none" w:sz="0" w:space="0" w:color="auto"/>
                            <w:right w:val="none" w:sz="0" w:space="0" w:color="auto"/>
                          </w:divBdr>
                        </w:div>
                      </w:divsChild>
                    </w:div>
                    <w:div w:id="1879663346">
                      <w:marLeft w:val="0"/>
                      <w:marRight w:val="0"/>
                      <w:marTop w:val="0"/>
                      <w:marBottom w:val="0"/>
                      <w:divBdr>
                        <w:top w:val="none" w:sz="0" w:space="0" w:color="auto"/>
                        <w:left w:val="none" w:sz="0" w:space="0" w:color="auto"/>
                        <w:bottom w:val="none" w:sz="0" w:space="0" w:color="auto"/>
                        <w:right w:val="none" w:sz="0" w:space="0" w:color="auto"/>
                      </w:divBdr>
                      <w:divsChild>
                        <w:div w:id="909462286">
                          <w:marLeft w:val="240"/>
                          <w:marRight w:val="0"/>
                          <w:marTop w:val="0"/>
                          <w:marBottom w:val="0"/>
                          <w:divBdr>
                            <w:top w:val="none" w:sz="0" w:space="0" w:color="auto"/>
                            <w:left w:val="none" w:sz="0" w:space="0" w:color="auto"/>
                            <w:bottom w:val="none" w:sz="0" w:space="0" w:color="auto"/>
                            <w:right w:val="none" w:sz="0" w:space="0" w:color="auto"/>
                          </w:divBdr>
                        </w:div>
                      </w:divsChild>
                    </w:div>
                    <w:div w:id="1830750226">
                      <w:marLeft w:val="0"/>
                      <w:marRight w:val="0"/>
                      <w:marTop w:val="0"/>
                      <w:marBottom w:val="0"/>
                      <w:divBdr>
                        <w:top w:val="none" w:sz="0" w:space="0" w:color="auto"/>
                        <w:left w:val="none" w:sz="0" w:space="0" w:color="auto"/>
                        <w:bottom w:val="none" w:sz="0" w:space="0" w:color="auto"/>
                        <w:right w:val="none" w:sz="0" w:space="0" w:color="auto"/>
                      </w:divBdr>
                      <w:divsChild>
                        <w:div w:id="2020085767">
                          <w:marLeft w:val="240"/>
                          <w:marRight w:val="0"/>
                          <w:marTop w:val="0"/>
                          <w:marBottom w:val="0"/>
                          <w:divBdr>
                            <w:top w:val="none" w:sz="0" w:space="0" w:color="auto"/>
                            <w:left w:val="none" w:sz="0" w:space="0" w:color="auto"/>
                            <w:bottom w:val="none" w:sz="0" w:space="0" w:color="auto"/>
                            <w:right w:val="none" w:sz="0" w:space="0" w:color="auto"/>
                          </w:divBdr>
                        </w:div>
                      </w:divsChild>
                    </w:div>
                    <w:div w:id="474880056">
                      <w:marLeft w:val="0"/>
                      <w:marRight w:val="0"/>
                      <w:marTop w:val="0"/>
                      <w:marBottom w:val="0"/>
                      <w:divBdr>
                        <w:top w:val="none" w:sz="0" w:space="0" w:color="auto"/>
                        <w:left w:val="none" w:sz="0" w:space="0" w:color="auto"/>
                        <w:bottom w:val="none" w:sz="0" w:space="0" w:color="auto"/>
                        <w:right w:val="none" w:sz="0" w:space="0" w:color="auto"/>
                      </w:divBdr>
                      <w:divsChild>
                        <w:div w:id="836387562">
                          <w:marLeft w:val="240"/>
                          <w:marRight w:val="0"/>
                          <w:marTop w:val="0"/>
                          <w:marBottom w:val="0"/>
                          <w:divBdr>
                            <w:top w:val="none" w:sz="0" w:space="0" w:color="auto"/>
                            <w:left w:val="none" w:sz="0" w:space="0" w:color="auto"/>
                            <w:bottom w:val="none" w:sz="0" w:space="0" w:color="auto"/>
                            <w:right w:val="none" w:sz="0" w:space="0" w:color="auto"/>
                          </w:divBdr>
                        </w:div>
                      </w:divsChild>
                    </w:div>
                    <w:div w:id="1736584086">
                      <w:marLeft w:val="0"/>
                      <w:marRight w:val="0"/>
                      <w:marTop w:val="0"/>
                      <w:marBottom w:val="0"/>
                      <w:divBdr>
                        <w:top w:val="none" w:sz="0" w:space="0" w:color="auto"/>
                        <w:left w:val="none" w:sz="0" w:space="0" w:color="auto"/>
                        <w:bottom w:val="none" w:sz="0" w:space="0" w:color="auto"/>
                        <w:right w:val="none" w:sz="0" w:space="0" w:color="auto"/>
                      </w:divBdr>
                      <w:divsChild>
                        <w:div w:id="411974803">
                          <w:marLeft w:val="240"/>
                          <w:marRight w:val="0"/>
                          <w:marTop w:val="0"/>
                          <w:marBottom w:val="0"/>
                          <w:divBdr>
                            <w:top w:val="none" w:sz="0" w:space="0" w:color="auto"/>
                            <w:left w:val="none" w:sz="0" w:space="0" w:color="auto"/>
                            <w:bottom w:val="none" w:sz="0" w:space="0" w:color="auto"/>
                            <w:right w:val="none" w:sz="0" w:space="0" w:color="auto"/>
                          </w:divBdr>
                        </w:div>
                      </w:divsChild>
                    </w:div>
                    <w:div w:id="2132046387">
                      <w:marLeft w:val="0"/>
                      <w:marRight w:val="0"/>
                      <w:marTop w:val="0"/>
                      <w:marBottom w:val="0"/>
                      <w:divBdr>
                        <w:top w:val="none" w:sz="0" w:space="0" w:color="auto"/>
                        <w:left w:val="none" w:sz="0" w:space="0" w:color="auto"/>
                        <w:bottom w:val="none" w:sz="0" w:space="0" w:color="auto"/>
                        <w:right w:val="none" w:sz="0" w:space="0" w:color="auto"/>
                      </w:divBdr>
                      <w:divsChild>
                        <w:div w:id="1061058705">
                          <w:marLeft w:val="240"/>
                          <w:marRight w:val="0"/>
                          <w:marTop w:val="0"/>
                          <w:marBottom w:val="0"/>
                          <w:divBdr>
                            <w:top w:val="none" w:sz="0" w:space="0" w:color="auto"/>
                            <w:left w:val="none" w:sz="0" w:space="0" w:color="auto"/>
                            <w:bottom w:val="none" w:sz="0" w:space="0" w:color="auto"/>
                            <w:right w:val="none" w:sz="0" w:space="0" w:color="auto"/>
                          </w:divBdr>
                        </w:div>
                      </w:divsChild>
                    </w:div>
                    <w:div w:id="1774476968">
                      <w:marLeft w:val="0"/>
                      <w:marRight w:val="0"/>
                      <w:marTop w:val="0"/>
                      <w:marBottom w:val="0"/>
                      <w:divBdr>
                        <w:top w:val="none" w:sz="0" w:space="0" w:color="auto"/>
                        <w:left w:val="none" w:sz="0" w:space="0" w:color="auto"/>
                        <w:bottom w:val="none" w:sz="0" w:space="0" w:color="auto"/>
                        <w:right w:val="none" w:sz="0" w:space="0" w:color="auto"/>
                      </w:divBdr>
                      <w:divsChild>
                        <w:div w:id="1091851593">
                          <w:marLeft w:val="240"/>
                          <w:marRight w:val="0"/>
                          <w:marTop w:val="0"/>
                          <w:marBottom w:val="0"/>
                          <w:divBdr>
                            <w:top w:val="none" w:sz="0" w:space="0" w:color="auto"/>
                            <w:left w:val="none" w:sz="0" w:space="0" w:color="auto"/>
                            <w:bottom w:val="none" w:sz="0" w:space="0" w:color="auto"/>
                            <w:right w:val="none" w:sz="0" w:space="0" w:color="auto"/>
                          </w:divBdr>
                        </w:div>
                      </w:divsChild>
                    </w:div>
                    <w:div w:id="489297806">
                      <w:marLeft w:val="0"/>
                      <w:marRight w:val="0"/>
                      <w:marTop w:val="0"/>
                      <w:marBottom w:val="0"/>
                      <w:divBdr>
                        <w:top w:val="none" w:sz="0" w:space="0" w:color="auto"/>
                        <w:left w:val="none" w:sz="0" w:space="0" w:color="auto"/>
                        <w:bottom w:val="none" w:sz="0" w:space="0" w:color="auto"/>
                        <w:right w:val="none" w:sz="0" w:space="0" w:color="auto"/>
                      </w:divBdr>
                      <w:divsChild>
                        <w:div w:id="2104185265">
                          <w:marLeft w:val="240"/>
                          <w:marRight w:val="0"/>
                          <w:marTop w:val="0"/>
                          <w:marBottom w:val="0"/>
                          <w:divBdr>
                            <w:top w:val="none" w:sz="0" w:space="0" w:color="auto"/>
                            <w:left w:val="none" w:sz="0" w:space="0" w:color="auto"/>
                            <w:bottom w:val="none" w:sz="0" w:space="0" w:color="auto"/>
                            <w:right w:val="none" w:sz="0" w:space="0" w:color="auto"/>
                          </w:divBdr>
                        </w:div>
                      </w:divsChild>
                    </w:div>
                    <w:div w:id="762455971">
                      <w:marLeft w:val="0"/>
                      <w:marRight w:val="0"/>
                      <w:marTop w:val="0"/>
                      <w:marBottom w:val="0"/>
                      <w:divBdr>
                        <w:top w:val="none" w:sz="0" w:space="0" w:color="auto"/>
                        <w:left w:val="none" w:sz="0" w:space="0" w:color="auto"/>
                        <w:bottom w:val="none" w:sz="0" w:space="0" w:color="auto"/>
                        <w:right w:val="none" w:sz="0" w:space="0" w:color="auto"/>
                      </w:divBdr>
                    </w:div>
                    <w:div w:id="549923732">
                      <w:marLeft w:val="0"/>
                      <w:marRight w:val="0"/>
                      <w:marTop w:val="0"/>
                      <w:marBottom w:val="0"/>
                      <w:divBdr>
                        <w:top w:val="none" w:sz="0" w:space="0" w:color="auto"/>
                        <w:left w:val="none" w:sz="0" w:space="0" w:color="auto"/>
                        <w:bottom w:val="none" w:sz="0" w:space="0" w:color="auto"/>
                        <w:right w:val="none" w:sz="0" w:space="0" w:color="auto"/>
                      </w:divBdr>
                      <w:divsChild>
                        <w:div w:id="863907724">
                          <w:marLeft w:val="240"/>
                          <w:marRight w:val="0"/>
                          <w:marTop w:val="0"/>
                          <w:marBottom w:val="0"/>
                          <w:divBdr>
                            <w:top w:val="none" w:sz="0" w:space="0" w:color="auto"/>
                            <w:left w:val="none" w:sz="0" w:space="0" w:color="auto"/>
                            <w:bottom w:val="none" w:sz="0" w:space="0" w:color="auto"/>
                            <w:right w:val="none" w:sz="0" w:space="0" w:color="auto"/>
                          </w:divBdr>
                        </w:div>
                      </w:divsChild>
                    </w:div>
                    <w:div w:id="344674002">
                      <w:marLeft w:val="0"/>
                      <w:marRight w:val="0"/>
                      <w:marTop w:val="0"/>
                      <w:marBottom w:val="0"/>
                      <w:divBdr>
                        <w:top w:val="none" w:sz="0" w:space="0" w:color="auto"/>
                        <w:left w:val="none" w:sz="0" w:space="0" w:color="auto"/>
                        <w:bottom w:val="none" w:sz="0" w:space="0" w:color="auto"/>
                        <w:right w:val="none" w:sz="0" w:space="0" w:color="auto"/>
                      </w:divBdr>
                      <w:divsChild>
                        <w:div w:id="1596789498">
                          <w:marLeft w:val="240"/>
                          <w:marRight w:val="0"/>
                          <w:marTop w:val="0"/>
                          <w:marBottom w:val="0"/>
                          <w:divBdr>
                            <w:top w:val="none" w:sz="0" w:space="0" w:color="auto"/>
                            <w:left w:val="none" w:sz="0" w:space="0" w:color="auto"/>
                            <w:bottom w:val="none" w:sz="0" w:space="0" w:color="auto"/>
                            <w:right w:val="none" w:sz="0" w:space="0" w:color="auto"/>
                          </w:divBdr>
                        </w:div>
                      </w:divsChild>
                    </w:div>
                    <w:div w:id="871650796">
                      <w:marLeft w:val="0"/>
                      <w:marRight w:val="0"/>
                      <w:marTop w:val="0"/>
                      <w:marBottom w:val="0"/>
                      <w:divBdr>
                        <w:top w:val="none" w:sz="0" w:space="0" w:color="auto"/>
                        <w:left w:val="none" w:sz="0" w:space="0" w:color="auto"/>
                        <w:bottom w:val="none" w:sz="0" w:space="0" w:color="auto"/>
                        <w:right w:val="none" w:sz="0" w:space="0" w:color="auto"/>
                      </w:divBdr>
                      <w:divsChild>
                        <w:div w:id="1672679163">
                          <w:marLeft w:val="240"/>
                          <w:marRight w:val="0"/>
                          <w:marTop w:val="0"/>
                          <w:marBottom w:val="0"/>
                          <w:divBdr>
                            <w:top w:val="none" w:sz="0" w:space="0" w:color="auto"/>
                            <w:left w:val="none" w:sz="0" w:space="0" w:color="auto"/>
                            <w:bottom w:val="none" w:sz="0" w:space="0" w:color="auto"/>
                            <w:right w:val="none" w:sz="0" w:space="0" w:color="auto"/>
                          </w:divBdr>
                        </w:div>
                      </w:divsChild>
                    </w:div>
                    <w:div w:id="1007908183">
                      <w:marLeft w:val="0"/>
                      <w:marRight w:val="0"/>
                      <w:marTop w:val="0"/>
                      <w:marBottom w:val="0"/>
                      <w:divBdr>
                        <w:top w:val="none" w:sz="0" w:space="0" w:color="auto"/>
                        <w:left w:val="none" w:sz="0" w:space="0" w:color="auto"/>
                        <w:bottom w:val="none" w:sz="0" w:space="0" w:color="auto"/>
                        <w:right w:val="none" w:sz="0" w:space="0" w:color="auto"/>
                      </w:divBdr>
                      <w:divsChild>
                        <w:div w:id="1843665803">
                          <w:marLeft w:val="240"/>
                          <w:marRight w:val="0"/>
                          <w:marTop w:val="0"/>
                          <w:marBottom w:val="0"/>
                          <w:divBdr>
                            <w:top w:val="none" w:sz="0" w:space="0" w:color="auto"/>
                            <w:left w:val="none" w:sz="0" w:space="0" w:color="auto"/>
                            <w:bottom w:val="none" w:sz="0" w:space="0" w:color="auto"/>
                            <w:right w:val="none" w:sz="0" w:space="0" w:color="auto"/>
                          </w:divBdr>
                        </w:div>
                      </w:divsChild>
                    </w:div>
                    <w:div w:id="1192721679">
                      <w:marLeft w:val="0"/>
                      <w:marRight w:val="0"/>
                      <w:marTop w:val="0"/>
                      <w:marBottom w:val="0"/>
                      <w:divBdr>
                        <w:top w:val="none" w:sz="0" w:space="0" w:color="auto"/>
                        <w:left w:val="none" w:sz="0" w:space="0" w:color="auto"/>
                        <w:bottom w:val="none" w:sz="0" w:space="0" w:color="auto"/>
                        <w:right w:val="none" w:sz="0" w:space="0" w:color="auto"/>
                      </w:divBdr>
                      <w:divsChild>
                        <w:div w:id="802892248">
                          <w:marLeft w:val="240"/>
                          <w:marRight w:val="0"/>
                          <w:marTop w:val="0"/>
                          <w:marBottom w:val="0"/>
                          <w:divBdr>
                            <w:top w:val="none" w:sz="0" w:space="0" w:color="auto"/>
                            <w:left w:val="none" w:sz="0" w:space="0" w:color="auto"/>
                            <w:bottom w:val="none" w:sz="0" w:space="0" w:color="auto"/>
                            <w:right w:val="none" w:sz="0" w:space="0" w:color="auto"/>
                          </w:divBdr>
                        </w:div>
                      </w:divsChild>
                    </w:div>
                    <w:div w:id="1083532446">
                      <w:marLeft w:val="0"/>
                      <w:marRight w:val="0"/>
                      <w:marTop w:val="0"/>
                      <w:marBottom w:val="0"/>
                      <w:divBdr>
                        <w:top w:val="none" w:sz="0" w:space="0" w:color="auto"/>
                        <w:left w:val="none" w:sz="0" w:space="0" w:color="auto"/>
                        <w:bottom w:val="none" w:sz="0" w:space="0" w:color="auto"/>
                        <w:right w:val="none" w:sz="0" w:space="0" w:color="auto"/>
                      </w:divBdr>
                      <w:divsChild>
                        <w:div w:id="1685016423">
                          <w:marLeft w:val="240"/>
                          <w:marRight w:val="0"/>
                          <w:marTop w:val="0"/>
                          <w:marBottom w:val="0"/>
                          <w:divBdr>
                            <w:top w:val="none" w:sz="0" w:space="0" w:color="auto"/>
                            <w:left w:val="none" w:sz="0" w:space="0" w:color="auto"/>
                            <w:bottom w:val="none" w:sz="0" w:space="0" w:color="auto"/>
                            <w:right w:val="none" w:sz="0" w:space="0" w:color="auto"/>
                          </w:divBdr>
                        </w:div>
                      </w:divsChild>
                    </w:div>
                    <w:div w:id="615908240">
                      <w:marLeft w:val="0"/>
                      <w:marRight w:val="0"/>
                      <w:marTop w:val="0"/>
                      <w:marBottom w:val="0"/>
                      <w:divBdr>
                        <w:top w:val="none" w:sz="0" w:space="0" w:color="auto"/>
                        <w:left w:val="none" w:sz="0" w:space="0" w:color="auto"/>
                        <w:bottom w:val="none" w:sz="0" w:space="0" w:color="auto"/>
                        <w:right w:val="none" w:sz="0" w:space="0" w:color="auto"/>
                      </w:divBdr>
                    </w:div>
                    <w:div w:id="1393698981">
                      <w:marLeft w:val="0"/>
                      <w:marRight w:val="0"/>
                      <w:marTop w:val="0"/>
                      <w:marBottom w:val="0"/>
                      <w:divBdr>
                        <w:top w:val="none" w:sz="0" w:space="0" w:color="auto"/>
                        <w:left w:val="none" w:sz="0" w:space="0" w:color="auto"/>
                        <w:bottom w:val="none" w:sz="0" w:space="0" w:color="auto"/>
                        <w:right w:val="none" w:sz="0" w:space="0" w:color="auto"/>
                      </w:divBdr>
                      <w:divsChild>
                        <w:div w:id="1090468456">
                          <w:marLeft w:val="240"/>
                          <w:marRight w:val="0"/>
                          <w:marTop w:val="0"/>
                          <w:marBottom w:val="0"/>
                          <w:divBdr>
                            <w:top w:val="none" w:sz="0" w:space="0" w:color="auto"/>
                            <w:left w:val="none" w:sz="0" w:space="0" w:color="auto"/>
                            <w:bottom w:val="none" w:sz="0" w:space="0" w:color="auto"/>
                            <w:right w:val="none" w:sz="0" w:space="0" w:color="auto"/>
                          </w:divBdr>
                        </w:div>
                      </w:divsChild>
                    </w:div>
                    <w:div w:id="1307204058">
                      <w:marLeft w:val="0"/>
                      <w:marRight w:val="0"/>
                      <w:marTop w:val="0"/>
                      <w:marBottom w:val="0"/>
                      <w:divBdr>
                        <w:top w:val="none" w:sz="0" w:space="0" w:color="auto"/>
                        <w:left w:val="none" w:sz="0" w:space="0" w:color="auto"/>
                        <w:bottom w:val="none" w:sz="0" w:space="0" w:color="auto"/>
                        <w:right w:val="none" w:sz="0" w:space="0" w:color="auto"/>
                      </w:divBdr>
                      <w:divsChild>
                        <w:div w:id="1678077805">
                          <w:marLeft w:val="240"/>
                          <w:marRight w:val="0"/>
                          <w:marTop w:val="0"/>
                          <w:marBottom w:val="0"/>
                          <w:divBdr>
                            <w:top w:val="none" w:sz="0" w:space="0" w:color="auto"/>
                            <w:left w:val="none" w:sz="0" w:space="0" w:color="auto"/>
                            <w:bottom w:val="none" w:sz="0" w:space="0" w:color="auto"/>
                            <w:right w:val="none" w:sz="0" w:space="0" w:color="auto"/>
                          </w:divBdr>
                        </w:div>
                      </w:divsChild>
                    </w:div>
                    <w:div w:id="1155032616">
                      <w:marLeft w:val="0"/>
                      <w:marRight w:val="0"/>
                      <w:marTop w:val="0"/>
                      <w:marBottom w:val="0"/>
                      <w:divBdr>
                        <w:top w:val="none" w:sz="0" w:space="0" w:color="auto"/>
                        <w:left w:val="none" w:sz="0" w:space="0" w:color="auto"/>
                        <w:bottom w:val="none" w:sz="0" w:space="0" w:color="auto"/>
                        <w:right w:val="none" w:sz="0" w:space="0" w:color="auto"/>
                      </w:divBdr>
                      <w:divsChild>
                        <w:div w:id="905608302">
                          <w:marLeft w:val="240"/>
                          <w:marRight w:val="0"/>
                          <w:marTop w:val="0"/>
                          <w:marBottom w:val="0"/>
                          <w:divBdr>
                            <w:top w:val="none" w:sz="0" w:space="0" w:color="auto"/>
                            <w:left w:val="none" w:sz="0" w:space="0" w:color="auto"/>
                            <w:bottom w:val="none" w:sz="0" w:space="0" w:color="auto"/>
                            <w:right w:val="none" w:sz="0" w:space="0" w:color="auto"/>
                          </w:divBdr>
                        </w:div>
                      </w:divsChild>
                    </w:div>
                    <w:div w:id="304436340">
                      <w:marLeft w:val="0"/>
                      <w:marRight w:val="0"/>
                      <w:marTop w:val="0"/>
                      <w:marBottom w:val="0"/>
                      <w:divBdr>
                        <w:top w:val="none" w:sz="0" w:space="0" w:color="auto"/>
                        <w:left w:val="none" w:sz="0" w:space="0" w:color="auto"/>
                        <w:bottom w:val="none" w:sz="0" w:space="0" w:color="auto"/>
                        <w:right w:val="none" w:sz="0" w:space="0" w:color="auto"/>
                      </w:divBdr>
                      <w:divsChild>
                        <w:div w:id="724723696">
                          <w:marLeft w:val="240"/>
                          <w:marRight w:val="0"/>
                          <w:marTop w:val="0"/>
                          <w:marBottom w:val="0"/>
                          <w:divBdr>
                            <w:top w:val="none" w:sz="0" w:space="0" w:color="auto"/>
                            <w:left w:val="none" w:sz="0" w:space="0" w:color="auto"/>
                            <w:bottom w:val="none" w:sz="0" w:space="0" w:color="auto"/>
                            <w:right w:val="none" w:sz="0" w:space="0" w:color="auto"/>
                          </w:divBdr>
                        </w:div>
                      </w:divsChild>
                    </w:div>
                    <w:div w:id="2129279822">
                      <w:marLeft w:val="0"/>
                      <w:marRight w:val="0"/>
                      <w:marTop w:val="0"/>
                      <w:marBottom w:val="0"/>
                      <w:divBdr>
                        <w:top w:val="none" w:sz="0" w:space="0" w:color="auto"/>
                        <w:left w:val="none" w:sz="0" w:space="0" w:color="auto"/>
                        <w:bottom w:val="none" w:sz="0" w:space="0" w:color="auto"/>
                        <w:right w:val="none" w:sz="0" w:space="0" w:color="auto"/>
                      </w:divBdr>
                      <w:divsChild>
                        <w:div w:id="2066373908">
                          <w:marLeft w:val="240"/>
                          <w:marRight w:val="0"/>
                          <w:marTop w:val="0"/>
                          <w:marBottom w:val="0"/>
                          <w:divBdr>
                            <w:top w:val="none" w:sz="0" w:space="0" w:color="auto"/>
                            <w:left w:val="none" w:sz="0" w:space="0" w:color="auto"/>
                            <w:bottom w:val="none" w:sz="0" w:space="0" w:color="auto"/>
                            <w:right w:val="none" w:sz="0" w:space="0" w:color="auto"/>
                          </w:divBdr>
                        </w:div>
                      </w:divsChild>
                    </w:div>
                    <w:div w:id="1352687382">
                      <w:marLeft w:val="0"/>
                      <w:marRight w:val="0"/>
                      <w:marTop w:val="0"/>
                      <w:marBottom w:val="0"/>
                      <w:divBdr>
                        <w:top w:val="none" w:sz="0" w:space="0" w:color="auto"/>
                        <w:left w:val="none" w:sz="0" w:space="0" w:color="auto"/>
                        <w:bottom w:val="none" w:sz="0" w:space="0" w:color="auto"/>
                        <w:right w:val="none" w:sz="0" w:space="0" w:color="auto"/>
                      </w:divBdr>
                      <w:divsChild>
                        <w:div w:id="921989173">
                          <w:marLeft w:val="240"/>
                          <w:marRight w:val="0"/>
                          <w:marTop w:val="0"/>
                          <w:marBottom w:val="0"/>
                          <w:divBdr>
                            <w:top w:val="none" w:sz="0" w:space="0" w:color="auto"/>
                            <w:left w:val="none" w:sz="0" w:space="0" w:color="auto"/>
                            <w:bottom w:val="none" w:sz="0" w:space="0" w:color="auto"/>
                            <w:right w:val="none" w:sz="0" w:space="0" w:color="auto"/>
                          </w:divBdr>
                        </w:div>
                      </w:divsChild>
                    </w:div>
                    <w:div w:id="838272809">
                      <w:marLeft w:val="0"/>
                      <w:marRight w:val="0"/>
                      <w:marTop w:val="0"/>
                      <w:marBottom w:val="0"/>
                      <w:divBdr>
                        <w:top w:val="none" w:sz="0" w:space="0" w:color="auto"/>
                        <w:left w:val="none" w:sz="0" w:space="0" w:color="auto"/>
                        <w:bottom w:val="none" w:sz="0" w:space="0" w:color="auto"/>
                        <w:right w:val="none" w:sz="0" w:space="0" w:color="auto"/>
                      </w:divBdr>
                      <w:divsChild>
                        <w:div w:id="37125073">
                          <w:marLeft w:val="240"/>
                          <w:marRight w:val="0"/>
                          <w:marTop w:val="0"/>
                          <w:marBottom w:val="0"/>
                          <w:divBdr>
                            <w:top w:val="none" w:sz="0" w:space="0" w:color="auto"/>
                            <w:left w:val="none" w:sz="0" w:space="0" w:color="auto"/>
                            <w:bottom w:val="none" w:sz="0" w:space="0" w:color="auto"/>
                            <w:right w:val="none" w:sz="0" w:space="0" w:color="auto"/>
                          </w:divBdr>
                        </w:div>
                      </w:divsChild>
                    </w:div>
                    <w:div w:id="920916796">
                      <w:marLeft w:val="0"/>
                      <w:marRight w:val="0"/>
                      <w:marTop w:val="0"/>
                      <w:marBottom w:val="0"/>
                      <w:divBdr>
                        <w:top w:val="none" w:sz="0" w:space="0" w:color="auto"/>
                        <w:left w:val="none" w:sz="0" w:space="0" w:color="auto"/>
                        <w:bottom w:val="none" w:sz="0" w:space="0" w:color="auto"/>
                        <w:right w:val="none" w:sz="0" w:space="0" w:color="auto"/>
                      </w:divBdr>
                      <w:divsChild>
                        <w:div w:id="1237128665">
                          <w:marLeft w:val="240"/>
                          <w:marRight w:val="0"/>
                          <w:marTop w:val="0"/>
                          <w:marBottom w:val="0"/>
                          <w:divBdr>
                            <w:top w:val="none" w:sz="0" w:space="0" w:color="auto"/>
                            <w:left w:val="none" w:sz="0" w:space="0" w:color="auto"/>
                            <w:bottom w:val="none" w:sz="0" w:space="0" w:color="auto"/>
                            <w:right w:val="none" w:sz="0" w:space="0" w:color="auto"/>
                          </w:divBdr>
                        </w:div>
                      </w:divsChild>
                    </w:div>
                    <w:div w:id="113184131">
                      <w:marLeft w:val="0"/>
                      <w:marRight w:val="0"/>
                      <w:marTop w:val="0"/>
                      <w:marBottom w:val="0"/>
                      <w:divBdr>
                        <w:top w:val="none" w:sz="0" w:space="0" w:color="auto"/>
                        <w:left w:val="none" w:sz="0" w:space="0" w:color="auto"/>
                        <w:bottom w:val="none" w:sz="0" w:space="0" w:color="auto"/>
                        <w:right w:val="none" w:sz="0" w:space="0" w:color="auto"/>
                      </w:divBdr>
                      <w:divsChild>
                        <w:div w:id="1953972165">
                          <w:marLeft w:val="240"/>
                          <w:marRight w:val="0"/>
                          <w:marTop w:val="0"/>
                          <w:marBottom w:val="0"/>
                          <w:divBdr>
                            <w:top w:val="none" w:sz="0" w:space="0" w:color="auto"/>
                            <w:left w:val="none" w:sz="0" w:space="0" w:color="auto"/>
                            <w:bottom w:val="none" w:sz="0" w:space="0" w:color="auto"/>
                            <w:right w:val="none" w:sz="0" w:space="0" w:color="auto"/>
                          </w:divBdr>
                        </w:div>
                      </w:divsChild>
                    </w:div>
                    <w:div w:id="1824811155">
                      <w:marLeft w:val="0"/>
                      <w:marRight w:val="0"/>
                      <w:marTop w:val="0"/>
                      <w:marBottom w:val="0"/>
                      <w:divBdr>
                        <w:top w:val="none" w:sz="0" w:space="0" w:color="auto"/>
                        <w:left w:val="none" w:sz="0" w:space="0" w:color="auto"/>
                        <w:bottom w:val="none" w:sz="0" w:space="0" w:color="auto"/>
                        <w:right w:val="none" w:sz="0" w:space="0" w:color="auto"/>
                      </w:divBdr>
                      <w:divsChild>
                        <w:div w:id="1923833035">
                          <w:marLeft w:val="240"/>
                          <w:marRight w:val="0"/>
                          <w:marTop w:val="0"/>
                          <w:marBottom w:val="0"/>
                          <w:divBdr>
                            <w:top w:val="none" w:sz="0" w:space="0" w:color="auto"/>
                            <w:left w:val="none" w:sz="0" w:space="0" w:color="auto"/>
                            <w:bottom w:val="none" w:sz="0" w:space="0" w:color="auto"/>
                            <w:right w:val="none" w:sz="0" w:space="0" w:color="auto"/>
                          </w:divBdr>
                        </w:div>
                      </w:divsChild>
                    </w:div>
                    <w:div w:id="1424256028">
                      <w:marLeft w:val="0"/>
                      <w:marRight w:val="0"/>
                      <w:marTop w:val="0"/>
                      <w:marBottom w:val="0"/>
                      <w:divBdr>
                        <w:top w:val="none" w:sz="0" w:space="0" w:color="auto"/>
                        <w:left w:val="none" w:sz="0" w:space="0" w:color="auto"/>
                        <w:bottom w:val="none" w:sz="0" w:space="0" w:color="auto"/>
                        <w:right w:val="none" w:sz="0" w:space="0" w:color="auto"/>
                      </w:divBdr>
                      <w:divsChild>
                        <w:div w:id="1969777247">
                          <w:marLeft w:val="240"/>
                          <w:marRight w:val="0"/>
                          <w:marTop w:val="0"/>
                          <w:marBottom w:val="0"/>
                          <w:divBdr>
                            <w:top w:val="none" w:sz="0" w:space="0" w:color="auto"/>
                            <w:left w:val="none" w:sz="0" w:space="0" w:color="auto"/>
                            <w:bottom w:val="none" w:sz="0" w:space="0" w:color="auto"/>
                            <w:right w:val="none" w:sz="0" w:space="0" w:color="auto"/>
                          </w:divBdr>
                        </w:div>
                      </w:divsChild>
                    </w:div>
                    <w:div w:id="388458909">
                      <w:marLeft w:val="0"/>
                      <w:marRight w:val="0"/>
                      <w:marTop w:val="0"/>
                      <w:marBottom w:val="0"/>
                      <w:divBdr>
                        <w:top w:val="none" w:sz="0" w:space="0" w:color="auto"/>
                        <w:left w:val="none" w:sz="0" w:space="0" w:color="auto"/>
                        <w:bottom w:val="none" w:sz="0" w:space="0" w:color="auto"/>
                        <w:right w:val="none" w:sz="0" w:space="0" w:color="auto"/>
                      </w:divBdr>
                    </w:div>
                    <w:div w:id="1150752521">
                      <w:marLeft w:val="0"/>
                      <w:marRight w:val="0"/>
                      <w:marTop w:val="0"/>
                      <w:marBottom w:val="0"/>
                      <w:divBdr>
                        <w:top w:val="none" w:sz="0" w:space="0" w:color="auto"/>
                        <w:left w:val="none" w:sz="0" w:space="0" w:color="auto"/>
                        <w:bottom w:val="none" w:sz="0" w:space="0" w:color="auto"/>
                        <w:right w:val="none" w:sz="0" w:space="0" w:color="auto"/>
                      </w:divBdr>
                      <w:divsChild>
                        <w:div w:id="1341468073">
                          <w:marLeft w:val="240"/>
                          <w:marRight w:val="0"/>
                          <w:marTop w:val="0"/>
                          <w:marBottom w:val="0"/>
                          <w:divBdr>
                            <w:top w:val="none" w:sz="0" w:space="0" w:color="auto"/>
                            <w:left w:val="none" w:sz="0" w:space="0" w:color="auto"/>
                            <w:bottom w:val="none" w:sz="0" w:space="0" w:color="auto"/>
                            <w:right w:val="none" w:sz="0" w:space="0" w:color="auto"/>
                          </w:divBdr>
                        </w:div>
                      </w:divsChild>
                    </w:div>
                    <w:div w:id="1907915505">
                      <w:marLeft w:val="0"/>
                      <w:marRight w:val="0"/>
                      <w:marTop w:val="0"/>
                      <w:marBottom w:val="0"/>
                      <w:divBdr>
                        <w:top w:val="none" w:sz="0" w:space="0" w:color="auto"/>
                        <w:left w:val="none" w:sz="0" w:space="0" w:color="auto"/>
                        <w:bottom w:val="none" w:sz="0" w:space="0" w:color="auto"/>
                        <w:right w:val="none" w:sz="0" w:space="0" w:color="auto"/>
                      </w:divBdr>
                      <w:divsChild>
                        <w:div w:id="803079481">
                          <w:marLeft w:val="240"/>
                          <w:marRight w:val="0"/>
                          <w:marTop w:val="0"/>
                          <w:marBottom w:val="0"/>
                          <w:divBdr>
                            <w:top w:val="none" w:sz="0" w:space="0" w:color="auto"/>
                            <w:left w:val="none" w:sz="0" w:space="0" w:color="auto"/>
                            <w:bottom w:val="none" w:sz="0" w:space="0" w:color="auto"/>
                            <w:right w:val="none" w:sz="0" w:space="0" w:color="auto"/>
                          </w:divBdr>
                        </w:div>
                      </w:divsChild>
                    </w:div>
                    <w:div w:id="196897471">
                      <w:marLeft w:val="0"/>
                      <w:marRight w:val="0"/>
                      <w:marTop w:val="0"/>
                      <w:marBottom w:val="0"/>
                      <w:divBdr>
                        <w:top w:val="none" w:sz="0" w:space="0" w:color="auto"/>
                        <w:left w:val="none" w:sz="0" w:space="0" w:color="auto"/>
                        <w:bottom w:val="none" w:sz="0" w:space="0" w:color="auto"/>
                        <w:right w:val="none" w:sz="0" w:space="0" w:color="auto"/>
                      </w:divBdr>
                      <w:divsChild>
                        <w:div w:id="429010597">
                          <w:marLeft w:val="240"/>
                          <w:marRight w:val="0"/>
                          <w:marTop w:val="0"/>
                          <w:marBottom w:val="0"/>
                          <w:divBdr>
                            <w:top w:val="none" w:sz="0" w:space="0" w:color="auto"/>
                            <w:left w:val="none" w:sz="0" w:space="0" w:color="auto"/>
                            <w:bottom w:val="none" w:sz="0" w:space="0" w:color="auto"/>
                            <w:right w:val="none" w:sz="0" w:space="0" w:color="auto"/>
                          </w:divBdr>
                        </w:div>
                      </w:divsChild>
                    </w:div>
                    <w:div w:id="956760250">
                      <w:marLeft w:val="0"/>
                      <w:marRight w:val="0"/>
                      <w:marTop w:val="0"/>
                      <w:marBottom w:val="0"/>
                      <w:divBdr>
                        <w:top w:val="none" w:sz="0" w:space="0" w:color="auto"/>
                        <w:left w:val="none" w:sz="0" w:space="0" w:color="auto"/>
                        <w:bottom w:val="none" w:sz="0" w:space="0" w:color="auto"/>
                        <w:right w:val="none" w:sz="0" w:space="0" w:color="auto"/>
                      </w:divBdr>
                    </w:div>
                    <w:div w:id="769351964">
                      <w:marLeft w:val="0"/>
                      <w:marRight w:val="0"/>
                      <w:marTop w:val="0"/>
                      <w:marBottom w:val="0"/>
                      <w:divBdr>
                        <w:top w:val="none" w:sz="0" w:space="0" w:color="auto"/>
                        <w:left w:val="none" w:sz="0" w:space="0" w:color="auto"/>
                        <w:bottom w:val="none" w:sz="0" w:space="0" w:color="auto"/>
                        <w:right w:val="none" w:sz="0" w:space="0" w:color="auto"/>
                      </w:divBdr>
                      <w:divsChild>
                        <w:div w:id="1675062751">
                          <w:marLeft w:val="240"/>
                          <w:marRight w:val="0"/>
                          <w:marTop w:val="0"/>
                          <w:marBottom w:val="0"/>
                          <w:divBdr>
                            <w:top w:val="none" w:sz="0" w:space="0" w:color="auto"/>
                            <w:left w:val="none" w:sz="0" w:space="0" w:color="auto"/>
                            <w:bottom w:val="none" w:sz="0" w:space="0" w:color="auto"/>
                            <w:right w:val="none" w:sz="0" w:space="0" w:color="auto"/>
                          </w:divBdr>
                        </w:div>
                      </w:divsChild>
                    </w:div>
                    <w:div w:id="191849652">
                      <w:marLeft w:val="0"/>
                      <w:marRight w:val="0"/>
                      <w:marTop w:val="0"/>
                      <w:marBottom w:val="0"/>
                      <w:divBdr>
                        <w:top w:val="none" w:sz="0" w:space="0" w:color="auto"/>
                        <w:left w:val="none" w:sz="0" w:space="0" w:color="auto"/>
                        <w:bottom w:val="none" w:sz="0" w:space="0" w:color="auto"/>
                        <w:right w:val="none" w:sz="0" w:space="0" w:color="auto"/>
                      </w:divBdr>
                    </w:div>
                    <w:div w:id="2017461775">
                      <w:marLeft w:val="0"/>
                      <w:marRight w:val="0"/>
                      <w:marTop w:val="0"/>
                      <w:marBottom w:val="0"/>
                      <w:divBdr>
                        <w:top w:val="none" w:sz="0" w:space="0" w:color="auto"/>
                        <w:left w:val="none" w:sz="0" w:space="0" w:color="auto"/>
                        <w:bottom w:val="none" w:sz="0" w:space="0" w:color="auto"/>
                        <w:right w:val="none" w:sz="0" w:space="0" w:color="auto"/>
                      </w:divBdr>
                      <w:divsChild>
                        <w:div w:id="1665276246">
                          <w:marLeft w:val="240"/>
                          <w:marRight w:val="0"/>
                          <w:marTop w:val="0"/>
                          <w:marBottom w:val="0"/>
                          <w:divBdr>
                            <w:top w:val="none" w:sz="0" w:space="0" w:color="auto"/>
                            <w:left w:val="none" w:sz="0" w:space="0" w:color="auto"/>
                            <w:bottom w:val="none" w:sz="0" w:space="0" w:color="auto"/>
                            <w:right w:val="none" w:sz="0" w:space="0" w:color="auto"/>
                          </w:divBdr>
                        </w:div>
                      </w:divsChild>
                    </w:div>
                    <w:div w:id="389502456">
                      <w:marLeft w:val="0"/>
                      <w:marRight w:val="0"/>
                      <w:marTop w:val="0"/>
                      <w:marBottom w:val="0"/>
                      <w:divBdr>
                        <w:top w:val="none" w:sz="0" w:space="0" w:color="auto"/>
                        <w:left w:val="none" w:sz="0" w:space="0" w:color="auto"/>
                        <w:bottom w:val="none" w:sz="0" w:space="0" w:color="auto"/>
                        <w:right w:val="none" w:sz="0" w:space="0" w:color="auto"/>
                      </w:divBdr>
                      <w:divsChild>
                        <w:div w:id="2042170483">
                          <w:marLeft w:val="240"/>
                          <w:marRight w:val="0"/>
                          <w:marTop w:val="0"/>
                          <w:marBottom w:val="0"/>
                          <w:divBdr>
                            <w:top w:val="none" w:sz="0" w:space="0" w:color="auto"/>
                            <w:left w:val="none" w:sz="0" w:space="0" w:color="auto"/>
                            <w:bottom w:val="none" w:sz="0" w:space="0" w:color="auto"/>
                            <w:right w:val="none" w:sz="0" w:space="0" w:color="auto"/>
                          </w:divBdr>
                        </w:div>
                      </w:divsChild>
                    </w:div>
                    <w:div w:id="337008309">
                      <w:marLeft w:val="0"/>
                      <w:marRight w:val="0"/>
                      <w:marTop w:val="0"/>
                      <w:marBottom w:val="0"/>
                      <w:divBdr>
                        <w:top w:val="none" w:sz="0" w:space="0" w:color="auto"/>
                        <w:left w:val="none" w:sz="0" w:space="0" w:color="auto"/>
                        <w:bottom w:val="none" w:sz="0" w:space="0" w:color="auto"/>
                        <w:right w:val="none" w:sz="0" w:space="0" w:color="auto"/>
                      </w:divBdr>
                      <w:divsChild>
                        <w:div w:id="734470387">
                          <w:marLeft w:val="240"/>
                          <w:marRight w:val="0"/>
                          <w:marTop w:val="0"/>
                          <w:marBottom w:val="0"/>
                          <w:divBdr>
                            <w:top w:val="none" w:sz="0" w:space="0" w:color="auto"/>
                            <w:left w:val="none" w:sz="0" w:space="0" w:color="auto"/>
                            <w:bottom w:val="none" w:sz="0" w:space="0" w:color="auto"/>
                            <w:right w:val="none" w:sz="0" w:space="0" w:color="auto"/>
                          </w:divBdr>
                        </w:div>
                      </w:divsChild>
                    </w:div>
                    <w:div w:id="1710108146">
                      <w:marLeft w:val="0"/>
                      <w:marRight w:val="0"/>
                      <w:marTop w:val="0"/>
                      <w:marBottom w:val="0"/>
                      <w:divBdr>
                        <w:top w:val="none" w:sz="0" w:space="0" w:color="auto"/>
                        <w:left w:val="none" w:sz="0" w:space="0" w:color="auto"/>
                        <w:bottom w:val="none" w:sz="0" w:space="0" w:color="auto"/>
                        <w:right w:val="none" w:sz="0" w:space="0" w:color="auto"/>
                      </w:divBdr>
                      <w:divsChild>
                        <w:div w:id="1828354009">
                          <w:marLeft w:val="240"/>
                          <w:marRight w:val="0"/>
                          <w:marTop w:val="0"/>
                          <w:marBottom w:val="0"/>
                          <w:divBdr>
                            <w:top w:val="none" w:sz="0" w:space="0" w:color="auto"/>
                            <w:left w:val="none" w:sz="0" w:space="0" w:color="auto"/>
                            <w:bottom w:val="none" w:sz="0" w:space="0" w:color="auto"/>
                            <w:right w:val="none" w:sz="0" w:space="0" w:color="auto"/>
                          </w:divBdr>
                        </w:div>
                      </w:divsChild>
                    </w:div>
                    <w:div w:id="1381593888">
                      <w:marLeft w:val="0"/>
                      <w:marRight w:val="0"/>
                      <w:marTop w:val="0"/>
                      <w:marBottom w:val="0"/>
                      <w:divBdr>
                        <w:top w:val="none" w:sz="0" w:space="0" w:color="auto"/>
                        <w:left w:val="none" w:sz="0" w:space="0" w:color="auto"/>
                        <w:bottom w:val="none" w:sz="0" w:space="0" w:color="auto"/>
                        <w:right w:val="none" w:sz="0" w:space="0" w:color="auto"/>
                      </w:divBdr>
                      <w:divsChild>
                        <w:div w:id="941760206">
                          <w:marLeft w:val="240"/>
                          <w:marRight w:val="0"/>
                          <w:marTop w:val="0"/>
                          <w:marBottom w:val="0"/>
                          <w:divBdr>
                            <w:top w:val="none" w:sz="0" w:space="0" w:color="auto"/>
                            <w:left w:val="none" w:sz="0" w:space="0" w:color="auto"/>
                            <w:bottom w:val="none" w:sz="0" w:space="0" w:color="auto"/>
                            <w:right w:val="none" w:sz="0" w:space="0" w:color="auto"/>
                          </w:divBdr>
                        </w:div>
                      </w:divsChild>
                    </w:div>
                    <w:div w:id="1398937428">
                      <w:marLeft w:val="0"/>
                      <w:marRight w:val="0"/>
                      <w:marTop w:val="0"/>
                      <w:marBottom w:val="0"/>
                      <w:divBdr>
                        <w:top w:val="none" w:sz="0" w:space="0" w:color="auto"/>
                        <w:left w:val="none" w:sz="0" w:space="0" w:color="auto"/>
                        <w:bottom w:val="none" w:sz="0" w:space="0" w:color="auto"/>
                        <w:right w:val="none" w:sz="0" w:space="0" w:color="auto"/>
                      </w:divBdr>
                      <w:divsChild>
                        <w:div w:id="946278303">
                          <w:marLeft w:val="240"/>
                          <w:marRight w:val="0"/>
                          <w:marTop w:val="0"/>
                          <w:marBottom w:val="0"/>
                          <w:divBdr>
                            <w:top w:val="none" w:sz="0" w:space="0" w:color="auto"/>
                            <w:left w:val="none" w:sz="0" w:space="0" w:color="auto"/>
                            <w:bottom w:val="none" w:sz="0" w:space="0" w:color="auto"/>
                            <w:right w:val="none" w:sz="0" w:space="0" w:color="auto"/>
                          </w:divBdr>
                        </w:div>
                      </w:divsChild>
                    </w:div>
                    <w:div w:id="1348171865">
                      <w:marLeft w:val="0"/>
                      <w:marRight w:val="0"/>
                      <w:marTop w:val="0"/>
                      <w:marBottom w:val="0"/>
                      <w:divBdr>
                        <w:top w:val="none" w:sz="0" w:space="0" w:color="auto"/>
                        <w:left w:val="none" w:sz="0" w:space="0" w:color="auto"/>
                        <w:bottom w:val="none" w:sz="0" w:space="0" w:color="auto"/>
                        <w:right w:val="none" w:sz="0" w:space="0" w:color="auto"/>
                      </w:divBdr>
                      <w:divsChild>
                        <w:div w:id="126825758">
                          <w:marLeft w:val="240"/>
                          <w:marRight w:val="0"/>
                          <w:marTop w:val="0"/>
                          <w:marBottom w:val="0"/>
                          <w:divBdr>
                            <w:top w:val="none" w:sz="0" w:space="0" w:color="auto"/>
                            <w:left w:val="none" w:sz="0" w:space="0" w:color="auto"/>
                            <w:bottom w:val="none" w:sz="0" w:space="0" w:color="auto"/>
                            <w:right w:val="none" w:sz="0" w:space="0" w:color="auto"/>
                          </w:divBdr>
                        </w:div>
                      </w:divsChild>
                    </w:div>
                    <w:div w:id="1049187237">
                      <w:marLeft w:val="0"/>
                      <w:marRight w:val="0"/>
                      <w:marTop w:val="0"/>
                      <w:marBottom w:val="0"/>
                      <w:divBdr>
                        <w:top w:val="none" w:sz="0" w:space="0" w:color="auto"/>
                        <w:left w:val="none" w:sz="0" w:space="0" w:color="auto"/>
                        <w:bottom w:val="none" w:sz="0" w:space="0" w:color="auto"/>
                        <w:right w:val="none" w:sz="0" w:space="0" w:color="auto"/>
                      </w:divBdr>
                      <w:divsChild>
                        <w:div w:id="309794739">
                          <w:marLeft w:val="240"/>
                          <w:marRight w:val="0"/>
                          <w:marTop w:val="0"/>
                          <w:marBottom w:val="0"/>
                          <w:divBdr>
                            <w:top w:val="none" w:sz="0" w:space="0" w:color="auto"/>
                            <w:left w:val="none" w:sz="0" w:space="0" w:color="auto"/>
                            <w:bottom w:val="none" w:sz="0" w:space="0" w:color="auto"/>
                            <w:right w:val="none" w:sz="0" w:space="0" w:color="auto"/>
                          </w:divBdr>
                        </w:div>
                      </w:divsChild>
                    </w:div>
                    <w:div w:id="1226573649">
                      <w:marLeft w:val="0"/>
                      <w:marRight w:val="0"/>
                      <w:marTop w:val="0"/>
                      <w:marBottom w:val="0"/>
                      <w:divBdr>
                        <w:top w:val="none" w:sz="0" w:space="0" w:color="auto"/>
                        <w:left w:val="none" w:sz="0" w:space="0" w:color="auto"/>
                        <w:bottom w:val="none" w:sz="0" w:space="0" w:color="auto"/>
                        <w:right w:val="none" w:sz="0" w:space="0" w:color="auto"/>
                      </w:divBdr>
                      <w:divsChild>
                        <w:div w:id="108161587">
                          <w:marLeft w:val="240"/>
                          <w:marRight w:val="0"/>
                          <w:marTop w:val="0"/>
                          <w:marBottom w:val="0"/>
                          <w:divBdr>
                            <w:top w:val="none" w:sz="0" w:space="0" w:color="auto"/>
                            <w:left w:val="none" w:sz="0" w:space="0" w:color="auto"/>
                            <w:bottom w:val="none" w:sz="0" w:space="0" w:color="auto"/>
                            <w:right w:val="none" w:sz="0" w:space="0" w:color="auto"/>
                          </w:divBdr>
                        </w:div>
                      </w:divsChild>
                    </w:div>
                    <w:div w:id="1283073319">
                      <w:marLeft w:val="0"/>
                      <w:marRight w:val="0"/>
                      <w:marTop w:val="0"/>
                      <w:marBottom w:val="0"/>
                      <w:divBdr>
                        <w:top w:val="none" w:sz="0" w:space="0" w:color="auto"/>
                        <w:left w:val="none" w:sz="0" w:space="0" w:color="auto"/>
                        <w:bottom w:val="none" w:sz="0" w:space="0" w:color="auto"/>
                        <w:right w:val="none" w:sz="0" w:space="0" w:color="auto"/>
                      </w:divBdr>
                      <w:divsChild>
                        <w:div w:id="672923850">
                          <w:marLeft w:val="240"/>
                          <w:marRight w:val="0"/>
                          <w:marTop w:val="0"/>
                          <w:marBottom w:val="0"/>
                          <w:divBdr>
                            <w:top w:val="none" w:sz="0" w:space="0" w:color="auto"/>
                            <w:left w:val="none" w:sz="0" w:space="0" w:color="auto"/>
                            <w:bottom w:val="none" w:sz="0" w:space="0" w:color="auto"/>
                            <w:right w:val="none" w:sz="0" w:space="0" w:color="auto"/>
                          </w:divBdr>
                        </w:div>
                      </w:divsChild>
                    </w:div>
                    <w:div w:id="1943488629">
                      <w:marLeft w:val="0"/>
                      <w:marRight w:val="0"/>
                      <w:marTop w:val="0"/>
                      <w:marBottom w:val="0"/>
                      <w:divBdr>
                        <w:top w:val="none" w:sz="0" w:space="0" w:color="auto"/>
                        <w:left w:val="none" w:sz="0" w:space="0" w:color="auto"/>
                        <w:bottom w:val="none" w:sz="0" w:space="0" w:color="auto"/>
                        <w:right w:val="none" w:sz="0" w:space="0" w:color="auto"/>
                      </w:divBdr>
                      <w:divsChild>
                        <w:div w:id="1776637764">
                          <w:marLeft w:val="240"/>
                          <w:marRight w:val="0"/>
                          <w:marTop w:val="0"/>
                          <w:marBottom w:val="0"/>
                          <w:divBdr>
                            <w:top w:val="none" w:sz="0" w:space="0" w:color="auto"/>
                            <w:left w:val="none" w:sz="0" w:space="0" w:color="auto"/>
                            <w:bottom w:val="none" w:sz="0" w:space="0" w:color="auto"/>
                            <w:right w:val="none" w:sz="0" w:space="0" w:color="auto"/>
                          </w:divBdr>
                        </w:div>
                      </w:divsChild>
                    </w:div>
                    <w:div w:id="225457121">
                      <w:marLeft w:val="0"/>
                      <w:marRight w:val="0"/>
                      <w:marTop w:val="0"/>
                      <w:marBottom w:val="0"/>
                      <w:divBdr>
                        <w:top w:val="none" w:sz="0" w:space="0" w:color="auto"/>
                        <w:left w:val="none" w:sz="0" w:space="0" w:color="auto"/>
                        <w:bottom w:val="none" w:sz="0" w:space="0" w:color="auto"/>
                        <w:right w:val="none" w:sz="0" w:space="0" w:color="auto"/>
                      </w:divBdr>
                      <w:divsChild>
                        <w:div w:id="1232496210">
                          <w:marLeft w:val="240"/>
                          <w:marRight w:val="0"/>
                          <w:marTop w:val="0"/>
                          <w:marBottom w:val="0"/>
                          <w:divBdr>
                            <w:top w:val="none" w:sz="0" w:space="0" w:color="auto"/>
                            <w:left w:val="none" w:sz="0" w:space="0" w:color="auto"/>
                            <w:bottom w:val="none" w:sz="0" w:space="0" w:color="auto"/>
                            <w:right w:val="none" w:sz="0" w:space="0" w:color="auto"/>
                          </w:divBdr>
                        </w:div>
                      </w:divsChild>
                    </w:div>
                    <w:div w:id="688334198">
                      <w:marLeft w:val="0"/>
                      <w:marRight w:val="0"/>
                      <w:marTop w:val="0"/>
                      <w:marBottom w:val="0"/>
                      <w:divBdr>
                        <w:top w:val="none" w:sz="0" w:space="0" w:color="auto"/>
                        <w:left w:val="none" w:sz="0" w:space="0" w:color="auto"/>
                        <w:bottom w:val="none" w:sz="0" w:space="0" w:color="auto"/>
                        <w:right w:val="none" w:sz="0" w:space="0" w:color="auto"/>
                      </w:divBdr>
                      <w:divsChild>
                        <w:div w:id="1519003545">
                          <w:marLeft w:val="240"/>
                          <w:marRight w:val="0"/>
                          <w:marTop w:val="0"/>
                          <w:marBottom w:val="0"/>
                          <w:divBdr>
                            <w:top w:val="none" w:sz="0" w:space="0" w:color="auto"/>
                            <w:left w:val="none" w:sz="0" w:space="0" w:color="auto"/>
                            <w:bottom w:val="none" w:sz="0" w:space="0" w:color="auto"/>
                            <w:right w:val="none" w:sz="0" w:space="0" w:color="auto"/>
                          </w:divBdr>
                        </w:div>
                      </w:divsChild>
                    </w:div>
                    <w:div w:id="873467762">
                      <w:marLeft w:val="0"/>
                      <w:marRight w:val="0"/>
                      <w:marTop w:val="0"/>
                      <w:marBottom w:val="0"/>
                      <w:divBdr>
                        <w:top w:val="none" w:sz="0" w:space="0" w:color="auto"/>
                        <w:left w:val="none" w:sz="0" w:space="0" w:color="auto"/>
                        <w:bottom w:val="none" w:sz="0" w:space="0" w:color="auto"/>
                        <w:right w:val="none" w:sz="0" w:space="0" w:color="auto"/>
                      </w:divBdr>
                    </w:div>
                    <w:div w:id="206452787">
                      <w:marLeft w:val="0"/>
                      <w:marRight w:val="0"/>
                      <w:marTop w:val="0"/>
                      <w:marBottom w:val="0"/>
                      <w:divBdr>
                        <w:top w:val="none" w:sz="0" w:space="0" w:color="auto"/>
                        <w:left w:val="none" w:sz="0" w:space="0" w:color="auto"/>
                        <w:bottom w:val="none" w:sz="0" w:space="0" w:color="auto"/>
                        <w:right w:val="none" w:sz="0" w:space="0" w:color="auto"/>
                      </w:divBdr>
                      <w:divsChild>
                        <w:div w:id="478421311">
                          <w:marLeft w:val="240"/>
                          <w:marRight w:val="0"/>
                          <w:marTop w:val="0"/>
                          <w:marBottom w:val="0"/>
                          <w:divBdr>
                            <w:top w:val="none" w:sz="0" w:space="0" w:color="auto"/>
                            <w:left w:val="none" w:sz="0" w:space="0" w:color="auto"/>
                            <w:bottom w:val="none" w:sz="0" w:space="0" w:color="auto"/>
                            <w:right w:val="none" w:sz="0" w:space="0" w:color="auto"/>
                          </w:divBdr>
                        </w:div>
                      </w:divsChild>
                    </w:div>
                    <w:div w:id="867135691">
                      <w:marLeft w:val="0"/>
                      <w:marRight w:val="0"/>
                      <w:marTop w:val="0"/>
                      <w:marBottom w:val="0"/>
                      <w:divBdr>
                        <w:top w:val="none" w:sz="0" w:space="0" w:color="auto"/>
                        <w:left w:val="none" w:sz="0" w:space="0" w:color="auto"/>
                        <w:bottom w:val="none" w:sz="0" w:space="0" w:color="auto"/>
                        <w:right w:val="none" w:sz="0" w:space="0" w:color="auto"/>
                      </w:divBdr>
                      <w:divsChild>
                        <w:div w:id="105008381">
                          <w:marLeft w:val="240"/>
                          <w:marRight w:val="0"/>
                          <w:marTop w:val="0"/>
                          <w:marBottom w:val="0"/>
                          <w:divBdr>
                            <w:top w:val="none" w:sz="0" w:space="0" w:color="auto"/>
                            <w:left w:val="none" w:sz="0" w:space="0" w:color="auto"/>
                            <w:bottom w:val="none" w:sz="0" w:space="0" w:color="auto"/>
                            <w:right w:val="none" w:sz="0" w:space="0" w:color="auto"/>
                          </w:divBdr>
                        </w:div>
                      </w:divsChild>
                    </w:div>
                    <w:div w:id="1596013599">
                      <w:marLeft w:val="0"/>
                      <w:marRight w:val="0"/>
                      <w:marTop w:val="0"/>
                      <w:marBottom w:val="0"/>
                      <w:divBdr>
                        <w:top w:val="none" w:sz="0" w:space="0" w:color="auto"/>
                        <w:left w:val="none" w:sz="0" w:space="0" w:color="auto"/>
                        <w:bottom w:val="none" w:sz="0" w:space="0" w:color="auto"/>
                        <w:right w:val="none" w:sz="0" w:space="0" w:color="auto"/>
                      </w:divBdr>
                      <w:divsChild>
                        <w:div w:id="896746283">
                          <w:marLeft w:val="240"/>
                          <w:marRight w:val="0"/>
                          <w:marTop w:val="0"/>
                          <w:marBottom w:val="0"/>
                          <w:divBdr>
                            <w:top w:val="none" w:sz="0" w:space="0" w:color="auto"/>
                            <w:left w:val="none" w:sz="0" w:space="0" w:color="auto"/>
                            <w:bottom w:val="none" w:sz="0" w:space="0" w:color="auto"/>
                            <w:right w:val="none" w:sz="0" w:space="0" w:color="auto"/>
                          </w:divBdr>
                        </w:div>
                      </w:divsChild>
                    </w:div>
                    <w:div w:id="1205174212">
                      <w:marLeft w:val="0"/>
                      <w:marRight w:val="0"/>
                      <w:marTop w:val="0"/>
                      <w:marBottom w:val="0"/>
                      <w:divBdr>
                        <w:top w:val="none" w:sz="0" w:space="0" w:color="auto"/>
                        <w:left w:val="none" w:sz="0" w:space="0" w:color="auto"/>
                        <w:bottom w:val="none" w:sz="0" w:space="0" w:color="auto"/>
                        <w:right w:val="none" w:sz="0" w:space="0" w:color="auto"/>
                      </w:divBdr>
                      <w:divsChild>
                        <w:div w:id="101734051">
                          <w:marLeft w:val="240"/>
                          <w:marRight w:val="0"/>
                          <w:marTop w:val="0"/>
                          <w:marBottom w:val="0"/>
                          <w:divBdr>
                            <w:top w:val="none" w:sz="0" w:space="0" w:color="auto"/>
                            <w:left w:val="none" w:sz="0" w:space="0" w:color="auto"/>
                            <w:bottom w:val="none" w:sz="0" w:space="0" w:color="auto"/>
                            <w:right w:val="none" w:sz="0" w:space="0" w:color="auto"/>
                          </w:divBdr>
                        </w:div>
                      </w:divsChild>
                    </w:div>
                    <w:div w:id="1266693764">
                      <w:marLeft w:val="0"/>
                      <w:marRight w:val="0"/>
                      <w:marTop w:val="0"/>
                      <w:marBottom w:val="0"/>
                      <w:divBdr>
                        <w:top w:val="none" w:sz="0" w:space="0" w:color="auto"/>
                        <w:left w:val="none" w:sz="0" w:space="0" w:color="auto"/>
                        <w:bottom w:val="none" w:sz="0" w:space="0" w:color="auto"/>
                        <w:right w:val="none" w:sz="0" w:space="0" w:color="auto"/>
                      </w:divBdr>
                      <w:divsChild>
                        <w:div w:id="992102714">
                          <w:marLeft w:val="240"/>
                          <w:marRight w:val="0"/>
                          <w:marTop w:val="0"/>
                          <w:marBottom w:val="0"/>
                          <w:divBdr>
                            <w:top w:val="none" w:sz="0" w:space="0" w:color="auto"/>
                            <w:left w:val="none" w:sz="0" w:space="0" w:color="auto"/>
                            <w:bottom w:val="none" w:sz="0" w:space="0" w:color="auto"/>
                            <w:right w:val="none" w:sz="0" w:space="0" w:color="auto"/>
                          </w:divBdr>
                        </w:div>
                      </w:divsChild>
                    </w:div>
                    <w:div w:id="1319186499">
                      <w:marLeft w:val="0"/>
                      <w:marRight w:val="0"/>
                      <w:marTop w:val="0"/>
                      <w:marBottom w:val="0"/>
                      <w:divBdr>
                        <w:top w:val="none" w:sz="0" w:space="0" w:color="auto"/>
                        <w:left w:val="none" w:sz="0" w:space="0" w:color="auto"/>
                        <w:bottom w:val="none" w:sz="0" w:space="0" w:color="auto"/>
                        <w:right w:val="none" w:sz="0" w:space="0" w:color="auto"/>
                      </w:divBdr>
                      <w:divsChild>
                        <w:div w:id="2085182506">
                          <w:marLeft w:val="240"/>
                          <w:marRight w:val="0"/>
                          <w:marTop w:val="0"/>
                          <w:marBottom w:val="0"/>
                          <w:divBdr>
                            <w:top w:val="none" w:sz="0" w:space="0" w:color="auto"/>
                            <w:left w:val="none" w:sz="0" w:space="0" w:color="auto"/>
                            <w:bottom w:val="none" w:sz="0" w:space="0" w:color="auto"/>
                            <w:right w:val="none" w:sz="0" w:space="0" w:color="auto"/>
                          </w:divBdr>
                        </w:div>
                      </w:divsChild>
                    </w:div>
                    <w:div w:id="1841000442">
                      <w:marLeft w:val="0"/>
                      <w:marRight w:val="0"/>
                      <w:marTop w:val="0"/>
                      <w:marBottom w:val="0"/>
                      <w:divBdr>
                        <w:top w:val="none" w:sz="0" w:space="0" w:color="auto"/>
                        <w:left w:val="none" w:sz="0" w:space="0" w:color="auto"/>
                        <w:bottom w:val="none" w:sz="0" w:space="0" w:color="auto"/>
                        <w:right w:val="none" w:sz="0" w:space="0" w:color="auto"/>
                      </w:divBdr>
                      <w:divsChild>
                        <w:div w:id="434911038">
                          <w:marLeft w:val="240"/>
                          <w:marRight w:val="0"/>
                          <w:marTop w:val="0"/>
                          <w:marBottom w:val="0"/>
                          <w:divBdr>
                            <w:top w:val="none" w:sz="0" w:space="0" w:color="auto"/>
                            <w:left w:val="none" w:sz="0" w:space="0" w:color="auto"/>
                            <w:bottom w:val="none" w:sz="0" w:space="0" w:color="auto"/>
                            <w:right w:val="none" w:sz="0" w:space="0" w:color="auto"/>
                          </w:divBdr>
                        </w:div>
                      </w:divsChild>
                    </w:div>
                    <w:div w:id="222259584">
                      <w:marLeft w:val="0"/>
                      <w:marRight w:val="0"/>
                      <w:marTop w:val="0"/>
                      <w:marBottom w:val="0"/>
                      <w:divBdr>
                        <w:top w:val="none" w:sz="0" w:space="0" w:color="auto"/>
                        <w:left w:val="none" w:sz="0" w:space="0" w:color="auto"/>
                        <w:bottom w:val="none" w:sz="0" w:space="0" w:color="auto"/>
                        <w:right w:val="none" w:sz="0" w:space="0" w:color="auto"/>
                      </w:divBdr>
                      <w:divsChild>
                        <w:div w:id="2034333798">
                          <w:marLeft w:val="240"/>
                          <w:marRight w:val="0"/>
                          <w:marTop w:val="0"/>
                          <w:marBottom w:val="0"/>
                          <w:divBdr>
                            <w:top w:val="none" w:sz="0" w:space="0" w:color="auto"/>
                            <w:left w:val="none" w:sz="0" w:space="0" w:color="auto"/>
                            <w:bottom w:val="none" w:sz="0" w:space="0" w:color="auto"/>
                            <w:right w:val="none" w:sz="0" w:space="0" w:color="auto"/>
                          </w:divBdr>
                        </w:div>
                      </w:divsChild>
                    </w:div>
                    <w:div w:id="769155483">
                      <w:marLeft w:val="0"/>
                      <w:marRight w:val="0"/>
                      <w:marTop w:val="0"/>
                      <w:marBottom w:val="0"/>
                      <w:divBdr>
                        <w:top w:val="none" w:sz="0" w:space="0" w:color="auto"/>
                        <w:left w:val="none" w:sz="0" w:space="0" w:color="auto"/>
                        <w:bottom w:val="none" w:sz="0" w:space="0" w:color="auto"/>
                        <w:right w:val="none" w:sz="0" w:space="0" w:color="auto"/>
                      </w:divBdr>
                      <w:divsChild>
                        <w:div w:id="2048213938">
                          <w:marLeft w:val="240"/>
                          <w:marRight w:val="0"/>
                          <w:marTop w:val="0"/>
                          <w:marBottom w:val="0"/>
                          <w:divBdr>
                            <w:top w:val="none" w:sz="0" w:space="0" w:color="auto"/>
                            <w:left w:val="none" w:sz="0" w:space="0" w:color="auto"/>
                            <w:bottom w:val="none" w:sz="0" w:space="0" w:color="auto"/>
                            <w:right w:val="none" w:sz="0" w:space="0" w:color="auto"/>
                          </w:divBdr>
                        </w:div>
                      </w:divsChild>
                    </w:div>
                    <w:div w:id="246423236">
                      <w:marLeft w:val="0"/>
                      <w:marRight w:val="0"/>
                      <w:marTop w:val="0"/>
                      <w:marBottom w:val="0"/>
                      <w:divBdr>
                        <w:top w:val="none" w:sz="0" w:space="0" w:color="auto"/>
                        <w:left w:val="none" w:sz="0" w:space="0" w:color="auto"/>
                        <w:bottom w:val="none" w:sz="0" w:space="0" w:color="auto"/>
                        <w:right w:val="none" w:sz="0" w:space="0" w:color="auto"/>
                      </w:divBdr>
                    </w:div>
                    <w:div w:id="1280800443">
                      <w:marLeft w:val="0"/>
                      <w:marRight w:val="0"/>
                      <w:marTop w:val="0"/>
                      <w:marBottom w:val="0"/>
                      <w:divBdr>
                        <w:top w:val="none" w:sz="0" w:space="0" w:color="auto"/>
                        <w:left w:val="none" w:sz="0" w:space="0" w:color="auto"/>
                        <w:bottom w:val="none" w:sz="0" w:space="0" w:color="auto"/>
                        <w:right w:val="none" w:sz="0" w:space="0" w:color="auto"/>
                      </w:divBdr>
                      <w:divsChild>
                        <w:div w:id="1568880275">
                          <w:marLeft w:val="240"/>
                          <w:marRight w:val="0"/>
                          <w:marTop w:val="0"/>
                          <w:marBottom w:val="0"/>
                          <w:divBdr>
                            <w:top w:val="none" w:sz="0" w:space="0" w:color="auto"/>
                            <w:left w:val="none" w:sz="0" w:space="0" w:color="auto"/>
                            <w:bottom w:val="none" w:sz="0" w:space="0" w:color="auto"/>
                            <w:right w:val="none" w:sz="0" w:space="0" w:color="auto"/>
                          </w:divBdr>
                        </w:div>
                      </w:divsChild>
                    </w:div>
                    <w:div w:id="484057185">
                      <w:marLeft w:val="0"/>
                      <w:marRight w:val="0"/>
                      <w:marTop w:val="0"/>
                      <w:marBottom w:val="0"/>
                      <w:divBdr>
                        <w:top w:val="none" w:sz="0" w:space="0" w:color="auto"/>
                        <w:left w:val="none" w:sz="0" w:space="0" w:color="auto"/>
                        <w:bottom w:val="none" w:sz="0" w:space="0" w:color="auto"/>
                        <w:right w:val="none" w:sz="0" w:space="0" w:color="auto"/>
                      </w:divBdr>
                      <w:divsChild>
                        <w:div w:id="2115126898">
                          <w:marLeft w:val="240"/>
                          <w:marRight w:val="0"/>
                          <w:marTop w:val="0"/>
                          <w:marBottom w:val="0"/>
                          <w:divBdr>
                            <w:top w:val="none" w:sz="0" w:space="0" w:color="auto"/>
                            <w:left w:val="none" w:sz="0" w:space="0" w:color="auto"/>
                            <w:bottom w:val="none" w:sz="0" w:space="0" w:color="auto"/>
                            <w:right w:val="none" w:sz="0" w:space="0" w:color="auto"/>
                          </w:divBdr>
                        </w:div>
                      </w:divsChild>
                    </w:div>
                    <w:div w:id="1225096554">
                      <w:marLeft w:val="0"/>
                      <w:marRight w:val="0"/>
                      <w:marTop w:val="0"/>
                      <w:marBottom w:val="0"/>
                      <w:divBdr>
                        <w:top w:val="none" w:sz="0" w:space="0" w:color="auto"/>
                        <w:left w:val="none" w:sz="0" w:space="0" w:color="auto"/>
                        <w:bottom w:val="none" w:sz="0" w:space="0" w:color="auto"/>
                        <w:right w:val="none" w:sz="0" w:space="0" w:color="auto"/>
                      </w:divBdr>
                    </w:div>
                    <w:div w:id="2108766978">
                      <w:marLeft w:val="0"/>
                      <w:marRight w:val="0"/>
                      <w:marTop w:val="0"/>
                      <w:marBottom w:val="0"/>
                      <w:divBdr>
                        <w:top w:val="none" w:sz="0" w:space="0" w:color="auto"/>
                        <w:left w:val="none" w:sz="0" w:space="0" w:color="auto"/>
                        <w:bottom w:val="none" w:sz="0" w:space="0" w:color="auto"/>
                        <w:right w:val="none" w:sz="0" w:space="0" w:color="auto"/>
                      </w:divBdr>
                    </w:div>
                    <w:div w:id="1655329791">
                      <w:marLeft w:val="0"/>
                      <w:marRight w:val="0"/>
                      <w:marTop w:val="0"/>
                      <w:marBottom w:val="0"/>
                      <w:divBdr>
                        <w:top w:val="none" w:sz="0" w:space="0" w:color="auto"/>
                        <w:left w:val="none" w:sz="0" w:space="0" w:color="auto"/>
                        <w:bottom w:val="none" w:sz="0" w:space="0" w:color="auto"/>
                        <w:right w:val="none" w:sz="0" w:space="0" w:color="auto"/>
                      </w:divBdr>
                      <w:divsChild>
                        <w:div w:id="1668089395">
                          <w:marLeft w:val="240"/>
                          <w:marRight w:val="0"/>
                          <w:marTop w:val="0"/>
                          <w:marBottom w:val="0"/>
                          <w:divBdr>
                            <w:top w:val="none" w:sz="0" w:space="0" w:color="auto"/>
                            <w:left w:val="none" w:sz="0" w:space="0" w:color="auto"/>
                            <w:bottom w:val="none" w:sz="0" w:space="0" w:color="auto"/>
                            <w:right w:val="none" w:sz="0" w:space="0" w:color="auto"/>
                          </w:divBdr>
                        </w:div>
                      </w:divsChild>
                    </w:div>
                    <w:div w:id="955259462">
                      <w:marLeft w:val="0"/>
                      <w:marRight w:val="0"/>
                      <w:marTop w:val="0"/>
                      <w:marBottom w:val="0"/>
                      <w:divBdr>
                        <w:top w:val="none" w:sz="0" w:space="0" w:color="auto"/>
                        <w:left w:val="none" w:sz="0" w:space="0" w:color="auto"/>
                        <w:bottom w:val="none" w:sz="0" w:space="0" w:color="auto"/>
                        <w:right w:val="none" w:sz="0" w:space="0" w:color="auto"/>
                      </w:divBdr>
                      <w:divsChild>
                        <w:div w:id="115872267">
                          <w:marLeft w:val="240"/>
                          <w:marRight w:val="0"/>
                          <w:marTop w:val="0"/>
                          <w:marBottom w:val="0"/>
                          <w:divBdr>
                            <w:top w:val="none" w:sz="0" w:space="0" w:color="auto"/>
                            <w:left w:val="none" w:sz="0" w:space="0" w:color="auto"/>
                            <w:bottom w:val="none" w:sz="0" w:space="0" w:color="auto"/>
                            <w:right w:val="none" w:sz="0" w:space="0" w:color="auto"/>
                          </w:divBdr>
                        </w:div>
                      </w:divsChild>
                    </w:div>
                    <w:div w:id="1272401271">
                      <w:marLeft w:val="0"/>
                      <w:marRight w:val="0"/>
                      <w:marTop w:val="0"/>
                      <w:marBottom w:val="0"/>
                      <w:divBdr>
                        <w:top w:val="none" w:sz="0" w:space="0" w:color="auto"/>
                        <w:left w:val="none" w:sz="0" w:space="0" w:color="auto"/>
                        <w:bottom w:val="none" w:sz="0" w:space="0" w:color="auto"/>
                        <w:right w:val="none" w:sz="0" w:space="0" w:color="auto"/>
                      </w:divBdr>
                      <w:divsChild>
                        <w:div w:id="2108309744">
                          <w:marLeft w:val="240"/>
                          <w:marRight w:val="0"/>
                          <w:marTop w:val="0"/>
                          <w:marBottom w:val="0"/>
                          <w:divBdr>
                            <w:top w:val="none" w:sz="0" w:space="0" w:color="auto"/>
                            <w:left w:val="none" w:sz="0" w:space="0" w:color="auto"/>
                            <w:bottom w:val="none" w:sz="0" w:space="0" w:color="auto"/>
                            <w:right w:val="none" w:sz="0" w:space="0" w:color="auto"/>
                          </w:divBdr>
                        </w:div>
                      </w:divsChild>
                    </w:div>
                    <w:div w:id="1846627488">
                      <w:marLeft w:val="0"/>
                      <w:marRight w:val="0"/>
                      <w:marTop w:val="0"/>
                      <w:marBottom w:val="0"/>
                      <w:divBdr>
                        <w:top w:val="none" w:sz="0" w:space="0" w:color="auto"/>
                        <w:left w:val="none" w:sz="0" w:space="0" w:color="auto"/>
                        <w:bottom w:val="none" w:sz="0" w:space="0" w:color="auto"/>
                        <w:right w:val="none" w:sz="0" w:space="0" w:color="auto"/>
                      </w:divBdr>
                    </w:div>
                    <w:div w:id="1743940888">
                      <w:marLeft w:val="0"/>
                      <w:marRight w:val="0"/>
                      <w:marTop w:val="0"/>
                      <w:marBottom w:val="0"/>
                      <w:divBdr>
                        <w:top w:val="none" w:sz="0" w:space="0" w:color="auto"/>
                        <w:left w:val="none" w:sz="0" w:space="0" w:color="auto"/>
                        <w:bottom w:val="none" w:sz="0" w:space="0" w:color="auto"/>
                        <w:right w:val="none" w:sz="0" w:space="0" w:color="auto"/>
                      </w:divBdr>
                      <w:divsChild>
                        <w:div w:id="751704732">
                          <w:marLeft w:val="240"/>
                          <w:marRight w:val="0"/>
                          <w:marTop w:val="0"/>
                          <w:marBottom w:val="0"/>
                          <w:divBdr>
                            <w:top w:val="none" w:sz="0" w:space="0" w:color="auto"/>
                            <w:left w:val="none" w:sz="0" w:space="0" w:color="auto"/>
                            <w:bottom w:val="none" w:sz="0" w:space="0" w:color="auto"/>
                            <w:right w:val="none" w:sz="0" w:space="0" w:color="auto"/>
                          </w:divBdr>
                        </w:div>
                      </w:divsChild>
                    </w:div>
                    <w:div w:id="1306861858">
                      <w:marLeft w:val="0"/>
                      <w:marRight w:val="0"/>
                      <w:marTop w:val="0"/>
                      <w:marBottom w:val="0"/>
                      <w:divBdr>
                        <w:top w:val="none" w:sz="0" w:space="0" w:color="auto"/>
                        <w:left w:val="none" w:sz="0" w:space="0" w:color="auto"/>
                        <w:bottom w:val="none" w:sz="0" w:space="0" w:color="auto"/>
                        <w:right w:val="none" w:sz="0" w:space="0" w:color="auto"/>
                      </w:divBdr>
                    </w:div>
                    <w:div w:id="703940617">
                      <w:marLeft w:val="0"/>
                      <w:marRight w:val="0"/>
                      <w:marTop w:val="0"/>
                      <w:marBottom w:val="0"/>
                      <w:divBdr>
                        <w:top w:val="none" w:sz="0" w:space="0" w:color="auto"/>
                        <w:left w:val="none" w:sz="0" w:space="0" w:color="auto"/>
                        <w:bottom w:val="none" w:sz="0" w:space="0" w:color="auto"/>
                        <w:right w:val="none" w:sz="0" w:space="0" w:color="auto"/>
                      </w:divBdr>
                    </w:div>
                    <w:div w:id="1297644579">
                      <w:marLeft w:val="0"/>
                      <w:marRight w:val="0"/>
                      <w:marTop w:val="0"/>
                      <w:marBottom w:val="0"/>
                      <w:divBdr>
                        <w:top w:val="none" w:sz="0" w:space="0" w:color="auto"/>
                        <w:left w:val="none" w:sz="0" w:space="0" w:color="auto"/>
                        <w:bottom w:val="none" w:sz="0" w:space="0" w:color="auto"/>
                        <w:right w:val="none" w:sz="0" w:space="0" w:color="auto"/>
                      </w:divBdr>
                      <w:divsChild>
                        <w:div w:id="389033692">
                          <w:marLeft w:val="240"/>
                          <w:marRight w:val="0"/>
                          <w:marTop w:val="0"/>
                          <w:marBottom w:val="0"/>
                          <w:divBdr>
                            <w:top w:val="none" w:sz="0" w:space="0" w:color="auto"/>
                            <w:left w:val="none" w:sz="0" w:space="0" w:color="auto"/>
                            <w:bottom w:val="none" w:sz="0" w:space="0" w:color="auto"/>
                            <w:right w:val="none" w:sz="0" w:space="0" w:color="auto"/>
                          </w:divBdr>
                        </w:div>
                      </w:divsChild>
                    </w:div>
                    <w:div w:id="1916042298">
                      <w:marLeft w:val="0"/>
                      <w:marRight w:val="0"/>
                      <w:marTop w:val="0"/>
                      <w:marBottom w:val="0"/>
                      <w:divBdr>
                        <w:top w:val="none" w:sz="0" w:space="0" w:color="auto"/>
                        <w:left w:val="none" w:sz="0" w:space="0" w:color="auto"/>
                        <w:bottom w:val="none" w:sz="0" w:space="0" w:color="auto"/>
                        <w:right w:val="none" w:sz="0" w:space="0" w:color="auto"/>
                      </w:divBdr>
                    </w:div>
                    <w:div w:id="987049445">
                      <w:marLeft w:val="0"/>
                      <w:marRight w:val="0"/>
                      <w:marTop w:val="0"/>
                      <w:marBottom w:val="0"/>
                      <w:divBdr>
                        <w:top w:val="none" w:sz="0" w:space="0" w:color="auto"/>
                        <w:left w:val="none" w:sz="0" w:space="0" w:color="auto"/>
                        <w:bottom w:val="none" w:sz="0" w:space="0" w:color="auto"/>
                        <w:right w:val="none" w:sz="0" w:space="0" w:color="auto"/>
                      </w:divBdr>
                      <w:divsChild>
                        <w:div w:id="1752703614">
                          <w:marLeft w:val="240"/>
                          <w:marRight w:val="0"/>
                          <w:marTop w:val="0"/>
                          <w:marBottom w:val="0"/>
                          <w:divBdr>
                            <w:top w:val="none" w:sz="0" w:space="0" w:color="auto"/>
                            <w:left w:val="none" w:sz="0" w:space="0" w:color="auto"/>
                            <w:bottom w:val="none" w:sz="0" w:space="0" w:color="auto"/>
                            <w:right w:val="none" w:sz="0" w:space="0" w:color="auto"/>
                          </w:divBdr>
                        </w:div>
                      </w:divsChild>
                    </w:div>
                    <w:div w:id="1325473234">
                      <w:marLeft w:val="0"/>
                      <w:marRight w:val="0"/>
                      <w:marTop w:val="0"/>
                      <w:marBottom w:val="0"/>
                      <w:divBdr>
                        <w:top w:val="none" w:sz="0" w:space="0" w:color="auto"/>
                        <w:left w:val="none" w:sz="0" w:space="0" w:color="auto"/>
                        <w:bottom w:val="none" w:sz="0" w:space="0" w:color="auto"/>
                        <w:right w:val="none" w:sz="0" w:space="0" w:color="auto"/>
                      </w:divBdr>
                    </w:div>
                    <w:div w:id="1689604282">
                      <w:marLeft w:val="0"/>
                      <w:marRight w:val="0"/>
                      <w:marTop w:val="0"/>
                      <w:marBottom w:val="0"/>
                      <w:divBdr>
                        <w:top w:val="none" w:sz="0" w:space="0" w:color="auto"/>
                        <w:left w:val="none" w:sz="0" w:space="0" w:color="auto"/>
                        <w:bottom w:val="none" w:sz="0" w:space="0" w:color="auto"/>
                        <w:right w:val="none" w:sz="0" w:space="0" w:color="auto"/>
                      </w:divBdr>
                      <w:divsChild>
                        <w:div w:id="65341817">
                          <w:marLeft w:val="240"/>
                          <w:marRight w:val="0"/>
                          <w:marTop w:val="0"/>
                          <w:marBottom w:val="0"/>
                          <w:divBdr>
                            <w:top w:val="none" w:sz="0" w:space="0" w:color="auto"/>
                            <w:left w:val="none" w:sz="0" w:space="0" w:color="auto"/>
                            <w:bottom w:val="none" w:sz="0" w:space="0" w:color="auto"/>
                            <w:right w:val="none" w:sz="0" w:space="0" w:color="auto"/>
                          </w:divBdr>
                        </w:div>
                      </w:divsChild>
                    </w:div>
                    <w:div w:id="2140804007">
                      <w:marLeft w:val="0"/>
                      <w:marRight w:val="0"/>
                      <w:marTop w:val="0"/>
                      <w:marBottom w:val="0"/>
                      <w:divBdr>
                        <w:top w:val="none" w:sz="0" w:space="0" w:color="auto"/>
                        <w:left w:val="none" w:sz="0" w:space="0" w:color="auto"/>
                        <w:bottom w:val="none" w:sz="0" w:space="0" w:color="auto"/>
                        <w:right w:val="none" w:sz="0" w:space="0" w:color="auto"/>
                      </w:divBdr>
                    </w:div>
                    <w:div w:id="1992249380">
                      <w:marLeft w:val="0"/>
                      <w:marRight w:val="0"/>
                      <w:marTop w:val="0"/>
                      <w:marBottom w:val="0"/>
                      <w:divBdr>
                        <w:top w:val="none" w:sz="0" w:space="0" w:color="auto"/>
                        <w:left w:val="none" w:sz="0" w:space="0" w:color="auto"/>
                        <w:bottom w:val="none" w:sz="0" w:space="0" w:color="auto"/>
                        <w:right w:val="none" w:sz="0" w:space="0" w:color="auto"/>
                      </w:divBdr>
                      <w:divsChild>
                        <w:div w:id="28340462">
                          <w:marLeft w:val="240"/>
                          <w:marRight w:val="0"/>
                          <w:marTop w:val="0"/>
                          <w:marBottom w:val="0"/>
                          <w:divBdr>
                            <w:top w:val="none" w:sz="0" w:space="0" w:color="auto"/>
                            <w:left w:val="none" w:sz="0" w:space="0" w:color="auto"/>
                            <w:bottom w:val="none" w:sz="0" w:space="0" w:color="auto"/>
                            <w:right w:val="none" w:sz="0" w:space="0" w:color="auto"/>
                          </w:divBdr>
                        </w:div>
                      </w:divsChild>
                    </w:div>
                    <w:div w:id="452099674">
                      <w:marLeft w:val="0"/>
                      <w:marRight w:val="0"/>
                      <w:marTop w:val="0"/>
                      <w:marBottom w:val="0"/>
                      <w:divBdr>
                        <w:top w:val="none" w:sz="0" w:space="0" w:color="auto"/>
                        <w:left w:val="none" w:sz="0" w:space="0" w:color="auto"/>
                        <w:bottom w:val="none" w:sz="0" w:space="0" w:color="auto"/>
                        <w:right w:val="none" w:sz="0" w:space="0" w:color="auto"/>
                      </w:divBdr>
                    </w:div>
                    <w:div w:id="954018347">
                      <w:marLeft w:val="0"/>
                      <w:marRight w:val="0"/>
                      <w:marTop w:val="0"/>
                      <w:marBottom w:val="0"/>
                      <w:divBdr>
                        <w:top w:val="none" w:sz="0" w:space="0" w:color="auto"/>
                        <w:left w:val="none" w:sz="0" w:space="0" w:color="auto"/>
                        <w:bottom w:val="none" w:sz="0" w:space="0" w:color="auto"/>
                        <w:right w:val="none" w:sz="0" w:space="0" w:color="auto"/>
                      </w:divBdr>
                      <w:divsChild>
                        <w:div w:id="1920167808">
                          <w:marLeft w:val="240"/>
                          <w:marRight w:val="0"/>
                          <w:marTop w:val="0"/>
                          <w:marBottom w:val="0"/>
                          <w:divBdr>
                            <w:top w:val="none" w:sz="0" w:space="0" w:color="auto"/>
                            <w:left w:val="none" w:sz="0" w:space="0" w:color="auto"/>
                            <w:bottom w:val="none" w:sz="0" w:space="0" w:color="auto"/>
                            <w:right w:val="none" w:sz="0" w:space="0" w:color="auto"/>
                          </w:divBdr>
                        </w:div>
                      </w:divsChild>
                    </w:div>
                    <w:div w:id="986472435">
                      <w:marLeft w:val="0"/>
                      <w:marRight w:val="0"/>
                      <w:marTop w:val="0"/>
                      <w:marBottom w:val="0"/>
                      <w:divBdr>
                        <w:top w:val="none" w:sz="0" w:space="0" w:color="auto"/>
                        <w:left w:val="none" w:sz="0" w:space="0" w:color="auto"/>
                        <w:bottom w:val="none" w:sz="0" w:space="0" w:color="auto"/>
                        <w:right w:val="none" w:sz="0" w:space="0" w:color="auto"/>
                      </w:divBdr>
                    </w:div>
                    <w:div w:id="1172450638">
                      <w:marLeft w:val="0"/>
                      <w:marRight w:val="0"/>
                      <w:marTop w:val="0"/>
                      <w:marBottom w:val="0"/>
                      <w:divBdr>
                        <w:top w:val="none" w:sz="0" w:space="0" w:color="auto"/>
                        <w:left w:val="none" w:sz="0" w:space="0" w:color="auto"/>
                        <w:bottom w:val="none" w:sz="0" w:space="0" w:color="auto"/>
                        <w:right w:val="none" w:sz="0" w:space="0" w:color="auto"/>
                      </w:divBdr>
                      <w:divsChild>
                        <w:div w:id="221332576">
                          <w:marLeft w:val="240"/>
                          <w:marRight w:val="0"/>
                          <w:marTop w:val="0"/>
                          <w:marBottom w:val="0"/>
                          <w:divBdr>
                            <w:top w:val="none" w:sz="0" w:space="0" w:color="auto"/>
                            <w:left w:val="none" w:sz="0" w:space="0" w:color="auto"/>
                            <w:bottom w:val="none" w:sz="0" w:space="0" w:color="auto"/>
                            <w:right w:val="none" w:sz="0" w:space="0" w:color="auto"/>
                          </w:divBdr>
                        </w:div>
                      </w:divsChild>
                    </w:div>
                    <w:div w:id="318465356">
                      <w:marLeft w:val="0"/>
                      <w:marRight w:val="0"/>
                      <w:marTop w:val="0"/>
                      <w:marBottom w:val="0"/>
                      <w:divBdr>
                        <w:top w:val="none" w:sz="0" w:space="0" w:color="auto"/>
                        <w:left w:val="none" w:sz="0" w:space="0" w:color="auto"/>
                        <w:bottom w:val="none" w:sz="0" w:space="0" w:color="auto"/>
                        <w:right w:val="none" w:sz="0" w:space="0" w:color="auto"/>
                      </w:divBdr>
                    </w:div>
                    <w:div w:id="1907834819">
                      <w:marLeft w:val="0"/>
                      <w:marRight w:val="0"/>
                      <w:marTop w:val="0"/>
                      <w:marBottom w:val="0"/>
                      <w:divBdr>
                        <w:top w:val="none" w:sz="0" w:space="0" w:color="auto"/>
                        <w:left w:val="none" w:sz="0" w:space="0" w:color="auto"/>
                        <w:bottom w:val="none" w:sz="0" w:space="0" w:color="auto"/>
                        <w:right w:val="none" w:sz="0" w:space="0" w:color="auto"/>
                      </w:divBdr>
                      <w:divsChild>
                        <w:div w:id="1086265732">
                          <w:marLeft w:val="240"/>
                          <w:marRight w:val="0"/>
                          <w:marTop w:val="0"/>
                          <w:marBottom w:val="0"/>
                          <w:divBdr>
                            <w:top w:val="none" w:sz="0" w:space="0" w:color="auto"/>
                            <w:left w:val="none" w:sz="0" w:space="0" w:color="auto"/>
                            <w:bottom w:val="none" w:sz="0" w:space="0" w:color="auto"/>
                            <w:right w:val="none" w:sz="0" w:space="0" w:color="auto"/>
                          </w:divBdr>
                        </w:div>
                      </w:divsChild>
                    </w:div>
                    <w:div w:id="1175269173">
                      <w:marLeft w:val="0"/>
                      <w:marRight w:val="0"/>
                      <w:marTop w:val="0"/>
                      <w:marBottom w:val="0"/>
                      <w:divBdr>
                        <w:top w:val="none" w:sz="0" w:space="0" w:color="auto"/>
                        <w:left w:val="none" w:sz="0" w:space="0" w:color="auto"/>
                        <w:bottom w:val="none" w:sz="0" w:space="0" w:color="auto"/>
                        <w:right w:val="none" w:sz="0" w:space="0" w:color="auto"/>
                      </w:divBdr>
                    </w:div>
                    <w:div w:id="938878894">
                      <w:marLeft w:val="0"/>
                      <w:marRight w:val="0"/>
                      <w:marTop w:val="0"/>
                      <w:marBottom w:val="0"/>
                      <w:divBdr>
                        <w:top w:val="none" w:sz="0" w:space="0" w:color="auto"/>
                        <w:left w:val="none" w:sz="0" w:space="0" w:color="auto"/>
                        <w:bottom w:val="none" w:sz="0" w:space="0" w:color="auto"/>
                        <w:right w:val="none" w:sz="0" w:space="0" w:color="auto"/>
                      </w:divBdr>
                      <w:divsChild>
                        <w:div w:id="660936327">
                          <w:marLeft w:val="240"/>
                          <w:marRight w:val="0"/>
                          <w:marTop w:val="0"/>
                          <w:marBottom w:val="0"/>
                          <w:divBdr>
                            <w:top w:val="none" w:sz="0" w:space="0" w:color="auto"/>
                            <w:left w:val="none" w:sz="0" w:space="0" w:color="auto"/>
                            <w:bottom w:val="none" w:sz="0" w:space="0" w:color="auto"/>
                            <w:right w:val="none" w:sz="0" w:space="0" w:color="auto"/>
                          </w:divBdr>
                        </w:div>
                      </w:divsChild>
                    </w:div>
                    <w:div w:id="1420178252">
                      <w:marLeft w:val="0"/>
                      <w:marRight w:val="0"/>
                      <w:marTop w:val="0"/>
                      <w:marBottom w:val="0"/>
                      <w:divBdr>
                        <w:top w:val="none" w:sz="0" w:space="0" w:color="auto"/>
                        <w:left w:val="none" w:sz="0" w:space="0" w:color="auto"/>
                        <w:bottom w:val="none" w:sz="0" w:space="0" w:color="auto"/>
                        <w:right w:val="none" w:sz="0" w:space="0" w:color="auto"/>
                      </w:divBdr>
                    </w:div>
                    <w:div w:id="1475291626">
                      <w:marLeft w:val="0"/>
                      <w:marRight w:val="0"/>
                      <w:marTop w:val="0"/>
                      <w:marBottom w:val="0"/>
                      <w:divBdr>
                        <w:top w:val="none" w:sz="0" w:space="0" w:color="auto"/>
                        <w:left w:val="none" w:sz="0" w:space="0" w:color="auto"/>
                        <w:bottom w:val="none" w:sz="0" w:space="0" w:color="auto"/>
                        <w:right w:val="none" w:sz="0" w:space="0" w:color="auto"/>
                      </w:divBdr>
                      <w:divsChild>
                        <w:div w:id="1873301882">
                          <w:marLeft w:val="240"/>
                          <w:marRight w:val="0"/>
                          <w:marTop w:val="0"/>
                          <w:marBottom w:val="0"/>
                          <w:divBdr>
                            <w:top w:val="none" w:sz="0" w:space="0" w:color="auto"/>
                            <w:left w:val="none" w:sz="0" w:space="0" w:color="auto"/>
                            <w:bottom w:val="none" w:sz="0" w:space="0" w:color="auto"/>
                            <w:right w:val="none" w:sz="0" w:space="0" w:color="auto"/>
                          </w:divBdr>
                        </w:div>
                      </w:divsChild>
                    </w:div>
                    <w:div w:id="2117946968">
                      <w:marLeft w:val="0"/>
                      <w:marRight w:val="0"/>
                      <w:marTop w:val="0"/>
                      <w:marBottom w:val="0"/>
                      <w:divBdr>
                        <w:top w:val="none" w:sz="0" w:space="0" w:color="auto"/>
                        <w:left w:val="none" w:sz="0" w:space="0" w:color="auto"/>
                        <w:bottom w:val="none" w:sz="0" w:space="0" w:color="auto"/>
                        <w:right w:val="none" w:sz="0" w:space="0" w:color="auto"/>
                      </w:divBdr>
                    </w:div>
                    <w:div w:id="2146072423">
                      <w:marLeft w:val="0"/>
                      <w:marRight w:val="0"/>
                      <w:marTop w:val="0"/>
                      <w:marBottom w:val="0"/>
                      <w:divBdr>
                        <w:top w:val="none" w:sz="0" w:space="0" w:color="auto"/>
                        <w:left w:val="none" w:sz="0" w:space="0" w:color="auto"/>
                        <w:bottom w:val="none" w:sz="0" w:space="0" w:color="auto"/>
                        <w:right w:val="none" w:sz="0" w:space="0" w:color="auto"/>
                      </w:divBdr>
                      <w:divsChild>
                        <w:div w:id="501167912">
                          <w:marLeft w:val="240"/>
                          <w:marRight w:val="0"/>
                          <w:marTop w:val="0"/>
                          <w:marBottom w:val="0"/>
                          <w:divBdr>
                            <w:top w:val="none" w:sz="0" w:space="0" w:color="auto"/>
                            <w:left w:val="none" w:sz="0" w:space="0" w:color="auto"/>
                            <w:bottom w:val="none" w:sz="0" w:space="0" w:color="auto"/>
                            <w:right w:val="none" w:sz="0" w:space="0" w:color="auto"/>
                          </w:divBdr>
                        </w:div>
                      </w:divsChild>
                    </w:div>
                    <w:div w:id="1351446314">
                      <w:marLeft w:val="0"/>
                      <w:marRight w:val="0"/>
                      <w:marTop w:val="0"/>
                      <w:marBottom w:val="0"/>
                      <w:divBdr>
                        <w:top w:val="none" w:sz="0" w:space="0" w:color="auto"/>
                        <w:left w:val="none" w:sz="0" w:space="0" w:color="auto"/>
                        <w:bottom w:val="none" w:sz="0" w:space="0" w:color="auto"/>
                        <w:right w:val="none" w:sz="0" w:space="0" w:color="auto"/>
                      </w:divBdr>
                    </w:div>
                    <w:div w:id="2061436130">
                      <w:marLeft w:val="0"/>
                      <w:marRight w:val="0"/>
                      <w:marTop w:val="0"/>
                      <w:marBottom w:val="0"/>
                      <w:divBdr>
                        <w:top w:val="none" w:sz="0" w:space="0" w:color="auto"/>
                        <w:left w:val="none" w:sz="0" w:space="0" w:color="auto"/>
                        <w:bottom w:val="none" w:sz="0" w:space="0" w:color="auto"/>
                        <w:right w:val="none" w:sz="0" w:space="0" w:color="auto"/>
                      </w:divBdr>
                      <w:divsChild>
                        <w:div w:id="1215461568">
                          <w:marLeft w:val="240"/>
                          <w:marRight w:val="0"/>
                          <w:marTop w:val="0"/>
                          <w:marBottom w:val="0"/>
                          <w:divBdr>
                            <w:top w:val="none" w:sz="0" w:space="0" w:color="auto"/>
                            <w:left w:val="none" w:sz="0" w:space="0" w:color="auto"/>
                            <w:bottom w:val="none" w:sz="0" w:space="0" w:color="auto"/>
                            <w:right w:val="none" w:sz="0" w:space="0" w:color="auto"/>
                          </w:divBdr>
                        </w:div>
                      </w:divsChild>
                    </w:div>
                    <w:div w:id="1473713301">
                      <w:marLeft w:val="0"/>
                      <w:marRight w:val="0"/>
                      <w:marTop w:val="0"/>
                      <w:marBottom w:val="0"/>
                      <w:divBdr>
                        <w:top w:val="none" w:sz="0" w:space="0" w:color="auto"/>
                        <w:left w:val="none" w:sz="0" w:space="0" w:color="auto"/>
                        <w:bottom w:val="none" w:sz="0" w:space="0" w:color="auto"/>
                        <w:right w:val="none" w:sz="0" w:space="0" w:color="auto"/>
                      </w:divBdr>
                    </w:div>
                    <w:div w:id="951592716">
                      <w:marLeft w:val="0"/>
                      <w:marRight w:val="0"/>
                      <w:marTop w:val="0"/>
                      <w:marBottom w:val="0"/>
                      <w:divBdr>
                        <w:top w:val="none" w:sz="0" w:space="0" w:color="auto"/>
                        <w:left w:val="none" w:sz="0" w:space="0" w:color="auto"/>
                        <w:bottom w:val="none" w:sz="0" w:space="0" w:color="auto"/>
                        <w:right w:val="none" w:sz="0" w:space="0" w:color="auto"/>
                      </w:divBdr>
                      <w:divsChild>
                        <w:div w:id="803619616">
                          <w:marLeft w:val="240"/>
                          <w:marRight w:val="0"/>
                          <w:marTop w:val="0"/>
                          <w:marBottom w:val="0"/>
                          <w:divBdr>
                            <w:top w:val="none" w:sz="0" w:space="0" w:color="auto"/>
                            <w:left w:val="none" w:sz="0" w:space="0" w:color="auto"/>
                            <w:bottom w:val="none" w:sz="0" w:space="0" w:color="auto"/>
                            <w:right w:val="none" w:sz="0" w:space="0" w:color="auto"/>
                          </w:divBdr>
                        </w:div>
                      </w:divsChild>
                    </w:div>
                    <w:div w:id="250548262">
                      <w:marLeft w:val="0"/>
                      <w:marRight w:val="0"/>
                      <w:marTop w:val="0"/>
                      <w:marBottom w:val="0"/>
                      <w:divBdr>
                        <w:top w:val="none" w:sz="0" w:space="0" w:color="auto"/>
                        <w:left w:val="none" w:sz="0" w:space="0" w:color="auto"/>
                        <w:bottom w:val="none" w:sz="0" w:space="0" w:color="auto"/>
                        <w:right w:val="none" w:sz="0" w:space="0" w:color="auto"/>
                      </w:divBdr>
                    </w:div>
                    <w:div w:id="1270775762">
                      <w:marLeft w:val="0"/>
                      <w:marRight w:val="0"/>
                      <w:marTop w:val="0"/>
                      <w:marBottom w:val="0"/>
                      <w:divBdr>
                        <w:top w:val="none" w:sz="0" w:space="0" w:color="auto"/>
                        <w:left w:val="none" w:sz="0" w:space="0" w:color="auto"/>
                        <w:bottom w:val="none" w:sz="0" w:space="0" w:color="auto"/>
                        <w:right w:val="none" w:sz="0" w:space="0" w:color="auto"/>
                      </w:divBdr>
                      <w:divsChild>
                        <w:div w:id="70010410">
                          <w:marLeft w:val="240"/>
                          <w:marRight w:val="0"/>
                          <w:marTop w:val="0"/>
                          <w:marBottom w:val="0"/>
                          <w:divBdr>
                            <w:top w:val="none" w:sz="0" w:space="0" w:color="auto"/>
                            <w:left w:val="none" w:sz="0" w:space="0" w:color="auto"/>
                            <w:bottom w:val="none" w:sz="0" w:space="0" w:color="auto"/>
                            <w:right w:val="none" w:sz="0" w:space="0" w:color="auto"/>
                          </w:divBdr>
                        </w:div>
                      </w:divsChild>
                    </w:div>
                    <w:div w:id="1141383992">
                      <w:marLeft w:val="0"/>
                      <w:marRight w:val="0"/>
                      <w:marTop w:val="0"/>
                      <w:marBottom w:val="0"/>
                      <w:divBdr>
                        <w:top w:val="none" w:sz="0" w:space="0" w:color="auto"/>
                        <w:left w:val="none" w:sz="0" w:space="0" w:color="auto"/>
                        <w:bottom w:val="none" w:sz="0" w:space="0" w:color="auto"/>
                        <w:right w:val="none" w:sz="0" w:space="0" w:color="auto"/>
                      </w:divBdr>
                      <w:divsChild>
                        <w:div w:id="1206019975">
                          <w:marLeft w:val="240"/>
                          <w:marRight w:val="0"/>
                          <w:marTop w:val="0"/>
                          <w:marBottom w:val="0"/>
                          <w:divBdr>
                            <w:top w:val="none" w:sz="0" w:space="0" w:color="auto"/>
                            <w:left w:val="none" w:sz="0" w:space="0" w:color="auto"/>
                            <w:bottom w:val="none" w:sz="0" w:space="0" w:color="auto"/>
                            <w:right w:val="none" w:sz="0" w:space="0" w:color="auto"/>
                          </w:divBdr>
                        </w:div>
                      </w:divsChild>
                    </w:div>
                    <w:div w:id="1215701037">
                      <w:marLeft w:val="0"/>
                      <w:marRight w:val="0"/>
                      <w:marTop w:val="0"/>
                      <w:marBottom w:val="0"/>
                      <w:divBdr>
                        <w:top w:val="none" w:sz="0" w:space="0" w:color="auto"/>
                        <w:left w:val="none" w:sz="0" w:space="0" w:color="auto"/>
                        <w:bottom w:val="none" w:sz="0" w:space="0" w:color="auto"/>
                        <w:right w:val="none" w:sz="0" w:space="0" w:color="auto"/>
                      </w:divBdr>
                      <w:divsChild>
                        <w:div w:id="779300405">
                          <w:marLeft w:val="240"/>
                          <w:marRight w:val="0"/>
                          <w:marTop w:val="0"/>
                          <w:marBottom w:val="0"/>
                          <w:divBdr>
                            <w:top w:val="none" w:sz="0" w:space="0" w:color="auto"/>
                            <w:left w:val="none" w:sz="0" w:space="0" w:color="auto"/>
                            <w:bottom w:val="none" w:sz="0" w:space="0" w:color="auto"/>
                            <w:right w:val="none" w:sz="0" w:space="0" w:color="auto"/>
                          </w:divBdr>
                        </w:div>
                      </w:divsChild>
                    </w:div>
                    <w:div w:id="1872642103">
                      <w:marLeft w:val="0"/>
                      <w:marRight w:val="0"/>
                      <w:marTop w:val="0"/>
                      <w:marBottom w:val="0"/>
                      <w:divBdr>
                        <w:top w:val="none" w:sz="0" w:space="0" w:color="auto"/>
                        <w:left w:val="none" w:sz="0" w:space="0" w:color="auto"/>
                        <w:bottom w:val="none" w:sz="0" w:space="0" w:color="auto"/>
                        <w:right w:val="none" w:sz="0" w:space="0" w:color="auto"/>
                      </w:divBdr>
                      <w:divsChild>
                        <w:div w:id="1707219058">
                          <w:marLeft w:val="240"/>
                          <w:marRight w:val="0"/>
                          <w:marTop w:val="0"/>
                          <w:marBottom w:val="0"/>
                          <w:divBdr>
                            <w:top w:val="none" w:sz="0" w:space="0" w:color="auto"/>
                            <w:left w:val="none" w:sz="0" w:space="0" w:color="auto"/>
                            <w:bottom w:val="none" w:sz="0" w:space="0" w:color="auto"/>
                            <w:right w:val="none" w:sz="0" w:space="0" w:color="auto"/>
                          </w:divBdr>
                        </w:div>
                      </w:divsChild>
                    </w:div>
                    <w:div w:id="1630697287">
                      <w:marLeft w:val="0"/>
                      <w:marRight w:val="0"/>
                      <w:marTop w:val="0"/>
                      <w:marBottom w:val="0"/>
                      <w:divBdr>
                        <w:top w:val="none" w:sz="0" w:space="0" w:color="auto"/>
                        <w:left w:val="none" w:sz="0" w:space="0" w:color="auto"/>
                        <w:bottom w:val="none" w:sz="0" w:space="0" w:color="auto"/>
                        <w:right w:val="none" w:sz="0" w:space="0" w:color="auto"/>
                      </w:divBdr>
                      <w:divsChild>
                        <w:div w:id="604192992">
                          <w:marLeft w:val="240"/>
                          <w:marRight w:val="0"/>
                          <w:marTop w:val="0"/>
                          <w:marBottom w:val="0"/>
                          <w:divBdr>
                            <w:top w:val="none" w:sz="0" w:space="0" w:color="auto"/>
                            <w:left w:val="none" w:sz="0" w:space="0" w:color="auto"/>
                            <w:bottom w:val="none" w:sz="0" w:space="0" w:color="auto"/>
                            <w:right w:val="none" w:sz="0" w:space="0" w:color="auto"/>
                          </w:divBdr>
                        </w:div>
                      </w:divsChild>
                    </w:div>
                    <w:div w:id="762457273">
                      <w:marLeft w:val="0"/>
                      <w:marRight w:val="0"/>
                      <w:marTop w:val="0"/>
                      <w:marBottom w:val="0"/>
                      <w:divBdr>
                        <w:top w:val="none" w:sz="0" w:space="0" w:color="auto"/>
                        <w:left w:val="none" w:sz="0" w:space="0" w:color="auto"/>
                        <w:bottom w:val="none" w:sz="0" w:space="0" w:color="auto"/>
                        <w:right w:val="none" w:sz="0" w:space="0" w:color="auto"/>
                      </w:divBdr>
                      <w:divsChild>
                        <w:div w:id="129596806">
                          <w:marLeft w:val="240"/>
                          <w:marRight w:val="0"/>
                          <w:marTop w:val="0"/>
                          <w:marBottom w:val="0"/>
                          <w:divBdr>
                            <w:top w:val="none" w:sz="0" w:space="0" w:color="auto"/>
                            <w:left w:val="none" w:sz="0" w:space="0" w:color="auto"/>
                            <w:bottom w:val="none" w:sz="0" w:space="0" w:color="auto"/>
                            <w:right w:val="none" w:sz="0" w:space="0" w:color="auto"/>
                          </w:divBdr>
                        </w:div>
                      </w:divsChild>
                    </w:div>
                    <w:div w:id="1313289766">
                      <w:marLeft w:val="0"/>
                      <w:marRight w:val="0"/>
                      <w:marTop w:val="0"/>
                      <w:marBottom w:val="0"/>
                      <w:divBdr>
                        <w:top w:val="none" w:sz="0" w:space="0" w:color="auto"/>
                        <w:left w:val="none" w:sz="0" w:space="0" w:color="auto"/>
                        <w:bottom w:val="none" w:sz="0" w:space="0" w:color="auto"/>
                        <w:right w:val="none" w:sz="0" w:space="0" w:color="auto"/>
                      </w:divBdr>
                    </w:div>
                    <w:div w:id="1423918412">
                      <w:marLeft w:val="0"/>
                      <w:marRight w:val="0"/>
                      <w:marTop w:val="0"/>
                      <w:marBottom w:val="0"/>
                      <w:divBdr>
                        <w:top w:val="none" w:sz="0" w:space="0" w:color="auto"/>
                        <w:left w:val="none" w:sz="0" w:space="0" w:color="auto"/>
                        <w:bottom w:val="none" w:sz="0" w:space="0" w:color="auto"/>
                        <w:right w:val="none" w:sz="0" w:space="0" w:color="auto"/>
                      </w:divBdr>
                      <w:divsChild>
                        <w:div w:id="1676297023">
                          <w:marLeft w:val="240"/>
                          <w:marRight w:val="0"/>
                          <w:marTop w:val="0"/>
                          <w:marBottom w:val="0"/>
                          <w:divBdr>
                            <w:top w:val="none" w:sz="0" w:space="0" w:color="auto"/>
                            <w:left w:val="none" w:sz="0" w:space="0" w:color="auto"/>
                            <w:bottom w:val="none" w:sz="0" w:space="0" w:color="auto"/>
                            <w:right w:val="none" w:sz="0" w:space="0" w:color="auto"/>
                          </w:divBdr>
                        </w:div>
                      </w:divsChild>
                    </w:div>
                    <w:div w:id="1140608882">
                      <w:marLeft w:val="0"/>
                      <w:marRight w:val="0"/>
                      <w:marTop w:val="0"/>
                      <w:marBottom w:val="0"/>
                      <w:divBdr>
                        <w:top w:val="none" w:sz="0" w:space="0" w:color="auto"/>
                        <w:left w:val="none" w:sz="0" w:space="0" w:color="auto"/>
                        <w:bottom w:val="none" w:sz="0" w:space="0" w:color="auto"/>
                        <w:right w:val="none" w:sz="0" w:space="0" w:color="auto"/>
                      </w:divBdr>
                      <w:divsChild>
                        <w:div w:id="508495410">
                          <w:marLeft w:val="240"/>
                          <w:marRight w:val="0"/>
                          <w:marTop w:val="0"/>
                          <w:marBottom w:val="0"/>
                          <w:divBdr>
                            <w:top w:val="none" w:sz="0" w:space="0" w:color="auto"/>
                            <w:left w:val="none" w:sz="0" w:space="0" w:color="auto"/>
                            <w:bottom w:val="none" w:sz="0" w:space="0" w:color="auto"/>
                            <w:right w:val="none" w:sz="0" w:space="0" w:color="auto"/>
                          </w:divBdr>
                        </w:div>
                      </w:divsChild>
                    </w:div>
                    <w:div w:id="1973097754">
                      <w:marLeft w:val="0"/>
                      <w:marRight w:val="0"/>
                      <w:marTop w:val="0"/>
                      <w:marBottom w:val="0"/>
                      <w:divBdr>
                        <w:top w:val="none" w:sz="0" w:space="0" w:color="auto"/>
                        <w:left w:val="none" w:sz="0" w:space="0" w:color="auto"/>
                        <w:bottom w:val="none" w:sz="0" w:space="0" w:color="auto"/>
                        <w:right w:val="none" w:sz="0" w:space="0" w:color="auto"/>
                      </w:divBdr>
                    </w:div>
                    <w:div w:id="332074038">
                      <w:marLeft w:val="0"/>
                      <w:marRight w:val="0"/>
                      <w:marTop w:val="0"/>
                      <w:marBottom w:val="0"/>
                      <w:divBdr>
                        <w:top w:val="none" w:sz="0" w:space="0" w:color="auto"/>
                        <w:left w:val="none" w:sz="0" w:space="0" w:color="auto"/>
                        <w:bottom w:val="none" w:sz="0" w:space="0" w:color="auto"/>
                        <w:right w:val="none" w:sz="0" w:space="0" w:color="auto"/>
                      </w:divBdr>
                    </w:div>
                    <w:div w:id="1528566256">
                      <w:marLeft w:val="0"/>
                      <w:marRight w:val="0"/>
                      <w:marTop w:val="0"/>
                      <w:marBottom w:val="0"/>
                      <w:divBdr>
                        <w:top w:val="none" w:sz="0" w:space="0" w:color="auto"/>
                        <w:left w:val="none" w:sz="0" w:space="0" w:color="auto"/>
                        <w:bottom w:val="none" w:sz="0" w:space="0" w:color="auto"/>
                        <w:right w:val="none" w:sz="0" w:space="0" w:color="auto"/>
                      </w:divBdr>
                      <w:divsChild>
                        <w:div w:id="269317087">
                          <w:marLeft w:val="240"/>
                          <w:marRight w:val="0"/>
                          <w:marTop w:val="0"/>
                          <w:marBottom w:val="0"/>
                          <w:divBdr>
                            <w:top w:val="none" w:sz="0" w:space="0" w:color="auto"/>
                            <w:left w:val="none" w:sz="0" w:space="0" w:color="auto"/>
                            <w:bottom w:val="none" w:sz="0" w:space="0" w:color="auto"/>
                            <w:right w:val="none" w:sz="0" w:space="0" w:color="auto"/>
                          </w:divBdr>
                        </w:div>
                      </w:divsChild>
                    </w:div>
                    <w:div w:id="854077720">
                      <w:marLeft w:val="0"/>
                      <w:marRight w:val="0"/>
                      <w:marTop w:val="0"/>
                      <w:marBottom w:val="0"/>
                      <w:divBdr>
                        <w:top w:val="none" w:sz="0" w:space="0" w:color="auto"/>
                        <w:left w:val="none" w:sz="0" w:space="0" w:color="auto"/>
                        <w:bottom w:val="none" w:sz="0" w:space="0" w:color="auto"/>
                        <w:right w:val="none" w:sz="0" w:space="0" w:color="auto"/>
                      </w:divBdr>
                      <w:divsChild>
                        <w:div w:id="1072049186">
                          <w:marLeft w:val="240"/>
                          <w:marRight w:val="0"/>
                          <w:marTop w:val="0"/>
                          <w:marBottom w:val="0"/>
                          <w:divBdr>
                            <w:top w:val="none" w:sz="0" w:space="0" w:color="auto"/>
                            <w:left w:val="none" w:sz="0" w:space="0" w:color="auto"/>
                            <w:bottom w:val="none" w:sz="0" w:space="0" w:color="auto"/>
                            <w:right w:val="none" w:sz="0" w:space="0" w:color="auto"/>
                          </w:divBdr>
                        </w:div>
                      </w:divsChild>
                    </w:div>
                    <w:div w:id="287785239">
                      <w:marLeft w:val="0"/>
                      <w:marRight w:val="0"/>
                      <w:marTop w:val="0"/>
                      <w:marBottom w:val="0"/>
                      <w:divBdr>
                        <w:top w:val="none" w:sz="0" w:space="0" w:color="auto"/>
                        <w:left w:val="none" w:sz="0" w:space="0" w:color="auto"/>
                        <w:bottom w:val="none" w:sz="0" w:space="0" w:color="auto"/>
                        <w:right w:val="none" w:sz="0" w:space="0" w:color="auto"/>
                      </w:divBdr>
                      <w:divsChild>
                        <w:div w:id="815252">
                          <w:marLeft w:val="240"/>
                          <w:marRight w:val="0"/>
                          <w:marTop w:val="0"/>
                          <w:marBottom w:val="0"/>
                          <w:divBdr>
                            <w:top w:val="none" w:sz="0" w:space="0" w:color="auto"/>
                            <w:left w:val="none" w:sz="0" w:space="0" w:color="auto"/>
                            <w:bottom w:val="none" w:sz="0" w:space="0" w:color="auto"/>
                            <w:right w:val="none" w:sz="0" w:space="0" w:color="auto"/>
                          </w:divBdr>
                        </w:div>
                      </w:divsChild>
                    </w:div>
                    <w:div w:id="373577323">
                      <w:marLeft w:val="0"/>
                      <w:marRight w:val="0"/>
                      <w:marTop w:val="0"/>
                      <w:marBottom w:val="0"/>
                      <w:divBdr>
                        <w:top w:val="none" w:sz="0" w:space="0" w:color="auto"/>
                        <w:left w:val="none" w:sz="0" w:space="0" w:color="auto"/>
                        <w:bottom w:val="none" w:sz="0" w:space="0" w:color="auto"/>
                        <w:right w:val="none" w:sz="0" w:space="0" w:color="auto"/>
                      </w:divBdr>
                      <w:divsChild>
                        <w:div w:id="783503596">
                          <w:marLeft w:val="240"/>
                          <w:marRight w:val="0"/>
                          <w:marTop w:val="0"/>
                          <w:marBottom w:val="0"/>
                          <w:divBdr>
                            <w:top w:val="none" w:sz="0" w:space="0" w:color="auto"/>
                            <w:left w:val="none" w:sz="0" w:space="0" w:color="auto"/>
                            <w:bottom w:val="none" w:sz="0" w:space="0" w:color="auto"/>
                            <w:right w:val="none" w:sz="0" w:space="0" w:color="auto"/>
                          </w:divBdr>
                        </w:div>
                      </w:divsChild>
                    </w:div>
                    <w:div w:id="1144397267">
                      <w:marLeft w:val="0"/>
                      <w:marRight w:val="0"/>
                      <w:marTop w:val="0"/>
                      <w:marBottom w:val="0"/>
                      <w:divBdr>
                        <w:top w:val="none" w:sz="0" w:space="0" w:color="auto"/>
                        <w:left w:val="none" w:sz="0" w:space="0" w:color="auto"/>
                        <w:bottom w:val="none" w:sz="0" w:space="0" w:color="auto"/>
                        <w:right w:val="none" w:sz="0" w:space="0" w:color="auto"/>
                      </w:divBdr>
                      <w:divsChild>
                        <w:div w:id="1648126308">
                          <w:marLeft w:val="240"/>
                          <w:marRight w:val="0"/>
                          <w:marTop w:val="0"/>
                          <w:marBottom w:val="0"/>
                          <w:divBdr>
                            <w:top w:val="none" w:sz="0" w:space="0" w:color="auto"/>
                            <w:left w:val="none" w:sz="0" w:space="0" w:color="auto"/>
                            <w:bottom w:val="none" w:sz="0" w:space="0" w:color="auto"/>
                            <w:right w:val="none" w:sz="0" w:space="0" w:color="auto"/>
                          </w:divBdr>
                        </w:div>
                      </w:divsChild>
                    </w:div>
                    <w:div w:id="1488788265">
                      <w:marLeft w:val="0"/>
                      <w:marRight w:val="0"/>
                      <w:marTop w:val="0"/>
                      <w:marBottom w:val="0"/>
                      <w:divBdr>
                        <w:top w:val="none" w:sz="0" w:space="0" w:color="auto"/>
                        <w:left w:val="none" w:sz="0" w:space="0" w:color="auto"/>
                        <w:bottom w:val="none" w:sz="0" w:space="0" w:color="auto"/>
                        <w:right w:val="none" w:sz="0" w:space="0" w:color="auto"/>
                      </w:divBdr>
                      <w:divsChild>
                        <w:div w:id="723793632">
                          <w:marLeft w:val="240"/>
                          <w:marRight w:val="0"/>
                          <w:marTop w:val="0"/>
                          <w:marBottom w:val="0"/>
                          <w:divBdr>
                            <w:top w:val="none" w:sz="0" w:space="0" w:color="auto"/>
                            <w:left w:val="none" w:sz="0" w:space="0" w:color="auto"/>
                            <w:bottom w:val="none" w:sz="0" w:space="0" w:color="auto"/>
                            <w:right w:val="none" w:sz="0" w:space="0" w:color="auto"/>
                          </w:divBdr>
                        </w:div>
                      </w:divsChild>
                    </w:div>
                    <w:div w:id="999573955">
                      <w:marLeft w:val="0"/>
                      <w:marRight w:val="0"/>
                      <w:marTop w:val="0"/>
                      <w:marBottom w:val="0"/>
                      <w:divBdr>
                        <w:top w:val="none" w:sz="0" w:space="0" w:color="auto"/>
                        <w:left w:val="none" w:sz="0" w:space="0" w:color="auto"/>
                        <w:bottom w:val="none" w:sz="0" w:space="0" w:color="auto"/>
                        <w:right w:val="none" w:sz="0" w:space="0" w:color="auto"/>
                      </w:divBdr>
                      <w:divsChild>
                        <w:div w:id="2099785092">
                          <w:marLeft w:val="240"/>
                          <w:marRight w:val="0"/>
                          <w:marTop w:val="0"/>
                          <w:marBottom w:val="0"/>
                          <w:divBdr>
                            <w:top w:val="none" w:sz="0" w:space="0" w:color="auto"/>
                            <w:left w:val="none" w:sz="0" w:space="0" w:color="auto"/>
                            <w:bottom w:val="none" w:sz="0" w:space="0" w:color="auto"/>
                            <w:right w:val="none" w:sz="0" w:space="0" w:color="auto"/>
                          </w:divBdr>
                        </w:div>
                      </w:divsChild>
                    </w:div>
                    <w:div w:id="2137092353">
                      <w:marLeft w:val="0"/>
                      <w:marRight w:val="0"/>
                      <w:marTop w:val="0"/>
                      <w:marBottom w:val="0"/>
                      <w:divBdr>
                        <w:top w:val="none" w:sz="0" w:space="0" w:color="auto"/>
                        <w:left w:val="none" w:sz="0" w:space="0" w:color="auto"/>
                        <w:bottom w:val="none" w:sz="0" w:space="0" w:color="auto"/>
                        <w:right w:val="none" w:sz="0" w:space="0" w:color="auto"/>
                      </w:divBdr>
                      <w:divsChild>
                        <w:div w:id="1291132930">
                          <w:marLeft w:val="240"/>
                          <w:marRight w:val="0"/>
                          <w:marTop w:val="0"/>
                          <w:marBottom w:val="0"/>
                          <w:divBdr>
                            <w:top w:val="none" w:sz="0" w:space="0" w:color="auto"/>
                            <w:left w:val="none" w:sz="0" w:space="0" w:color="auto"/>
                            <w:bottom w:val="none" w:sz="0" w:space="0" w:color="auto"/>
                            <w:right w:val="none" w:sz="0" w:space="0" w:color="auto"/>
                          </w:divBdr>
                        </w:div>
                      </w:divsChild>
                    </w:div>
                    <w:div w:id="1869175680">
                      <w:marLeft w:val="0"/>
                      <w:marRight w:val="0"/>
                      <w:marTop w:val="0"/>
                      <w:marBottom w:val="0"/>
                      <w:divBdr>
                        <w:top w:val="none" w:sz="0" w:space="0" w:color="auto"/>
                        <w:left w:val="none" w:sz="0" w:space="0" w:color="auto"/>
                        <w:bottom w:val="none" w:sz="0" w:space="0" w:color="auto"/>
                        <w:right w:val="none" w:sz="0" w:space="0" w:color="auto"/>
                      </w:divBdr>
                      <w:divsChild>
                        <w:div w:id="1879271237">
                          <w:marLeft w:val="240"/>
                          <w:marRight w:val="0"/>
                          <w:marTop w:val="0"/>
                          <w:marBottom w:val="0"/>
                          <w:divBdr>
                            <w:top w:val="none" w:sz="0" w:space="0" w:color="auto"/>
                            <w:left w:val="none" w:sz="0" w:space="0" w:color="auto"/>
                            <w:bottom w:val="none" w:sz="0" w:space="0" w:color="auto"/>
                            <w:right w:val="none" w:sz="0" w:space="0" w:color="auto"/>
                          </w:divBdr>
                        </w:div>
                      </w:divsChild>
                    </w:div>
                    <w:div w:id="142548911">
                      <w:marLeft w:val="0"/>
                      <w:marRight w:val="0"/>
                      <w:marTop w:val="0"/>
                      <w:marBottom w:val="0"/>
                      <w:divBdr>
                        <w:top w:val="none" w:sz="0" w:space="0" w:color="auto"/>
                        <w:left w:val="none" w:sz="0" w:space="0" w:color="auto"/>
                        <w:bottom w:val="none" w:sz="0" w:space="0" w:color="auto"/>
                        <w:right w:val="none" w:sz="0" w:space="0" w:color="auto"/>
                      </w:divBdr>
                      <w:divsChild>
                        <w:div w:id="1844978107">
                          <w:marLeft w:val="240"/>
                          <w:marRight w:val="0"/>
                          <w:marTop w:val="0"/>
                          <w:marBottom w:val="0"/>
                          <w:divBdr>
                            <w:top w:val="none" w:sz="0" w:space="0" w:color="auto"/>
                            <w:left w:val="none" w:sz="0" w:space="0" w:color="auto"/>
                            <w:bottom w:val="none" w:sz="0" w:space="0" w:color="auto"/>
                            <w:right w:val="none" w:sz="0" w:space="0" w:color="auto"/>
                          </w:divBdr>
                        </w:div>
                      </w:divsChild>
                    </w:div>
                    <w:div w:id="689726149">
                      <w:marLeft w:val="0"/>
                      <w:marRight w:val="0"/>
                      <w:marTop w:val="0"/>
                      <w:marBottom w:val="0"/>
                      <w:divBdr>
                        <w:top w:val="none" w:sz="0" w:space="0" w:color="auto"/>
                        <w:left w:val="none" w:sz="0" w:space="0" w:color="auto"/>
                        <w:bottom w:val="none" w:sz="0" w:space="0" w:color="auto"/>
                        <w:right w:val="none" w:sz="0" w:space="0" w:color="auto"/>
                      </w:divBdr>
                      <w:divsChild>
                        <w:div w:id="4410221">
                          <w:marLeft w:val="240"/>
                          <w:marRight w:val="0"/>
                          <w:marTop w:val="0"/>
                          <w:marBottom w:val="0"/>
                          <w:divBdr>
                            <w:top w:val="none" w:sz="0" w:space="0" w:color="auto"/>
                            <w:left w:val="none" w:sz="0" w:space="0" w:color="auto"/>
                            <w:bottom w:val="none" w:sz="0" w:space="0" w:color="auto"/>
                            <w:right w:val="none" w:sz="0" w:space="0" w:color="auto"/>
                          </w:divBdr>
                        </w:div>
                      </w:divsChild>
                    </w:div>
                    <w:div w:id="1177184602">
                      <w:marLeft w:val="0"/>
                      <w:marRight w:val="0"/>
                      <w:marTop w:val="0"/>
                      <w:marBottom w:val="0"/>
                      <w:divBdr>
                        <w:top w:val="none" w:sz="0" w:space="0" w:color="auto"/>
                        <w:left w:val="none" w:sz="0" w:space="0" w:color="auto"/>
                        <w:bottom w:val="none" w:sz="0" w:space="0" w:color="auto"/>
                        <w:right w:val="none" w:sz="0" w:space="0" w:color="auto"/>
                      </w:divBdr>
                    </w:div>
                    <w:div w:id="1751345959">
                      <w:marLeft w:val="0"/>
                      <w:marRight w:val="0"/>
                      <w:marTop w:val="0"/>
                      <w:marBottom w:val="0"/>
                      <w:divBdr>
                        <w:top w:val="none" w:sz="0" w:space="0" w:color="auto"/>
                        <w:left w:val="none" w:sz="0" w:space="0" w:color="auto"/>
                        <w:bottom w:val="none" w:sz="0" w:space="0" w:color="auto"/>
                        <w:right w:val="none" w:sz="0" w:space="0" w:color="auto"/>
                      </w:divBdr>
                      <w:divsChild>
                        <w:div w:id="938024494">
                          <w:marLeft w:val="240"/>
                          <w:marRight w:val="0"/>
                          <w:marTop w:val="0"/>
                          <w:marBottom w:val="0"/>
                          <w:divBdr>
                            <w:top w:val="none" w:sz="0" w:space="0" w:color="auto"/>
                            <w:left w:val="none" w:sz="0" w:space="0" w:color="auto"/>
                            <w:bottom w:val="none" w:sz="0" w:space="0" w:color="auto"/>
                            <w:right w:val="none" w:sz="0" w:space="0" w:color="auto"/>
                          </w:divBdr>
                        </w:div>
                      </w:divsChild>
                    </w:div>
                    <w:div w:id="2133403130">
                      <w:marLeft w:val="0"/>
                      <w:marRight w:val="0"/>
                      <w:marTop w:val="0"/>
                      <w:marBottom w:val="0"/>
                      <w:divBdr>
                        <w:top w:val="none" w:sz="0" w:space="0" w:color="auto"/>
                        <w:left w:val="none" w:sz="0" w:space="0" w:color="auto"/>
                        <w:bottom w:val="none" w:sz="0" w:space="0" w:color="auto"/>
                        <w:right w:val="none" w:sz="0" w:space="0" w:color="auto"/>
                      </w:divBdr>
                      <w:divsChild>
                        <w:div w:id="1532691416">
                          <w:marLeft w:val="240"/>
                          <w:marRight w:val="0"/>
                          <w:marTop w:val="0"/>
                          <w:marBottom w:val="0"/>
                          <w:divBdr>
                            <w:top w:val="none" w:sz="0" w:space="0" w:color="auto"/>
                            <w:left w:val="none" w:sz="0" w:space="0" w:color="auto"/>
                            <w:bottom w:val="none" w:sz="0" w:space="0" w:color="auto"/>
                            <w:right w:val="none" w:sz="0" w:space="0" w:color="auto"/>
                          </w:divBdr>
                        </w:div>
                      </w:divsChild>
                    </w:div>
                    <w:div w:id="362246449">
                      <w:marLeft w:val="0"/>
                      <w:marRight w:val="0"/>
                      <w:marTop w:val="0"/>
                      <w:marBottom w:val="0"/>
                      <w:divBdr>
                        <w:top w:val="none" w:sz="0" w:space="0" w:color="auto"/>
                        <w:left w:val="none" w:sz="0" w:space="0" w:color="auto"/>
                        <w:bottom w:val="none" w:sz="0" w:space="0" w:color="auto"/>
                        <w:right w:val="none" w:sz="0" w:space="0" w:color="auto"/>
                      </w:divBdr>
                      <w:divsChild>
                        <w:div w:id="1902978722">
                          <w:marLeft w:val="240"/>
                          <w:marRight w:val="0"/>
                          <w:marTop w:val="0"/>
                          <w:marBottom w:val="0"/>
                          <w:divBdr>
                            <w:top w:val="none" w:sz="0" w:space="0" w:color="auto"/>
                            <w:left w:val="none" w:sz="0" w:space="0" w:color="auto"/>
                            <w:bottom w:val="none" w:sz="0" w:space="0" w:color="auto"/>
                            <w:right w:val="none" w:sz="0" w:space="0" w:color="auto"/>
                          </w:divBdr>
                        </w:div>
                      </w:divsChild>
                    </w:div>
                    <w:div w:id="545582">
                      <w:marLeft w:val="0"/>
                      <w:marRight w:val="0"/>
                      <w:marTop w:val="0"/>
                      <w:marBottom w:val="0"/>
                      <w:divBdr>
                        <w:top w:val="none" w:sz="0" w:space="0" w:color="auto"/>
                        <w:left w:val="none" w:sz="0" w:space="0" w:color="auto"/>
                        <w:bottom w:val="none" w:sz="0" w:space="0" w:color="auto"/>
                        <w:right w:val="none" w:sz="0" w:space="0" w:color="auto"/>
                      </w:divBdr>
                    </w:div>
                    <w:div w:id="1937398628">
                      <w:marLeft w:val="0"/>
                      <w:marRight w:val="0"/>
                      <w:marTop w:val="0"/>
                      <w:marBottom w:val="0"/>
                      <w:divBdr>
                        <w:top w:val="none" w:sz="0" w:space="0" w:color="auto"/>
                        <w:left w:val="none" w:sz="0" w:space="0" w:color="auto"/>
                        <w:bottom w:val="none" w:sz="0" w:space="0" w:color="auto"/>
                        <w:right w:val="none" w:sz="0" w:space="0" w:color="auto"/>
                      </w:divBdr>
                      <w:divsChild>
                        <w:div w:id="478111961">
                          <w:marLeft w:val="240"/>
                          <w:marRight w:val="0"/>
                          <w:marTop w:val="0"/>
                          <w:marBottom w:val="0"/>
                          <w:divBdr>
                            <w:top w:val="none" w:sz="0" w:space="0" w:color="auto"/>
                            <w:left w:val="none" w:sz="0" w:space="0" w:color="auto"/>
                            <w:bottom w:val="none" w:sz="0" w:space="0" w:color="auto"/>
                            <w:right w:val="none" w:sz="0" w:space="0" w:color="auto"/>
                          </w:divBdr>
                        </w:div>
                      </w:divsChild>
                    </w:div>
                    <w:div w:id="983854626">
                      <w:marLeft w:val="0"/>
                      <w:marRight w:val="0"/>
                      <w:marTop w:val="0"/>
                      <w:marBottom w:val="0"/>
                      <w:divBdr>
                        <w:top w:val="none" w:sz="0" w:space="0" w:color="auto"/>
                        <w:left w:val="none" w:sz="0" w:space="0" w:color="auto"/>
                        <w:bottom w:val="none" w:sz="0" w:space="0" w:color="auto"/>
                        <w:right w:val="none" w:sz="0" w:space="0" w:color="auto"/>
                      </w:divBdr>
                    </w:div>
                    <w:div w:id="1675842854">
                      <w:marLeft w:val="0"/>
                      <w:marRight w:val="0"/>
                      <w:marTop w:val="0"/>
                      <w:marBottom w:val="0"/>
                      <w:divBdr>
                        <w:top w:val="none" w:sz="0" w:space="0" w:color="auto"/>
                        <w:left w:val="none" w:sz="0" w:space="0" w:color="auto"/>
                        <w:bottom w:val="none" w:sz="0" w:space="0" w:color="auto"/>
                        <w:right w:val="none" w:sz="0" w:space="0" w:color="auto"/>
                      </w:divBdr>
                      <w:divsChild>
                        <w:div w:id="905608000">
                          <w:marLeft w:val="240"/>
                          <w:marRight w:val="0"/>
                          <w:marTop w:val="0"/>
                          <w:marBottom w:val="0"/>
                          <w:divBdr>
                            <w:top w:val="none" w:sz="0" w:space="0" w:color="auto"/>
                            <w:left w:val="none" w:sz="0" w:space="0" w:color="auto"/>
                            <w:bottom w:val="none" w:sz="0" w:space="0" w:color="auto"/>
                            <w:right w:val="none" w:sz="0" w:space="0" w:color="auto"/>
                          </w:divBdr>
                        </w:div>
                      </w:divsChild>
                    </w:div>
                    <w:div w:id="336737065">
                      <w:marLeft w:val="0"/>
                      <w:marRight w:val="0"/>
                      <w:marTop w:val="0"/>
                      <w:marBottom w:val="0"/>
                      <w:divBdr>
                        <w:top w:val="none" w:sz="0" w:space="0" w:color="auto"/>
                        <w:left w:val="none" w:sz="0" w:space="0" w:color="auto"/>
                        <w:bottom w:val="none" w:sz="0" w:space="0" w:color="auto"/>
                        <w:right w:val="none" w:sz="0" w:space="0" w:color="auto"/>
                      </w:divBdr>
                      <w:divsChild>
                        <w:div w:id="1130391930">
                          <w:marLeft w:val="240"/>
                          <w:marRight w:val="0"/>
                          <w:marTop w:val="0"/>
                          <w:marBottom w:val="0"/>
                          <w:divBdr>
                            <w:top w:val="none" w:sz="0" w:space="0" w:color="auto"/>
                            <w:left w:val="none" w:sz="0" w:space="0" w:color="auto"/>
                            <w:bottom w:val="none" w:sz="0" w:space="0" w:color="auto"/>
                            <w:right w:val="none" w:sz="0" w:space="0" w:color="auto"/>
                          </w:divBdr>
                        </w:div>
                      </w:divsChild>
                    </w:div>
                    <w:div w:id="1851941698">
                      <w:marLeft w:val="0"/>
                      <w:marRight w:val="0"/>
                      <w:marTop w:val="0"/>
                      <w:marBottom w:val="0"/>
                      <w:divBdr>
                        <w:top w:val="none" w:sz="0" w:space="0" w:color="auto"/>
                        <w:left w:val="none" w:sz="0" w:space="0" w:color="auto"/>
                        <w:bottom w:val="none" w:sz="0" w:space="0" w:color="auto"/>
                        <w:right w:val="none" w:sz="0" w:space="0" w:color="auto"/>
                      </w:divBdr>
                      <w:divsChild>
                        <w:div w:id="946696550">
                          <w:marLeft w:val="240"/>
                          <w:marRight w:val="0"/>
                          <w:marTop w:val="0"/>
                          <w:marBottom w:val="0"/>
                          <w:divBdr>
                            <w:top w:val="none" w:sz="0" w:space="0" w:color="auto"/>
                            <w:left w:val="none" w:sz="0" w:space="0" w:color="auto"/>
                            <w:bottom w:val="none" w:sz="0" w:space="0" w:color="auto"/>
                            <w:right w:val="none" w:sz="0" w:space="0" w:color="auto"/>
                          </w:divBdr>
                        </w:div>
                      </w:divsChild>
                    </w:div>
                    <w:div w:id="698703309">
                      <w:marLeft w:val="0"/>
                      <w:marRight w:val="0"/>
                      <w:marTop w:val="0"/>
                      <w:marBottom w:val="0"/>
                      <w:divBdr>
                        <w:top w:val="none" w:sz="0" w:space="0" w:color="auto"/>
                        <w:left w:val="none" w:sz="0" w:space="0" w:color="auto"/>
                        <w:bottom w:val="none" w:sz="0" w:space="0" w:color="auto"/>
                        <w:right w:val="none" w:sz="0" w:space="0" w:color="auto"/>
                      </w:divBdr>
                      <w:divsChild>
                        <w:div w:id="122044428">
                          <w:marLeft w:val="240"/>
                          <w:marRight w:val="0"/>
                          <w:marTop w:val="0"/>
                          <w:marBottom w:val="0"/>
                          <w:divBdr>
                            <w:top w:val="none" w:sz="0" w:space="0" w:color="auto"/>
                            <w:left w:val="none" w:sz="0" w:space="0" w:color="auto"/>
                            <w:bottom w:val="none" w:sz="0" w:space="0" w:color="auto"/>
                            <w:right w:val="none" w:sz="0" w:space="0" w:color="auto"/>
                          </w:divBdr>
                        </w:div>
                      </w:divsChild>
                    </w:div>
                    <w:div w:id="733088182">
                      <w:marLeft w:val="0"/>
                      <w:marRight w:val="0"/>
                      <w:marTop w:val="0"/>
                      <w:marBottom w:val="0"/>
                      <w:divBdr>
                        <w:top w:val="none" w:sz="0" w:space="0" w:color="auto"/>
                        <w:left w:val="none" w:sz="0" w:space="0" w:color="auto"/>
                        <w:bottom w:val="none" w:sz="0" w:space="0" w:color="auto"/>
                        <w:right w:val="none" w:sz="0" w:space="0" w:color="auto"/>
                      </w:divBdr>
                      <w:divsChild>
                        <w:div w:id="789012294">
                          <w:marLeft w:val="240"/>
                          <w:marRight w:val="0"/>
                          <w:marTop w:val="0"/>
                          <w:marBottom w:val="0"/>
                          <w:divBdr>
                            <w:top w:val="none" w:sz="0" w:space="0" w:color="auto"/>
                            <w:left w:val="none" w:sz="0" w:space="0" w:color="auto"/>
                            <w:bottom w:val="none" w:sz="0" w:space="0" w:color="auto"/>
                            <w:right w:val="none" w:sz="0" w:space="0" w:color="auto"/>
                          </w:divBdr>
                        </w:div>
                      </w:divsChild>
                    </w:div>
                    <w:div w:id="1530142684">
                      <w:marLeft w:val="0"/>
                      <w:marRight w:val="0"/>
                      <w:marTop w:val="0"/>
                      <w:marBottom w:val="0"/>
                      <w:divBdr>
                        <w:top w:val="none" w:sz="0" w:space="0" w:color="auto"/>
                        <w:left w:val="none" w:sz="0" w:space="0" w:color="auto"/>
                        <w:bottom w:val="none" w:sz="0" w:space="0" w:color="auto"/>
                        <w:right w:val="none" w:sz="0" w:space="0" w:color="auto"/>
                      </w:divBdr>
                      <w:divsChild>
                        <w:div w:id="435563989">
                          <w:marLeft w:val="240"/>
                          <w:marRight w:val="0"/>
                          <w:marTop w:val="0"/>
                          <w:marBottom w:val="0"/>
                          <w:divBdr>
                            <w:top w:val="none" w:sz="0" w:space="0" w:color="auto"/>
                            <w:left w:val="none" w:sz="0" w:space="0" w:color="auto"/>
                            <w:bottom w:val="none" w:sz="0" w:space="0" w:color="auto"/>
                            <w:right w:val="none" w:sz="0" w:space="0" w:color="auto"/>
                          </w:divBdr>
                        </w:div>
                      </w:divsChild>
                    </w:div>
                    <w:div w:id="385187057">
                      <w:marLeft w:val="0"/>
                      <w:marRight w:val="0"/>
                      <w:marTop w:val="0"/>
                      <w:marBottom w:val="0"/>
                      <w:divBdr>
                        <w:top w:val="none" w:sz="0" w:space="0" w:color="auto"/>
                        <w:left w:val="none" w:sz="0" w:space="0" w:color="auto"/>
                        <w:bottom w:val="none" w:sz="0" w:space="0" w:color="auto"/>
                        <w:right w:val="none" w:sz="0" w:space="0" w:color="auto"/>
                      </w:divBdr>
                      <w:divsChild>
                        <w:div w:id="1415861958">
                          <w:marLeft w:val="240"/>
                          <w:marRight w:val="0"/>
                          <w:marTop w:val="0"/>
                          <w:marBottom w:val="0"/>
                          <w:divBdr>
                            <w:top w:val="none" w:sz="0" w:space="0" w:color="auto"/>
                            <w:left w:val="none" w:sz="0" w:space="0" w:color="auto"/>
                            <w:bottom w:val="none" w:sz="0" w:space="0" w:color="auto"/>
                            <w:right w:val="none" w:sz="0" w:space="0" w:color="auto"/>
                          </w:divBdr>
                        </w:div>
                      </w:divsChild>
                    </w:div>
                    <w:div w:id="207763925">
                      <w:marLeft w:val="0"/>
                      <w:marRight w:val="0"/>
                      <w:marTop w:val="0"/>
                      <w:marBottom w:val="0"/>
                      <w:divBdr>
                        <w:top w:val="none" w:sz="0" w:space="0" w:color="auto"/>
                        <w:left w:val="none" w:sz="0" w:space="0" w:color="auto"/>
                        <w:bottom w:val="none" w:sz="0" w:space="0" w:color="auto"/>
                        <w:right w:val="none" w:sz="0" w:space="0" w:color="auto"/>
                      </w:divBdr>
                      <w:divsChild>
                        <w:div w:id="1673995397">
                          <w:marLeft w:val="240"/>
                          <w:marRight w:val="0"/>
                          <w:marTop w:val="0"/>
                          <w:marBottom w:val="0"/>
                          <w:divBdr>
                            <w:top w:val="none" w:sz="0" w:space="0" w:color="auto"/>
                            <w:left w:val="none" w:sz="0" w:space="0" w:color="auto"/>
                            <w:bottom w:val="none" w:sz="0" w:space="0" w:color="auto"/>
                            <w:right w:val="none" w:sz="0" w:space="0" w:color="auto"/>
                          </w:divBdr>
                        </w:div>
                      </w:divsChild>
                    </w:div>
                    <w:div w:id="1876456514">
                      <w:marLeft w:val="0"/>
                      <w:marRight w:val="0"/>
                      <w:marTop w:val="0"/>
                      <w:marBottom w:val="0"/>
                      <w:divBdr>
                        <w:top w:val="none" w:sz="0" w:space="0" w:color="auto"/>
                        <w:left w:val="none" w:sz="0" w:space="0" w:color="auto"/>
                        <w:bottom w:val="none" w:sz="0" w:space="0" w:color="auto"/>
                        <w:right w:val="none" w:sz="0" w:space="0" w:color="auto"/>
                      </w:divBdr>
                      <w:divsChild>
                        <w:div w:id="676930298">
                          <w:marLeft w:val="240"/>
                          <w:marRight w:val="0"/>
                          <w:marTop w:val="0"/>
                          <w:marBottom w:val="0"/>
                          <w:divBdr>
                            <w:top w:val="none" w:sz="0" w:space="0" w:color="auto"/>
                            <w:left w:val="none" w:sz="0" w:space="0" w:color="auto"/>
                            <w:bottom w:val="none" w:sz="0" w:space="0" w:color="auto"/>
                            <w:right w:val="none" w:sz="0" w:space="0" w:color="auto"/>
                          </w:divBdr>
                        </w:div>
                      </w:divsChild>
                    </w:div>
                    <w:div w:id="8338358">
                      <w:marLeft w:val="0"/>
                      <w:marRight w:val="0"/>
                      <w:marTop w:val="0"/>
                      <w:marBottom w:val="0"/>
                      <w:divBdr>
                        <w:top w:val="none" w:sz="0" w:space="0" w:color="auto"/>
                        <w:left w:val="none" w:sz="0" w:space="0" w:color="auto"/>
                        <w:bottom w:val="none" w:sz="0" w:space="0" w:color="auto"/>
                        <w:right w:val="none" w:sz="0" w:space="0" w:color="auto"/>
                      </w:divBdr>
                      <w:divsChild>
                        <w:div w:id="660232822">
                          <w:marLeft w:val="240"/>
                          <w:marRight w:val="0"/>
                          <w:marTop w:val="0"/>
                          <w:marBottom w:val="0"/>
                          <w:divBdr>
                            <w:top w:val="none" w:sz="0" w:space="0" w:color="auto"/>
                            <w:left w:val="none" w:sz="0" w:space="0" w:color="auto"/>
                            <w:bottom w:val="none" w:sz="0" w:space="0" w:color="auto"/>
                            <w:right w:val="none" w:sz="0" w:space="0" w:color="auto"/>
                          </w:divBdr>
                        </w:div>
                      </w:divsChild>
                    </w:div>
                    <w:div w:id="2111268468">
                      <w:marLeft w:val="0"/>
                      <w:marRight w:val="0"/>
                      <w:marTop w:val="0"/>
                      <w:marBottom w:val="0"/>
                      <w:divBdr>
                        <w:top w:val="none" w:sz="0" w:space="0" w:color="auto"/>
                        <w:left w:val="none" w:sz="0" w:space="0" w:color="auto"/>
                        <w:bottom w:val="none" w:sz="0" w:space="0" w:color="auto"/>
                        <w:right w:val="none" w:sz="0" w:space="0" w:color="auto"/>
                      </w:divBdr>
                      <w:divsChild>
                        <w:div w:id="1356541398">
                          <w:marLeft w:val="240"/>
                          <w:marRight w:val="0"/>
                          <w:marTop w:val="0"/>
                          <w:marBottom w:val="0"/>
                          <w:divBdr>
                            <w:top w:val="none" w:sz="0" w:space="0" w:color="auto"/>
                            <w:left w:val="none" w:sz="0" w:space="0" w:color="auto"/>
                            <w:bottom w:val="none" w:sz="0" w:space="0" w:color="auto"/>
                            <w:right w:val="none" w:sz="0" w:space="0" w:color="auto"/>
                          </w:divBdr>
                        </w:div>
                      </w:divsChild>
                    </w:div>
                    <w:div w:id="1708137868">
                      <w:marLeft w:val="0"/>
                      <w:marRight w:val="0"/>
                      <w:marTop w:val="0"/>
                      <w:marBottom w:val="0"/>
                      <w:divBdr>
                        <w:top w:val="none" w:sz="0" w:space="0" w:color="auto"/>
                        <w:left w:val="none" w:sz="0" w:space="0" w:color="auto"/>
                        <w:bottom w:val="none" w:sz="0" w:space="0" w:color="auto"/>
                        <w:right w:val="none" w:sz="0" w:space="0" w:color="auto"/>
                      </w:divBdr>
                      <w:divsChild>
                        <w:div w:id="243339251">
                          <w:marLeft w:val="240"/>
                          <w:marRight w:val="0"/>
                          <w:marTop w:val="0"/>
                          <w:marBottom w:val="0"/>
                          <w:divBdr>
                            <w:top w:val="none" w:sz="0" w:space="0" w:color="auto"/>
                            <w:left w:val="none" w:sz="0" w:space="0" w:color="auto"/>
                            <w:bottom w:val="none" w:sz="0" w:space="0" w:color="auto"/>
                            <w:right w:val="none" w:sz="0" w:space="0" w:color="auto"/>
                          </w:divBdr>
                        </w:div>
                      </w:divsChild>
                    </w:div>
                    <w:div w:id="1807232934">
                      <w:marLeft w:val="0"/>
                      <w:marRight w:val="0"/>
                      <w:marTop w:val="0"/>
                      <w:marBottom w:val="0"/>
                      <w:divBdr>
                        <w:top w:val="none" w:sz="0" w:space="0" w:color="auto"/>
                        <w:left w:val="none" w:sz="0" w:space="0" w:color="auto"/>
                        <w:bottom w:val="none" w:sz="0" w:space="0" w:color="auto"/>
                        <w:right w:val="none" w:sz="0" w:space="0" w:color="auto"/>
                      </w:divBdr>
                      <w:divsChild>
                        <w:div w:id="437456589">
                          <w:marLeft w:val="240"/>
                          <w:marRight w:val="0"/>
                          <w:marTop w:val="0"/>
                          <w:marBottom w:val="0"/>
                          <w:divBdr>
                            <w:top w:val="none" w:sz="0" w:space="0" w:color="auto"/>
                            <w:left w:val="none" w:sz="0" w:space="0" w:color="auto"/>
                            <w:bottom w:val="none" w:sz="0" w:space="0" w:color="auto"/>
                            <w:right w:val="none" w:sz="0" w:space="0" w:color="auto"/>
                          </w:divBdr>
                        </w:div>
                      </w:divsChild>
                    </w:div>
                    <w:div w:id="427389178">
                      <w:marLeft w:val="0"/>
                      <w:marRight w:val="0"/>
                      <w:marTop w:val="0"/>
                      <w:marBottom w:val="0"/>
                      <w:divBdr>
                        <w:top w:val="none" w:sz="0" w:space="0" w:color="auto"/>
                        <w:left w:val="none" w:sz="0" w:space="0" w:color="auto"/>
                        <w:bottom w:val="none" w:sz="0" w:space="0" w:color="auto"/>
                        <w:right w:val="none" w:sz="0" w:space="0" w:color="auto"/>
                      </w:divBdr>
                    </w:div>
                    <w:div w:id="1774857642">
                      <w:marLeft w:val="0"/>
                      <w:marRight w:val="0"/>
                      <w:marTop w:val="0"/>
                      <w:marBottom w:val="0"/>
                      <w:divBdr>
                        <w:top w:val="none" w:sz="0" w:space="0" w:color="auto"/>
                        <w:left w:val="none" w:sz="0" w:space="0" w:color="auto"/>
                        <w:bottom w:val="none" w:sz="0" w:space="0" w:color="auto"/>
                        <w:right w:val="none" w:sz="0" w:space="0" w:color="auto"/>
                      </w:divBdr>
                      <w:divsChild>
                        <w:div w:id="1128822044">
                          <w:marLeft w:val="240"/>
                          <w:marRight w:val="0"/>
                          <w:marTop w:val="0"/>
                          <w:marBottom w:val="0"/>
                          <w:divBdr>
                            <w:top w:val="none" w:sz="0" w:space="0" w:color="auto"/>
                            <w:left w:val="none" w:sz="0" w:space="0" w:color="auto"/>
                            <w:bottom w:val="none" w:sz="0" w:space="0" w:color="auto"/>
                            <w:right w:val="none" w:sz="0" w:space="0" w:color="auto"/>
                          </w:divBdr>
                        </w:div>
                      </w:divsChild>
                    </w:div>
                    <w:div w:id="502084372">
                      <w:marLeft w:val="0"/>
                      <w:marRight w:val="0"/>
                      <w:marTop w:val="0"/>
                      <w:marBottom w:val="0"/>
                      <w:divBdr>
                        <w:top w:val="none" w:sz="0" w:space="0" w:color="auto"/>
                        <w:left w:val="none" w:sz="0" w:space="0" w:color="auto"/>
                        <w:bottom w:val="none" w:sz="0" w:space="0" w:color="auto"/>
                        <w:right w:val="none" w:sz="0" w:space="0" w:color="auto"/>
                      </w:divBdr>
                      <w:divsChild>
                        <w:div w:id="2053915493">
                          <w:marLeft w:val="240"/>
                          <w:marRight w:val="0"/>
                          <w:marTop w:val="0"/>
                          <w:marBottom w:val="0"/>
                          <w:divBdr>
                            <w:top w:val="none" w:sz="0" w:space="0" w:color="auto"/>
                            <w:left w:val="none" w:sz="0" w:space="0" w:color="auto"/>
                            <w:bottom w:val="none" w:sz="0" w:space="0" w:color="auto"/>
                            <w:right w:val="none" w:sz="0" w:space="0" w:color="auto"/>
                          </w:divBdr>
                        </w:div>
                      </w:divsChild>
                    </w:div>
                    <w:div w:id="800149799">
                      <w:marLeft w:val="0"/>
                      <w:marRight w:val="0"/>
                      <w:marTop w:val="0"/>
                      <w:marBottom w:val="0"/>
                      <w:divBdr>
                        <w:top w:val="none" w:sz="0" w:space="0" w:color="auto"/>
                        <w:left w:val="none" w:sz="0" w:space="0" w:color="auto"/>
                        <w:bottom w:val="none" w:sz="0" w:space="0" w:color="auto"/>
                        <w:right w:val="none" w:sz="0" w:space="0" w:color="auto"/>
                      </w:divBdr>
                      <w:divsChild>
                        <w:div w:id="273294640">
                          <w:marLeft w:val="240"/>
                          <w:marRight w:val="0"/>
                          <w:marTop w:val="0"/>
                          <w:marBottom w:val="0"/>
                          <w:divBdr>
                            <w:top w:val="none" w:sz="0" w:space="0" w:color="auto"/>
                            <w:left w:val="none" w:sz="0" w:space="0" w:color="auto"/>
                            <w:bottom w:val="none" w:sz="0" w:space="0" w:color="auto"/>
                            <w:right w:val="none" w:sz="0" w:space="0" w:color="auto"/>
                          </w:divBdr>
                        </w:div>
                      </w:divsChild>
                    </w:div>
                    <w:div w:id="1796026215">
                      <w:marLeft w:val="0"/>
                      <w:marRight w:val="0"/>
                      <w:marTop w:val="0"/>
                      <w:marBottom w:val="0"/>
                      <w:divBdr>
                        <w:top w:val="none" w:sz="0" w:space="0" w:color="auto"/>
                        <w:left w:val="none" w:sz="0" w:space="0" w:color="auto"/>
                        <w:bottom w:val="none" w:sz="0" w:space="0" w:color="auto"/>
                        <w:right w:val="none" w:sz="0" w:space="0" w:color="auto"/>
                      </w:divBdr>
                    </w:div>
                    <w:div w:id="202326667">
                      <w:marLeft w:val="0"/>
                      <w:marRight w:val="0"/>
                      <w:marTop w:val="0"/>
                      <w:marBottom w:val="0"/>
                      <w:divBdr>
                        <w:top w:val="none" w:sz="0" w:space="0" w:color="auto"/>
                        <w:left w:val="none" w:sz="0" w:space="0" w:color="auto"/>
                        <w:bottom w:val="none" w:sz="0" w:space="0" w:color="auto"/>
                        <w:right w:val="none" w:sz="0" w:space="0" w:color="auto"/>
                      </w:divBdr>
                      <w:divsChild>
                        <w:div w:id="449472459">
                          <w:marLeft w:val="240"/>
                          <w:marRight w:val="0"/>
                          <w:marTop w:val="0"/>
                          <w:marBottom w:val="0"/>
                          <w:divBdr>
                            <w:top w:val="none" w:sz="0" w:space="0" w:color="auto"/>
                            <w:left w:val="none" w:sz="0" w:space="0" w:color="auto"/>
                            <w:bottom w:val="none" w:sz="0" w:space="0" w:color="auto"/>
                            <w:right w:val="none" w:sz="0" w:space="0" w:color="auto"/>
                          </w:divBdr>
                        </w:div>
                      </w:divsChild>
                    </w:div>
                    <w:div w:id="355734412">
                      <w:marLeft w:val="0"/>
                      <w:marRight w:val="0"/>
                      <w:marTop w:val="0"/>
                      <w:marBottom w:val="0"/>
                      <w:divBdr>
                        <w:top w:val="none" w:sz="0" w:space="0" w:color="auto"/>
                        <w:left w:val="none" w:sz="0" w:space="0" w:color="auto"/>
                        <w:bottom w:val="none" w:sz="0" w:space="0" w:color="auto"/>
                        <w:right w:val="none" w:sz="0" w:space="0" w:color="auto"/>
                      </w:divBdr>
                      <w:divsChild>
                        <w:div w:id="1741512214">
                          <w:marLeft w:val="240"/>
                          <w:marRight w:val="0"/>
                          <w:marTop w:val="0"/>
                          <w:marBottom w:val="0"/>
                          <w:divBdr>
                            <w:top w:val="none" w:sz="0" w:space="0" w:color="auto"/>
                            <w:left w:val="none" w:sz="0" w:space="0" w:color="auto"/>
                            <w:bottom w:val="none" w:sz="0" w:space="0" w:color="auto"/>
                            <w:right w:val="none" w:sz="0" w:space="0" w:color="auto"/>
                          </w:divBdr>
                        </w:div>
                      </w:divsChild>
                    </w:div>
                    <w:div w:id="1163424046">
                      <w:marLeft w:val="0"/>
                      <w:marRight w:val="0"/>
                      <w:marTop w:val="0"/>
                      <w:marBottom w:val="0"/>
                      <w:divBdr>
                        <w:top w:val="none" w:sz="0" w:space="0" w:color="auto"/>
                        <w:left w:val="none" w:sz="0" w:space="0" w:color="auto"/>
                        <w:bottom w:val="none" w:sz="0" w:space="0" w:color="auto"/>
                        <w:right w:val="none" w:sz="0" w:space="0" w:color="auto"/>
                      </w:divBdr>
                      <w:divsChild>
                        <w:div w:id="1897082948">
                          <w:marLeft w:val="240"/>
                          <w:marRight w:val="0"/>
                          <w:marTop w:val="0"/>
                          <w:marBottom w:val="0"/>
                          <w:divBdr>
                            <w:top w:val="none" w:sz="0" w:space="0" w:color="auto"/>
                            <w:left w:val="none" w:sz="0" w:space="0" w:color="auto"/>
                            <w:bottom w:val="none" w:sz="0" w:space="0" w:color="auto"/>
                            <w:right w:val="none" w:sz="0" w:space="0" w:color="auto"/>
                          </w:divBdr>
                        </w:div>
                      </w:divsChild>
                    </w:div>
                    <w:div w:id="756169821">
                      <w:marLeft w:val="0"/>
                      <w:marRight w:val="0"/>
                      <w:marTop w:val="0"/>
                      <w:marBottom w:val="0"/>
                      <w:divBdr>
                        <w:top w:val="none" w:sz="0" w:space="0" w:color="auto"/>
                        <w:left w:val="none" w:sz="0" w:space="0" w:color="auto"/>
                        <w:bottom w:val="none" w:sz="0" w:space="0" w:color="auto"/>
                        <w:right w:val="none" w:sz="0" w:space="0" w:color="auto"/>
                      </w:divBdr>
                    </w:div>
                    <w:div w:id="859776401">
                      <w:marLeft w:val="0"/>
                      <w:marRight w:val="0"/>
                      <w:marTop w:val="0"/>
                      <w:marBottom w:val="0"/>
                      <w:divBdr>
                        <w:top w:val="none" w:sz="0" w:space="0" w:color="auto"/>
                        <w:left w:val="none" w:sz="0" w:space="0" w:color="auto"/>
                        <w:bottom w:val="none" w:sz="0" w:space="0" w:color="auto"/>
                        <w:right w:val="none" w:sz="0" w:space="0" w:color="auto"/>
                      </w:divBdr>
                      <w:divsChild>
                        <w:div w:id="1570267000">
                          <w:marLeft w:val="240"/>
                          <w:marRight w:val="0"/>
                          <w:marTop w:val="0"/>
                          <w:marBottom w:val="0"/>
                          <w:divBdr>
                            <w:top w:val="none" w:sz="0" w:space="0" w:color="auto"/>
                            <w:left w:val="none" w:sz="0" w:space="0" w:color="auto"/>
                            <w:bottom w:val="none" w:sz="0" w:space="0" w:color="auto"/>
                            <w:right w:val="none" w:sz="0" w:space="0" w:color="auto"/>
                          </w:divBdr>
                        </w:div>
                      </w:divsChild>
                    </w:div>
                    <w:div w:id="1010526022">
                      <w:marLeft w:val="0"/>
                      <w:marRight w:val="0"/>
                      <w:marTop w:val="0"/>
                      <w:marBottom w:val="0"/>
                      <w:divBdr>
                        <w:top w:val="none" w:sz="0" w:space="0" w:color="auto"/>
                        <w:left w:val="none" w:sz="0" w:space="0" w:color="auto"/>
                        <w:bottom w:val="none" w:sz="0" w:space="0" w:color="auto"/>
                        <w:right w:val="none" w:sz="0" w:space="0" w:color="auto"/>
                      </w:divBdr>
                    </w:div>
                    <w:div w:id="17171223">
                      <w:marLeft w:val="0"/>
                      <w:marRight w:val="0"/>
                      <w:marTop w:val="0"/>
                      <w:marBottom w:val="0"/>
                      <w:divBdr>
                        <w:top w:val="none" w:sz="0" w:space="0" w:color="auto"/>
                        <w:left w:val="none" w:sz="0" w:space="0" w:color="auto"/>
                        <w:bottom w:val="none" w:sz="0" w:space="0" w:color="auto"/>
                        <w:right w:val="none" w:sz="0" w:space="0" w:color="auto"/>
                      </w:divBdr>
                      <w:divsChild>
                        <w:div w:id="317156413">
                          <w:marLeft w:val="240"/>
                          <w:marRight w:val="0"/>
                          <w:marTop w:val="0"/>
                          <w:marBottom w:val="0"/>
                          <w:divBdr>
                            <w:top w:val="none" w:sz="0" w:space="0" w:color="auto"/>
                            <w:left w:val="none" w:sz="0" w:space="0" w:color="auto"/>
                            <w:bottom w:val="none" w:sz="0" w:space="0" w:color="auto"/>
                            <w:right w:val="none" w:sz="0" w:space="0" w:color="auto"/>
                          </w:divBdr>
                        </w:div>
                      </w:divsChild>
                    </w:div>
                    <w:div w:id="1873880797">
                      <w:marLeft w:val="0"/>
                      <w:marRight w:val="0"/>
                      <w:marTop w:val="0"/>
                      <w:marBottom w:val="0"/>
                      <w:divBdr>
                        <w:top w:val="none" w:sz="0" w:space="0" w:color="auto"/>
                        <w:left w:val="none" w:sz="0" w:space="0" w:color="auto"/>
                        <w:bottom w:val="none" w:sz="0" w:space="0" w:color="auto"/>
                        <w:right w:val="none" w:sz="0" w:space="0" w:color="auto"/>
                      </w:divBdr>
                      <w:divsChild>
                        <w:div w:id="2145923785">
                          <w:marLeft w:val="240"/>
                          <w:marRight w:val="0"/>
                          <w:marTop w:val="0"/>
                          <w:marBottom w:val="0"/>
                          <w:divBdr>
                            <w:top w:val="none" w:sz="0" w:space="0" w:color="auto"/>
                            <w:left w:val="none" w:sz="0" w:space="0" w:color="auto"/>
                            <w:bottom w:val="none" w:sz="0" w:space="0" w:color="auto"/>
                            <w:right w:val="none" w:sz="0" w:space="0" w:color="auto"/>
                          </w:divBdr>
                        </w:div>
                      </w:divsChild>
                    </w:div>
                    <w:div w:id="646741751">
                      <w:marLeft w:val="0"/>
                      <w:marRight w:val="0"/>
                      <w:marTop w:val="0"/>
                      <w:marBottom w:val="0"/>
                      <w:divBdr>
                        <w:top w:val="none" w:sz="0" w:space="0" w:color="auto"/>
                        <w:left w:val="none" w:sz="0" w:space="0" w:color="auto"/>
                        <w:bottom w:val="none" w:sz="0" w:space="0" w:color="auto"/>
                        <w:right w:val="none" w:sz="0" w:space="0" w:color="auto"/>
                      </w:divBdr>
                      <w:divsChild>
                        <w:div w:id="286666506">
                          <w:marLeft w:val="240"/>
                          <w:marRight w:val="0"/>
                          <w:marTop w:val="0"/>
                          <w:marBottom w:val="0"/>
                          <w:divBdr>
                            <w:top w:val="none" w:sz="0" w:space="0" w:color="auto"/>
                            <w:left w:val="none" w:sz="0" w:space="0" w:color="auto"/>
                            <w:bottom w:val="none" w:sz="0" w:space="0" w:color="auto"/>
                            <w:right w:val="none" w:sz="0" w:space="0" w:color="auto"/>
                          </w:divBdr>
                        </w:div>
                      </w:divsChild>
                    </w:div>
                    <w:div w:id="237061300">
                      <w:marLeft w:val="0"/>
                      <w:marRight w:val="0"/>
                      <w:marTop w:val="0"/>
                      <w:marBottom w:val="0"/>
                      <w:divBdr>
                        <w:top w:val="none" w:sz="0" w:space="0" w:color="auto"/>
                        <w:left w:val="none" w:sz="0" w:space="0" w:color="auto"/>
                        <w:bottom w:val="none" w:sz="0" w:space="0" w:color="auto"/>
                        <w:right w:val="none" w:sz="0" w:space="0" w:color="auto"/>
                      </w:divBdr>
                      <w:divsChild>
                        <w:div w:id="1715960317">
                          <w:marLeft w:val="240"/>
                          <w:marRight w:val="0"/>
                          <w:marTop w:val="0"/>
                          <w:marBottom w:val="0"/>
                          <w:divBdr>
                            <w:top w:val="none" w:sz="0" w:space="0" w:color="auto"/>
                            <w:left w:val="none" w:sz="0" w:space="0" w:color="auto"/>
                            <w:bottom w:val="none" w:sz="0" w:space="0" w:color="auto"/>
                            <w:right w:val="none" w:sz="0" w:space="0" w:color="auto"/>
                          </w:divBdr>
                        </w:div>
                      </w:divsChild>
                    </w:div>
                    <w:div w:id="923730139">
                      <w:marLeft w:val="0"/>
                      <w:marRight w:val="0"/>
                      <w:marTop w:val="0"/>
                      <w:marBottom w:val="0"/>
                      <w:divBdr>
                        <w:top w:val="none" w:sz="0" w:space="0" w:color="auto"/>
                        <w:left w:val="none" w:sz="0" w:space="0" w:color="auto"/>
                        <w:bottom w:val="none" w:sz="0" w:space="0" w:color="auto"/>
                        <w:right w:val="none" w:sz="0" w:space="0" w:color="auto"/>
                      </w:divBdr>
                      <w:divsChild>
                        <w:div w:id="1157457078">
                          <w:marLeft w:val="240"/>
                          <w:marRight w:val="0"/>
                          <w:marTop w:val="0"/>
                          <w:marBottom w:val="0"/>
                          <w:divBdr>
                            <w:top w:val="none" w:sz="0" w:space="0" w:color="auto"/>
                            <w:left w:val="none" w:sz="0" w:space="0" w:color="auto"/>
                            <w:bottom w:val="none" w:sz="0" w:space="0" w:color="auto"/>
                            <w:right w:val="none" w:sz="0" w:space="0" w:color="auto"/>
                          </w:divBdr>
                        </w:div>
                      </w:divsChild>
                    </w:div>
                    <w:div w:id="941375206">
                      <w:marLeft w:val="0"/>
                      <w:marRight w:val="0"/>
                      <w:marTop w:val="0"/>
                      <w:marBottom w:val="0"/>
                      <w:divBdr>
                        <w:top w:val="none" w:sz="0" w:space="0" w:color="auto"/>
                        <w:left w:val="none" w:sz="0" w:space="0" w:color="auto"/>
                        <w:bottom w:val="none" w:sz="0" w:space="0" w:color="auto"/>
                        <w:right w:val="none" w:sz="0" w:space="0" w:color="auto"/>
                      </w:divBdr>
                      <w:divsChild>
                        <w:div w:id="1600479924">
                          <w:marLeft w:val="240"/>
                          <w:marRight w:val="0"/>
                          <w:marTop w:val="0"/>
                          <w:marBottom w:val="0"/>
                          <w:divBdr>
                            <w:top w:val="none" w:sz="0" w:space="0" w:color="auto"/>
                            <w:left w:val="none" w:sz="0" w:space="0" w:color="auto"/>
                            <w:bottom w:val="none" w:sz="0" w:space="0" w:color="auto"/>
                            <w:right w:val="none" w:sz="0" w:space="0" w:color="auto"/>
                          </w:divBdr>
                        </w:div>
                      </w:divsChild>
                    </w:div>
                    <w:div w:id="1944456834">
                      <w:marLeft w:val="0"/>
                      <w:marRight w:val="0"/>
                      <w:marTop w:val="0"/>
                      <w:marBottom w:val="0"/>
                      <w:divBdr>
                        <w:top w:val="none" w:sz="0" w:space="0" w:color="auto"/>
                        <w:left w:val="none" w:sz="0" w:space="0" w:color="auto"/>
                        <w:bottom w:val="none" w:sz="0" w:space="0" w:color="auto"/>
                        <w:right w:val="none" w:sz="0" w:space="0" w:color="auto"/>
                      </w:divBdr>
                      <w:divsChild>
                        <w:div w:id="650476883">
                          <w:marLeft w:val="240"/>
                          <w:marRight w:val="0"/>
                          <w:marTop w:val="0"/>
                          <w:marBottom w:val="0"/>
                          <w:divBdr>
                            <w:top w:val="none" w:sz="0" w:space="0" w:color="auto"/>
                            <w:left w:val="none" w:sz="0" w:space="0" w:color="auto"/>
                            <w:bottom w:val="none" w:sz="0" w:space="0" w:color="auto"/>
                            <w:right w:val="none" w:sz="0" w:space="0" w:color="auto"/>
                          </w:divBdr>
                        </w:div>
                      </w:divsChild>
                    </w:div>
                    <w:div w:id="1147287117">
                      <w:marLeft w:val="0"/>
                      <w:marRight w:val="0"/>
                      <w:marTop w:val="0"/>
                      <w:marBottom w:val="0"/>
                      <w:divBdr>
                        <w:top w:val="none" w:sz="0" w:space="0" w:color="auto"/>
                        <w:left w:val="none" w:sz="0" w:space="0" w:color="auto"/>
                        <w:bottom w:val="none" w:sz="0" w:space="0" w:color="auto"/>
                        <w:right w:val="none" w:sz="0" w:space="0" w:color="auto"/>
                      </w:divBdr>
                      <w:divsChild>
                        <w:div w:id="814030952">
                          <w:marLeft w:val="240"/>
                          <w:marRight w:val="0"/>
                          <w:marTop w:val="0"/>
                          <w:marBottom w:val="0"/>
                          <w:divBdr>
                            <w:top w:val="none" w:sz="0" w:space="0" w:color="auto"/>
                            <w:left w:val="none" w:sz="0" w:space="0" w:color="auto"/>
                            <w:bottom w:val="none" w:sz="0" w:space="0" w:color="auto"/>
                            <w:right w:val="none" w:sz="0" w:space="0" w:color="auto"/>
                          </w:divBdr>
                        </w:div>
                      </w:divsChild>
                    </w:div>
                    <w:div w:id="31154115">
                      <w:marLeft w:val="0"/>
                      <w:marRight w:val="0"/>
                      <w:marTop w:val="0"/>
                      <w:marBottom w:val="0"/>
                      <w:divBdr>
                        <w:top w:val="none" w:sz="0" w:space="0" w:color="auto"/>
                        <w:left w:val="none" w:sz="0" w:space="0" w:color="auto"/>
                        <w:bottom w:val="none" w:sz="0" w:space="0" w:color="auto"/>
                        <w:right w:val="none" w:sz="0" w:space="0" w:color="auto"/>
                      </w:divBdr>
                      <w:divsChild>
                        <w:div w:id="1031955450">
                          <w:marLeft w:val="240"/>
                          <w:marRight w:val="0"/>
                          <w:marTop w:val="0"/>
                          <w:marBottom w:val="0"/>
                          <w:divBdr>
                            <w:top w:val="none" w:sz="0" w:space="0" w:color="auto"/>
                            <w:left w:val="none" w:sz="0" w:space="0" w:color="auto"/>
                            <w:bottom w:val="none" w:sz="0" w:space="0" w:color="auto"/>
                            <w:right w:val="none" w:sz="0" w:space="0" w:color="auto"/>
                          </w:divBdr>
                        </w:div>
                      </w:divsChild>
                    </w:div>
                    <w:div w:id="1445004898">
                      <w:marLeft w:val="0"/>
                      <w:marRight w:val="0"/>
                      <w:marTop w:val="0"/>
                      <w:marBottom w:val="0"/>
                      <w:divBdr>
                        <w:top w:val="none" w:sz="0" w:space="0" w:color="auto"/>
                        <w:left w:val="none" w:sz="0" w:space="0" w:color="auto"/>
                        <w:bottom w:val="none" w:sz="0" w:space="0" w:color="auto"/>
                        <w:right w:val="none" w:sz="0" w:space="0" w:color="auto"/>
                      </w:divBdr>
                      <w:divsChild>
                        <w:div w:id="1460152011">
                          <w:marLeft w:val="240"/>
                          <w:marRight w:val="0"/>
                          <w:marTop w:val="0"/>
                          <w:marBottom w:val="0"/>
                          <w:divBdr>
                            <w:top w:val="none" w:sz="0" w:space="0" w:color="auto"/>
                            <w:left w:val="none" w:sz="0" w:space="0" w:color="auto"/>
                            <w:bottom w:val="none" w:sz="0" w:space="0" w:color="auto"/>
                            <w:right w:val="none" w:sz="0" w:space="0" w:color="auto"/>
                          </w:divBdr>
                        </w:div>
                      </w:divsChild>
                    </w:div>
                    <w:div w:id="669330705">
                      <w:marLeft w:val="0"/>
                      <w:marRight w:val="0"/>
                      <w:marTop w:val="0"/>
                      <w:marBottom w:val="0"/>
                      <w:divBdr>
                        <w:top w:val="none" w:sz="0" w:space="0" w:color="auto"/>
                        <w:left w:val="none" w:sz="0" w:space="0" w:color="auto"/>
                        <w:bottom w:val="none" w:sz="0" w:space="0" w:color="auto"/>
                        <w:right w:val="none" w:sz="0" w:space="0" w:color="auto"/>
                      </w:divBdr>
                      <w:divsChild>
                        <w:div w:id="1704672261">
                          <w:marLeft w:val="240"/>
                          <w:marRight w:val="0"/>
                          <w:marTop w:val="0"/>
                          <w:marBottom w:val="0"/>
                          <w:divBdr>
                            <w:top w:val="none" w:sz="0" w:space="0" w:color="auto"/>
                            <w:left w:val="none" w:sz="0" w:space="0" w:color="auto"/>
                            <w:bottom w:val="none" w:sz="0" w:space="0" w:color="auto"/>
                            <w:right w:val="none" w:sz="0" w:space="0" w:color="auto"/>
                          </w:divBdr>
                        </w:div>
                      </w:divsChild>
                    </w:div>
                    <w:div w:id="1616212856">
                      <w:marLeft w:val="0"/>
                      <w:marRight w:val="0"/>
                      <w:marTop w:val="0"/>
                      <w:marBottom w:val="0"/>
                      <w:divBdr>
                        <w:top w:val="none" w:sz="0" w:space="0" w:color="auto"/>
                        <w:left w:val="none" w:sz="0" w:space="0" w:color="auto"/>
                        <w:bottom w:val="none" w:sz="0" w:space="0" w:color="auto"/>
                        <w:right w:val="none" w:sz="0" w:space="0" w:color="auto"/>
                      </w:divBdr>
                      <w:divsChild>
                        <w:div w:id="209194134">
                          <w:marLeft w:val="240"/>
                          <w:marRight w:val="0"/>
                          <w:marTop w:val="0"/>
                          <w:marBottom w:val="0"/>
                          <w:divBdr>
                            <w:top w:val="none" w:sz="0" w:space="0" w:color="auto"/>
                            <w:left w:val="none" w:sz="0" w:space="0" w:color="auto"/>
                            <w:bottom w:val="none" w:sz="0" w:space="0" w:color="auto"/>
                            <w:right w:val="none" w:sz="0" w:space="0" w:color="auto"/>
                          </w:divBdr>
                        </w:div>
                      </w:divsChild>
                    </w:div>
                    <w:div w:id="254678043">
                      <w:marLeft w:val="0"/>
                      <w:marRight w:val="0"/>
                      <w:marTop w:val="0"/>
                      <w:marBottom w:val="0"/>
                      <w:divBdr>
                        <w:top w:val="none" w:sz="0" w:space="0" w:color="auto"/>
                        <w:left w:val="none" w:sz="0" w:space="0" w:color="auto"/>
                        <w:bottom w:val="none" w:sz="0" w:space="0" w:color="auto"/>
                        <w:right w:val="none" w:sz="0" w:space="0" w:color="auto"/>
                      </w:divBdr>
                      <w:divsChild>
                        <w:div w:id="2082293598">
                          <w:marLeft w:val="240"/>
                          <w:marRight w:val="0"/>
                          <w:marTop w:val="0"/>
                          <w:marBottom w:val="0"/>
                          <w:divBdr>
                            <w:top w:val="none" w:sz="0" w:space="0" w:color="auto"/>
                            <w:left w:val="none" w:sz="0" w:space="0" w:color="auto"/>
                            <w:bottom w:val="none" w:sz="0" w:space="0" w:color="auto"/>
                            <w:right w:val="none" w:sz="0" w:space="0" w:color="auto"/>
                          </w:divBdr>
                        </w:div>
                      </w:divsChild>
                    </w:div>
                    <w:div w:id="1946500763">
                      <w:marLeft w:val="0"/>
                      <w:marRight w:val="0"/>
                      <w:marTop w:val="0"/>
                      <w:marBottom w:val="0"/>
                      <w:divBdr>
                        <w:top w:val="none" w:sz="0" w:space="0" w:color="auto"/>
                        <w:left w:val="none" w:sz="0" w:space="0" w:color="auto"/>
                        <w:bottom w:val="none" w:sz="0" w:space="0" w:color="auto"/>
                        <w:right w:val="none" w:sz="0" w:space="0" w:color="auto"/>
                      </w:divBdr>
                      <w:divsChild>
                        <w:div w:id="1793672854">
                          <w:marLeft w:val="240"/>
                          <w:marRight w:val="0"/>
                          <w:marTop w:val="0"/>
                          <w:marBottom w:val="0"/>
                          <w:divBdr>
                            <w:top w:val="none" w:sz="0" w:space="0" w:color="auto"/>
                            <w:left w:val="none" w:sz="0" w:space="0" w:color="auto"/>
                            <w:bottom w:val="none" w:sz="0" w:space="0" w:color="auto"/>
                            <w:right w:val="none" w:sz="0" w:space="0" w:color="auto"/>
                          </w:divBdr>
                        </w:div>
                      </w:divsChild>
                    </w:div>
                    <w:div w:id="1124497182">
                      <w:marLeft w:val="0"/>
                      <w:marRight w:val="0"/>
                      <w:marTop w:val="0"/>
                      <w:marBottom w:val="0"/>
                      <w:divBdr>
                        <w:top w:val="none" w:sz="0" w:space="0" w:color="auto"/>
                        <w:left w:val="none" w:sz="0" w:space="0" w:color="auto"/>
                        <w:bottom w:val="none" w:sz="0" w:space="0" w:color="auto"/>
                        <w:right w:val="none" w:sz="0" w:space="0" w:color="auto"/>
                      </w:divBdr>
                      <w:divsChild>
                        <w:div w:id="1436560656">
                          <w:marLeft w:val="240"/>
                          <w:marRight w:val="0"/>
                          <w:marTop w:val="0"/>
                          <w:marBottom w:val="0"/>
                          <w:divBdr>
                            <w:top w:val="none" w:sz="0" w:space="0" w:color="auto"/>
                            <w:left w:val="none" w:sz="0" w:space="0" w:color="auto"/>
                            <w:bottom w:val="none" w:sz="0" w:space="0" w:color="auto"/>
                            <w:right w:val="none" w:sz="0" w:space="0" w:color="auto"/>
                          </w:divBdr>
                        </w:div>
                      </w:divsChild>
                    </w:div>
                    <w:div w:id="1203979489">
                      <w:marLeft w:val="0"/>
                      <w:marRight w:val="0"/>
                      <w:marTop w:val="0"/>
                      <w:marBottom w:val="0"/>
                      <w:divBdr>
                        <w:top w:val="none" w:sz="0" w:space="0" w:color="auto"/>
                        <w:left w:val="none" w:sz="0" w:space="0" w:color="auto"/>
                        <w:bottom w:val="none" w:sz="0" w:space="0" w:color="auto"/>
                        <w:right w:val="none" w:sz="0" w:space="0" w:color="auto"/>
                      </w:divBdr>
                      <w:divsChild>
                        <w:div w:id="1661886759">
                          <w:marLeft w:val="240"/>
                          <w:marRight w:val="0"/>
                          <w:marTop w:val="0"/>
                          <w:marBottom w:val="0"/>
                          <w:divBdr>
                            <w:top w:val="none" w:sz="0" w:space="0" w:color="auto"/>
                            <w:left w:val="none" w:sz="0" w:space="0" w:color="auto"/>
                            <w:bottom w:val="none" w:sz="0" w:space="0" w:color="auto"/>
                            <w:right w:val="none" w:sz="0" w:space="0" w:color="auto"/>
                          </w:divBdr>
                        </w:div>
                      </w:divsChild>
                    </w:div>
                    <w:div w:id="1971202804">
                      <w:marLeft w:val="0"/>
                      <w:marRight w:val="0"/>
                      <w:marTop w:val="0"/>
                      <w:marBottom w:val="0"/>
                      <w:divBdr>
                        <w:top w:val="none" w:sz="0" w:space="0" w:color="auto"/>
                        <w:left w:val="none" w:sz="0" w:space="0" w:color="auto"/>
                        <w:bottom w:val="none" w:sz="0" w:space="0" w:color="auto"/>
                        <w:right w:val="none" w:sz="0" w:space="0" w:color="auto"/>
                      </w:divBdr>
                      <w:divsChild>
                        <w:div w:id="406656224">
                          <w:marLeft w:val="240"/>
                          <w:marRight w:val="0"/>
                          <w:marTop w:val="0"/>
                          <w:marBottom w:val="0"/>
                          <w:divBdr>
                            <w:top w:val="none" w:sz="0" w:space="0" w:color="auto"/>
                            <w:left w:val="none" w:sz="0" w:space="0" w:color="auto"/>
                            <w:bottom w:val="none" w:sz="0" w:space="0" w:color="auto"/>
                            <w:right w:val="none" w:sz="0" w:space="0" w:color="auto"/>
                          </w:divBdr>
                        </w:div>
                      </w:divsChild>
                    </w:div>
                    <w:div w:id="281807291">
                      <w:marLeft w:val="0"/>
                      <w:marRight w:val="0"/>
                      <w:marTop w:val="0"/>
                      <w:marBottom w:val="0"/>
                      <w:divBdr>
                        <w:top w:val="none" w:sz="0" w:space="0" w:color="auto"/>
                        <w:left w:val="none" w:sz="0" w:space="0" w:color="auto"/>
                        <w:bottom w:val="none" w:sz="0" w:space="0" w:color="auto"/>
                        <w:right w:val="none" w:sz="0" w:space="0" w:color="auto"/>
                      </w:divBdr>
                      <w:divsChild>
                        <w:div w:id="1577402353">
                          <w:marLeft w:val="240"/>
                          <w:marRight w:val="0"/>
                          <w:marTop w:val="0"/>
                          <w:marBottom w:val="0"/>
                          <w:divBdr>
                            <w:top w:val="none" w:sz="0" w:space="0" w:color="auto"/>
                            <w:left w:val="none" w:sz="0" w:space="0" w:color="auto"/>
                            <w:bottom w:val="none" w:sz="0" w:space="0" w:color="auto"/>
                            <w:right w:val="none" w:sz="0" w:space="0" w:color="auto"/>
                          </w:divBdr>
                        </w:div>
                      </w:divsChild>
                    </w:div>
                    <w:div w:id="1164206092">
                      <w:marLeft w:val="0"/>
                      <w:marRight w:val="0"/>
                      <w:marTop w:val="0"/>
                      <w:marBottom w:val="0"/>
                      <w:divBdr>
                        <w:top w:val="none" w:sz="0" w:space="0" w:color="auto"/>
                        <w:left w:val="none" w:sz="0" w:space="0" w:color="auto"/>
                        <w:bottom w:val="none" w:sz="0" w:space="0" w:color="auto"/>
                        <w:right w:val="none" w:sz="0" w:space="0" w:color="auto"/>
                      </w:divBdr>
                    </w:div>
                    <w:div w:id="1422990577">
                      <w:marLeft w:val="0"/>
                      <w:marRight w:val="0"/>
                      <w:marTop w:val="0"/>
                      <w:marBottom w:val="0"/>
                      <w:divBdr>
                        <w:top w:val="none" w:sz="0" w:space="0" w:color="auto"/>
                        <w:left w:val="none" w:sz="0" w:space="0" w:color="auto"/>
                        <w:bottom w:val="none" w:sz="0" w:space="0" w:color="auto"/>
                        <w:right w:val="none" w:sz="0" w:space="0" w:color="auto"/>
                      </w:divBdr>
                      <w:divsChild>
                        <w:div w:id="1560508416">
                          <w:marLeft w:val="240"/>
                          <w:marRight w:val="0"/>
                          <w:marTop w:val="0"/>
                          <w:marBottom w:val="0"/>
                          <w:divBdr>
                            <w:top w:val="none" w:sz="0" w:space="0" w:color="auto"/>
                            <w:left w:val="none" w:sz="0" w:space="0" w:color="auto"/>
                            <w:bottom w:val="none" w:sz="0" w:space="0" w:color="auto"/>
                            <w:right w:val="none" w:sz="0" w:space="0" w:color="auto"/>
                          </w:divBdr>
                        </w:div>
                      </w:divsChild>
                    </w:div>
                    <w:div w:id="539365378">
                      <w:marLeft w:val="0"/>
                      <w:marRight w:val="0"/>
                      <w:marTop w:val="0"/>
                      <w:marBottom w:val="0"/>
                      <w:divBdr>
                        <w:top w:val="none" w:sz="0" w:space="0" w:color="auto"/>
                        <w:left w:val="none" w:sz="0" w:space="0" w:color="auto"/>
                        <w:bottom w:val="none" w:sz="0" w:space="0" w:color="auto"/>
                        <w:right w:val="none" w:sz="0" w:space="0" w:color="auto"/>
                      </w:divBdr>
                      <w:divsChild>
                        <w:div w:id="1289822895">
                          <w:marLeft w:val="240"/>
                          <w:marRight w:val="0"/>
                          <w:marTop w:val="0"/>
                          <w:marBottom w:val="0"/>
                          <w:divBdr>
                            <w:top w:val="none" w:sz="0" w:space="0" w:color="auto"/>
                            <w:left w:val="none" w:sz="0" w:space="0" w:color="auto"/>
                            <w:bottom w:val="none" w:sz="0" w:space="0" w:color="auto"/>
                            <w:right w:val="none" w:sz="0" w:space="0" w:color="auto"/>
                          </w:divBdr>
                        </w:div>
                      </w:divsChild>
                    </w:div>
                    <w:div w:id="1504854435">
                      <w:marLeft w:val="0"/>
                      <w:marRight w:val="0"/>
                      <w:marTop w:val="0"/>
                      <w:marBottom w:val="0"/>
                      <w:divBdr>
                        <w:top w:val="none" w:sz="0" w:space="0" w:color="auto"/>
                        <w:left w:val="none" w:sz="0" w:space="0" w:color="auto"/>
                        <w:bottom w:val="none" w:sz="0" w:space="0" w:color="auto"/>
                        <w:right w:val="none" w:sz="0" w:space="0" w:color="auto"/>
                      </w:divBdr>
                      <w:divsChild>
                        <w:div w:id="739449947">
                          <w:marLeft w:val="240"/>
                          <w:marRight w:val="0"/>
                          <w:marTop w:val="0"/>
                          <w:marBottom w:val="0"/>
                          <w:divBdr>
                            <w:top w:val="none" w:sz="0" w:space="0" w:color="auto"/>
                            <w:left w:val="none" w:sz="0" w:space="0" w:color="auto"/>
                            <w:bottom w:val="none" w:sz="0" w:space="0" w:color="auto"/>
                            <w:right w:val="none" w:sz="0" w:space="0" w:color="auto"/>
                          </w:divBdr>
                        </w:div>
                      </w:divsChild>
                    </w:div>
                    <w:div w:id="1575779006">
                      <w:marLeft w:val="0"/>
                      <w:marRight w:val="0"/>
                      <w:marTop w:val="0"/>
                      <w:marBottom w:val="0"/>
                      <w:divBdr>
                        <w:top w:val="none" w:sz="0" w:space="0" w:color="auto"/>
                        <w:left w:val="none" w:sz="0" w:space="0" w:color="auto"/>
                        <w:bottom w:val="none" w:sz="0" w:space="0" w:color="auto"/>
                        <w:right w:val="none" w:sz="0" w:space="0" w:color="auto"/>
                      </w:divBdr>
                      <w:divsChild>
                        <w:div w:id="759718020">
                          <w:marLeft w:val="240"/>
                          <w:marRight w:val="0"/>
                          <w:marTop w:val="0"/>
                          <w:marBottom w:val="0"/>
                          <w:divBdr>
                            <w:top w:val="none" w:sz="0" w:space="0" w:color="auto"/>
                            <w:left w:val="none" w:sz="0" w:space="0" w:color="auto"/>
                            <w:bottom w:val="none" w:sz="0" w:space="0" w:color="auto"/>
                            <w:right w:val="none" w:sz="0" w:space="0" w:color="auto"/>
                          </w:divBdr>
                        </w:div>
                      </w:divsChild>
                    </w:div>
                    <w:div w:id="1932276979">
                      <w:marLeft w:val="0"/>
                      <w:marRight w:val="0"/>
                      <w:marTop w:val="0"/>
                      <w:marBottom w:val="0"/>
                      <w:divBdr>
                        <w:top w:val="none" w:sz="0" w:space="0" w:color="auto"/>
                        <w:left w:val="none" w:sz="0" w:space="0" w:color="auto"/>
                        <w:bottom w:val="none" w:sz="0" w:space="0" w:color="auto"/>
                        <w:right w:val="none" w:sz="0" w:space="0" w:color="auto"/>
                      </w:divBdr>
                    </w:div>
                    <w:div w:id="110898825">
                      <w:marLeft w:val="0"/>
                      <w:marRight w:val="0"/>
                      <w:marTop w:val="0"/>
                      <w:marBottom w:val="0"/>
                      <w:divBdr>
                        <w:top w:val="none" w:sz="0" w:space="0" w:color="auto"/>
                        <w:left w:val="none" w:sz="0" w:space="0" w:color="auto"/>
                        <w:bottom w:val="none" w:sz="0" w:space="0" w:color="auto"/>
                        <w:right w:val="none" w:sz="0" w:space="0" w:color="auto"/>
                      </w:divBdr>
                      <w:divsChild>
                        <w:div w:id="1493596208">
                          <w:marLeft w:val="240"/>
                          <w:marRight w:val="0"/>
                          <w:marTop w:val="0"/>
                          <w:marBottom w:val="0"/>
                          <w:divBdr>
                            <w:top w:val="none" w:sz="0" w:space="0" w:color="auto"/>
                            <w:left w:val="none" w:sz="0" w:space="0" w:color="auto"/>
                            <w:bottom w:val="none" w:sz="0" w:space="0" w:color="auto"/>
                            <w:right w:val="none" w:sz="0" w:space="0" w:color="auto"/>
                          </w:divBdr>
                        </w:div>
                      </w:divsChild>
                    </w:div>
                    <w:div w:id="1540043928">
                      <w:marLeft w:val="0"/>
                      <w:marRight w:val="0"/>
                      <w:marTop w:val="0"/>
                      <w:marBottom w:val="0"/>
                      <w:divBdr>
                        <w:top w:val="none" w:sz="0" w:space="0" w:color="auto"/>
                        <w:left w:val="none" w:sz="0" w:space="0" w:color="auto"/>
                        <w:bottom w:val="none" w:sz="0" w:space="0" w:color="auto"/>
                        <w:right w:val="none" w:sz="0" w:space="0" w:color="auto"/>
                      </w:divBdr>
                    </w:div>
                    <w:div w:id="1994678997">
                      <w:marLeft w:val="0"/>
                      <w:marRight w:val="0"/>
                      <w:marTop w:val="0"/>
                      <w:marBottom w:val="0"/>
                      <w:divBdr>
                        <w:top w:val="none" w:sz="0" w:space="0" w:color="auto"/>
                        <w:left w:val="none" w:sz="0" w:space="0" w:color="auto"/>
                        <w:bottom w:val="none" w:sz="0" w:space="0" w:color="auto"/>
                        <w:right w:val="none" w:sz="0" w:space="0" w:color="auto"/>
                      </w:divBdr>
                      <w:divsChild>
                        <w:div w:id="1256015820">
                          <w:marLeft w:val="240"/>
                          <w:marRight w:val="0"/>
                          <w:marTop w:val="0"/>
                          <w:marBottom w:val="0"/>
                          <w:divBdr>
                            <w:top w:val="none" w:sz="0" w:space="0" w:color="auto"/>
                            <w:left w:val="none" w:sz="0" w:space="0" w:color="auto"/>
                            <w:bottom w:val="none" w:sz="0" w:space="0" w:color="auto"/>
                            <w:right w:val="none" w:sz="0" w:space="0" w:color="auto"/>
                          </w:divBdr>
                        </w:div>
                      </w:divsChild>
                    </w:div>
                    <w:div w:id="816067597">
                      <w:marLeft w:val="0"/>
                      <w:marRight w:val="0"/>
                      <w:marTop w:val="0"/>
                      <w:marBottom w:val="0"/>
                      <w:divBdr>
                        <w:top w:val="none" w:sz="0" w:space="0" w:color="auto"/>
                        <w:left w:val="none" w:sz="0" w:space="0" w:color="auto"/>
                        <w:bottom w:val="none" w:sz="0" w:space="0" w:color="auto"/>
                        <w:right w:val="none" w:sz="0" w:space="0" w:color="auto"/>
                      </w:divBdr>
                      <w:divsChild>
                        <w:div w:id="932713508">
                          <w:marLeft w:val="240"/>
                          <w:marRight w:val="0"/>
                          <w:marTop w:val="0"/>
                          <w:marBottom w:val="0"/>
                          <w:divBdr>
                            <w:top w:val="none" w:sz="0" w:space="0" w:color="auto"/>
                            <w:left w:val="none" w:sz="0" w:space="0" w:color="auto"/>
                            <w:bottom w:val="none" w:sz="0" w:space="0" w:color="auto"/>
                            <w:right w:val="none" w:sz="0" w:space="0" w:color="auto"/>
                          </w:divBdr>
                        </w:div>
                      </w:divsChild>
                    </w:div>
                    <w:div w:id="1837765842">
                      <w:marLeft w:val="0"/>
                      <w:marRight w:val="0"/>
                      <w:marTop w:val="0"/>
                      <w:marBottom w:val="0"/>
                      <w:divBdr>
                        <w:top w:val="none" w:sz="0" w:space="0" w:color="auto"/>
                        <w:left w:val="none" w:sz="0" w:space="0" w:color="auto"/>
                        <w:bottom w:val="none" w:sz="0" w:space="0" w:color="auto"/>
                        <w:right w:val="none" w:sz="0" w:space="0" w:color="auto"/>
                      </w:divBdr>
                    </w:div>
                    <w:div w:id="870873072">
                      <w:marLeft w:val="0"/>
                      <w:marRight w:val="0"/>
                      <w:marTop w:val="0"/>
                      <w:marBottom w:val="0"/>
                      <w:divBdr>
                        <w:top w:val="none" w:sz="0" w:space="0" w:color="auto"/>
                        <w:left w:val="none" w:sz="0" w:space="0" w:color="auto"/>
                        <w:bottom w:val="none" w:sz="0" w:space="0" w:color="auto"/>
                        <w:right w:val="none" w:sz="0" w:space="0" w:color="auto"/>
                      </w:divBdr>
                      <w:divsChild>
                        <w:div w:id="1023558759">
                          <w:marLeft w:val="240"/>
                          <w:marRight w:val="0"/>
                          <w:marTop w:val="0"/>
                          <w:marBottom w:val="0"/>
                          <w:divBdr>
                            <w:top w:val="none" w:sz="0" w:space="0" w:color="auto"/>
                            <w:left w:val="none" w:sz="0" w:space="0" w:color="auto"/>
                            <w:bottom w:val="none" w:sz="0" w:space="0" w:color="auto"/>
                            <w:right w:val="none" w:sz="0" w:space="0" w:color="auto"/>
                          </w:divBdr>
                        </w:div>
                      </w:divsChild>
                    </w:div>
                    <w:div w:id="1704862217">
                      <w:marLeft w:val="0"/>
                      <w:marRight w:val="0"/>
                      <w:marTop w:val="0"/>
                      <w:marBottom w:val="0"/>
                      <w:divBdr>
                        <w:top w:val="none" w:sz="0" w:space="0" w:color="auto"/>
                        <w:left w:val="none" w:sz="0" w:space="0" w:color="auto"/>
                        <w:bottom w:val="none" w:sz="0" w:space="0" w:color="auto"/>
                        <w:right w:val="none" w:sz="0" w:space="0" w:color="auto"/>
                      </w:divBdr>
                      <w:divsChild>
                        <w:div w:id="1400131635">
                          <w:marLeft w:val="240"/>
                          <w:marRight w:val="0"/>
                          <w:marTop w:val="0"/>
                          <w:marBottom w:val="0"/>
                          <w:divBdr>
                            <w:top w:val="none" w:sz="0" w:space="0" w:color="auto"/>
                            <w:left w:val="none" w:sz="0" w:space="0" w:color="auto"/>
                            <w:bottom w:val="none" w:sz="0" w:space="0" w:color="auto"/>
                            <w:right w:val="none" w:sz="0" w:space="0" w:color="auto"/>
                          </w:divBdr>
                        </w:div>
                      </w:divsChild>
                    </w:div>
                    <w:div w:id="1252154214">
                      <w:marLeft w:val="0"/>
                      <w:marRight w:val="0"/>
                      <w:marTop w:val="0"/>
                      <w:marBottom w:val="0"/>
                      <w:divBdr>
                        <w:top w:val="none" w:sz="0" w:space="0" w:color="auto"/>
                        <w:left w:val="none" w:sz="0" w:space="0" w:color="auto"/>
                        <w:bottom w:val="none" w:sz="0" w:space="0" w:color="auto"/>
                        <w:right w:val="none" w:sz="0" w:space="0" w:color="auto"/>
                      </w:divBdr>
                      <w:divsChild>
                        <w:div w:id="1215044111">
                          <w:marLeft w:val="240"/>
                          <w:marRight w:val="0"/>
                          <w:marTop w:val="0"/>
                          <w:marBottom w:val="0"/>
                          <w:divBdr>
                            <w:top w:val="none" w:sz="0" w:space="0" w:color="auto"/>
                            <w:left w:val="none" w:sz="0" w:space="0" w:color="auto"/>
                            <w:bottom w:val="none" w:sz="0" w:space="0" w:color="auto"/>
                            <w:right w:val="none" w:sz="0" w:space="0" w:color="auto"/>
                          </w:divBdr>
                        </w:div>
                      </w:divsChild>
                    </w:div>
                    <w:div w:id="2084180153">
                      <w:marLeft w:val="0"/>
                      <w:marRight w:val="0"/>
                      <w:marTop w:val="0"/>
                      <w:marBottom w:val="0"/>
                      <w:divBdr>
                        <w:top w:val="none" w:sz="0" w:space="0" w:color="auto"/>
                        <w:left w:val="none" w:sz="0" w:space="0" w:color="auto"/>
                        <w:bottom w:val="none" w:sz="0" w:space="0" w:color="auto"/>
                        <w:right w:val="none" w:sz="0" w:space="0" w:color="auto"/>
                      </w:divBdr>
                      <w:divsChild>
                        <w:div w:id="2064014372">
                          <w:marLeft w:val="240"/>
                          <w:marRight w:val="0"/>
                          <w:marTop w:val="0"/>
                          <w:marBottom w:val="0"/>
                          <w:divBdr>
                            <w:top w:val="none" w:sz="0" w:space="0" w:color="auto"/>
                            <w:left w:val="none" w:sz="0" w:space="0" w:color="auto"/>
                            <w:bottom w:val="none" w:sz="0" w:space="0" w:color="auto"/>
                            <w:right w:val="none" w:sz="0" w:space="0" w:color="auto"/>
                          </w:divBdr>
                        </w:div>
                      </w:divsChild>
                    </w:div>
                    <w:div w:id="1342396673">
                      <w:marLeft w:val="0"/>
                      <w:marRight w:val="0"/>
                      <w:marTop w:val="0"/>
                      <w:marBottom w:val="0"/>
                      <w:divBdr>
                        <w:top w:val="none" w:sz="0" w:space="0" w:color="auto"/>
                        <w:left w:val="none" w:sz="0" w:space="0" w:color="auto"/>
                        <w:bottom w:val="none" w:sz="0" w:space="0" w:color="auto"/>
                        <w:right w:val="none" w:sz="0" w:space="0" w:color="auto"/>
                      </w:divBdr>
                      <w:divsChild>
                        <w:div w:id="118962716">
                          <w:marLeft w:val="240"/>
                          <w:marRight w:val="0"/>
                          <w:marTop w:val="0"/>
                          <w:marBottom w:val="0"/>
                          <w:divBdr>
                            <w:top w:val="none" w:sz="0" w:space="0" w:color="auto"/>
                            <w:left w:val="none" w:sz="0" w:space="0" w:color="auto"/>
                            <w:bottom w:val="none" w:sz="0" w:space="0" w:color="auto"/>
                            <w:right w:val="none" w:sz="0" w:space="0" w:color="auto"/>
                          </w:divBdr>
                        </w:div>
                      </w:divsChild>
                    </w:div>
                    <w:div w:id="1964268137">
                      <w:marLeft w:val="0"/>
                      <w:marRight w:val="0"/>
                      <w:marTop w:val="0"/>
                      <w:marBottom w:val="0"/>
                      <w:divBdr>
                        <w:top w:val="none" w:sz="0" w:space="0" w:color="auto"/>
                        <w:left w:val="none" w:sz="0" w:space="0" w:color="auto"/>
                        <w:bottom w:val="none" w:sz="0" w:space="0" w:color="auto"/>
                        <w:right w:val="none" w:sz="0" w:space="0" w:color="auto"/>
                      </w:divBdr>
                      <w:divsChild>
                        <w:div w:id="530654927">
                          <w:marLeft w:val="240"/>
                          <w:marRight w:val="0"/>
                          <w:marTop w:val="0"/>
                          <w:marBottom w:val="0"/>
                          <w:divBdr>
                            <w:top w:val="none" w:sz="0" w:space="0" w:color="auto"/>
                            <w:left w:val="none" w:sz="0" w:space="0" w:color="auto"/>
                            <w:bottom w:val="none" w:sz="0" w:space="0" w:color="auto"/>
                            <w:right w:val="none" w:sz="0" w:space="0" w:color="auto"/>
                          </w:divBdr>
                        </w:div>
                      </w:divsChild>
                    </w:div>
                    <w:div w:id="1848593965">
                      <w:marLeft w:val="0"/>
                      <w:marRight w:val="0"/>
                      <w:marTop w:val="0"/>
                      <w:marBottom w:val="0"/>
                      <w:divBdr>
                        <w:top w:val="none" w:sz="0" w:space="0" w:color="auto"/>
                        <w:left w:val="none" w:sz="0" w:space="0" w:color="auto"/>
                        <w:bottom w:val="none" w:sz="0" w:space="0" w:color="auto"/>
                        <w:right w:val="none" w:sz="0" w:space="0" w:color="auto"/>
                      </w:divBdr>
                      <w:divsChild>
                        <w:div w:id="465975186">
                          <w:marLeft w:val="240"/>
                          <w:marRight w:val="0"/>
                          <w:marTop w:val="0"/>
                          <w:marBottom w:val="0"/>
                          <w:divBdr>
                            <w:top w:val="none" w:sz="0" w:space="0" w:color="auto"/>
                            <w:left w:val="none" w:sz="0" w:space="0" w:color="auto"/>
                            <w:bottom w:val="none" w:sz="0" w:space="0" w:color="auto"/>
                            <w:right w:val="none" w:sz="0" w:space="0" w:color="auto"/>
                          </w:divBdr>
                        </w:div>
                      </w:divsChild>
                    </w:div>
                    <w:div w:id="797381639">
                      <w:marLeft w:val="0"/>
                      <w:marRight w:val="0"/>
                      <w:marTop w:val="0"/>
                      <w:marBottom w:val="0"/>
                      <w:divBdr>
                        <w:top w:val="none" w:sz="0" w:space="0" w:color="auto"/>
                        <w:left w:val="none" w:sz="0" w:space="0" w:color="auto"/>
                        <w:bottom w:val="none" w:sz="0" w:space="0" w:color="auto"/>
                        <w:right w:val="none" w:sz="0" w:space="0" w:color="auto"/>
                      </w:divBdr>
                      <w:divsChild>
                        <w:div w:id="718239246">
                          <w:marLeft w:val="240"/>
                          <w:marRight w:val="0"/>
                          <w:marTop w:val="0"/>
                          <w:marBottom w:val="0"/>
                          <w:divBdr>
                            <w:top w:val="none" w:sz="0" w:space="0" w:color="auto"/>
                            <w:left w:val="none" w:sz="0" w:space="0" w:color="auto"/>
                            <w:bottom w:val="none" w:sz="0" w:space="0" w:color="auto"/>
                            <w:right w:val="none" w:sz="0" w:space="0" w:color="auto"/>
                          </w:divBdr>
                        </w:div>
                      </w:divsChild>
                    </w:div>
                    <w:div w:id="370689606">
                      <w:marLeft w:val="0"/>
                      <w:marRight w:val="0"/>
                      <w:marTop w:val="0"/>
                      <w:marBottom w:val="0"/>
                      <w:divBdr>
                        <w:top w:val="none" w:sz="0" w:space="0" w:color="auto"/>
                        <w:left w:val="none" w:sz="0" w:space="0" w:color="auto"/>
                        <w:bottom w:val="none" w:sz="0" w:space="0" w:color="auto"/>
                        <w:right w:val="none" w:sz="0" w:space="0" w:color="auto"/>
                      </w:divBdr>
                      <w:divsChild>
                        <w:div w:id="1832599607">
                          <w:marLeft w:val="240"/>
                          <w:marRight w:val="0"/>
                          <w:marTop w:val="0"/>
                          <w:marBottom w:val="0"/>
                          <w:divBdr>
                            <w:top w:val="none" w:sz="0" w:space="0" w:color="auto"/>
                            <w:left w:val="none" w:sz="0" w:space="0" w:color="auto"/>
                            <w:bottom w:val="none" w:sz="0" w:space="0" w:color="auto"/>
                            <w:right w:val="none" w:sz="0" w:space="0" w:color="auto"/>
                          </w:divBdr>
                        </w:div>
                      </w:divsChild>
                    </w:div>
                    <w:div w:id="1150445508">
                      <w:marLeft w:val="0"/>
                      <w:marRight w:val="0"/>
                      <w:marTop w:val="0"/>
                      <w:marBottom w:val="0"/>
                      <w:divBdr>
                        <w:top w:val="none" w:sz="0" w:space="0" w:color="auto"/>
                        <w:left w:val="none" w:sz="0" w:space="0" w:color="auto"/>
                        <w:bottom w:val="none" w:sz="0" w:space="0" w:color="auto"/>
                        <w:right w:val="none" w:sz="0" w:space="0" w:color="auto"/>
                      </w:divBdr>
                      <w:divsChild>
                        <w:div w:id="198055325">
                          <w:marLeft w:val="240"/>
                          <w:marRight w:val="0"/>
                          <w:marTop w:val="0"/>
                          <w:marBottom w:val="0"/>
                          <w:divBdr>
                            <w:top w:val="none" w:sz="0" w:space="0" w:color="auto"/>
                            <w:left w:val="none" w:sz="0" w:space="0" w:color="auto"/>
                            <w:bottom w:val="none" w:sz="0" w:space="0" w:color="auto"/>
                            <w:right w:val="none" w:sz="0" w:space="0" w:color="auto"/>
                          </w:divBdr>
                        </w:div>
                      </w:divsChild>
                    </w:div>
                    <w:div w:id="113184765">
                      <w:marLeft w:val="0"/>
                      <w:marRight w:val="0"/>
                      <w:marTop w:val="0"/>
                      <w:marBottom w:val="0"/>
                      <w:divBdr>
                        <w:top w:val="none" w:sz="0" w:space="0" w:color="auto"/>
                        <w:left w:val="none" w:sz="0" w:space="0" w:color="auto"/>
                        <w:bottom w:val="none" w:sz="0" w:space="0" w:color="auto"/>
                        <w:right w:val="none" w:sz="0" w:space="0" w:color="auto"/>
                      </w:divBdr>
                      <w:divsChild>
                        <w:div w:id="1846552078">
                          <w:marLeft w:val="240"/>
                          <w:marRight w:val="0"/>
                          <w:marTop w:val="0"/>
                          <w:marBottom w:val="0"/>
                          <w:divBdr>
                            <w:top w:val="none" w:sz="0" w:space="0" w:color="auto"/>
                            <w:left w:val="none" w:sz="0" w:space="0" w:color="auto"/>
                            <w:bottom w:val="none" w:sz="0" w:space="0" w:color="auto"/>
                            <w:right w:val="none" w:sz="0" w:space="0" w:color="auto"/>
                          </w:divBdr>
                        </w:div>
                      </w:divsChild>
                    </w:div>
                    <w:div w:id="1793092792">
                      <w:marLeft w:val="0"/>
                      <w:marRight w:val="0"/>
                      <w:marTop w:val="0"/>
                      <w:marBottom w:val="0"/>
                      <w:divBdr>
                        <w:top w:val="none" w:sz="0" w:space="0" w:color="auto"/>
                        <w:left w:val="none" w:sz="0" w:space="0" w:color="auto"/>
                        <w:bottom w:val="none" w:sz="0" w:space="0" w:color="auto"/>
                        <w:right w:val="none" w:sz="0" w:space="0" w:color="auto"/>
                      </w:divBdr>
                    </w:div>
                    <w:div w:id="1247568715">
                      <w:marLeft w:val="0"/>
                      <w:marRight w:val="0"/>
                      <w:marTop w:val="0"/>
                      <w:marBottom w:val="0"/>
                      <w:divBdr>
                        <w:top w:val="none" w:sz="0" w:space="0" w:color="auto"/>
                        <w:left w:val="none" w:sz="0" w:space="0" w:color="auto"/>
                        <w:bottom w:val="none" w:sz="0" w:space="0" w:color="auto"/>
                        <w:right w:val="none" w:sz="0" w:space="0" w:color="auto"/>
                      </w:divBdr>
                      <w:divsChild>
                        <w:div w:id="1869567254">
                          <w:marLeft w:val="240"/>
                          <w:marRight w:val="0"/>
                          <w:marTop w:val="0"/>
                          <w:marBottom w:val="0"/>
                          <w:divBdr>
                            <w:top w:val="none" w:sz="0" w:space="0" w:color="auto"/>
                            <w:left w:val="none" w:sz="0" w:space="0" w:color="auto"/>
                            <w:bottom w:val="none" w:sz="0" w:space="0" w:color="auto"/>
                            <w:right w:val="none" w:sz="0" w:space="0" w:color="auto"/>
                          </w:divBdr>
                        </w:div>
                      </w:divsChild>
                    </w:div>
                    <w:div w:id="292709264">
                      <w:marLeft w:val="0"/>
                      <w:marRight w:val="0"/>
                      <w:marTop w:val="0"/>
                      <w:marBottom w:val="0"/>
                      <w:divBdr>
                        <w:top w:val="none" w:sz="0" w:space="0" w:color="auto"/>
                        <w:left w:val="none" w:sz="0" w:space="0" w:color="auto"/>
                        <w:bottom w:val="none" w:sz="0" w:space="0" w:color="auto"/>
                        <w:right w:val="none" w:sz="0" w:space="0" w:color="auto"/>
                      </w:divBdr>
                      <w:divsChild>
                        <w:div w:id="1202284291">
                          <w:marLeft w:val="240"/>
                          <w:marRight w:val="0"/>
                          <w:marTop w:val="0"/>
                          <w:marBottom w:val="0"/>
                          <w:divBdr>
                            <w:top w:val="none" w:sz="0" w:space="0" w:color="auto"/>
                            <w:left w:val="none" w:sz="0" w:space="0" w:color="auto"/>
                            <w:bottom w:val="none" w:sz="0" w:space="0" w:color="auto"/>
                            <w:right w:val="none" w:sz="0" w:space="0" w:color="auto"/>
                          </w:divBdr>
                        </w:div>
                      </w:divsChild>
                    </w:div>
                    <w:div w:id="1935936755">
                      <w:marLeft w:val="0"/>
                      <w:marRight w:val="0"/>
                      <w:marTop w:val="0"/>
                      <w:marBottom w:val="0"/>
                      <w:divBdr>
                        <w:top w:val="none" w:sz="0" w:space="0" w:color="auto"/>
                        <w:left w:val="none" w:sz="0" w:space="0" w:color="auto"/>
                        <w:bottom w:val="none" w:sz="0" w:space="0" w:color="auto"/>
                        <w:right w:val="none" w:sz="0" w:space="0" w:color="auto"/>
                      </w:divBdr>
                      <w:divsChild>
                        <w:div w:id="1091243606">
                          <w:marLeft w:val="240"/>
                          <w:marRight w:val="0"/>
                          <w:marTop w:val="0"/>
                          <w:marBottom w:val="0"/>
                          <w:divBdr>
                            <w:top w:val="none" w:sz="0" w:space="0" w:color="auto"/>
                            <w:left w:val="none" w:sz="0" w:space="0" w:color="auto"/>
                            <w:bottom w:val="none" w:sz="0" w:space="0" w:color="auto"/>
                            <w:right w:val="none" w:sz="0" w:space="0" w:color="auto"/>
                          </w:divBdr>
                        </w:div>
                      </w:divsChild>
                    </w:div>
                    <w:div w:id="1360155562">
                      <w:marLeft w:val="0"/>
                      <w:marRight w:val="0"/>
                      <w:marTop w:val="0"/>
                      <w:marBottom w:val="0"/>
                      <w:divBdr>
                        <w:top w:val="none" w:sz="0" w:space="0" w:color="auto"/>
                        <w:left w:val="none" w:sz="0" w:space="0" w:color="auto"/>
                        <w:bottom w:val="none" w:sz="0" w:space="0" w:color="auto"/>
                        <w:right w:val="none" w:sz="0" w:space="0" w:color="auto"/>
                      </w:divBdr>
                    </w:div>
                    <w:div w:id="1642732478">
                      <w:marLeft w:val="0"/>
                      <w:marRight w:val="0"/>
                      <w:marTop w:val="0"/>
                      <w:marBottom w:val="0"/>
                      <w:divBdr>
                        <w:top w:val="none" w:sz="0" w:space="0" w:color="auto"/>
                        <w:left w:val="none" w:sz="0" w:space="0" w:color="auto"/>
                        <w:bottom w:val="none" w:sz="0" w:space="0" w:color="auto"/>
                        <w:right w:val="none" w:sz="0" w:space="0" w:color="auto"/>
                      </w:divBdr>
                      <w:divsChild>
                        <w:div w:id="1374816382">
                          <w:marLeft w:val="240"/>
                          <w:marRight w:val="0"/>
                          <w:marTop w:val="0"/>
                          <w:marBottom w:val="0"/>
                          <w:divBdr>
                            <w:top w:val="none" w:sz="0" w:space="0" w:color="auto"/>
                            <w:left w:val="none" w:sz="0" w:space="0" w:color="auto"/>
                            <w:bottom w:val="none" w:sz="0" w:space="0" w:color="auto"/>
                            <w:right w:val="none" w:sz="0" w:space="0" w:color="auto"/>
                          </w:divBdr>
                        </w:div>
                      </w:divsChild>
                    </w:div>
                    <w:div w:id="1790273331">
                      <w:marLeft w:val="0"/>
                      <w:marRight w:val="0"/>
                      <w:marTop w:val="0"/>
                      <w:marBottom w:val="0"/>
                      <w:divBdr>
                        <w:top w:val="none" w:sz="0" w:space="0" w:color="auto"/>
                        <w:left w:val="none" w:sz="0" w:space="0" w:color="auto"/>
                        <w:bottom w:val="none" w:sz="0" w:space="0" w:color="auto"/>
                        <w:right w:val="none" w:sz="0" w:space="0" w:color="auto"/>
                      </w:divBdr>
                    </w:div>
                    <w:div w:id="357893052">
                      <w:marLeft w:val="0"/>
                      <w:marRight w:val="0"/>
                      <w:marTop w:val="0"/>
                      <w:marBottom w:val="0"/>
                      <w:divBdr>
                        <w:top w:val="none" w:sz="0" w:space="0" w:color="auto"/>
                        <w:left w:val="none" w:sz="0" w:space="0" w:color="auto"/>
                        <w:bottom w:val="none" w:sz="0" w:space="0" w:color="auto"/>
                        <w:right w:val="none" w:sz="0" w:space="0" w:color="auto"/>
                      </w:divBdr>
                      <w:divsChild>
                        <w:div w:id="624626149">
                          <w:marLeft w:val="240"/>
                          <w:marRight w:val="0"/>
                          <w:marTop w:val="0"/>
                          <w:marBottom w:val="0"/>
                          <w:divBdr>
                            <w:top w:val="none" w:sz="0" w:space="0" w:color="auto"/>
                            <w:left w:val="none" w:sz="0" w:space="0" w:color="auto"/>
                            <w:bottom w:val="none" w:sz="0" w:space="0" w:color="auto"/>
                            <w:right w:val="none" w:sz="0" w:space="0" w:color="auto"/>
                          </w:divBdr>
                        </w:div>
                      </w:divsChild>
                    </w:div>
                    <w:div w:id="2118714313">
                      <w:marLeft w:val="0"/>
                      <w:marRight w:val="0"/>
                      <w:marTop w:val="0"/>
                      <w:marBottom w:val="0"/>
                      <w:divBdr>
                        <w:top w:val="none" w:sz="0" w:space="0" w:color="auto"/>
                        <w:left w:val="none" w:sz="0" w:space="0" w:color="auto"/>
                        <w:bottom w:val="none" w:sz="0" w:space="0" w:color="auto"/>
                        <w:right w:val="none" w:sz="0" w:space="0" w:color="auto"/>
                      </w:divBdr>
                      <w:divsChild>
                        <w:div w:id="1333991425">
                          <w:marLeft w:val="240"/>
                          <w:marRight w:val="0"/>
                          <w:marTop w:val="0"/>
                          <w:marBottom w:val="0"/>
                          <w:divBdr>
                            <w:top w:val="none" w:sz="0" w:space="0" w:color="auto"/>
                            <w:left w:val="none" w:sz="0" w:space="0" w:color="auto"/>
                            <w:bottom w:val="none" w:sz="0" w:space="0" w:color="auto"/>
                            <w:right w:val="none" w:sz="0" w:space="0" w:color="auto"/>
                          </w:divBdr>
                        </w:div>
                      </w:divsChild>
                    </w:div>
                    <w:div w:id="1753891360">
                      <w:marLeft w:val="0"/>
                      <w:marRight w:val="0"/>
                      <w:marTop w:val="0"/>
                      <w:marBottom w:val="0"/>
                      <w:divBdr>
                        <w:top w:val="none" w:sz="0" w:space="0" w:color="auto"/>
                        <w:left w:val="none" w:sz="0" w:space="0" w:color="auto"/>
                        <w:bottom w:val="none" w:sz="0" w:space="0" w:color="auto"/>
                        <w:right w:val="none" w:sz="0" w:space="0" w:color="auto"/>
                      </w:divBdr>
                      <w:divsChild>
                        <w:div w:id="1223365809">
                          <w:marLeft w:val="240"/>
                          <w:marRight w:val="0"/>
                          <w:marTop w:val="0"/>
                          <w:marBottom w:val="0"/>
                          <w:divBdr>
                            <w:top w:val="none" w:sz="0" w:space="0" w:color="auto"/>
                            <w:left w:val="none" w:sz="0" w:space="0" w:color="auto"/>
                            <w:bottom w:val="none" w:sz="0" w:space="0" w:color="auto"/>
                            <w:right w:val="none" w:sz="0" w:space="0" w:color="auto"/>
                          </w:divBdr>
                        </w:div>
                      </w:divsChild>
                    </w:div>
                    <w:div w:id="644161970">
                      <w:marLeft w:val="0"/>
                      <w:marRight w:val="0"/>
                      <w:marTop w:val="0"/>
                      <w:marBottom w:val="0"/>
                      <w:divBdr>
                        <w:top w:val="none" w:sz="0" w:space="0" w:color="auto"/>
                        <w:left w:val="none" w:sz="0" w:space="0" w:color="auto"/>
                        <w:bottom w:val="none" w:sz="0" w:space="0" w:color="auto"/>
                        <w:right w:val="none" w:sz="0" w:space="0" w:color="auto"/>
                      </w:divBdr>
                      <w:divsChild>
                        <w:div w:id="1781990354">
                          <w:marLeft w:val="240"/>
                          <w:marRight w:val="0"/>
                          <w:marTop w:val="0"/>
                          <w:marBottom w:val="0"/>
                          <w:divBdr>
                            <w:top w:val="none" w:sz="0" w:space="0" w:color="auto"/>
                            <w:left w:val="none" w:sz="0" w:space="0" w:color="auto"/>
                            <w:bottom w:val="none" w:sz="0" w:space="0" w:color="auto"/>
                            <w:right w:val="none" w:sz="0" w:space="0" w:color="auto"/>
                          </w:divBdr>
                        </w:div>
                      </w:divsChild>
                    </w:div>
                    <w:div w:id="1685283234">
                      <w:marLeft w:val="0"/>
                      <w:marRight w:val="0"/>
                      <w:marTop w:val="0"/>
                      <w:marBottom w:val="0"/>
                      <w:divBdr>
                        <w:top w:val="none" w:sz="0" w:space="0" w:color="auto"/>
                        <w:left w:val="none" w:sz="0" w:space="0" w:color="auto"/>
                        <w:bottom w:val="none" w:sz="0" w:space="0" w:color="auto"/>
                        <w:right w:val="none" w:sz="0" w:space="0" w:color="auto"/>
                      </w:divBdr>
                      <w:divsChild>
                        <w:div w:id="915045270">
                          <w:marLeft w:val="240"/>
                          <w:marRight w:val="0"/>
                          <w:marTop w:val="0"/>
                          <w:marBottom w:val="0"/>
                          <w:divBdr>
                            <w:top w:val="none" w:sz="0" w:space="0" w:color="auto"/>
                            <w:left w:val="none" w:sz="0" w:space="0" w:color="auto"/>
                            <w:bottom w:val="none" w:sz="0" w:space="0" w:color="auto"/>
                            <w:right w:val="none" w:sz="0" w:space="0" w:color="auto"/>
                          </w:divBdr>
                        </w:div>
                      </w:divsChild>
                    </w:div>
                    <w:div w:id="1371104133">
                      <w:marLeft w:val="0"/>
                      <w:marRight w:val="0"/>
                      <w:marTop w:val="0"/>
                      <w:marBottom w:val="0"/>
                      <w:divBdr>
                        <w:top w:val="none" w:sz="0" w:space="0" w:color="auto"/>
                        <w:left w:val="none" w:sz="0" w:space="0" w:color="auto"/>
                        <w:bottom w:val="none" w:sz="0" w:space="0" w:color="auto"/>
                        <w:right w:val="none" w:sz="0" w:space="0" w:color="auto"/>
                      </w:divBdr>
                      <w:divsChild>
                        <w:div w:id="819422063">
                          <w:marLeft w:val="240"/>
                          <w:marRight w:val="0"/>
                          <w:marTop w:val="0"/>
                          <w:marBottom w:val="0"/>
                          <w:divBdr>
                            <w:top w:val="none" w:sz="0" w:space="0" w:color="auto"/>
                            <w:left w:val="none" w:sz="0" w:space="0" w:color="auto"/>
                            <w:bottom w:val="none" w:sz="0" w:space="0" w:color="auto"/>
                            <w:right w:val="none" w:sz="0" w:space="0" w:color="auto"/>
                          </w:divBdr>
                        </w:div>
                      </w:divsChild>
                    </w:div>
                    <w:div w:id="2108427492">
                      <w:marLeft w:val="0"/>
                      <w:marRight w:val="0"/>
                      <w:marTop w:val="0"/>
                      <w:marBottom w:val="0"/>
                      <w:divBdr>
                        <w:top w:val="none" w:sz="0" w:space="0" w:color="auto"/>
                        <w:left w:val="none" w:sz="0" w:space="0" w:color="auto"/>
                        <w:bottom w:val="none" w:sz="0" w:space="0" w:color="auto"/>
                        <w:right w:val="none" w:sz="0" w:space="0" w:color="auto"/>
                      </w:divBdr>
                      <w:divsChild>
                        <w:div w:id="2020737678">
                          <w:marLeft w:val="240"/>
                          <w:marRight w:val="0"/>
                          <w:marTop w:val="0"/>
                          <w:marBottom w:val="0"/>
                          <w:divBdr>
                            <w:top w:val="none" w:sz="0" w:space="0" w:color="auto"/>
                            <w:left w:val="none" w:sz="0" w:space="0" w:color="auto"/>
                            <w:bottom w:val="none" w:sz="0" w:space="0" w:color="auto"/>
                            <w:right w:val="none" w:sz="0" w:space="0" w:color="auto"/>
                          </w:divBdr>
                        </w:div>
                      </w:divsChild>
                    </w:div>
                    <w:div w:id="4602580">
                      <w:marLeft w:val="0"/>
                      <w:marRight w:val="0"/>
                      <w:marTop w:val="0"/>
                      <w:marBottom w:val="0"/>
                      <w:divBdr>
                        <w:top w:val="none" w:sz="0" w:space="0" w:color="auto"/>
                        <w:left w:val="none" w:sz="0" w:space="0" w:color="auto"/>
                        <w:bottom w:val="none" w:sz="0" w:space="0" w:color="auto"/>
                        <w:right w:val="none" w:sz="0" w:space="0" w:color="auto"/>
                      </w:divBdr>
                      <w:divsChild>
                        <w:div w:id="627786350">
                          <w:marLeft w:val="240"/>
                          <w:marRight w:val="0"/>
                          <w:marTop w:val="0"/>
                          <w:marBottom w:val="0"/>
                          <w:divBdr>
                            <w:top w:val="none" w:sz="0" w:space="0" w:color="auto"/>
                            <w:left w:val="none" w:sz="0" w:space="0" w:color="auto"/>
                            <w:bottom w:val="none" w:sz="0" w:space="0" w:color="auto"/>
                            <w:right w:val="none" w:sz="0" w:space="0" w:color="auto"/>
                          </w:divBdr>
                        </w:div>
                      </w:divsChild>
                    </w:div>
                    <w:div w:id="1369523793">
                      <w:marLeft w:val="0"/>
                      <w:marRight w:val="0"/>
                      <w:marTop w:val="0"/>
                      <w:marBottom w:val="0"/>
                      <w:divBdr>
                        <w:top w:val="none" w:sz="0" w:space="0" w:color="auto"/>
                        <w:left w:val="none" w:sz="0" w:space="0" w:color="auto"/>
                        <w:bottom w:val="none" w:sz="0" w:space="0" w:color="auto"/>
                        <w:right w:val="none" w:sz="0" w:space="0" w:color="auto"/>
                      </w:divBdr>
                      <w:divsChild>
                        <w:div w:id="60638081">
                          <w:marLeft w:val="240"/>
                          <w:marRight w:val="0"/>
                          <w:marTop w:val="0"/>
                          <w:marBottom w:val="0"/>
                          <w:divBdr>
                            <w:top w:val="none" w:sz="0" w:space="0" w:color="auto"/>
                            <w:left w:val="none" w:sz="0" w:space="0" w:color="auto"/>
                            <w:bottom w:val="none" w:sz="0" w:space="0" w:color="auto"/>
                            <w:right w:val="none" w:sz="0" w:space="0" w:color="auto"/>
                          </w:divBdr>
                        </w:div>
                      </w:divsChild>
                    </w:div>
                    <w:div w:id="1353996294">
                      <w:marLeft w:val="0"/>
                      <w:marRight w:val="0"/>
                      <w:marTop w:val="0"/>
                      <w:marBottom w:val="0"/>
                      <w:divBdr>
                        <w:top w:val="none" w:sz="0" w:space="0" w:color="auto"/>
                        <w:left w:val="none" w:sz="0" w:space="0" w:color="auto"/>
                        <w:bottom w:val="none" w:sz="0" w:space="0" w:color="auto"/>
                        <w:right w:val="none" w:sz="0" w:space="0" w:color="auto"/>
                      </w:divBdr>
                      <w:divsChild>
                        <w:div w:id="661205084">
                          <w:marLeft w:val="240"/>
                          <w:marRight w:val="0"/>
                          <w:marTop w:val="0"/>
                          <w:marBottom w:val="0"/>
                          <w:divBdr>
                            <w:top w:val="none" w:sz="0" w:space="0" w:color="auto"/>
                            <w:left w:val="none" w:sz="0" w:space="0" w:color="auto"/>
                            <w:bottom w:val="none" w:sz="0" w:space="0" w:color="auto"/>
                            <w:right w:val="none" w:sz="0" w:space="0" w:color="auto"/>
                          </w:divBdr>
                        </w:div>
                      </w:divsChild>
                    </w:div>
                    <w:div w:id="325284048">
                      <w:marLeft w:val="0"/>
                      <w:marRight w:val="0"/>
                      <w:marTop w:val="0"/>
                      <w:marBottom w:val="0"/>
                      <w:divBdr>
                        <w:top w:val="none" w:sz="0" w:space="0" w:color="auto"/>
                        <w:left w:val="none" w:sz="0" w:space="0" w:color="auto"/>
                        <w:bottom w:val="none" w:sz="0" w:space="0" w:color="auto"/>
                        <w:right w:val="none" w:sz="0" w:space="0" w:color="auto"/>
                      </w:divBdr>
                      <w:divsChild>
                        <w:div w:id="129441468">
                          <w:marLeft w:val="240"/>
                          <w:marRight w:val="0"/>
                          <w:marTop w:val="0"/>
                          <w:marBottom w:val="0"/>
                          <w:divBdr>
                            <w:top w:val="none" w:sz="0" w:space="0" w:color="auto"/>
                            <w:left w:val="none" w:sz="0" w:space="0" w:color="auto"/>
                            <w:bottom w:val="none" w:sz="0" w:space="0" w:color="auto"/>
                            <w:right w:val="none" w:sz="0" w:space="0" w:color="auto"/>
                          </w:divBdr>
                        </w:div>
                      </w:divsChild>
                    </w:div>
                    <w:div w:id="1533375240">
                      <w:marLeft w:val="0"/>
                      <w:marRight w:val="0"/>
                      <w:marTop w:val="0"/>
                      <w:marBottom w:val="0"/>
                      <w:divBdr>
                        <w:top w:val="none" w:sz="0" w:space="0" w:color="auto"/>
                        <w:left w:val="none" w:sz="0" w:space="0" w:color="auto"/>
                        <w:bottom w:val="none" w:sz="0" w:space="0" w:color="auto"/>
                        <w:right w:val="none" w:sz="0" w:space="0" w:color="auto"/>
                      </w:divBdr>
                      <w:divsChild>
                        <w:div w:id="139855318">
                          <w:marLeft w:val="240"/>
                          <w:marRight w:val="0"/>
                          <w:marTop w:val="0"/>
                          <w:marBottom w:val="0"/>
                          <w:divBdr>
                            <w:top w:val="none" w:sz="0" w:space="0" w:color="auto"/>
                            <w:left w:val="none" w:sz="0" w:space="0" w:color="auto"/>
                            <w:bottom w:val="none" w:sz="0" w:space="0" w:color="auto"/>
                            <w:right w:val="none" w:sz="0" w:space="0" w:color="auto"/>
                          </w:divBdr>
                        </w:div>
                      </w:divsChild>
                    </w:div>
                    <w:div w:id="685330699">
                      <w:marLeft w:val="0"/>
                      <w:marRight w:val="0"/>
                      <w:marTop w:val="0"/>
                      <w:marBottom w:val="0"/>
                      <w:divBdr>
                        <w:top w:val="none" w:sz="0" w:space="0" w:color="auto"/>
                        <w:left w:val="none" w:sz="0" w:space="0" w:color="auto"/>
                        <w:bottom w:val="none" w:sz="0" w:space="0" w:color="auto"/>
                        <w:right w:val="none" w:sz="0" w:space="0" w:color="auto"/>
                      </w:divBdr>
                      <w:divsChild>
                        <w:div w:id="917863137">
                          <w:marLeft w:val="240"/>
                          <w:marRight w:val="0"/>
                          <w:marTop w:val="0"/>
                          <w:marBottom w:val="0"/>
                          <w:divBdr>
                            <w:top w:val="none" w:sz="0" w:space="0" w:color="auto"/>
                            <w:left w:val="none" w:sz="0" w:space="0" w:color="auto"/>
                            <w:bottom w:val="none" w:sz="0" w:space="0" w:color="auto"/>
                            <w:right w:val="none" w:sz="0" w:space="0" w:color="auto"/>
                          </w:divBdr>
                        </w:div>
                      </w:divsChild>
                    </w:div>
                    <w:div w:id="1144155147">
                      <w:marLeft w:val="0"/>
                      <w:marRight w:val="0"/>
                      <w:marTop w:val="0"/>
                      <w:marBottom w:val="0"/>
                      <w:divBdr>
                        <w:top w:val="none" w:sz="0" w:space="0" w:color="auto"/>
                        <w:left w:val="none" w:sz="0" w:space="0" w:color="auto"/>
                        <w:bottom w:val="none" w:sz="0" w:space="0" w:color="auto"/>
                        <w:right w:val="none" w:sz="0" w:space="0" w:color="auto"/>
                      </w:divBdr>
                    </w:div>
                    <w:div w:id="564149133">
                      <w:marLeft w:val="0"/>
                      <w:marRight w:val="0"/>
                      <w:marTop w:val="0"/>
                      <w:marBottom w:val="0"/>
                      <w:divBdr>
                        <w:top w:val="none" w:sz="0" w:space="0" w:color="auto"/>
                        <w:left w:val="none" w:sz="0" w:space="0" w:color="auto"/>
                        <w:bottom w:val="none" w:sz="0" w:space="0" w:color="auto"/>
                        <w:right w:val="none" w:sz="0" w:space="0" w:color="auto"/>
                      </w:divBdr>
                      <w:divsChild>
                        <w:div w:id="244807929">
                          <w:marLeft w:val="240"/>
                          <w:marRight w:val="0"/>
                          <w:marTop w:val="0"/>
                          <w:marBottom w:val="0"/>
                          <w:divBdr>
                            <w:top w:val="none" w:sz="0" w:space="0" w:color="auto"/>
                            <w:left w:val="none" w:sz="0" w:space="0" w:color="auto"/>
                            <w:bottom w:val="none" w:sz="0" w:space="0" w:color="auto"/>
                            <w:right w:val="none" w:sz="0" w:space="0" w:color="auto"/>
                          </w:divBdr>
                        </w:div>
                      </w:divsChild>
                    </w:div>
                    <w:div w:id="738283864">
                      <w:marLeft w:val="0"/>
                      <w:marRight w:val="0"/>
                      <w:marTop w:val="0"/>
                      <w:marBottom w:val="0"/>
                      <w:divBdr>
                        <w:top w:val="none" w:sz="0" w:space="0" w:color="auto"/>
                        <w:left w:val="none" w:sz="0" w:space="0" w:color="auto"/>
                        <w:bottom w:val="none" w:sz="0" w:space="0" w:color="auto"/>
                        <w:right w:val="none" w:sz="0" w:space="0" w:color="auto"/>
                      </w:divBdr>
                      <w:divsChild>
                        <w:div w:id="1017540894">
                          <w:marLeft w:val="240"/>
                          <w:marRight w:val="0"/>
                          <w:marTop w:val="0"/>
                          <w:marBottom w:val="0"/>
                          <w:divBdr>
                            <w:top w:val="none" w:sz="0" w:space="0" w:color="auto"/>
                            <w:left w:val="none" w:sz="0" w:space="0" w:color="auto"/>
                            <w:bottom w:val="none" w:sz="0" w:space="0" w:color="auto"/>
                            <w:right w:val="none" w:sz="0" w:space="0" w:color="auto"/>
                          </w:divBdr>
                        </w:div>
                      </w:divsChild>
                    </w:div>
                    <w:div w:id="303856038">
                      <w:marLeft w:val="0"/>
                      <w:marRight w:val="0"/>
                      <w:marTop w:val="0"/>
                      <w:marBottom w:val="0"/>
                      <w:divBdr>
                        <w:top w:val="none" w:sz="0" w:space="0" w:color="auto"/>
                        <w:left w:val="none" w:sz="0" w:space="0" w:color="auto"/>
                        <w:bottom w:val="none" w:sz="0" w:space="0" w:color="auto"/>
                        <w:right w:val="none" w:sz="0" w:space="0" w:color="auto"/>
                      </w:divBdr>
                      <w:divsChild>
                        <w:div w:id="716704282">
                          <w:marLeft w:val="240"/>
                          <w:marRight w:val="0"/>
                          <w:marTop w:val="0"/>
                          <w:marBottom w:val="0"/>
                          <w:divBdr>
                            <w:top w:val="none" w:sz="0" w:space="0" w:color="auto"/>
                            <w:left w:val="none" w:sz="0" w:space="0" w:color="auto"/>
                            <w:bottom w:val="none" w:sz="0" w:space="0" w:color="auto"/>
                            <w:right w:val="none" w:sz="0" w:space="0" w:color="auto"/>
                          </w:divBdr>
                        </w:div>
                      </w:divsChild>
                    </w:div>
                    <w:div w:id="52433819">
                      <w:marLeft w:val="0"/>
                      <w:marRight w:val="0"/>
                      <w:marTop w:val="0"/>
                      <w:marBottom w:val="0"/>
                      <w:divBdr>
                        <w:top w:val="none" w:sz="0" w:space="0" w:color="auto"/>
                        <w:left w:val="none" w:sz="0" w:space="0" w:color="auto"/>
                        <w:bottom w:val="none" w:sz="0" w:space="0" w:color="auto"/>
                        <w:right w:val="none" w:sz="0" w:space="0" w:color="auto"/>
                      </w:divBdr>
                    </w:div>
                    <w:div w:id="695497371">
                      <w:marLeft w:val="0"/>
                      <w:marRight w:val="0"/>
                      <w:marTop w:val="0"/>
                      <w:marBottom w:val="0"/>
                      <w:divBdr>
                        <w:top w:val="none" w:sz="0" w:space="0" w:color="auto"/>
                        <w:left w:val="none" w:sz="0" w:space="0" w:color="auto"/>
                        <w:bottom w:val="none" w:sz="0" w:space="0" w:color="auto"/>
                        <w:right w:val="none" w:sz="0" w:space="0" w:color="auto"/>
                      </w:divBdr>
                      <w:divsChild>
                        <w:div w:id="912467895">
                          <w:marLeft w:val="240"/>
                          <w:marRight w:val="0"/>
                          <w:marTop w:val="0"/>
                          <w:marBottom w:val="0"/>
                          <w:divBdr>
                            <w:top w:val="none" w:sz="0" w:space="0" w:color="auto"/>
                            <w:left w:val="none" w:sz="0" w:space="0" w:color="auto"/>
                            <w:bottom w:val="none" w:sz="0" w:space="0" w:color="auto"/>
                            <w:right w:val="none" w:sz="0" w:space="0" w:color="auto"/>
                          </w:divBdr>
                        </w:div>
                      </w:divsChild>
                    </w:div>
                    <w:div w:id="1294751374">
                      <w:marLeft w:val="0"/>
                      <w:marRight w:val="0"/>
                      <w:marTop w:val="0"/>
                      <w:marBottom w:val="0"/>
                      <w:divBdr>
                        <w:top w:val="none" w:sz="0" w:space="0" w:color="auto"/>
                        <w:left w:val="none" w:sz="0" w:space="0" w:color="auto"/>
                        <w:bottom w:val="none" w:sz="0" w:space="0" w:color="auto"/>
                        <w:right w:val="none" w:sz="0" w:space="0" w:color="auto"/>
                      </w:divBdr>
                      <w:divsChild>
                        <w:div w:id="1119228664">
                          <w:marLeft w:val="240"/>
                          <w:marRight w:val="0"/>
                          <w:marTop w:val="0"/>
                          <w:marBottom w:val="0"/>
                          <w:divBdr>
                            <w:top w:val="none" w:sz="0" w:space="0" w:color="auto"/>
                            <w:left w:val="none" w:sz="0" w:space="0" w:color="auto"/>
                            <w:bottom w:val="none" w:sz="0" w:space="0" w:color="auto"/>
                            <w:right w:val="none" w:sz="0" w:space="0" w:color="auto"/>
                          </w:divBdr>
                        </w:div>
                      </w:divsChild>
                    </w:div>
                    <w:div w:id="1847137000">
                      <w:marLeft w:val="0"/>
                      <w:marRight w:val="0"/>
                      <w:marTop w:val="0"/>
                      <w:marBottom w:val="0"/>
                      <w:divBdr>
                        <w:top w:val="none" w:sz="0" w:space="0" w:color="auto"/>
                        <w:left w:val="none" w:sz="0" w:space="0" w:color="auto"/>
                        <w:bottom w:val="none" w:sz="0" w:space="0" w:color="auto"/>
                        <w:right w:val="none" w:sz="0" w:space="0" w:color="auto"/>
                      </w:divBdr>
                      <w:divsChild>
                        <w:div w:id="677851476">
                          <w:marLeft w:val="240"/>
                          <w:marRight w:val="0"/>
                          <w:marTop w:val="0"/>
                          <w:marBottom w:val="0"/>
                          <w:divBdr>
                            <w:top w:val="none" w:sz="0" w:space="0" w:color="auto"/>
                            <w:left w:val="none" w:sz="0" w:space="0" w:color="auto"/>
                            <w:bottom w:val="none" w:sz="0" w:space="0" w:color="auto"/>
                            <w:right w:val="none" w:sz="0" w:space="0" w:color="auto"/>
                          </w:divBdr>
                        </w:div>
                      </w:divsChild>
                    </w:div>
                    <w:div w:id="1625502336">
                      <w:marLeft w:val="0"/>
                      <w:marRight w:val="0"/>
                      <w:marTop w:val="0"/>
                      <w:marBottom w:val="0"/>
                      <w:divBdr>
                        <w:top w:val="none" w:sz="0" w:space="0" w:color="auto"/>
                        <w:left w:val="none" w:sz="0" w:space="0" w:color="auto"/>
                        <w:bottom w:val="none" w:sz="0" w:space="0" w:color="auto"/>
                        <w:right w:val="none" w:sz="0" w:space="0" w:color="auto"/>
                      </w:divBdr>
                    </w:div>
                    <w:div w:id="160392661">
                      <w:marLeft w:val="0"/>
                      <w:marRight w:val="0"/>
                      <w:marTop w:val="0"/>
                      <w:marBottom w:val="0"/>
                      <w:divBdr>
                        <w:top w:val="none" w:sz="0" w:space="0" w:color="auto"/>
                        <w:left w:val="none" w:sz="0" w:space="0" w:color="auto"/>
                        <w:bottom w:val="none" w:sz="0" w:space="0" w:color="auto"/>
                        <w:right w:val="none" w:sz="0" w:space="0" w:color="auto"/>
                      </w:divBdr>
                      <w:divsChild>
                        <w:div w:id="1887644985">
                          <w:marLeft w:val="240"/>
                          <w:marRight w:val="0"/>
                          <w:marTop w:val="0"/>
                          <w:marBottom w:val="0"/>
                          <w:divBdr>
                            <w:top w:val="none" w:sz="0" w:space="0" w:color="auto"/>
                            <w:left w:val="none" w:sz="0" w:space="0" w:color="auto"/>
                            <w:bottom w:val="none" w:sz="0" w:space="0" w:color="auto"/>
                            <w:right w:val="none" w:sz="0" w:space="0" w:color="auto"/>
                          </w:divBdr>
                        </w:div>
                      </w:divsChild>
                    </w:div>
                    <w:div w:id="1356928123">
                      <w:marLeft w:val="0"/>
                      <w:marRight w:val="0"/>
                      <w:marTop w:val="0"/>
                      <w:marBottom w:val="0"/>
                      <w:divBdr>
                        <w:top w:val="none" w:sz="0" w:space="0" w:color="auto"/>
                        <w:left w:val="none" w:sz="0" w:space="0" w:color="auto"/>
                        <w:bottom w:val="none" w:sz="0" w:space="0" w:color="auto"/>
                        <w:right w:val="none" w:sz="0" w:space="0" w:color="auto"/>
                      </w:divBdr>
                    </w:div>
                    <w:div w:id="1637104023">
                      <w:marLeft w:val="0"/>
                      <w:marRight w:val="0"/>
                      <w:marTop w:val="0"/>
                      <w:marBottom w:val="0"/>
                      <w:divBdr>
                        <w:top w:val="none" w:sz="0" w:space="0" w:color="auto"/>
                        <w:left w:val="none" w:sz="0" w:space="0" w:color="auto"/>
                        <w:bottom w:val="none" w:sz="0" w:space="0" w:color="auto"/>
                        <w:right w:val="none" w:sz="0" w:space="0" w:color="auto"/>
                      </w:divBdr>
                      <w:divsChild>
                        <w:div w:id="1154613497">
                          <w:marLeft w:val="240"/>
                          <w:marRight w:val="0"/>
                          <w:marTop w:val="0"/>
                          <w:marBottom w:val="0"/>
                          <w:divBdr>
                            <w:top w:val="none" w:sz="0" w:space="0" w:color="auto"/>
                            <w:left w:val="none" w:sz="0" w:space="0" w:color="auto"/>
                            <w:bottom w:val="none" w:sz="0" w:space="0" w:color="auto"/>
                            <w:right w:val="none" w:sz="0" w:space="0" w:color="auto"/>
                          </w:divBdr>
                        </w:div>
                      </w:divsChild>
                    </w:div>
                    <w:div w:id="776289796">
                      <w:marLeft w:val="0"/>
                      <w:marRight w:val="0"/>
                      <w:marTop w:val="0"/>
                      <w:marBottom w:val="0"/>
                      <w:divBdr>
                        <w:top w:val="none" w:sz="0" w:space="0" w:color="auto"/>
                        <w:left w:val="none" w:sz="0" w:space="0" w:color="auto"/>
                        <w:bottom w:val="none" w:sz="0" w:space="0" w:color="auto"/>
                        <w:right w:val="none" w:sz="0" w:space="0" w:color="auto"/>
                      </w:divBdr>
                      <w:divsChild>
                        <w:div w:id="1581214882">
                          <w:marLeft w:val="240"/>
                          <w:marRight w:val="0"/>
                          <w:marTop w:val="0"/>
                          <w:marBottom w:val="0"/>
                          <w:divBdr>
                            <w:top w:val="none" w:sz="0" w:space="0" w:color="auto"/>
                            <w:left w:val="none" w:sz="0" w:space="0" w:color="auto"/>
                            <w:bottom w:val="none" w:sz="0" w:space="0" w:color="auto"/>
                            <w:right w:val="none" w:sz="0" w:space="0" w:color="auto"/>
                          </w:divBdr>
                        </w:div>
                      </w:divsChild>
                    </w:div>
                    <w:div w:id="514268152">
                      <w:marLeft w:val="0"/>
                      <w:marRight w:val="0"/>
                      <w:marTop w:val="0"/>
                      <w:marBottom w:val="0"/>
                      <w:divBdr>
                        <w:top w:val="none" w:sz="0" w:space="0" w:color="auto"/>
                        <w:left w:val="none" w:sz="0" w:space="0" w:color="auto"/>
                        <w:bottom w:val="none" w:sz="0" w:space="0" w:color="auto"/>
                        <w:right w:val="none" w:sz="0" w:space="0" w:color="auto"/>
                      </w:divBdr>
                      <w:divsChild>
                        <w:div w:id="873928366">
                          <w:marLeft w:val="240"/>
                          <w:marRight w:val="0"/>
                          <w:marTop w:val="0"/>
                          <w:marBottom w:val="0"/>
                          <w:divBdr>
                            <w:top w:val="none" w:sz="0" w:space="0" w:color="auto"/>
                            <w:left w:val="none" w:sz="0" w:space="0" w:color="auto"/>
                            <w:bottom w:val="none" w:sz="0" w:space="0" w:color="auto"/>
                            <w:right w:val="none" w:sz="0" w:space="0" w:color="auto"/>
                          </w:divBdr>
                        </w:div>
                      </w:divsChild>
                    </w:div>
                    <w:div w:id="616524462">
                      <w:marLeft w:val="0"/>
                      <w:marRight w:val="0"/>
                      <w:marTop w:val="0"/>
                      <w:marBottom w:val="0"/>
                      <w:divBdr>
                        <w:top w:val="none" w:sz="0" w:space="0" w:color="auto"/>
                        <w:left w:val="none" w:sz="0" w:space="0" w:color="auto"/>
                        <w:bottom w:val="none" w:sz="0" w:space="0" w:color="auto"/>
                        <w:right w:val="none" w:sz="0" w:space="0" w:color="auto"/>
                      </w:divBdr>
                      <w:divsChild>
                        <w:div w:id="2127890030">
                          <w:marLeft w:val="240"/>
                          <w:marRight w:val="0"/>
                          <w:marTop w:val="0"/>
                          <w:marBottom w:val="0"/>
                          <w:divBdr>
                            <w:top w:val="none" w:sz="0" w:space="0" w:color="auto"/>
                            <w:left w:val="none" w:sz="0" w:space="0" w:color="auto"/>
                            <w:bottom w:val="none" w:sz="0" w:space="0" w:color="auto"/>
                            <w:right w:val="none" w:sz="0" w:space="0" w:color="auto"/>
                          </w:divBdr>
                        </w:div>
                      </w:divsChild>
                    </w:div>
                    <w:div w:id="1185250588">
                      <w:marLeft w:val="0"/>
                      <w:marRight w:val="0"/>
                      <w:marTop w:val="0"/>
                      <w:marBottom w:val="0"/>
                      <w:divBdr>
                        <w:top w:val="none" w:sz="0" w:space="0" w:color="auto"/>
                        <w:left w:val="none" w:sz="0" w:space="0" w:color="auto"/>
                        <w:bottom w:val="none" w:sz="0" w:space="0" w:color="auto"/>
                        <w:right w:val="none" w:sz="0" w:space="0" w:color="auto"/>
                      </w:divBdr>
                      <w:divsChild>
                        <w:div w:id="1333214144">
                          <w:marLeft w:val="240"/>
                          <w:marRight w:val="0"/>
                          <w:marTop w:val="0"/>
                          <w:marBottom w:val="0"/>
                          <w:divBdr>
                            <w:top w:val="none" w:sz="0" w:space="0" w:color="auto"/>
                            <w:left w:val="none" w:sz="0" w:space="0" w:color="auto"/>
                            <w:bottom w:val="none" w:sz="0" w:space="0" w:color="auto"/>
                            <w:right w:val="none" w:sz="0" w:space="0" w:color="auto"/>
                          </w:divBdr>
                        </w:div>
                      </w:divsChild>
                    </w:div>
                    <w:div w:id="1659336507">
                      <w:marLeft w:val="0"/>
                      <w:marRight w:val="0"/>
                      <w:marTop w:val="0"/>
                      <w:marBottom w:val="0"/>
                      <w:divBdr>
                        <w:top w:val="none" w:sz="0" w:space="0" w:color="auto"/>
                        <w:left w:val="none" w:sz="0" w:space="0" w:color="auto"/>
                        <w:bottom w:val="none" w:sz="0" w:space="0" w:color="auto"/>
                        <w:right w:val="none" w:sz="0" w:space="0" w:color="auto"/>
                      </w:divBdr>
                      <w:divsChild>
                        <w:div w:id="897519813">
                          <w:marLeft w:val="240"/>
                          <w:marRight w:val="0"/>
                          <w:marTop w:val="0"/>
                          <w:marBottom w:val="0"/>
                          <w:divBdr>
                            <w:top w:val="none" w:sz="0" w:space="0" w:color="auto"/>
                            <w:left w:val="none" w:sz="0" w:space="0" w:color="auto"/>
                            <w:bottom w:val="none" w:sz="0" w:space="0" w:color="auto"/>
                            <w:right w:val="none" w:sz="0" w:space="0" w:color="auto"/>
                          </w:divBdr>
                        </w:div>
                      </w:divsChild>
                    </w:div>
                    <w:div w:id="97722191">
                      <w:marLeft w:val="0"/>
                      <w:marRight w:val="0"/>
                      <w:marTop w:val="0"/>
                      <w:marBottom w:val="0"/>
                      <w:divBdr>
                        <w:top w:val="none" w:sz="0" w:space="0" w:color="auto"/>
                        <w:left w:val="none" w:sz="0" w:space="0" w:color="auto"/>
                        <w:bottom w:val="none" w:sz="0" w:space="0" w:color="auto"/>
                        <w:right w:val="none" w:sz="0" w:space="0" w:color="auto"/>
                      </w:divBdr>
                      <w:divsChild>
                        <w:div w:id="811950150">
                          <w:marLeft w:val="240"/>
                          <w:marRight w:val="0"/>
                          <w:marTop w:val="0"/>
                          <w:marBottom w:val="0"/>
                          <w:divBdr>
                            <w:top w:val="none" w:sz="0" w:space="0" w:color="auto"/>
                            <w:left w:val="none" w:sz="0" w:space="0" w:color="auto"/>
                            <w:bottom w:val="none" w:sz="0" w:space="0" w:color="auto"/>
                            <w:right w:val="none" w:sz="0" w:space="0" w:color="auto"/>
                          </w:divBdr>
                        </w:div>
                      </w:divsChild>
                    </w:div>
                    <w:div w:id="933392484">
                      <w:marLeft w:val="0"/>
                      <w:marRight w:val="0"/>
                      <w:marTop w:val="0"/>
                      <w:marBottom w:val="0"/>
                      <w:divBdr>
                        <w:top w:val="none" w:sz="0" w:space="0" w:color="auto"/>
                        <w:left w:val="none" w:sz="0" w:space="0" w:color="auto"/>
                        <w:bottom w:val="none" w:sz="0" w:space="0" w:color="auto"/>
                        <w:right w:val="none" w:sz="0" w:space="0" w:color="auto"/>
                      </w:divBdr>
                      <w:divsChild>
                        <w:div w:id="441462188">
                          <w:marLeft w:val="240"/>
                          <w:marRight w:val="0"/>
                          <w:marTop w:val="0"/>
                          <w:marBottom w:val="0"/>
                          <w:divBdr>
                            <w:top w:val="none" w:sz="0" w:space="0" w:color="auto"/>
                            <w:left w:val="none" w:sz="0" w:space="0" w:color="auto"/>
                            <w:bottom w:val="none" w:sz="0" w:space="0" w:color="auto"/>
                            <w:right w:val="none" w:sz="0" w:space="0" w:color="auto"/>
                          </w:divBdr>
                        </w:div>
                      </w:divsChild>
                    </w:div>
                    <w:div w:id="1451513648">
                      <w:marLeft w:val="0"/>
                      <w:marRight w:val="0"/>
                      <w:marTop w:val="0"/>
                      <w:marBottom w:val="0"/>
                      <w:divBdr>
                        <w:top w:val="none" w:sz="0" w:space="0" w:color="auto"/>
                        <w:left w:val="none" w:sz="0" w:space="0" w:color="auto"/>
                        <w:bottom w:val="none" w:sz="0" w:space="0" w:color="auto"/>
                        <w:right w:val="none" w:sz="0" w:space="0" w:color="auto"/>
                      </w:divBdr>
                      <w:divsChild>
                        <w:div w:id="1374814604">
                          <w:marLeft w:val="240"/>
                          <w:marRight w:val="0"/>
                          <w:marTop w:val="0"/>
                          <w:marBottom w:val="0"/>
                          <w:divBdr>
                            <w:top w:val="none" w:sz="0" w:space="0" w:color="auto"/>
                            <w:left w:val="none" w:sz="0" w:space="0" w:color="auto"/>
                            <w:bottom w:val="none" w:sz="0" w:space="0" w:color="auto"/>
                            <w:right w:val="none" w:sz="0" w:space="0" w:color="auto"/>
                          </w:divBdr>
                        </w:div>
                      </w:divsChild>
                    </w:div>
                    <w:div w:id="378239246">
                      <w:marLeft w:val="0"/>
                      <w:marRight w:val="0"/>
                      <w:marTop w:val="0"/>
                      <w:marBottom w:val="0"/>
                      <w:divBdr>
                        <w:top w:val="none" w:sz="0" w:space="0" w:color="auto"/>
                        <w:left w:val="none" w:sz="0" w:space="0" w:color="auto"/>
                        <w:bottom w:val="none" w:sz="0" w:space="0" w:color="auto"/>
                        <w:right w:val="none" w:sz="0" w:space="0" w:color="auto"/>
                      </w:divBdr>
                      <w:divsChild>
                        <w:div w:id="1774857390">
                          <w:marLeft w:val="240"/>
                          <w:marRight w:val="0"/>
                          <w:marTop w:val="0"/>
                          <w:marBottom w:val="0"/>
                          <w:divBdr>
                            <w:top w:val="none" w:sz="0" w:space="0" w:color="auto"/>
                            <w:left w:val="none" w:sz="0" w:space="0" w:color="auto"/>
                            <w:bottom w:val="none" w:sz="0" w:space="0" w:color="auto"/>
                            <w:right w:val="none" w:sz="0" w:space="0" w:color="auto"/>
                          </w:divBdr>
                        </w:div>
                      </w:divsChild>
                    </w:div>
                    <w:div w:id="883907835">
                      <w:marLeft w:val="0"/>
                      <w:marRight w:val="0"/>
                      <w:marTop w:val="0"/>
                      <w:marBottom w:val="0"/>
                      <w:divBdr>
                        <w:top w:val="none" w:sz="0" w:space="0" w:color="auto"/>
                        <w:left w:val="none" w:sz="0" w:space="0" w:color="auto"/>
                        <w:bottom w:val="none" w:sz="0" w:space="0" w:color="auto"/>
                        <w:right w:val="none" w:sz="0" w:space="0" w:color="auto"/>
                      </w:divBdr>
                      <w:divsChild>
                        <w:div w:id="1281837006">
                          <w:marLeft w:val="240"/>
                          <w:marRight w:val="0"/>
                          <w:marTop w:val="0"/>
                          <w:marBottom w:val="0"/>
                          <w:divBdr>
                            <w:top w:val="none" w:sz="0" w:space="0" w:color="auto"/>
                            <w:left w:val="none" w:sz="0" w:space="0" w:color="auto"/>
                            <w:bottom w:val="none" w:sz="0" w:space="0" w:color="auto"/>
                            <w:right w:val="none" w:sz="0" w:space="0" w:color="auto"/>
                          </w:divBdr>
                        </w:div>
                      </w:divsChild>
                    </w:div>
                    <w:div w:id="742877051">
                      <w:marLeft w:val="0"/>
                      <w:marRight w:val="0"/>
                      <w:marTop w:val="0"/>
                      <w:marBottom w:val="0"/>
                      <w:divBdr>
                        <w:top w:val="none" w:sz="0" w:space="0" w:color="auto"/>
                        <w:left w:val="none" w:sz="0" w:space="0" w:color="auto"/>
                        <w:bottom w:val="none" w:sz="0" w:space="0" w:color="auto"/>
                        <w:right w:val="none" w:sz="0" w:space="0" w:color="auto"/>
                      </w:divBdr>
                      <w:divsChild>
                        <w:div w:id="788553609">
                          <w:marLeft w:val="240"/>
                          <w:marRight w:val="0"/>
                          <w:marTop w:val="0"/>
                          <w:marBottom w:val="0"/>
                          <w:divBdr>
                            <w:top w:val="none" w:sz="0" w:space="0" w:color="auto"/>
                            <w:left w:val="none" w:sz="0" w:space="0" w:color="auto"/>
                            <w:bottom w:val="none" w:sz="0" w:space="0" w:color="auto"/>
                            <w:right w:val="none" w:sz="0" w:space="0" w:color="auto"/>
                          </w:divBdr>
                        </w:div>
                      </w:divsChild>
                    </w:div>
                    <w:div w:id="473254049">
                      <w:marLeft w:val="0"/>
                      <w:marRight w:val="0"/>
                      <w:marTop w:val="0"/>
                      <w:marBottom w:val="0"/>
                      <w:divBdr>
                        <w:top w:val="none" w:sz="0" w:space="0" w:color="auto"/>
                        <w:left w:val="none" w:sz="0" w:space="0" w:color="auto"/>
                        <w:bottom w:val="none" w:sz="0" w:space="0" w:color="auto"/>
                        <w:right w:val="none" w:sz="0" w:space="0" w:color="auto"/>
                      </w:divBdr>
                      <w:divsChild>
                        <w:div w:id="1900091478">
                          <w:marLeft w:val="240"/>
                          <w:marRight w:val="0"/>
                          <w:marTop w:val="0"/>
                          <w:marBottom w:val="0"/>
                          <w:divBdr>
                            <w:top w:val="none" w:sz="0" w:space="0" w:color="auto"/>
                            <w:left w:val="none" w:sz="0" w:space="0" w:color="auto"/>
                            <w:bottom w:val="none" w:sz="0" w:space="0" w:color="auto"/>
                            <w:right w:val="none" w:sz="0" w:space="0" w:color="auto"/>
                          </w:divBdr>
                        </w:div>
                      </w:divsChild>
                    </w:div>
                    <w:div w:id="1557397519">
                      <w:marLeft w:val="0"/>
                      <w:marRight w:val="0"/>
                      <w:marTop w:val="0"/>
                      <w:marBottom w:val="0"/>
                      <w:divBdr>
                        <w:top w:val="none" w:sz="0" w:space="0" w:color="auto"/>
                        <w:left w:val="none" w:sz="0" w:space="0" w:color="auto"/>
                        <w:bottom w:val="none" w:sz="0" w:space="0" w:color="auto"/>
                        <w:right w:val="none" w:sz="0" w:space="0" w:color="auto"/>
                      </w:divBdr>
                    </w:div>
                    <w:div w:id="1976256850">
                      <w:marLeft w:val="0"/>
                      <w:marRight w:val="0"/>
                      <w:marTop w:val="0"/>
                      <w:marBottom w:val="0"/>
                      <w:divBdr>
                        <w:top w:val="none" w:sz="0" w:space="0" w:color="auto"/>
                        <w:left w:val="none" w:sz="0" w:space="0" w:color="auto"/>
                        <w:bottom w:val="none" w:sz="0" w:space="0" w:color="auto"/>
                        <w:right w:val="none" w:sz="0" w:space="0" w:color="auto"/>
                      </w:divBdr>
                      <w:divsChild>
                        <w:div w:id="896404998">
                          <w:marLeft w:val="240"/>
                          <w:marRight w:val="0"/>
                          <w:marTop w:val="0"/>
                          <w:marBottom w:val="0"/>
                          <w:divBdr>
                            <w:top w:val="none" w:sz="0" w:space="0" w:color="auto"/>
                            <w:left w:val="none" w:sz="0" w:space="0" w:color="auto"/>
                            <w:bottom w:val="none" w:sz="0" w:space="0" w:color="auto"/>
                            <w:right w:val="none" w:sz="0" w:space="0" w:color="auto"/>
                          </w:divBdr>
                        </w:div>
                      </w:divsChild>
                    </w:div>
                    <w:div w:id="1600793676">
                      <w:marLeft w:val="0"/>
                      <w:marRight w:val="0"/>
                      <w:marTop w:val="0"/>
                      <w:marBottom w:val="0"/>
                      <w:divBdr>
                        <w:top w:val="none" w:sz="0" w:space="0" w:color="auto"/>
                        <w:left w:val="none" w:sz="0" w:space="0" w:color="auto"/>
                        <w:bottom w:val="none" w:sz="0" w:space="0" w:color="auto"/>
                        <w:right w:val="none" w:sz="0" w:space="0" w:color="auto"/>
                      </w:divBdr>
                      <w:divsChild>
                        <w:div w:id="2055427898">
                          <w:marLeft w:val="240"/>
                          <w:marRight w:val="0"/>
                          <w:marTop w:val="0"/>
                          <w:marBottom w:val="0"/>
                          <w:divBdr>
                            <w:top w:val="none" w:sz="0" w:space="0" w:color="auto"/>
                            <w:left w:val="none" w:sz="0" w:space="0" w:color="auto"/>
                            <w:bottom w:val="none" w:sz="0" w:space="0" w:color="auto"/>
                            <w:right w:val="none" w:sz="0" w:space="0" w:color="auto"/>
                          </w:divBdr>
                        </w:div>
                      </w:divsChild>
                    </w:div>
                    <w:div w:id="267086148">
                      <w:marLeft w:val="0"/>
                      <w:marRight w:val="0"/>
                      <w:marTop w:val="0"/>
                      <w:marBottom w:val="0"/>
                      <w:divBdr>
                        <w:top w:val="none" w:sz="0" w:space="0" w:color="auto"/>
                        <w:left w:val="none" w:sz="0" w:space="0" w:color="auto"/>
                        <w:bottom w:val="none" w:sz="0" w:space="0" w:color="auto"/>
                        <w:right w:val="none" w:sz="0" w:space="0" w:color="auto"/>
                      </w:divBdr>
                      <w:divsChild>
                        <w:div w:id="1757825873">
                          <w:marLeft w:val="240"/>
                          <w:marRight w:val="0"/>
                          <w:marTop w:val="0"/>
                          <w:marBottom w:val="0"/>
                          <w:divBdr>
                            <w:top w:val="none" w:sz="0" w:space="0" w:color="auto"/>
                            <w:left w:val="none" w:sz="0" w:space="0" w:color="auto"/>
                            <w:bottom w:val="none" w:sz="0" w:space="0" w:color="auto"/>
                            <w:right w:val="none" w:sz="0" w:space="0" w:color="auto"/>
                          </w:divBdr>
                        </w:div>
                      </w:divsChild>
                    </w:div>
                    <w:div w:id="482743647">
                      <w:marLeft w:val="0"/>
                      <w:marRight w:val="0"/>
                      <w:marTop w:val="0"/>
                      <w:marBottom w:val="0"/>
                      <w:divBdr>
                        <w:top w:val="none" w:sz="0" w:space="0" w:color="auto"/>
                        <w:left w:val="none" w:sz="0" w:space="0" w:color="auto"/>
                        <w:bottom w:val="none" w:sz="0" w:space="0" w:color="auto"/>
                        <w:right w:val="none" w:sz="0" w:space="0" w:color="auto"/>
                      </w:divBdr>
                      <w:divsChild>
                        <w:div w:id="115102860">
                          <w:marLeft w:val="240"/>
                          <w:marRight w:val="0"/>
                          <w:marTop w:val="0"/>
                          <w:marBottom w:val="0"/>
                          <w:divBdr>
                            <w:top w:val="none" w:sz="0" w:space="0" w:color="auto"/>
                            <w:left w:val="none" w:sz="0" w:space="0" w:color="auto"/>
                            <w:bottom w:val="none" w:sz="0" w:space="0" w:color="auto"/>
                            <w:right w:val="none" w:sz="0" w:space="0" w:color="auto"/>
                          </w:divBdr>
                        </w:div>
                      </w:divsChild>
                    </w:div>
                    <w:div w:id="901216963">
                      <w:marLeft w:val="0"/>
                      <w:marRight w:val="0"/>
                      <w:marTop w:val="0"/>
                      <w:marBottom w:val="0"/>
                      <w:divBdr>
                        <w:top w:val="none" w:sz="0" w:space="0" w:color="auto"/>
                        <w:left w:val="none" w:sz="0" w:space="0" w:color="auto"/>
                        <w:bottom w:val="none" w:sz="0" w:space="0" w:color="auto"/>
                        <w:right w:val="none" w:sz="0" w:space="0" w:color="auto"/>
                      </w:divBdr>
                      <w:divsChild>
                        <w:div w:id="1643654148">
                          <w:marLeft w:val="240"/>
                          <w:marRight w:val="0"/>
                          <w:marTop w:val="0"/>
                          <w:marBottom w:val="0"/>
                          <w:divBdr>
                            <w:top w:val="none" w:sz="0" w:space="0" w:color="auto"/>
                            <w:left w:val="none" w:sz="0" w:space="0" w:color="auto"/>
                            <w:bottom w:val="none" w:sz="0" w:space="0" w:color="auto"/>
                            <w:right w:val="none" w:sz="0" w:space="0" w:color="auto"/>
                          </w:divBdr>
                        </w:div>
                      </w:divsChild>
                    </w:div>
                    <w:div w:id="1198856913">
                      <w:marLeft w:val="0"/>
                      <w:marRight w:val="0"/>
                      <w:marTop w:val="0"/>
                      <w:marBottom w:val="0"/>
                      <w:divBdr>
                        <w:top w:val="none" w:sz="0" w:space="0" w:color="auto"/>
                        <w:left w:val="none" w:sz="0" w:space="0" w:color="auto"/>
                        <w:bottom w:val="none" w:sz="0" w:space="0" w:color="auto"/>
                        <w:right w:val="none" w:sz="0" w:space="0" w:color="auto"/>
                      </w:divBdr>
                    </w:div>
                    <w:div w:id="111479656">
                      <w:marLeft w:val="0"/>
                      <w:marRight w:val="0"/>
                      <w:marTop w:val="0"/>
                      <w:marBottom w:val="0"/>
                      <w:divBdr>
                        <w:top w:val="none" w:sz="0" w:space="0" w:color="auto"/>
                        <w:left w:val="none" w:sz="0" w:space="0" w:color="auto"/>
                        <w:bottom w:val="none" w:sz="0" w:space="0" w:color="auto"/>
                        <w:right w:val="none" w:sz="0" w:space="0" w:color="auto"/>
                      </w:divBdr>
                      <w:divsChild>
                        <w:div w:id="1525241372">
                          <w:marLeft w:val="240"/>
                          <w:marRight w:val="0"/>
                          <w:marTop w:val="0"/>
                          <w:marBottom w:val="0"/>
                          <w:divBdr>
                            <w:top w:val="none" w:sz="0" w:space="0" w:color="auto"/>
                            <w:left w:val="none" w:sz="0" w:space="0" w:color="auto"/>
                            <w:bottom w:val="none" w:sz="0" w:space="0" w:color="auto"/>
                            <w:right w:val="none" w:sz="0" w:space="0" w:color="auto"/>
                          </w:divBdr>
                        </w:div>
                      </w:divsChild>
                    </w:div>
                    <w:div w:id="1706297672">
                      <w:marLeft w:val="0"/>
                      <w:marRight w:val="0"/>
                      <w:marTop w:val="0"/>
                      <w:marBottom w:val="0"/>
                      <w:divBdr>
                        <w:top w:val="none" w:sz="0" w:space="0" w:color="auto"/>
                        <w:left w:val="none" w:sz="0" w:space="0" w:color="auto"/>
                        <w:bottom w:val="none" w:sz="0" w:space="0" w:color="auto"/>
                        <w:right w:val="none" w:sz="0" w:space="0" w:color="auto"/>
                      </w:divBdr>
                      <w:divsChild>
                        <w:div w:id="626012439">
                          <w:marLeft w:val="240"/>
                          <w:marRight w:val="0"/>
                          <w:marTop w:val="0"/>
                          <w:marBottom w:val="0"/>
                          <w:divBdr>
                            <w:top w:val="none" w:sz="0" w:space="0" w:color="auto"/>
                            <w:left w:val="none" w:sz="0" w:space="0" w:color="auto"/>
                            <w:bottom w:val="none" w:sz="0" w:space="0" w:color="auto"/>
                            <w:right w:val="none" w:sz="0" w:space="0" w:color="auto"/>
                          </w:divBdr>
                        </w:div>
                      </w:divsChild>
                    </w:div>
                    <w:div w:id="2080982868">
                      <w:marLeft w:val="0"/>
                      <w:marRight w:val="0"/>
                      <w:marTop w:val="0"/>
                      <w:marBottom w:val="0"/>
                      <w:divBdr>
                        <w:top w:val="none" w:sz="0" w:space="0" w:color="auto"/>
                        <w:left w:val="none" w:sz="0" w:space="0" w:color="auto"/>
                        <w:bottom w:val="none" w:sz="0" w:space="0" w:color="auto"/>
                        <w:right w:val="none" w:sz="0" w:space="0" w:color="auto"/>
                      </w:divBdr>
                      <w:divsChild>
                        <w:div w:id="133573485">
                          <w:marLeft w:val="240"/>
                          <w:marRight w:val="0"/>
                          <w:marTop w:val="0"/>
                          <w:marBottom w:val="0"/>
                          <w:divBdr>
                            <w:top w:val="none" w:sz="0" w:space="0" w:color="auto"/>
                            <w:left w:val="none" w:sz="0" w:space="0" w:color="auto"/>
                            <w:bottom w:val="none" w:sz="0" w:space="0" w:color="auto"/>
                            <w:right w:val="none" w:sz="0" w:space="0" w:color="auto"/>
                          </w:divBdr>
                        </w:div>
                      </w:divsChild>
                    </w:div>
                    <w:div w:id="1731612832">
                      <w:marLeft w:val="0"/>
                      <w:marRight w:val="0"/>
                      <w:marTop w:val="0"/>
                      <w:marBottom w:val="0"/>
                      <w:divBdr>
                        <w:top w:val="none" w:sz="0" w:space="0" w:color="auto"/>
                        <w:left w:val="none" w:sz="0" w:space="0" w:color="auto"/>
                        <w:bottom w:val="none" w:sz="0" w:space="0" w:color="auto"/>
                        <w:right w:val="none" w:sz="0" w:space="0" w:color="auto"/>
                      </w:divBdr>
                      <w:divsChild>
                        <w:div w:id="113332836">
                          <w:marLeft w:val="240"/>
                          <w:marRight w:val="0"/>
                          <w:marTop w:val="0"/>
                          <w:marBottom w:val="0"/>
                          <w:divBdr>
                            <w:top w:val="none" w:sz="0" w:space="0" w:color="auto"/>
                            <w:left w:val="none" w:sz="0" w:space="0" w:color="auto"/>
                            <w:bottom w:val="none" w:sz="0" w:space="0" w:color="auto"/>
                            <w:right w:val="none" w:sz="0" w:space="0" w:color="auto"/>
                          </w:divBdr>
                        </w:div>
                      </w:divsChild>
                    </w:div>
                    <w:div w:id="2016881296">
                      <w:marLeft w:val="0"/>
                      <w:marRight w:val="0"/>
                      <w:marTop w:val="0"/>
                      <w:marBottom w:val="0"/>
                      <w:divBdr>
                        <w:top w:val="none" w:sz="0" w:space="0" w:color="auto"/>
                        <w:left w:val="none" w:sz="0" w:space="0" w:color="auto"/>
                        <w:bottom w:val="none" w:sz="0" w:space="0" w:color="auto"/>
                        <w:right w:val="none" w:sz="0" w:space="0" w:color="auto"/>
                      </w:divBdr>
                      <w:divsChild>
                        <w:div w:id="887033206">
                          <w:marLeft w:val="240"/>
                          <w:marRight w:val="0"/>
                          <w:marTop w:val="0"/>
                          <w:marBottom w:val="0"/>
                          <w:divBdr>
                            <w:top w:val="none" w:sz="0" w:space="0" w:color="auto"/>
                            <w:left w:val="none" w:sz="0" w:space="0" w:color="auto"/>
                            <w:bottom w:val="none" w:sz="0" w:space="0" w:color="auto"/>
                            <w:right w:val="none" w:sz="0" w:space="0" w:color="auto"/>
                          </w:divBdr>
                        </w:div>
                      </w:divsChild>
                    </w:div>
                    <w:div w:id="1497767094">
                      <w:marLeft w:val="0"/>
                      <w:marRight w:val="0"/>
                      <w:marTop w:val="0"/>
                      <w:marBottom w:val="0"/>
                      <w:divBdr>
                        <w:top w:val="none" w:sz="0" w:space="0" w:color="auto"/>
                        <w:left w:val="none" w:sz="0" w:space="0" w:color="auto"/>
                        <w:bottom w:val="none" w:sz="0" w:space="0" w:color="auto"/>
                        <w:right w:val="none" w:sz="0" w:space="0" w:color="auto"/>
                      </w:divBdr>
                      <w:divsChild>
                        <w:div w:id="1742025460">
                          <w:marLeft w:val="240"/>
                          <w:marRight w:val="0"/>
                          <w:marTop w:val="0"/>
                          <w:marBottom w:val="0"/>
                          <w:divBdr>
                            <w:top w:val="none" w:sz="0" w:space="0" w:color="auto"/>
                            <w:left w:val="none" w:sz="0" w:space="0" w:color="auto"/>
                            <w:bottom w:val="none" w:sz="0" w:space="0" w:color="auto"/>
                            <w:right w:val="none" w:sz="0" w:space="0" w:color="auto"/>
                          </w:divBdr>
                        </w:div>
                      </w:divsChild>
                    </w:div>
                    <w:div w:id="225385742">
                      <w:marLeft w:val="0"/>
                      <w:marRight w:val="0"/>
                      <w:marTop w:val="0"/>
                      <w:marBottom w:val="0"/>
                      <w:divBdr>
                        <w:top w:val="none" w:sz="0" w:space="0" w:color="auto"/>
                        <w:left w:val="none" w:sz="0" w:space="0" w:color="auto"/>
                        <w:bottom w:val="none" w:sz="0" w:space="0" w:color="auto"/>
                        <w:right w:val="none" w:sz="0" w:space="0" w:color="auto"/>
                      </w:divBdr>
                      <w:divsChild>
                        <w:div w:id="2046715635">
                          <w:marLeft w:val="240"/>
                          <w:marRight w:val="0"/>
                          <w:marTop w:val="0"/>
                          <w:marBottom w:val="0"/>
                          <w:divBdr>
                            <w:top w:val="none" w:sz="0" w:space="0" w:color="auto"/>
                            <w:left w:val="none" w:sz="0" w:space="0" w:color="auto"/>
                            <w:bottom w:val="none" w:sz="0" w:space="0" w:color="auto"/>
                            <w:right w:val="none" w:sz="0" w:space="0" w:color="auto"/>
                          </w:divBdr>
                        </w:div>
                      </w:divsChild>
                    </w:div>
                    <w:div w:id="250698956">
                      <w:marLeft w:val="0"/>
                      <w:marRight w:val="0"/>
                      <w:marTop w:val="0"/>
                      <w:marBottom w:val="0"/>
                      <w:divBdr>
                        <w:top w:val="none" w:sz="0" w:space="0" w:color="auto"/>
                        <w:left w:val="none" w:sz="0" w:space="0" w:color="auto"/>
                        <w:bottom w:val="none" w:sz="0" w:space="0" w:color="auto"/>
                        <w:right w:val="none" w:sz="0" w:space="0" w:color="auto"/>
                      </w:divBdr>
                      <w:divsChild>
                        <w:div w:id="639305428">
                          <w:marLeft w:val="240"/>
                          <w:marRight w:val="0"/>
                          <w:marTop w:val="0"/>
                          <w:marBottom w:val="0"/>
                          <w:divBdr>
                            <w:top w:val="none" w:sz="0" w:space="0" w:color="auto"/>
                            <w:left w:val="none" w:sz="0" w:space="0" w:color="auto"/>
                            <w:bottom w:val="none" w:sz="0" w:space="0" w:color="auto"/>
                            <w:right w:val="none" w:sz="0" w:space="0" w:color="auto"/>
                          </w:divBdr>
                        </w:div>
                      </w:divsChild>
                    </w:div>
                    <w:div w:id="192577387">
                      <w:marLeft w:val="0"/>
                      <w:marRight w:val="0"/>
                      <w:marTop w:val="0"/>
                      <w:marBottom w:val="0"/>
                      <w:divBdr>
                        <w:top w:val="none" w:sz="0" w:space="0" w:color="auto"/>
                        <w:left w:val="none" w:sz="0" w:space="0" w:color="auto"/>
                        <w:bottom w:val="none" w:sz="0" w:space="0" w:color="auto"/>
                        <w:right w:val="none" w:sz="0" w:space="0" w:color="auto"/>
                      </w:divBdr>
                      <w:divsChild>
                        <w:div w:id="326369307">
                          <w:marLeft w:val="240"/>
                          <w:marRight w:val="0"/>
                          <w:marTop w:val="0"/>
                          <w:marBottom w:val="0"/>
                          <w:divBdr>
                            <w:top w:val="none" w:sz="0" w:space="0" w:color="auto"/>
                            <w:left w:val="none" w:sz="0" w:space="0" w:color="auto"/>
                            <w:bottom w:val="none" w:sz="0" w:space="0" w:color="auto"/>
                            <w:right w:val="none" w:sz="0" w:space="0" w:color="auto"/>
                          </w:divBdr>
                        </w:div>
                      </w:divsChild>
                    </w:div>
                    <w:div w:id="631909509">
                      <w:marLeft w:val="0"/>
                      <w:marRight w:val="0"/>
                      <w:marTop w:val="0"/>
                      <w:marBottom w:val="0"/>
                      <w:divBdr>
                        <w:top w:val="none" w:sz="0" w:space="0" w:color="auto"/>
                        <w:left w:val="none" w:sz="0" w:space="0" w:color="auto"/>
                        <w:bottom w:val="none" w:sz="0" w:space="0" w:color="auto"/>
                        <w:right w:val="none" w:sz="0" w:space="0" w:color="auto"/>
                      </w:divBdr>
                      <w:divsChild>
                        <w:div w:id="1532954635">
                          <w:marLeft w:val="240"/>
                          <w:marRight w:val="0"/>
                          <w:marTop w:val="0"/>
                          <w:marBottom w:val="0"/>
                          <w:divBdr>
                            <w:top w:val="none" w:sz="0" w:space="0" w:color="auto"/>
                            <w:left w:val="none" w:sz="0" w:space="0" w:color="auto"/>
                            <w:bottom w:val="none" w:sz="0" w:space="0" w:color="auto"/>
                            <w:right w:val="none" w:sz="0" w:space="0" w:color="auto"/>
                          </w:divBdr>
                        </w:div>
                      </w:divsChild>
                    </w:div>
                    <w:div w:id="63111377">
                      <w:marLeft w:val="0"/>
                      <w:marRight w:val="0"/>
                      <w:marTop w:val="0"/>
                      <w:marBottom w:val="0"/>
                      <w:divBdr>
                        <w:top w:val="none" w:sz="0" w:space="0" w:color="auto"/>
                        <w:left w:val="none" w:sz="0" w:space="0" w:color="auto"/>
                        <w:bottom w:val="none" w:sz="0" w:space="0" w:color="auto"/>
                        <w:right w:val="none" w:sz="0" w:space="0" w:color="auto"/>
                      </w:divBdr>
                    </w:div>
                    <w:div w:id="1271937315">
                      <w:marLeft w:val="0"/>
                      <w:marRight w:val="0"/>
                      <w:marTop w:val="0"/>
                      <w:marBottom w:val="0"/>
                      <w:divBdr>
                        <w:top w:val="none" w:sz="0" w:space="0" w:color="auto"/>
                        <w:left w:val="none" w:sz="0" w:space="0" w:color="auto"/>
                        <w:bottom w:val="none" w:sz="0" w:space="0" w:color="auto"/>
                        <w:right w:val="none" w:sz="0" w:space="0" w:color="auto"/>
                      </w:divBdr>
                    </w:div>
                    <w:div w:id="164059353">
                      <w:marLeft w:val="0"/>
                      <w:marRight w:val="0"/>
                      <w:marTop w:val="0"/>
                      <w:marBottom w:val="0"/>
                      <w:divBdr>
                        <w:top w:val="none" w:sz="0" w:space="0" w:color="auto"/>
                        <w:left w:val="none" w:sz="0" w:space="0" w:color="auto"/>
                        <w:bottom w:val="none" w:sz="0" w:space="0" w:color="auto"/>
                        <w:right w:val="none" w:sz="0" w:space="0" w:color="auto"/>
                      </w:divBdr>
                    </w:div>
                    <w:div w:id="531764378">
                      <w:marLeft w:val="0"/>
                      <w:marRight w:val="0"/>
                      <w:marTop w:val="0"/>
                      <w:marBottom w:val="0"/>
                      <w:divBdr>
                        <w:top w:val="none" w:sz="0" w:space="0" w:color="auto"/>
                        <w:left w:val="none" w:sz="0" w:space="0" w:color="auto"/>
                        <w:bottom w:val="none" w:sz="0" w:space="0" w:color="auto"/>
                        <w:right w:val="none" w:sz="0" w:space="0" w:color="auto"/>
                      </w:divBdr>
                      <w:divsChild>
                        <w:div w:id="707338203">
                          <w:marLeft w:val="240"/>
                          <w:marRight w:val="0"/>
                          <w:marTop w:val="0"/>
                          <w:marBottom w:val="0"/>
                          <w:divBdr>
                            <w:top w:val="none" w:sz="0" w:space="0" w:color="auto"/>
                            <w:left w:val="none" w:sz="0" w:space="0" w:color="auto"/>
                            <w:bottom w:val="none" w:sz="0" w:space="0" w:color="auto"/>
                            <w:right w:val="none" w:sz="0" w:space="0" w:color="auto"/>
                          </w:divBdr>
                        </w:div>
                      </w:divsChild>
                    </w:div>
                    <w:div w:id="1573739903">
                      <w:marLeft w:val="0"/>
                      <w:marRight w:val="0"/>
                      <w:marTop w:val="0"/>
                      <w:marBottom w:val="0"/>
                      <w:divBdr>
                        <w:top w:val="none" w:sz="0" w:space="0" w:color="auto"/>
                        <w:left w:val="none" w:sz="0" w:space="0" w:color="auto"/>
                        <w:bottom w:val="none" w:sz="0" w:space="0" w:color="auto"/>
                        <w:right w:val="none" w:sz="0" w:space="0" w:color="auto"/>
                      </w:divBdr>
                      <w:divsChild>
                        <w:div w:id="1847548737">
                          <w:marLeft w:val="240"/>
                          <w:marRight w:val="0"/>
                          <w:marTop w:val="0"/>
                          <w:marBottom w:val="0"/>
                          <w:divBdr>
                            <w:top w:val="none" w:sz="0" w:space="0" w:color="auto"/>
                            <w:left w:val="none" w:sz="0" w:space="0" w:color="auto"/>
                            <w:bottom w:val="none" w:sz="0" w:space="0" w:color="auto"/>
                            <w:right w:val="none" w:sz="0" w:space="0" w:color="auto"/>
                          </w:divBdr>
                        </w:div>
                      </w:divsChild>
                    </w:div>
                    <w:div w:id="97869195">
                      <w:marLeft w:val="0"/>
                      <w:marRight w:val="0"/>
                      <w:marTop w:val="0"/>
                      <w:marBottom w:val="0"/>
                      <w:divBdr>
                        <w:top w:val="none" w:sz="0" w:space="0" w:color="auto"/>
                        <w:left w:val="none" w:sz="0" w:space="0" w:color="auto"/>
                        <w:bottom w:val="none" w:sz="0" w:space="0" w:color="auto"/>
                        <w:right w:val="none" w:sz="0" w:space="0" w:color="auto"/>
                      </w:divBdr>
                      <w:divsChild>
                        <w:div w:id="2025981552">
                          <w:marLeft w:val="240"/>
                          <w:marRight w:val="0"/>
                          <w:marTop w:val="0"/>
                          <w:marBottom w:val="0"/>
                          <w:divBdr>
                            <w:top w:val="none" w:sz="0" w:space="0" w:color="auto"/>
                            <w:left w:val="none" w:sz="0" w:space="0" w:color="auto"/>
                            <w:bottom w:val="none" w:sz="0" w:space="0" w:color="auto"/>
                            <w:right w:val="none" w:sz="0" w:space="0" w:color="auto"/>
                          </w:divBdr>
                        </w:div>
                      </w:divsChild>
                    </w:div>
                    <w:div w:id="1299217952">
                      <w:marLeft w:val="0"/>
                      <w:marRight w:val="0"/>
                      <w:marTop w:val="0"/>
                      <w:marBottom w:val="0"/>
                      <w:divBdr>
                        <w:top w:val="none" w:sz="0" w:space="0" w:color="auto"/>
                        <w:left w:val="none" w:sz="0" w:space="0" w:color="auto"/>
                        <w:bottom w:val="none" w:sz="0" w:space="0" w:color="auto"/>
                        <w:right w:val="none" w:sz="0" w:space="0" w:color="auto"/>
                      </w:divBdr>
                      <w:divsChild>
                        <w:div w:id="1059088076">
                          <w:marLeft w:val="240"/>
                          <w:marRight w:val="0"/>
                          <w:marTop w:val="0"/>
                          <w:marBottom w:val="0"/>
                          <w:divBdr>
                            <w:top w:val="none" w:sz="0" w:space="0" w:color="auto"/>
                            <w:left w:val="none" w:sz="0" w:space="0" w:color="auto"/>
                            <w:bottom w:val="none" w:sz="0" w:space="0" w:color="auto"/>
                            <w:right w:val="none" w:sz="0" w:space="0" w:color="auto"/>
                          </w:divBdr>
                        </w:div>
                      </w:divsChild>
                    </w:div>
                    <w:div w:id="1390232087">
                      <w:marLeft w:val="0"/>
                      <w:marRight w:val="0"/>
                      <w:marTop w:val="0"/>
                      <w:marBottom w:val="0"/>
                      <w:divBdr>
                        <w:top w:val="none" w:sz="0" w:space="0" w:color="auto"/>
                        <w:left w:val="none" w:sz="0" w:space="0" w:color="auto"/>
                        <w:bottom w:val="none" w:sz="0" w:space="0" w:color="auto"/>
                        <w:right w:val="none" w:sz="0" w:space="0" w:color="auto"/>
                      </w:divBdr>
                      <w:divsChild>
                        <w:div w:id="1186216806">
                          <w:marLeft w:val="240"/>
                          <w:marRight w:val="0"/>
                          <w:marTop w:val="0"/>
                          <w:marBottom w:val="0"/>
                          <w:divBdr>
                            <w:top w:val="none" w:sz="0" w:space="0" w:color="auto"/>
                            <w:left w:val="none" w:sz="0" w:space="0" w:color="auto"/>
                            <w:bottom w:val="none" w:sz="0" w:space="0" w:color="auto"/>
                            <w:right w:val="none" w:sz="0" w:space="0" w:color="auto"/>
                          </w:divBdr>
                        </w:div>
                      </w:divsChild>
                    </w:div>
                    <w:div w:id="1498304345">
                      <w:marLeft w:val="0"/>
                      <w:marRight w:val="0"/>
                      <w:marTop w:val="0"/>
                      <w:marBottom w:val="0"/>
                      <w:divBdr>
                        <w:top w:val="none" w:sz="0" w:space="0" w:color="auto"/>
                        <w:left w:val="none" w:sz="0" w:space="0" w:color="auto"/>
                        <w:bottom w:val="none" w:sz="0" w:space="0" w:color="auto"/>
                        <w:right w:val="none" w:sz="0" w:space="0" w:color="auto"/>
                      </w:divBdr>
                      <w:divsChild>
                        <w:div w:id="237639407">
                          <w:marLeft w:val="240"/>
                          <w:marRight w:val="0"/>
                          <w:marTop w:val="0"/>
                          <w:marBottom w:val="0"/>
                          <w:divBdr>
                            <w:top w:val="none" w:sz="0" w:space="0" w:color="auto"/>
                            <w:left w:val="none" w:sz="0" w:space="0" w:color="auto"/>
                            <w:bottom w:val="none" w:sz="0" w:space="0" w:color="auto"/>
                            <w:right w:val="none" w:sz="0" w:space="0" w:color="auto"/>
                          </w:divBdr>
                        </w:div>
                      </w:divsChild>
                    </w:div>
                    <w:div w:id="914557115">
                      <w:marLeft w:val="0"/>
                      <w:marRight w:val="0"/>
                      <w:marTop w:val="0"/>
                      <w:marBottom w:val="0"/>
                      <w:divBdr>
                        <w:top w:val="none" w:sz="0" w:space="0" w:color="auto"/>
                        <w:left w:val="none" w:sz="0" w:space="0" w:color="auto"/>
                        <w:bottom w:val="none" w:sz="0" w:space="0" w:color="auto"/>
                        <w:right w:val="none" w:sz="0" w:space="0" w:color="auto"/>
                      </w:divBdr>
                      <w:divsChild>
                        <w:div w:id="640768121">
                          <w:marLeft w:val="240"/>
                          <w:marRight w:val="0"/>
                          <w:marTop w:val="0"/>
                          <w:marBottom w:val="0"/>
                          <w:divBdr>
                            <w:top w:val="none" w:sz="0" w:space="0" w:color="auto"/>
                            <w:left w:val="none" w:sz="0" w:space="0" w:color="auto"/>
                            <w:bottom w:val="none" w:sz="0" w:space="0" w:color="auto"/>
                            <w:right w:val="none" w:sz="0" w:space="0" w:color="auto"/>
                          </w:divBdr>
                        </w:div>
                      </w:divsChild>
                    </w:div>
                    <w:div w:id="786436683">
                      <w:marLeft w:val="0"/>
                      <w:marRight w:val="0"/>
                      <w:marTop w:val="0"/>
                      <w:marBottom w:val="0"/>
                      <w:divBdr>
                        <w:top w:val="none" w:sz="0" w:space="0" w:color="auto"/>
                        <w:left w:val="none" w:sz="0" w:space="0" w:color="auto"/>
                        <w:bottom w:val="none" w:sz="0" w:space="0" w:color="auto"/>
                        <w:right w:val="none" w:sz="0" w:space="0" w:color="auto"/>
                      </w:divBdr>
                      <w:divsChild>
                        <w:div w:id="1915966594">
                          <w:marLeft w:val="240"/>
                          <w:marRight w:val="0"/>
                          <w:marTop w:val="0"/>
                          <w:marBottom w:val="0"/>
                          <w:divBdr>
                            <w:top w:val="none" w:sz="0" w:space="0" w:color="auto"/>
                            <w:left w:val="none" w:sz="0" w:space="0" w:color="auto"/>
                            <w:bottom w:val="none" w:sz="0" w:space="0" w:color="auto"/>
                            <w:right w:val="none" w:sz="0" w:space="0" w:color="auto"/>
                          </w:divBdr>
                        </w:div>
                      </w:divsChild>
                    </w:div>
                    <w:div w:id="1672221982">
                      <w:marLeft w:val="0"/>
                      <w:marRight w:val="0"/>
                      <w:marTop w:val="0"/>
                      <w:marBottom w:val="0"/>
                      <w:divBdr>
                        <w:top w:val="none" w:sz="0" w:space="0" w:color="auto"/>
                        <w:left w:val="none" w:sz="0" w:space="0" w:color="auto"/>
                        <w:bottom w:val="none" w:sz="0" w:space="0" w:color="auto"/>
                        <w:right w:val="none" w:sz="0" w:space="0" w:color="auto"/>
                      </w:divBdr>
                    </w:div>
                    <w:div w:id="493036891">
                      <w:marLeft w:val="0"/>
                      <w:marRight w:val="0"/>
                      <w:marTop w:val="0"/>
                      <w:marBottom w:val="0"/>
                      <w:divBdr>
                        <w:top w:val="none" w:sz="0" w:space="0" w:color="auto"/>
                        <w:left w:val="none" w:sz="0" w:space="0" w:color="auto"/>
                        <w:bottom w:val="none" w:sz="0" w:space="0" w:color="auto"/>
                        <w:right w:val="none" w:sz="0" w:space="0" w:color="auto"/>
                      </w:divBdr>
                      <w:divsChild>
                        <w:div w:id="884021954">
                          <w:marLeft w:val="240"/>
                          <w:marRight w:val="0"/>
                          <w:marTop w:val="0"/>
                          <w:marBottom w:val="0"/>
                          <w:divBdr>
                            <w:top w:val="none" w:sz="0" w:space="0" w:color="auto"/>
                            <w:left w:val="none" w:sz="0" w:space="0" w:color="auto"/>
                            <w:bottom w:val="none" w:sz="0" w:space="0" w:color="auto"/>
                            <w:right w:val="none" w:sz="0" w:space="0" w:color="auto"/>
                          </w:divBdr>
                        </w:div>
                      </w:divsChild>
                    </w:div>
                    <w:div w:id="65883330">
                      <w:marLeft w:val="0"/>
                      <w:marRight w:val="0"/>
                      <w:marTop w:val="0"/>
                      <w:marBottom w:val="0"/>
                      <w:divBdr>
                        <w:top w:val="none" w:sz="0" w:space="0" w:color="auto"/>
                        <w:left w:val="none" w:sz="0" w:space="0" w:color="auto"/>
                        <w:bottom w:val="none" w:sz="0" w:space="0" w:color="auto"/>
                        <w:right w:val="none" w:sz="0" w:space="0" w:color="auto"/>
                      </w:divBdr>
                      <w:divsChild>
                        <w:div w:id="473959198">
                          <w:marLeft w:val="240"/>
                          <w:marRight w:val="0"/>
                          <w:marTop w:val="0"/>
                          <w:marBottom w:val="0"/>
                          <w:divBdr>
                            <w:top w:val="none" w:sz="0" w:space="0" w:color="auto"/>
                            <w:left w:val="none" w:sz="0" w:space="0" w:color="auto"/>
                            <w:bottom w:val="none" w:sz="0" w:space="0" w:color="auto"/>
                            <w:right w:val="none" w:sz="0" w:space="0" w:color="auto"/>
                          </w:divBdr>
                        </w:div>
                      </w:divsChild>
                    </w:div>
                    <w:div w:id="1107309245">
                      <w:marLeft w:val="0"/>
                      <w:marRight w:val="0"/>
                      <w:marTop w:val="0"/>
                      <w:marBottom w:val="0"/>
                      <w:divBdr>
                        <w:top w:val="none" w:sz="0" w:space="0" w:color="auto"/>
                        <w:left w:val="none" w:sz="0" w:space="0" w:color="auto"/>
                        <w:bottom w:val="none" w:sz="0" w:space="0" w:color="auto"/>
                        <w:right w:val="none" w:sz="0" w:space="0" w:color="auto"/>
                      </w:divBdr>
                      <w:divsChild>
                        <w:div w:id="1492522524">
                          <w:marLeft w:val="240"/>
                          <w:marRight w:val="0"/>
                          <w:marTop w:val="0"/>
                          <w:marBottom w:val="0"/>
                          <w:divBdr>
                            <w:top w:val="none" w:sz="0" w:space="0" w:color="auto"/>
                            <w:left w:val="none" w:sz="0" w:space="0" w:color="auto"/>
                            <w:bottom w:val="none" w:sz="0" w:space="0" w:color="auto"/>
                            <w:right w:val="none" w:sz="0" w:space="0" w:color="auto"/>
                          </w:divBdr>
                        </w:div>
                      </w:divsChild>
                    </w:div>
                    <w:div w:id="857691947">
                      <w:marLeft w:val="0"/>
                      <w:marRight w:val="0"/>
                      <w:marTop w:val="0"/>
                      <w:marBottom w:val="0"/>
                      <w:divBdr>
                        <w:top w:val="none" w:sz="0" w:space="0" w:color="auto"/>
                        <w:left w:val="none" w:sz="0" w:space="0" w:color="auto"/>
                        <w:bottom w:val="none" w:sz="0" w:space="0" w:color="auto"/>
                        <w:right w:val="none" w:sz="0" w:space="0" w:color="auto"/>
                      </w:divBdr>
                      <w:divsChild>
                        <w:div w:id="624390890">
                          <w:marLeft w:val="240"/>
                          <w:marRight w:val="0"/>
                          <w:marTop w:val="0"/>
                          <w:marBottom w:val="0"/>
                          <w:divBdr>
                            <w:top w:val="none" w:sz="0" w:space="0" w:color="auto"/>
                            <w:left w:val="none" w:sz="0" w:space="0" w:color="auto"/>
                            <w:bottom w:val="none" w:sz="0" w:space="0" w:color="auto"/>
                            <w:right w:val="none" w:sz="0" w:space="0" w:color="auto"/>
                          </w:divBdr>
                        </w:div>
                      </w:divsChild>
                    </w:div>
                    <w:div w:id="66269718">
                      <w:marLeft w:val="0"/>
                      <w:marRight w:val="0"/>
                      <w:marTop w:val="0"/>
                      <w:marBottom w:val="0"/>
                      <w:divBdr>
                        <w:top w:val="none" w:sz="0" w:space="0" w:color="auto"/>
                        <w:left w:val="none" w:sz="0" w:space="0" w:color="auto"/>
                        <w:bottom w:val="none" w:sz="0" w:space="0" w:color="auto"/>
                        <w:right w:val="none" w:sz="0" w:space="0" w:color="auto"/>
                      </w:divBdr>
                      <w:divsChild>
                        <w:div w:id="662125118">
                          <w:marLeft w:val="240"/>
                          <w:marRight w:val="0"/>
                          <w:marTop w:val="0"/>
                          <w:marBottom w:val="0"/>
                          <w:divBdr>
                            <w:top w:val="none" w:sz="0" w:space="0" w:color="auto"/>
                            <w:left w:val="none" w:sz="0" w:space="0" w:color="auto"/>
                            <w:bottom w:val="none" w:sz="0" w:space="0" w:color="auto"/>
                            <w:right w:val="none" w:sz="0" w:space="0" w:color="auto"/>
                          </w:divBdr>
                        </w:div>
                      </w:divsChild>
                    </w:div>
                    <w:div w:id="1229803226">
                      <w:marLeft w:val="0"/>
                      <w:marRight w:val="0"/>
                      <w:marTop w:val="0"/>
                      <w:marBottom w:val="0"/>
                      <w:divBdr>
                        <w:top w:val="none" w:sz="0" w:space="0" w:color="auto"/>
                        <w:left w:val="none" w:sz="0" w:space="0" w:color="auto"/>
                        <w:bottom w:val="none" w:sz="0" w:space="0" w:color="auto"/>
                        <w:right w:val="none" w:sz="0" w:space="0" w:color="auto"/>
                      </w:divBdr>
                      <w:divsChild>
                        <w:div w:id="321852843">
                          <w:marLeft w:val="240"/>
                          <w:marRight w:val="0"/>
                          <w:marTop w:val="0"/>
                          <w:marBottom w:val="0"/>
                          <w:divBdr>
                            <w:top w:val="none" w:sz="0" w:space="0" w:color="auto"/>
                            <w:left w:val="none" w:sz="0" w:space="0" w:color="auto"/>
                            <w:bottom w:val="none" w:sz="0" w:space="0" w:color="auto"/>
                            <w:right w:val="none" w:sz="0" w:space="0" w:color="auto"/>
                          </w:divBdr>
                        </w:div>
                      </w:divsChild>
                    </w:div>
                    <w:div w:id="1180773237">
                      <w:marLeft w:val="0"/>
                      <w:marRight w:val="0"/>
                      <w:marTop w:val="0"/>
                      <w:marBottom w:val="0"/>
                      <w:divBdr>
                        <w:top w:val="none" w:sz="0" w:space="0" w:color="auto"/>
                        <w:left w:val="none" w:sz="0" w:space="0" w:color="auto"/>
                        <w:bottom w:val="none" w:sz="0" w:space="0" w:color="auto"/>
                        <w:right w:val="none" w:sz="0" w:space="0" w:color="auto"/>
                      </w:divBdr>
                      <w:divsChild>
                        <w:div w:id="547452828">
                          <w:marLeft w:val="240"/>
                          <w:marRight w:val="0"/>
                          <w:marTop w:val="0"/>
                          <w:marBottom w:val="0"/>
                          <w:divBdr>
                            <w:top w:val="none" w:sz="0" w:space="0" w:color="auto"/>
                            <w:left w:val="none" w:sz="0" w:space="0" w:color="auto"/>
                            <w:bottom w:val="none" w:sz="0" w:space="0" w:color="auto"/>
                            <w:right w:val="none" w:sz="0" w:space="0" w:color="auto"/>
                          </w:divBdr>
                        </w:div>
                      </w:divsChild>
                    </w:div>
                    <w:div w:id="1522277821">
                      <w:marLeft w:val="0"/>
                      <w:marRight w:val="0"/>
                      <w:marTop w:val="0"/>
                      <w:marBottom w:val="0"/>
                      <w:divBdr>
                        <w:top w:val="none" w:sz="0" w:space="0" w:color="auto"/>
                        <w:left w:val="none" w:sz="0" w:space="0" w:color="auto"/>
                        <w:bottom w:val="none" w:sz="0" w:space="0" w:color="auto"/>
                        <w:right w:val="none" w:sz="0" w:space="0" w:color="auto"/>
                      </w:divBdr>
                      <w:divsChild>
                        <w:div w:id="1159232226">
                          <w:marLeft w:val="240"/>
                          <w:marRight w:val="0"/>
                          <w:marTop w:val="0"/>
                          <w:marBottom w:val="0"/>
                          <w:divBdr>
                            <w:top w:val="none" w:sz="0" w:space="0" w:color="auto"/>
                            <w:left w:val="none" w:sz="0" w:space="0" w:color="auto"/>
                            <w:bottom w:val="none" w:sz="0" w:space="0" w:color="auto"/>
                            <w:right w:val="none" w:sz="0" w:space="0" w:color="auto"/>
                          </w:divBdr>
                        </w:div>
                      </w:divsChild>
                    </w:div>
                    <w:div w:id="1898471360">
                      <w:marLeft w:val="0"/>
                      <w:marRight w:val="0"/>
                      <w:marTop w:val="0"/>
                      <w:marBottom w:val="0"/>
                      <w:divBdr>
                        <w:top w:val="none" w:sz="0" w:space="0" w:color="auto"/>
                        <w:left w:val="none" w:sz="0" w:space="0" w:color="auto"/>
                        <w:bottom w:val="none" w:sz="0" w:space="0" w:color="auto"/>
                        <w:right w:val="none" w:sz="0" w:space="0" w:color="auto"/>
                      </w:divBdr>
                    </w:div>
                    <w:div w:id="1565873240">
                      <w:marLeft w:val="0"/>
                      <w:marRight w:val="0"/>
                      <w:marTop w:val="0"/>
                      <w:marBottom w:val="0"/>
                      <w:divBdr>
                        <w:top w:val="none" w:sz="0" w:space="0" w:color="auto"/>
                        <w:left w:val="none" w:sz="0" w:space="0" w:color="auto"/>
                        <w:bottom w:val="none" w:sz="0" w:space="0" w:color="auto"/>
                        <w:right w:val="none" w:sz="0" w:space="0" w:color="auto"/>
                      </w:divBdr>
                      <w:divsChild>
                        <w:div w:id="1694381005">
                          <w:marLeft w:val="240"/>
                          <w:marRight w:val="0"/>
                          <w:marTop w:val="0"/>
                          <w:marBottom w:val="0"/>
                          <w:divBdr>
                            <w:top w:val="none" w:sz="0" w:space="0" w:color="auto"/>
                            <w:left w:val="none" w:sz="0" w:space="0" w:color="auto"/>
                            <w:bottom w:val="none" w:sz="0" w:space="0" w:color="auto"/>
                            <w:right w:val="none" w:sz="0" w:space="0" w:color="auto"/>
                          </w:divBdr>
                        </w:div>
                      </w:divsChild>
                    </w:div>
                    <w:div w:id="1831826124">
                      <w:marLeft w:val="0"/>
                      <w:marRight w:val="0"/>
                      <w:marTop w:val="0"/>
                      <w:marBottom w:val="0"/>
                      <w:divBdr>
                        <w:top w:val="none" w:sz="0" w:space="0" w:color="auto"/>
                        <w:left w:val="none" w:sz="0" w:space="0" w:color="auto"/>
                        <w:bottom w:val="none" w:sz="0" w:space="0" w:color="auto"/>
                        <w:right w:val="none" w:sz="0" w:space="0" w:color="auto"/>
                      </w:divBdr>
                      <w:divsChild>
                        <w:div w:id="1524589654">
                          <w:marLeft w:val="240"/>
                          <w:marRight w:val="0"/>
                          <w:marTop w:val="0"/>
                          <w:marBottom w:val="0"/>
                          <w:divBdr>
                            <w:top w:val="none" w:sz="0" w:space="0" w:color="auto"/>
                            <w:left w:val="none" w:sz="0" w:space="0" w:color="auto"/>
                            <w:bottom w:val="none" w:sz="0" w:space="0" w:color="auto"/>
                            <w:right w:val="none" w:sz="0" w:space="0" w:color="auto"/>
                          </w:divBdr>
                        </w:div>
                      </w:divsChild>
                    </w:div>
                    <w:div w:id="184289016">
                      <w:marLeft w:val="0"/>
                      <w:marRight w:val="0"/>
                      <w:marTop w:val="0"/>
                      <w:marBottom w:val="0"/>
                      <w:divBdr>
                        <w:top w:val="none" w:sz="0" w:space="0" w:color="auto"/>
                        <w:left w:val="none" w:sz="0" w:space="0" w:color="auto"/>
                        <w:bottom w:val="none" w:sz="0" w:space="0" w:color="auto"/>
                        <w:right w:val="none" w:sz="0" w:space="0" w:color="auto"/>
                      </w:divBdr>
                      <w:divsChild>
                        <w:div w:id="411968174">
                          <w:marLeft w:val="240"/>
                          <w:marRight w:val="0"/>
                          <w:marTop w:val="0"/>
                          <w:marBottom w:val="0"/>
                          <w:divBdr>
                            <w:top w:val="none" w:sz="0" w:space="0" w:color="auto"/>
                            <w:left w:val="none" w:sz="0" w:space="0" w:color="auto"/>
                            <w:bottom w:val="none" w:sz="0" w:space="0" w:color="auto"/>
                            <w:right w:val="none" w:sz="0" w:space="0" w:color="auto"/>
                          </w:divBdr>
                        </w:div>
                      </w:divsChild>
                    </w:div>
                    <w:div w:id="1202324186">
                      <w:marLeft w:val="0"/>
                      <w:marRight w:val="0"/>
                      <w:marTop w:val="0"/>
                      <w:marBottom w:val="0"/>
                      <w:divBdr>
                        <w:top w:val="none" w:sz="0" w:space="0" w:color="auto"/>
                        <w:left w:val="none" w:sz="0" w:space="0" w:color="auto"/>
                        <w:bottom w:val="none" w:sz="0" w:space="0" w:color="auto"/>
                        <w:right w:val="none" w:sz="0" w:space="0" w:color="auto"/>
                      </w:divBdr>
                      <w:divsChild>
                        <w:div w:id="1566598006">
                          <w:marLeft w:val="240"/>
                          <w:marRight w:val="0"/>
                          <w:marTop w:val="0"/>
                          <w:marBottom w:val="0"/>
                          <w:divBdr>
                            <w:top w:val="none" w:sz="0" w:space="0" w:color="auto"/>
                            <w:left w:val="none" w:sz="0" w:space="0" w:color="auto"/>
                            <w:bottom w:val="none" w:sz="0" w:space="0" w:color="auto"/>
                            <w:right w:val="none" w:sz="0" w:space="0" w:color="auto"/>
                          </w:divBdr>
                        </w:div>
                      </w:divsChild>
                    </w:div>
                    <w:div w:id="1449859928">
                      <w:marLeft w:val="0"/>
                      <w:marRight w:val="0"/>
                      <w:marTop w:val="0"/>
                      <w:marBottom w:val="0"/>
                      <w:divBdr>
                        <w:top w:val="none" w:sz="0" w:space="0" w:color="auto"/>
                        <w:left w:val="none" w:sz="0" w:space="0" w:color="auto"/>
                        <w:bottom w:val="none" w:sz="0" w:space="0" w:color="auto"/>
                        <w:right w:val="none" w:sz="0" w:space="0" w:color="auto"/>
                      </w:divBdr>
                      <w:divsChild>
                        <w:div w:id="2066178807">
                          <w:marLeft w:val="240"/>
                          <w:marRight w:val="0"/>
                          <w:marTop w:val="0"/>
                          <w:marBottom w:val="0"/>
                          <w:divBdr>
                            <w:top w:val="none" w:sz="0" w:space="0" w:color="auto"/>
                            <w:left w:val="none" w:sz="0" w:space="0" w:color="auto"/>
                            <w:bottom w:val="none" w:sz="0" w:space="0" w:color="auto"/>
                            <w:right w:val="none" w:sz="0" w:space="0" w:color="auto"/>
                          </w:divBdr>
                        </w:div>
                      </w:divsChild>
                    </w:div>
                    <w:div w:id="213198921">
                      <w:marLeft w:val="0"/>
                      <w:marRight w:val="0"/>
                      <w:marTop w:val="0"/>
                      <w:marBottom w:val="0"/>
                      <w:divBdr>
                        <w:top w:val="none" w:sz="0" w:space="0" w:color="auto"/>
                        <w:left w:val="none" w:sz="0" w:space="0" w:color="auto"/>
                        <w:bottom w:val="none" w:sz="0" w:space="0" w:color="auto"/>
                        <w:right w:val="none" w:sz="0" w:space="0" w:color="auto"/>
                      </w:divBdr>
                    </w:div>
                    <w:div w:id="50544839">
                      <w:marLeft w:val="0"/>
                      <w:marRight w:val="0"/>
                      <w:marTop w:val="0"/>
                      <w:marBottom w:val="0"/>
                      <w:divBdr>
                        <w:top w:val="none" w:sz="0" w:space="0" w:color="auto"/>
                        <w:left w:val="none" w:sz="0" w:space="0" w:color="auto"/>
                        <w:bottom w:val="none" w:sz="0" w:space="0" w:color="auto"/>
                        <w:right w:val="none" w:sz="0" w:space="0" w:color="auto"/>
                      </w:divBdr>
                      <w:divsChild>
                        <w:div w:id="18436996">
                          <w:marLeft w:val="240"/>
                          <w:marRight w:val="0"/>
                          <w:marTop w:val="0"/>
                          <w:marBottom w:val="0"/>
                          <w:divBdr>
                            <w:top w:val="none" w:sz="0" w:space="0" w:color="auto"/>
                            <w:left w:val="none" w:sz="0" w:space="0" w:color="auto"/>
                            <w:bottom w:val="none" w:sz="0" w:space="0" w:color="auto"/>
                            <w:right w:val="none" w:sz="0" w:space="0" w:color="auto"/>
                          </w:divBdr>
                        </w:div>
                      </w:divsChild>
                    </w:div>
                    <w:div w:id="1408770258">
                      <w:marLeft w:val="0"/>
                      <w:marRight w:val="0"/>
                      <w:marTop w:val="0"/>
                      <w:marBottom w:val="0"/>
                      <w:divBdr>
                        <w:top w:val="none" w:sz="0" w:space="0" w:color="auto"/>
                        <w:left w:val="none" w:sz="0" w:space="0" w:color="auto"/>
                        <w:bottom w:val="none" w:sz="0" w:space="0" w:color="auto"/>
                        <w:right w:val="none" w:sz="0" w:space="0" w:color="auto"/>
                      </w:divBdr>
                      <w:divsChild>
                        <w:div w:id="725879050">
                          <w:marLeft w:val="240"/>
                          <w:marRight w:val="0"/>
                          <w:marTop w:val="0"/>
                          <w:marBottom w:val="0"/>
                          <w:divBdr>
                            <w:top w:val="none" w:sz="0" w:space="0" w:color="auto"/>
                            <w:left w:val="none" w:sz="0" w:space="0" w:color="auto"/>
                            <w:bottom w:val="none" w:sz="0" w:space="0" w:color="auto"/>
                            <w:right w:val="none" w:sz="0" w:space="0" w:color="auto"/>
                          </w:divBdr>
                        </w:div>
                      </w:divsChild>
                    </w:div>
                    <w:div w:id="1254969920">
                      <w:marLeft w:val="0"/>
                      <w:marRight w:val="0"/>
                      <w:marTop w:val="0"/>
                      <w:marBottom w:val="0"/>
                      <w:divBdr>
                        <w:top w:val="none" w:sz="0" w:space="0" w:color="auto"/>
                        <w:left w:val="none" w:sz="0" w:space="0" w:color="auto"/>
                        <w:bottom w:val="none" w:sz="0" w:space="0" w:color="auto"/>
                        <w:right w:val="none" w:sz="0" w:space="0" w:color="auto"/>
                      </w:divBdr>
                      <w:divsChild>
                        <w:div w:id="541407835">
                          <w:marLeft w:val="240"/>
                          <w:marRight w:val="0"/>
                          <w:marTop w:val="0"/>
                          <w:marBottom w:val="0"/>
                          <w:divBdr>
                            <w:top w:val="none" w:sz="0" w:space="0" w:color="auto"/>
                            <w:left w:val="none" w:sz="0" w:space="0" w:color="auto"/>
                            <w:bottom w:val="none" w:sz="0" w:space="0" w:color="auto"/>
                            <w:right w:val="none" w:sz="0" w:space="0" w:color="auto"/>
                          </w:divBdr>
                        </w:div>
                      </w:divsChild>
                    </w:div>
                    <w:div w:id="2013097593">
                      <w:marLeft w:val="0"/>
                      <w:marRight w:val="0"/>
                      <w:marTop w:val="0"/>
                      <w:marBottom w:val="0"/>
                      <w:divBdr>
                        <w:top w:val="none" w:sz="0" w:space="0" w:color="auto"/>
                        <w:left w:val="none" w:sz="0" w:space="0" w:color="auto"/>
                        <w:bottom w:val="none" w:sz="0" w:space="0" w:color="auto"/>
                        <w:right w:val="none" w:sz="0" w:space="0" w:color="auto"/>
                      </w:divBdr>
                      <w:divsChild>
                        <w:div w:id="226234182">
                          <w:marLeft w:val="240"/>
                          <w:marRight w:val="0"/>
                          <w:marTop w:val="0"/>
                          <w:marBottom w:val="0"/>
                          <w:divBdr>
                            <w:top w:val="none" w:sz="0" w:space="0" w:color="auto"/>
                            <w:left w:val="none" w:sz="0" w:space="0" w:color="auto"/>
                            <w:bottom w:val="none" w:sz="0" w:space="0" w:color="auto"/>
                            <w:right w:val="none" w:sz="0" w:space="0" w:color="auto"/>
                          </w:divBdr>
                        </w:div>
                      </w:divsChild>
                    </w:div>
                    <w:div w:id="1969821545">
                      <w:marLeft w:val="0"/>
                      <w:marRight w:val="0"/>
                      <w:marTop w:val="0"/>
                      <w:marBottom w:val="0"/>
                      <w:divBdr>
                        <w:top w:val="none" w:sz="0" w:space="0" w:color="auto"/>
                        <w:left w:val="none" w:sz="0" w:space="0" w:color="auto"/>
                        <w:bottom w:val="none" w:sz="0" w:space="0" w:color="auto"/>
                        <w:right w:val="none" w:sz="0" w:space="0" w:color="auto"/>
                      </w:divBdr>
                      <w:divsChild>
                        <w:div w:id="1008144191">
                          <w:marLeft w:val="240"/>
                          <w:marRight w:val="0"/>
                          <w:marTop w:val="0"/>
                          <w:marBottom w:val="0"/>
                          <w:divBdr>
                            <w:top w:val="none" w:sz="0" w:space="0" w:color="auto"/>
                            <w:left w:val="none" w:sz="0" w:space="0" w:color="auto"/>
                            <w:bottom w:val="none" w:sz="0" w:space="0" w:color="auto"/>
                            <w:right w:val="none" w:sz="0" w:space="0" w:color="auto"/>
                          </w:divBdr>
                        </w:div>
                      </w:divsChild>
                    </w:div>
                    <w:div w:id="1169558016">
                      <w:marLeft w:val="0"/>
                      <w:marRight w:val="0"/>
                      <w:marTop w:val="0"/>
                      <w:marBottom w:val="0"/>
                      <w:divBdr>
                        <w:top w:val="none" w:sz="0" w:space="0" w:color="auto"/>
                        <w:left w:val="none" w:sz="0" w:space="0" w:color="auto"/>
                        <w:bottom w:val="none" w:sz="0" w:space="0" w:color="auto"/>
                        <w:right w:val="none" w:sz="0" w:space="0" w:color="auto"/>
                      </w:divBdr>
                      <w:divsChild>
                        <w:div w:id="904074954">
                          <w:marLeft w:val="240"/>
                          <w:marRight w:val="0"/>
                          <w:marTop w:val="0"/>
                          <w:marBottom w:val="0"/>
                          <w:divBdr>
                            <w:top w:val="none" w:sz="0" w:space="0" w:color="auto"/>
                            <w:left w:val="none" w:sz="0" w:space="0" w:color="auto"/>
                            <w:bottom w:val="none" w:sz="0" w:space="0" w:color="auto"/>
                            <w:right w:val="none" w:sz="0" w:space="0" w:color="auto"/>
                          </w:divBdr>
                        </w:div>
                      </w:divsChild>
                    </w:div>
                    <w:div w:id="1800108543">
                      <w:marLeft w:val="0"/>
                      <w:marRight w:val="0"/>
                      <w:marTop w:val="0"/>
                      <w:marBottom w:val="0"/>
                      <w:divBdr>
                        <w:top w:val="none" w:sz="0" w:space="0" w:color="auto"/>
                        <w:left w:val="none" w:sz="0" w:space="0" w:color="auto"/>
                        <w:bottom w:val="none" w:sz="0" w:space="0" w:color="auto"/>
                        <w:right w:val="none" w:sz="0" w:space="0" w:color="auto"/>
                      </w:divBdr>
                      <w:divsChild>
                        <w:div w:id="615603483">
                          <w:marLeft w:val="240"/>
                          <w:marRight w:val="0"/>
                          <w:marTop w:val="0"/>
                          <w:marBottom w:val="0"/>
                          <w:divBdr>
                            <w:top w:val="none" w:sz="0" w:space="0" w:color="auto"/>
                            <w:left w:val="none" w:sz="0" w:space="0" w:color="auto"/>
                            <w:bottom w:val="none" w:sz="0" w:space="0" w:color="auto"/>
                            <w:right w:val="none" w:sz="0" w:space="0" w:color="auto"/>
                          </w:divBdr>
                        </w:div>
                      </w:divsChild>
                    </w:div>
                    <w:div w:id="1270234391">
                      <w:marLeft w:val="0"/>
                      <w:marRight w:val="0"/>
                      <w:marTop w:val="0"/>
                      <w:marBottom w:val="0"/>
                      <w:divBdr>
                        <w:top w:val="none" w:sz="0" w:space="0" w:color="auto"/>
                        <w:left w:val="none" w:sz="0" w:space="0" w:color="auto"/>
                        <w:bottom w:val="none" w:sz="0" w:space="0" w:color="auto"/>
                        <w:right w:val="none" w:sz="0" w:space="0" w:color="auto"/>
                      </w:divBdr>
                      <w:divsChild>
                        <w:div w:id="1701080637">
                          <w:marLeft w:val="240"/>
                          <w:marRight w:val="0"/>
                          <w:marTop w:val="0"/>
                          <w:marBottom w:val="0"/>
                          <w:divBdr>
                            <w:top w:val="none" w:sz="0" w:space="0" w:color="auto"/>
                            <w:left w:val="none" w:sz="0" w:space="0" w:color="auto"/>
                            <w:bottom w:val="none" w:sz="0" w:space="0" w:color="auto"/>
                            <w:right w:val="none" w:sz="0" w:space="0" w:color="auto"/>
                          </w:divBdr>
                        </w:div>
                      </w:divsChild>
                    </w:div>
                    <w:div w:id="251014617">
                      <w:marLeft w:val="0"/>
                      <w:marRight w:val="0"/>
                      <w:marTop w:val="0"/>
                      <w:marBottom w:val="0"/>
                      <w:divBdr>
                        <w:top w:val="none" w:sz="0" w:space="0" w:color="auto"/>
                        <w:left w:val="none" w:sz="0" w:space="0" w:color="auto"/>
                        <w:bottom w:val="none" w:sz="0" w:space="0" w:color="auto"/>
                        <w:right w:val="none" w:sz="0" w:space="0" w:color="auto"/>
                      </w:divBdr>
                      <w:divsChild>
                        <w:div w:id="722410051">
                          <w:marLeft w:val="240"/>
                          <w:marRight w:val="0"/>
                          <w:marTop w:val="0"/>
                          <w:marBottom w:val="0"/>
                          <w:divBdr>
                            <w:top w:val="none" w:sz="0" w:space="0" w:color="auto"/>
                            <w:left w:val="none" w:sz="0" w:space="0" w:color="auto"/>
                            <w:bottom w:val="none" w:sz="0" w:space="0" w:color="auto"/>
                            <w:right w:val="none" w:sz="0" w:space="0" w:color="auto"/>
                          </w:divBdr>
                        </w:div>
                      </w:divsChild>
                    </w:div>
                    <w:div w:id="1864241476">
                      <w:marLeft w:val="0"/>
                      <w:marRight w:val="0"/>
                      <w:marTop w:val="0"/>
                      <w:marBottom w:val="0"/>
                      <w:divBdr>
                        <w:top w:val="none" w:sz="0" w:space="0" w:color="auto"/>
                        <w:left w:val="none" w:sz="0" w:space="0" w:color="auto"/>
                        <w:bottom w:val="none" w:sz="0" w:space="0" w:color="auto"/>
                        <w:right w:val="none" w:sz="0" w:space="0" w:color="auto"/>
                      </w:divBdr>
                      <w:divsChild>
                        <w:div w:id="55471448">
                          <w:marLeft w:val="240"/>
                          <w:marRight w:val="0"/>
                          <w:marTop w:val="0"/>
                          <w:marBottom w:val="0"/>
                          <w:divBdr>
                            <w:top w:val="none" w:sz="0" w:space="0" w:color="auto"/>
                            <w:left w:val="none" w:sz="0" w:space="0" w:color="auto"/>
                            <w:bottom w:val="none" w:sz="0" w:space="0" w:color="auto"/>
                            <w:right w:val="none" w:sz="0" w:space="0" w:color="auto"/>
                          </w:divBdr>
                        </w:div>
                      </w:divsChild>
                    </w:div>
                    <w:div w:id="1634216610">
                      <w:marLeft w:val="0"/>
                      <w:marRight w:val="0"/>
                      <w:marTop w:val="0"/>
                      <w:marBottom w:val="0"/>
                      <w:divBdr>
                        <w:top w:val="none" w:sz="0" w:space="0" w:color="auto"/>
                        <w:left w:val="none" w:sz="0" w:space="0" w:color="auto"/>
                        <w:bottom w:val="none" w:sz="0" w:space="0" w:color="auto"/>
                        <w:right w:val="none" w:sz="0" w:space="0" w:color="auto"/>
                      </w:divBdr>
                    </w:div>
                    <w:div w:id="699744455">
                      <w:marLeft w:val="0"/>
                      <w:marRight w:val="0"/>
                      <w:marTop w:val="0"/>
                      <w:marBottom w:val="0"/>
                      <w:divBdr>
                        <w:top w:val="none" w:sz="0" w:space="0" w:color="auto"/>
                        <w:left w:val="none" w:sz="0" w:space="0" w:color="auto"/>
                        <w:bottom w:val="none" w:sz="0" w:space="0" w:color="auto"/>
                        <w:right w:val="none" w:sz="0" w:space="0" w:color="auto"/>
                      </w:divBdr>
                    </w:div>
                    <w:div w:id="2097243964">
                      <w:marLeft w:val="0"/>
                      <w:marRight w:val="0"/>
                      <w:marTop w:val="0"/>
                      <w:marBottom w:val="0"/>
                      <w:divBdr>
                        <w:top w:val="none" w:sz="0" w:space="0" w:color="auto"/>
                        <w:left w:val="none" w:sz="0" w:space="0" w:color="auto"/>
                        <w:bottom w:val="none" w:sz="0" w:space="0" w:color="auto"/>
                        <w:right w:val="none" w:sz="0" w:space="0" w:color="auto"/>
                      </w:divBdr>
                      <w:divsChild>
                        <w:div w:id="793135409">
                          <w:marLeft w:val="240"/>
                          <w:marRight w:val="0"/>
                          <w:marTop w:val="0"/>
                          <w:marBottom w:val="0"/>
                          <w:divBdr>
                            <w:top w:val="none" w:sz="0" w:space="0" w:color="auto"/>
                            <w:left w:val="none" w:sz="0" w:space="0" w:color="auto"/>
                            <w:bottom w:val="none" w:sz="0" w:space="0" w:color="auto"/>
                            <w:right w:val="none" w:sz="0" w:space="0" w:color="auto"/>
                          </w:divBdr>
                        </w:div>
                      </w:divsChild>
                    </w:div>
                    <w:div w:id="1727873555">
                      <w:marLeft w:val="0"/>
                      <w:marRight w:val="0"/>
                      <w:marTop w:val="0"/>
                      <w:marBottom w:val="0"/>
                      <w:divBdr>
                        <w:top w:val="none" w:sz="0" w:space="0" w:color="auto"/>
                        <w:left w:val="none" w:sz="0" w:space="0" w:color="auto"/>
                        <w:bottom w:val="none" w:sz="0" w:space="0" w:color="auto"/>
                        <w:right w:val="none" w:sz="0" w:space="0" w:color="auto"/>
                      </w:divBdr>
                      <w:divsChild>
                        <w:div w:id="411200869">
                          <w:marLeft w:val="240"/>
                          <w:marRight w:val="0"/>
                          <w:marTop w:val="0"/>
                          <w:marBottom w:val="0"/>
                          <w:divBdr>
                            <w:top w:val="none" w:sz="0" w:space="0" w:color="auto"/>
                            <w:left w:val="none" w:sz="0" w:space="0" w:color="auto"/>
                            <w:bottom w:val="none" w:sz="0" w:space="0" w:color="auto"/>
                            <w:right w:val="none" w:sz="0" w:space="0" w:color="auto"/>
                          </w:divBdr>
                        </w:div>
                      </w:divsChild>
                    </w:div>
                    <w:div w:id="1477602541">
                      <w:marLeft w:val="0"/>
                      <w:marRight w:val="0"/>
                      <w:marTop w:val="0"/>
                      <w:marBottom w:val="0"/>
                      <w:divBdr>
                        <w:top w:val="none" w:sz="0" w:space="0" w:color="auto"/>
                        <w:left w:val="none" w:sz="0" w:space="0" w:color="auto"/>
                        <w:bottom w:val="none" w:sz="0" w:space="0" w:color="auto"/>
                        <w:right w:val="none" w:sz="0" w:space="0" w:color="auto"/>
                      </w:divBdr>
                      <w:divsChild>
                        <w:div w:id="1734616576">
                          <w:marLeft w:val="240"/>
                          <w:marRight w:val="0"/>
                          <w:marTop w:val="0"/>
                          <w:marBottom w:val="0"/>
                          <w:divBdr>
                            <w:top w:val="none" w:sz="0" w:space="0" w:color="auto"/>
                            <w:left w:val="none" w:sz="0" w:space="0" w:color="auto"/>
                            <w:bottom w:val="none" w:sz="0" w:space="0" w:color="auto"/>
                            <w:right w:val="none" w:sz="0" w:space="0" w:color="auto"/>
                          </w:divBdr>
                        </w:div>
                      </w:divsChild>
                    </w:div>
                    <w:div w:id="358091584">
                      <w:marLeft w:val="0"/>
                      <w:marRight w:val="0"/>
                      <w:marTop w:val="0"/>
                      <w:marBottom w:val="0"/>
                      <w:divBdr>
                        <w:top w:val="none" w:sz="0" w:space="0" w:color="auto"/>
                        <w:left w:val="none" w:sz="0" w:space="0" w:color="auto"/>
                        <w:bottom w:val="none" w:sz="0" w:space="0" w:color="auto"/>
                        <w:right w:val="none" w:sz="0" w:space="0" w:color="auto"/>
                      </w:divBdr>
                      <w:divsChild>
                        <w:div w:id="1767144214">
                          <w:marLeft w:val="240"/>
                          <w:marRight w:val="0"/>
                          <w:marTop w:val="0"/>
                          <w:marBottom w:val="0"/>
                          <w:divBdr>
                            <w:top w:val="none" w:sz="0" w:space="0" w:color="auto"/>
                            <w:left w:val="none" w:sz="0" w:space="0" w:color="auto"/>
                            <w:bottom w:val="none" w:sz="0" w:space="0" w:color="auto"/>
                            <w:right w:val="none" w:sz="0" w:space="0" w:color="auto"/>
                          </w:divBdr>
                        </w:div>
                      </w:divsChild>
                    </w:div>
                    <w:div w:id="1563640527">
                      <w:marLeft w:val="0"/>
                      <w:marRight w:val="0"/>
                      <w:marTop w:val="0"/>
                      <w:marBottom w:val="0"/>
                      <w:divBdr>
                        <w:top w:val="none" w:sz="0" w:space="0" w:color="auto"/>
                        <w:left w:val="none" w:sz="0" w:space="0" w:color="auto"/>
                        <w:bottom w:val="none" w:sz="0" w:space="0" w:color="auto"/>
                        <w:right w:val="none" w:sz="0" w:space="0" w:color="auto"/>
                      </w:divBdr>
                      <w:divsChild>
                        <w:div w:id="367992960">
                          <w:marLeft w:val="240"/>
                          <w:marRight w:val="0"/>
                          <w:marTop w:val="0"/>
                          <w:marBottom w:val="0"/>
                          <w:divBdr>
                            <w:top w:val="none" w:sz="0" w:space="0" w:color="auto"/>
                            <w:left w:val="none" w:sz="0" w:space="0" w:color="auto"/>
                            <w:bottom w:val="none" w:sz="0" w:space="0" w:color="auto"/>
                            <w:right w:val="none" w:sz="0" w:space="0" w:color="auto"/>
                          </w:divBdr>
                        </w:div>
                      </w:divsChild>
                    </w:div>
                    <w:div w:id="933703097">
                      <w:marLeft w:val="0"/>
                      <w:marRight w:val="0"/>
                      <w:marTop w:val="0"/>
                      <w:marBottom w:val="0"/>
                      <w:divBdr>
                        <w:top w:val="none" w:sz="0" w:space="0" w:color="auto"/>
                        <w:left w:val="none" w:sz="0" w:space="0" w:color="auto"/>
                        <w:bottom w:val="none" w:sz="0" w:space="0" w:color="auto"/>
                        <w:right w:val="none" w:sz="0" w:space="0" w:color="auto"/>
                      </w:divBdr>
                      <w:divsChild>
                        <w:div w:id="417988926">
                          <w:marLeft w:val="240"/>
                          <w:marRight w:val="0"/>
                          <w:marTop w:val="0"/>
                          <w:marBottom w:val="0"/>
                          <w:divBdr>
                            <w:top w:val="none" w:sz="0" w:space="0" w:color="auto"/>
                            <w:left w:val="none" w:sz="0" w:space="0" w:color="auto"/>
                            <w:bottom w:val="none" w:sz="0" w:space="0" w:color="auto"/>
                            <w:right w:val="none" w:sz="0" w:space="0" w:color="auto"/>
                          </w:divBdr>
                        </w:div>
                      </w:divsChild>
                    </w:div>
                    <w:div w:id="628627259">
                      <w:marLeft w:val="0"/>
                      <w:marRight w:val="0"/>
                      <w:marTop w:val="0"/>
                      <w:marBottom w:val="0"/>
                      <w:divBdr>
                        <w:top w:val="none" w:sz="0" w:space="0" w:color="auto"/>
                        <w:left w:val="none" w:sz="0" w:space="0" w:color="auto"/>
                        <w:bottom w:val="none" w:sz="0" w:space="0" w:color="auto"/>
                        <w:right w:val="none" w:sz="0" w:space="0" w:color="auto"/>
                      </w:divBdr>
                      <w:divsChild>
                        <w:div w:id="505561817">
                          <w:marLeft w:val="240"/>
                          <w:marRight w:val="0"/>
                          <w:marTop w:val="0"/>
                          <w:marBottom w:val="0"/>
                          <w:divBdr>
                            <w:top w:val="none" w:sz="0" w:space="0" w:color="auto"/>
                            <w:left w:val="none" w:sz="0" w:space="0" w:color="auto"/>
                            <w:bottom w:val="none" w:sz="0" w:space="0" w:color="auto"/>
                            <w:right w:val="none" w:sz="0" w:space="0" w:color="auto"/>
                          </w:divBdr>
                        </w:div>
                      </w:divsChild>
                    </w:div>
                    <w:div w:id="328604382">
                      <w:marLeft w:val="0"/>
                      <w:marRight w:val="0"/>
                      <w:marTop w:val="0"/>
                      <w:marBottom w:val="0"/>
                      <w:divBdr>
                        <w:top w:val="none" w:sz="0" w:space="0" w:color="auto"/>
                        <w:left w:val="none" w:sz="0" w:space="0" w:color="auto"/>
                        <w:bottom w:val="none" w:sz="0" w:space="0" w:color="auto"/>
                        <w:right w:val="none" w:sz="0" w:space="0" w:color="auto"/>
                      </w:divBdr>
                      <w:divsChild>
                        <w:div w:id="1209533050">
                          <w:marLeft w:val="240"/>
                          <w:marRight w:val="0"/>
                          <w:marTop w:val="0"/>
                          <w:marBottom w:val="0"/>
                          <w:divBdr>
                            <w:top w:val="none" w:sz="0" w:space="0" w:color="auto"/>
                            <w:left w:val="none" w:sz="0" w:space="0" w:color="auto"/>
                            <w:bottom w:val="none" w:sz="0" w:space="0" w:color="auto"/>
                            <w:right w:val="none" w:sz="0" w:space="0" w:color="auto"/>
                          </w:divBdr>
                        </w:div>
                      </w:divsChild>
                    </w:div>
                    <w:div w:id="1124078125">
                      <w:marLeft w:val="0"/>
                      <w:marRight w:val="0"/>
                      <w:marTop w:val="0"/>
                      <w:marBottom w:val="0"/>
                      <w:divBdr>
                        <w:top w:val="none" w:sz="0" w:space="0" w:color="auto"/>
                        <w:left w:val="none" w:sz="0" w:space="0" w:color="auto"/>
                        <w:bottom w:val="none" w:sz="0" w:space="0" w:color="auto"/>
                        <w:right w:val="none" w:sz="0" w:space="0" w:color="auto"/>
                      </w:divBdr>
                    </w:div>
                    <w:div w:id="1398088050">
                      <w:marLeft w:val="0"/>
                      <w:marRight w:val="0"/>
                      <w:marTop w:val="0"/>
                      <w:marBottom w:val="0"/>
                      <w:divBdr>
                        <w:top w:val="none" w:sz="0" w:space="0" w:color="auto"/>
                        <w:left w:val="none" w:sz="0" w:space="0" w:color="auto"/>
                        <w:bottom w:val="none" w:sz="0" w:space="0" w:color="auto"/>
                        <w:right w:val="none" w:sz="0" w:space="0" w:color="auto"/>
                      </w:divBdr>
                      <w:divsChild>
                        <w:div w:id="1161115057">
                          <w:marLeft w:val="240"/>
                          <w:marRight w:val="0"/>
                          <w:marTop w:val="0"/>
                          <w:marBottom w:val="0"/>
                          <w:divBdr>
                            <w:top w:val="none" w:sz="0" w:space="0" w:color="auto"/>
                            <w:left w:val="none" w:sz="0" w:space="0" w:color="auto"/>
                            <w:bottom w:val="none" w:sz="0" w:space="0" w:color="auto"/>
                            <w:right w:val="none" w:sz="0" w:space="0" w:color="auto"/>
                          </w:divBdr>
                        </w:div>
                      </w:divsChild>
                    </w:div>
                    <w:div w:id="1160805495">
                      <w:marLeft w:val="0"/>
                      <w:marRight w:val="0"/>
                      <w:marTop w:val="0"/>
                      <w:marBottom w:val="0"/>
                      <w:divBdr>
                        <w:top w:val="none" w:sz="0" w:space="0" w:color="auto"/>
                        <w:left w:val="none" w:sz="0" w:space="0" w:color="auto"/>
                        <w:bottom w:val="none" w:sz="0" w:space="0" w:color="auto"/>
                        <w:right w:val="none" w:sz="0" w:space="0" w:color="auto"/>
                      </w:divBdr>
                      <w:divsChild>
                        <w:div w:id="850878666">
                          <w:marLeft w:val="240"/>
                          <w:marRight w:val="0"/>
                          <w:marTop w:val="0"/>
                          <w:marBottom w:val="0"/>
                          <w:divBdr>
                            <w:top w:val="none" w:sz="0" w:space="0" w:color="auto"/>
                            <w:left w:val="none" w:sz="0" w:space="0" w:color="auto"/>
                            <w:bottom w:val="none" w:sz="0" w:space="0" w:color="auto"/>
                            <w:right w:val="none" w:sz="0" w:space="0" w:color="auto"/>
                          </w:divBdr>
                        </w:div>
                      </w:divsChild>
                    </w:div>
                    <w:div w:id="843594187">
                      <w:marLeft w:val="0"/>
                      <w:marRight w:val="0"/>
                      <w:marTop w:val="0"/>
                      <w:marBottom w:val="0"/>
                      <w:divBdr>
                        <w:top w:val="none" w:sz="0" w:space="0" w:color="auto"/>
                        <w:left w:val="none" w:sz="0" w:space="0" w:color="auto"/>
                        <w:bottom w:val="none" w:sz="0" w:space="0" w:color="auto"/>
                        <w:right w:val="none" w:sz="0" w:space="0" w:color="auto"/>
                      </w:divBdr>
                      <w:divsChild>
                        <w:div w:id="457526685">
                          <w:marLeft w:val="240"/>
                          <w:marRight w:val="0"/>
                          <w:marTop w:val="0"/>
                          <w:marBottom w:val="0"/>
                          <w:divBdr>
                            <w:top w:val="none" w:sz="0" w:space="0" w:color="auto"/>
                            <w:left w:val="none" w:sz="0" w:space="0" w:color="auto"/>
                            <w:bottom w:val="none" w:sz="0" w:space="0" w:color="auto"/>
                            <w:right w:val="none" w:sz="0" w:space="0" w:color="auto"/>
                          </w:divBdr>
                        </w:div>
                      </w:divsChild>
                    </w:div>
                    <w:div w:id="139275197">
                      <w:marLeft w:val="0"/>
                      <w:marRight w:val="0"/>
                      <w:marTop w:val="0"/>
                      <w:marBottom w:val="0"/>
                      <w:divBdr>
                        <w:top w:val="none" w:sz="0" w:space="0" w:color="auto"/>
                        <w:left w:val="none" w:sz="0" w:space="0" w:color="auto"/>
                        <w:bottom w:val="none" w:sz="0" w:space="0" w:color="auto"/>
                        <w:right w:val="none" w:sz="0" w:space="0" w:color="auto"/>
                      </w:divBdr>
                      <w:divsChild>
                        <w:div w:id="1235969061">
                          <w:marLeft w:val="240"/>
                          <w:marRight w:val="0"/>
                          <w:marTop w:val="0"/>
                          <w:marBottom w:val="0"/>
                          <w:divBdr>
                            <w:top w:val="none" w:sz="0" w:space="0" w:color="auto"/>
                            <w:left w:val="none" w:sz="0" w:space="0" w:color="auto"/>
                            <w:bottom w:val="none" w:sz="0" w:space="0" w:color="auto"/>
                            <w:right w:val="none" w:sz="0" w:space="0" w:color="auto"/>
                          </w:divBdr>
                        </w:div>
                      </w:divsChild>
                    </w:div>
                    <w:div w:id="1420325602">
                      <w:marLeft w:val="0"/>
                      <w:marRight w:val="0"/>
                      <w:marTop w:val="0"/>
                      <w:marBottom w:val="0"/>
                      <w:divBdr>
                        <w:top w:val="none" w:sz="0" w:space="0" w:color="auto"/>
                        <w:left w:val="none" w:sz="0" w:space="0" w:color="auto"/>
                        <w:bottom w:val="none" w:sz="0" w:space="0" w:color="auto"/>
                        <w:right w:val="none" w:sz="0" w:space="0" w:color="auto"/>
                      </w:divBdr>
                      <w:divsChild>
                        <w:div w:id="189147094">
                          <w:marLeft w:val="240"/>
                          <w:marRight w:val="0"/>
                          <w:marTop w:val="0"/>
                          <w:marBottom w:val="0"/>
                          <w:divBdr>
                            <w:top w:val="none" w:sz="0" w:space="0" w:color="auto"/>
                            <w:left w:val="none" w:sz="0" w:space="0" w:color="auto"/>
                            <w:bottom w:val="none" w:sz="0" w:space="0" w:color="auto"/>
                            <w:right w:val="none" w:sz="0" w:space="0" w:color="auto"/>
                          </w:divBdr>
                        </w:div>
                      </w:divsChild>
                    </w:div>
                    <w:div w:id="467817726">
                      <w:marLeft w:val="0"/>
                      <w:marRight w:val="0"/>
                      <w:marTop w:val="0"/>
                      <w:marBottom w:val="0"/>
                      <w:divBdr>
                        <w:top w:val="none" w:sz="0" w:space="0" w:color="auto"/>
                        <w:left w:val="none" w:sz="0" w:space="0" w:color="auto"/>
                        <w:bottom w:val="none" w:sz="0" w:space="0" w:color="auto"/>
                        <w:right w:val="none" w:sz="0" w:space="0" w:color="auto"/>
                      </w:divBdr>
                      <w:divsChild>
                        <w:div w:id="1963608960">
                          <w:marLeft w:val="240"/>
                          <w:marRight w:val="0"/>
                          <w:marTop w:val="0"/>
                          <w:marBottom w:val="0"/>
                          <w:divBdr>
                            <w:top w:val="none" w:sz="0" w:space="0" w:color="auto"/>
                            <w:left w:val="none" w:sz="0" w:space="0" w:color="auto"/>
                            <w:bottom w:val="none" w:sz="0" w:space="0" w:color="auto"/>
                            <w:right w:val="none" w:sz="0" w:space="0" w:color="auto"/>
                          </w:divBdr>
                        </w:div>
                      </w:divsChild>
                    </w:div>
                    <w:div w:id="109206420">
                      <w:marLeft w:val="0"/>
                      <w:marRight w:val="0"/>
                      <w:marTop w:val="0"/>
                      <w:marBottom w:val="0"/>
                      <w:divBdr>
                        <w:top w:val="none" w:sz="0" w:space="0" w:color="auto"/>
                        <w:left w:val="none" w:sz="0" w:space="0" w:color="auto"/>
                        <w:bottom w:val="none" w:sz="0" w:space="0" w:color="auto"/>
                        <w:right w:val="none" w:sz="0" w:space="0" w:color="auto"/>
                      </w:divBdr>
                      <w:divsChild>
                        <w:div w:id="848252827">
                          <w:marLeft w:val="240"/>
                          <w:marRight w:val="0"/>
                          <w:marTop w:val="0"/>
                          <w:marBottom w:val="0"/>
                          <w:divBdr>
                            <w:top w:val="none" w:sz="0" w:space="0" w:color="auto"/>
                            <w:left w:val="none" w:sz="0" w:space="0" w:color="auto"/>
                            <w:bottom w:val="none" w:sz="0" w:space="0" w:color="auto"/>
                            <w:right w:val="none" w:sz="0" w:space="0" w:color="auto"/>
                          </w:divBdr>
                        </w:div>
                      </w:divsChild>
                    </w:div>
                    <w:div w:id="1146167191">
                      <w:marLeft w:val="0"/>
                      <w:marRight w:val="0"/>
                      <w:marTop w:val="0"/>
                      <w:marBottom w:val="0"/>
                      <w:divBdr>
                        <w:top w:val="none" w:sz="0" w:space="0" w:color="auto"/>
                        <w:left w:val="none" w:sz="0" w:space="0" w:color="auto"/>
                        <w:bottom w:val="none" w:sz="0" w:space="0" w:color="auto"/>
                        <w:right w:val="none" w:sz="0" w:space="0" w:color="auto"/>
                      </w:divBdr>
                      <w:divsChild>
                        <w:div w:id="1593196337">
                          <w:marLeft w:val="240"/>
                          <w:marRight w:val="0"/>
                          <w:marTop w:val="0"/>
                          <w:marBottom w:val="0"/>
                          <w:divBdr>
                            <w:top w:val="none" w:sz="0" w:space="0" w:color="auto"/>
                            <w:left w:val="none" w:sz="0" w:space="0" w:color="auto"/>
                            <w:bottom w:val="none" w:sz="0" w:space="0" w:color="auto"/>
                            <w:right w:val="none" w:sz="0" w:space="0" w:color="auto"/>
                          </w:divBdr>
                        </w:div>
                      </w:divsChild>
                    </w:div>
                    <w:div w:id="1856307865">
                      <w:marLeft w:val="0"/>
                      <w:marRight w:val="0"/>
                      <w:marTop w:val="0"/>
                      <w:marBottom w:val="0"/>
                      <w:divBdr>
                        <w:top w:val="none" w:sz="0" w:space="0" w:color="auto"/>
                        <w:left w:val="none" w:sz="0" w:space="0" w:color="auto"/>
                        <w:bottom w:val="none" w:sz="0" w:space="0" w:color="auto"/>
                        <w:right w:val="none" w:sz="0" w:space="0" w:color="auto"/>
                      </w:divBdr>
                    </w:div>
                    <w:div w:id="589971023">
                      <w:marLeft w:val="0"/>
                      <w:marRight w:val="0"/>
                      <w:marTop w:val="0"/>
                      <w:marBottom w:val="0"/>
                      <w:divBdr>
                        <w:top w:val="none" w:sz="0" w:space="0" w:color="auto"/>
                        <w:left w:val="none" w:sz="0" w:space="0" w:color="auto"/>
                        <w:bottom w:val="none" w:sz="0" w:space="0" w:color="auto"/>
                        <w:right w:val="none" w:sz="0" w:space="0" w:color="auto"/>
                      </w:divBdr>
                    </w:div>
                    <w:div w:id="906382366">
                      <w:marLeft w:val="0"/>
                      <w:marRight w:val="0"/>
                      <w:marTop w:val="0"/>
                      <w:marBottom w:val="0"/>
                      <w:divBdr>
                        <w:top w:val="none" w:sz="0" w:space="0" w:color="auto"/>
                        <w:left w:val="none" w:sz="0" w:space="0" w:color="auto"/>
                        <w:bottom w:val="none" w:sz="0" w:space="0" w:color="auto"/>
                        <w:right w:val="none" w:sz="0" w:space="0" w:color="auto"/>
                      </w:divBdr>
                      <w:divsChild>
                        <w:div w:id="20204130">
                          <w:marLeft w:val="240"/>
                          <w:marRight w:val="0"/>
                          <w:marTop w:val="0"/>
                          <w:marBottom w:val="0"/>
                          <w:divBdr>
                            <w:top w:val="none" w:sz="0" w:space="0" w:color="auto"/>
                            <w:left w:val="none" w:sz="0" w:space="0" w:color="auto"/>
                            <w:bottom w:val="none" w:sz="0" w:space="0" w:color="auto"/>
                            <w:right w:val="none" w:sz="0" w:space="0" w:color="auto"/>
                          </w:divBdr>
                        </w:div>
                      </w:divsChild>
                    </w:div>
                    <w:div w:id="1669745646">
                      <w:marLeft w:val="0"/>
                      <w:marRight w:val="0"/>
                      <w:marTop w:val="0"/>
                      <w:marBottom w:val="0"/>
                      <w:divBdr>
                        <w:top w:val="none" w:sz="0" w:space="0" w:color="auto"/>
                        <w:left w:val="none" w:sz="0" w:space="0" w:color="auto"/>
                        <w:bottom w:val="none" w:sz="0" w:space="0" w:color="auto"/>
                        <w:right w:val="none" w:sz="0" w:space="0" w:color="auto"/>
                      </w:divBdr>
                      <w:divsChild>
                        <w:div w:id="647975060">
                          <w:marLeft w:val="240"/>
                          <w:marRight w:val="0"/>
                          <w:marTop w:val="0"/>
                          <w:marBottom w:val="0"/>
                          <w:divBdr>
                            <w:top w:val="none" w:sz="0" w:space="0" w:color="auto"/>
                            <w:left w:val="none" w:sz="0" w:space="0" w:color="auto"/>
                            <w:bottom w:val="none" w:sz="0" w:space="0" w:color="auto"/>
                            <w:right w:val="none" w:sz="0" w:space="0" w:color="auto"/>
                          </w:divBdr>
                        </w:div>
                      </w:divsChild>
                    </w:div>
                    <w:div w:id="293801325">
                      <w:marLeft w:val="0"/>
                      <w:marRight w:val="0"/>
                      <w:marTop w:val="0"/>
                      <w:marBottom w:val="0"/>
                      <w:divBdr>
                        <w:top w:val="none" w:sz="0" w:space="0" w:color="auto"/>
                        <w:left w:val="none" w:sz="0" w:space="0" w:color="auto"/>
                        <w:bottom w:val="none" w:sz="0" w:space="0" w:color="auto"/>
                        <w:right w:val="none" w:sz="0" w:space="0" w:color="auto"/>
                      </w:divBdr>
                      <w:divsChild>
                        <w:div w:id="388529665">
                          <w:marLeft w:val="240"/>
                          <w:marRight w:val="0"/>
                          <w:marTop w:val="0"/>
                          <w:marBottom w:val="0"/>
                          <w:divBdr>
                            <w:top w:val="none" w:sz="0" w:space="0" w:color="auto"/>
                            <w:left w:val="none" w:sz="0" w:space="0" w:color="auto"/>
                            <w:bottom w:val="none" w:sz="0" w:space="0" w:color="auto"/>
                            <w:right w:val="none" w:sz="0" w:space="0" w:color="auto"/>
                          </w:divBdr>
                        </w:div>
                      </w:divsChild>
                    </w:div>
                    <w:div w:id="1631671814">
                      <w:marLeft w:val="0"/>
                      <w:marRight w:val="0"/>
                      <w:marTop w:val="0"/>
                      <w:marBottom w:val="0"/>
                      <w:divBdr>
                        <w:top w:val="none" w:sz="0" w:space="0" w:color="auto"/>
                        <w:left w:val="none" w:sz="0" w:space="0" w:color="auto"/>
                        <w:bottom w:val="none" w:sz="0" w:space="0" w:color="auto"/>
                        <w:right w:val="none" w:sz="0" w:space="0" w:color="auto"/>
                      </w:divBdr>
                      <w:divsChild>
                        <w:div w:id="251666440">
                          <w:marLeft w:val="240"/>
                          <w:marRight w:val="0"/>
                          <w:marTop w:val="0"/>
                          <w:marBottom w:val="0"/>
                          <w:divBdr>
                            <w:top w:val="none" w:sz="0" w:space="0" w:color="auto"/>
                            <w:left w:val="none" w:sz="0" w:space="0" w:color="auto"/>
                            <w:bottom w:val="none" w:sz="0" w:space="0" w:color="auto"/>
                            <w:right w:val="none" w:sz="0" w:space="0" w:color="auto"/>
                          </w:divBdr>
                        </w:div>
                      </w:divsChild>
                    </w:div>
                    <w:div w:id="1029180683">
                      <w:marLeft w:val="0"/>
                      <w:marRight w:val="0"/>
                      <w:marTop w:val="0"/>
                      <w:marBottom w:val="0"/>
                      <w:divBdr>
                        <w:top w:val="none" w:sz="0" w:space="0" w:color="auto"/>
                        <w:left w:val="none" w:sz="0" w:space="0" w:color="auto"/>
                        <w:bottom w:val="none" w:sz="0" w:space="0" w:color="auto"/>
                        <w:right w:val="none" w:sz="0" w:space="0" w:color="auto"/>
                      </w:divBdr>
                      <w:divsChild>
                        <w:div w:id="1401249393">
                          <w:marLeft w:val="240"/>
                          <w:marRight w:val="0"/>
                          <w:marTop w:val="0"/>
                          <w:marBottom w:val="0"/>
                          <w:divBdr>
                            <w:top w:val="none" w:sz="0" w:space="0" w:color="auto"/>
                            <w:left w:val="none" w:sz="0" w:space="0" w:color="auto"/>
                            <w:bottom w:val="none" w:sz="0" w:space="0" w:color="auto"/>
                            <w:right w:val="none" w:sz="0" w:space="0" w:color="auto"/>
                          </w:divBdr>
                        </w:div>
                      </w:divsChild>
                    </w:div>
                    <w:div w:id="1225720653">
                      <w:marLeft w:val="0"/>
                      <w:marRight w:val="0"/>
                      <w:marTop w:val="0"/>
                      <w:marBottom w:val="0"/>
                      <w:divBdr>
                        <w:top w:val="none" w:sz="0" w:space="0" w:color="auto"/>
                        <w:left w:val="none" w:sz="0" w:space="0" w:color="auto"/>
                        <w:bottom w:val="none" w:sz="0" w:space="0" w:color="auto"/>
                        <w:right w:val="none" w:sz="0" w:space="0" w:color="auto"/>
                      </w:divBdr>
                      <w:divsChild>
                        <w:div w:id="1878859396">
                          <w:marLeft w:val="240"/>
                          <w:marRight w:val="0"/>
                          <w:marTop w:val="0"/>
                          <w:marBottom w:val="0"/>
                          <w:divBdr>
                            <w:top w:val="none" w:sz="0" w:space="0" w:color="auto"/>
                            <w:left w:val="none" w:sz="0" w:space="0" w:color="auto"/>
                            <w:bottom w:val="none" w:sz="0" w:space="0" w:color="auto"/>
                            <w:right w:val="none" w:sz="0" w:space="0" w:color="auto"/>
                          </w:divBdr>
                        </w:div>
                      </w:divsChild>
                    </w:div>
                    <w:div w:id="329479627">
                      <w:marLeft w:val="0"/>
                      <w:marRight w:val="0"/>
                      <w:marTop w:val="0"/>
                      <w:marBottom w:val="0"/>
                      <w:divBdr>
                        <w:top w:val="none" w:sz="0" w:space="0" w:color="auto"/>
                        <w:left w:val="none" w:sz="0" w:space="0" w:color="auto"/>
                        <w:bottom w:val="none" w:sz="0" w:space="0" w:color="auto"/>
                        <w:right w:val="none" w:sz="0" w:space="0" w:color="auto"/>
                      </w:divBdr>
                      <w:divsChild>
                        <w:div w:id="742026398">
                          <w:marLeft w:val="240"/>
                          <w:marRight w:val="0"/>
                          <w:marTop w:val="0"/>
                          <w:marBottom w:val="0"/>
                          <w:divBdr>
                            <w:top w:val="none" w:sz="0" w:space="0" w:color="auto"/>
                            <w:left w:val="none" w:sz="0" w:space="0" w:color="auto"/>
                            <w:bottom w:val="none" w:sz="0" w:space="0" w:color="auto"/>
                            <w:right w:val="none" w:sz="0" w:space="0" w:color="auto"/>
                          </w:divBdr>
                        </w:div>
                      </w:divsChild>
                    </w:div>
                    <w:div w:id="1112478113">
                      <w:marLeft w:val="0"/>
                      <w:marRight w:val="0"/>
                      <w:marTop w:val="0"/>
                      <w:marBottom w:val="0"/>
                      <w:divBdr>
                        <w:top w:val="none" w:sz="0" w:space="0" w:color="auto"/>
                        <w:left w:val="none" w:sz="0" w:space="0" w:color="auto"/>
                        <w:bottom w:val="none" w:sz="0" w:space="0" w:color="auto"/>
                        <w:right w:val="none" w:sz="0" w:space="0" w:color="auto"/>
                      </w:divBdr>
                      <w:divsChild>
                        <w:div w:id="468281997">
                          <w:marLeft w:val="240"/>
                          <w:marRight w:val="0"/>
                          <w:marTop w:val="0"/>
                          <w:marBottom w:val="0"/>
                          <w:divBdr>
                            <w:top w:val="none" w:sz="0" w:space="0" w:color="auto"/>
                            <w:left w:val="none" w:sz="0" w:space="0" w:color="auto"/>
                            <w:bottom w:val="none" w:sz="0" w:space="0" w:color="auto"/>
                            <w:right w:val="none" w:sz="0" w:space="0" w:color="auto"/>
                          </w:divBdr>
                        </w:div>
                      </w:divsChild>
                    </w:div>
                    <w:div w:id="1805586649">
                      <w:marLeft w:val="0"/>
                      <w:marRight w:val="0"/>
                      <w:marTop w:val="0"/>
                      <w:marBottom w:val="0"/>
                      <w:divBdr>
                        <w:top w:val="none" w:sz="0" w:space="0" w:color="auto"/>
                        <w:left w:val="none" w:sz="0" w:space="0" w:color="auto"/>
                        <w:bottom w:val="none" w:sz="0" w:space="0" w:color="auto"/>
                        <w:right w:val="none" w:sz="0" w:space="0" w:color="auto"/>
                      </w:divBdr>
                    </w:div>
                    <w:div w:id="1054819000">
                      <w:marLeft w:val="0"/>
                      <w:marRight w:val="0"/>
                      <w:marTop w:val="0"/>
                      <w:marBottom w:val="0"/>
                      <w:divBdr>
                        <w:top w:val="none" w:sz="0" w:space="0" w:color="auto"/>
                        <w:left w:val="none" w:sz="0" w:space="0" w:color="auto"/>
                        <w:bottom w:val="none" w:sz="0" w:space="0" w:color="auto"/>
                        <w:right w:val="none" w:sz="0" w:space="0" w:color="auto"/>
                      </w:divBdr>
                      <w:divsChild>
                        <w:div w:id="1659265533">
                          <w:marLeft w:val="240"/>
                          <w:marRight w:val="0"/>
                          <w:marTop w:val="0"/>
                          <w:marBottom w:val="0"/>
                          <w:divBdr>
                            <w:top w:val="none" w:sz="0" w:space="0" w:color="auto"/>
                            <w:left w:val="none" w:sz="0" w:space="0" w:color="auto"/>
                            <w:bottom w:val="none" w:sz="0" w:space="0" w:color="auto"/>
                            <w:right w:val="none" w:sz="0" w:space="0" w:color="auto"/>
                          </w:divBdr>
                        </w:div>
                      </w:divsChild>
                    </w:div>
                    <w:div w:id="775714872">
                      <w:marLeft w:val="0"/>
                      <w:marRight w:val="0"/>
                      <w:marTop w:val="0"/>
                      <w:marBottom w:val="0"/>
                      <w:divBdr>
                        <w:top w:val="none" w:sz="0" w:space="0" w:color="auto"/>
                        <w:left w:val="none" w:sz="0" w:space="0" w:color="auto"/>
                        <w:bottom w:val="none" w:sz="0" w:space="0" w:color="auto"/>
                        <w:right w:val="none" w:sz="0" w:space="0" w:color="auto"/>
                      </w:divBdr>
                      <w:divsChild>
                        <w:div w:id="454449666">
                          <w:marLeft w:val="240"/>
                          <w:marRight w:val="0"/>
                          <w:marTop w:val="0"/>
                          <w:marBottom w:val="0"/>
                          <w:divBdr>
                            <w:top w:val="none" w:sz="0" w:space="0" w:color="auto"/>
                            <w:left w:val="none" w:sz="0" w:space="0" w:color="auto"/>
                            <w:bottom w:val="none" w:sz="0" w:space="0" w:color="auto"/>
                            <w:right w:val="none" w:sz="0" w:space="0" w:color="auto"/>
                          </w:divBdr>
                        </w:div>
                      </w:divsChild>
                    </w:div>
                    <w:div w:id="857308943">
                      <w:marLeft w:val="0"/>
                      <w:marRight w:val="0"/>
                      <w:marTop w:val="0"/>
                      <w:marBottom w:val="0"/>
                      <w:divBdr>
                        <w:top w:val="none" w:sz="0" w:space="0" w:color="auto"/>
                        <w:left w:val="none" w:sz="0" w:space="0" w:color="auto"/>
                        <w:bottom w:val="none" w:sz="0" w:space="0" w:color="auto"/>
                        <w:right w:val="none" w:sz="0" w:space="0" w:color="auto"/>
                      </w:divBdr>
                      <w:divsChild>
                        <w:div w:id="691078339">
                          <w:marLeft w:val="240"/>
                          <w:marRight w:val="0"/>
                          <w:marTop w:val="0"/>
                          <w:marBottom w:val="0"/>
                          <w:divBdr>
                            <w:top w:val="none" w:sz="0" w:space="0" w:color="auto"/>
                            <w:left w:val="none" w:sz="0" w:space="0" w:color="auto"/>
                            <w:bottom w:val="none" w:sz="0" w:space="0" w:color="auto"/>
                            <w:right w:val="none" w:sz="0" w:space="0" w:color="auto"/>
                          </w:divBdr>
                        </w:div>
                      </w:divsChild>
                    </w:div>
                    <w:div w:id="683092666">
                      <w:marLeft w:val="0"/>
                      <w:marRight w:val="0"/>
                      <w:marTop w:val="0"/>
                      <w:marBottom w:val="0"/>
                      <w:divBdr>
                        <w:top w:val="none" w:sz="0" w:space="0" w:color="auto"/>
                        <w:left w:val="none" w:sz="0" w:space="0" w:color="auto"/>
                        <w:bottom w:val="none" w:sz="0" w:space="0" w:color="auto"/>
                        <w:right w:val="none" w:sz="0" w:space="0" w:color="auto"/>
                      </w:divBdr>
                      <w:divsChild>
                        <w:div w:id="192621218">
                          <w:marLeft w:val="240"/>
                          <w:marRight w:val="0"/>
                          <w:marTop w:val="0"/>
                          <w:marBottom w:val="0"/>
                          <w:divBdr>
                            <w:top w:val="none" w:sz="0" w:space="0" w:color="auto"/>
                            <w:left w:val="none" w:sz="0" w:space="0" w:color="auto"/>
                            <w:bottom w:val="none" w:sz="0" w:space="0" w:color="auto"/>
                            <w:right w:val="none" w:sz="0" w:space="0" w:color="auto"/>
                          </w:divBdr>
                        </w:div>
                      </w:divsChild>
                    </w:div>
                    <w:div w:id="1653563677">
                      <w:marLeft w:val="0"/>
                      <w:marRight w:val="0"/>
                      <w:marTop w:val="0"/>
                      <w:marBottom w:val="0"/>
                      <w:divBdr>
                        <w:top w:val="none" w:sz="0" w:space="0" w:color="auto"/>
                        <w:left w:val="none" w:sz="0" w:space="0" w:color="auto"/>
                        <w:bottom w:val="none" w:sz="0" w:space="0" w:color="auto"/>
                        <w:right w:val="none" w:sz="0" w:space="0" w:color="auto"/>
                      </w:divBdr>
                      <w:divsChild>
                        <w:div w:id="1073702852">
                          <w:marLeft w:val="240"/>
                          <w:marRight w:val="0"/>
                          <w:marTop w:val="0"/>
                          <w:marBottom w:val="0"/>
                          <w:divBdr>
                            <w:top w:val="none" w:sz="0" w:space="0" w:color="auto"/>
                            <w:left w:val="none" w:sz="0" w:space="0" w:color="auto"/>
                            <w:bottom w:val="none" w:sz="0" w:space="0" w:color="auto"/>
                            <w:right w:val="none" w:sz="0" w:space="0" w:color="auto"/>
                          </w:divBdr>
                        </w:div>
                      </w:divsChild>
                    </w:div>
                    <w:div w:id="30039502">
                      <w:marLeft w:val="0"/>
                      <w:marRight w:val="0"/>
                      <w:marTop w:val="0"/>
                      <w:marBottom w:val="0"/>
                      <w:divBdr>
                        <w:top w:val="none" w:sz="0" w:space="0" w:color="auto"/>
                        <w:left w:val="none" w:sz="0" w:space="0" w:color="auto"/>
                        <w:bottom w:val="none" w:sz="0" w:space="0" w:color="auto"/>
                        <w:right w:val="none" w:sz="0" w:space="0" w:color="auto"/>
                      </w:divBdr>
                      <w:divsChild>
                        <w:div w:id="1059742323">
                          <w:marLeft w:val="240"/>
                          <w:marRight w:val="0"/>
                          <w:marTop w:val="0"/>
                          <w:marBottom w:val="0"/>
                          <w:divBdr>
                            <w:top w:val="none" w:sz="0" w:space="0" w:color="auto"/>
                            <w:left w:val="none" w:sz="0" w:space="0" w:color="auto"/>
                            <w:bottom w:val="none" w:sz="0" w:space="0" w:color="auto"/>
                            <w:right w:val="none" w:sz="0" w:space="0" w:color="auto"/>
                          </w:divBdr>
                        </w:div>
                      </w:divsChild>
                    </w:div>
                    <w:div w:id="1128403058">
                      <w:marLeft w:val="0"/>
                      <w:marRight w:val="0"/>
                      <w:marTop w:val="0"/>
                      <w:marBottom w:val="0"/>
                      <w:divBdr>
                        <w:top w:val="none" w:sz="0" w:space="0" w:color="auto"/>
                        <w:left w:val="none" w:sz="0" w:space="0" w:color="auto"/>
                        <w:bottom w:val="none" w:sz="0" w:space="0" w:color="auto"/>
                        <w:right w:val="none" w:sz="0" w:space="0" w:color="auto"/>
                      </w:divBdr>
                    </w:div>
                    <w:div w:id="2142333746">
                      <w:marLeft w:val="0"/>
                      <w:marRight w:val="0"/>
                      <w:marTop w:val="0"/>
                      <w:marBottom w:val="0"/>
                      <w:divBdr>
                        <w:top w:val="none" w:sz="0" w:space="0" w:color="auto"/>
                        <w:left w:val="none" w:sz="0" w:space="0" w:color="auto"/>
                        <w:bottom w:val="none" w:sz="0" w:space="0" w:color="auto"/>
                        <w:right w:val="none" w:sz="0" w:space="0" w:color="auto"/>
                      </w:divBdr>
                    </w:div>
                    <w:div w:id="2005931469">
                      <w:marLeft w:val="0"/>
                      <w:marRight w:val="0"/>
                      <w:marTop w:val="0"/>
                      <w:marBottom w:val="0"/>
                      <w:divBdr>
                        <w:top w:val="none" w:sz="0" w:space="0" w:color="auto"/>
                        <w:left w:val="none" w:sz="0" w:space="0" w:color="auto"/>
                        <w:bottom w:val="none" w:sz="0" w:space="0" w:color="auto"/>
                        <w:right w:val="none" w:sz="0" w:space="0" w:color="auto"/>
                      </w:divBdr>
                      <w:divsChild>
                        <w:div w:id="102573078">
                          <w:marLeft w:val="240"/>
                          <w:marRight w:val="0"/>
                          <w:marTop w:val="0"/>
                          <w:marBottom w:val="0"/>
                          <w:divBdr>
                            <w:top w:val="none" w:sz="0" w:space="0" w:color="auto"/>
                            <w:left w:val="none" w:sz="0" w:space="0" w:color="auto"/>
                            <w:bottom w:val="none" w:sz="0" w:space="0" w:color="auto"/>
                            <w:right w:val="none" w:sz="0" w:space="0" w:color="auto"/>
                          </w:divBdr>
                        </w:div>
                      </w:divsChild>
                    </w:div>
                    <w:div w:id="532036081">
                      <w:marLeft w:val="0"/>
                      <w:marRight w:val="0"/>
                      <w:marTop w:val="0"/>
                      <w:marBottom w:val="0"/>
                      <w:divBdr>
                        <w:top w:val="none" w:sz="0" w:space="0" w:color="auto"/>
                        <w:left w:val="none" w:sz="0" w:space="0" w:color="auto"/>
                        <w:bottom w:val="none" w:sz="0" w:space="0" w:color="auto"/>
                        <w:right w:val="none" w:sz="0" w:space="0" w:color="auto"/>
                      </w:divBdr>
                      <w:divsChild>
                        <w:div w:id="2048480306">
                          <w:marLeft w:val="240"/>
                          <w:marRight w:val="0"/>
                          <w:marTop w:val="0"/>
                          <w:marBottom w:val="0"/>
                          <w:divBdr>
                            <w:top w:val="none" w:sz="0" w:space="0" w:color="auto"/>
                            <w:left w:val="none" w:sz="0" w:space="0" w:color="auto"/>
                            <w:bottom w:val="none" w:sz="0" w:space="0" w:color="auto"/>
                            <w:right w:val="none" w:sz="0" w:space="0" w:color="auto"/>
                          </w:divBdr>
                        </w:div>
                      </w:divsChild>
                    </w:div>
                    <w:div w:id="1271402220">
                      <w:marLeft w:val="0"/>
                      <w:marRight w:val="0"/>
                      <w:marTop w:val="0"/>
                      <w:marBottom w:val="0"/>
                      <w:divBdr>
                        <w:top w:val="none" w:sz="0" w:space="0" w:color="auto"/>
                        <w:left w:val="none" w:sz="0" w:space="0" w:color="auto"/>
                        <w:bottom w:val="none" w:sz="0" w:space="0" w:color="auto"/>
                        <w:right w:val="none" w:sz="0" w:space="0" w:color="auto"/>
                      </w:divBdr>
                      <w:divsChild>
                        <w:div w:id="1660035089">
                          <w:marLeft w:val="240"/>
                          <w:marRight w:val="0"/>
                          <w:marTop w:val="0"/>
                          <w:marBottom w:val="0"/>
                          <w:divBdr>
                            <w:top w:val="none" w:sz="0" w:space="0" w:color="auto"/>
                            <w:left w:val="none" w:sz="0" w:space="0" w:color="auto"/>
                            <w:bottom w:val="none" w:sz="0" w:space="0" w:color="auto"/>
                            <w:right w:val="none" w:sz="0" w:space="0" w:color="auto"/>
                          </w:divBdr>
                        </w:div>
                      </w:divsChild>
                    </w:div>
                    <w:div w:id="1209150333">
                      <w:marLeft w:val="0"/>
                      <w:marRight w:val="0"/>
                      <w:marTop w:val="0"/>
                      <w:marBottom w:val="0"/>
                      <w:divBdr>
                        <w:top w:val="none" w:sz="0" w:space="0" w:color="auto"/>
                        <w:left w:val="none" w:sz="0" w:space="0" w:color="auto"/>
                        <w:bottom w:val="none" w:sz="0" w:space="0" w:color="auto"/>
                        <w:right w:val="none" w:sz="0" w:space="0" w:color="auto"/>
                      </w:divBdr>
                      <w:divsChild>
                        <w:div w:id="179320834">
                          <w:marLeft w:val="240"/>
                          <w:marRight w:val="0"/>
                          <w:marTop w:val="0"/>
                          <w:marBottom w:val="0"/>
                          <w:divBdr>
                            <w:top w:val="none" w:sz="0" w:space="0" w:color="auto"/>
                            <w:left w:val="none" w:sz="0" w:space="0" w:color="auto"/>
                            <w:bottom w:val="none" w:sz="0" w:space="0" w:color="auto"/>
                            <w:right w:val="none" w:sz="0" w:space="0" w:color="auto"/>
                          </w:divBdr>
                        </w:div>
                      </w:divsChild>
                    </w:div>
                    <w:div w:id="1072236827">
                      <w:marLeft w:val="0"/>
                      <w:marRight w:val="0"/>
                      <w:marTop w:val="0"/>
                      <w:marBottom w:val="0"/>
                      <w:divBdr>
                        <w:top w:val="none" w:sz="0" w:space="0" w:color="auto"/>
                        <w:left w:val="none" w:sz="0" w:space="0" w:color="auto"/>
                        <w:bottom w:val="none" w:sz="0" w:space="0" w:color="auto"/>
                        <w:right w:val="none" w:sz="0" w:space="0" w:color="auto"/>
                      </w:divBdr>
                      <w:divsChild>
                        <w:div w:id="1906180274">
                          <w:marLeft w:val="240"/>
                          <w:marRight w:val="0"/>
                          <w:marTop w:val="0"/>
                          <w:marBottom w:val="0"/>
                          <w:divBdr>
                            <w:top w:val="none" w:sz="0" w:space="0" w:color="auto"/>
                            <w:left w:val="none" w:sz="0" w:space="0" w:color="auto"/>
                            <w:bottom w:val="none" w:sz="0" w:space="0" w:color="auto"/>
                            <w:right w:val="none" w:sz="0" w:space="0" w:color="auto"/>
                          </w:divBdr>
                        </w:div>
                      </w:divsChild>
                    </w:div>
                    <w:div w:id="1360352205">
                      <w:marLeft w:val="0"/>
                      <w:marRight w:val="0"/>
                      <w:marTop w:val="0"/>
                      <w:marBottom w:val="0"/>
                      <w:divBdr>
                        <w:top w:val="none" w:sz="0" w:space="0" w:color="auto"/>
                        <w:left w:val="none" w:sz="0" w:space="0" w:color="auto"/>
                        <w:bottom w:val="none" w:sz="0" w:space="0" w:color="auto"/>
                        <w:right w:val="none" w:sz="0" w:space="0" w:color="auto"/>
                      </w:divBdr>
                      <w:divsChild>
                        <w:div w:id="1290405150">
                          <w:marLeft w:val="240"/>
                          <w:marRight w:val="0"/>
                          <w:marTop w:val="0"/>
                          <w:marBottom w:val="0"/>
                          <w:divBdr>
                            <w:top w:val="none" w:sz="0" w:space="0" w:color="auto"/>
                            <w:left w:val="none" w:sz="0" w:space="0" w:color="auto"/>
                            <w:bottom w:val="none" w:sz="0" w:space="0" w:color="auto"/>
                            <w:right w:val="none" w:sz="0" w:space="0" w:color="auto"/>
                          </w:divBdr>
                        </w:div>
                      </w:divsChild>
                    </w:div>
                    <w:div w:id="1780103495">
                      <w:marLeft w:val="0"/>
                      <w:marRight w:val="0"/>
                      <w:marTop w:val="0"/>
                      <w:marBottom w:val="0"/>
                      <w:divBdr>
                        <w:top w:val="none" w:sz="0" w:space="0" w:color="auto"/>
                        <w:left w:val="none" w:sz="0" w:space="0" w:color="auto"/>
                        <w:bottom w:val="none" w:sz="0" w:space="0" w:color="auto"/>
                        <w:right w:val="none" w:sz="0" w:space="0" w:color="auto"/>
                      </w:divBdr>
                      <w:divsChild>
                        <w:div w:id="110049840">
                          <w:marLeft w:val="240"/>
                          <w:marRight w:val="0"/>
                          <w:marTop w:val="0"/>
                          <w:marBottom w:val="0"/>
                          <w:divBdr>
                            <w:top w:val="none" w:sz="0" w:space="0" w:color="auto"/>
                            <w:left w:val="none" w:sz="0" w:space="0" w:color="auto"/>
                            <w:bottom w:val="none" w:sz="0" w:space="0" w:color="auto"/>
                            <w:right w:val="none" w:sz="0" w:space="0" w:color="auto"/>
                          </w:divBdr>
                        </w:div>
                      </w:divsChild>
                    </w:div>
                    <w:div w:id="278031956">
                      <w:marLeft w:val="0"/>
                      <w:marRight w:val="0"/>
                      <w:marTop w:val="0"/>
                      <w:marBottom w:val="0"/>
                      <w:divBdr>
                        <w:top w:val="none" w:sz="0" w:space="0" w:color="auto"/>
                        <w:left w:val="none" w:sz="0" w:space="0" w:color="auto"/>
                        <w:bottom w:val="none" w:sz="0" w:space="0" w:color="auto"/>
                        <w:right w:val="none" w:sz="0" w:space="0" w:color="auto"/>
                      </w:divBdr>
                      <w:divsChild>
                        <w:div w:id="2032994432">
                          <w:marLeft w:val="240"/>
                          <w:marRight w:val="0"/>
                          <w:marTop w:val="0"/>
                          <w:marBottom w:val="0"/>
                          <w:divBdr>
                            <w:top w:val="none" w:sz="0" w:space="0" w:color="auto"/>
                            <w:left w:val="none" w:sz="0" w:space="0" w:color="auto"/>
                            <w:bottom w:val="none" w:sz="0" w:space="0" w:color="auto"/>
                            <w:right w:val="none" w:sz="0" w:space="0" w:color="auto"/>
                          </w:divBdr>
                        </w:div>
                      </w:divsChild>
                    </w:div>
                    <w:div w:id="1012955104">
                      <w:marLeft w:val="0"/>
                      <w:marRight w:val="0"/>
                      <w:marTop w:val="0"/>
                      <w:marBottom w:val="0"/>
                      <w:divBdr>
                        <w:top w:val="none" w:sz="0" w:space="0" w:color="auto"/>
                        <w:left w:val="none" w:sz="0" w:space="0" w:color="auto"/>
                        <w:bottom w:val="none" w:sz="0" w:space="0" w:color="auto"/>
                        <w:right w:val="none" w:sz="0" w:space="0" w:color="auto"/>
                      </w:divBdr>
                      <w:divsChild>
                        <w:div w:id="921795311">
                          <w:marLeft w:val="240"/>
                          <w:marRight w:val="0"/>
                          <w:marTop w:val="0"/>
                          <w:marBottom w:val="0"/>
                          <w:divBdr>
                            <w:top w:val="none" w:sz="0" w:space="0" w:color="auto"/>
                            <w:left w:val="none" w:sz="0" w:space="0" w:color="auto"/>
                            <w:bottom w:val="none" w:sz="0" w:space="0" w:color="auto"/>
                            <w:right w:val="none" w:sz="0" w:space="0" w:color="auto"/>
                          </w:divBdr>
                        </w:div>
                      </w:divsChild>
                    </w:div>
                    <w:div w:id="1597403486">
                      <w:marLeft w:val="0"/>
                      <w:marRight w:val="0"/>
                      <w:marTop w:val="0"/>
                      <w:marBottom w:val="0"/>
                      <w:divBdr>
                        <w:top w:val="none" w:sz="0" w:space="0" w:color="auto"/>
                        <w:left w:val="none" w:sz="0" w:space="0" w:color="auto"/>
                        <w:bottom w:val="none" w:sz="0" w:space="0" w:color="auto"/>
                        <w:right w:val="none" w:sz="0" w:space="0" w:color="auto"/>
                      </w:divBdr>
                      <w:divsChild>
                        <w:div w:id="1705133357">
                          <w:marLeft w:val="240"/>
                          <w:marRight w:val="0"/>
                          <w:marTop w:val="0"/>
                          <w:marBottom w:val="0"/>
                          <w:divBdr>
                            <w:top w:val="none" w:sz="0" w:space="0" w:color="auto"/>
                            <w:left w:val="none" w:sz="0" w:space="0" w:color="auto"/>
                            <w:bottom w:val="none" w:sz="0" w:space="0" w:color="auto"/>
                            <w:right w:val="none" w:sz="0" w:space="0" w:color="auto"/>
                          </w:divBdr>
                        </w:div>
                      </w:divsChild>
                    </w:div>
                    <w:div w:id="904292948">
                      <w:marLeft w:val="0"/>
                      <w:marRight w:val="0"/>
                      <w:marTop w:val="0"/>
                      <w:marBottom w:val="0"/>
                      <w:divBdr>
                        <w:top w:val="none" w:sz="0" w:space="0" w:color="auto"/>
                        <w:left w:val="none" w:sz="0" w:space="0" w:color="auto"/>
                        <w:bottom w:val="none" w:sz="0" w:space="0" w:color="auto"/>
                        <w:right w:val="none" w:sz="0" w:space="0" w:color="auto"/>
                      </w:divBdr>
                      <w:divsChild>
                        <w:div w:id="1559902957">
                          <w:marLeft w:val="240"/>
                          <w:marRight w:val="0"/>
                          <w:marTop w:val="0"/>
                          <w:marBottom w:val="0"/>
                          <w:divBdr>
                            <w:top w:val="none" w:sz="0" w:space="0" w:color="auto"/>
                            <w:left w:val="none" w:sz="0" w:space="0" w:color="auto"/>
                            <w:bottom w:val="none" w:sz="0" w:space="0" w:color="auto"/>
                            <w:right w:val="none" w:sz="0" w:space="0" w:color="auto"/>
                          </w:divBdr>
                        </w:div>
                      </w:divsChild>
                    </w:div>
                    <w:div w:id="804158331">
                      <w:marLeft w:val="0"/>
                      <w:marRight w:val="0"/>
                      <w:marTop w:val="0"/>
                      <w:marBottom w:val="0"/>
                      <w:divBdr>
                        <w:top w:val="none" w:sz="0" w:space="0" w:color="auto"/>
                        <w:left w:val="none" w:sz="0" w:space="0" w:color="auto"/>
                        <w:bottom w:val="none" w:sz="0" w:space="0" w:color="auto"/>
                        <w:right w:val="none" w:sz="0" w:space="0" w:color="auto"/>
                      </w:divBdr>
                    </w:div>
                    <w:div w:id="1124274809">
                      <w:marLeft w:val="0"/>
                      <w:marRight w:val="0"/>
                      <w:marTop w:val="0"/>
                      <w:marBottom w:val="0"/>
                      <w:divBdr>
                        <w:top w:val="none" w:sz="0" w:space="0" w:color="auto"/>
                        <w:left w:val="none" w:sz="0" w:space="0" w:color="auto"/>
                        <w:bottom w:val="none" w:sz="0" w:space="0" w:color="auto"/>
                        <w:right w:val="none" w:sz="0" w:space="0" w:color="auto"/>
                      </w:divBdr>
                      <w:divsChild>
                        <w:div w:id="1477065897">
                          <w:marLeft w:val="240"/>
                          <w:marRight w:val="0"/>
                          <w:marTop w:val="0"/>
                          <w:marBottom w:val="0"/>
                          <w:divBdr>
                            <w:top w:val="none" w:sz="0" w:space="0" w:color="auto"/>
                            <w:left w:val="none" w:sz="0" w:space="0" w:color="auto"/>
                            <w:bottom w:val="none" w:sz="0" w:space="0" w:color="auto"/>
                            <w:right w:val="none" w:sz="0" w:space="0" w:color="auto"/>
                          </w:divBdr>
                        </w:div>
                      </w:divsChild>
                    </w:div>
                    <w:div w:id="1129669605">
                      <w:marLeft w:val="0"/>
                      <w:marRight w:val="0"/>
                      <w:marTop w:val="0"/>
                      <w:marBottom w:val="0"/>
                      <w:divBdr>
                        <w:top w:val="none" w:sz="0" w:space="0" w:color="auto"/>
                        <w:left w:val="none" w:sz="0" w:space="0" w:color="auto"/>
                        <w:bottom w:val="none" w:sz="0" w:space="0" w:color="auto"/>
                        <w:right w:val="none" w:sz="0" w:space="0" w:color="auto"/>
                      </w:divBdr>
                      <w:divsChild>
                        <w:div w:id="927815037">
                          <w:marLeft w:val="240"/>
                          <w:marRight w:val="0"/>
                          <w:marTop w:val="0"/>
                          <w:marBottom w:val="0"/>
                          <w:divBdr>
                            <w:top w:val="none" w:sz="0" w:space="0" w:color="auto"/>
                            <w:left w:val="none" w:sz="0" w:space="0" w:color="auto"/>
                            <w:bottom w:val="none" w:sz="0" w:space="0" w:color="auto"/>
                            <w:right w:val="none" w:sz="0" w:space="0" w:color="auto"/>
                          </w:divBdr>
                        </w:div>
                      </w:divsChild>
                    </w:div>
                    <w:div w:id="756905065">
                      <w:marLeft w:val="0"/>
                      <w:marRight w:val="0"/>
                      <w:marTop w:val="0"/>
                      <w:marBottom w:val="0"/>
                      <w:divBdr>
                        <w:top w:val="none" w:sz="0" w:space="0" w:color="auto"/>
                        <w:left w:val="none" w:sz="0" w:space="0" w:color="auto"/>
                        <w:bottom w:val="none" w:sz="0" w:space="0" w:color="auto"/>
                        <w:right w:val="none" w:sz="0" w:space="0" w:color="auto"/>
                      </w:divBdr>
                      <w:divsChild>
                        <w:div w:id="2022200103">
                          <w:marLeft w:val="240"/>
                          <w:marRight w:val="0"/>
                          <w:marTop w:val="0"/>
                          <w:marBottom w:val="0"/>
                          <w:divBdr>
                            <w:top w:val="none" w:sz="0" w:space="0" w:color="auto"/>
                            <w:left w:val="none" w:sz="0" w:space="0" w:color="auto"/>
                            <w:bottom w:val="none" w:sz="0" w:space="0" w:color="auto"/>
                            <w:right w:val="none" w:sz="0" w:space="0" w:color="auto"/>
                          </w:divBdr>
                        </w:div>
                      </w:divsChild>
                    </w:div>
                    <w:div w:id="1115709620">
                      <w:marLeft w:val="0"/>
                      <w:marRight w:val="0"/>
                      <w:marTop w:val="0"/>
                      <w:marBottom w:val="0"/>
                      <w:divBdr>
                        <w:top w:val="none" w:sz="0" w:space="0" w:color="auto"/>
                        <w:left w:val="none" w:sz="0" w:space="0" w:color="auto"/>
                        <w:bottom w:val="none" w:sz="0" w:space="0" w:color="auto"/>
                        <w:right w:val="none" w:sz="0" w:space="0" w:color="auto"/>
                      </w:divBdr>
                      <w:divsChild>
                        <w:div w:id="36394519">
                          <w:marLeft w:val="240"/>
                          <w:marRight w:val="0"/>
                          <w:marTop w:val="0"/>
                          <w:marBottom w:val="0"/>
                          <w:divBdr>
                            <w:top w:val="none" w:sz="0" w:space="0" w:color="auto"/>
                            <w:left w:val="none" w:sz="0" w:space="0" w:color="auto"/>
                            <w:bottom w:val="none" w:sz="0" w:space="0" w:color="auto"/>
                            <w:right w:val="none" w:sz="0" w:space="0" w:color="auto"/>
                          </w:divBdr>
                        </w:div>
                      </w:divsChild>
                    </w:div>
                    <w:div w:id="1643004546">
                      <w:marLeft w:val="0"/>
                      <w:marRight w:val="0"/>
                      <w:marTop w:val="0"/>
                      <w:marBottom w:val="0"/>
                      <w:divBdr>
                        <w:top w:val="none" w:sz="0" w:space="0" w:color="auto"/>
                        <w:left w:val="none" w:sz="0" w:space="0" w:color="auto"/>
                        <w:bottom w:val="none" w:sz="0" w:space="0" w:color="auto"/>
                        <w:right w:val="none" w:sz="0" w:space="0" w:color="auto"/>
                      </w:divBdr>
                      <w:divsChild>
                        <w:div w:id="150677586">
                          <w:marLeft w:val="240"/>
                          <w:marRight w:val="0"/>
                          <w:marTop w:val="0"/>
                          <w:marBottom w:val="0"/>
                          <w:divBdr>
                            <w:top w:val="none" w:sz="0" w:space="0" w:color="auto"/>
                            <w:left w:val="none" w:sz="0" w:space="0" w:color="auto"/>
                            <w:bottom w:val="none" w:sz="0" w:space="0" w:color="auto"/>
                            <w:right w:val="none" w:sz="0" w:space="0" w:color="auto"/>
                          </w:divBdr>
                        </w:div>
                      </w:divsChild>
                    </w:div>
                    <w:div w:id="1513491906">
                      <w:marLeft w:val="0"/>
                      <w:marRight w:val="0"/>
                      <w:marTop w:val="0"/>
                      <w:marBottom w:val="0"/>
                      <w:divBdr>
                        <w:top w:val="none" w:sz="0" w:space="0" w:color="auto"/>
                        <w:left w:val="none" w:sz="0" w:space="0" w:color="auto"/>
                        <w:bottom w:val="none" w:sz="0" w:space="0" w:color="auto"/>
                        <w:right w:val="none" w:sz="0" w:space="0" w:color="auto"/>
                      </w:divBdr>
                      <w:divsChild>
                        <w:div w:id="233516164">
                          <w:marLeft w:val="240"/>
                          <w:marRight w:val="0"/>
                          <w:marTop w:val="0"/>
                          <w:marBottom w:val="0"/>
                          <w:divBdr>
                            <w:top w:val="none" w:sz="0" w:space="0" w:color="auto"/>
                            <w:left w:val="none" w:sz="0" w:space="0" w:color="auto"/>
                            <w:bottom w:val="none" w:sz="0" w:space="0" w:color="auto"/>
                            <w:right w:val="none" w:sz="0" w:space="0" w:color="auto"/>
                          </w:divBdr>
                        </w:div>
                      </w:divsChild>
                    </w:div>
                    <w:div w:id="1437214164">
                      <w:marLeft w:val="0"/>
                      <w:marRight w:val="0"/>
                      <w:marTop w:val="0"/>
                      <w:marBottom w:val="0"/>
                      <w:divBdr>
                        <w:top w:val="none" w:sz="0" w:space="0" w:color="auto"/>
                        <w:left w:val="none" w:sz="0" w:space="0" w:color="auto"/>
                        <w:bottom w:val="none" w:sz="0" w:space="0" w:color="auto"/>
                        <w:right w:val="none" w:sz="0" w:space="0" w:color="auto"/>
                      </w:divBdr>
                    </w:div>
                    <w:div w:id="2041735593">
                      <w:marLeft w:val="0"/>
                      <w:marRight w:val="0"/>
                      <w:marTop w:val="0"/>
                      <w:marBottom w:val="0"/>
                      <w:divBdr>
                        <w:top w:val="none" w:sz="0" w:space="0" w:color="auto"/>
                        <w:left w:val="none" w:sz="0" w:space="0" w:color="auto"/>
                        <w:bottom w:val="none" w:sz="0" w:space="0" w:color="auto"/>
                        <w:right w:val="none" w:sz="0" w:space="0" w:color="auto"/>
                      </w:divBdr>
                      <w:divsChild>
                        <w:div w:id="925185134">
                          <w:marLeft w:val="240"/>
                          <w:marRight w:val="0"/>
                          <w:marTop w:val="0"/>
                          <w:marBottom w:val="0"/>
                          <w:divBdr>
                            <w:top w:val="none" w:sz="0" w:space="0" w:color="auto"/>
                            <w:left w:val="none" w:sz="0" w:space="0" w:color="auto"/>
                            <w:bottom w:val="none" w:sz="0" w:space="0" w:color="auto"/>
                            <w:right w:val="none" w:sz="0" w:space="0" w:color="auto"/>
                          </w:divBdr>
                        </w:div>
                      </w:divsChild>
                    </w:div>
                    <w:div w:id="997612146">
                      <w:marLeft w:val="0"/>
                      <w:marRight w:val="0"/>
                      <w:marTop w:val="0"/>
                      <w:marBottom w:val="0"/>
                      <w:divBdr>
                        <w:top w:val="none" w:sz="0" w:space="0" w:color="auto"/>
                        <w:left w:val="none" w:sz="0" w:space="0" w:color="auto"/>
                        <w:bottom w:val="none" w:sz="0" w:space="0" w:color="auto"/>
                        <w:right w:val="none" w:sz="0" w:space="0" w:color="auto"/>
                      </w:divBdr>
                      <w:divsChild>
                        <w:div w:id="648746364">
                          <w:marLeft w:val="240"/>
                          <w:marRight w:val="0"/>
                          <w:marTop w:val="0"/>
                          <w:marBottom w:val="0"/>
                          <w:divBdr>
                            <w:top w:val="none" w:sz="0" w:space="0" w:color="auto"/>
                            <w:left w:val="none" w:sz="0" w:space="0" w:color="auto"/>
                            <w:bottom w:val="none" w:sz="0" w:space="0" w:color="auto"/>
                            <w:right w:val="none" w:sz="0" w:space="0" w:color="auto"/>
                          </w:divBdr>
                        </w:div>
                      </w:divsChild>
                    </w:div>
                    <w:div w:id="288442958">
                      <w:marLeft w:val="0"/>
                      <w:marRight w:val="0"/>
                      <w:marTop w:val="0"/>
                      <w:marBottom w:val="0"/>
                      <w:divBdr>
                        <w:top w:val="none" w:sz="0" w:space="0" w:color="auto"/>
                        <w:left w:val="none" w:sz="0" w:space="0" w:color="auto"/>
                        <w:bottom w:val="none" w:sz="0" w:space="0" w:color="auto"/>
                        <w:right w:val="none" w:sz="0" w:space="0" w:color="auto"/>
                      </w:divBdr>
                      <w:divsChild>
                        <w:div w:id="1743602847">
                          <w:marLeft w:val="240"/>
                          <w:marRight w:val="0"/>
                          <w:marTop w:val="0"/>
                          <w:marBottom w:val="0"/>
                          <w:divBdr>
                            <w:top w:val="none" w:sz="0" w:space="0" w:color="auto"/>
                            <w:left w:val="none" w:sz="0" w:space="0" w:color="auto"/>
                            <w:bottom w:val="none" w:sz="0" w:space="0" w:color="auto"/>
                            <w:right w:val="none" w:sz="0" w:space="0" w:color="auto"/>
                          </w:divBdr>
                        </w:div>
                      </w:divsChild>
                    </w:div>
                    <w:div w:id="670379543">
                      <w:marLeft w:val="0"/>
                      <w:marRight w:val="0"/>
                      <w:marTop w:val="0"/>
                      <w:marBottom w:val="0"/>
                      <w:divBdr>
                        <w:top w:val="none" w:sz="0" w:space="0" w:color="auto"/>
                        <w:left w:val="none" w:sz="0" w:space="0" w:color="auto"/>
                        <w:bottom w:val="none" w:sz="0" w:space="0" w:color="auto"/>
                        <w:right w:val="none" w:sz="0" w:space="0" w:color="auto"/>
                      </w:divBdr>
                      <w:divsChild>
                        <w:div w:id="708528167">
                          <w:marLeft w:val="240"/>
                          <w:marRight w:val="0"/>
                          <w:marTop w:val="0"/>
                          <w:marBottom w:val="0"/>
                          <w:divBdr>
                            <w:top w:val="none" w:sz="0" w:space="0" w:color="auto"/>
                            <w:left w:val="none" w:sz="0" w:space="0" w:color="auto"/>
                            <w:bottom w:val="none" w:sz="0" w:space="0" w:color="auto"/>
                            <w:right w:val="none" w:sz="0" w:space="0" w:color="auto"/>
                          </w:divBdr>
                        </w:div>
                      </w:divsChild>
                    </w:div>
                    <w:div w:id="474954343">
                      <w:marLeft w:val="0"/>
                      <w:marRight w:val="0"/>
                      <w:marTop w:val="0"/>
                      <w:marBottom w:val="0"/>
                      <w:divBdr>
                        <w:top w:val="none" w:sz="0" w:space="0" w:color="auto"/>
                        <w:left w:val="none" w:sz="0" w:space="0" w:color="auto"/>
                        <w:bottom w:val="none" w:sz="0" w:space="0" w:color="auto"/>
                        <w:right w:val="none" w:sz="0" w:space="0" w:color="auto"/>
                      </w:divBdr>
                      <w:divsChild>
                        <w:div w:id="928778772">
                          <w:marLeft w:val="240"/>
                          <w:marRight w:val="0"/>
                          <w:marTop w:val="0"/>
                          <w:marBottom w:val="0"/>
                          <w:divBdr>
                            <w:top w:val="none" w:sz="0" w:space="0" w:color="auto"/>
                            <w:left w:val="none" w:sz="0" w:space="0" w:color="auto"/>
                            <w:bottom w:val="none" w:sz="0" w:space="0" w:color="auto"/>
                            <w:right w:val="none" w:sz="0" w:space="0" w:color="auto"/>
                          </w:divBdr>
                        </w:div>
                      </w:divsChild>
                    </w:div>
                    <w:div w:id="2046558970">
                      <w:marLeft w:val="0"/>
                      <w:marRight w:val="0"/>
                      <w:marTop w:val="0"/>
                      <w:marBottom w:val="0"/>
                      <w:divBdr>
                        <w:top w:val="none" w:sz="0" w:space="0" w:color="auto"/>
                        <w:left w:val="none" w:sz="0" w:space="0" w:color="auto"/>
                        <w:bottom w:val="none" w:sz="0" w:space="0" w:color="auto"/>
                        <w:right w:val="none" w:sz="0" w:space="0" w:color="auto"/>
                      </w:divBdr>
                      <w:divsChild>
                        <w:div w:id="721752855">
                          <w:marLeft w:val="240"/>
                          <w:marRight w:val="0"/>
                          <w:marTop w:val="0"/>
                          <w:marBottom w:val="0"/>
                          <w:divBdr>
                            <w:top w:val="none" w:sz="0" w:space="0" w:color="auto"/>
                            <w:left w:val="none" w:sz="0" w:space="0" w:color="auto"/>
                            <w:bottom w:val="none" w:sz="0" w:space="0" w:color="auto"/>
                            <w:right w:val="none" w:sz="0" w:space="0" w:color="auto"/>
                          </w:divBdr>
                        </w:div>
                      </w:divsChild>
                    </w:div>
                    <w:div w:id="206796988">
                      <w:marLeft w:val="0"/>
                      <w:marRight w:val="0"/>
                      <w:marTop w:val="0"/>
                      <w:marBottom w:val="0"/>
                      <w:divBdr>
                        <w:top w:val="none" w:sz="0" w:space="0" w:color="auto"/>
                        <w:left w:val="none" w:sz="0" w:space="0" w:color="auto"/>
                        <w:bottom w:val="none" w:sz="0" w:space="0" w:color="auto"/>
                        <w:right w:val="none" w:sz="0" w:space="0" w:color="auto"/>
                      </w:divBdr>
                      <w:divsChild>
                        <w:div w:id="957493765">
                          <w:marLeft w:val="240"/>
                          <w:marRight w:val="0"/>
                          <w:marTop w:val="0"/>
                          <w:marBottom w:val="0"/>
                          <w:divBdr>
                            <w:top w:val="none" w:sz="0" w:space="0" w:color="auto"/>
                            <w:left w:val="none" w:sz="0" w:space="0" w:color="auto"/>
                            <w:bottom w:val="none" w:sz="0" w:space="0" w:color="auto"/>
                            <w:right w:val="none" w:sz="0" w:space="0" w:color="auto"/>
                          </w:divBdr>
                        </w:div>
                      </w:divsChild>
                    </w:div>
                    <w:div w:id="1055742283">
                      <w:marLeft w:val="0"/>
                      <w:marRight w:val="0"/>
                      <w:marTop w:val="0"/>
                      <w:marBottom w:val="0"/>
                      <w:divBdr>
                        <w:top w:val="none" w:sz="0" w:space="0" w:color="auto"/>
                        <w:left w:val="none" w:sz="0" w:space="0" w:color="auto"/>
                        <w:bottom w:val="none" w:sz="0" w:space="0" w:color="auto"/>
                        <w:right w:val="none" w:sz="0" w:space="0" w:color="auto"/>
                      </w:divBdr>
                      <w:divsChild>
                        <w:div w:id="2097742866">
                          <w:marLeft w:val="240"/>
                          <w:marRight w:val="0"/>
                          <w:marTop w:val="0"/>
                          <w:marBottom w:val="0"/>
                          <w:divBdr>
                            <w:top w:val="none" w:sz="0" w:space="0" w:color="auto"/>
                            <w:left w:val="none" w:sz="0" w:space="0" w:color="auto"/>
                            <w:bottom w:val="none" w:sz="0" w:space="0" w:color="auto"/>
                            <w:right w:val="none" w:sz="0" w:space="0" w:color="auto"/>
                          </w:divBdr>
                        </w:div>
                      </w:divsChild>
                    </w:div>
                    <w:div w:id="856190233">
                      <w:marLeft w:val="0"/>
                      <w:marRight w:val="0"/>
                      <w:marTop w:val="0"/>
                      <w:marBottom w:val="0"/>
                      <w:divBdr>
                        <w:top w:val="none" w:sz="0" w:space="0" w:color="auto"/>
                        <w:left w:val="none" w:sz="0" w:space="0" w:color="auto"/>
                        <w:bottom w:val="none" w:sz="0" w:space="0" w:color="auto"/>
                        <w:right w:val="none" w:sz="0" w:space="0" w:color="auto"/>
                      </w:divBdr>
                      <w:divsChild>
                        <w:div w:id="1014501979">
                          <w:marLeft w:val="240"/>
                          <w:marRight w:val="0"/>
                          <w:marTop w:val="0"/>
                          <w:marBottom w:val="0"/>
                          <w:divBdr>
                            <w:top w:val="none" w:sz="0" w:space="0" w:color="auto"/>
                            <w:left w:val="none" w:sz="0" w:space="0" w:color="auto"/>
                            <w:bottom w:val="none" w:sz="0" w:space="0" w:color="auto"/>
                            <w:right w:val="none" w:sz="0" w:space="0" w:color="auto"/>
                          </w:divBdr>
                        </w:div>
                      </w:divsChild>
                    </w:div>
                    <w:div w:id="1388214631">
                      <w:marLeft w:val="0"/>
                      <w:marRight w:val="0"/>
                      <w:marTop w:val="0"/>
                      <w:marBottom w:val="0"/>
                      <w:divBdr>
                        <w:top w:val="none" w:sz="0" w:space="0" w:color="auto"/>
                        <w:left w:val="none" w:sz="0" w:space="0" w:color="auto"/>
                        <w:bottom w:val="none" w:sz="0" w:space="0" w:color="auto"/>
                        <w:right w:val="none" w:sz="0" w:space="0" w:color="auto"/>
                      </w:divBdr>
                      <w:divsChild>
                        <w:div w:id="104271818">
                          <w:marLeft w:val="240"/>
                          <w:marRight w:val="0"/>
                          <w:marTop w:val="0"/>
                          <w:marBottom w:val="0"/>
                          <w:divBdr>
                            <w:top w:val="none" w:sz="0" w:space="0" w:color="auto"/>
                            <w:left w:val="none" w:sz="0" w:space="0" w:color="auto"/>
                            <w:bottom w:val="none" w:sz="0" w:space="0" w:color="auto"/>
                            <w:right w:val="none" w:sz="0" w:space="0" w:color="auto"/>
                          </w:divBdr>
                        </w:div>
                      </w:divsChild>
                    </w:div>
                    <w:div w:id="542451345">
                      <w:marLeft w:val="0"/>
                      <w:marRight w:val="0"/>
                      <w:marTop w:val="0"/>
                      <w:marBottom w:val="0"/>
                      <w:divBdr>
                        <w:top w:val="none" w:sz="0" w:space="0" w:color="auto"/>
                        <w:left w:val="none" w:sz="0" w:space="0" w:color="auto"/>
                        <w:bottom w:val="none" w:sz="0" w:space="0" w:color="auto"/>
                        <w:right w:val="none" w:sz="0" w:space="0" w:color="auto"/>
                      </w:divBdr>
                      <w:divsChild>
                        <w:div w:id="158082655">
                          <w:marLeft w:val="240"/>
                          <w:marRight w:val="0"/>
                          <w:marTop w:val="0"/>
                          <w:marBottom w:val="0"/>
                          <w:divBdr>
                            <w:top w:val="none" w:sz="0" w:space="0" w:color="auto"/>
                            <w:left w:val="none" w:sz="0" w:space="0" w:color="auto"/>
                            <w:bottom w:val="none" w:sz="0" w:space="0" w:color="auto"/>
                            <w:right w:val="none" w:sz="0" w:space="0" w:color="auto"/>
                          </w:divBdr>
                        </w:div>
                      </w:divsChild>
                    </w:div>
                    <w:div w:id="758529201">
                      <w:marLeft w:val="0"/>
                      <w:marRight w:val="0"/>
                      <w:marTop w:val="0"/>
                      <w:marBottom w:val="0"/>
                      <w:divBdr>
                        <w:top w:val="none" w:sz="0" w:space="0" w:color="auto"/>
                        <w:left w:val="none" w:sz="0" w:space="0" w:color="auto"/>
                        <w:bottom w:val="none" w:sz="0" w:space="0" w:color="auto"/>
                        <w:right w:val="none" w:sz="0" w:space="0" w:color="auto"/>
                      </w:divBdr>
                    </w:div>
                    <w:div w:id="1876774859">
                      <w:marLeft w:val="0"/>
                      <w:marRight w:val="0"/>
                      <w:marTop w:val="0"/>
                      <w:marBottom w:val="0"/>
                      <w:divBdr>
                        <w:top w:val="none" w:sz="0" w:space="0" w:color="auto"/>
                        <w:left w:val="none" w:sz="0" w:space="0" w:color="auto"/>
                        <w:bottom w:val="none" w:sz="0" w:space="0" w:color="auto"/>
                        <w:right w:val="none" w:sz="0" w:space="0" w:color="auto"/>
                      </w:divBdr>
                    </w:div>
                    <w:div w:id="1816795909">
                      <w:marLeft w:val="0"/>
                      <w:marRight w:val="0"/>
                      <w:marTop w:val="0"/>
                      <w:marBottom w:val="0"/>
                      <w:divBdr>
                        <w:top w:val="none" w:sz="0" w:space="0" w:color="auto"/>
                        <w:left w:val="none" w:sz="0" w:space="0" w:color="auto"/>
                        <w:bottom w:val="none" w:sz="0" w:space="0" w:color="auto"/>
                        <w:right w:val="none" w:sz="0" w:space="0" w:color="auto"/>
                      </w:divBdr>
                      <w:divsChild>
                        <w:div w:id="897516684">
                          <w:marLeft w:val="240"/>
                          <w:marRight w:val="0"/>
                          <w:marTop w:val="0"/>
                          <w:marBottom w:val="0"/>
                          <w:divBdr>
                            <w:top w:val="none" w:sz="0" w:space="0" w:color="auto"/>
                            <w:left w:val="none" w:sz="0" w:space="0" w:color="auto"/>
                            <w:bottom w:val="none" w:sz="0" w:space="0" w:color="auto"/>
                            <w:right w:val="none" w:sz="0" w:space="0" w:color="auto"/>
                          </w:divBdr>
                        </w:div>
                      </w:divsChild>
                    </w:div>
                    <w:div w:id="1500190287">
                      <w:marLeft w:val="0"/>
                      <w:marRight w:val="0"/>
                      <w:marTop w:val="0"/>
                      <w:marBottom w:val="0"/>
                      <w:divBdr>
                        <w:top w:val="none" w:sz="0" w:space="0" w:color="auto"/>
                        <w:left w:val="none" w:sz="0" w:space="0" w:color="auto"/>
                        <w:bottom w:val="none" w:sz="0" w:space="0" w:color="auto"/>
                        <w:right w:val="none" w:sz="0" w:space="0" w:color="auto"/>
                      </w:divBdr>
                      <w:divsChild>
                        <w:div w:id="256404290">
                          <w:marLeft w:val="240"/>
                          <w:marRight w:val="0"/>
                          <w:marTop w:val="0"/>
                          <w:marBottom w:val="0"/>
                          <w:divBdr>
                            <w:top w:val="none" w:sz="0" w:space="0" w:color="auto"/>
                            <w:left w:val="none" w:sz="0" w:space="0" w:color="auto"/>
                            <w:bottom w:val="none" w:sz="0" w:space="0" w:color="auto"/>
                            <w:right w:val="none" w:sz="0" w:space="0" w:color="auto"/>
                          </w:divBdr>
                        </w:div>
                      </w:divsChild>
                    </w:div>
                    <w:div w:id="266353769">
                      <w:marLeft w:val="0"/>
                      <w:marRight w:val="0"/>
                      <w:marTop w:val="0"/>
                      <w:marBottom w:val="0"/>
                      <w:divBdr>
                        <w:top w:val="none" w:sz="0" w:space="0" w:color="auto"/>
                        <w:left w:val="none" w:sz="0" w:space="0" w:color="auto"/>
                        <w:bottom w:val="none" w:sz="0" w:space="0" w:color="auto"/>
                        <w:right w:val="none" w:sz="0" w:space="0" w:color="auto"/>
                      </w:divBdr>
                      <w:divsChild>
                        <w:div w:id="1691687758">
                          <w:marLeft w:val="240"/>
                          <w:marRight w:val="0"/>
                          <w:marTop w:val="0"/>
                          <w:marBottom w:val="0"/>
                          <w:divBdr>
                            <w:top w:val="none" w:sz="0" w:space="0" w:color="auto"/>
                            <w:left w:val="none" w:sz="0" w:space="0" w:color="auto"/>
                            <w:bottom w:val="none" w:sz="0" w:space="0" w:color="auto"/>
                            <w:right w:val="none" w:sz="0" w:space="0" w:color="auto"/>
                          </w:divBdr>
                        </w:div>
                      </w:divsChild>
                    </w:div>
                    <w:div w:id="971058001">
                      <w:marLeft w:val="0"/>
                      <w:marRight w:val="0"/>
                      <w:marTop w:val="0"/>
                      <w:marBottom w:val="0"/>
                      <w:divBdr>
                        <w:top w:val="none" w:sz="0" w:space="0" w:color="auto"/>
                        <w:left w:val="none" w:sz="0" w:space="0" w:color="auto"/>
                        <w:bottom w:val="none" w:sz="0" w:space="0" w:color="auto"/>
                        <w:right w:val="none" w:sz="0" w:space="0" w:color="auto"/>
                      </w:divBdr>
                      <w:divsChild>
                        <w:div w:id="324892959">
                          <w:marLeft w:val="240"/>
                          <w:marRight w:val="0"/>
                          <w:marTop w:val="0"/>
                          <w:marBottom w:val="0"/>
                          <w:divBdr>
                            <w:top w:val="none" w:sz="0" w:space="0" w:color="auto"/>
                            <w:left w:val="none" w:sz="0" w:space="0" w:color="auto"/>
                            <w:bottom w:val="none" w:sz="0" w:space="0" w:color="auto"/>
                            <w:right w:val="none" w:sz="0" w:space="0" w:color="auto"/>
                          </w:divBdr>
                        </w:div>
                      </w:divsChild>
                    </w:div>
                    <w:div w:id="2096509735">
                      <w:marLeft w:val="0"/>
                      <w:marRight w:val="0"/>
                      <w:marTop w:val="0"/>
                      <w:marBottom w:val="0"/>
                      <w:divBdr>
                        <w:top w:val="none" w:sz="0" w:space="0" w:color="auto"/>
                        <w:left w:val="none" w:sz="0" w:space="0" w:color="auto"/>
                        <w:bottom w:val="none" w:sz="0" w:space="0" w:color="auto"/>
                        <w:right w:val="none" w:sz="0" w:space="0" w:color="auto"/>
                      </w:divBdr>
                      <w:divsChild>
                        <w:div w:id="1215308796">
                          <w:marLeft w:val="240"/>
                          <w:marRight w:val="0"/>
                          <w:marTop w:val="0"/>
                          <w:marBottom w:val="0"/>
                          <w:divBdr>
                            <w:top w:val="none" w:sz="0" w:space="0" w:color="auto"/>
                            <w:left w:val="none" w:sz="0" w:space="0" w:color="auto"/>
                            <w:bottom w:val="none" w:sz="0" w:space="0" w:color="auto"/>
                            <w:right w:val="none" w:sz="0" w:space="0" w:color="auto"/>
                          </w:divBdr>
                        </w:div>
                      </w:divsChild>
                    </w:div>
                    <w:div w:id="1102333796">
                      <w:marLeft w:val="0"/>
                      <w:marRight w:val="0"/>
                      <w:marTop w:val="0"/>
                      <w:marBottom w:val="0"/>
                      <w:divBdr>
                        <w:top w:val="none" w:sz="0" w:space="0" w:color="auto"/>
                        <w:left w:val="none" w:sz="0" w:space="0" w:color="auto"/>
                        <w:bottom w:val="none" w:sz="0" w:space="0" w:color="auto"/>
                        <w:right w:val="none" w:sz="0" w:space="0" w:color="auto"/>
                      </w:divBdr>
                      <w:divsChild>
                        <w:div w:id="1881630375">
                          <w:marLeft w:val="240"/>
                          <w:marRight w:val="0"/>
                          <w:marTop w:val="0"/>
                          <w:marBottom w:val="0"/>
                          <w:divBdr>
                            <w:top w:val="none" w:sz="0" w:space="0" w:color="auto"/>
                            <w:left w:val="none" w:sz="0" w:space="0" w:color="auto"/>
                            <w:bottom w:val="none" w:sz="0" w:space="0" w:color="auto"/>
                            <w:right w:val="none" w:sz="0" w:space="0" w:color="auto"/>
                          </w:divBdr>
                        </w:div>
                      </w:divsChild>
                    </w:div>
                    <w:div w:id="19550703">
                      <w:marLeft w:val="0"/>
                      <w:marRight w:val="0"/>
                      <w:marTop w:val="0"/>
                      <w:marBottom w:val="0"/>
                      <w:divBdr>
                        <w:top w:val="none" w:sz="0" w:space="0" w:color="auto"/>
                        <w:left w:val="none" w:sz="0" w:space="0" w:color="auto"/>
                        <w:bottom w:val="none" w:sz="0" w:space="0" w:color="auto"/>
                        <w:right w:val="none" w:sz="0" w:space="0" w:color="auto"/>
                      </w:divBdr>
                      <w:divsChild>
                        <w:div w:id="1420711962">
                          <w:marLeft w:val="240"/>
                          <w:marRight w:val="0"/>
                          <w:marTop w:val="0"/>
                          <w:marBottom w:val="0"/>
                          <w:divBdr>
                            <w:top w:val="none" w:sz="0" w:space="0" w:color="auto"/>
                            <w:left w:val="none" w:sz="0" w:space="0" w:color="auto"/>
                            <w:bottom w:val="none" w:sz="0" w:space="0" w:color="auto"/>
                            <w:right w:val="none" w:sz="0" w:space="0" w:color="auto"/>
                          </w:divBdr>
                        </w:div>
                      </w:divsChild>
                    </w:div>
                    <w:div w:id="1547332143">
                      <w:marLeft w:val="0"/>
                      <w:marRight w:val="0"/>
                      <w:marTop w:val="0"/>
                      <w:marBottom w:val="0"/>
                      <w:divBdr>
                        <w:top w:val="none" w:sz="0" w:space="0" w:color="auto"/>
                        <w:left w:val="none" w:sz="0" w:space="0" w:color="auto"/>
                        <w:bottom w:val="none" w:sz="0" w:space="0" w:color="auto"/>
                        <w:right w:val="none" w:sz="0" w:space="0" w:color="auto"/>
                      </w:divBdr>
                      <w:divsChild>
                        <w:div w:id="1472555048">
                          <w:marLeft w:val="240"/>
                          <w:marRight w:val="0"/>
                          <w:marTop w:val="0"/>
                          <w:marBottom w:val="0"/>
                          <w:divBdr>
                            <w:top w:val="none" w:sz="0" w:space="0" w:color="auto"/>
                            <w:left w:val="none" w:sz="0" w:space="0" w:color="auto"/>
                            <w:bottom w:val="none" w:sz="0" w:space="0" w:color="auto"/>
                            <w:right w:val="none" w:sz="0" w:space="0" w:color="auto"/>
                          </w:divBdr>
                        </w:div>
                      </w:divsChild>
                    </w:div>
                    <w:div w:id="325672209">
                      <w:marLeft w:val="0"/>
                      <w:marRight w:val="0"/>
                      <w:marTop w:val="0"/>
                      <w:marBottom w:val="0"/>
                      <w:divBdr>
                        <w:top w:val="none" w:sz="0" w:space="0" w:color="auto"/>
                        <w:left w:val="none" w:sz="0" w:space="0" w:color="auto"/>
                        <w:bottom w:val="none" w:sz="0" w:space="0" w:color="auto"/>
                        <w:right w:val="none" w:sz="0" w:space="0" w:color="auto"/>
                      </w:divBdr>
                      <w:divsChild>
                        <w:div w:id="1043215941">
                          <w:marLeft w:val="240"/>
                          <w:marRight w:val="0"/>
                          <w:marTop w:val="0"/>
                          <w:marBottom w:val="0"/>
                          <w:divBdr>
                            <w:top w:val="none" w:sz="0" w:space="0" w:color="auto"/>
                            <w:left w:val="none" w:sz="0" w:space="0" w:color="auto"/>
                            <w:bottom w:val="none" w:sz="0" w:space="0" w:color="auto"/>
                            <w:right w:val="none" w:sz="0" w:space="0" w:color="auto"/>
                          </w:divBdr>
                        </w:div>
                      </w:divsChild>
                    </w:div>
                    <w:div w:id="967200680">
                      <w:marLeft w:val="0"/>
                      <w:marRight w:val="0"/>
                      <w:marTop w:val="0"/>
                      <w:marBottom w:val="0"/>
                      <w:divBdr>
                        <w:top w:val="none" w:sz="0" w:space="0" w:color="auto"/>
                        <w:left w:val="none" w:sz="0" w:space="0" w:color="auto"/>
                        <w:bottom w:val="none" w:sz="0" w:space="0" w:color="auto"/>
                        <w:right w:val="none" w:sz="0" w:space="0" w:color="auto"/>
                      </w:divBdr>
                      <w:divsChild>
                        <w:div w:id="111751686">
                          <w:marLeft w:val="240"/>
                          <w:marRight w:val="0"/>
                          <w:marTop w:val="0"/>
                          <w:marBottom w:val="0"/>
                          <w:divBdr>
                            <w:top w:val="none" w:sz="0" w:space="0" w:color="auto"/>
                            <w:left w:val="none" w:sz="0" w:space="0" w:color="auto"/>
                            <w:bottom w:val="none" w:sz="0" w:space="0" w:color="auto"/>
                            <w:right w:val="none" w:sz="0" w:space="0" w:color="auto"/>
                          </w:divBdr>
                        </w:div>
                      </w:divsChild>
                    </w:div>
                    <w:div w:id="216935928">
                      <w:marLeft w:val="0"/>
                      <w:marRight w:val="0"/>
                      <w:marTop w:val="0"/>
                      <w:marBottom w:val="0"/>
                      <w:divBdr>
                        <w:top w:val="none" w:sz="0" w:space="0" w:color="auto"/>
                        <w:left w:val="none" w:sz="0" w:space="0" w:color="auto"/>
                        <w:bottom w:val="none" w:sz="0" w:space="0" w:color="auto"/>
                        <w:right w:val="none" w:sz="0" w:space="0" w:color="auto"/>
                      </w:divBdr>
                      <w:divsChild>
                        <w:div w:id="194776245">
                          <w:marLeft w:val="240"/>
                          <w:marRight w:val="0"/>
                          <w:marTop w:val="0"/>
                          <w:marBottom w:val="0"/>
                          <w:divBdr>
                            <w:top w:val="none" w:sz="0" w:space="0" w:color="auto"/>
                            <w:left w:val="none" w:sz="0" w:space="0" w:color="auto"/>
                            <w:bottom w:val="none" w:sz="0" w:space="0" w:color="auto"/>
                            <w:right w:val="none" w:sz="0" w:space="0" w:color="auto"/>
                          </w:divBdr>
                        </w:div>
                      </w:divsChild>
                    </w:div>
                    <w:div w:id="30109480">
                      <w:marLeft w:val="0"/>
                      <w:marRight w:val="0"/>
                      <w:marTop w:val="0"/>
                      <w:marBottom w:val="0"/>
                      <w:divBdr>
                        <w:top w:val="none" w:sz="0" w:space="0" w:color="auto"/>
                        <w:left w:val="none" w:sz="0" w:space="0" w:color="auto"/>
                        <w:bottom w:val="none" w:sz="0" w:space="0" w:color="auto"/>
                        <w:right w:val="none" w:sz="0" w:space="0" w:color="auto"/>
                      </w:divBdr>
                      <w:divsChild>
                        <w:div w:id="340738923">
                          <w:marLeft w:val="240"/>
                          <w:marRight w:val="0"/>
                          <w:marTop w:val="0"/>
                          <w:marBottom w:val="0"/>
                          <w:divBdr>
                            <w:top w:val="none" w:sz="0" w:space="0" w:color="auto"/>
                            <w:left w:val="none" w:sz="0" w:space="0" w:color="auto"/>
                            <w:bottom w:val="none" w:sz="0" w:space="0" w:color="auto"/>
                            <w:right w:val="none" w:sz="0" w:space="0" w:color="auto"/>
                          </w:divBdr>
                        </w:div>
                      </w:divsChild>
                    </w:div>
                    <w:div w:id="1171141189">
                      <w:marLeft w:val="0"/>
                      <w:marRight w:val="0"/>
                      <w:marTop w:val="0"/>
                      <w:marBottom w:val="0"/>
                      <w:divBdr>
                        <w:top w:val="none" w:sz="0" w:space="0" w:color="auto"/>
                        <w:left w:val="none" w:sz="0" w:space="0" w:color="auto"/>
                        <w:bottom w:val="none" w:sz="0" w:space="0" w:color="auto"/>
                        <w:right w:val="none" w:sz="0" w:space="0" w:color="auto"/>
                      </w:divBdr>
                      <w:divsChild>
                        <w:div w:id="1790126525">
                          <w:marLeft w:val="240"/>
                          <w:marRight w:val="0"/>
                          <w:marTop w:val="0"/>
                          <w:marBottom w:val="0"/>
                          <w:divBdr>
                            <w:top w:val="none" w:sz="0" w:space="0" w:color="auto"/>
                            <w:left w:val="none" w:sz="0" w:space="0" w:color="auto"/>
                            <w:bottom w:val="none" w:sz="0" w:space="0" w:color="auto"/>
                            <w:right w:val="none" w:sz="0" w:space="0" w:color="auto"/>
                          </w:divBdr>
                        </w:div>
                      </w:divsChild>
                    </w:div>
                    <w:div w:id="146824689">
                      <w:marLeft w:val="0"/>
                      <w:marRight w:val="0"/>
                      <w:marTop w:val="0"/>
                      <w:marBottom w:val="0"/>
                      <w:divBdr>
                        <w:top w:val="none" w:sz="0" w:space="0" w:color="auto"/>
                        <w:left w:val="none" w:sz="0" w:space="0" w:color="auto"/>
                        <w:bottom w:val="none" w:sz="0" w:space="0" w:color="auto"/>
                        <w:right w:val="none" w:sz="0" w:space="0" w:color="auto"/>
                      </w:divBdr>
                      <w:divsChild>
                        <w:div w:id="88544721">
                          <w:marLeft w:val="240"/>
                          <w:marRight w:val="0"/>
                          <w:marTop w:val="0"/>
                          <w:marBottom w:val="0"/>
                          <w:divBdr>
                            <w:top w:val="none" w:sz="0" w:space="0" w:color="auto"/>
                            <w:left w:val="none" w:sz="0" w:space="0" w:color="auto"/>
                            <w:bottom w:val="none" w:sz="0" w:space="0" w:color="auto"/>
                            <w:right w:val="none" w:sz="0" w:space="0" w:color="auto"/>
                          </w:divBdr>
                        </w:div>
                      </w:divsChild>
                    </w:div>
                    <w:div w:id="7105460">
                      <w:marLeft w:val="0"/>
                      <w:marRight w:val="0"/>
                      <w:marTop w:val="0"/>
                      <w:marBottom w:val="0"/>
                      <w:divBdr>
                        <w:top w:val="none" w:sz="0" w:space="0" w:color="auto"/>
                        <w:left w:val="none" w:sz="0" w:space="0" w:color="auto"/>
                        <w:bottom w:val="none" w:sz="0" w:space="0" w:color="auto"/>
                        <w:right w:val="none" w:sz="0" w:space="0" w:color="auto"/>
                      </w:divBdr>
                      <w:divsChild>
                        <w:div w:id="296180322">
                          <w:marLeft w:val="240"/>
                          <w:marRight w:val="0"/>
                          <w:marTop w:val="0"/>
                          <w:marBottom w:val="0"/>
                          <w:divBdr>
                            <w:top w:val="none" w:sz="0" w:space="0" w:color="auto"/>
                            <w:left w:val="none" w:sz="0" w:space="0" w:color="auto"/>
                            <w:bottom w:val="none" w:sz="0" w:space="0" w:color="auto"/>
                            <w:right w:val="none" w:sz="0" w:space="0" w:color="auto"/>
                          </w:divBdr>
                        </w:div>
                      </w:divsChild>
                    </w:div>
                    <w:div w:id="709189575">
                      <w:marLeft w:val="0"/>
                      <w:marRight w:val="0"/>
                      <w:marTop w:val="0"/>
                      <w:marBottom w:val="0"/>
                      <w:divBdr>
                        <w:top w:val="none" w:sz="0" w:space="0" w:color="auto"/>
                        <w:left w:val="none" w:sz="0" w:space="0" w:color="auto"/>
                        <w:bottom w:val="none" w:sz="0" w:space="0" w:color="auto"/>
                        <w:right w:val="none" w:sz="0" w:space="0" w:color="auto"/>
                      </w:divBdr>
                      <w:divsChild>
                        <w:div w:id="46026598">
                          <w:marLeft w:val="240"/>
                          <w:marRight w:val="0"/>
                          <w:marTop w:val="0"/>
                          <w:marBottom w:val="0"/>
                          <w:divBdr>
                            <w:top w:val="none" w:sz="0" w:space="0" w:color="auto"/>
                            <w:left w:val="none" w:sz="0" w:space="0" w:color="auto"/>
                            <w:bottom w:val="none" w:sz="0" w:space="0" w:color="auto"/>
                            <w:right w:val="none" w:sz="0" w:space="0" w:color="auto"/>
                          </w:divBdr>
                        </w:div>
                      </w:divsChild>
                    </w:div>
                    <w:div w:id="1968663351">
                      <w:marLeft w:val="0"/>
                      <w:marRight w:val="0"/>
                      <w:marTop w:val="0"/>
                      <w:marBottom w:val="0"/>
                      <w:divBdr>
                        <w:top w:val="none" w:sz="0" w:space="0" w:color="auto"/>
                        <w:left w:val="none" w:sz="0" w:space="0" w:color="auto"/>
                        <w:bottom w:val="none" w:sz="0" w:space="0" w:color="auto"/>
                        <w:right w:val="none" w:sz="0" w:space="0" w:color="auto"/>
                      </w:divBdr>
                    </w:div>
                    <w:div w:id="18698953">
                      <w:marLeft w:val="0"/>
                      <w:marRight w:val="0"/>
                      <w:marTop w:val="0"/>
                      <w:marBottom w:val="0"/>
                      <w:divBdr>
                        <w:top w:val="none" w:sz="0" w:space="0" w:color="auto"/>
                        <w:left w:val="none" w:sz="0" w:space="0" w:color="auto"/>
                        <w:bottom w:val="none" w:sz="0" w:space="0" w:color="auto"/>
                        <w:right w:val="none" w:sz="0" w:space="0" w:color="auto"/>
                      </w:divBdr>
                      <w:divsChild>
                        <w:div w:id="898437742">
                          <w:marLeft w:val="240"/>
                          <w:marRight w:val="0"/>
                          <w:marTop w:val="0"/>
                          <w:marBottom w:val="0"/>
                          <w:divBdr>
                            <w:top w:val="none" w:sz="0" w:space="0" w:color="auto"/>
                            <w:left w:val="none" w:sz="0" w:space="0" w:color="auto"/>
                            <w:bottom w:val="none" w:sz="0" w:space="0" w:color="auto"/>
                            <w:right w:val="none" w:sz="0" w:space="0" w:color="auto"/>
                          </w:divBdr>
                        </w:div>
                      </w:divsChild>
                    </w:div>
                    <w:div w:id="1036655850">
                      <w:marLeft w:val="0"/>
                      <w:marRight w:val="0"/>
                      <w:marTop w:val="0"/>
                      <w:marBottom w:val="0"/>
                      <w:divBdr>
                        <w:top w:val="none" w:sz="0" w:space="0" w:color="auto"/>
                        <w:left w:val="none" w:sz="0" w:space="0" w:color="auto"/>
                        <w:bottom w:val="none" w:sz="0" w:space="0" w:color="auto"/>
                        <w:right w:val="none" w:sz="0" w:space="0" w:color="auto"/>
                      </w:divBdr>
                      <w:divsChild>
                        <w:div w:id="465123550">
                          <w:marLeft w:val="240"/>
                          <w:marRight w:val="0"/>
                          <w:marTop w:val="0"/>
                          <w:marBottom w:val="0"/>
                          <w:divBdr>
                            <w:top w:val="none" w:sz="0" w:space="0" w:color="auto"/>
                            <w:left w:val="none" w:sz="0" w:space="0" w:color="auto"/>
                            <w:bottom w:val="none" w:sz="0" w:space="0" w:color="auto"/>
                            <w:right w:val="none" w:sz="0" w:space="0" w:color="auto"/>
                          </w:divBdr>
                        </w:div>
                      </w:divsChild>
                    </w:div>
                    <w:div w:id="1367173291">
                      <w:marLeft w:val="0"/>
                      <w:marRight w:val="0"/>
                      <w:marTop w:val="0"/>
                      <w:marBottom w:val="0"/>
                      <w:divBdr>
                        <w:top w:val="none" w:sz="0" w:space="0" w:color="auto"/>
                        <w:left w:val="none" w:sz="0" w:space="0" w:color="auto"/>
                        <w:bottom w:val="none" w:sz="0" w:space="0" w:color="auto"/>
                        <w:right w:val="none" w:sz="0" w:space="0" w:color="auto"/>
                      </w:divBdr>
                      <w:divsChild>
                        <w:div w:id="1097484615">
                          <w:marLeft w:val="240"/>
                          <w:marRight w:val="0"/>
                          <w:marTop w:val="0"/>
                          <w:marBottom w:val="0"/>
                          <w:divBdr>
                            <w:top w:val="none" w:sz="0" w:space="0" w:color="auto"/>
                            <w:left w:val="none" w:sz="0" w:space="0" w:color="auto"/>
                            <w:bottom w:val="none" w:sz="0" w:space="0" w:color="auto"/>
                            <w:right w:val="none" w:sz="0" w:space="0" w:color="auto"/>
                          </w:divBdr>
                        </w:div>
                      </w:divsChild>
                    </w:div>
                    <w:div w:id="18315522">
                      <w:marLeft w:val="0"/>
                      <w:marRight w:val="0"/>
                      <w:marTop w:val="0"/>
                      <w:marBottom w:val="0"/>
                      <w:divBdr>
                        <w:top w:val="none" w:sz="0" w:space="0" w:color="auto"/>
                        <w:left w:val="none" w:sz="0" w:space="0" w:color="auto"/>
                        <w:bottom w:val="none" w:sz="0" w:space="0" w:color="auto"/>
                        <w:right w:val="none" w:sz="0" w:space="0" w:color="auto"/>
                      </w:divBdr>
                      <w:divsChild>
                        <w:div w:id="77211037">
                          <w:marLeft w:val="240"/>
                          <w:marRight w:val="0"/>
                          <w:marTop w:val="0"/>
                          <w:marBottom w:val="0"/>
                          <w:divBdr>
                            <w:top w:val="none" w:sz="0" w:space="0" w:color="auto"/>
                            <w:left w:val="none" w:sz="0" w:space="0" w:color="auto"/>
                            <w:bottom w:val="none" w:sz="0" w:space="0" w:color="auto"/>
                            <w:right w:val="none" w:sz="0" w:space="0" w:color="auto"/>
                          </w:divBdr>
                        </w:div>
                      </w:divsChild>
                    </w:div>
                    <w:div w:id="1888637160">
                      <w:marLeft w:val="0"/>
                      <w:marRight w:val="0"/>
                      <w:marTop w:val="0"/>
                      <w:marBottom w:val="0"/>
                      <w:divBdr>
                        <w:top w:val="none" w:sz="0" w:space="0" w:color="auto"/>
                        <w:left w:val="none" w:sz="0" w:space="0" w:color="auto"/>
                        <w:bottom w:val="none" w:sz="0" w:space="0" w:color="auto"/>
                        <w:right w:val="none" w:sz="0" w:space="0" w:color="auto"/>
                      </w:divBdr>
                      <w:divsChild>
                        <w:div w:id="1631394207">
                          <w:marLeft w:val="240"/>
                          <w:marRight w:val="0"/>
                          <w:marTop w:val="0"/>
                          <w:marBottom w:val="0"/>
                          <w:divBdr>
                            <w:top w:val="none" w:sz="0" w:space="0" w:color="auto"/>
                            <w:left w:val="none" w:sz="0" w:space="0" w:color="auto"/>
                            <w:bottom w:val="none" w:sz="0" w:space="0" w:color="auto"/>
                            <w:right w:val="none" w:sz="0" w:space="0" w:color="auto"/>
                          </w:divBdr>
                        </w:div>
                      </w:divsChild>
                    </w:div>
                    <w:div w:id="698698284">
                      <w:marLeft w:val="0"/>
                      <w:marRight w:val="0"/>
                      <w:marTop w:val="0"/>
                      <w:marBottom w:val="0"/>
                      <w:divBdr>
                        <w:top w:val="none" w:sz="0" w:space="0" w:color="auto"/>
                        <w:left w:val="none" w:sz="0" w:space="0" w:color="auto"/>
                        <w:bottom w:val="none" w:sz="0" w:space="0" w:color="auto"/>
                        <w:right w:val="none" w:sz="0" w:space="0" w:color="auto"/>
                      </w:divBdr>
                      <w:divsChild>
                        <w:div w:id="2082947972">
                          <w:marLeft w:val="240"/>
                          <w:marRight w:val="0"/>
                          <w:marTop w:val="0"/>
                          <w:marBottom w:val="0"/>
                          <w:divBdr>
                            <w:top w:val="none" w:sz="0" w:space="0" w:color="auto"/>
                            <w:left w:val="none" w:sz="0" w:space="0" w:color="auto"/>
                            <w:bottom w:val="none" w:sz="0" w:space="0" w:color="auto"/>
                            <w:right w:val="none" w:sz="0" w:space="0" w:color="auto"/>
                          </w:divBdr>
                        </w:div>
                      </w:divsChild>
                    </w:div>
                    <w:div w:id="1553999576">
                      <w:marLeft w:val="0"/>
                      <w:marRight w:val="0"/>
                      <w:marTop w:val="0"/>
                      <w:marBottom w:val="0"/>
                      <w:divBdr>
                        <w:top w:val="none" w:sz="0" w:space="0" w:color="auto"/>
                        <w:left w:val="none" w:sz="0" w:space="0" w:color="auto"/>
                        <w:bottom w:val="none" w:sz="0" w:space="0" w:color="auto"/>
                        <w:right w:val="none" w:sz="0" w:space="0" w:color="auto"/>
                      </w:divBdr>
                      <w:divsChild>
                        <w:div w:id="258492176">
                          <w:marLeft w:val="240"/>
                          <w:marRight w:val="0"/>
                          <w:marTop w:val="0"/>
                          <w:marBottom w:val="0"/>
                          <w:divBdr>
                            <w:top w:val="none" w:sz="0" w:space="0" w:color="auto"/>
                            <w:left w:val="none" w:sz="0" w:space="0" w:color="auto"/>
                            <w:bottom w:val="none" w:sz="0" w:space="0" w:color="auto"/>
                            <w:right w:val="none" w:sz="0" w:space="0" w:color="auto"/>
                          </w:divBdr>
                        </w:div>
                      </w:divsChild>
                    </w:div>
                    <w:div w:id="388378676">
                      <w:marLeft w:val="0"/>
                      <w:marRight w:val="0"/>
                      <w:marTop w:val="0"/>
                      <w:marBottom w:val="0"/>
                      <w:divBdr>
                        <w:top w:val="none" w:sz="0" w:space="0" w:color="auto"/>
                        <w:left w:val="none" w:sz="0" w:space="0" w:color="auto"/>
                        <w:bottom w:val="none" w:sz="0" w:space="0" w:color="auto"/>
                        <w:right w:val="none" w:sz="0" w:space="0" w:color="auto"/>
                      </w:divBdr>
                      <w:divsChild>
                        <w:div w:id="98894451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214390">
      <w:bodyDiv w:val="1"/>
      <w:marLeft w:val="0"/>
      <w:marRight w:val="0"/>
      <w:marTop w:val="0"/>
      <w:marBottom w:val="0"/>
      <w:divBdr>
        <w:top w:val="none" w:sz="0" w:space="0" w:color="auto"/>
        <w:left w:val="none" w:sz="0" w:space="0" w:color="auto"/>
        <w:bottom w:val="none" w:sz="0" w:space="0" w:color="auto"/>
        <w:right w:val="none" w:sz="0" w:space="0" w:color="auto"/>
      </w:divBdr>
      <w:divsChild>
        <w:div w:id="762380991">
          <w:marLeft w:val="0"/>
          <w:marRight w:val="0"/>
          <w:marTop w:val="0"/>
          <w:marBottom w:val="0"/>
          <w:divBdr>
            <w:top w:val="none" w:sz="0" w:space="0" w:color="auto"/>
            <w:left w:val="none" w:sz="0" w:space="0" w:color="auto"/>
            <w:bottom w:val="none" w:sz="0" w:space="0" w:color="auto"/>
            <w:right w:val="none" w:sz="0" w:space="0" w:color="auto"/>
          </w:divBdr>
          <w:divsChild>
            <w:div w:id="1326981864">
              <w:marLeft w:val="0"/>
              <w:marRight w:val="0"/>
              <w:marTop w:val="0"/>
              <w:marBottom w:val="0"/>
              <w:divBdr>
                <w:top w:val="none" w:sz="0" w:space="0" w:color="auto"/>
                <w:left w:val="none" w:sz="0" w:space="0" w:color="auto"/>
                <w:bottom w:val="none" w:sz="0" w:space="0" w:color="auto"/>
                <w:right w:val="none" w:sz="0" w:space="0" w:color="auto"/>
              </w:divBdr>
              <w:divsChild>
                <w:div w:id="689768684">
                  <w:marLeft w:val="0"/>
                  <w:marRight w:val="0"/>
                  <w:marTop w:val="150"/>
                  <w:marBottom w:val="150"/>
                  <w:divBdr>
                    <w:top w:val="none" w:sz="0" w:space="0" w:color="auto"/>
                    <w:left w:val="none" w:sz="0" w:space="0" w:color="auto"/>
                    <w:bottom w:val="none" w:sz="0" w:space="0" w:color="auto"/>
                    <w:right w:val="none" w:sz="0" w:space="0" w:color="auto"/>
                  </w:divBdr>
                  <w:divsChild>
                    <w:div w:id="599526495">
                      <w:marLeft w:val="0"/>
                      <w:marRight w:val="0"/>
                      <w:marTop w:val="0"/>
                      <w:marBottom w:val="0"/>
                      <w:divBdr>
                        <w:top w:val="none" w:sz="0" w:space="0" w:color="auto"/>
                        <w:left w:val="none" w:sz="0" w:space="0" w:color="auto"/>
                        <w:bottom w:val="none" w:sz="0" w:space="0" w:color="auto"/>
                        <w:right w:val="none" w:sz="0" w:space="0" w:color="auto"/>
                      </w:divBdr>
                      <w:divsChild>
                        <w:div w:id="1793206202">
                          <w:marLeft w:val="240"/>
                          <w:marRight w:val="0"/>
                          <w:marTop w:val="0"/>
                          <w:marBottom w:val="0"/>
                          <w:divBdr>
                            <w:top w:val="none" w:sz="0" w:space="0" w:color="auto"/>
                            <w:left w:val="none" w:sz="0" w:space="0" w:color="auto"/>
                            <w:bottom w:val="none" w:sz="0" w:space="0" w:color="auto"/>
                            <w:right w:val="none" w:sz="0" w:space="0" w:color="auto"/>
                          </w:divBdr>
                        </w:div>
                      </w:divsChild>
                    </w:div>
                    <w:div w:id="310140091">
                      <w:marLeft w:val="0"/>
                      <w:marRight w:val="0"/>
                      <w:marTop w:val="0"/>
                      <w:marBottom w:val="0"/>
                      <w:divBdr>
                        <w:top w:val="none" w:sz="0" w:space="0" w:color="auto"/>
                        <w:left w:val="none" w:sz="0" w:space="0" w:color="auto"/>
                        <w:bottom w:val="none" w:sz="0" w:space="0" w:color="auto"/>
                        <w:right w:val="none" w:sz="0" w:space="0" w:color="auto"/>
                      </w:divBdr>
                    </w:div>
                    <w:div w:id="1924874398">
                      <w:marLeft w:val="0"/>
                      <w:marRight w:val="0"/>
                      <w:marTop w:val="0"/>
                      <w:marBottom w:val="0"/>
                      <w:divBdr>
                        <w:top w:val="none" w:sz="0" w:space="0" w:color="auto"/>
                        <w:left w:val="none" w:sz="0" w:space="0" w:color="auto"/>
                        <w:bottom w:val="none" w:sz="0" w:space="0" w:color="auto"/>
                        <w:right w:val="none" w:sz="0" w:space="0" w:color="auto"/>
                      </w:divBdr>
                      <w:divsChild>
                        <w:div w:id="239101265">
                          <w:marLeft w:val="240"/>
                          <w:marRight w:val="0"/>
                          <w:marTop w:val="0"/>
                          <w:marBottom w:val="0"/>
                          <w:divBdr>
                            <w:top w:val="none" w:sz="0" w:space="0" w:color="auto"/>
                            <w:left w:val="none" w:sz="0" w:space="0" w:color="auto"/>
                            <w:bottom w:val="none" w:sz="0" w:space="0" w:color="auto"/>
                            <w:right w:val="none" w:sz="0" w:space="0" w:color="auto"/>
                          </w:divBdr>
                        </w:div>
                      </w:divsChild>
                    </w:div>
                    <w:div w:id="1967352226">
                      <w:marLeft w:val="0"/>
                      <w:marRight w:val="0"/>
                      <w:marTop w:val="0"/>
                      <w:marBottom w:val="0"/>
                      <w:divBdr>
                        <w:top w:val="none" w:sz="0" w:space="0" w:color="auto"/>
                        <w:left w:val="none" w:sz="0" w:space="0" w:color="auto"/>
                        <w:bottom w:val="none" w:sz="0" w:space="0" w:color="auto"/>
                        <w:right w:val="none" w:sz="0" w:space="0" w:color="auto"/>
                      </w:divBdr>
                      <w:divsChild>
                        <w:div w:id="267739449">
                          <w:marLeft w:val="240"/>
                          <w:marRight w:val="0"/>
                          <w:marTop w:val="0"/>
                          <w:marBottom w:val="0"/>
                          <w:divBdr>
                            <w:top w:val="none" w:sz="0" w:space="0" w:color="auto"/>
                            <w:left w:val="none" w:sz="0" w:space="0" w:color="auto"/>
                            <w:bottom w:val="none" w:sz="0" w:space="0" w:color="auto"/>
                            <w:right w:val="none" w:sz="0" w:space="0" w:color="auto"/>
                          </w:divBdr>
                        </w:div>
                      </w:divsChild>
                    </w:div>
                    <w:div w:id="254022325">
                      <w:marLeft w:val="0"/>
                      <w:marRight w:val="0"/>
                      <w:marTop w:val="0"/>
                      <w:marBottom w:val="0"/>
                      <w:divBdr>
                        <w:top w:val="none" w:sz="0" w:space="0" w:color="auto"/>
                        <w:left w:val="none" w:sz="0" w:space="0" w:color="auto"/>
                        <w:bottom w:val="none" w:sz="0" w:space="0" w:color="auto"/>
                        <w:right w:val="none" w:sz="0" w:space="0" w:color="auto"/>
                      </w:divBdr>
                      <w:divsChild>
                        <w:div w:id="629168718">
                          <w:marLeft w:val="240"/>
                          <w:marRight w:val="0"/>
                          <w:marTop w:val="0"/>
                          <w:marBottom w:val="0"/>
                          <w:divBdr>
                            <w:top w:val="none" w:sz="0" w:space="0" w:color="auto"/>
                            <w:left w:val="none" w:sz="0" w:space="0" w:color="auto"/>
                            <w:bottom w:val="none" w:sz="0" w:space="0" w:color="auto"/>
                            <w:right w:val="none" w:sz="0" w:space="0" w:color="auto"/>
                          </w:divBdr>
                        </w:div>
                      </w:divsChild>
                    </w:div>
                    <w:div w:id="699597685">
                      <w:marLeft w:val="0"/>
                      <w:marRight w:val="0"/>
                      <w:marTop w:val="0"/>
                      <w:marBottom w:val="0"/>
                      <w:divBdr>
                        <w:top w:val="none" w:sz="0" w:space="0" w:color="auto"/>
                        <w:left w:val="none" w:sz="0" w:space="0" w:color="auto"/>
                        <w:bottom w:val="none" w:sz="0" w:space="0" w:color="auto"/>
                        <w:right w:val="none" w:sz="0" w:space="0" w:color="auto"/>
                      </w:divBdr>
                    </w:div>
                    <w:div w:id="736364839">
                      <w:marLeft w:val="0"/>
                      <w:marRight w:val="0"/>
                      <w:marTop w:val="0"/>
                      <w:marBottom w:val="0"/>
                      <w:divBdr>
                        <w:top w:val="none" w:sz="0" w:space="0" w:color="auto"/>
                        <w:left w:val="none" w:sz="0" w:space="0" w:color="auto"/>
                        <w:bottom w:val="none" w:sz="0" w:space="0" w:color="auto"/>
                        <w:right w:val="none" w:sz="0" w:space="0" w:color="auto"/>
                      </w:divBdr>
                    </w:div>
                    <w:div w:id="1153715952">
                      <w:marLeft w:val="0"/>
                      <w:marRight w:val="0"/>
                      <w:marTop w:val="0"/>
                      <w:marBottom w:val="0"/>
                      <w:divBdr>
                        <w:top w:val="none" w:sz="0" w:space="0" w:color="auto"/>
                        <w:left w:val="none" w:sz="0" w:space="0" w:color="auto"/>
                        <w:bottom w:val="none" w:sz="0" w:space="0" w:color="auto"/>
                        <w:right w:val="none" w:sz="0" w:space="0" w:color="auto"/>
                      </w:divBdr>
                      <w:divsChild>
                        <w:div w:id="696927105">
                          <w:marLeft w:val="240"/>
                          <w:marRight w:val="0"/>
                          <w:marTop w:val="0"/>
                          <w:marBottom w:val="0"/>
                          <w:divBdr>
                            <w:top w:val="none" w:sz="0" w:space="0" w:color="auto"/>
                            <w:left w:val="none" w:sz="0" w:space="0" w:color="auto"/>
                            <w:bottom w:val="none" w:sz="0" w:space="0" w:color="auto"/>
                            <w:right w:val="none" w:sz="0" w:space="0" w:color="auto"/>
                          </w:divBdr>
                        </w:div>
                      </w:divsChild>
                    </w:div>
                    <w:div w:id="57483994">
                      <w:marLeft w:val="0"/>
                      <w:marRight w:val="0"/>
                      <w:marTop w:val="0"/>
                      <w:marBottom w:val="0"/>
                      <w:divBdr>
                        <w:top w:val="none" w:sz="0" w:space="0" w:color="auto"/>
                        <w:left w:val="none" w:sz="0" w:space="0" w:color="auto"/>
                        <w:bottom w:val="none" w:sz="0" w:space="0" w:color="auto"/>
                        <w:right w:val="none" w:sz="0" w:space="0" w:color="auto"/>
                      </w:divBdr>
                      <w:divsChild>
                        <w:div w:id="1870947902">
                          <w:marLeft w:val="240"/>
                          <w:marRight w:val="0"/>
                          <w:marTop w:val="0"/>
                          <w:marBottom w:val="0"/>
                          <w:divBdr>
                            <w:top w:val="none" w:sz="0" w:space="0" w:color="auto"/>
                            <w:left w:val="none" w:sz="0" w:space="0" w:color="auto"/>
                            <w:bottom w:val="none" w:sz="0" w:space="0" w:color="auto"/>
                            <w:right w:val="none" w:sz="0" w:space="0" w:color="auto"/>
                          </w:divBdr>
                        </w:div>
                      </w:divsChild>
                    </w:div>
                    <w:div w:id="76757847">
                      <w:marLeft w:val="0"/>
                      <w:marRight w:val="0"/>
                      <w:marTop w:val="0"/>
                      <w:marBottom w:val="0"/>
                      <w:divBdr>
                        <w:top w:val="none" w:sz="0" w:space="0" w:color="auto"/>
                        <w:left w:val="none" w:sz="0" w:space="0" w:color="auto"/>
                        <w:bottom w:val="none" w:sz="0" w:space="0" w:color="auto"/>
                        <w:right w:val="none" w:sz="0" w:space="0" w:color="auto"/>
                      </w:divBdr>
                      <w:divsChild>
                        <w:div w:id="90515025">
                          <w:marLeft w:val="240"/>
                          <w:marRight w:val="0"/>
                          <w:marTop w:val="0"/>
                          <w:marBottom w:val="0"/>
                          <w:divBdr>
                            <w:top w:val="none" w:sz="0" w:space="0" w:color="auto"/>
                            <w:left w:val="none" w:sz="0" w:space="0" w:color="auto"/>
                            <w:bottom w:val="none" w:sz="0" w:space="0" w:color="auto"/>
                            <w:right w:val="none" w:sz="0" w:space="0" w:color="auto"/>
                          </w:divBdr>
                        </w:div>
                      </w:divsChild>
                    </w:div>
                    <w:div w:id="1255165789">
                      <w:marLeft w:val="0"/>
                      <w:marRight w:val="0"/>
                      <w:marTop w:val="0"/>
                      <w:marBottom w:val="0"/>
                      <w:divBdr>
                        <w:top w:val="none" w:sz="0" w:space="0" w:color="auto"/>
                        <w:left w:val="none" w:sz="0" w:space="0" w:color="auto"/>
                        <w:bottom w:val="none" w:sz="0" w:space="0" w:color="auto"/>
                        <w:right w:val="none" w:sz="0" w:space="0" w:color="auto"/>
                      </w:divBdr>
                      <w:divsChild>
                        <w:div w:id="421030921">
                          <w:marLeft w:val="240"/>
                          <w:marRight w:val="0"/>
                          <w:marTop w:val="0"/>
                          <w:marBottom w:val="0"/>
                          <w:divBdr>
                            <w:top w:val="none" w:sz="0" w:space="0" w:color="auto"/>
                            <w:left w:val="none" w:sz="0" w:space="0" w:color="auto"/>
                            <w:bottom w:val="none" w:sz="0" w:space="0" w:color="auto"/>
                            <w:right w:val="none" w:sz="0" w:space="0" w:color="auto"/>
                          </w:divBdr>
                        </w:div>
                      </w:divsChild>
                    </w:div>
                    <w:div w:id="1642616055">
                      <w:marLeft w:val="0"/>
                      <w:marRight w:val="0"/>
                      <w:marTop w:val="0"/>
                      <w:marBottom w:val="0"/>
                      <w:divBdr>
                        <w:top w:val="none" w:sz="0" w:space="0" w:color="auto"/>
                        <w:left w:val="none" w:sz="0" w:space="0" w:color="auto"/>
                        <w:bottom w:val="none" w:sz="0" w:space="0" w:color="auto"/>
                        <w:right w:val="none" w:sz="0" w:space="0" w:color="auto"/>
                      </w:divBdr>
                      <w:divsChild>
                        <w:div w:id="1146508957">
                          <w:marLeft w:val="240"/>
                          <w:marRight w:val="0"/>
                          <w:marTop w:val="0"/>
                          <w:marBottom w:val="0"/>
                          <w:divBdr>
                            <w:top w:val="none" w:sz="0" w:space="0" w:color="auto"/>
                            <w:left w:val="none" w:sz="0" w:space="0" w:color="auto"/>
                            <w:bottom w:val="none" w:sz="0" w:space="0" w:color="auto"/>
                            <w:right w:val="none" w:sz="0" w:space="0" w:color="auto"/>
                          </w:divBdr>
                        </w:div>
                      </w:divsChild>
                    </w:div>
                    <w:div w:id="524291842">
                      <w:marLeft w:val="0"/>
                      <w:marRight w:val="0"/>
                      <w:marTop w:val="0"/>
                      <w:marBottom w:val="0"/>
                      <w:divBdr>
                        <w:top w:val="none" w:sz="0" w:space="0" w:color="auto"/>
                        <w:left w:val="none" w:sz="0" w:space="0" w:color="auto"/>
                        <w:bottom w:val="none" w:sz="0" w:space="0" w:color="auto"/>
                        <w:right w:val="none" w:sz="0" w:space="0" w:color="auto"/>
                      </w:divBdr>
                      <w:divsChild>
                        <w:div w:id="986399019">
                          <w:marLeft w:val="240"/>
                          <w:marRight w:val="0"/>
                          <w:marTop w:val="0"/>
                          <w:marBottom w:val="0"/>
                          <w:divBdr>
                            <w:top w:val="none" w:sz="0" w:space="0" w:color="auto"/>
                            <w:left w:val="none" w:sz="0" w:space="0" w:color="auto"/>
                            <w:bottom w:val="none" w:sz="0" w:space="0" w:color="auto"/>
                            <w:right w:val="none" w:sz="0" w:space="0" w:color="auto"/>
                          </w:divBdr>
                        </w:div>
                      </w:divsChild>
                    </w:div>
                    <w:div w:id="1385786803">
                      <w:marLeft w:val="0"/>
                      <w:marRight w:val="0"/>
                      <w:marTop w:val="0"/>
                      <w:marBottom w:val="0"/>
                      <w:divBdr>
                        <w:top w:val="none" w:sz="0" w:space="0" w:color="auto"/>
                        <w:left w:val="none" w:sz="0" w:space="0" w:color="auto"/>
                        <w:bottom w:val="none" w:sz="0" w:space="0" w:color="auto"/>
                        <w:right w:val="none" w:sz="0" w:space="0" w:color="auto"/>
                      </w:divBdr>
                    </w:div>
                    <w:div w:id="1182814029">
                      <w:marLeft w:val="0"/>
                      <w:marRight w:val="0"/>
                      <w:marTop w:val="0"/>
                      <w:marBottom w:val="0"/>
                      <w:divBdr>
                        <w:top w:val="none" w:sz="0" w:space="0" w:color="auto"/>
                        <w:left w:val="none" w:sz="0" w:space="0" w:color="auto"/>
                        <w:bottom w:val="none" w:sz="0" w:space="0" w:color="auto"/>
                        <w:right w:val="none" w:sz="0" w:space="0" w:color="auto"/>
                      </w:divBdr>
                      <w:divsChild>
                        <w:div w:id="604120959">
                          <w:marLeft w:val="240"/>
                          <w:marRight w:val="0"/>
                          <w:marTop w:val="0"/>
                          <w:marBottom w:val="0"/>
                          <w:divBdr>
                            <w:top w:val="none" w:sz="0" w:space="0" w:color="auto"/>
                            <w:left w:val="none" w:sz="0" w:space="0" w:color="auto"/>
                            <w:bottom w:val="none" w:sz="0" w:space="0" w:color="auto"/>
                            <w:right w:val="none" w:sz="0" w:space="0" w:color="auto"/>
                          </w:divBdr>
                        </w:div>
                      </w:divsChild>
                    </w:div>
                    <w:div w:id="1430470005">
                      <w:marLeft w:val="0"/>
                      <w:marRight w:val="0"/>
                      <w:marTop w:val="0"/>
                      <w:marBottom w:val="0"/>
                      <w:divBdr>
                        <w:top w:val="none" w:sz="0" w:space="0" w:color="auto"/>
                        <w:left w:val="none" w:sz="0" w:space="0" w:color="auto"/>
                        <w:bottom w:val="none" w:sz="0" w:space="0" w:color="auto"/>
                        <w:right w:val="none" w:sz="0" w:space="0" w:color="auto"/>
                      </w:divBdr>
                    </w:div>
                    <w:div w:id="1559199226">
                      <w:marLeft w:val="0"/>
                      <w:marRight w:val="0"/>
                      <w:marTop w:val="0"/>
                      <w:marBottom w:val="0"/>
                      <w:divBdr>
                        <w:top w:val="none" w:sz="0" w:space="0" w:color="auto"/>
                        <w:left w:val="none" w:sz="0" w:space="0" w:color="auto"/>
                        <w:bottom w:val="none" w:sz="0" w:space="0" w:color="auto"/>
                        <w:right w:val="none" w:sz="0" w:space="0" w:color="auto"/>
                      </w:divBdr>
                      <w:divsChild>
                        <w:div w:id="1148594411">
                          <w:marLeft w:val="240"/>
                          <w:marRight w:val="0"/>
                          <w:marTop w:val="0"/>
                          <w:marBottom w:val="0"/>
                          <w:divBdr>
                            <w:top w:val="none" w:sz="0" w:space="0" w:color="auto"/>
                            <w:left w:val="none" w:sz="0" w:space="0" w:color="auto"/>
                            <w:bottom w:val="none" w:sz="0" w:space="0" w:color="auto"/>
                            <w:right w:val="none" w:sz="0" w:space="0" w:color="auto"/>
                          </w:divBdr>
                        </w:div>
                      </w:divsChild>
                    </w:div>
                    <w:div w:id="530843816">
                      <w:marLeft w:val="0"/>
                      <w:marRight w:val="0"/>
                      <w:marTop w:val="0"/>
                      <w:marBottom w:val="0"/>
                      <w:divBdr>
                        <w:top w:val="none" w:sz="0" w:space="0" w:color="auto"/>
                        <w:left w:val="none" w:sz="0" w:space="0" w:color="auto"/>
                        <w:bottom w:val="none" w:sz="0" w:space="0" w:color="auto"/>
                        <w:right w:val="none" w:sz="0" w:space="0" w:color="auto"/>
                      </w:divBdr>
                    </w:div>
                    <w:div w:id="270548610">
                      <w:marLeft w:val="0"/>
                      <w:marRight w:val="0"/>
                      <w:marTop w:val="0"/>
                      <w:marBottom w:val="0"/>
                      <w:divBdr>
                        <w:top w:val="none" w:sz="0" w:space="0" w:color="auto"/>
                        <w:left w:val="none" w:sz="0" w:space="0" w:color="auto"/>
                        <w:bottom w:val="none" w:sz="0" w:space="0" w:color="auto"/>
                        <w:right w:val="none" w:sz="0" w:space="0" w:color="auto"/>
                      </w:divBdr>
                      <w:divsChild>
                        <w:div w:id="426074559">
                          <w:marLeft w:val="240"/>
                          <w:marRight w:val="0"/>
                          <w:marTop w:val="0"/>
                          <w:marBottom w:val="0"/>
                          <w:divBdr>
                            <w:top w:val="none" w:sz="0" w:space="0" w:color="auto"/>
                            <w:left w:val="none" w:sz="0" w:space="0" w:color="auto"/>
                            <w:bottom w:val="none" w:sz="0" w:space="0" w:color="auto"/>
                            <w:right w:val="none" w:sz="0" w:space="0" w:color="auto"/>
                          </w:divBdr>
                        </w:div>
                      </w:divsChild>
                    </w:div>
                    <w:div w:id="374736448">
                      <w:marLeft w:val="0"/>
                      <w:marRight w:val="0"/>
                      <w:marTop w:val="0"/>
                      <w:marBottom w:val="0"/>
                      <w:divBdr>
                        <w:top w:val="none" w:sz="0" w:space="0" w:color="auto"/>
                        <w:left w:val="none" w:sz="0" w:space="0" w:color="auto"/>
                        <w:bottom w:val="none" w:sz="0" w:space="0" w:color="auto"/>
                        <w:right w:val="none" w:sz="0" w:space="0" w:color="auto"/>
                      </w:divBdr>
                    </w:div>
                    <w:div w:id="1634100297">
                      <w:marLeft w:val="0"/>
                      <w:marRight w:val="0"/>
                      <w:marTop w:val="0"/>
                      <w:marBottom w:val="0"/>
                      <w:divBdr>
                        <w:top w:val="none" w:sz="0" w:space="0" w:color="auto"/>
                        <w:left w:val="none" w:sz="0" w:space="0" w:color="auto"/>
                        <w:bottom w:val="none" w:sz="0" w:space="0" w:color="auto"/>
                        <w:right w:val="none" w:sz="0" w:space="0" w:color="auto"/>
                      </w:divBdr>
                    </w:div>
                    <w:div w:id="1368749808">
                      <w:marLeft w:val="0"/>
                      <w:marRight w:val="0"/>
                      <w:marTop w:val="0"/>
                      <w:marBottom w:val="0"/>
                      <w:divBdr>
                        <w:top w:val="none" w:sz="0" w:space="0" w:color="auto"/>
                        <w:left w:val="none" w:sz="0" w:space="0" w:color="auto"/>
                        <w:bottom w:val="none" w:sz="0" w:space="0" w:color="auto"/>
                        <w:right w:val="none" w:sz="0" w:space="0" w:color="auto"/>
                      </w:divBdr>
                      <w:divsChild>
                        <w:div w:id="1578056333">
                          <w:marLeft w:val="240"/>
                          <w:marRight w:val="0"/>
                          <w:marTop w:val="0"/>
                          <w:marBottom w:val="0"/>
                          <w:divBdr>
                            <w:top w:val="none" w:sz="0" w:space="0" w:color="auto"/>
                            <w:left w:val="none" w:sz="0" w:space="0" w:color="auto"/>
                            <w:bottom w:val="none" w:sz="0" w:space="0" w:color="auto"/>
                            <w:right w:val="none" w:sz="0" w:space="0" w:color="auto"/>
                          </w:divBdr>
                        </w:div>
                      </w:divsChild>
                    </w:div>
                    <w:div w:id="1820882956">
                      <w:marLeft w:val="0"/>
                      <w:marRight w:val="0"/>
                      <w:marTop w:val="0"/>
                      <w:marBottom w:val="0"/>
                      <w:divBdr>
                        <w:top w:val="none" w:sz="0" w:space="0" w:color="auto"/>
                        <w:left w:val="none" w:sz="0" w:space="0" w:color="auto"/>
                        <w:bottom w:val="none" w:sz="0" w:space="0" w:color="auto"/>
                        <w:right w:val="none" w:sz="0" w:space="0" w:color="auto"/>
                      </w:divBdr>
                      <w:divsChild>
                        <w:div w:id="2118451590">
                          <w:marLeft w:val="240"/>
                          <w:marRight w:val="0"/>
                          <w:marTop w:val="0"/>
                          <w:marBottom w:val="0"/>
                          <w:divBdr>
                            <w:top w:val="none" w:sz="0" w:space="0" w:color="auto"/>
                            <w:left w:val="none" w:sz="0" w:space="0" w:color="auto"/>
                            <w:bottom w:val="none" w:sz="0" w:space="0" w:color="auto"/>
                            <w:right w:val="none" w:sz="0" w:space="0" w:color="auto"/>
                          </w:divBdr>
                        </w:div>
                      </w:divsChild>
                    </w:div>
                    <w:div w:id="204760953">
                      <w:marLeft w:val="0"/>
                      <w:marRight w:val="0"/>
                      <w:marTop w:val="0"/>
                      <w:marBottom w:val="0"/>
                      <w:divBdr>
                        <w:top w:val="none" w:sz="0" w:space="0" w:color="auto"/>
                        <w:left w:val="none" w:sz="0" w:space="0" w:color="auto"/>
                        <w:bottom w:val="none" w:sz="0" w:space="0" w:color="auto"/>
                        <w:right w:val="none" w:sz="0" w:space="0" w:color="auto"/>
                      </w:divBdr>
                      <w:divsChild>
                        <w:div w:id="74594985">
                          <w:marLeft w:val="240"/>
                          <w:marRight w:val="0"/>
                          <w:marTop w:val="0"/>
                          <w:marBottom w:val="0"/>
                          <w:divBdr>
                            <w:top w:val="none" w:sz="0" w:space="0" w:color="auto"/>
                            <w:left w:val="none" w:sz="0" w:space="0" w:color="auto"/>
                            <w:bottom w:val="none" w:sz="0" w:space="0" w:color="auto"/>
                            <w:right w:val="none" w:sz="0" w:space="0" w:color="auto"/>
                          </w:divBdr>
                        </w:div>
                      </w:divsChild>
                    </w:div>
                    <w:div w:id="733550004">
                      <w:marLeft w:val="0"/>
                      <w:marRight w:val="0"/>
                      <w:marTop w:val="0"/>
                      <w:marBottom w:val="0"/>
                      <w:divBdr>
                        <w:top w:val="none" w:sz="0" w:space="0" w:color="auto"/>
                        <w:left w:val="none" w:sz="0" w:space="0" w:color="auto"/>
                        <w:bottom w:val="none" w:sz="0" w:space="0" w:color="auto"/>
                        <w:right w:val="none" w:sz="0" w:space="0" w:color="auto"/>
                      </w:divBdr>
                      <w:divsChild>
                        <w:div w:id="866479683">
                          <w:marLeft w:val="240"/>
                          <w:marRight w:val="0"/>
                          <w:marTop w:val="0"/>
                          <w:marBottom w:val="0"/>
                          <w:divBdr>
                            <w:top w:val="none" w:sz="0" w:space="0" w:color="auto"/>
                            <w:left w:val="none" w:sz="0" w:space="0" w:color="auto"/>
                            <w:bottom w:val="none" w:sz="0" w:space="0" w:color="auto"/>
                            <w:right w:val="none" w:sz="0" w:space="0" w:color="auto"/>
                          </w:divBdr>
                        </w:div>
                      </w:divsChild>
                    </w:div>
                    <w:div w:id="592664560">
                      <w:marLeft w:val="0"/>
                      <w:marRight w:val="0"/>
                      <w:marTop w:val="0"/>
                      <w:marBottom w:val="0"/>
                      <w:divBdr>
                        <w:top w:val="none" w:sz="0" w:space="0" w:color="auto"/>
                        <w:left w:val="none" w:sz="0" w:space="0" w:color="auto"/>
                        <w:bottom w:val="none" w:sz="0" w:space="0" w:color="auto"/>
                        <w:right w:val="none" w:sz="0" w:space="0" w:color="auto"/>
                      </w:divBdr>
                      <w:divsChild>
                        <w:div w:id="769355995">
                          <w:marLeft w:val="240"/>
                          <w:marRight w:val="0"/>
                          <w:marTop w:val="0"/>
                          <w:marBottom w:val="0"/>
                          <w:divBdr>
                            <w:top w:val="none" w:sz="0" w:space="0" w:color="auto"/>
                            <w:left w:val="none" w:sz="0" w:space="0" w:color="auto"/>
                            <w:bottom w:val="none" w:sz="0" w:space="0" w:color="auto"/>
                            <w:right w:val="none" w:sz="0" w:space="0" w:color="auto"/>
                          </w:divBdr>
                        </w:div>
                      </w:divsChild>
                    </w:div>
                    <w:div w:id="125126401">
                      <w:marLeft w:val="0"/>
                      <w:marRight w:val="0"/>
                      <w:marTop w:val="0"/>
                      <w:marBottom w:val="0"/>
                      <w:divBdr>
                        <w:top w:val="none" w:sz="0" w:space="0" w:color="auto"/>
                        <w:left w:val="none" w:sz="0" w:space="0" w:color="auto"/>
                        <w:bottom w:val="none" w:sz="0" w:space="0" w:color="auto"/>
                        <w:right w:val="none" w:sz="0" w:space="0" w:color="auto"/>
                      </w:divBdr>
                      <w:divsChild>
                        <w:div w:id="774442559">
                          <w:marLeft w:val="240"/>
                          <w:marRight w:val="0"/>
                          <w:marTop w:val="0"/>
                          <w:marBottom w:val="0"/>
                          <w:divBdr>
                            <w:top w:val="none" w:sz="0" w:space="0" w:color="auto"/>
                            <w:left w:val="none" w:sz="0" w:space="0" w:color="auto"/>
                            <w:bottom w:val="none" w:sz="0" w:space="0" w:color="auto"/>
                            <w:right w:val="none" w:sz="0" w:space="0" w:color="auto"/>
                          </w:divBdr>
                        </w:div>
                      </w:divsChild>
                    </w:div>
                    <w:div w:id="150414352">
                      <w:marLeft w:val="0"/>
                      <w:marRight w:val="0"/>
                      <w:marTop w:val="0"/>
                      <w:marBottom w:val="0"/>
                      <w:divBdr>
                        <w:top w:val="none" w:sz="0" w:space="0" w:color="auto"/>
                        <w:left w:val="none" w:sz="0" w:space="0" w:color="auto"/>
                        <w:bottom w:val="none" w:sz="0" w:space="0" w:color="auto"/>
                        <w:right w:val="none" w:sz="0" w:space="0" w:color="auto"/>
                      </w:divBdr>
                    </w:div>
                    <w:div w:id="333530898">
                      <w:marLeft w:val="0"/>
                      <w:marRight w:val="0"/>
                      <w:marTop w:val="0"/>
                      <w:marBottom w:val="0"/>
                      <w:divBdr>
                        <w:top w:val="none" w:sz="0" w:space="0" w:color="auto"/>
                        <w:left w:val="none" w:sz="0" w:space="0" w:color="auto"/>
                        <w:bottom w:val="none" w:sz="0" w:space="0" w:color="auto"/>
                        <w:right w:val="none" w:sz="0" w:space="0" w:color="auto"/>
                      </w:divBdr>
                    </w:div>
                    <w:div w:id="1206524393">
                      <w:marLeft w:val="0"/>
                      <w:marRight w:val="0"/>
                      <w:marTop w:val="0"/>
                      <w:marBottom w:val="0"/>
                      <w:divBdr>
                        <w:top w:val="none" w:sz="0" w:space="0" w:color="auto"/>
                        <w:left w:val="none" w:sz="0" w:space="0" w:color="auto"/>
                        <w:bottom w:val="none" w:sz="0" w:space="0" w:color="auto"/>
                        <w:right w:val="none" w:sz="0" w:space="0" w:color="auto"/>
                      </w:divBdr>
                      <w:divsChild>
                        <w:div w:id="632061509">
                          <w:marLeft w:val="240"/>
                          <w:marRight w:val="0"/>
                          <w:marTop w:val="0"/>
                          <w:marBottom w:val="0"/>
                          <w:divBdr>
                            <w:top w:val="none" w:sz="0" w:space="0" w:color="auto"/>
                            <w:left w:val="none" w:sz="0" w:space="0" w:color="auto"/>
                            <w:bottom w:val="none" w:sz="0" w:space="0" w:color="auto"/>
                            <w:right w:val="none" w:sz="0" w:space="0" w:color="auto"/>
                          </w:divBdr>
                        </w:div>
                      </w:divsChild>
                    </w:div>
                    <w:div w:id="347830569">
                      <w:marLeft w:val="0"/>
                      <w:marRight w:val="0"/>
                      <w:marTop w:val="0"/>
                      <w:marBottom w:val="0"/>
                      <w:divBdr>
                        <w:top w:val="none" w:sz="0" w:space="0" w:color="auto"/>
                        <w:left w:val="none" w:sz="0" w:space="0" w:color="auto"/>
                        <w:bottom w:val="none" w:sz="0" w:space="0" w:color="auto"/>
                        <w:right w:val="none" w:sz="0" w:space="0" w:color="auto"/>
                      </w:divBdr>
                      <w:divsChild>
                        <w:div w:id="444538976">
                          <w:marLeft w:val="240"/>
                          <w:marRight w:val="0"/>
                          <w:marTop w:val="0"/>
                          <w:marBottom w:val="0"/>
                          <w:divBdr>
                            <w:top w:val="none" w:sz="0" w:space="0" w:color="auto"/>
                            <w:left w:val="none" w:sz="0" w:space="0" w:color="auto"/>
                            <w:bottom w:val="none" w:sz="0" w:space="0" w:color="auto"/>
                            <w:right w:val="none" w:sz="0" w:space="0" w:color="auto"/>
                          </w:divBdr>
                        </w:div>
                      </w:divsChild>
                    </w:div>
                    <w:div w:id="1879513975">
                      <w:marLeft w:val="0"/>
                      <w:marRight w:val="0"/>
                      <w:marTop w:val="0"/>
                      <w:marBottom w:val="0"/>
                      <w:divBdr>
                        <w:top w:val="none" w:sz="0" w:space="0" w:color="auto"/>
                        <w:left w:val="none" w:sz="0" w:space="0" w:color="auto"/>
                        <w:bottom w:val="none" w:sz="0" w:space="0" w:color="auto"/>
                        <w:right w:val="none" w:sz="0" w:space="0" w:color="auto"/>
                      </w:divBdr>
                      <w:divsChild>
                        <w:div w:id="935289926">
                          <w:marLeft w:val="240"/>
                          <w:marRight w:val="0"/>
                          <w:marTop w:val="0"/>
                          <w:marBottom w:val="0"/>
                          <w:divBdr>
                            <w:top w:val="none" w:sz="0" w:space="0" w:color="auto"/>
                            <w:left w:val="none" w:sz="0" w:space="0" w:color="auto"/>
                            <w:bottom w:val="none" w:sz="0" w:space="0" w:color="auto"/>
                            <w:right w:val="none" w:sz="0" w:space="0" w:color="auto"/>
                          </w:divBdr>
                        </w:div>
                      </w:divsChild>
                    </w:div>
                    <w:div w:id="1312636056">
                      <w:marLeft w:val="0"/>
                      <w:marRight w:val="0"/>
                      <w:marTop w:val="0"/>
                      <w:marBottom w:val="0"/>
                      <w:divBdr>
                        <w:top w:val="none" w:sz="0" w:space="0" w:color="auto"/>
                        <w:left w:val="none" w:sz="0" w:space="0" w:color="auto"/>
                        <w:bottom w:val="none" w:sz="0" w:space="0" w:color="auto"/>
                        <w:right w:val="none" w:sz="0" w:space="0" w:color="auto"/>
                      </w:divBdr>
                      <w:divsChild>
                        <w:div w:id="1049112978">
                          <w:marLeft w:val="240"/>
                          <w:marRight w:val="0"/>
                          <w:marTop w:val="0"/>
                          <w:marBottom w:val="0"/>
                          <w:divBdr>
                            <w:top w:val="none" w:sz="0" w:space="0" w:color="auto"/>
                            <w:left w:val="none" w:sz="0" w:space="0" w:color="auto"/>
                            <w:bottom w:val="none" w:sz="0" w:space="0" w:color="auto"/>
                            <w:right w:val="none" w:sz="0" w:space="0" w:color="auto"/>
                          </w:divBdr>
                        </w:div>
                      </w:divsChild>
                    </w:div>
                    <w:div w:id="1586037768">
                      <w:marLeft w:val="0"/>
                      <w:marRight w:val="0"/>
                      <w:marTop w:val="0"/>
                      <w:marBottom w:val="0"/>
                      <w:divBdr>
                        <w:top w:val="none" w:sz="0" w:space="0" w:color="auto"/>
                        <w:left w:val="none" w:sz="0" w:space="0" w:color="auto"/>
                        <w:bottom w:val="none" w:sz="0" w:space="0" w:color="auto"/>
                        <w:right w:val="none" w:sz="0" w:space="0" w:color="auto"/>
                      </w:divBdr>
                      <w:divsChild>
                        <w:div w:id="762842602">
                          <w:marLeft w:val="240"/>
                          <w:marRight w:val="0"/>
                          <w:marTop w:val="0"/>
                          <w:marBottom w:val="0"/>
                          <w:divBdr>
                            <w:top w:val="none" w:sz="0" w:space="0" w:color="auto"/>
                            <w:left w:val="none" w:sz="0" w:space="0" w:color="auto"/>
                            <w:bottom w:val="none" w:sz="0" w:space="0" w:color="auto"/>
                            <w:right w:val="none" w:sz="0" w:space="0" w:color="auto"/>
                          </w:divBdr>
                        </w:div>
                      </w:divsChild>
                    </w:div>
                    <w:div w:id="124666429">
                      <w:marLeft w:val="0"/>
                      <w:marRight w:val="0"/>
                      <w:marTop w:val="0"/>
                      <w:marBottom w:val="0"/>
                      <w:divBdr>
                        <w:top w:val="none" w:sz="0" w:space="0" w:color="auto"/>
                        <w:left w:val="none" w:sz="0" w:space="0" w:color="auto"/>
                        <w:bottom w:val="none" w:sz="0" w:space="0" w:color="auto"/>
                        <w:right w:val="none" w:sz="0" w:space="0" w:color="auto"/>
                      </w:divBdr>
                      <w:divsChild>
                        <w:div w:id="1017123995">
                          <w:marLeft w:val="240"/>
                          <w:marRight w:val="0"/>
                          <w:marTop w:val="0"/>
                          <w:marBottom w:val="0"/>
                          <w:divBdr>
                            <w:top w:val="none" w:sz="0" w:space="0" w:color="auto"/>
                            <w:left w:val="none" w:sz="0" w:space="0" w:color="auto"/>
                            <w:bottom w:val="none" w:sz="0" w:space="0" w:color="auto"/>
                            <w:right w:val="none" w:sz="0" w:space="0" w:color="auto"/>
                          </w:divBdr>
                        </w:div>
                      </w:divsChild>
                    </w:div>
                    <w:div w:id="914585490">
                      <w:marLeft w:val="0"/>
                      <w:marRight w:val="0"/>
                      <w:marTop w:val="0"/>
                      <w:marBottom w:val="0"/>
                      <w:divBdr>
                        <w:top w:val="none" w:sz="0" w:space="0" w:color="auto"/>
                        <w:left w:val="none" w:sz="0" w:space="0" w:color="auto"/>
                        <w:bottom w:val="none" w:sz="0" w:space="0" w:color="auto"/>
                        <w:right w:val="none" w:sz="0" w:space="0" w:color="auto"/>
                      </w:divBdr>
                      <w:divsChild>
                        <w:div w:id="1269656365">
                          <w:marLeft w:val="240"/>
                          <w:marRight w:val="0"/>
                          <w:marTop w:val="0"/>
                          <w:marBottom w:val="0"/>
                          <w:divBdr>
                            <w:top w:val="none" w:sz="0" w:space="0" w:color="auto"/>
                            <w:left w:val="none" w:sz="0" w:space="0" w:color="auto"/>
                            <w:bottom w:val="none" w:sz="0" w:space="0" w:color="auto"/>
                            <w:right w:val="none" w:sz="0" w:space="0" w:color="auto"/>
                          </w:divBdr>
                        </w:div>
                      </w:divsChild>
                    </w:div>
                    <w:div w:id="1224948933">
                      <w:marLeft w:val="0"/>
                      <w:marRight w:val="0"/>
                      <w:marTop w:val="0"/>
                      <w:marBottom w:val="0"/>
                      <w:divBdr>
                        <w:top w:val="none" w:sz="0" w:space="0" w:color="auto"/>
                        <w:left w:val="none" w:sz="0" w:space="0" w:color="auto"/>
                        <w:bottom w:val="none" w:sz="0" w:space="0" w:color="auto"/>
                        <w:right w:val="none" w:sz="0" w:space="0" w:color="auto"/>
                      </w:divBdr>
                    </w:div>
                    <w:div w:id="1120804249">
                      <w:marLeft w:val="0"/>
                      <w:marRight w:val="0"/>
                      <w:marTop w:val="0"/>
                      <w:marBottom w:val="0"/>
                      <w:divBdr>
                        <w:top w:val="none" w:sz="0" w:space="0" w:color="auto"/>
                        <w:left w:val="none" w:sz="0" w:space="0" w:color="auto"/>
                        <w:bottom w:val="none" w:sz="0" w:space="0" w:color="auto"/>
                        <w:right w:val="none" w:sz="0" w:space="0" w:color="auto"/>
                      </w:divBdr>
                      <w:divsChild>
                        <w:div w:id="1499881781">
                          <w:marLeft w:val="240"/>
                          <w:marRight w:val="0"/>
                          <w:marTop w:val="0"/>
                          <w:marBottom w:val="0"/>
                          <w:divBdr>
                            <w:top w:val="none" w:sz="0" w:space="0" w:color="auto"/>
                            <w:left w:val="none" w:sz="0" w:space="0" w:color="auto"/>
                            <w:bottom w:val="none" w:sz="0" w:space="0" w:color="auto"/>
                            <w:right w:val="none" w:sz="0" w:space="0" w:color="auto"/>
                          </w:divBdr>
                        </w:div>
                      </w:divsChild>
                    </w:div>
                    <w:div w:id="81807136">
                      <w:marLeft w:val="0"/>
                      <w:marRight w:val="0"/>
                      <w:marTop w:val="0"/>
                      <w:marBottom w:val="0"/>
                      <w:divBdr>
                        <w:top w:val="none" w:sz="0" w:space="0" w:color="auto"/>
                        <w:left w:val="none" w:sz="0" w:space="0" w:color="auto"/>
                        <w:bottom w:val="none" w:sz="0" w:space="0" w:color="auto"/>
                        <w:right w:val="none" w:sz="0" w:space="0" w:color="auto"/>
                      </w:divBdr>
                    </w:div>
                    <w:div w:id="1411464229">
                      <w:marLeft w:val="0"/>
                      <w:marRight w:val="0"/>
                      <w:marTop w:val="0"/>
                      <w:marBottom w:val="0"/>
                      <w:divBdr>
                        <w:top w:val="none" w:sz="0" w:space="0" w:color="auto"/>
                        <w:left w:val="none" w:sz="0" w:space="0" w:color="auto"/>
                        <w:bottom w:val="none" w:sz="0" w:space="0" w:color="auto"/>
                        <w:right w:val="none" w:sz="0" w:space="0" w:color="auto"/>
                      </w:divBdr>
                      <w:divsChild>
                        <w:div w:id="574360245">
                          <w:marLeft w:val="240"/>
                          <w:marRight w:val="0"/>
                          <w:marTop w:val="0"/>
                          <w:marBottom w:val="0"/>
                          <w:divBdr>
                            <w:top w:val="none" w:sz="0" w:space="0" w:color="auto"/>
                            <w:left w:val="none" w:sz="0" w:space="0" w:color="auto"/>
                            <w:bottom w:val="none" w:sz="0" w:space="0" w:color="auto"/>
                            <w:right w:val="none" w:sz="0" w:space="0" w:color="auto"/>
                          </w:divBdr>
                        </w:div>
                      </w:divsChild>
                    </w:div>
                    <w:div w:id="368606724">
                      <w:marLeft w:val="0"/>
                      <w:marRight w:val="0"/>
                      <w:marTop w:val="0"/>
                      <w:marBottom w:val="0"/>
                      <w:divBdr>
                        <w:top w:val="none" w:sz="0" w:space="0" w:color="auto"/>
                        <w:left w:val="none" w:sz="0" w:space="0" w:color="auto"/>
                        <w:bottom w:val="none" w:sz="0" w:space="0" w:color="auto"/>
                        <w:right w:val="none" w:sz="0" w:space="0" w:color="auto"/>
                      </w:divBdr>
                      <w:divsChild>
                        <w:div w:id="2071490525">
                          <w:marLeft w:val="240"/>
                          <w:marRight w:val="0"/>
                          <w:marTop w:val="0"/>
                          <w:marBottom w:val="0"/>
                          <w:divBdr>
                            <w:top w:val="none" w:sz="0" w:space="0" w:color="auto"/>
                            <w:left w:val="none" w:sz="0" w:space="0" w:color="auto"/>
                            <w:bottom w:val="none" w:sz="0" w:space="0" w:color="auto"/>
                            <w:right w:val="none" w:sz="0" w:space="0" w:color="auto"/>
                          </w:divBdr>
                        </w:div>
                      </w:divsChild>
                    </w:div>
                    <w:div w:id="1910071150">
                      <w:marLeft w:val="0"/>
                      <w:marRight w:val="0"/>
                      <w:marTop w:val="0"/>
                      <w:marBottom w:val="0"/>
                      <w:divBdr>
                        <w:top w:val="none" w:sz="0" w:space="0" w:color="auto"/>
                        <w:left w:val="none" w:sz="0" w:space="0" w:color="auto"/>
                        <w:bottom w:val="none" w:sz="0" w:space="0" w:color="auto"/>
                        <w:right w:val="none" w:sz="0" w:space="0" w:color="auto"/>
                      </w:divBdr>
                      <w:divsChild>
                        <w:div w:id="380596438">
                          <w:marLeft w:val="240"/>
                          <w:marRight w:val="0"/>
                          <w:marTop w:val="0"/>
                          <w:marBottom w:val="0"/>
                          <w:divBdr>
                            <w:top w:val="none" w:sz="0" w:space="0" w:color="auto"/>
                            <w:left w:val="none" w:sz="0" w:space="0" w:color="auto"/>
                            <w:bottom w:val="none" w:sz="0" w:space="0" w:color="auto"/>
                            <w:right w:val="none" w:sz="0" w:space="0" w:color="auto"/>
                          </w:divBdr>
                        </w:div>
                      </w:divsChild>
                    </w:div>
                    <w:div w:id="661350172">
                      <w:marLeft w:val="0"/>
                      <w:marRight w:val="0"/>
                      <w:marTop w:val="0"/>
                      <w:marBottom w:val="0"/>
                      <w:divBdr>
                        <w:top w:val="none" w:sz="0" w:space="0" w:color="auto"/>
                        <w:left w:val="none" w:sz="0" w:space="0" w:color="auto"/>
                        <w:bottom w:val="none" w:sz="0" w:space="0" w:color="auto"/>
                        <w:right w:val="none" w:sz="0" w:space="0" w:color="auto"/>
                      </w:divBdr>
                    </w:div>
                    <w:div w:id="2012950405">
                      <w:marLeft w:val="0"/>
                      <w:marRight w:val="0"/>
                      <w:marTop w:val="0"/>
                      <w:marBottom w:val="0"/>
                      <w:divBdr>
                        <w:top w:val="none" w:sz="0" w:space="0" w:color="auto"/>
                        <w:left w:val="none" w:sz="0" w:space="0" w:color="auto"/>
                        <w:bottom w:val="none" w:sz="0" w:space="0" w:color="auto"/>
                        <w:right w:val="none" w:sz="0" w:space="0" w:color="auto"/>
                      </w:divBdr>
                      <w:divsChild>
                        <w:div w:id="1206286154">
                          <w:marLeft w:val="240"/>
                          <w:marRight w:val="0"/>
                          <w:marTop w:val="0"/>
                          <w:marBottom w:val="0"/>
                          <w:divBdr>
                            <w:top w:val="none" w:sz="0" w:space="0" w:color="auto"/>
                            <w:left w:val="none" w:sz="0" w:space="0" w:color="auto"/>
                            <w:bottom w:val="none" w:sz="0" w:space="0" w:color="auto"/>
                            <w:right w:val="none" w:sz="0" w:space="0" w:color="auto"/>
                          </w:divBdr>
                        </w:div>
                      </w:divsChild>
                    </w:div>
                    <w:div w:id="1739089158">
                      <w:marLeft w:val="0"/>
                      <w:marRight w:val="0"/>
                      <w:marTop w:val="0"/>
                      <w:marBottom w:val="0"/>
                      <w:divBdr>
                        <w:top w:val="none" w:sz="0" w:space="0" w:color="auto"/>
                        <w:left w:val="none" w:sz="0" w:space="0" w:color="auto"/>
                        <w:bottom w:val="none" w:sz="0" w:space="0" w:color="auto"/>
                        <w:right w:val="none" w:sz="0" w:space="0" w:color="auto"/>
                      </w:divBdr>
                      <w:divsChild>
                        <w:div w:id="338309593">
                          <w:marLeft w:val="240"/>
                          <w:marRight w:val="0"/>
                          <w:marTop w:val="0"/>
                          <w:marBottom w:val="0"/>
                          <w:divBdr>
                            <w:top w:val="none" w:sz="0" w:space="0" w:color="auto"/>
                            <w:left w:val="none" w:sz="0" w:space="0" w:color="auto"/>
                            <w:bottom w:val="none" w:sz="0" w:space="0" w:color="auto"/>
                            <w:right w:val="none" w:sz="0" w:space="0" w:color="auto"/>
                          </w:divBdr>
                        </w:div>
                      </w:divsChild>
                    </w:div>
                    <w:div w:id="1029837081">
                      <w:marLeft w:val="0"/>
                      <w:marRight w:val="0"/>
                      <w:marTop w:val="0"/>
                      <w:marBottom w:val="0"/>
                      <w:divBdr>
                        <w:top w:val="none" w:sz="0" w:space="0" w:color="auto"/>
                        <w:left w:val="none" w:sz="0" w:space="0" w:color="auto"/>
                        <w:bottom w:val="none" w:sz="0" w:space="0" w:color="auto"/>
                        <w:right w:val="none" w:sz="0" w:space="0" w:color="auto"/>
                      </w:divBdr>
                      <w:divsChild>
                        <w:div w:id="1162936458">
                          <w:marLeft w:val="240"/>
                          <w:marRight w:val="0"/>
                          <w:marTop w:val="0"/>
                          <w:marBottom w:val="0"/>
                          <w:divBdr>
                            <w:top w:val="none" w:sz="0" w:space="0" w:color="auto"/>
                            <w:left w:val="none" w:sz="0" w:space="0" w:color="auto"/>
                            <w:bottom w:val="none" w:sz="0" w:space="0" w:color="auto"/>
                            <w:right w:val="none" w:sz="0" w:space="0" w:color="auto"/>
                          </w:divBdr>
                        </w:div>
                      </w:divsChild>
                    </w:div>
                    <w:div w:id="458449562">
                      <w:marLeft w:val="0"/>
                      <w:marRight w:val="0"/>
                      <w:marTop w:val="0"/>
                      <w:marBottom w:val="0"/>
                      <w:divBdr>
                        <w:top w:val="none" w:sz="0" w:space="0" w:color="auto"/>
                        <w:left w:val="none" w:sz="0" w:space="0" w:color="auto"/>
                        <w:bottom w:val="none" w:sz="0" w:space="0" w:color="auto"/>
                        <w:right w:val="none" w:sz="0" w:space="0" w:color="auto"/>
                      </w:divBdr>
                      <w:divsChild>
                        <w:div w:id="2119058998">
                          <w:marLeft w:val="240"/>
                          <w:marRight w:val="0"/>
                          <w:marTop w:val="0"/>
                          <w:marBottom w:val="0"/>
                          <w:divBdr>
                            <w:top w:val="none" w:sz="0" w:space="0" w:color="auto"/>
                            <w:left w:val="none" w:sz="0" w:space="0" w:color="auto"/>
                            <w:bottom w:val="none" w:sz="0" w:space="0" w:color="auto"/>
                            <w:right w:val="none" w:sz="0" w:space="0" w:color="auto"/>
                          </w:divBdr>
                        </w:div>
                      </w:divsChild>
                    </w:div>
                    <w:div w:id="1018968191">
                      <w:marLeft w:val="0"/>
                      <w:marRight w:val="0"/>
                      <w:marTop w:val="0"/>
                      <w:marBottom w:val="0"/>
                      <w:divBdr>
                        <w:top w:val="none" w:sz="0" w:space="0" w:color="auto"/>
                        <w:left w:val="none" w:sz="0" w:space="0" w:color="auto"/>
                        <w:bottom w:val="none" w:sz="0" w:space="0" w:color="auto"/>
                        <w:right w:val="none" w:sz="0" w:space="0" w:color="auto"/>
                      </w:divBdr>
                      <w:divsChild>
                        <w:div w:id="1158111223">
                          <w:marLeft w:val="240"/>
                          <w:marRight w:val="0"/>
                          <w:marTop w:val="0"/>
                          <w:marBottom w:val="0"/>
                          <w:divBdr>
                            <w:top w:val="none" w:sz="0" w:space="0" w:color="auto"/>
                            <w:left w:val="none" w:sz="0" w:space="0" w:color="auto"/>
                            <w:bottom w:val="none" w:sz="0" w:space="0" w:color="auto"/>
                            <w:right w:val="none" w:sz="0" w:space="0" w:color="auto"/>
                          </w:divBdr>
                        </w:div>
                      </w:divsChild>
                    </w:div>
                    <w:div w:id="1130241207">
                      <w:marLeft w:val="0"/>
                      <w:marRight w:val="0"/>
                      <w:marTop w:val="0"/>
                      <w:marBottom w:val="0"/>
                      <w:divBdr>
                        <w:top w:val="none" w:sz="0" w:space="0" w:color="auto"/>
                        <w:left w:val="none" w:sz="0" w:space="0" w:color="auto"/>
                        <w:bottom w:val="none" w:sz="0" w:space="0" w:color="auto"/>
                        <w:right w:val="none" w:sz="0" w:space="0" w:color="auto"/>
                      </w:divBdr>
                      <w:divsChild>
                        <w:div w:id="1792438842">
                          <w:marLeft w:val="240"/>
                          <w:marRight w:val="0"/>
                          <w:marTop w:val="0"/>
                          <w:marBottom w:val="0"/>
                          <w:divBdr>
                            <w:top w:val="none" w:sz="0" w:space="0" w:color="auto"/>
                            <w:left w:val="none" w:sz="0" w:space="0" w:color="auto"/>
                            <w:bottom w:val="none" w:sz="0" w:space="0" w:color="auto"/>
                            <w:right w:val="none" w:sz="0" w:space="0" w:color="auto"/>
                          </w:divBdr>
                        </w:div>
                      </w:divsChild>
                    </w:div>
                    <w:div w:id="1236890857">
                      <w:marLeft w:val="0"/>
                      <w:marRight w:val="0"/>
                      <w:marTop w:val="0"/>
                      <w:marBottom w:val="0"/>
                      <w:divBdr>
                        <w:top w:val="none" w:sz="0" w:space="0" w:color="auto"/>
                        <w:left w:val="none" w:sz="0" w:space="0" w:color="auto"/>
                        <w:bottom w:val="none" w:sz="0" w:space="0" w:color="auto"/>
                        <w:right w:val="none" w:sz="0" w:space="0" w:color="auto"/>
                      </w:divBdr>
                      <w:divsChild>
                        <w:div w:id="439839400">
                          <w:marLeft w:val="240"/>
                          <w:marRight w:val="0"/>
                          <w:marTop w:val="0"/>
                          <w:marBottom w:val="0"/>
                          <w:divBdr>
                            <w:top w:val="none" w:sz="0" w:space="0" w:color="auto"/>
                            <w:left w:val="none" w:sz="0" w:space="0" w:color="auto"/>
                            <w:bottom w:val="none" w:sz="0" w:space="0" w:color="auto"/>
                            <w:right w:val="none" w:sz="0" w:space="0" w:color="auto"/>
                          </w:divBdr>
                        </w:div>
                      </w:divsChild>
                    </w:div>
                    <w:div w:id="1196579059">
                      <w:marLeft w:val="0"/>
                      <w:marRight w:val="0"/>
                      <w:marTop w:val="0"/>
                      <w:marBottom w:val="0"/>
                      <w:divBdr>
                        <w:top w:val="none" w:sz="0" w:space="0" w:color="auto"/>
                        <w:left w:val="none" w:sz="0" w:space="0" w:color="auto"/>
                        <w:bottom w:val="none" w:sz="0" w:space="0" w:color="auto"/>
                        <w:right w:val="none" w:sz="0" w:space="0" w:color="auto"/>
                      </w:divBdr>
                      <w:divsChild>
                        <w:div w:id="1044018029">
                          <w:marLeft w:val="240"/>
                          <w:marRight w:val="0"/>
                          <w:marTop w:val="0"/>
                          <w:marBottom w:val="0"/>
                          <w:divBdr>
                            <w:top w:val="none" w:sz="0" w:space="0" w:color="auto"/>
                            <w:left w:val="none" w:sz="0" w:space="0" w:color="auto"/>
                            <w:bottom w:val="none" w:sz="0" w:space="0" w:color="auto"/>
                            <w:right w:val="none" w:sz="0" w:space="0" w:color="auto"/>
                          </w:divBdr>
                        </w:div>
                      </w:divsChild>
                    </w:div>
                    <w:div w:id="1906794286">
                      <w:marLeft w:val="0"/>
                      <w:marRight w:val="0"/>
                      <w:marTop w:val="0"/>
                      <w:marBottom w:val="0"/>
                      <w:divBdr>
                        <w:top w:val="none" w:sz="0" w:space="0" w:color="auto"/>
                        <w:left w:val="none" w:sz="0" w:space="0" w:color="auto"/>
                        <w:bottom w:val="none" w:sz="0" w:space="0" w:color="auto"/>
                        <w:right w:val="none" w:sz="0" w:space="0" w:color="auto"/>
                      </w:divBdr>
                    </w:div>
                    <w:div w:id="405146790">
                      <w:marLeft w:val="0"/>
                      <w:marRight w:val="0"/>
                      <w:marTop w:val="0"/>
                      <w:marBottom w:val="0"/>
                      <w:divBdr>
                        <w:top w:val="none" w:sz="0" w:space="0" w:color="auto"/>
                        <w:left w:val="none" w:sz="0" w:space="0" w:color="auto"/>
                        <w:bottom w:val="none" w:sz="0" w:space="0" w:color="auto"/>
                        <w:right w:val="none" w:sz="0" w:space="0" w:color="auto"/>
                      </w:divBdr>
                    </w:div>
                    <w:div w:id="1094286158">
                      <w:marLeft w:val="0"/>
                      <w:marRight w:val="0"/>
                      <w:marTop w:val="0"/>
                      <w:marBottom w:val="0"/>
                      <w:divBdr>
                        <w:top w:val="none" w:sz="0" w:space="0" w:color="auto"/>
                        <w:left w:val="none" w:sz="0" w:space="0" w:color="auto"/>
                        <w:bottom w:val="none" w:sz="0" w:space="0" w:color="auto"/>
                        <w:right w:val="none" w:sz="0" w:space="0" w:color="auto"/>
                      </w:divBdr>
                      <w:divsChild>
                        <w:div w:id="942957927">
                          <w:marLeft w:val="240"/>
                          <w:marRight w:val="0"/>
                          <w:marTop w:val="0"/>
                          <w:marBottom w:val="0"/>
                          <w:divBdr>
                            <w:top w:val="none" w:sz="0" w:space="0" w:color="auto"/>
                            <w:left w:val="none" w:sz="0" w:space="0" w:color="auto"/>
                            <w:bottom w:val="none" w:sz="0" w:space="0" w:color="auto"/>
                            <w:right w:val="none" w:sz="0" w:space="0" w:color="auto"/>
                          </w:divBdr>
                        </w:div>
                      </w:divsChild>
                    </w:div>
                    <w:div w:id="502815917">
                      <w:marLeft w:val="0"/>
                      <w:marRight w:val="0"/>
                      <w:marTop w:val="0"/>
                      <w:marBottom w:val="0"/>
                      <w:divBdr>
                        <w:top w:val="none" w:sz="0" w:space="0" w:color="auto"/>
                        <w:left w:val="none" w:sz="0" w:space="0" w:color="auto"/>
                        <w:bottom w:val="none" w:sz="0" w:space="0" w:color="auto"/>
                        <w:right w:val="none" w:sz="0" w:space="0" w:color="auto"/>
                      </w:divBdr>
                    </w:div>
                    <w:div w:id="1324629715">
                      <w:marLeft w:val="0"/>
                      <w:marRight w:val="0"/>
                      <w:marTop w:val="0"/>
                      <w:marBottom w:val="0"/>
                      <w:divBdr>
                        <w:top w:val="none" w:sz="0" w:space="0" w:color="auto"/>
                        <w:left w:val="none" w:sz="0" w:space="0" w:color="auto"/>
                        <w:bottom w:val="none" w:sz="0" w:space="0" w:color="auto"/>
                        <w:right w:val="none" w:sz="0" w:space="0" w:color="auto"/>
                      </w:divBdr>
                      <w:divsChild>
                        <w:div w:id="1859468101">
                          <w:marLeft w:val="240"/>
                          <w:marRight w:val="0"/>
                          <w:marTop w:val="0"/>
                          <w:marBottom w:val="0"/>
                          <w:divBdr>
                            <w:top w:val="none" w:sz="0" w:space="0" w:color="auto"/>
                            <w:left w:val="none" w:sz="0" w:space="0" w:color="auto"/>
                            <w:bottom w:val="none" w:sz="0" w:space="0" w:color="auto"/>
                            <w:right w:val="none" w:sz="0" w:space="0" w:color="auto"/>
                          </w:divBdr>
                        </w:div>
                      </w:divsChild>
                    </w:div>
                    <w:div w:id="1257132801">
                      <w:marLeft w:val="0"/>
                      <w:marRight w:val="0"/>
                      <w:marTop w:val="0"/>
                      <w:marBottom w:val="0"/>
                      <w:divBdr>
                        <w:top w:val="none" w:sz="0" w:space="0" w:color="auto"/>
                        <w:left w:val="none" w:sz="0" w:space="0" w:color="auto"/>
                        <w:bottom w:val="none" w:sz="0" w:space="0" w:color="auto"/>
                        <w:right w:val="none" w:sz="0" w:space="0" w:color="auto"/>
                      </w:divBdr>
                      <w:divsChild>
                        <w:div w:id="740952630">
                          <w:marLeft w:val="240"/>
                          <w:marRight w:val="0"/>
                          <w:marTop w:val="0"/>
                          <w:marBottom w:val="0"/>
                          <w:divBdr>
                            <w:top w:val="none" w:sz="0" w:space="0" w:color="auto"/>
                            <w:left w:val="none" w:sz="0" w:space="0" w:color="auto"/>
                            <w:bottom w:val="none" w:sz="0" w:space="0" w:color="auto"/>
                            <w:right w:val="none" w:sz="0" w:space="0" w:color="auto"/>
                          </w:divBdr>
                        </w:div>
                      </w:divsChild>
                    </w:div>
                    <w:div w:id="669479038">
                      <w:marLeft w:val="0"/>
                      <w:marRight w:val="0"/>
                      <w:marTop w:val="0"/>
                      <w:marBottom w:val="0"/>
                      <w:divBdr>
                        <w:top w:val="none" w:sz="0" w:space="0" w:color="auto"/>
                        <w:left w:val="none" w:sz="0" w:space="0" w:color="auto"/>
                        <w:bottom w:val="none" w:sz="0" w:space="0" w:color="auto"/>
                        <w:right w:val="none" w:sz="0" w:space="0" w:color="auto"/>
                      </w:divBdr>
                      <w:divsChild>
                        <w:div w:id="1631015586">
                          <w:marLeft w:val="240"/>
                          <w:marRight w:val="0"/>
                          <w:marTop w:val="0"/>
                          <w:marBottom w:val="0"/>
                          <w:divBdr>
                            <w:top w:val="none" w:sz="0" w:space="0" w:color="auto"/>
                            <w:left w:val="none" w:sz="0" w:space="0" w:color="auto"/>
                            <w:bottom w:val="none" w:sz="0" w:space="0" w:color="auto"/>
                            <w:right w:val="none" w:sz="0" w:space="0" w:color="auto"/>
                          </w:divBdr>
                        </w:div>
                      </w:divsChild>
                    </w:div>
                    <w:div w:id="892696150">
                      <w:marLeft w:val="0"/>
                      <w:marRight w:val="0"/>
                      <w:marTop w:val="0"/>
                      <w:marBottom w:val="0"/>
                      <w:divBdr>
                        <w:top w:val="none" w:sz="0" w:space="0" w:color="auto"/>
                        <w:left w:val="none" w:sz="0" w:space="0" w:color="auto"/>
                        <w:bottom w:val="none" w:sz="0" w:space="0" w:color="auto"/>
                        <w:right w:val="none" w:sz="0" w:space="0" w:color="auto"/>
                      </w:divBdr>
                    </w:div>
                    <w:div w:id="1729302473">
                      <w:marLeft w:val="0"/>
                      <w:marRight w:val="0"/>
                      <w:marTop w:val="0"/>
                      <w:marBottom w:val="0"/>
                      <w:divBdr>
                        <w:top w:val="none" w:sz="0" w:space="0" w:color="auto"/>
                        <w:left w:val="none" w:sz="0" w:space="0" w:color="auto"/>
                        <w:bottom w:val="none" w:sz="0" w:space="0" w:color="auto"/>
                        <w:right w:val="none" w:sz="0" w:space="0" w:color="auto"/>
                      </w:divBdr>
                    </w:div>
                    <w:div w:id="302081242">
                      <w:marLeft w:val="0"/>
                      <w:marRight w:val="0"/>
                      <w:marTop w:val="0"/>
                      <w:marBottom w:val="0"/>
                      <w:divBdr>
                        <w:top w:val="none" w:sz="0" w:space="0" w:color="auto"/>
                        <w:left w:val="none" w:sz="0" w:space="0" w:color="auto"/>
                        <w:bottom w:val="none" w:sz="0" w:space="0" w:color="auto"/>
                        <w:right w:val="none" w:sz="0" w:space="0" w:color="auto"/>
                      </w:divBdr>
                    </w:div>
                    <w:div w:id="1568567874">
                      <w:marLeft w:val="0"/>
                      <w:marRight w:val="0"/>
                      <w:marTop w:val="0"/>
                      <w:marBottom w:val="0"/>
                      <w:divBdr>
                        <w:top w:val="none" w:sz="0" w:space="0" w:color="auto"/>
                        <w:left w:val="none" w:sz="0" w:space="0" w:color="auto"/>
                        <w:bottom w:val="none" w:sz="0" w:space="0" w:color="auto"/>
                        <w:right w:val="none" w:sz="0" w:space="0" w:color="auto"/>
                      </w:divBdr>
                      <w:divsChild>
                        <w:div w:id="449907535">
                          <w:marLeft w:val="240"/>
                          <w:marRight w:val="0"/>
                          <w:marTop w:val="0"/>
                          <w:marBottom w:val="0"/>
                          <w:divBdr>
                            <w:top w:val="none" w:sz="0" w:space="0" w:color="auto"/>
                            <w:left w:val="none" w:sz="0" w:space="0" w:color="auto"/>
                            <w:bottom w:val="none" w:sz="0" w:space="0" w:color="auto"/>
                            <w:right w:val="none" w:sz="0" w:space="0" w:color="auto"/>
                          </w:divBdr>
                        </w:div>
                      </w:divsChild>
                    </w:div>
                    <w:div w:id="1931427048">
                      <w:marLeft w:val="0"/>
                      <w:marRight w:val="0"/>
                      <w:marTop w:val="0"/>
                      <w:marBottom w:val="0"/>
                      <w:divBdr>
                        <w:top w:val="none" w:sz="0" w:space="0" w:color="auto"/>
                        <w:left w:val="none" w:sz="0" w:space="0" w:color="auto"/>
                        <w:bottom w:val="none" w:sz="0" w:space="0" w:color="auto"/>
                        <w:right w:val="none" w:sz="0" w:space="0" w:color="auto"/>
                      </w:divBdr>
                      <w:divsChild>
                        <w:div w:id="2016612476">
                          <w:marLeft w:val="240"/>
                          <w:marRight w:val="0"/>
                          <w:marTop w:val="0"/>
                          <w:marBottom w:val="0"/>
                          <w:divBdr>
                            <w:top w:val="none" w:sz="0" w:space="0" w:color="auto"/>
                            <w:left w:val="none" w:sz="0" w:space="0" w:color="auto"/>
                            <w:bottom w:val="none" w:sz="0" w:space="0" w:color="auto"/>
                            <w:right w:val="none" w:sz="0" w:space="0" w:color="auto"/>
                          </w:divBdr>
                        </w:div>
                      </w:divsChild>
                    </w:div>
                    <w:div w:id="1049499805">
                      <w:marLeft w:val="0"/>
                      <w:marRight w:val="0"/>
                      <w:marTop w:val="0"/>
                      <w:marBottom w:val="0"/>
                      <w:divBdr>
                        <w:top w:val="none" w:sz="0" w:space="0" w:color="auto"/>
                        <w:left w:val="none" w:sz="0" w:space="0" w:color="auto"/>
                        <w:bottom w:val="none" w:sz="0" w:space="0" w:color="auto"/>
                        <w:right w:val="none" w:sz="0" w:space="0" w:color="auto"/>
                      </w:divBdr>
                      <w:divsChild>
                        <w:div w:id="700011107">
                          <w:marLeft w:val="240"/>
                          <w:marRight w:val="0"/>
                          <w:marTop w:val="0"/>
                          <w:marBottom w:val="0"/>
                          <w:divBdr>
                            <w:top w:val="none" w:sz="0" w:space="0" w:color="auto"/>
                            <w:left w:val="none" w:sz="0" w:space="0" w:color="auto"/>
                            <w:bottom w:val="none" w:sz="0" w:space="0" w:color="auto"/>
                            <w:right w:val="none" w:sz="0" w:space="0" w:color="auto"/>
                          </w:divBdr>
                        </w:div>
                      </w:divsChild>
                    </w:div>
                    <w:div w:id="1349022921">
                      <w:marLeft w:val="0"/>
                      <w:marRight w:val="0"/>
                      <w:marTop w:val="0"/>
                      <w:marBottom w:val="0"/>
                      <w:divBdr>
                        <w:top w:val="none" w:sz="0" w:space="0" w:color="auto"/>
                        <w:left w:val="none" w:sz="0" w:space="0" w:color="auto"/>
                        <w:bottom w:val="none" w:sz="0" w:space="0" w:color="auto"/>
                        <w:right w:val="none" w:sz="0" w:space="0" w:color="auto"/>
                      </w:divBdr>
                      <w:divsChild>
                        <w:div w:id="1480877592">
                          <w:marLeft w:val="240"/>
                          <w:marRight w:val="0"/>
                          <w:marTop w:val="0"/>
                          <w:marBottom w:val="0"/>
                          <w:divBdr>
                            <w:top w:val="none" w:sz="0" w:space="0" w:color="auto"/>
                            <w:left w:val="none" w:sz="0" w:space="0" w:color="auto"/>
                            <w:bottom w:val="none" w:sz="0" w:space="0" w:color="auto"/>
                            <w:right w:val="none" w:sz="0" w:space="0" w:color="auto"/>
                          </w:divBdr>
                        </w:div>
                      </w:divsChild>
                    </w:div>
                    <w:div w:id="1963459839">
                      <w:marLeft w:val="0"/>
                      <w:marRight w:val="0"/>
                      <w:marTop w:val="0"/>
                      <w:marBottom w:val="0"/>
                      <w:divBdr>
                        <w:top w:val="none" w:sz="0" w:space="0" w:color="auto"/>
                        <w:left w:val="none" w:sz="0" w:space="0" w:color="auto"/>
                        <w:bottom w:val="none" w:sz="0" w:space="0" w:color="auto"/>
                        <w:right w:val="none" w:sz="0" w:space="0" w:color="auto"/>
                      </w:divBdr>
                      <w:divsChild>
                        <w:div w:id="2042195929">
                          <w:marLeft w:val="240"/>
                          <w:marRight w:val="0"/>
                          <w:marTop w:val="0"/>
                          <w:marBottom w:val="0"/>
                          <w:divBdr>
                            <w:top w:val="none" w:sz="0" w:space="0" w:color="auto"/>
                            <w:left w:val="none" w:sz="0" w:space="0" w:color="auto"/>
                            <w:bottom w:val="none" w:sz="0" w:space="0" w:color="auto"/>
                            <w:right w:val="none" w:sz="0" w:space="0" w:color="auto"/>
                          </w:divBdr>
                        </w:div>
                      </w:divsChild>
                    </w:div>
                    <w:div w:id="1218469295">
                      <w:marLeft w:val="0"/>
                      <w:marRight w:val="0"/>
                      <w:marTop w:val="0"/>
                      <w:marBottom w:val="0"/>
                      <w:divBdr>
                        <w:top w:val="none" w:sz="0" w:space="0" w:color="auto"/>
                        <w:left w:val="none" w:sz="0" w:space="0" w:color="auto"/>
                        <w:bottom w:val="none" w:sz="0" w:space="0" w:color="auto"/>
                        <w:right w:val="none" w:sz="0" w:space="0" w:color="auto"/>
                      </w:divBdr>
                      <w:divsChild>
                        <w:div w:id="773020196">
                          <w:marLeft w:val="240"/>
                          <w:marRight w:val="0"/>
                          <w:marTop w:val="0"/>
                          <w:marBottom w:val="0"/>
                          <w:divBdr>
                            <w:top w:val="none" w:sz="0" w:space="0" w:color="auto"/>
                            <w:left w:val="none" w:sz="0" w:space="0" w:color="auto"/>
                            <w:bottom w:val="none" w:sz="0" w:space="0" w:color="auto"/>
                            <w:right w:val="none" w:sz="0" w:space="0" w:color="auto"/>
                          </w:divBdr>
                        </w:div>
                      </w:divsChild>
                    </w:div>
                    <w:div w:id="1634368775">
                      <w:marLeft w:val="0"/>
                      <w:marRight w:val="0"/>
                      <w:marTop w:val="0"/>
                      <w:marBottom w:val="0"/>
                      <w:divBdr>
                        <w:top w:val="none" w:sz="0" w:space="0" w:color="auto"/>
                        <w:left w:val="none" w:sz="0" w:space="0" w:color="auto"/>
                        <w:bottom w:val="none" w:sz="0" w:space="0" w:color="auto"/>
                        <w:right w:val="none" w:sz="0" w:space="0" w:color="auto"/>
                      </w:divBdr>
                      <w:divsChild>
                        <w:div w:id="750084118">
                          <w:marLeft w:val="240"/>
                          <w:marRight w:val="0"/>
                          <w:marTop w:val="0"/>
                          <w:marBottom w:val="0"/>
                          <w:divBdr>
                            <w:top w:val="none" w:sz="0" w:space="0" w:color="auto"/>
                            <w:left w:val="none" w:sz="0" w:space="0" w:color="auto"/>
                            <w:bottom w:val="none" w:sz="0" w:space="0" w:color="auto"/>
                            <w:right w:val="none" w:sz="0" w:space="0" w:color="auto"/>
                          </w:divBdr>
                        </w:div>
                      </w:divsChild>
                    </w:div>
                    <w:div w:id="1962149763">
                      <w:marLeft w:val="0"/>
                      <w:marRight w:val="0"/>
                      <w:marTop w:val="0"/>
                      <w:marBottom w:val="0"/>
                      <w:divBdr>
                        <w:top w:val="none" w:sz="0" w:space="0" w:color="auto"/>
                        <w:left w:val="none" w:sz="0" w:space="0" w:color="auto"/>
                        <w:bottom w:val="none" w:sz="0" w:space="0" w:color="auto"/>
                        <w:right w:val="none" w:sz="0" w:space="0" w:color="auto"/>
                      </w:divBdr>
                      <w:divsChild>
                        <w:div w:id="392899283">
                          <w:marLeft w:val="240"/>
                          <w:marRight w:val="0"/>
                          <w:marTop w:val="0"/>
                          <w:marBottom w:val="0"/>
                          <w:divBdr>
                            <w:top w:val="none" w:sz="0" w:space="0" w:color="auto"/>
                            <w:left w:val="none" w:sz="0" w:space="0" w:color="auto"/>
                            <w:bottom w:val="none" w:sz="0" w:space="0" w:color="auto"/>
                            <w:right w:val="none" w:sz="0" w:space="0" w:color="auto"/>
                          </w:divBdr>
                        </w:div>
                      </w:divsChild>
                    </w:div>
                    <w:div w:id="982806983">
                      <w:marLeft w:val="0"/>
                      <w:marRight w:val="0"/>
                      <w:marTop w:val="0"/>
                      <w:marBottom w:val="0"/>
                      <w:divBdr>
                        <w:top w:val="none" w:sz="0" w:space="0" w:color="auto"/>
                        <w:left w:val="none" w:sz="0" w:space="0" w:color="auto"/>
                        <w:bottom w:val="none" w:sz="0" w:space="0" w:color="auto"/>
                        <w:right w:val="none" w:sz="0" w:space="0" w:color="auto"/>
                      </w:divBdr>
                      <w:divsChild>
                        <w:div w:id="716902569">
                          <w:marLeft w:val="240"/>
                          <w:marRight w:val="0"/>
                          <w:marTop w:val="0"/>
                          <w:marBottom w:val="0"/>
                          <w:divBdr>
                            <w:top w:val="none" w:sz="0" w:space="0" w:color="auto"/>
                            <w:left w:val="none" w:sz="0" w:space="0" w:color="auto"/>
                            <w:bottom w:val="none" w:sz="0" w:space="0" w:color="auto"/>
                            <w:right w:val="none" w:sz="0" w:space="0" w:color="auto"/>
                          </w:divBdr>
                        </w:div>
                      </w:divsChild>
                    </w:div>
                    <w:div w:id="1008481446">
                      <w:marLeft w:val="0"/>
                      <w:marRight w:val="0"/>
                      <w:marTop w:val="0"/>
                      <w:marBottom w:val="0"/>
                      <w:divBdr>
                        <w:top w:val="none" w:sz="0" w:space="0" w:color="auto"/>
                        <w:left w:val="none" w:sz="0" w:space="0" w:color="auto"/>
                        <w:bottom w:val="none" w:sz="0" w:space="0" w:color="auto"/>
                        <w:right w:val="none" w:sz="0" w:space="0" w:color="auto"/>
                      </w:divBdr>
                      <w:divsChild>
                        <w:div w:id="107968161">
                          <w:marLeft w:val="240"/>
                          <w:marRight w:val="0"/>
                          <w:marTop w:val="0"/>
                          <w:marBottom w:val="0"/>
                          <w:divBdr>
                            <w:top w:val="none" w:sz="0" w:space="0" w:color="auto"/>
                            <w:left w:val="none" w:sz="0" w:space="0" w:color="auto"/>
                            <w:bottom w:val="none" w:sz="0" w:space="0" w:color="auto"/>
                            <w:right w:val="none" w:sz="0" w:space="0" w:color="auto"/>
                          </w:divBdr>
                        </w:div>
                      </w:divsChild>
                    </w:div>
                    <w:div w:id="283196805">
                      <w:marLeft w:val="0"/>
                      <w:marRight w:val="0"/>
                      <w:marTop w:val="0"/>
                      <w:marBottom w:val="0"/>
                      <w:divBdr>
                        <w:top w:val="none" w:sz="0" w:space="0" w:color="auto"/>
                        <w:left w:val="none" w:sz="0" w:space="0" w:color="auto"/>
                        <w:bottom w:val="none" w:sz="0" w:space="0" w:color="auto"/>
                        <w:right w:val="none" w:sz="0" w:space="0" w:color="auto"/>
                      </w:divBdr>
                      <w:divsChild>
                        <w:div w:id="1725519525">
                          <w:marLeft w:val="240"/>
                          <w:marRight w:val="0"/>
                          <w:marTop w:val="0"/>
                          <w:marBottom w:val="0"/>
                          <w:divBdr>
                            <w:top w:val="none" w:sz="0" w:space="0" w:color="auto"/>
                            <w:left w:val="none" w:sz="0" w:space="0" w:color="auto"/>
                            <w:bottom w:val="none" w:sz="0" w:space="0" w:color="auto"/>
                            <w:right w:val="none" w:sz="0" w:space="0" w:color="auto"/>
                          </w:divBdr>
                        </w:div>
                      </w:divsChild>
                    </w:div>
                    <w:div w:id="401604756">
                      <w:marLeft w:val="0"/>
                      <w:marRight w:val="0"/>
                      <w:marTop w:val="0"/>
                      <w:marBottom w:val="0"/>
                      <w:divBdr>
                        <w:top w:val="none" w:sz="0" w:space="0" w:color="auto"/>
                        <w:left w:val="none" w:sz="0" w:space="0" w:color="auto"/>
                        <w:bottom w:val="none" w:sz="0" w:space="0" w:color="auto"/>
                        <w:right w:val="none" w:sz="0" w:space="0" w:color="auto"/>
                      </w:divBdr>
                      <w:divsChild>
                        <w:div w:id="554587106">
                          <w:marLeft w:val="240"/>
                          <w:marRight w:val="0"/>
                          <w:marTop w:val="0"/>
                          <w:marBottom w:val="0"/>
                          <w:divBdr>
                            <w:top w:val="none" w:sz="0" w:space="0" w:color="auto"/>
                            <w:left w:val="none" w:sz="0" w:space="0" w:color="auto"/>
                            <w:bottom w:val="none" w:sz="0" w:space="0" w:color="auto"/>
                            <w:right w:val="none" w:sz="0" w:space="0" w:color="auto"/>
                          </w:divBdr>
                        </w:div>
                      </w:divsChild>
                    </w:div>
                    <w:div w:id="231738554">
                      <w:marLeft w:val="0"/>
                      <w:marRight w:val="0"/>
                      <w:marTop w:val="0"/>
                      <w:marBottom w:val="0"/>
                      <w:divBdr>
                        <w:top w:val="none" w:sz="0" w:space="0" w:color="auto"/>
                        <w:left w:val="none" w:sz="0" w:space="0" w:color="auto"/>
                        <w:bottom w:val="none" w:sz="0" w:space="0" w:color="auto"/>
                        <w:right w:val="none" w:sz="0" w:space="0" w:color="auto"/>
                      </w:divBdr>
                      <w:divsChild>
                        <w:div w:id="826440893">
                          <w:marLeft w:val="240"/>
                          <w:marRight w:val="0"/>
                          <w:marTop w:val="0"/>
                          <w:marBottom w:val="0"/>
                          <w:divBdr>
                            <w:top w:val="none" w:sz="0" w:space="0" w:color="auto"/>
                            <w:left w:val="none" w:sz="0" w:space="0" w:color="auto"/>
                            <w:bottom w:val="none" w:sz="0" w:space="0" w:color="auto"/>
                            <w:right w:val="none" w:sz="0" w:space="0" w:color="auto"/>
                          </w:divBdr>
                        </w:div>
                      </w:divsChild>
                    </w:div>
                    <w:div w:id="1084840732">
                      <w:marLeft w:val="0"/>
                      <w:marRight w:val="0"/>
                      <w:marTop w:val="0"/>
                      <w:marBottom w:val="0"/>
                      <w:divBdr>
                        <w:top w:val="none" w:sz="0" w:space="0" w:color="auto"/>
                        <w:left w:val="none" w:sz="0" w:space="0" w:color="auto"/>
                        <w:bottom w:val="none" w:sz="0" w:space="0" w:color="auto"/>
                        <w:right w:val="none" w:sz="0" w:space="0" w:color="auto"/>
                      </w:divBdr>
                      <w:divsChild>
                        <w:div w:id="1285038261">
                          <w:marLeft w:val="240"/>
                          <w:marRight w:val="0"/>
                          <w:marTop w:val="0"/>
                          <w:marBottom w:val="0"/>
                          <w:divBdr>
                            <w:top w:val="none" w:sz="0" w:space="0" w:color="auto"/>
                            <w:left w:val="none" w:sz="0" w:space="0" w:color="auto"/>
                            <w:bottom w:val="none" w:sz="0" w:space="0" w:color="auto"/>
                            <w:right w:val="none" w:sz="0" w:space="0" w:color="auto"/>
                          </w:divBdr>
                        </w:div>
                      </w:divsChild>
                    </w:div>
                    <w:div w:id="639770544">
                      <w:marLeft w:val="0"/>
                      <w:marRight w:val="0"/>
                      <w:marTop w:val="0"/>
                      <w:marBottom w:val="0"/>
                      <w:divBdr>
                        <w:top w:val="none" w:sz="0" w:space="0" w:color="auto"/>
                        <w:left w:val="none" w:sz="0" w:space="0" w:color="auto"/>
                        <w:bottom w:val="none" w:sz="0" w:space="0" w:color="auto"/>
                        <w:right w:val="none" w:sz="0" w:space="0" w:color="auto"/>
                      </w:divBdr>
                      <w:divsChild>
                        <w:div w:id="1589072576">
                          <w:marLeft w:val="240"/>
                          <w:marRight w:val="0"/>
                          <w:marTop w:val="0"/>
                          <w:marBottom w:val="0"/>
                          <w:divBdr>
                            <w:top w:val="none" w:sz="0" w:space="0" w:color="auto"/>
                            <w:left w:val="none" w:sz="0" w:space="0" w:color="auto"/>
                            <w:bottom w:val="none" w:sz="0" w:space="0" w:color="auto"/>
                            <w:right w:val="none" w:sz="0" w:space="0" w:color="auto"/>
                          </w:divBdr>
                        </w:div>
                      </w:divsChild>
                    </w:div>
                    <w:div w:id="158470451">
                      <w:marLeft w:val="0"/>
                      <w:marRight w:val="0"/>
                      <w:marTop w:val="0"/>
                      <w:marBottom w:val="0"/>
                      <w:divBdr>
                        <w:top w:val="none" w:sz="0" w:space="0" w:color="auto"/>
                        <w:left w:val="none" w:sz="0" w:space="0" w:color="auto"/>
                        <w:bottom w:val="none" w:sz="0" w:space="0" w:color="auto"/>
                        <w:right w:val="none" w:sz="0" w:space="0" w:color="auto"/>
                      </w:divBdr>
                      <w:divsChild>
                        <w:div w:id="840311931">
                          <w:marLeft w:val="240"/>
                          <w:marRight w:val="0"/>
                          <w:marTop w:val="0"/>
                          <w:marBottom w:val="0"/>
                          <w:divBdr>
                            <w:top w:val="none" w:sz="0" w:space="0" w:color="auto"/>
                            <w:left w:val="none" w:sz="0" w:space="0" w:color="auto"/>
                            <w:bottom w:val="none" w:sz="0" w:space="0" w:color="auto"/>
                            <w:right w:val="none" w:sz="0" w:space="0" w:color="auto"/>
                          </w:divBdr>
                        </w:div>
                      </w:divsChild>
                    </w:div>
                    <w:div w:id="655376256">
                      <w:marLeft w:val="0"/>
                      <w:marRight w:val="0"/>
                      <w:marTop w:val="0"/>
                      <w:marBottom w:val="0"/>
                      <w:divBdr>
                        <w:top w:val="none" w:sz="0" w:space="0" w:color="auto"/>
                        <w:left w:val="none" w:sz="0" w:space="0" w:color="auto"/>
                        <w:bottom w:val="none" w:sz="0" w:space="0" w:color="auto"/>
                        <w:right w:val="none" w:sz="0" w:space="0" w:color="auto"/>
                      </w:divBdr>
                      <w:divsChild>
                        <w:div w:id="1538276374">
                          <w:marLeft w:val="240"/>
                          <w:marRight w:val="0"/>
                          <w:marTop w:val="0"/>
                          <w:marBottom w:val="0"/>
                          <w:divBdr>
                            <w:top w:val="none" w:sz="0" w:space="0" w:color="auto"/>
                            <w:left w:val="none" w:sz="0" w:space="0" w:color="auto"/>
                            <w:bottom w:val="none" w:sz="0" w:space="0" w:color="auto"/>
                            <w:right w:val="none" w:sz="0" w:space="0" w:color="auto"/>
                          </w:divBdr>
                        </w:div>
                      </w:divsChild>
                    </w:div>
                    <w:div w:id="1230993777">
                      <w:marLeft w:val="0"/>
                      <w:marRight w:val="0"/>
                      <w:marTop w:val="0"/>
                      <w:marBottom w:val="0"/>
                      <w:divBdr>
                        <w:top w:val="none" w:sz="0" w:space="0" w:color="auto"/>
                        <w:left w:val="none" w:sz="0" w:space="0" w:color="auto"/>
                        <w:bottom w:val="none" w:sz="0" w:space="0" w:color="auto"/>
                        <w:right w:val="none" w:sz="0" w:space="0" w:color="auto"/>
                      </w:divBdr>
                      <w:divsChild>
                        <w:div w:id="896741414">
                          <w:marLeft w:val="240"/>
                          <w:marRight w:val="0"/>
                          <w:marTop w:val="0"/>
                          <w:marBottom w:val="0"/>
                          <w:divBdr>
                            <w:top w:val="none" w:sz="0" w:space="0" w:color="auto"/>
                            <w:left w:val="none" w:sz="0" w:space="0" w:color="auto"/>
                            <w:bottom w:val="none" w:sz="0" w:space="0" w:color="auto"/>
                            <w:right w:val="none" w:sz="0" w:space="0" w:color="auto"/>
                          </w:divBdr>
                        </w:div>
                      </w:divsChild>
                    </w:div>
                    <w:div w:id="1566841063">
                      <w:marLeft w:val="0"/>
                      <w:marRight w:val="0"/>
                      <w:marTop w:val="0"/>
                      <w:marBottom w:val="0"/>
                      <w:divBdr>
                        <w:top w:val="none" w:sz="0" w:space="0" w:color="auto"/>
                        <w:left w:val="none" w:sz="0" w:space="0" w:color="auto"/>
                        <w:bottom w:val="none" w:sz="0" w:space="0" w:color="auto"/>
                        <w:right w:val="none" w:sz="0" w:space="0" w:color="auto"/>
                      </w:divBdr>
                      <w:divsChild>
                        <w:div w:id="370767519">
                          <w:marLeft w:val="240"/>
                          <w:marRight w:val="0"/>
                          <w:marTop w:val="0"/>
                          <w:marBottom w:val="0"/>
                          <w:divBdr>
                            <w:top w:val="none" w:sz="0" w:space="0" w:color="auto"/>
                            <w:left w:val="none" w:sz="0" w:space="0" w:color="auto"/>
                            <w:bottom w:val="none" w:sz="0" w:space="0" w:color="auto"/>
                            <w:right w:val="none" w:sz="0" w:space="0" w:color="auto"/>
                          </w:divBdr>
                        </w:div>
                      </w:divsChild>
                    </w:div>
                    <w:div w:id="1875851285">
                      <w:marLeft w:val="0"/>
                      <w:marRight w:val="0"/>
                      <w:marTop w:val="0"/>
                      <w:marBottom w:val="0"/>
                      <w:divBdr>
                        <w:top w:val="none" w:sz="0" w:space="0" w:color="auto"/>
                        <w:left w:val="none" w:sz="0" w:space="0" w:color="auto"/>
                        <w:bottom w:val="none" w:sz="0" w:space="0" w:color="auto"/>
                        <w:right w:val="none" w:sz="0" w:space="0" w:color="auto"/>
                      </w:divBdr>
                      <w:divsChild>
                        <w:div w:id="1619339930">
                          <w:marLeft w:val="240"/>
                          <w:marRight w:val="0"/>
                          <w:marTop w:val="0"/>
                          <w:marBottom w:val="0"/>
                          <w:divBdr>
                            <w:top w:val="none" w:sz="0" w:space="0" w:color="auto"/>
                            <w:left w:val="none" w:sz="0" w:space="0" w:color="auto"/>
                            <w:bottom w:val="none" w:sz="0" w:space="0" w:color="auto"/>
                            <w:right w:val="none" w:sz="0" w:space="0" w:color="auto"/>
                          </w:divBdr>
                        </w:div>
                      </w:divsChild>
                    </w:div>
                    <w:div w:id="474298500">
                      <w:marLeft w:val="0"/>
                      <w:marRight w:val="0"/>
                      <w:marTop w:val="0"/>
                      <w:marBottom w:val="0"/>
                      <w:divBdr>
                        <w:top w:val="none" w:sz="0" w:space="0" w:color="auto"/>
                        <w:left w:val="none" w:sz="0" w:space="0" w:color="auto"/>
                        <w:bottom w:val="none" w:sz="0" w:space="0" w:color="auto"/>
                        <w:right w:val="none" w:sz="0" w:space="0" w:color="auto"/>
                      </w:divBdr>
                    </w:div>
                    <w:div w:id="1821917634">
                      <w:marLeft w:val="0"/>
                      <w:marRight w:val="0"/>
                      <w:marTop w:val="0"/>
                      <w:marBottom w:val="0"/>
                      <w:divBdr>
                        <w:top w:val="none" w:sz="0" w:space="0" w:color="auto"/>
                        <w:left w:val="none" w:sz="0" w:space="0" w:color="auto"/>
                        <w:bottom w:val="none" w:sz="0" w:space="0" w:color="auto"/>
                        <w:right w:val="none" w:sz="0" w:space="0" w:color="auto"/>
                      </w:divBdr>
                      <w:divsChild>
                        <w:div w:id="819691475">
                          <w:marLeft w:val="240"/>
                          <w:marRight w:val="0"/>
                          <w:marTop w:val="0"/>
                          <w:marBottom w:val="0"/>
                          <w:divBdr>
                            <w:top w:val="none" w:sz="0" w:space="0" w:color="auto"/>
                            <w:left w:val="none" w:sz="0" w:space="0" w:color="auto"/>
                            <w:bottom w:val="none" w:sz="0" w:space="0" w:color="auto"/>
                            <w:right w:val="none" w:sz="0" w:space="0" w:color="auto"/>
                          </w:divBdr>
                        </w:div>
                      </w:divsChild>
                    </w:div>
                    <w:div w:id="1254820740">
                      <w:marLeft w:val="0"/>
                      <w:marRight w:val="0"/>
                      <w:marTop w:val="0"/>
                      <w:marBottom w:val="0"/>
                      <w:divBdr>
                        <w:top w:val="none" w:sz="0" w:space="0" w:color="auto"/>
                        <w:left w:val="none" w:sz="0" w:space="0" w:color="auto"/>
                        <w:bottom w:val="none" w:sz="0" w:space="0" w:color="auto"/>
                        <w:right w:val="none" w:sz="0" w:space="0" w:color="auto"/>
                      </w:divBdr>
                      <w:divsChild>
                        <w:div w:id="1036392215">
                          <w:marLeft w:val="240"/>
                          <w:marRight w:val="0"/>
                          <w:marTop w:val="0"/>
                          <w:marBottom w:val="0"/>
                          <w:divBdr>
                            <w:top w:val="none" w:sz="0" w:space="0" w:color="auto"/>
                            <w:left w:val="none" w:sz="0" w:space="0" w:color="auto"/>
                            <w:bottom w:val="none" w:sz="0" w:space="0" w:color="auto"/>
                            <w:right w:val="none" w:sz="0" w:space="0" w:color="auto"/>
                          </w:divBdr>
                        </w:div>
                      </w:divsChild>
                    </w:div>
                    <w:div w:id="1085880342">
                      <w:marLeft w:val="0"/>
                      <w:marRight w:val="0"/>
                      <w:marTop w:val="0"/>
                      <w:marBottom w:val="0"/>
                      <w:divBdr>
                        <w:top w:val="none" w:sz="0" w:space="0" w:color="auto"/>
                        <w:left w:val="none" w:sz="0" w:space="0" w:color="auto"/>
                        <w:bottom w:val="none" w:sz="0" w:space="0" w:color="auto"/>
                        <w:right w:val="none" w:sz="0" w:space="0" w:color="auto"/>
                      </w:divBdr>
                      <w:divsChild>
                        <w:div w:id="1368334203">
                          <w:marLeft w:val="240"/>
                          <w:marRight w:val="0"/>
                          <w:marTop w:val="0"/>
                          <w:marBottom w:val="0"/>
                          <w:divBdr>
                            <w:top w:val="none" w:sz="0" w:space="0" w:color="auto"/>
                            <w:left w:val="none" w:sz="0" w:space="0" w:color="auto"/>
                            <w:bottom w:val="none" w:sz="0" w:space="0" w:color="auto"/>
                            <w:right w:val="none" w:sz="0" w:space="0" w:color="auto"/>
                          </w:divBdr>
                        </w:div>
                      </w:divsChild>
                    </w:div>
                    <w:div w:id="485130221">
                      <w:marLeft w:val="0"/>
                      <w:marRight w:val="0"/>
                      <w:marTop w:val="0"/>
                      <w:marBottom w:val="0"/>
                      <w:divBdr>
                        <w:top w:val="none" w:sz="0" w:space="0" w:color="auto"/>
                        <w:left w:val="none" w:sz="0" w:space="0" w:color="auto"/>
                        <w:bottom w:val="none" w:sz="0" w:space="0" w:color="auto"/>
                        <w:right w:val="none" w:sz="0" w:space="0" w:color="auto"/>
                      </w:divBdr>
                      <w:divsChild>
                        <w:div w:id="855927176">
                          <w:marLeft w:val="240"/>
                          <w:marRight w:val="0"/>
                          <w:marTop w:val="0"/>
                          <w:marBottom w:val="0"/>
                          <w:divBdr>
                            <w:top w:val="none" w:sz="0" w:space="0" w:color="auto"/>
                            <w:left w:val="none" w:sz="0" w:space="0" w:color="auto"/>
                            <w:bottom w:val="none" w:sz="0" w:space="0" w:color="auto"/>
                            <w:right w:val="none" w:sz="0" w:space="0" w:color="auto"/>
                          </w:divBdr>
                        </w:div>
                      </w:divsChild>
                    </w:div>
                    <w:div w:id="1690058439">
                      <w:marLeft w:val="0"/>
                      <w:marRight w:val="0"/>
                      <w:marTop w:val="0"/>
                      <w:marBottom w:val="0"/>
                      <w:divBdr>
                        <w:top w:val="none" w:sz="0" w:space="0" w:color="auto"/>
                        <w:left w:val="none" w:sz="0" w:space="0" w:color="auto"/>
                        <w:bottom w:val="none" w:sz="0" w:space="0" w:color="auto"/>
                        <w:right w:val="none" w:sz="0" w:space="0" w:color="auto"/>
                      </w:divBdr>
                    </w:div>
                    <w:div w:id="1269462113">
                      <w:marLeft w:val="0"/>
                      <w:marRight w:val="0"/>
                      <w:marTop w:val="0"/>
                      <w:marBottom w:val="0"/>
                      <w:divBdr>
                        <w:top w:val="none" w:sz="0" w:space="0" w:color="auto"/>
                        <w:left w:val="none" w:sz="0" w:space="0" w:color="auto"/>
                        <w:bottom w:val="none" w:sz="0" w:space="0" w:color="auto"/>
                        <w:right w:val="none" w:sz="0" w:space="0" w:color="auto"/>
                      </w:divBdr>
                      <w:divsChild>
                        <w:div w:id="1649749844">
                          <w:marLeft w:val="240"/>
                          <w:marRight w:val="0"/>
                          <w:marTop w:val="0"/>
                          <w:marBottom w:val="0"/>
                          <w:divBdr>
                            <w:top w:val="none" w:sz="0" w:space="0" w:color="auto"/>
                            <w:left w:val="none" w:sz="0" w:space="0" w:color="auto"/>
                            <w:bottom w:val="none" w:sz="0" w:space="0" w:color="auto"/>
                            <w:right w:val="none" w:sz="0" w:space="0" w:color="auto"/>
                          </w:divBdr>
                        </w:div>
                      </w:divsChild>
                    </w:div>
                    <w:div w:id="1463111992">
                      <w:marLeft w:val="0"/>
                      <w:marRight w:val="0"/>
                      <w:marTop w:val="0"/>
                      <w:marBottom w:val="0"/>
                      <w:divBdr>
                        <w:top w:val="none" w:sz="0" w:space="0" w:color="auto"/>
                        <w:left w:val="none" w:sz="0" w:space="0" w:color="auto"/>
                        <w:bottom w:val="none" w:sz="0" w:space="0" w:color="auto"/>
                        <w:right w:val="none" w:sz="0" w:space="0" w:color="auto"/>
                      </w:divBdr>
                    </w:div>
                    <w:div w:id="1758164162">
                      <w:marLeft w:val="0"/>
                      <w:marRight w:val="0"/>
                      <w:marTop w:val="0"/>
                      <w:marBottom w:val="0"/>
                      <w:divBdr>
                        <w:top w:val="none" w:sz="0" w:space="0" w:color="auto"/>
                        <w:left w:val="none" w:sz="0" w:space="0" w:color="auto"/>
                        <w:bottom w:val="none" w:sz="0" w:space="0" w:color="auto"/>
                        <w:right w:val="none" w:sz="0" w:space="0" w:color="auto"/>
                      </w:divBdr>
                      <w:divsChild>
                        <w:div w:id="1996489808">
                          <w:marLeft w:val="240"/>
                          <w:marRight w:val="0"/>
                          <w:marTop w:val="0"/>
                          <w:marBottom w:val="0"/>
                          <w:divBdr>
                            <w:top w:val="none" w:sz="0" w:space="0" w:color="auto"/>
                            <w:left w:val="none" w:sz="0" w:space="0" w:color="auto"/>
                            <w:bottom w:val="none" w:sz="0" w:space="0" w:color="auto"/>
                            <w:right w:val="none" w:sz="0" w:space="0" w:color="auto"/>
                          </w:divBdr>
                        </w:div>
                      </w:divsChild>
                    </w:div>
                    <w:div w:id="487132824">
                      <w:marLeft w:val="0"/>
                      <w:marRight w:val="0"/>
                      <w:marTop w:val="0"/>
                      <w:marBottom w:val="0"/>
                      <w:divBdr>
                        <w:top w:val="none" w:sz="0" w:space="0" w:color="auto"/>
                        <w:left w:val="none" w:sz="0" w:space="0" w:color="auto"/>
                        <w:bottom w:val="none" w:sz="0" w:space="0" w:color="auto"/>
                        <w:right w:val="none" w:sz="0" w:space="0" w:color="auto"/>
                      </w:divBdr>
                      <w:divsChild>
                        <w:div w:id="1756855913">
                          <w:marLeft w:val="240"/>
                          <w:marRight w:val="0"/>
                          <w:marTop w:val="0"/>
                          <w:marBottom w:val="0"/>
                          <w:divBdr>
                            <w:top w:val="none" w:sz="0" w:space="0" w:color="auto"/>
                            <w:left w:val="none" w:sz="0" w:space="0" w:color="auto"/>
                            <w:bottom w:val="none" w:sz="0" w:space="0" w:color="auto"/>
                            <w:right w:val="none" w:sz="0" w:space="0" w:color="auto"/>
                          </w:divBdr>
                        </w:div>
                      </w:divsChild>
                    </w:div>
                    <w:div w:id="1869023858">
                      <w:marLeft w:val="0"/>
                      <w:marRight w:val="0"/>
                      <w:marTop w:val="0"/>
                      <w:marBottom w:val="0"/>
                      <w:divBdr>
                        <w:top w:val="none" w:sz="0" w:space="0" w:color="auto"/>
                        <w:left w:val="none" w:sz="0" w:space="0" w:color="auto"/>
                        <w:bottom w:val="none" w:sz="0" w:space="0" w:color="auto"/>
                        <w:right w:val="none" w:sz="0" w:space="0" w:color="auto"/>
                      </w:divBdr>
                      <w:divsChild>
                        <w:div w:id="1842088096">
                          <w:marLeft w:val="240"/>
                          <w:marRight w:val="0"/>
                          <w:marTop w:val="0"/>
                          <w:marBottom w:val="0"/>
                          <w:divBdr>
                            <w:top w:val="none" w:sz="0" w:space="0" w:color="auto"/>
                            <w:left w:val="none" w:sz="0" w:space="0" w:color="auto"/>
                            <w:bottom w:val="none" w:sz="0" w:space="0" w:color="auto"/>
                            <w:right w:val="none" w:sz="0" w:space="0" w:color="auto"/>
                          </w:divBdr>
                        </w:div>
                      </w:divsChild>
                    </w:div>
                    <w:div w:id="2048096724">
                      <w:marLeft w:val="0"/>
                      <w:marRight w:val="0"/>
                      <w:marTop w:val="0"/>
                      <w:marBottom w:val="0"/>
                      <w:divBdr>
                        <w:top w:val="none" w:sz="0" w:space="0" w:color="auto"/>
                        <w:left w:val="none" w:sz="0" w:space="0" w:color="auto"/>
                        <w:bottom w:val="none" w:sz="0" w:space="0" w:color="auto"/>
                        <w:right w:val="none" w:sz="0" w:space="0" w:color="auto"/>
                      </w:divBdr>
                      <w:divsChild>
                        <w:div w:id="1189680673">
                          <w:marLeft w:val="240"/>
                          <w:marRight w:val="0"/>
                          <w:marTop w:val="0"/>
                          <w:marBottom w:val="0"/>
                          <w:divBdr>
                            <w:top w:val="none" w:sz="0" w:space="0" w:color="auto"/>
                            <w:left w:val="none" w:sz="0" w:space="0" w:color="auto"/>
                            <w:bottom w:val="none" w:sz="0" w:space="0" w:color="auto"/>
                            <w:right w:val="none" w:sz="0" w:space="0" w:color="auto"/>
                          </w:divBdr>
                        </w:div>
                      </w:divsChild>
                    </w:div>
                    <w:div w:id="1641809393">
                      <w:marLeft w:val="0"/>
                      <w:marRight w:val="0"/>
                      <w:marTop w:val="0"/>
                      <w:marBottom w:val="0"/>
                      <w:divBdr>
                        <w:top w:val="none" w:sz="0" w:space="0" w:color="auto"/>
                        <w:left w:val="none" w:sz="0" w:space="0" w:color="auto"/>
                        <w:bottom w:val="none" w:sz="0" w:space="0" w:color="auto"/>
                        <w:right w:val="none" w:sz="0" w:space="0" w:color="auto"/>
                      </w:divBdr>
                      <w:divsChild>
                        <w:div w:id="1444298962">
                          <w:marLeft w:val="240"/>
                          <w:marRight w:val="0"/>
                          <w:marTop w:val="0"/>
                          <w:marBottom w:val="0"/>
                          <w:divBdr>
                            <w:top w:val="none" w:sz="0" w:space="0" w:color="auto"/>
                            <w:left w:val="none" w:sz="0" w:space="0" w:color="auto"/>
                            <w:bottom w:val="none" w:sz="0" w:space="0" w:color="auto"/>
                            <w:right w:val="none" w:sz="0" w:space="0" w:color="auto"/>
                          </w:divBdr>
                        </w:div>
                      </w:divsChild>
                    </w:div>
                    <w:div w:id="1402483379">
                      <w:marLeft w:val="0"/>
                      <w:marRight w:val="0"/>
                      <w:marTop w:val="0"/>
                      <w:marBottom w:val="0"/>
                      <w:divBdr>
                        <w:top w:val="none" w:sz="0" w:space="0" w:color="auto"/>
                        <w:left w:val="none" w:sz="0" w:space="0" w:color="auto"/>
                        <w:bottom w:val="none" w:sz="0" w:space="0" w:color="auto"/>
                        <w:right w:val="none" w:sz="0" w:space="0" w:color="auto"/>
                      </w:divBdr>
                      <w:divsChild>
                        <w:div w:id="1848518024">
                          <w:marLeft w:val="240"/>
                          <w:marRight w:val="0"/>
                          <w:marTop w:val="0"/>
                          <w:marBottom w:val="0"/>
                          <w:divBdr>
                            <w:top w:val="none" w:sz="0" w:space="0" w:color="auto"/>
                            <w:left w:val="none" w:sz="0" w:space="0" w:color="auto"/>
                            <w:bottom w:val="none" w:sz="0" w:space="0" w:color="auto"/>
                            <w:right w:val="none" w:sz="0" w:space="0" w:color="auto"/>
                          </w:divBdr>
                        </w:div>
                      </w:divsChild>
                    </w:div>
                    <w:div w:id="1506674181">
                      <w:marLeft w:val="0"/>
                      <w:marRight w:val="0"/>
                      <w:marTop w:val="0"/>
                      <w:marBottom w:val="0"/>
                      <w:divBdr>
                        <w:top w:val="none" w:sz="0" w:space="0" w:color="auto"/>
                        <w:left w:val="none" w:sz="0" w:space="0" w:color="auto"/>
                        <w:bottom w:val="none" w:sz="0" w:space="0" w:color="auto"/>
                        <w:right w:val="none" w:sz="0" w:space="0" w:color="auto"/>
                      </w:divBdr>
                      <w:divsChild>
                        <w:div w:id="123348473">
                          <w:marLeft w:val="240"/>
                          <w:marRight w:val="0"/>
                          <w:marTop w:val="0"/>
                          <w:marBottom w:val="0"/>
                          <w:divBdr>
                            <w:top w:val="none" w:sz="0" w:space="0" w:color="auto"/>
                            <w:left w:val="none" w:sz="0" w:space="0" w:color="auto"/>
                            <w:bottom w:val="none" w:sz="0" w:space="0" w:color="auto"/>
                            <w:right w:val="none" w:sz="0" w:space="0" w:color="auto"/>
                          </w:divBdr>
                        </w:div>
                      </w:divsChild>
                    </w:div>
                    <w:div w:id="2130388741">
                      <w:marLeft w:val="0"/>
                      <w:marRight w:val="0"/>
                      <w:marTop w:val="0"/>
                      <w:marBottom w:val="0"/>
                      <w:divBdr>
                        <w:top w:val="none" w:sz="0" w:space="0" w:color="auto"/>
                        <w:left w:val="none" w:sz="0" w:space="0" w:color="auto"/>
                        <w:bottom w:val="none" w:sz="0" w:space="0" w:color="auto"/>
                        <w:right w:val="none" w:sz="0" w:space="0" w:color="auto"/>
                      </w:divBdr>
                      <w:divsChild>
                        <w:div w:id="162362212">
                          <w:marLeft w:val="240"/>
                          <w:marRight w:val="0"/>
                          <w:marTop w:val="0"/>
                          <w:marBottom w:val="0"/>
                          <w:divBdr>
                            <w:top w:val="none" w:sz="0" w:space="0" w:color="auto"/>
                            <w:left w:val="none" w:sz="0" w:space="0" w:color="auto"/>
                            <w:bottom w:val="none" w:sz="0" w:space="0" w:color="auto"/>
                            <w:right w:val="none" w:sz="0" w:space="0" w:color="auto"/>
                          </w:divBdr>
                        </w:div>
                      </w:divsChild>
                    </w:div>
                    <w:div w:id="2002155667">
                      <w:marLeft w:val="0"/>
                      <w:marRight w:val="0"/>
                      <w:marTop w:val="0"/>
                      <w:marBottom w:val="0"/>
                      <w:divBdr>
                        <w:top w:val="none" w:sz="0" w:space="0" w:color="auto"/>
                        <w:left w:val="none" w:sz="0" w:space="0" w:color="auto"/>
                        <w:bottom w:val="none" w:sz="0" w:space="0" w:color="auto"/>
                        <w:right w:val="none" w:sz="0" w:space="0" w:color="auto"/>
                      </w:divBdr>
                    </w:div>
                    <w:div w:id="1233850536">
                      <w:marLeft w:val="0"/>
                      <w:marRight w:val="0"/>
                      <w:marTop w:val="0"/>
                      <w:marBottom w:val="0"/>
                      <w:divBdr>
                        <w:top w:val="none" w:sz="0" w:space="0" w:color="auto"/>
                        <w:left w:val="none" w:sz="0" w:space="0" w:color="auto"/>
                        <w:bottom w:val="none" w:sz="0" w:space="0" w:color="auto"/>
                        <w:right w:val="none" w:sz="0" w:space="0" w:color="auto"/>
                      </w:divBdr>
                      <w:divsChild>
                        <w:div w:id="1282034602">
                          <w:marLeft w:val="240"/>
                          <w:marRight w:val="0"/>
                          <w:marTop w:val="0"/>
                          <w:marBottom w:val="0"/>
                          <w:divBdr>
                            <w:top w:val="none" w:sz="0" w:space="0" w:color="auto"/>
                            <w:left w:val="none" w:sz="0" w:space="0" w:color="auto"/>
                            <w:bottom w:val="none" w:sz="0" w:space="0" w:color="auto"/>
                            <w:right w:val="none" w:sz="0" w:space="0" w:color="auto"/>
                          </w:divBdr>
                        </w:div>
                      </w:divsChild>
                    </w:div>
                    <w:div w:id="573006583">
                      <w:marLeft w:val="0"/>
                      <w:marRight w:val="0"/>
                      <w:marTop w:val="0"/>
                      <w:marBottom w:val="0"/>
                      <w:divBdr>
                        <w:top w:val="none" w:sz="0" w:space="0" w:color="auto"/>
                        <w:left w:val="none" w:sz="0" w:space="0" w:color="auto"/>
                        <w:bottom w:val="none" w:sz="0" w:space="0" w:color="auto"/>
                        <w:right w:val="none" w:sz="0" w:space="0" w:color="auto"/>
                      </w:divBdr>
                      <w:divsChild>
                        <w:div w:id="332531086">
                          <w:marLeft w:val="240"/>
                          <w:marRight w:val="0"/>
                          <w:marTop w:val="0"/>
                          <w:marBottom w:val="0"/>
                          <w:divBdr>
                            <w:top w:val="none" w:sz="0" w:space="0" w:color="auto"/>
                            <w:left w:val="none" w:sz="0" w:space="0" w:color="auto"/>
                            <w:bottom w:val="none" w:sz="0" w:space="0" w:color="auto"/>
                            <w:right w:val="none" w:sz="0" w:space="0" w:color="auto"/>
                          </w:divBdr>
                        </w:div>
                      </w:divsChild>
                    </w:div>
                    <w:div w:id="868447350">
                      <w:marLeft w:val="0"/>
                      <w:marRight w:val="0"/>
                      <w:marTop w:val="0"/>
                      <w:marBottom w:val="0"/>
                      <w:divBdr>
                        <w:top w:val="none" w:sz="0" w:space="0" w:color="auto"/>
                        <w:left w:val="none" w:sz="0" w:space="0" w:color="auto"/>
                        <w:bottom w:val="none" w:sz="0" w:space="0" w:color="auto"/>
                        <w:right w:val="none" w:sz="0" w:space="0" w:color="auto"/>
                      </w:divBdr>
                      <w:divsChild>
                        <w:div w:id="1155025032">
                          <w:marLeft w:val="240"/>
                          <w:marRight w:val="0"/>
                          <w:marTop w:val="0"/>
                          <w:marBottom w:val="0"/>
                          <w:divBdr>
                            <w:top w:val="none" w:sz="0" w:space="0" w:color="auto"/>
                            <w:left w:val="none" w:sz="0" w:space="0" w:color="auto"/>
                            <w:bottom w:val="none" w:sz="0" w:space="0" w:color="auto"/>
                            <w:right w:val="none" w:sz="0" w:space="0" w:color="auto"/>
                          </w:divBdr>
                        </w:div>
                      </w:divsChild>
                    </w:div>
                    <w:div w:id="1972663321">
                      <w:marLeft w:val="0"/>
                      <w:marRight w:val="0"/>
                      <w:marTop w:val="0"/>
                      <w:marBottom w:val="0"/>
                      <w:divBdr>
                        <w:top w:val="none" w:sz="0" w:space="0" w:color="auto"/>
                        <w:left w:val="none" w:sz="0" w:space="0" w:color="auto"/>
                        <w:bottom w:val="none" w:sz="0" w:space="0" w:color="auto"/>
                        <w:right w:val="none" w:sz="0" w:space="0" w:color="auto"/>
                      </w:divBdr>
                      <w:divsChild>
                        <w:div w:id="107050162">
                          <w:marLeft w:val="240"/>
                          <w:marRight w:val="0"/>
                          <w:marTop w:val="0"/>
                          <w:marBottom w:val="0"/>
                          <w:divBdr>
                            <w:top w:val="none" w:sz="0" w:space="0" w:color="auto"/>
                            <w:left w:val="none" w:sz="0" w:space="0" w:color="auto"/>
                            <w:bottom w:val="none" w:sz="0" w:space="0" w:color="auto"/>
                            <w:right w:val="none" w:sz="0" w:space="0" w:color="auto"/>
                          </w:divBdr>
                        </w:div>
                      </w:divsChild>
                    </w:div>
                    <w:div w:id="2052027756">
                      <w:marLeft w:val="0"/>
                      <w:marRight w:val="0"/>
                      <w:marTop w:val="0"/>
                      <w:marBottom w:val="0"/>
                      <w:divBdr>
                        <w:top w:val="none" w:sz="0" w:space="0" w:color="auto"/>
                        <w:left w:val="none" w:sz="0" w:space="0" w:color="auto"/>
                        <w:bottom w:val="none" w:sz="0" w:space="0" w:color="auto"/>
                        <w:right w:val="none" w:sz="0" w:space="0" w:color="auto"/>
                      </w:divBdr>
                      <w:divsChild>
                        <w:div w:id="417865820">
                          <w:marLeft w:val="240"/>
                          <w:marRight w:val="0"/>
                          <w:marTop w:val="0"/>
                          <w:marBottom w:val="0"/>
                          <w:divBdr>
                            <w:top w:val="none" w:sz="0" w:space="0" w:color="auto"/>
                            <w:left w:val="none" w:sz="0" w:space="0" w:color="auto"/>
                            <w:bottom w:val="none" w:sz="0" w:space="0" w:color="auto"/>
                            <w:right w:val="none" w:sz="0" w:space="0" w:color="auto"/>
                          </w:divBdr>
                        </w:div>
                      </w:divsChild>
                    </w:div>
                    <w:div w:id="1802917266">
                      <w:marLeft w:val="0"/>
                      <w:marRight w:val="0"/>
                      <w:marTop w:val="0"/>
                      <w:marBottom w:val="0"/>
                      <w:divBdr>
                        <w:top w:val="none" w:sz="0" w:space="0" w:color="auto"/>
                        <w:left w:val="none" w:sz="0" w:space="0" w:color="auto"/>
                        <w:bottom w:val="none" w:sz="0" w:space="0" w:color="auto"/>
                        <w:right w:val="none" w:sz="0" w:space="0" w:color="auto"/>
                      </w:divBdr>
                      <w:divsChild>
                        <w:div w:id="1290630642">
                          <w:marLeft w:val="240"/>
                          <w:marRight w:val="0"/>
                          <w:marTop w:val="0"/>
                          <w:marBottom w:val="0"/>
                          <w:divBdr>
                            <w:top w:val="none" w:sz="0" w:space="0" w:color="auto"/>
                            <w:left w:val="none" w:sz="0" w:space="0" w:color="auto"/>
                            <w:bottom w:val="none" w:sz="0" w:space="0" w:color="auto"/>
                            <w:right w:val="none" w:sz="0" w:space="0" w:color="auto"/>
                          </w:divBdr>
                        </w:div>
                      </w:divsChild>
                    </w:div>
                    <w:div w:id="346443670">
                      <w:marLeft w:val="0"/>
                      <w:marRight w:val="0"/>
                      <w:marTop w:val="0"/>
                      <w:marBottom w:val="0"/>
                      <w:divBdr>
                        <w:top w:val="none" w:sz="0" w:space="0" w:color="auto"/>
                        <w:left w:val="none" w:sz="0" w:space="0" w:color="auto"/>
                        <w:bottom w:val="none" w:sz="0" w:space="0" w:color="auto"/>
                        <w:right w:val="none" w:sz="0" w:space="0" w:color="auto"/>
                      </w:divBdr>
                      <w:divsChild>
                        <w:div w:id="1802846330">
                          <w:marLeft w:val="240"/>
                          <w:marRight w:val="0"/>
                          <w:marTop w:val="0"/>
                          <w:marBottom w:val="0"/>
                          <w:divBdr>
                            <w:top w:val="none" w:sz="0" w:space="0" w:color="auto"/>
                            <w:left w:val="none" w:sz="0" w:space="0" w:color="auto"/>
                            <w:bottom w:val="none" w:sz="0" w:space="0" w:color="auto"/>
                            <w:right w:val="none" w:sz="0" w:space="0" w:color="auto"/>
                          </w:divBdr>
                        </w:div>
                      </w:divsChild>
                    </w:div>
                    <w:div w:id="997611575">
                      <w:marLeft w:val="0"/>
                      <w:marRight w:val="0"/>
                      <w:marTop w:val="0"/>
                      <w:marBottom w:val="0"/>
                      <w:divBdr>
                        <w:top w:val="none" w:sz="0" w:space="0" w:color="auto"/>
                        <w:left w:val="none" w:sz="0" w:space="0" w:color="auto"/>
                        <w:bottom w:val="none" w:sz="0" w:space="0" w:color="auto"/>
                        <w:right w:val="none" w:sz="0" w:space="0" w:color="auto"/>
                      </w:divBdr>
                    </w:div>
                    <w:div w:id="52822270">
                      <w:marLeft w:val="0"/>
                      <w:marRight w:val="0"/>
                      <w:marTop w:val="0"/>
                      <w:marBottom w:val="0"/>
                      <w:divBdr>
                        <w:top w:val="none" w:sz="0" w:space="0" w:color="auto"/>
                        <w:left w:val="none" w:sz="0" w:space="0" w:color="auto"/>
                        <w:bottom w:val="none" w:sz="0" w:space="0" w:color="auto"/>
                        <w:right w:val="none" w:sz="0" w:space="0" w:color="auto"/>
                      </w:divBdr>
                      <w:divsChild>
                        <w:div w:id="1239171981">
                          <w:marLeft w:val="240"/>
                          <w:marRight w:val="0"/>
                          <w:marTop w:val="0"/>
                          <w:marBottom w:val="0"/>
                          <w:divBdr>
                            <w:top w:val="none" w:sz="0" w:space="0" w:color="auto"/>
                            <w:left w:val="none" w:sz="0" w:space="0" w:color="auto"/>
                            <w:bottom w:val="none" w:sz="0" w:space="0" w:color="auto"/>
                            <w:right w:val="none" w:sz="0" w:space="0" w:color="auto"/>
                          </w:divBdr>
                        </w:div>
                      </w:divsChild>
                    </w:div>
                    <w:div w:id="429787622">
                      <w:marLeft w:val="0"/>
                      <w:marRight w:val="0"/>
                      <w:marTop w:val="0"/>
                      <w:marBottom w:val="0"/>
                      <w:divBdr>
                        <w:top w:val="none" w:sz="0" w:space="0" w:color="auto"/>
                        <w:left w:val="none" w:sz="0" w:space="0" w:color="auto"/>
                        <w:bottom w:val="none" w:sz="0" w:space="0" w:color="auto"/>
                        <w:right w:val="none" w:sz="0" w:space="0" w:color="auto"/>
                      </w:divBdr>
                      <w:divsChild>
                        <w:div w:id="701516923">
                          <w:marLeft w:val="240"/>
                          <w:marRight w:val="0"/>
                          <w:marTop w:val="0"/>
                          <w:marBottom w:val="0"/>
                          <w:divBdr>
                            <w:top w:val="none" w:sz="0" w:space="0" w:color="auto"/>
                            <w:left w:val="none" w:sz="0" w:space="0" w:color="auto"/>
                            <w:bottom w:val="none" w:sz="0" w:space="0" w:color="auto"/>
                            <w:right w:val="none" w:sz="0" w:space="0" w:color="auto"/>
                          </w:divBdr>
                        </w:div>
                      </w:divsChild>
                    </w:div>
                    <w:div w:id="1889486231">
                      <w:marLeft w:val="0"/>
                      <w:marRight w:val="0"/>
                      <w:marTop w:val="0"/>
                      <w:marBottom w:val="0"/>
                      <w:divBdr>
                        <w:top w:val="none" w:sz="0" w:space="0" w:color="auto"/>
                        <w:left w:val="none" w:sz="0" w:space="0" w:color="auto"/>
                        <w:bottom w:val="none" w:sz="0" w:space="0" w:color="auto"/>
                        <w:right w:val="none" w:sz="0" w:space="0" w:color="auto"/>
                      </w:divBdr>
                      <w:divsChild>
                        <w:div w:id="1124273649">
                          <w:marLeft w:val="240"/>
                          <w:marRight w:val="0"/>
                          <w:marTop w:val="0"/>
                          <w:marBottom w:val="0"/>
                          <w:divBdr>
                            <w:top w:val="none" w:sz="0" w:space="0" w:color="auto"/>
                            <w:left w:val="none" w:sz="0" w:space="0" w:color="auto"/>
                            <w:bottom w:val="none" w:sz="0" w:space="0" w:color="auto"/>
                            <w:right w:val="none" w:sz="0" w:space="0" w:color="auto"/>
                          </w:divBdr>
                        </w:div>
                      </w:divsChild>
                    </w:div>
                    <w:div w:id="617881395">
                      <w:marLeft w:val="0"/>
                      <w:marRight w:val="0"/>
                      <w:marTop w:val="0"/>
                      <w:marBottom w:val="0"/>
                      <w:divBdr>
                        <w:top w:val="none" w:sz="0" w:space="0" w:color="auto"/>
                        <w:left w:val="none" w:sz="0" w:space="0" w:color="auto"/>
                        <w:bottom w:val="none" w:sz="0" w:space="0" w:color="auto"/>
                        <w:right w:val="none" w:sz="0" w:space="0" w:color="auto"/>
                      </w:divBdr>
                      <w:divsChild>
                        <w:div w:id="1028405830">
                          <w:marLeft w:val="240"/>
                          <w:marRight w:val="0"/>
                          <w:marTop w:val="0"/>
                          <w:marBottom w:val="0"/>
                          <w:divBdr>
                            <w:top w:val="none" w:sz="0" w:space="0" w:color="auto"/>
                            <w:left w:val="none" w:sz="0" w:space="0" w:color="auto"/>
                            <w:bottom w:val="none" w:sz="0" w:space="0" w:color="auto"/>
                            <w:right w:val="none" w:sz="0" w:space="0" w:color="auto"/>
                          </w:divBdr>
                        </w:div>
                      </w:divsChild>
                    </w:div>
                    <w:div w:id="225847133">
                      <w:marLeft w:val="0"/>
                      <w:marRight w:val="0"/>
                      <w:marTop w:val="0"/>
                      <w:marBottom w:val="0"/>
                      <w:divBdr>
                        <w:top w:val="none" w:sz="0" w:space="0" w:color="auto"/>
                        <w:left w:val="none" w:sz="0" w:space="0" w:color="auto"/>
                        <w:bottom w:val="none" w:sz="0" w:space="0" w:color="auto"/>
                        <w:right w:val="none" w:sz="0" w:space="0" w:color="auto"/>
                      </w:divBdr>
                      <w:divsChild>
                        <w:div w:id="3021032">
                          <w:marLeft w:val="240"/>
                          <w:marRight w:val="0"/>
                          <w:marTop w:val="0"/>
                          <w:marBottom w:val="0"/>
                          <w:divBdr>
                            <w:top w:val="none" w:sz="0" w:space="0" w:color="auto"/>
                            <w:left w:val="none" w:sz="0" w:space="0" w:color="auto"/>
                            <w:bottom w:val="none" w:sz="0" w:space="0" w:color="auto"/>
                            <w:right w:val="none" w:sz="0" w:space="0" w:color="auto"/>
                          </w:divBdr>
                        </w:div>
                      </w:divsChild>
                    </w:div>
                    <w:div w:id="1615484127">
                      <w:marLeft w:val="0"/>
                      <w:marRight w:val="0"/>
                      <w:marTop w:val="0"/>
                      <w:marBottom w:val="0"/>
                      <w:divBdr>
                        <w:top w:val="none" w:sz="0" w:space="0" w:color="auto"/>
                        <w:left w:val="none" w:sz="0" w:space="0" w:color="auto"/>
                        <w:bottom w:val="none" w:sz="0" w:space="0" w:color="auto"/>
                        <w:right w:val="none" w:sz="0" w:space="0" w:color="auto"/>
                      </w:divBdr>
                      <w:divsChild>
                        <w:div w:id="819224995">
                          <w:marLeft w:val="240"/>
                          <w:marRight w:val="0"/>
                          <w:marTop w:val="0"/>
                          <w:marBottom w:val="0"/>
                          <w:divBdr>
                            <w:top w:val="none" w:sz="0" w:space="0" w:color="auto"/>
                            <w:left w:val="none" w:sz="0" w:space="0" w:color="auto"/>
                            <w:bottom w:val="none" w:sz="0" w:space="0" w:color="auto"/>
                            <w:right w:val="none" w:sz="0" w:space="0" w:color="auto"/>
                          </w:divBdr>
                        </w:div>
                      </w:divsChild>
                    </w:div>
                    <w:div w:id="560750736">
                      <w:marLeft w:val="0"/>
                      <w:marRight w:val="0"/>
                      <w:marTop w:val="0"/>
                      <w:marBottom w:val="0"/>
                      <w:divBdr>
                        <w:top w:val="none" w:sz="0" w:space="0" w:color="auto"/>
                        <w:left w:val="none" w:sz="0" w:space="0" w:color="auto"/>
                        <w:bottom w:val="none" w:sz="0" w:space="0" w:color="auto"/>
                        <w:right w:val="none" w:sz="0" w:space="0" w:color="auto"/>
                      </w:divBdr>
                      <w:divsChild>
                        <w:div w:id="275480392">
                          <w:marLeft w:val="240"/>
                          <w:marRight w:val="0"/>
                          <w:marTop w:val="0"/>
                          <w:marBottom w:val="0"/>
                          <w:divBdr>
                            <w:top w:val="none" w:sz="0" w:space="0" w:color="auto"/>
                            <w:left w:val="none" w:sz="0" w:space="0" w:color="auto"/>
                            <w:bottom w:val="none" w:sz="0" w:space="0" w:color="auto"/>
                            <w:right w:val="none" w:sz="0" w:space="0" w:color="auto"/>
                          </w:divBdr>
                        </w:div>
                      </w:divsChild>
                    </w:div>
                    <w:div w:id="1782995110">
                      <w:marLeft w:val="0"/>
                      <w:marRight w:val="0"/>
                      <w:marTop w:val="0"/>
                      <w:marBottom w:val="0"/>
                      <w:divBdr>
                        <w:top w:val="none" w:sz="0" w:space="0" w:color="auto"/>
                        <w:left w:val="none" w:sz="0" w:space="0" w:color="auto"/>
                        <w:bottom w:val="none" w:sz="0" w:space="0" w:color="auto"/>
                        <w:right w:val="none" w:sz="0" w:space="0" w:color="auto"/>
                      </w:divBdr>
                      <w:divsChild>
                        <w:div w:id="692877313">
                          <w:marLeft w:val="240"/>
                          <w:marRight w:val="0"/>
                          <w:marTop w:val="0"/>
                          <w:marBottom w:val="0"/>
                          <w:divBdr>
                            <w:top w:val="none" w:sz="0" w:space="0" w:color="auto"/>
                            <w:left w:val="none" w:sz="0" w:space="0" w:color="auto"/>
                            <w:bottom w:val="none" w:sz="0" w:space="0" w:color="auto"/>
                            <w:right w:val="none" w:sz="0" w:space="0" w:color="auto"/>
                          </w:divBdr>
                        </w:div>
                      </w:divsChild>
                    </w:div>
                    <w:div w:id="1803422673">
                      <w:marLeft w:val="0"/>
                      <w:marRight w:val="0"/>
                      <w:marTop w:val="0"/>
                      <w:marBottom w:val="0"/>
                      <w:divBdr>
                        <w:top w:val="none" w:sz="0" w:space="0" w:color="auto"/>
                        <w:left w:val="none" w:sz="0" w:space="0" w:color="auto"/>
                        <w:bottom w:val="none" w:sz="0" w:space="0" w:color="auto"/>
                        <w:right w:val="none" w:sz="0" w:space="0" w:color="auto"/>
                      </w:divBdr>
                    </w:div>
                    <w:div w:id="1999536108">
                      <w:marLeft w:val="0"/>
                      <w:marRight w:val="0"/>
                      <w:marTop w:val="0"/>
                      <w:marBottom w:val="0"/>
                      <w:divBdr>
                        <w:top w:val="none" w:sz="0" w:space="0" w:color="auto"/>
                        <w:left w:val="none" w:sz="0" w:space="0" w:color="auto"/>
                        <w:bottom w:val="none" w:sz="0" w:space="0" w:color="auto"/>
                        <w:right w:val="none" w:sz="0" w:space="0" w:color="auto"/>
                      </w:divBdr>
                      <w:divsChild>
                        <w:div w:id="1816141596">
                          <w:marLeft w:val="240"/>
                          <w:marRight w:val="0"/>
                          <w:marTop w:val="0"/>
                          <w:marBottom w:val="0"/>
                          <w:divBdr>
                            <w:top w:val="none" w:sz="0" w:space="0" w:color="auto"/>
                            <w:left w:val="none" w:sz="0" w:space="0" w:color="auto"/>
                            <w:bottom w:val="none" w:sz="0" w:space="0" w:color="auto"/>
                            <w:right w:val="none" w:sz="0" w:space="0" w:color="auto"/>
                          </w:divBdr>
                        </w:div>
                      </w:divsChild>
                    </w:div>
                    <w:div w:id="1591354067">
                      <w:marLeft w:val="0"/>
                      <w:marRight w:val="0"/>
                      <w:marTop w:val="0"/>
                      <w:marBottom w:val="0"/>
                      <w:divBdr>
                        <w:top w:val="none" w:sz="0" w:space="0" w:color="auto"/>
                        <w:left w:val="none" w:sz="0" w:space="0" w:color="auto"/>
                        <w:bottom w:val="none" w:sz="0" w:space="0" w:color="auto"/>
                        <w:right w:val="none" w:sz="0" w:space="0" w:color="auto"/>
                      </w:divBdr>
                      <w:divsChild>
                        <w:div w:id="696076759">
                          <w:marLeft w:val="240"/>
                          <w:marRight w:val="0"/>
                          <w:marTop w:val="0"/>
                          <w:marBottom w:val="0"/>
                          <w:divBdr>
                            <w:top w:val="none" w:sz="0" w:space="0" w:color="auto"/>
                            <w:left w:val="none" w:sz="0" w:space="0" w:color="auto"/>
                            <w:bottom w:val="none" w:sz="0" w:space="0" w:color="auto"/>
                            <w:right w:val="none" w:sz="0" w:space="0" w:color="auto"/>
                          </w:divBdr>
                        </w:div>
                      </w:divsChild>
                    </w:div>
                    <w:div w:id="283193727">
                      <w:marLeft w:val="0"/>
                      <w:marRight w:val="0"/>
                      <w:marTop w:val="0"/>
                      <w:marBottom w:val="0"/>
                      <w:divBdr>
                        <w:top w:val="none" w:sz="0" w:space="0" w:color="auto"/>
                        <w:left w:val="none" w:sz="0" w:space="0" w:color="auto"/>
                        <w:bottom w:val="none" w:sz="0" w:space="0" w:color="auto"/>
                        <w:right w:val="none" w:sz="0" w:space="0" w:color="auto"/>
                      </w:divBdr>
                    </w:div>
                    <w:div w:id="604536222">
                      <w:marLeft w:val="0"/>
                      <w:marRight w:val="0"/>
                      <w:marTop w:val="0"/>
                      <w:marBottom w:val="0"/>
                      <w:divBdr>
                        <w:top w:val="none" w:sz="0" w:space="0" w:color="auto"/>
                        <w:left w:val="none" w:sz="0" w:space="0" w:color="auto"/>
                        <w:bottom w:val="none" w:sz="0" w:space="0" w:color="auto"/>
                        <w:right w:val="none" w:sz="0" w:space="0" w:color="auto"/>
                      </w:divBdr>
                      <w:divsChild>
                        <w:div w:id="1702440981">
                          <w:marLeft w:val="240"/>
                          <w:marRight w:val="0"/>
                          <w:marTop w:val="0"/>
                          <w:marBottom w:val="0"/>
                          <w:divBdr>
                            <w:top w:val="none" w:sz="0" w:space="0" w:color="auto"/>
                            <w:left w:val="none" w:sz="0" w:space="0" w:color="auto"/>
                            <w:bottom w:val="none" w:sz="0" w:space="0" w:color="auto"/>
                            <w:right w:val="none" w:sz="0" w:space="0" w:color="auto"/>
                          </w:divBdr>
                        </w:div>
                      </w:divsChild>
                    </w:div>
                    <w:div w:id="2086220884">
                      <w:marLeft w:val="0"/>
                      <w:marRight w:val="0"/>
                      <w:marTop w:val="0"/>
                      <w:marBottom w:val="0"/>
                      <w:divBdr>
                        <w:top w:val="none" w:sz="0" w:space="0" w:color="auto"/>
                        <w:left w:val="none" w:sz="0" w:space="0" w:color="auto"/>
                        <w:bottom w:val="none" w:sz="0" w:space="0" w:color="auto"/>
                        <w:right w:val="none" w:sz="0" w:space="0" w:color="auto"/>
                      </w:divBdr>
                      <w:divsChild>
                        <w:div w:id="1161778312">
                          <w:marLeft w:val="240"/>
                          <w:marRight w:val="0"/>
                          <w:marTop w:val="0"/>
                          <w:marBottom w:val="0"/>
                          <w:divBdr>
                            <w:top w:val="none" w:sz="0" w:space="0" w:color="auto"/>
                            <w:left w:val="none" w:sz="0" w:space="0" w:color="auto"/>
                            <w:bottom w:val="none" w:sz="0" w:space="0" w:color="auto"/>
                            <w:right w:val="none" w:sz="0" w:space="0" w:color="auto"/>
                          </w:divBdr>
                        </w:div>
                      </w:divsChild>
                    </w:div>
                    <w:div w:id="1642928956">
                      <w:marLeft w:val="0"/>
                      <w:marRight w:val="0"/>
                      <w:marTop w:val="0"/>
                      <w:marBottom w:val="0"/>
                      <w:divBdr>
                        <w:top w:val="none" w:sz="0" w:space="0" w:color="auto"/>
                        <w:left w:val="none" w:sz="0" w:space="0" w:color="auto"/>
                        <w:bottom w:val="none" w:sz="0" w:space="0" w:color="auto"/>
                        <w:right w:val="none" w:sz="0" w:space="0" w:color="auto"/>
                      </w:divBdr>
                      <w:divsChild>
                        <w:div w:id="48382136">
                          <w:marLeft w:val="240"/>
                          <w:marRight w:val="0"/>
                          <w:marTop w:val="0"/>
                          <w:marBottom w:val="0"/>
                          <w:divBdr>
                            <w:top w:val="none" w:sz="0" w:space="0" w:color="auto"/>
                            <w:left w:val="none" w:sz="0" w:space="0" w:color="auto"/>
                            <w:bottom w:val="none" w:sz="0" w:space="0" w:color="auto"/>
                            <w:right w:val="none" w:sz="0" w:space="0" w:color="auto"/>
                          </w:divBdr>
                        </w:div>
                      </w:divsChild>
                    </w:div>
                    <w:div w:id="279117850">
                      <w:marLeft w:val="0"/>
                      <w:marRight w:val="0"/>
                      <w:marTop w:val="0"/>
                      <w:marBottom w:val="0"/>
                      <w:divBdr>
                        <w:top w:val="none" w:sz="0" w:space="0" w:color="auto"/>
                        <w:left w:val="none" w:sz="0" w:space="0" w:color="auto"/>
                        <w:bottom w:val="none" w:sz="0" w:space="0" w:color="auto"/>
                        <w:right w:val="none" w:sz="0" w:space="0" w:color="auto"/>
                      </w:divBdr>
                      <w:divsChild>
                        <w:div w:id="1300843189">
                          <w:marLeft w:val="240"/>
                          <w:marRight w:val="0"/>
                          <w:marTop w:val="0"/>
                          <w:marBottom w:val="0"/>
                          <w:divBdr>
                            <w:top w:val="none" w:sz="0" w:space="0" w:color="auto"/>
                            <w:left w:val="none" w:sz="0" w:space="0" w:color="auto"/>
                            <w:bottom w:val="none" w:sz="0" w:space="0" w:color="auto"/>
                            <w:right w:val="none" w:sz="0" w:space="0" w:color="auto"/>
                          </w:divBdr>
                        </w:div>
                      </w:divsChild>
                    </w:div>
                    <w:div w:id="2144031148">
                      <w:marLeft w:val="0"/>
                      <w:marRight w:val="0"/>
                      <w:marTop w:val="0"/>
                      <w:marBottom w:val="0"/>
                      <w:divBdr>
                        <w:top w:val="none" w:sz="0" w:space="0" w:color="auto"/>
                        <w:left w:val="none" w:sz="0" w:space="0" w:color="auto"/>
                        <w:bottom w:val="none" w:sz="0" w:space="0" w:color="auto"/>
                        <w:right w:val="none" w:sz="0" w:space="0" w:color="auto"/>
                      </w:divBdr>
                      <w:divsChild>
                        <w:div w:id="2104915950">
                          <w:marLeft w:val="240"/>
                          <w:marRight w:val="0"/>
                          <w:marTop w:val="0"/>
                          <w:marBottom w:val="0"/>
                          <w:divBdr>
                            <w:top w:val="none" w:sz="0" w:space="0" w:color="auto"/>
                            <w:left w:val="none" w:sz="0" w:space="0" w:color="auto"/>
                            <w:bottom w:val="none" w:sz="0" w:space="0" w:color="auto"/>
                            <w:right w:val="none" w:sz="0" w:space="0" w:color="auto"/>
                          </w:divBdr>
                        </w:div>
                      </w:divsChild>
                    </w:div>
                    <w:div w:id="485127221">
                      <w:marLeft w:val="0"/>
                      <w:marRight w:val="0"/>
                      <w:marTop w:val="0"/>
                      <w:marBottom w:val="0"/>
                      <w:divBdr>
                        <w:top w:val="none" w:sz="0" w:space="0" w:color="auto"/>
                        <w:left w:val="none" w:sz="0" w:space="0" w:color="auto"/>
                        <w:bottom w:val="none" w:sz="0" w:space="0" w:color="auto"/>
                        <w:right w:val="none" w:sz="0" w:space="0" w:color="auto"/>
                      </w:divBdr>
                      <w:divsChild>
                        <w:div w:id="1093819569">
                          <w:marLeft w:val="240"/>
                          <w:marRight w:val="0"/>
                          <w:marTop w:val="0"/>
                          <w:marBottom w:val="0"/>
                          <w:divBdr>
                            <w:top w:val="none" w:sz="0" w:space="0" w:color="auto"/>
                            <w:left w:val="none" w:sz="0" w:space="0" w:color="auto"/>
                            <w:bottom w:val="none" w:sz="0" w:space="0" w:color="auto"/>
                            <w:right w:val="none" w:sz="0" w:space="0" w:color="auto"/>
                          </w:divBdr>
                        </w:div>
                      </w:divsChild>
                    </w:div>
                    <w:div w:id="628558370">
                      <w:marLeft w:val="0"/>
                      <w:marRight w:val="0"/>
                      <w:marTop w:val="0"/>
                      <w:marBottom w:val="0"/>
                      <w:divBdr>
                        <w:top w:val="none" w:sz="0" w:space="0" w:color="auto"/>
                        <w:left w:val="none" w:sz="0" w:space="0" w:color="auto"/>
                        <w:bottom w:val="none" w:sz="0" w:space="0" w:color="auto"/>
                        <w:right w:val="none" w:sz="0" w:space="0" w:color="auto"/>
                      </w:divBdr>
                      <w:divsChild>
                        <w:div w:id="798259333">
                          <w:marLeft w:val="240"/>
                          <w:marRight w:val="0"/>
                          <w:marTop w:val="0"/>
                          <w:marBottom w:val="0"/>
                          <w:divBdr>
                            <w:top w:val="none" w:sz="0" w:space="0" w:color="auto"/>
                            <w:left w:val="none" w:sz="0" w:space="0" w:color="auto"/>
                            <w:bottom w:val="none" w:sz="0" w:space="0" w:color="auto"/>
                            <w:right w:val="none" w:sz="0" w:space="0" w:color="auto"/>
                          </w:divBdr>
                        </w:div>
                      </w:divsChild>
                    </w:div>
                    <w:div w:id="759301491">
                      <w:marLeft w:val="0"/>
                      <w:marRight w:val="0"/>
                      <w:marTop w:val="0"/>
                      <w:marBottom w:val="0"/>
                      <w:divBdr>
                        <w:top w:val="none" w:sz="0" w:space="0" w:color="auto"/>
                        <w:left w:val="none" w:sz="0" w:space="0" w:color="auto"/>
                        <w:bottom w:val="none" w:sz="0" w:space="0" w:color="auto"/>
                        <w:right w:val="none" w:sz="0" w:space="0" w:color="auto"/>
                      </w:divBdr>
                      <w:divsChild>
                        <w:div w:id="841313505">
                          <w:marLeft w:val="240"/>
                          <w:marRight w:val="0"/>
                          <w:marTop w:val="0"/>
                          <w:marBottom w:val="0"/>
                          <w:divBdr>
                            <w:top w:val="none" w:sz="0" w:space="0" w:color="auto"/>
                            <w:left w:val="none" w:sz="0" w:space="0" w:color="auto"/>
                            <w:bottom w:val="none" w:sz="0" w:space="0" w:color="auto"/>
                            <w:right w:val="none" w:sz="0" w:space="0" w:color="auto"/>
                          </w:divBdr>
                        </w:div>
                      </w:divsChild>
                    </w:div>
                    <w:div w:id="141046242">
                      <w:marLeft w:val="0"/>
                      <w:marRight w:val="0"/>
                      <w:marTop w:val="0"/>
                      <w:marBottom w:val="0"/>
                      <w:divBdr>
                        <w:top w:val="none" w:sz="0" w:space="0" w:color="auto"/>
                        <w:left w:val="none" w:sz="0" w:space="0" w:color="auto"/>
                        <w:bottom w:val="none" w:sz="0" w:space="0" w:color="auto"/>
                        <w:right w:val="none" w:sz="0" w:space="0" w:color="auto"/>
                      </w:divBdr>
                    </w:div>
                    <w:div w:id="866215068">
                      <w:marLeft w:val="0"/>
                      <w:marRight w:val="0"/>
                      <w:marTop w:val="0"/>
                      <w:marBottom w:val="0"/>
                      <w:divBdr>
                        <w:top w:val="none" w:sz="0" w:space="0" w:color="auto"/>
                        <w:left w:val="none" w:sz="0" w:space="0" w:color="auto"/>
                        <w:bottom w:val="none" w:sz="0" w:space="0" w:color="auto"/>
                        <w:right w:val="none" w:sz="0" w:space="0" w:color="auto"/>
                      </w:divBdr>
                    </w:div>
                    <w:div w:id="113603859">
                      <w:marLeft w:val="0"/>
                      <w:marRight w:val="0"/>
                      <w:marTop w:val="0"/>
                      <w:marBottom w:val="0"/>
                      <w:divBdr>
                        <w:top w:val="none" w:sz="0" w:space="0" w:color="auto"/>
                        <w:left w:val="none" w:sz="0" w:space="0" w:color="auto"/>
                        <w:bottom w:val="none" w:sz="0" w:space="0" w:color="auto"/>
                        <w:right w:val="none" w:sz="0" w:space="0" w:color="auto"/>
                      </w:divBdr>
                      <w:divsChild>
                        <w:div w:id="1739552119">
                          <w:marLeft w:val="240"/>
                          <w:marRight w:val="0"/>
                          <w:marTop w:val="0"/>
                          <w:marBottom w:val="0"/>
                          <w:divBdr>
                            <w:top w:val="none" w:sz="0" w:space="0" w:color="auto"/>
                            <w:left w:val="none" w:sz="0" w:space="0" w:color="auto"/>
                            <w:bottom w:val="none" w:sz="0" w:space="0" w:color="auto"/>
                            <w:right w:val="none" w:sz="0" w:space="0" w:color="auto"/>
                          </w:divBdr>
                        </w:div>
                      </w:divsChild>
                    </w:div>
                    <w:div w:id="173348306">
                      <w:marLeft w:val="0"/>
                      <w:marRight w:val="0"/>
                      <w:marTop w:val="0"/>
                      <w:marBottom w:val="0"/>
                      <w:divBdr>
                        <w:top w:val="none" w:sz="0" w:space="0" w:color="auto"/>
                        <w:left w:val="none" w:sz="0" w:space="0" w:color="auto"/>
                        <w:bottom w:val="none" w:sz="0" w:space="0" w:color="auto"/>
                        <w:right w:val="none" w:sz="0" w:space="0" w:color="auto"/>
                      </w:divBdr>
                    </w:div>
                    <w:div w:id="643892598">
                      <w:marLeft w:val="0"/>
                      <w:marRight w:val="0"/>
                      <w:marTop w:val="0"/>
                      <w:marBottom w:val="0"/>
                      <w:divBdr>
                        <w:top w:val="none" w:sz="0" w:space="0" w:color="auto"/>
                        <w:left w:val="none" w:sz="0" w:space="0" w:color="auto"/>
                        <w:bottom w:val="none" w:sz="0" w:space="0" w:color="auto"/>
                        <w:right w:val="none" w:sz="0" w:space="0" w:color="auto"/>
                      </w:divBdr>
                      <w:divsChild>
                        <w:div w:id="949701785">
                          <w:marLeft w:val="240"/>
                          <w:marRight w:val="0"/>
                          <w:marTop w:val="0"/>
                          <w:marBottom w:val="0"/>
                          <w:divBdr>
                            <w:top w:val="none" w:sz="0" w:space="0" w:color="auto"/>
                            <w:left w:val="none" w:sz="0" w:space="0" w:color="auto"/>
                            <w:bottom w:val="none" w:sz="0" w:space="0" w:color="auto"/>
                            <w:right w:val="none" w:sz="0" w:space="0" w:color="auto"/>
                          </w:divBdr>
                        </w:div>
                      </w:divsChild>
                    </w:div>
                    <w:div w:id="1069577415">
                      <w:marLeft w:val="0"/>
                      <w:marRight w:val="0"/>
                      <w:marTop w:val="0"/>
                      <w:marBottom w:val="0"/>
                      <w:divBdr>
                        <w:top w:val="none" w:sz="0" w:space="0" w:color="auto"/>
                        <w:left w:val="none" w:sz="0" w:space="0" w:color="auto"/>
                        <w:bottom w:val="none" w:sz="0" w:space="0" w:color="auto"/>
                        <w:right w:val="none" w:sz="0" w:space="0" w:color="auto"/>
                      </w:divBdr>
                      <w:divsChild>
                        <w:div w:id="197667344">
                          <w:marLeft w:val="240"/>
                          <w:marRight w:val="0"/>
                          <w:marTop w:val="0"/>
                          <w:marBottom w:val="0"/>
                          <w:divBdr>
                            <w:top w:val="none" w:sz="0" w:space="0" w:color="auto"/>
                            <w:left w:val="none" w:sz="0" w:space="0" w:color="auto"/>
                            <w:bottom w:val="none" w:sz="0" w:space="0" w:color="auto"/>
                            <w:right w:val="none" w:sz="0" w:space="0" w:color="auto"/>
                          </w:divBdr>
                        </w:div>
                      </w:divsChild>
                    </w:div>
                    <w:div w:id="11689984">
                      <w:marLeft w:val="0"/>
                      <w:marRight w:val="0"/>
                      <w:marTop w:val="0"/>
                      <w:marBottom w:val="0"/>
                      <w:divBdr>
                        <w:top w:val="none" w:sz="0" w:space="0" w:color="auto"/>
                        <w:left w:val="none" w:sz="0" w:space="0" w:color="auto"/>
                        <w:bottom w:val="none" w:sz="0" w:space="0" w:color="auto"/>
                        <w:right w:val="none" w:sz="0" w:space="0" w:color="auto"/>
                      </w:divBdr>
                      <w:divsChild>
                        <w:div w:id="871840245">
                          <w:marLeft w:val="240"/>
                          <w:marRight w:val="0"/>
                          <w:marTop w:val="0"/>
                          <w:marBottom w:val="0"/>
                          <w:divBdr>
                            <w:top w:val="none" w:sz="0" w:space="0" w:color="auto"/>
                            <w:left w:val="none" w:sz="0" w:space="0" w:color="auto"/>
                            <w:bottom w:val="none" w:sz="0" w:space="0" w:color="auto"/>
                            <w:right w:val="none" w:sz="0" w:space="0" w:color="auto"/>
                          </w:divBdr>
                        </w:div>
                      </w:divsChild>
                    </w:div>
                    <w:div w:id="280959176">
                      <w:marLeft w:val="0"/>
                      <w:marRight w:val="0"/>
                      <w:marTop w:val="0"/>
                      <w:marBottom w:val="0"/>
                      <w:divBdr>
                        <w:top w:val="none" w:sz="0" w:space="0" w:color="auto"/>
                        <w:left w:val="none" w:sz="0" w:space="0" w:color="auto"/>
                        <w:bottom w:val="none" w:sz="0" w:space="0" w:color="auto"/>
                        <w:right w:val="none" w:sz="0" w:space="0" w:color="auto"/>
                      </w:divBdr>
                    </w:div>
                    <w:div w:id="1083067946">
                      <w:marLeft w:val="0"/>
                      <w:marRight w:val="0"/>
                      <w:marTop w:val="0"/>
                      <w:marBottom w:val="0"/>
                      <w:divBdr>
                        <w:top w:val="none" w:sz="0" w:space="0" w:color="auto"/>
                        <w:left w:val="none" w:sz="0" w:space="0" w:color="auto"/>
                        <w:bottom w:val="none" w:sz="0" w:space="0" w:color="auto"/>
                        <w:right w:val="none" w:sz="0" w:space="0" w:color="auto"/>
                      </w:divBdr>
                    </w:div>
                    <w:div w:id="1289119793">
                      <w:marLeft w:val="0"/>
                      <w:marRight w:val="0"/>
                      <w:marTop w:val="0"/>
                      <w:marBottom w:val="0"/>
                      <w:divBdr>
                        <w:top w:val="none" w:sz="0" w:space="0" w:color="auto"/>
                        <w:left w:val="none" w:sz="0" w:space="0" w:color="auto"/>
                        <w:bottom w:val="none" w:sz="0" w:space="0" w:color="auto"/>
                        <w:right w:val="none" w:sz="0" w:space="0" w:color="auto"/>
                      </w:divBdr>
                      <w:divsChild>
                        <w:div w:id="1250652530">
                          <w:marLeft w:val="240"/>
                          <w:marRight w:val="0"/>
                          <w:marTop w:val="0"/>
                          <w:marBottom w:val="0"/>
                          <w:divBdr>
                            <w:top w:val="none" w:sz="0" w:space="0" w:color="auto"/>
                            <w:left w:val="none" w:sz="0" w:space="0" w:color="auto"/>
                            <w:bottom w:val="none" w:sz="0" w:space="0" w:color="auto"/>
                            <w:right w:val="none" w:sz="0" w:space="0" w:color="auto"/>
                          </w:divBdr>
                        </w:div>
                      </w:divsChild>
                    </w:div>
                    <w:div w:id="928737254">
                      <w:marLeft w:val="0"/>
                      <w:marRight w:val="0"/>
                      <w:marTop w:val="0"/>
                      <w:marBottom w:val="0"/>
                      <w:divBdr>
                        <w:top w:val="none" w:sz="0" w:space="0" w:color="auto"/>
                        <w:left w:val="none" w:sz="0" w:space="0" w:color="auto"/>
                        <w:bottom w:val="none" w:sz="0" w:space="0" w:color="auto"/>
                        <w:right w:val="none" w:sz="0" w:space="0" w:color="auto"/>
                      </w:divBdr>
                    </w:div>
                    <w:div w:id="1937715541">
                      <w:marLeft w:val="0"/>
                      <w:marRight w:val="0"/>
                      <w:marTop w:val="0"/>
                      <w:marBottom w:val="0"/>
                      <w:divBdr>
                        <w:top w:val="none" w:sz="0" w:space="0" w:color="auto"/>
                        <w:left w:val="none" w:sz="0" w:space="0" w:color="auto"/>
                        <w:bottom w:val="none" w:sz="0" w:space="0" w:color="auto"/>
                        <w:right w:val="none" w:sz="0" w:space="0" w:color="auto"/>
                      </w:divBdr>
                      <w:divsChild>
                        <w:div w:id="2041975358">
                          <w:marLeft w:val="240"/>
                          <w:marRight w:val="0"/>
                          <w:marTop w:val="0"/>
                          <w:marBottom w:val="0"/>
                          <w:divBdr>
                            <w:top w:val="none" w:sz="0" w:space="0" w:color="auto"/>
                            <w:left w:val="none" w:sz="0" w:space="0" w:color="auto"/>
                            <w:bottom w:val="none" w:sz="0" w:space="0" w:color="auto"/>
                            <w:right w:val="none" w:sz="0" w:space="0" w:color="auto"/>
                          </w:divBdr>
                        </w:div>
                      </w:divsChild>
                    </w:div>
                    <w:div w:id="306011498">
                      <w:marLeft w:val="0"/>
                      <w:marRight w:val="0"/>
                      <w:marTop w:val="0"/>
                      <w:marBottom w:val="0"/>
                      <w:divBdr>
                        <w:top w:val="none" w:sz="0" w:space="0" w:color="auto"/>
                        <w:left w:val="none" w:sz="0" w:space="0" w:color="auto"/>
                        <w:bottom w:val="none" w:sz="0" w:space="0" w:color="auto"/>
                        <w:right w:val="none" w:sz="0" w:space="0" w:color="auto"/>
                      </w:divBdr>
                    </w:div>
                    <w:div w:id="574702577">
                      <w:marLeft w:val="0"/>
                      <w:marRight w:val="0"/>
                      <w:marTop w:val="0"/>
                      <w:marBottom w:val="0"/>
                      <w:divBdr>
                        <w:top w:val="none" w:sz="0" w:space="0" w:color="auto"/>
                        <w:left w:val="none" w:sz="0" w:space="0" w:color="auto"/>
                        <w:bottom w:val="none" w:sz="0" w:space="0" w:color="auto"/>
                        <w:right w:val="none" w:sz="0" w:space="0" w:color="auto"/>
                      </w:divBdr>
                      <w:divsChild>
                        <w:div w:id="1242637649">
                          <w:marLeft w:val="240"/>
                          <w:marRight w:val="0"/>
                          <w:marTop w:val="0"/>
                          <w:marBottom w:val="0"/>
                          <w:divBdr>
                            <w:top w:val="none" w:sz="0" w:space="0" w:color="auto"/>
                            <w:left w:val="none" w:sz="0" w:space="0" w:color="auto"/>
                            <w:bottom w:val="none" w:sz="0" w:space="0" w:color="auto"/>
                            <w:right w:val="none" w:sz="0" w:space="0" w:color="auto"/>
                          </w:divBdr>
                        </w:div>
                      </w:divsChild>
                    </w:div>
                    <w:div w:id="1127629093">
                      <w:marLeft w:val="0"/>
                      <w:marRight w:val="0"/>
                      <w:marTop w:val="0"/>
                      <w:marBottom w:val="0"/>
                      <w:divBdr>
                        <w:top w:val="none" w:sz="0" w:space="0" w:color="auto"/>
                        <w:left w:val="none" w:sz="0" w:space="0" w:color="auto"/>
                        <w:bottom w:val="none" w:sz="0" w:space="0" w:color="auto"/>
                        <w:right w:val="none" w:sz="0" w:space="0" w:color="auto"/>
                      </w:divBdr>
                      <w:divsChild>
                        <w:div w:id="473910946">
                          <w:marLeft w:val="240"/>
                          <w:marRight w:val="0"/>
                          <w:marTop w:val="0"/>
                          <w:marBottom w:val="0"/>
                          <w:divBdr>
                            <w:top w:val="none" w:sz="0" w:space="0" w:color="auto"/>
                            <w:left w:val="none" w:sz="0" w:space="0" w:color="auto"/>
                            <w:bottom w:val="none" w:sz="0" w:space="0" w:color="auto"/>
                            <w:right w:val="none" w:sz="0" w:space="0" w:color="auto"/>
                          </w:divBdr>
                        </w:div>
                      </w:divsChild>
                    </w:div>
                    <w:div w:id="1042486582">
                      <w:marLeft w:val="0"/>
                      <w:marRight w:val="0"/>
                      <w:marTop w:val="0"/>
                      <w:marBottom w:val="0"/>
                      <w:divBdr>
                        <w:top w:val="none" w:sz="0" w:space="0" w:color="auto"/>
                        <w:left w:val="none" w:sz="0" w:space="0" w:color="auto"/>
                        <w:bottom w:val="none" w:sz="0" w:space="0" w:color="auto"/>
                        <w:right w:val="none" w:sz="0" w:space="0" w:color="auto"/>
                      </w:divBdr>
                    </w:div>
                    <w:div w:id="213859843">
                      <w:marLeft w:val="0"/>
                      <w:marRight w:val="0"/>
                      <w:marTop w:val="0"/>
                      <w:marBottom w:val="0"/>
                      <w:divBdr>
                        <w:top w:val="none" w:sz="0" w:space="0" w:color="auto"/>
                        <w:left w:val="none" w:sz="0" w:space="0" w:color="auto"/>
                        <w:bottom w:val="none" w:sz="0" w:space="0" w:color="auto"/>
                        <w:right w:val="none" w:sz="0" w:space="0" w:color="auto"/>
                      </w:divBdr>
                      <w:divsChild>
                        <w:div w:id="1273628813">
                          <w:marLeft w:val="240"/>
                          <w:marRight w:val="0"/>
                          <w:marTop w:val="0"/>
                          <w:marBottom w:val="0"/>
                          <w:divBdr>
                            <w:top w:val="none" w:sz="0" w:space="0" w:color="auto"/>
                            <w:left w:val="none" w:sz="0" w:space="0" w:color="auto"/>
                            <w:bottom w:val="none" w:sz="0" w:space="0" w:color="auto"/>
                            <w:right w:val="none" w:sz="0" w:space="0" w:color="auto"/>
                          </w:divBdr>
                        </w:div>
                      </w:divsChild>
                    </w:div>
                    <w:div w:id="500195985">
                      <w:marLeft w:val="0"/>
                      <w:marRight w:val="0"/>
                      <w:marTop w:val="0"/>
                      <w:marBottom w:val="0"/>
                      <w:divBdr>
                        <w:top w:val="none" w:sz="0" w:space="0" w:color="auto"/>
                        <w:left w:val="none" w:sz="0" w:space="0" w:color="auto"/>
                        <w:bottom w:val="none" w:sz="0" w:space="0" w:color="auto"/>
                        <w:right w:val="none" w:sz="0" w:space="0" w:color="auto"/>
                      </w:divBdr>
                    </w:div>
                    <w:div w:id="1988894438">
                      <w:marLeft w:val="0"/>
                      <w:marRight w:val="0"/>
                      <w:marTop w:val="0"/>
                      <w:marBottom w:val="0"/>
                      <w:divBdr>
                        <w:top w:val="none" w:sz="0" w:space="0" w:color="auto"/>
                        <w:left w:val="none" w:sz="0" w:space="0" w:color="auto"/>
                        <w:bottom w:val="none" w:sz="0" w:space="0" w:color="auto"/>
                        <w:right w:val="none" w:sz="0" w:space="0" w:color="auto"/>
                      </w:divBdr>
                      <w:divsChild>
                        <w:div w:id="174661597">
                          <w:marLeft w:val="240"/>
                          <w:marRight w:val="0"/>
                          <w:marTop w:val="0"/>
                          <w:marBottom w:val="0"/>
                          <w:divBdr>
                            <w:top w:val="none" w:sz="0" w:space="0" w:color="auto"/>
                            <w:left w:val="none" w:sz="0" w:space="0" w:color="auto"/>
                            <w:bottom w:val="none" w:sz="0" w:space="0" w:color="auto"/>
                            <w:right w:val="none" w:sz="0" w:space="0" w:color="auto"/>
                          </w:divBdr>
                        </w:div>
                      </w:divsChild>
                    </w:div>
                    <w:div w:id="1768425825">
                      <w:marLeft w:val="0"/>
                      <w:marRight w:val="0"/>
                      <w:marTop w:val="0"/>
                      <w:marBottom w:val="0"/>
                      <w:divBdr>
                        <w:top w:val="none" w:sz="0" w:space="0" w:color="auto"/>
                        <w:left w:val="none" w:sz="0" w:space="0" w:color="auto"/>
                        <w:bottom w:val="none" w:sz="0" w:space="0" w:color="auto"/>
                        <w:right w:val="none" w:sz="0" w:space="0" w:color="auto"/>
                      </w:divBdr>
                    </w:div>
                    <w:div w:id="509754404">
                      <w:marLeft w:val="0"/>
                      <w:marRight w:val="0"/>
                      <w:marTop w:val="0"/>
                      <w:marBottom w:val="0"/>
                      <w:divBdr>
                        <w:top w:val="none" w:sz="0" w:space="0" w:color="auto"/>
                        <w:left w:val="none" w:sz="0" w:space="0" w:color="auto"/>
                        <w:bottom w:val="none" w:sz="0" w:space="0" w:color="auto"/>
                        <w:right w:val="none" w:sz="0" w:space="0" w:color="auto"/>
                      </w:divBdr>
                      <w:divsChild>
                        <w:div w:id="1535728864">
                          <w:marLeft w:val="240"/>
                          <w:marRight w:val="0"/>
                          <w:marTop w:val="0"/>
                          <w:marBottom w:val="0"/>
                          <w:divBdr>
                            <w:top w:val="none" w:sz="0" w:space="0" w:color="auto"/>
                            <w:left w:val="none" w:sz="0" w:space="0" w:color="auto"/>
                            <w:bottom w:val="none" w:sz="0" w:space="0" w:color="auto"/>
                            <w:right w:val="none" w:sz="0" w:space="0" w:color="auto"/>
                          </w:divBdr>
                        </w:div>
                      </w:divsChild>
                    </w:div>
                    <w:div w:id="1247035473">
                      <w:marLeft w:val="0"/>
                      <w:marRight w:val="0"/>
                      <w:marTop w:val="0"/>
                      <w:marBottom w:val="0"/>
                      <w:divBdr>
                        <w:top w:val="none" w:sz="0" w:space="0" w:color="auto"/>
                        <w:left w:val="none" w:sz="0" w:space="0" w:color="auto"/>
                        <w:bottom w:val="none" w:sz="0" w:space="0" w:color="auto"/>
                        <w:right w:val="none" w:sz="0" w:space="0" w:color="auto"/>
                      </w:divBdr>
                    </w:div>
                    <w:div w:id="1361248845">
                      <w:marLeft w:val="0"/>
                      <w:marRight w:val="0"/>
                      <w:marTop w:val="0"/>
                      <w:marBottom w:val="0"/>
                      <w:divBdr>
                        <w:top w:val="none" w:sz="0" w:space="0" w:color="auto"/>
                        <w:left w:val="none" w:sz="0" w:space="0" w:color="auto"/>
                        <w:bottom w:val="none" w:sz="0" w:space="0" w:color="auto"/>
                        <w:right w:val="none" w:sz="0" w:space="0" w:color="auto"/>
                      </w:divBdr>
                      <w:divsChild>
                        <w:div w:id="2143309251">
                          <w:marLeft w:val="240"/>
                          <w:marRight w:val="0"/>
                          <w:marTop w:val="0"/>
                          <w:marBottom w:val="0"/>
                          <w:divBdr>
                            <w:top w:val="none" w:sz="0" w:space="0" w:color="auto"/>
                            <w:left w:val="none" w:sz="0" w:space="0" w:color="auto"/>
                            <w:bottom w:val="none" w:sz="0" w:space="0" w:color="auto"/>
                            <w:right w:val="none" w:sz="0" w:space="0" w:color="auto"/>
                          </w:divBdr>
                        </w:div>
                      </w:divsChild>
                    </w:div>
                    <w:div w:id="1450969601">
                      <w:marLeft w:val="0"/>
                      <w:marRight w:val="0"/>
                      <w:marTop w:val="0"/>
                      <w:marBottom w:val="0"/>
                      <w:divBdr>
                        <w:top w:val="none" w:sz="0" w:space="0" w:color="auto"/>
                        <w:left w:val="none" w:sz="0" w:space="0" w:color="auto"/>
                        <w:bottom w:val="none" w:sz="0" w:space="0" w:color="auto"/>
                        <w:right w:val="none" w:sz="0" w:space="0" w:color="auto"/>
                      </w:divBdr>
                    </w:div>
                    <w:div w:id="1183281955">
                      <w:marLeft w:val="0"/>
                      <w:marRight w:val="0"/>
                      <w:marTop w:val="0"/>
                      <w:marBottom w:val="0"/>
                      <w:divBdr>
                        <w:top w:val="none" w:sz="0" w:space="0" w:color="auto"/>
                        <w:left w:val="none" w:sz="0" w:space="0" w:color="auto"/>
                        <w:bottom w:val="none" w:sz="0" w:space="0" w:color="auto"/>
                        <w:right w:val="none" w:sz="0" w:space="0" w:color="auto"/>
                      </w:divBdr>
                      <w:divsChild>
                        <w:div w:id="1110008507">
                          <w:marLeft w:val="240"/>
                          <w:marRight w:val="0"/>
                          <w:marTop w:val="0"/>
                          <w:marBottom w:val="0"/>
                          <w:divBdr>
                            <w:top w:val="none" w:sz="0" w:space="0" w:color="auto"/>
                            <w:left w:val="none" w:sz="0" w:space="0" w:color="auto"/>
                            <w:bottom w:val="none" w:sz="0" w:space="0" w:color="auto"/>
                            <w:right w:val="none" w:sz="0" w:space="0" w:color="auto"/>
                          </w:divBdr>
                        </w:div>
                      </w:divsChild>
                    </w:div>
                    <w:div w:id="90785516">
                      <w:marLeft w:val="0"/>
                      <w:marRight w:val="0"/>
                      <w:marTop w:val="0"/>
                      <w:marBottom w:val="0"/>
                      <w:divBdr>
                        <w:top w:val="none" w:sz="0" w:space="0" w:color="auto"/>
                        <w:left w:val="none" w:sz="0" w:space="0" w:color="auto"/>
                        <w:bottom w:val="none" w:sz="0" w:space="0" w:color="auto"/>
                        <w:right w:val="none" w:sz="0" w:space="0" w:color="auto"/>
                      </w:divBdr>
                      <w:divsChild>
                        <w:div w:id="585261263">
                          <w:marLeft w:val="240"/>
                          <w:marRight w:val="0"/>
                          <w:marTop w:val="0"/>
                          <w:marBottom w:val="0"/>
                          <w:divBdr>
                            <w:top w:val="none" w:sz="0" w:space="0" w:color="auto"/>
                            <w:left w:val="none" w:sz="0" w:space="0" w:color="auto"/>
                            <w:bottom w:val="none" w:sz="0" w:space="0" w:color="auto"/>
                            <w:right w:val="none" w:sz="0" w:space="0" w:color="auto"/>
                          </w:divBdr>
                        </w:div>
                      </w:divsChild>
                    </w:div>
                    <w:div w:id="1401516919">
                      <w:marLeft w:val="0"/>
                      <w:marRight w:val="0"/>
                      <w:marTop w:val="0"/>
                      <w:marBottom w:val="0"/>
                      <w:divBdr>
                        <w:top w:val="none" w:sz="0" w:space="0" w:color="auto"/>
                        <w:left w:val="none" w:sz="0" w:space="0" w:color="auto"/>
                        <w:bottom w:val="none" w:sz="0" w:space="0" w:color="auto"/>
                        <w:right w:val="none" w:sz="0" w:space="0" w:color="auto"/>
                      </w:divBdr>
                      <w:divsChild>
                        <w:div w:id="1927497828">
                          <w:marLeft w:val="240"/>
                          <w:marRight w:val="0"/>
                          <w:marTop w:val="0"/>
                          <w:marBottom w:val="0"/>
                          <w:divBdr>
                            <w:top w:val="none" w:sz="0" w:space="0" w:color="auto"/>
                            <w:left w:val="none" w:sz="0" w:space="0" w:color="auto"/>
                            <w:bottom w:val="none" w:sz="0" w:space="0" w:color="auto"/>
                            <w:right w:val="none" w:sz="0" w:space="0" w:color="auto"/>
                          </w:divBdr>
                        </w:div>
                      </w:divsChild>
                    </w:div>
                    <w:div w:id="1855684479">
                      <w:marLeft w:val="0"/>
                      <w:marRight w:val="0"/>
                      <w:marTop w:val="0"/>
                      <w:marBottom w:val="0"/>
                      <w:divBdr>
                        <w:top w:val="none" w:sz="0" w:space="0" w:color="auto"/>
                        <w:left w:val="none" w:sz="0" w:space="0" w:color="auto"/>
                        <w:bottom w:val="none" w:sz="0" w:space="0" w:color="auto"/>
                        <w:right w:val="none" w:sz="0" w:space="0" w:color="auto"/>
                      </w:divBdr>
                      <w:divsChild>
                        <w:div w:id="993990320">
                          <w:marLeft w:val="240"/>
                          <w:marRight w:val="0"/>
                          <w:marTop w:val="0"/>
                          <w:marBottom w:val="0"/>
                          <w:divBdr>
                            <w:top w:val="none" w:sz="0" w:space="0" w:color="auto"/>
                            <w:left w:val="none" w:sz="0" w:space="0" w:color="auto"/>
                            <w:bottom w:val="none" w:sz="0" w:space="0" w:color="auto"/>
                            <w:right w:val="none" w:sz="0" w:space="0" w:color="auto"/>
                          </w:divBdr>
                        </w:div>
                      </w:divsChild>
                    </w:div>
                    <w:div w:id="1394884829">
                      <w:marLeft w:val="0"/>
                      <w:marRight w:val="0"/>
                      <w:marTop w:val="0"/>
                      <w:marBottom w:val="0"/>
                      <w:divBdr>
                        <w:top w:val="none" w:sz="0" w:space="0" w:color="auto"/>
                        <w:left w:val="none" w:sz="0" w:space="0" w:color="auto"/>
                        <w:bottom w:val="none" w:sz="0" w:space="0" w:color="auto"/>
                        <w:right w:val="none" w:sz="0" w:space="0" w:color="auto"/>
                      </w:divBdr>
                    </w:div>
                    <w:div w:id="663360305">
                      <w:marLeft w:val="0"/>
                      <w:marRight w:val="0"/>
                      <w:marTop w:val="0"/>
                      <w:marBottom w:val="0"/>
                      <w:divBdr>
                        <w:top w:val="none" w:sz="0" w:space="0" w:color="auto"/>
                        <w:left w:val="none" w:sz="0" w:space="0" w:color="auto"/>
                        <w:bottom w:val="none" w:sz="0" w:space="0" w:color="auto"/>
                        <w:right w:val="none" w:sz="0" w:space="0" w:color="auto"/>
                      </w:divBdr>
                      <w:divsChild>
                        <w:div w:id="2070953799">
                          <w:marLeft w:val="240"/>
                          <w:marRight w:val="0"/>
                          <w:marTop w:val="0"/>
                          <w:marBottom w:val="0"/>
                          <w:divBdr>
                            <w:top w:val="none" w:sz="0" w:space="0" w:color="auto"/>
                            <w:left w:val="none" w:sz="0" w:space="0" w:color="auto"/>
                            <w:bottom w:val="none" w:sz="0" w:space="0" w:color="auto"/>
                            <w:right w:val="none" w:sz="0" w:space="0" w:color="auto"/>
                          </w:divBdr>
                        </w:div>
                      </w:divsChild>
                    </w:div>
                    <w:div w:id="1164201244">
                      <w:marLeft w:val="0"/>
                      <w:marRight w:val="0"/>
                      <w:marTop w:val="0"/>
                      <w:marBottom w:val="0"/>
                      <w:divBdr>
                        <w:top w:val="none" w:sz="0" w:space="0" w:color="auto"/>
                        <w:left w:val="none" w:sz="0" w:space="0" w:color="auto"/>
                        <w:bottom w:val="none" w:sz="0" w:space="0" w:color="auto"/>
                        <w:right w:val="none" w:sz="0" w:space="0" w:color="auto"/>
                      </w:divBdr>
                    </w:div>
                    <w:div w:id="1322151745">
                      <w:marLeft w:val="0"/>
                      <w:marRight w:val="0"/>
                      <w:marTop w:val="0"/>
                      <w:marBottom w:val="0"/>
                      <w:divBdr>
                        <w:top w:val="none" w:sz="0" w:space="0" w:color="auto"/>
                        <w:left w:val="none" w:sz="0" w:space="0" w:color="auto"/>
                        <w:bottom w:val="none" w:sz="0" w:space="0" w:color="auto"/>
                        <w:right w:val="none" w:sz="0" w:space="0" w:color="auto"/>
                      </w:divBdr>
                    </w:div>
                    <w:div w:id="419641312">
                      <w:marLeft w:val="0"/>
                      <w:marRight w:val="0"/>
                      <w:marTop w:val="0"/>
                      <w:marBottom w:val="0"/>
                      <w:divBdr>
                        <w:top w:val="none" w:sz="0" w:space="0" w:color="auto"/>
                        <w:left w:val="none" w:sz="0" w:space="0" w:color="auto"/>
                        <w:bottom w:val="none" w:sz="0" w:space="0" w:color="auto"/>
                        <w:right w:val="none" w:sz="0" w:space="0" w:color="auto"/>
                      </w:divBdr>
                      <w:divsChild>
                        <w:div w:id="1015616681">
                          <w:marLeft w:val="240"/>
                          <w:marRight w:val="0"/>
                          <w:marTop w:val="0"/>
                          <w:marBottom w:val="0"/>
                          <w:divBdr>
                            <w:top w:val="none" w:sz="0" w:space="0" w:color="auto"/>
                            <w:left w:val="none" w:sz="0" w:space="0" w:color="auto"/>
                            <w:bottom w:val="none" w:sz="0" w:space="0" w:color="auto"/>
                            <w:right w:val="none" w:sz="0" w:space="0" w:color="auto"/>
                          </w:divBdr>
                        </w:div>
                      </w:divsChild>
                    </w:div>
                    <w:div w:id="163477221">
                      <w:marLeft w:val="0"/>
                      <w:marRight w:val="0"/>
                      <w:marTop w:val="0"/>
                      <w:marBottom w:val="0"/>
                      <w:divBdr>
                        <w:top w:val="none" w:sz="0" w:space="0" w:color="auto"/>
                        <w:left w:val="none" w:sz="0" w:space="0" w:color="auto"/>
                        <w:bottom w:val="none" w:sz="0" w:space="0" w:color="auto"/>
                        <w:right w:val="none" w:sz="0" w:space="0" w:color="auto"/>
                      </w:divBdr>
                      <w:divsChild>
                        <w:div w:id="507330508">
                          <w:marLeft w:val="240"/>
                          <w:marRight w:val="0"/>
                          <w:marTop w:val="0"/>
                          <w:marBottom w:val="0"/>
                          <w:divBdr>
                            <w:top w:val="none" w:sz="0" w:space="0" w:color="auto"/>
                            <w:left w:val="none" w:sz="0" w:space="0" w:color="auto"/>
                            <w:bottom w:val="none" w:sz="0" w:space="0" w:color="auto"/>
                            <w:right w:val="none" w:sz="0" w:space="0" w:color="auto"/>
                          </w:divBdr>
                        </w:div>
                      </w:divsChild>
                    </w:div>
                    <w:div w:id="1637176619">
                      <w:marLeft w:val="0"/>
                      <w:marRight w:val="0"/>
                      <w:marTop w:val="0"/>
                      <w:marBottom w:val="0"/>
                      <w:divBdr>
                        <w:top w:val="none" w:sz="0" w:space="0" w:color="auto"/>
                        <w:left w:val="none" w:sz="0" w:space="0" w:color="auto"/>
                        <w:bottom w:val="none" w:sz="0" w:space="0" w:color="auto"/>
                        <w:right w:val="none" w:sz="0" w:space="0" w:color="auto"/>
                      </w:divBdr>
                      <w:divsChild>
                        <w:div w:id="1700231169">
                          <w:marLeft w:val="240"/>
                          <w:marRight w:val="0"/>
                          <w:marTop w:val="0"/>
                          <w:marBottom w:val="0"/>
                          <w:divBdr>
                            <w:top w:val="none" w:sz="0" w:space="0" w:color="auto"/>
                            <w:left w:val="none" w:sz="0" w:space="0" w:color="auto"/>
                            <w:bottom w:val="none" w:sz="0" w:space="0" w:color="auto"/>
                            <w:right w:val="none" w:sz="0" w:space="0" w:color="auto"/>
                          </w:divBdr>
                        </w:div>
                      </w:divsChild>
                    </w:div>
                    <w:div w:id="1038244274">
                      <w:marLeft w:val="0"/>
                      <w:marRight w:val="0"/>
                      <w:marTop w:val="0"/>
                      <w:marBottom w:val="0"/>
                      <w:divBdr>
                        <w:top w:val="none" w:sz="0" w:space="0" w:color="auto"/>
                        <w:left w:val="none" w:sz="0" w:space="0" w:color="auto"/>
                        <w:bottom w:val="none" w:sz="0" w:space="0" w:color="auto"/>
                        <w:right w:val="none" w:sz="0" w:space="0" w:color="auto"/>
                      </w:divBdr>
                      <w:divsChild>
                        <w:div w:id="1735810093">
                          <w:marLeft w:val="240"/>
                          <w:marRight w:val="0"/>
                          <w:marTop w:val="0"/>
                          <w:marBottom w:val="0"/>
                          <w:divBdr>
                            <w:top w:val="none" w:sz="0" w:space="0" w:color="auto"/>
                            <w:left w:val="none" w:sz="0" w:space="0" w:color="auto"/>
                            <w:bottom w:val="none" w:sz="0" w:space="0" w:color="auto"/>
                            <w:right w:val="none" w:sz="0" w:space="0" w:color="auto"/>
                          </w:divBdr>
                        </w:div>
                      </w:divsChild>
                    </w:div>
                    <w:div w:id="1931574210">
                      <w:marLeft w:val="0"/>
                      <w:marRight w:val="0"/>
                      <w:marTop w:val="0"/>
                      <w:marBottom w:val="0"/>
                      <w:divBdr>
                        <w:top w:val="none" w:sz="0" w:space="0" w:color="auto"/>
                        <w:left w:val="none" w:sz="0" w:space="0" w:color="auto"/>
                        <w:bottom w:val="none" w:sz="0" w:space="0" w:color="auto"/>
                        <w:right w:val="none" w:sz="0" w:space="0" w:color="auto"/>
                      </w:divBdr>
                      <w:divsChild>
                        <w:div w:id="677345515">
                          <w:marLeft w:val="240"/>
                          <w:marRight w:val="0"/>
                          <w:marTop w:val="0"/>
                          <w:marBottom w:val="0"/>
                          <w:divBdr>
                            <w:top w:val="none" w:sz="0" w:space="0" w:color="auto"/>
                            <w:left w:val="none" w:sz="0" w:space="0" w:color="auto"/>
                            <w:bottom w:val="none" w:sz="0" w:space="0" w:color="auto"/>
                            <w:right w:val="none" w:sz="0" w:space="0" w:color="auto"/>
                          </w:divBdr>
                        </w:div>
                      </w:divsChild>
                    </w:div>
                    <w:div w:id="579407049">
                      <w:marLeft w:val="0"/>
                      <w:marRight w:val="0"/>
                      <w:marTop w:val="0"/>
                      <w:marBottom w:val="0"/>
                      <w:divBdr>
                        <w:top w:val="none" w:sz="0" w:space="0" w:color="auto"/>
                        <w:left w:val="none" w:sz="0" w:space="0" w:color="auto"/>
                        <w:bottom w:val="none" w:sz="0" w:space="0" w:color="auto"/>
                        <w:right w:val="none" w:sz="0" w:space="0" w:color="auto"/>
                      </w:divBdr>
                      <w:divsChild>
                        <w:div w:id="1846624228">
                          <w:marLeft w:val="240"/>
                          <w:marRight w:val="0"/>
                          <w:marTop w:val="0"/>
                          <w:marBottom w:val="0"/>
                          <w:divBdr>
                            <w:top w:val="none" w:sz="0" w:space="0" w:color="auto"/>
                            <w:left w:val="none" w:sz="0" w:space="0" w:color="auto"/>
                            <w:bottom w:val="none" w:sz="0" w:space="0" w:color="auto"/>
                            <w:right w:val="none" w:sz="0" w:space="0" w:color="auto"/>
                          </w:divBdr>
                        </w:div>
                      </w:divsChild>
                    </w:div>
                    <w:div w:id="1739816300">
                      <w:marLeft w:val="0"/>
                      <w:marRight w:val="0"/>
                      <w:marTop w:val="0"/>
                      <w:marBottom w:val="0"/>
                      <w:divBdr>
                        <w:top w:val="none" w:sz="0" w:space="0" w:color="auto"/>
                        <w:left w:val="none" w:sz="0" w:space="0" w:color="auto"/>
                        <w:bottom w:val="none" w:sz="0" w:space="0" w:color="auto"/>
                        <w:right w:val="none" w:sz="0" w:space="0" w:color="auto"/>
                      </w:divBdr>
                      <w:divsChild>
                        <w:div w:id="2138643924">
                          <w:marLeft w:val="240"/>
                          <w:marRight w:val="0"/>
                          <w:marTop w:val="0"/>
                          <w:marBottom w:val="0"/>
                          <w:divBdr>
                            <w:top w:val="none" w:sz="0" w:space="0" w:color="auto"/>
                            <w:left w:val="none" w:sz="0" w:space="0" w:color="auto"/>
                            <w:bottom w:val="none" w:sz="0" w:space="0" w:color="auto"/>
                            <w:right w:val="none" w:sz="0" w:space="0" w:color="auto"/>
                          </w:divBdr>
                        </w:div>
                      </w:divsChild>
                    </w:div>
                    <w:div w:id="1605108571">
                      <w:marLeft w:val="0"/>
                      <w:marRight w:val="0"/>
                      <w:marTop w:val="0"/>
                      <w:marBottom w:val="0"/>
                      <w:divBdr>
                        <w:top w:val="none" w:sz="0" w:space="0" w:color="auto"/>
                        <w:left w:val="none" w:sz="0" w:space="0" w:color="auto"/>
                        <w:bottom w:val="none" w:sz="0" w:space="0" w:color="auto"/>
                        <w:right w:val="none" w:sz="0" w:space="0" w:color="auto"/>
                      </w:divBdr>
                      <w:divsChild>
                        <w:div w:id="909382927">
                          <w:marLeft w:val="240"/>
                          <w:marRight w:val="0"/>
                          <w:marTop w:val="0"/>
                          <w:marBottom w:val="0"/>
                          <w:divBdr>
                            <w:top w:val="none" w:sz="0" w:space="0" w:color="auto"/>
                            <w:left w:val="none" w:sz="0" w:space="0" w:color="auto"/>
                            <w:bottom w:val="none" w:sz="0" w:space="0" w:color="auto"/>
                            <w:right w:val="none" w:sz="0" w:space="0" w:color="auto"/>
                          </w:divBdr>
                        </w:div>
                      </w:divsChild>
                    </w:div>
                    <w:div w:id="78647159">
                      <w:marLeft w:val="0"/>
                      <w:marRight w:val="0"/>
                      <w:marTop w:val="0"/>
                      <w:marBottom w:val="0"/>
                      <w:divBdr>
                        <w:top w:val="none" w:sz="0" w:space="0" w:color="auto"/>
                        <w:left w:val="none" w:sz="0" w:space="0" w:color="auto"/>
                        <w:bottom w:val="none" w:sz="0" w:space="0" w:color="auto"/>
                        <w:right w:val="none" w:sz="0" w:space="0" w:color="auto"/>
                      </w:divBdr>
                      <w:divsChild>
                        <w:div w:id="843475915">
                          <w:marLeft w:val="240"/>
                          <w:marRight w:val="0"/>
                          <w:marTop w:val="0"/>
                          <w:marBottom w:val="0"/>
                          <w:divBdr>
                            <w:top w:val="none" w:sz="0" w:space="0" w:color="auto"/>
                            <w:left w:val="none" w:sz="0" w:space="0" w:color="auto"/>
                            <w:bottom w:val="none" w:sz="0" w:space="0" w:color="auto"/>
                            <w:right w:val="none" w:sz="0" w:space="0" w:color="auto"/>
                          </w:divBdr>
                        </w:div>
                      </w:divsChild>
                    </w:div>
                    <w:div w:id="253125183">
                      <w:marLeft w:val="0"/>
                      <w:marRight w:val="0"/>
                      <w:marTop w:val="0"/>
                      <w:marBottom w:val="0"/>
                      <w:divBdr>
                        <w:top w:val="none" w:sz="0" w:space="0" w:color="auto"/>
                        <w:left w:val="none" w:sz="0" w:space="0" w:color="auto"/>
                        <w:bottom w:val="none" w:sz="0" w:space="0" w:color="auto"/>
                        <w:right w:val="none" w:sz="0" w:space="0" w:color="auto"/>
                      </w:divBdr>
                      <w:divsChild>
                        <w:div w:id="1251043733">
                          <w:marLeft w:val="240"/>
                          <w:marRight w:val="0"/>
                          <w:marTop w:val="0"/>
                          <w:marBottom w:val="0"/>
                          <w:divBdr>
                            <w:top w:val="none" w:sz="0" w:space="0" w:color="auto"/>
                            <w:left w:val="none" w:sz="0" w:space="0" w:color="auto"/>
                            <w:bottom w:val="none" w:sz="0" w:space="0" w:color="auto"/>
                            <w:right w:val="none" w:sz="0" w:space="0" w:color="auto"/>
                          </w:divBdr>
                        </w:div>
                      </w:divsChild>
                    </w:div>
                    <w:div w:id="518541910">
                      <w:marLeft w:val="0"/>
                      <w:marRight w:val="0"/>
                      <w:marTop w:val="0"/>
                      <w:marBottom w:val="0"/>
                      <w:divBdr>
                        <w:top w:val="none" w:sz="0" w:space="0" w:color="auto"/>
                        <w:left w:val="none" w:sz="0" w:space="0" w:color="auto"/>
                        <w:bottom w:val="none" w:sz="0" w:space="0" w:color="auto"/>
                        <w:right w:val="none" w:sz="0" w:space="0" w:color="auto"/>
                      </w:divBdr>
                    </w:div>
                    <w:div w:id="1952009247">
                      <w:marLeft w:val="0"/>
                      <w:marRight w:val="0"/>
                      <w:marTop w:val="0"/>
                      <w:marBottom w:val="0"/>
                      <w:divBdr>
                        <w:top w:val="none" w:sz="0" w:space="0" w:color="auto"/>
                        <w:left w:val="none" w:sz="0" w:space="0" w:color="auto"/>
                        <w:bottom w:val="none" w:sz="0" w:space="0" w:color="auto"/>
                        <w:right w:val="none" w:sz="0" w:space="0" w:color="auto"/>
                      </w:divBdr>
                      <w:divsChild>
                        <w:div w:id="1498837083">
                          <w:marLeft w:val="240"/>
                          <w:marRight w:val="0"/>
                          <w:marTop w:val="0"/>
                          <w:marBottom w:val="0"/>
                          <w:divBdr>
                            <w:top w:val="none" w:sz="0" w:space="0" w:color="auto"/>
                            <w:left w:val="none" w:sz="0" w:space="0" w:color="auto"/>
                            <w:bottom w:val="none" w:sz="0" w:space="0" w:color="auto"/>
                            <w:right w:val="none" w:sz="0" w:space="0" w:color="auto"/>
                          </w:divBdr>
                        </w:div>
                      </w:divsChild>
                    </w:div>
                    <w:div w:id="1257179345">
                      <w:marLeft w:val="0"/>
                      <w:marRight w:val="0"/>
                      <w:marTop w:val="0"/>
                      <w:marBottom w:val="0"/>
                      <w:divBdr>
                        <w:top w:val="none" w:sz="0" w:space="0" w:color="auto"/>
                        <w:left w:val="none" w:sz="0" w:space="0" w:color="auto"/>
                        <w:bottom w:val="none" w:sz="0" w:space="0" w:color="auto"/>
                        <w:right w:val="none" w:sz="0" w:space="0" w:color="auto"/>
                      </w:divBdr>
                      <w:divsChild>
                        <w:div w:id="1459377507">
                          <w:marLeft w:val="240"/>
                          <w:marRight w:val="0"/>
                          <w:marTop w:val="0"/>
                          <w:marBottom w:val="0"/>
                          <w:divBdr>
                            <w:top w:val="none" w:sz="0" w:space="0" w:color="auto"/>
                            <w:left w:val="none" w:sz="0" w:space="0" w:color="auto"/>
                            <w:bottom w:val="none" w:sz="0" w:space="0" w:color="auto"/>
                            <w:right w:val="none" w:sz="0" w:space="0" w:color="auto"/>
                          </w:divBdr>
                        </w:div>
                      </w:divsChild>
                    </w:div>
                    <w:div w:id="1728607865">
                      <w:marLeft w:val="0"/>
                      <w:marRight w:val="0"/>
                      <w:marTop w:val="0"/>
                      <w:marBottom w:val="0"/>
                      <w:divBdr>
                        <w:top w:val="none" w:sz="0" w:space="0" w:color="auto"/>
                        <w:left w:val="none" w:sz="0" w:space="0" w:color="auto"/>
                        <w:bottom w:val="none" w:sz="0" w:space="0" w:color="auto"/>
                        <w:right w:val="none" w:sz="0" w:space="0" w:color="auto"/>
                      </w:divBdr>
                      <w:divsChild>
                        <w:div w:id="1065642217">
                          <w:marLeft w:val="240"/>
                          <w:marRight w:val="0"/>
                          <w:marTop w:val="0"/>
                          <w:marBottom w:val="0"/>
                          <w:divBdr>
                            <w:top w:val="none" w:sz="0" w:space="0" w:color="auto"/>
                            <w:left w:val="none" w:sz="0" w:space="0" w:color="auto"/>
                            <w:bottom w:val="none" w:sz="0" w:space="0" w:color="auto"/>
                            <w:right w:val="none" w:sz="0" w:space="0" w:color="auto"/>
                          </w:divBdr>
                        </w:div>
                      </w:divsChild>
                    </w:div>
                    <w:div w:id="961226310">
                      <w:marLeft w:val="0"/>
                      <w:marRight w:val="0"/>
                      <w:marTop w:val="0"/>
                      <w:marBottom w:val="0"/>
                      <w:divBdr>
                        <w:top w:val="none" w:sz="0" w:space="0" w:color="auto"/>
                        <w:left w:val="none" w:sz="0" w:space="0" w:color="auto"/>
                        <w:bottom w:val="none" w:sz="0" w:space="0" w:color="auto"/>
                        <w:right w:val="none" w:sz="0" w:space="0" w:color="auto"/>
                      </w:divBdr>
                    </w:div>
                    <w:div w:id="1616063140">
                      <w:marLeft w:val="0"/>
                      <w:marRight w:val="0"/>
                      <w:marTop w:val="0"/>
                      <w:marBottom w:val="0"/>
                      <w:divBdr>
                        <w:top w:val="none" w:sz="0" w:space="0" w:color="auto"/>
                        <w:left w:val="none" w:sz="0" w:space="0" w:color="auto"/>
                        <w:bottom w:val="none" w:sz="0" w:space="0" w:color="auto"/>
                        <w:right w:val="none" w:sz="0" w:space="0" w:color="auto"/>
                      </w:divBdr>
                      <w:divsChild>
                        <w:div w:id="1299603125">
                          <w:marLeft w:val="240"/>
                          <w:marRight w:val="0"/>
                          <w:marTop w:val="0"/>
                          <w:marBottom w:val="0"/>
                          <w:divBdr>
                            <w:top w:val="none" w:sz="0" w:space="0" w:color="auto"/>
                            <w:left w:val="none" w:sz="0" w:space="0" w:color="auto"/>
                            <w:bottom w:val="none" w:sz="0" w:space="0" w:color="auto"/>
                            <w:right w:val="none" w:sz="0" w:space="0" w:color="auto"/>
                          </w:divBdr>
                        </w:div>
                      </w:divsChild>
                    </w:div>
                    <w:div w:id="1523545586">
                      <w:marLeft w:val="0"/>
                      <w:marRight w:val="0"/>
                      <w:marTop w:val="0"/>
                      <w:marBottom w:val="0"/>
                      <w:divBdr>
                        <w:top w:val="none" w:sz="0" w:space="0" w:color="auto"/>
                        <w:left w:val="none" w:sz="0" w:space="0" w:color="auto"/>
                        <w:bottom w:val="none" w:sz="0" w:space="0" w:color="auto"/>
                        <w:right w:val="none" w:sz="0" w:space="0" w:color="auto"/>
                      </w:divBdr>
                    </w:div>
                    <w:div w:id="1413889865">
                      <w:marLeft w:val="0"/>
                      <w:marRight w:val="0"/>
                      <w:marTop w:val="0"/>
                      <w:marBottom w:val="0"/>
                      <w:divBdr>
                        <w:top w:val="none" w:sz="0" w:space="0" w:color="auto"/>
                        <w:left w:val="none" w:sz="0" w:space="0" w:color="auto"/>
                        <w:bottom w:val="none" w:sz="0" w:space="0" w:color="auto"/>
                        <w:right w:val="none" w:sz="0" w:space="0" w:color="auto"/>
                      </w:divBdr>
                      <w:divsChild>
                        <w:div w:id="1958565402">
                          <w:marLeft w:val="240"/>
                          <w:marRight w:val="0"/>
                          <w:marTop w:val="0"/>
                          <w:marBottom w:val="0"/>
                          <w:divBdr>
                            <w:top w:val="none" w:sz="0" w:space="0" w:color="auto"/>
                            <w:left w:val="none" w:sz="0" w:space="0" w:color="auto"/>
                            <w:bottom w:val="none" w:sz="0" w:space="0" w:color="auto"/>
                            <w:right w:val="none" w:sz="0" w:space="0" w:color="auto"/>
                          </w:divBdr>
                        </w:div>
                      </w:divsChild>
                    </w:div>
                    <w:div w:id="564611178">
                      <w:marLeft w:val="0"/>
                      <w:marRight w:val="0"/>
                      <w:marTop w:val="0"/>
                      <w:marBottom w:val="0"/>
                      <w:divBdr>
                        <w:top w:val="none" w:sz="0" w:space="0" w:color="auto"/>
                        <w:left w:val="none" w:sz="0" w:space="0" w:color="auto"/>
                        <w:bottom w:val="none" w:sz="0" w:space="0" w:color="auto"/>
                        <w:right w:val="none" w:sz="0" w:space="0" w:color="auto"/>
                      </w:divBdr>
                      <w:divsChild>
                        <w:div w:id="1934236605">
                          <w:marLeft w:val="240"/>
                          <w:marRight w:val="0"/>
                          <w:marTop w:val="0"/>
                          <w:marBottom w:val="0"/>
                          <w:divBdr>
                            <w:top w:val="none" w:sz="0" w:space="0" w:color="auto"/>
                            <w:left w:val="none" w:sz="0" w:space="0" w:color="auto"/>
                            <w:bottom w:val="none" w:sz="0" w:space="0" w:color="auto"/>
                            <w:right w:val="none" w:sz="0" w:space="0" w:color="auto"/>
                          </w:divBdr>
                        </w:div>
                      </w:divsChild>
                    </w:div>
                    <w:div w:id="121196801">
                      <w:marLeft w:val="0"/>
                      <w:marRight w:val="0"/>
                      <w:marTop w:val="0"/>
                      <w:marBottom w:val="0"/>
                      <w:divBdr>
                        <w:top w:val="none" w:sz="0" w:space="0" w:color="auto"/>
                        <w:left w:val="none" w:sz="0" w:space="0" w:color="auto"/>
                        <w:bottom w:val="none" w:sz="0" w:space="0" w:color="auto"/>
                        <w:right w:val="none" w:sz="0" w:space="0" w:color="auto"/>
                      </w:divBdr>
                      <w:divsChild>
                        <w:div w:id="441264401">
                          <w:marLeft w:val="240"/>
                          <w:marRight w:val="0"/>
                          <w:marTop w:val="0"/>
                          <w:marBottom w:val="0"/>
                          <w:divBdr>
                            <w:top w:val="none" w:sz="0" w:space="0" w:color="auto"/>
                            <w:left w:val="none" w:sz="0" w:space="0" w:color="auto"/>
                            <w:bottom w:val="none" w:sz="0" w:space="0" w:color="auto"/>
                            <w:right w:val="none" w:sz="0" w:space="0" w:color="auto"/>
                          </w:divBdr>
                        </w:div>
                      </w:divsChild>
                    </w:div>
                    <w:div w:id="1044984051">
                      <w:marLeft w:val="0"/>
                      <w:marRight w:val="0"/>
                      <w:marTop w:val="0"/>
                      <w:marBottom w:val="0"/>
                      <w:divBdr>
                        <w:top w:val="none" w:sz="0" w:space="0" w:color="auto"/>
                        <w:left w:val="none" w:sz="0" w:space="0" w:color="auto"/>
                        <w:bottom w:val="none" w:sz="0" w:space="0" w:color="auto"/>
                        <w:right w:val="none" w:sz="0" w:space="0" w:color="auto"/>
                      </w:divBdr>
                      <w:divsChild>
                        <w:div w:id="561185537">
                          <w:marLeft w:val="240"/>
                          <w:marRight w:val="0"/>
                          <w:marTop w:val="0"/>
                          <w:marBottom w:val="0"/>
                          <w:divBdr>
                            <w:top w:val="none" w:sz="0" w:space="0" w:color="auto"/>
                            <w:left w:val="none" w:sz="0" w:space="0" w:color="auto"/>
                            <w:bottom w:val="none" w:sz="0" w:space="0" w:color="auto"/>
                            <w:right w:val="none" w:sz="0" w:space="0" w:color="auto"/>
                          </w:divBdr>
                        </w:div>
                      </w:divsChild>
                    </w:div>
                    <w:div w:id="1775517712">
                      <w:marLeft w:val="0"/>
                      <w:marRight w:val="0"/>
                      <w:marTop w:val="0"/>
                      <w:marBottom w:val="0"/>
                      <w:divBdr>
                        <w:top w:val="none" w:sz="0" w:space="0" w:color="auto"/>
                        <w:left w:val="none" w:sz="0" w:space="0" w:color="auto"/>
                        <w:bottom w:val="none" w:sz="0" w:space="0" w:color="auto"/>
                        <w:right w:val="none" w:sz="0" w:space="0" w:color="auto"/>
                      </w:divBdr>
                      <w:divsChild>
                        <w:div w:id="1571847273">
                          <w:marLeft w:val="240"/>
                          <w:marRight w:val="0"/>
                          <w:marTop w:val="0"/>
                          <w:marBottom w:val="0"/>
                          <w:divBdr>
                            <w:top w:val="none" w:sz="0" w:space="0" w:color="auto"/>
                            <w:left w:val="none" w:sz="0" w:space="0" w:color="auto"/>
                            <w:bottom w:val="none" w:sz="0" w:space="0" w:color="auto"/>
                            <w:right w:val="none" w:sz="0" w:space="0" w:color="auto"/>
                          </w:divBdr>
                        </w:div>
                      </w:divsChild>
                    </w:div>
                    <w:div w:id="1122115120">
                      <w:marLeft w:val="0"/>
                      <w:marRight w:val="0"/>
                      <w:marTop w:val="0"/>
                      <w:marBottom w:val="0"/>
                      <w:divBdr>
                        <w:top w:val="none" w:sz="0" w:space="0" w:color="auto"/>
                        <w:left w:val="none" w:sz="0" w:space="0" w:color="auto"/>
                        <w:bottom w:val="none" w:sz="0" w:space="0" w:color="auto"/>
                        <w:right w:val="none" w:sz="0" w:space="0" w:color="auto"/>
                      </w:divBdr>
                      <w:divsChild>
                        <w:div w:id="1309631186">
                          <w:marLeft w:val="240"/>
                          <w:marRight w:val="0"/>
                          <w:marTop w:val="0"/>
                          <w:marBottom w:val="0"/>
                          <w:divBdr>
                            <w:top w:val="none" w:sz="0" w:space="0" w:color="auto"/>
                            <w:left w:val="none" w:sz="0" w:space="0" w:color="auto"/>
                            <w:bottom w:val="none" w:sz="0" w:space="0" w:color="auto"/>
                            <w:right w:val="none" w:sz="0" w:space="0" w:color="auto"/>
                          </w:divBdr>
                        </w:div>
                      </w:divsChild>
                    </w:div>
                    <w:div w:id="1314673615">
                      <w:marLeft w:val="0"/>
                      <w:marRight w:val="0"/>
                      <w:marTop w:val="0"/>
                      <w:marBottom w:val="0"/>
                      <w:divBdr>
                        <w:top w:val="none" w:sz="0" w:space="0" w:color="auto"/>
                        <w:left w:val="none" w:sz="0" w:space="0" w:color="auto"/>
                        <w:bottom w:val="none" w:sz="0" w:space="0" w:color="auto"/>
                        <w:right w:val="none" w:sz="0" w:space="0" w:color="auto"/>
                      </w:divBdr>
                      <w:divsChild>
                        <w:div w:id="967734886">
                          <w:marLeft w:val="240"/>
                          <w:marRight w:val="0"/>
                          <w:marTop w:val="0"/>
                          <w:marBottom w:val="0"/>
                          <w:divBdr>
                            <w:top w:val="none" w:sz="0" w:space="0" w:color="auto"/>
                            <w:left w:val="none" w:sz="0" w:space="0" w:color="auto"/>
                            <w:bottom w:val="none" w:sz="0" w:space="0" w:color="auto"/>
                            <w:right w:val="none" w:sz="0" w:space="0" w:color="auto"/>
                          </w:divBdr>
                        </w:div>
                      </w:divsChild>
                    </w:div>
                    <w:div w:id="1238436237">
                      <w:marLeft w:val="0"/>
                      <w:marRight w:val="0"/>
                      <w:marTop w:val="0"/>
                      <w:marBottom w:val="0"/>
                      <w:divBdr>
                        <w:top w:val="none" w:sz="0" w:space="0" w:color="auto"/>
                        <w:left w:val="none" w:sz="0" w:space="0" w:color="auto"/>
                        <w:bottom w:val="none" w:sz="0" w:space="0" w:color="auto"/>
                        <w:right w:val="none" w:sz="0" w:space="0" w:color="auto"/>
                      </w:divBdr>
                      <w:divsChild>
                        <w:div w:id="1131438152">
                          <w:marLeft w:val="240"/>
                          <w:marRight w:val="0"/>
                          <w:marTop w:val="0"/>
                          <w:marBottom w:val="0"/>
                          <w:divBdr>
                            <w:top w:val="none" w:sz="0" w:space="0" w:color="auto"/>
                            <w:left w:val="none" w:sz="0" w:space="0" w:color="auto"/>
                            <w:bottom w:val="none" w:sz="0" w:space="0" w:color="auto"/>
                            <w:right w:val="none" w:sz="0" w:space="0" w:color="auto"/>
                          </w:divBdr>
                        </w:div>
                      </w:divsChild>
                    </w:div>
                    <w:div w:id="387265618">
                      <w:marLeft w:val="0"/>
                      <w:marRight w:val="0"/>
                      <w:marTop w:val="0"/>
                      <w:marBottom w:val="0"/>
                      <w:divBdr>
                        <w:top w:val="none" w:sz="0" w:space="0" w:color="auto"/>
                        <w:left w:val="none" w:sz="0" w:space="0" w:color="auto"/>
                        <w:bottom w:val="none" w:sz="0" w:space="0" w:color="auto"/>
                        <w:right w:val="none" w:sz="0" w:space="0" w:color="auto"/>
                      </w:divBdr>
                      <w:divsChild>
                        <w:div w:id="1687975648">
                          <w:marLeft w:val="240"/>
                          <w:marRight w:val="0"/>
                          <w:marTop w:val="0"/>
                          <w:marBottom w:val="0"/>
                          <w:divBdr>
                            <w:top w:val="none" w:sz="0" w:space="0" w:color="auto"/>
                            <w:left w:val="none" w:sz="0" w:space="0" w:color="auto"/>
                            <w:bottom w:val="none" w:sz="0" w:space="0" w:color="auto"/>
                            <w:right w:val="none" w:sz="0" w:space="0" w:color="auto"/>
                          </w:divBdr>
                        </w:div>
                      </w:divsChild>
                    </w:div>
                    <w:div w:id="1208449562">
                      <w:marLeft w:val="0"/>
                      <w:marRight w:val="0"/>
                      <w:marTop w:val="0"/>
                      <w:marBottom w:val="0"/>
                      <w:divBdr>
                        <w:top w:val="none" w:sz="0" w:space="0" w:color="auto"/>
                        <w:left w:val="none" w:sz="0" w:space="0" w:color="auto"/>
                        <w:bottom w:val="none" w:sz="0" w:space="0" w:color="auto"/>
                        <w:right w:val="none" w:sz="0" w:space="0" w:color="auto"/>
                      </w:divBdr>
                      <w:divsChild>
                        <w:div w:id="1321420633">
                          <w:marLeft w:val="240"/>
                          <w:marRight w:val="0"/>
                          <w:marTop w:val="0"/>
                          <w:marBottom w:val="0"/>
                          <w:divBdr>
                            <w:top w:val="none" w:sz="0" w:space="0" w:color="auto"/>
                            <w:left w:val="none" w:sz="0" w:space="0" w:color="auto"/>
                            <w:bottom w:val="none" w:sz="0" w:space="0" w:color="auto"/>
                            <w:right w:val="none" w:sz="0" w:space="0" w:color="auto"/>
                          </w:divBdr>
                        </w:div>
                      </w:divsChild>
                    </w:div>
                    <w:div w:id="1103648172">
                      <w:marLeft w:val="0"/>
                      <w:marRight w:val="0"/>
                      <w:marTop w:val="0"/>
                      <w:marBottom w:val="0"/>
                      <w:divBdr>
                        <w:top w:val="none" w:sz="0" w:space="0" w:color="auto"/>
                        <w:left w:val="none" w:sz="0" w:space="0" w:color="auto"/>
                        <w:bottom w:val="none" w:sz="0" w:space="0" w:color="auto"/>
                        <w:right w:val="none" w:sz="0" w:space="0" w:color="auto"/>
                      </w:divBdr>
                      <w:divsChild>
                        <w:div w:id="1952470037">
                          <w:marLeft w:val="240"/>
                          <w:marRight w:val="0"/>
                          <w:marTop w:val="0"/>
                          <w:marBottom w:val="0"/>
                          <w:divBdr>
                            <w:top w:val="none" w:sz="0" w:space="0" w:color="auto"/>
                            <w:left w:val="none" w:sz="0" w:space="0" w:color="auto"/>
                            <w:bottom w:val="none" w:sz="0" w:space="0" w:color="auto"/>
                            <w:right w:val="none" w:sz="0" w:space="0" w:color="auto"/>
                          </w:divBdr>
                        </w:div>
                      </w:divsChild>
                    </w:div>
                    <w:div w:id="1144082931">
                      <w:marLeft w:val="0"/>
                      <w:marRight w:val="0"/>
                      <w:marTop w:val="0"/>
                      <w:marBottom w:val="0"/>
                      <w:divBdr>
                        <w:top w:val="none" w:sz="0" w:space="0" w:color="auto"/>
                        <w:left w:val="none" w:sz="0" w:space="0" w:color="auto"/>
                        <w:bottom w:val="none" w:sz="0" w:space="0" w:color="auto"/>
                        <w:right w:val="none" w:sz="0" w:space="0" w:color="auto"/>
                      </w:divBdr>
                      <w:divsChild>
                        <w:div w:id="1205218742">
                          <w:marLeft w:val="240"/>
                          <w:marRight w:val="0"/>
                          <w:marTop w:val="0"/>
                          <w:marBottom w:val="0"/>
                          <w:divBdr>
                            <w:top w:val="none" w:sz="0" w:space="0" w:color="auto"/>
                            <w:left w:val="none" w:sz="0" w:space="0" w:color="auto"/>
                            <w:bottom w:val="none" w:sz="0" w:space="0" w:color="auto"/>
                            <w:right w:val="none" w:sz="0" w:space="0" w:color="auto"/>
                          </w:divBdr>
                        </w:div>
                      </w:divsChild>
                    </w:div>
                    <w:div w:id="206963016">
                      <w:marLeft w:val="0"/>
                      <w:marRight w:val="0"/>
                      <w:marTop w:val="0"/>
                      <w:marBottom w:val="0"/>
                      <w:divBdr>
                        <w:top w:val="none" w:sz="0" w:space="0" w:color="auto"/>
                        <w:left w:val="none" w:sz="0" w:space="0" w:color="auto"/>
                        <w:bottom w:val="none" w:sz="0" w:space="0" w:color="auto"/>
                        <w:right w:val="none" w:sz="0" w:space="0" w:color="auto"/>
                      </w:divBdr>
                      <w:divsChild>
                        <w:div w:id="1769933441">
                          <w:marLeft w:val="240"/>
                          <w:marRight w:val="0"/>
                          <w:marTop w:val="0"/>
                          <w:marBottom w:val="0"/>
                          <w:divBdr>
                            <w:top w:val="none" w:sz="0" w:space="0" w:color="auto"/>
                            <w:left w:val="none" w:sz="0" w:space="0" w:color="auto"/>
                            <w:bottom w:val="none" w:sz="0" w:space="0" w:color="auto"/>
                            <w:right w:val="none" w:sz="0" w:space="0" w:color="auto"/>
                          </w:divBdr>
                        </w:div>
                      </w:divsChild>
                    </w:div>
                    <w:div w:id="518743336">
                      <w:marLeft w:val="0"/>
                      <w:marRight w:val="0"/>
                      <w:marTop w:val="0"/>
                      <w:marBottom w:val="0"/>
                      <w:divBdr>
                        <w:top w:val="none" w:sz="0" w:space="0" w:color="auto"/>
                        <w:left w:val="none" w:sz="0" w:space="0" w:color="auto"/>
                        <w:bottom w:val="none" w:sz="0" w:space="0" w:color="auto"/>
                        <w:right w:val="none" w:sz="0" w:space="0" w:color="auto"/>
                      </w:divBdr>
                    </w:div>
                    <w:div w:id="1567766090">
                      <w:marLeft w:val="0"/>
                      <w:marRight w:val="0"/>
                      <w:marTop w:val="0"/>
                      <w:marBottom w:val="0"/>
                      <w:divBdr>
                        <w:top w:val="none" w:sz="0" w:space="0" w:color="auto"/>
                        <w:left w:val="none" w:sz="0" w:space="0" w:color="auto"/>
                        <w:bottom w:val="none" w:sz="0" w:space="0" w:color="auto"/>
                        <w:right w:val="none" w:sz="0" w:space="0" w:color="auto"/>
                      </w:divBdr>
                    </w:div>
                    <w:div w:id="643004577">
                      <w:marLeft w:val="0"/>
                      <w:marRight w:val="0"/>
                      <w:marTop w:val="0"/>
                      <w:marBottom w:val="0"/>
                      <w:divBdr>
                        <w:top w:val="none" w:sz="0" w:space="0" w:color="auto"/>
                        <w:left w:val="none" w:sz="0" w:space="0" w:color="auto"/>
                        <w:bottom w:val="none" w:sz="0" w:space="0" w:color="auto"/>
                        <w:right w:val="none" w:sz="0" w:space="0" w:color="auto"/>
                      </w:divBdr>
                      <w:divsChild>
                        <w:div w:id="1571118388">
                          <w:marLeft w:val="240"/>
                          <w:marRight w:val="0"/>
                          <w:marTop w:val="0"/>
                          <w:marBottom w:val="0"/>
                          <w:divBdr>
                            <w:top w:val="none" w:sz="0" w:space="0" w:color="auto"/>
                            <w:left w:val="none" w:sz="0" w:space="0" w:color="auto"/>
                            <w:bottom w:val="none" w:sz="0" w:space="0" w:color="auto"/>
                            <w:right w:val="none" w:sz="0" w:space="0" w:color="auto"/>
                          </w:divBdr>
                        </w:div>
                      </w:divsChild>
                    </w:div>
                    <w:div w:id="959335194">
                      <w:marLeft w:val="0"/>
                      <w:marRight w:val="0"/>
                      <w:marTop w:val="0"/>
                      <w:marBottom w:val="0"/>
                      <w:divBdr>
                        <w:top w:val="none" w:sz="0" w:space="0" w:color="auto"/>
                        <w:left w:val="none" w:sz="0" w:space="0" w:color="auto"/>
                        <w:bottom w:val="none" w:sz="0" w:space="0" w:color="auto"/>
                        <w:right w:val="none" w:sz="0" w:space="0" w:color="auto"/>
                      </w:divBdr>
                      <w:divsChild>
                        <w:div w:id="1880702154">
                          <w:marLeft w:val="240"/>
                          <w:marRight w:val="0"/>
                          <w:marTop w:val="0"/>
                          <w:marBottom w:val="0"/>
                          <w:divBdr>
                            <w:top w:val="none" w:sz="0" w:space="0" w:color="auto"/>
                            <w:left w:val="none" w:sz="0" w:space="0" w:color="auto"/>
                            <w:bottom w:val="none" w:sz="0" w:space="0" w:color="auto"/>
                            <w:right w:val="none" w:sz="0" w:space="0" w:color="auto"/>
                          </w:divBdr>
                        </w:div>
                      </w:divsChild>
                    </w:div>
                    <w:div w:id="719012431">
                      <w:marLeft w:val="0"/>
                      <w:marRight w:val="0"/>
                      <w:marTop w:val="0"/>
                      <w:marBottom w:val="0"/>
                      <w:divBdr>
                        <w:top w:val="none" w:sz="0" w:space="0" w:color="auto"/>
                        <w:left w:val="none" w:sz="0" w:space="0" w:color="auto"/>
                        <w:bottom w:val="none" w:sz="0" w:space="0" w:color="auto"/>
                        <w:right w:val="none" w:sz="0" w:space="0" w:color="auto"/>
                      </w:divBdr>
                      <w:divsChild>
                        <w:div w:id="1345208442">
                          <w:marLeft w:val="240"/>
                          <w:marRight w:val="0"/>
                          <w:marTop w:val="0"/>
                          <w:marBottom w:val="0"/>
                          <w:divBdr>
                            <w:top w:val="none" w:sz="0" w:space="0" w:color="auto"/>
                            <w:left w:val="none" w:sz="0" w:space="0" w:color="auto"/>
                            <w:bottom w:val="none" w:sz="0" w:space="0" w:color="auto"/>
                            <w:right w:val="none" w:sz="0" w:space="0" w:color="auto"/>
                          </w:divBdr>
                        </w:div>
                      </w:divsChild>
                    </w:div>
                    <w:div w:id="1184054452">
                      <w:marLeft w:val="0"/>
                      <w:marRight w:val="0"/>
                      <w:marTop w:val="0"/>
                      <w:marBottom w:val="0"/>
                      <w:divBdr>
                        <w:top w:val="none" w:sz="0" w:space="0" w:color="auto"/>
                        <w:left w:val="none" w:sz="0" w:space="0" w:color="auto"/>
                        <w:bottom w:val="none" w:sz="0" w:space="0" w:color="auto"/>
                        <w:right w:val="none" w:sz="0" w:space="0" w:color="auto"/>
                      </w:divBdr>
                      <w:divsChild>
                        <w:div w:id="1788116596">
                          <w:marLeft w:val="240"/>
                          <w:marRight w:val="0"/>
                          <w:marTop w:val="0"/>
                          <w:marBottom w:val="0"/>
                          <w:divBdr>
                            <w:top w:val="none" w:sz="0" w:space="0" w:color="auto"/>
                            <w:left w:val="none" w:sz="0" w:space="0" w:color="auto"/>
                            <w:bottom w:val="none" w:sz="0" w:space="0" w:color="auto"/>
                            <w:right w:val="none" w:sz="0" w:space="0" w:color="auto"/>
                          </w:divBdr>
                        </w:div>
                      </w:divsChild>
                    </w:div>
                    <w:div w:id="180171999">
                      <w:marLeft w:val="0"/>
                      <w:marRight w:val="0"/>
                      <w:marTop w:val="0"/>
                      <w:marBottom w:val="0"/>
                      <w:divBdr>
                        <w:top w:val="none" w:sz="0" w:space="0" w:color="auto"/>
                        <w:left w:val="none" w:sz="0" w:space="0" w:color="auto"/>
                        <w:bottom w:val="none" w:sz="0" w:space="0" w:color="auto"/>
                        <w:right w:val="none" w:sz="0" w:space="0" w:color="auto"/>
                      </w:divBdr>
                      <w:divsChild>
                        <w:div w:id="1399403240">
                          <w:marLeft w:val="240"/>
                          <w:marRight w:val="0"/>
                          <w:marTop w:val="0"/>
                          <w:marBottom w:val="0"/>
                          <w:divBdr>
                            <w:top w:val="none" w:sz="0" w:space="0" w:color="auto"/>
                            <w:left w:val="none" w:sz="0" w:space="0" w:color="auto"/>
                            <w:bottom w:val="none" w:sz="0" w:space="0" w:color="auto"/>
                            <w:right w:val="none" w:sz="0" w:space="0" w:color="auto"/>
                          </w:divBdr>
                        </w:div>
                      </w:divsChild>
                    </w:div>
                    <w:div w:id="1259602387">
                      <w:marLeft w:val="0"/>
                      <w:marRight w:val="0"/>
                      <w:marTop w:val="0"/>
                      <w:marBottom w:val="0"/>
                      <w:divBdr>
                        <w:top w:val="none" w:sz="0" w:space="0" w:color="auto"/>
                        <w:left w:val="none" w:sz="0" w:space="0" w:color="auto"/>
                        <w:bottom w:val="none" w:sz="0" w:space="0" w:color="auto"/>
                        <w:right w:val="none" w:sz="0" w:space="0" w:color="auto"/>
                      </w:divBdr>
                      <w:divsChild>
                        <w:div w:id="1913006345">
                          <w:marLeft w:val="240"/>
                          <w:marRight w:val="0"/>
                          <w:marTop w:val="0"/>
                          <w:marBottom w:val="0"/>
                          <w:divBdr>
                            <w:top w:val="none" w:sz="0" w:space="0" w:color="auto"/>
                            <w:left w:val="none" w:sz="0" w:space="0" w:color="auto"/>
                            <w:bottom w:val="none" w:sz="0" w:space="0" w:color="auto"/>
                            <w:right w:val="none" w:sz="0" w:space="0" w:color="auto"/>
                          </w:divBdr>
                        </w:div>
                      </w:divsChild>
                    </w:div>
                    <w:div w:id="1625385418">
                      <w:marLeft w:val="0"/>
                      <w:marRight w:val="0"/>
                      <w:marTop w:val="0"/>
                      <w:marBottom w:val="0"/>
                      <w:divBdr>
                        <w:top w:val="none" w:sz="0" w:space="0" w:color="auto"/>
                        <w:left w:val="none" w:sz="0" w:space="0" w:color="auto"/>
                        <w:bottom w:val="none" w:sz="0" w:space="0" w:color="auto"/>
                        <w:right w:val="none" w:sz="0" w:space="0" w:color="auto"/>
                      </w:divBdr>
                      <w:divsChild>
                        <w:div w:id="232400918">
                          <w:marLeft w:val="240"/>
                          <w:marRight w:val="0"/>
                          <w:marTop w:val="0"/>
                          <w:marBottom w:val="0"/>
                          <w:divBdr>
                            <w:top w:val="none" w:sz="0" w:space="0" w:color="auto"/>
                            <w:left w:val="none" w:sz="0" w:space="0" w:color="auto"/>
                            <w:bottom w:val="none" w:sz="0" w:space="0" w:color="auto"/>
                            <w:right w:val="none" w:sz="0" w:space="0" w:color="auto"/>
                          </w:divBdr>
                        </w:div>
                      </w:divsChild>
                    </w:div>
                    <w:div w:id="556012603">
                      <w:marLeft w:val="0"/>
                      <w:marRight w:val="0"/>
                      <w:marTop w:val="0"/>
                      <w:marBottom w:val="0"/>
                      <w:divBdr>
                        <w:top w:val="none" w:sz="0" w:space="0" w:color="auto"/>
                        <w:left w:val="none" w:sz="0" w:space="0" w:color="auto"/>
                        <w:bottom w:val="none" w:sz="0" w:space="0" w:color="auto"/>
                        <w:right w:val="none" w:sz="0" w:space="0" w:color="auto"/>
                      </w:divBdr>
                    </w:div>
                    <w:div w:id="171115282">
                      <w:marLeft w:val="0"/>
                      <w:marRight w:val="0"/>
                      <w:marTop w:val="0"/>
                      <w:marBottom w:val="0"/>
                      <w:divBdr>
                        <w:top w:val="none" w:sz="0" w:space="0" w:color="auto"/>
                        <w:left w:val="none" w:sz="0" w:space="0" w:color="auto"/>
                        <w:bottom w:val="none" w:sz="0" w:space="0" w:color="auto"/>
                        <w:right w:val="none" w:sz="0" w:space="0" w:color="auto"/>
                      </w:divBdr>
                      <w:divsChild>
                        <w:div w:id="890731035">
                          <w:marLeft w:val="240"/>
                          <w:marRight w:val="0"/>
                          <w:marTop w:val="0"/>
                          <w:marBottom w:val="0"/>
                          <w:divBdr>
                            <w:top w:val="none" w:sz="0" w:space="0" w:color="auto"/>
                            <w:left w:val="none" w:sz="0" w:space="0" w:color="auto"/>
                            <w:bottom w:val="none" w:sz="0" w:space="0" w:color="auto"/>
                            <w:right w:val="none" w:sz="0" w:space="0" w:color="auto"/>
                          </w:divBdr>
                        </w:div>
                      </w:divsChild>
                    </w:div>
                    <w:div w:id="1551065429">
                      <w:marLeft w:val="0"/>
                      <w:marRight w:val="0"/>
                      <w:marTop w:val="0"/>
                      <w:marBottom w:val="0"/>
                      <w:divBdr>
                        <w:top w:val="none" w:sz="0" w:space="0" w:color="auto"/>
                        <w:left w:val="none" w:sz="0" w:space="0" w:color="auto"/>
                        <w:bottom w:val="none" w:sz="0" w:space="0" w:color="auto"/>
                        <w:right w:val="none" w:sz="0" w:space="0" w:color="auto"/>
                      </w:divBdr>
                    </w:div>
                    <w:div w:id="1107895171">
                      <w:marLeft w:val="0"/>
                      <w:marRight w:val="0"/>
                      <w:marTop w:val="0"/>
                      <w:marBottom w:val="0"/>
                      <w:divBdr>
                        <w:top w:val="none" w:sz="0" w:space="0" w:color="auto"/>
                        <w:left w:val="none" w:sz="0" w:space="0" w:color="auto"/>
                        <w:bottom w:val="none" w:sz="0" w:space="0" w:color="auto"/>
                        <w:right w:val="none" w:sz="0" w:space="0" w:color="auto"/>
                      </w:divBdr>
                      <w:divsChild>
                        <w:div w:id="569735185">
                          <w:marLeft w:val="240"/>
                          <w:marRight w:val="0"/>
                          <w:marTop w:val="0"/>
                          <w:marBottom w:val="0"/>
                          <w:divBdr>
                            <w:top w:val="none" w:sz="0" w:space="0" w:color="auto"/>
                            <w:left w:val="none" w:sz="0" w:space="0" w:color="auto"/>
                            <w:bottom w:val="none" w:sz="0" w:space="0" w:color="auto"/>
                            <w:right w:val="none" w:sz="0" w:space="0" w:color="auto"/>
                          </w:divBdr>
                        </w:div>
                      </w:divsChild>
                    </w:div>
                    <w:div w:id="716509999">
                      <w:marLeft w:val="0"/>
                      <w:marRight w:val="0"/>
                      <w:marTop w:val="0"/>
                      <w:marBottom w:val="0"/>
                      <w:divBdr>
                        <w:top w:val="none" w:sz="0" w:space="0" w:color="auto"/>
                        <w:left w:val="none" w:sz="0" w:space="0" w:color="auto"/>
                        <w:bottom w:val="none" w:sz="0" w:space="0" w:color="auto"/>
                        <w:right w:val="none" w:sz="0" w:space="0" w:color="auto"/>
                      </w:divBdr>
                      <w:divsChild>
                        <w:div w:id="1605071674">
                          <w:marLeft w:val="240"/>
                          <w:marRight w:val="0"/>
                          <w:marTop w:val="0"/>
                          <w:marBottom w:val="0"/>
                          <w:divBdr>
                            <w:top w:val="none" w:sz="0" w:space="0" w:color="auto"/>
                            <w:left w:val="none" w:sz="0" w:space="0" w:color="auto"/>
                            <w:bottom w:val="none" w:sz="0" w:space="0" w:color="auto"/>
                            <w:right w:val="none" w:sz="0" w:space="0" w:color="auto"/>
                          </w:divBdr>
                        </w:div>
                      </w:divsChild>
                    </w:div>
                    <w:div w:id="1834687675">
                      <w:marLeft w:val="0"/>
                      <w:marRight w:val="0"/>
                      <w:marTop w:val="0"/>
                      <w:marBottom w:val="0"/>
                      <w:divBdr>
                        <w:top w:val="none" w:sz="0" w:space="0" w:color="auto"/>
                        <w:left w:val="none" w:sz="0" w:space="0" w:color="auto"/>
                        <w:bottom w:val="none" w:sz="0" w:space="0" w:color="auto"/>
                        <w:right w:val="none" w:sz="0" w:space="0" w:color="auto"/>
                      </w:divBdr>
                    </w:div>
                    <w:div w:id="1262839669">
                      <w:marLeft w:val="0"/>
                      <w:marRight w:val="0"/>
                      <w:marTop w:val="0"/>
                      <w:marBottom w:val="0"/>
                      <w:divBdr>
                        <w:top w:val="none" w:sz="0" w:space="0" w:color="auto"/>
                        <w:left w:val="none" w:sz="0" w:space="0" w:color="auto"/>
                        <w:bottom w:val="none" w:sz="0" w:space="0" w:color="auto"/>
                        <w:right w:val="none" w:sz="0" w:space="0" w:color="auto"/>
                      </w:divBdr>
                      <w:divsChild>
                        <w:div w:id="1050568006">
                          <w:marLeft w:val="240"/>
                          <w:marRight w:val="0"/>
                          <w:marTop w:val="0"/>
                          <w:marBottom w:val="0"/>
                          <w:divBdr>
                            <w:top w:val="none" w:sz="0" w:space="0" w:color="auto"/>
                            <w:left w:val="none" w:sz="0" w:space="0" w:color="auto"/>
                            <w:bottom w:val="none" w:sz="0" w:space="0" w:color="auto"/>
                            <w:right w:val="none" w:sz="0" w:space="0" w:color="auto"/>
                          </w:divBdr>
                        </w:div>
                      </w:divsChild>
                    </w:div>
                    <w:div w:id="1385565600">
                      <w:marLeft w:val="0"/>
                      <w:marRight w:val="0"/>
                      <w:marTop w:val="0"/>
                      <w:marBottom w:val="0"/>
                      <w:divBdr>
                        <w:top w:val="none" w:sz="0" w:space="0" w:color="auto"/>
                        <w:left w:val="none" w:sz="0" w:space="0" w:color="auto"/>
                        <w:bottom w:val="none" w:sz="0" w:space="0" w:color="auto"/>
                        <w:right w:val="none" w:sz="0" w:space="0" w:color="auto"/>
                      </w:divBdr>
                      <w:divsChild>
                        <w:div w:id="670332004">
                          <w:marLeft w:val="240"/>
                          <w:marRight w:val="0"/>
                          <w:marTop w:val="0"/>
                          <w:marBottom w:val="0"/>
                          <w:divBdr>
                            <w:top w:val="none" w:sz="0" w:space="0" w:color="auto"/>
                            <w:left w:val="none" w:sz="0" w:space="0" w:color="auto"/>
                            <w:bottom w:val="none" w:sz="0" w:space="0" w:color="auto"/>
                            <w:right w:val="none" w:sz="0" w:space="0" w:color="auto"/>
                          </w:divBdr>
                        </w:div>
                      </w:divsChild>
                    </w:div>
                    <w:div w:id="120155771">
                      <w:marLeft w:val="0"/>
                      <w:marRight w:val="0"/>
                      <w:marTop w:val="0"/>
                      <w:marBottom w:val="0"/>
                      <w:divBdr>
                        <w:top w:val="none" w:sz="0" w:space="0" w:color="auto"/>
                        <w:left w:val="none" w:sz="0" w:space="0" w:color="auto"/>
                        <w:bottom w:val="none" w:sz="0" w:space="0" w:color="auto"/>
                        <w:right w:val="none" w:sz="0" w:space="0" w:color="auto"/>
                      </w:divBdr>
                      <w:divsChild>
                        <w:div w:id="1248271132">
                          <w:marLeft w:val="240"/>
                          <w:marRight w:val="0"/>
                          <w:marTop w:val="0"/>
                          <w:marBottom w:val="0"/>
                          <w:divBdr>
                            <w:top w:val="none" w:sz="0" w:space="0" w:color="auto"/>
                            <w:left w:val="none" w:sz="0" w:space="0" w:color="auto"/>
                            <w:bottom w:val="none" w:sz="0" w:space="0" w:color="auto"/>
                            <w:right w:val="none" w:sz="0" w:space="0" w:color="auto"/>
                          </w:divBdr>
                        </w:div>
                      </w:divsChild>
                    </w:div>
                    <w:div w:id="1196163837">
                      <w:marLeft w:val="0"/>
                      <w:marRight w:val="0"/>
                      <w:marTop w:val="0"/>
                      <w:marBottom w:val="0"/>
                      <w:divBdr>
                        <w:top w:val="none" w:sz="0" w:space="0" w:color="auto"/>
                        <w:left w:val="none" w:sz="0" w:space="0" w:color="auto"/>
                        <w:bottom w:val="none" w:sz="0" w:space="0" w:color="auto"/>
                        <w:right w:val="none" w:sz="0" w:space="0" w:color="auto"/>
                      </w:divBdr>
                      <w:divsChild>
                        <w:div w:id="2114551742">
                          <w:marLeft w:val="240"/>
                          <w:marRight w:val="0"/>
                          <w:marTop w:val="0"/>
                          <w:marBottom w:val="0"/>
                          <w:divBdr>
                            <w:top w:val="none" w:sz="0" w:space="0" w:color="auto"/>
                            <w:left w:val="none" w:sz="0" w:space="0" w:color="auto"/>
                            <w:bottom w:val="none" w:sz="0" w:space="0" w:color="auto"/>
                            <w:right w:val="none" w:sz="0" w:space="0" w:color="auto"/>
                          </w:divBdr>
                        </w:div>
                      </w:divsChild>
                    </w:div>
                    <w:div w:id="2018920877">
                      <w:marLeft w:val="0"/>
                      <w:marRight w:val="0"/>
                      <w:marTop w:val="0"/>
                      <w:marBottom w:val="0"/>
                      <w:divBdr>
                        <w:top w:val="none" w:sz="0" w:space="0" w:color="auto"/>
                        <w:left w:val="none" w:sz="0" w:space="0" w:color="auto"/>
                        <w:bottom w:val="none" w:sz="0" w:space="0" w:color="auto"/>
                        <w:right w:val="none" w:sz="0" w:space="0" w:color="auto"/>
                      </w:divBdr>
                      <w:divsChild>
                        <w:div w:id="718671336">
                          <w:marLeft w:val="240"/>
                          <w:marRight w:val="0"/>
                          <w:marTop w:val="0"/>
                          <w:marBottom w:val="0"/>
                          <w:divBdr>
                            <w:top w:val="none" w:sz="0" w:space="0" w:color="auto"/>
                            <w:left w:val="none" w:sz="0" w:space="0" w:color="auto"/>
                            <w:bottom w:val="none" w:sz="0" w:space="0" w:color="auto"/>
                            <w:right w:val="none" w:sz="0" w:space="0" w:color="auto"/>
                          </w:divBdr>
                        </w:div>
                      </w:divsChild>
                    </w:div>
                    <w:div w:id="170532878">
                      <w:marLeft w:val="0"/>
                      <w:marRight w:val="0"/>
                      <w:marTop w:val="0"/>
                      <w:marBottom w:val="0"/>
                      <w:divBdr>
                        <w:top w:val="none" w:sz="0" w:space="0" w:color="auto"/>
                        <w:left w:val="none" w:sz="0" w:space="0" w:color="auto"/>
                        <w:bottom w:val="none" w:sz="0" w:space="0" w:color="auto"/>
                        <w:right w:val="none" w:sz="0" w:space="0" w:color="auto"/>
                      </w:divBdr>
                    </w:div>
                    <w:div w:id="731734198">
                      <w:marLeft w:val="0"/>
                      <w:marRight w:val="0"/>
                      <w:marTop w:val="0"/>
                      <w:marBottom w:val="0"/>
                      <w:divBdr>
                        <w:top w:val="none" w:sz="0" w:space="0" w:color="auto"/>
                        <w:left w:val="none" w:sz="0" w:space="0" w:color="auto"/>
                        <w:bottom w:val="none" w:sz="0" w:space="0" w:color="auto"/>
                        <w:right w:val="none" w:sz="0" w:space="0" w:color="auto"/>
                      </w:divBdr>
                      <w:divsChild>
                        <w:div w:id="1566793786">
                          <w:marLeft w:val="240"/>
                          <w:marRight w:val="0"/>
                          <w:marTop w:val="0"/>
                          <w:marBottom w:val="0"/>
                          <w:divBdr>
                            <w:top w:val="none" w:sz="0" w:space="0" w:color="auto"/>
                            <w:left w:val="none" w:sz="0" w:space="0" w:color="auto"/>
                            <w:bottom w:val="none" w:sz="0" w:space="0" w:color="auto"/>
                            <w:right w:val="none" w:sz="0" w:space="0" w:color="auto"/>
                          </w:divBdr>
                        </w:div>
                      </w:divsChild>
                    </w:div>
                    <w:div w:id="1459689904">
                      <w:marLeft w:val="0"/>
                      <w:marRight w:val="0"/>
                      <w:marTop w:val="0"/>
                      <w:marBottom w:val="0"/>
                      <w:divBdr>
                        <w:top w:val="none" w:sz="0" w:space="0" w:color="auto"/>
                        <w:left w:val="none" w:sz="0" w:space="0" w:color="auto"/>
                        <w:bottom w:val="none" w:sz="0" w:space="0" w:color="auto"/>
                        <w:right w:val="none" w:sz="0" w:space="0" w:color="auto"/>
                      </w:divBdr>
                    </w:div>
                    <w:div w:id="2013095689">
                      <w:marLeft w:val="0"/>
                      <w:marRight w:val="0"/>
                      <w:marTop w:val="0"/>
                      <w:marBottom w:val="0"/>
                      <w:divBdr>
                        <w:top w:val="none" w:sz="0" w:space="0" w:color="auto"/>
                        <w:left w:val="none" w:sz="0" w:space="0" w:color="auto"/>
                        <w:bottom w:val="none" w:sz="0" w:space="0" w:color="auto"/>
                        <w:right w:val="none" w:sz="0" w:space="0" w:color="auto"/>
                      </w:divBdr>
                      <w:divsChild>
                        <w:div w:id="1960257275">
                          <w:marLeft w:val="240"/>
                          <w:marRight w:val="0"/>
                          <w:marTop w:val="0"/>
                          <w:marBottom w:val="0"/>
                          <w:divBdr>
                            <w:top w:val="none" w:sz="0" w:space="0" w:color="auto"/>
                            <w:left w:val="none" w:sz="0" w:space="0" w:color="auto"/>
                            <w:bottom w:val="none" w:sz="0" w:space="0" w:color="auto"/>
                            <w:right w:val="none" w:sz="0" w:space="0" w:color="auto"/>
                          </w:divBdr>
                        </w:div>
                      </w:divsChild>
                    </w:div>
                    <w:div w:id="1272123883">
                      <w:marLeft w:val="0"/>
                      <w:marRight w:val="0"/>
                      <w:marTop w:val="0"/>
                      <w:marBottom w:val="0"/>
                      <w:divBdr>
                        <w:top w:val="none" w:sz="0" w:space="0" w:color="auto"/>
                        <w:left w:val="none" w:sz="0" w:space="0" w:color="auto"/>
                        <w:bottom w:val="none" w:sz="0" w:space="0" w:color="auto"/>
                        <w:right w:val="none" w:sz="0" w:space="0" w:color="auto"/>
                      </w:divBdr>
                      <w:divsChild>
                        <w:div w:id="1959407671">
                          <w:marLeft w:val="240"/>
                          <w:marRight w:val="0"/>
                          <w:marTop w:val="0"/>
                          <w:marBottom w:val="0"/>
                          <w:divBdr>
                            <w:top w:val="none" w:sz="0" w:space="0" w:color="auto"/>
                            <w:left w:val="none" w:sz="0" w:space="0" w:color="auto"/>
                            <w:bottom w:val="none" w:sz="0" w:space="0" w:color="auto"/>
                            <w:right w:val="none" w:sz="0" w:space="0" w:color="auto"/>
                          </w:divBdr>
                        </w:div>
                      </w:divsChild>
                    </w:div>
                    <w:div w:id="784155088">
                      <w:marLeft w:val="0"/>
                      <w:marRight w:val="0"/>
                      <w:marTop w:val="0"/>
                      <w:marBottom w:val="0"/>
                      <w:divBdr>
                        <w:top w:val="none" w:sz="0" w:space="0" w:color="auto"/>
                        <w:left w:val="none" w:sz="0" w:space="0" w:color="auto"/>
                        <w:bottom w:val="none" w:sz="0" w:space="0" w:color="auto"/>
                        <w:right w:val="none" w:sz="0" w:space="0" w:color="auto"/>
                      </w:divBdr>
                      <w:divsChild>
                        <w:div w:id="1746369356">
                          <w:marLeft w:val="240"/>
                          <w:marRight w:val="0"/>
                          <w:marTop w:val="0"/>
                          <w:marBottom w:val="0"/>
                          <w:divBdr>
                            <w:top w:val="none" w:sz="0" w:space="0" w:color="auto"/>
                            <w:left w:val="none" w:sz="0" w:space="0" w:color="auto"/>
                            <w:bottom w:val="none" w:sz="0" w:space="0" w:color="auto"/>
                            <w:right w:val="none" w:sz="0" w:space="0" w:color="auto"/>
                          </w:divBdr>
                        </w:div>
                      </w:divsChild>
                    </w:div>
                    <w:div w:id="861934795">
                      <w:marLeft w:val="0"/>
                      <w:marRight w:val="0"/>
                      <w:marTop w:val="0"/>
                      <w:marBottom w:val="0"/>
                      <w:divBdr>
                        <w:top w:val="none" w:sz="0" w:space="0" w:color="auto"/>
                        <w:left w:val="none" w:sz="0" w:space="0" w:color="auto"/>
                        <w:bottom w:val="none" w:sz="0" w:space="0" w:color="auto"/>
                        <w:right w:val="none" w:sz="0" w:space="0" w:color="auto"/>
                      </w:divBdr>
                      <w:divsChild>
                        <w:div w:id="1918397409">
                          <w:marLeft w:val="240"/>
                          <w:marRight w:val="0"/>
                          <w:marTop w:val="0"/>
                          <w:marBottom w:val="0"/>
                          <w:divBdr>
                            <w:top w:val="none" w:sz="0" w:space="0" w:color="auto"/>
                            <w:left w:val="none" w:sz="0" w:space="0" w:color="auto"/>
                            <w:bottom w:val="none" w:sz="0" w:space="0" w:color="auto"/>
                            <w:right w:val="none" w:sz="0" w:space="0" w:color="auto"/>
                          </w:divBdr>
                        </w:div>
                      </w:divsChild>
                    </w:div>
                    <w:div w:id="184944504">
                      <w:marLeft w:val="0"/>
                      <w:marRight w:val="0"/>
                      <w:marTop w:val="0"/>
                      <w:marBottom w:val="0"/>
                      <w:divBdr>
                        <w:top w:val="none" w:sz="0" w:space="0" w:color="auto"/>
                        <w:left w:val="none" w:sz="0" w:space="0" w:color="auto"/>
                        <w:bottom w:val="none" w:sz="0" w:space="0" w:color="auto"/>
                        <w:right w:val="none" w:sz="0" w:space="0" w:color="auto"/>
                      </w:divBdr>
                      <w:divsChild>
                        <w:div w:id="865673088">
                          <w:marLeft w:val="240"/>
                          <w:marRight w:val="0"/>
                          <w:marTop w:val="0"/>
                          <w:marBottom w:val="0"/>
                          <w:divBdr>
                            <w:top w:val="none" w:sz="0" w:space="0" w:color="auto"/>
                            <w:left w:val="none" w:sz="0" w:space="0" w:color="auto"/>
                            <w:bottom w:val="none" w:sz="0" w:space="0" w:color="auto"/>
                            <w:right w:val="none" w:sz="0" w:space="0" w:color="auto"/>
                          </w:divBdr>
                        </w:div>
                      </w:divsChild>
                    </w:div>
                    <w:div w:id="778573554">
                      <w:marLeft w:val="0"/>
                      <w:marRight w:val="0"/>
                      <w:marTop w:val="0"/>
                      <w:marBottom w:val="0"/>
                      <w:divBdr>
                        <w:top w:val="none" w:sz="0" w:space="0" w:color="auto"/>
                        <w:left w:val="none" w:sz="0" w:space="0" w:color="auto"/>
                        <w:bottom w:val="none" w:sz="0" w:space="0" w:color="auto"/>
                        <w:right w:val="none" w:sz="0" w:space="0" w:color="auto"/>
                      </w:divBdr>
                      <w:divsChild>
                        <w:div w:id="98767060">
                          <w:marLeft w:val="240"/>
                          <w:marRight w:val="0"/>
                          <w:marTop w:val="0"/>
                          <w:marBottom w:val="0"/>
                          <w:divBdr>
                            <w:top w:val="none" w:sz="0" w:space="0" w:color="auto"/>
                            <w:left w:val="none" w:sz="0" w:space="0" w:color="auto"/>
                            <w:bottom w:val="none" w:sz="0" w:space="0" w:color="auto"/>
                            <w:right w:val="none" w:sz="0" w:space="0" w:color="auto"/>
                          </w:divBdr>
                        </w:div>
                      </w:divsChild>
                    </w:div>
                    <w:div w:id="1474524029">
                      <w:marLeft w:val="0"/>
                      <w:marRight w:val="0"/>
                      <w:marTop w:val="0"/>
                      <w:marBottom w:val="0"/>
                      <w:divBdr>
                        <w:top w:val="none" w:sz="0" w:space="0" w:color="auto"/>
                        <w:left w:val="none" w:sz="0" w:space="0" w:color="auto"/>
                        <w:bottom w:val="none" w:sz="0" w:space="0" w:color="auto"/>
                        <w:right w:val="none" w:sz="0" w:space="0" w:color="auto"/>
                      </w:divBdr>
                      <w:divsChild>
                        <w:div w:id="1315911459">
                          <w:marLeft w:val="240"/>
                          <w:marRight w:val="0"/>
                          <w:marTop w:val="0"/>
                          <w:marBottom w:val="0"/>
                          <w:divBdr>
                            <w:top w:val="none" w:sz="0" w:space="0" w:color="auto"/>
                            <w:left w:val="none" w:sz="0" w:space="0" w:color="auto"/>
                            <w:bottom w:val="none" w:sz="0" w:space="0" w:color="auto"/>
                            <w:right w:val="none" w:sz="0" w:space="0" w:color="auto"/>
                          </w:divBdr>
                        </w:div>
                      </w:divsChild>
                    </w:div>
                    <w:div w:id="1829249817">
                      <w:marLeft w:val="0"/>
                      <w:marRight w:val="0"/>
                      <w:marTop w:val="0"/>
                      <w:marBottom w:val="0"/>
                      <w:divBdr>
                        <w:top w:val="none" w:sz="0" w:space="0" w:color="auto"/>
                        <w:left w:val="none" w:sz="0" w:space="0" w:color="auto"/>
                        <w:bottom w:val="none" w:sz="0" w:space="0" w:color="auto"/>
                        <w:right w:val="none" w:sz="0" w:space="0" w:color="auto"/>
                      </w:divBdr>
                      <w:divsChild>
                        <w:div w:id="561409755">
                          <w:marLeft w:val="240"/>
                          <w:marRight w:val="0"/>
                          <w:marTop w:val="0"/>
                          <w:marBottom w:val="0"/>
                          <w:divBdr>
                            <w:top w:val="none" w:sz="0" w:space="0" w:color="auto"/>
                            <w:left w:val="none" w:sz="0" w:space="0" w:color="auto"/>
                            <w:bottom w:val="none" w:sz="0" w:space="0" w:color="auto"/>
                            <w:right w:val="none" w:sz="0" w:space="0" w:color="auto"/>
                          </w:divBdr>
                        </w:div>
                      </w:divsChild>
                    </w:div>
                    <w:div w:id="1636908361">
                      <w:marLeft w:val="0"/>
                      <w:marRight w:val="0"/>
                      <w:marTop w:val="0"/>
                      <w:marBottom w:val="0"/>
                      <w:divBdr>
                        <w:top w:val="none" w:sz="0" w:space="0" w:color="auto"/>
                        <w:left w:val="none" w:sz="0" w:space="0" w:color="auto"/>
                        <w:bottom w:val="none" w:sz="0" w:space="0" w:color="auto"/>
                        <w:right w:val="none" w:sz="0" w:space="0" w:color="auto"/>
                      </w:divBdr>
                      <w:divsChild>
                        <w:div w:id="15350817">
                          <w:marLeft w:val="240"/>
                          <w:marRight w:val="0"/>
                          <w:marTop w:val="0"/>
                          <w:marBottom w:val="0"/>
                          <w:divBdr>
                            <w:top w:val="none" w:sz="0" w:space="0" w:color="auto"/>
                            <w:left w:val="none" w:sz="0" w:space="0" w:color="auto"/>
                            <w:bottom w:val="none" w:sz="0" w:space="0" w:color="auto"/>
                            <w:right w:val="none" w:sz="0" w:space="0" w:color="auto"/>
                          </w:divBdr>
                        </w:div>
                      </w:divsChild>
                    </w:div>
                    <w:div w:id="653606161">
                      <w:marLeft w:val="0"/>
                      <w:marRight w:val="0"/>
                      <w:marTop w:val="0"/>
                      <w:marBottom w:val="0"/>
                      <w:divBdr>
                        <w:top w:val="none" w:sz="0" w:space="0" w:color="auto"/>
                        <w:left w:val="none" w:sz="0" w:space="0" w:color="auto"/>
                        <w:bottom w:val="none" w:sz="0" w:space="0" w:color="auto"/>
                        <w:right w:val="none" w:sz="0" w:space="0" w:color="auto"/>
                      </w:divBdr>
                    </w:div>
                    <w:div w:id="1523741230">
                      <w:marLeft w:val="0"/>
                      <w:marRight w:val="0"/>
                      <w:marTop w:val="0"/>
                      <w:marBottom w:val="0"/>
                      <w:divBdr>
                        <w:top w:val="none" w:sz="0" w:space="0" w:color="auto"/>
                        <w:left w:val="none" w:sz="0" w:space="0" w:color="auto"/>
                        <w:bottom w:val="none" w:sz="0" w:space="0" w:color="auto"/>
                        <w:right w:val="none" w:sz="0" w:space="0" w:color="auto"/>
                      </w:divBdr>
                    </w:div>
                    <w:div w:id="121463432">
                      <w:marLeft w:val="0"/>
                      <w:marRight w:val="0"/>
                      <w:marTop w:val="0"/>
                      <w:marBottom w:val="0"/>
                      <w:divBdr>
                        <w:top w:val="none" w:sz="0" w:space="0" w:color="auto"/>
                        <w:left w:val="none" w:sz="0" w:space="0" w:color="auto"/>
                        <w:bottom w:val="none" w:sz="0" w:space="0" w:color="auto"/>
                        <w:right w:val="none" w:sz="0" w:space="0" w:color="auto"/>
                      </w:divBdr>
                      <w:divsChild>
                        <w:div w:id="1981031126">
                          <w:marLeft w:val="240"/>
                          <w:marRight w:val="0"/>
                          <w:marTop w:val="0"/>
                          <w:marBottom w:val="0"/>
                          <w:divBdr>
                            <w:top w:val="none" w:sz="0" w:space="0" w:color="auto"/>
                            <w:left w:val="none" w:sz="0" w:space="0" w:color="auto"/>
                            <w:bottom w:val="none" w:sz="0" w:space="0" w:color="auto"/>
                            <w:right w:val="none" w:sz="0" w:space="0" w:color="auto"/>
                          </w:divBdr>
                        </w:div>
                      </w:divsChild>
                    </w:div>
                    <w:div w:id="28996882">
                      <w:marLeft w:val="0"/>
                      <w:marRight w:val="0"/>
                      <w:marTop w:val="0"/>
                      <w:marBottom w:val="0"/>
                      <w:divBdr>
                        <w:top w:val="none" w:sz="0" w:space="0" w:color="auto"/>
                        <w:left w:val="none" w:sz="0" w:space="0" w:color="auto"/>
                        <w:bottom w:val="none" w:sz="0" w:space="0" w:color="auto"/>
                        <w:right w:val="none" w:sz="0" w:space="0" w:color="auto"/>
                      </w:divBdr>
                      <w:divsChild>
                        <w:div w:id="862745431">
                          <w:marLeft w:val="240"/>
                          <w:marRight w:val="0"/>
                          <w:marTop w:val="0"/>
                          <w:marBottom w:val="0"/>
                          <w:divBdr>
                            <w:top w:val="none" w:sz="0" w:space="0" w:color="auto"/>
                            <w:left w:val="none" w:sz="0" w:space="0" w:color="auto"/>
                            <w:bottom w:val="none" w:sz="0" w:space="0" w:color="auto"/>
                            <w:right w:val="none" w:sz="0" w:space="0" w:color="auto"/>
                          </w:divBdr>
                        </w:div>
                      </w:divsChild>
                    </w:div>
                    <w:div w:id="1298612069">
                      <w:marLeft w:val="0"/>
                      <w:marRight w:val="0"/>
                      <w:marTop w:val="0"/>
                      <w:marBottom w:val="0"/>
                      <w:divBdr>
                        <w:top w:val="none" w:sz="0" w:space="0" w:color="auto"/>
                        <w:left w:val="none" w:sz="0" w:space="0" w:color="auto"/>
                        <w:bottom w:val="none" w:sz="0" w:space="0" w:color="auto"/>
                        <w:right w:val="none" w:sz="0" w:space="0" w:color="auto"/>
                      </w:divBdr>
                      <w:divsChild>
                        <w:div w:id="1263538162">
                          <w:marLeft w:val="240"/>
                          <w:marRight w:val="0"/>
                          <w:marTop w:val="0"/>
                          <w:marBottom w:val="0"/>
                          <w:divBdr>
                            <w:top w:val="none" w:sz="0" w:space="0" w:color="auto"/>
                            <w:left w:val="none" w:sz="0" w:space="0" w:color="auto"/>
                            <w:bottom w:val="none" w:sz="0" w:space="0" w:color="auto"/>
                            <w:right w:val="none" w:sz="0" w:space="0" w:color="auto"/>
                          </w:divBdr>
                        </w:div>
                      </w:divsChild>
                    </w:div>
                    <w:div w:id="965769955">
                      <w:marLeft w:val="0"/>
                      <w:marRight w:val="0"/>
                      <w:marTop w:val="0"/>
                      <w:marBottom w:val="0"/>
                      <w:divBdr>
                        <w:top w:val="none" w:sz="0" w:space="0" w:color="auto"/>
                        <w:left w:val="none" w:sz="0" w:space="0" w:color="auto"/>
                        <w:bottom w:val="none" w:sz="0" w:space="0" w:color="auto"/>
                        <w:right w:val="none" w:sz="0" w:space="0" w:color="auto"/>
                      </w:divBdr>
                      <w:divsChild>
                        <w:div w:id="391196236">
                          <w:marLeft w:val="240"/>
                          <w:marRight w:val="0"/>
                          <w:marTop w:val="0"/>
                          <w:marBottom w:val="0"/>
                          <w:divBdr>
                            <w:top w:val="none" w:sz="0" w:space="0" w:color="auto"/>
                            <w:left w:val="none" w:sz="0" w:space="0" w:color="auto"/>
                            <w:bottom w:val="none" w:sz="0" w:space="0" w:color="auto"/>
                            <w:right w:val="none" w:sz="0" w:space="0" w:color="auto"/>
                          </w:divBdr>
                        </w:div>
                      </w:divsChild>
                    </w:div>
                    <w:div w:id="2039963989">
                      <w:marLeft w:val="0"/>
                      <w:marRight w:val="0"/>
                      <w:marTop w:val="0"/>
                      <w:marBottom w:val="0"/>
                      <w:divBdr>
                        <w:top w:val="none" w:sz="0" w:space="0" w:color="auto"/>
                        <w:left w:val="none" w:sz="0" w:space="0" w:color="auto"/>
                        <w:bottom w:val="none" w:sz="0" w:space="0" w:color="auto"/>
                        <w:right w:val="none" w:sz="0" w:space="0" w:color="auto"/>
                      </w:divBdr>
                      <w:divsChild>
                        <w:div w:id="304239295">
                          <w:marLeft w:val="240"/>
                          <w:marRight w:val="0"/>
                          <w:marTop w:val="0"/>
                          <w:marBottom w:val="0"/>
                          <w:divBdr>
                            <w:top w:val="none" w:sz="0" w:space="0" w:color="auto"/>
                            <w:left w:val="none" w:sz="0" w:space="0" w:color="auto"/>
                            <w:bottom w:val="none" w:sz="0" w:space="0" w:color="auto"/>
                            <w:right w:val="none" w:sz="0" w:space="0" w:color="auto"/>
                          </w:divBdr>
                        </w:div>
                      </w:divsChild>
                    </w:div>
                    <w:div w:id="400367730">
                      <w:marLeft w:val="0"/>
                      <w:marRight w:val="0"/>
                      <w:marTop w:val="0"/>
                      <w:marBottom w:val="0"/>
                      <w:divBdr>
                        <w:top w:val="none" w:sz="0" w:space="0" w:color="auto"/>
                        <w:left w:val="none" w:sz="0" w:space="0" w:color="auto"/>
                        <w:bottom w:val="none" w:sz="0" w:space="0" w:color="auto"/>
                        <w:right w:val="none" w:sz="0" w:space="0" w:color="auto"/>
                      </w:divBdr>
                      <w:divsChild>
                        <w:div w:id="446435820">
                          <w:marLeft w:val="240"/>
                          <w:marRight w:val="0"/>
                          <w:marTop w:val="0"/>
                          <w:marBottom w:val="0"/>
                          <w:divBdr>
                            <w:top w:val="none" w:sz="0" w:space="0" w:color="auto"/>
                            <w:left w:val="none" w:sz="0" w:space="0" w:color="auto"/>
                            <w:bottom w:val="none" w:sz="0" w:space="0" w:color="auto"/>
                            <w:right w:val="none" w:sz="0" w:space="0" w:color="auto"/>
                          </w:divBdr>
                        </w:div>
                      </w:divsChild>
                    </w:div>
                    <w:div w:id="258493171">
                      <w:marLeft w:val="0"/>
                      <w:marRight w:val="0"/>
                      <w:marTop w:val="0"/>
                      <w:marBottom w:val="0"/>
                      <w:divBdr>
                        <w:top w:val="none" w:sz="0" w:space="0" w:color="auto"/>
                        <w:left w:val="none" w:sz="0" w:space="0" w:color="auto"/>
                        <w:bottom w:val="none" w:sz="0" w:space="0" w:color="auto"/>
                        <w:right w:val="none" w:sz="0" w:space="0" w:color="auto"/>
                      </w:divBdr>
                      <w:divsChild>
                        <w:div w:id="1038116908">
                          <w:marLeft w:val="240"/>
                          <w:marRight w:val="0"/>
                          <w:marTop w:val="0"/>
                          <w:marBottom w:val="0"/>
                          <w:divBdr>
                            <w:top w:val="none" w:sz="0" w:space="0" w:color="auto"/>
                            <w:left w:val="none" w:sz="0" w:space="0" w:color="auto"/>
                            <w:bottom w:val="none" w:sz="0" w:space="0" w:color="auto"/>
                            <w:right w:val="none" w:sz="0" w:space="0" w:color="auto"/>
                          </w:divBdr>
                        </w:div>
                      </w:divsChild>
                    </w:div>
                    <w:div w:id="1284262222">
                      <w:marLeft w:val="0"/>
                      <w:marRight w:val="0"/>
                      <w:marTop w:val="0"/>
                      <w:marBottom w:val="0"/>
                      <w:divBdr>
                        <w:top w:val="none" w:sz="0" w:space="0" w:color="auto"/>
                        <w:left w:val="none" w:sz="0" w:space="0" w:color="auto"/>
                        <w:bottom w:val="none" w:sz="0" w:space="0" w:color="auto"/>
                        <w:right w:val="none" w:sz="0" w:space="0" w:color="auto"/>
                      </w:divBdr>
                      <w:divsChild>
                        <w:div w:id="1918437001">
                          <w:marLeft w:val="240"/>
                          <w:marRight w:val="0"/>
                          <w:marTop w:val="0"/>
                          <w:marBottom w:val="0"/>
                          <w:divBdr>
                            <w:top w:val="none" w:sz="0" w:space="0" w:color="auto"/>
                            <w:left w:val="none" w:sz="0" w:space="0" w:color="auto"/>
                            <w:bottom w:val="none" w:sz="0" w:space="0" w:color="auto"/>
                            <w:right w:val="none" w:sz="0" w:space="0" w:color="auto"/>
                          </w:divBdr>
                        </w:div>
                      </w:divsChild>
                    </w:div>
                    <w:div w:id="1219433365">
                      <w:marLeft w:val="0"/>
                      <w:marRight w:val="0"/>
                      <w:marTop w:val="0"/>
                      <w:marBottom w:val="0"/>
                      <w:divBdr>
                        <w:top w:val="none" w:sz="0" w:space="0" w:color="auto"/>
                        <w:left w:val="none" w:sz="0" w:space="0" w:color="auto"/>
                        <w:bottom w:val="none" w:sz="0" w:space="0" w:color="auto"/>
                        <w:right w:val="none" w:sz="0" w:space="0" w:color="auto"/>
                      </w:divBdr>
                    </w:div>
                    <w:div w:id="1441146488">
                      <w:marLeft w:val="0"/>
                      <w:marRight w:val="0"/>
                      <w:marTop w:val="0"/>
                      <w:marBottom w:val="0"/>
                      <w:divBdr>
                        <w:top w:val="none" w:sz="0" w:space="0" w:color="auto"/>
                        <w:left w:val="none" w:sz="0" w:space="0" w:color="auto"/>
                        <w:bottom w:val="none" w:sz="0" w:space="0" w:color="auto"/>
                        <w:right w:val="none" w:sz="0" w:space="0" w:color="auto"/>
                      </w:divBdr>
                    </w:div>
                    <w:div w:id="2003770628">
                      <w:marLeft w:val="0"/>
                      <w:marRight w:val="0"/>
                      <w:marTop w:val="0"/>
                      <w:marBottom w:val="0"/>
                      <w:divBdr>
                        <w:top w:val="none" w:sz="0" w:space="0" w:color="auto"/>
                        <w:left w:val="none" w:sz="0" w:space="0" w:color="auto"/>
                        <w:bottom w:val="none" w:sz="0" w:space="0" w:color="auto"/>
                        <w:right w:val="none" w:sz="0" w:space="0" w:color="auto"/>
                      </w:divBdr>
                      <w:divsChild>
                        <w:div w:id="1750347462">
                          <w:marLeft w:val="240"/>
                          <w:marRight w:val="0"/>
                          <w:marTop w:val="0"/>
                          <w:marBottom w:val="0"/>
                          <w:divBdr>
                            <w:top w:val="none" w:sz="0" w:space="0" w:color="auto"/>
                            <w:left w:val="none" w:sz="0" w:space="0" w:color="auto"/>
                            <w:bottom w:val="none" w:sz="0" w:space="0" w:color="auto"/>
                            <w:right w:val="none" w:sz="0" w:space="0" w:color="auto"/>
                          </w:divBdr>
                        </w:div>
                      </w:divsChild>
                    </w:div>
                    <w:div w:id="1132677328">
                      <w:marLeft w:val="0"/>
                      <w:marRight w:val="0"/>
                      <w:marTop w:val="0"/>
                      <w:marBottom w:val="0"/>
                      <w:divBdr>
                        <w:top w:val="none" w:sz="0" w:space="0" w:color="auto"/>
                        <w:left w:val="none" w:sz="0" w:space="0" w:color="auto"/>
                        <w:bottom w:val="none" w:sz="0" w:space="0" w:color="auto"/>
                        <w:right w:val="none" w:sz="0" w:space="0" w:color="auto"/>
                      </w:divBdr>
                      <w:divsChild>
                        <w:div w:id="953169445">
                          <w:marLeft w:val="240"/>
                          <w:marRight w:val="0"/>
                          <w:marTop w:val="0"/>
                          <w:marBottom w:val="0"/>
                          <w:divBdr>
                            <w:top w:val="none" w:sz="0" w:space="0" w:color="auto"/>
                            <w:left w:val="none" w:sz="0" w:space="0" w:color="auto"/>
                            <w:bottom w:val="none" w:sz="0" w:space="0" w:color="auto"/>
                            <w:right w:val="none" w:sz="0" w:space="0" w:color="auto"/>
                          </w:divBdr>
                        </w:div>
                      </w:divsChild>
                    </w:div>
                    <w:div w:id="1642223049">
                      <w:marLeft w:val="0"/>
                      <w:marRight w:val="0"/>
                      <w:marTop w:val="0"/>
                      <w:marBottom w:val="0"/>
                      <w:divBdr>
                        <w:top w:val="none" w:sz="0" w:space="0" w:color="auto"/>
                        <w:left w:val="none" w:sz="0" w:space="0" w:color="auto"/>
                        <w:bottom w:val="none" w:sz="0" w:space="0" w:color="auto"/>
                        <w:right w:val="none" w:sz="0" w:space="0" w:color="auto"/>
                      </w:divBdr>
                      <w:divsChild>
                        <w:div w:id="1659731165">
                          <w:marLeft w:val="240"/>
                          <w:marRight w:val="0"/>
                          <w:marTop w:val="0"/>
                          <w:marBottom w:val="0"/>
                          <w:divBdr>
                            <w:top w:val="none" w:sz="0" w:space="0" w:color="auto"/>
                            <w:left w:val="none" w:sz="0" w:space="0" w:color="auto"/>
                            <w:bottom w:val="none" w:sz="0" w:space="0" w:color="auto"/>
                            <w:right w:val="none" w:sz="0" w:space="0" w:color="auto"/>
                          </w:divBdr>
                        </w:div>
                      </w:divsChild>
                    </w:div>
                    <w:div w:id="489948137">
                      <w:marLeft w:val="0"/>
                      <w:marRight w:val="0"/>
                      <w:marTop w:val="0"/>
                      <w:marBottom w:val="0"/>
                      <w:divBdr>
                        <w:top w:val="none" w:sz="0" w:space="0" w:color="auto"/>
                        <w:left w:val="none" w:sz="0" w:space="0" w:color="auto"/>
                        <w:bottom w:val="none" w:sz="0" w:space="0" w:color="auto"/>
                        <w:right w:val="none" w:sz="0" w:space="0" w:color="auto"/>
                      </w:divBdr>
                      <w:divsChild>
                        <w:div w:id="689767318">
                          <w:marLeft w:val="240"/>
                          <w:marRight w:val="0"/>
                          <w:marTop w:val="0"/>
                          <w:marBottom w:val="0"/>
                          <w:divBdr>
                            <w:top w:val="none" w:sz="0" w:space="0" w:color="auto"/>
                            <w:left w:val="none" w:sz="0" w:space="0" w:color="auto"/>
                            <w:bottom w:val="none" w:sz="0" w:space="0" w:color="auto"/>
                            <w:right w:val="none" w:sz="0" w:space="0" w:color="auto"/>
                          </w:divBdr>
                        </w:div>
                      </w:divsChild>
                    </w:div>
                    <w:div w:id="16855113">
                      <w:marLeft w:val="0"/>
                      <w:marRight w:val="0"/>
                      <w:marTop w:val="0"/>
                      <w:marBottom w:val="0"/>
                      <w:divBdr>
                        <w:top w:val="none" w:sz="0" w:space="0" w:color="auto"/>
                        <w:left w:val="none" w:sz="0" w:space="0" w:color="auto"/>
                        <w:bottom w:val="none" w:sz="0" w:space="0" w:color="auto"/>
                        <w:right w:val="none" w:sz="0" w:space="0" w:color="auto"/>
                      </w:divBdr>
                    </w:div>
                    <w:div w:id="1921670404">
                      <w:marLeft w:val="0"/>
                      <w:marRight w:val="0"/>
                      <w:marTop w:val="0"/>
                      <w:marBottom w:val="0"/>
                      <w:divBdr>
                        <w:top w:val="none" w:sz="0" w:space="0" w:color="auto"/>
                        <w:left w:val="none" w:sz="0" w:space="0" w:color="auto"/>
                        <w:bottom w:val="none" w:sz="0" w:space="0" w:color="auto"/>
                        <w:right w:val="none" w:sz="0" w:space="0" w:color="auto"/>
                      </w:divBdr>
                    </w:div>
                    <w:div w:id="2072729266">
                      <w:marLeft w:val="0"/>
                      <w:marRight w:val="0"/>
                      <w:marTop w:val="0"/>
                      <w:marBottom w:val="0"/>
                      <w:divBdr>
                        <w:top w:val="none" w:sz="0" w:space="0" w:color="auto"/>
                        <w:left w:val="none" w:sz="0" w:space="0" w:color="auto"/>
                        <w:bottom w:val="none" w:sz="0" w:space="0" w:color="auto"/>
                        <w:right w:val="none" w:sz="0" w:space="0" w:color="auto"/>
                      </w:divBdr>
                      <w:divsChild>
                        <w:div w:id="216747277">
                          <w:marLeft w:val="240"/>
                          <w:marRight w:val="0"/>
                          <w:marTop w:val="0"/>
                          <w:marBottom w:val="0"/>
                          <w:divBdr>
                            <w:top w:val="none" w:sz="0" w:space="0" w:color="auto"/>
                            <w:left w:val="none" w:sz="0" w:space="0" w:color="auto"/>
                            <w:bottom w:val="none" w:sz="0" w:space="0" w:color="auto"/>
                            <w:right w:val="none" w:sz="0" w:space="0" w:color="auto"/>
                          </w:divBdr>
                        </w:div>
                      </w:divsChild>
                    </w:div>
                    <w:div w:id="392657593">
                      <w:marLeft w:val="0"/>
                      <w:marRight w:val="0"/>
                      <w:marTop w:val="0"/>
                      <w:marBottom w:val="0"/>
                      <w:divBdr>
                        <w:top w:val="none" w:sz="0" w:space="0" w:color="auto"/>
                        <w:left w:val="none" w:sz="0" w:space="0" w:color="auto"/>
                        <w:bottom w:val="none" w:sz="0" w:space="0" w:color="auto"/>
                        <w:right w:val="none" w:sz="0" w:space="0" w:color="auto"/>
                      </w:divBdr>
                      <w:divsChild>
                        <w:div w:id="303892014">
                          <w:marLeft w:val="240"/>
                          <w:marRight w:val="0"/>
                          <w:marTop w:val="0"/>
                          <w:marBottom w:val="0"/>
                          <w:divBdr>
                            <w:top w:val="none" w:sz="0" w:space="0" w:color="auto"/>
                            <w:left w:val="none" w:sz="0" w:space="0" w:color="auto"/>
                            <w:bottom w:val="none" w:sz="0" w:space="0" w:color="auto"/>
                            <w:right w:val="none" w:sz="0" w:space="0" w:color="auto"/>
                          </w:divBdr>
                        </w:div>
                      </w:divsChild>
                    </w:div>
                    <w:div w:id="1706983238">
                      <w:marLeft w:val="0"/>
                      <w:marRight w:val="0"/>
                      <w:marTop w:val="0"/>
                      <w:marBottom w:val="0"/>
                      <w:divBdr>
                        <w:top w:val="none" w:sz="0" w:space="0" w:color="auto"/>
                        <w:left w:val="none" w:sz="0" w:space="0" w:color="auto"/>
                        <w:bottom w:val="none" w:sz="0" w:space="0" w:color="auto"/>
                        <w:right w:val="none" w:sz="0" w:space="0" w:color="auto"/>
                      </w:divBdr>
                      <w:divsChild>
                        <w:div w:id="966080131">
                          <w:marLeft w:val="240"/>
                          <w:marRight w:val="0"/>
                          <w:marTop w:val="0"/>
                          <w:marBottom w:val="0"/>
                          <w:divBdr>
                            <w:top w:val="none" w:sz="0" w:space="0" w:color="auto"/>
                            <w:left w:val="none" w:sz="0" w:space="0" w:color="auto"/>
                            <w:bottom w:val="none" w:sz="0" w:space="0" w:color="auto"/>
                            <w:right w:val="none" w:sz="0" w:space="0" w:color="auto"/>
                          </w:divBdr>
                        </w:div>
                      </w:divsChild>
                    </w:div>
                    <w:div w:id="63989929">
                      <w:marLeft w:val="0"/>
                      <w:marRight w:val="0"/>
                      <w:marTop w:val="0"/>
                      <w:marBottom w:val="0"/>
                      <w:divBdr>
                        <w:top w:val="none" w:sz="0" w:space="0" w:color="auto"/>
                        <w:left w:val="none" w:sz="0" w:space="0" w:color="auto"/>
                        <w:bottom w:val="none" w:sz="0" w:space="0" w:color="auto"/>
                        <w:right w:val="none" w:sz="0" w:space="0" w:color="auto"/>
                      </w:divBdr>
                      <w:divsChild>
                        <w:div w:id="1538926748">
                          <w:marLeft w:val="240"/>
                          <w:marRight w:val="0"/>
                          <w:marTop w:val="0"/>
                          <w:marBottom w:val="0"/>
                          <w:divBdr>
                            <w:top w:val="none" w:sz="0" w:space="0" w:color="auto"/>
                            <w:left w:val="none" w:sz="0" w:space="0" w:color="auto"/>
                            <w:bottom w:val="none" w:sz="0" w:space="0" w:color="auto"/>
                            <w:right w:val="none" w:sz="0" w:space="0" w:color="auto"/>
                          </w:divBdr>
                        </w:div>
                      </w:divsChild>
                    </w:div>
                    <w:div w:id="541671739">
                      <w:marLeft w:val="0"/>
                      <w:marRight w:val="0"/>
                      <w:marTop w:val="0"/>
                      <w:marBottom w:val="0"/>
                      <w:divBdr>
                        <w:top w:val="none" w:sz="0" w:space="0" w:color="auto"/>
                        <w:left w:val="none" w:sz="0" w:space="0" w:color="auto"/>
                        <w:bottom w:val="none" w:sz="0" w:space="0" w:color="auto"/>
                        <w:right w:val="none" w:sz="0" w:space="0" w:color="auto"/>
                      </w:divBdr>
                      <w:divsChild>
                        <w:div w:id="941036146">
                          <w:marLeft w:val="240"/>
                          <w:marRight w:val="0"/>
                          <w:marTop w:val="0"/>
                          <w:marBottom w:val="0"/>
                          <w:divBdr>
                            <w:top w:val="none" w:sz="0" w:space="0" w:color="auto"/>
                            <w:left w:val="none" w:sz="0" w:space="0" w:color="auto"/>
                            <w:bottom w:val="none" w:sz="0" w:space="0" w:color="auto"/>
                            <w:right w:val="none" w:sz="0" w:space="0" w:color="auto"/>
                          </w:divBdr>
                        </w:div>
                      </w:divsChild>
                    </w:div>
                    <w:div w:id="194194869">
                      <w:marLeft w:val="0"/>
                      <w:marRight w:val="0"/>
                      <w:marTop w:val="0"/>
                      <w:marBottom w:val="0"/>
                      <w:divBdr>
                        <w:top w:val="none" w:sz="0" w:space="0" w:color="auto"/>
                        <w:left w:val="none" w:sz="0" w:space="0" w:color="auto"/>
                        <w:bottom w:val="none" w:sz="0" w:space="0" w:color="auto"/>
                        <w:right w:val="none" w:sz="0" w:space="0" w:color="auto"/>
                      </w:divBdr>
                      <w:divsChild>
                        <w:div w:id="506867202">
                          <w:marLeft w:val="240"/>
                          <w:marRight w:val="0"/>
                          <w:marTop w:val="0"/>
                          <w:marBottom w:val="0"/>
                          <w:divBdr>
                            <w:top w:val="none" w:sz="0" w:space="0" w:color="auto"/>
                            <w:left w:val="none" w:sz="0" w:space="0" w:color="auto"/>
                            <w:bottom w:val="none" w:sz="0" w:space="0" w:color="auto"/>
                            <w:right w:val="none" w:sz="0" w:space="0" w:color="auto"/>
                          </w:divBdr>
                        </w:div>
                      </w:divsChild>
                    </w:div>
                    <w:div w:id="2096170169">
                      <w:marLeft w:val="0"/>
                      <w:marRight w:val="0"/>
                      <w:marTop w:val="0"/>
                      <w:marBottom w:val="0"/>
                      <w:divBdr>
                        <w:top w:val="none" w:sz="0" w:space="0" w:color="auto"/>
                        <w:left w:val="none" w:sz="0" w:space="0" w:color="auto"/>
                        <w:bottom w:val="none" w:sz="0" w:space="0" w:color="auto"/>
                        <w:right w:val="none" w:sz="0" w:space="0" w:color="auto"/>
                      </w:divBdr>
                      <w:divsChild>
                        <w:div w:id="219480588">
                          <w:marLeft w:val="240"/>
                          <w:marRight w:val="0"/>
                          <w:marTop w:val="0"/>
                          <w:marBottom w:val="0"/>
                          <w:divBdr>
                            <w:top w:val="none" w:sz="0" w:space="0" w:color="auto"/>
                            <w:left w:val="none" w:sz="0" w:space="0" w:color="auto"/>
                            <w:bottom w:val="none" w:sz="0" w:space="0" w:color="auto"/>
                            <w:right w:val="none" w:sz="0" w:space="0" w:color="auto"/>
                          </w:divBdr>
                        </w:div>
                      </w:divsChild>
                    </w:div>
                    <w:div w:id="1657562764">
                      <w:marLeft w:val="0"/>
                      <w:marRight w:val="0"/>
                      <w:marTop w:val="0"/>
                      <w:marBottom w:val="0"/>
                      <w:divBdr>
                        <w:top w:val="none" w:sz="0" w:space="0" w:color="auto"/>
                        <w:left w:val="none" w:sz="0" w:space="0" w:color="auto"/>
                        <w:bottom w:val="none" w:sz="0" w:space="0" w:color="auto"/>
                        <w:right w:val="none" w:sz="0" w:space="0" w:color="auto"/>
                      </w:divBdr>
                      <w:divsChild>
                        <w:div w:id="1048339285">
                          <w:marLeft w:val="240"/>
                          <w:marRight w:val="0"/>
                          <w:marTop w:val="0"/>
                          <w:marBottom w:val="0"/>
                          <w:divBdr>
                            <w:top w:val="none" w:sz="0" w:space="0" w:color="auto"/>
                            <w:left w:val="none" w:sz="0" w:space="0" w:color="auto"/>
                            <w:bottom w:val="none" w:sz="0" w:space="0" w:color="auto"/>
                            <w:right w:val="none" w:sz="0" w:space="0" w:color="auto"/>
                          </w:divBdr>
                        </w:div>
                      </w:divsChild>
                    </w:div>
                    <w:div w:id="627247682">
                      <w:marLeft w:val="0"/>
                      <w:marRight w:val="0"/>
                      <w:marTop w:val="0"/>
                      <w:marBottom w:val="0"/>
                      <w:divBdr>
                        <w:top w:val="none" w:sz="0" w:space="0" w:color="auto"/>
                        <w:left w:val="none" w:sz="0" w:space="0" w:color="auto"/>
                        <w:bottom w:val="none" w:sz="0" w:space="0" w:color="auto"/>
                        <w:right w:val="none" w:sz="0" w:space="0" w:color="auto"/>
                      </w:divBdr>
                    </w:div>
                    <w:div w:id="1929926802">
                      <w:marLeft w:val="0"/>
                      <w:marRight w:val="0"/>
                      <w:marTop w:val="0"/>
                      <w:marBottom w:val="0"/>
                      <w:divBdr>
                        <w:top w:val="none" w:sz="0" w:space="0" w:color="auto"/>
                        <w:left w:val="none" w:sz="0" w:space="0" w:color="auto"/>
                        <w:bottom w:val="none" w:sz="0" w:space="0" w:color="auto"/>
                        <w:right w:val="none" w:sz="0" w:space="0" w:color="auto"/>
                      </w:divBdr>
                      <w:divsChild>
                        <w:div w:id="152642402">
                          <w:marLeft w:val="240"/>
                          <w:marRight w:val="0"/>
                          <w:marTop w:val="0"/>
                          <w:marBottom w:val="0"/>
                          <w:divBdr>
                            <w:top w:val="none" w:sz="0" w:space="0" w:color="auto"/>
                            <w:left w:val="none" w:sz="0" w:space="0" w:color="auto"/>
                            <w:bottom w:val="none" w:sz="0" w:space="0" w:color="auto"/>
                            <w:right w:val="none" w:sz="0" w:space="0" w:color="auto"/>
                          </w:divBdr>
                        </w:div>
                      </w:divsChild>
                    </w:div>
                    <w:div w:id="371733354">
                      <w:marLeft w:val="0"/>
                      <w:marRight w:val="0"/>
                      <w:marTop w:val="0"/>
                      <w:marBottom w:val="0"/>
                      <w:divBdr>
                        <w:top w:val="none" w:sz="0" w:space="0" w:color="auto"/>
                        <w:left w:val="none" w:sz="0" w:space="0" w:color="auto"/>
                        <w:bottom w:val="none" w:sz="0" w:space="0" w:color="auto"/>
                        <w:right w:val="none" w:sz="0" w:space="0" w:color="auto"/>
                      </w:divBdr>
                      <w:divsChild>
                        <w:div w:id="103502964">
                          <w:marLeft w:val="240"/>
                          <w:marRight w:val="0"/>
                          <w:marTop w:val="0"/>
                          <w:marBottom w:val="0"/>
                          <w:divBdr>
                            <w:top w:val="none" w:sz="0" w:space="0" w:color="auto"/>
                            <w:left w:val="none" w:sz="0" w:space="0" w:color="auto"/>
                            <w:bottom w:val="none" w:sz="0" w:space="0" w:color="auto"/>
                            <w:right w:val="none" w:sz="0" w:space="0" w:color="auto"/>
                          </w:divBdr>
                        </w:div>
                      </w:divsChild>
                    </w:div>
                    <w:div w:id="323556056">
                      <w:marLeft w:val="0"/>
                      <w:marRight w:val="0"/>
                      <w:marTop w:val="0"/>
                      <w:marBottom w:val="0"/>
                      <w:divBdr>
                        <w:top w:val="none" w:sz="0" w:space="0" w:color="auto"/>
                        <w:left w:val="none" w:sz="0" w:space="0" w:color="auto"/>
                        <w:bottom w:val="none" w:sz="0" w:space="0" w:color="auto"/>
                        <w:right w:val="none" w:sz="0" w:space="0" w:color="auto"/>
                      </w:divBdr>
                      <w:divsChild>
                        <w:div w:id="2026863945">
                          <w:marLeft w:val="240"/>
                          <w:marRight w:val="0"/>
                          <w:marTop w:val="0"/>
                          <w:marBottom w:val="0"/>
                          <w:divBdr>
                            <w:top w:val="none" w:sz="0" w:space="0" w:color="auto"/>
                            <w:left w:val="none" w:sz="0" w:space="0" w:color="auto"/>
                            <w:bottom w:val="none" w:sz="0" w:space="0" w:color="auto"/>
                            <w:right w:val="none" w:sz="0" w:space="0" w:color="auto"/>
                          </w:divBdr>
                        </w:div>
                      </w:divsChild>
                    </w:div>
                    <w:div w:id="228075384">
                      <w:marLeft w:val="0"/>
                      <w:marRight w:val="0"/>
                      <w:marTop w:val="0"/>
                      <w:marBottom w:val="0"/>
                      <w:divBdr>
                        <w:top w:val="none" w:sz="0" w:space="0" w:color="auto"/>
                        <w:left w:val="none" w:sz="0" w:space="0" w:color="auto"/>
                        <w:bottom w:val="none" w:sz="0" w:space="0" w:color="auto"/>
                        <w:right w:val="none" w:sz="0" w:space="0" w:color="auto"/>
                      </w:divBdr>
                      <w:divsChild>
                        <w:div w:id="1987663248">
                          <w:marLeft w:val="240"/>
                          <w:marRight w:val="0"/>
                          <w:marTop w:val="0"/>
                          <w:marBottom w:val="0"/>
                          <w:divBdr>
                            <w:top w:val="none" w:sz="0" w:space="0" w:color="auto"/>
                            <w:left w:val="none" w:sz="0" w:space="0" w:color="auto"/>
                            <w:bottom w:val="none" w:sz="0" w:space="0" w:color="auto"/>
                            <w:right w:val="none" w:sz="0" w:space="0" w:color="auto"/>
                          </w:divBdr>
                        </w:div>
                      </w:divsChild>
                    </w:div>
                    <w:div w:id="387339236">
                      <w:marLeft w:val="0"/>
                      <w:marRight w:val="0"/>
                      <w:marTop w:val="0"/>
                      <w:marBottom w:val="0"/>
                      <w:divBdr>
                        <w:top w:val="none" w:sz="0" w:space="0" w:color="auto"/>
                        <w:left w:val="none" w:sz="0" w:space="0" w:color="auto"/>
                        <w:bottom w:val="none" w:sz="0" w:space="0" w:color="auto"/>
                        <w:right w:val="none" w:sz="0" w:space="0" w:color="auto"/>
                      </w:divBdr>
                      <w:divsChild>
                        <w:div w:id="808321682">
                          <w:marLeft w:val="240"/>
                          <w:marRight w:val="0"/>
                          <w:marTop w:val="0"/>
                          <w:marBottom w:val="0"/>
                          <w:divBdr>
                            <w:top w:val="none" w:sz="0" w:space="0" w:color="auto"/>
                            <w:left w:val="none" w:sz="0" w:space="0" w:color="auto"/>
                            <w:bottom w:val="none" w:sz="0" w:space="0" w:color="auto"/>
                            <w:right w:val="none" w:sz="0" w:space="0" w:color="auto"/>
                          </w:divBdr>
                        </w:div>
                      </w:divsChild>
                    </w:div>
                    <w:div w:id="226114145">
                      <w:marLeft w:val="0"/>
                      <w:marRight w:val="0"/>
                      <w:marTop w:val="0"/>
                      <w:marBottom w:val="0"/>
                      <w:divBdr>
                        <w:top w:val="none" w:sz="0" w:space="0" w:color="auto"/>
                        <w:left w:val="none" w:sz="0" w:space="0" w:color="auto"/>
                        <w:bottom w:val="none" w:sz="0" w:space="0" w:color="auto"/>
                        <w:right w:val="none" w:sz="0" w:space="0" w:color="auto"/>
                      </w:divBdr>
                      <w:divsChild>
                        <w:div w:id="2009861902">
                          <w:marLeft w:val="240"/>
                          <w:marRight w:val="0"/>
                          <w:marTop w:val="0"/>
                          <w:marBottom w:val="0"/>
                          <w:divBdr>
                            <w:top w:val="none" w:sz="0" w:space="0" w:color="auto"/>
                            <w:left w:val="none" w:sz="0" w:space="0" w:color="auto"/>
                            <w:bottom w:val="none" w:sz="0" w:space="0" w:color="auto"/>
                            <w:right w:val="none" w:sz="0" w:space="0" w:color="auto"/>
                          </w:divBdr>
                        </w:div>
                      </w:divsChild>
                    </w:div>
                    <w:div w:id="637958740">
                      <w:marLeft w:val="0"/>
                      <w:marRight w:val="0"/>
                      <w:marTop w:val="0"/>
                      <w:marBottom w:val="0"/>
                      <w:divBdr>
                        <w:top w:val="none" w:sz="0" w:space="0" w:color="auto"/>
                        <w:left w:val="none" w:sz="0" w:space="0" w:color="auto"/>
                        <w:bottom w:val="none" w:sz="0" w:space="0" w:color="auto"/>
                        <w:right w:val="none" w:sz="0" w:space="0" w:color="auto"/>
                      </w:divBdr>
                    </w:div>
                    <w:div w:id="1544900964">
                      <w:marLeft w:val="0"/>
                      <w:marRight w:val="0"/>
                      <w:marTop w:val="0"/>
                      <w:marBottom w:val="0"/>
                      <w:divBdr>
                        <w:top w:val="none" w:sz="0" w:space="0" w:color="auto"/>
                        <w:left w:val="none" w:sz="0" w:space="0" w:color="auto"/>
                        <w:bottom w:val="none" w:sz="0" w:space="0" w:color="auto"/>
                        <w:right w:val="none" w:sz="0" w:space="0" w:color="auto"/>
                      </w:divBdr>
                      <w:divsChild>
                        <w:div w:id="522061526">
                          <w:marLeft w:val="240"/>
                          <w:marRight w:val="0"/>
                          <w:marTop w:val="0"/>
                          <w:marBottom w:val="0"/>
                          <w:divBdr>
                            <w:top w:val="none" w:sz="0" w:space="0" w:color="auto"/>
                            <w:left w:val="none" w:sz="0" w:space="0" w:color="auto"/>
                            <w:bottom w:val="none" w:sz="0" w:space="0" w:color="auto"/>
                            <w:right w:val="none" w:sz="0" w:space="0" w:color="auto"/>
                          </w:divBdr>
                        </w:div>
                      </w:divsChild>
                    </w:div>
                    <w:div w:id="1664238691">
                      <w:marLeft w:val="0"/>
                      <w:marRight w:val="0"/>
                      <w:marTop w:val="0"/>
                      <w:marBottom w:val="0"/>
                      <w:divBdr>
                        <w:top w:val="none" w:sz="0" w:space="0" w:color="auto"/>
                        <w:left w:val="none" w:sz="0" w:space="0" w:color="auto"/>
                        <w:bottom w:val="none" w:sz="0" w:space="0" w:color="auto"/>
                        <w:right w:val="none" w:sz="0" w:space="0" w:color="auto"/>
                      </w:divBdr>
                      <w:divsChild>
                        <w:div w:id="239365090">
                          <w:marLeft w:val="240"/>
                          <w:marRight w:val="0"/>
                          <w:marTop w:val="0"/>
                          <w:marBottom w:val="0"/>
                          <w:divBdr>
                            <w:top w:val="none" w:sz="0" w:space="0" w:color="auto"/>
                            <w:left w:val="none" w:sz="0" w:space="0" w:color="auto"/>
                            <w:bottom w:val="none" w:sz="0" w:space="0" w:color="auto"/>
                            <w:right w:val="none" w:sz="0" w:space="0" w:color="auto"/>
                          </w:divBdr>
                        </w:div>
                      </w:divsChild>
                    </w:div>
                    <w:div w:id="1548955798">
                      <w:marLeft w:val="0"/>
                      <w:marRight w:val="0"/>
                      <w:marTop w:val="0"/>
                      <w:marBottom w:val="0"/>
                      <w:divBdr>
                        <w:top w:val="none" w:sz="0" w:space="0" w:color="auto"/>
                        <w:left w:val="none" w:sz="0" w:space="0" w:color="auto"/>
                        <w:bottom w:val="none" w:sz="0" w:space="0" w:color="auto"/>
                        <w:right w:val="none" w:sz="0" w:space="0" w:color="auto"/>
                      </w:divBdr>
                      <w:divsChild>
                        <w:div w:id="783042771">
                          <w:marLeft w:val="240"/>
                          <w:marRight w:val="0"/>
                          <w:marTop w:val="0"/>
                          <w:marBottom w:val="0"/>
                          <w:divBdr>
                            <w:top w:val="none" w:sz="0" w:space="0" w:color="auto"/>
                            <w:left w:val="none" w:sz="0" w:space="0" w:color="auto"/>
                            <w:bottom w:val="none" w:sz="0" w:space="0" w:color="auto"/>
                            <w:right w:val="none" w:sz="0" w:space="0" w:color="auto"/>
                          </w:divBdr>
                        </w:div>
                      </w:divsChild>
                    </w:div>
                    <w:div w:id="1065223509">
                      <w:marLeft w:val="0"/>
                      <w:marRight w:val="0"/>
                      <w:marTop w:val="0"/>
                      <w:marBottom w:val="0"/>
                      <w:divBdr>
                        <w:top w:val="none" w:sz="0" w:space="0" w:color="auto"/>
                        <w:left w:val="none" w:sz="0" w:space="0" w:color="auto"/>
                        <w:bottom w:val="none" w:sz="0" w:space="0" w:color="auto"/>
                        <w:right w:val="none" w:sz="0" w:space="0" w:color="auto"/>
                      </w:divBdr>
                      <w:divsChild>
                        <w:div w:id="1984117302">
                          <w:marLeft w:val="240"/>
                          <w:marRight w:val="0"/>
                          <w:marTop w:val="0"/>
                          <w:marBottom w:val="0"/>
                          <w:divBdr>
                            <w:top w:val="none" w:sz="0" w:space="0" w:color="auto"/>
                            <w:left w:val="none" w:sz="0" w:space="0" w:color="auto"/>
                            <w:bottom w:val="none" w:sz="0" w:space="0" w:color="auto"/>
                            <w:right w:val="none" w:sz="0" w:space="0" w:color="auto"/>
                          </w:divBdr>
                        </w:div>
                      </w:divsChild>
                    </w:div>
                    <w:div w:id="424502764">
                      <w:marLeft w:val="0"/>
                      <w:marRight w:val="0"/>
                      <w:marTop w:val="0"/>
                      <w:marBottom w:val="0"/>
                      <w:divBdr>
                        <w:top w:val="none" w:sz="0" w:space="0" w:color="auto"/>
                        <w:left w:val="none" w:sz="0" w:space="0" w:color="auto"/>
                        <w:bottom w:val="none" w:sz="0" w:space="0" w:color="auto"/>
                        <w:right w:val="none" w:sz="0" w:space="0" w:color="auto"/>
                      </w:divBdr>
                      <w:divsChild>
                        <w:div w:id="119812487">
                          <w:marLeft w:val="240"/>
                          <w:marRight w:val="0"/>
                          <w:marTop w:val="0"/>
                          <w:marBottom w:val="0"/>
                          <w:divBdr>
                            <w:top w:val="none" w:sz="0" w:space="0" w:color="auto"/>
                            <w:left w:val="none" w:sz="0" w:space="0" w:color="auto"/>
                            <w:bottom w:val="none" w:sz="0" w:space="0" w:color="auto"/>
                            <w:right w:val="none" w:sz="0" w:space="0" w:color="auto"/>
                          </w:divBdr>
                        </w:div>
                      </w:divsChild>
                    </w:div>
                    <w:div w:id="72508131">
                      <w:marLeft w:val="0"/>
                      <w:marRight w:val="0"/>
                      <w:marTop w:val="0"/>
                      <w:marBottom w:val="0"/>
                      <w:divBdr>
                        <w:top w:val="none" w:sz="0" w:space="0" w:color="auto"/>
                        <w:left w:val="none" w:sz="0" w:space="0" w:color="auto"/>
                        <w:bottom w:val="none" w:sz="0" w:space="0" w:color="auto"/>
                        <w:right w:val="none" w:sz="0" w:space="0" w:color="auto"/>
                      </w:divBdr>
                      <w:divsChild>
                        <w:div w:id="995770069">
                          <w:marLeft w:val="240"/>
                          <w:marRight w:val="0"/>
                          <w:marTop w:val="0"/>
                          <w:marBottom w:val="0"/>
                          <w:divBdr>
                            <w:top w:val="none" w:sz="0" w:space="0" w:color="auto"/>
                            <w:left w:val="none" w:sz="0" w:space="0" w:color="auto"/>
                            <w:bottom w:val="none" w:sz="0" w:space="0" w:color="auto"/>
                            <w:right w:val="none" w:sz="0" w:space="0" w:color="auto"/>
                          </w:divBdr>
                        </w:div>
                      </w:divsChild>
                    </w:div>
                    <w:div w:id="290864031">
                      <w:marLeft w:val="0"/>
                      <w:marRight w:val="0"/>
                      <w:marTop w:val="0"/>
                      <w:marBottom w:val="0"/>
                      <w:divBdr>
                        <w:top w:val="none" w:sz="0" w:space="0" w:color="auto"/>
                        <w:left w:val="none" w:sz="0" w:space="0" w:color="auto"/>
                        <w:bottom w:val="none" w:sz="0" w:space="0" w:color="auto"/>
                        <w:right w:val="none" w:sz="0" w:space="0" w:color="auto"/>
                      </w:divBdr>
                      <w:divsChild>
                        <w:div w:id="1336303006">
                          <w:marLeft w:val="240"/>
                          <w:marRight w:val="0"/>
                          <w:marTop w:val="0"/>
                          <w:marBottom w:val="0"/>
                          <w:divBdr>
                            <w:top w:val="none" w:sz="0" w:space="0" w:color="auto"/>
                            <w:left w:val="none" w:sz="0" w:space="0" w:color="auto"/>
                            <w:bottom w:val="none" w:sz="0" w:space="0" w:color="auto"/>
                            <w:right w:val="none" w:sz="0" w:space="0" w:color="auto"/>
                          </w:divBdr>
                        </w:div>
                      </w:divsChild>
                    </w:div>
                    <w:div w:id="1429539122">
                      <w:marLeft w:val="0"/>
                      <w:marRight w:val="0"/>
                      <w:marTop w:val="0"/>
                      <w:marBottom w:val="0"/>
                      <w:divBdr>
                        <w:top w:val="none" w:sz="0" w:space="0" w:color="auto"/>
                        <w:left w:val="none" w:sz="0" w:space="0" w:color="auto"/>
                        <w:bottom w:val="none" w:sz="0" w:space="0" w:color="auto"/>
                        <w:right w:val="none" w:sz="0" w:space="0" w:color="auto"/>
                      </w:divBdr>
                      <w:divsChild>
                        <w:div w:id="1369331470">
                          <w:marLeft w:val="240"/>
                          <w:marRight w:val="0"/>
                          <w:marTop w:val="0"/>
                          <w:marBottom w:val="0"/>
                          <w:divBdr>
                            <w:top w:val="none" w:sz="0" w:space="0" w:color="auto"/>
                            <w:left w:val="none" w:sz="0" w:space="0" w:color="auto"/>
                            <w:bottom w:val="none" w:sz="0" w:space="0" w:color="auto"/>
                            <w:right w:val="none" w:sz="0" w:space="0" w:color="auto"/>
                          </w:divBdr>
                        </w:div>
                      </w:divsChild>
                    </w:div>
                    <w:div w:id="427847322">
                      <w:marLeft w:val="0"/>
                      <w:marRight w:val="0"/>
                      <w:marTop w:val="0"/>
                      <w:marBottom w:val="0"/>
                      <w:divBdr>
                        <w:top w:val="none" w:sz="0" w:space="0" w:color="auto"/>
                        <w:left w:val="none" w:sz="0" w:space="0" w:color="auto"/>
                        <w:bottom w:val="none" w:sz="0" w:space="0" w:color="auto"/>
                        <w:right w:val="none" w:sz="0" w:space="0" w:color="auto"/>
                      </w:divBdr>
                      <w:divsChild>
                        <w:div w:id="1201819474">
                          <w:marLeft w:val="240"/>
                          <w:marRight w:val="0"/>
                          <w:marTop w:val="0"/>
                          <w:marBottom w:val="0"/>
                          <w:divBdr>
                            <w:top w:val="none" w:sz="0" w:space="0" w:color="auto"/>
                            <w:left w:val="none" w:sz="0" w:space="0" w:color="auto"/>
                            <w:bottom w:val="none" w:sz="0" w:space="0" w:color="auto"/>
                            <w:right w:val="none" w:sz="0" w:space="0" w:color="auto"/>
                          </w:divBdr>
                        </w:div>
                      </w:divsChild>
                    </w:div>
                    <w:div w:id="1195075272">
                      <w:marLeft w:val="0"/>
                      <w:marRight w:val="0"/>
                      <w:marTop w:val="0"/>
                      <w:marBottom w:val="0"/>
                      <w:divBdr>
                        <w:top w:val="none" w:sz="0" w:space="0" w:color="auto"/>
                        <w:left w:val="none" w:sz="0" w:space="0" w:color="auto"/>
                        <w:bottom w:val="none" w:sz="0" w:space="0" w:color="auto"/>
                        <w:right w:val="none" w:sz="0" w:space="0" w:color="auto"/>
                      </w:divBdr>
                      <w:divsChild>
                        <w:div w:id="680353697">
                          <w:marLeft w:val="240"/>
                          <w:marRight w:val="0"/>
                          <w:marTop w:val="0"/>
                          <w:marBottom w:val="0"/>
                          <w:divBdr>
                            <w:top w:val="none" w:sz="0" w:space="0" w:color="auto"/>
                            <w:left w:val="none" w:sz="0" w:space="0" w:color="auto"/>
                            <w:bottom w:val="none" w:sz="0" w:space="0" w:color="auto"/>
                            <w:right w:val="none" w:sz="0" w:space="0" w:color="auto"/>
                          </w:divBdr>
                        </w:div>
                      </w:divsChild>
                    </w:div>
                    <w:div w:id="1015691238">
                      <w:marLeft w:val="0"/>
                      <w:marRight w:val="0"/>
                      <w:marTop w:val="0"/>
                      <w:marBottom w:val="0"/>
                      <w:divBdr>
                        <w:top w:val="none" w:sz="0" w:space="0" w:color="auto"/>
                        <w:left w:val="none" w:sz="0" w:space="0" w:color="auto"/>
                        <w:bottom w:val="none" w:sz="0" w:space="0" w:color="auto"/>
                        <w:right w:val="none" w:sz="0" w:space="0" w:color="auto"/>
                      </w:divBdr>
                      <w:divsChild>
                        <w:div w:id="591401570">
                          <w:marLeft w:val="240"/>
                          <w:marRight w:val="0"/>
                          <w:marTop w:val="0"/>
                          <w:marBottom w:val="0"/>
                          <w:divBdr>
                            <w:top w:val="none" w:sz="0" w:space="0" w:color="auto"/>
                            <w:left w:val="none" w:sz="0" w:space="0" w:color="auto"/>
                            <w:bottom w:val="none" w:sz="0" w:space="0" w:color="auto"/>
                            <w:right w:val="none" w:sz="0" w:space="0" w:color="auto"/>
                          </w:divBdr>
                        </w:div>
                      </w:divsChild>
                    </w:div>
                    <w:div w:id="64226748">
                      <w:marLeft w:val="0"/>
                      <w:marRight w:val="0"/>
                      <w:marTop w:val="0"/>
                      <w:marBottom w:val="0"/>
                      <w:divBdr>
                        <w:top w:val="none" w:sz="0" w:space="0" w:color="auto"/>
                        <w:left w:val="none" w:sz="0" w:space="0" w:color="auto"/>
                        <w:bottom w:val="none" w:sz="0" w:space="0" w:color="auto"/>
                        <w:right w:val="none" w:sz="0" w:space="0" w:color="auto"/>
                      </w:divBdr>
                    </w:div>
                    <w:div w:id="520121696">
                      <w:marLeft w:val="0"/>
                      <w:marRight w:val="0"/>
                      <w:marTop w:val="0"/>
                      <w:marBottom w:val="0"/>
                      <w:divBdr>
                        <w:top w:val="none" w:sz="0" w:space="0" w:color="auto"/>
                        <w:left w:val="none" w:sz="0" w:space="0" w:color="auto"/>
                        <w:bottom w:val="none" w:sz="0" w:space="0" w:color="auto"/>
                        <w:right w:val="none" w:sz="0" w:space="0" w:color="auto"/>
                      </w:divBdr>
                      <w:divsChild>
                        <w:div w:id="404763202">
                          <w:marLeft w:val="240"/>
                          <w:marRight w:val="0"/>
                          <w:marTop w:val="0"/>
                          <w:marBottom w:val="0"/>
                          <w:divBdr>
                            <w:top w:val="none" w:sz="0" w:space="0" w:color="auto"/>
                            <w:left w:val="none" w:sz="0" w:space="0" w:color="auto"/>
                            <w:bottom w:val="none" w:sz="0" w:space="0" w:color="auto"/>
                            <w:right w:val="none" w:sz="0" w:space="0" w:color="auto"/>
                          </w:divBdr>
                        </w:div>
                      </w:divsChild>
                    </w:div>
                    <w:div w:id="1816986036">
                      <w:marLeft w:val="0"/>
                      <w:marRight w:val="0"/>
                      <w:marTop w:val="0"/>
                      <w:marBottom w:val="0"/>
                      <w:divBdr>
                        <w:top w:val="none" w:sz="0" w:space="0" w:color="auto"/>
                        <w:left w:val="none" w:sz="0" w:space="0" w:color="auto"/>
                        <w:bottom w:val="none" w:sz="0" w:space="0" w:color="auto"/>
                        <w:right w:val="none" w:sz="0" w:space="0" w:color="auto"/>
                      </w:divBdr>
                      <w:divsChild>
                        <w:div w:id="338512327">
                          <w:marLeft w:val="240"/>
                          <w:marRight w:val="0"/>
                          <w:marTop w:val="0"/>
                          <w:marBottom w:val="0"/>
                          <w:divBdr>
                            <w:top w:val="none" w:sz="0" w:space="0" w:color="auto"/>
                            <w:left w:val="none" w:sz="0" w:space="0" w:color="auto"/>
                            <w:bottom w:val="none" w:sz="0" w:space="0" w:color="auto"/>
                            <w:right w:val="none" w:sz="0" w:space="0" w:color="auto"/>
                          </w:divBdr>
                        </w:div>
                      </w:divsChild>
                    </w:div>
                    <w:div w:id="1257322204">
                      <w:marLeft w:val="0"/>
                      <w:marRight w:val="0"/>
                      <w:marTop w:val="0"/>
                      <w:marBottom w:val="0"/>
                      <w:divBdr>
                        <w:top w:val="none" w:sz="0" w:space="0" w:color="auto"/>
                        <w:left w:val="none" w:sz="0" w:space="0" w:color="auto"/>
                        <w:bottom w:val="none" w:sz="0" w:space="0" w:color="auto"/>
                        <w:right w:val="none" w:sz="0" w:space="0" w:color="auto"/>
                      </w:divBdr>
                      <w:divsChild>
                        <w:div w:id="1827503428">
                          <w:marLeft w:val="240"/>
                          <w:marRight w:val="0"/>
                          <w:marTop w:val="0"/>
                          <w:marBottom w:val="0"/>
                          <w:divBdr>
                            <w:top w:val="none" w:sz="0" w:space="0" w:color="auto"/>
                            <w:left w:val="none" w:sz="0" w:space="0" w:color="auto"/>
                            <w:bottom w:val="none" w:sz="0" w:space="0" w:color="auto"/>
                            <w:right w:val="none" w:sz="0" w:space="0" w:color="auto"/>
                          </w:divBdr>
                        </w:div>
                      </w:divsChild>
                    </w:div>
                    <w:div w:id="942811230">
                      <w:marLeft w:val="0"/>
                      <w:marRight w:val="0"/>
                      <w:marTop w:val="0"/>
                      <w:marBottom w:val="0"/>
                      <w:divBdr>
                        <w:top w:val="none" w:sz="0" w:space="0" w:color="auto"/>
                        <w:left w:val="none" w:sz="0" w:space="0" w:color="auto"/>
                        <w:bottom w:val="none" w:sz="0" w:space="0" w:color="auto"/>
                        <w:right w:val="none" w:sz="0" w:space="0" w:color="auto"/>
                      </w:divBdr>
                    </w:div>
                    <w:div w:id="646516874">
                      <w:marLeft w:val="0"/>
                      <w:marRight w:val="0"/>
                      <w:marTop w:val="0"/>
                      <w:marBottom w:val="0"/>
                      <w:divBdr>
                        <w:top w:val="none" w:sz="0" w:space="0" w:color="auto"/>
                        <w:left w:val="none" w:sz="0" w:space="0" w:color="auto"/>
                        <w:bottom w:val="none" w:sz="0" w:space="0" w:color="auto"/>
                        <w:right w:val="none" w:sz="0" w:space="0" w:color="auto"/>
                      </w:divBdr>
                      <w:divsChild>
                        <w:div w:id="567812139">
                          <w:marLeft w:val="240"/>
                          <w:marRight w:val="0"/>
                          <w:marTop w:val="0"/>
                          <w:marBottom w:val="0"/>
                          <w:divBdr>
                            <w:top w:val="none" w:sz="0" w:space="0" w:color="auto"/>
                            <w:left w:val="none" w:sz="0" w:space="0" w:color="auto"/>
                            <w:bottom w:val="none" w:sz="0" w:space="0" w:color="auto"/>
                            <w:right w:val="none" w:sz="0" w:space="0" w:color="auto"/>
                          </w:divBdr>
                        </w:div>
                      </w:divsChild>
                    </w:div>
                    <w:div w:id="325599169">
                      <w:marLeft w:val="0"/>
                      <w:marRight w:val="0"/>
                      <w:marTop w:val="0"/>
                      <w:marBottom w:val="0"/>
                      <w:divBdr>
                        <w:top w:val="none" w:sz="0" w:space="0" w:color="auto"/>
                        <w:left w:val="none" w:sz="0" w:space="0" w:color="auto"/>
                        <w:bottom w:val="none" w:sz="0" w:space="0" w:color="auto"/>
                        <w:right w:val="none" w:sz="0" w:space="0" w:color="auto"/>
                      </w:divBdr>
                    </w:div>
                    <w:div w:id="764346517">
                      <w:marLeft w:val="0"/>
                      <w:marRight w:val="0"/>
                      <w:marTop w:val="0"/>
                      <w:marBottom w:val="0"/>
                      <w:divBdr>
                        <w:top w:val="none" w:sz="0" w:space="0" w:color="auto"/>
                        <w:left w:val="none" w:sz="0" w:space="0" w:color="auto"/>
                        <w:bottom w:val="none" w:sz="0" w:space="0" w:color="auto"/>
                        <w:right w:val="none" w:sz="0" w:space="0" w:color="auto"/>
                      </w:divBdr>
                      <w:divsChild>
                        <w:div w:id="2063477434">
                          <w:marLeft w:val="240"/>
                          <w:marRight w:val="0"/>
                          <w:marTop w:val="0"/>
                          <w:marBottom w:val="0"/>
                          <w:divBdr>
                            <w:top w:val="none" w:sz="0" w:space="0" w:color="auto"/>
                            <w:left w:val="none" w:sz="0" w:space="0" w:color="auto"/>
                            <w:bottom w:val="none" w:sz="0" w:space="0" w:color="auto"/>
                            <w:right w:val="none" w:sz="0" w:space="0" w:color="auto"/>
                          </w:divBdr>
                        </w:div>
                      </w:divsChild>
                    </w:div>
                    <w:div w:id="331178859">
                      <w:marLeft w:val="0"/>
                      <w:marRight w:val="0"/>
                      <w:marTop w:val="0"/>
                      <w:marBottom w:val="0"/>
                      <w:divBdr>
                        <w:top w:val="none" w:sz="0" w:space="0" w:color="auto"/>
                        <w:left w:val="none" w:sz="0" w:space="0" w:color="auto"/>
                        <w:bottom w:val="none" w:sz="0" w:space="0" w:color="auto"/>
                        <w:right w:val="none" w:sz="0" w:space="0" w:color="auto"/>
                      </w:divBdr>
                      <w:divsChild>
                        <w:div w:id="1816877403">
                          <w:marLeft w:val="240"/>
                          <w:marRight w:val="0"/>
                          <w:marTop w:val="0"/>
                          <w:marBottom w:val="0"/>
                          <w:divBdr>
                            <w:top w:val="none" w:sz="0" w:space="0" w:color="auto"/>
                            <w:left w:val="none" w:sz="0" w:space="0" w:color="auto"/>
                            <w:bottom w:val="none" w:sz="0" w:space="0" w:color="auto"/>
                            <w:right w:val="none" w:sz="0" w:space="0" w:color="auto"/>
                          </w:divBdr>
                        </w:div>
                      </w:divsChild>
                    </w:div>
                    <w:div w:id="792752935">
                      <w:marLeft w:val="0"/>
                      <w:marRight w:val="0"/>
                      <w:marTop w:val="0"/>
                      <w:marBottom w:val="0"/>
                      <w:divBdr>
                        <w:top w:val="none" w:sz="0" w:space="0" w:color="auto"/>
                        <w:left w:val="none" w:sz="0" w:space="0" w:color="auto"/>
                        <w:bottom w:val="none" w:sz="0" w:space="0" w:color="auto"/>
                        <w:right w:val="none" w:sz="0" w:space="0" w:color="auto"/>
                      </w:divBdr>
                      <w:divsChild>
                        <w:div w:id="815872629">
                          <w:marLeft w:val="240"/>
                          <w:marRight w:val="0"/>
                          <w:marTop w:val="0"/>
                          <w:marBottom w:val="0"/>
                          <w:divBdr>
                            <w:top w:val="none" w:sz="0" w:space="0" w:color="auto"/>
                            <w:left w:val="none" w:sz="0" w:space="0" w:color="auto"/>
                            <w:bottom w:val="none" w:sz="0" w:space="0" w:color="auto"/>
                            <w:right w:val="none" w:sz="0" w:space="0" w:color="auto"/>
                          </w:divBdr>
                        </w:div>
                      </w:divsChild>
                    </w:div>
                    <w:div w:id="1719208733">
                      <w:marLeft w:val="0"/>
                      <w:marRight w:val="0"/>
                      <w:marTop w:val="0"/>
                      <w:marBottom w:val="0"/>
                      <w:divBdr>
                        <w:top w:val="none" w:sz="0" w:space="0" w:color="auto"/>
                        <w:left w:val="none" w:sz="0" w:space="0" w:color="auto"/>
                        <w:bottom w:val="none" w:sz="0" w:space="0" w:color="auto"/>
                        <w:right w:val="none" w:sz="0" w:space="0" w:color="auto"/>
                      </w:divBdr>
                      <w:divsChild>
                        <w:div w:id="1173912470">
                          <w:marLeft w:val="240"/>
                          <w:marRight w:val="0"/>
                          <w:marTop w:val="0"/>
                          <w:marBottom w:val="0"/>
                          <w:divBdr>
                            <w:top w:val="none" w:sz="0" w:space="0" w:color="auto"/>
                            <w:left w:val="none" w:sz="0" w:space="0" w:color="auto"/>
                            <w:bottom w:val="none" w:sz="0" w:space="0" w:color="auto"/>
                            <w:right w:val="none" w:sz="0" w:space="0" w:color="auto"/>
                          </w:divBdr>
                        </w:div>
                      </w:divsChild>
                    </w:div>
                    <w:div w:id="1829638334">
                      <w:marLeft w:val="0"/>
                      <w:marRight w:val="0"/>
                      <w:marTop w:val="0"/>
                      <w:marBottom w:val="0"/>
                      <w:divBdr>
                        <w:top w:val="none" w:sz="0" w:space="0" w:color="auto"/>
                        <w:left w:val="none" w:sz="0" w:space="0" w:color="auto"/>
                        <w:bottom w:val="none" w:sz="0" w:space="0" w:color="auto"/>
                        <w:right w:val="none" w:sz="0" w:space="0" w:color="auto"/>
                      </w:divBdr>
                      <w:divsChild>
                        <w:div w:id="1670401009">
                          <w:marLeft w:val="240"/>
                          <w:marRight w:val="0"/>
                          <w:marTop w:val="0"/>
                          <w:marBottom w:val="0"/>
                          <w:divBdr>
                            <w:top w:val="none" w:sz="0" w:space="0" w:color="auto"/>
                            <w:left w:val="none" w:sz="0" w:space="0" w:color="auto"/>
                            <w:bottom w:val="none" w:sz="0" w:space="0" w:color="auto"/>
                            <w:right w:val="none" w:sz="0" w:space="0" w:color="auto"/>
                          </w:divBdr>
                        </w:div>
                      </w:divsChild>
                    </w:div>
                    <w:div w:id="1217352018">
                      <w:marLeft w:val="0"/>
                      <w:marRight w:val="0"/>
                      <w:marTop w:val="0"/>
                      <w:marBottom w:val="0"/>
                      <w:divBdr>
                        <w:top w:val="none" w:sz="0" w:space="0" w:color="auto"/>
                        <w:left w:val="none" w:sz="0" w:space="0" w:color="auto"/>
                        <w:bottom w:val="none" w:sz="0" w:space="0" w:color="auto"/>
                        <w:right w:val="none" w:sz="0" w:space="0" w:color="auto"/>
                      </w:divBdr>
                      <w:divsChild>
                        <w:div w:id="1121414177">
                          <w:marLeft w:val="240"/>
                          <w:marRight w:val="0"/>
                          <w:marTop w:val="0"/>
                          <w:marBottom w:val="0"/>
                          <w:divBdr>
                            <w:top w:val="none" w:sz="0" w:space="0" w:color="auto"/>
                            <w:left w:val="none" w:sz="0" w:space="0" w:color="auto"/>
                            <w:bottom w:val="none" w:sz="0" w:space="0" w:color="auto"/>
                            <w:right w:val="none" w:sz="0" w:space="0" w:color="auto"/>
                          </w:divBdr>
                        </w:div>
                      </w:divsChild>
                    </w:div>
                    <w:div w:id="1980383585">
                      <w:marLeft w:val="0"/>
                      <w:marRight w:val="0"/>
                      <w:marTop w:val="0"/>
                      <w:marBottom w:val="0"/>
                      <w:divBdr>
                        <w:top w:val="none" w:sz="0" w:space="0" w:color="auto"/>
                        <w:left w:val="none" w:sz="0" w:space="0" w:color="auto"/>
                        <w:bottom w:val="none" w:sz="0" w:space="0" w:color="auto"/>
                        <w:right w:val="none" w:sz="0" w:space="0" w:color="auto"/>
                      </w:divBdr>
                      <w:divsChild>
                        <w:div w:id="1505827421">
                          <w:marLeft w:val="240"/>
                          <w:marRight w:val="0"/>
                          <w:marTop w:val="0"/>
                          <w:marBottom w:val="0"/>
                          <w:divBdr>
                            <w:top w:val="none" w:sz="0" w:space="0" w:color="auto"/>
                            <w:left w:val="none" w:sz="0" w:space="0" w:color="auto"/>
                            <w:bottom w:val="none" w:sz="0" w:space="0" w:color="auto"/>
                            <w:right w:val="none" w:sz="0" w:space="0" w:color="auto"/>
                          </w:divBdr>
                        </w:div>
                      </w:divsChild>
                    </w:div>
                    <w:div w:id="915019071">
                      <w:marLeft w:val="0"/>
                      <w:marRight w:val="0"/>
                      <w:marTop w:val="0"/>
                      <w:marBottom w:val="0"/>
                      <w:divBdr>
                        <w:top w:val="none" w:sz="0" w:space="0" w:color="auto"/>
                        <w:left w:val="none" w:sz="0" w:space="0" w:color="auto"/>
                        <w:bottom w:val="none" w:sz="0" w:space="0" w:color="auto"/>
                        <w:right w:val="none" w:sz="0" w:space="0" w:color="auto"/>
                      </w:divBdr>
                      <w:divsChild>
                        <w:div w:id="1223446685">
                          <w:marLeft w:val="240"/>
                          <w:marRight w:val="0"/>
                          <w:marTop w:val="0"/>
                          <w:marBottom w:val="0"/>
                          <w:divBdr>
                            <w:top w:val="none" w:sz="0" w:space="0" w:color="auto"/>
                            <w:left w:val="none" w:sz="0" w:space="0" w:color="auto"/>
                            <w:bottom w:val="none" w:sz="0" w:space="0" w:color="auto"/>
                            <w:right w:val="none" w:sz="0" w:space="0" w:color="auto"/>
                          </w:divBdr>
                        </w:div>
                      </w:divsChild>
                    </w:div>
                    <w:div w:id="1713190183">
                      <w:marLeft w:val="0"/>
                      <w:marRight w:val="0"/>
                      <w:marTop w:val="0"/>
                      <w:marBottom w:val="0"/>
                      <w:divBdr>
                        <w:top w:val="none" w:sz="0" w:space="0" w:color="auto"/>
                        <w:left w:val="none" w:sz="0" w:space="0" w:color="auto"/>
                        <w:bottom w:val="none" w:sz="0" w:space="0" w:color="auto"/>
                        <w:right w:val="none" w:sz="0" w:space="0" w:color="auto"/>
                      </w:divBdr>
                      <w:divsChild>
                        <w:div w:id="693305854">
                          <w:marLeft w:val="240"/>
                          <w:marRight w:val="0"/>
                          <w:marTop w:val="0"/>
                          <w:marBottom w:val="0"/>
                          <w:divBdr>
                            <w:top w:val="none" w:sz="0" w:space="0" w:color="auto"/>
                            <w:left w:val="none" w:sz="0" w:space="0" w:color="auto"/>
                            <w:bottom w:val="none" w:sz="0" w:space="0" w:color="auto"/>
                            <w:right w:val="none" w:sz="0" w:space="0" w:color="auto"/>
                          </w:divBdr>
                        </w:div>
                      </w:divsChild>
                    </w:div>
                    <w:div w:id="2113822479">
                      <w:marLeft w:val="0"/>
                      <w:marRight w:val="0"/>
                      <w:marTop w:val="0"/>
                      <w:marBottom w:val="0"/>
                      <w:divBdr>
                        <w:top w:val="none" w:sz="0" w:space="0" w:color="auto"/>
                        <w:left w:val="none" w:sz="0" w:space="0" w:color="auto"/>
                        <w:bottom w:val="none" w:sz="0" w:space="0" w:color="auto"/>
                        <w:right w:val="none" w:sz="0" w:space="0" w:color="auto"/>
                      </w:divBdr>
                      <w:divsChild>
                        <w:div w:id="914586532">
                          <w:marLeft w:val="240"/>
                          <w:marRight w:val="0"/>
                          <w:marTop w:val="0"/>
                          <w:marBottom w:val="0"/>
                          <w:divBdr>
                            <w:top w:val="none" w:sz="0" w:space="0" w:color="auto"/>
                            <w:left w:val="none" w:sz="0" w:space="0" w:color="auto"/>
                            <w:bottom w:val="none" w:sz="0" w:space="0" w:color="auto"/>
                            <w:right w:val="none" w:sz="0" w:space="0" w:color="auto"/>
                          </w:divBdr>
                        </w:div>
                      </w:divsChild>
                    </w:div>
                    <w:div w:id="299924519">
                      <w:marLeft w:val="0"/>
                      <w:marRight w:val="0"/>
                      <w:marTop w:val="0"/>
                      <w:marBottom w:val="0"/>
                      <w:divBdr>
                        <w:top w:val="none" w:sz="0" w:space="0" w:color="auto"/>
                        <w:left w:val="none" w:sz="0" w:space="0" w:color="auto"/>
                        <w:bottom w:val="none" w:sz="0" w:space="0" w:color="auto"/>
                        <w:right w:val="none" w:sz="0" w:space="0" w:color="auto"/>
                      </w:divBdr>
                      <w:divsChild>
                        <w:div w:id="1571770851">
                          <w:marLeft w:val="240"/>
                          <w:marRight w:val="0"/>
                          <w:marTop w:val="0"/>
                          <w:marBottom w:val="0"/>
                          <w:divBdr>
                            <w:top w:val="none" w:sz="0" w:space="0" w:color="auto"/>
                            <w:left w:val="none" w:sz="0" w:space="0" w:color="auto"/>
                            <w:bottom w:val="none" w:sz="0" w:space="0" w:color="auto"/>
                            <w:right w:val="none" w:sz="0" w:space="0" w:color="auto"/>
                          </w:divBdr>
                        </w:div>
                      </w:divsChild>
                    </w:div>
                    <w:div w:id="2042246994">
                      <w:marLeft w:val="0"/>
                      <w:marRight w:val="0"/>
                      <w:marTop w:val="0"/>
                      <w:marBottom w:val="0"/>
                      <w:divBdr>
                        <w:top w:val="none" w:sz="0" w:space="0" w:color="auto"/>
                        <w:left w:val="none" w:sz="0" w:space="0" w:color="auto"/>
                        <w:bottom w:val="none" w:sz="0" w:space="0" w:color="auto"/>
                        <w:right w:val="none" w:sz="0" w:space="0" w:color="auto"/>
                      </w:divBdr>
                      <w:divsChild>
                        <w:div w:id="459806635">
                          <w:marLeft w:val="240"/>
                          <w:marRight w:val="0"/>
                          <w:marTop w:val="0"/>
                          <w:marBottom w:val="0"/>
                          <w:divBdr>
                            <w:top w:val="none" w:sz="0" w:space="0" w:color="auto"/>
                            <w:left w:val="none" w:sz="0" w:space="0" w:color="auto"/>
                            <w:bottom w:val="none" w:sz="0" w:space="0" w:color="auto"/>
                            <w:right w:val="none" w:sz="0" w:space="0" w:color="auto"/>
                          </w:divBdr>
                        </w:div>
                      </w:divsChild>
                    </w:div>
                    <w:div w:id="1033387414">
                      <w:marLeft w:val="0"/>
                      <w:marRight w:val="0"/>
                      <w:marTop w:val="0"/>
                      <w:marBottom w:val="0"/>
                      <w:divBdr>
                        <w:top w:val="none" w:sz="0" w:space="0" w:color="auto"/>
                        <w:left w:val="none" w:sz="0" w:space="0" w:color="auto"/>
                        <w:bottom w:val="none" w:sz="0" w:space="0" w:color="auto"/>
                        <w:right w:val="none" w:sz="0" w:space="0" w:color="auto"/>
                      </w:divBdr>
                      <w:divsChild>
                        <w:div w:id="1421218805">
                          <w:marLeft w:val="240"/>
                          <w:marRight w:val="0"/>
                          <w:marTop w:val="0"/>
                          <w:marBottom w:val="0"/>
                          <w:divBdr>
                            <w:top w:val="none" w:sz="0" w:space="0" w:color="auto"/>
                            <w:left w:val="none" w:sz="0" w:space="0" w:color="auto"/>
                            <w:bottom w:val="none" w:sz="0" w:space="0" w:color="auto"/>
                            <w:right w:val="none" w:sz="0" w:space="0" w:color="auto"/>
                          </w:divBdr>
                        </w:div>
                      </w:divsChild>
                    </w:div>
                    <w:div w:id="883565673">
                      <w:marLeft w:val="0"/>
                      <w:marRight w:val="0"/>
                      <w:marTop w:val="0"/>
                      <w:marBottom w:val="0"/>
                      <w:divBdr>
                        <w:top w:val="none" w:sz="0" w:space="0" w:color="auto"/>
                        <w:left w:val="none" w:sz="0" w:space="0" w:color="auto"/>
                        <w:bottom w:val="none" w:sz="0" w:space="0" w:color="auto"/>
                        <w:right w:val="none" w:sz="0" w:space="0" w:color="auto"/>
                      </w:divBdr>
                    </w:div>
                    <w:div w:id="1478110279">
                      <w:marLeft w:val="0"/>
                      <w:marRight w:val="0"/>
                      <w:marTop w:val="0"/>
                      <w:marBottom w:val="0"/>
                      <w:divBdr>
                        <w:top w:val="none" w:sz="0" w:space="0" w:color="auto"/>
                        <w:left w:val="none" w:sz="0" w:space="0" w:color="auto"/>
                        <w:bottom w:val="none" w:sz="0" w:space="0" w:color="auto"/>
                        <w:right w:val="none" w:sz="0" w:space="0" w:color="auto"/>
                      </w:divBdr>
                      <w:divsChild>
                        <w:div w:id="1440180590">
                          <w:marLeft w:val="240"/>
                          <w:marRight w:val="0"/>
                          <w:marTop w:val="0"/>
                          <w:marBottom w:val="0"/>
                          <w:divBdr>
                            <w:top w:val="none" w:sz="0" w:space="0" w:color="auto"/>
                            <w:left w:val="none" w:sz="0" w:space="0" w:color="auto"/>
                            <w:bottom w:val="none" w:sz="0" w:space="0" w:color="auto"/>
                            <w:right w:val="none" w:sz="0" w:space="0" w:color="auto"/>
                          </w:divBdr>
                        </w:div>
                      </w:divsChild>
                    </w:div>
                    <w:div w:id="115413956">
                      <w:marLeft w:val="0"/>
                      <w:marRight w:val="0"/>
                      <w:marTop w:val="0"/>
                      <w:marBottom w:val="0"/>
                      <w:divBdr>
                        <w:top w:val="none" w:sz="0" w:space="0" w:color="auto"/>
                        <w:left w:val="none" w:sz="0" w:space="0" w:color="auto"/>
                        <w:bottom w:val="none" w:sz="0" w:space="0" w:color="auto"/>
                        <w:right w:val="none" w:sz="0" w:space="0" w:color="auto"/>
                      </w:divBdr>
                      <w:divsChild>
                        <w:div w:id="923416286">
                          <w:marLeft w:val="240"/>
                          <w:marRight w:val="0"/>
                          <w:marTop w:val="0"/>
                          <w:marBottom w:val="0"/>
                          <w:divBdr>
                            <w:top w:val="none" w:sz="0" w:space="0" w:color="auto"/>
                            <w:left w:val="none" w:sz="0" w:space="0" w:color="auto"/>
                            <w:bottom w:val="none" w:sz="0" w:space="0" w:color="auto"/>
                            <w:right w:val="none" w:sz="0" w:space="0" w:color="auto"/>
                          </w:divBdr>
                        </w:div>
                      </w:divsChild>
                    </w:div>
                    <w:div w:id="173494638">
                      <w:marLeft w:val="0"/>
                      <w:marRight w:val="0"/>
                      <w:marTop w:val="0"/>
                      <w:marBottom w:val="0"/>
                      <w:divBdr>
                        <w:top w:val="none" w:sz="0" w:space="0" w:color="auto"/>
                        <w:left w:val="none" w:sz="0" w:space="0" w:color="auto"/>
                        <w:bottom w:val="none" w:sz="0" w:space="0" w:color="auto"/>
                        <w:right w:val="none" w:sz="0" w:space="0" w:color="auto"/>
                      </w:divBdr>
                      <w:divsChild>
                        <w:div w:id="1258443035">
                          <w:marLeft w:val="240"/>
                          <w:marRight w:val="0"/>
                          <w:marTop w:val="0"/>
                          <w:marBottom w:val="0"/>
                          <w:divBdr>
                            <w:top w:val="none" w:sz="0" w:space="0" w:color="auto"/>
                            <w:left w:val="none" w:sz="0" w:space="0" w:color="auto"/>
                            <w:bottom w:val="none" w:sz="0" w:space="0" w:color="auto"/>
                            <w:right w:val="none" w:sz="0" w:space="0" w:color="auto"/>
                          </w:divBdr>
                        </w:div>
                      </w:divsChild>
                    </w:div>
                    <w:div w:id="1628925238">
                      <w:marLeft w:val="0"/>
                      <w:marRight w:val="0"/>
                      <w:marTop w:val="0"/>
                      <w:marBottom w:val="0"/>
                      <w:divBdr>
                        <w:top w:val="none" w:sz="0" w:space="0" w:color="auto"/>
                        <w:left w:val="none" w:sz="0" w:space="0" w:color="auto"/>
                        <w:bottom w:val="none" w:sz="0" w:space="0" w:color="auto"/>
                        <w:right w:val="none" w:sz="0" w:space="0" w:color="auto"/>
                      </w:divBdr>
                      <w:divsChild>
                        <w:div w:id="471874860">
                          <w:marLeft w:val="240"/>
                          <w:marRight w:val="0"/>
                          <w:marTop w:val="0"/>
                          <w:marBottom w:val="0"/>
                          <w:divBdr>
                            <w:top w:val="none" w:sz="0" w:space="0" w:color="auto"/>
                            <w:left w:val="none" w:sz="0" w:space="0" w:color="auto"/>
                            <w:bottom w:val="none" w:sz="0" w:space="0" w:color="auto"/>
                            <w:right w:val="none" w:sz="0" w:space="0" w:color="auto"/>
                          </w:divBdr>
                        </w:div>
                      </w:divsChild>
                    </w:div>
                    <w:div w:id="294678163">
                      <w:marLeft w:val="0"/>
                      <w:marRight w:val="0"/>
                      <w:marTop w:val="0"/>
                      <w:marBottom w:val="0"/>
                      <w:divBdr>
                        <w:top w:val="none" w:sz="0" w:space="0" w:color="auto"/>
                        <w:left w:val="none" w:sz="0" w:space="0" w:color="auto"/>
                        <w:bottom w:val="none" w:sz="0" w:space="0" w:color="auto"/>
                        <w:right w:val="none" w:sz="0" w:space="0" w:color="auto"/>
                      </w:divBdr>
                      <w:divsChild>
                        <w:div w:id="1500534147">
                          <w:marLeft w:val="240"/>
                          <w:marRight w:val="0"/>
                          <w:marTop w:val="0"/>
                          <w:marBottom w:val="0"/>
                          <w:divBdr>
                            <w:top w:val="none" w:sz="0" w:space="0" w:color="auto"/>
                            <w:left w:val="none" w:sz="0" w:space="0" w:color="auto"/>
                            <w:bottom w:val="none" w:sz="0" w:space="0" w:color="auto"/>
                            <w:right w:val="none" w:sz="0" w:space="0" w:color="auto"/>
                          </w:divBdr>
                        </w:div>
                      </w:divsChild>
                    </w:div>
                    <w:div w:id="174807710">
                      <w:marLeft w:val="0"/>
                      <w:marRight w:val="0"/>
                      <w:marTop w:val="0"/>
                      <w:marBottom w:val="0"/>
                      <w:divBdr>
                        <w:top w:val="none" w:sz="0" w:space="0" w:color="auto"/>
                        <w:left w:val="none" w:sz="0" w:space="0" w:color="auto"/>
                        <w:bottom w:val="none" w:sz="0" w:space="0" w:color="auto"/>
                        <w:right w:val="none" w:sz="0" w:space="0" w:color="auto"/>
                      </w:divBdr>
                      <w:divsChild>
                        <w:div w:id="536428332">
                          <w:marLeft w:val="240"/>
                          <w:marRight w:val="0"/>
                          <w:marTop w:val="0"/>
                          <w:marBottom w:val="0"/>
                          <w:divBdr>
                            <w:top w:val="none" w:sz="0" w:space="0" w:color="auto"/>
                            <w:left w:val="none" w:sz="0" w:space="0" w:color="auto"/>
                            <w:bottom w:val="none" w:sz="0" w:space="0" w:color="auto"/>
                            <w:right w:val="none" w:sz="0" w:space="0" w:color="auto"/>
                          </w:divBdr>
                        </w:div>
                      </w:divsChild>
                    </w:div>
                    <w:div w:id="771557803">
                      <w:marLeft w:val="0"/>
                      <w:marRight w:val="0"/>
                      <w:marTop w:val="0"/>
                      <w:marBottom w:val="0"/>
                      <w:divBdr>
                        <w:top w:val="none" w:sz="0" w:space="0" w:color="auto"/>
                        <w:left w:val="none" w:sz="0" w:space="0" w:color="auto"/>
                        <w:bottom w:val="none" w:sz="0" w:space="0" w:color="auto"/>
                        <w:right w:val="none" w:sz="0" w:space="0" w:color="auto"/>
                      </w:divBdr>
                      <w:divsChild>
                        <w:div w:id="2000770108">
                          <w:marLeft w:val="240"/>
                          <w:marRight w:val="0"/>
                          <w:marTop w:val="0"/>
                          <w:marBottom w:val="0"/>
                          <w:divBdr>
                            <w:top w:val="none" w:sz="0" w:space="0" w:color="auto"/>
                            <w:left w:val="none" w:sz="0" w:space="0" w:color="auto"/>
                            <w:bottom w:val="none" w:sz="0" w:space="0" w:color="auto"/>
                            <w:right w:val="none" w:sz="0" w:space="0" w:color="auto"/>
                          </w:divBdr>
                        </w:div>
                      </w:divsChild>
                    </w:div>
                    <w:div w:id="1329598700">
                      <w:marLeft w:val="0"/>
                      <w:marRight w:val="0"/>
                      <w:marTop w:val="0"/>
                      <w:marBottom w:val="0"/>
                      <w:divBdr>
                        <w:top w:val="none" w:sz="0" w:space="0" w:color="auto"/>
                        <w:left w:val="none" w:sz="0" w:space="0" w:color="auto"/>
                        <w:bottom w:val="none" w:sz="0" w:space="0" w:color="auto"/>
                        <w:right w:val="none" w:sz="0" w:space="0" w:color="auto"/>
                      </w:divBdr>
                      <w:divsChild>
                        <w:div w:id="1815026362">
                          <w:marLeft w:val="240"/>
                          <w:marRight w:val="0"/>
                          <w:marTop w:val="0"/>
                          <w:marBottom w:val="0"/>
                          <w:divBdr>
                            <w:top w:val="none" w:sz="0" w:space="0" w:color="auto"/>
                            <w:left w:val="none" w:sz="0" w:space="0" w:color="auto"/>
                            <w:bottom w:val="none" w:sz="0" w:space="0" w:color="auto"/>
                            <w:right w:val="none" w:sz="0" w:space="0" w:color="auto"/>
                          </w:divBdr>
                        </w:div>
                      </w:divsChild>
                    </w:div>
                    <w:div w:id="2048604326">
                      <w:marLeft w:val="0"/>
                      <w:marRight w:val="0"/>
                      <w:marTop w:val="0"/>
                      <w:marBottom w:val="0"/>
                      <w:divBdr>
                        <w:top w:val="none" w:sz="0" w:space="0" w:color="auto"/>
                        <w:left w:val="none" w:sz="0" w:space="0" w:color="auto"/>
                        <w:bottom w:val="none" w:sz="0" w:space="0" w:color="auto"/>
                        <w:right w:val="none" w:sz="0" w:space="0" w:color="auto"/>
                      </w:divBdr>
                      <w:divsChild>
                        <w:div w:id="840854762">
                          <w:marLeft w:val="240"/>
                          <w:marRight w:val="0"/>
                          <w:marTop w:val="0"/>
                          <w:marBottom w:val="0"/>
                          <w:divBdr>
                            <w:top w:val="none" w:sz="0" w:space="0" w:color="auto"/>
                            <w:left w:val="none" w:sz="0" w:space="0" w:color="auto"/>
                            <w:bottom w:val="none" w:sz="0" w:space="0" w:color="auto"/>
                            <w:right w:val="none" w:sz="0" w:space="0" w:color="auto"/>
                          </w:divBdr>
                        </w:div>
                      </w:divsChild>
                    </w:div>
                    <w:div w:id="1491672749">
                      <w:marLeft w:val="0"/>
                      <w:marRight w:val="0"/>
                      <w:marTop w:val="0"/>
                      <w:marBottom w:val="0"/>
                      <w:divBdr>
                        <w:top w:val="none" w:sz="0" w:space="0" w:color="auto"/>
                        <w:left w:val="none" w:sz="0" w:space="0" w:color="auto"/>
                        <w:bottom w:val="none" w:sz="0" w:space="0" w:color="auto"/>
                        <w:right w:val="none" w:sz="0" w:space="0" w:color="auto"/>
                      </w:divBdr>
                    </w:div>
                    <w:div w:id="1549804353">
                      <w:marLeft w:val="0"/>
                      <w:marRight w:val="0"/>
                      <w:marTop w:val="0"/>
                      <w:marBottom w:val="0"/>
                      <w:divBdr>
                        <w:top w:val="none" w:sz="0" w:space="0" w:color="auto"/>
                        <w:left w:val="none" w:sz="0" w:space="0" w:color="auto"/>
                        <w:bottom w:val="none" w:sz="0" w:space="0" w:color="auto"/>
                        <w:right w:val="none" w:sz="0" w:space="0" w:color="auto"/>
                      </w:divBdr>
                      <w:divsChild>
                        <w:div w:id="1369916820">
                          <w:marLeft w:val="240"/>
                          <w:marRight w:val="0"/>
                          <w:marTop w:val="0"/>
                          <w:marBottom w:val="0"/>
                          <w:divBdr>
                            <w:top w:val="none" w:sz="0" w:space="0" w:color="auto"/>
                            <w:left w:val="none" w:sz="0" w:space="0" w:color="auto"/>
                            <w:bottom w:val="none" w:sz="0" w:space="0" w:color="auto"/>
                            <w:right w:val="none" w:sz="0" w:space="0" w:color="auto"/>
                          </w:divBdr>
                        </w:div>
                      </w:divsChild>
                    </w:div>
                    <w:div w:id="445660920">
                      <w:marLeft w:val="0"/>
                      <w:marRight w:val="0"/>
                      <w:marTop w:val="0"/>
                      <w:marBottom w:val="0"/>
                      <w:divBdr>
                        <w:top w:val="none" w:sz="0" w:space="0" w:color="auto"/>
                        <w:left w:val="none" w:sz="0" w:space="0" w:color="auto"/>
                        <w:bottom w:val="none" w:sz="0" w:space="0" w:color="auto"/>
                        <w:right w:val="none" w:sz="0" w:space="0" w:color="auto"/>
                      </w:divBdr>
                      <w:divsChild>
                        <w:div w:id="2092773050">
                          <w:marLeft w:val="240"/>
                          <w:marRight w:val="0"/>
                          <w:marTop w:val="0"/>
                          <w:marBottom w:val="0"/>
                          <w:divBdr>
                            <w:top w:val="none" w:sz="0" w:space="0" w:color="auto"/>
                            <w:left w:val="none" w:sz="0" w:space="0" w:color="auto"/>
                            <w:bottom w:val="none" w:sz="0" w:space="0" w:color="auto"/>
                            <w:right w:val="none" w:sz="0" w:space="0" w:color="auto"/>
                          </w:divBdr>
                        </w:div>
                      </w:divsChild>
                    </w:div>
                    <w:div w:id="1567228885">
                      <w:marLeft w:val="0"/>
                      <w:marRight w:val="0"/>
                      <w:marTop w:val="0"/>
                      <w:marBottom w:val="0"/>
                      <w:divBdr>
                        <w:top w:val="none" w:sz="0" w:space="0" w:color="auto"/>
                        <w:left w:val="none" w:sz="0" w:space="0" w:color="auto"/>
                        <w:bottom w:val="none" w:sz="0" w:space="0" w:color="auto"/>
                        <w:right w:val="none" w:sz="0" w:space="0" w:color="auto"/>
                      </w:divBdr>
                    </w:div>
                    <w:div w:id="253124759">
                      <w:marLeft w:val="0"/>
                      <w:marRight w:val="0"/>
                      <w:marTop w:val="0"/>
                      <w:marBottom w:val="0"/>
                      <w:divBdr>
                        <w:top w:val="none" w:sz="0" w:space="0" w:color="auto"/>
                        <w:left w:val="none" w:sz="0" w:space="0" w:color="auto"/>
                        <w:bottom w:val="none" w:sz="0" w:space="0" w:color="auto"/>
                        <w:right w:val="none" w:sz="0" w:space="0" w:color="auto"/>
                      </w:divBdr>
                    </w:div>
                    <w:div w:id="1876963230">
                      <w:marLeft w:val="0"/>
                      <w:marRight w:val="0"/>
                      <w:marTop w:val="0"/>
                      <w:marBottom w:val="0"/>
                      <w:divBdr>
                        <w:top w:val="none" w:sz="0" w:space="0" w:color="auto"/>
                        <w:left w:val="none" w:sz="0" w:space="0" w:color="auto"/>
                        <w:bottom w:val="none" w:sz="0" w:space="0" w:color="auto"/>
                        <w:right w:val="none" w:sz="0" w:space="0" w:color="auto"/>
                      </w:divBdr>
                      <w:divsChild>
                        <w:div w:id="579565175">
                          <w:marLeft w:val="240"/>
                          <w:marRight w:val="0"/>
                          <w:marTop w:val="0"/>
                          <w:marBottom w:val="0"/>
                          <w:divBdr>
                            <w:top w:val="none" w:sz="0" w:space="0" w:color="auto"/>
                            <w:left w:val="none" w:sz="0" w:space="0" w:color="auto"/>
                            <w:bottom w:val="none" w:sz="0" w:space="0" w:color="auto"/>
                            <w:right w:val="none" w:sz="0" w:space="0" w:color="auto"/>
                          </w:divBdr>
                        </w:div>
                      </w:divsChild>
                    </w:div>
                    <w:div w:id="1955401866">
                      <w:marLeft w:val="0"/>
                      <w:marRight w:val="0"/>
                      <w:marTop w:val="0"/>
                      <w:marBottom w:val="0"/>
                      <w:divBdr>
                        <w:top w:val="none" w:sz="0" w:space="0" w:color="auto"/>
                        <w:left w:val="none" w:sz="0" w:space="0" w:color="auto"/>
                        <w:bottom w:val="none" w:sz="0" w:space="0" w:color="auto"/>
                        <w:right w:val="none" w:sz="0" w:space="0" w:color="auto"/>
                      </w:divBdr>
                      <w:divsChild>
                        <w:div w:id="1138646973">
                          <w:marLeft w:val="240"/>
                          <w:marRight w:val="0"/>
                          <w:marTop w:val="0"/>
                          <w:marBottom w:val="0"/>
                          <w:divBdr>
                            <w:top w:val="none" w:sz="0" w:space="0" w:color="auto"/>
                            <w:left w:val="none" w:sz="0" w:space="0" w:color="auto"/>
                            <w:bottom w:val="none" w:sz="0" w:space="0" w:color="auto"/>
                            <w:right w:val="none" w:sz="0" w:space="0" w:color="auto"/>
                          </w:divBdr>
                        </w:div>
                      </w:divsChild>
                    </w:div>
                    <w:div w:id="2103143854">
                      <w:marLeft w:val="0"/>
                      <w:marRight w:val="0"/>
                      <w:marTop w:val="0"/>
                      <w:marBottom w:val="0"/>
                      <w:divBdr>
                        <w:top w:val="none" w:sz="0" w:space="0" w:color="auto"/>
                        <w:left w:val="none" w:sz="0" w:space="0" w:color="auto"/>
                        <w:bottom w:val="none" w:sz="0" w:space="0" w:color="auto"/>
                        <w:right w:val="none" w:sz="0" w:space="0" w:color="auto"/>
                      </w:divBdr>
                      <w:divsChild>
                        <w:div w:id="446898575">
                          <w:marLeft w:val="240"/>
                          <w:marRight w:val="0"/>
                          <w:marTop w:val="0"/>
                          <w:marBottom w:val="0"/>
                          <w:divBdr>
                            <w:top w:val="none" w:sz="0" w:space="0" w:color="auto"/>
                            <w:left w:val="none" w:sz="0" w:space="0" w:color="auto"/>
                            <w:bottom w:val="none" w:sz="0" w:space="0" w:color="auto"/>
                            <w:right w:val="none" w:sz="0" w:space="0" w:color="auto"/>
                          </w:divBdr>
                        </w:div>
                      </w:divsChild>
                    </w:div>
                    <w:div w:id="1720284140">
                      <w:marLeft w:val="0"/>
                      <w:marRight w:val="0"/>
                      <w:marTop w:val="0"/>
                      <w:marBottom w:val="0"/>
                      <w:divBdr>
                        <w:top w:val="none" w:sz="0" w:space="0" w:color="auto"/>
                        <w:left w:val="none" w:sz="0" w:space="0" w:color="auto"/>
                        <w:bottom w:val="none" w:sz="0" w:space="0" w:color="auto"/>
                        <w:right w:val="none" w:sz="0" w:space="0" w:color="auto"/>
                      </w:divBdr>
                    </w:div>
                    <w:div w:id="543564284">
                      <w:marLeft w:val="0"/>
                      <w:marRight w:val="0"/>
                      <w:marTop w:val="0"/>
                      <w:marBottom w:val="0"/>
                      <w:divBdr>
                        <w:top w:val="none" w:sz="0" w:space="0" w:color="auto"/>
                        <w:left w:val="none" w:sz="0" w:space="0" w:color="auto"/>
                        <w:bottom w:val="none" w:sz="0" w:space="0" w:color="auto"/>
                        <w:right w:val="none" w:sz="0" w:space="0" w:color="auto"/>
                      </w:divBdr>
                      <w:divsChild>
                        <w:div w:id="1569265419">
                          <w:marLeft w:val="240"/>
                          <w:marRight w:val="0"/>
                          <w:marTop w:val="0"/>
                          <w:marBottom w:val="0"/>
                          <w:divBdr>
                            <w:top w:val="none" w:sz="0" w:space="0" w:color="auto"/>
                            <w:left w:val="none" w:sz="0" w:space="0" w:color="auto"/>
                            <w:bottom w:val="none" w:sz="0" w:space="0" w:color="auto"/>
                            <w:right w:val="none" w:sz="0" w:space="0" w:color="auto"/>
                          </w:divBdr>
                        </w:div>
                      </w:divsChild>
                    </w:div>
                    <w:div w:id="1301693061">
                      <w:marLeft w:val="0"/>
                      <w:marRight w:val="0"/>
                      <w:marTop w:val="0"/>
                      <w:marBottom w:val="0"/>
                      <w:divBdr>
                        <w:top w:val="none" w:sz="0" w:space="0" w:color="auto"/>
                        <w:left w:val="none" w:sz="0" w:space="0" w:color="auto"/>
                        <w:bottom w:val="none" w:sz="0" w:space="0" w:color="auto"/>
                        <w:right w:val="none" w:sz="0" w:space="0" w:color="auto"/>
                      </w:divBdr>
                    </w:div>
                    <w:div w:id="246043030">
                      <w:marLeft w:val="0"/>
                      <w:marRight w:val="0"/>
                      <w:marTop w:val="0"/>
                      <w:marBottom w:val="0"/>
                      <w:divBdr>
                        <w:top w:val="none" w:sz="0" w:space="0" w:color="auto"/>
                        <w:left w:val="none" w:sz="0" w:space="0" w:color="auto"/>
                        <w:bottom w:val="none" w:sz="0" w:space="0" w:color="auto"/>
                        <w:right w:val="none" w:sz="0" w:space="0" w:color="auto"/>
                      </w:divBdr>
                    </w:div>
                    <w:div w:id="1692299592">
                      <w:marLeft w:val="0"/>
                      <w:marRight w:val="0"/>
                      <w:marTop w:val="0"/>
                      <w:marBottom w:val="0"/>
                      <w:divBdr>
                        <w:top w:val="none" w:sz="0" w:space="0" w:color="auto"/>
                        <w:left w:val="none" w:sz="0" w:space="0" w:color="auto"/>
                        <w:bottom w:val="none" w:sz="0" w:space="0" w:color="auto"/>
                        <w:right w:val="none" w:sz="0" w:space="0" w:color="auto"/>
                      </w:divBdr>
                      <w:divsChild>
                        <w:div w:id="2135249088">
                          <w:marLeft w:val="240"/>
                          <w:marRight w:val="0"/>
                          <w:marTop w:val="0"/>
                          <w:marBottom w:val="0"/>
                          <w:divBdr>
                            <w:top w:val="none" w:sz="0" w:space="0" w:color="auto"/>
                            <w:left w:val="none" w:sz="0" w:space="0" w:color="auto"/>
                            <w:bottom w:val="none" w:sz="0" w:space="0" w:color="auto"/>
                            <w:right w:val="none" w:sz="0" w:space="0" w:color="auto"/>
                          </w:divBdr>
                        </w:div>
                      </w:divsChild>
                    </w:div>
                    <w:div w:id="256330083">
                      <w:marLeft w:val="0"/>
                      <w:marRight w:val="0"/>
                      <w:marTop w:val="0"/>
                      <w:marBottom w:val="0"/>
                      <w:divBdr>
                        <w:top w:val="none" w:sz="0" w:space="0" w:color="auto"/>
                        <w:left w:val="none" w:sz="0" w:space="0" w:color="auto"/>
                        <w:bottom w:val="none" w:sz="0" w:space="0" w:color="auto"/>
                        <w:right w:val="none" w:sz="0" w:space="0" w:color="auto"/>
                      </w:divBdr>
                    </w:div>
                    <w:div w:id="812455013">
                      <w:marLeft w:val="0"/>
                      <w:marRight w:val="0"/>
                      <w:marTop w:val="0"/>
                      <w:marBottom w:val="0"/>
                      <w:divBdr>
                        <w:top w:val="none" w:sz="0" w:space="0" w:color="auto"/>
                        <w:left w:val="none" w:sz="0" w:space="0" w:color="auto"/>
                        <w:bottom w:val="none" w:sz="0" w:space="0" w:color="auto"/>
                        <w:right w:val="none" w:sz="0" w:space="0" w:color="auto"/>
                      </w:divBdr>
                      <w:divsChild>
                        <w:div w:id="120001048">
                          <w:marLeft w:val="240"/>
                          <w:marRight w:val="0"/>
                          <w:marTop w:val="0"/>
                          <w:marBottom w:val="0"/>
                          <w:divBdr>
                            <w:top w:val="none" w:sz="0" w:space="0" w:color="auto"/>
                            <w:left w:val="none" w:sz="0" w:space="0" w:color="auto"/>
                            <w:bottom w:val="none" w:sz="0" w:space="0" w:color="auto"/>
                            <w:right w:val="none" w:sz="0" w:space="0" w:color="auto"/>
                          </w:divBdr>
                        </w:div>
                      </w:divsChild>
                    </w:div>
                    <w:div w:id="2118595873">
                      <w:marLeft w:val="0"/>
                      <w:marRight w:val="0"/>
                      <w:marTop w:val="0"/>
                      <w:marBottom w:val="0"/>
                      <w:divBdr>
                        <w:top w:val="none" w:sz="0" w:space="0" w:color="auto"/>
                        <w:left w:val="none" w:sz="0" w:space="0" w:color="auto"/>
                        <w:bottom w:val="none" w:sz="0" w:space="0" w:color="auto"/>
                        <w:right w:val="none" w:sz="0" w:space="0" w:color="auto"/>
                      </w:divBdr>
                    </w:div>
                    <w:div w:id="577597752">
                      <w:marLeft w:val="0"/>
                      <w:marRight w:val="0"/>
                      <w:marTop w:val="0"/>
                      <w:marBottom w:val="0"/>
                      <w:divBdr>
                        <w:top w:val="none" w:sz="0" w:space="0" w:color="auto"/>
                        <w:left w:val="none" w:sz="0" w:space="0" w:color="auto"/>
                        <w:bottom w:val="none" w:sz="0" w:space="0" w:color="auto"/>
                        <w:right w:val="none" w:sz="0" w:space="0" w:color="auto"/>
                      </w:divBdr>
                      <w:divsChild>
                        <w:div w:id="1163357769">
                          <w:marLeft w:val="240"/>
                          <w:marRight w:val="0"/>
                          <w:marTop w:val="0"/>
                          <w:marBottom w:val="0"/>
                          <w:divBdr>
                            <w:top w:val="none" w:sz="0" w:space="0" w:color="auto"/>
                            <w:left w:val="none" w:sz="0" w:space="0" w:color="auto"/>
                            <w:bottom w:val="none" w:sz="0" w:space="0" w:color="auto"/>
                            <w:right w:val="none" w:sz="0" w:space="0" w:color="auto"/>
                          </w:divBdr>
                        </w:div>
                      </w:divsChild>
                    </w:div>
                    <w:div w:id="388922695">
                      <w:marLeft w:val="0"/>
                      <w:marRight w:val="0"/>
                      <w:marTop w:val="0"/>
                      <w:marBottom w:val="0"/>
                      <w:divBdr>
                        <w:top w:val="none" w:sz="0" w:space="0" w:color="auto"/>
                        <w:left w:val="none" w:sz="0" w:space="0" w:color="auto"/>
                        <w:bottom w:val="none" w:sz="0" w:space="0" w:color="auto"/>
                        <w:right w:val="none" w:sz="0" w:space="0" w:color="auto"/>
                      </w:divBdr>
                    </w:div>
                    <w:div w:id="1161970255">
                      <w:marLeft w:val="0"/>
                      <w:marRight w:val="0"/>
                      <w:marTop w:val="0"/>
                      <w:marBottom w:val="0"/>
                      <w:divBdr>
                        <w:top w:val="none" w:sz="0" w:space="0" w:color="auto"/>
                        <w:left w:val="none" w:sz="0" w:space="0" w:color="auto"/>
                        <w:bottom w:val="none" w:sz="0" w:space="0" w:color="auto"/>
                        <w:right w:val="none" w:sz="0" w:space="0" w:color="auto"/>
                      </w:divBdr>
                      <w:divsChild>
                        <w:div w:id="965697878">
                          <w:marLeft w:val="240"/>
                          <w:marRight w:val="0"/>
                          <w:marTop w:val="0"/>
                          <w:marBottom w:val="0"/>
                          <w:divBdr>
                            <w:top w:val="none" w:sz="0" w:space="0" w:color="auto"/>
                            <w:left w:val="none" w:sz="0" w:space="0" w:color="auto"/>
                            <w:bottom w:val="none" w:sz="0" w:space="0" w:color="auto"/>
                            <w:right w:val="none" w:sz="0" w:space="0" w:color="auto"/>
                          </w:divBdr>
                        </w:div>
                      </w:divsChild>
                    </w:div>
                    <w:div w:id="2104757926">
                      <w:marLeft w:val="0"/>
                      <w:marRight w:val="0"/>
                      <w:marTop w:val="0"/>
                      <w:marBottom w:val="0"/>
                      <w:divBdr>
                        <w:top w:val="none" w:sz="0" w:space="0" w:color="auto"/>
                        <w:left w:val="none" w:sz="0" w:space="0" w:color="auto"/>
                        <w:bottom w:val="none" w:sz="0" w:space="0" w:color="auto"/>
                        <w:right w:val="none" w:sz="0" w:space="0" w:color="auto"/>
                      </w:divBdr>
                    </w:div>
                    <w:div w:id="404449842">
                      <w:marLeft w:val="0"/>
                      <w:marRight w:val="0"/>
                      <w:marTop w:val="0"/>
                      <w:marBottom w:val="0"/>
                      <w:divBdr>
                        <w:top w:val="none" w:sz="0" w:space="0" w:color="auto"/>
                        <w:left w:val="none" w:sz="0" w:space="0" w:color="auto"/>
                        <w:bottom w:val="none" w:sz="0" w:space="0" w:color="auto"/>
                        <w:right w:val="none" w:sz="0" w:space="0" w:color="auto"/>
                      </w:divBdr>
                      <w:divsChild>
                        <w:div w:id="2089110457">
                          <w:marLeft w:val="240"/>
                          <w:marRight w:val="0"/>
                          <w:marTop w:val="0"/>
                          <w:marBottom w:val="0"/>
                          <w:divBdr>
                            <w:top w:val="none" w:sz="0" w:space="0" w:color="auto"/>
                            <w:left w:val="none" w:sz="0" w:space="0" w:color="auto"/>
                            <w:bottom w:val="none" w:sz="0" w:space="0" w:color="auto"/>
                            <w:right w:val="none" w:sz="0" w:space="0" w:color="auto"/>
                          </w:divBdr>
                        </w:div>
                      </w:divsChild>
                    </w:div>
                    <w:div w:id="548348126">
                      <w:marLeft w:val="0"/>
                      <w:marRight w:val="0"/>
                      <w:marTop w:val="0"/>
                      <w:marBottom w:val="0"/>
                      <w:divBdr>
                        <w:top w:val="none" w:sz="0" w:space="0" w:color="auto"/>
                        <w:left w:val="none" w:sz="0" w:space="0" w:color="auto"/>
                        <w:bottom w:val="none" w:sz="0" w:space="0" w:color="auto"/>
                        <w:right w:val="none" w:sz="0" w:space="0" w:color="auto"/>
                      </w:divBdr>
                    </w:div>
                    <w:div w:id="1543860559">
                      <w:marLeft w:val="0"/>
                      <w:marRight w:val="0"/>
                      <w:marTop w:val="0"/>
                      <w:marBottom w:val="0"/>
                      <w:divBdr>
                        <w:top w:val="none" w:sz="0" w:space="0" w:color="auto"/>
                        <w:left w:val="none" w:sz="0" w:space="0" w:color="auto"/>
                        <w:bottom w:val="none" w:sz="0" w:space="0" w:color="auto"/>
                        <w:right w:val="none" w:sz="0" w:space="0" w:color="auto"/>
                      </w:divBdr>
                      <w:divsChild>
                        <w:div w:id="2128812870">
                          <w:marLeft w:val="240"/>
                          <w:marRight w:val="0"/>
                          <w:marTop w:val="0"/>
                          <w:marBottom w:val="0"/>
                          <w:divBdr>
                            <w:top w:val="none" w:sz="0" w:space="0" w:color="auto"/>
                            <w:left w:val="none" w:sz="0" w:space="0" w:color="auto"/>
                            <w:bottom w:val="none" w:sz="0" w:space="0" w:color="auto"/>
                            <w:right w:val="none" w:sz="0" w:space="0" w:color="auto"/>
                          </w:divBdr>
                        </w:div>
                      </w:divsChild>
                    </w:div>
                    <w:div w:id="476846913">
                      <w:marLeft w:val="0"/>
                      <w:marRight w:val="0"/>
                      <w:marTop w:val="0"/>
                      <w:marBottom w:val="0"/>
                      <w:divBdr>
                        <w:top w:val="none" w:sz="0" w:space="0" w:color="auto"/>
                        <w:left w:val="none" w:sz="0" w:space="0" w:color="auto"/>
                        <w:bottom w:val="none" w:sz="0" w:space="0" w:color="auto"/>
                        <w:right w:val="none" w:sz="0" w:space="0" w:color="auto"/>
                      </w:divBdr>
                    </w:div>
                    <w:div w:id="1793942597">
                      <w:marLeft w:val="0"/>
                      <w:marRight w:val="0"/>
                      <w:marTop w:val="0"/>
                      <w:marBottom w:val="0"/>
                      <w:divBdr>
                        <w:top w:val="none" w:sz="0" w:space="0" w:color="auto"/>
                        <w:left w:val="none" w:sz="0" w:space="0" w:color="auto"/>
                        <w:bottom w:val="none" w:sz="0" w:space="0" w:color="auto"/>
                        <w:right w:val="none" w:sz="0" w:space="0" w:color="auto"/>
                      </w:divBdr>
                      <w:divsChild>
                        <w:div w:id="690840526">
                          <w:marLeft w:val="240"/>
                          <w:marRight w:val="0"/>
                          <w:marTop w:val="0"/>
                          <w:marBottom w:val="0"/>
                          <w:divBdr>
                            <w:top w:val="none" w:sz="0" w:space="0" w:color="auto"/>
                            <w:left w:val="none" w:sz="0" w:space="0" w:color="auto"/>
                            <w:bottom w:val="none" w:sz="0" w:space="0" w:color="auto"/>
                            <w:right w:val="none" w:sz="0" w:space="0" w:color="auto"/>
                          </w:divBdr>
                        </w:div>
                      </w:divsChild>
                    </w:div>
                    <w:div w:id="1232235658">
                      <w:marLeft w:val="0"/>
                      <w:marRight w:val="0"/>
                      <w:marTop w:val="0"/>
                      <w:marBottom w:val="0"/>
                      <w:divBdr>
                        <w:top w:val="none" w:sz="0" w:space="0" w:color="auto"/>
                        <w:left w:val="none" w:sz="0" w:space="0" w:color="auto"/>
                        <w:bottom w:val="none" w:sz="0" w:space="0" w:color="auto"/>
                        <w:right w:val="none" w:sz="0" w:space="0" w:color="auto"/>
                      </w:divBdr>
                    </w:div>
                    <w:div w:id="1198201885">
                      <w:marLeft w:val="0"/>
                      <w:marRight w:val="0"/>
                      <w:marTop w:val="0"/>
                      <w:marBottom w:val="0"/>
                      <w:divBdr>
                        <w:top w:val="none" w:sz="0" w:space="0" w:color="auto"/>
                        <w:left w:val="none" w:sz="0" w:space="0" w:color="auto"/>
                        <w:bottom w:val="none" w:sz="0" w:space="0" w:color="auto"/>
                        <w:right w:val="none" w:sz="0" w:space="0" w:color="auto"/>
                      </w:divBdr>
                      <w:divsChild>
                        <w:div w:id="625552375">
                          <w:marLeft w:val="240"/>
                          <w:marRight w:val="0"/>
                          <w:marTop w:val="0"/>
                          <w:marBottom w:val="0"/>
                          <w:divBdr>
                            <w:top w:val="none" w:sz="0" w:space="0" w:color="auto"/>
                            <w:left w:val="none" w:sz="0" w:space="0" w:color="auto"/>
                            <w:bottom w:val="none" w:sz="0" w:space="0" w:color="auto"/>
                            <w:right w:val="none" w:sz="0" w:space="0" w:color="auto"/>
                          </w:divBdr>
                        </w:div>
                      </w:divsChild>
                    </w:div>
                    <w:div w:id="320275248">
                      <w:marLeft w:val="0"/>
                      <w:marRight w:val="0"/>
                      <w:marTop w:val="0"/>
                      <w:marBottom w:val="0"/>
                      <w:divBdr>
                        <w:top w:val="none" w:sz="0" w:space="0" w:color="auto"/>
                        <w:left w:val="none" w:sz="0" w:space="0" w:color="auto"/>
                        <w:bottom w:val="none" w:sz="0" w:space="0" w:color="auto"/>
                        <w:right w:val="none" w:sz="0" w:space="0" w:color="auto"/>
                      </w:divBdr>
                    </w:div>
                    <w:div w:id="744106102">
                      <w:marLeft w:val="0"/>
                      <w:marRight w:val="0"/>
                      <w:marTop w:val="0"/>
                      <w:marBottom w:val="0"/>
                      <w:divBdr>
                        <w:top w:val="none" w:sz="0" w:space="0" w:color="auto"/>
                        <w:left w:val="none" w:sz="0" w:space="0" w:color="auto"/>
                        <w:bottom w:val="none" w:sz="0" w:space="0" w:color="auto"/>
                        <w:right w:val="none" w:sz="0" w:space="0" w:color="auto"/>
                      </w:divBdr>
                      <w:divsChild>
                        <w:div w:id="1206984170">
                          <w:marLeft w:val="240"/>
                          <w:marRight w:val="0"/>
                          <w:marTop w:val="0"/>
                          <w:marBottom w:val="0"/>
                          <w:divBdr>
                            <w:top w:val="none" w:sz="0" w:space="0" w:color="auto"/>
                            <w:left w:val="none" w:sz="0" w:space="0" w:color="auto"/>
                            <w:bottom w:val="none" w:sz="0" w:space="0" w:color="auto"/>
                            <w:right w:val="none" w:sz="0" w:space="0" w:color="auto"/>
                          </w:divBdr>
                        </w:div>
                      </w:divsChild>
                    </w:div>
                    <w:div w:id="1325669835">
                      <w:marLeft w:val="0"/>
                      <w:marRight w:val="0"/>
                      <w:marTop w:val="0"/>
                      <w:marBottom w:val="0"/>
                      <w:divBdr>
                        <w:top w:val="none" w:sz="0" w:space="0" w:color="auto"/>
                        <w:left w:val="none" w:sz="0" w:space="0" w:color="auto"/>
                        <w:bottom w:val="none" w:sz="0" w:space="0" w:color="auto"/>
                        <w:right w:val="none" w:sz="0" w:space="0" w:color="auto"/>
                      </w:divBdr>
                    </w:div>
                    <w:div w:id="412508891">
                      <w:marLeft w:val="0"/>
                      <w:marRight w:val="0"/>
                      <w:marTop w:val="0"/>
                      <w:marBottom w:val="0"/>
                      <w:divBdr>
                        <w:top w:val="none" w:sz="0" w:space="0" w:color="auto"/>
                        <w:left w:val="none" w:sz="0" w:space="0" w:color="auto"/>
                        <w:bottom w:val="none" w:sz="0" w:space="0" w:color="auto"/>
                        <w:right w:val="none" w:sz="0" w:space="0" w:color="auto"/>
                      </w:divBdr>
                      <w:divsChild>
                        <w:div w:id="1984459588">
                          <w:marLeft w:val="240"/>
                          <w:marRight w:val="0"/>
                          <w:marTop w:val="0"/>
                          <w:marBottom w:val="0"/>
                          <w:divBdr>
                            <w:top w:val="none" w:sz="0" w:space="0" w:color="auto"/>
                            <w:left w:val="none" w:sz="0" w:space="0" w:color="auto"/>
                            <w:bottom w:val="none" w:sz="0" w:space="0" w:color="auto"/>
                            <w:right w:val="none" w:sz="0" w:space="0" w:color="auto"/>
                          </w:divBdr>
                        </w:div>
                      </w:divsChild>
                    </w:div>
                    <w:div w:id="589197217">
                      <w:marLeft w:val="0"/>
                      <w:marRight w:val="0"/>
                      <w:marTop w:val="0"/>
                      <w:marBottom w:val="0"/>
                      <w:divBdr>
                        <w:top w:val="none" w:sz="0" w:space="0" w:color="auto"/>
                        <w:left w:val="none" w:sz="0" w:space="0" w:color="auto"/>
                        <w:bottom w:val="none" w:sz="0" w:space="0" w:color="auto"/>
                        <w:right w:val="none" w:sz="0" w:space="0" w:color="auto"/>
                      </w:divBdr>
                    </w:div>
                    <w:div w:id="1017006396">
                      <w:marLeft w:val="0"/>
                      <w:marRight w:val="0"/>
                      <w:marTop w:val="0"/>
                      <w:marBottom w:val="0"/>
                      <w:divBdr>
                        <w:top w:val="none" w:sz="0" w:space="0" w:color="auto"/>
                        <w:left w:val="none" w:sz="0" w:space="0" w:color="auto"/>
                        <w:bottom w:val="none" w:sz="0" w:space="0" w:color="auto"/>
                        <w:right w:val="none" w:sz="0" w:space="0" w:color="auto"/>
                      </w:divBdr>
                      <w:divsChild>
                        <w:div w:id="272058495">
                          <w:marLeft w:val="240"/>
                          <w:marRight w:val="0"/>
                          <w:marTop w:val="0"/>
                          <w:marBottom w:val="0"/>
                          <w:divBdr>
                            <w:top w:val="none" w:sz="0" w:space="0" w:color="auto"/>
                            <w:left w:val="none" w:sz="0" w:space="0" w:color="auto"/>
                            <w:bottom w:val="none" w:sz="0" w:space="0" w:color="auto"/>
                            <w:right w:val="none" w:sz="0" w:space="0" w:color="auto"/>
                          </w:divBdr>
                        </w:div>
                      </w:divsChild>
                    </w:div>
                    <w:div w:id="388530093">
                      <w:marLeft w:val="0"/>
                      <w:marRight w:val="0"/>
                      <w:marTop w:val="0"/>
                      <w:marBottom w:val="0"/>
                      <w:divBdr>
                        <w:top w:val="none" w:sz="0" w:space="0" w:color="auto"/>
                        <w:left w:val="none" w:sz="0" w:space="0" w:color="auto"/>
                        <w:bottom w:val="none" w:sz="0" w:space="0" w:color="auto"/>
                        <w:right w:val="none" w:sz="0" w:space="0" w:color="auto"/>
                      </w:divBdr>
                    </w:div>
                    <w:div w:id="1545364502">
                      <w:marLeft w:val="0"/>
                      <w:marRight w:val="0"/>
                      <w:marTop w:val="0"/>
                      <w:marBottom w:val="0"/>
                      <w:divBdr>
                        <w:top w:val="none" w:sz="0" w:space="0" w:color="auto"/>
                        <w:left w:val="none" w:sz="0" w:space="0" w:color="auto"/>
                        <w:bottom w:val="none" w:sz="0" w:space="0" w:color="auto"/>
                        <w:right w:val="none" w:sz="0" w:space="0" w:color="auto"/>
                      </w:divBdr>
                      <w:divsChild>
                        <w:div w:id="796070735">
                          <w:marLeft w:val="240"/>
                          <w:marRight w:val="0"/>
                          <w:marTop w:val="0"/>
                          <w:marBottom w:val="0"/>
                          <w:divBdr>
                            <w:top w:val="none" w:sz="0" w:space="0" w:color="auto"/>
                            <w:left w:val="none" w:sz="0" w:space="0" w:color="auto"/>
                            <w:bottom w:val="none" w:sz="0" w:space="0" w:color="auto"/>
                            <w:right w:val="none" w:sz="0" w:space="0" w:color="auto"/>
                          </w:divBdr>
                        </w:div>
                      </w:divsChild>
                    </w:div>
                    <w:div w:id="960575420">
                      <w:marLeft w:val="0"/>
                      <w:marRight w:val="0"/>
                      <w:marTop w:val="0"/>
                      <w:marBottom w:val="0"/>
                      <w:divBdr>
                        <w:top w:val="none" w:sz="0" w:space="0" w:color="auto"/>
                        <w:left w:val="none" w:sz="0" w:space="0" w:color="auto"/>
                        <w:bottom w:val="none" w:sz="0" w:space="0" w:color="auto"/>
                        <w:right w:val="none" w:sz="0" w:space="0" w:color="auto"/>
                      </w:divBdr>
                    </w:div>
                    <w:div w:id="938754019">
                      <w:marLeft w:val="0"/>
                      <w:marRight w:val="0"/>
                      <w:marTop w:val="0"/>
                      <w:marBottom w:val="0"/>
                      <w:divBdr>
                        <w:top w:val="none" w:sz="0" w:space="0" w:color="auto"/>
                        <w:left w:val="none" w:sz="0" w:space="0" w:color="auto"/>
                        <w:bottom w:val="none" w:sz="0" w:space="0" w:color="auto"/>
                        <w:right w:val="none" w:sz="0" w:space="0" w:color="auto"/>
                      </w:divBdr>
                      <w:divsChild>
                        <w:div w:id="856310169">
                          <w:marLeft w:val="240"/>
                          <w:marRight w:val="0"/>
                          <w:marTop w:val="0"/>
                          <w:marBottom w:val="0"/>
                          <w:divBdr>
                            <w:top w:val="none" w:sz="0" w:space="0" w:color="auto"/>
                            <w:left w:val="none" w:sz="0" w:space="0" w:color="auto"/>
                            <w:bottom w:val="none" w:sz="0" w:space="0" w:color="auto"/>
                            <w:right w:val="none" w:sz="0" w:space="0" w:color="auto"/>
                          </w:divBdr>
                        </w:div>
                      </w:divsChild>
                    </w:div>
                    <w:div w:id="518007572">
                      <w:marLeft w:val="0"/>
                      <w:marRight w:val="0"/>
                      <w:marTop w:val="0"/>
                      <w:marBottom w:val="0"/>
                      <w:divBdr>
                        <w:top w:val="none" w:sz="0" w:space="0" w:color="auto"/>
                        <w:left w:val="none" w:sz="0" w:space="0" w:color="auto"/>
                        <w:bottom w:val="none" w:sz="0" w:space="0" w:color="auto"/>
                        <w:right w:val="none" w:sz="0" w:space="0" w:color="auto"/>
                      </w:divBdr>
                      <w:divsChild>
                        <w:div w:id="322969753">
                          <w:marLeft w:val="240"/>
                          <w:marRight w:val="0"/>
                          <w:marTop w:val="0"/>
                          <w:marBottom w:val="0"/>
                          <w:divBdr>
                            <w:top w:val="none" w:sz="0" w:space="0" w:color="auto"/>
                            <w:left w:val="none" w:sz="0" w:space="0" w:color="auto"/>
                            <w:bottom w:val="none" w:sz="0" w:space="0" w:color="auto"/>
                            <w:right w:val="none" w:sz="0" w:space="0" w:color="auto"/>
                          </w:divBdr>
                        </w:div>
                      </w:divsChild>
                    </w:div>
                    <w:div w:id="1413890540">
                      <w:marLeft w:val="0"/>
                      <w:marRight w:val="0"/>
                      <w:marTop w:val="0"/>
                      <w:marBottom w:val="0"/>
                      <w:divBdr>
                        <w:top w:val="none" w:sz="0" w:space="0" w:color="auto"/>
                        <w:left w:val="none" w:sz="0" w:space="0" w:color="auto"/>
                        <w:bottom w:val="none" w:sz="0" w:space="0" w:color="auto"/>
                        <w:right w:val="none" w:sz="0" w:space="0" w:color="auto"/>
                      </w:divBdr>
                      <w:divsChild>
                        <w:div w:id="585186003">
                          <w:marLeft w:val="240"/>
                          <w:marRight w:val="0"/>
                          <w:marTop w:val="0"/>
                          <w:marBottom w:val="0"/>
                          <w:divBdr>
                            <w:top w:val="none" w:sz="0" w:space="0" w:color="auto"/>
                            <w:left w:val="none" w:sz="0" w:space="0" w:color="auto"/>
                            <w:bottom w:val="none" w:sz="0" w:space="0" w:color="auto"/>
                            <w:right w:val="none" w:sz="0" w:space="0" w:color="auto"/>
                          </w:divBdr>
                        </w:div>
                      </w:divsChild>
                    </w:div>
                    <w:div w:id="761487905">
                      <w:marLeft w:val="0"/>
                      <w:marRight w:val="0"/>
                      <w:marTop w:val="0"/>
                      <w:marBottom w:val="0"/>
                      <w:divBdr>
                        <w:top w:val="none" w:sz="0" w:space="0" w:color="auto"/>
                        <w:left w:val="none" w:sz="0" w:space="0" w:color="auto"/>
                        <w:bottom w:val="none" w:sz="0" w:space="0" w:color="auto"/>
                        <w:right w:val="none" w:sz="0" w:space="0" w:color="auto"/>
                      </w:divBdr>
                      <w:divsChild>
                        <w:div w:id="345912018">
                          <w:marLeft w:val="240"/>
                          <w:marRight w:val="0"/>
                          <w:marTop w:val="0"/>
                          <w:marBottom w:val="0"/>
                          <w:divBdr>
                            <w:top w:val="none" w:sz="0" w:space="0" w:color="auto"/>
                            <w:left w:val="none" w:sz="0" w:space="0" w:color="auto"/>
                            <w:bottom w:val="none" w:sz="0" w:space="0" w:color="auto"/>
                            <w:right w:val="none" w:sz="0" w:space="0" w:color="auto"/>
                          </w:divBdr>
                        </w:div>
                      </w:divsChild>
                    </w:div>
                    <w:div w:id="8141270">
                      <w:marLeft w:val="0"/>
                      <w:marRight w:val="0"/>
                      <w:marTop w:val="0"/>
                      <w:marBottom w:val="0"/>
                      <w:divBdr>
                        <w:top w:val="none" w:sz="0" w:space="0" w:color="auto"/>
                        <w:left w:val="none" w:sz="0" w:space="0" w:color="auto"/>
                        <w:bottom w:val="none" w:sz="0" w:space="0" w:color="auto"/>
                        <w:right w:val="none" w:sz="0" w:space="0" w:color="auto"/>
                      </w:divBdr>
                      <w:divsChild>
                        <w:div w:id="569925568">
                          <w:marLeft w:val="240"/>
                          <w:marRight w:val="0"/>
                          <w:marTop w:val="0"/>
                          <w:marBottom w:val="0"/>
                          <w:divBdr>
                            <w:top w:val="none" w:sz="0" w:space="0" w:color="auto"/>
                            <w:left w:val="none" w:sz="0" w:space="0" w:color="auto"/>
                            <w:bottom w:val="none" w:sz="0" w:space="0" w:color="auto"/>
                            <w:right w:val="none" w:sz="0" w:space="0" w:color="auto"/>
                          </w:divBdr>
                        </w:div>
                      </w:divsChild>
                    </w:div>
                    <w:div w:id="129516089">
                      <w:marLeft w:val="0"/>
                      <w:marRight w:val="0"/>
                      <w:marTop w:val="0"/>
                      <w:marBottom w:val="0"/>
                      <w:divBdr>
                        <w:top w:val="none" w:sz="0" w:space="0" w:color="auto"/>
                        <w:left w:val="none" w:sz="0" w:space="0" w:color="auto"/>
                        <w:bottom w:val="none" w:sz="0" w:space="0" w:color="auto"/>
                        <w:right w:val="none" w:sz="0" w:space="0" w:color="auto"/>
                      </w:divBdr>
                      <w:divsChild>
                        <w:div w:id="1683168331">
                          <w:marLeft w:val="240"/>
                          <w:marRight w:val="0"/>
                          <w:marTop w:val="0"/>
                          <w:marBottom w:val="0"/>
                          <w:divBdr>
                            <w:top w:val="none" w:sz="0" w:space="0" w:color="auto"/>
                            <w:left w:val="none" w:sz="0" w:space="0" w:color="auto"/>
                            <w:bottom w:val="none" w:sz="0" w:space="0" w:color="auto"/>
                            <w:right w:val="none" w:sz="0" w:space="0" w:color="auto"/>
                          </w:divBdr>
                        </w:div>
                      </w:divsChild>
                    </w:div>
                    <w:div w:id="514341866">
                      <w:marLeft w:val="0"/>
                      <w:marRight w:val="0"/>
                      <w:marTop w:val="0"/>
                      <w:marBottom w:val="0"/>
                      <w:divBdr>
                        <w:top w:val="none" w:sz="0" w:space="0" w:color="auto"/>
                        <w:left w:val="none" w:sz="0" w:space="0" w:color="auto"/>
                        <w:bottom w:val="none" w:sz="0" w:space="0" w:color="auto"/>
                        <w:right w:val="none" w:sz="0" w:space="0" w:color="auto"/>
                      </w:divBdr>
                    </w:div>
                    <w:div w:id="982661069">
                      <w:marLeft w:val="0"/>
                      <w:marRight w:val="0"/>
                      <w:marTop w:val="0"/>
                      <w:marBottom w:val="0"/>
                      <w:divBdr>
                        <w:top w:val="none" w:sz="0" w:space="0" w:color="auto"/>
                        <w:left w:val="none" w:sz="0" w:space="0" w:color="auto"/>
                        <w:bottom w:val="none" w:sz="0" w:space="0" w:color="auto"/>
                        <w:right w:val="none" w:sz="0" w:space="0" w:color="auto"/>
                      </w:divBdr>
                      <w:divsChild>
                        <w:div w:id="596327890">
                          <w:marLeft w:val="240"/>
                          <w:marRight w:val="0"/>
                          <w:marTop w:val="0"/>
                          <w:marBottom w:val="0"/>
                          <w:divBdr>
                            <w:top w:val="none" w:sz="0" w:space="0" w:color="auto"/>
                            <w:left w:val="none" w:sz="0" w:space="0" w:color="auto"/>
                            <w:bottom w:val="none" w:sz="0" w:space="0" w:color="auto"/>
                            <w:right w:val="none" w:sz="0" w:space="0" w:color="auto"/>
                          </w:divBdr>
                        </w:div>
                      </w:divsChild>
                    </w:div>
                    <w:div w:id="1441298025">
                      <w:marLeft w:val="0"/>
                      <w:marRight w:val="0"/>
                      <w:marTop w:val="0"/>
                      <w:marBottom w:val="0"/>
                      <w:divBdr>
                        <w:top w:val="none" w:sz="0" w:space="0" w:color="auto"/>
                        <w:left w:val="none" w:sz="0" w:space="0" w:color="auto"/>
                        <w:bottom w:val="none" w:sz="0" w:space="0" w:color="auto"/>
                        <w:right w:val="none" w:sz="0" w:space="0" w:color="auto"/>
                      </w:divBdr>
                      <w:divsChild>
                        <w:div w:id="1067799543">
                          <w:marLeft w:val="240"/>
                          <w:marRight w:val="0"/>
                          <w:marTop w:val="0"/>
                          <w:marBottom w:val="0"/>
                          <w:divBdr>
                            <w:top w:val="none" w:sz="0" w:space="0" w:color="auto"/>
                            <w:left w:val="none" w:sz="0" w:space="0" w:color="auto"/>
                            <w:bottom w:val="none" w:sz="0" w:space="0" w:color="auto"/>
                            <w:right w:val="none" w:sz="0" w:space="0" w:color="auto"/>
                          </w:divBdr>
                        </w:div>
                      </w:divsChild>
                    </w:div>
                    <w:div w:id="1388719336">
                      <w:marLeft w:val="0"/>
                      <w:marRight w:val="0"/>
                      <w:marTop w:val="0"/>
                      <w:marBottom w:val="0"/>
                      <w:divBdr>
                        <w:top w:val="none" w:sz="0" w:space="0" w:color="auto"/>
                        <w:left w:val="none" w:sz="0" w:space="0" w:color="auto"/>
                        <w:bottom w:val="none" w:sz="0" w:space="0" w:color="auto"/>
                        <w:right w:val="none" w:sz="0" w:space="0" w:color="auto"/>
                      </w:divBdr>
                    </w:div>
                    <w:div w:id="1126972482">
                      <w:marLeft w:val="0"/>
                      <w:marRight w:val="0"/>
                      <w:marTop w:val="0"/>
                      <w:marBottom w:val="0"/>
                      <w:divBdr>
                        <w:top w:val="none" w:sz="0" w:space="0" w:color="auto"/>
                        <w:left w:val="none" w:sz="0" w:space="0" w:color="auto"/>
                        <w:bottom w:val="none" w:sz="0" w:space="0" w:color="auto"/>
                        <w:right w:val="none" w:sz="0" w:space="0" w:color="auto"/>
                      </w:divBdr>
                    </w:div>
                    <w:div w:id="1186678681">
                      <w:marLeft w:val="0"/>
                      <w:marRight w:val="0"/>
                      <w:marTop w:val="0"/>
                      <w:marBottom w:val="0"/>
                      <w:divBdr>
                        <w:top w:val="none" w:sz="0" w:space="0" w:color="auto"/>
                        <w:left w:val="none" w:sz="0" w:space="0" w:color="auto"/>
                        <w:bottom w:val="none" w:sz="0" w:space="0" w:color="auto"/>
                        <w:right w:val="none" w:sz="0" w:space="0" w:color="auto"/>
                      </w:divBdr>
                      <w:divsChild>
                        <w:div w:id="1264725774">
                          <w:marLeft w:val="240"/>
                          <w:marRight w:val="0"/>
                          <w:marTop w:val="0"/>
                          <w:marBottom w:val="0"/>
                          <w:divBdr>
                            <w:top w:val="none" w:sz="0" w:space="0" w:color="auto"/>
                            <w:left w:val="none" w:sz="0" w:space="0" w:color="auto"/>
                            <w:bottom w:val="none" w:sz="0" w:space="0" w:color="auto"/>
                            <w:right w:val="none" w:sz="0" w:space="0" w:color="auto"/>
                          </w:divBdr>
                        </w:div>
                      </w:divsChild>
                    </w:div>
                    <w:div w:id="1056470826">
                      <w:marLeft w:val="0"/>
                      <w:marRight w:val="0"/>
                      <w:marTop w:val="0"/>
                      <w:marBottom w:val="0"/>
                      <w:divBdr>
                        <w:top w:val="none" w:sz="0" w:space="0" w:color="auto"/>
                        <w:left w:val="none" w:sz="0" w:space="0" w:color="auto"/>
                        <w:bottom w:val="none" w:sz="0" w:space="0" w:color="auto"/>
                        <w:right w:val="none" w:sz="0" w:space="0" w:color="auto"/>
                      </w:divBdr>
                      <w:divsChild>
                        <w:div w:id="1689017279">
                          <w:marLeft w:val="240"/>
                          <w:marRight w:val="0"/>
                          <w:marTop w:val="0"/>
                          <w:marBottom w:val="0"/>
                          <w:divBdr>
                            <w:top w:val="none" w:sz="0" w:space="0" w:color="auto"/>
                            <w:left w:val="none" w:sz="0" w:space="0" w:color="auto"/>
                            <w:bottom w:val="none" w:sz="0" w:space="0" w:color="auto"/>
                            <w:right w:val="none" w:sz="0" w:space="0" w:color="auto"/>
                          </w:divBdr>
                        </w:div>
                      </w:divsChild>
                    </w:div>
                    <w:div w:id="548155039">
                      <w:marLeft w:val="0"/>
                      <w:marRight w:val="0"/>
                      <w:marTop w:val="0"/>
                      <w:marBottom w:val="0"/>
                      <w:divBdr>
                        <w:top w:val="none" w:sz="0" w:space="0" w:color="auto"/>
                        <w:left w:val="none" w:sz="0" w:space="0" w:color="auto"/>
                        <w:bottom w:val="none" w:sz="0" w:space="0" w:color="auto"/>
                        <w:right w:val="none" w:sz="0" w:space="0" w:color="auto"/>
                      </w:divBdr>
                      <w:divsChild>
                        <w:div w:id="993099002">
                          <w:marLeft w:val="240"/>
                          <w:marRight w:val="0"/>
                          <w:marTop w:val="0"/>
                          <w:marBottom w:val="0"/>
                          <w:divBdr>
                            <w:top w:val="none" w:sz="0" w:space="0" w:color="auto"/>
                            <w:left w:val="none" w:sz="0" w:space="0" w:color="auto"/>
                            <w:bottom w:val="none" w:sz="0" w:space="0" w:color="auto"/>
                            <w:right w:val="none" w:sz="0" w:space="0" w:color="auto"/>
                          </w:divBdr>
                        </w:div>
                      </w:divsChild>
                    </w:div>
                    <w:div w:id="956449447">
                      <w:marLeft w:val="0"/>
                      <w:marRight w:val="0"/>
                      <w:marTop w:val="0"/>
                      <w:marBottom w:val="0"/>
                      <w:divBdr>
                        <w:top w:val="none" w:sz="0" w:space="0" w:color="auto"/>
                        <w:left w:val="none" w:sz="0" w:space="0" w:color="auto"/>
                        <w:bottom w:val="none" w:sz="0" w:space="0" w:color="auto"/>
                        <w:right w:val="none" w:sz="0" w:space="0" w:color="auto"/>
                      </w:divBdr>
                      <w:divsChild>
                        <w:div w:id="406146455">
                          <w:marLeft w:val="240"/>
                          <w:marRight w:val="0"/>
                          <w:marTop w:val="0"/>
                          <w:marBottom w:val="0"/>
                          <w:divBdr>
                            <w:top w:val="none" w:sz="0" w:space="0" w:color="auto"/>
                            <w:left w:val="none" w:sz="0" w:space="0" w:color="auto"/>
                            <w:bottom w:val="none" w:sz="0" w:space="0" w:color="auto"/>
                            <w:right w:val="none" w:sz="0" w:space="0" w:color="auto"/>
                          </w:divBdr>
                        </w:div>
                      </w:divsChild>
                    </w:div>
                    <w:div w:id="1128816460">
                      <w:marLeft w:val="0"/>
                      <w:marRight w:val="0"/>
                      <w:marTop w:val="0"/>
                      <w:marBottom w:val="0"/>
                      <w:divBdr>
                        <w:top w:val="none" w:sz="0" w:space="0" w:color="auto"/>
                        <w:left w:val="none" w:sz="0" w:space="0" w:color="auto"/>
                        <w:bottom w:val="none" w:sz="0" w:space="0" w:color="auto"/>
                        <w:right w:val="none" w:sz="0" w:space="0" w:color="auto"/>
                      </w:divBdr>
                      <w:divsChild>
                        <w:div w:id="779565615">
                          <w:marLeft w:val="240"/>
                          <w:marRight w:val="0"/>
                          <w:marTop w:val="0"/>
                          <w:marBottom w:val="0"/>
                          <w:divBdr>
                            <w:top w:val="none" w:sz="0" w:space="0" w:color="auto"/>
                            <w:left w:val="none" w:sz="0" w:space="0" w:color="auto"/>
                            <w:bottom w:val="none" w:sz="0" w:space="0" w:color="auto"/>
                            <w:right w:val="none" w:sz="0" w:space="0" w:color="auto"/>
                          </w:divBdr>
                        </w:div>
                      </w:divsChild>
                    </w:div>
                    <w:div w:id="1698193732">
                      <w:marLeft w:val="0"/>
                      <w:marRight w:val="0"/>
                      <w:marTop w:val="0"/>
                      <w:marBottom w:val="0"/>
                      <w:divBdr>
                        <w:top w:val="none" w:sz="0" w:space="0" w:color="auto"/>
                        <w:left w:val="none" w:sz="0" w:space="0" w:color="auto"/>
                        <w:bottom w:val="none" w:sz="0" w:space="0" w:color="auto"/>
                        <w:right w:val="none" w:sz="0" w:space="0" w:color="auto"/>
                      </w:divBdr>
                      <w:divsChild>
                        <w:div w:id="6296373">
                          <w:marLeft w:val="240"/>
                          <w:marRight w:val="0"/>
                          <w:marTop w:val="0"/>
                          <w:marBottom w:val="0"/>
                          <w:divBdr>
                            <w:top w:val="none" w:sz="0" w:space="0" w:color="auto"/>
                            <w:left w:val="none" w:sz="0" w:space="0" w:color="auto"/>
                            <w:bottom w:val="none" w:sz="0" w:space="0" w:color="auto"/>
                            <w:right w:val="none" w:sz="0" w:space="0" w:color="auto"/>
                          </w:divBdr>
                        </w:div>
                      </w:divsChild>
                    </w:div>
                    <w:div w:id="835194271">
                      <w:marLeft w:val="0"/>
                      <w:marRight w:val="0"/>
                      <w:marTop w:val="0"/>
                      <w:marBottom w:val="0"/>
                      <w:divBdr>
                        <w:top w:val="none" w:sz="0" w:space="0" w:color="auto"/>
                        <w:left w:val="none" w:sz="0" w:space="0" w:color="auto"/>
                        <w:bottom w:val="none" w:sz="0" w:space="0" w:color="auto"/>
                        <w:right w:val="none" w:sz="0" w:space="0" w:color="auto"/>
                      </w:divBdr>
                      <w:divsChild>
                        <w:div w:id="329869237">
                          <w:marLeft w:val="240"/>
                          <w:marRight w:val="0"/>
                          <w:marTop w:val="0"/>
                          <w:marBottom w:val="0"/>
                          <w:divBdr>
                            <w:top w:val="none" w:sz="0" w:space="0" w:color="auto"/>
                            <w:left w:val="none" w:sz="0" w:space="0" w:color="auto"/>
                            <w:bottom w:val="none" w:sz="0" w:space="0" w:color="auto"/>
                            <w:right w:val="none" w:sz="0" w:space="0" w:color="auto"/>
                          </w:divBdr>
                        </w:div>
                      </w:divsChild>
                    </w:div>
                    <w:div w:id="278996658">
                      <w:marLeft w:val="0"/>
                      <w:marRight w:val="0"/>
                      <w:marTop w:val="0"/>
                      <w:marBottom w:val="0"/>
                      <w:divBdr>
                        <w:top w:val="none" w:sz="0" w:space="0" w:color="auto"/>
                        <w:left w:val="none" w:sz="0" w:space="0" w:color="auto"/>
                        <w:bottom w:val="none" w:sz="0" w:space="0" w:color="auto"/>
                        <w:right w:val="none" w:sz="0" w:space="0" w:color="auto"/>
                      </w:divBdr>
                      <w:divsChild>
                        <w:div w:id="629633319">
                          <w:marLeft w:val="240"/>
                          <w:marRight w:val="0"/>
                          <w:marTop w:val="0"/>
                          <w:marBottom w:val="0"/>
                          <w:divBdr>
                            <w:top w:val="none" w:sz="0" w:space="0" w:color="auto"/>
                            <w:left w:val="none" w:sz="0" w:space="0" w:color="auto"/>
                            <w:bottom w:val="none" w:sz="0" w:space="0" w:color="auto"/>
                            <w:right w:val="none" w:sz="0" w:space="0" w:color="auto"/>
                          </w:divBdr>
                        </w:div>
                      </w:divsChild>
                    </w:div>
                    <w:div w:id="728190494">
                      <w:marLeft w:val="0"/>
                      <w:marRight w:val="0"/>
                      <w:marTop w:val="0"/>
                      <w:marBottom w:val="0"/>
                      <w:divBdr>
                        <w:top w:val="none" w:sz="0" w:space="0" w:color="auto"/>
                        <w:left w:val="none" w:sz="0" w:space="0" w:color="auto"/>
                        <w:bottom w:val="none" w:sz="0" w:space="0" w:color="auto"/>
                        <w:right w:val="none" w:sz="0" w:space="0" w:color="auto"/>
                      </w:divBdr>
                      <w:divsChild>
                        <w:div w:id="515576818">
                          <w:marLeft w:val="240"/>
                          <w:marRight w:val="0"/>
                          <w:marTop w:val="0"/>
                          <w:marBottom w:val="0"/>
                          <w:divBdr>
                            <w:top w:val="none" w:sz="0" w:space="0" w:color="auto"/>
                            <w:left w:val="none" w:sz="0" w:space="0" w:color="auto"/>
                            <w:bottom w:val="none" w:sz="0" w:space="0" w:color="auto"/>
                            <w:right w:val="none" w:sz="0" w:space="0" w:color="auto"/>
                          </w:divBdr>
                        </w:div>
                      </w:divsChild>
                    </w:div>
                    <w:div w:id="1050694408">
                      <w:marLeft w:val="0"/>
                      <w:marRight w:val="0"/>
                      <w:marTop w:val="0"/>
                      <w:marBottom w:val="0"/>
                      <w:divBdr>
                        <w:top w:val="none" w:sz="0" w:space="0" w:color="auto"/>
                        <w:left w:val="none" w:sz="0" w:space="0" w:color="auto"/>
                        <w:bottom w:val="none" w:sz="0" w:space="0" w:color="auto"/>
                        <w:right w:val="none" w:sz="0" w:space="0" w:color="auto"/>
                      </w:divBdr>
                      <w:divsChild>
                        <w:div w:id="2107995633">
                          <w:marLeft w:val="240"/>
                          <w:marRight w:val="0"/>
                          <w:marTop w:val="0"/>
                          <w:marBottom w:val="0"/>
                          <w:divBdr>
                            <w:top w:val="none" w:sz="0" w:space="0" w:color="auto"/>
                            <w:left w:val="none" w:sz="0" w:space="0" w:color="auto"/>
                            <w:bottom w:val="none" w:sz="0" w:space="0" w:color="auto"/>
                            <w:right w:val="none" w:sz="0" w:space="0" w:color="auto"/>
                          </w:divBdr>
                        </w:div>
                      </w:divsChild>
                    </w:div>
                    <w:div w:id="676419777">
                      <w:marLeft w:val="0"/>
                      <w:marRight w:val="0"/>
                      <w:marTop w:val="0"/>
                      <w:marBottom w:val="0"/>
                      <w:divBdr>
                        <w:top w:val="none" w:sz="0" w:space="0" w:color="auto"/>
                        <w:left w:val="none" w:sz="0" w:space="0" w:color="auto"/>
                        <w:bottom w:val="none" w:sz="0" w:space="0" w:color="auto"/>
                        <w:right w:val="none" w:sz="0" w:space="0" w:color="auto"/>
                      </w:divBdr>
                      <w:divsChild>
                        <w:div w:id="117335198">
                          <w:marLeft w:val="240"/>
                          <w:marRight w:val="0"/>
                          <w:marTop w:val="0"/>
                          <w:marBottom w:val="0"/>
                          <w:divBdr>
                            <w:top w:val="none" w:sz="0" w:space="0" w:color="auto"/>
                            <w:left w:val="none" w:sz="0" w:space="0" w:color="auto"/>
                            <w:bottom w:val="none" w:sz="0" w:space="0" w:color="auto"/>
                            <w:right w:val="none" w:sz="0" w:space="0" w:color="auto"/>
                          </w:divBdr>
                        </w:div>
                      </w:divsChild>
                    </w:div>
                    <w:div w:id="45032106">
                      <w:marLeft w:val="0"/>
                      <w:marRight w:val="0"/>
                      <w:marTop w:val="0"/>
                      <w:marBottom w:val="0"/>
                      <w:divBdr>
                        <w:top w:val="none" w:sz="0" w:space="0" w:color="auto"/>
                        <w:left w:val="none" w:sz="0" w:space="0" w:color="auto"/>
                        <w:bottom w:val="none" w:sz="0" w:space="0" w:color="auto"/>
                        <w:right w:val="none" w:sz="0" w:space="0" w:color="auto"/>
                      </w:divBdr>
                    </w:div>
                    <w:div w:id="112218273">
                      <w:marLeft w:val="0"/>
                      <w:marRight w:val="0"/>
                      <w:marTop w:val="0"/>
                      <w:marBottom w:val="0"/>
                      <w:divBdr>
                        <w:top w:val="none" w:sz="0" w:space="0" w:color="auto"/>
                        <w:left w:val="none" w:sz="0" w:space="0" w:color="auto"/>
                        <w:bottom w:val="none" w:sz="0" w:space="0" w:color="auto"/>
                        <w:right w:val="none" w:sz="0" w:space="0" w:color="auto"/>
                      </w:divBdr>
                      <w:divsChild>
                        <w:div w:id="1997031359">
                          <w:marLeft w:val="240"/>
                          <w:marRight w:val="0"/>
                          <w:marTop w:val="0"/>
                          <w:marBottom w:val="0"/>
                          <w:divBdr>
                            <w:top w:val="none" w:sz="0" w:space="0" w:color="auto"/>
                            <w:left w:val="none" w:sz="0" w:space="0" w:color="auto"/>
                            <w:bottom w:val="none" w:sz="0" w:space="0" w:color="auto"/>
                            <w:right w:val="none" w:sz="0" w:space="0" w:color="auto"/>
                          </w:divBdr>
                        </w:div>
                      </w:divsChild>
                    </w:div>
                    <w:div w:id="987511681">
                      <w:marLeft w:val="0"/>
                      <w:marRight w:val="0"/>
                      <w:marTop w:val="0"/>
                      <w:marBottom w:val="0"/>
                      <w:divBdr>
                        <w:top w:val="none" w:sz="0" w:space="0" w:color="auto"/>
                        <w:left w:val="none" w:sz="0" w:space="0" w:color="auto"/>
                        <w:bottom w:val="none" w:sz="0" w:space="0" w:color="auto"/>
                        <w:right w:val="none" w:sz="0" w:space="0" w:color="auto"/>
                      </w:divBdr>
                      <w:divsChild>
                        <w:div w:id="1596087057">
                          <w:marLeft w:val="240"/>
                          <w:marRight w:val="0"/>
                          <w:marTop w:val="0"/>
                          <w:marBottom w:val="0"/>
                          <w:divBdr>
                            <w:top w:val="none" w:sz="0" w:space="0" w:color="auto"/>
                            <w:left w:val="none" w:sz="0" w:space="0" w:color="auto"/>
                            <w:bottom w:val="none" w:sz="0" w:space="0" w:color="auto"/>
                            <w:right w:val="none" w:sz="0" w:space="0" w:color="auto"/>
                          </w:divBdr>
                        </w:div>
                      </w:divsChild>
                    </w:div>
                    <w:div w:id="1050300850">
                      <w:marLeft w:val="0"/>
                      <w:marRight w:val="0"/>
                      <w:marTop w:val="0"/>
                      <w:marBottom w:val="0"/>
                      <w:divBdr>
                        <w:top w:val="none" w:sz="0" w:space="0" w:color="auto"/>
                        <w:left w:val="none" w:sz="0" w:space="0" w:color="auto"/>
                        <w:bottom w:val="none" w:sz="0" w:space="0" w:color="auto"/>
                        <w:right w:val="none" w:sz="0" w:space="0" w:color="auto"/>
                      </w:divBdr>
                      <w:divsChild>
                        <w:div w:id="1636596806">
                          <w:marLeft w:val="240"/>
                          <w:marRight w:val="0"/>
                          <w:marTop w:val="0"/>
                          <w:marBottom w:val="0"/>
                          <w:divBdr>
                            <w:top w:val="none" w:sz="0" w:space="0" w:color="auto"/>
                            <w:left w:val="none" w:sz="0" w:space="0" w:color="auto"/>
                            <w:bottom w:val="none" w:sz="0" w:space="0" w:color="auto"/>
                            <w:right w:val="none" w:sz="0" w:space="0" w:color="auto"/>
                          </w:divBdr>
                        </w:div>
                      </w:divsChild>
                    </w:div>
                    <w:div w:id="1264845979">
                      <w:marLeft w:val="0"/>
                      <w:marRight w:val="0"/>
                      <w:marTop w:val="0"/>
                      <w:marBottom w:val="0"/>
                      <w:divBdr>
                        <w:top w:val="none" w:sz="0" w:space="0" w:color="auto"/>
                        <w:left w:val="none" w:sz="0" w:space="0" w:color="auto"/>
                        <w:bottom w:val="none" w:sz="0" w:space="0" w:color="auto"/>
                        <w:right w:val="none" w:sz="0" w:space="0" w:color="auto"/>
                      </w:divBdr>
                    </w:div>
                    <w:div w:id="889222685">
                      <w:marLeft w:val="0"/>
                      <w:marRight w:val="0"/>
                      <w:marTop w:val="0"/>
                      <w:marBottom w:val="0"/>
                      <w:divBdr>
                        <w:top w:val="none" w:sz="0" w:space="0" w:color="auto"/>
                        <w:left w:val="none" w:sz="0" w:space="0" w:color="auto"/>
                        <w:bottom w:val="none" w:sz="0" w:space="0" w:color="auto"/>
                        <w:right w:val="none" w:sz="0" w:space="0" w:color="auto"/>
                      </w:divBdr>
                      <w:divsChild>
                        <w:div w:id="751509094">
                          <w:marLeft w:val="240"/>
                          <w:marRight w:val="0"/>
                          <w:marTop w:val="0"/>
                          <w:marBottom w:val="0"/>
                          <w:divBdr>
                            <w:top w:val="none" w:sz="0" w:space="0" w:color="auto"/>
                            <w:left w:val="none" w:sz="0" w:space="0" w:color="auto"/>
                            <w:bottom w:val="none" w:sz="0" w:space="0" w:color="auto"/>
                            <w:right w:val="none" w:sz="0" w:space="0" w:color="auto"/>
                          </w:divBdr>
                        </w:div>
                      </w:divsChild>
                    </w:div>
                    <w:div w:id="1766418538">
                      <w:marLeft w:val="0"/>
                      <w:marRight w:val="0"/>
                      <w:marTop w:val="0"/>
                      <w:marBottom w:val="0"/>
                      <w:divBdr>
                        <w:top w:val="none" w:sz="0" w:space="0" w:color="auto"/>
                        <w:left w:val="none" w:sz="0" w:space="0" w:color="auto"/>
                        <w:bottom w:val="none" w:sz="0" w:space="0" w:color="auto"/>
                        <w:right w:val="none" w:sz="0" w:space="0" w:color="auto"/>
                      </w:divBdr>
                    </w:div>
                    <w:div w:id="676544947">
                      <w:marLeft w:val="0"/>
                      <w:marRight w:val="0"/>
                      <w:marTop w:val="0"/>
                      <w:marBottom w:val="0"/>
                      <w:divBdr>
                        <w:top w:val="none" w:sz="0" w:space="0" w:color="auto"/>
                        <w:left w:val="none" w:sz="0" w:space="0" w:color="auto"/>
                        <w:bottom w:val="none" w:sz="0" w:space="0" w:color="auto"/>
                        <w:right w:val="none" w:sz="0" w:space="0" w:color="auto"/>
                      </w:divBdr>
                      <w:divsChild>
                        <w:div w:id="1078088464">
                          <w:marLeft w:val="240"/>
                          <w:marRight w:val="0"/>
                          <w:marTop w:val="0"/>
                          <w:marBottom w:val="0"/>
                          <w:divBdr>
                            <w:top w:val="none" w:sz="0" w:space="0" w:color="auto"/>
                            <w:left w:val="none" w:sz="0" w:space="0" w:color="auto"/>
                            <w:bottom w:val="none" w:sz="0" w:space="0" w:color="auto"/>
                            <w:right w:val="none" w:sz="0" w:space="0" w:color="auto"/>
                          </w:divBdr>
                        </w:div>
                      </w:divsChild>
                    </w:div>
                    <w:div w:id="947010218">
                      <w:marLeft w:val="0"/>
                      <w:marRight w:val="0"/>
                      <w:marTop w:val="0"/>
                      <w:marBottom w:val="0"/>
                      <w:divBdr>
                        <w:top w:val="none" w:sz="0" w:space="0" w:color="auto"/>
                        <w:left w:val="none" w:sz="0" w:space="0" w:color="auto"/>
                        <w:bottom w:val="none" w:sz="0" w:space="0" w:color="auto"/>
                        <w:right w:val="none" w:sz="0" w:space="0" w:color="auto"/>
                      </w:divBdr>
                      <w:divsChild>
                        <w:div w:id="11151938">
                          <w:marLeft w:val="240"/>
                          <w:marRight w:val="0"/>
                          <w:marTop w:val="0"/>
                          <w:marBottom w:val="0"/>
                          <w:divBdr>
                            <w:top w:val="none" w:sz="0" w:space="0" w:color="auto"/>
                            <w:left w:val="none" w:sz="0" w:space="0" w:color="auto"/>
                            <w:bottom w:val="none" w:sz="0" w:space="0" w:color="auto"/>
                            <w:right w:val="none" w:sz="0" w:space="0" w:color="auto"/>
                          </w:divBdr>
                        </w:div>
                      </w:divsChild>
                    </w:div>
                    <w:div w:id="942767389">
                      <w:marLeft w:val="0"/>
                      <w:marRight w:val="0"/>
                      <w:marTop w:val="0"/>
                      <w:marBottom w:val="0"/>
                      <w:divBdr>
                        <w:top w:val="none" w:sz="0" w:space="0" w:color="auto"/>
                        <w:left w:val="none" w:sz="0" w:space="0" w:color="auto"/>
                        <w:bottom w:val="none" w:sz="0" w:space="0" w:color="auto"/>
                        <w:right w:val="none" w:sz="0" w:space="0" w:color="auto"/>
                      </w:divBdr>
                      <w:divsChild>
                        <w:div w:id="513349148">
                          <w:marLeft w:val="240"/>
                          <w:marRight w:val="0"/>
                          <w:marTop w:val="0"/>
                          <w:marBottom w:val="0"/>
                          <w:divBdr>
                            <w:top w:val="none" w:sz="0" w:space="0" w:color="auto"/>
                            <w:left w:val="none" w:sz="0" w:space="0" w:color="auto"/>
                            <w:bottom w:val="none" w:sz="0" w:space="0" w:color="auto"/>
                            <w:right w:val="none" w:sz="0" w:space="0" w:color="auto"/>
                          </w:divBdr>
                        </w:div>
                      </w:divsChild>
                    </w:div>
                    <w:div w:id="941231276">
                      <w:marLeft w:val="0"/>
                      <w:marRight w:val="0"/>
                      <w:marTop w:val="0"/>
                      <w:marBottom w:val="0"/>
                      <w:divBdr>
                        <w:top w:val="none" w:sz="0" w:space="0" w:color="auto"/>
                        <w:left w:val="none" w:sz="0" w:space="0" w:color="auto"/>
                        <w:bottom w:val="none" w:sz="0" w:space="0" w:color="auto"/>
                        <w:right w:val="none" w:sz="0" w:space="0" w:color="auto"/>
                      </w:divBdr>
                      <w:divsChild>
                        <w:div w:id="2052457911">
                          <w:marLeft w:val="240"/>
                          <w:marRight w:val="0"/>
                          <w:marTop w:val="0"/>
                          <w:marBottom w:val="0"/>
                          <w:divBdr>
                            <w:top w:val="none" w:sz="0" w:space="0" w:color="auto"/>
                            <w:left w:val="none" w:sz="0" w:space="0" w:color="auto"/>
                            <w:bottom w:val="none" w:sz="0" w:space="0" w:color="auto"/>
                            <w:right w:val="none" w:sz="0" w:space="0" w:color="auto"/>
                          </w:divBdr>
                        </w:div>
                      </w:divsChild>
                    </w:div>
                    <w:div w:id="48919910">
                      <w:marLeft w:val="0"/>
                      <w:marRight w:val="0"/>
                      <w:marTop w:val="0"/>
                      <w:marBottom w:val="0"/>
                      <w:divBdr>
                        <w:top w:val="none" w:sz="0" w:space="0" w:color="auto"/>
                        <w:left w:val="none" w:sz="0" w:space="0" w:color="auto"/>
                        <w:bottom w:val="none" w:sz="0" w:space="0" w:color="auto"/>
                        <w:right w:val="none" w:sz="0" w:space="0" w:color="auto"/>
                      </w:divBdr>
                      <w:divsChild>
                        <w:div w:id="1018578512">
                          <w:marLeft w:val="240"/>
                          <w:marRight w:val="0"/>
                          <w:marTop w:val="0"/>
                          <w:marBottom w:val="0"/>
                          <w:divBdr>
                            <w:top w:val="none" w:sz="0" w:space="0" w:color="auto"/>
                            <w:left w:val="none" w:sz="0" w:space="0" w:color="auto"/>
                            <w:bottom w:val="none" w:sz="0" w:space="0" w:color="auto"/>
                            <w:right w:val="none" w:sz="0" w:space="0" w:color="auto"/>
                          </w:divBdr>
                        </w:div>
                      </w:divsChild>
                    </w:div>
                    <w:div w:id="1910654486">
                      <w:marLeft w:val="0"/>
                      <w:marRight w:val="0"/>
                      <w:marTop w:val="0"/>
                      <w:marBottom w:val="0"/>
                      <w:divBdr>
                        <w:top w:val="none" w:sz="0" w:space="0" w:color="auto"/>
                        <w:left w:val="none" w:sz="0" w:space="0" w:color="auto"/>
                        <w:bottom w:val="none" w:sz="0" w:space="0" w:color="auto"/>
                        <w:right w:val="none" w:sz="0" w:space="0" w:color="auto"/>
                      </w:divBdr>
                      <w:divsChild>
                        <w:div w:id="2026247042">
                          <w:marLeft w:val="240"/>
                          <w:marRight w:val="0"/>
                          <w:marTop w:val="0"/>
                          <w:marBottom w:val="0"/>
                          <w:divBdr>
                            <w:top w:val="none" w:sz="0" w:space="0" w:color="auto"/>
                            <w:left w:val="none" w:sz="0" w:space="0" w:color="auto"/>
                            <w:bottom w:val="none" w:sz="0" w:space="0" w:color="auto"/>
                            <w:right w:val="none" w:sz="0" w:space="0" w:color="auto"/>
                          </w:divBdr>
                        </w:div>
                      </w:divsChild>
                    </w:div>
                    <w:div w:id="1273853924">
                      <w:marLeft w:val="0"/>
                      <w:marRight w:val="0"/>
                      <w:marTop w:val="0"/>
                      <w:marBottom w:val="0"/>
                      <w:divBdr>
                        <w:top w:val="none" w:sz="0" w:space="0" w:color="auto"/>
                        <w:left w:val="none" w:sz="0" w:space="0" w:color="auto"/>
                        <w:bottom w:val="none" w:sz="0" w:space="0" w:color="auto"/>
                        <w:right w:val="none" w:sz="0" w:space="0" w:color="auto"/>
                      </w:divBdr>
                      <w:divsChild>
                        <w:div w:id="1404066047">
                          <w:marLeft w:val="240"/>
                          <w:marRight w:val="0"/>
                          <w:marTop w:val="0"/>
                          <w:marBottom w:val="0"/>
                          <w:divBdr>
                            <w:top w:val="none" w:sz="0" w:space="0" w:color="auto"/>
                            <w:left w:val="none" w:sz="0" w:space="0" w:color="auto"/>
                            <w:bottom w:val="none" w:sz="0" w:space="0" w:color="auto"/>
                            <w:right w:val="none" w:sz="0" w:space="0" w:color="auto"/>
                          </w:divBdr>
                        </w:div>
                      </w:divsChild>
                    </w:div>
                    <w:div w:id="2012415578">
                      <w:marLeft w:val="0"/>
                      <w:marRight w:val="0"/>
                      <w:marTop w:val="0"/>
                      <w:marBottom w:val="0"/>
                      <w:divBdr>
                        <w:top w:val="none" w:sz="0" w:space="0" w:color="auto"/>
                        <w:left w:val="none" w:sz="0" w:space="0" w:color="auto"/>
                        <w:bottom w:val="none" w:sz="0" w:space="0" w:color="auto"/>
                        <w:right w:val="none" w:sz="0" w:space="0" w:color="auto"/>
                      </w:divBdr>
                      <w:divsChild>
                        <w:div w:id="149518814">
                          <w:marLeft w:val="240"/>
                          <w:marRight w:val="0"/>
                          <w:marTop w:val="0"/>
                          <w:marBottom w:val="0"/>
                          <w:divBdr>
                            <w:top w:val="none" w:sz="0" w:space="0" w:color="auto"/>
                            <w:left w:val="none" w:sz="0" w:space="0" w:color="auto"/>
                            <w:bottom w:val="none" w:sz="0" w:space="0" w:color="auto"/>
                            <w:right w:val="none" w:sz="0" w:space="0" w:color="auto"/>
                          </w:divBdr>
                        </w:div>
                      </w:divsChild>
                    </w:div>
                    <w:div w:id="1637223375">
                      <w:marLeft w:val="0"/>
                      <w:marRight w:val="0"/>
                      <w:marTop w:val="0"/>
                      <w:marBottom w:val="0"/>
                      <w:divBdr>
                        <w:top w:val="none" w:sz="0" w:space="0" w:color="auto"/>
                        <w:left w:val="none" w:sz="0" w:space="0" w:color="auto"/>
                        <w:bottom w:val="none" w:sz="0" w:space="0" w:color="auto"/>
                        <w:right w:val="none" w:sz="0" w:space="0" w:color="auto"/>
                      </w:divBdr>
                      <w:divsChild>
                        <w:div w:id="981085223">
                          <w:marLeft w:val="240"/>
                          <w:marRight w:val="0"/>
                          <w:marTop w:val="0"/>
                          <w:marBottom w:val="0"/>
                          <w:divBdr>
                            <w:top w:val="none" w:sz="0" w:space="0" w:color="auto"/>
                            <w:left w:val="none" w:sz="0" w:space="0" w:color="auto"/>
                            <w:bottom w:val="none" w:sz="0" w:space="0" w:color="auto"/>
                            <w:right w:val="none" w:sz="0" w:space="0" w:color="auto"/>
                          </w:divBdr>
                        </w:div>
                      </w:divsChild>
                    </w:div>
                    <w:div w:id="2002461595">
                      <w:marLeft w:val="0"/>
                      <w:marRight w:val="0"/>
                      <w:marTop w:val="0"/>
                      <w:marBottom w:val="0"/>
                      <w:divBdr>
                        <w:top w:val="none" w:sz="0" w:space="0" w:color="auto"/>
                        <w:left w:val="none" w:sz="0" w:space="0" w:color="auto"/>
                        <w:bottom w:val="none" w:sz="0" w:space="0" w:color="auto"/>
                        <w:right w:val="none" w:sz="0" w:space="0" w:color="auto"/>
                      </w:divBdr>
                      <w:divsChild>
                        <w:div w:id="209001477">
                          <w:marLeft w:val="240"/>
                          <w:marRight w:val="0"/>
                          <w:marTop w:val="0"/>
                          <w:marBottom w:val="0"/>
                          <w:divBdr>
                            <w:top w:val="none" w:sz="0" w:space="0" w:color="auto"/>
                            <w:left w:val="none" w:sz="0" w:space="0" w:color="auto"/>
                            <w:bottom w:val="none" w:sz="0" w:space="0" w:color="auto"/>
                            <w:right w:val="none" w:sz="0" w:space="0" w:color="auto"/>
                          </w:divBdr>
                        </w:div>
                      </w:divsChild>
                    </w:div>
                    <w:div w:id="1769157385">
                      <w:marLeft w:val="0"/>
                      <w:marRight w:val="0"/>
                      <w:marTop w:val="0"/>
                      <w:marBottom w:val="0"/>
                      <w:divBdr>
                        <w:top w:val="none" w:sz="0" w:space="0" w:color="auto"/>
                        <w:left w:val="none" w:sz="0" w:space="0" w:color="auto"/>
                        <w:bottom w:val="none" w:sz="0" w:space="0" w:color="auto"/>
                        <w:right w:val="none" w:sz="0" w:space="0" w:color="auto"/>
                      </w:divBdr>
                      <w:divsChild>
                        <w:div w:id="129057579">
                          <w:marLeft w:val="240"/>
                          <w:marRight w:val="0"/>
                          <w:marTop w:val="0"/>
                          <w:marBottom w:val="0"/>
                          <w:divBdr>
                            <w:top w:val="none" w:sz="0" w:space="0" w:color="auto"/>
                            <w:left w:val="none" w:sz="0" w:space="0" w:color="auto"/>
                            <w:bottom w:val="none" w:sz="0" w:space="0" w:color="auto"/>
                            <w:right w:val="none" w:sz="0" w:space="0" w:color="auto"/>
                          </w:divBdr>
                        </w:div>
                      </w:divsChild>
                    </w:div>
                    <w:div w:id="1505780248">
                      <w:marLeft w:val="0"/>
                      <w:marRight w:val="0"/>
                      <w:marTop w:val="0"/>
                      <w:marBottom w:val="0"/>
                      <w:divBdr>
                        <w:top w:val="none" w:sz="0" w:space="0" w:color="auto"/>
                        <w:left w:val="none" w:sz="0" w:space="0" w:color="auto"/>
                        <w:bottom w:val="none" w:sz="0" w:space="0" w:color="auto"/>
                        <w:right w:val="none" w:sz="0" w:space="0" w:color="auto"/>
                      </w:divBdr>
                      <w:divsChild>
                        <w:div w:id="6444274">
                          <w:marLeft w:val="240"/>
                          <w:marRight w:val="0"/>
                          <w:marTop w:val="0"/>
                          <w:marBottom w:val="0"/>
                          <w:divBdr>
                            <w:top w:val="none" w:sz="0" w:space="0" w:color="auto"/>
                            <w:left w:val="none" w:sz="0" w:space="0" w:color="auto"/>
                            <w:bottom w:val="none" w:sz="0" w:space="0" w:color="auto"/>
                            <w:right w:val="none" w:sz="0" w:space="0" w:color="auto"/>
                          </w:divBdr>
                        </w:div>
                      </w:divsChild>
                    </w:div>
                    <w:div w:id="452211684">
                      <w:marLeft w:val="0"/>
                      <w:marRight w:val="0"/>
                      <w:marTop w:val="0"/>
                      <w:marBottom w:val="0"/>
                      <w:divBdr>
                        <w:top w:val="none" w:sz="0" w:space="0" w:color="auto"/>
                        <w:left w:val="none" w:sz="0" w:space="0" w:color="auto"/>
                        <w:bottom w:val="none" w:sz="0" w:space="0" w:color="auto"/>
                        <w:right w:val="none" w:sz="0" w:space="0" w:color="auto"/>
                      </w:divBdr>
                      <w:divsChild>
                        <w:div w:id="1658149164">
                          <w:marLeft w:val="240"/>
                          <w:marRight w:val="0"/>
                          <w:marTop w:val="0"/>
                          <w:marBottom w:val="0"/>
                          <w:divBdr>
                            <w:top w:val="none" w:sz="0" w:space="0" w:color="auto"/>
                            <w:left w:val="none" w:sz="0" w:space="0" w:color="auto"/>
                            <w:bottom w:val="none" w:sz="0" w:space="0" w:color="auto"/>
                            <w:right w:val="none" w:sz="0" w:space="0" w:color="auto"/>
                          </w:divBdr>
                        </w:div>
                      </w:divsChild>
                    </w:div>
                    <w:div w:id="1527063599">
                      <w:marLeft w:val="0"/>
                      <w:marRight w:val="0"/>
                      <w:marTop w:val="0"/>
                      <w:marBottom w:val="0"/>
                      <w:divBdr>
                        <w:top w:val="none" w:sz="0" w:space="0" w:color="auto"/>
                        <w:left w:val="none" w:sz="0" w:space="0" w:color="auto"/>
                        <w:bottom w:val="none" w:sz="0" w:space="0" w:color="auto"/>
                        <w:right w:val="none" w:sz="0" w:space="0" w:color="auto"/>
                      </w:divBdr>
                    </w:div>
                    <w:div w:id="1343050118">
                      <w:marLeft w:val="0"/>
                      <w:marRight w:val="0"/>
                      <w:marTop w:val="0"/>
                      <w:marBottom w:val="0"/>
                      <w:divBdr>
                        <w:top w:val="none" w:sz="0" w:space="0" w:color="auto"/>
                        <w:left w:val="none" w:sz="0" w:space="0" w:color="auto"/>
                        <w:bottom w:val="none" w:sz="0" w:space="0" w:color="auto"/>
                        <w:right w:val="none" w:sz="0" w:space="0" w:color="auto"/>
                      </w:divBdr>
                      <w:divsChild>
                        <w:div w:id="580137643">
                          <w:marLeft w:val="240"/>
                          <w:marRight w:val="0"/>
                          <w:marTop w:val="0"/>
                          <w:marBottom w:val="0"/>
                          <w:divBdr>
                            <w:top w:val="none" w:sz="0" w:space="0" w:color="auto"/>
                            <w:left w:val="none" w:sz="0" w:space="0" w:color="auto"/>
                            <w:bottom w:val="none" w:sz="0" w:space="0" w:color="auto"/>
                            <w:right w:val="none" w:sz="0" w:space="0" w:color="auto"/>
                          </w:divBdr>
                        </w:div>
                      </w:divsChild>
                    </w:div>
                    <w:div w:id="283001949">
                      <w:marLeft w:val="0"/>
                      <w:marRight w:val="0"/>
                      <w:marTop w:val="0"/>
                      <w:marBottom w:val="0"/>
                      <w:divBdr>
                        <w:top w:val="none" w:sz="0" w:space="0" w:color="auto"/>
                        <w:left w:val="none" w:sz="0" w:space="0" w:color="auto"/>
                        <w:bottom w:val="none" w:sz="0" w:space="0" w:color="auto"/>
                        <w:right w:val="none" w:sz="0" w:space="0" w:color="auto"/>
                      </w:divBdr>
                      <w:divsChild>
                        <w:div w:id="315498158">
                          <w:marLeft w:val="240"/>
                          <w:marRight w:val="0"/>
                          <w:marTop w:val="0"/>
                          <w:marBottom w:val="0"/>
                          <w:divBdr>
                            <w:top w:val="none" w:sz="0" w:space="0" w:color="auto"/>
                            <w:left w:val="none" w:sz="0" w:space="0" w:color="auto"/>
                            <w:bottom w:val="none" w:sz="0" w:space="0" w:color="auto"/>
                            <w:right w:val="none" w:sz="0" w:space="0" w:color="auto"/>
                          </w:divBdr>
                        </w:div>
                      </w:divsChild>
                    </w:div>
                    <w:div w:id="1965037229">
                      <w:marLeft w:val="0"/>
                      <w:marRight w:val="0"/>
                      <w:marTop w:val="0"/>
                      <w:marBottom w:val="0"/>
                      <w:divBdr>
                        <w:top w:val="none" w:sz="0" w:space="0" w:color="auto"/>
                        <w:left w:val="none" w:sz="0" w:space="0" w:color="auto"/>
                        <w:bottom w:val="none" w:sz="0" w:space="0" w:color="auto"/>
                        <w:right w:val="none" w:sz="0" w:space="0" w:color="auto"/>
                      </w:divBdr>
                      <w:divsChild>
                        <w:div w:id="1101221716">
                          <w:marLeft w:val="240"/>
                          <w:marRight w:val="0"/>
                          <w:marTop w:val="0"/>
                          <w:marBottom w:val="0"/>
                          <w:divBdr>
                            <w:top w:val="none" w:sz="0" w:space="0" w:color="auto"/>
                            <w:left w:val="none" w:sz="0" w:space="0" w:color="auto"/>
                            <w:bottom w:val="none" w:sz="0" w:space="0" w:color="auto"/>
                            <w:right w:val="none" w:sz="0" w:space="0" w:color="auto"/>
                          </w:divBdr>
                        </w:div>
                      </w:divsChild>
                    </w:div>
                    <w:div w:id="101649059">
                      <w:marLeft w:val="0"/>
                      <w:marRight w:val="0"/>
                      <w:marTop w:val="0"/>
                      <w:marBottom w:val="0"/>
                      <w:divBdr>
                        <w:top w:val="none" w:sz="0" w:space="0" w:color="auto"/>
                        <w:left w:val="none" w:sz="0" w:space="0" w:color="auto"/>
                        <w:bottom w:val="none" w:sz="0" w:space="0" w:color="auto"/>
                        <w:right w:val="none" w:sz="0" w:space="0" w:color="auto"/>
                      </w:divBdr>
                    </w:div>
                    <w:div w:id="1143230980">
                      <w:marLeft w:val="0"/>
                      <w:marRight w:val="0"/>
                      <w:marTop w:val="0"/>
                      <w:marBottom w:val="0"/>
                      <w:divBdr>
                        <w:top w:val="none" w:sz="0" w:space="0" w:color="auto"/>
                        <w:left w:val="none" w:sz="0" w:space="0" w:color="auto"/>
                        <w:bottom w:val="none" w:sz="0" w:space="0" w:color="auto"/>
                        <w:right w:val="none" w:sz="0" w:space="0" w:color="auto"/>
                      </w:divBdr>
                      <w:divsChild>
                        <w:div w:id="227039337">
                          <w:marLeft w:val="240"/>
                          <w:marRight w:val="0"/>
                          <w:marTop w:val="0"/>
                          <w:marBottom w:val="0"/>
                          <w:divBdr>
                            <w:top w:val="none" w:sz="0" w:space="0" w:color="auto"/>
                            <w:left w:val="none" w:sz="0" w:space="0" w:color="auto"/>
                            <w:bottom w:val="none" w:sz="0" w:space="0" w:color="auto"/>
                            <w:right w:val="none" w:sz="0" w:space="0" w:color="auto"/>
                          </w:divBdr>
                        </w:div>
                      </w:divsChild>
                    </w:div>
                    <w:div w:id="110563664">
                      <w:marLeft w:val="0"/>
                      <w:marRight w:val="0"/>
                      <w:marTop w:val="0"/>
                      <w:marBottom w:val="0"/>
                      <w:divBdr>
                        <w:top w:val="none" w:sz="0" w:space="0" w:color="auto"/>
                        <w:left w:val="none" w:sz="0" w:space="0" w:color="auto"/>
                        <w:bottom w:val="none" w:sz="0" w:space="0" w:color="auto"/>
                        <w:right w:val="none" w:sz="0" w:space="0" w:color="auto"/>
                      </w:divBdr>
                      <w:divsChild>
                        <w:div w:id="2016112334">
                          <w:marLeft w:val="240"/>
                          <w:marRight w:val="0"/>
                          <w:marTop w:val="0"/>
                          <w:marBottom w:val="0"/>
                          <w:divBdr>
                            <w:top w:val="none" w:sz="0" w:space="0" w:color="auto"/>
                            <w:left w:val="none" w:sz="0" w:space="0" w:color="auto"/>
                            <w:bottom w:val="none" w:sz="0" w:space="0" w:color="auto"/>
                            <w:right w:val="none" w:sz="0" w:space="0" w:color="auto"/>
                          </w:divBdr>
                        </w:div>
                      </w:divsChild>
                    </w:div>
                    <w:div w:id="1039276917">
                      <w:marLeft w:val="0"/>
                      <w:marRight w:val="0"/>
                      <w:marTop w:val="0"/>
                      <w:marBottom w:val="0"/>
                      <w:divBdr>
                        <w:top w:val="none" w:sz="0" w:space="0" w:color="auto"/>
                        <w:left w:val="none" w:sz="0" w:space="0" w:color="auto"/>
                        <w:bottom w:val="none" w:sz="0" w:space="0" w:color="auto"/>
                        <w:right w:val="none" w:sz="0" w:space="0" w:color="auto"/>
                      </w:divBdr>
                      <w:divsChild>
                        <w:div w:id="1066491882">
                          <w:marLeft w:val="240"/>
                          <w:marRight w:val="0"/>
                          <w:marTop w:val="0"/>
                          <w:marBottom w:val="0"/>
                          <w:divBdr>
                            <w:top w:val="none" w:sz="0" w:space="0" w:color="auto"/>
                            <w:left w:val="none" w:sz="0" w:space="0" w:color="auto"/>
                            <w:bottom w:val="none" w:sz="0" w:space="0" w:color="auto"/>
                            <w:right w:val="none" w:sz="0" w:space="0" w:color="auto"/>
                          </w:divBdr>
                        </w:div>
                      </w:divsChild>
                    </w:div>
                    <w:div w:id="1498887262">
                      <w:marLeft w:val="0"/>
                      <w:marRight w:val="0"/>
                      <w:marTop w:val="0"/>
                      <w:marBottom w:val="0"/>
                      <w:divBdr>
                        <w:top w:val="none" w:sz="0" w:space="0" w:color="auto"/>
                        <w:left w:val="none" w:sz="0" w:space="0" w:color="auto"/>
                        <w:bottom w:val="none" w:sz="0" w:space="0" w:color="auto"/>
                        <w:right w:val="none" w:sz="0" w:space="0" w:color="auto"/>
                      </w:divBdr>
                    </w:div>
                    <w:div w:id="326792234">
                      <w:marLeft w:val="0"/>
                      <w:marRight w:val="0"/>
                      <w:marTop w:val="0"/>
                      <w:marBottom w:val="0"/>
                      <w:divBdr>
                        <w:top w:val="none" w:sz="0" w:space="0" w:color="auto"/>
                        <w:left w:val="none" w:sz="0" w:space="0" w:color="auto"/>
                        <w:bottom w:val="none" w:sz="0" w:space="0" w:color="auto"/>
                        <w:right w:val="none" w:sz="0" w:space="0" w:color="auto"/>
                      </w:divBdr>
                      <w:divsChild>
                        <w:div w:id="610624449">
                          <w:marLeft w:val="240"/>
                          <w:marRight w:val="0"/>
                          <w:marTop w:val="0"/>
                          <w:marBottom w:val="0"/>
                          <w:divBdr>
                            <w:top w:val="none" w:sz="0" w:space="0" w:color="auto"/>
                            <w:left w:val="none" w:sz="0" w:space="0" w:color="auto"/>
                            <w:bottom w:val="none" w:sz="0" w:space="0" w:color="auto"/>
                            <w:right w:val="none" w:sz="0" w:space="0" w:color="auto"/>
                          </w:divBdr>
                        </w:div>
                      </w:divsChild>
                    </w:div>
                    <w:div w:id="383482105">
                      <w:marLeft w:val="0"/>
                      <w:marRight w:val="0"/>
                      <w:marTop w:val="0"/>
                      <w:marBottom w:val="0"/>
                      <w:divBdr>
                        <w:top w:val="none" w:sz="0" w:space="0" w:color="auto"/>
                        <w:left w:val="none" w:sz="0" w:space="0" w:color="auto"/>
                        <w:bottom w:val="none" w:sz="0" w:space="0" w:color="auto"/>
                        <w:right w:val="none" w:sz="0" w:space="0" w:color="auto"/>
                      </w:divBdr>
                    </w:div>
                    <w:div w:id="2108383024">
                      <w:marLeft w:val="0"/>
                      <w:marRight w:val="0"/>
                      <w:marTop w:val="0"/>
                      <w:marBottom w:val="0"/>
                      <w:divBdr>
                        <w:top w:val="none" w:sz="0" w:space="0" w:color="auto"/>
                        <w:left w:val="none" w:sz="0" w:space="0" w:color="auto"/>
                        <w:bottom w:val="none" w:sz="0" w:space="0" w:color="auto"/>
                        <w:right w:val="none" w:sz="0" w:space="0" w:color="auto"/>
                      </w:divBdr>
                      <w:divsChild>
                        <w:div w:id="344986722">
                          <w:marLeft w:val="240"/>
                          <w:marRight w:val="0"/>
                          <w:marTop w:val="0"/>
                          <w:marBottom w:val="0"/>
                          <w:divBdr>
                            <w:top w:val="none" w:sz="0" w:space="0" w:color="auto"/>
                            <w:left w:val="none" w:sz="0" w:space="0" w:color="auto"/>
                            <w:bottom w:val="none" w:sz="0" w:space="0" w:color="auto"/>
                            <w:right w:val="none" w:sz="0" w:space="0" w:color="auto"/>
                          </w:divBdr>
                        </w:div>
                      </w:divsChild>
                    </w:div>
                    <w:div w:id="383868266">
                      <w:marLeft w:val="0"/>
                      <w:marRight w:val="0"/>
                      <w:marTop w:val="0"/>
                      <w:marBottom w:val="0"/>
                      <w:divBdr>
                        <w:top w:val="none" w:sz="0" w:space="0" w:color="auto"/>
                        <w:left w:val="none" w:sz="0" w:space="0" w:color="auto"/>
                        <w:bottom w:val="none" w:sz="0" w:space="0" w:color="auto"/>
                        <w:right w:val="none" w:sz="0" w:space="0" w:color="auto"/>
                      </w:divBdr>
                      <w:divsChild>
                        <w:div w:id="1468864274">
                          <w:marLeft w:val="240"/>
                          <w:marRight w:val="0"/>
                          <w:marTop w:val="0"/>
                          <w:marBottom w:val="0"/>
                          <w:divBdr>
                            <w:top w:val="none" w:sz="0" w:space="0" w:color="auto"/>
                            <w:left w:val="none" w:sz="0" w:space="0" w:color="auto"/>
                            <w:bottom w:val="none" w:sz="0" w:space="0" w:color="auto"/>
                            <w:right w:val="none" w:sz="0" w:space="0" w:color="auto"/>
                          </w:divBdr>
                        </w:div>
                      </w:divsChild>
                    </w:div>
                    <w:div w:id="196360222">
                      <w:marLeft w:val="0"/>
                      <w:marRight w:val="0"/>
                      <w:marTop w:val="0"/>
                      <w:marBottom w:val="0"/>
                      <w:divBdr>
                        <w:top w:val="none" w:sz="0" w:space="0" w:color="auto"/>
                        <w:left w:val="none" w:sz="0" w:space="0" w:color="auto"/>
                        <w:bottom w:val="none" w:sz="0" w:space="0" w:color="auto"/>
                        <w:right w:val="none" w:sz="0" w:space="0" w:color="auto"/>
                      </w:divBdr>
                      <w:divsChild>
                        <w:div w:id="1639072279">
                          <w:marLeft w:val="240"/>
                          <w:marRight w:val="0"/>
                          <w:marTop w:val="0"/>
                          <w:marBottom w:val="0"/>
                          <w:divBdr>
                            <w:top w:val="none" w:sz="0" w:space="0" w:color="auto"/>
                            <w:left w:val="none" w:sz="0" w:space="0" w:color="auto"/>
                            <w:bottom w:val="none" w:sz="0" w:space="0" w:color="auto"/>
                            <w:right w:val="none" w:sz="0" w:space="0" w:color="auto"/>
                          </w:divBdr>
                        </w:div>
                      </w:divsChild>
                    </w:div>
                    <w:div w:id="1857191049">
                      <w:marLeft w:val="0"/>
                      <w:marRight w:val="0"/>
                      <w:marTop w:val="0"/>
                      <w:marBottom w:val="0"/>
                      <w:divBdr>
                        <w:top w:val="none" w:sz="0" w:space="0" w:color="auto"/>
                        <w:left w:val="none" w:sz="0" w:space="0" w:color="auto"/>
                        <w:bottom w:val="none" w:sz="0" w:space="0" w:color="auto"/>
                        <w:right w:val="none" w:sz="0" w:space="0" w:color="auto"/>
                      </w:divBdr>
                      <w:divsChild>
                        <w:div w:id="1826704385">
                          <w:marLeft w:val="240"/>
                          <w:marRight w:val="0"/>
                          <w:marTop w:val="0"/>
                          <w:marBottom w:val="0"/>
                          <w:divBdr>
                            <w:top w:val="none" w:sz="0" w:space="0" w:color="auto"/>
                            <w:left w:val="none" w:sz="0" w:space="0" w:color="auto"/>
                            <w:bottom w:val="none" w:sz="0" w:space="0" w:color="auto"/>
                            <w:right w:val="none" w:sz="0" w:space="0" w:color="auto"/>
                          </w:divBdr>
                        </w:div>
                      </w:divsChild>
                    </w:div>
                    <w:div w:id="1820146814">
                      <w:marLeft w:val="0"/>
                      <w:marRight w:val="0"/>
                      <w:marTop w:val="0"/>
                      <w:marBottom w:val="0"/>
                      <w:divBdr>
                        <w:top w:val="none" w:sz="0" w:space="0" w:color="auto"/>
                        <w:left w:val="none" w:sz="0" w:space="0" w:color="auto"/>
                        <w:bottom w:val="none" w:sz="0" w:space="0" w:color="auto"/>
                        <w:right w:val="none" w:sz="0" w:space="0" w:color="auto"/>
                      </w:divBdr>
                      <w:divsChild>
                        <w:div w:id="774712960">
                          <w:marLeft w:val="240"/>
                          <w:marRight w:val="0"/>
                          <w:marTop w:val="0"/>
                          <w:marBottom w:val="0"/>
                          <w:divBdr>
                            <w:top w:val="none" w:sz="0" w:space="0" w:color="auto"/>
                            <w:left w:val="none" w:sz="0" w:space="0" w:color="auto"/>
                            <w:bottom w:val="none" w:sz="0" w:space="0" w:color="auto"/>
                            <w:right w:val="none" w:sz="0" w:space="0" w:color="auto"/>
                          </w:divBdr>
                        </w:div>
                      </w:divsChild>
                    </w:div>
                    <w:div w:id="2104719865">
                      <w:marLeft w:val="0"/>
                      <w:marRight w:val="0"/>
                      <w:marTop w:val="0"/>
                      <w:marBottom w:val="0"/>
                      <w:divBdr>
                        <w:top w:val="none" w:sz="0" w:space="0" w:color="auto"/>
                        <w:left w:val="none" w:sz="0" w:space="0" w:color="auto"/>
                        <w:bottom w:val="none" w:sz="0" w:space="0" w:color="auto"/>
                        <w:right w:val="none" w:sz="0" w:space="0" w:color="auto"/>
                      </w:divBdr>
                      <w:divsChild>
                        <w:div w:id="1352996588">
                          <w:marLeft w:val="240"/>
                          <w:marRight w:val="0"/>
                          <w:marTop w:val="0"/>
                          <w:marBottom w:val="0"/>
                          <w:divBdr>
                            <w:top w:val="none" w:sz="0" w:space="0" w:color="auto"/>
                            <w:left w:val="none" w:sz="0" w:space="0" w:color="auto"/>
                            <w:bottom w:val="none" w:sz="0" w:space="0" w:color="auto"/>
                            <w:right w:val="none" w:sz="0" w:space="0" w:color="auto"/>
                          </w:divBdr>
                        </w:div>
                      </w:divsChild>
                    </w:div>
                    <w:div w:id="324213925">
                      <w:marLeft w:val="0"/>
                      <w:marRight w:val="0"/>
                      <w:marTop w:val="0"/>
                      <w:marBottom w:val="0"/>
                      <w:divBdr>
                        <w:top w:val="none" w:sz="0" w:space="0" w:color="auto"/>
                        <w:left w:val="none" w:sz="0" w:space="0" w:color="auto"/>
                        <w:bottom w:val="none" w:sz="0" w:space="0" w:color="auto"/>
                        <w:right w:val="none" w:sz="0" w:space="0" w:color="auto"/>
                      </w:divBdr>
                      <w:divsChild>
                        <w:div w:id="1907951750">
                          <w:marLeft w:val="240"/>
                          <w:marRight w:val="0"/>
                          <w:marTop w:val="0"/>
                          <w:marBottom w:val="0"/>
                          <w:divBdr>
                            <w:top w:val="none" w:sz="0" w:space="0" w:color="auto"/>
                            <w:left w:val="none" w:sz="0" w:space="0" w:color="auto"/>
                            <w:bottom w:val="none" w:sz="0" w:space="0" w:color="auto"/>
                            <w:right w:val="none" w:sz="0" w:space="0" w:color="auto"/>
                          </w:divBdr>
                        </w:div>
                      </w:divsChild>
                    </w:div>
                    <w:div w:id="846408441">
                      <w:marLeft w:val="0"/>
                      <w:marRight w:val="0"/>
                      <w:marTop w:val="0"/>
                      <w:marBottom w:val="0"/>
                      <w:divBdr>
                        <w:top w:val="none" w:sz="0" w:space="0" w:color="auto"/>
                        <w:left w:val="none" w:sz="0" w:space="0" w:color="auto"/>
                        <w:bottom w:val="none" w:sz="0" w:space="0" w:color="auto"/>
                        <w:right w:val="none" w:sz="0" w:space="0" w:color="auto"/>
                      </w:divBdr>
                      <w:divsChild>
                        <w:div w:id="97797980">
                          <w:marLeft w:val="240"/>
                          <w:marRight w:val="0"/>
                          <w:marTop w:val="0"/>
                          <w:marBottom w:val="0"/>
                          <w:divBdr>
                            <w:top w:val="none" w:sz="0" w:space="0" w:color="auto"/>
                            <w:left w:val="none" w:sz="0" w:space="0" w:color="auto"/>
                            <w:bottom w:val="none" w:sz="0" w:space="0" w:color="auto"/>
                            <w:right w:val="none" w:sz="0" w:space="0" w:color="auto"/>
                          </w:divBdr>
                        </w:div>
                      </w:divsChild>
                    </w:div>
                    <w:div w:id="94912472">
                      <w:marLeft w:val="0"/>
                      <w:marRight w:val="0"/>
                      <w:marTop w:val="0"/>
                      <w:marBottom w:val="0"/>
                      <w:divBdr>
                        <w:top w:val="none" w:sz="0" w:space="0" w:color="auto"/>
                        <w:left w:val="none" w:sz="0" w:space="0" w:color="auto"/>
                        <w:bottom w:val="none" w:sz="0" w:space="0" w:color="auto"/>
                        <w:right w:val="none" w:sz="0" w:space="0" w:color="auto"/>
                      </w:divBdr>
                      <w:divsChild>
                        <w:div w:id="447117757">
                          <w:marLeft w:val="240"/>
                          <w:marRight w:val="0"/>
                          <w:marTop w:val="0"/>
                          <w:marBottom w:val="0"/>
                          <w:divBdr>
                            <w:top w:val="none" w:sz="0" w:space="0" w:color="auto"/>
                            <w:left w:val="none" w:sz="0" w:space="0" w:color="auto"/>
                            <w:bottom w:val="none" w:sz="0" w:space="0" w:color="auto"/>
                            <w:right w:val="none" w:sz="0" w:space="0" w:color="auto"/>
                          </w:divBdr>
                        </w:div>
                      </w:divsChild>
                    </w:div>
                    <w:div w:id="2066368741">
                      <w:marLeft w:val="0"/>
                      <w:marRight w:val="0"/>
                      <w:marTop w:val="0"/>
                      <w:marBottom w:val="0"/>
                      <w:divBdr>
                        <w:top w:val="none" w:sz="0" w:space="0" w:color="auto"/>
                        <w:left w:val="none" w:sz="0" w:space="0" w:color="auto"/>
                        <w:bottom w:val="none" w:sz="0" w:space="0" w:color="auto"/>
                        <w:right w:val="none" w:sz="0" w:space="0" w:color="auto"/>
                      </w:divBdr>
                      <w:divsChild>
                        <w:div w:id="1304506158">
                          <w:marLeft w:val="240"/>
                          <w:marRight w:val="0"/>
                          <w:marTop w:val="0"/>
                          <w:marBottom w:val="0"/>
                          <w:divBdr>
                            <w:top w:val="none" w:sz="0" w:space="0" w:color="auto"/>
                            <w:left w:val="none" w:sz="0" w:space="0" w:color="auto"/>
                            <w:bottom w:val="none" w:sz="0" w:space="0" w:color="auto"/>
                            <w:right w:val="none" w:sz="0" w:space="0" w:color="auto"/>
                          </w:divBdr>
                        </w:div>
                      </w:divsChild>
                    </w:div>
                    <w:div w:id="1527137795">
                      <w:marLeft w:val="0"/>
                      <w:marRight w:val="0"/>
                      <w:marTop w:val="0"/>
                      <w:marBottom w:val="0"/>
                      <w:divBdr>
                        <w:top w:val="none" w:sz="0" w:space="0" w:color="auto"/>
                        <w:left w:val="none" w:sz="0" w:space="0" w:color="auto"/>
                        <w:bottom w:val="none" w:sz="0" w:space="0" w:color="auto"/>
                        <w:right w:val="none" w:sz="0" w:space="0" w:color="auto"/>
                      </w:divBdr>
                      <w:divsChild>
                        <w:div w:id="599993910">
                          <w:marLeft w:val="240"/>
                          <w:marRight w:val="0"/>
                          <w:marTop w:val="0"/>
                          <w:marBottom w:val="0"/>
                          <w:divBdr>
                            <w:top w:val="none" w:sz="0" w:space="0" w:color="auto"/>
                            <w:left w:val="none" w:sz="0" w:space="0" w:color="auto"/>
                            <w:bottom w:val="none" w:sz="0" w:space="0" w:color="auto"/>
                            <w:right w:val="none" w:sz="0" w:space="0" w:color="auto"/>
                          </w:divBdr>
                        </w:div>
                      </w:divsChild>
                    </w:div>
                    <w:div w:id="2022313168">
                      <w:marLeft w:val="0"/>
                      <w:marRight w:val="0"/>
                      <w:marTop w:val="0"/>
                      <w:marBottom w:val="0"/>
                      <w:divBdr>
                        <w:top w:val="none" w:sz="0" w:space="0" w:color="auto"/>
                        <w:left w:val="none" w:sz="0" w:space="0" w:color="auto"/>
                        <w:bottom w:val="none" w:sz="0" w:space="0" w:color="auto"/>
                        <w:right w:val="none" w:sz="0" w:space="0" w:color="auto"/>
                      </w:divBdr>
                      <w:divsChild>
                        <w:div w:id="1982809943">
                          <w:marLeft w:val="240"/>
                          <w:marRight w:val="0"/>
                          <w:marTop w:val="0"/>
                          <w:marBottom w:val="0"/>
                          <w:divBdr>
                            <w:top w:val="none" w:sz="0" w:space="0" w:color="auto"/>
                            <w:left w:val="none" w:sz="0" w:space="0" w:color="auto"/>
                            <w:bottom w:val="none" w:sz="0" w:space="0" w:color="auto"/>
                            <w:right w:val="none" w:sz="0" w:space="0" w:color="auto"/>
                          </w:divBdr>
                        </w:div>
                      </w:divsChild>
                    </w:div>
                    <w:div w:id="1150170339">
                      <w:marLeft w:val="0"/>
                      <w:marRight w:val="0"/>
                      <w:marTop w:val="0"/>
                      <w:marBottom w:val="0"/>
                      <w:divBdr>
                        <w:top w:val="none" w:sz="0" w:space="0" w:color="auto"/>
                        <w:left w:val="none" w:sz="0" w:space="0" w:color="auto"/>
                        <w:bottom w:val="none" w:sz="0" w:space="0" w:color="auto"/>
                        <w:right w:val="none" w:sz="0" w:space="0" w:color="auto"/>
                      </w:divBdr>
                      <w:divsChild>
                        <w:div w:id="411203227">
                          <w:marLeft w:val="240"/>
                          <w:marRight w:val="0"/>
                          <w:marTop w:val="0"/>
                          <w:marBottom w:val="0"/>
                          <w:divBdr>
                            <w:top w:val="none" w:sz="0" w:space="0" w:color="auto"/>
                            <w:left w:val="none" w:sz="0" w:space="0" w:color="auto"/>
                            <w:bottom w:val="none" w:sz="0" w:space="0" w:color="auto"/>
                            <w:right w:val="none" w:sz="0" w:space="0" w:color="auto"/>
                          </w:divBdr>
                        </w:div>
                      </w:divsChild>
                    </w:div>
                    <w:div w:id="1476409134">
                      <w:marLeft w:val="0"/>
                      <w:marRight w:val="0"/>
                      <w:marTop w:val="0"/>
                      <w:marBottom w:val="0"/>
                      <w:divBdr>
                        <w:top w:val="none" w:sz="0" w:space="0" w:color="auto"/>
                        <w:left w:val="none" w:sz="0" w:space="0" w:color="auto"/>
                        <w:bottom w:val="none" w:sz="0" w:space="0" w:color="auto"/>
                        <w:right w:val="none" w:sz="0" w:space="0" w:color="auto"/>
                      </w:divBdr>
                      <w:divsChild>
                        <w:div w:id="1994530073">
                          <w:marLeft w:val="240"/>
                          <w:marRight w:val="0"/>
                          <w:marTop w:val="0"/>
                          <w:marBottom w:val="0"/>
                          <w:divBdr>
                            <w:top w:val="none" w:sz="0" w:space="0" w:color="auto"/>
                            <w:left w:val="none" w:sz="0" w:space="0" w:color="auto"/>
                            <w:bottom w:val="none" w:sz="0" w:space="0" w:color="auto"/>
                            <w:right w:val="none" w:sz="0" w:space="0" w:color="auto"/>
                          </w:divBdr>
                        </w:div>
                      </w:divsChild>
                    </w:div>
                    <w:div w:id="114099407">
                      <w:marLeft w:val="0"/>
                      <w:marRight w:val="0"/>
                      <w:marTop w:val="0"/>
                      <w:marBottom w:val="0"/>
                      <w:divBdr>
                        <w:top w:val="none" w:sz="0" w:space="0" w:color="auto"/>
                        <w:left w:val="none" w:sz="0" w:space="0" w:color="auto"/>
                        <w:bottom w:val="none" w:sz="0" w:space="0" w:color="auto"/>
                        <w:right w:val="none" w:sz="0" w:space="0" w:color="auto"/>
                      </w:divBdr>
                      <w:divsChild>
                        <w:div w:id="2107188877">
                          <w:marLeft w:val="240"/>
                          <w:marRight w:val="0"/>
                          <w:marTop w:val="0"/>
                          <w:marBottom w:val="0"/>
                          <w:divBdr>
                            <w:top w:val="none" w:sz="0" w:space="0" w:color="auto"/>
                            <w:left w:val="none" w:sz="0" w:space="0" w:color="auto"/>
                            <w:bottom w:val="none" w:sz="0" w:space="0" w:color="auto"/>
                            <w:right w:val="none" w:sz="0" w:space="0" w:color="auto"/>
                          </w:divBdr>
                        </w:div>
                      </w:divsChild>
                    </w:div>
                    <w:div w:id="837697869">
                      <w:marLeft w:val="0"/>
                      <w:marRight w:val="0"/>
                      <w:marTop w:val="0"/>
                      <w:marBottom w:val="0"/>
                      <w:divBdr>
                        <w:top w:val="none" w:sz="0" w:space="0" w:color="auto"/>
                        <w:left w:val="none" w:sz="0" w:space="0" w:color="auto"/>
                        <w:bottom w:val="none" w:sz="0" w:space="0" w:color="auto"/>
                        <w:right w:val="none" w:sz="0" w:space="0" w:color="auto"/>
                      </w:divBdr>
                      <w:divsChild>
                        <w:div w:id="2084908607">
                          <w:marLeft w:val="240"/>
                          <w:marRight w:val="0"/>
                          <w:marTop w:val="0"/>
                          <w:marBottom w:val="0"/>
                          <w:divBdr>
                            <w:top w:val="none" w:sz="0" w:space="0" w:color="auto"/>
                            <w:left w:val="none" w:sz="0" w:space="0" w:color="auto"/>
                            <w:bottom w:val="none" w:sz="0" w:space="0" w:color="auto"/>
                            <w:right w:val="none" w:sz="0" w:space="0" w:color="auto"/>
                          </w:divBdr>
                        </w:div>
                      </w:divsChild>
                    </w:div>
                    <w:div w:id="582447895">
                      <w:marLeft w:val="0"/>
                      <w:marRight w:val="0"/>
                      <w:marTop w:val="0"/>
                      <w:marBottom w:val="0"/>
                      <w:divBdr>
                        <w:top w:val="none" w:sz="0" w:space="0" w:color="auto"/>
                        <w:left w:val="none" w:sz="0" w:space="0" w:color="auto"/>
                        <w:bottom w:val="none" w:sz="0" w:space="0" w:color="auto"/>
                        <w:right w:val="none" w:sz="0" w:space="0" w:color="auto"/>
                      </w:divBdr>
                      <w:divsChild>
                        <w:div w:id="873809649">
                          <w:marLeft w:val="240"/>
                          <w:marRight w:val="0"/>
                          <w:marTop w:val="0"/>
                          <w:marBottom w:val="0"/>
                          <w:divBdr>
                            <w:top w:val="none" w:sz="0" w:space="0" w:color="auto"/>
                            <w:left w:val="none" w:sz="0" w:space="0" w:color="auto"/>
                            <w:bottom w:val="none" w:sz="0" w:space="0" w:color="auto"/>
                            <w:right w:val="none" w:sz="0" w:space="0" w:color="auto"/>
                          </w:divBdr>
                        </w:div>
                      </w:divsChild>
                    </w:div>
                    <w:div w:id="428620187">
                      <w:marLeft w:val="0"/>
                      <w:marRight w:val="0"/>
                      <w:marTop w:val="0"/>
                      <w:marBottom w:val="0"/>
                      <w:divBdr>
                        <w:top w:val="none" w:sz="0" w:space="0" w:color="auto"/>
                        <w:left w:val="none" w:sz="0" w:space="0" w:color="auto"/>
                        <w:bottom w:val="none" w:sz="0" w:space="0" w:color="auto"/>
                        <w:right w:val="none" w:sz="0" w:space="0" w:color="auto"/>
                      </w:divBdr>
                      <w:divsChild>
                        <w:div w:id="1858959259">
                          <w:marLeft w:val="240"/>
                          <w:marRight w:val="0"/>
                          <w:marTop w:val="0"/>
                          <w:marBottom w:val="0"/>
                          <w:divBdr>
                            <w:top w:val="none" w:sz="0" w:space="0" w:color="auto"/>
                            <w:left w:val="none" w:sz="0" w:space="0" w:color="auto"/>
                            <w:bottom w:val="none" w:sz="0" w:space="0" w:color="auto"/>
                            <w:right w:val="none" w:sz="0" w:space="0" w:color="auto"/>
                          </w:divBdr>
                        </w:div>
                      </w:divsChild>
                    </w:div>
                    <w:div w:id="2103067651">
                      <w:marLeft w:val="0"/>
                      <w:marRight w:val="0"/>
                      <w:marTop w:val="0"/>
                      <w:marBottom w:val="0"/>
                      <w:divBdr>
                        <w:top w:val="none" w:sz="0" w:space="0" w:color="auto"/>
                        <w:left w:val="none" w:sz="0" w:space="0" w:color="auto"/>
                        <w:bottom w:val="none" w:sz="0" w:space="0" w:color="auto"/>
                        <w:right w:val="none" w:sz="0" w:space="0" w:color="auto"/>
                      </w:divBdr>
                    </w:div>
                    <w:div w:id="2085106045">
                      <w:marLeft w:val="0"/>
                      <w:marRight w:val="0"/>
                      <w:marTop w:val="0"/>
                      <w:marBottom w:val="0"/>
                      <w:divBdr>
                        <w:top w:val="none" w:sz="0" w:space="0" w:color="auto"/>
                        <w:left w:val="none" w:sz="0" w:space="0" w:color="auto"/>
                        <w:bottom w:val="none" w:sz="0" w:space="0" w:color="auto"/>
                        <w:right w:val="none" w:sz="0" w:space="0" w:color="auto"/>
                      </w:divBdr>
                      <w:divsChild>
                        <w:div w:id="1448045525">
                          <w:marLeft w:val="240"/>
                          <w:marRight w:val="0"/>
                          <w:marTop w:val="0"/>
                          <w:marBottom w:val="0"/>
                          <w:divBdr>
                            <w:top w:val="none" w:sz="0" w:space="0" w:color="auto"/>
                            <w:left w:val="none" w:sz="0" w:space="0" w:color="auto"/>
                            <w:bottom w:val="none" w:sz="0" w:space="0" w:color="auto"/>
                            <w:right w:val="none" w:sz="0" w:space="0" w:color="auto"/>
                          </w:divBdr>
                        </w:div>
                      </w:divsChild>
                    </w:div>
                    <w:div w:id="1986232146">
                      <w:marLeft w:val="0"/>
                      <w:marRight w:val="0"/>
                      <w:marTop w:val="0"/>
                      <w:marBottom w:val="0"/>
                      <w:divBdr>
                        <w:top w:val="none" w:sz="0" w:space="0" w:color="auto"/>
                        <w:left w:val="none" w:sz="0" w:space="0" w:color="auto"/>
                        <w:bottom w:val="none" w:sz="0" w:space="0" w:color="auto"/>
                        <w:right w:val="none" w:sz="0" w:space="0" w:color="auto"/>
                      </w:divBdr>
                      <w:divsChild>
                        <w:div w:id="207843429">
                          <w:marLeft w:val="240"/>
                          <w:marRight w:val="0"/>
                          <w:marTop w:val="0"/>
                          <w:marBottom w:val="0"/>
                          <w:divBdr>
                            <w:top w:val="none" w:sz="0" w:space="0" w:color="auto"/>
                            <w:left w:val="none" w:sz="0" w:space="0" w:color="auto"/>
                            <w:bottom w:val="none" w:sz="0" w:space="0" w:color="auto"/>
                            <w:right w:val="none" w:sz="0" w:space="0" w:color="auto"/>
                          </w:divBdr>
                        </w:div>
                      </w:divsChild>
                    </w:div>
                    <w:div w:id="1116019483">
                      <w:marLeft w:val="0"/>
                      <w:marRight w:val="0"/>
                      <w:marTop w:val="0"/>
                      <w:marBottom w:val="0"/>
                      <w:divBdr>
                        <w:top w:val="none" w:sz="0" w:space="0" w:color="auto"/>
                        <w:left w:val="none" w:sz="0" w:space="0" w:color="auto"/>
                        <w:bottom w:val="none" w:sz="0" w:space="0" w:color="auto"/>
                        <w:right w:val="none" w:sz="0" w:space="0" w:color="auto"/>
                      </w:divBdr>
                      <w:divsChild>
                        <w:div w:id="332489713">
                          <w:marLeft w:val="240"/>
                          <w:marRight w:val="0"/>
                          <w:marTop w:val="0"/>
                          <w:marBottom w:val="0"/>
                          <w:divBdr>
                            <w:top w:val="none" w:sz="0" w:space="0" w:color="auto"/>
                            <w:left w:val="none" w:sz="0" w:space="0" w:color="auto"/>
                            <w:bottom w:val="none" w:sz="0" w:space="0" w:color="auto"/>
                            <w:right w:val="none" w:sz="0" w:space="0" w:color="auto"/>
                          </w:divBdr>
                        </w:div>
                      </w:divsChild>
                    </w:div>
                    <w:div w:id="1393036965">
                      <w:marLeft w:val="0"/>
                      <w:marRight w:val="0"/>
                      <w:marTop w:val="0"/>
                      <w:marBottom w:val="0"/>
                      <w:divBdr>
                        <w:top w:val="none" w:sz="0" w:space="0" w:color="auto"/>
                        <w:left w:val="none" w:sz="0" w:space="0" w:color="auto"/>
                        <w:bottom w:val="none" w:sz="0" w:space="0" w:color="auto"/>
                        <w:right w:val="none" w:sz="0" w:space="0" w:color="auto"/>
                      </w:divBdr>
                      <w:divsChild>
                        <w:div w:id="2089645530">
                          <w:marLeft w:val="240"/>
                          <w:marRight w:val="0"/>
                          <w:marTop w:val="0"/>
                          <w:marBottom w:val="0"/>
                          <w:divBdr>
                            <w:top w:val="none" w:sz="0" w:space="0" w:color="auto"/>
                            <w:left w:val="none" w:sz="0" w:space="0" w:color="auto"/>
                            <w:bottom w:val="none" w:sz="0" w:space="0" w:color="auto"/>
                            <w:right w:val="none" w:sz="0" w:space="0" w:color="auto"/>
                          </w:divBdr>
                        </w:div>
                      </w:divsChild>
                    </w:div>
                    <w:div w:id="1234857057">
                      <w:marLeft w:val="0"/>
                      <w:marRight w:val="0"/>
                      <w:marTop w:val="0"/>
                      <w:marBottom w:val="0"/>
                      <w:divBdr>
                        <w:top w:val="none" w:sz="0" w:space="0" w:color="auto"/>
                        <w:left w:val="none" w:sz="0" w:space="0" w:color="auto"/>
                        <w:bottom w:val="none" w:sz="0" w:space="0" w:color="auto"/>
                        <w:right w:val="none" w:sz="0" w:space="0" w:color="auto"/>
                      </w:divBdr>
                    </w:div>
                    <w:div w:id="743188489">
                      <w:marLeft w:val="0"/>
                      <w:marRight w:val="0"/>
                      <w:marTop w:val="0"/>
                      <w:marBottom w:val="0"/>
                      <w:divBdr>
                        <w:top w:val="none" w:sz="0" w:space="0" w:color="auto"/>
                        <w:left w:val="none" w:sz="0" w:space="0" w:color="auto"/>
                        <w:bottom w:val="none" w:sz="0" w:space="0" w:color="auto"/>
                        <w:right w:val="none" w:sz="0" w:space="0" w:color="auto"/>
                      </w:divBdr>
                      <w:divsChild>
                        <w:div w:id="1621297187">
                          <w:marLeft w:val="240"/>
                          <w:marRight w:val="0"/>
                          <w:marTop w:val="0"/>
                          <w:marBottom w:val="0"/>
                          <w:divBdr>
                            <w:top w:val="none" w:sz="0" w:space="0" w:color="auto"/>
                            <w:left w:val="none" w:sz="0" w:space="0" w:color="auto"/>
                            <w:bottom w:val="none" w:sz="0" w:space="0" w:color="auto"/>
                            <w:right w:val="none" w:sz="0" w:space="0" w:color="auto"/>
                          </w:divBdr>
                        </w:div>
                      </w:divsChild>
                    </w:div>
                    <w:div w:id="109862999">
                      <w:marLeft w:val="0"/>
                      <w:marRight w:val="0"/>
                      <w:marTop w:val="0"/>
                      <w:marBottom w:val="0"/>
                      <w:divBdr>
                        <w:top w:val="none" w:sz="0" w:space="0" w:color="auto"/>
                        <w:left w:val="none" w:sz="0" w:space="0" w:color="auto"/>
                        <w:bottom w:val="none" w:sz="0" w:space="0" w:color="auto"/>
                        <w:right w:val="none" w:sz="0" w:space="0" w:color="auto"/>
                      </w:divBdr>
                    </w:div>
                    <w:div w:id="1876654763">
                      <w:marLeft w:val="0"/>
                      <w:marRight w:val="0"/>
                      <w:marTop w:val="0"/>
                      <w:marBottom w:val="0"/>
                      <w:divBdr>
                        <w:top w:val="none" w:sz="0" w:space="0" w:color="auto"/>
                        <w:left w:val="none" w:sz="0" w:space="0" w:color="auto"/>
                        <w:bottom w:val="none" w:sz="0" w:space="0" w:color="auto"/>
                        <w:right w:val="none" w:sz="0" w:space="0" w:color="auto"/>
                      </w:divBdr>
                      <w:divsChild>
                        <w:div w:id="112285715">
                          <w:marLeft w:val="240"/>
                          <w:marRight w:val="0"/>
                          <w:marTop w:val="0"/>
                          <w:marBottom w:val="0"/>
                          <w:divBdr>
                            <w:top w:val="none" w:sz="0" w:space="0" w:color="auto"/>
                            <w:left w:val="none" w:sz="0" w:space="0" w:color="auto"/>
                            <w:bottom w:val="none" w:sz="0" w:space="0" w:color="auto"/>
                            <w:right w:val="none" w:sz="0" w:space="0" w:color="auto"/>
                          </w:divBdr>
                        </w:div>
                      </w:divsChild>
                    </w:div>
                    <w:div w:id="1123116116">
                      <w:marLeft w:val="0"/>
                      <w:marRight w:val="0"/>
                      <w:marTop w:val="0"/>
                      <w:marBottom w:val="0"/>
                      <w:divBdr>
                        <w:top w:val="none" w:sz="0" w:space="0" w:color="auto"/>
                        <w:left w:val="none" w:sz="0" w:space="0" w:color="auto"/>
                        <w:bottom w:val="none" w:sz="0" w:space="0" w:color="auto"/>
                        <w:right w:val="none" w:sz="0" w:space="0" w:color="auto"/>
                      </w:divBdr>
                      <w:divsChild>
                        <w:div w:id="582295839">
                          <w:marLeft w:val="240"/>
                          <w:marRight w:val="0"/>
                          <w:marTop w:val="0"/>
                          <w:marBottom w:val="0"/>
                          <w:divBdr>
                            <w:top w:val="none" w:sz="0" w:space="0" w:color="auto"/>
                            <w:left w:val="none" w:sz="0" w:space="0" w:color="auto"/>
                            <w:bottom w:val="none" w:sz="0" w:space="0" w:color="auto"/>
                            <w:right w:val="none" w:sz="0" w:space="0" w:color="auto"/>
                          </w:divBdr>
                        </w:div>
                      </w:divsChild>
                    </w:div>
                    <w:div w:id="2138720310">
                      <w:marLeft w:val="0"/>
                      <w:marRight w:val="0"/>
                      <w:marTop w:val="0"/>
                      <w:marBottom w:val="0"/>
                      <w:divBdr>
                        <w:top w:val="none" w:sz="0" w:space="0" w:color="auto"/>
                        <w:left w:val="none" w:sz="0" w:space="0" w:color="auto"/>
                        <w:bottom w:val="none" w:sz="0" w:space="0" w:color="auto"/>
                        <w:right w:val="none" w:sz="0" w:space="0" w:color="auto"/>
                      </w:divBdr>
                    </w:div>
                    <w:div w:id="1471286625">
                      <w:marLeft w:val="0"/>
                      <w:marRight w:val="0"/>
                      <w:marTop w:val="0"/>
                      <w:marBottom w:val="0"/>
                      <w:divBdr>
                        <w:top w:val="none" w:sz="0" w:space="0" w:color="auto"/>
                        <w:left w:val="none" w:sz="0" w:space="0" w:color="auto"/>
                        <w:bottom w:val="none" w:sz="0" w:space="0" w:color="auto"/>
                        <w:right w:val="none" w:sz="0" w:space="0" w:color="auto"/>
                      </w:divBdr>
                      <w:divsChild>
                        <w:div w:id="1426144746">
                          <w:marLeft w:val="240"/>
                          <w:marRight w:val="0"/>
                          <w:marTop w:val="0"/>
                          <w:marBottom w:val="0"/>
                          <w:divBdr>
                            <w:top w:val="none" w:sz="0" w:space="0" w:color="auto"/>
                            <w:left w:val="none" w:sz="0" w:space="0" w:color="auto"/>
                            <w:bottom w:val="none" w:sz="0" w:space="0" w:color="auto"/>
                            <w:right w:val="none" w:sz="0" w:space="0" w:color="auto"/>
                          </w:divBdr>
                        </w:div>
                      </w:divsChild>
                    </w:div>
                    <w:div w:id="363988344">
                      <w:marLeft w:val="0"/>
                      <w:marRight w:val="0"/>
                      <w:marTop w:val="0"/>
                      <w:marBottom w:val="0"/>
                      <w:divBdr>
                        <w:top w:val="none" w:sz="0" w:space="0" w:color="auto"/>
                        <w:left w:val="none" w:sz="0" w:space="0" w:color="auto"/>
                        <w:bottom w:val="none" w:sz="0" w:space="0" w:color="auto"/>
                        <w:right w:val="none" w:sz="0" w:space="0" w:color="auto"/>
                      </w:divBdr>
                      <w:divsChild>
                        <w:div w:id="1176766799">
                          <w:marLeft w:val="240"/>
                          <w:marRight w:val="0"/>
                          <w:marTop w:val="0"/>
                          <w:marBottom w:val="0"/>
                          <w:divBdr>
                            <w:top w:val="none" w:sz="0" w:space="0" w:color="auto"/>
                            <w:left w:val="none" w:sz="0" w:space="0" w:color="auto"/>
                            <w:bottom w:val="none" w:sz="0" w:space="0" w:color="auto"/>
                            <w:right w:val="none" w:sz="0" w:space="0" w:color="auto"/>
                          </w:divBdr>
                        </w:div>
                      </w:divsChild>
                    </w:div>
                    <w:div w:id="328294307">
                      <w:marLeft w:val="0"/>
                      <w:marRight w:val="0"/>
                      <w:marTop w:val="0"/>
                      <w:marBottom w:val="0"/>
                      <w:divBdr>
                        <w:top w:val="none" w:sz="0" w:space="0" w:color="auto"/>
                        <w:left w:val="none" w:sz="0" w:space="0" w:color="auto"/>
                        <w:bottom w:val="none" w:sz="0" w:space="0" w:color="auto"/>
                        <w:right w:val="none" w:sz="0" w:space="0" w:color="auto"/>
                      </w:divBdr>
                      <w:divsChild>
                        <w:div w:id="1701203987">
                          <w:marLeft w:val="240"/>
                          <w:marRight w:val="0"/>
                          <w:marTop w:val="0"/>
                          <w:marBottom w:val="0"/>
                          <w:divBdr>
                            <w:top w:val="none" w:sz="0" w:space="0" w:color="auto"/>
                            <w:left w:val="none" w:sz="0" w:space="0" w:color="auto"/>
                            <w:bottom w:val="none" w:sz="0" w:space="0" w:color="auto"/>
                            <w:right w:val="none" w:sz="0" w:space="0" w:color="auto"/>
                          </w:divBdr>
                        </w:div>
                      </w:divsChild>
                    </w:div>
                    <w:div w:id="123735871">
                      <w:marLeft w:val="0"/>
                      <w:marRight w:val="0"/>
                      <w:marTop w:val="0"/>
                      <w:marBottom w:val="0"/>
                      <w:divBdr>
                        <w:top w:val="none" w:sz="0" w:space="0" w:color="auto"/>
                        <w:left w:val="none" w:sz="0" w:space="0" w:color="auto"/>
                        <w:bottom w:val="none" w:sz="0" w:space="0" w:color="auto"/>
                        <w:right w:val="none" w:sz="0" w:space="0" w:color="auto"/>
                      </w:divBdr>
                      <w:divsChild>
                        <w:div w:id="181867351">
                          <w:marLeft w:val="240"/>
                          <w:marRight w:val="0"/>
                          <w:marTop w:val="0"/>
                          <w:marBottom w:val="0"/>
                          <w:divBdr>
                            <w:top w:val="none" w:sz="0" w:space="0" w:color="auto"/>
                            <w:left w:val="none" w:sz="0" w:space="0" w:color="auto"/>
                            <w:bottom w:val="none" w:sz="0" w:space="0" w:color="auto"/>
                            <w:right w:val="none" w:sz="0" w:space="0" w:color="auto"/>
                          </w:divBdr>
                        </w:div>
                      </w:divsChild>
                    </w:div>
                    <w:div w:id="736636291">
                      <w:marLeft w:val="0"/>
                      <w:marRight w:val="0"/>
                      <w:marTop w:val="0"/>
                      <w:marBottom w:val="0"/>
                      <w:divBdr>
                        <w:top w:val="none" w:sz="0" w:space="0" w:color="auto"/>
                        <w:left w:val="none" w:sz="0" w:space="0" w:color="auto"/>
                        <w:bottom w:val="none" w:sz="0" w:space="0" w:color="auto"/>
                        <w:right w:val="none" w:sz="0" w:space="0" w:color="auto"/>
                      </w:divBdr>
                      <w:divsChild>
                        <w:div w:id="1659455858">
                          <w:marLeft w:val="240"/>
                          <w:marRight w:val="0"/>
                          <w:marTop w:val="0"/>
                          <w:marBottom w:val="0"/>
                          <w:divBdr>
                            <w:top w:val="none" w:sz="0" w:space="0" w:color="auto"/>
                            <w:left w:val="none" w:sz="0" w:space="0" w:color="auto"/>
                            <w:bottom w:val="none" w:sz="0" w:space="0" w:color="auto"/>
                            <w:right w:val="none" w:sz="0" w:space="0" w:color="auto"/>
                          </w:divBdr>
                        </w:div>
                      </w:divsChild>
                    </w:div>
                    <w:div w:id="8600795">
                      <w:marLeft w:val="0"/>
                      <w:marRight w:val="0"/>
                      <w:marTop w:val="0"/>
                      <w:marBottom w:val="0"/>
                      <w:divBdr>
                        <w:top w:val="none" w:sz="0" w:space="0" w:color="auto"/>
                        <w:left w:val="none" w:sz="0" w:space="0" w:color="auto"/>
                        <w:bottom w:val="none" w:sz="0" w:space="0" w:color="auto"/>
                        <w:right w:val="none" w:sz="0" w:space="0" w:color="auto"/>
                      </w:divBdr>
                      <w:divsChild>
                        <w:div w:id="202643147">
                          <w:marLeft w:val="240"/>
                          <w:marRight w:val="0"/>
                          <w:marTop w:val="0"/>
                          <w:marBottom w:val="0"/>
                          <w:divBdr>
                            <w:top w:val="none" w:sz="0" w:space="0" w:color="auto"/>
                            <w:left w:val="none" w:sz="0" w:space="0" w:color="auto"/>
                            <w:bottom w:val="none" w:sz="0" w:space="0" w:color="auto"/>
                            <w:right w:val="none" w:sz="0" w:space="0" w:color="auto"/>
                          </w:divBdr>
                        </w:div>
                      </w:divsChild>
                    </w:div>
                    <w:div w:id="134299153">
                      <w:marLeft w:val="0"/>
                      <w:marRight w:val="0"/>
                      <w:marTop w:val="0"/>
                      <w:marBottom w:val="0"/>
                      <w:divBdr>
                        <w:top w:val="none" w:sz="0" w:space="0" w:color="auto"/>
                        <w:left w:val="none" w:sz="0" w:space="0" w:color="auto"/>
                        <w:bottom w:val="none" w:sz="0" w:space="0" w:color="auto"/>
                        <w:right w:val="none" w:sz="0" w:space="0" w:color="auto"/>
                      </w:divBdr>
                      <w:divsChild>
                        <w:div w:id="1123500717">
                          <w:marLeft w:val="240"/>
                          <w:marRight w:val="0"/>
                          <w:marTop w:val="0"/>
                          <w:marBottom w:val="0"/>
                          <w:divBdr>
                            <w:top w:val="none" w:sz="0" w:space="0" w:color="auto"/>
                            <w:left w:val="none" w:sz="0" w:space="0" w:color="auto"/>
                            <w:bottom w:val="none" w:sz="0" w:space="0" w:color="auto"/>
                            <w:right w:val="none" w:sz="0" w:space="0" w:color="auto"/>
                          </w:divBdr>
                        </w:div>
                      </w:divsChild>
                    </w:div>
                    <w:div w:id="2017534675">
                      <w:marLeft w:val="0"/>
                      <w:marRight w:val="0"/>
                      <w:marTop w:val="0"/>
                      <w:marBottom w:val="0"/>
                      <w:divBdr>
                        <w:top w:val="none" w:sz="0" w:space="0" w:color="auto"/>
                        <w:left w:val="none" w:sz="0" w:space="0" w:color="auto"/>
                        <w:bottom w:val="none" w:sz="0" w:space="0" w:color="auto"/>
                        <w:right w:val="none" w:sz="0" w:space="0" w:color="auto"/>
                      </w:divBdr>
                      <w:divsChild>
                        <w:div w:id="809008740">
                          <w:marLeft w:val="240"/>
                          <w:marRight w:val="0"/>
                          <w:marTop w:val="0"/>
                          <w:marBottom w:val="0"/>
                          <w:divBdr>
                            <w:top w:val="none" w:sz="0" w:space="0" w:color="auto"/>
                            <w:left w:val="none" w:sz="0" w:space="0" w:color="auto"/>
                            <w:bottom w:val="none" w:sz="0" w:space="0" w:color="auto"/>
                            <w:right w:val="none" w:sz="0" w:space="0" w:color="auto"/>
                          </w:divBdr>
                        </w:div>
                      </w:divsChild>
                    </w:div>
                    <w:div w:id="893811991">
                      <w:marLeft w:val="0"/>
                      <w:marRight w:val="0"/>
                      <w:marTop w:val="0"/>
                      <w:marBottom w:val="0"/>
                      <w:divBdr>
                        <w:top w:val="none" w:sz="0" w:space="0" w:color="auto"/>
                        <w:left w:val="none" w:sz="0" w:space="0" w:color="auto"/>
                        <w:bottom w:val="none" w:sz="0" w:space="0" w:color="auto"/>
                        <w:right w:val="none" w:sz="0" w:space="0" w:color="auto"/>
                      </w:divBdr>
                      <w:divsChild>
                        <w:div w:id="416749975">
                          <w:marLeft w:val="240"/>
                          <w:marRight w:val="0"/>
                          <w:marTop w:val="0"/>
                          <w:marBottom w:val="0"/>
                          <w:divBdr>
                            <w:top w:val="none" w:sz="0" w:space="0" w:color="auto"/>
                            <w:left w:val="none" w:sz="0" w:space="0" w:color="auto"/>
                            <w:bottom w:val="none" w:sz="0" w:space="0" w:color="auto"/>
                            <w:right w:val="none" w:sz="0" w:space="0" w:color="auto"/>
                          </w:divBdr>
                        </w:div>
                      </w:divsChild>
                    </w:div>
                    <w:div w:id="990327057">
                      <w:marLeft w:val="0"/>
                      <w:marRight w:val="0"/>
                      <w:marTop w:val="0"/>
                      <w:marBottom w:val="0"/>
                      <w:divBdr>
                        <w:top w:val="none" w:sz="0" w:space="0" w:color="auto"/>
                        <w:left w:val="none" w:sz="0" w:space="0" w:color="auto"/>
                        <w:bottom w:val="none" w:sz="0" w:space="0" w:color="auto"/>
                        <w:right w:val="none" w:sz="0" w:space="0" w:color="auto"/>
                      </w:divBdr>
                      <w:divsChild>
                        <w:div w:id="129641813">
                          <w:marLeft w:val="240"/>
                          <w:marRight w:val="0"/>
                          <w:marTop w:val="0"/>
                          <w:marBottom w:val="0"/>
                          <w:divBdr>
                            <w:top w:val="none" w:sz="0" w:space="0" w:color="auto"/>
                            <w:left w:val="none" w:sz="0" w:space="0" w:color="auto"/>
                            <w:bottom w:val="none" w:sz="0" w:space="0" w:color="auto"/>
                            <w:right w:val="none" w:sz="0" w:space="0" w:color="auto"/>
                          </w:divBdr>
                        </w:div>
                      </w:divsChild>
                    </w:div>
                    <w:div w:id="1742748531">
                      <w:marLeft w:val="0"/>
                      <w:marRight w:val="0"/>
                      <w:marTop w:val="0"/>
                      <w:marBottom w:val="0"/>
                      <w:divBdr>
                        <w:top w:val="none" w:sz="0" w:space="0" w:color="auto"/>
                        <w:left w:val="none" w:sz="0" w:space="0" w:color="auto"/>
                        <w:bottom w:val="none" w:sz="0" w:space="0" w:color="auto"/>
                        <w:right w:val="none" w:sz="0" w:space="0" w:color="auto"/>
                      </w:divBdr>
                      <w:divsChild>
                        <w:div w:id="27030325">
                          <w:marLeft w:val="240"/>
                          <w:marRight w:val="0"/>
                          <w:marTop w:val="0"/>
                          <w:marBottom w:val="0"/>
                          <w:divBdr>
                            <w:top w:val="none" w:sz="0" w:space="0" w:color="auto"/>
                            <w:left w:val="none" w:sz="0" w:space="0" w:color="auto"/>
                            <w:bottom w:val="none" w:sz="0" w:space="0" w:color="auto"/>
                            <w:right w:val="none" w:sz="0" w:space="0" w:color="auto"/>
                          </w:divBdr>
                        </w:div>
                      </w:divsChild>
                    </w:div>
                    <w:div w:id="1217088457">
                      <w:marLeft w:val="0"/>
                      <w:marRight w:val="0"/>
                      <w:marTop w:val="0"/>
                      <w:marBottom w:val="0"/>
                      <w:divBdr>
                        <w:top w:val="none" w:sz="0" w:space="0" w:color="auto"/>
                        <w:left w:val="none" w:sz="0" w:space="0" w:color="auto"/>
                        <w:bottom w:val="none" w:sz="0" w:space="0" w:color="auto"/>
                        <w:right w:val="none" w:sz="0" w:space="0" w:color="auto"/>
                      </w:divBdr>
                    </w:div>
                    <w:div w:id="998462561">
                      <w:marLeft w:val="0"/>
                      <w:marRight w:val="0"/>
                      <w:marTop w:val="0"/>
                      <w:marBottom w:val="0"/>
                      <w:divBdr>
                        <w:top w:val="none" w:sz="0" w:space="0" w:color="auto"/>
                        <w:left w:val="none" w:sz="0" w:space="0" w:color="auto"/>
                        <w:bottom w:val="none" w:sz="0" w:space="0" w:color="auto"/>
                        <w:right w:val="none" w:sz="0" w:space="0" w:color="auto"/>
                      </w:divBdr>
                      <w:divsChild>
                        <w:div w:id="90273822">
                          <w:marLeft w:val="240"/>
                          <w:marRight w:val="0"/>
                          <w:marTop w:val="0"/>
                          <w:marBottom w:val="0"/>
                          <w:divBdr>
                            <w:top w:val="none" w:sz="0" w:space="0" w:color="auto"/>
                            <w:left w:val="none" w:sz="0" w:space="0" w:color="auto"/>
                            <w:bottom w:val="none" w:sz="0" w:space="0" w:color="auto"/>
                            <w:right w:val="none" w:sz="0" w:space="0" w:color="auto"/>
                          </w:divBdr>
                        </w:div>
                      </w:divsChild>
                    </w:div>
                    <w:div w:id="1744986509">
                      <w:marLeft w:val="0"/>
                      <w:marRight w:val="0"/>
                      <w:marTop w:val="0"/>
                      <w:marBottom w:val="0"/>
                      <w:divBdr>
                        <w:top w:val="none" w:sz="0" w:space="0" w:color="auto"/>
                        <w:left w:val="none" w:sz="0" w:space="0" w:color="auto"/>
                        <w:bottom w:val="none" w:sz="0" w:space="0" w:color="auto"/>
                        <w:right w:val="none" w:sz="0" w:space="0" w:color="auto"/>
                      </w:divBdr>
                      <w:divsChild>
                        <w:div w:id="462966565">
                          <w:marLeft w:val="240"/>
                          <w:marRight w:val="0"/>
                          <w:marTop w:val="0"/>
                          <w:marBottom w:val="0"/>
                          <w:divBdr>
                            <w:top w:val="none" w:sz="0" w:space="0" w:color="auto"/>
                            <w:left w:val="none" w:sz="0" w:space="0" w:color="auto"/>
                            <w:bottom w:val="none" w:sz="0" w:space="0" w:color="auto"/>
                            <w:right w:val="none" w:sz="0" w:space="0" w:color="auto"/>
                          </w:divBdr>
                        </w:div>
                      </w:divsChild>
                    </w:div>
                    <w:div w:id="1765420763">
                      <w:marLeft w:val="0"/>
                      <w:marRight w:val="0"/>
                      <w:marTop w:val="0"/>
                      <w:marBottom w:val="0"/>
                      <w:divBdr>
                        <w:top w:val="none" w:sz="0" w:space="0" w:color="auto"/>
                        <w:left w:val="none" w:sz="0" w:space="0" w:color="auto"/>
                        <w:bottom w:val="none" w:sz="0" w:space="0" w:color="auto"/>
                        <w:right w:val="none" w:sz="0" w:space="0" w:color="auto"/>
                      </w:divBdr>
                      <w:divsChild>
                        <w:div w:id="2002348159">
                          <w:marLeft w:val="240"/>
                          <w:marRight w:val="0"/>
                          <w:marTop w:val="0"/>
                          <w:marBottom w:val="0"/>
                          <w:divBdr>
                            <w:top w:val="none" w:sz="0" w:space="0" w:color="auto"/>
                            <w:left w:val="none" w:sz="0" w:space="0" w:color="auto"/>
                            <w:bottom w:val="none" w:sz="0" w:space="0" w:color="auto"/>
                            <w:right w:val="none" w:sz="0" w:space="0" w:color="auto"/>
                          </w:divBdr>
                        </w:div>
                      </w:divsChild>
                    </w:div>
                    <w:div w:id="603221529">
                      <w:marLeft w:val="0"/>
                      <w:marRight w:val="0"/>
                      <w:marTop w:val="0"/>
                      <w:marBottom w:val="0"/>
                      <w:divBdr>
                        <w:top w:val="none" w:sz="0" w:space="0" w:color="auto"/>
                        <w:left w:val="none" w:sz="0" w:space="0" w:color="auto"/>
                        <w:bottom w:val="none" w:sz="0" w:space="0" w:color="auto"/>
                        <w:right w:val="none" w:sz="0" w:space="0" w:color="auto"/>
                      </w:divBdr>
                    </w:div>
                    <w:div w:id="981426707">
                      <w:marLeft w:val="0"/>
                      <w:marRight w:val="0"/>
                      <w:marTop w:val="0"/>
                      <w:marBottom w:val="0"/>
                      <w:divBdr>
                        <w:top w:val="none" w:sz="0" w:space="0" w:color="auto"/>
                        <w:left w:val="none" w:sz="0" w:space="0" w:color="auto"/>
                        <w:bottom w:val="none" w:sz="0" w:space="0" w:color="auto"/>
                        <w:right w:val="none" w:sz="0" w:space="0" w:color="auto"/>
                      </w:divBdr>
                      <w:divsChild>
                        <w:div w:id="1896042243">
                          <w:marLeft w:val="240"/>
                          <w:marRight w:val="0"/>
                          <w:marTop w:val="0"/>
                          <w:marBottom w:val="0"/>
                          <w:divBdr>
                            <w:top w:val="none" w:sz="0" w:space="0" w:color="auto"/>
                            <w:left w:val="none" w:sz="0" w:space="0" w:color="auto"/>
                            <w:bottom w:val="none" w:sz="0" w:space="0" w:color="auto"/>
                            <w:right w:val="none" w:sz="0" w:space="0" w:color="auto"/>
                          </w:divBdr>
                        </w:div>
                      </w:divsChild>
                    </w:div>
                    <w:div w:id="724063694">
                      <w:marLeft w:val="0"/>
                      <w:marRight w:val="0"/>
                      <w:marTop w:val="0"/>
                      <w:marBottom w:val="0"/>
                      <w:divBdr>
                        <w:top w:val="none" w:sz="0" w:space="0" w:color="auto"/>
                        <w:left w:val="none" w:sz="0" w:space="0" w:color="auto"/>
                        <w:bottom w:val="none" w:sz="0" w:space="0" w:color="auto"/>
                        <w:right w:val="none" w:sz="0" w:space="0" w:color="auto"/>
                      </w:divBdr>
                    </w:div>
                    <w:div w:id="2000191079">
                      <w:marLeft w:val="0"/>
                      <w:marRight w:val="0"/>
                      <w:marTop w:val="0"/>
                      <w:marBottom w:val="0"/>
                      <w:divBdr>
                        <w:top w:val="none" w:sz="0" w:space="0" w:color="auto"/>
                        <w:left w:val="none" w:sz="0" w:space="0" w:color="auto"/>
                        <w:bottom w:val="none" w:sz="0" w:space="0" w:color="auto"/>
                        <w:right w:val="none" w:sz="0" w:space="0" w:color="auto"/>
                      </w:divBdr>
                      <w:divsChild>
                        <w:div w:id="1368488892">
                          <w:marLeft w:val="240"/>
                          <w:marRight w:val="0"/>
                          <w:marTop w:val="0"/>
                          <w:marBottom w:val="0"/>
                          <w:divBdr>
                            <w:top w:val="none" w:sz="0" w:space="0" w:color="auto"/>
                            <w:left w:val="none" w:sz="0" w:space="0" w:color="auto"/>
                            <w:bottom w:val="none" w:sz="0" w:space="0" w:color="auto"/>
                            <w:right w:val="none" w:sz="0" w:space="0" w:color="auto"/>
                          </w:divBdr>
                        </w:div>
                      </w:divsChild>
                    </w:div>
                    <w:div w:id="945620975">
                      <w:marLeft w:val="0"/>
                      <w:marRight w:val="0"/>
                      <w:marTop w:val="0"/>
                      <w:marBottom w:val="0"/>
                      <w:divBdr>
                        <w:top w:val="none" w:sz="0" w:space="0" w:color="auto"/>
                        <w:left w:val="none" w:sz="0" w:space="0" w:color="auto"/>
                        <w:bottom w:val="none" w:sz="0" w:space="0" w:color="auto"/>
                        <w:right w:val="none" w:sz="0" w:space="0" w:color="auto"/>
                      </w:divBdr>
                      <w:divsChild>
                        <w:div w:id="1450734074">
                          <w:marLeft w:val="240"/>
                          <w:marRight w:val="0"/>
                          <w:marTop w:val="0"/>
                          <w:marBottom w:val="0"/>
                          <w:divBdr>
                            <w:top w:val="none" w:sz="0" w:space="0" w:color="auto"/>
                            <w:left w:val="none" w:sz="0" w:space="0" w:color="auto"/>
                            <w:bottom w:val="none" w:sz="0" w:space="0" w:color="auto"/>
                            <w:right w:val="none" w:sz="0" w:space="0" w:color="auto"/>
                          </w:divBdr>
                        </w:div>
                      </w:divsChild>
                    </w:div>
                    <w:div w:id="1549800224">
                      <w:marLeft w:val="0"/>
                      <w:marRight w:val="0"/>
                      <w:marTop w:val="0"/>
                      <w:marBottom w:val="0"/>
                      <w:divBdr>
                        <w:top w:val="none" w:sz="0" w:space="0" w:color="auto"/>
                        <w:left w:val="none" w:sz="0" w:space="0" w:color="auto"/>
                        <w:bottom w:val="none" w:sz="0" w:space="0" w:color="auto"/>
                        <w:right w:val="none" w:sz="0" w:space="0" w:color="auto"/>
                      </w:divBdr>
                      <w:divsChild>
                        <w:div w:id="1816684213">
                          <w:marLeft w:val="240"/>
                          <w:marRight w:val="0"/>
                          <w:marTop w:val="0"/>
                          <w:marBottom w:val="0"/>
                          <w:divBdr>
                            <w:top w:val="none" w:sz="0" w:space="0" w:color="auto"/>
                            <w:left w:val="none" w:sz="0" w:space="0" w:color="auto"/>
                            <w:bottom w:val="none" w:sz="0" w:space="0" w:color="auto"/>
                            <w:right w:val="none" w:sz="0" w:space="0" w:color="auto"/>
                          </w:divBdr>
                        </w:div>
                      </w:divsChild>
                    </w:div>
                    <w:div w:id="805701815">
                      <w:marLeft w:val="0"/>
                      <w:marRight w:val="0"/>
                      <w:marTop w:val="0"/>
                      <w:marBottom w:val="0"/>
                      <w:divBdr>
                        <w:top w:val="none" w:sz="0" w:space="0" w:color="auto"/>
                        <w:left w:val="none" w:sz="0" w:space="0" w:color="auto"/>
                        <w:bottom w:val="none" w:sz="0" w:space="0" w:color="auto"/>
                        <w:right w:val="none" w:sz="0" w:space="0" w:color="auto"/>
                      </w:divBdr>
                      <w:divsChild>
                        <w:div w:id="835151677">
                          <w:marLeft w:val="240"/>
                          <w:marRight w:val="0"/>
                          <w:marTop w:val="0"/>
                          <w:marBottom w:val="0"/>
                          <w:divBdr>
                            <w:top w:val="none" w:sz="0" w:space="0" w:color="auto"/>
                            <w:left w:val="none" w:sz="0" w:space="0" w:color="auto"/>
                            <w:bottom w:val="none" w:sz="0" w:space="0" w:color="auto"/>
                            <w:right w:val="none" w:sz="0" w:space="0" w:color="auto"/>
                          </w:divBdr>
                        </w:div>
                      </w:divsChild>
                    </w:div>
                    <w:div w:id="1991129685">
                      <w:marLeft w:val="0"/>
                      <w:marRight w:val="0"/>
                      <w:marTop w:val="0"/>
                      <w:marBottom w:val="0"/>
                      <w:divBdr>
                        <w:top w:val="none" w:sz="0" w:space="0" w:color="auto"/>
                        <w:left w:val="none" w:sz="0" w:space="0" w:color="auto"/>
                        <w:bottom w:val="none" w:sz="0" w:space="0" w:color="auto"/>
                        <w:right w:val="none" w:sz="0" w:space="0" w:color="auto"/>
                      </w:divBdr>
                      <w:divsChild>
                        <w:div w:id="1565607360">
                          <w:marLeft w:val="240"/>
                          <w:marRight w:val="0"/>
                          <w:marTop w:val="0"/>
                          <w:marBottom w:val="0"/>
                          <w:divBdr>
                            <w:top w:val="none" w:sz="0" w:space="0" w:color="auto"/>
                            <w:left w:val="none" w:sz="0" w:space="0" w:color="auto"/>
                            <w:bottom w:val="none" w:sz="0" w:space="0" w:color="auto"/>
                            <w:right w:val="none" w:sz="0" w:space="0" w:color="auto"/>
                          </w:divBdr>
                        </w:div>
                      </w:divsChild>
                    </w:div>
                    <w:div w:id="1671135200">
                      <w:marLeft w:val="0"/>
                      <w:marRight w:val="0"/>
                      <w:marTop w:val="0"/>
                      <w:marBottom w:val="0"/>
                      <w:divBdr>
                        <w:top w:val="none" w:sz="0" w:space="0" w:color="auto"/>
                        <w:left w:val="none" w:sz="0" w:space="0" w:color="auto"/>
                        <w:bottom w:val="none" w:sz="0" w:space="0" w:color="auto"/>
                        <w:right w:val="none" w:sz="0" w:space="0" w:color="auto"/>
                      </w:divBdr>
                      <w:divsChild>
                        <w:div w:id="1469517194">
                          <w:marLeft w:val="240"/>
                          <w:marRight w:val="0"/>
                          <w:marTop w:val="0"/>
                          <w:marBottom w:val="0"/>
                          <w:divBdr>
                            <w:top w:val="none" w:sz="0" w:space="0" w:color="auto"/>
                            <w:left w:val="none" w:sz="0" w:space="0" w:color="auto"/>
                            <w:bottom w:val="none" w:sz="0" w:space="0" w:color="auto"/>
                            <w:right w:val="none" w:sz="0" w:space="0" w:color="auto"/>
                          </w:divBdr>
                        </w:div>
                      </w:divsChild>
                    </w:div>
                    <w:div w:id="240455226">
                      <w:marLeft w:val="0"/>
                      <w:marRight w:val="0"/>
                      <w:marTop w:val="0"/>
                      <w:marBottom w:val="0"/>
                      <w:divBdr>
                        <w:top w:val="none" w:sz="0" w:space="0" w:color="auto"/>
                        <w:left w:val="none" w:sz="0" w:space="0" w:color="auto"/>
                        <w:bottom w:val="none" w:sz="0" w:space="0" w:color="auto"/>
                        <w:right w:val="none" w:sz="0" w:space="0" w:color="auto"/>
                      </w:divBdr>
                      <w:divsChild>
                        <w:div w:id="1742093503">
                          <w:marLeft w:val="240"/>
                          <w:marRight w:val="0"/>
                          <w:marTop w:val="0"/>
                          <w:marBottom w:val="0"/>
                          <w:divBdr>
                            <w:top w:val="none" w:sz="0" w:space="0" w:color="auto"/>
                            <w:left w:val="none" w:sz="0" w:space="0" w:color="auto"/>
                            <w:bottom w:val="none" w:sz="0" w:space="0" w:color="auto"/>
                            <w:right w:val="none" w:sz="0" w:space="0" w:color="auto"/>
                          </w:divBdr>
                        </w:div>
                      </w:divsChild>
                    </w:div>
                    <w:div w:id="112361098">
                      <w:marLeft w:val="0"/>
                      <w:marRight w:val="0"/>
                      <w:marTop w:val="0"/>
                      <w:marBottom w:val="0"/>
                      <w:divBdr>
                        <w:top w:val="none" w:sz="0" w:space="0" w:color="auto"/>
                        <w:left w:val="none" w:sz="0" w:space="0" w:color="auto"/>
                        <w:bottom w:val="none" w:sz="0" w:space="0" w:color="auto"/>
                        <w:right w:val="none" w:sz="0" w:space="0" w:color="auto"/>
                      </w:divBdr>
                      <w:divsChild>
                        <w:div w:id="1677224988">
                          <w:marLeft w:val="240"/>
                          <w:marRight w:val="0"/>
                          <w:marTop w:val="0"/>
                          <w:marBottom w:val="0"/>
                          <w:divBdr>
                            <w:top w:val="none" w:sz="0" w:space="0" w:color="auto"/>
                            <w:left w:val="none" w:sz="0" w:space="0" w:color="auto"/>
                            <w:bottom w:val="none" w:sz="0" w:space="0" w:color="auto"/>
                            <w:right w:val="none" w:sz="0" w:space="0" w:color="auto"/>
                          </w:divBdr>
                        </w:div>
                      </w:divsChild>
                    </w:div>
                    <w:div w:id="672418409">
                      <w:marLeft w:val="0"/>
                      <w:marRight w:val="0"/>
                      <w:marTop w:val="0"/>
                      <w:marBottom w:val="0"/>
                      <w:divBdr>
                        <w:top w:val="none" w:sz="0" w:space="0" w:color="auto"/>
                        <w:left w:val="none" w:sz="0" w:space="0" w:color="auto"/>
                        <w:bottom w:val="none" w:sz="0" w:space="0" w:color="auto"/>
                        <w:right w:val="none" w:sz="0" w:space="0" w:color="auto"/>
                      </w:divBdr>
                      <w:divsChild>
                        <w:div w:id="615335668">
                          <w:marLeft w:val="240"/>
                          <w:marRight w:val="0"/>
                          <w:marTop w:val="0"/>
                          <w:marBottom w:val="0"/>
                          <w:divBdr>
                            <w:top w:val="none" w:sz="0" w:space="0" w:color="auto"/>
                            <w:left w:val="none" w:sz="0" w:space="0" w:color="auto"/>
                            <w:bottom w:val="none" w:sz="0" w:space="0" w:color="auto"/>
                            <w:right w:val="none" w:sz="0" w:space="0" w:color="auto"/>
                          </w:divBdr>
                        </w:div>
                      </w:divsChild>
                    </w:div>
                    <w:div w:id="1212382102">
                      <w:marLeft w:val="0"/>
                      <w:marRight w:val="0"/>
                      <w:marTop w:val="0"/>
                      <w:marBottom w:val="0"/>
                      <w:divBdr>
                        <w:top w:val="none" w:sz="0" w:space="0" w:color="auto"/>
                        <w:left w:val="none" w:sz="0" w:space="0" w:color="auto"/>
                        <w:bottom w:val="none" w:sz="0" w:space="0" w:color="auto"/>
                        <w:right w:val="none" w:sz="0" w:space="0" w:color="auto"/>
                      </w:divBdr>
                      <w:divsChild>
                        <w:div w:id="697849981">
                          <w:marLeft w:val="240"/>
                          <w:marRight w:val="0"/>
                          <w:marTop w:val="0"/>
                          <w:marBottom w:val="0"/>
                          <w:divBdr>
                            <w:top w:val="none" w:sz="0" w:space="0" w:color="auto"/>
                            <w:left w:val="none" w:sz="0" w:space="0" w:color="auto"/>
                            <w:bottom w:val="none" w:sz="0" w:space="0" w:color="auto"/>
                            <w:right w:val="none" w:sz="0" w:space="0" w:color="auto"/>
                          </w:divBdr>
                        </w:div>
                      </w:divsChild>
                    </w:div>
                    <w:div w:id="1468006718">
                      <w:marLeft w:val="0"/>
                      <w:marRight w:val="0"/>
                      <w:marTop w:val="0"/>
                      <w:marBottom w:val="0"/>
                      <w:divBdr>
                        <w:top w:val="none" w:sz="0" w:space="0" w:color="auto"/>
                        <w:left w:val="none" w:sz="0" w:space="0" w:color="auto"/>
                        <w:bottom w:val="none" w:sz="0" w:space="0" w:color="auto"/>
                        <w:right w:val="none" w:sz="0" w:space="0" w:color="auto"/>
                      </w:divBdr>
                      <w:divsChild>
                        <w:div w:id="1673793890">
                          <w:marLeft w:val="240"/>
                          <w:marRight w:val="0"/>
                          <w:marTop w:val="0"/>
                          <w:marBottom w:val="0"/>
                          <w:divBdr>
                            <w:top w:val="none" w:sz="0" w:space="0" w:color="auto"/>
                            <w:left w:val="none" w:sz="0" w:space="0" w:color="auto"/>
                            <w:bottom w:val="none" w:sz="0" w:space="0" w:color="auto"/>
                            <w:right w:val="none" w:sz="0" w:space="0" w:color="auto"/>
                          </w:divBdr>
                        </w:div>
                      </w:divsChild>
                    </w:div>
                    <w:div w:id="82264929">
                      <w:marLeft w:val="0"/>
                      <w:marRight w:val="0"/>
                      <w:marTop w:val="0"/>
                      <w:marBottom w:val="0"/>
                      <w:divBdr>
                        <w:top w:val="none" w:sz="0" w:space="0" w:color="auto"/>
                        <w:left w:val="none" w:sz="0" w:space="0" w:color="auto"/>
                        <w:bottom w:val="none" w:sz="0" w:space="0" w:color="auto"/>
                        <w:right w:val="none" w:sz="0" w:space="0" w:color="auto"/>
                      </w:divBdr>
                      <w:divsChild>
                        <w:div w:id="868833229">
                          <w:marLeft w:val="240"/>
                          <w:marRight w:val="0"/>
                          <w:marTop w:val="0"/>
                          <w:marBottom w:val="0"/>
                          <w:divBdr>
                            <w:top w:val="none" w:sz="0" w:space="0" w:color="auto"/>
                            <w:left w:val="none" w:sz="0" w:space="0" w:color="auto"/>
                            <w:bottom w:val="none" w:sz="0" w:space="0" w:color="auto"/>
                            <w:right w:val="none" w:sz="0" w:space="0" w:color="auto"/>
                          </w:divBdr>
                        </w:div>
                      </w:divsChild>
                    </w:div>
                    <w:div w:id="1828596797">
                      <w:marLeft w:val="0"/>
                      <w:marRight w:val="0"/>
                      <w:marTop w:val="0"/>
                      <w:marBottom w:val="0"/>
                      <w:divBdr>
                        <w:top w:val="none" w:sz="0" w:space="0" w:color="auto"/>
                        <w:left w:val="none" w:sz="0" w:space="0" w:color="auto"/>
                        <w:bottom w:val="none" w:sz="0" w:space="0" w:color="auto"/>
                        <w:right w:val="none" w:sz="0" w:space="0" w:color="auto"/>
                      </w:divBdr>
                      <w:divsChild>
                        <w:div w:id="1949198273">
                          <w:marLeft w:val="240"/>
                          <w:marRight w:val="0"/>
                          <w:marTop w:val="0"/>
                          <w:marBottom w:val="0"/>
                          <w:divBdr>
                            <w:top w:val="none" w:sz="0" w:space="0" w:color="auto"/>
                            <w:left w:val="none" w:sz="0" w:space="0" w:color="auto"/>
                            <w:bottom w:val="none" w:sz="0" w:space="0" w:color="auto"/>
                            <w:right w:val="none" w:sz="0" w:space="0" w:color="auto"/>
                          </w:divBdr>
                        </w:div>
                      </w:divsChild>
                    </w:div>
                    <w:div w:id="1141463914">
                      <w:marLeft w:val="0"/>
                      <w:marRight w:val="0"/>
                      <w:marTop w:val="0"/>
                      <w:marBottom w:val="0"/>
                      <w:divBdr>
                        <w:top w:val="none" w:sz="0" w:space="0" w:color="auto"/>
                        <w:left w:val="none" w:sz="0" w:space="0" w:color="auto"/>
                        <w:bottom w:val="none" w:sz="0" w:space="0" w:color="auto"/>
                        <w:right w:val="none" w:sz="0" w:space="0" w:color="auto"/>
                      </w:divBdr>
                    </w:div>
                    <w:div w:id="62143116">
                      <w:marLeft w:val="0"/>
                      <w:marRight w:val="0"/>
                      <w:marTop w:val="0"/>
                      <w:marBottom w:val="0"/>
                      <w:divBdr>
                        <w:top w:val="none" w:sz="0" w:space="0" w:color="auto"/>
                        <w:left w:val="none" w:sz="0" w:space="0" w:color="auto"/>
                        <w:bottom w:val="none" w:sz="0" w:space="0" w:color="auto"/>
                        <w:right w:val="none" w:sz="0" w:space="0" w:color="auto"/>
                      </w:divBdr>
                      <w:divsChild>
                        <w:div w:id="397750612">
                          <w:marLeft w:val="240"/>
                          <w:marRight w:val="0"/>
                          <w:marTop w:val="0"/>
                          <w:marBottom w:val="0"/>
                          <w:divBdr>
                            <w:top w:val="none" w:sz="0" w:space="0" w:color="auto"/>
                            <w:left w:val="none" w:sz="0" w:space="0" w:color="auto"/>
                            <w:bottom w:val="none" w:sz="0" w:space="0" w:color="auto"/>
                            <w:right w:val="none" w:sz="0" w:space="0" w:color="auto"/>
                          </w:divBdr>
                        </w:div>
                      </w:divsChild>
                    </w:div>
                    <w:div w:id="1054498790">
                      <w:marLeft w:val="0"/>
                      <w:marRight w:val="0"/>
                      <w:marTop w:val="0"/>
                      <w:marBottom w:val="0"/>
                      <w:divBdr>
                        <w:top w:val="none" w:sz="0" w:space="0" w:color="auto"/>
                        <w:left w:val="none" w:sz="0" w:space="0" w:color="auto"/>
                        <w:bottom w:val="none" w:sz="0" w:space="0" w:color="auto"/>
                        <w:right w:val="none" w:sz="0" w:space="0" w:color="auto"/>
                      </w:divBdr>
                      <w:divsChild>
                        <w:div w:id="508297548">
                          <w:marLeft w:val="240"/>
                          <w:marRight w:val="0"/>
                          <w:marTop w:val="0"/>
                          <w:marBottom w:val="0"/>
                          <w:divBdr>
                            <w:top w:val="none" w:sz="0" w:space="0" w:color="auto"/>
                            <w:left w:val="none" w:sz="0" w:space="0" w:color="auto"/>
                            <w:bottom w:val="none" w:sz="0" w:space="0" w:color="auto"/>
                            <w:right w:val="none" w:sz="0" w:space="0" w:color="auto"/>
                          </w:divBdr>
                        </w:div>
                      </w:divsChild>
                    </w:div>
                    <w:div w:id="1227305630">
                      <w:marLeft w:val="0"/>
                      <w:marRight w:val="0"/>
                      <w:marTop w:val="0"/>
                      <w:marBottom w:val="0"/>
                      <w:divBdr>
                        <w:top w:val="none" w:sz="0" w:space="0" w:color="auto"/>
                        <w:left w:val="none" w:sz="0" w:space="0" w:color="auto"/>
                        <w:bottom w:val="none" w:sz="0" w:space="0" w:color="auto"/>
                        <w:right w:val="none" w:sz="0" w:space="0" w:color="auto"/>
                      </w:divBdr>
                      <w:divsChild>
                        <w:div w:id="326521680">
                          <w:marLeft w:val="240"/>
                          <w:marRight w:val="0"/>
                          <w:marTop w:val="0"/>
                          <w:marBottom w:val="0"/>
                          <w:divBdr>
                            <w:top w:val="none" w:sz="0" w:space="0" w:color="auto"/>
                            <w:left w:val="none" w:sz="0" w:space="0" w:color="auto"/>
                            <w:bottom w:val="none" w:sz="0" w:space="0" w:color="auto"/>
                            <w:right w:val="none" w:sz="0" w:space="0" w:color="auto"/>
                          </w:divBdr>
                        </w:div>
                      </w:divsChild>
                    </w:div>
                    <w:div w:id="1632129627">
                      <w:marLeft w:val="0"/>
                      <w:marRight w:val="0"/>
                      <w:marTop w:val="0"/>
                      <w:marBottom w:val="0"/>
                      <w:divBdr>
                        <w:top w:val="none" w:sz="0" w:space="0" w:color="auto"/>
                        <w:left w:val="none" w:sz="0" w:space="0" w:color="auto"/>
                        <w:bottom w:val="none" w:sz="0" w:space="0" w:color="auto"/>
                        <w:right w:val="none" w:sz="0" w:space="0" w:color="auto"/>
                      </w:divBdr>
                    </w:div>
                    <w:div w:id="1942100550">
                      <w:marLeft w:val="0"/>
                      <w:marRight w:val="0"/>
                      <w:marTop w:val="0"/>
                      <w:marBottom w:val="0"/>
                      <w:divBdr>
                        <w:top w:val="none" w:sz="0" w:space="0" w:color="auto"/>
                        <w:left w:val="none" w:sz="0" w:space="0" w:color="auto"/>
                        <w:bottom w:val="none" w:sz="0" w:space="0" w:color="auto"/>
                        <w:right w:val="none" w:sz="0" w:space="0" w:color="auto"/>
                      </w:divBdr>
                      <w:divsChild>
                        <w:div w:id="342632647">
                          <w:marLeft w:val="240"/>
                          <w:marRight w:val="0"/>
                          <w:marTop w:val="0"/>
                          <w:marBottom w:val="0"/>
                          <w:divBdr>
                            <w:top w:val="none" w:sz="0" w:space="0" w:color="auto"/>
                            <w:left w:val="none" w:sz="0" w:space="0" w:color="auto"/>
                            <w:bottom w:val="none" w:sz="0" w:space="0" w:color="auto"/>
                            <w:right w:val="none" w:sz="0" w:space="0" w:color="auto"/>
                          </w:divBdr>
                        </w:div>
                      </w:divsChild>
                    </w:div>
                    <w:div w:id="1131173801">
                      <w:marLeft w:val="0"/>
                      <w:marRight w:val="0"/>
                      <w:marTop w:val="0"/>
                      <w:marBottom w:val="0"/>
                      <w:divBdr>
                        <w:top w:val="none" w:sz="0" w:space="0" w:color="auto"/>
                        <w:left w:val="none" w:sz="0" w:space="0" w:color="auto"/>
                        <w:bottom w:val="none" w:sz="0" w:space="0" w:color="auto"/>
                        <w:right w:val="none" w:sz="0" w:space="0" w:color="auto"/>
                      </w:divBdr>
                      <w:divsChild>
                        <w:div w:id="1868789113">
                          <w:marLeft w:val="240"/>
                          <w:marRight w:val="0"/>
                          <w:marTop w:val="0"/>
                          <w:marBottom w:val="0"/>
                          <w:divBdr>
                            <w:top w:val="none" w:sz="0" w:space="0" w:color="auto"/>
                            <w:left w:val="none" w:sz="0" w:space="0" w:color="auto"/>
                            <w:bottom w:val="none" w:sz="0" w:space="0" w:color="auto"/>
                            <w:right w:val="none" w:sz="0" w:space="0" w:color="auto"/>
                          </w:divBdr>
                        </w:div>
                      </w:divsChild>
                    </w:div>
                    <w:div w:id="1519613764">
                      <w:marLeft w:val="0"/>
                      <w:marRight w:val="0"/>
                      <w:marTop w:val="0"/>
                      <w:marBottom w:val="0"/>
                      <w:divBdr>
                        <w:top w:val="none" w:sz="0" w:space="0" w:color="auto"/>
                        <w:left w:val="none" w:sz="0" w:space="0" w:color="auto"/>
                        <w:bottom w:val="none" w:sz="0" w:space="0" w:color="auto"/>
                        <w:right w:val="none" w:sz="0" w:space="0" w:color="auto"/>
                      </w:divBdr>
                      <w:divsChild>
                        <w:div w:id="118109116">
                          <w:marLeft w:val="240"/>
                          <w:marRight w:val="0"/>
                          <w:marTop w:val="0"/>
                          <w:marBottom w:val="0"/>
                          <w:divBdr>
                            <w:top w:val="none" w:sz="0" w:space="0" w:color="auto"/>
                            <w:left w:val="none" w:sz="0" w:space="0" w:color="auto"/>
                            <w:bottom w:val="none" w:sz="0" w:space="0" w:color="auto"/>
                            <w:right w:val="none" w:sz="0" w:space="0" w:color="auto"/>
                          </w:divBdr>
                        </w:div>
                      </w:divsChild>
                    </w:div>
                    <w:div w:id="471289794">
                      <w:marLeft w:val="0"/>
                      <w:marRight w:val="0"/>
                      <w:marTop w:val="0"/>
                      <w:marBottom w:val="0"/>
                      <w:divBdr>
                        <w:top w:val="none" w:sz="0" w:space="0" w:color="auto"/>
                        <w:left w:val="none" w:sz="0" w:space="0" w:color="auto"/>
                        <w:bottom w:val="none" w:sz="0" w:space="0" w:color="auto"/>
                        <w:right w:val="none" w:sz="0" w:space="0" w:color="auto"/>
                      </w:divBdr>
                    </w:div>
                    <w:div w:id="1327317623">
                      <w:marLeft w:val="0"/>
                      <w:marRight w:val="0"/>
                      <w:marTop w:val="0"/>
                      <w:marBottom w:val="0"/>
                      <w:divBdr>
                        <w:top w:val="none" w:sz="0" w:space="0" w:color="auto"/>
                        <w:left w:val="none" w:sz="0" w:space="0" w:color="auto"/>
                        <w:bottom w:val="none" w:sz="0" w:space="0" w:color="auto"/>
                        <w:right w:val="none" w:sz="0" w:space="0" w:color="auto"/>
                      </w:divBdr>
                      <w:divsChild>
                        <w:div w:id="1520583473">
                          <w:marLeft w:val="240"/>
                          <w:marRight w:val="0"/>
                          <w:marTop w:val="0"/>
                          <w:marBottom w:val="0"/>
                          <w:divBdr>
                            <w:top w:val="none" w:sz="0" w:space="0" w:color="auto"/>
                            <w:left w:val="none" w:sz="0" w:space="0" w:color="auto"/>
                            <w:bottom w:val="none" w:sz="0" w:space="0" w:color="auto"/>
                            <w:right w:val="none" w:sz="0" w:space="0" w:color="auto"/>
                          </w:divBdr>
                        </w:div>
                      </w:divsChild>
                    </w:div>
                    <w:div w:id="1987588965">
                      <w:marLeft w:val="0"/>
                      <w:marRight w:val="0"/>
                      <w:marTop w:val="0"/>
                      <w:marBottom w:val="0"/>
                      <w:divBdr>
                        <w:top w:val="none" w:sz="0" w:space="0" w:color="auto"/>
                        <w:left w:val="none" w:sz="0" w:space="0" w:color="auto"/>
                        <w:bottom w:val="none" w:sz="0" w:space="0" w:color="auto"/>
                        <w:right w:val="none" w:sz="0" w:space="0" w:color="auto"/>
                      </w:divBdr>
                    </w:div>
                    <w:div w:id="220752936">
                      <w:marLeft w:val="0"/>
                      <w:marRight w:val="0"/>
                      <w:marTop w:val="0"/>
                      <w:marBottom w:val="0"/>
                      <w:divBdr>
                        <w:top w:val="none" w:sz="0" w:space="0" w:color="auto"/>
                        <w:left w:val="none" w:sz="0" w:space="0" w:color="auto"/>
                        <w:bottom w:val="none" w:sz="0" w:space="0" w:color="auto"/>
                        <w:right w:val="none" w:sz="0" w:space="0" w:color="auto"/>
                      </w:divBdr>
                      <w:divsChild>
                        <w:div w:id="1352300099">
                          <w:marLeft w:val="240"/>
                          <w:marRight w:val="0"/>
                          <w:marTop w:val="0"/>
                          <w:marBottom w:val="0"/>
                          <w:divBdr>
                            <w:top w:val="none" w:sz="0" w:space="0" w:color="auto"/>
                            <w:left w:val="none" w:sz="0" w:space="0" w:color="auto"/>
                            <w:bottom w:val="none" w:sz="0" w:space="0" w:color="auto"/>
                            <w:right w:val="none" w:sz="0" w:space="0" w:color="auto"/>
                          </w:divBdr>
                        </w:div>
                      </w:divsChild>
                    </w:div>
                    <w:div w:id="1711685324">
                      <w:marLeft w:val="0"/>
                      <w:marRight w:val="0"/>
                      <w:marTop w:val="0"/>
                      <w:marBottom w:val="0"/>
                      <w:divBdr>
                        <w:top w:val="none" w:sz="0" w:space="0" w:color="auto"/>
                        <w:left w:val="none" w:sz="0" w:space="0" w:color="auto"/>
                        <w:bottom w:val="none" w:sz="0" w:space="0" w:color="auto"/>
                        <w:right w:val="none" w:sz="0" w:space="0" w:color="auto"/>
                      </w:divBdr>
                      <w:divsChild>
                        <w:div w:id="1740978629">
                          <w:marLeft w:val="240"/>
                          <w:marRight w:val="0"/>
                          <w:marTop w:val="0"/>
                          <w:marBottom w:val="0"/>
                          <w:divBdr>
                            <w:top w:val="none" w:sz="0" w:space="0" w:color="auto"/>
                            <w:left w:val="none" w:sz="0" w:space="0" w:color="auto"/>
                            <w:bottom w:val="none" w:sz="0" w:space="0" w:color="auto"/>
                            <w:right w:val="none" w:sz="0" w:space="0" w:color="auto"/>
                          </w:divBdr>
                        </w:div>
                      </w:divsChild>
                    </w:div>
                    <w:div w:id="62916656">
                      <w:marLeft w:val="0"/>
                      <w:marRight w:val="0"/>
                      <w:marTop w:val="0"/>
                      <w:marBottom w:val="0"/>
                      <w:divBdr>
                        <w:top w:val="none" w:sz="0" w:space="0" w:color="auto"/>
                        <w:left w:val="none" w:sz="0" w:space="0" w:color="auto"/>
                        <w:bottom w:val="none" w:sz="0" w:space="0" w:color="auto"/>
                        <w:right w:val="none" w:sz="0" w:space="0" w:color="auto"/>
                      </w:divBdr>
                      <w:divsChild>
                        <w:div w:id="805201664">
                          <w:marLeft w:val="240"/>
                          <w:marRight w:val="0"/>
                          <w:marTop w:val="0"/>
                          <w:marBottom w:val="0"/>
                          <w:divBdr>
                            <w:top w:val="none" w:sz="0" w:space="0" w:color="auto"/>
                            <w:left w:val="none" w:sz="0" w:space="0" w:color="auto"/>
                            <w:bottom w:val="none" w:sz="0" w:space="0" w:color="auto"/>
                            <w:right w:val="none" w:sz="0" w:space="0" w:color="auto"/>
                          </w:divBdr>
                        </w:div>
                      </w:divsChild>
                    </w:div>
                    <w:div w:id="209191829">
                      <w:marLeft w:val="0"/>
                      <w:marRight w:val="0"/>
                      <w:marTop w:val="0"/>
                      <w:marBottom w:val="0"/>
                      <w:divBdr>
                        <w:top w:val="none" w:sz="0" w:space="0" w:color="auto"/>
                        <w:left w:val="none" w:sz="0" w:space="0" w:color="auto"/>
                        <w:bottom w:val="none" w:sz="0" w:space="0" w:color="auto"/>
                        <w:right w:val="none" w:sz="0" w:space="0" w:color="auto"/>
                      </w:divBdr>
                      <w:divsChild>
                        <w:div w:id="630792018">
                          <w:marLeft w:val="240"/>
                          <w:marRight w:val="0"/>
                          <w:marTop w:val="0"/>
                          <w:marBottom w:val="0"/>
                          <w:divBdr>
                            <w:top w:val="none" w:sz="0" w:space="0" w:color="auto"/>
                            <w:left w:val="none" w:sz="0" w:space="0" w:color="auto"/>
                            <w:bottom w:val="none" w:sz="0" w:space="0" w:color="auto"/>
                            <w:right w:val="none" w:sz="0" w:space="0" w:color="auto"/>
                          </w:divBdr>
                        </w:div>
                      </w:divsChild>
                    </w:div>
                    <w:div w:id="1016078999">
                      <w:marLeft w:val="0"/>
                      <w:marRight w:val="0"/>
                      <w:marTop w:val="0"/>
                      <w:marBottom w:val="0"/>
                      <w:divBdr>
                        <w:top w:val="none" w:sz="0" w:space="0" w:color="auto"/>
                        <w:left w:val="none" w:sz="0" w:space="0" w:color="auto"/>
                        <w:bottom w:val="none" w:sz="0" w:space="0" w:color="auto"/>
                        <w:right w:val="none" w:sz="0" w:space="0" w:color="auto"/>
                      </w:divBdr>
                      <w:divsChild>
                        <w:div w:id="1945455015">
                          <w:marLeft w:val="240"/>
                          <w:marRight w:val="0"/>
                          <w:marTop w:val="0"/>
                          <w:marBottom w:val="0"/>
                          <w:divBdr>
                            <w:top w:val="none" w:sz="0" w:space="0" w:color="auto"/>
                            <w:left w:val="none" w:sz="0" w:space="0" w:color="auto"/>
                            <w:bottom w:val="none" w:sz="0" w:space="0" w:color="auto"/>
                            <w:right w:val="none" w:sz="0" w:space="0" w:color="auto"/>
                          </w:divBdr>
                        </w:div>
                      </w:divsChild>
                    </w:div>
                    <w:div w:id="853229546">
                      <w:marLeft w:val="0"/>
                      <w:marRight w:val="0"/>
                      <w:marTop w:val="0"/>
                      <w:marBottom w:val="0"/>
                      <w:divBdr>
                        <w:top w:val="none" w:sz="0" w:space="0" w:color="auto"/>
                        <w:left w:val="none" w:sz="0" w:space="0" w:color="auto"/>
                        <w:bottom w:val="none" w:sz="0" w:space="0" w:color="auto"/>
                        <w:right w:val="none" w:sz="0" w:space="0" w:color="auto"/>
                      </w:divBdr>
                      <w:divsChild>
                        <w:div w:id="420415610">
                          <w:marLeft w:val="240"/>
                          <w:marRight w:val="0"/>
                          <w:marTop w:val="0"/>
                          <w:marBottom w:val="0"/>
                          <w:divBdr>
                            <w:top w:val="none" w:sz="0" w:space="0" w:color="auto"/>
                            <w:left w:val="none" w:sz="0" w:space="0" w:color="auto"/>
                            <w:bottom w:val="none" w:sz="0" w:space="0" w:color="auto"/>
                            <w:right w:val="none" w:sz="0" w:space="0" w:color="auto"/>
                          </w:divBdr>
                        </w:div>
                      </w:divsChild>
                    </w:div>
                    <w:div w:id="787312556">
                      <w:marLeft w:val="0"/>
                      <w:marRight w:val="0"/>
                      <w:marTop w:val="0"/>
                      <w:marBottom w:val="0"/>
                      <w:divBdr>
                        <w:top w:val="none" w:sz="0" w:space="0" w:color="auto"/>
                        <w:left w:val="none" w:sz="0" w:space="0" w:color="auto"/>
                        <w:bottom w:val="none" w:sz="0" w:space="0" w:color="auto"/>
                        <w:right w:val="none" w:sz="0" w:space="0" w:color="auto"/>
                      </w:divBdr>
                      <w:divsChild>
                        <w:div w:id="2143382877">
                          <w:marLeft w:val="240"/>
                          <w:marRight w:val="0"/>
                          <w:marTop w:val="0"/>
                          <w:marBottom w:val="0"/>
                          <w:divBdr>
                            <w:top w:val="none" w:sz="0" w:space="0" w:color="auto"/>
                            <w:left w:val="none" w:sz="0" w:space="0" w:color="auto"/>
                            <w:bottom w:val="none" w:sz="0" w:space="0" w:color="auto"/>
                            <w:right w:val="none" w:sz="0" w:space="0" w:color="auto"/>
                          </w:divBdr>
                        </w:div>
                      </w:divsChild>
                    </w:div>
                    <w:div w:id="2023631311">
                      <w:marLeft w:val="0"/>
                      <w:marRight w:val="0"/>
                      <w:marTop w:val="0"/>
                      <w:marBottom w:val="0"/>
                      <w:divBdr>
                        <w:top w:val="none" w:sz="0" w:space="0" w:color="auto"/>
                        <w:left w:val="none" w:sz="0" w:space="0" w:color="auto"/>
                        <w:bottom w:val="none" w:sz="0" w:space="0" w:color="auto"/>
                        <w:right w:val="none" w:sz="0" w:space="0" w:color="auto"/>
                      </w:divBdr>
                      <w:divsChild>
                        <w:div w:id="1086730090">
                          <w:marLeft w:val="240"/>
                          <w:marRight w:val="0"/>
                          <w:marTop w:val="0"/>
                          <w:marBottom w:val="0"/>
                          <w:divBdr>
                            <w:top w:val="none" w:sz="0" w:space="0" w:color="auto"/>
                            <w:left w:val="none" w:sz="0" w:space="0" w:color="auto"/>
                            <w:bottom w:val="none" w:sz="0" w:space="0" w:color="auto"/>
                            <w:right w:val="none" w:sz="0" w:space="0" w:color="auto"/>
                          </w:divBdr>
                        </w:div>
                      </w:divsChild>
                    </w:div>
                    <w:div w:id="866409691">
                      <w:marLeft w:val="0"/>
                      <w:marRight w:val="0"/>
                      <w:marTop w:val="0"/>
                      <w:marBottom w:val="0"/>
                      <w:divBdr>
                        <w:top w:val="none" w:sz="0" w:space="0" w:color="auto"/>
                        <w:left w:val="none" w:sz="0" w:space="0" w:color="auto"/>
                        <w:bottom w:val="none" w:sz="0" w:space="0" w:color="auto"/>
                        <w:right w:val="none" w:sz="0" w:space="0" w:color="auto"/>
                      </w:divBdr>
                      <w:divsChild>
                        <w:div w:id="1954088071">
                          <w:marLeft w:val="240"/>
                          <w:marRight w:val="0"/>
                          <w:marTop w:val="0"/>
                          <w:marBottom w:val="0"/>
                          <w:divBdr>
                            <w:top w:val="none" w:sz="0" w:space="0" w:color="auto"/>
                            <w:left w:val="none" w:sz="0" w:space="0" w:color="auto"/>
                            <w:bottom w:val="none" w:sz="0" w:space="0" w:color="auto"/>
                            <w:right w:val="none" w:sz="0" w:space="0" w:color="auto"/>
                          </w:divBdr>
                        </w:div>
                      </w:divsChild>
                    </w:div>
                    <w:div w:id="355161097">
                      <w:marLeft w:val="0"/>
                      <w:marRight w:val="0"/>
                      <w:marTop w:val="0"/>
                      <w:marBottom w:val="0"/>
                      <w:divBdr>
                        <w:top w:val="none" w:sz="0" w:space="0" w:color="auto"/>
                        <w:left w:val="none" w:sz="0" w:space="0" w:color="auto"/>
                        <w:bottom w:val="none" w:sz="0" w:space="0" w:color="auto"/>
                        <w:right w:val="none" w:sz="0" w:space="0" w:color="auto"/>
                      </w:divBdr>
                      <w:divsChild>
                        <w:div w:id="1402364832">
                          <w:marLeft w:val="240"/>
                          <w:marRight w:val="0"/>
                          <w:marTop w:val="0"/>
                          <w:marBottom w:val="0"/>
                          <w:divBdr>
                            <w:top w:val="none" w:sz="0" w:space="0" w:color="auto"/>
                            <w:left w:val="none" w:sz="0" w:space="0" w:color="auto"/>
                            <w:bottom w:val="none" w:sz="0" w:space="0" w:color="auto"/>
                            <w:right w:val="none" w:sz="0" w:space="0" w:color="auto"/>
                          </w:divBdr>
                        </w:div>
                      </w:divsChild>
                    </w:div>
                    <w:div w:id="2112629827">
                      <w:marLeft w:val="0"/>
                      <w:marRight w:val="0"/>
                      <w:marTop w:val="0"/>
                      <w:marBottom w:val="0"/>
                      <w:divBdr>
                        <w:top w:val="none" w:sz="0" w:space="0" w:color="auto"/>
                        <w:left w:val="none" w:sz="0" w:space="0" w:color="auto"/>
                        <w:bottom w:val="none" w:sz="0" w:space="0" w:color="auto"/>
                        <w:right w:val="none" w:sz="0" w:space="0" w:color="auto"/>
                      </w:divBdr>
                      <w:divsChild>
                        <w:div w:id="2112314111">
                          <w:marLeft w:val="240"/>
                          <w:marRight w:val="0"/>
                          <w:marTop w:val="0"/>
                          <w:marBottom w:val="0"/>
                          <w:divBdr>
                            <w:top w:val="none" w:sz="0" w:space="0" w:color="auto"/>
                            <w:left w:val="none" w:sz="0" w:space="0" w:color="auto"/>
                            <w:bottom w:val="none" w:sz="0" w:space="0" w:color="auto"/>
                            <w:right w:val="none" w:sz="0" w:space="0" w:color="auto"/>
                          </w:divBdr>
                        </w:div>
                      </w:divsChild>
                    </w:div>
                    <w:div w:id="1939365932">
                      <w:marLeft w:val="0"/>
                      <w:marRight w:val="0"/>
                      <w:marTop w:val="0"/>
                      <w:marBottom w:val="0"/>
                      <w:divBdr>
                        <w:top w:val="none" w:sz="0" w:space="0" w:color="auto"/>
                        <w:left w:val="none" w:sz="0" w:space="0" w:color="auto"/>
                        <w:bottom w:val="none" w:sz="0" w:space="0" w:color="auto"/>
                        <w:right w:val="none" w:sz="0" w:space="0" w:color="auto"/>
                      </w:divBdr>
                      <w:divsChild>
                        <w:div w:id="451557640">
                          <w:marLeft w:val="240"/>
                          <w:marRight w:val="0"/>
                          <w:marTop w:val="0"/>
                          <w:marBottom w:val="0"/>
                          <w:divBdr>
                            <w:top w:val="none" w:sz="0" w:space="0" w:color="auto"/>
                            <w:left w:val="none" w:sz="0" w:space="0" w:color="auto"/>
                            <w:bottom w:val="none" w:sz="0" w:space="0" w:color="auto"/>
                            <w:right w:val="none" w:sz="0" w:space="0" w:color="auto"/>
                          </w:divBdr>
                        </w:div>
                      </w:divsChild>
                    </w:div>
                    <w:div w:id="579143633">
                      <w:marLeft w:val="0"/>
                      <w:marRight w:val="0"/>
                      <w:marTop w:val="0"/>
                      <w:marBottom w:val="0"/>
                      <w:divBdr>
                        <w:top w:val="none" w:sz="0" w:space="0" w:color="auto"/>
                        <w:left w:val="none" w:sz="0" w:space="0" w:color="auto"/>
                        <w:bottom w:val="none" w:sz="0" w:space="0" w:color="auto"/>
                        <w:right w:val="none" w:sz="0" w:space="0" w:color="auto"/>
                      </w:divBdr>
                      <w:divsChild>
                        <w:div w:id="790562684">
                          <w:marLeft w:val="240"/>
                          <w:marRight w:val="0"/>
                          <w:marTop w:val="0"/>
                          <w:marBottom w:val="0"/>
                          <w:divBdr>
                            <w:top w:val="none" w:sz="0" w:space="0" w:color="auto"/>
                            <w:left w:val="none" w:sz="0" w:space="0" w:color="auto"/>
                            <w:bottom w:val="none" w:sz="0" w:space="0" w:color="auto"/>
                            <w:right w:val="none" w:sz="0" w:space="0" w:color="auto"/>
                          </w:divBdr>
                        </w:div>
                      </w:divsChild>
                    </w:div>
                    <w:div w:id="1810437466">
                      <w:marLeft w:val="0"/>
                      <w:marRight w:val="0"/>
                      <w:marTop w:val="0"/>
                      <w:marBottom w:val="0"/>
                      <w:divBdr>
                        <w:top w:val="none" w:sz="0" w:space="0" w:color="auto"/>
                        <w:left w:val="none" w:sz="0" w:space="0" w:color="auto"/>
                        <w:bottom w:val="none" w:sz="0" w:space="0" w:color="auto"/>
                        <w:right w:val="none" w:sz="0" w:space="0" w:color="auto"/>
                      </w:divBdr>
                    </w:div>
                    <w:div w:id="1449471030">
                      <w:marLeft w:val="0"/>
                      <w:marRight w:val="0"/>
                      <w:marTop w:val="0"/>
                      <w:marBottom w:val="0"/>
                      <w:divBdr>
                        <w:top w:val="none" w:sz="0" w:space="0" w:color="auto"/>
                        <w:left w:val="none" w:sz="0" w:space="0" w:color="auto"/>
                        <w:bottom w:val="none" w:sz="0" w:space="0" w:color="auto"/>
                        <w:right w:val="none" w:sz="0" w:space="0" w:color="auto"/>
                      </w:divBdr>
                      <w:divsChild>
                        <w:div w:id="645279112">
                          <w:marLeft w:val="240"/>
                          <w:marRight w:val="0"/>
                          <w:marTop w:val="0"/>
                          <w:marBottom w:val="0"/>
                          <w:divBdr>
                            <w:top w:val="none" w:sz="0" w:space="0" w:color="auto"/>
                            <w:left w:val="none" w:sz="0" w:space="0" w:color="auto"/>
                            <w:bottom w:val="none" w:sz="0" w:space="0" w:color="auto"/>
                            <w:right w:val="none" w:sz="0" w:space="0" w:color="auto"/>
                          </w:divBdr>
                        </w:div>
                      </w:divsChild>
                    </w:div>
                    <w:div w:id="2072725232">
                      <w:marLeft w:val="0"/>
                      <w:marRight w:val="0"/>
                      <w:marTop w:val="0"/>
                      <w:marBottom w:val="0"/>
                      <w:divBdr>
                        <w:top w:val="none" w:sz="0" w:space="0" w:color="auto"/>
                        <w:left w:val="none" w:sz="0" w:space="0" w:color="auto"/>
                        <w:bottom w:val="none" w:sz="0" w:space="0" w:color="auto"/>
                        <w:right w:val="none" w:sz="0" w:space="0" w:color="auto"/>
                      </w:divBdr>
                      <w:divsChild>
                        <w:div w:id="746462393">
                          <w:marLeft w:val="240"/>
                          <w:marRight w:val="0"/>
                          <w:marTop w:val="0"/>
                          <w:marBottom w:val="0"/>
                          <w:divBdr>
                            <w:top w:val="none" w:sz="0" w:space="0" w:color="auto"/>
                            <w:left w:val="none" w:sz="0" w:space="0" w:color="auto"/>
                            <w:bottom w:val="none" w:sz="0" w:space="0" w:color="auto"/>
                            <w:right w:val="none" w:sz="0" w:space="0" w:color="auto"/>
                          </w:divBdr>
                        </w:div>
                      </w:divsChild>
                    </w:div>
                    <w:div w:id="626012322">
                      <w:marLeft w:val="0"/>
                      <w:marRight w:val="0"/>
                      <w:marTop w:val="0"/>
                      <w:marBottom w:val="0"/>
                      <w:divBdr>
                        <w:top w:val="none" w:sz="0" w:space="0" w:color="auto"/>
                        <w:left w:val="none" w:sz="0" w:space="0" w:color="auto"/>
                        <w:bottom w:val="none" w:sz="0" w:space="0" w:color="auto"/>
                        <w:right w:val="none" w:sz="0" w:space="0" w:color="auto"/>
                      </w:divBdr>
                      <w:divsChild>
                        <w:div w:id="211230029">
                          <w:marLeft w:val="240"/>
                          <w:marRight w:val="0"/>
                          <w:marTop w:val="0"/>
                          <w:marBottom w:val="0"/>
                          <w:divBdr>
                            <w:top w:val="none" w:sz="0" w:space="0" w:color="auto"/>
                            <w:left w:val="none" w:sz="0" w:space="0" w:color="auto"/>
                            <w:bottom w:val="none" w:sz="0" w:space="0" w:color="auto"/>
                            <w:right w:val="none" w:sz="0" w:space="0" w:color="auto"/>
                          </w:divBdr>
                        </w:div>
                      </w:divsChild>
                    </w:div>
                    <w:div w:id="2121608212">
                      <w:marLeft w:val="0"/>
                      <w:marRight w:val="0"/>
                      <w:marTop w:val="0"/>
                      <w:marBottom w:val="0"/>
                      <w:divBdr>
                        <w:top w:val="none" w:sz="0" w:space="0" w:color="auto"/>
                        <w:left w:val="none" w:sz="0" w:space="0" w:color="auto"/>
                        <w:bottom w:val="none" w:sz="0" w:space="0" w:color="auto"/>
                        <w:right w:val="none" w:sz="0" w:space="0" w:color="auto"/>
                      </w:divBdr>
                      <w:divsChild>
                        <w:div w:id="1087308116">
                          <w:marLeft w:val="240"/>
                          <w:marRight w:val="0"/>
                          <w:marTop w:val="0"/>
                          <w:marBottom w:val="0"/>
                          <w:divBdr>
                            <w:top w:val="none" w:sz="0" w:space="0" w:color="auto"/>
                            <w:left w:val="none" w:sz="0" w:space="0" w:color="auto"/>
                            <w:bottom w:val="none" w:sz="0" w:space="0" w:color="auto"/>
                            <w:right w:val="none" w:sz="0" w:space="0" w:color="auto"/>
                          </w:divBdr>
                        </w:div>
                      </w:divsChild>
                    </w:div>
                    <w:div w:id="1344089500">
                      <w:marLeft w:val="0"/>
                      <w:marRight w:val="0"/>
                      <w:marTop w:val="0"/>
                      <w:marBottom w:val="0"/>
                      <w:divBdr>
                        <w:top w:val="none" w:sz="0" w:space="0" w:color="auto"/>
                        <w:left w:val="none" w:sz="0" w:space="0" w:color="auto"/>
                        <w:bottom w:val="none" w:sz="0" w:space="0" w:color="auto"/>
                        <w:right w:val="none" w:sz="0" w:space="0" w:color="auto"/>
                      </w:divBdr>
                      <w:divsChild>
                        <w:div w:id="293684521">
                          <w:marLeft w:val="240"/>
                          <w:marRight w:val="0"/>
                          <w:marTop w:val="0"/>
                          <w:marBottom w:val="0"/>
                          <w:divBdr>
                            <w:top w:val="none" w:sz="0" w:space="0" w:color="auto"/>
                            <w:left w:val="none" w:sz="0" w:space="0" w:color="auto"/>
                            <w:bottom w:val="none" w:sz="0" w:space="0" w:color="auto"/>
                            <w:right w:val="none" w:sz="0" w:space="0" w:color="auto"/>
                          </w:divBdr>
                        </w:div>
                      </w:divsChild>
                    </w:div>
                    <w:div w:id="1330787222">
                      <w:marLeft w:val="0"/>
                      <w:marRight w:val="0"/>
                      <w:marTop w:val="0"/>
                      <w:marBottom w:val="0"/>
                      <w:divBdr>
                        <w:top w:val="none" w:sz="0" w:space="0" w:color="auto"/>
                        <w:left w:val="none" w:sz="0" w:space="0" w:color="auto"/>
                        <w:bottom w:val="none" w:sz="0" w:space="0" w:color="auto"/>
                        <w:right w:val="none" w:sz="0" w:space="0" w:color="auto"/>
                      </w:divBdr>
                    </w:div>
                    <w:div w:id="229194209">
                      <w:marLeft w:val="0"/>
                      <w:marRight w:val="0"/>
                      <w:marTop w:val="0"/>
                      <w:marBottom w:val="0"/>
                      <w:divBdr>
                        <w:top w:val="none" w:sz="0" w:space="0" w:color="auto"/>
                        <w:left w:val="none" w:sz="0" w:space="0" w:color="auto"/>
                        <w:bottom w:val="none" w:sz="0" w:space="0" w:color="auto"/>
                        <w:right w:val="none" w:sz="0" w:space="0" w:color="auto"/>
                      </w:divBdr>
                      <w:divsChild>
                        <w:div w:id="263997082">
                          <w:marLeft w:val="240"/>
                          <w:marRight w:val="0"/>
                          <w:marTop w:val="0"/>
                          <w:marBottom w:val="0"/>
                          <w:divBdr>
                            <w:top w:val="none" w:sz="0" w:space="0" w:color="auto"/>
                            <w:left w:val="none" w:sz="0" w:space="0" w:color="auto"/>
                            <w:bottom w:val="none" w:sz="0" w:space="0" w:color="auto"/>
                            <w:right w:val="none" w:sz="0" w:space="0" w:color="auto"/>
                          </w:divBdr>
                        </w:div>
                      </w:divsChild>
                    </w:div>
                    <w:div w:id="203103002">
                      <w:marLeft w:val="0"/>
                      <w:marRight w:val="0"/>
                      <w:marTop w:val="0"/>
                      <w:marBottom w:val="0"/>
                      <w:divBdr>
                        <w:top w:val="none" w:sz="0" w:space="0" w:color="auto"/>
                        <w:left w:val="none" w:sz="0" w:space="0" w:color="auto"/>
                        <w:bottom w:val="none" w:sz="0" w:space="0" w:color="auto"/>
                        <w:right w:val="none" w:sz="0" w:space="0" w:color="auto"/>
                      </w:divBdr>
                      <w:divsChild>
                        <w:div w:id="2143690441">
                          <w:marLeft w:val="240"/>
                          <w:marRight w:val="0"/>
                          <w:marTop w:val="0"/>
                          <w:marBottom w:val="0"/>
                          <w:divBdr>
                            <w:top w:val="none" w:sz="0" w:space="0" w:color="auto"/>
                            <w:left w:val="none" w:sz="0" w:space="0" w:color="auto"/>
                            <w:bottom w:val="none" w:sz="0" w:space="0" w:color="auto"/>
                            <w:right w:val="none" w:sz="0" w:space="0" w:color="auto"/>
                          </w:divBdr>
                        </w:div>
                      </w:divsChild>
                    </w:div>
                    <w:div w:id="1879665281">
                      <w:marLeft w:val="0"/>
                      <w:marRight w:val="0"/>
                      <w:marTop w:val="0"/>
                      <w:marBottom w:val="0"/>
                      <w:divBdr>
                        <w:top w:val="none" w:sz="0" w:space="0" w:color="auto"/>
                        <w:left w:val="none" w:sz="0" w:space="0" w:color="auto"/>
                        <w:bottom w:val="none" w:sz="0" w:space="0" w:color="auto"/>
                        <w:right w:val="none" w:sz="0" w:space="0" w:color="auto"/>
                      </w:divBdr>
                      <w:divsChild>
                        <w:div w:id="1387878993">
                          <w:marLeft w:val="240"/>
                          <w:marRight w:val="0"/>
                          <w:marTop w:val="0"/>
                          <w:marBottom w:val="0"/>
                          <w:divBdr>
                            <w:top w:val="none" w:sz="0" w:space="0" w:color="auto"/>
                            <w:left w:val="none" w:sz="0" w:space="0" w:color="auto"/>
                            <w:bottom w:val="none" w:sz="0" w:space="0" w:color="auto"/>
                            <w:right w:val="none" w:sz="0" w:space="0" w:color="auto"/>
                          </w:divBdr>
                        </w:div>
                      </w:divsChild>
                    </w:div>
                    <w:div w:id="2119640814">
                      <w:marLeft w:val="0"/>
                      <w:marRight w:val="0"/>
                      <w:marTop w:val="0"/>
                      <w:marBottom w:val="0"/>
                      <w:divBdr>
                        <w:top w:val="none" w:sz="0" w:space="0" w:color="auto"/>
                        <w:left w:val="none" w:sz="0" w:space="0" w:color="auto"/>
                        <w:bottom w:val="none" w:sz="0" w:space="0" w:color="auto"/>
                        <w:right w:val="none" w:sz="0" w:space="0" w:color="auto"/>
                      </w:divBdr>
                      <w:divsChild>
                        <w:div w:id="1906380117">
                          <w:marLeft w:val="240"/>
                          <w:marRight w:val="0"/>
                          <w:marTop w:val="0"/>
                          <w:marBottom w:val="0"/>
                          <w:divBdr>
                            <w:top w:val="none" w:sz="0" w:space="0" w:color="auto"/>
                            <w:left w:val="none" w:sz="0" w:space="0" w:color="auto"/>
                            <w:bottom w:val="none" w:sz="0" w:space="0" w:color="auto"/>
                            <w:right w:val="none" w:sz="0" w:space="0" w:color="auto"/>
                          </w:divBdr>
                        </w:div>
                      </w:divsChild>
                    </w:div>
                    <w:div w:id="276067460">
                      <w:marLeft w:val="0"/>
                      <w:marRight w:val="0"/>
                      <w:marTop w:val="0"/>
                      <w:marBottom w:val="0"/>
                      <w:divBdr>
                        <w:top w:val="none" w:sz="0" w:space="0" w:color="auto"/>
                        <w:left w:val="none" w:sz="0" w:space="0" w:color="auto"/>
                        <w:bottom w:val="none" w:sz="0" w:space="0" w:color="auto"/>
                        <w:right w:val="none" w:sz="0" w:space="0" w:color="auto"/>
                      </w:divBdr>
                      <w:divsChild>
                        <w:div w:id="2096900523">
                          <w:marLeft w:val="240"/>
                          <w:marRight w:val="0"/>
                          <w:marTop w:val="0"/>
                          <w:marBottom w:val="0"/>
                          <w:divBdr>
                            <w:top w:val="none" w:sz="0" w:space="0" w:color="auto"/>
                            <w:left w:val="none" w:sz="0" w:space="0" w:color="auto"/>
                            <w:bottom w:val="none" w:sz="0" w:space="0" w:color="auto"/>
                            <w:right w:val="none" w:sz="0" w:space="0" w:color="auto"/>
                          </w:divBdr>
                        </w:div>
                      </w:divsChild>
                    </w:div>
                    <w:div w:id="753092594">
                      <w:marLeft w:val="0"/>
                      <w:marRight w:val="0"/>
                      <w:marTop w:val="0"/>
                      <w:marBottom w:val="0"/>
                      <w:divBdr>
                        <w:top w:val="none" w:sz="0" w:space="0" w:color="auto"/>
                        <w:left w:val="none" w:sz="0" w:space="0" w:color="auto"/>
                        <w:bottom w:val="none" w:sz="0" w:space="0" w:color="auto"/>
                        <w:right w:val="none" w:sz="0" w:space="0" w:color="auto"/>
                      </w:divBdr>
                      <w:divsChild>
                        <w:div w:id="599337958">
                          <w:marLeft w:val="240"/>
                          <w:marRight w:val="0"/>
                          <w:marTop w:val="0"/>
                          <w:marBottom w:val="0"/>
                          <w:divBdr>
                            <w:top w:val="none" w:sz="0" w:space="0" w:color="auto"/>
                            <w:left w:val="none" w:sz="0" w:space="0" w:color="auto"/>
                            <w:bottom w:val="none" w:sz="0" w:space="0" w:color="auto"/>
                            <w:right w:val="none" w:sz="0" w:space="0" w:color="auto"/>
                          </w:divBdr>
                        </w:div>
                      </w:divsChild>
                    </w:div>
                    <w:div w:id="390999778">
                      <w:marLeft w:val="0"/>
                      <w:marRight w:val="0"/>
                      <w:marTop w:val="0"/>
                      <w:marBottom w:val="0"/>
                      <w:divBdr>
                        <w:top w:val="none" w:sz="0" w:space="0" w:color="auto"/>
                        <w:left w:val="none" w:sz="0" w:space="0" w:color="auto"/>
                        <w:bottom w:val="none" w:sz="0" w:space="0" w:color="auto"/>
                        <w:right w:val="none" w:sz="0" w:space="0" w:color="auto"/>
                      </w:divBdr>
                      <w:divsChild>
                        <w:div w:id="698431936">
                          <w:marLeft w:val="240"/>
                          <w:marRight w:val="0"/>
                          <w:marTop w:val="0"/>
                          <w:marBottom w:val="0"/>
                          <w:divBdr>
                            <w:top w:val="none" w:sz="0" w:space="0" w:color="auto"/>
                            <w:left w:val="none" w:sz="0" w:space="0" w:color="auto"/>
                            <w:bottom w:val="none" w:sz="0" w:space="0" w:color="auto"/>
                            <w:right w:val="none" w:sz="0" w:space="0" w:color="auto"/>
                          </w:divBdr>
                        </w:div>
                      </w:divsChild>
                    </w:div>
                    <w:div w:id="840657108">
                      <w:marLeft w:val="0"/>
                      <w:marRight w:val="0"/>
                      <w:marTop w:val="0"/>
                      <w:marBottom w:val="0"/>
                      <w:divBdr>
                        <w:top w:val="none" w:sz="0" w:space="0" w:color="auto"/>
                        <w:left w:val="none" w:sz="0" w:space="0" w:color="auto"/>
                        <w:bottom w:val="none" w:sz="0" w:space="0" w:color="auto"/>
                        <w:right w:val="none" w:sz="0" w:space="0" w:color="auto"/>
                      </w:divBdr>
                      <w:divsChild>
                        <w:div w:id="532033137">
                          <w:marLeft w:val="240"/>
                          <w:marRight w:val="0"/>
                          <w:marTop w:val="0"/>
                          <w:marBottom w:val="0"/>
                          <w:divBdr>
                            <w:top w:val="none" w:sz="0" w:space="0" w:color="auto"/>
                            <w:left w:val="none" w:sz="0" w:space="0" w:color="auto"/>
                            <w:bottom w:val="none" w:sz="0" w:space="0" w:color="auto"/>
                            <w:right w:val="none" w:sz="0" w:space="0" w:color="auto"/>
                          </w:divBdr>
                        </w:div>
                      </w:divsChild>
                    </w:div>
                    <w:div w:id="919414509">
                      <w:marLeft w:val="0"/>
                      <w:marRight w:val="0"/>
                      <w:marTop w:val="0"/>
                      <w:marBottom w:val="0"/>
                      <w:divBdr>
                        <w:top w:val="none" w:sz="0" w:space="0" w:color="auto"/>
                        <w:left w:val="none" w:sz="0" w:space="0" w:color="auto"/>
                        <w:bottom w:val="none" w:sz="0" w:space="0" w:color="auto"/>
                        <w:right w:val="none" w:sz="0" w:space="0" w:color="auto"/>
                      </w:divBdr>
                      <w:divsChild>
                        <w:div w:id="769162871">
                          <w:marLeft w:val="240"/>
                          <w:marRight w:val="0"/>
                          <w:marTop w:val="0"/>
                          <w:marBottom w:val="0"/>
                          <w:divBdr>
                            <w:top w:val="none" w:sz="0" w:space="0" w:color="auto"/>
                            <w:left w:val="none" w:sz="0" w:space="0" w:color="auto"/>
                            <w:bottom w:val="none" w:sz="0" w:space="0" w:color="auto"/>
                            <w:right w:val="none" w:sz="0" w:space="0" w:color="auto"/>
                          </w:divBdr>
                        </w:div>
                      </w:divsChild>
                    </w:div>
                    <w:div w:id="1681741115">
                      <w:marLeft w:val="0"/>
                      <w:marRight w:val="0"/>
                      <w:marTop w:val="0"/>
                      <w:marBottom w:val="0"/>
                      <w:divBdr>
                        <w:top w:val="none" w:sz="0" w:space="0" w:color="auto"/>
                        <w:left w:val="none" w:sz="0" w:space="0" w:color="auto"/>
                        <w:bottom w:val="none" w:sz="0" w:space="0" w:color="auto"/>
                        <w:right w:val="none" w:sz="0" w:space="0" w:color="auto"/>
                      </w:divBdr>
                      <w:divsChild>
                        <w:div w:id="1527330545">
                          <w:marLeft w:val="240"/>
                          <w:marRight w:val="0"/>
                          <w:marTop w:val="0"/>
                          <w:marBottom w:val="0"/>
                          <w:divBdr>
                            <w:top w:val="none" w:sz="0" w:space="0" w:color="auto"/>
                            <w:left w:val="none" w:sz="0" w:space="0" w:color="auto"/>
                            <w:bottom w:val="none" w:sz="0" w:space="0" w:color="auto"/>
                            <w:right w:val="none" w:sz="0" w:space="0" w:color="auto"/>
                          </w:divBdr>
                        </w:div>
                      </w:divsChild>
                    </w:div>
                    <w:div w:id="1766070890">
                      <w:marLeft w:val="0"/>
                      <w:marRight w:val="0"/>
                      <w:marTop w:val="0"/>
                      <w:marBottom w:val="0"/>
                      <w:divBdr>
                        <w:top w:val="none" w:sz="0" w:space="0" w:color="auto"/>
                        <w:left w:val="none" w:sz="0" w:space="0" w:color="auto"/>
                        <w:bottom w:val="none" w:sz="0" w:space="0" w:color="auto"/>
                        <w:right w:val="none" w:sz="0" w:space="0" w:color="auto"/>
                      </w:divBdr>
                    </w:div>
                    <w:div w:id="1687293471">
                      <w:marLeft w:val="0"/>
                      <w:marRight w:val="0"/>
                      <w:marTop w:val="0"/>
                      <w:marBottom w:val="0"/>
                      <w:divBdr>
                        <w:top w:val="none" w:sz="0" w:space="0" w:color="auto"/>
                        <w:left w:val="none" w:sz="0" w:space="0" w:color="auto"/>
                        <w:bottom w:val="none" w:sz="0" w:space="0" w:color="auto"/>
                        <w:right w:val="none" w:sz="0" w:space="0" w:color="auto"/>
                      </w:divBdr>
                    </w:div>
                    <w:div w:id="1397777217">
                      <w:marLeft w:val="0"/>
                      <w:marRight w:val="0"/>
                      <w:marTop w:val="0"/>
                      <w:marBottom w:val="0"/>
                      <w:divBdr>
                        <w:top w:val="none" w:sz="0" w:space="0" w:color="auto"/>
                        <w:left w:val="none" w:sz="0" w:space="0" w:color="auto"/>
                        <w:bottom w:val="none" w:sz="0" w:space="0" w:color="auto"/>
                        <w:right w:val="none" w:sz="0" w:space="0" w:color="auto"/>
                      </w:divBdr>
                    </w:div>
                    <w:div w:id="1873304339">
                      <w:marLeft w:val="0"/>
                      <w:marRight w:val="0"/>
                      <w:marTop w:val="0"/>
                      <w:marBottom w:val="0"/>
                      <w:divBdr>
                        <w:top w:val="none" w:sz="0" w:space="0" w:color="auto"/>
                        <w:left w:val="none" w:sz="0" w:space="0" w:color="auto"/>
                        <w:bottom w:val="none" w:sz="0" w:space="0" w:color="auto"/>
                        <w:right w:val="none" w:sz="0" w:space="0" w:color="auto"/>
                      </w:divBdr>
                      <w:divsChild>
                        <w:div w:id="1449931879">
                          <w:marLeft w:val="240"/>
                          <w:marRight w:val="0"/>
                          <w:marTop w:val="0"/>
                          <w:marBottom w:val="0"/>
                          <w:divBdr>
                            <w:top w:val="none" w:sz="0" w:space="0" w:color="auto"/>
                            <w:left w:val="none" w:sz="0" w:space="0" w:color="auto"/>
                            <w:bottom w:val="none" w:sz="0" w:space="0" w:color="auto"/>
                            <w:right w:val="none" w:sz="0" w:space="0" w:color="auto"/>
                          </w:divBdr>
                        </w:div>
                      </w:divsChild>
                    </w:div>
                    <w:div w:id="1669671127">
                      <w:marLeft w:val="0"/>
                      <w:marRight w:val="0"/>
                      <w:marTop w:val="0"/>
                      <w:marBottom w:val="0"/>
                      <w:divBdr>
                        <w:top w:val="none" w:sz="0" w:space="0" w:color="auto"/>
                        <w:left w:val="none" w:sz="0" w:space="0" w:color="auto"/>
                        <w:bottom w:val="none" w:sz="0" w:space="0" w:color="auto"/>
                        <w:right w:val="none" w:sz="0" w:space="0" w:color="auto"/>
                      </w:divBdr>
                      <w:divsChild>
                        <w:div w:id="150098929">
                          <w:marLeft w:val="240"/>
                          <w:marRight w:val="0"/>
                          <w:marTop w:val="0"/>
                          <w:marBottom w:val="0"/>
                          <w:divBdr>
                            <w:top w:val="none" w:sz="0" w:space="0" w:color="auto"/>
                            <w:left w:val="none" w:sz="0" w:space="0" w:color="auto"/>
                            <w:bottom w:val="none" w:sz="0" w:space="0" w:color="auto"/>
                            <w:right w:val="none" w:sz="0" w:space="0" w:color="auto"/>
                          </w:divBdr>
                        </w:div>
                      </w:divsChild>
                    </w:div>
                    <w:div w:id="92750164">
                      <w:marLeft w:val="0"/>
                      <w:marRight w:val="0"/>
                      <w:marTop w:val="0"/>
                      <w:marBottom w:val="0"/>
                      <w:divBdr>
                        <w:top w:val="none" w:sz="0" w:space="0" w:color="auto"/>
                        <w:left w:val="none" w:sz="0" w:space="0" w:color="auto"/>
                        <w:bottom w:val="none" w:sz="0" w:space="0" w:color="auto"/>
                        <w:right w:val="none" w:sz="0" w:space="0" w:color="auto"/>
                      </w:divBdr>
                      <w:divsChild>
                        <w:div w:id="1605652689">
                          <w:marLeft w:val="240"/>
                          <w:marRight w:val="0"/>
                          <w:marTop w:val="0"/>
                          <w:marBottom w:val="0"/>
                          <w:divBdr>
                            <w:top w:val="none" w:sz="0" w:space="0" w:color="auto"/>
                            <w:left w:val="none" w:sz="0" w:space="0" w:color="auto"/>
                            <w:bottom w:val="none" w:sz="0" w:space="0" w:color="auto"/>
                            <w:right w:val="none" w:sz="0" w:space="0" w:color="auto"/>
                          </w:divBdr>
                        </w:div>
                      </w:divsChild>
                    </w:div>
                    <w:div w:id="1803381075">
                      <w:marLeft w:val="0"/>
                      <w:marRight w:val="0"/>
                      <w:marTop w:val="0"/>
                      <w:marBottom w:val="0"/>
                      <w:divBdr>
                        <w:top w:val="none" w:sz="0" w:space="0" w:color="auto"/>
                        <w:left w:val="none" w:sz="0" w:space="0" w:color="auto"/>
                        <w:bottom w:val="none" w:sz="0" w:space="0" w:color="auto"/>
                        <w:right w:val="none" w:sz="0" w:space="0" w:color="auto"/>
                      </w:divBdr>
                      <w:divsChild>
                        <w:div w:id="1465346115">
                          <w:marLeft w:val="240"/>
                          <w:marRight w:val="0"/>
                          <w:marTop w:val="0"/>
                          <w:marBottom w:val="0"/>
                          <w:divBdr>
                            <w:top w:val="none" w:sz="0" w:space="0" w:color="auto"/>
                            <w:left w:val="none" w:sz="0" w:space="0" w:color="auto"/>
                            <w:bottom w:val="none" w:sz="0" w:space="0" w:color="auto"/>
                            <w:right w:val="none" w:sz="0" w:space="0" w:color="auto"/>
                          </w:divBdr>
                        </w:div>
                      </w:divsChild>
                    </w:div>
                    <w:div w:id="818690168">
                      <w:marLeft w:val="0"/>
                      <w:marRight w:val="0"/>
                      <w:marTop w:val="0"/>
                      <w:marBottom w:val="0"/>
                      <w:divBdr>
                        <w:top w:val="none" w:sz="0" w:space="0" w:color="auto"/>
                        <w:left w:val="none" w:sz="0" w:space="0" w:color="auto"/>
                        <w:bottom w:val="none" w:sz="0" w:space="0" w:color="auto"/>
                        <w:right w:val="none" w:sz="0" w:space="0" w:color="auto"/>
                      </w:divBdr>
                      <w:divsChild>
                        <w:div w:id="1026950753">
                          <w:marLeft w:val="240"/>
                          <w:marRight w:val="0"/>
                          <w:marTop w:val="0"/>
                          <w:marBottom w:val="0"/>
                          <w:divBdr>
                            <w:top w:val="none" w:sz="0" w:space="0" w:color="auto"/>
                            <w:left w:val="none" w:sz="0" w:space="0" w:color="auto"/>
                            <w:bottom w:val="none" w:sz="0" w:space="0" w:color="auto"/>
                            <w:right w:val="none" w:sz="0" w:space="0" w:color="auto"/>
                          </w:divBdr>
                        </w:div>
                      </w:divsChild>
                    </w:div>
                    <w:div w:id="147409538">
                      <w:marLeft w:val="0"/>
                      <w:marRight w:val="0"/>
                      <w:marTop w:val="0"/>
                      <w:marBottom w:val="0"/>
                      <w:divBdr>
                        <w:top w:val="none" w:sz="0" w:space="0" w:color="auto"/>
                        <w:left w:val="none" w:sz="0" w:space="0" w:color="auto"/>
                        <w:bottom w:val="none" w:sz="0" w:space="0" w:color="auto"/>
                        <w:right w:val="none" w:sz="0" w:space="0" w:color="auto"/>
                      </w:divBdr>
                      <w:divsChild>
                        <w:div w:id="1739202849">
                          <w:marLeft w:val="240"/>
                          <w:marRight w:val="0"/>
                          <w:marTop w:val="0"/>
                          <w:marBottom w:val="0"/>
                          <w:divBdr>
                            <w:top w:val="none" w:sz="0" w:space="0" w:color="auto"/>
                            <w:left w:val="none" w:sz="0" w:space="0" w:color="auto"/>
                            <w:bottom w:val="none" w:sz="0" w:space="0" w:color="auto"/>
                            <w:right w:val="none" w:sz="0" w:space="0" w:color="auto"/>
                          </w:divBdr>
                        </w:div>
                      </w:divsChild>
                    </w:div>
                    <w:div w:id="1317033001">
                      <w:marLeft w:val="0"/>
                      <w:marRight w:val="0"/>
                      <w:marTop w:val="0"/>
                      <w:marBottom w:val="0"/>
                      <w:divBdr>
                        <w:top w:val="none" w:sz="0" w:space="0" w:color="auto"/>
                        <w:left w:val="none" w:sz="0" w:space="0" w:color="auto"/>
                        <w:bottom w:val="none" w:sz="0" w:space="0" w:color="auto"/>
                        <w:right w:val="none" w:sz="0" w:space="0" w:color="auto"/>
                      </w:divBdr>
                      <w:divsChild>
                        <w:div w:id="2074505383">
                          <w:marLeft w:val="240"/>
                          <w:marRight w:val="0"/>
                          <w:marTop w:val="0"/>
                          <w:marBottom w:val="0"/>
                          <w:divBdr>
                            <w:top w:val="none" w:sz="0" w:space="0" w:color="auto"/>
                            <w:left w:val="none" w:sz="0" w:space="0" w:color="auto"/>
                            <w:bottom w:val="none" w:sz="0" w:space="0" w:color="auto"/>
                            <w:right w:val="none" w:sz="0" w:space="0" w:color="auto"/>
                          </w:divBdr>
                        </w:div>
                      </w:divsChild>
                    </w:div>
                    <w:div w:id="680281757">
                      <w:marLeft w:val="0"/>
                      <w:marRight w:val="0"/>
                      <w:marTop w:val="0"/>
                      <w:marBottom w:val="0"/>
                      <w:divBdr>
                        <w:top w:val="none" w:sz="0" w:space="0" w:color="auto"/>
                        <w:left w:val="none" w:sz="0" w:space="0" w:color="auto"/>
                        <w:bottom w:val="none" w:sz="0" w:space="0" w:color="auto"/>
                        <w:right w:val="none" w:sz="0" w:space="0" w:color="auto"/>
                      </w:divBdr>
                      <w:divsChild>
                        <w:div w:id="1118257351">
                          <w:marLeft w:val="240"/>
                          <w:marRight w:val="0"/>
                          <w:marTop w:val="0"/>
                          <w:marBottom w:val="0"/>
                          <w:divBdr>
                            <w:top w:val="none" w:sz="0" w:space="0" w:color="auto"/>
                            <w:left w:val="none" w:sz="0" w:space="0" w:color="auto"/>
                            <w:bottom w:val="none" w:sz="0" w:space="0" w:color="auto"/>
                            <w:right w:val="none" w:sz="0" w:space="0" w:color="auto"/>
                          </w:divBdr>
                        </w:div>
                      </w:divsChild>
                    </w:div>
                    <w:div w:id="63188937">
                      <w:marLeft w:val="0"/>
                      <w:marRight w:val="0"/>
                      <w:marTop w:val="0"/>
                      <w:marBottom w:val="0"/>
                      <w:divBdr>
                        <w:top w:val="none" w:sz="0" w:space="0" w:color="auto"/>
                        <w:left w:val="none" w:sz="0" w:space="0" w:color="auto"/>
                        <w:bottom w:val="none" w:sz="0" w:space="0" w:color="auto"/>
                        <w:right w:val="none" w:sz="0" w:space="0" w:color="auto"/>
                      </w:divBdr>
                    </w:div>
                    <w:div w:id="527913852">
                      <w:marLeft w:val="0"/>
                      <w:marRight w:val="0"/>
                      <w:marTop w:val="0"/>
                      <w:marBottom w:val="0"/>
                      <w:divBdr>
                        <w:top w:val="none" w:sz="0" w:space="0" w:color="auto"/>
                        <w:left w:val="none" w:sz="0" w:space="0" w:color="auto"/>
                        <w:bottom w:val="none" w:sz="0" w:space="0" w:color="auto"/>
                        <w:right w:val="none" w:sz="0" w:space="0" w:color="auto"/>
                      </w:divBdr>
                      <w:divsChild>
                        <w:div w:id="1391731825">
                          <w:marLeft w:val="240"/>
                          <w:marRight w:val="0"/>
                          <w:marTop w:val="0"/>
                          <w:marBottom w:val="0"/>
                          <w:divBdr>
                            <w:top w:val="none" w:sz="0" w:space="0" w:color="auto"/>
                            <w:left w:val="none" w:sz="0" w:space="0" w:color="auto"/>
                            <w:bottom w:val="none" w:sz="0" w:space="0" w:color="auto"/>
                            <w:right w:val="none" w:sz="0" w:space="0" w:color="auto"/>
                          </w:divBdr>
                        </w:div>
                      </w:divsChild>
                    </w:div>
                    <w:div w:id="16077615">
                      <w:marLeft w:val="0"/>
                      <w:marRight w:val="0"/>
                      <w:marTop w:val="0"/>
                      <w:marBottom w:val="0"/>
                      <w:divBdr>
                        <w:top w:val="none" w:sz="0" w:space="0" w:color="auto"/>
                        <w:left w:val="none" w:sz="0" w:space="0" w:color="auto"/>
                        <w:bottom w:val="none" w:sz="0" w:space="0" w:color="auto"/>
                        <w:right w:val="none" w:sz="0" w:space="0" w:color="auto"/>
                      </w:divBdr>
                      <w:divsChild>
                        <w:div w:id="1729305081">
                          <w:marLeft w:val="240"/>
                          <w:marRight w:val="0"/>
                          <w:marTop w:val="0"/>
                          <w:marBottom w:val="0"/>
                          <w:divBdr>
                            <w:top w:val="none" w:sz="0" w:space="0" w:color="auto"/>
                            <w:left w:val="none" w:sz="0" w:space="0" w:color="auto"/>
                            <w:bottom w:val="none" w:sz="0" w:space="0" w:color="auto"/>
                            <w:right w:val="none" w:sz="0" w:space="0" w:color="auto"/>
                          </w:divBdr>
                        </w:div>
                      </w:divsChild>
                    </w:div>
                    <w:div w:id="2108228414">
                      <w:marLeft w:val="0"/>
                      <w:marRight w:val="0"/>
                      <w:marTop w:val="0"/>
                      <w:marBottom w:val="0"/>
                      <w:divBdr>
                        <w:top w:val="none" w:sz="0" w:space="0" w:color="auto"/>
                        <w:left w:val="none" w:sz="0" w:space="0" w:color="auto"/>
                        <w:bottom w:val="none" w:sz="0" w:space="0" w:color="auto"/>
                        <w:right w:val="none" w:sz="0" w:space="0" w:color="auto"/>
                      </w:divBdr>
                      <w:divsChild>
                        <w:div w:id="1421095846">
                          <w:marLeft w:val="240"/>
                          <w:marRight w:val="0"/>
                          <w:marTop w:val="0"/>
                          <w:marBottom w:val="0"/>
                          <w:divBdr>
                            <w:top w:val="none" w:sz="0" w:space="0" w:color="auto"/>
                            <w:left w:val="none" w:sz="0" w:space="0" w:color="auto"/>
                            <w:bottom w:val="none" w:sz="0" w:space="0" w:color="auto"/>
                            <w:right w:val="none" w:sz="0" w:space="0" w:color="auto"/>
                          </w:divBdr>
                        </w:div>
                      </w:divsChild>
                    </w:div>
                    <w:div w:id="1856534733">
                      <w:marLeft w:val="0"/>
                      <w:marRight w:val="0"/>
                      <w:marTop w:val="0"/>
                      <w:marBottom w:val="0"/>
                      <w:divBdr>
                        <w:top w:val="none" w:sz="0" w:space="0" w:color="auto"/>
                        <w:left w:val="none" w:sz="0" w:space="0" w:color="auto"/>
                        <w:bottom w:val="none" w:sz="0" w:space="0" w:color="auto"/>
                        <w:right w:val="none" w:sz="0" w:space="0" w:color="auto"/>
                      </w:divBdr>
                      <w:divsChild>
                        <w:div w:id="1632251023">
                          <w:marLeft w:val="240"/>
                          <w:marRight w:val="0"/>
                          <w:marTop w:val="0"/>
                          <w:marBottom w:val="0"/>
                          <w:divBdr>
                            <w:top w:val="none" w:sz="0" w:space="0" w:color="auto"/>
                            <w:left w:val="none" w:sz="0" w:space="0" w:color="auto"/>
                            <w:bottom w:val="none" w:sz="0" w:space="0" w:color="auto"/>
                            <w:right w:val="none" w:sz="0" w:space="0" w:color="auto"/>
                          </w:divBdr>
                        </w:div>
                      </w:divsChild>
                    </w:div>
                    <w:div w:id="1418867210">
                      <w:marLeft w:val="0"/>
                      <w:marRight w:val="0"/>
                      <w:marTop w:val="0"/>
                      <w:marBottom w:val="0"/>
                      <w:divBdr>
                        <w:top w:val="none" w:sz="0" w:space="0" w:color="auto"/>
                        <w:left w:val="none" w:sz="0" w:space="0" w:color="auto"/>
                        <w:bottom w:val="none" w:sz="0" w:space="0" w:color="auto"/>
                        <w:right w:val="none" w:sz="0" w:space="0" w:color="auto"/>
                      </w:divBdr>
                      <w:divsChild>
                        <w:div w:id="3481674">
                          <w:marLeft w:val="240"/>
                          <w:marRight w:val="0"/>
                          <w:marTop w:val="0"/>
                          <w:marBottom w:val="0"/>
                          <w:divBdr>
                            <w:top w:val="none" w:sz="0" w:space="0" w:color="auto"/>
                            <w:left w:val="none" w:sz="0" w:space="0" w:color="auto"/>
                            <w:bottom w:val="none" w:sz="0" w:space="0" w:color="auto"/>
                            <w:right w:val="none" w:sz="0" w:space="0" w:color="auto"/>
                          </w:divBdr>
                        </w:div>
                      </w:divsChild>
                    </w:div>
                    <w:div w:id="1871717561">
                      <w:marLeft w:val="0"/>
                      <w:marRight w:val="0"/>
                      <w:marTop w:val="0"/>
                      <w:marBottom w:val="0"/>
                      <w:divBdr>
                        <w:top w:val="none" w:sz="0" w:space="0" w:color="auto"/>
                        <w:left w:val="none" w:sz="0" w:space="0" w:color="auto"/>
                        <w:bottom w:val="none" w:sz="0" w:space="0" w:color="auto"/>
                        <w:right w:val="none" w:sz="0" w:space="0" w:color="auto"/>
                      </w:divBdr>
                      <w:divsChild>
                        <w:div w:id="1152256757">
                          <w:marLeft w:val="240"/>
                          <w:marRight w:val="0"/>
                          <w:marTop w:val="0"/>
                          <w:marBottom w:val="0"/>
                          <w:divBdr>
                            <w:top w:val="none" w:sz="0" w:space="0" w:color="auto"/>
                            <w:left w:val="none" w:sz="0" w:space="0" w:color="auto"/>
                            <w:bottom w:val="none" w:sz="0" w:space="0" w:color="auto"/>
                            <w:right w:val="none" w:sz="0" w:space="0" w:color="auto"/>
                          </w:divBdr>
                        </w:div>
                      </w:divsChild>
                    </w:div>
                    <w:div w:id="435948085">
                      <w:marLeft w:val="0"/>
                      <w:marRight w:val="0"/>
                      <w:marTop w:val="0"/>
                      <w:marBottom w:val="0"/>
                      <w:divBdr>
                        <w:top w:val="none" w:sz="0" w:space="0" w:color="auto"/>
                        <w:left w:val="none" w:sz="0" w:space="0" w:color="auto"/>
                        <w:bottom w:val="none" w:sz="0" w:space="0" w:color="auto"/>
                        <w:right w:val="none" w:sz="0" w:space="0" w:color="auto"/>
                      </w:divBdr>
                      <w:divsChild>
                        <w:div w:id="1804880068">
                          <w:marLeft w:val="240"/>
                          <w:marRight w:val="0"/>
                          <w:marTop w:val="0"/>
                          <w:marBottom w:val="0"/>
                          <w:divBdr>
                            <w:top w:val="none" w:sz="0" w:space="0" w:color="auto"/>
                            <w:left w:val="none" w:sz="0" w:space="0" w:color="auto"/>
                            <w:bottom w:val="none" w:sz="0" w:space="0" w:color="auto"/>
                            <w:right w:val="none" w:sz="0" w:space="0" w:color="auto"/>
                          </w:divBdr>
                        </w:div>
                      </w:divsChild>
                    </w:div>
                    <w:div w:id="1336835691">
                      <w:marLeft w:val="0"/>
                      <w:marRight w:val="0"/>
                      <w:marTop w:val="0"/>
                      <w:marBottom w:val="0"/>
                      <w:divBdr>
                        <w:top w:val="none" w:sz="0" w:space="0" w:color="auto"/>
                        <w:left w:val="none" w:sz="0" w:space="0" w:color="auto"/>
                        <w:bottom w:val="none" w:sz="0" w:space="0" w:color="auto"/>
                        <w:right w:val="none" w:sz="0" w:space="0" w:color="auto"/>
                      </w:divBdr>
                      <w:divsChild>
                        <w:div w:id="794713173">
                          <w:marLeft w:val="240"/>
                          <w:marRight w:val="0"/>
                          <w:marTop w:val="0"/>
                          <w:marBottom w:val="0"/>
                          <w:divBdr>
                            <w:top w:val="none" w:sz="0" w:space="0" w:color="auto"/>
                            <w:left w:val="none" w:sz="0" w:space="0" w:color="auto"/>
                            <w:bottom w:val="none" w:sz="0" w:space="0" w:color="auto"/>
                            <w:right w:val="none" w:sz="0" w:space="0" w:color="auto"/>
                          </w:divBdr>
                        </w:div>
                      </w:divsChild>
                    </w:div>
                    <w:div w:id="2103409509">
                      <w:marLeft w:val="0"/>
                      <w:marRight w:val="0"/>
                      <w:marTop w:val="0"/>
                      <w:marBottom w:val="0"/>
                      <w:divBdr>
                        <w:top w:val="none" w:sz="0" w:space="0" w:color="auto"/>
                        <w:left w:val="none" w:sz="0" w:space="0" w:color="auto"/>
                        <w:bottom w:val="none" w:sz="0" w:space="0" w:color="auto"/>
                        <w:right w:val="none" w:sz="0" w:space="0" w:color="auto"/>
                      </w:divBdr>
                    </w:div>
                    <w:div w:id="389161117">
                      <w:marLeft w:val="0"/>
                      <w:marRight w:val="0"/>
                      <w:marTop w:val="0"/>
                      <w:marBottom w:val="0"/>
                      <w:divBdr>
                        <w:top w:val="none" w:sz="0" w:space="0" w:color="auto"/>
                        <w:left w:val="none" w:sz="0" w:space="0" w:color="auto"/>
                        <w:bottom w:val="none" w:sz="0" w:space="0" w:color="auto"/>
                        <w:right w:val="none" w:sz="0" w:space="0" w:color="auto"/>
                      </w:divBdr>
                      <w:divsChild>
                        <w:div w:id="1815028299">
                          <w:marLeft w:val="240"/>
                          <w:marRight w:val="0"/>
                          <w:marTop w:val="0"/>
                          <w:marBottom w:val="0"/>
                          <w:divBdr>
                            <w:top w:val="none" w:sz="0" w:space="0" w:color="auto"/>
                            <w:left w:val="none" w:sz="0" w:space="0" w:color="auto"/>
                            <w:bottom w:val="none" w:sz="0" w:space="0" w:color="auto"/>
                            <w:right w:val="none" w:sz="0" w:space="0" w:color="auto"/>
                          </w:divBdr>
                        </w:div>
                      </w:divsChild>
                    </w:div>
                    <w:div w:id="121118795">
                      <w:marLeft w:val="0"/>
                      <w:marRight w:val="0"/>
                      <w:marTop w:val="0"/>
                      <w:marBottom w:val="0"/>
                      <w:divBdr>
                        <w:top w:val="none" w:sz="0" w:space="0" w:color="auto"/>
                        <w:left w:val="none" w:sz="0" w:space="0" w:color="auto"/>
                        <w:bottom w:val="none" w:sz="0" w:space="0" w:color="auto"/>
                        <w:right w:val="none" w:sz="0" w:space="0" w:color="auto"/>
                      </w:divBdr>
                      <w:divsChild>
                        <w:div w:id="671682404">
                          <w:marLeft w:val="240"/>
                          <w:marRight w:val="0"/>
                          <w:marTop w:val="0"/>
                          <w:marBottom w:val="0"/>
                          <w:divBdr>
                            <w:top w:val="none" w:sz="0" w:space="0" w:color="auto"/>
                            <w:left w:val="none" w:sz="0" w:space="0" w:color="auto"/>
                            <w:bottom w:val="none" w:sz="0" w:space="0" w:color="auto"/>
                            <w:right w:val="none" w:sz="0" w:space="0" w:color="auto"/>
                          </w:divBdr>
                        </w:div>
                      </w:divsChild>
                    </w:div>
                    <w:div w:id="48698309">
                      <w:marLeft w:val="0"/>
                      <w:marRight w:val="0"/>
                      <w:marTop w:val="0"/>
                      <w:marBottom w:val="0"/>
                      <w:divBdr>
                        <w:top w:val="none" w:sz="0" w:space="0" w:color="auto"/>
                        <w:left w:val="none" w:sz="0" w:space="0" w:color="auto"/>
                        <w:bottom w:val="none" w:sz="0" w:space="0" w:color="auto"/>
                        <w:right w:val="none" w:sz="0" w:space="0" w:color="auto"/>
                      </w:divBdr>
                      <w:divsChild>
                        <w:div w:id="4553156">
                          <w:marLeft w:val="240"/>
                          <w:marRight w:val="0"/>
                          <w:marTop w:val="0"/>
                          <w:marBottom w:val="0"/>
                          <w:divBdr>
                            <w:top w:val="none" w:sz="0" w:space="0" w:color="auto"/>
                            <w:left w:val="none" w:sz="0" w:space="0" w:color="auto"/>
                            <w:bottom w:val="none" w:sz="0" w:space="0" w:color="auto"/>
                            <w:right w:val="none" w:sz="0" w:space="0" w:color="auto"/>
                          </w:divBdr>
                        </w:div>
                      </w:divsChild>
                    </w:div>
                    <w:div w:id="922568672">
                      <w:marLeft w:val="0"/>
                      <w:marRight w:val="0"/>
                      <w:marTop w:val="0"/>
                      <w:marBottom w:val="0"/>
                      <w:divBdr>
                        <w:top w:val="none" w:sz="0" w:space="0" w:color="auto"/>
                        <w:left w:val="none" w:sz="0" w:space="0" w:color="auto"/>
                        <w:bottom w:val="none" w:sz="0" w:space="0" w:color="auto"/>
                        <w:right w:val="none" w:sz="0" w:space="0" w:color="auto"/>
                      </w:divBdr>
                      <w:divsChild>
                        <w:div w:id="1752192327">
                          <w:marLeft w:val="240"/>
                          <w:marRight w:val="0"/>
                          <w:marTop w:val="0"/>
                          <w:marBottom w:val="0"/>
                          <w:divBdr>
                            <w:top w:val="none" w:sz="0" w:space="0" w:color="auto"/>
                            <w:left w:val="none" w:sz="0" w:space="0" w:color="auto"/>
                            <w:bottom w:val="none" w:sz="0" w:space="0" w:color="auto"/>
                            <w:right w:val="none" w:sz="0" w:space="0" w:color="auto"/>
                          </w:divBdr>
                        </w:div>
                      </w:divsChild>
                    </w:div>
                    <w:div w:id="1668246346">
                      <w:marLeft w:val="0"/>
                      <w:marRight w:val="0"/>
                      <w:marTop w:val="0"/>
                      <w:marBottom w:val="0"/>
                      <w:divBdr>
                        <w:top w:val="none" w:sz="0" w:space="0" w:color="auto"/>
                        <w:left w:val="none" w:sz="0" w:space="0" w:color="auto"/>
                        <w:bottom w:val="none" w:sz="0" w:space="0" w:color="auto"/>
                        <w:right w:val="none" w:sz="0" w:space="0" w:color="auto"/>
                      </w:divBdr>
                      <w:divsChild>
                        <w:div w:id="2119324170">
                          <w:marLeft w:val="240"/>
                          <w:marRight w:val="0"/>
                          <w:marTop w:val="0"/>
                          <w:marBottom w:val="0"/>
                          <w:divBdr>
                            <w:top w:val="none" w:sz="0" w:space="0" w:color="auto"/>
                            <w:left w:val="none" w:sz="0" w:space="0" w:color="auto"/>
                            <w:bottom w:val="none" w:sz="0" w:space="0" w:color="auto"/>
                            <w:right w:val="none" w:sz="0" w:space="0" w:color="auto"/>
                          </w:divBdr>
                        </w:div>
                      </w:divsChild>
                    </w:div>
                    <w:div w:id="580599482">
                      <w:marLeft w:val="0"/>
                      <w:marRight w:val="0"/>
                      <w:marTop w:val="0"/>
                      <w:marBottom w:val="0"/>
                      <w:divBdr>
                        <w:top w:val="none" w:sz="0" w:space="0" w:color="auto"/>
                        <w:left w:val="none" w:sz="0" w:space="0" w:color="auto"/>
                        <w:bottom w:val="none" w:sz="0" w:space="0" w:color="auto"/>
                        <w:right w:val="none" w:sz="0" w:space="0" w:color="auto"/>
                      </w:divBdr>
                    </w:div>
                    <w:div w:id="1727333179">
                      <w:marLeft w:val="0"/>
                      <w:marRight w:val="0"/>
                      <w:marTop w:val="0"/>
                      <w:marBottom w:val="0"/>
                      <w:divBdr>
                        <w:top w:val="none" w:sz="0" w:space="0" w:color="auto"/>
                        <w:left w:val="none" w:sz="0" w:space="0" w:color="auto"/>
                        <w:bottom w:val="none" w:sz="0" w:space="0" w:color="auto"/>
                        <w:right w:val="none" w:sz="0" w:space="0" w:color="auto"/>
                      </w:divBdr>
                      <w:divsChild>
                        <w:div w:id="183517445">
                          <w:marLeft w:val="240"/>
                          <w:marRight w:val="0"/>
                          <w:marTop w:val="0"/>
                          <w:marBottom w:val="0"/>
                          <w:divBdr>
                            <w:top w:val="none" w:sz="0" w:space="0" w:color="auto"/>
                            <w:left w:val="none" w:sz="0" w:space="0" w:color="auto"/>
                            <w:bottom w:val="none" w:sz="0" w:space="0" w:color="auto"/>
                            <w:right w:val="none" w:sz="0" w:space="0" w:color="auto"/>
                          </w:divBdr>
                        </w:div>
                      </w:divsChild>
                    </w:div>
                    <w:div w:id="2061198406">
                      <w:marLeft w:val="0"/>
                      <w:marRight w:val="0"/>
                      <w:marTop w:val="0"/>
                      <w:marBottom w:val="0"/>
                      <w:divBdr>
                        <w:top w:val="none" w:sz="0" w:space="0" w:color="auto"/>
                        <w:left w:val="none" w:sz="0" w:space="0" w:color="auto"/>
                        <w:bottom w:val="none" w:sz="0" w:space="0" w:color="auto"/>
                        <w:right w:val="none" w:sz="0" w:space="0" w:color="auto"/>
                      </w:divBdr>
                      <w:divsChild>
                        <w:div w:id="1977684826">
                          <w:marLeft w:val="240"/>
                          <w:marRight w:val="0"/>
                          <w:marTop w:val="0"/>
                          <w:marBottom w:val="0"/>
                          <w:divBdr>
                            <w:top w:val="none" w:sz="0" w:space="0" w:color="auto"/>
                            <w:left w:val="none" w:sz="0" w:space="0" w:color="auto"/>
                            <w:bottom w:val="none" w:sz="0" w:space="0" w:color="auto"/>
                            <w:right w:val="none" w:sz="0" w:space="0" w:color="auto"/>
                          </w:divBdr>
                        </w:div>
                      </w:divsChild>
                    </w:div>
                    <w:div w:id="1495611405">
                      <w:marLeft w:val="0"/>
                      <w:marRight w:val="0"/>
                      <w:marTop w:val="0"/>
                      <w:marBottom w:val="0"/>
                      <w:divBdr>
                        <w:top w:val="none" w:sz="0" w:space="0" w:color="auto"/>
                        <w:left w:val="none" w:sz="0" w:space="0" w:color="auto"/>
                        <w:bottom w:val="none" w:sz="0" w:space="0" w:color="auto"/>
                        <w:right w:val="none" w:sz="0" w:space="0" w:color="auto"/>
                      </w:divBdr>
                      <w:divsChild>
                        <w:div w:id="161359263">
                          <w:marLeft w:val="240"/>
                          <w:marRight w:val="0"/>
                          <w:marTop w:val="0"/>
                          <w:marBottom w:val="0"/>
                          <w:divBdr>
                            <w:top w:val="none" w:sz="0" w:space="0" w:color="auto"/>
                            <w:left w:val="none" w:sz="0" w:space="0" w:color="auto"/>
                            <w:bottom w:val="none" w:sz="0" w:space="0" w:color="auto"/>
                            <w:right w:val="none" w:sz="0" w:space="0" w:color="auto"/>
                          </w:divBdr>
                        </w:div>
                      </w:divsChild>
                    </w:div>
                    <w:div w:id="1832214973">
                      <w:marLeft w:val="0"/>
                      <w:marRight w:val="0"/>
                      <w:marTop w:val="0"/>
                      <w:marBottom w:val="0"/>
                      <w:divBdr>
                        <w:top w:val="none" w:sz="0" w:space="0" w:color="auto"/>
                        <w:left w:val="none" w:sz="0" w:space="0" w:color="auto"/>
                        <w:bottom w:val="none" w:sz="0" w:space="0" w:color="auto"/>
                        <w:right w:val="none" w:sz="0" w:space="0" w:color="auto"/>
                      </w:divBdr>
                      <w:divsChild>
                        <w:div w:id="1972711497">
                          <w:marLeft w:val="240"/>
                          <w:marRight w:val="0"/>
                          <w:marTop w:val="0"/>
                          <w:marBottom w:val="0"/>
                          <w:divBdr>
                            <w:top w:val="none" w:sz="0" w:space="0" w:color="auto"/>
                            <w:left w:val="none" w:sz="0" w:space="0" w:color="auto"/>
                            <w:bottom w:val="none" w:sz="0" w:space="0" w:color="auto"/>
                            <w:right w:val="none" w:sz="0" w:space="0" w:color="auto"/>
                          </w:divBdr>
                        </w:div>
                      </w:divsChild>
                    </w:div>
                    <w:div w:id="368263832">
                      <w:marLeft w:val="0"/>
                      <w:marRight w:val="0"/>
                      <w:marTop w:val="0"/>
                      <w:marBottom w:val="0"/>
                      <w:divBdr>
                        <w:top w:val="none" w:sz="0" w:space="0" w:color="auto"/>
                        <w:left w:val="none" w:sz="0" w:space="0" w:color="auto"/>
                        <w:bottom w:val="none" w:sz="0" w:space="0" w:color="auto"/>
                        <w:right w:val="none" w:sz="0" w:space="0" w:color="auto"/>
                      </w:divBdr>
                      <w:divsChild>
                        <w:div w:id="638462809">
                          <w:marLeft w:val="240"/>
                          <w:marRight w:val="0"/>
                          <w:marTop w:val="0"/>
                          <w:marBottom w:val="0"/>
                          <w:divBdr>
                            <w:top w:val="none" w:sz="0" w:space="0" w:color="auto"/>
                            <w:left w:val="none" w:sz="0" w:space="0" w:color="auto"/>
                            <w:bottom w:val="none" w:sz="0" w:space="0" w:color="auto"/>
                            <w:right w:val="none" w:sz="0" w:space="0" w:color="auto"/>
                          </w:divBdr>
                        </w:div>
                      </w:divsChild>
                    </w:div>
                    <w:div w:id="69619049">
                      <w:marLeft w:val="0"/>
                      <w:marRight w:val="0"/>
                      <w:marTop w:val="0"/>
                      <w:marBottom w:val="0"/>
                      <w:divBdr>
                        <w:top w:val="none" w:sz="0" w:space="0" w:color="auto"/>
                        <w:left w:val="none" w:sz="0" w:space="0" w:color="auto"/>
                        <w:bottom w:val="none" w:sz="0" w:space="0" w:color="auto"/>
                        <w:right w:val="none" w:sz="0" w:space="0" w:color="auto"/>
                      </w:divBdr>
                      <w:divsChild>
                        <w:div w:id="1256985351">
                          <w:marLeft w:val="240"/>
                          <w:marRight w:val="0"/>
                          <w:marTop w:val="0"/>
                          <w:marBottom w:val="0"/>
                          <w:divBdr>
                            <w:top w:val="none" w:sz="0" w:space="0" w:color="auto"/>
                            <w:left w:val="none" w:sz="0" w:space="0" w:color="auto"/>
                            <w:bottom w:val="none" w:sz="0" w:space="0" w:color="auto"/>
                            <w:right w:val="none" w:sz="0" w:space="0" w:color="auto"/>
                          </w:divBdr>
                        </w:div>
                      </w:divsChild>
                    </w:div>
                    <w:div w:id="1662393681">
                      <w:marLeft w:val="0"/>
                      <w:marRight w:val="0"/>
                      <w:marTop w:val="0"/>
                      <w:marBottom w:val="0"/>
                      <w:divBdr>
                        <w:top w:val="none" w:sz="0" w:space="0" w:color="auto"/>
                        <w:left w:val="none" w:sz="0" w:space="0" w:color="auto"/>
                        <w:bottom w:val="none" w:sz="0" w:space="0" w:color="auto"/>
                        <w:right w:val="none" w:sz="0" w:space="0" w:color="auto"/>
                      </w:divBdr>
                      <w:divsChild>
                        <w:div w:id="1094128951">
                          <w:marLeft w:val="240"/>
                          <w:marRight w:val="0"/>
                          <w:marTop w:val="0"/>
                          <w:marBottom w:val="0"/>
                          <w:divBdr>
                            <w:top w:val="none" w:sz="0" w:space="0" w:color="auto"/>
                            <w:left w:val="none" w:sz="0" w:space="0" w:color="auto"/>
                            <w:bottom w:val="none" w:sz="0" w:space="0" w:color="auto"/>
                            <w:right w:val="none" w:sz="0" w:space="0" w:color="auto"/>
                          </w:divBdr>
                        </w:div>
                      </w:divsChild>
                    </w:div>
                    <w:div w:id="229581111">
                      <w:marLeft w:val="0"/>
                      <w:marRight w:val="0"/>
                      <w:marTop w:val="0"/>
                      <w:marBottom w:val="0"/>
                      <w:divBdr>
                        <w:top w:val="none" w:sz="0" w:space="0" w:color="auto"/>
                        <w:left w:val="none" w:sz="0" w:space="0" w:color="auto"/>
                        <w:bottom w:val="none" w:sz="0" w:space="0" w:color="auto"/>
                        <w:right w:val="none" w:sz="0" w:space="0" w:color="auto"/>
                      </w:divBdr>
                      <w:divsChild>
                        <w:div w:id="1207258801">
                          <w:marLeft w:val="240"/>
                          <w:marRight w:val="0"/>
                          <w:marTop w:val="0"/>
                          <w:marBottom w:val="0"/>
                          <w:divBdr>
                            <w:top w:val="none" w:sz="0" w:space="0" w:color="auto"/>
                            <w:left w:val="none" w:sz="0" w:space="0" w:color="auto"/>
                            <w:bottom w:val="none" w:sz="0" w:space="0" w:color="auto"/>
                            <w:right w:val="none" w:sz="0" w:space="0" w:color="auto"/>
                          </w:divBdr>
                        </w:div>
                      </w:divsChild>
                    </w:div>
                    <w:div w:id="597326319">
                      <w:marLeft w:val="0"/>
                      <w:marRight w:val="0"/>
                      <w:marTop w:val="0"/>
                      <w:marBottom w:val="0"/>
                      <w:divBdr>
                        <w:top w:val="none" w:sz="0" w:space="0" w:color="auto"/>
                        <w:left w:val="none" w:sz="0" w:space="0" w:color="auto"/>
                        <w:bottom w:val="none" w:sz="0" w:space="0" w:color="auto"/>
                        <w:right w:val="none" w:sz="0" w:space="0" w:color="auto"/>
                      </w:divBdr>
                      <w:divsChild>
                        <w:div w:id="1099905743">
                          <w:marLeft w:val="240"/>
                          <w:marRight w:val="0"/>
                          <w:marTop w:val="0"/>
                          <w:marBottom w:val="0"/>
                          <w:divBdr>
                            <w:top w:val="none" w:sz="0" w:space="0" w:color="auto"/>
                            <w:left w:val="none" w:sz="0" w:space="0" w:color="auto"/>
                            <w:bottom w:val="none" w:sz="0" w:space="0" w:color="auto"/>
                            <w:right w:val="none" w:sz="0" w:space="0" w:color="auto"/>
                          </w:divBdr>
                        </w:div>
                      </w:divsChild>
                    </w:div>
                    <w:div w:id="1270510384">
                      <w:marLeft w:val="0"/>
                      <w:marRight w:val="0"/>
                      <w:marTop w:val="0"/>
                      <w:marBottom w:val="0"/>
                      <w:divBdr>
                        <w:top w:val="none" w:sz="0" w:space="0" w:color="auto"/>
                        <w:left w:val="none" w:sz="0" w:space="0" w:color="auto"/>
                        <w:bottom w:val="none" w:sz="0" w:space="0" w:color="auto"/>
                        <w:right w:val="none" w:sz="0" w:space="0" w:color="auto"/>
                      </w:divBdr>
                      <w:divsChild>
                        <w:div w:id="88047196">
                          <w:marLeft w:val="240"/>
                          <w:marRight w:val="0"/>
                          <w:marTop w:val="0"/>
                          <w:marBottom w:val="0"/>
                          <w:divBdr>
                            <w:top w:val="none" w:sz="0" w:space="0" w:color="auto"/>
                            <w:left w:val="none" w:sz="0" w:space="0" w:color="auto"/>
                            <w:bottom w:val="none" w:sz="0" w:space="0" w:color="auto"/>
                            <w:right w:val="none" w:sz="0" w:space="0" w:color="auto"/>
                          </w:divBdr>
                        </w:div>
                      </w:divsChild>
                    </w:div>
                    <w:div w:id="488059083">
                      <w:marLeft w:val="0"/>
                      <w:marRight w:val="0"/>
                      <w:marTop w:val="0"/>
                      <w:marBottom w:val="0"/>
                      <w:divBdr>
                        <w:top w:val="none" w:sz="0" w:space="0" w:color="auto"/>
                        <w:left w:val="none" w:sz="0" w:space="0" w:color="auto"/>
                        <w:bottom w:val="none" w:sz="0" w:space="0" w:color="auto"/>
                        <w:right w:val="none" w:sz="0" w:space="0" w:color="auto"/>
                      </w:divBdr>
                    </w:div>
                    <w:div w:id="2028288695">
                      <w:marLeft w:val="0"/>
                      <w:marRight w:val="0"/>
                      <w:marTop w:val="0"/>
                      <w:marBottom w:val="0"/>
                      <w:divBdr>
                        <w:top w:val="none" w:sz="0" w:space="0" w:color="auto"/>
                        <w:left w:val="none" w:sz="0" w:space="0" w:color="auto"/>
                        <w:bottom w:val="none" w:sz="0" w:space="0" w:color="auto"/>
                        <w:right w:val="none" w:sz="0" w:space="0" w:color="auto"/>
                      </w:divBdr>
                    </w:div>
                    <w:div w:id="501745645">
                      <w:marLeft w:val="0"/>
                      <w:marRight w:val="0"/>
                      <w:marTop w:val="0"/>
                      <w:marBottom w:val="0"/>
                      <w:divBdr>
                        <w:top w:val="none" w:sz="0" w:space="0" w:color="auto"/>
                        <w:left w:val="none" w:sz="0" w:space="0" w:color="auto"/>
                        <w:bottom w:val="none" w:sz="0" w:space="0" w:color="auto"/>
                        <w:right w:val="none" w:sz="0" w:space="0" w:color="auto"/>
                      </w:divBdr>
                      <w:divsChild>
                        <w:div w:id="381753270">
                          <w:marLeft w:val="240"/>
                          <w:marRight w:val="0"/>
                          <w:marTop w:val="0"/>
                          <w:marBottom w:val="0"/>
                          <w:divBdr>
                            <w:top w:val="none" w:sz="0" w:space="0" w:color="auto"/>
                            <w:left w:val="none" w:sz="0" w:space="0" w:color="auto"/>
                            <w:bottom w:val="none" w:sz="0" w:space="0" w:color="auto"/>
                            <w:right w:val="none" w:sz="0" w:space="0" w:color="auto"/>
                          </w:divBdr>
                        </w:div>
                      </w:divsChild>
                    </w:div>
                    <w:div w:id="1022246228">
                      <w:marLeft w:val="0"/>
                      <w:marRight w:val="0"/>
                      <w:marTop w:val="0"/>
                      <w:marBottom w:val="0"/>
                      <w:divBdr>
                        <w:top w:val="none" w:sz="0" w:space="0" w:color="auto"/>
                        <w:left w:val="none" w:sz="0" w:space="0" w:color="auto"/>
                        <w:bottom w:val="none" w:sz="0" w:space="0" w:color="auto"/>
                        <w:right w:val="none" w:sz="0" w:space="0" w:color="auto"/>
                      </w:divBdr>
                      <w:divsChild>
                        <w:div w:id="370687205">
                          <w:marLeft w:val="240"/>
                          <w:marRight w:val="0"/>
                          <w:marTop w:val="0"/>
                          <w:marBottom w:val="0"/>
                          <w:divBdr>
                            <w:top w:val="none" w:sz="0" w:space="0" w:color="auto"/>
                            <w:left w:val="none" w:sz="0" w:space="0" w:color="auto"/>
                            <w:bottom w:val="none" w:sz="0" w:space="0" w:color="auto"/>
                            <w:right w:val="none" w:sz="0" w:space="0" w:color="auto"/>
                          </w:divBdr>
                        </w:div>
                      </w:divsChild>
                    </w:div>
                    <w:div w:id="189413291">
                      <w:marLeft w:val="0"/>
                      <w:marRight w:val="0"/>
                      <w:marTop w:val="0"/>
                      <w:marBottom w:val="0"/>
                      <w:divBdr>
                        <w:top w:val="none" w:sz="0" w:space="0" w:color="auto"/>
                        <w:left w:val="none" w:sz="0" w:space="0" w:color="auto"/>
                        <w:bottom w:val="none" w:sz="0" w:space="0" w:color="auto"/>
                        <w:right w:val="none" w:sz="0" w:space="0" w:color="auto"/>
                      </w:divBdr>
                      <w:divsChild>
                        <w:div w:id="1485393462">
                          <w:marLeft w:val="240"/>
                          <w:marRight w:val="0"/>
                          <w:marTop w:val="0"/>
                          <w:marBottom w:val="0"/>
                          <w:divBdr>
                            <w:top w:val="none" w:sz="0" w:space="0" w:color="auto"/>
                            <w:left w:val="none" w:sz="0" w:space="0" w:color="auto"/>
                            <w:bottom w:val="none" w:sz="0" w:space="0" w:color="auto"/>
                            <w:right w:val="none" w:sz="0" w:space="0" w:color="auto"/>
                          </w:divBdr>
                        </w:div>
                      </w:divsChild>
                    </w:div>
                    <w:div w:id="1264679839">
                      <w:marLeft w:val="0"/>
                      <w:marRight w:val="0"/>
                      <w:marTop w:val="0"/>
                      <w:marBottom w:val="0"/>
                      <w:divBdr>
                        <w:top w:val="none" w:sz="0" w:space="0" w:color="auto"/>
                        <w:left w:val="none" w:sz="0" w:space="0" w:color="auto"/>
                        <w:bottom w:val="none" w:sz="0" w:space="0" w:color="auto"/>
                        <w:right w:val="none" w:sz="0" w:space="0" w:color="auto"/>
                      </w:divBdr>
                      <w:divsChild>
                        <w:div w:id="1016275358">
                          <w:marLeft w:val="240"/>
                          <w:marRight w:val="0"/>
                          <w:marTop w:val="0"/>
                          <w:marBottom w:val="0"/>
                          <w:divBdr>
                            <w:top w:val="none" w:sz="0" w:space="0" w:color="auto"/>
                            <w:left w:val="none" w:sz="0" w:space="0" w:color="auto"/>
                            <w:bottom w:val="none" w:sz="0" w:space="0" w:color="auto"/>
                            <w:right w:val="none" w:sz="0" w:space="0" w:color="auto"/>
                          </w:divBdr>
                        </w:div>
                      </w:divsChild>
                    </w:div>
                    <w:div w:id="273951264">
                      <w:marLeft w:val="0"/>
                      <w:marRight w:val="0"/>
                      <w:marTop w:val="0"/>
                      <w:marBottom w:val="0"/>
                      <w:divBdr>
                        <w:top w:val="none" w:sz="0" w:space="0" w:color="auto"/>
                        <w:left w:val="none" w:sz="0" w:space="0" w:color="auto"/>
                        <w:bottom w:val="none" w:sz="0" w:space="0" w:color="auto"/>
                        <w:right w:val="none" w:sz="0" w:space="0" w:color="auto"/>
                      </w:divBdr>
                      <w:divsChild>
                        <w:div w:id="1116172576">
                          <w:marLeft w:val="240"/>
                          <w:marRight w:val="0"/>
                          <w:marTop w:val="0"/>
                          <w:marBottom w:val="0"/>
                          <w:divBdr>
                            <w:top w:val="none" w:sz="0" w:space="0" w:color="auto"/>
                            <w:left w:val="none" w:sz="0" w:space="0" w:color="auto"/>
                            <w:bottom w:val="none" w:sz="0" w:space="0" w:color="auto"/>
                            <w:right w:val="none" w:sz="0" w:space="0" w:color="auto"/>
                          </w:divBdr>
                        </w:div>
                      </w:divsChild>
                    </w:div>
                    <w:div w:id="2073120417">
                      <w:marLeft w:val="0"/>
                      <w:marRight w:val="0"/>
                      <w:marTop w:val="0"/>
                      <w:marBottom w:val="0"/>
                      <w:divBdr>
                        <w:top w:val="none" w:sz="0" w:space="0" w:color="auto"/>
                        <w:left w:val="none" w:sz="0" w:space="0" w:color="auto"/>
                        <w:bottom w:val="none" w:sz="0" w:space="0" w:color="auto"/>
                        <w:right w:val="none" w:sz="0" w:space="0" w:color="auto"/>
                      </w:divBdr>
                      <w:divsChild>
                        <w:div w:id="674309636">
                          <w:marLeft w:val="240"/>
                          <w:marRight w:val="0"/>
                          <w:marTop w:val="0"/>
                          <w:marBottom w:val="0"/>
                          <w:divBdr>
                            <w:top w:val="none" w:sz="0" w:space="0" w:color="auto"/>
                            <w:left w:val="none" w:sz="0" w:space="0" w:color="auto"/>
                            <w:bottom w:val="none" w:sz="0" w:space="0" w:color="auto"/>
                            <w:right w:val="none" w:sz="0" w:space="0" w:color="auto"/>
                          </w:divBdr>
                        </w:div>
                      </w:divsChild>
                    </w:div>
                    <w:div w:id="1309431580">
                      <w:marLeft w:val="0"/>
                      <w:marRight w:val="0"/>
                      <w:marTop w:val="0"/>
                      <w:marBottom w:val="0"/>
                      <w:divBdr>
                        <w:top w:val="none" w:sz="0" w:space="0" w:color="auto"/>
                        <w:left w:val="none" w:sz="0" w:space="0" w:color="auto"/>
                        <w:bottom w:val="none" w:sz="0" w:space="0" w:color="auto"/>
                        <w:right w:val="none" w:sz="0" w:space="0" w:color="auto"/>
                      </w:divBdr>
                      <w:divsChild>
                        <w:div w:id="635719064">
                          <w:marLeft w:val="240"/>
                          <w:marRight w:val="0"/>
                          <w:marTop w:val="0"/>
                          <w:marBottom w:val="0"/>
                          <w:divBdr>
                            <w:top w:val="none" w:sz="0" w:space="0" w:color="auto"/>
                            <w:left w:val="none" w:sz="0" w:space="0" w:color="auto"/>
                            <w:bottom w:val="none" w:sz="0" w:space="0" w:color="auto"/>
                            <w:right w:val="none" w:sz="0" w:space="0" w:color="auto"/>
                          </w:divBdr>
                        </w:div>
                      </w:divsChild>
                    </w:div>
                    <w:div w:id="472480689">
                      <w:marLeft w:val="0"/>
                      <w:marRight w:val="0"/>
                      <w:marTop w:val="0"/>
                      <w:marBottom w:val="0"/>
                      <w:divBdr>
                        <w:top w:val="none" w:sz="0" w:space="0" w:color="auto"/>
                        <w:left w:val="none" w:sz="0" w:space="0" w:color="auto"/>
                        <w:bottom w:val="none" w:sz="0" w:space="0" w:color="auto"/>
                        <w:right w:val="none" w:sz="0" w:space="0" w:color="auto"/>
                      </w:divBdr>
                      <w:divsChild>
                        <w:div w:id="1877699372">
                          <w:marLeft w:val="240"/>
                          <w:marRight w:val="0"/>
                          <w:marTop w:val="0"/>
                          <w:marBottom w:val="0"/>
                          <w:divBdr>
                            <w:top w:val="none" w:sz="0" w:space="0" w:color="auto"/>
                            <w:left w:val="none" w:sz="0" w:space="0" w:color="auto"/>
                            <w:bottom w:val="none" w:sz="0" w:space="0" w:color="auto"/>
                            <w:right w:val="none" w:sz="0" w:space="0" w:color="auto"/>
                          </w:divBdr>
                        </w:div>
                      </w:divsChild>
                    </w:div>
                    <w:div w:id="1750150825">
                      <w:marLeft w:val="0"/>
                      <w:marRight w:val="0"/>
                      <w:marTop w:val="0"/>
                      <w:marBottom w:val="0"/>
                      <w:divBdr>
                        <w:top w:val="none" w:sz="0" w:space="0" w:color="auto"/>
                        <w:left w:val="none" w:sz="0" w:space="0" w:color="auto"/>
                        <w:bottom w:val="none" w:sz="0" w:space="0" w:color="auto"/>
                        <w:right w:val="none" w:sz="0" w:space="0" w:color="auto"/>
                      </w:divBdr>
                    </w:div>
                    <w:div w:id="1368990448">
                      <w:marLeft w:val="0"/>
                      <w:marRight w:val="0"/>
                      <w:marTop w:val="0"/>
                      <w:marBottom w:val="0"/>
                      <w:divBdr>
                        <w:top w:val="none" w:sz="0" w:space="0" w:color="auto"/>
                        <w:left w:val="none" w:sz="0" w:space="0" w:color="auto"/>
                        <w:bottom w:val="none" w:sz="0" w:space="0" w:color="auto"/>
                        <w:right w:val="none" w:sz="0" w:space="0" w:color="auto"/>
                      </w:divBdr>
                      <w:divsChild>
                        <w:div w:id="257062038">
                          <w:marLeft w:val="240"/>
                          <w:marRight w:val="0"/>
                          <w:marTop w:val="0"/>
                          <w:marBottom w:val="0"/>
                          <w:divBdr>
                            <w:top w:val="none" w:sz="0" w:space="0" w:color="auto"/>
                            <w:left w:val="none" w:sz="0" w:space="0" w:color="auto"/>
                            <w:bottom w:val="none" w:sz="0" w:space="0" w:color="auto"/>
                            <w:right w:val="none" w:sz="0" w:space="0" w:color="auto"/>
                          </w:divBdr>
                        </w:div>
                      </w:divsChild>
                    </w:div>
                    <w:div w:id="1367292016">
                      <w:marLeft w:val="0"/>
                      <w:marRight w:val="0"/>
                      <w:marTop w:val="0"/>
                      <w:marBottom w:val="0"/>
                      <w:divBdr>
                        <w:top w:val="none" w:sz="0" w:space="0" w:color="auto"/>
                        <w:left w:val="none" w:sz="0" w:space="0" w:color="auto"/>
                        <w:bottom w:val="none" w:sz="0" w:space="0" w:color="auto"/>
                        <w:right w:val="none" w:sz="0" w:space="0" w:color="auto"/>
                      </w:divBdr>
                      <w:divsChild>
                        <w:div w:id="1668165921">
                          <w:marLeft w:val="240"/>
                          <w:marRight w:val="0"/>
                          <w:marTop w:val="0"/>
                          <w:marBottom w:val="0"/>
                          <w:divBdr>
                            <w:top w:val="none" w:sz="0" w:space="0" w:color="auto"/>
                            <w:left w:val="none" w:sz="0" w:space="0" w:color="auto"/>
                            <w:bottom w:val="none" w:sz="0" w:space="0" w:color="auto"/>
                            <w:right w:val="none" w:sz="0" w:space="0" w:color="auto"/>
                          </w:divBdr>
                        </w:div>
                      </w:divsChild>
                    </w:div>
                    <w:div w:id="345836488">
                      <w:marLeft w:val="0"/>
                      <w:marRight w:val="0"/>
                      <w:marTop w:val="0"/>
                      <w:marBottom w:val="0"/>
                      <w:divBdr>
                        <w:top w:val="none" w:sz="0" w:space="0" w:color="auto"/>
                        <w:left w:val="none" w:sz="0" w:space="0" w:color="auto"/>
                        <w:bottom w:val="none" w:sz="0" w:space="0" w:color="auto"/>
                        <w:right w:val="none" w:sz="0" w:space="0" w:color="auto"/>
                      </w:divBdr>
                      <w:divsChild>
                        <w:div w:id="956370091">
                          <w:marLeft w:val="240"/>
                          <w:marRight w:val="0"/>
                          <w:marTop w:val="0"/>
                          <w:marBottom w:val="0"/>
                          <w:divBdr>
                            <w:top w:val="none" w:sz="0" w:space="0" w:color="auto"/>
                            <w:left w:val="none" w:sz="0" w:space="0" w:color="auto"/>
                            <w:bottom w:val="none" w:sz="0" w:space="0" w:color="auto"/>
                            <w:right w:val="none" w:sz="0" w:space="0" w:color="auto"/>
                          </w:divBdr>
                        </w:div>
                      </w:divsChild>
                    </w:div>
                    <w:div w:id="674843440">
                      <w:marLeft w:val="0"/>
                      <w:marRight w:val="0"/>
                      <w:marTop w:val="0"/>
                      <w:marBottom w:val="0"/>
                      <w:divBdr>
                        <w:top w:val="none" w:sz="0" w:space="0" w:color="auto"/>
                        <w:left w:val="none" w:sz="0" w:space="0" w:color="auto"/>
                        <w:bottom w:val="none" w:sz="0" w:space="0" w:color="auto"/>
                        <w:right w:val="none" w:sz="0" w:space="0" w:color="auto"/>
                      </w:divBdr>
                      <w:divsChild>
                        <w:div w:id="2022900897">
                          <w:marLeft w:val="240"/>
                          <w:marRight w:val="0"/>
                          <w:marTop w:val="0"/>
                          <w:marBottom w:val="0"/>
                          <w:divBdr>
                            <w:top w:val="none" w:sz="0" w:space="0" w:color="auto"/>
                            <w:left w:val="none" w:sz="0" w:space="0" w:color="auto"/>
                            <w:bottom w:val="none" w:sz="0" w:space="0" w:color="auto"/>
                            <w:right w:val="none" w:sz="0" w:space="0" w:color="auto"/>
                          </w:divBdr>
                        </w:div>
                      </w:divsChild>
                    </w:div>
                    <w:div w:id="1813985889">
                      <w:marLeft w:val="0"/>
                      <w:marRight w:val="0"/>
                      <w:marTop w:val="0"/>
                      <w:marBottom w:val="0"/>
                      <w:divBdr>
                        <w:top w:val="none" w:sz="0" w:space="0" w:color="auto"/>
                        <w:left w:val="none" w:sz="0" w:space="0" w:color="auto"/>
                        <w:bottom w:val="none" w:sz="0" w:space="0" w:color="auto"/>
                        <w:right w:val="none" w:sz="0" w:space="0" w:color="auto"/>
                      </w:divBdr>
                      <w:divsChild>
                        <w:div w:id="403836945">
                          <w:marLeft w:val="240"/>
                          <w:marRight w:val="0"/>
                          <w:marTop w:val="0"/>
                          <w:marBottom w:val="0"/>
                          <w:divBdr>
                            <w:top w:val="none" w:sz="0" w:space="0" w:color="auto"/>
                            <w:left w:val="none" w:sz="0" w:space="0" w:color="auto"/>
                            <w:bottom w:val="none" w:sz="0" w:space="0" w:color="auto"/>
                            <w:right w:val="none" w:sz="0" w:space="0" w:color="auto"/>
                          </w:divBdr>
                        </w:div>
                      </w:divsChild>
                    </w:div>
                    <w:div w:id="534002489">
                      <w:marLeft w:val="0"/>
                      <w:marRight w:val="0"/>
                      <w:marTop w:val="0"/>
                      <w:marBottom w:val="0"/>
                      <w:divBdr>
                        <w:top w:val="none" w:sz="0" w:space="0" w:color="auto"/>
                        <w:left w:val="none" w:sz="0" w:space="0" w:color="auto"/>
                        <w:bottom w:val="none" w:sz="0" w:space="0" w:color="auto"/>
                        <w:right w:val="none" w:sz="0" w:space="0" w:color="auto"/>
                      </w:divBdr>
                      <w:divsChild>
                        <w:div w:id="637414133">
                          <w:marLeft w:val="240"/>
                          <w:marRight w:val="0"/>
                          <w:marTop w:val="0"/>
                          <w:marBottom w:val="0"/>
                          <w:divBdr>
                            <w:top w:val="none" w:sz="0" w:space="0" w:color="auto"/>
                            <w:left w:val="none" w:sz="0" w:space="0" w:color="auto"/>
                            <w:bottom w:val="none" w:sz="0" w:space="0" w:color="auto"/>
                            <w:right w:val="none" w:sz="0" w:space="0" w:color="auto"/>
                          </w:divBdr>
                        </w:div>
                      </w:divsChild>
                    </w:div>
                    <w:div w:id="1911839838">
                      <w:marLeft w:val="0"/>
                      <w:marRight w:val="0"/>
                      <w:marTop w:val="0"/>
                      <w:marBottom w:val="0"/>
                      <w:divBdr>
                        <w:top w:val="none" w:sz="0" w:space="0" w:color="auto"/>
                        <w:left w:val="none" w:sz="0" w:space="0" w:color="auto"/>
                        <w:bottom w:val="none" w:sz="0" w:space="0" w:color="auto"/>
                        <w:right w:val="none" w:sz="0" w:space="0" w:color="auto"/>
                      </w:divBdr>
                      <w:divsChild>
                        <w:div w:id="107702295">
                          <w:marLeft w:val="240"/>
                          <w:marRight w:val="0"/>
                          <w:marTop w:val="0"/>
                          <w:marBottom w:val="0"/>
                          <w:divBdr>
                            <w:top w:val="none" w:sz="0" w:space="0" w:color="auto"/>
                            <w:left w:val="none" w:sz="0" w:space="0" w:color="auto"/>
                            <w:bottom w:val="none" w:sz="0" w:space="0" w:color="auto"/>
                            <w:right w:val="none" w:sz="0" w:space="0" w:color="auto"/>
                          </w:divBdr>
                        </w:div>
                      </w:divsChild>
                    </w:div>
                    <w:div w:id="1221092799">
                      <w:marLeft w:val="0"/>
                      <w:marRight w:val="0"/>
                      <w:marTop w:val="0"/>
                      <w:marBottom w:val="0"/>
                      <w:divBdr>
                        <w:top w:val="none" w:sz="0" w:space="0" w:color="auto"/>
                        <w:left w:val="none" w:sz="0" w:space="0" w:color="auto"/>
                        <w:bottom w:val="none" w:sz="0" w:space="0" w:color="auto"/>
                        <w:right w:val="none" w:sz="0" w:space="0" w:color="auto"/>
                      </w:divBdr>
                      <w:divsChild>
                        <w:div w:id="608246010">
                          <w:marLeft w:val="240"/>
                          <w:marRight w:val="0"/>
                          <w:marTop w:val="0"/>
                          <w:marBottom w:val="0"/>
                          <w:divBdr>
                            <w:top w:val="none" w:sz="0" w:space="0" w:color="auto"/>
                            <w:left w:val="none" w:sz="0" w:space="0" w:color="auto"/>
                            <w:bottom w:val="none" w:sz="0" w:space="0" w:color="auto"/>
                            <w:right w:val="none" w:sz="0" w:space="0" w:color="auto"/>
                          </w:divBdr>
                        </w:div>
                      </w:divsChild>
                    </w:div>
                    <w:div w:id="2139759289">
                      <w:marLeft w:val="0"/>
                      <w:marRight w:val="0"/>
                      <w:marTop w:val="0"/>
                      <w:marBottom w:val="0"/>
                      <w:divBdr>
                        <w:top w:val="none" w:sz="0" w:space="0" w:color="auto"/>
                        <w:left w:val="none" w:sz="0" w:space="0" w:color="auto"/>
                        <w:bottom w:val="none" w:sz="0" w:space="0" w:color="auto"/>
                        <w:right w:val="none" w:sz="0" w:space="0" w:color="auto"/>
                      </w:divBdr>
                    </w:div>
                    <w:div w:id="896547471">
                      <w:marLeft w:val="0"/>
                      <w:marRight w:val="0"/>
                      <w:marTop w:val="0"/>
                      <w:marBottom w:val="0"/>
                      <w:divBdr>
                        <w:top w:val="none" w:sz="0" w:space="0" w:color="auto"/>
                        <w:left w:val="none" w:sz="0" w:space="0" w:color="auto"/>
                        <w:bottom w:val="none" w:sz="0" w:space="0" w:color="auto"/>
                        <w:right w:val="none" w:sz="0" w:space="0" w:color="auto"/>
                      </w:divBdr>
                    </w:div>
                    <w:div w:id="1585408686">
                      <w:marLeft w:val="0"/>
                      <w:marRight w:val="0"/>
                      <w:marTop w:val="0"/>
                      <w:marBottom w:val="0"/>
                      <w:divBdr>
                        <w:top w:val="none" w:sz="0" w:space="0" w:color="auto"/>
                        <w:left w:val="none" w:sz="0" w:space="0" w:color="auto"/>
                        <w:bottom w:val="none" w:sz="0" w:space="0" w:color="auto"/>
                        <w:right w:val="none" w:sz="0" w:space="0" w:color="auto"/>
                      </w:divBdr>
                      <w:divsChild>
                        <w:div w:id="293219684">
                          <w:marLeft w:val="240"/>
                          <w:marRight w:val="0"/>
                          <w:marTop w:val="0"/>
                          <w:marBottom w:val="0"/>
                          <w:divBdr>
                            <w:top w:val="none" w:sz="0" w:space="0" w:color="auto"/>
                            <w:left w:val="none" w:sz="0" w:space="0" w:color="auto"/>
                            <w:bottom w:val="none" w:sz="0" w:space="0" w:color="auto"/>
                            <w:right w:val="none" w:sz="0" w:space="0" w:color="auto"/>
                          </w:divBdr>
                        </w:div>
                      </w:divsChild>
                    </w:div>
                    <w:div w:id="984816061">
                      <w:marLeft w:val="0"/>
                      <w:marRight w:val="0"/>
                      <w:marTop w:val="0"/>
                      <w:marBottom w:val="0"/>
                      <w:divBdr>
                        <w:top w:val="none" w:sz="0" w:space="0" w:color="auto"/>
                        <w:left w:val="none" w:sz="0" w:space="0" w:color="auto"/>
                        <w:bottom w:val="none" w:sz="0" w:space="0" w:color="auto"/>
                        <w:right w:val="none" w:sz="0" w:space="0" w:color="auto"/>
                      </w:divBdr>
                      <w:divsChild>
                        <w:div w:id="1268198838">
                          <w:marLeft w:val="240"/>
                          <w:marRight w:val="0"/>
                          <w:marTop w:val="0"/>
                          <w:marBottom w:val="0"/>
                          <w:divBdr>
                            <w:top w:val="none" w:sz="0" w:space="0" w:color="auto"/>
                            <w:left w:val="none" w:sz="0" w:space="0" w:color="auto"/>
                            <w:bottom w:val="none" w:sz="0" w:space="0" w:color="auto"/>
                            <w:right w:val="none" w:sz="0" w:space="0" w:color="auto"/>
                          </w:divBdr>
                        </w:div>
                      </w:divsChild>
                    </w:div>
                    <w:div w:id="1325473222">
                      <w:marLeft w:val="0"/>
                      <w:marRight w:val="0"/>
                      <w:marTop w:val="0"/>
                      <w:marBottom w:val="0"/>
                      <w:divBdr>
                        <w:top w:val="none" w:sz="0" w:space="0" w:color="auto"/>
                        <w:left w:val="none" w:sz="0" w:space="0" w:color="auto"/>
                        <w:bottom w:val="none" w:sz="0" w:space="0" w:color="auto"/>
                        <w:right w:val="none" w:sz="0" w:space="0" w:color="auto"/>
                      </w:divBdr>
                      <w:divsChild>
                        <w:div w:id="1692949065">
                          <w:marLeft w:val="240"/>
                          <w:marRight w:val="0"/>
                          <w:marTop w:val="0"/>
                          <w:marBottom w:val="0"/>
                          <w:divBdr>
                            <w:top w:val="none" w:sz="0" w:space="0" w:color="auto"/>
                            <w:left w:val="none" w:sz="0" w:space="0" w:color="auto"/>
                            <w:bottom w:val="none" w:sz="0" w:space="0" w:color="auto"/>
                            <w:right w:val="none" w:sz="0" w:space="0" w:color="auto"/>
                          </w:divBdr>
                        </w:div>
                      </w:divsChild>
                    </w:div>
                    <w:div w:id="758209516">
                      <w:marLeft w:val="0"/>
                      <w:marRight w:val="0"/>
                      <w:marTop w:val="0"/>
                      <w:marBottom w:val="0"/>
                      <w:divBdr>
                        <w:top w:val="none" w:sz="0" w:space="0" w:color="auto"/>
                        <w:left w:val="none" w:sz="0" w:space="0" w:color="auto"/>
                        <w:bottom w:val="none" w:sz="0" w:space="0" w:color="auto"/>
                        <w:right w:val="none" w:sz="0" w:space="0" w:color="auto"/>
                      </w:divBdr>
                      <w:divsChild>
                        <w:div w:id="1106925148">
                          <w:marLeft w:val="240"/>
                          <w:marRight w:val="0"/>
                          <w:marTop w:val="0"/>
                          <w:marBottom w:val="0"/>
                          <w:divBdr>
                            <w:top w:val="none" w:sz="0" w:space="0" w:color="auto"/>
                            <w:left w:val="none" w:sz="0" w:space="0" w:color="auto"/>
                            <w:bottom w:val="none" w:sz="0" w:space="0" w:color="auto"/>
                            <w:right w:val="none" w:sz="0" w:space="0" w:color="auto"/>
                          </w:divBdr>
                        </w:div>
                      </w:divsChild>
                    </w:div>
                    <w:div w:id="1965698207">
                      <w:marLeft w:val="0"/>
                      <w:marRight w:val="0"/>
                      <w:marTop w:val="0"/>
                      <w:marBottom w:val="0"/>
                      <w:divBdr>
                        <w:top w:val="none" w:sz="0" w:space="0" w:color="auto"/>
                        <w:left w:val="none" w:sz="0" w:space="0" w:color="auto"/>
                        <w:bottom w:val="none" w:sz="0" w:space="0" w:color="auto"/>
                        <w:right w:val="none" w:sz="0" w:space="0" w:color="auto"/>
                      </w:divBdr>
                      <w:divsChild>
                        <w:div w:id="297106630">
                          <w:marLeft w:val="240"/>
                          <w:marRight w:val="0"/>
                          <w:marTop w:val="0"/>
                          <w:marBottom w:val="0"/>
                          <w:divBdr>
                            <w:top w:val="none" w:sz="0" w:space="0" w:color="auto"/>
                            <w:left w:val="none" w:sz="0" w:space="0" w:color="auto"/>
                            <w:bottom w:val="none" w:sz="0" w:space="0" w:color="auto"/>
                            <w:right w:val="none" w:sz="0" w:space="0" w:color="auto"/>
                          </w:divBdr>
                        </w:div>
                      </w:divsChild>
                    </w:div>
                    <w:div w:id="1053307148">
                      <w:marLeft w:val="0"/>
                      <w:marRight w:val="0"/>
                      <w:marTop w:val="0"/>
                      <w:marBottom w:val="0"/>
                      <w:divBdr>
                        <w:top w:val="none" w:sz="0" w:space="0" w:color="auto"/>
                        <w:left w:val="none" w:sz="0" w:space="0" w:color="auto"/>
                        <w:bottom w:val="none" w:sz="0" w:space="0" w:color="auto"/>
                        <w:right w:val="none" w:sz="0" w:space="0" w:color="auto"/>
                      </w:divBdr>
                      <w:divsChild>
                        <w:div w:id="1991250743">
                          <w:marLeft w:val="240"/>
                          <w:marRight w:val="0"/>
                          <w:marTop w:val="0"/>
                          <w:marBottom w:val="0"/>
                          <w:divBdr>
                            <w:top w:val="none" w:sz="0" w:space="0" w:color="auto"/>
                            <w:left w:val="none" w:sz="0" w:space="0" w:color="auto"/>
                            <w:bottom w:val="none" w:sz="0" w:space="0" w:color="auto"/>
                            <w:right w:val="none" w:sz="0" w:space="0" w:color="auto"/>
                          </w:divBdr>
                        </w:div>
                      </w:divsChild>
                    </w:div>
                    <w:div w:id="517504220">
                      <w:marLeft w:val="0"/>
                      <w:marRight w:val="0"/>
                      <w:marTop w:val="0"/>
                      <w:marBottom w:val="0"/>
                      <w:divBdr>
                        <w:top w:val="none" w:sz="0" w:space="0" w:color="auto"/>
                        <w:left w:val="none" w:sz="0" w:space="0" w:color="auto"/>
                        <w:bottom w:val="none" w:sz="0" w:space="0" w:color="auto"/>
                        <w:right w:val="none" w:sz="0" w:space="0" w:color="auto"/>
                      </w:divBdr>
                      <w:divsChild>
                        <w:div w:id="1124619574">
                          <w:marLeft w:val="240"/>
                          <w:marRight w:val="0"/>
                          <w:marTop w:val="0"/>
                          <w:marBottom w:val="0"/>
                          <w:divBdr>
                            <w:top w:val="none" w:sz="0" w:space="0" w:color="auto"/>
                            <w:left w:val="none" w:sz="0" w:space="0" w:color="auto"/>
                            <w:bottom w:val="none" w:sz="0" w:space="0" w:color="auto"/>
                            <w:right w:val="none" w:sz="0" w:space="0" w:color="auto"/>
                          </w:divBdr>
                        </w:div>
                      </w:divsChild>
                    </w:div>
                    <w:div w:id="470488743">
                      <w:marLeft w:val="0"/>
                      <w:marRight w:val="0"/>
                      <w:marTop w:val="0"/>
                      <w:marBottom w:val="0"/>
                      <w:divBdr>
                        <w:top w:val="none" w:sz="0" w:space="0" w:color="auto"/>
                        <w:left w:val="none" w:sz="0" w:space="0" w:color="auto"/>
                        <w:bottom w:val="none" w:sz="0" w:space="0" w:color="auto"/>
                        <w:right w:val="none" w:sz="0" w:space="0" w:color="auto"/>
                      </w:divBdr>
                      <w:divsChild>
                        <w:div w:id="661352887">
                          <w:marLeft w:val="240"/>
                          <w:marRight w:val="0"/>
                          <w:marTop w:val="0"/>
                          <w:marBottom w:val="0"/>
                          <w:divBdr>
                            <w:top w:val="none" w:sz="0" w:space="0" w:color="auto"/>
                            <w:left w:val="none" w:sz="0" w:space="0" w:color="auto"/>
                            <w:bottom w:val="none" w:sz="0" w:space="0" w:color="auto"/>
                            <w:right w:val="none" w:sz="0" w:space="0" w:color="auto"/>
                          </w:divBdr>
                        </w:div>
                      </w:divsChild>
                    </w:div>
                    <w:div w:id="227769389">
                      <w:marLeft w:val="0"/>
                      <w:marRight w:val="0"/>
                      <w:marTop w:val="0"/>
                      <w:marBottom w:val="0"/>
                      <w:divBdr>
                        <w:top w:val="none" w:sz="0" w:space="0" w:color="auto"/>
                        <w:left w:val="none" w:sz="0" w:space="0" w:color="auto"/>
                        <w:bottom w:val="none" w:sz="0" w:space="0" w:color="auto"/>
                        <w:right w:val="none" w:sz="0" w:space="0" w:color="auto"/>
                      </w:divBdr>
                    </w:div>
                    <w:div w:id="706485477">
                      <w:marLeft w:val="0"/>
                      <w:marRight w:val="0"/>
                      <w:marTop w:val="0"/>
                      <w:marBottom w:val="0"/>
                      <w:divBdr>
                        <w:top w:val="none" w:sz="0" w:space="0" w:color="auto"/>
                        <w:left w:val="none" w:sz="0" w:space="0" w:color="auto"/>
                        <w:bottom w:val="none" w:sz="0" w:space="0" w:color="auto"/>
                        <w:right w:val="none" w:sz="0" w:space="0" w:color="auto"/>
                      </w:divBdr>
                      <w:divsChild>
                        <w:div w:id="1710035059">
                          <w:marLeft w:val="240"/>
                          <w:marRight w:val="0"/>
                          <w:marTop w:val="0"/>
                          <w:marBottom w:val="0"/>
                          <w:divBdr>
                            <w:top w:val="none" w:sz="0" w:space="0" w:color="auto"/>
                            <w:left w:val="none" w:sz="0" w:space="0" w:color="auto"/>
                            <w:bottom w:val="none" w:sz="0" w:space="0" w:color="auto"/>
                            <w:right w:val="none" w:sz="0" w:space="0" w:color="auto"/>
                          </w:divBdr>
                        </w:div>
                      </w:divsChild>
                    </w:div>
                    <w:div w:id="1875078078">
                      <w:marLeft w:val="0"/>
                      <w:marRight w:val="0"/>
                      <w:marTop w:val="0"/>
                      <w:marBottom w:val="0"/>
                      <w:divBdr>
                        <w:top w:val="none" w:sz="0" w:space="0" w:color="auto"/>
                        <w:left w:val="none" w:sz="0" w:space="0" w:color="auto"/>
                        <w:bottom w:val="none" w:sz="0" w:space="0" w:color="auto"/>
                        <w:right w:val="none" w:sz="0" w:space="0" w:color="auto"/>
                      </w:divBdr>
                      <w:divsChild>
                        <w:div w:id="2095122786">
                          <w:marLeft w:val="240"/>
                          <w:marRight w:val="0"/>
                          <w:marTop w:val="0"/>
                          <w:marBottom w:val="0"/>
                          <w:divBdr>
                            <w:top w:val="none" w:sz="0" w:space="0" w:color="auto"/>
                            <w:left w:val="none" w:sz="0" w:space="0" w:color="auto"/>
                            <w:bottom w:val="none" w:sz="0" w:space="0" w:color="auto"/>
                            <w:right w:val="none" w:sz="0" w:space="0" w:color="auto"/>
                          </w:divBdr>
                        </w:div>
                      </w:divsChild>
                    </w:div>
                    <w:div w:id="85736505">
                      <w:marLeft w:val="0"/>
                      <w:marRight w:val="0"/>
                      <w:marTop w:val="0"/>
                      <w:marBottom w:val="0"/>
                      <w:divBdr>
                        <w:top w:val="none" w:sz="0" w:space="0" w:color="auto"/>
                        <w:left w:val="none" w:sz="0" w:space="0" w:color="auto"/>
                        <w:bottom w:val="none" w:sz="0" w:space="0" w:color="auto"/>
                        <w:right w:val="none" w:sz="0" w:space="0" w:color="auto"/>
                      </w:divBdr>
                      <w:divsChild>
                        <w:div w:id="1956905861">
                          <w:marLeft w:val="240"/>
                          <w:marRight w:val="0"/>
                          <w:marTop w:val="0"/>
                          <w:marBottom w:val="0"/>
                          <w:divBdr>
                            <w:top w:val="none" w:sz="0" w:space="0" w:color="auto"/>
                            <w:left w:val="none" w:sz="0" w:space="0" w:color="auto"/>
                            <w:bottom w:val="none" w:sz="0" w:space="0" w:color="auto"/>
                            <w:right w:val="none" w:sz="0" w:space="0" w:color="auto"/>
                          </w:divBdr>
                        </w:div>
                      </w:divsChild>
                    </w:div>
                    <w:div w:id="2018848581">
                      <w:marLeft w:val="0"/>
                      <w:marRight w:val="0"/>
                      <w:marTop w:val="0"/>
                      <w:marBottom w:val="0"/>
                      <w:divBdr>
                        <w:top w:val="none" w:sz="0" w:space="0" w:color="auto"/>
                        <w:left w:val="none" w:sz="0" w:space="0" w:color="auto"/>
                        <w:bottom w:val="none" w:sz="0" w:space="0" w:color="auto"/>
                        <w:right w:val="none" w:sz="0" w:space="0" w:color="auto"/>
                      </w:divBdr>
                      <w:divsChild>
                        <w:div w:id="2074809909">
                          <w:marLeft w:val="240"/>
                          <w:marRight w:val="0"/>
                          <w:marTop w:val="0"/>
                          <w:marBottom w:val="0"/>
                          <w:divBdr>
                            <w:top w:val="none" w:sz="0" w:space="0" w:color="auto"/>
                            <w:left w:val="none" w:sz="0" w:space="0" w:color="auto"/>
                            <w:bottom w:val="none" w:sz="0" w:space="0" w:color="auto"/>
                            <w:right w:val="none" w:sz="0" w:space="0" w:color="auto"/>
                          </w:divBdr>
                        </w:div>
                      </w:divsChild>
                    </w:div>
                    <w:div w:id="1320883273">
                      <w:marLeft w:val="0"/>
                      <w:marRight w:val="0"/>
                      <w:marTop w:val="0"/>
                      <w:marBottom w:val="0"/>
                      <w:divBdr>
                        <w:top w:val="none" w:sz="0" w:space="0" w:color="auto"/>
                        <w:left w:val="none" w:sz="0" w:space="0" w:color="auto"/>
                        <w:bottom w:val="none" w:sz="0" w:space="0" w:color="auto"/>
                        <w:right w:val="none" w:sz="0" w:space="0" w:color="auto"/>
                      </w:divBdr>
                      <w:divsChild>
                        <w:div w:id="1955017346">
                          <w:marLeft w:val="240"/>
                          <w:marRight w:val="0"/>
                          <w:marTop w:val="0"/>
                          <w:marBottom w:val="0"/>
                          <w:divBdr>
                            <w:top w:val="none" w:sz="0" w:space="0" w:color="auto"/>
                            <w:left w:val="none" w:sz="0" w:space="0" w:color="auto"/>
                            <w:bottom w:val="none" w:sz="0" w:space="0" w:color="auto"/>
                            <w:right w:val="none" w:sz="0" w:space="0" w:color="auto"/>
                          </w:divBdr>
                        </w:div>
                      </w:divsChild>
                    </w:div>
                    <w:div w:id="420562412">
                      <w:marLeft w:val="0"/>
                      <w:marRight w:val="0"/>
                      <w:marTop w:val="0"/>
                      <w:marBottom w:val="0"/>
                      <w:divBdr>
                        <w:top w:val="none" w:sz="0" w:space="0" w:color="auto"/>
                        <w:left w:val="none" w:sz="0" w:space="0" w:color="auto"/>
                        <w:bottom w:val="none" w:sz="0" w:space="0" w:color="auto"/>
                        <w:right w:val="none" w:sz="0" w:space="0" w:color="auto"/>
                      </w:divBdr>
                      <w:divsChild>
                        <w:div w:id="1085222943">
                          <w:marLeft w:val="240"/>
                          <w:marRight w:val="0"/>
                          <w:marTop w:val="0"/>
                          <w:marBottom w:val="0"/>
                          <w:divBdr>
                            <w:top w:val="none" w:sz="0" w:space="0" w:color="auto"/>
                            <w:left w:val="none" w:sz="0" w:space="0" w:color="auto"/>
                            <w:bottom w:val="none" w:sz="0" w:space="0" w:color="auto"/>
                            <w:right w:val="none" w:sz="0" w:space="0" w:color="auto"/>
                          </w:divBdr>
                        </w:div>
                      </w:divsChild>
                    </w:div>
                    <w:div w:id="2037996118">
                      <w:marLeft w:val="0"/>
                      <w:marRight w:val="0"/>
                      <w:marTop w:val="0"/>
                      <w:marBottom w:val="0"/>
                      <w:divBdr>
                        <w:top w:val="none" w:sz="0" w:space="0" w:color="auto"/>
                        <w:left w:val="none" w:sz="0" w:space="0" w:color="auto"/>
                        <w:bottom w:val="none" w:sz="0" w:space="0" w:color="auto"/>
                        <w:right w:val="none" w:sz="0" w:space="0" w:color="auto"/>
                      </w:divBdr>
                    </w:div>
                    <w:div w:id="1006403310">
                      <w:marLeft w:val="0"/>
                      <w:marRight w:val="0"/>
                      <w:marTop w:val="0"/>
                      <w:marBottom w:val="0"/>
                      <w:divBdr>
                        <w:top w:val="none" w:sz="0" w:space="0" w:color="auto"/>
                        <w:left w:val="none" w:sz="0" w:space="0" w:color="auto"/>
                        <w:bottom w:val="none" w:sz="0" w:space="0" w:color="auto"/>
                        <w:right w:val="none" w:sz="0" w:space="0" w:color="auto"/>
                      </w:divBdr>
                    </w:div>
                    <w:div w:id="1763259996">
                      <w:marLeft w:val="0"/>
                      <w:marRight w:val="0"/>
                      <w:marTop w:val="0"/>
                      <w:marBottom w:val="0"/>
                      <w:divBdr>
                        <w:top w:val="none" w:sz="0" w:space="0" w:color="auto"/>
                        <w:left w:val="none" w:sz="0" w:space="0" w:color="auto"/>
                        <w:bottom w:val="none" w:sz="0" w:space="0" w:color="auto"/>
                        <w:right w:val="none" w:sz="0" w:space="0" w:color="auto"/>
                      </w:divBdr>
                      <w:divsChild>
                        <w:div w:id="829826977">
                          <w:marLeft w:val="240"/>
                          <w:marRight w:val="0"/>
                          <w:marTop w:val="0"/>
                          <w:marBottom w:val="0"/>
                          <w:divBdr>
                            <w:top w:val="none" w:sz="0" w:space="0" w:color="auto"/>
                            <w:left w:val="none" w:sz="0" w:space="0" w:color="auto"/>
                            <w:bottom w:val="none" w:sz="0" w:space="0" w:color="auto"/>
                            <w:right w:val="none" w:sz="0" w:space="0" w:color="auto"/>
                          </w:divBdr>
                        </w:div>
                      </w:divsChild>
                    </w:div>
                    <w:div w:id="354189194">
                      <w:marLeft w:val="0"/>
                      <w:marRight w:val="0"/>
                      <w:marTop w:val="0"/>
                      <w:marBottom w:val="0"/>
                      <w:divBdr>
                        <w:top w:val="none" w:sz="0" w:space="0" w:color="auto"/>
                        <w:left w:val="none" w:sz="0" w:space="0" w:color="auto"/>
                        <w:bottom w:val="none" w:sz="0" w:space="0" w:color="auto"/>
                        <w:right w:val="none" w:sz="0" w:space="0" w:color="auto"/>
                      </w:divBdr>
                      <w:divsChild>
                        <w:div w:id="26217880">
                          <w:marLeft w:val="240"/>
                          <w:marRight w:val="0"/>
                          <w:marTop w:val="0"/>
                          <w:marBottom w:val="0"/>
                          <w:divBdr>
                            <w:top w:val="none" w:sz="0" w:space="0" w:color="auto"/>
                            <w:left w:val="none" w:sz="0" w:space="0" w:color="auto"/>
                            <w:bottom w:val="none" w:sz="0" w:space="0" w:color="auto"/>
                            <w:right w:val="none" w:sz="0" w:space="0" w:color="auto"/>
                          </w:divBdr>
                        </w:div>
                      </w:divsChild>
                    </w:div>
                    <w:div w:id="366374386">
                      <w:marLeft w:val="0"/>
                      <w:marRight w:val="0"/>
                      <w:marTop w:val="0"/>
                      <w:marBottom w:val="0"/>
                      <w:divBdr>
                        <w:top w:val="none" w:sz="0" w:space="0" w:color="auto"/>
                        <w:left w:val="none" w:sz="0" w:space="0" w:color="auto"/>
                        <w:bottom w:val="none" w:sz="0" w:space="0" w:color="auto"/>
                        <w:right w:val="none" w:sz="0" w:space="0" w:color="auto"/>
                      </w:divBdr>
                      <w:divsChild>
                        <w:div w:id="84766918">
                          <w:marLeft w:val="240"/>
                          <w:marRight w:val="0"/>
                          <w:marTop w:val="0"/>
                          <w:marBottom w:val="0"/>
                          <w:divBdr>
                            <w:top w:val="none" w:sz="0" w:space="0" w:color="auto"/>
                            <w:left w:val="none" w:sz="0" w:space="0" w:color="auto"/>
                            <w:bottom w:val="none" w:sz="0" w:space="0" w:color="auto"/>
                            <w:right w:val="none" w:sz="0" w:space="0" w:color="auto"/>
                          </w:divBdr>
                        </w:div>
                      </w:divsChild>
                    </w:div>
                    <w:div w:id="548299275">
                      <w:marLeft w:val="0"/>
                      <w:marRight w:val="0"/>
                      <w:marTop w:val="0"/>
                      <w:marBottom w:val="0"/>
                      <w:divBdr>
                        <w:top w:val="none" w:sz="0" w:space="0" w:color="auto"/>
                        <w:left w:val="none" w:sz="0" w:space="0" w:color="auto"/>
                        <w:bottom w:val="none" w:sz="0" w:space="0" w:color="auto"/>
                        <w:right w:val="none" w:sz="0" w:space="0" w:color="auto"/>
                      </w:divBdr>
                      <w:divsChild>
                        <w:div w:id="2112311082">
                          <w:marLeft w:val="240"/>
                          <w:marRight w:val="0"/>
                          <w:marTop w:val="0"/>
                          <w:marBottom w:val="0"/>
                          <w:divBdr>
                            <w:top w:val="none" w:sz="0" w:space="0" w:color="auto"/>
                            <w:left w:val="none" w:sz="0" w:space="0" w:color="auto"/>
                            <w:bottom w:val="none" w:sz="0" w:space="0" w:color="auto"/>
                            <w:right w:val="none" w:sz="0" w:space="0" w:color="auto"/>
                          </w:divBdr>
                        </w:div>
                      </w:divsChild>
                    </w:div>
                    <w:div w:id="1823278067">
                      <w:marLeft w:val="0"/>
                      <w:marRight w:val="0"/>
                      <w:marTop w:val="0"/>
                      <w:marBottom w:val="0"/>
                      <w:divBdr>
                        <w:top w:val="none" w:sz="0" w:space="0" w:color="auto"/>
                        <w:left w:val="none" w:sz="0" w:space="0" w:color="auto"/>
                        <w:bottom w:val="none" w:sz="0" w:space="0" w:color="auto"/>
                        <w:right w:val="none" w:sz="0" w:space="0" w:color="auto"/>
                      </w:divBdr>
                      <w:divsChild>
                        <w:div w:id="1701079117">
                          <w:marLeft w:val="240"/>
                          <w:marRight w:val="0"/>
                          <w:marTop w:val="0"/>
                          <w:marBottom w:val="0"/>
                          <w:divBdr>
                            <w:top w:val="none" w:sz="0" w:space="0" w:color="auto"/>
                            <w:left w:val="none" w:sz="0" w:space="0" w:color="auto"/>
                            <w:bottom w:val="none" w:sz="0" w:space="0" w:color="auto"/>
                            <w:right w:val="none" w:sz="0" w:space="0" w:color="auto"/>
                          </w:divBdr>
                        </w:div>
                      </w:divsChild>
                    </w:div>
                    <w:div w:id="1875918132">
                      <w:marLeft w:val="0"/>
                      <w:marRight w:val="0"/>
                      <w:marTop w:val="0"/>
                      <w:marBottom w:val="0"/>
                      <w:divBdr>
                        <w:top w:val="none" w:sz="0" w:space="0" w:color="auto"/>
                        <w:left w:val="none" w:sz="0" w:space="0" w:color="auto"/>
                        <w:bottom w:val="none" w:sz="0" w:space="0" w:color="auto"/>
                        <w:right w:val="none" w:sz="0" w:space="0" w:color="auto"/>
                      </w:divBdr>
                      <w:divsChild>
                        <w:div w:id="53622991">
                          <w:marLeft w:val="240"/>
                          <w:marRight w:val="0"/>
                          <w:marTop w:val="0"/>
                          <w:marBottom w:val="0"/>
                          <w:divBdr>
                            <w:top w:val="none" w:sz="0" w:space="0" w:color="auto"/>
                            <w:left w:val="none" w:sz="0" w:space="0" w:color="auto"/>
                            <w:bottom w:val="none" w:sz="0" w:space="0" w:color="auto"/>
                            <w:right w:val="none" w:sz="0" w:space="0" w:color="auto"/>
                          </w:divBdr>
                        </w:div>
                      </w:divsChild>
                    </w:div>
                    <w:div w:id="317224304">
                      <w:marLeft w:val="0"/>
                      <w:marRight w:val="0"/>
                      <w:marTop w:val="0"/>
                      <w:marBottom w:val="0"/>
                      <w:divBdr>
                        <w:top w:val="none" w:sz="0" w:space="0" w:color="auto"/>
                        <w:left w:val="none" w:sz="0" w:space="0" w:color="auto"/>
                        <w:bottom w:val="none" w:sz="0" w:space="0" w:color="auto"/>
                        <w:right w:val="none" w:sz="0" w:space="0" w:color="auto"/>
                      </w:divBdr>
                      <w:divsChild>
                        <w:div w:id="2077240443">
                          <w:marLeft w:val="240"/>
                          <w:marRight w:val="0"/>
                          <w:marTop w:val="0"/>
                          <w:marBottom w:val="0"/>
                          <w:divBdr>
                            <w:top w:val="none" w:sz="0" w:space="0" w:color="auto"/>
                            <w:left w:val="none" w:sz="0" w:space="0" w:color="auto"/>
                            <w:bottom w:val="none" w:sz="0" w:space="0" w:color="auto"/>
                            <w:right w:val="none" w:sz="0" w:space="0" w:color="auto"/>
                          </w:divBdr>
                        </w:div>
                      </w:divsChild>
                    </w:div>
                    <w:div w:id="1221748449">
                      <w:marLeft w:val="0"/>
                      <w:marRight w:val="0"/>
                      <w:marTop w:val="0"/>
                      <w:marBottom w:val="0"/>
                      <w:divBdr>
                        <w:top w:val="none" w:sz="0" w:space="0" w:color="auto"/>
                        <w:left w:val="none" w:sz="0" w:space="0" w:color="auto"/>
                        <w:bottom w:val="none" w:sz="0" w:space="0" w:color="auto"/>
                        <w:right w:val="none" w:sz="0" w:space="0" w:color="auto"/>
                      </w:divBdr>
                      <w:divsChild>
                        <w:div w:id="2019572759">
                          <w:marLeft w:val="240"/>
                          <w:marRight w:val="0"/>
                          <w:marTop w:val="0"/>
                          <w:marBottom w:val="0"/>
                          <w:divBdr>
                            <w:top w:val="none" w:sz="0" w:space="0" w:color="auto"/>
                            <w:left w:val="none" w:sz="0" w:space="0" w:color="auto"/>
                            <w:bottom w:val="none" w:sz="0" w:space="0" w:color="auto"/>
                            <w:right w:val="none" w:sz="0" w:space="0" w:color="auto"/>
                          </w:divBdr>
                        </w:div>
                      </w:divsChild>
                    </w:div>
                    <w:div w:id="1086457043">
                      <w:marLeft w:val="0"/>
                      <w:marRight w:val="0"/>
                      <w:marTop w:val="0"/>
                      <w:marBottom w:val="0"/>
                      <w:divBdr>
                        <w:top w:val="none" w:sz="0" w:space="0" w:color="auto"/>
                        <w:left w:val="none" w:sz="0" w:space="0" w:color="auto"/>
                        <w:bottom w:val="none" w:sz="0" w:space="0" w:color="auto"/>
                        <w:right w:val="none" w:sz="0" w:space="0" w:color="auto"/>
                      </w:divBdr>
                      <w:divsChild>
                        <w:div w:id="1932740708">
                          <w:marLeft w:val="240"/>
                          <w:marRight w:val="0"/>
                          <w:marTop w:val="0"/>
                          <w:marBottom w:val="0"/>
                          <w:divBdr>
                            <w:top w:val="none" w:sz="0" w:space="0" w:color="auto"/>
                            <w:left w:val="none" w:sz="0" w:space="0" w:color="auto"/>
                            <w:bottom w:val="none" w:sz="0" w:space="0" w:color="auto"/>
                            <w:right w:val="none" w:sz="0" w:space="0" w:color="auto"/>
                          </w:divBdr>
                        </w:div>
                      </w:divsChild>
                    </w:div>
                    <w:div w:id="182019108">
                      <w:marLeft w:val="0"/>
                      <w:marRight w:val="0"/>
                      <w:marTop w:val="0"/>
                      <w:marBottom w:val="0"/>
                      <w:divBdr>
                        <w:top w:val="none" w:sz="0" w:space="0" w:color="auto"/>
                        <w:left w:val="none" w:sz="0" w:space="0" w:color="auto"/>
                        <w:bottom w:val="none" w:sz="0" w:space="0" w:color="auto"/>
                        <w:right w:val="none" w:sz="0" w:space="0" w:color="auto"/>
                      </w:divBdr>
                      <w:divsChild>
                        <w:div w:id="630526153">
                          <w:marLeft w:val="240"/>
                          <w:marRight w:val="0"/>
                          <w:marTop w:val="0"/>
                          <w:marBottom w:val="0"/>
                          <w:divBdr>
                            <w:top w:val="none" w:sz="0" w:space="0" w:color="auto"/>
                            <w:left w:val="none" w:sz="0" w:space="0" w:color="auto"/>
                            <w:bottom w:val="none" w:sz="0" w:space="0" w:color="auto"/>
                            <w:right w:val="none" w:sz="0" w:space="0" w:color="auto"/>
                          </w:divBdr>
                        </w:div>
                      </w:divsChild>
                    </w:div>
                    <w:div w:id="1761028720">
                      <w:marLeft w:val="0"/>
                      <w:marRight w:val="0"/>
                      <w:marTop w:val="0"/>
                      <w:marBottom w:val="0"/>
                      <w:divBdr>
                        <w:top w:val="none" w:sz="0" w:space="0" w:color="auto"/>
                        <w:left w:val="none" w:sz="0" w:space="0" w:color="auto"/>
                        <w:bottom w:val="none" w:sz="0" w:space="0" w:color="auto"/>
                        <w:right w:val="none" w:sz="0" w:space="0" w:color="auto"/>
                      </w:divBdr>
                      <w:divsChild>
                        <w:div w:id="1796558519">
                          <w:marLeft w:val="240"/>
                          <w:marRight w:val="0"/>
                          <w:marTop w:val="0"/>
                          <w:marBottom w:val="0"/>
                          <w:divBdr>
                            <w:top w:val="none" w:sz="0" w:space="0" w:color="auto"/>
                            <w:left w:val="none" w:sz="0" w:space="0" w:color="auto"/>
                            <w:bottom w:val="none" w:sz="0" w:space="0" w:color="auto"/>
                            <w:right w:val="none" w:sz="0" w:space="0" w:color="auto"/>
                          </w:divBdr>
                        </w:div>
                      </w:divsChild>
                    </w:div>
                    <w:div w:id="685055036">
                      <w:marLeft w:val="0"/>
                      <w:marRight w:val="0"/>
                      <w:marTop w:val="0"/>
                      <w:marBottom w:val="0"/>
                      <w:divBdr>
                        <w:top w:val="none" w:sz="0" w:space="0" w:color="auto"/>
                        <w:left w:val="none" w:sz="0" w:space="0" w:color="auto"/>
                        <w:bottom w:val="none" w:sz="0" w:space="0" w:color="auto"/>
                        <w:right w:val="none" w:sz="0" w:space="0" w:color="auto"/>
                      </w:divBdr>
                    </w:div>
                    <w:div w:id="1870027840">
                      <w:marLeft w:val="0"/>
                      <w:marRight w:val="0"/>
                      <w:marTop w:val="0"/>
                      <w:marBottom w:val="0"/>
                      <w:divBdr>
                        <w:top w:val="none" w:sz="0" w:space="0" w:color="auto"/>
                        <w:left w:val="none" w:sz="0" w:space="0" w:color="auto"/>
                        <w:bottom w:val="none" w:sz="0" w:space="0" w:color="auto"/>
                        <w:right w:val="none" w:sz="0" w:space="0" w:color="auto"/>
                      </w:divBdr>
                      <w:divsChild>
                        <w:div w:id="674653491">
                          <w:marLeft w:val="240"/>
                          <w:marRight w:val="0"/>
                          <w:marTop w:val="0"/>
                          <w:marBottom w:val="0"/>
                          <w:divBdr>
                            <w:top w:val="none" w:sz="0" w:space="0" w:color="auto"/>
                            <w:left w:val="none" w:sz="0" w:space="0" w:color="auto"/>
                            <w:bottom w:val="none" w:sz="0" w:space="0" w:color="auto"/>
                            <w:right w:val="none" w:sz="0" w:space="0" w:color="auto"/>
                          </w:divBdr>
                        </w:div>
                      </w:divsChild>
                    </w:div>
                    <w:div w:id="2136408072">
                      <w:marLeft w:val="0"/>
                      <w:marRight w:val="0"/>
                      <w:marTop w:val="0"/>
                      <w:marBottom w:val="0"/>
                      <w:divBdr>
                        <w:top w:val="none" w:sz="0" w:space="0" w:color="auto"/>
                        <w:left w:val="none" w:sz="0" w:space="0" w:color="auto"/>
                        <w:bottom w:val="none" w:sz="0" w:space="0" w:color="auto"/>
                        <w:right w:val="none" w:sz="0" w:space="0" w:color="auto"/>
                      </w:divBdr>
                      <w:divsChild>
                        <w:div w:id="603659296">
                          <w:marLeft w:val="240"/>
                          <w:marRight w:val="0"/>
                          <w:marTop w:val="0"/>
                          <w:marBottom w:val="0"/>
                          <w:divBdr>
                            <w:top w:val="none" w:sz="0" w:space="0" w:color="auto"/>
                            <w:left w:val="none" w:sz="0" w:space="0" w:color="auto"/>
                            <w:bottom w:val="none" w:sz="0" w:space="0" w:color="auto"/>
                            <w:right w:val="none" w:sz="0" w:space="0" w:color="auto"/>
                          </w:divBdr>
                        </w:div>
                      </w:divsChild>
                    </w:div>
                    <w:div w:id="1248613422">
                      <w:marLeft w:val="0"/>
                      <w:marRight w:val="0"/>
                      <w:marTop w:val="0"/>
                      <w:marBottom w:val="0"/>
                      <w:divBdr>
                        <w:top w:val="none" w:sz="0" w:space="0" w:color="auto"/>
                        <w:left w:val="none" w:sz="0" w:space="0" w:color="auto"/>
                        <w:bottom w:val="none" w:sz="0" w:space="0" w:color="auto"/>
                        <w:right w:val="none" w:sz="0" w:space="0" w:color="auto"/>
                      </w:divBdr>
                      <w:divsChild>
                        <w:div w:id="666517070">
                          <w:marLeft w:val="240"/>
                          <w:marRight w:val="0"/>
                          <w:marTop w:val="0"/>
                          <w:marBottom w:val="0"/>
                          <w:divBdr>
                            <w:top w:val="none" w:sz="0" w:space="0" w:color="auto"/>
                            <w:left w:val="none" w:sz="0" w:space="0" w:color="auto"/>
                            <w:bottom w:val="none" w:sz="0" w:space="0" w:color="auto"/>
                            <w:right w:val="none" w:sz="0" w:space="0" w:color="auto"/>
                          </w:divBdr>
                        </w:div>
                      </w:divsChild>
                    </w:div>
                    <w:div w:id="219905953">
                      <w:marLeft w:val="0"/>
                      <w:marRight w:val="0"/>
                      <w:marTop w:val="0"/>
                      <w:marBottom w:val="0"/>
                      <w:divBdr>
                        <w:top w:val="none" w:sz="0" w:space="0" w:color="auto"/>
                        <w:left w:val="none" w:sz="0" w:space="0" w:color="auto"/>
                        <w:bottom w:val="none" w:sz="0" w:space="0" w:color="auto"/>
                        <w:right w:val="none" w:sz="0" w:space="0" w:color="auto"/>
                      </w:divBdr>
                      <w:divsChild>
                        <w:div w:id="235357369">
                          <w:marLeft w:val="240"/>
                          <w:marRight w:val="0"/>
                          <w:marTop w:val="0"/>
                          <w:marBottom w:val="0"/>
                          <w:divBdr>
                            <w:top w:val="none" w:sz="0" w:space="0" w:color="auto"/>
                            <w:left w:val="none" w:sz="0" w:space="0" w:color="auto"/>
                            <w:bottom w:val="none" w:sz="0" w:space="0" w:color="auto"/>
                            <w:right w:val="none" w:sz="0" w:space="0" w:color="auto"/>
                          </w:divBdr>
                        </w:div>
                      </w:divsChild>
                    </w:div>
                    <w:div w:id="593629587">
                      <w:marLeft w:val="0"/>
                      <w:marRight w:val="0"/>
                      <w:marTop w:val="0"/>
                      <w:marBottom w:val="0"/>
                      <w:divBdr>
                        <w:top w:val="none" w:sz="0" w:space="0" w:color="auto"/>
                        <w:left w:val="none" w:sz="0" w:space="0" w:color="auto"/>
                        <w:bottom w:val="none" w:sz="0" w:space="0" w:color="auto"/>
                        <w:right w:val="none" w:sz="0" w:space="0" w:color="auto"/>
                      </w:divBdr>
                      <w:divsChild>
                        <w:div w:id="2051562600">
                          <w:marLeft w:val="240"/>
                          <w:marRight w:val="0"/>
                          <w:marTop w:val="0"/>
                          <w:marBottom w:val="0"/>
                          <w:divBdr>
                            <w:top w:val="none" w:sz="0" w:space="0" w:color="auto"/>
                            <w:left w:val="none" w:sz="0" w:space="0" w:color="auto"/>
                            <w:bottom w:val="none" w:sz="0" w:space="0" w:color="auto"/>
                            <w:right w:val="none" w:sz="0" w:space="0" w:color="auto"/>
                          </w:divBdr>
                        </w:div>
                      </w:divsChild>
                    </w:div>
                    <w:div w:id="1482188741">
                      <w:marLeft w:val="0"/>
                      <w:marRight w:val="0"/>
                      <w:marTop w:val="0"/>
                      <w:marBottom w:val="0"/>
                      <w:divBdr>
                        <w:top w:val="none" w:sz="0" w:space="0" w:color="auto"/>
                        <w:left w:val="none" w:sz="0" w:space="0" w:color="auto"/>
                        <w:bottom w:val="none" w:sz="0" w:space="0" w:color="auto"/>
                        <w:right w:val="none" w:sz="0" w:space="0" w:color="auto"/>
                      </w:divBdr>
                      <w:divsChild>
                        <w:div w:id="1109276585">
                          <w:marLeft w:val="240"/>
                          <w:marRight w:val="0"/>
                          <w:marTop w:val="0"/>
                          <w:marBottom w:val="0"/>
                          <w:divBdr>
                            <w:top w:val="none" w:sz="0" w:space="0" w:color="auto"/>
                            <w:left w:val="none" w:sz="0" w:space="0" w:color="auto"/>
                            <w:bottom w:val="none" w:sz="0" w:space="0" w:color="auto"/>
                            <w:right w:val="none" w:sz="0" w:space="0" w:color="auto"/>
                          </w:divBdr>
                        </w:div>
                      </w:divsChild>
                    </w:div>
                    <w:div w:id="270166108">
                      <w:marLeft w:val="0"/>
                      <w:marRight w:val="0"/>
                      <w:marTop w:val="0"/>
                      <w:marBottom w:val="0"/>
                      <w:divBdr>
                        <w:top w:val="none" w:sz="0" w:space="0" w:color="auto"/>
                        <w:left w:val="none" w:sz="0" w:space="0" w:color="auto"/>
                        <w:bottom w:val="none" w:sz="0" w:space="0" w:color="auto"/>
                        <w:right w:val="none" w:sz="0" w:space="0" w:color="auto"/>
                      </w:divBdr>
                    </w:div>
                    <w:div w:id="955869370">
                      <w:marLeft w:val="0"/>
                      <w:marRight w:val="0"/>
                      <w:marTop w:val="0"/>
                      <w:marBottom w:val="0"/>
                      <w:divBdr>
                        <w:top w:val="none" w:sz="0" w:space="0" w:color="auto"/>
                        <w:left w:val="none" w:sz="0" w:space="0" w:color="auto"/>
                        <w:bottom w:val="none" w:sz="0" w:space="0" w:color="auto"/>
                        <w:right w:val="none" w:sz="0" w:space="0" w:color="auto"/>
                      </w:divBdr>
                      <w:divsChild>
                        <w:div w:id="1130048573">
                          <w:marLeft w:val="240"/>
                          <w:marRight w:val="0"/>
                          <w:marTop w:val="0"/>
                          <w:marBottom w:val="0"/>
                          <w:divBdr>
                            <w:top w:val="none" w:sz="0" w:space="0" w:color="auto"/>
                            <w:left w:val="none" w:sz="0" w:space="0" w:color="auto"/>
                            <w:bottom w:val="none" w:sz="0" w:space="0" w:color="auto"/>
                            <w:right w:val="none" w:sz="0" w:space="0" w:color="auto"/>
                          </w:divBdr>
                        </w:div>
                      </w:divsChild>
                    </w:div>
                    <w:div w:id="1598951508">
                      <w:marLeft w:val="0"/>
                      <w:marRight w:val="0"/>
                      <w:marTop w:val="0"/>
                      <w:marBottom w:val="0"/>
                      <w:divBdr>
                        <w:top w:val="none" w:sz="0" w:space="0" w:color="auto"/>
                        <w:left w:val="none" w:sz="0" w:space="0" w:color="auto"/>
                        <w:bottom w:val="none" w:sz="0" w:space="0" w:color="auto"/>
                        <w:right w:val="none" w:sz="0" w:space="0" w:color="auto"/>
                      </w:divBdr>
                      <w:divsChild>
                        <w:div w:id="1075010806">
                          <w:marLeft w:val="240"/>
                          <w:marRight w:val="0"/>
                          <w:marTop w:val="0"/>
                          <w:marBottom w:val="0"/>
                          <w:divBdr>
                            <w:top w:val="none" w:sz="0" w:space="0" w:color="auto"/>
                            <w:left w:val="none" w:sz="0" w:space="0" w:color="auto"/>
                            <w:bottom w:val="none" w:sz="0" w:space="0" w:color="auto"/>
                            <w:right w:val="none" w:sz="0" w:space="0" w:color="auto"/>
                          </w:divBdr>
                        </w:div>
                      </w:divsChild>
                    </w:div>
                    <w:div w:id="969243365">
                      <w:marLeft w:val="0"/>
                      <w:marRight w:val="0"/>
                      <w:marTop w:val="0"/>
                      <w:marBottom w:val="0"/>
                      <w:divBdr>
                        <w:top w:val="none" w:sz="0" w:space="0" w:color="auto"/>
                        <w:left w:val="none" w:sz="0" w:space="0" w:color="auto"/>
                        <w:bottom w:val="none" w:sz="0" w:space="0" w:color="auto"/>
                        <w:right w:val="none" w:sz="0" w:space="0" w:color="auto"/>
                      </w:divBdr>
                      <w:divsChild>
                        <w:div w:id="1835218159">
                          <w:marLeft w:val="240"/>
                          <w:marRight w:val="0"/>
                          <w:marTop w:val="0"/>
                          <w:marBottom w:val="0"/>
                          <w:divBdr>
                            <w:top w:val="none" w:sz="0" w:space="0" w:color="auto"/>
                            <w:left w:val="none" w:sz="0" w:space="0" w:color="auto"/>
                            <w:bottom w:val="none" w:sz="0" w:space="0" w:color="auto"/>
                            <w:right w:val="none" w:sz="0" w:space="0" w:color="auto"/>
                          </w:divBdr>
                        </w:div>
                      </w:divsChild>
                    </w:div>
                    <w:div w:id="1613508986">
                      <w:marLeft w:val="0"/>
                      <w:marRight w:val="0"/>
                      <w:marTop w:val="0"/>
                      <w:marBottom w:val="0"/>
                      <w:divBdr>
                        <w:top w:val="none" w:sz="0" w:space="0" w:color="auto"/>
                        <w:left w:val="none" w:sz="0" w:space="0" w:color="auto"/>
                        <w:bottom w:val="none" w:sz="0" w:space="0" w:color="auto"/>
                        <w:right w:val="none" w:sz="0" w:space="0" w:color="auto"/>
                      </w:divBdr>
                      <w:divsChild>
                        <w:div w:id="1265041907">
                          <w:marLeft w:val="240"/>
                          <w:marRight w:val="0"/>
                          <w:marTop w:val="0"/>
                          <w:marBottom w:val="0"/>
                          <w:divBdr>
                            <w:top w:val="none" w:sz="0" w:space="0" w:color="auto"/>
                            <w:left w:val="none" w:sz="0" w:space="0" w:color="auto"/>
                            <w:bottom w:val="none" w:sz="0" w:space="0" w:color="auto"/>
                            <w:right w:val="none" w:sz="0" w:space="0" w:color="auto"/>
                          </w:divBdr>
                        </w:div>
                      </w:divsChild>
                    </w:div>
                    <w:div w:id="816533270">
                      <w:marLeft w:val="0"/>
                      <w:marRight w:val="0"/>
                      <w:marTop w:val="0"/>
                      <w:marBottom w:val="0"/>
                      <w:divBdr>
                        <w:top w:val="none" w:sz="0" w:space="0" w:color="auto"/>
                        <w:left w:val="none" w:sz="0" w:space="0" w:color="auto"/>
                        <w:bottom w:val="none" w:sz="0" w:space="0" w:color="auto"/>
                        <w:right w:val="none" w:sz="0" w:space="0" w:color="auto"/>
                      </w:divBdr>
                      <w:divsChild>
                        <w:div w:id="726345532">
                          <w:marLeft w:val="240"/>
                          <w:marRight w:val="0"/>
                          <w:marTop w:val="0"/>
                          <w:marBottom w:val="0"/>
                          <w:divBdr>
                            <w:top w:val="none" w:sz="0" w:space="0" w:color="auto"/>
                            <w:left w:val="none" w:sz="0" w:space="0" w:color="auto"/>
                            <w:bottom w:val="none" w:sz="0" w:space="0" w:color="auto"/>
                            <w:right w:val="none" w:sz="0" w:space="0" w:color="auto"/>
                          </w:divBdr>
                        </w:div>
                      </w:divsChild>
                    </w:div>
                    <w:div w:id="1857576868">
                      <w:marLeft w:val="0"/>
                      <w:marRight w:val="0"/>
                      <w:marTop w:val="0"/>
                      <w:marBottom w:val="0"/>
                      <w:divBdr>
                        <w:top w:val="none" w:sz="0" w:space="0" w:color="auto"/>
                        <w:left w:val="none" w:sz="0" w:space="0" w:color="auto"/>
                        <w:bottom w:val="none" w:sz="0" w:space="0" w:color="auto"/>
                        <w:right w:val="none" w:sz="0" w:space="0" w:color="auto"/>
                      </w:divBdr>
                      <w:divsChild>
                        <w:div w:id="201410151">
                          <w:marLeft w:val="240"/>
                          <w:marRight w:val="0"/>
                          <w:marTop w:val="0"/>
                          <w:marBottom w:val="0"/>
                          <w:divBdr>
                            <w:top w:val="none" w:sz="0" w:space="0" w:color="auto"/>
                            <w:left w:val="none" w:sz="0" w:space="0" w:color="auto"/>
                            <w:bottom w:val="none" w:sz="0" w:space="0" w:color="auto"/>
                            <w:right w:val="none" w:sz="0" w:space="0" w:color="auto"/>
                          </w:divBdr>
                        </w:div>
                      </w:divsChild>
                    </w:div>
                    <w:div w:id="1403214807">
                      <w:marLeft w:val="0"/>
                      <w:marRight w:val="0"/>
                      <w:marTop w:val="0"/>
                      <w:marBottom w:val="0"/>
                      <w:divBdr>
                        <w:top w:val="none" w:sz="0" w:space="0" w:color="auto"/>
                        <w:left w:val="none" w:sz="0" w:space="0" w:color="auto"/>
                        <w:bottom w:val="none" w:sz="0" w:space="0" w:color="auto"/>
                        <w:right w:val="none" w:sz="0" w:space="0" w:color="auto"/>
                      </w:divBdr>
                      <w:divsChild>
                        <w:div w:id="1160267723">
                          <w:marLeft w:val="240"/>
                          <w:marRight w:val="0"/>
                          <w:marTop w:val="0"/>
                          <w:marBottom w:val="0"/>
                          <w:divBdr>
                            <w:top w:val="none" w:sz="0" w:space="0" w:color="auto"/>
                            <w:left w:val="none" w:sz="0" w:space="0" w:color="auto"/>
                            <w:bottom w:val="none" w:sz="0" w:space="0" w:color="auto"/>
                            <w:right w:val="none" w:sz="0" w:space="0" w:color="auto"/>
                          </w:divBdr>
                        </w:div>
                      </w:divsChild>
                    </w:div>
                    <w:div w:id="789741427">
                      <w:marLeft w:val="0"/>
                      <w:marRight w:val="0"/>
                      <w:marTop w:val="0"/>
                      <w:marBottom w:val="0"/>
                      <w:divBdr>
                        <w:top w:val="none" w:sz="0" w:space="0" w:color="auto"/>
                        <w:left w:val="none" w:sz="0" w:space="0" w:color="auto"/>
                        <w:bottom w:val="none" w:sz="0" w:space="0" w:color="auto"/>
                        <w:right w:val="none" w:sz="0" w:space="0" w:color="auto"/>
                      </w:divBdr>
                      <w:divsChild>
                        <w:div w:id="1912957180">
                          <w:marLeft w:val="240"/>
                          <w:marRight w:val="0"/>
                          <w:marTop w:val="0"/>
                          <w:marBottom w:val="0"/>
                          <w:divBdr>
                            <w:top w:val="none" w:sz="0" w:space="0" w:color="auto"/>
                            <w:left w:val="none" w:sz="0" w:space="0" w:color="auto"/>
                            <w:bottom w:val="none" w:sz="0" w:space="0" w:color="auto"/>
                            <w:right w:val="none" w:sz="0" w:space="0" w:color="auto"/>
                          </w:divBdr>
                        </w:div>
                      </w:divsChild>
                    </w:div>
                    <w:div w:id="1310402710">
                      <w:marLeft w:val="0"/>
                      <w:marRight w:val="0"/>
                      <w:marTop w:val="0"/>
                      <w:marBottom w:val="0"/>
                      <w:divBdr>
                        <w:top w:val="none" w:sz="0" w:space="0" w:color="auto"/>
                        <w:left w:val="none" w:sz="0" w:space="0" w:color="auto"/>
                        <w:bottom w:val="none" w:sz="0" w:space="0" w:color="auto"/>
                        <w:right w:val="none" w:sz="0" w:space="0" w:color="auto"/>
                      </w:divBdr>
                      <w:divsChild>
                        <w:div w:id="244345215">
                          <w:marLeft w:val="240"/>
                          <w:marRight w:val="0"/>
                          <w:marTop w:val="0"/>
                          <w:marBottom w:val="0"/>
                          <w:divBdr>
                            <w:top w:val="none" w:sz="0" w:space="0" w:color="auto"/>
                            <w:left w:val="none" w:sz="0" w:space="0" w:color="auto"/>
                            <w:bottom w:val="none" w:sz="0" w:space="0" w:color="auto"/>
                            <w:right w:val="none" w:sz="0" w:space="0" w:color="auto"/>
                          </w:divBdr>
                        </w:div>
                      </w:divsChild>
                    </w:div>
                    <w:div w:id="716975165">
                      <w:marLeft w:val="0"/>
                      <w:marRight w:val="0"/>
                      <w:marTop w:val="0"/>
                      <w:marBottom w:val="0"/>
                      <w:divBdr>
                        <w:top w:val="none" w:sz="0" w:space="0" w:color="auto"/>
                        <w:left w:val="none" w:sz="0" w:space="0" w:color="auto"/>
                        <w:bottom w:val="none" w:sz="0" w:space="0" w:color="auto"/>
                        <w:right w:val="none" w:sz="0" w:space="0" w:color="auto"/>
                      </w:divBdr>
                      <w:divsChild>
                        <w:div w:id="262494495">
                          <w:marLeft w:val="240"/>
                          <w:marRight w:val="0"/>
                          <w:marTop w:val="0"/>
                          <w:marBottom w:val="0"/>
                          <w:divBdr>
                            <w:top w:val="none" w:sz="0" w:space="0" w:color="auto"/>
                            <w:left w:val="none" w:sz="0" w:space="0" w:color="auto"/>
                            <w:bottom w:val="none" w:sz="0" w:space="0" w:color="auto"/>
                            <w:right w:val="none" w:sz="0" w:space="0" w:color="auto"/>
                          </w:divBdr>
                        </w:div>
                      </w:divsChild>
                    </w:div>
                    <w:div w:id="1194461974">
                      <w:marLeft w:val="0"/>
                      <w:marRight w:val="0"/>
                      <w:marTop w:val="0"/>
                      <w:marBottom w:val="0"/>
                      <w:divBdr>
                        <w:top w:val="none" w:sz="0" w:space="0" w:color="auto"/>
                        <w:left w:val="none" w:sz="0" w:space="0" w:color="auto"/>
                        <w:bottom w:val="none" w:sz="0" w:space="0" w:color="auto"/>
                        <w:right w:val="none" w:sz="0" w:space="0" w:color="auto"/>
                      </w:divBdr>
                      <w:divsChild>
                        <w:div w:id="1031809282">
                          <w:marLeft w:val="240"/>
                          <w:marRight w:val="0"/>
                          <w:marTop w:val="0"/>
                          <w:marBottom w:val="0"/>
                          <w:divBdr>
                            <w:top w:val="none" w:sz="0" w:space="0" w:color="auto"/>
                            <w:left w:val="none" w:sz="0" w:space="0" w:color="auto"/>
                            <w:bottom w:val="none" w:sz="0" w:space="0" w:color="auto"/>
                            <w:right w:val="none" w:sz="0" w:space="0" w:color="auto"/>
                          </w:divBdr>
                        </w:div>
                      </w:divsChild>
                    </w:div>
                    <w:div w:id="1188367588">
                      <w:marLeft w:val="0"/>
                      <w:marRight w:val="0"/>
                      <w:marTop w:val="0"/>
                      <w:marBottom w:val="0"/>
                      <w:divBdr>
                        <w:top w:val="none" w:sz="0" w:space="0" w:color="auto"/>
                        <w:left w:val="none" w:sz="0" w:space="0" w:color="auto"/>
                        <w:bottom w:val="none" w:sz="0" w:space="0" w:color="auto"/>
                        <w:right w:val="none" w:sz="0" w:space="0" w:color="auto"/>
                      </w:divBdr>
                    </w:div>
                    <w:div w:id="465391160">
                      <w:marLeft w:val="0"/>
                      <w:marRight w:val="0"/>
                      <w:marTop w:val="0"/>
                      <w:marBottom w:val="0"/>
                      <w:divBdr>
                        <w:top w:val="none" w:sz="0" w:space="0" w:color="auto"/>
                        <w:left w:val="none" w:sz="0" w:space="0" w:color="auto"/>
                        <w:bottom w:val="none" w:sz="0" w:space="0" w:color="auto"/>
                        <w:right w:val="none" w:sz="0" w:space="0" w:color="auto"/>
                      </w:divBdr>
                    </w:div>
                    <w:div w:id="1151367814">
                      <w:marLeft w:val="0"/>
                      <w:marRight w:val="0"/>
                      <w:marTop w:val="0"/>
                      <w:marBottom w:val="0"/>
                      <w:divBdr>
                        <w:top w:val="none" w:sz="0" w:space="0" w:color="auto"/>
                        <w:left w:val="none" w:sz="0" w:space="0" w:color="auto"/>
                        <w:bottom w:val="none" w:sz="0" w:space="0" w:color="auto"/>
                        <w:right w:val="none" w:sz="0" w:space="0" w:color="auto"/>
                      </w:divBdr>
                      <w:divsChild>
                        <w:div w:id="1731731480">
                          <w:marLeft w:val="240"/>
                          <w:marRight w:val="0"/>
                          <w:marTop w:val="0"/>
                          <w:marBottom w:val="0"/>
                          <w:divBdr>
                            <w:top w:val="none" w:sz="0" w:space="0" w:color="auto"/>
                            <w:left w:val="none" w:sz="0" w:space="0" w:color="auto"/>
                            <w:bottom w:val="none" w:sz="0" w:space="0" w:color="auto"/>
                            <w:right w:val="none" w:sz="0" w:space="0" w:color="auto"/>
                          </w:divBdr>
                        </w:div>
                      </w:divsChild>
                    </w:div>
                    <w:div w:id="1499272083">
                      <w:marLeft w:val="0"/>
                      <w:marRight w:val="0"/>
                      <w:marTop w:val="0"/>
                      <w:marBottom w:val="0"/>
                      <w:divBdr>
                        <w:top w:val="none" w:sz="0" w:space="0" w:color="auto"/>
                        <w:left w:val="none" w:sz="0" w:space="0" w:color="auto"/>
                        <w:bottom w:val="none" w:sz="0" w:space="0" w:color="auto"/>
                        <w:right w:val="none" w:sz="0" w:space="0" w:color="auto"/>
                      </w:divBdr>
                      <w:divsChild>
                        <w:div w:id="641346619">
                          <w:marLeft w:val="240"/>
                          <w:marRight w:val="0"/>
                          <w:marTop w:val="0"/>
                          <w:marBottom w:val="0"/>
                          <w:divBdr>
                            <w:top w:val="none" w:sz="0" w:space="0" w:color="auto"/>
                            <w:left w:val="none" w:sz="0" w:space="0" w:color="auto"/>
                            <w:bottom w:val="none" w:sz="0" w:space="0" w:color="auto"/>
                            <w:right w:val="none" w:sz="0" w:space="0" w:color="auto"/>
                          </w:divBdr>
                        </w:div>
                      </w:divsChild>
                    </w:div>
                    <w:div w:id="1418550023">
                      <w:marLeft w:val="0"/>
                      <w:marRight w:val="0"/>
                      <w:marTop w:val="0"/>
                      <w:marBottom w:val="0"/>
                      <w:divBdr>
                        <w:top w:val="none" w:sz="0" w:space="0" w:color="auto"/>
                        <w:left w:val="none" w:sz="0" w:space="0" w:color="auto"/>
                        <w:bottom w:val="none" w:sz="0" w:space="0" w:color="auto"/>
                        <w:right w:val="none" w:sz="0" w:space="0" w:color="auto"/>
                      </w:divBdr>
                      <w:divsChild>
                        <w:div w:id="72894962">
                          <w:marLeft w:val="240"/>
                          <w:marRight w:val="0"/>
                          <w:marTop w:val="0"/>
                          <w:marBottom w:val="0"/>
                          <w:divBdr>
                            <w:top w:val="none" w:sz="0" w:space="0" w:color="auto"/>
                            <w:left w:val="none" w:sz="0" w:space="0" w:color="auto"/>
                            <w:bottom w:val="none" w:sz="0" w:space="0" w:color="auto"/>
                            <w:right w:val="none" w:sz="0" w:space="0" w:color="auto"/>
                          </w:divBdr>
                        </w:div>
                      </w:divsChild>
                    </w:div>
                    <w:div w:id="940801761">
                      <w:marLeft w:val="0"/>
                      <w:marRight w:val="0"/>
                      <w:marTop w:val="0"/>
                      <w:marBottom w:val="0"/>
                      <w:divBdr>
                        <w:top w:val="none" w:sz="0" w:space="0" w:color="auto"/>
                        <w:left w:val="none" w:sz="0" w:space="0" w:color="auto"/>
                        <w:bottom w:val="none" w:sz="0" w:space="0" w:color="auto"/>
                        <w:right w:val="none" w:sz="0" w:space="0" w:color="auto"/>
                      </w:divBdr>
                      <w:divsChild>
                        <w:div w:id="794720212">
                          <w:marLeft w:val="240"/>
                          <w:marRight w:val="0"/>
                          <w:marTop w:val="0"/>
                          <w:marBottom w:val="0"/>
                          <w:divBdr>
                            <w:top w:val="none" w:sz="0" w:space="0" w:color="auto"/>
                            <w:left w:val="none" w:sz="0" w:space="0" w:color="auto"/>
                            <w:bottom w:val="none" w:sz="0" w:space="0" w:color="auto"/>
                            <w:right w:val="none" w:sz="0" w:space="0" w:color="auto"/>
                          </w:divBdr>
                        </w:div>
                      </w:divsChild>
                    </w:div>
                    <w:div w:id="1406731451">
                      <w:marLeft w:val="0"/>
                      <w:marRight w:val="0"/>
                      <w:marTop w:val="0"/>
                      <w:marBottom w:val="0"/>
                      <w:divBdr>
                        <w:top w:val="none" w:sz="0" w:space="0" w:color="auto"/>
                        <w:left w:val="none" w:sz="0" w:space="0" w:color="auto"/>
                        <w:bottom w:val="none" w:sz="0" w:space="0" w:color="auto"/>
                        <w:right w:val="none" w:sz="0" w:space="0" w:color="auto"/>
                      </w:divBdr>
                      <w:divsChild>
                        <w:div w:id="548491996">
                          <w:marLeft w:val="240"/>
                          <w:marRight w:val="0"/>
                          <w:marTop w:val="0"/>
                          <w:marBottom w:val="0"/>
                          <w:divBdr>
                            <w:top w:val="none" w:sz="0" w:space="0" w:color="auto"/>
                            <w:left w:val="none" w:sz="0" w:space="0" w:color="auto"/>
                            <w:bottom w:val="none" w:sz="0" w:space="0" w:color="auto"/>
                            <w:right w:val="none" w:sz="0" w:space="0" w:color="auto"/>
                          </w:divBdr>
                        </w:div>
                      </w:divsChild>
                    </w:div>
                    <w:div w:id="593132981">
                      <w:marLeft w:val="0"/>
                      <w:marRight w:val="0"/>
                      <w:marTop w:val="0"/>
                      <w:marBottom w:val="0"/>
                      <w:divBdr>
                        <w:top w:val="none" w:sz="0" w:space="0" w:color="auto"/>
                        <w:left w:val="none" w:sz="0" w:space="0" w:color="auto"/>
                        <w:bottom w:val="none" w:sz="0" w:space="0" w:color="auto"/>
                        <w:right w:val="none" w:sz="0" w:space="0" w:color="auto"/>
                      </w:divBdr>
                      <w:divsChild>
                        <w:div w:id="275061896">
                          <w:marLeft w:val="240"/>
                          <w:marRight w:val="0"/>
                          <w:marTop w:val="0"/>
                          <w:marBottom w:val="0"/>
                          <w:divBdr>
                            <w:top w:val="none" w:sz="0" w:space="0" w:color="auto"/>
                            <w:left w:val="none" w:sz="0" w:space="0" w:color="auto"/>
                            <w:bottom w:val="none" w:sz="0" w:space="0" w:color="auto"/>
                            <w:right w:val="none" w:sz="0" w:space="0" w:color="auto"/>
                          </w:divBdr>
                        </w:div>
                      </w:divsChild>
                    </w:div>
                    <w:div w:id="1966427793">
                      <w:marLeft w:val="0"/>
                      <w:marRight w:val="0"/>
                      <w:marTop w:val="0"/>
                      <w:marBottom w:val="0"/>
                      <w:divBdr>
                        <w:top w:val="none" w:sz="0" w:space="0" w:color="auto"/>
                        <w:left w:val="none" w:sz="0" w:space="0" w:color="auto"/>
                        <w:bottom w:val="none" w:sz="0" w:space="0" w:color="auto"/>
                        <w:right w:val="none" w:sz="0" w:space="0" w:color="auto"/>
                      </w:divBdr>
                      <w:divsChild>
                        <w:div w:id="601299776">
                          <w:marLeft w:val="240"/>
                          <w:marRight w:val="0"/>
                          <w:marTop w:val="0"/>
                          <w:marBottom w:val="0"/>
                          <w:divBdr>
                            <w:top w:val="none" w:sz="0" w:space="0" w:color="auto"/>
                            <w:left w:val="none" w:sz="0" w:space="0" w:color="auto"/>
                            <w:bottom w:val="none" w:sz="0" w:space="0" w:color="auto"/>
                            <w:right w:val="none" w:sz="0" w:space="0" w:color="auto"/>
                          </w:divBdr>
                        </w:div>
                      </w:divsChild>
                    </w:div>
                    <w:div w:id="2063946778">
                      <w:marLeft w:val="0"/>
                      <w:marRight w:val="0"/>
                      <w:marTop w:val="0"/>
                      <w:marBottom w:val="0"/>
                      <w:divBdr>
                        <w:top w:val="none" w:sz="0" w:space="0" w:color="auto"/>
                        <w:left w:val="none" w:sz="0" w:space="0" w:color="auto"/>
                        <w:bottom w:val="none" w:sz="0" w:space="0" w:color="auto"/>
                        <w:right w:val="none" w:sz="0" w:space="0" w:color="auto"/>
                      </w:divBdr>
                      <w:divsChild>
                        <w:div w:id="1044522163">
                          <w:marLeft w:val="240"/>
                          <w:marRight w:val="0"/>
                          <w:marTop w:val="0"/>
                          <w:marBottom w:val="0"/>
                          <w:divBdr>
                            <w:top w:val="none" w:sz="0" w:space="0" w:color="auto"/>
                            <w:left w:val="none" w:sz="0" w:space="0" w:color="auto"/>
                            <w:bottom w:val="none" w:sz="0" w:space="0" w:color="auto"/>
                            <w:right w:val="none" w:sz="0" w:space="0" w:color="auto"/>
                          </w:divBdr>
                        </w:div>
                      </w:divsChild>
                    </w:div>
                    <w:div w:id="2084374745">
                      <w:marLeft w:val="0"/>
                      <w:marRight w:val="0"/>
                      <w:marTop w:val="0"/>
                      <w:marBottom w:val="0"/>
                      <w:divBdr>
                        <w:top w:val="none" w:sz="0" w:space="0" w:color="auto"/>
                        <w:left w:val="none" w:sz="0" w:space="0" w:color="auto"/>
                        <w:bottom w:val="none" w:sz="0" w:space="0" w:color="auto"/>
                        <w:right w:val="none" w:sz="0" w:space="0" w:color="auto"/>
                      </w:divBdr>
                      <w:divsChild>
                        <w:div w:id="491454537">
                          <w:marLeft w:val="240"/>
                          <w:marRight w:val="0"/>
                          <w:marTop w:val="0"/>
                          <w:marBottom w:val="0"/>
                          <w:divBdr>
                            <w:top w:val="none" w:sz="0" w:space="0" w:color="auto"/>
                            <w:left w:val="none" w:sz="0" w:space="0" w:color="auto"/>
                            <w:bottom w:val="none" w:sz="0" w:space="0" w:color="auto"/>
                            <w:right w:val="none" w:sz="0" w:space="0" w:color="auto"/>
                          </w:divBdr>
                        </w:div>
                      </w:divsChild>
                    </w:div>
                    <w:div w:id="1070349330">
                      <w:marLeft w:val="0"/>
                      <w:marRight w:val="0"/>
                      <w:marTop w:val="0"/>
                      <w:marBottom w:val="0"/>
                      <w:divBdr>
                        <w:top w:val="none" w:sz="0" w:space="0" w:color="auto"/>
                        <w:left w:val="none" w:sz="0" w:space="0" w:color="auto"/>
                        <w:bottom w:val="none" w:sz="0" w:space="0" w:color="auto"/>
                        <w:right w:val="none" w:sz="0" w:space="0" w:color="auto"/>
                      </w:divBdr>
                      <w:divsChild>
                        <w:div w:id="1714304819">
                          <w:marLeft w:val="240"/>
                          <w:marRight w:val="0"/>
                          <w:marTop w:val="0"/>
                          <w:marBottom w:val="0"/>
                          <w:divBdr>
                            <w:top w:val="none" w:sz="0" w:space="0" w:color="auto"/>
                            <w:left w:val="none" w:sz="0" w:space="0" w:color="auto"/>
                            <w:bottom w:val="none" w:sz="0" w:space="0" w:color="auto"/>
                            <w:right w:val="none" w:sz="0" w:space="0" w:color="auto"/>
                          </w:divBdr>
                        </w:div>
                      </w:divsChild>
                    </w:div>
                    <w:div w:id="281307143">
                      <w:marLeft w:val="0"/>
                      <w:marRight w:val="0"/>
                      <w:marTop w:val="0"/>
                      <w:marBottom w:val="0"/>
                      <w:divBdr>
                        <w:top w:val="none" w:sz="0" w:space="0" w:color="auto"/>
                        <w:left w:val="none" w:sz="0" w:space="0" w:color="auto"/>
                        <w:bottom w:val="none" w:sz="0" w:space="0" w:color="auto"/>
                        <w:right w:val="none" w:sz="0" w:space="0" w:color="auto"/>
                      </w:divBdr>
                      <w:divsChild>
                        <w:div w:id="402025540">
                          <w:marLeft w:val="240"/>
                          <w:marRight w:val="0"/>
                          <w:marTop w:val="0"/>
                          <w:marBottom w:val="0"/>
                          <w:divBdr>
                            <w:top w:val="none" w:sz="0" w:space="0" w:color="auto"/>
                            <w:left w:val="none" w:sz="0" w:space="0" w:color="auto"/>
                            <w:bottom w:val="none" w:sz="0" w:space="0" w:color="auto"/>
                            <w:right w:val="none" w:sz="0" w:space="0" w:color="auto"/>
                          </w:divBdr>
                        </w:div>
                      </w:divsChild>
                    </w:div>
                    <w:div w:id="1902981447">
                      <w:marLeft w:val="0"/>
                      <w:marRight w:val="0"/>
                      <w:marTop w:val="0"/>
                      <w:marBottom w:val="0"/>
                      <w:divBdr>
                        <w:top w:val="none" w:sz="0" w:space="0" w:color="auto"/>
                        <w:left w:val="none" w:sz="0" w:space="0" w:color="auto"/>
                        <w:bottom w:val="none" w:sz="0" w:space="0" w:color="auto"/>
                        <w:right w:val="none" w:sz="0" w:space="0" w:color="auto"/>
                      </w:divBdr>
                      <w:divsChild>
                        <w:div w:id="1970277770">
                          <w:marLeft w:val="240"/>
                          <w:marRight w:val="0"/>
                          <w:marTop w:val="0"/>
                          <w:marBottom w:val="0"/>
                          <w:divBdr>
                            <w:top w:val="none" w:sz="0" w:space="0" w:color="auto"/>
                            <w:left w:val="none" w:sz="0" w:space="0" w:color="auto"/>
                            <w:bottom w:val="none" w:sz="0" w:space="0" w:color="auto"/>
                            <w:right w:val="none" w:sz="0" w:space="0" w:color="auto"/>
                          </w:divBdr>
                        </w:div>
                      </w:divsChild>
                    </w:div>
                    <w:div w:id="1323117736">
                      <w:marLeft w:val="0"/>
                      <w:marRight w:val="0"/>
                      <w:marTop w:val="0"/>
                      <w:marBottom w:val="0"/>
                      <w:divBdr>
                        <w:top w:val="none" w:sz="0" w:space="0" w:color="auto"/>
                        <w:left w:val="none" w:sz="0" w:space="0" w:color="auto"/>
                        <w:bottom w:val="none" w:sz="0" w:space="0" w:color="auto"/>
                        <w:right w:val="none" w:sz="0" w:space="0" w:color="auto"/>
                      </w:divBdr>
                      <w:divsChild>
                        <w:div w:id="398137277">
                          <w:marLeft w:val="240"/>
                          <w:marRight w:val="0"/>
                          <w:marTop w:val="0"/>
                          <w:marBottom w:val="0"/>
                          <w:divBdr>
                            <w:top w:val="none" w:sz="0" w:space="0" w:color="auto"/>
                            <w:left w:val="none" w:sz="0" w:space="0" w:color="auto"/>
                            <w:bottom w:val="none" w:sz="0" w:space="0" w:color="auto"/>
                            <w:right w:val="none" w:sz="0" w:space="0" w:color="auto"/>
                          </w:divBdr>
                        </w:div>
                      </w:divsChild>
                    </w:div>
                    <w:div w:id="2117482282">
                      <w:marLeft w:val="0"/>
                      <w:marRight w:val="0"/>
                      <w:marTop w:val="0"/>
                      <w:marBottom w:val="0"/>
                      <w:divBdr>
                        <w:top w:val="none" w:sz="0" w:space="0" w:color="auto"/>
                        <w:left w:val="none" w:sz="0" w:space="0" w:color="auto"/>
                        <w:bottom w:val="none" w:sz="0" w:space="0" w:color="auto"/>
                        <w:right w:val="none" w:sz="0" w:space="0" w:color="auto"/>
                      </w:divBdr>
                      <w:divsChild>
                        <w:div w:id="885458264">
                          <w:marLeft w:val="240"/>
                          <w:marRight w:val="0"/>
                          <w:marTop w:val="0"/>
                          <w:marBottom w:val="0"/>
                          <w:divBdr>
                            <w:top w:val="none" w:sz="0" w:space="0" w:color="auto"/>
                            <w:left w:val="none" w:sz="0" w:space="0" w:color="auto"/>
                            <w:bottom w:val="none" w:sz="0" w:space="0" w:color="auto"/>
                            <w:right w:val="none" w:sz="0" w:space="0" w:color="auto"/>
                          </w:divBdr>
                        </w:div>
                      </w:divsChild>
                    </w:div>
                    <w:div w:id="119765302">
                      <w:marLeft w:val="0"/>
                      <w:marRight w:val="0"/>
                      <w:marTop w:val="0"/>
                      <w:marBottom w:val="0"/>
                      <w:divBdr>
                        <w:top w:val="none" w:sz="0" w:space="0" w:color="auto"/>
                        <w:left w:val="none" w:sz="0" w:space="0" w:color="auto"/>
                        <w:bottom w:val="none" w:sz="0" w:space="0" w:color="auto"/>
                        <w:right w:val="none" w:sz="0" w:space="0" w:color="auto"/>
                      </w:divBdr>
                      <w:divsChild>
                        <w:div w:id="1710641875">
                          <w:marLeft w:val="240"/>
                          <w:marRight w:val="0"/>
                          <w:marTop w:val="0"/>
                          <w:marBottom w:val="0"/>
                          <w:divBdr>
                            <w:top w:val="none" w:sz="0" w:space="0" w:color="auto"/>
                            <w:left w:val="none" w:sz="0" w:space="0" w:color="auto"/>
                            <w:bottom w:val="none" w:sz="0" w:space="0" w:color="auto"/>
                            <w:right w:val="none" w:sz="0" w:space="0" w:color="auto"/>
                          </w:divBdr>
                        </w:div>
                      </w:divsChild>
                    </w:div>
                    <w:div w:id="90589514">
                      <w:marLeft w:val="0"/>
                      <w:marRight w:val="0"/>
                      <w:marTop w:val="0"/>
                      <w:marBottom w:val="0"/>
                      <w:divBdr>
                        <w:top w:val="none" w:sz="0" w:space="0" w:color="auto"/>
                        <w:left w:val="none" w:sz="0" w:space="0" w:color="auto"/>
                        <w:bottom w:val="none" w:sz="0" w:space="0" w:color="auto"/>
                        <w:right w:val="none" w:sz="0" w:space="0" w:color="auto"/>
                      </w:divBdr>
                      <w:divsChild>
                        <w:div w:id="854149012">
                          <w:marLeft w:val="240"/>
                          <w:marRight w:val="0"/>
                          <w:marTop w:val="0"/>
                          <w:marBottom w:val="0"/>
                          <w:divBdr>
                            <w:top w:val="none" w:sz="0" w:space="0" w:color="auto"/>
                            <w:left w:val="none" w:sz="0" w:space="0" w:color="auto"/>
                            <w:bottom w:val="none" w:sz="0" w:space="0" w:color="auto"/>
                            <w:right w:val="none" w:sz="0" w:space="0" w:color="auto"/>
                          </w:divBdr>
                        </w:div>
                      </w:divsChild>
                    </w:div>
                    <w:div w:id="907768373">
                      <w:marLeft w:val="0"/>
                      <w:marRight w:val="0"/>
                      <w:marTop w:val="0"/>
                      <w:marBottom w:val="0"/>
                      <w:divBdr>
                        <w:top w:val="none" w:sz="0" w:space="0" w:color="auto"/>
                        <w:left w:val="none" w:sz="0" w:space="0" w:color="auto"/>
                        <w:bottom w:val="none" w:sz="0" w:space="0" w:color="auto"/>
                        <w:right w:val="none" w:sz="0" w:space="0" w:color="auto"/>
                      </w:divBdr>
                    </w:div>
                    <w:div w:id="1092775311">
                      <w:marLeft w:val="0"/>
                      <w:marRight w:val="0"/>
                      <w:marTop w:val="0"/>
                      <w:marBottom w:val="0"/>
                      <w:divBdr>
                        <w:top w:val="none" w:sz="0" w:space="0" w:color="auto"/>
                        <w:left w:val="none" w:sz="0" w:space="0" w:color="auto"/>
                        <w:bottom w:val="none" w:sz="0" w:space="0" w:color="auto"/>
                        <w:right w:val="none" w:sz="0" w:space="0" w:color="auto"/>
                      </w:divBdr>
                      <w:divsChild>
                        <w:div w:id="389885790">
                          <w:marLeft w:val="240"/>
                          <w:marRight w:val="0"/>
                          <w:marTop w:val="0"/>
                          <w:marBottom w:val="0"/>
                          <w:divBdr>
                            <w:top w:val="none" w:sz="0" w:space="0" w:color="auto"/>
                            <w:left w:val="none" w:sz="0" w:space="0" w:color="auto"/>
                            <w:bottom w:val="none" w:sz="0" w:space="0" w:color="auto"/>
                            <w:right w:val="none" w:sz="0" w:space="0" w:color="auto"/>
                          </w:divBdr>
                        </w:div>
                      </w:divsChild>
                    </w:div>
                    <w:div w:id="135344236">
                      <w:marLeft w:val="0"/>
                      <w:marRight w:val="0"/>
                      <w:marTop w:val="0"/>
                      <w:marBottom w:val="0"/>
                      <w:divBdr>
                        <w:top w:val="none" w:sz="0" w:space="0" w:color="auto"/>
                        <w:left w:val="none" w:sz="0" w:space="0" w:color="auto"/>
                        <w:bottom w:val="none" w:sz="0" w:space="0" w:color="auto"/>
                        <w:right w:val="none" w:sz="0" w:space="0" w:color="auto"/>
                      </w:divBdr>
                      <w:divsChild>
                        <w:div w:id="1106077246">
                          <w:marLeft w:val="240"/>
                          <w:marRight w:val="0"/>
                          <w:marTop w:val="0"/>
                          <w:marBottom w:val="0"/>
                          <w:divBdr>
                            <w:top w:val="none" w:sz="0" w:space="0" w:color="auto"/>
                            <w:left w:val="none" w:sz="0" w:space="0" w:color="auto"/>
                            <w:bottom w:val="none" w:sz="0" w:space="0" w:color="auto"/>
                            <w:right w:val="none" w:sz="0" w:space="0" w:color="auto"/>
                          </w:divBdr>
                        </w:div>
                      </w:divsChild>
                    </w:div>
                    <w:div w:id="1651131081">
                      <w:marLeft w:val="0"/>
                      <w:marRight w:val="0"/>
                      <w:marTop w:val="0"/>
                      <w:marBottom w:val="0"/>
                      <w:divBdr>
                        <w:top w:val="none" w:sz="0" w:space="0" w:color="auto"/>
                        <w:left w:val="none" w:sz="0" w:space="0" w:color="auto"/>
                        <w:bottom w:val="none" w:sz="0" w:space="0" w:color="auto"/>
                        <w:right w:val="none" w:sz="0" w:space="0" w:color="auto"/>
                      </w:divBdr>
                      <w:divsChild>
                        <w:div w:id="767388151">
                          <w:marLeft w:val="240"/>
                          <w:marRight w:val="0"/>
                          <w:marTop w:val="0"/>
                          <w:marBottom w:val="0"/>
                          <w:divBdr>
                            <w:top w:val="none" w:sz="0" w:space="0" w:color="auto"/>
                            <w:left w:val="none" w:sz="0" w:space="0" w:color="auto"/>
                            <w:bottom w:val="none" w:sz="0" w:space="0" w:color="auto"/>
                            <w:right w:val="none" w:sz="0" w:space="0" w:color="auto"/>
                          </w:divBdr>
                        </w:div>
                      </w:divsChild>
                    </w:div>
                    <w:div w:id="2141996787">
                      <w:marLeft w:val="0"/>
                      <w:marRight w:val="0"/>
                      <w:marTop w:val="0"/>
                      <w:marBottom w:val="0"/>
                      <w:divBdr>
                        <w:top w:val="none" w:sz="0" w:space="0" w:color="auto"/>
                        <w:left w:val="none" w:sz="0" w:space="0" w:color="auto"/>
                        <w:bottom w:val="none" w:sz="0" w:space="0" w:color="auto"/>
                        <w:right w:val="none" w:sz="0" w:space="0" w:color="auto"/>
                      </w:divBdr>
                      <w:divsChild>
                        <w:div w:id="897932031">
                          <w:marLeft w:val="240"/>
                          <w:marRight w:val="0"/>
                          <w:marTop w:val="0"/>
                          <w:marBottom w:val="0"/>
                          <w:divBdr>
                            <w:top w:val="none" w:sz="0" w:space="0" w:color="auto"/>
                            <w:left w:val="none" w:sz="0" w:space="0" w:color="auto"/>
                            <w:bottom w:val="none" w:sz="0" w:space="0" w:color="auto"/>
                            <w:right w:val="none" w:sz="0" w:space="0" w:color="auto"/>
                          </w:divBdr>
                        </w:div>
                      </w:divsChild>
                    </w:div>
                    <w:div w:id="1248614372">
                      <w:marLeft w:val="0"/>
                      <w:marRight w:val="0"/>
                      <w:marTop w:val="0"/>
                      <w:marBottom w:val="0"/>
                      <w:divBdr>
                        <w:top w:val="none" w:sz="0" w:space="0" w:color="auto"/>
                        <w:left w:val="none" w:sz="0" w:space="0" w:color="auto"/>
                        <w:bottom w:val="none" w:sz="0" w:space="0" w:color="auto"/>
                        <w:right w:val="none" w:sz="0" w:space="0" w:color="auto"/>
                      </w:divBdr>
                      <w:divsChild>
                        <w:div w:id="1981839624">
                          <w:marLeft w:val="240"/>
                          <w:marRight w:val="0"/>
                          <w:marTop w:val="0"/>
                          <w:marBottom w:val="0"/>
                          <w:divBdr>
                            <w:top w:val="none" w:sz="0" w:space="0" w:color="auto"/>
                            <w:left w:val="none" w:sz="0" w:space="0" w:color="auto"/>
                            <w:bottom w:val="none" w:sz="0" w:space="0" w:color="auto"/>
                            <w:right w:val="none" w:sz="0" w:space="0" w:color="auto"/>
                          </w:divBdr>
                        </w:div>
                      </w:divsChild>
                    </w:div>
                    <w:div w:id="1039205299">
                      <w:marLeft w:val="0"/>
                      <w:marRight w:val="0"/>
                      <w:marTop w:val="0"/>
                      <w:marBottom w:val="0"/>
                      <w:divBdr>
                        <w:top w:val="none" w:sz="0" w:space="0" w:color="auto"/>
                        <w:left w:val="none" w:sz="0" w:space="0" w:color="auto"/>
                        <w:bottom w:val="none" w:sz="0" w:space="0" w:color="auto"/>
                        <w:right w:val="none" w:sz="0" w:space="0" w:color="auto"/>
                      </w:divBdr>
                      <w:divsChild>
                        <w:div w:id="1480069860">
                          <w:marLeft w:val="240"/>
                          <w:marRight w:val="0"/>
                          <w:marTop w:val="0"/>
                          <w:marBottom w:val="0"/>
                          <w:divBdr>
                            <w:top w:val="none" w:sz="0" w:space="0" w:color="auto"/>
                            <w:left w:val="none" w:sz="0" w:space="0" w:color="auto"/>
                            <w:bottom w:val="none" w:sz="0" w:space="0" w:color="auto"/>
                            <w:right w:val="none" w:sz="0" w:space="0" w:color="auto"/>
                          </w:divBdr>
                        </w:div>
                      </w:divsChild>
                    </w:div>
                    <w:div w:id="491724163">
                      <w:marLeft w:val="0"/>
                      <w:marRight w:val="0"/>
                      <w:marTop w:val="0"/>
                      <w:marBottom w:val="0"/>
                      <w:divBdr>
                        <w:top w:val="none" w:sz="0" w:space="0" w:color="auto"/>
                        <w:left w:val="none" w:sz="0" w:space="0" w:color="auto"/>
                        <w:bottom w:val="none" w:sz="0" w:space="0" w:color="auto"/>
                        <w:right w:val="none" w:sz="0" w:space="0" w:color="auto"/>
                      </w:divBdr>
                      <w:divsChild>
                        <w:div w:id="1733459801">
                          <w:marLeft w:val="240"/>
                          <w:marRight w:val="0"/>
                          <w:marTop w:val="0"/>
                          <w:marBottom w:val="0"/>
                          <w:divBdr>
                            <w:top w:val="none" w:sz="0" w:space="0" w:color="auto"/>
                            <w:left w:val="none" w:sz="0" w:space="0" w:color="auto"/>
                            <w:bottom w:val="none" w:sz="0" w:space="0" w:color="auto"/>
                            <w:right w:val="none" w:sz="0" w:space="0" w:color="auto"/>
                          </w:divBdr>
                        </w:div>
                      </w:divsChild>
                    </w:div>
                    <w:div w:id="1550071746">
                      <w:marLeft w:val="0"/>
                      <w:marRight w:val="0"/>
                      <w:marTop w:val="0"/>
                      <w:marBottom w:val="0"/>
                      <w:divBdr>
                        <w:top w:val="none" w:sz="0" w:space="0" w:color="auto"/>
                        <w:left w:val="none" w:sz="0" w:space="0" w:color="auto"/>
                        <w:bottom w:val="none" w:sz="0" w:space="0" w:color="auto"/>
                        <w:right w:val="none" w:sz="0" w:space="0" w:color="auto"/>
                      </w:divBdr>
                      <w:divsChild>
                        <w:div w:id="11841702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678069">
      <w:bodyDiv w:val="1"/>
      <w:marLeft w:val="0"/>
      <w:marRight w:val="0"/>
      <w:marTop w:val="0"/>
      <w:marBottom w:val="0"/>
      <w:divBdr>
        <w:top w:val="none" w:sz="0" w:space="0" w:color="auto"/>
        <w:left w:val="none" w:sz="0" w:space="0" w:color="auto"/>
        <w:bottom w:val="none" w:sz="0" w:space="0" w:color="auto"/>
        <w:right w:val="none" w:sz="0" w:space="0" w:color="auto"/>
      </w:divBdr>
    </w:div>
    <w:div w:id="1798570841">
      <w:bodyDiv w:val="1"/>
      <w:marLeft w:val="0"/>
      <w:marRight w:val="0"/>
      <w:marTop w:val="0"/>
      <w:marBottom w:val="0"/>
      <w:divBdr>
        <w:top w:val="none" w:sz="0" w:space="0" w:color="auto"/>
        <w:left w:val="none" w:sz="0" w:space="0" w:color="auto"/>
        <w:bottom w:val="none" w:sz="0" w:space="0" w:color="auto"/>
        <w:right w:val="none" w:sz="0" w:space="0" w:color="auto"/>
      </w:divBdr>
      <w:divsChild>
        <w:div w:id="709189298">
          <w:marLeft w:val="0"/>
          <w:marRight w:val="0"/>
          <w:marTop w:val="0"/>
          <w:marBottom w:val="0"/>
          <w:divBdr>
            <w:top w:val="none" w:sz="0" w:space="0" w:color="auto"/>
            <w:left w:val="none" w:sz="0" w:space="0" w:color="auto"/>
            <w:bottom w:val="none" w:sz="0" w:space="0" w:color="auto"/>
            <w:right w:val="none" w:sz="0" w:space="0" w:color="auto"/>
          </w:divBdr>
          <w:divsChild>
            <w:div w:id="357044543">
              <w:marLeft w:val="0"/>
              <w:marRight w:val="0"/>
              <w:marTop w:val="0"/>
              <w:marBottom w:val="0"/>
              <w:divBdr>
                <w:top w:val="none" w:sz="0" w:space="0" w:color="auto"/>
                <w:left w:val="none" w:sz="0" w:space="0" w:color="auto"/>
                <w:bottom w:val="none" w:sz="0" w:space="0" w:color="auto"/>
                <w:right w:val="none" w:sz="0" w:space="0" w:color="auto"/>
              </w:divBdr>
              <w:divsChild>
                <w:div w:id="1463111920">
                  <w:marLeft w:val="0"/>
                  <w:marRight w:val="0"/>
                  <w:marTop w:val="150"/>
                  <w:marBottom w:val="150"/>
                  <w:divBdr>
                    <w:top w:val="none" w:sz="0" w:space="0" w:color="auto"/>
                    <w:left w:val="none" w:sz="0" w:space="0" w:color="auto"/>
                    <w:bottom w:val="none" w:sz="0" w:space="0" w:color="auto"/>
                    <w:right w:val="none" w:sz="0" w:space="0" w:color="auto"/>
                  </w:divBdr>
                  <w:divsChild>
                    <w:div w:id="657153900">
                      <w:marLeft w:val="0"/>
                      <w:marRight w:val="0"/>
                      <w:marTop w:val="0"/>
                      <w:marBottom w:val="0"/>
                      <w:divBdr>
                        <w:top w:val="none" w:sz="0" w:space="0" w:color="auto"/>
                        <w:left w:val="none" w:sz="0" w:space="0" w:color="auto"/>
                        <w:bottom w:val="none" w:sz="0" w:space="0" w:color="auto"/>
                        <w:right w:val="none" w:sz="0" w:space="0" w:color="auto"/>
                      </w:divBdr>
                      <w:divsChild>
                        <w:div w:id="1961492534">
                          <w:marLeft w:val="240"/>
                          <w:marRight w:val="0"/>
                          <w:marTop w:val="0"/>
                          <w:marBottom w:val="0"/>
                          <w:divBdr>
                            <w:top w:val="none" w:sz="0" w:space="0" w:color="auto"/>
                            <w:left w:val="none" w:sz="0" w:space="0" w:color="auto"/>
                            <w:bottom w:val="none" w:sz="0" w:space="0" w:color="auto"/>
                            <w:right w:val="none" w:sz="0" w:space="0" w:color="auto"/>
                          </w:divBdr>
                        </w:div>
                      </w:divsChild>
                    </w:div>
                    <w:div w:id="1235243766">
                      <w:marLeft w:val="0"/>
                      <w:marRight w:val="0"/>
                      <w:marTop w:val="0"/>
                      <w:marBottom w:val="0"/>
                      <w:divBdr>
                        <w:top w:val="none" w:sz="0" w:space="0" w:color="auto"/>
                        <w:left w:val="none" w:sz="0" w:space="0" w:color="auto"/>
                        <w:bottom w:val="none" w:sz="0" w:space="0" w:color="auto"/>
                        <w:right w:val="none" w:sz="0" w:space="0" w:color="auto"/>
                      </w:divBdr>
                    </w:div>
                    <w:div w:id="1360660612">
                      <w:marLeft w:val="0"/>
                      <w:marRight w:val="0"/>
                      <w:marTop w:val="0"/>
                      <w:marBottom w:val="0"/>
                      <w:divBdr>
                        <w:top w:val="none" w:sz="0" w:space="0" w:color="auto"/>
                        <w:left w:val="none" w:sz="0" w:space="0" w:color="auto"/>
                        <w:bottom w:val="none" w:sz="0" w:space="0" w:color="auto"/>
                        <w:right w:val="none" w:sz="0" w:space="0" w:color="auto"/>
                      </w:divBdr>
                      <w:divsChild>
                        <w:div w:id="995650159">
                          <w:marLeft w:val="240"/>
                          <w:marRight w:val="0"/>
                          <w:marTop w:val="0"/>
                          <w:marBottom w:val="0"/>
                          <w:divBdr>
                            <w:top w:val="none" w:sz="0" w:space="0" w:color="auto"/>
                            <w:left w:val="none" w:sz="0" w:space="0" w:color="auto"/>
                            <w:bottom w:val="none" w:sz="0" w:space="0" w:color="auto"/>
                            <w:right w:val="none" w:sz="0" w:space="0" w:color="auto"/>
                          </w:divBdr>
                        </w:div>
                      </w:divsChild>
                    </w:div>
                    <w:div w:id="423913663">
                      <w:marLeft w:val="0"/>
                      <w:marRight w:val="0"/>
                      <w:marTop w:val="0"/>
                      <w:marBottom w:val="0"/>
                      <w:divBdr>
                        <w:top w:val="none" w:sz="0" w:space="0" w:color="auto"/>
                        <w:left w:val="none" w:sz="0" w:space="0" w:color="auto"/>
                        <w:bottom w:val="none" w:sz="0" w:space="0" w:color="auto"/>
                        <w:right w:val="none" w:sz="0" w:space="0" w:color="auto"/>
                      </w:divBdr>
                      <w:divsChild>
                        <w:div w:id="1149246730">
                          <w:marLeft w:val="240"/>
                          <w:marRight w:val="0"/>
                          <w:marTop w:val="0"/>
                          <w:marBottom w:val="0"/>
                          <w:divBdr>
                            <w:top w:val="none" w:sz="0" w:space="0" w:color="auto"/>
                            <w:left w:val="none" w:sz="0" w:space="0" w:color="auto"/>
                            <w:bottom w:val="none" w:sz="0" w:space="0" w:color="auto"/>
                            <w:right w:val="none" w:sz="0" w:space="0" w:color="auto"/>
                          </w:divBdr>
                        </w:div>
                      </w:divsChild>
                    </w:div>
                    <w:div w:id="316761824">
                      <w:marLeft w:val="0"/>
                      <w:marRight w:val="0"/>
                      <w:marTop w:val="0"/>
                      <w:marBottom w:val="0"/>
                      <w:divBdr>
                        <w:top w:val="none" w:sz="0" w:space="0" w:color="auto"/>
                        <w:left w:val="none" w:sz="0" w:space="0" w:color="auto"/>
                        <w:bottom w:val="none" w:sz="0" w:space="0" w:color="auto"/>
                        <w:right w:val="none" w:sz="0" w:space="0" w:color="auto"/>
                      </w:divBdr>
                      <w:divsChild>
                        <w:div w:id="29841655">
                          <w:marLeft w:val="240"/>
                          <w:marRight w:val="0"/>
                          <w:marTop w:val="0"/>
                          <w:marBottom w:val="0"/>
                          <w:divBdr>
                            <w:top w:val="none" w:sz="0" w:space="0" w:color="auto"/>
                            <w:left w:val="none" w:sz="0" w:space="0" w:color="auto"/>
                            <w:bottom w:val="none" w:sz="0" w:space="0" w:color="auto"/>
                            <w:right w:val="none" w:sz="0" w:space="0" w:color="auto"/>
                          </w:divBdr>
                        </w:div>
                      </w:divsChild>
                    </w:div>
                    <w:div w:id="1313682072">
                      <w:marLeft w:val="0"/>
                      <w:marRight w:val="0"/>
                      <w:marTop w:val="0"/>
                      <w:marBottom w:val="0"/>
                      <w:divBdr>
                        <w:top w:val="none" w:sz="0" w:space="0" w:color="auto"/>
                        <w:left w:val="none" w:sz="0" w:space="0" w:color="auto"/>
                        <w:bottom w:val="none" w:sz="0" w:space="0" w:color="auto"/>
                        <w:right w:val="none" w:sz="0" w:space="0" w:color="auto"/>
                      </w:divBdr>
                    </w:div>
                    <w:div w:id="285352896">
                      <w:marLeft w:val="0"/>
                      <w:marRight w:val="0"/>
                      <w:marTop w:val="0"/>
                      <w:marBottom w:val="0"/>
                      <w:divBdr>
                        <w:top w:val="none" w:sz="0" w:space="0" w:color="auto"/>
                        <w:left w:val="none" w:sz="0" w:space="0" w:color="auto"/>
                        <w:bottom w:val="none" w:sz="0" w:space="0" w:color="auto"/>
                        <w:right w:val="none" w:sz="0" w:space="0" w:color="auto"/>
                      </w:divBdr>
                    </w:div>
                    <w:div w:id="1944414793">
                      <w:marLeft w:val="0"/>
                      <w:marRight w:val="0"/>
                      <w:marTop w:val="0"/>
                      <w:marBottom w:val="0"/>
                      <w:divBdr>
                        <w:top w:val="none" w:sz="0" w:space="0" w:color="auto"/>
                        <w:left w:val="none" w:sz="0" w:space="0" w:color="auto"/>
                        <w:bottom w:val="none" w:sz="0" w:space="0" w:color="auto"/>
                        <w:right w:val="none" w:sz="0" w:space="0" w:color="auto"/>
                      </w:divBdr>
                      <w:divsChild>
                        <w:div w:id="355469796">
                          <w:marLeft w:val="240"/>
                          <w:marRight w:val="0"/>
                          <w:marTop w:val="0"/>
                          <w:marBottom w:val="0"/>
                          <w:divBdr>
                            <w:top w:val="none" w:sz="0" w:space="0" w:color="auto"/>
                            <w:left w:val="none" w:sz="0" w:space="0" w:color="auto"/>
                            <w:bottom w:val="none" w:sz="0" w:space="0" w:color="auto"/>
                            <w:right w:val="none" w:sz="0" w:space="0" w:color="auto"/>
                          </w:divBdr>
                        </w:div>
                      </w:divsChild>
                    </w:div>
                    <w:div w:id="1938705589">
                      <w:marLeft w:val="0"/>
                      <w:marRight w:val="0"/>
                      <w:marTop w:val="0"/>
                      <w:marBottom w:val="0"/>
                      <w:divBdr>
                        <w:top w:val="none" w:sz="0" w:space="0" w:color="auto"/>
                        <w:left w:val="none" w:sz="0" w:space="0" w:color="auto"/>
                        <w:bottom w:val="none" w:sz="0" w:space="0" w:color="auto"/>
                        <w:right w:val="none" w:sz="0" w:space="0" w:color="auto"/>
                      </w:divBdr>
                      <w:divsChild>
                        <w:div w:id="239144600">
                          <w:marLeft w:val="240"/>
                          <w:marRight w:val="0"/>
                          <w:marTop w:val="0"/>
                          <w:marBottom w:val="0"/>
                          <w:divBdr>
                            <w:top w:val="none" w:sz="0" w:space="0" w:color="auto"/>
                            <w:left w:val="none" w:sz="0" w:space="0" w:color="auto"/>
                            <w:bottom w:val="none" w:sz="0" w:space="0" w:color="auto"/>
                            <w:right w:val="none" w:sz="0" w:space="0" w:color="auto"/>
                          </w:divBdr>
                        </w:div>
                      </w:divsChild>
                    </w:div>
                    <w:div w:id="1803647145">
                      <w:marLeft w:val="0"/>
                      <w:marRight w:val="0"/>
                      <w:marTop w:val="0"/>
                      <w:marBottom w:val="0"/>
                      <w:divBdr>
                        <w:top w:val="none" w:sz="0" w:space="0" w:color="auto"/>
                        <w:left w:val="none" w:sz="0" w:space="0" w:color="auto"/>
                        <w:bottom w:val="none" w:sz="0" w:space="0" w:color="auto"/>
                        <w:right w:val="none" w:sz="0" w:space="0" w:color="auto"/>
                      </w:divBdr>
                      <w:divsChild>
                        <w:div w:id="1334915605">
                          <w:marLeft w:val="240"/>
                          <w:marRight w:val="0"/>
                          <w:marTop w:val="0"/>
                          <w:marBottom w:val="0"/>
                          <w:divBdr>
                            <w:top w:val="none" w:sz="0" w:space="0" w:color="auto"/>
                            <w:left w:val="none" w:sz="0" w:space="0" w:color="auto"/>
                            <w:bottom w:val="none" w:sz="0" w:space="0" w:color="auto"/>
                            <w:right w:val="none" w:sz="0" w:space="0" w:color="auto"/>
                          </w:divBdr>
                        </w:div>
                      </w:divsChild>
                    </w:div>
                    <w:div w:id="1518546168">
                      <w:marLeft w:val="0"/>
                      <w:marRight w:val="0"/>
                      <w:marTop w:val="0"/>
                      <w:marBottom w:val="0"/>
                      <w:divBdr>
                        <w:top w:val="none" w:sz="0" w:space="0" w:color="auto"/>
                        <w:left w:val="none" w:sz="0" w:space="0" w:color="auto"/>
                        <w:bottom w:val="none" w:sz="0" w:space="0" w:color="auto"/>
                        <w:right w:val="none" w:sz="0" w:space="0" w:color="auto"/>
                      </w:divBdr>
                      <w:divsChild>
                        <w:div w:id="300964953">
                          <w:marLeft w:val="240"/>
                          <w:marRight w:val="0"/>
                          <w:marTop w:val="0"/>
                          <w:marBottom w:val="0"/>
                          <w:divBdr>
                            <w:top w:val="none" w:sz="0" w:space="0" w:color="auto"/>
                            <w:left w:val="none" w:sz="0" w:space="0" w:color="auto"/>
                            <w:bottom w:val="none" w:sz="0" w:space="0" w:color="auto"/>
                            <w:right w:val="none" w:sz="0" w:space="0" w:color="auto"/>
                          </w:divBdr>
                        </w:div>
                      </w:divsChild>
                    </w:div>
                    <w:div w:id="311062633">
                      <w:marLeft w:val="0"/>
                      <w:marRight w:val="0"/>
                      <w:marTop w:val="0"/>
                      <w:marBottom w:val="0"/>
                      <w:divBdr>
                        <w:top w:val="none" w:sz="0" w:space="0" w:color="auto"/>
                        <w:left w:val="none" w:sz="0" w:space="0" w:color="auto"/>
                        <w:bottom w:val="none" w:sz="0" w:space="0" w:color="auto"/>
                        <w:right w:val="none" w:sz="0" w:space="0" w:color="auto"/>
                      </w:divBdr>
                      <w:divsChild>
                        <w:div w:id="1118765303">
                          <w:marLeft w:val="240"/>
                          <w:marRight w:val="0"/>
                          <w:marTop w:val="0"/>
                          <w:marBottom w:val="0"/>
                          <w:divBdr>
                            <w:top w:val="none" w:sz="0" w:space="0" w:color="auto"/>
                            <w:left w:val="none" w:sz="0" w:space="0" w:color="auto"/>
                            <w:bottom w:val="none" w:sz="0" w:space="0" w:color="auto"/>
                            <w:right w:val="none" w:sz="0" w:space="0" w:color="auto"/>
                          </w:divBdr>
                        </w:div>
                      </w:divsChild>
                    </w:div>
                    <w:div w:id="389040416">
                      <w:marLeft w:val="0"/>
                      <w:marRight w:val="0"/>
                      <w:marTop w:val="0"/>
                      <w:marBottom w:val="0"/>
                      <w:divBdr>
                        <w:top w:val="none" w:sz="0" w:space="0" w:color="auto"/>
                        <w:left w:val="none" w:sz="0" w:space="0" w:color="auto"/>
                        <w:bottom w:val="none" w:sz="0" w:space="0" w:color="auto"/>
                        <w:right w:val="none" w:sz="0" w:space="0" w:color="auto"/>
                      </w:divBdr>
                      <w:divsChild>
                        <w:div w:id="566187712">
                          <w:marLeft w:val="240"/>
                          <w:marRight w:val="0"/>
                          <w:marTop w:val="0"/>
                          <w:marBottom w:val="0"/>
                          <w:divBdr>
                            <w:top w:val="none" w:sz="0" w:space="0" w:color="auto"/>
                            <w:left w:val="none" w:sz="0" w:space="0" w:color="auto"/>
                            <w:bottom w:val="none" w:sz="0" w:space="0" w:color="auto"/>
                            <w:right w:val="none" w:sz="0" w:space="0" w:color="auto"/>
                          </w:divBdr>
                        </w:div>
                      </w:divsChild>
                    </w:div>
                    <w:div w:id="1928340027">
                      <w:marLeft w:val="0"/>
                      <w:marRight w:val="0"/>
                      <w:marTop w:val="0"/>
                      <w:marBottom w:val="0"/>
                      <w:divBdr>
                        <w:top w:val="none" w:sz="0" w:space="0" w:color="auto"/>
                        <w:left w:val="none" w:sz="0" w:space="0" w:color="auto"/>
                        <w:bottom w:val="none" w:sz="0" w:space="0" w:color="auto"/>
                        <w:right w:val="none" w:sz="0" w:space="0" w:color="auto"/>
                      </w:divBdr>
                    </w:div>
                    <w:div w:id="2076539392">
                      <w:marLeft w:val="0"/>
                      <w:marRight w:val="0"/>
                      <w:marTop w:val="0"/>
                      <w:marBottom w:val="0"/>
                      <w:divBdr>
                        <w:top w:val="none" w:sz="0" w:space="0" w:color="auto"/>
                        <w:left w:val="none" w:sz="0" w:space="0" w:color="auto"/>
                        <w:bottom w:val="none" w:sz="0" w:space="0" w:color="auto"/>
                        <w:right w:val="none" w:sz="0" w:space="0" w:color="auto"/>
                      </w:divBdr>
                      <w:divsChild>
                        <w:div w:id="1381785867">
                          <w:marLeft w:val="240"/>
                          <w:marRight w:val="0"/>
                          <w:marTop w:val="0"/>
                          <w:marBottom w:val="0"/>
                          <w:divBdr>
                            <w:top w:val="none" w:sz="0" w:space="0" w:color="auto"/>
                            <w:left w:val="none" w:sz="0" w:space="0" w:color="auto"/>
                            <w:bottom w:val="none" w:sz="0" w:space="0" w:color="auto"/>
                            <w:right w:val="none" w:sz="0" w:space="0" w:color="auto"/>
                          </w:divBdr>
                        </w:div>
                      </w:divsChild>
                    </w:div>
                    <w:div w:id="1965497708">
                      <w:marLeft w:val="0"/>
                      <w:marRight w:val="0"/>
                      <w:marTop w:val="0"/>
                      <w:marBottom w:val="0"/>
                      <w:divBdr>
                        <w:top w:val="none" w:sz="0" w:space="0" w:color="auto"/>
                        <w:left w:val="none" w:sz="0" w:space="0" w:color="auto"/>
                        <w:bottom w:val="none" w:sz="0" w:space="0" w:color="auto"/>
                        <w:right w:val="none" w:sz="0" w:space="0" w:color="auto"/>
                      </w:divBdr>
                    </w:div>
                    <w:div w:id="1807771268">
                      <w:marLeft w:val="0"/>
                      <w:marRight w:val="0"/>
                      <w:marTop w:val="0"/>
                      <w:marBottom w:val="0"/>
                      <w:divBdr>
                        <w:top w:val="none" w:sz="0" w:space="0" w:color="auto"/>
                        <w:left w:val="none" w:sz="0" w:space="0" w:color="auto"/>
                        <w:bottom w:val="none" w:sz="0" w:space="0" w:color="auto"/>
                        <w:right w:val="none" w:sz="0" w:space="0" w:color="auto"/>
                      </w:divBdr>
                      <w:divsChild>
                        <w:div w:id="1426267798">
                          <w:marLeft w:val="240"/>
                          <w:marRight w:val="0"/>
                          <w:marTop w:val="0"/>
                          <w:marBottom w:val="0"/>
                          <w:divBdr>
                            <w:top w:val="none" w:sz="0" w:space="0" w:color="auto"/>
                            <w:left w:val="none" w:sz="0" w:space="0" w:color="auto"/>
                            <w:bottom w:val="none" w:sz="0" w:space="0" w:color="auto"/>
                            <w:right w:val="none" w:sz="0" w:space="0" w:color="auto"/>
                          </w:divBdr>
                        </w:div>
                      </w:divsChild>
                    </w:div>
                    <w:div w:id="1780098886">
                      <w:marLeft w:val="0"/>
                      <w:marRight w:val="0"/>
                      <w:marTop w:val="0"/>
                      <w:marBottom w:val="0"/>
                      <w:divBdr>
                        <w:top w:val="none" w:sz="0" w:space="0" w:color="auto"/>
                        <w:left w:val="none" w:sz="0" w:space="0" w:color="auto"/>
                        <w:bottom w:val="none" w:sz="0" w:space="0" w:color="auto"/>
                        <w:right w:val="none" w:sz="0" w:space="0" w:color="auto"/>
                      </w:divBdr>
                    </w:div>
                    <w:div w:id="576015014">
                      <w:marLeft w:val="0"/>
                      <w:marRight w:val="0"/>
                      <w:marTop w:val="0"/>
                      <w:marBottom w:val="0"/>
                      <w:divBdr>
                        <w:top w:val="none" w:sz="0" w:space="0" w:color="auto"/>
                        <w:left w:val="none" w:sz="0" w:space="0" w:color="auto"/>
                        <w:bottom w:val="none" w:sz="0" w:space="0" w:color="auto"/>
                        <w:right w:val="none" w:sz="0" w:space="0" w:color="auto"/>
                      </w:divBdr>
                      <w:divsChild>
                        <w:div w:id="1319961551">
                          <w:marLeft w:val="240"/>
                          <w:marRight w:val="0"/>
                          <w:marTop w:val="0"/>
                          <w:marBottom w:val="0"/>
                          <w:divBdr>
                            <w:top w:val="none" w:sz="0" w:space="0" w:color="auto"/>
                            <w:left w:val="none" w:sz="0" w:space="0" w:color="auto"/>
                            <w:bottom w:val="none" w:sz="0" w:space="0" w:color="auto"/>
                            <w:right w:val="none" w:sz="0" w:space="0" w:color="auto"/>
                          </w:divBdr>
                        </w:div>
                      </w:divsChild>
                    </w:div>
                    <w:div w:id="1698509996">
                      <w:marLeft w:val="0"/>
                      <w:marRight w:val="0"/>
                      <w:marTop w:val="0"/>
                      <w:marBottom w:val="0"/>
                      <w:divBdr>
                        <w:top w:val="none" w:sz="0" w:space="0" w:color="auto"/>
                        <w:left w:val="none" w:sz="0" w:space="0" w:color="auto"/>
                        <w:bottom w:val="none" w:sz="0" w:space="0" w:color="auto"/>
                        <w:right w:val="none" w:sz="0" w:space="0" w:color="auto"/>
                      </w:divBdr>
                    </w:div>
                    <w:div w:id="1310861405">
                      <w:marLeft w:val="0"/>
                      <w:marRight w:val="0"/>
                      <w:marTop w:val="0"/>
                      <w:marBottom w:val="0"/>
                      <w:divBdr>
                        <w:top w:val="none" w:sz="0" w:space="0" w:color="auto"/>
                        <w:left w:val="none" w:sz="0" w:space="0" w:color="auto"/>
                        <w:bottom w:val="none" w:sz="0" w:space="0" w:color="auto"/>
                        <w:right w:val="none" w:sz="0" w:space="0" w:color="auto"/>
                      </w:divBdr>
                    </w:div>
                    <w:div w:id="551230280">
                      <w:marLeft w:val="0"/>
                      <w:marRight w:val="0"/>
                      <w:marTop w:val="0"/>
                      <w:marBottom w:val="0"/>
                      <w:divBdr>
                        <w:top w:val="none" w:sz="0" w:space="0" w:color="auto"/>
                        <w:left w:val="none" w:sz="0" w:space="0" w:color="auto"/>
                        <w:bottom w:val="none" w:sz="0" w:space="0" w:color="auto"/>
                        <w:right w:val="none" w:sz="0" w:space="0" w:color="auto"/>
                      </w:divBdr>
                      <w:divsChild>
                        <w:div w:id="189999695">
                          <w:marLeft w:val="240"/>
                          <w:marRight w:val="0"/>
                          <w:marTop w:val="0"/>
                          <w:marBottom w:val="0"/>
                          <w:divBdr>
                            <w:top w:val="none" w:sz="0" w:space="0" w:color="auto"/>
                            <w:left w:val="none" w:sz="0" w:space="0" w:color="auto"/>
                            <w:bottom w:val="none" w:sz="0" w:space="0" w:color="auto"/>
                            <w:right w:val="none" w:sz="0" w:space="0" w:color="auto"/>
                          </w:divBdr>
                        </w:div>
                      </w:divsChild>
                    </w:div>
                    <w:div w:id="1958368881">
                      <w:marLeft w:val="0"/>
                      <w:marRight w:val="0"/>
                      <w:marTop w:val="0"/>
                      <w:marBottom w:val="0"/>
                      <w:divBdr>
                        <w:top w:val="none" w:sz="0" w:space="0" w:color="auto"/>
                        <w:left w:val="none" w:sz="0" w:space="0" w:color="auto"/>
                        <w:bottom w:val="none" w:sz="0" w:space="0" w:color="auto"/>
                        <w:right w:val="none" w:sz="0" w:space="0" w:color="auto"/>
                      </w:divBdr>
                      <w:divsChild>
                        <w:div w:id="613369684">
                          <w:marLeft w:val="240"/>
                          <w:marRight w:val="0"/>
                          <w:marTop w:val="0"/>
                          <w:marBottom w:val="0"/>
                          <w:divBdr>
                            <w:top w:val="none" w:sz="0" w:space="0" w:color="auto"/>
                            <w:left w:val="none" w:sz="0" w:space="0" w:color="auto"/>
                            <w:bottom w:val="none" w:sz="0" w:space="0" w:color="auto"/>
                            <w:right w:val="none" w:sz="0" w:space="0" w:color="auto"/>
                          </w:divBdr>
                        </w:div>
                      </w:divsChild>
                    </w:div>
                    <w:div w:id="2018733448">
                      <w:marLeft w:val="0"/>
                      <w:marRight w:val="0"/>
                      <w:marTop w:val="0"/>
                      <w:marBottom w:val="0"/>
                      <w:divBdr>
                        <w:top w:val="none" w:sz="0" w:space="0" w:color="auto"/>
                        <w:left w:val="none" w:sz="0" w:space="0" w:color="auto"/>
                        <w:bottom w:val="none" w:sz="0" w:space="0" w:color="auto"/>
                        <w:right w:val="none" w:sz="0" w:space="0" w:color="auto"/>
                      </w:divBdr>
                      <w:divsChild>
                        <w:div w:id="1643385593">
                          <w:marLeft w:val="240"/>
                          <w:marRight w:val="0"/>
                          <w:marTop w:val="0"/>
                          <w:marBottom w:val="0"/>
                          <w:divBdr>
                            <w:top w:val="none" w:sz="0" w:space="0" w:color="auto"/>
                            <w:left w:val="none" w:sz="0" w:space="0" w:color="auto"/>
                            <w:bottom w:val="none" w:sz="0" w:space="0" w:color="auto"/>
                            <w:right w:val="none" w:sz="0" w:space="0" w:color="auto"/>
                          </w:divBdr>
                        </w:div>
                      </w:divsChild>
                    </w:div>
                    <w:div w:id="475534634">
                      <w:marLeft w:val="0"/>
                      <w:marRight w:val="0"/>
                      <w:marTop w:val="0"/>
                      <w:marBottom w:val="0"/>
                      <w:divBdr>
                        <w:top w:val="none" w:sz="0" w:space="0" w:color="auto"/>
                        <w:left w:val="none" w:sz="0" w:space="0" w:color="auto"/>
                        <w:bottom w:val="none" w:sz="0" w:space="0" w:color="auto"/>
                        <w:right w:val="none" w:sz="0" w:space="0" w:color="auto"/>
                      </w:divBdr>
                      <w:divsChild>
                        <w:div w:id="730734231">
                          <w:marLeft w:val="240"/>
                          <w:marRight w:val="0"/>
                          <w:marTop w:val="0"/>
                          <w:marBottom w:val="0"/>
                          <w:divBdr>
                            <w:top w:val="none" w:sz="0" w:space="0" w:color="auto"/>
                            <w:left w:val="none" w:sz="0" w:space="0" w:color="auto"/>
                            <w:bottom w:val="none" w:sz="0" w:space="0" w:color="auto"/>
                            <w:right w:val="none" w:sz="0" w:space="0" w:color="auto"/>
                          </w:divBdr>
                        </w:div>
                      </w:divsChild>
                    </w:div>
                    <w:div w:id="327441242">
                      <w:marLeft w:val="0"/>
                      <w:marRight w:val="0"/>
                      <w:marTop w:val="0"/>
                      <w:marBottom w:val="0"/>
                      <w:divBdr>
                        <w:top w:val="none" w:sz="0" w:space="0" w:color="auto"/>
                        <w:left w:val="none" w:sz="0" w:space="0" w:color="auto"/>
                        <w:bottom w:val="none" w:sz="0" w:space="0" w:color="auto"/>
                        <w:right w:val="none" w:sz="0" w:space="0" w:color="auto"/>
                      </w:divBdr>
                      <w:divsChild>
                        <w:div w:id="2076315990">
                          <w:marLeft w:val="240"/>
                          <w:marRight w:val="0"/>
                          <w:marTop w:val="0"/>
                          <w:marBottom w:val="0"/>
                          <w:divBdr>
                            <w:top w:val="none" w:sz="0" w:space="0" w:color="auto"/>
                            <w:left w:val="none" w:sz="0" w:space="0" w:color="auto"/>
                            <w:bottom w:val="none" w:sz="0" w:space="0" w:color="auto"/>
                            <w:right w:val="none" w:sz="0" w:space="0" w:color="auto"/>
                          </w:divBdr>
                        </w:div>
                      </w:divsChild>
                    </w:div>
                    <w:div w:id="2049405488">
                      <w:marLeft w:val="0"/>
                      <w:marRight w:val="0"/>
                      <w:marTop w:val="0"/>
                      <w:marBottom w:val="0"/>
                      <w:divBdr>
                        <w:top w:val="none" w:sz="0" w:space="0" w:color="auto"/>
                        <w:left w:val="none" w:sz="0" w:space="0" w:color="auto"/>
                        <w:bottom w:val="none" w:sz="0" w:space="0" w:color="auto"/>
                        <w:right w:val="none" w:sz="0" w:space="0" w:color="auto"/>
                      </w:divBdr>
                      <w:divsChild>
                        <w:div w:id="628054669">
                          <w:marLeft w:val="240"/>
                          <w:marRight w:val="0"/>
                          <w:marTop w:val="0"/>
                          <w:marBottom w:val="0"/>
                          <w:divBdr>
                            <w:top w:val="none" w:sz="0" w:space="0" w:color="auto"/>
                            <w:left w:val="none" w:sz="0" w:space="0" w:color="auto"/>
                            <w:bottom w:val="none" w:sz="0" w:space="0" w:color="auto"/>
                            <w:right w:val="none" w:sz="0" w:space="0" w:color="auto"/>
                          </w:divBdr>
                        </w:div>
                      </w:divsChild>
                    </w:div>
                    <w:div w:id="1131561191">
                      <w:marLeft w:val="0"/>
                      <w:marRight w:val="0"/>
                      <w:marTop w:val="0"/>
                      <w:marBottom w:val="0"/>
                      <w:divBdr>
                        <w:top w:val="none" w:sz="0" w:space="0" w:color="auto"/>
                        <w:left w:val="none" w:sz="0" w:space="0" w:color="auto"/>
                        <w:bottom w:val="none" w:sz="0" w:space="0" w:color="auto"/>
                        <w:right w:val="none" w:sz="0" w:space="0" w:color="auto"/>
                      </w:divBdr>
                    </w:div>
                    <w:div w:id="1966767339">
                      <w:marLeft w:val="0"/>
                      <w:marRight w:val="0"/>
                      <w:marTop w:val="0"/>
                      <w:marBottom w:val="0"/>
                      <w:divBdr>
                        <w:top w:val="none" w:sz="0" w:space="0" w:color="auto"/>
                        <w:left w:val="none" w:sz="0" w:space="0" w:color="auto"/>
                        <w:bottom w:val="none" w:sz="0" w:space="0" w:color="auto"/>
                        <w:right w:val="none" w:sz="0" w:space="0" w:color="auto"/>
                      </w:divBdr>
                    </w:div>
                    <w:div w:id="1723290314">
                      <w:marLeft w:val="0"/>
                      <w:marRight w:val="0"/>
                      <w:marTop w:val="0"/>
                      <w:marBottom w:val="0"/>
                      <w:divBdr>
                        <w:top w:val="none" w:sz="0" w:space="0" w:color="auto"/>
                        <w:left w:val="none" w:sz="0" w:space="0" w:color="auto"/>
                        <w:bottom w:val="none" w:sz="0" w:space="0" w:color="auto"/>
                        <w:right w:val="none" w:sz="0" w:space="0" w:color="auto"/>
                      </w:divBdr>
                      <w:divsChild>
                        <w:div w:id="1642615576">
                          <w:marLeft w:val="240"/>
                          <w:marRight w:val="0"/>
                          <w:marTop w:val="0"/>
                          <w:marBottom w:val="0"/>
                          <w:divBdr>
                            <w:top w:val="none" w:sz="0" w:space="0" w:color="auto"/>
                            <w:left w:val="none" w:sz="0" w:space="0" w:color="auto"/>
                            <w:bottom w:val="none" w:sz="0" w:space="0" w:color="auto"/>
                            <w:right w:val="none" w:sz="0" w:space="0" w:color="auto"/>
                          </w:divBdr>
                        </w:div>
                      </w:divsChild>
                    </w:div>
                    <w:div w:id="790514324">
                      <w:marLeft w:val="0"/>
                      <w:marRight w:val="0"/>
                      <w:marTop w:val="0"/>
                      <w:marBottom w:val="0"/>
                      <w:divBdr>
                        <w:top w:val="none" w:sz="0" w:space="0" w:color="auto"/>
                        <w:left w:val="none" w:sz="0" w:space="0" w:color="auto"/>
                        <w:bottom w:val="none" w:sz="0" w:space="0" w:color="auto"/>
                        <w:right w:val="none" w:sz="0" w:space="0" w:color="auto"/>
                      </w:divBdr>
                      <w:divsChild>
                        <w:div w:id="1122504980">
                          <w:marLeft w:val="240"/>
                          <w:marRight w:val="0"/>
                          <w:marTop w:val="0"/>
                          <w:marBottom w:val="0"/>
                          <w:divBdr>
                            <w:top w:val="none" w:sz="0" w:space="0" w:color="auto"/>
                            <w:left w:val="none" w:sz="0" w:space="0" w:color="auto"/>
                            <w:bottom w:val="none" w:sz="0" w:space="0" w:color="auto"/>
                            <w:right w:val="none" w:sz="0" w:space="0" w:color="auto"/>
                          </w:divBdr>
                        </w:div>
                      </w:divsChild>
                    </w:div>
                    <w:div w:id="958997349">
                      <w:marLeft w:val="0"/>
                      <w:marRight w:val="0"/>
                      <w:marTop w:val="0"/>
                      <w:marBottom w:val="0"/>
                      <w:divBdr>
                        <w:top w:val="none" w:sz="0" w:space="0" w:color="auto"/>
                        <w:left w:val="none" w:sz="0" w:space="0" w:color="auto"/>
                        <w:bottom w:val="none" w:sz="0" w:space="0" w:color="auto"/>
                        <w:right w:val="none" w:sz="0" w:space="0" w:color="auto"/>
                      </w:divBdr>
                      <w:divsChild>
                        <w:div w:id="844324715">
                          <w:marLeft w:val="240"/>
                          <w:marRight w:val="0"/>
                          <w:marTop w:val="0"/>
                          <w:marBottom w:val="0"/>
                          <w:divBdr>
                            <w:top w:val="none" w:sz="0" w:space="0" w:color="auto"/>
                            <w:left w:val="none" w:sz="0" w:space="0" w:color="auto"/>
                            <w:bottom w:val="none" w:sz="0" w:space="0" w:color="auto"/>
                            <w:right w:val="none" w:sz="0" w:space="0" w:color="auto"/>
                          </w:divBdr>
                        </w:div>
                      </w:divsChild>
                    </w:div>
                    <w:div w:id="1085879300">
                      <w:marLeft w:val="0"/>
                      <w:marRight w:val="0"/>
                      <w:marTop w:val="0"/>
                      <w:marBottom w:val="0"/>
                      <w:divBdr>
                        <w:top w:val="none" w:sz="0" w:space="0" w:color="auto"/>
                        <w:left w:val="none" w:sz="0" w:space="0" w:color="auto"/>
                        <w:bottom w:val="none" w:sz="0" w:space="0" w:color="auto"/>
                        <w:right w:val="none" w:sz="0" w:space="0" w:color="auto"/>
                      </w:divBdr>
                      <w:divsChild>
                        <w:div w:id="1782218509">
                          <w:marLeft w:val="240"/>
                          <w:marRight w:val="0"/>
                          <w:marTop w:val="0"/>
                          <w:marBottom w:val="0"/>
                          <w:divBdr>
                            <w:top w:val="none" w:sz="0" w:space="0" w:color="auto"/>
                            <w:left w:val="none" w:sz="0" w:space="0" w:color="auto"/>
                            <w:bottom w:val="none" w:sz="0" w:space="0" w:color="auto"/>
                            <w:right w:val="none" w:sz="0" w:space="0" w:color="auto"/>
                          </w:divBdr>
                        </w:div>
                      </w:divsChild>
                    </w:div>
                    <w:div w:id="241068409">
                      <w:marLeft w:val="0"/>
                      <w:marRight w:val="0"/>
                      <w:marTop w:val="0"/>
                      <w:marBottom w:val="0"/>
                      <w:divBdr>
                        <w:top w:val="none" w:sz="0" w:space="0" w:color="auto"/>
                        <w:left w:val="none" w:sz="0" w:space="0" w:color="auto"/>
                        <w:bottom w:val="none" w:sz="0" w:space="0" w:color="auto"/>
                        <w:right w:val="none" w:sz="0" w:space="0" w:color="auto"/>
                      </w:divBdr>
                      <w:divsChild>
                        <w:div w:id="617109107">
                          <w:marLeft w:val="240"/>
                          <w:marRight w:val="0"/>
                          <w:marTop w:val="0"/>
                          <w:marBottom w:val="0"/>
                          <w:divBdr>
                            <w:top w:val="none" w:sz="0" w:space="0" w:color="auto"/>
                            <w:left w:val="none" w:sz="0" w:space="0" w:color="auto"/>
                            <w:bottom w:val="none" w:sz="0" w:space="0" w:color="auto"/>
                            <w:right w:val="none" w:sz="0" w:space="0" w:color="auto"/>
                          </w:divBdr>
                        </w:div>
                      </w:divsChild>
                    </w:div>
                    <w:div w:id="784082234">
                      <w:marLeft w:val="0"/>
                      <w:marRight w:val="0"/>
                      <w:marTop w:val="0"/>
                      <w:marBottom w:val="0"/>
                      <w:divBdr>
                        <w:top w:val="none" w:sz="0" w:space="0" w:color="auto"/>
                        <w:left w:val="none" w:sz="0" w:space="0" w:color="auto"/>
                        <w:bottom w:val="none" w:sz="0" w:space="0" w:color="auto"/>
                        <w:right w:val="none" w:sz="0" w:space="0" w:color="auto"/>
                      </w:divBdr>
                      <w:divsChild>
                        <w:div w:id="2121798718">
                          <w:marLeft w:val="240"/>
                          <w:marRight w:val="0"/>
                          <w:marTop w:val="0"/>
                          <w:marBottom w:val="0"/>
                          <w:divBdr>
                            <w:top w:val="none" w:sz="0" w:space="0" w:color="auto"/>
                            <w:left w:val="none" w:sz="0" w:space="0" w:color="auto"/>
                            <w:bottom w:val="none" w:sz="0" w:space="0" w:color="auto"/>
                            <w:right w:val="none" w:sz="0" w:space="0" w:color="auto"/>
                          </w:divBdr>
                        </w:div>
                      </w:divsChild>
                    </w:div>
                    <w:div w:id="257566426">
                      <w:marLeft w:val="0"/>
                      <w:marRight w:val="0"/>
                      <w:marTop w:val="0"/>
                      <w:marBottom w:val="0"/>
                      <w:divBdr>
                        <w:top w:val="none" w:sz="0" w:space="0" w:color="auto"/>
                        <w:left w:val="none" w:sz="0" w:space="0" w:color="auto"/>
                        <w:bottom w:val="none" w:sz="0" w:space="0" w:color="auto"/>
                        <w:right w:val="none" w:sz="0" w:space="0" w:color="auto"/>
                      </w:divBdr>
                      <w:divsChild>
                        <w:div w:id="1044016886">
                          <w:marLeft w:val="240"/>
                          <w:marRight w:val="0"/>
                          <w:marTop w:val="0"/>
                          <w:marBottom w:val="0"/>
                          <w:divBdr>
                            <w:top w:val="none" w:sz="0" w:space="0" w:color="auto"/>
                            <w:left w:val="none" w:sz="0" w:space="0" w:color="auto"/>
                            <w:bottom w:val="none" w:sz="0" w:space="0" w:color="auto"/>
                            <w:right w:val="none" w:sz="0" w:space="0" w:color="auto"/>
                          </w:divBdr>
                        </w:div>
                      </w:divsChild>
                    </w:div>
                    <w:div w:id="489060704">
                      <w:marLeft w:val="0"/>
                      <w:marRight w:val="0"/>
                      <w:marTop w:val="0"/>
                      <w:marBottom w:val="0"/>
                      <w:divBdr>
                        <w:top w:val="none" w:sz="0" w:space="0" w:color="auto"/>
                        <w:left w:val="none" w:sz="0" w:space="0" w:color="auto"/>
                        <w:bottom w:val="none" w:sz="0" w:space="0" w:color="auto"/>
                        <w:right w:val="none" w:sz="0" w:space="0" w:color="auto"/>
                      </w:divBdr>
                    </w:div>
                    <w:div w:id="632446508">
                      <w:marLeft w:val="0"/>
                      <w:marRight w:val="0"/>
                      <w:marTop w:val="0"/>
                      <w:marBottom w:val="0"/>
                      <w:divBdr>
                        <w:top w:val="none" w:sz="0" w:space="0" w:color="auto"/>
                        <w:left w:val="none" w:sz="0" w:space="0" w:color="auto"/>
                        <w:bottom w:val="none" w:sz="0" w:space="0" w:color="auto"/>
                        <w:right w:val="none" w:sz="0" w:space="0" w:color="auto"/>
                      </w:divBdr>
                      <w:divsChild>
                        <w:div w:id="3632570">
                          <w:marLeft w:val="240"/>
                          <w:marRight w:val="0"/>
                          <w:marTop w:val="0"/>
                          <w:marBottom w:val="0"/>
                          <w:divBdr>
                            <w:top w:val="none" w:sz="0" w:space="0" w:color="auto"/>
                            <w:left w:val="none" w:sz="0" w:space="0" w:color="auto"/>
                            <w:bottom w:val="none" w:sz="0" w:space="0" w:color="auto"/>
                            <w:right w:val="none" w:sz="0" w:space="0" w:color="auto"/>
                          </w:divBdr>
                        </w:div>
                      </w:divsChild>
                    </w:div>
                    <w:div w:id="1447700045">
                      <w:marLeft w:val="0"/>
                      <w:marRight w:val="0"/>
                      <w:marTop w:val="0"/>
                      <w:marBottom w:val="0"/>
                      <w:divBdr>
                        <w:top w:val="none" w:sz="0" w:space="0" w:color="auto"/>
                        <w:left w:val="none" w:sz="0" w:space="0" w:color="auto"/>
                        <w:bottom w:val="none" w:sz="0" w:space="0" w:color="auto"/>
                        <w:right w:val="none" w:sz="0" w:space="0" w:color="auto"/>
                      </w:divBdr>
                    </w:div>
                    <w:div w:id="546798589">
                      <w:marLeft w:val="0"/>
                      <w:marRight w:val="0"/>
                      <w:marTop w:val="0"/>
                      <w:marBottom w:val="0"/>
                      <w:divBdr>
                        <w:top w:val="none" w:sz="0" w:space="0" w:color="auto"/>
                        <w:left w:val="none" w:sz="0" w:space="0" w:color="auto"/>
                        <w:bottom w:val="none" w:sz="0" w:space="0" w:color="auto"/>
                        <w:right w:val="none" w:sz="0" w:space="0" w:color="auto"/>
                      </w:divBdr>
                      <w:divsChild>
                        <w:div w:id="1554270544">
                          <w:marLeft w:val="240"/>
                          <w:marRight w:val="0"/>
                          <w:marTop w:val="0"/>
                          <w:marBottom w:val="0"/>
                          <w:divBdr>
                            <w:top w:val="none" w:sz="0" w:space="0" w:color="auto"/>
                            <w:left w:val="none" w:sz="0" w:space="0" w:color="auto"/>
                            <w:bottom w:val="none" w:sz="0" w:space="0" w:color="auto"/>
                            <w:right w:val="none" w:sz="0" w:space="0" w:color="auto"/>
                          </w:divBdr>
                        </w:div>
                      </w:divsChild>
                    </w:div>
                    <w:div w:id="1827353717">
                      <w:marLeft w:val="0"/>
                      <w:marRight w:val="0"/>
                      <w:marTop w:val="0"/>
                      <w:marBottom w:val="0"/>
                      <w:divBdr>
                        <w:top w:val="none" w:sz="0" w:space="0" w:color="auto"/>
                        <w:left w:val="none" w:sz="0" w:space="0" w:color="auto"/>
                        <w:bottom w:val="none" w:sz="0" w:space="0" w:color="auto"/>
                        <w:right w:val="none" w:sz="0" w:space="0" w:color="auto"/>
                      </w:divBdr>
                      <w:divsChild>
                        <w:div w:id="1134712807">
                          <w:marLeft w:val="240"/>
                          <w:marRight w:val="0"/>
                          <w:marTop w:val="0"/>
                          <w:marBottom w:val="0"/>
                          <w:divBdr>
                            <w:top w:val="none" w:sz="0" w:space="0" w:color="auto"/>
                            <w:left w:val="none" w:sz="0" w:space="0" w:color="auto"/>
                            <w:bottom w:val="none" w:sz="0" w:space="0" w:color="auto"/>
                            <w:right w:val="none" w:sz="0" w:space="0" w:color="auto"/>
                          </w:divBdr>
                        </w:div>
                      </w:divsChild>
                    </w:div>
                    <w:div w:id="655451355">
                      <w:marLeft w:val="0"/>
                      <w:marRight w:val="0"/>
                      <w:marTop w:val="0"/>
                      <w:marBottom w:val="0"/>
                      <w:divBdr>
                        <w:top w:val="none" w:sz="0" w:space="0" w:color="auto"/>
                        <w:left w:val="none" w:sz="0" w:space="0" w:color="auto"/>
                        <w:bottom w:val="none" w:sz="0" w:space="0" w:color="auto"/>
                        <w:right w:val="none" w:sz="0" w:space="0" w:color="auto"/>
                      </w:divBdr>
                      <w:divsChild>
                        <w:div w:id="2013289266">
                          <w:marLeft w:val="240"/>
                          <w:marRight w:val="0"/>
                          <w:marTop w:val="0"/>
                          <w:marBottom w:val="0"/>
                          <w:divBdr>
                            <w:top w:val="none" w:sz="0" w:space="0" w:color="auto"/>
                            <w:left w:val="none" w:sz="0" w:space="0" w:color="auto"/>
                            <w:bottom w:val="none" w:sz="0" w:space="0" w:color="auto"/>
                            <w:right w:val="none" w:sz="0" w:space="0" w:color="auto"/>
                          </w:divBdr>
                        </w:div>
                      </w:divsChild>
                    </w:div>
                    <w:div w:id="1223826852">
                      <w:marLeft w:val="0"/>
                      <w:marRight w:val="0"/>
                      <w:marTop w:val="0"/>
                      <w:marBottom w:val="0"/>
                      <w:divBdr>
                        <w:top w:val="none" w:sz="0" w:space="0" w:color="auto"/>
                        <w:left w:val="none" w:sz="0" w:space="0" w:color="auto"/>
                        <w:bottom w:val="none" w:sz="0" w:space="0" w:color="auto"/>
                        <w:right w:val="none" w:sz="0" w:space="0" w:color="auto"/>
                      </w:divBdr>
                    </w:div>
                    <w:div w:id="913053759">
                      <w:marLeft w:val="0"/>
                      <w:marRight w:val="0"/>
                      <w:marTop w:val="0"/>
                      <w:marBottom w:val="0"/>
                      <w:divBdr>
                        <w:top w:val="none" w:sz="0" w:space="0" w:color="auto"/>
                        <w:left w:val="none" w:sz="0" w:space="0" w:color="auto"/>
                        <w:bottom w:val="none" w:sz="0" w:space="0" w:color="auto"/>
                        <w:right w:val="none" w:sz="0" w:space="0" w:color="auto"/>
                      </w:divBdr>
                      <w:divsChild>
                        <w:div w:id="977488202">
                          <w:marLeft w:val="240"/>
                          <w:marRight w:val="0"/>
                          <w:marTop w:val="0"/>
                          <w:marBottom w:val="0"/>
                          <w:divBdr>
                            <w:top w:val="none" w:sz="0" w:space="0" w:color="auto"/>
                            <w:left w:val="none" w:sz="0" w:space="0" w:color="auto"/>
                            <w:bottom w:val="none" w:sz="0" w:space="0" w:color="auto"/>
                            <w:right w:val="none" w:sz="0" w:space="0" w:color="auto"/>
                          </w:divBdr>
                        </w:div>
                      </w:divsChild>
                    </w:div>
                    <w:div w:id="737479118">
                      <w:marLeft w:val="0"/>
                      <w:marRight w:val="0"/>
                      <w:marTop w:val="0"/>
                      <w:marBottom w:val="0"/>
                      <w:divBdr>
                        <w:top w:val="none" w:sz="0" w:space="0" w:color="auto"/>
                        <w:left w:val="none" w:sz="0" w:space="0" w:color="auto"/>
                        <w:bottom w:val="none" w:sz="0" w:space="0" w:color="auto"/>
                        <w:right w:val="none" w:sz="0" w:space="0" w:color="auto"/>
                      </w:divBdr>
                      <w:divsChild>
                        <w:div w:id="1017776353">
                          <w:marLeft w:val="240"/>
                          <w:marRight w:val="0"/>
                          <w:marTop w:val="0"/>
                          <w:marBottom w:val="0"/>
                          <w:divBdr>
                            <w:top w:val="none" w:sz="0" w:space="0" w:color="auto"/>
                            <w:left w:val="none" w:sz="0" w:space="0" w:color="auto"/>
                            <w:bottom w:val="none" w:sz="0" w:space="0" w:color="auto"/>
                            <w:right w:val="none" w:sz="0" w:space="0" w:color="auto"/>
                          </w:divBdr>
                        </w:div>
                      </w:divsChild>
                    </w:div>
                    <w:div w:id="756293276">
                      <w:marLeft w:val="0"/>
                      <w:marRight w:val="0"/>
                      <w:marTop w:val="0"/>
                      <w:marBottom w:val="0"/>
                      <w:divBdr>
                        <w:top w:val="none" w:sz="0" w:space="0" w:color="auto"/>
                        <w:left w:val="none" w:sz="0" w:space="0" w:color="auto"/>
                        <w:bottom w:val="none" w:sz="0" w:space="0" w:color="auto"/>
                        <w:right w:val="none" w:sz="0" w:space="0" w:color="auto"/>
                      </w:divBdr>
                      <w:divsChild>
                        <w:div w:id="960771057">
                          <w:marLeft w:val="240"/>
                          <w:marRight w:val="0"/>
                          <w:marTop w:val="0"/>
                          <w:marBottom w:val="0"/>
                          <w:divBdr>
                            <w:top w:val="none" w:sz="0" w:space="0" w:color="auto"/>
                            <w:left w:val="none" w:sz="0" w:space="0" w:color="auto"/>
                            <w:bottom w:val="none" w:sz="0" w:space="0" w:color="auto"/>
                            <w:right w:val="none" w:sz="0" w:space="0" w:color="auto"/>
                          </w:divBdr>
                        </w:div>
                      </w:divsChild>
                    </w:div>
                    <w:div w:id="880478336">
                      <w:marLeft w:val="0"/>
                      <w:marRight w:val="0"/>
                      <w:marTop w:val="0"/>
                      <w:marBottom w:val="0"/>
                      <w:divBdr>
                        <w:top w:val="none" w:sz="0" w:space="0" w:color="auto"/>
                        <w:left w:val="none" w:sz="0" w:space="0" w:color="auto"/>
                        <w:bottom w:val="none" w:sz="0" w:space="0" w:color="auto"/>
                        <w:right w:val="none" w:sz="0" w:space="0" w:color="auto"/>
                      </w:divBdr>
                      <w:divsChild>
                        <w:div w:id="1372340340">
                          <w:marLeft w:val="240"/>
                          <w:marRight w:val="0"/>
                          <w:marTop w:val="0"/>
                          <w:marBottom w:val="0"/>
                          <w:divBdr>
                            <w:top w:val="none" w:sz="0" w:space="0" w:color="auto"/>
                            <w:left w:val="none" w:sz="0" w:space="0" w:color="auto"/>
                            <w:bottom w:val="none" w:sz="0" w:space="0" w:color="auto"/>
                            <w:right w:val="none" w:sz="0" w:space="0" w:color="auto"/>
                          </w:divBdr>
                        </w:div>
                      </w:divsChild>
                    </w:div>
                    <w:div w:id="1138033946">
                      <w:marLeft w:val="0"/>
                      <w:marRight w:val="0"/>
                      <w:marTop w:val="0"/>
                      <w:marBottom w:val="0"/>
                      <w:divBdr>
                        <w:top w:val="none" w:sz="0" w:space="0" w:color="auto"/>
                        <w:left w:val="none" w:sz="0" w:space="0" w:color="auto"/>
                        <w:bottom w:val="none" w:sz="0" w:space="0" w:color="auto"/>
                        <w:right w:val="none" w:sz="0" w:space="0" w:color="auto"/>
                      </w:divBdr>
                      <w:divsChild>
                        <w:div w:id="270287495">
                          <w:marLeft w:val="240"/>
                          <w:marRight w:val="0"/>
                          <w:marTop w:val="0"/>
                          <w:marBottom w:val="0"/>
                          <w:divBdr>
                            <w:top w:val="none" w:sz="0" w:space="0" w:color="auto"/>
                            <w:left w:val="none" w:sz="0" w:space="0" w:color="auto"/>
                            <w:bottom w:val="none" w:sz="0" w:space="0" w:color="auto"/>
                            <w:right w:val="none" w:sz="0" w:space="0" w:color="auto"/>
                          </w:divBdr>
                        </w:div>
                      </w:divsChild>
                    </w:div>
                    <w:div w:id="798032472">
                      <w:marLeft w:val="0"/>
                      <w:marRight w:val="0"/>
                      <w:marTop w:val="0"/>
                      <w:marBottom w:val="0"/>
                      <w:divBdr>
                        <w:top w:val="none" w:sz="0" w:space="0" w:color="auto"/>
                        <w:left w:val="none" w:sz="0" w:space="0" w:color="auto"/>
                        <w:bottom w:val="none" w:sz="0" w:space="0" w:color="auto"/>
                        <w:right w:val="none" w:sz="0" w:space="0" w:color="auto"/>
                      </w:divBdr>
                      <w:divsChild>
                        <w:div w:id="1352610150">
                          <w:marLeft w:val="240"/>
                          <w:marRight w:val="0"/>
                          <w:marTop w:val="0"/>
                          <w:marBottom w:val="0"/>
                          <w:divBdr>
                            <w:top w:val="none" w:sz="0" w:space="0" w:color="auto"/>
                            <w:left w:val="none" w:sz="0" w:space="0" w:color="auto"/>
                            <w:bottom w:val="none" w:sz="0" w:space="0" w:color="auto"/>
                            <w:right w:val="none" w:sz="0" w:space="0" w:color="auto"/>
                          </w:divBdr>
                        </w:div>
                      </w:divsChild>
                    </w:div>
                    <w:div w:id="652829009">
                      <w:marLeft w:val="0"/>
                      <w:marRight w:val="0"/>
                      <w:marTop w:val="0"/>
                      <w:marBottom w:val="0"/>
                      <w:divBdr>
                        <w:top w:val="none" w:sz="0" w:space="0" w:color="auto"/>
                        <w:left w:val="none" w:sz="0" w:space="0" w:color="auto"/>
                        <w:bottom w:val="none" w:sz="0" w:space="0" w:color="auto"/>
                        <w:right w:val="none" w:sz="0" w:space="0" w:color="auto"/>
                      </w:divBdr>
                      <w:divsChild>
                        <w:div w:id="1750614292">
                          <w:marLeft w:val="240"/>
                          <w:marRight w:val="0"/>
                          <w:marTop w:val="0"/>
                          <w:marBottom w:val="0"/>
                          <w:divBdr>
                            <w:top w:val="none" w:sz="0" w:space="0" w:color="auto"/>
                            <w:left w:val="none" w:sz="0" w:space="0" w:color="auto"/>
                            <w:bottom w:val="none" w:sz="0" w:space="0" w:color="auto"/>
                            <w:right w:val="none" w:sz="0" w:space="0" w:color="auto"/>
                          </w:divBdr>
                        </w:div>
                      </w:divsChild>
                    </w:div>
                    <w:div w:id="1788116337">
                      <w:marLeft w:val="0"/>
                      <w:marRight w:val="0"/>
                      <w:marTop w:val="0"/>
                      <w:marBottom w:val="0"/>
                      <w:divBdr>
                        <w:top w:val="none" w:sz="0" w:space="0" w:color="auto"/>
                        <w:left w:val="none" w:sz="0" w:space="0" w:color="auto"/>
                        <w:bottom w:val="none" w:sz="0" w:space="0" w:color="auto"/>
                        <w:right w:val="none" w:sz="0" w:space="0" w:color="auto"/>
                      </w:divBdr>
                      <w:divsChild>
                        <w:div w:id="2107119337">
                          <w:marLeft w:val="240"/>
                          <w:marRight w:val="0"/>
                          <w:marTop w:val="0"/>
                          <w:marBottom w:val="0"/>
                          <w:divBdr>
                            <w:top w:val="none" w:sz="0" w:space="0" w:color="auto"/>
                            <w:left w:val="none" w:sz="0" w:space="0" w:color="auto"/>
                            <w:bottom w:val="none" w:sz="0" w:space="0" w:color="auto"/>
                            <w:right w:val="none" w:sz="0" w:space="0" w:color="auto"/>
                          </w:divBdr>
                        </w:div>
                      </w:divsChild>
                    </w:div>
                    <w:div w:id="256671215">
                      <w:marLeft w:val="0"/>
                      <w:marRight w:val="0"/>
                      <w:marTop w:val="0"/>
                      <w:marBottom w:val="0"/>
                      <w:divBdr>
                        <w:top w:val="none" w:sz="0" w:space="0" w:color="auto"/>
                        <w:left w:val="none" w:sz="0" w:space="0" w:color="auto"/>
                        <w:bottom w:val="none" w:sz="0" w:space="0" w:color="auto"/>
                        <w:right w:val="none" w:sz="0" w:space="0" w:color="auto"/>
                      </w:divBdr>
                    </w:div>
                    <w:div w:id="1955942630">
                      <w:marLeft w:val="0"/>
                      <w:marRight w:val="0"/>
                      <w:marTop w:val="0"/>
                      <w:marBottom w:val="0"/>
                      <w:divBdr>
                        <w:top w:val="none" w:sz="0" w:space="0" w:color="auto"/>
                        <w:left w:val="none" w:sz="0" w:space="0" w:color="auto"/>
                        <w:bottom w:val="none" w:sz="0" w:space="0" w:color="auto"/>
                        <w:right w:val="none" w:sz="0" w:space="0" w:color="auto"/>
                      </w:divBdr>
                    </w:div>
                    <w:div w:id="800608710">
                      <w:marLeft w:val="0"/>
                      <w:marRight w:val="0"/>
                      <w:marTop w:val="0"/>
                      <w:marBottom w:val="0"/>
                      <w:divBdr>
                        <w:top w:val="none" w:sz="0" w:space="0" w:color="auto"/>
                        <w:left w:val="none" w:sz="0" w:space="0" w:color="auto"/>
                        <w:bottom w:val="none" w:sz="0" w:space="0" w:color="auto"/>
                        <w:right w:val="none" w:sz="0" w:space="0" w:color="auto"/>
                      </w:divBdr>
                      <w:divsChild>
                        <w:div w:id="617684785">
                          <w:marLeft w:val="240"/>
                          <w:marRight w:val="0"/>
                          <w:marTop w:val="0"/>
                          <w:marBottom w:val="0"/>
                          <w:divBdr>
                            <w:top w:val="none" w:sz="0" w:space="0" w:color="auto"/>
                            <w:left w:val="none" w:sz="0" w:space="0" w:color="auto"/>
                            <w:bottom w:val="none" w:sz="0" w:space="0" w:color="auto"/>
                            <w:right w:val="none" w:sz="0" w:space="0" w:color="auto"/>
                          </w:divBdr>
                        </w:div>
                      </w:divsChild>
                    </w:div>
                    <w:div w:id="818109228">
                      <w:marLeft w:val="0"/>
                      <w:marRight w:val="0"/>
                      <w:marTop w:val="0"/>
                      <w:marBottom w:val="0"/>
                      <w:divBdr>
                        <w:top w:val="none" w:sz="0" w:space="0" w:color="auto"/>
                        <w:left w:val="none" w:sz="0" w:space="0" w:color="auto"/>
                        <w:bottom w:val="none" w:sz="0" w:space="0" w:color="auto"/>
                        <w:right w:val="none" w:sz="0" w:space="0" w:color="auto"/>
                      </w:divBdr>
                    </w:div>
                    <w:div w:id="836581536">
                      <w:marLeft w:val="0"/>
                      <w:marRight w:val="0"/>
                      <w:marTop w:val="0"/>
                      <w:marBottom w:val="0"/>
                      <w:divBdr>
                        <w:top w:val="none" w:sz="0" w:space="0" w:color="auto"/>
                        <w:left w:val="none" w:sz="0" w:space="0" w:color="auto"/>
                        <w:bottom w:val="none" w:sz="0" w:space="0" w:color="auto"/>
                        <w:right w:val="none" w:sz="0" w:space="0" w:color="auto"/>
                      </w:divBdr>
                      <w:divsChild>
                        <w:div w:id="969895725">
                          <w:marLeft w:val="240"/>
                          <w:marRight w:val="0"/>
                          <w:marTop w:val="0"/>
                          <w:marBottom w:val="0"/>
                          <w:divBdr>
                            <w:top w:val="none" w:sz="0" w:space="0" w:color="auto"/>
                            <w:left w:val="none" w:sz="0" w:space="0" w:color="auto"/>
                            <w:bottom w:val="none" w:sz="0" w:space="0" w:color="auto"/>
                            <w:right w:val="none" w:sz="0" w:space="0" w:color="auto"/>
                          </w:divBdr>
                        </w:div>
                      </w:divsChild>
                    </w:div>
                    <w:div w:id="1266382540">
                      <w:marLeft w:val="0"/>
                      <w:marRight w:val="0"/>
                      <w:marTop w:val="0"/>
                      <w:marBottom w:val="0"/>
                      <w:divBdr>
                        <w:top w:val="none" w:sz="0" w:space="0" w:color="auto"/>
                        <w:left w:val="none" w:sz="0" w:space="0" w:color="auto"/>
                        <w:bottom w:val="none" w:sz="0" w:space="0" w:color="auto"/>
                        <w:right w:val="none" w:sz="0" w:space="0" w:color="auto"/>
                      </w:divBdr>
                      <w:divsChild>
                        <w:div w:id="1949434762">
                          <w:marLeft w:val="240"/>
                          <w:marRight w:val="0"/>
                          <w:marTop w:val="0"/>
                          <w:marBottom w:val="0"/>
                          <w:divBdr>
                            <w:top w:val="none" w:sz="0" w:space="0" w:color="auto"/>
                            <w:left w:val="none" w:sz="0" w:space="0" w:color="auto"/>
                            <w:bottom w:val="none" w:sz="0" w:space="0" w:color="auto"/>
                            <w:right w:val="none" w:sz="0" w:space="0" w:color="auto"/>
                          </w:divBdr>
                        </w:div>
                      </w:divsChild>
                    </w:div>
                    <w:div w:id="2144034482">
                      <w:marLeft w:val="0"/>
                      <w:marRight w:val="0"/>
                      <w:marTop w:val="0"/>
                      <w:marBottom w:val="0"/>
                      <w:divBdr>
                        <w:top w:val="none" w:sz="0" w:space="0" w:color="auto"/>
                        <w:left w:val="none" w:sz="0" w:space="0" w:color="auto"/>
                        <w:bottom w:val="none" w:sz="0" w:space="0" w:color="auto"/>
                        <w:right w:val="none" w:sz="0" w:space="0" w:color="auto"/>
                      </w:divBdr>
                      <w:divsChild>
                        <w:div w:id="551232171">
                          <w:marLeft w:val="240"/>
                          <w:marRight w:val="0"/>
                          <w:marTop w:val="0"/>
                          <w:marBottom w:val="0"/>
                          <w:divBdr>
                            <w:top w:val="none" w:sz="0" w:space="0" w:color="auto"/>
                            <w:left w:val="none" w:sz="0" w:space="0" w:color="auto"/>
                            <w:bottom w:val="none" w:sz="0" w:space="0" w:color="auto"/>
                            <w:right w:val="none" w:sz="0" w:space="0" w:color="auto"/>
                          </w:divBdr>
                        </w:div>
                      </w:divsChild>
                    </w:div>
                    <w:div w:id="163202639">
                      <w:marLeft w:val="0"/>
                      <w:marRight w:val="0"/>
                      <w:marTop w:val="0"/>
                      <w:marBottom w:val="0"/>
                      <w:divBdr>
                        <w:top w:val="none" w:sz="0" w:space="0" w:color="auto"/>
                        <w:left w:val="none" w:sz="0" w:space="0" w:color="auto"/>
                        <w:bottom w:val="none" w:sz="0" w:space="0" w:color="auto"/>
                        <w:right w:val="none" w:sz="0" w:space="0" w:color="auto"/>
                      </w:divBdr>
                    </w:div>
                    <w:div w:id="1573928072">
                      <w:marLeft w:val="0"/>
                      <w:marRight w:val="0"/>
                      <w:marTop w:val="0"/>
                      <w:marBottom w:val="0"/>
                      <w:divBdr>
                        <w:top w:val="none" w:sz="0" w:space="0" w:color="auto"/>
                        <w:left w:val="none" w:sz="0" w:space="0" w:color="auto"/>
                        <w:bottom w:val="none" w:sz="0" w:space="0" w:color="auto"/>
                        <w:right w:val="none" w:sz="0" w:space="0" w:color="auto"/>
                      </w:divBdr>
                    </w:div>
                    <w:div w:id="1335034724">
                      <w:marLeft w:val="0"/>
                      <w:marRight w:val="0"/>
                      <w:marTop w:val="0"/>
                      <w:marBottom w:val="0"/>
                      <w:divBdr>
                        <w:top w:val="none" w:sz="0" w:space="0" w:color="auto"/>
                        <w:left w:val="none" w:sz="0" w:space="0" w:color="auto"/>
                        <w:bottom w:val="none" w:sz="0" w:space="0" w:color="auto"/>
                        <w:right w:val="none" w:sz="0" w:space="0" w:color="auto"/>
                      </w:divBdr>
                    </w:div>
                    <w:div w:id="2127265059">
                      <w:marLeft w:val="0"/>
                      <w:marRight w:val="0"/>
                      <w:marTop w:val="0"/>
                      <w:marBottom w:val="0"/>
                      <w:divBdr>
                        <w:top w:val="none" w:sz="0" w:space="0" w:color="auto"/>
                        <w:left w:val="none" w:sz="0" w:space="0" w:color="auto"/>
                        <w:bottom w:val="none" w:sz="0" w:space="0" w:color="auto"/>
                        <w:right w:val="none" w:sz="0" w:space="0" w:color="auto"/>
                      </w:divBdr>
                      <w:divsChild>
                        <w:div w:id="155610837">
                          <w:marLeft w:val="240"/>
                          <w:marRight w:val="0"/>
                          <w:marTop w:val="0"/>
                          <w:marBottom w:val="0"/>
                          <w:divBdr>
                            <w:top w:val="none" w:sz="0" w:space="0" w:color="auto"/>
                            <w:left w:val="none" w:sz="0" w:space="0" w:color="auto"/>
                            <w:bottom w:val="none" w:sz="0" w:space="0" w:color="auto"/>
                            <w:right w:val="none" w:sz="0" w:space="0" w:color="auto"/>
                          </w:divBdr>
                        </w:div>
                      </w:divsChild>
                    </w:div>
                    <w:div w:id="747458425">
                      <w:marLeft w:val="0"/>
                      <w:marRight w:val="0"/>
                      <w:marTop w:val="0"/>
                      <w:marBottom w:val="0"/>
                      <w:divBdr>
                        <w:top w:val="none" w:sz="0" w:space="0" w:color="auto"/>
                        <w:left w:val="none" w:sz="0" w:space="0" w:color="auto"/>
                        <w:bottom w:val="none" w:sz="0" w:space="0" w:color="auto"/>
                        <w:right w:val="none" w:sz="0" w:space="0" w:color="auto"/>
                      </w:divBdr>
                      <w:divsChild>
                        <w:div w:id="1738624353">
                          <w:marLeft w:val="240"/>
                          <w:marRight w:val="0"/>
                          <w:marTop w:val="0"/>
                          <w:marBottom w:val="0"/>
                          <w:divBdr>
                            <w:top w:val="none" w:sz="0" w:space="0" w:color="auto"/>
                            <w:left w:val="none" w:sz="0" w:space="0" w:color="auto"/>
                            <w:bottom w:val="none" w:sz="0" w:space="0" w:color="auto"/>
                            <w:right w:val="none" w:sz="0" w:space="0" w:color="auto"/>
                          </w:divBdr>
                        </w:div>
                      </w:divsChild>
                    </w:div>
                    <w:div w:id="1090925612">
                      <w:marLeft w:val="0"/>
                      <w:marRight w:val="0"/>
                      <w:marTop w:val="0"/>
                      <w:marBottom w:val="0"/>
                      <w:divBdr>
                        <w:top w:val="none" w:sz="0" w:space="0" w:color="auto"/>
                        <w:left w:val="none" w:sz="0" w:space="0" w:color="auto"/>
                        <w:bottom w:val="none" w:sz="0" w:space="0" w:color="auto"/>
                        <w:right w:val="none" w:sz="0" w:space="0" w:color="auto"/>
                      </w:divBdr>
                      <w:divsChild>
                        <w:div w:id="1866551427">
                          <w:marLeft w:val="240"/>
                          <w:marRight w:val="0"/>
                          <w:marTop w:val="0"/>
                          <w:marBottom w:val="0"/>
                          <w:divBdr>
                            <w:top w:val="none" w:sz="0" w:space="0" w:color="auto"/>
                            <w:left w:val="none" w:sz="0" w:space="0" w:color="auto"/>
                            <w:bottom w:val="none" w:sz="0" w:space="0" w:color="auto"/>
                            <w:right w:val="none" w:sz="0" w:space="0" w:color="auto"/>
                          </w:divBdr>
                        </w:div>
                      </w:divsChild>
                    </w:div>
                    <w:div w:id="2135248765">
                      <w:marLeft w:val="0"/>
                      <w:marRight w:val="0"/>
                      <w:marTop w:val="0"/>
                      <w:marBottom w:val="0"/>
                      <w:divBdr>
                        <w:top w:val="none" w:sz="0" w:space="0" w:color="auto"/>
                        <w:left w:val="none" w:sz="0" w:space="0" w:color="auto"/>
                        <w:bottom w:val="none" w:sz="0" w:space="0" w:color="auto"/>
                        <w:right w:val="none" w:sz="0" w:space="0" w:color="auto"/>
                      </w:divBdr>
                      <w:divsChild>
                        <w:div w:id="377318234">
                          <w:marLeft w:val="240"/>
                          <w:marRight w:val="0"/>
                          <w:marTop w:val="0"/>
                          <w:marBottom w:val="0"/>
                          <w:divBdr>
                            <w:top w:val="none" w:sz="0" w:space="0" w:color="auto"/>
                            <w:left w:val="none" w:sz="0" w:space="0" w:color="auto"/>
                            <w:bottom w:val="none" w:sz="0" w:space="0" w:color="auto"/>
                            <w:right w:val="none" w:sz="0" w:space="0" w:color="auto"/>
                          </w:divBdr>
                        </w:div>
                      </w:divsChild>
                    </w:div>
                    <w:div w:id="1777602671">
                      <w:marLeft w:val="0"/>
                      <w:marRight w:val="0"/>
                      <w:marTop w:val="0"/>
                      <w:marBottom w:val="0"/>
                      <w:divBdr>
                        <w:top w:val="none" w:sz="0" w:space="0" w:color="auto"/>
                        <w:left w:val="none" w:sz="0" w:space="0" w:color="auto"/>
                        <w:bottom w:val="none" w:sz="0" w:space="0" w:color="auto"/>
                        <w:right w:val="none" w:sz="0" w:space="0" w:color="auto"/>
                      </w:divBdr>
                      <w:divsChild>
                        <w:div w:id="554590521">
                          <w:marLeft w:val="240"/>
                          <w:marRight w:val="0"/>
                          <w:marTop w:val="0"/>
                          <w:marBottom w:val="0"/>
                          <w:divBdr>
                            <w:top w:val="none" w:sz="0" w:space="0" w:color="auto"/>
                            <w:left w:val="none" w:sz="0" w:space="0" w:color="auto"/>
                            <w:bottom w:val="none" w:sz="0" w:space="0" w:color="auto"/>
                            <w:right w:val="none" w:sz="0" w:space="0" w:color="auto"/>
                          </w:divBdr>
                        </w:div>
                      </w:divsChild>
                    </w:div>
                    <w:div w:id="1059941314">
                      <w:marLeft w:val="0"/>
                      <w:marRight w:val="0"/>
                      <w:marTop w:val="0"/>
                      <w:marBottom w:val="0"/>
                      <w:divBdr>
                        <w:top w:val="none" w:sz="0" w:space="0" w:color="auto"/>
                        <w:left w:val="none" w:sz="0" w:space="0" w:color="auto"/>
                        <w:bottom w:val="none" w:sz="0" w:space="0" w:color="auto"/>
                        <w:right w:val="none" w:sz="0" w:space="0" w:color="auto"/>
                      </w:divBdr>
                      <w:divsChild>
                        <w:div w:id="199712463">
                          <w:marLeft w:val="240"/>
                          <w:marRight w:val="0"/>
                          <w:marTop w:val="0"/>
                          <w:marBottom w:val="0"/>
                          <w:divBdr>
                            <w:top w:val="none" w:sz="0" w:space="0" w:color="auto"/>
                            <w:left w:val="none" w:sz="0" w:space="0" w:color="auto"/>
                            <w:bottom w:val="none" w:sz="0" w:space="0" w:color="auto"/>
                            <w:right w:val="none" w:sz="0" w:space="0" w:color="auto"/>
                          </w:divBdr>
                        </w:div>
                      </w:divsChild>
                    </w:div>
                    <w:div w:id="693726708">
                      <w:marLeft w:val="0"/>
                      <w:marRight w:val="0"/>
                      <w:marTop w:val="0"/>
                      <w:marBottom w:val="0"/>
                      <w:divBdr>
                        <w:top w:val="none" w:sz="0" w:space="0" w:color="auto"/>
                        <w:left w:val="none" w:sz="0" w:space="0" w:color="auto"/>
                        <w:bottom w:val="none" w:sz="0" w:space="0" w:color="auto"/>
                        <w:right w:val="none" w:sz="0" w:space="0" w:color="auto"/>
                      </w:divBdr>
                      <w:divsChild>
                        <w:div w:id="377245095">
                          <w:marLeft w:val="240"/>
                          <w:marRight w:val="0"/>
                          <w:marTop w:val="0"/>
                          <w:marBottom w:val="0"/>
                          <w:divBdr>
                            <w:top w:val="none" w:sz="0" w:space="0" w:color="auto"/>
                            <w:left w:val="none" w:sz="0" w:space="0" w:color="auto"/>
                            <w:bottom w:val="none" w:sz="0" w:space="0" w:color="auto"/>
                            <w:right w:val="none" w:sz="0" w:space="0" w:color="auto"/>
                          </w:divBdr>
                        </w:div>
                      </w:divsChild>
                    </w:div>
                    <w:div w:id="2030787812">
                      <w:marLeft w:val="0"/>
                      <w:marRight w:val="0"/>
                      <w:marTop w:val="0"/>
                      <w:marBottom w:val="0"/>
                      <w:divBdr>
                        <w:top w:val="none" w:sz="0" w:space="0" w:color="auto"/>
                        <w:left w:val="none" w:sz="0" w:space="0" w:color="auto"/>
                        <w:bottom w:val="none" w:sz="0" w:space="0" w:color="auto"/>
                        <w:right w:val="none" w:sz="0" w:space="0" w:color="auto"/>
                      </w:divBdr>
                      <w:divsChild>
                        <w:div w:id="1522428695">
                          <w:marLeft w:val="240"/>
                          <w:marRight w:val="0"/>
                          <w:marTop w:val="0"/>
                          <w:marBottom w:val="0"/>
                          <w:divBdr>
                            <w:top w:val="none" w:sz="0" w:space="0" w:color="auto"/>
                            <w:left w:val="none" w:sz="0" w:space="0" w:color="auto"/>
                            <w:bottom w:val="none" w:sz="0" w:space="0" w:color="auto"/>
                            <w:right w:val="none" w:sz="0" w:space="0" w:color="auto"/>
                          </w:divBdr>
                        </w:div>
                      </w:divsChild>
                    </w:div>
                    <w:div w:id="697701734">
                      <w:marLeft w:val="0"/>
                      <w:marRight w:val="0"/>
                      <w:marTop w:val="0"/>
                      <w:marBottom w:val="0"/>
                      <w:divBdr>
                        <w:top w:val="none" w:sz="0" w:space="0" w:color="auto"/>
                        <w:left w:val="none" w:sz="0" w:space="0" w:color="auto"/>
                        <w:bottom w:val="none" w:sz="0" w:space="0" w:color="auto"/>
                        <w:right w:val="none" w:sz="0" w:space="0" w:color="auto"/>
                      </w:divBdr>
                      <w:divsChild>
                        <w:div w:id="1091656828">
                          <w:marLeft w:val="240"/>
                          <w:marRight w:val="0"/>
                          <w:marTop w:val="0"/>
                          <w:marBottom w:val="0"/>
                          <w:divBdr>
                            <w:top w:val="none" w:sz="0" w:space="0" w:color="auto"/>
                            <w:left w:val="none" w:sz="0" w:space="0" w:color="auto"/>
                            <w:bottom w:val="none" w:sz="0" w:space="0" w:color="auto"/>
                            <w:right w:val="none" w:sz="0" w:space="0" w:color="auto"/>
                          </w:divBdr>
                        </w:div>
                      </w:divsChild>
                    </w:div>
                    <w:div w:id="1573005650">
                      <w:marLeft w:val="0"/>
                      <w:marRight w:val="0"/>
                      <w:marTop w:val="0"/>
                      <w:marBottom w:val="0"/>
                      <w:divBdr>
                        <w:top w:val="none" w:sz="0" w:space="0" w:color="auto"/>
                        <w:left w:val="none" w:sz="0" w:space="0" w:color="auto"/>
                        <w:bottom w:val="none" w:sz="0" w:space="0" w:color="auto"/>
                        <w:right w:val="none" w:sz="0" w:space="0" w:color="auto"/>
                      </w:divBdr>
                      <w:divsChild>
                        <w:div w:id="2099714729">
                          <w:marLeft w:val="240"/>
                          <w:marRight w:val="0"/>
                          <w:marTop w:val="0"/>
                          <w:marBottom w:val="0"/>
                          <w:divBdr>
                            <w:top w:val="none" w:sz="0" w:space="0" w:color="auto"/>
                            <w:left w:val="none" w:sz="0" w:space="0" w:color="auto"/>
                            <w:bottom w:val="none" w:sz="0" w:space="0" w:color="auto"/>
                            <w:right w:val="none" w:sz="0" w:space="0" w:color="auto"/>
                          </w:divBdr>
                        </w:div>
                      </w:divsChild>
                    </w:div>
                    <w:div w:id="495994115">
                      <w:marLeft w:val="0"/>
                      <w:marRight w:val="0"/>
                      <w:marTop w:val="0"/>
                      <w:marBottom w:val="0"/>
                      <w:divBdr>
                        <w:top w:val="none" w:sz="0" w:space="0" w:color="auto"/>
                        <w:left w:val="none" w:sz="0" w:space="0" w:color="auto"/>
                        <w:bottom w:val="none" w:sz="0" w:space="0" w:color="auto"/>
                        <w:right w:val="none" w:sz="0" w:space="0" w:color="auto"/>
                      </w:divBdr>
                      <w:divsChild>
                        <w:div w:id="1439833558">
                          <w:marLeft w:val="240"/>
                          <w:marRight w:val="0"/>
                          <w:marTop w:val="0"/>
                          <w:marBottom w:val="0"/>
                          <w:divBdr>
                            <w:top w:val="none" w:sz="0" w:space="0" w:color="auto"/>
                            <w:left w:val="none" w:sz="0" w:space="0" w:color="auto"/>
                            <w:bottom w:val="none" w:sz="0" w:space="0" w:color="auto"/>
                            <w:right w:val="none" w:sz="0" w:space="0" w:color="auto"/>
                          </w:divBdr>
                        </w:div>
                      </w:divsChild>
                    </w:div>
                    <w:div w:id="668555254">
                      <w:marLeft w:val="0"/>
                      <w:marRight w:val="0"/>
                      <w:marTop w:val="0"/>
                      <w:marBottom w:val="0"/>
                      <w:divBdr>
                        <w:top w:val="none" w:sz="0" w:space="0" w:color="auto"/>
                        <w:left w:val="none" w:sz="0" w:space="0" w:color="auto"/>
                        <w:bottom w:val="none" w:sz="0" w:space="0" w:color="auto"/>
                        <w:right w:val="none" w:sz="0" w:space="0" w:color="auto"/>
                      </w:divBdr>
                      <w:divsChild>
                        <w:div w:id="775174693">
                          <w:marLeft w:val="240"/>
                          <w:marRight w:val="0"/>
                          <w:marTop w:val="0"/>
                          <w:marBottom w:val="0"/>
                          <w:divBdr>
                            <w:top w:val="none" w:sz="0" w:space="0" w:color="auto"/>
                            <w:left w:val="none" w:sz="0" w:space="0" w:color="auto"/>
                            <w:bottom w:val="none" w:sz="0" w:space="0" w:color="auto"/>
                            <w:right w:val="none" w:sz="0" w:space="0" w:color="auto"/>
                          </w:divBdr>
                        </w:div>
                      </w:divsChild>
                    </w:div>
                    <w:div w:id="270741656">
                      <w:marLeft w:val="0"/>
                      <w:marRight w:val="0"/>
                      <w:marTop w:val="0"/>
                      <w:marBottom w:val="0"/>
                      <w:divBdr>
                        <w:top w:val="none" w:sz="0" w:space="0" w:color="auto"/>
                        <w:left w:val="none" w:sz="0" w:space="0" w:color="auto"/>
                        <w:bottom w:val="none" w:sz="0" w:space="0" w:color="auto"/>
                        <w:right w:val="none" w:sz="0" w:space="0" w:color="auto"/>
                      </w:divBdr>
                      <w:divsChild>
                        <w:div w:id="319627216">
                          <w:marLeft w:val="240"/>
                          <w:marRight w:val="0"/>
                          <w:marTop w:val="0"/>
                          <w:marBottom w:val="0"/>
                          <w:divBdr>
                            <w:top w:val="none" w:sz="0" w:space="0" w:color="auto"/>
                            <w:left w:val="none" w:sz="0" w:space="0" w:color="auto"/>
                            <w:bottom w:val="none" w:sz="0" w:space="0" w:color="auto"/>
                            <w:right w:val="none" w:sz="0" w:space="0" w:color="auto"/>
                          </w:divBdr>
                        </w:div>
                      </w:divsChild>
                    </w:div>
                    <w:div w:id="1822308331">
                      <w:marLeft w:val="0"/>
                      <w:marRight w:val="0"/>
                      <w:marTop w:val="0"/>
                      <w:marBottom w:val="0"/>
                      <w:divBdr>
                        <w:top w:val="none" w:sz="0" w:space="0" w:color="auto"/>
                        <w:left w:val="none" w:sz="0" w:space="0" w:color="auto"/>
                        <w:bottom w:val="none" w:sz="0" w:space="0" w:color="auto"/>
                        <w:right w:val="none" w:sz="0" w:space="0" w:color="auto"/>
                      </w:divBdr>
                      <w:divsChild>
                        <w:div w:id="1311640263">
                          <w:marLeft w:val="240"/>
                          <w:marRight w:val="0"/>
                          <w:marTop w:val="0"/>
                          <w:marBottom w:val="0"/>
                          <w:divBdr>
                            <w:top w:val="none" w:sz="0" w:space="0" w:color="auto"/>
                            <w:left w:val="none" w:sz="0" w:space="0" w:color="auto"/>
                            <w:bottom w:val="none" w:sz="0" w:space="0" w:color="auto"/>
                            <w:right w:val="none" w:sz="0" w:space="0" w:color="auto"/>
                          </w:divBdr>
                        </w:div>
                      </w:divsChild>
                    </w:div>
                    <w:div w:id="756293894">
                      <w:marLeft w:val="0"/>
                      <w:marRight w:val="0"/>
                      <w:marTop w:val="0"/>
                      <w:marBottom w:val="0"/>
                      <w:divBdr>
                        <w:top w:val="none" w:sz="0" w:space="0" w:color="auto"/>
                        <w:left w:val="none" w:sz="0" w:space="0" w:color="auto"/>
                        <w:bottom w:val="none" w:sz="0" w:space="0" w:color="auto"/>
                        <w:right w:val="none" w:sz="0" w:space="0" w:color="auto"/>
                      </w:divBdr>
                      <w:divsChild>
                        <w:div w:id="1231696067">
                          <w:marLeft w:val="240"/>
                          <w:marRight w:val="0"/>
                          <w:marTop w:val="0"/>
                          <w:marBottom w:val="0"/>
                          <w:divBdr>
                            <w:top w:val="none" w:sz="0" w:space="0" w:color="auto"/>
                            <w:left w:val="none" w:sz="0" w:space="0" w:color="auto"/>
                            <w:bottom w:val="none" w:sz="0" w:space="0" w:color="auto"/>
                            <w:right w:val="none" w:sz="0" w:space="0" w:color="auto"/>
                          </w:divBdr>
                        </w:div>
                      </w:divsChild>
                    </w:div>
                    <w:div w:id="266740690">
                      <w:marLeft w:val="0"/>
                      <w:marRight w:val="0"/>
                      <w:marTop w:val="0"/>
                      <w:marBottom w:val="0"/>
                      <w:divBdr>
                        <w:top w:val="none" w:sz="0" w:space="0" w:color="auto"/>
                        <w:left w:val="none" w:sz="0" w:space="0" w:color="auto"/>
                        <w:bottom w:val="none" w:sz="0" w:space="0" w:color="auto"/>
                        <w:right w:val="none" w:sz="0" w:space="0" w:color="auto"/>
                      </w:divBdr>
                      <w:divsChild>
                        <w:div w:id="46926365">
                          <w:marLeft w:val="240"/>
                          <w:marRight w:val="0"/>
                          <w:marTop w:val="0"/>
                          <w:marBottom w:val="0"/>
                          <w:divBdr>
                            <w:top w:val="none" w:sz="0" w:space="0" w:color="auto"/>
                            <w:left w:val="none" w:sz="0" w:space="0" w:color="auto"/>
                            <w:bottom w:val="none" w:sz="0" w:space="0" w:color="auto"/>
                            <w:right w:val="none" w:sz="0" w:space="0" w:color="auto"/>
                          </w:divBdr>
                        </w:div>
                      </w:divsChild>
                    </w:div>
                    <w:div w:id="454057753">
                      <w:marLeft w:val="0"/>
                      <w:marRight w:val="0"/>
                      <w:marTop w:val="0"/>
                      <w:marBottom w:val="0"/>
                      <w:divBdr>
                        <w:top w:val="none" w:sz="0" w:space="0" w:color="auto"/>
                        <w:left w:val="none" w:sz="0" w:space="0" w:color="auto"/>
                        <w:bottom w:val="none" w:sz="0" w:space="0" w:color="auto"/>
                        <w:right w:val="none" w:sz="0" w:space="0" w:color="auto"/>
                      </w:divBdr>
                      <w:divsChild>
                        <w:div w:id="1017151421">
                          <w:marLeft w:val="240"/>
                          <w:marRight w:val="0"/>
                          <w:marTop w:val="0"/>
                          <w:marBottom w:val="0"/>
                          <w:divBdr>
                            <w:top w:val="none" w:sz="0" w:space="0" w:color="auto"/>
                            <w:left w:val="none" w:sz="0" w:space="0" w:color="auto"/>
                            <w:bottom w:val="none" w:sz="0" w:space="0" w:color="auto"/>
                            <w:right w:val="none" w:sz="0" w:space="0" w:color="auto"/>
                          </w:divBdr>
                        </w:div>
                      </w:divsChild>
                    </w:div>
                    <w:div w:id="711880466">
                      <w:marLeft w:val="0"/>
                      <w:marRight w:val="0"/>
                      <w:marTop w:val="0"/>
                      <w:marBottom w:val="0"/>
                      <w:divBdr>
                        <w:top w:val="none" w:sz="0" w:space="0" w:color="auto"/>
                        <w:left w:val="none" w:sz="0" w:space="0" w:color="auto"/>
                        <w:bottom w:val="none" w:sz="0" w:space="0" w:color="auto"/>
                        <w:right w:val="none" w:sz="0" w:space="0" w:color="auto"/>
                      </w:divBdr>
                      <w:divsChild>
                        <w:div w:id="1507672883">
                          <w:marLeft w:val="240"/>
                          <w:marRight w:val="0"/>
                          <w:marTop w:val="0"/>
                          <w:marBottom w:val="0"/>
                          <w:divBdr>
                            <w:top w:val="none" w:sz="0" w:space="0" w:color="auto"/>
                            <w:left w:val="none" w:sz="0" w:space="0" w:color="auto"/>
                            <w:bottom w:val="none" w:sz="0" w:space="0" w:color="auto"/>
                            <w:right w:val="none" w:sz="0" w:space="0" w:color="auto"/>
                          </w:divBdr>
                        </w:div>
                      </w:divsChild>
                    </w:div>
                    <w:div w:id="2002736553">
                      <w:marLeft w:val="0"/>
                      <w:marRight w:val="0"/>
                      <w:marTop w:val="0"/>
                      <w:marBottom w:val="0"/>
                      <w:divBdr>
                        <w:top w:val="none" w:sz="0" w:space="0" w:color="auto"/>
                        <w:left w:val="none" w:sz="0" w:space="0" w:color="auto"/>
                        <w:bottom w:val="none" w:sz="0" w:space="0" w:color="auto"/>
                        <w:right w:val="none" w:sz="0" w:space="0" w:color="auto"/>
                      </w:divBdr>
                      <w:divsChild>
                        <w:div w:id="860314613">
                          <w:marLeft w:val="240"/>
                          <w:marRight w:val="0"/>
                          <w:marTop w:val="0"/>
                          <w:marBottom w:val="0"/>
                          <w:divBdr>
                            <w:top w:val="none" w:sz="0" w:space="0" w:color="auto"/>
                            <w:left w:val="none" w:sz="0" w:space="0" w:color="auto"/>
                            <w:bottom w:val="none" w:sz="0" w:space="0" w:color="auto"/>
                            <w:right w:val="none" w:sz="0" w:space="0" w:color="auto"/>
                          </w:divBdr>
                        </w:div>
                      </w:divsChild>
                    </w:div>
                    <w:div w:id="2146580476">
                      <w:marLeft w:val="0"/>
                      <w:marRight w:val="0"/>
                      <w:marTop w:val="0"/>
                      <w:marBottom w:val="0"/>
                      <w:divBdr>
                        <w:top w:val="none" w:sz="0" w:space="0" w:color="auto"/>
                        <w:left w:val="none" w:sz="0" w:space="0" w:color="auto"/>
                        <w:bottom w:val="none" w:sz="0" w:space="0" w:color="auto"/>
                        <w:right w:val="none" w:sz="0" w:space="0" w:color="auto"/>
                      </w:divBdr>
                      <w:divsChild>
                        <w:div w:id="1724014021">
                          <w:marLeft w:val="240"/>
                          <w:marRight w:val="0"/>
                          <w:marTop w:val="0"/>
                          <w:marBottom w:val="0"/>
                          <w:divBdr>
                            <w:top w:val="none" w:sz="0" w:space="0" w:color="auto"/>
                            <w:left w:val="none" w:sz="0" w:space="0" w:color="auto"/>
                            <w:bottom w:val="none" w:sz="0" w:space="0" w:color="auto"/>
                            <w:right w:val="none" w:sz="0" w:space="0" w:color="auto"/>
                          </w:divBdr>
                        </w:div>
                      </w:divsChild>
                    </w:div>
                    <w:div w:id="1756173267">
                      <w:marLeft w:val="0"/>
                      <w:marRight w:val="0"/>
                      <w:marTop w:val="0"/>
                      <w:marBottom w:val="0"/>
                      <w:divBdr>
                        <w:top w:val="none" w:sz="0" w:space="0" w:color="auto"/>
                        <w:left w:val="none" w:sz="0" w:space="0" w:color="auto"/>
                        <w:bottom w:val="none" w:sz="0" w:space="0" w:color="auto"/>
                        <w:right w:val="none" w:sz="0" w:space="0" w:color="auto"/>
                      </w:divBdr>
                    </w:div>
                    <w:div w:id="885410639">
                      <w:marLeft w:val="0"/>
                      <w:marRight w:val="0"/>
                      <w:marTop w:val="0"/>
                      <w:marBottom w:val="0"/>
                      <w:divBdr>
                        <w:top w:val="none" w:sz="0" w:space="0" w:color="auto"/>
                        <w:left w:val="none" w:sz="0" w:space="0" w:color="auto"/>
                        <w:bottom w:val="none" w:sz="0" w:space="0" w:color="auto"/>
                        <w:right w:val="none" w:sz="0" w:space="0" w:color="auto"/>
                      </w:divBdr>
                      <w:divsChild>
                        <w:div w:id="365182381">
                          <w:marLeft w:val="240"/>
                          <w:marRight w:val="0"/>
                          <w:marTop w:val="0"/>
                          <w:marBottom w:val="0"/>
                          <w:divBdr>
                            <w:top w:val="none" w:sz="0" w:space="0" w:color="auto"/>
                            <w:left w:val="none" w:sz="0" w:space="0" w:color="auto"/>
                            <w:bottom w:val="none" w:sz="0" w:space="0" w:color="auto"/>
                            <w:right w:val="none" w:sz="0" w:space="0" w:color="auto"/>
                          </w:divBdr>
                        </w:div>
                      </w:divsChild>
                    </w:div>
                    <w:div w:id="472870460">
                      <w:marLeft w:val="0"/>
                      <w:marRight w:val="0"/>
                      <w:marTop w:val="0"/>
                      <w:marBottom w:val="0"/>
                      <w:divBdr>
                        <w:top w:val="none" w:sz="0" w:space="0" w:color="auto"/>
                        <w:left w:val="none" w:sz="0" w:space="0" w:color="auto"/>
                        <w:bottom w:val="none" w:sz="0" w:space="0" w:color="auto"/>
                        <w:right w:val="none" w:sz="0" w:space="0" w:color="auto"/>
                      </w:divBdr>
                      <w:divsChild>
                        <w:div w:id="799227836">
                          <w:marLeft w:val="240"/>
                          <w:marRight w:val="0"/>
                          <w:marTop w:val="0"/>
                          <w:marBottom w:val="0"/>
                          <w:divBdr>
                            <w:top w:val="none" w:sz="0" w:space="0" w:color="auto"/>
                            <w:left w:val="none" w:sz="0" w:space="0" w:color="auto"/>
                            <w:bottom w:val="none" w:sz="0" w:space="0" w:color="auto"/>
                            <w:right w:val="none" w:sz="0" w:space="0" w:color="auto"/>
                          </w:divBdr>
                        </w:div>
                      </w:divsChild>
                    </w:div>
                    <w:div w:id="2131313380">
                      <w:marLeft w:val="0"/>
                      <w:marRight w:val="0"/>
                      <w:marTop w:val="0"/>
                      <w:marBottom w:val="0"/>
                      <w:divBdr>
                        <w:top w:val="none" w:sz="0" w:space="0" w:color="auto"/>
                        <w:left w:val="none" w:sz="0" w:space="0" w:color="auto"/>
                        <w:bottom w:val="none" w:sz="0" w:space="0" w:color="auto"/>
                        <w:right w:val="none" w:sz="0" w:space="0" w:color="auto"/>
                      </w:divBdr>
                      <w:divsChild>
                        <w:div w:id="446779854">
                          <w:marLeft w:val="240"/>
                          <w:marRight w:val="0"/>
                          <w:marTop w:val="0"/>
                          <w:marBottom w:val="0"/>
                          <w:divBdr>
                            <w:top w:val="none" w:sz="0" w:space="0" w:color="auto"/>
                            <w:left w:val="none" w:sz="0" w:space="0" w:color="auto"/>
                            <w:bottom w:val="none" w:sz="0" w:space="0" w:color="auto"/>
                            <w:right w:val="none" w:sz="0" w:space="0" w:color="auto"/>
                          </w:divBdr>
                        </w:div>
                      </w:divsChild>
                    </w:div>
                    <w:div w:id="1108618107">
                      <w:marLeft w:val="0"/>
                      <w:marRight w:val="0"/>
                      <w:marTop w:val="0"/>
                      <w:marBottom w:val="0"/>
                      <w:divBdr>
                        <w:top w:val="none" w:sz="0" w:space="0" w:color="auto"/>
                        <w:left w:val="none" w:sz="0" w:space="0" w:color="auto"/>
                        <w:bottom w:val="none" w:sz="0" w:space="0" w:color="auto"/>
                        <w:right w:val="none" w:sz="0" w:space="0" w:color="auto"/>
                      </w:divBdr>
                      <w:divsChild>
                        <w:div w:id="1023163765">
                          <w:marLeft w:val="240"/>
                          <w:marRight w:val="0"/>
                          <w:marTop w:val="0"/>
                          <w:marBottom w:val="0"/>
                          <w:divBdr>
                            <w:top w:val="none" w:sz="0" w:space="0" w:color="auto"/>
                            <w:left w:val="none" w:sz="0" w:space="0" w:color="auto"/>
                            <w:bottom w:val="none" w:sz="0" w:space="0" w:color="auto"/>
                            <w:right w:val="none" w:sz="0" w:space="0" w:color="auto"/>
                          </w:divBdr>
                        </w:div>
                      </w:divsChild>
                    </w:div>
                    <w:div w:id="323093706">
                      <w:marLeft w:val="0"/>
                      <w:marRight w:val="0"/>
                      <w:marTop w:val="0"/>
                      <w:marBottom w:val="0"/>
                      <w:divBdr>
                        <w:top w:val="none" w:sz="0" w:space="0" w:color="auto"/>
                        <w:left w:val="none" w:sz="0" w:space="0" w:color="auto"/>
                        <w:bottom w:val="none" w:sz="0" w:space="0" w:color="auto"/>
                        <w:right w:val="none" w:sz="0" w:space="0" w:color="auto"/>
                      </w:divBdr>
                    </w:div>
                    <w:div w:id="1040982547">
                      <w:marLeft w:val="0"/>
                      <w:marRight w:val="0"/>
                      <w:marTop w:val="0"/>
                      <w:marBottom w:val="0"/>
                      <w:divBdr>
                        <w:top w:val="none" w:sz="0" w:space="0" w:color="auto"/>
                        <w:left w:val="none" w:sz="0" w:space="0" w:color="auto"/>
                        <w:bottom w:val="none" w:sz="0" w:space="0" w:color="auto"/>
                        <w:right w:val="none" w:sz="0" w:space="0" w:color="auto"/>
                      </w:divBdr>
                      <w:divsChild>
                        <w:div w:id="934630694">
                          <w:marLeft w:val="240"/>
                          <w:marRight w:val="0"/>
                          <w:marTop w:val="0"/>
                          <w:marBottom w:val="0"/>
                          <w:divBdr>
                            <w:top w:val="none" w:sz="0" w:space="0" w:color="auto"/>
                            <w:left w:val="none" w:sz="0" w:space="0" w:color="auto"/>
                            <w:bottom w:val="none" w:sz="0" w:space="0" w:color="auto"/>
                            <w:right w:val="none" w:sz="0" w:space="0" w:color="auto"/>
                          </w:divBdr>
                        </w:div>
                      </w:divsChild>
                    </w:div>
                    <w:div w:id="1303197156">
                      <w:marLeft w:val="0"/>
                      <w:marRight w:val="0"/>
                      <w:marTop w:val="0"/>
                      <w:marBottom w:val="0"/>
                      <w:divBdr>
                        <w:top w:val="none" w:sz="0" w:space="0" w:color="auto"/>
                        <w:left w:val="none" w:sz="0" w:space="0" w:color="auto"/>
                        <w:bottom w:val="none" w:sz="0" w:space="0" w:color="auto"/>
                        <w:right w:val="none" w:sz="0" w:space="0" w:color="auto"/>
                      </w:divBdr>
                    </w:div>
                    <w:div w:id="1202665418">
                      <w:marLeft w:val="0"/>
                      <w:marRight w:val="0"/>
                      <w:marTop w:val="0"/>
                      <w:marBottom w:val="0"/>
                      <w:divBdr>
                        <w:top w:val="none" w:sz="0" w:space="0" w:color="auto"/>
                        <w:left w:val="none" w:sz="0" w:space="0" w:color="auto"/>
                        <w:bottom w:val="none" w:sz="0" w:space="0" w:color="auto"/>
                        <w:right w:val="none" w:sz="0" w:space="0" w:color="auto"/>
                      </w:divBdr>
                      <w:divsChild>
                        <w:div w:id="1956784790">
                          <w:marLeft w:val="240"/>
                          <w:marRight w:val="0"/>
                          <w:marTop w:val="0"/>
                          <w:marBottom w:val="0"/>
                          <w:divBdr>
                            <w:top w:val="none" w:sz="0" w:space="0" w:color="auto"/>
                            <w:left w:val="none" w:sz="0" w:space="0" w:color="auto"/>
                            <w:bottom w:val="none" w:sz="0" w:space="0" w:color="auto"/>
                            <w:right w:val="none" w:sz="0" w:space="0" w:color="auto"/>
                          </w:divBdr>
                        </w:div>
                      </w:divsChild>
                    </w:div>
                    <w:div w:id="72120515">
                      <w:marLeft w:val="0"/>
                      <w:marRight w:val="0"/>
                      <w:marTop w:val="0"/>
                      <w:marBottom w:val="0"/>
                      <w:divBdr>
                        <w:top w:val="none" w:sz="0" w:space="0" w:color="auto"/>
                        <w:left w:val="none" w:sz="0" w:space="0" w:color="auto"/>
                        <w:bottom w:val="none" w:sz="0" w:space="0" w:color="auto"/>
                        <w:right w:val="none" w:sz="0" w:space="0" w:color="auto"/>
                      </w:divBdr>
                      <w:divsChild>
                        <w:div w:id="1576892611">
                          <w:marLeft w:val="240"/>
                          <w:marRight w:val="0"/>
                          <w:marTop w:val="0"/>
                          <w:marBottom w:val="0"/>
                          <w:divBdr>
                            <w:top w:val="none" w:sz="0" w:space="0" w:color="auto"/>
                            <w:left w:val="none" w:sz="0" w:space="0" w:color="auto"/>
                            <w:bottom w:val="none" w:sz="0" w:space="0" w:color="auto"/>
                            <w:right w:val="none" w:sz="0" w:space="0" w:color="auto"/>
                          </w:divBdr>
                        </w:div>
                      </w:divsChild>
                    </w:div>
                    <w:div w:id="1768114321">
                      <w:marLeft w:val="0"/>
                      <w:marRight w:val="0"/>
                      <w:marTop w:val="0"/>
                      <w:marBottom w:val="0"/>
                      <w:divBdr>
                        <w:top w:val="none" w:sz="0" w:space="0" w:color="auto"/>
                        <w:left w:val="none" w:sz="0" w:space="0" w:color="auto"/>
                        <w:bottom w:val="none" w:sz="0" w:space="0" w:color="auto"/>
                        <w:right w:val="none" w:sz="0" w:space="0" w:color="auto"/>
                      </w:divBdr>
                      <w:divsChild>
                        <w:div w:id="190262034">
                          <w:marLeft w:val="240"/>
                          <w:marRight w:val="0"/>
                          <w:marTop w:val="0"/>
                          <w:marBottom w:val="0"/>
                          <w:divBdr>
                            <w:top w:val="none" w:sz="0" w:space="0" w:color="auto"/>
                            <w:left w:val="none" w:sz="0" w:space="0" w:color="auto"/>
                            <w:bottom w:val="none" w:sz="0" w:space="0" w:color="auto"/>
                            <w:right w:val="none" w:sz="0" w:space="0" w:color="auto"/>
                          </w:divBdr>
                        </w:div>
                      </w:divsChild>
                    </w:div>
                    <w:div w:id="1736246872">
                      <w:marLeft w:val="0"/>
                      <w:marRight w:val="0"/>
                      <w:marTop w:val="0"/>
                      <w:marBottom w:val="0"/>
                      <w:divBdr>
                        <w:top w:val="none" w:sz="0" w:space="0" w:color="auto"/>
                        <w:left w:val="none" w:sz="0" w:space="0" w:color="auto"/>
                        <w:bottom w:val="none" w:sz="0" w:space="0" w:color="auto"/>
                        <w:right w:val="none" w:sz="0" w:space="0" w:color="auto"/>
                      </w:divBdr>
                      <w:divsChild>
                        <w:div w:id="1967539488">
                          <w:marLeft w:val="240"/>
                          <w:marRight w:val="0"/>
                          <w:marTop w:val="0"/>
                          <w:marBottom w:val="0"/>
                          <w:divBdr>
                            <w:top w:val="none" w:sz="0" w:space="0" w:color="auto"/>
                            <w:left w:val="none" w:sz="0" w:space="0" w:color="auto"/>
                            <w:bottom w:val="none" w:sz="0" w:space="0" w:color="auto"/>
                            <w:right w:val="none" w:sz="0" w:space="0" w:color="auto"/>
                          </w:divBdr>
                        </w:div>
                      </w:divsChild>
                    </w:div>
                    <w:div w:id="1098871991">
                      <w:marLeft w:val="0"/>
                      <w:marRight w:val="0"/>
                      <w:marTop w:val="0"/>
                      <w:marBottom w:val="0"/>
                      <w:divBdr>
                        <w:top w:val="none" w:sz="0" w:space="0" w:color="auto"/>
                        <w:left w:val="none" w:sz="0" w:space="0" w:color="auto"/>
                        <w:bottom w:val="none" w:sz="0" w:space="0" w:color="auto"/>
                        <w:right w:val="none" w:sz="0" w:space="0" w:color="auto"/>
                      </w:divBdr>
                      <w:divsChild>
                        <w:div w:id="1733234661">
                          <w:marLeft w:val="240"/>
                          <w:marRight w:val="0"/>
                          <w:marTop w:val="0"/>
                          <w:marBottom w:val="0"/>
                          <w:divBdr>
                            <w:top w:val="none" w:sz="0" w:space="0" w:color="auto"/>
                            <w:left w:val="none" w:sz="0" w:space="0" w:color="auto"/>
                            <w:bottom w:val="none" w:sz="0" w:space="0" w:color="auto"/>
                            <w:right w:val="none" w:sz="0" w:space="0" w:color="auto"/>
                          </w:divBdr>
                        </w:div>
                      </w:divsChild>
                    </w:div>
                    <w:div w:id="1068071252">
                      <w:marLeft w:val="0"/>
                      <w:marRight w:val="0"/>
                      <w:marTop w:val="0"/>
                      <w:marBottom w:val="0"/>
                      <w:divBdr>
                        <w:top w:val="none" w:sz="0" w:space="0" w:color="auto"/>
                        <w:left w:val="none" w:sz="0" w:space="0" w:color="auto"/>
                        <w:bottom w:val="none" w:sz="0" w:space="0" w:color="auto"/>
                        <w:right w:val="none" w:sz="0" w:space="0" w:color="auto"/>
                      </w:divBdr>
                      <w:divsChild>
                        <w:div w:id="1183318041">
                          <w:marLeft w:val="240"/>
                          <w:marRight w:val="0"/>
                          <w:marTop w:val="0"/>
                          <w:marBottom w:val="0"/>
                          <w:divBdr>
                            <w:top w:val="none" w:sz="0" w:space="0" w:color="auto"/>
                            <w:left w:val="none" w:sz="0" w:space="0" w:color="auto"/>
                            <w:bottom w:val="none" w:sz="0" w:space="0" w:color="auto"/>
                            <w:right w:val="none" w:sz="0" w:space="0" w:color="auto"/>
                          </w:divBdr>
                        </w:div>
                      </w:divsChild>
                    </w:div>
                    <w:div w:id="2109353055">
                      <w:marLeft w:val="0"/>
                      <w:marRight w:val="0"/>
                      <w:marTop w:val="0"/>
                      <w:marBottom w:val="0"/>
                      <w:divBdr>
                        <w:top w:val="none" w:sz="0" w:space="0" w:color="auto"/>
                        <w:left w:val="none" w:sz="0" w:space="0" w:color="auto"/>
                        <w:bottom w:val="none" w:sz="0" w:space="0" w:color="auto"/>
                        <w:right w:val="none" w:sz="0" w:space="0" w:color="auto"/>
                      </w:divBdr>
                      <w:divsChild>
                        <w:div w:id="1138494945">
                          <w:marLeft w:val="240"/>
                          <w:marRight w:val="0"/>
                          <w:marTop w:val="0"/>
                          <w:marBottom w:val="0"/>
                          <w:divBdr>
                            <w:top w:val="none" w:sz="0" w:space="0" w:color="auto"/>
                            <w:left w:val="none" w:sz="0" w:space="0" w:color="auto"/>
                            <w:bottom w:val="none" w:sz="0" w:space="0" w:color="auto"/>
                            <w:right w:val="none" w:sz="0" w:space="0" w:color="auto"/>
                          </w:divBdr>
                        </w:div>
                      </w:divsChild>
                    </w:div>
                    <w:div w:id="1626034704">
                      <w:marLeft w:val="0"/>
                      <w:marRight w:val="0"/>
                      <w:marTop w:val="0"/>
                      <w:marBottom w:val="0"/>
                      <w:divBdr>
                        <w:top w:val="none" w:sz="0" w:space="0" w:color="auto"/>
                        <w:left w:val="none" w:sz="0" w:space="0" w:color="auto"/>
                        <w:bottom w:val="none" w:sz="0" w:space="0" w:color="auto"/>
                        <w:right w:val="none" w:sz="0" w:space="0" w:color="auto"/>
                      </w:divBdr>
                      <w:divsChild>
                        <w:div w:id="1110976430">
                          <w:marLeft w:val="240"/>
                          <w:marRight w:val="0"/>
                          <w:marTop w:val="0"/>
                          <w:marBottom w:val="0"/>
                          <w:divBdr>
                            <w:top w:val="none" w:sz="0" w:space="0" w:color="auto"/>
                            <w:left w:val="none" w:sz="0" w:space="0" w:color="auto"/>
                            <w:bottom w:val="none" w:sz="0" w:space="0" w:color="auto"/>
                            <w:right w:val="none" w:sz="0" w:space="0" w:color="auto"/>
                          </w:divBdr>
                        </w:div>
                      </w:divsChild>
                    </w:div>
                    <w:div w:id="1409424455">
                      <w:marLeft w:val="0"/>
                      <w:marRight w:val="0"/>
                      <w:marTop w:val="0"/>
                      <w:marBottom w:val="0"/>
                      <w:divBdr>
                        <w:top w:val="none" w:sz="0" w:space="0" w:color="auto"/>
                        <w:left w:val="none" w:sz="0" w:space="0" w:color="auto"/>
                        <w:bottom w:val="none" w:sz="0" w:space="0" w:color="auto"/>
                        <w:right w:val="none" w:sz="0" w:space="0" w:color="auto"/>
                      </w:divBdr>
                    </w:div>
                    <w:div w:id="1547139211">
                      <w:marLeft w:val="0"/>
                      <w:marRight w:val="0"/>
                      <w:marTop w:val="0"/>
                      <w:marBottom w:val="0"/>
                      <w:divBdr>
                        <w:top w:val="none" w:sz="0" w:space="0" w:color="auto"/>
                        <w:left w:val="none" w:sz="0" w:space="0" w:color="auto"/>
                        <w:bottom w:val="none" w:sz="0" w:space="0" w:color="auto"/>
                        <w:right w:val="none" w:sz="0" w:space="0" w:color="auto"/>
                      </w:divBdr>
                      <w:divsChild>
                        <w:div w:id="1551653987">
                          <w:marLeft w:val="240"/>
                          <w:marRight w:val="0"/>
                          <w:marTop w:val="0"/>
                          <w:marBottom w:val="0"/>
                          <w:divBdr>
                            <w:top w:val="none" w:sz="0" w:space="0" w:color="auto"/>
                            <w:left w:val="none" w:sz="0" w:space="0" w:color="auto"/>
                            <w:bottom w:val="none" w:sz="0" w:space="0" w:color="auto"/>
                            <w:right w:val="none" w:sz="0" w:space="0" w:color="auto"/>
                          </w:divBdr>
                        </w:div>
                      </w:divsChild>
                    </w:div>
                    <w:div w:id="1011491195">
                      <w:marLeft w:val="0"/>
                      <w:marRight w:val="0"/>
                      <w:marTop w:val="0"/>
                      <w:marBottom w:val="0"/>
                      <w:divBdr>
                        <w:top w:val="none" w:sz="0" w:space="0" w:color="auto"/>
                        <w:left w:val="none" w:sz="0" w:space="0" w:color="auto"/>
                        <w:bottom w:val="none" w:sz="0" w:space="0" w:color="auto"/>
                        <w:right w:val="none" w:sz="0" w:space="0" w:color="auto"/>
                      </w:divBdr>
                      <w:divsChild>
                        <w:div w:id="367461828">
                          <w:marLeft w:val="240"/>
                          <w:marRight w:val="0"/>
                          <w:marTop w:val="0"/>
                          <w:marBottom w:val="0"/>
                          <w:divBdr>
                            <w:top w:val="none" w:sz="0" w:space="0" w:color="auto"/>
                            <w:left w:val="none" w:sz="0" w:space="0" w:color="auto"/>
                            <w:bottom w:val="none" w:sz="0" w:space="0" w:color="auto"/>
                            <w:right w:val="none" w:sz="0" w:space="0" w:color="auto"/>
                          </w:divBdr>
                        </w:div>
                      </w:divsChild>
                    </w:div>
                    <w:div w:id="818226683">
                      <w:marLeft w:val="0"/>
                      <w:marRight w:val="0"/>
                      <w:marTop w:val="0"/>
                      <w:marBottom w:val="0"/>
                      <w:divBdr>
                        <w:top w:val="none" w:sz="0" w:space="0" w:color="auto"/>
                        <w:left w:val="none" w:sz="0" w:space="0" w:color="auto"/>
                        <w:bottom w:val="none" w:sz="0" w:space="0" w:color="auto"/>
                        <w:right w:val="none" w:sz="0" w:space="0" w:color="auto"/>
                      </w:divBdr>
                      <w:divsChild>
                        <w:div w:id="1891454819">
                          <w:marLeft w:val="240"/>
                          <w:marRight w:val="0"/>
                          <w:marTop w:val="0"/>
                          <w:marBottom w:val="0"/>
                          <w:divBdr>
                            <w:top w:val="none" w:sz="0" w:space="0" w:color="auto"/>
                            <w:left w:val="none" w:sz="0" w:space="0" w:color="auto"/>
                            <w:bottom w:val="none" w:sz="0" w:space="0" w:color="auto"/>
                            <w:right w:val="none" w:sz="0" w:space="0" w:color="auto"/>
                          </w:divBdr>
                        </w:div>
                      </w:divsChild>
                    </w:div>
                    <w:div w:id="1760246271">
                      <w:marLeft w:val="0"/>
                      <w:marRight w:val="0"/>
                      <w:marTop w:val="0"/>
                      <w:marBottom w:val="0"/>
                      <w:divBdr>
                        <w:top w:val="none" w:sz="0" w:space="0" w:color="auto"/>
                        <w:left w:val="none" w:sz="0" w:space="0" w:color="auto"/>
                        <w:bottom w:val="none" w:sz="0" w:space="0" w:color="auto"/>
                        <w:right w:val="none" w:sz="0" w:space="0" w:color="auto"/>
                      </w:divBdr>
                      <w:divsChild>
                        <w:div w:id="548300636">
                          <w:marLeft w:val="240"/>
                          <w:marRight w:val="0"/>
                          <w:marTop w:val="0"/>
                          <w:marBottom w:val="0"/>
                          <w:divBdr>
                            <w:top w:val="none" w:sz="0" w:space="0" w:color="auto"/>
                            <w:left w:val="none" w:sz="0" w:space="0" w:color="auto"/>
                            <w:bottom w:val="none" w:sz="0" w:space="0" w:color="auto"/>
                            <w:right w:val="none" w:sz="0" w:space="0" w:color="auto"/>
                          </w:divBdr>
                        </w:div>
                      </w:divsChild>
                    </w:div>
                    <w:div w:id="860358271">
                      <w:marLeft w:val="0"/>
                      <w:marRight w:val="0"/>
                      <w:marTop w:val="0"/>
                      <w:marBottom w:val="0"/>
                      <w:divBdr>
                        <w:top w:val="none" w:sz="0" w:space="0" w:color="auto"/>
                        <w:left w:val="none" w:sz="0" w:space="0" w:color="auto"/>
                        <w:bottom w:val="none" w:sz="0" w:space="0" w:color="auto"/>
                        <w:right w:val="none" w:sz="0" w:space="0" w:color="auto"/>
                      </w:divBdr>
                      <w:divsChild>
                        <w:div w:id="150029248">
                          <w:marLeft w:val="240"/>
                          <w:marRight w:val="0"/>
                          <w:marTop w:val="0"/>
                          <w:marBottom w:val="0"/>
                          <w:divBdr>
                            <w:top w:val="none" w:sz="0" w:space="0" w:color="auto"/>
                            <w:left w:val="none" w:sz="0" w:space="0" w:color="auto"/>
                            <w:bottom w:val="none" w:sz="0" w:space="0" w:color="auto"/>
                            <w:right w:val="none" w:sz="0" w:space="0" w:color="auto"/>
                          </w:divBdr>
                        </w:div>
                      </w:divsChild>
                    </w:div>
                    <w:div w:id="2077194771">
                      <w:marLeft w:val="0"/>
                      <w:marRight w:val="0"/>
                      <w:marTop w:val="0"/>
                      <w:marBottom w:val="0"/>
                      <w:divBdr>
                        <w:top w:val="none" w:sz="0" w:space="0" w:color="auto"/>
                        <w:left w:val="none" w:sz="0" w:space="0" w:color="auto"/>
                        <w:bottom w:val="none" w:sz="0" w:space="0" w:color="auto"/>
                        <w:right w:val="none" w:sz="0" w:space="0" w:color="auto"/>
                      </w:divBdr>
                      <w:divsChild>
                        <w:div w:id="1302033106">
                          <w:marLeft w:val="240"/>
                          <w:marRight w:val="0"/>
                          <w:marTop w:val="0"/>
                          <w:marBottom w:val="0"/>
                          <w:divBdr>
                            <w:top w:val="none" w:sz="0" w:space="0" w:color="auto"/>
                            <w:left w:val="none" w:sz="0" w:space="0" w:color="auto"/>
                            <w:bottom w:val="none" w:sz="0" w:space="0" w:color="auto"/>
                            <w:right w:val="none" w:sz="0" w:space="0" w:color="auto"/>
                          </w:divBdr>
                        </w:div>
                      </w:divsChild>
                    </w:div>
                    <w:div w:id="364410748">
                      <w:marLeft w:val="0"/>
                      <w:marRight w:val="0"/>
                      <w:marTop w:val="0"/>
                      <w:marBottom w:val="0"/>
                      <w:divBdr>
                        <w:top w:val="none" w:sz="0" w:space="0" w:color="auto"/>
                        <w:left w:val="none" w:sz="0" w:space="0" w:color="auto"/>
                        <w:bottom w:val="none" w:sz="0" w:space="0" w:color="auto"/>
                        <w:right w:val="none" w:sz="0" w:space="0" w:color="auto"/>
                      </w:divBdr>
                      <w:divsChild>
                        <w:div w:id="1351570542">
                          <w:marLeft w:val="240"/>
                          <w:marRight w:val="0"/>
                          <w:marTop w:val="0"/>
                          <w:marBottom w:val="0"/>
                          <w:divBdr>
                            <w:top w:val="none" w:sz="0" w:space="0" w:color="auto"/>
                            <w:left w:val="none" w:sz="0" w:space="0" w:color="auto"/>
                            <w:bottom w:val="none" w:sz="0" w:space="0" w:color="auto"/>
                            <w:right w:val="none" w:sz="0" w:space="0" w:color="auto"/>
                          </w:divBdr>
                        </w:div>
                      </w:divsChild>
                    </w:div>
                    <w:div w:id="58141617">
                      <w:marLeft w:val="0"/>
                      <w:marRight w:val="0"/>
                      <w:marTop w:val="0"/>
                      <w:marBottom w:val="0"/>
                      <w:divBdr>
                        <w:top w:val="none" w:sz="0" w:space="0" w:color="auto"/>
                        <w:left w:val="none" w:sz="0" w:space="0" w:color="auto"/>
                        <w:bottom w:val="none" w:sz="0" w:space="0" w:color="auto"/>
                        <w:right w:val="none" w:sz="0" w:space="0" w:color="auto"/>
                      </w:divBdr>
                    </w:div>
                    <w:div w:id="1460495282">
                      <w:marLeft w:val="0"/>
                      <w:marRight w:val="0"/>
                      <w:marTop w:val="0"/>
                      <w:marBottom w:val="0"/>
                      <w:divBdr>
                        <w:top w:val="none" w:sz="0" w:space="0" w:color="auto"/>
                        <w:left w:val="none" w:sz="0" w:space="0" w:color="auto"/>
                        <w:bottom w:val="none" w:sz="0" w:space="0" w:color="auto"/>
                        <w:right w:val="none" w:sz="0" w:space="0" w:color="auto"/>
                      </w:divBdr>
                      <w:divsChild>
                        <w:div w:id="1138113422">
                          <w:marLeft w:val="240"/>
                          <w:marRight w:val="0"/>
                          <w:marTop w:val="0"/>
                          <w:marBottom w:val="0"/>
                          <w:divBdr>
                            <w:top w:val="none" w:sz="0" w:space="0" w:color="auto"/>
                            <w:left w:val="none" w:sz="0" w:space="0" w:color="auto"/>
                            <w:bottom w:val="none" w:sz="0" w:space="0" w:color="auto"/>
                            <w:right w:val="none" w:sz="0" w:space="0" w:color="auto"/>
                          </w:divBdr>
                        </w:div>
                      </w:divsChild>
                    </w:div>
                    <w:div w:id="556622456">
                      <w:marLeft w:val="0"/>
                      <w:marRight w:val="0"/>
                      <w:marTop w:val="0"/>
                      <w:marBottom w:val="0"/>
                      <w:divBdr>
                        <w:top w:val="none" w:sz="0" w:space="0" w:color="auto"/>
                        <w:left w:val="none" w:sz="0" w:space="0" w:color="auto"/>
                        <w:bottom w:val="none" w:sz="0" w:space="0" w:color="auto"/>
                        <w:right w:val="none" w:sz="0" w:space="0" w:color="auto"/>
                      </w:divBdr>
                      <w:divsChild>
                        <w:div w:id="1121265494">
                          <w:marLeft w:val="240"/>
                          <w:marRight w:val="0"/>
                          <w:marTop w:val="0"/>
                          <w:marBottom w:val="0"/>
                          <w:divBdr>
                            <w:top w:val="none" w:sz="0" w:space="0" w:color="auto"/>
                            <w:left w:val="none" w:sz="0" w:space="0" w:color="auto"/>
                            <w:bottom w:val="none" w:sz="0" w:space="0" w:color="auto"/>
                            <w:right w:val="none" w:sz="0" w:space="0" w:color="auto"/>
                          </w:divBdr>
                        </w:div>
                      </w:divsChild>
                    </w:div>
                    <w:div w:id="1254438559">
                      <w:marLeft w:val="0"/>
                      <w:marRight w:val="0"/>
                      <w:marTop w:val="0"/>
                      <w:marBottom w:val="0"/>
                      <w:divBdr>
                        <w:top w:val="none" w:sz="0" w:space="0" w:color="auto"/>
                        <w:left w:val="none" w:sz="0" w:space="0" w:color="auto"/>
                        <w:bottom w:val="none" w:sz="0" w:space="0" w:color="auto"/>
                        <w:right w:val="none" w:sz="0" w:space="0" w:color="auto"/>
                      </w:divBdr>
                      <w:divsChild>
                        <w:div w:id="1178427310">
                          <w:marLeft w:val="240"/>
                          <w:marRight w:val="0"/>
                          <w:marTop w:val="0"/>
                          <w:marBottom w:val="0"/>
                          <w:divBdr>
                            <w:top w:val="none" w:sz="0" w:space="0" w:color="auto"/>
                            <w:left w:val="none" w:sz="0" w:space="0" w:color="auto"/>
                            <w:bottom w:val="none" w:sz="0" w:space="0" w:color="auto"/>
                            <w:right w:val="none" w:sz="0" w:space="0" w:color="auto"/>
                          </w:divBdr>
                        </w:div>
                      </w:divsChild>
                    </w:div>
                    <w:div w:id="1307734505">
                      <w:marLeft w:val="0"/>
                      <w:marRight w:val="0"/>
                      <w:marTop w:val="0"/>
                      <w:marBottom w:val="0"/>
                      <w:divBdr>
                        <w:top w:val="none" w:sz="0" w:space="0" w:color="auto"/>
                        <w:left w:val="none" w:sz="0" w:space="0" w:color="auto"/>
                        <w:bottom w:val="none" w:sz="0" w:space="0" w:color="auto"/>
                        <w:right w:val="none" w:sz="0" w:space="0" w:color="auto"/>
                      </w:divBdr>
                      <w:divsChild>
                        <w:div w:id="149828046">
                          <w:marLeft w:val="240"/>
                          <w:marRight w:val="0"/>
                          <w:marTop w:val="0"/>
                          <w:marBottom w:val="0"/>
                          <w:divBdr>
                            <w:top w:val="none" w:sz="0" w:space="0" w:color="auto"/>
                            <w:left w:val="none" w:sz="0" w:space="0" w:color="auto"/>
                            <w:bottom w:val="none" w:sz="0" w:space="0" w:color="auto"/>
                            <w:right w:val="none" w:sz="0" w:space="0" w:color="auto"/>
                          </w:divBdr>
                        </w:div>
                      </w:divsChild>
                    </w:div>
                    <w:div w:id="1966737062">
                      <w:marLeft w:val="0"/>
                      <w:marRight w:val="0"/>
                      <w:marTop w:val="0"/>
                      <w:marBottom w:val="0"/>
                      <w:divBdr>
                        <w:top w:val="none" w:sz="0" w:space="0" w:color="auto"/>
                        <w:left w:val="none" w:sz="0" w:space="0" w:color="auto"/>
                        <w:bottom w:val="none" w:sz="0" w:space="0" w:color="auto"/>
                        <w:right w:val="none" w:sz="0" w:space="0" w:color="auto"/>
                      </w:divBdr>
                      <w:divsChild>
                        <w:div w:id="601303066">
                          <w:marLeft w:val="240"/>
                          <w:marRight w:val="0"/>
                          <w:marTop w:val="0"/>
                          <w:marBottom w:val="0"/>
                          <w:divBdr>
                            <w:top w:val="none" w:sz="0" w:space="0" w:color="auto"/>
                            <w:left w:val="none" w:sz="0" w:space="0" w:color="auto"/>
                            <w:bottom w:val="none" w:sz="0" w:space="0" w:color="auto"/>
                            <w:right w:val="none" w:sz="0" w:space="0" w:color="auto"/>
                          </w:divBdr>
                        </w:div>
                      </w:divsChild>
                    </w:div>
                    <w:div w:id="1778021206">
                      <w:marLeft w:val="0"/>
                      <w:marRight w:val="0"/>
                      <w:marTop w:val="0"/>
                      <w:marBottom w:val="0"/>
                      <w:divBdr>
                        <w:top w:val="none" w:sz="0" w:space="0" w:color="auto"/>
                        <w:left w:val="none" w:sz="0" w:space="0" w:color="auto"/>
                        <w:bottom w:val="none" w:sz="0" w:space="0" w:color="auto"/>
                        <w:right w:val="none" w:sz="0" w:space="0" w:color="auto"/>
                      </w:divBdr>
                      <w:divsChild>
                        <w:div w:id="362100556">
                          <w:marLeft w:val="240"/>
                          <w:marRight w:val="0"/>
                          <w:marTop w:val="0"/>
                          <w:marBottom w:val="0"/>
                          <w:divBdr>
                            <w:top w:val="none" w:sz="0" w:space="0" w:color="auto"/>
                            <w:left w:val="none" w:sz="0" w:space="0" w:color="auto"/>
                            <w:bottom w:val="none" w:sz="0" w:space="0" w:color="auto"/>
                            <w:right w:val="none" w:sz="0" w:space="0" w:color="auto"/>
                          </w:divBdr>
                        </w:div>
                      </w:divsChild>
                    </w:div>
                    <w:div w:id="1831671756">
                      <w:marLeft w:val="0"/>
                      <w:marRight w:val="0"/>
                      <w:marTop w:val="0"/>
                      <w:marBottom w:val="0"/>
                      <w:divBdr>
                        <w:top w:val="none" w:sz="0" w:space="0" w:color="auto"/>
                        <w:left w:val="none" w:sz="0" w:space="0" w:color="auto"/>
                        <w:bottom w:val="none" w:sz="0" w:space="0" w:color="auto"/>
                        <w:right w:val="none" w:sz="0" w:space="0" w:color="auto"/>
                      </w:divBdr>
                      <w:divsChild>
                        <w:div w:id="1332181734">
                          <w:marLeft w:val="240"/>
                          <w:marRight w:val="0"/>
                          <w:marTop w:val="0"/>
                          <w:marBottom w:val="0"/>
                          <w:divBdr>
                            <w:top w:val="none" w:sz="0" w:space="0" w:color="auto"/>
                            <w:left w:val="none" w:sz="0" w:space="0" w:color="auto"/>
                            <w:bottom w:val="none" w:sz="0" w:space="0" w:color="auto"/>
                            <w:right w:val="none" w:sz="0" w:space="0" w:color="auto"/>
                          </w:divBdr>
                        </w:div>
                      </w:divsChild>
                    </w:div>
                    <w:div w:id="1186821556">
                      <w:marLeft w:val="0"/>
                      <w:marRight w:val="0"/>
                      <w:marTop w:val="0"/>
                      <w:marBottom w:val="0"/>
                      <w:divBdr>
                        <w:top w:val="none" w:sz="0" w:space="0" w:color="auto"/>
                        <w:left w:val="none" w:sz="0" w:space="0" w:color="auto"/>
                        <w:bottom w:val="none" w:sz="0" w:space="0" w:color="auto"/>
                        <w:right w:val="none" w:sz="0" w:space="0" w:color="auto"/>
                      </w:divBdr>
                      <w:divsChild>
                        <w:div w:id="1944263207">
                          <w:marLeft w:val="240"/>
                          <w:marRight w:val="0"/>
                          <w:marTop w:val="0"/>
                          <w:marBottom w:val="0"/>
                          <w:divBdr>
                            <w:top w:val="none" w:sz="0" w:space="0" w:color="auto"/>
                            <w:left w:val="none" w:sz="0" w:space="0" w:color="auto"/>
                            <w:bottom w:val="none" w:sz="0" w:space="0" w:color="auto"/>
                            <w:right w:val="none" w:sz="0" w:space="0" w:color="auto"/>
                          </w:divBdr>
                        </w:div>
                      </w:divsChild>
                    </w:div>
                    <w:div w:id="929191540">
                      <w:marLeft w:val="0"/>
                      <w:marRight w:val="0"/>
                      <w:marTop w:val="0"/>
                      <w:marBottom w:val="0"/>
                      <w:divBdr>
                        <w:top w:val="none" w:sz="0" w:space="0" w:color="auto"/>
                        <w:left w:val="none" w:sz="0" w:space="0" w:color="auto"/>
                        <w:bottom w:val="none" w:sz="0" w:space="0" w:color="auto"/>
                        <w:right w:val="none" w:sz="0" w:space="0" w:color="auto"/>
                      </w:divBdr>
                    </w:div>
                    <w:div w:id="1427650516">
                      <w:marLeft w:val="0"/>
                      <w:marRight w:val="0"/>
                      <w:marTop w:val="0"/>
                      <w:marBottom w:val="0"/>
                      <w:divBdr>
                        <w:top w:val="none" w:sz="0" w:space="0" w:color="auto"/>
                        <w:left w:val="none" w:sz="0" w:space="0" w:color="auto"/>
                        <w:bottom w:val="none" w:sz="0" w:space="0" w:color="auto"/>
                        <w:right w:val="none" w:sz="0" w:space="0" w:color="auto"/>
                      </w:divBdr>
                      <w:divsChild>
                        <w:div w:id="950551892">
                          <w:marLeft w:val="240"/>
                          <w:marRight w:val="0"/>
                          <w:marTop w:val="0"/>
                          <w:marBottom w:val="0"/>
                          <w:divBdr>
                            <w:top w:val="none" w:sz="0" w:space="0" w:color="auto"/>
                            <w:left w:val="none" w:sz="0" w:space="0" w:color="auto"/>
                            <w:bottom w:val="none" w:sz="0" w:space="0" w:color="auto"/>
                            <w:right w:val="none" w:sz="0" w:space="0" w:color="auto"/>
                          </w:divBdr>
                        </w:div>
                      </w:divsChild>
                    </w:div>
                    <w:div w:id="481629438">
                      <w:marLeft w:val="0"/>
                      <w:marRight w:val="0"/>
                      <w:marTop w:val="0"/>
                      <w:marBottom w:val="0"/>
                      <w:divBdr>
                        <w:top w:val="none" w:sz="0" w:space="0" w:color="auto"/>
                        <w:left w:val="none" w:sz="0" w:space="0" w:color="auto"/>
                        <w:bottom w:val="none" w:sz="0" w:space="0" w:color="auto"/>
                        <w:right w:val="none" w:sz="0" w:space="0" w:color="auto"/>
                      </w:divBdr>
                      <w:divsChild>
                        <w:div w:id="1376394426">
                          <w:marLeft w:val="240"/>
                          <w:marRight w:val="0"/>
                          <w:marTop w:val="0"/>
                          <w:marBottom w:val="0"/>
                          <w:divBdr>
                            <w:top w:val="none" w:sz="0" w:space="0" w:color="auto"/>
                            <w:left w:val="none" w:sz="0" w:space="0" w:color="auto"/>
                            <w:bottom w:val="none" w:sz="0" w:space="0" w:color="auto"/>
                            <w:right w:val="none" w:sz="0" w:space="0" w:color="auto"/>
                          </w:divBdr>
                        </w:div>
                      </w:divsChild>
                    </w:div>
                    <w:div w:id="1697735461">
                      <w:marLeft w:val="0"/>
                      <w:marRight w:val="0"/>
                      <w:marTop w:val="0"/>
                      <w:marBottom w:val="0"/>
                      <w:divBdr>
                        <w:top w:val="none" w:sz="0" w:space="0" w:color="auto"/>
                        <w:left w:val="none" w:sz="0" w:space="0" w:color="auto"/>
                        <w:bottom w:val="none" w:sz="0" w:space="0" w:color="auto"/>
                        <w:right w:val="none" w:sz="0" w:space="0" w:color="auto"/>
                      </w:divBdr>
                    </w:div>
                    <w:div w:id="171377347">
                      <w:marLeft w:val="0"/>
                      <w:marRight w:val="0"/>
                      <w:marTop w:val="0"/>
                      <w:marBottom w:val="0"/>
                      <w:divBdr>
                        <w:top w:val="none" w:sz="0" w:space="0" w:color="auto"/>
                        <w:left w:val="none" w:sz="0" w:space="0" w:color="auto"/>
                        <w:bottom w:val="none" w:sz="0" w:space="0" w:color="auto"/>
                        <w:right w:val="none" w:sz="0" w:space="0" w:color="auto"/>
                      </w:divBdr>
                      <w:divsChild>
                        <w:div w:id="734207929">
                          <w:marLeft w:val="240"/>
                          <w:marRight w:val="0"/>
                          <w:marTop w:val="0"/>
                          <w:marBottom w:val="0"/>
                          <w:divBdr>
                            <w:top w:val="none" w:sz="0" w:space="0" w:color="auto"/>
                            <w:left w:val="none" w:sz="0" w:space="0" w:color="auto"/>
                            <w:bottom w:val="none" w:sz="0" w:space="0" w:color="auto"/>
                            <w:right w:val="none" w:sz="0" w:space="0" w:color="auto"/>
                          </w:divBdr>
                        </w:div>
                      </w:divsChild>
                    </w:div>
                    <w:div w:id="751708490">
                      <w:marLeft w:val="0"/>
                      <w:marRight w:val="0"/>
                      <w:marTop w:val="0"/>
                      <w:marBottom w:val="0"/>
                      <w:divBdr>
                        <w:top w:val="none" w:sz="0" w:space="0" w:color="auto"/>
                        <w:left w:val="none" w:sz="0" w:space="0" w:color="auto"/>
                        <w:bottom w:val="none" w:sz="0" w:space="0" w:color="auto"/>
                        <w:right w:val="none" w:sz="0" w:space="0" w:color="auto"/>
                      </w:divBdr>
                      <w:divsChild>
                        <w:div w:id="1890411842">
                          <w:marLeft w:val="240"/>
                          <w:marRight w:val="0"/>
                          <w:marTop w:val="0"/>
                          <w:marBottom w:val="0"/>
                          <w:divBdr>
                            <w:top w:val="none" w:sz="0" w:space="0" w:color="auto"/>
                            <w:left w:val="none" w:sz="0" w:space="0" w:color="auto"/>
                            <w:bottom w:val="none" w:sz="0" w:space="0" w:color="auto"/>
                            <w:right w:val="none" w:sz="0" w:space="0" w:color="auto"/>
                          </w:divBdr>
                        </w:div>
                      </w:divsChild>
                    </w:div>
                    <w:div w:id="782922605">
                      <w:marLeft w:val="0"/>
                      <w:marRight w:val="0"/>
                      <w:marTop w:val="0"/>
                      <w:marBottom w:val="0"/>
                      <w:divBdr>
                        <w:top w:val="none" w:sz="0" w:space="0" w:color="auto"/>
                        <w:left w:val="none" w:sz="0" w:space="0" w:color="auto"/>
                        <w:bottom w:val="none" w:sz="0" w:space="0" w:color="auto"/>
                        <w:right w:val="none" w:sz="0" w:space="0" w:color="auto"/>
                      </w:divBdr>
                      <w:divsChild>
                        <w:div w:id="543325067">
                          <w:marLeft w:val="240"/>
                          <w:marRight w:val="0"/>
                          <w:marTop w:val="0"/>
                          <w:marBottom w:val="0"/>
                          <w:divBdr>
                            <w:top w:val="none" w:sz="0" w:space="0" w:color="auto"/>
                            <w:left w:val="none" w:sz="0" w:space="0" w:color="auto"/>
                            <w:bottom w:val="none" w:sz="0" w:space="0" w:color="auto"/>
                            <w:right w:val="none" w:sz="0" w:space="0" w:color="auto"/>
                          </w:divBdr>
                        </w:div>
                      </w:divsChild>
                    </w:div>
                    <w:div w:id="605767210">
                      <w:marLeft w:val="0"/>
                      <w:marRight w:val="0"/>
                      <w:marTop w:val="0"/>
                      <w:marBottom w:val="0"/>
                      <w:divBdr>
                        <w:top w:val="none" w:sz="0" w:space="0" w:color="auto"/>
                        <w:left w:val="none" w:sz="0" w:space="0" w:color="auto"/>
                        <w:bottom w:val="none" w:sz="0" w:space="0" w:color="auto"/>
                        <w:right w:val="none" w:sz="0" w:space="0" w:color="auto"/>
                      </w:divBdr>
                      <w:divsChild>
                        <w:div w:id="1467120813">
                          <w:marLeft w:val="240"/>
                          <w:marRight w:val="0"/>
                          <w:marTop w:val="0"/>
                          <w:marBottom w:val="0"/>
                          <w:divBdr>
                            <w:top w:val="none" w:sz="0" w:space="0" w:color="auto"/>
                            <w:left w:val="none" w:sz="0" w:space="0" w:color="auto"/>
                            <w:bottom w:val="none" w:sz="0" w:space="0" w:color="auto"/>
                            <w:right w:val="none" w:sz="0" w:space="0" w:color="auto"/>
                          </w:divBdr>
                        </w:div>
                      </w:divsChild>
                    </w:div>
                    <w:div w:id="828641234">
                      <w:marLeft w:val="0"/>
                      <w:marRight w:val="0"/>
                      <w:marTop w:val="0"/>
                      <w:marBottom w:val="0"/>
                      <w:divBdr>
                        <w:top w:val="none" w:sz="0" w:space="0" w:color="auto"/>
                        <w:left w:val="none" w:sz="0" w:space="0" w:color="auto"/>
                        <w:bottom w:val="none" w:sz="0" w:space="0" w:color="auto"/>
                        <w:right w:val="none" w:sz="0" w:space="0" w:color="auto"/>
                      </w:divBdr>
                      <w:divsChild>
                        <w:div w:id="1462846867">
                          <w:marLeft w:val="240"/>
                          <w:marRight w:val="0"/>
                          <w:marTop w:val="0"/>
                          <w:marBottom w:val="0"/>
                          <w:divBdr>
                            <w:top w:val="none" w:sz="0" w:space="0" w:color="auto"/>
                            <w:left w:val="none" w:sz="0" w:space="0" w:color="auto"/>
                            <w:bottom w:val="none" w:sz="0" w:space="0" w:color="auto"/>
                            <w:right w:val="none" w:sz="0" w:space="0" w:color="auto"/>
                          </w:divBdr>
                        </w:div>
                      </w:divsChild>
                    </w:div>
                    <w:div w:id="455104145">
                      <w:marLeft w:val="0"/>
                      <w:marRight w:val="0"/>
                      <w:marTop w:val="0"/>
                      <w:marBottom w:val="0"/>
                      <w:divBdr>
                        <w:top w:val="none" w:sz="0" w:space="0" w:color="auto"/>
                        <w:left w:val="none" w:sz="0" w:space="0" w:color="auto"/>
                        <w:bottom w:val="none" w:sz="0" w:space="0" w:color="auto"/>
                        <w:right w:val="none" w:sz="0" w:space="0" w:color="auto"/>
                      </w:divBdr>
                      <w:divsChild>
                        <w:div w:id="1841236510">
                          <w:marLeft w:val="240"/>
                          <w:marRight w:val="0"/>
                          <w:marTop w:val="0"/>
                          <w:marBottom w:val="0"/>
                          <w:divBdr>
                            <w:top w:val="none" w:sz="0" w:space="0" w:color="auto"/>
                            <w:left w:val="none" w:sz="0" w:space="0" w:color="auto"/>
                            <w:bottom w:val="none" w:sz="0" w:space="0" w:color="auto"/>
                            <w:right w:val="none" w:sz="0" w:space="0" w:color="auto"/>
                          </w:divBdr>
                        </w:div>
                      </w:divsChild>
                    </w:div>
                    <w:div w:id="542908846">
                      <w:marLeft w:val="0"/>
                      <w:marRight w:val="0"/>
                      <w:marTop w:val="0"/>
                      <w:marBottom w:val="0"/>
                      <w:divBdr>
                        <w:top w:val="none" w:sz="0" w:space="0" w:color="auto"/>
                        <w:left w:val="none" w:sz="0" w:space="0" w:color="auto"/>
                        <w:bottom w:val="none" w:sz="0" w:space="0" w:color="auto"/>
                        <w:right w:val="none" w:sz="0" w:space="0" w:color="auto"/>
                      </w:divBdr>
                      <w:divsChild>
                        <w:div w:id="602373767">
                          <w:marLeft w:val="240"/>
                          <w:marRight w:val="0"/>
                          <w:marTop w:val="0"/>
                          <w:marBottom w:val="0"/>
                          <w:divBdr>
                            <w:top w:val="none" w:sz="0" w:space="0" w:color="auto"/>
                            <w:left w:val="none" w:sz="0" w:space="0" w:color="auto"/>
                            <w:bottom w:val="none" w:sz="0" w:space="0" w:color="auto"/>
                            <w:right w:val="none" w:sz="0" w:space="0" w:color="auto"/>
                          </w:divBdr>
                        </w:div>
                      </w:divsChild>
                    </w:div>
                    <w:div w:id="988629520">
                      <w:marLeft w:val="0"/>
                      <w:marRight w:val="0"/>
                      <w:marTop w:val="0"/>
                      <w:marBottom w:val="0"/>
                      <w:divBdr>
                        <w:top w:val="none" w:sz="0" w:space="0" w:color="auto"/>
                        <w:left w:val="none" w:sz="0" w:space="0" w:color="auto"/>
                        <w:bottom w:val="none" w:sz="0" w:space="0" w:color="auto"/>
                        <w:right w:val="none" w:sz="0" w:space="0" w:color="auto"/>
                      </w:divBdr>
                      <w:divsChild>
                        <w:div w:id="572812684">
                          <w:marLeft w:val="240"/>
                          <w:marRight w:val="0"/>
                          <w:marTop w:val="0"/>
                          <w:marBottom w:val="0"/>
                          <w:divBdr>
                            <w:top w:val="none" w:sz="0" w:space="0" w:color="auto"/>
                            <w:left w:val="none" w:sz="0" w:space="0" w:color="auto"/>
                            <w:bottom w:val="none" w:sz="0" w:space="0" w:color="auto"/>
                            <w:right w:val="none" w:sz="0" w:space="0" w:color="auto"/>
                          </w:divBdr>
                        </w:div>
                      </w:divsChild>
                    </w:div>
                    <w:div w:id="1952009257">
                      <w:marLeft w:val="0"/>
                      <w:marRight w:val="0"/>
                      <w:marTop w:val="0"/>
                      <w:marBottom w:val="0"/>
                      <w:divBdr>
                        <w:top w:val="none" w:sz="0" w:space="0" w:color="auto"/>
                        <w:left w:val="none" w:sz="0" w:space="0" w:color="auto"/>
                        <w:bottom w:val="none" w:sz="0" w:space="0" w:color="auto"/>
                        <w:right w:val="none" w:sz="0" w:space="0" w:color="auto"/>
                      </w:divBdr>
                    </w:div>
                    <w:div w:id="762723674">
                      <w:marLeft w:val="0"/>
                      <w:marRight w:val="0"/>
                      <w:marTop w:val="0"/>
                      <w:marBottom w:val="0"/>
                      <w:divBdr>
                        <w:top w:val="none" w:sz="0" w:space="0" w:color="auto"/>
                        <w:left w:val="none" w:sz="0" w:space="0" w:color="auto"/>
                        <w:bottom w:val="none" w:sz="0" w:space="0" w:color="auto"/>
                        <w:right w:val="none" w:sz="0" w:space="0" w:color="auto"/>
                      </w:divBdr>
                      <w:divsChild>
                        <w:div w:id="1683048044">
                          <w:marLeft w:val="240"/>
                          <w:marRight w:val="0"/>
                          <w:marTop w:val="0"/>
                          <w:marBottom w:val="0"/>
                          <w:divBdr>
                            <w:top w:val="none" w:sz="0" w:space="0" w:color="auto"/>
                            <w:left w:val="none" w:sz="0" w:space="0" w:color="auto"/>
                            <w:bottom w:val="none" w:sz="0" w:space="0" w:color="auto"/>
                            <w:right w:val="none" w:sz="0" w:space="0" w:color="auto"/>
                          </w:divBdr>
                        </w:div>
                      </w:divsChild>
                    </w:div>
                    <w:div w:id="1187019570">
                      <w:marLeft w:val="0"/>
                      <w:marRight w:val="0"/>
                      <w:marTop w:val="0"/>
                      <w:marBottom w:val="0"/>
                      <w:divBdr>
                        <w:top w:val="none" w:sz="0" w:space="0" w:color="auto"/>
                        <w:left w:val="none" w:sz="0" w:space="0" w:color="auto"/>
                        <w:bottom w:val="none" w:sz="0" w:space="0" w:color="auto"/>
                        <w:right w:val="none" w:sz="0" w:space="0" w:color="auto"/>
                      </w:divBdr>
                    </w:div>
                    <w:div w:id="1431512105">
                      <w:marLeft w:val="0"/>
                      <w:marRight w:val="0"/>
                      <w:marTop w:val="0"/>
                      <w:marBottom w:val="0"/>
                      <w:divBdr>
                        <w:top w:val="none" w:sz="0" w:space="0" w:color="auto"/>
                        <w:left w:val="none" w:sz="0" w:space="0" w:color="auto"/>
                        <w:bottom w:val="none" w:sz="0" w:space="0" w:color="auto"/>
                        <w:right w:val="none" w:sz="0" w:space="0" w:color="auto"/>
                      </w:divBdr>
                      <w:divsChild>
                        <w:div w:id="1540165478">
                          <w:marLeft w:val="240"/>
                          <w:marRight w:val="0"/>
                          <w:marTop w:val="0"/>
                          <w:marBottom w:val="0"/>
                          <w:divBdr>
                            <w:top w:val="none" w:sz="0" w:space="0" w:color="auto"/>
                            <w:left w:val="none" w:sz="0" w:space="0" w:color="auto"/>
                            <w:bottom w:val="none" w:sz="0" w:space="0" w:color="auto"/>
                            <w:right w:val="none" w:sz="0" w:space="0" w:color="auto"/>
                          </w:divBdr>
                        </w:div>
                      </w:divsChild>
                    </w:div>
                    <w:div w:id="55132757">
                      <w:marLeft w:val="0"/>
                      <w:marRight w:val="0"/>
                      <w:marTop w:val="0"/>
                      <w:marBottom w:val="0"/>
                      <w:divBdr>
                        <w:top w:val="none" w:sz="0" w:space="0" w:color="auto"/>
                        <w:left w:val="none" w:sz="0" w:space="0" w:color="auto"/>
                        <w:bottom w:val="none" w:sz="0" w:space="0" w:color="auto"/>
                        <w:right w:val="none" w:sz="0" w:space="0" w:color="auto"/>
                      </w:divBdr>
                      <w:divsChild>
                        <w:div w:id="1263027602">
                          <w:marLeft w:val="240"/>
                          <w:marRight w:val="0"/>
                          <w:marTop w:val="0"/>
                          <w:marBottom w:val="0"/>
                          <w:divBdr>
                            <w:top w:val="none" w:sz="0" w:space="0" w:color="auto"/>
                            <w:left w:val="none" w:sz="0" w:space="0" w:color="auto"/>
                            <w:bottom w:val="none" w:sz="0" w:space="0" w:color="auto"/>
                            <w:right w:val="none" w:sz="0" w:space="0" w:color="auto"/>
                          </w:divBdr>
                        </w:div>
                      </w:divsChild>
                    </w:div>
                    <w:div w:id="1221984293">
                      <w:marLeft w:val="0"/>
                      <w:marRight w:val="0"/>
                      <w:marTop w:val="0"/>
                      <w:marBottom w:val="0"/>
                      <w:divBdr>
                        <w:top w:val="none" w:sz="0" w:space="0" w:color="auto"/>
                        <w:left w:val="none" w:sz="0" w:space="0" w:color="auto"/>
                        <w:bottom w:val="none" w:sz="0" w:space="0" w:color="auto"/>
                        <w:right w:val="none" w:sz="0" w:space="0" w:color="auto"/>
                      </w:divBdr>
                      <w:divsChild>
                        <w:div w:id="1089539598">
                          <w:marLeft w:val="240"/>
                          <w:marRight w:val="0"/>
                          <w:marTop w:val="0"/>
                          <w:marBottom w:val="0"/>
                          <w:divBdr>
                            <w:top w:val="none" w:sz="0" w:space="0" w:color="auto"/>
                            <w:left w:val="none" w:sz="0" w:space="0" w:color="auto"/>
                            <w:bottom w:val="none" w:sz="0" w:space="0" w:color="auto"/>
                            <w:right w:val="none" w:sz="0" w:space="0" w:color="auto"/>
                          </w:divBdr>
                        </w:div>
                      </w:divsChild>
                    </w:div>
                    <w:div w:id="110976152">
                      <w:marLeft w:val="0"/>
                      <w:marRight w:val="0"/>
                      <w:marTop w:val="0"/>
                      <w:marBottom w:val="0"/>
                      <w:divBdr>
                        <w:top w:val="none" w:sz="0" w:space="0" w:color="auto"/>
                        <w:left w:val="none" w:sz="0" w:space="0" w:color="auto"/>
                        <w:bottom w:val="none" w:sz="0" w:space="0" w:color="auto"/>
                        <w:right w:val="none" w:sz="0" w:space="0" w:color="auto"/>
                      </w:divBdr>
                    </w:div>
                    <w:div w:id="1569150848">
                      <w:marLeft w:val="0"/>
                      <w:marRight w:val="0"/>
                      <w:marTop w:val="0"/>
                      <w:marBottom w:val="0"/>
                      <w:divBdr>
                        <w:top w:val="none" w:sz="0" w:space="0" w:color="auto"/>
                        <w:left w:val="none" w:sz="0" w:space="0" w:color="auto"/>
                        <w:bottom w:val="none" w:sz="0" w:space="0" w:color="auto"/>
                        <w:right w:val="none" w:sz="0" w:space="0" w:color="auto"/>
                      </w:divBdr>
                    </w:div>
                    <w:div w:id="549611137">
                      <w:marLeft w:val="0"/>
                      <w:marRight w:val="0"/>
                      <w:marTop w:val="0"/>
                      <w:marBottom w:val="0"/>
                      <w:divBdr>
                        <w:top w:val="none" w:sz="0" w:space="0" w:color="auto"/>
                        <w:left w:val="none" w:sz="0" w:space="0" w:color="auto"/>
                        <w:bottom w:val="none" w:sz="0" w:space="0" w:color="auto"/>
                        <w:right w:val="none" w:sz="0" w:space="0" w:color="auto"/>
                      </w:divBdr>
                      <w:divsChild>
                        <w:div w:id="1718119222">
                          <w:marLeft w:val="240"/>
                          <w:marRight w:val="0"/>
                          <w:marTop w:val="0"/>
                          <w:marBottom w:val="0"/>
                          <w:divBdr>
                            <w:top w:val="none" w:sz="0" w:space="0" w:color="auto"/>
                            <w:left w:val="none" w:sz="0" w:space="0" w:color="auto"/>
                            <w:bottom w:val="none" w:sz="0" w:space="0" w:color="auto"/>
                            <w:right w:val="none" w:sz="0" w:space="0" w:color="auto"/>
                          </w:divBdr>
                        </w:div>
                      </w:divsChild>
                    </w:div>
                    <w:div w:id="186526800">
                      <w:marLeft w:val="0"/>
                      <w:marRight w:val="0"/>
                      <w:marTop w:val="0"/>
                      <w:marBottom w:val="0"/>
                      <w:divBdr>
                        <w:top w:val="none" w:sz="0" w:space="0" w:color="auto"/>
                        <w:left w:val="none" w:sz="0" w:space="0" w:color="auto"/>
                        <w:bottom w:val="none" w:sz="0" w:space="0" w:color="auto"/>
                        <w:right w:val="none" w:sz="0" w:space="0" w:color="auto"/>
                      </w:divBdr>
                    </w:div>
                    <w:div w:id="1429160865">
                      <w:marLeft w:val="0"/>
                      <w:marRight w:val="0"/>
                      <w:marTop w:val="0"/>
                      <w:marBottom w:val="0"/>
                      <w:divBdr>
                        <w:top w:val="none" w:sz="0" w:space="0" w:color="auto"/>
                        <w:left w:val="none" w:sz="0" w:space="0" w:color="auto"/>
                        <w:bottom w:val="none" w:sz="0" w:space="0" w:color="auto"/>
                        <w:right w:val="none" w:sz="0" w:space="0" w:color="auto"/>
                      </w:divBdr>
                      <w:divsChild>
                        <w:div w:id="339049086">
                          <w:marLeft w:val="240"/>
                          <w:marRight w:val="0"/>
                          <w:marTop w:val="0"/>
                          <w:marBottom w:val="0"/>
                          <w:divBdr>
                            <w:top w:val="none" w:sz="0" w:space="0" w:color="auto"/>
                            <w:left w:val="none" w:sz="0" w:space="0" w:color="auto"/>
                            <w:bottom w:val="none" w:sz="0" w:space="0" w:color="auto"/>
                            <w:right w:val="none" w:sz="0" w:space="0" w:color="auto"/>
                          </w:divBdr>
                        </w:div>
                      </w:divsChild>
                    </w:div>
                    <w:div w:id="51008258">
                      <w:marLeft w:val="0"/>
                      <w:marRight w:val="0"/>
                      <w:marTop w:val="0"/>
                      <w:marBottom w:val="0"/>
                      <w:divBdr>
                        <w:top w:val="none" w:sz="0" w:space="0" w:color="auto"/>
                        <w:left w:val="none" w:sz="0" w:space="0" w:color="auto"/>
                        <w:bottom w:val="none" w:sz="0" w:space="0" w:color="auto"/>
                        <w:right w:val="none" w:sz="0" w:space="0" w:color="auto"/>
                      </w:divBdr>
                    </w:div>
                    <w:div w:id="1693536205">
                      <w:marLeft w:val="0"/>
                      <w:marRight w:val="0"/>
                      <w:marTop w:val="0"/>
                      <w:marBottom w:val="0"/>
                      <w:divBdr>
                        <w:top w:val="none" w:sz="0" w:space="0" w:color="auto"/>
                        <w:left w:val="none" w:sz="0" w:space="0" w:color="auto"/>
                        <w:bottom w:val="none" w:sz="0" w:space="0" w:color="auto"/>
                        <w:right w:val="none" w:sz="0" w:space="0" w:color="auto"/>
                      </w:divBdr>
                      <w:divsChild>
                        <w:div w:id="240215166">
                          <w:marLeft w:val="240"/>
                          <w:marRight w:val="0"/>
                          <w:marTop w:val="0"/>
                          <w:marBottom w:val="0"/>
                          <w:divBdr>
                            <w:top w:val="none" w:sz="0" w:space="0" w:color="auto"/>
                            <w:left w:val="none" w:sz="0" w:space="0" w:color="auto"/>
                            <w:bottom w:val="none" w:sz="0" w:space="0" w:color="auto"/>
                            <w:right w:val="none" w:sz="0" w:space="0" w:color="auto"/>
                          </w:divBdr>
                        </w:div>
                      </w:divsChild>
                    </w:div>
                    <w:div w:id="407774603">
                      <w:marLeft w:val="0"/>
                      <w:marRight w:val="0"/>
                      <w:marTop w:val="0"/>
                      <w:marBottom w:val="0"/>
                      <w:divBdr>
                        <w:top w:val="none" w:sz="0" w:space="0" w:color="auto"/>
                        <w:left w:val="none" w:sz="0" w:space="0" w:color="auto"/>
                        <w:bottom w:val="none" w:sz="0" w:space="0" w:color="auto"/>
                        <w:right w:val="none" w:sz="0" w:space="0" w:color="auto"/>
                      </w:divBdr>
                    </w:div>
                    <w:div w:id="1695576032">
                      <w:marLeft w:val="0"/>
                      <w:marRight w:val="0"/>
                      <w:marTop w:val="0"/>
                      <w:marBottom w:val="0"/>
                      <w:divBdr>
                        <w:top w:val="none" w:sz="0" w:space="0" w:color="auto"/>
                        <w:left w:val="none" w:sz="0" w:space="0" w:color="auto"/>
                        <w:bottom w:val="none" w:sz="0" w:space="0" w:color="auto"/>
                        <w:right w:val="none" w:sz="0" w:space="0" w:color="auto"/>
                      </w:divBdr>
                      <w:divsChild>
                        <w:div w:id="1520311561">
                          <w:marLeft w:val="240"/>
                          <w:marRight w:val="0"/>
                          <w:marTop w:val="0"/>
                          <w:marBottom w:val="0"/>
                          <w:divBdr>
                            <w:top w:val="none" w:sz="0" w:space="0" w:color="auto"/>
                            <w:left w:val="none" w:sz="0" w:space="0" w:color="auto"/>
                            <w:bottom w:val="none" w:sz="0" w:space="0" w:color="auto"/>
                            <w:right w:val="none" w:sz="0" w:space="0" w:color="auto"/>
                          </w:divBdr>
                        </w:div>
                      </w:divsChild>
                    </w:div>
                    <w:div w:id="153689316">
                      <w:marLeft w:val="0"/>
                      <w:marRight w:val="0"/>
                      <w:marTop w:val="0"/>
                      <w:marBottom w:val="0"/>
                      <w:divBdr>
                        <w:top w:val="none" w:sz="0" w:space="0" w:color="auto"/>
                        <w:left w:val="none" w:sz="0" w:space="0" w:color="auto"/>
                        <w:bottom w:val="none" w:sz="0" w:space="0" w:color="auto"/>
                        <w:right w:val="none" w:sz="0" w:space="0" w:color="auto"/>
                      </w:divBdr>
                    </w:div>
                    <w:div w:id="1414283845">
                      <w:marLeft w:val="0"/>
                      <w:marRight w:val="0"/>
                      <w:marTop w:val="0"/>
                      <w:marBottom w:val="0"/>
                      <w:divBdr>
                        <w:top w:val="none" w:sz="0" w:space="0" w:color="auto"/>
                        <w:left w:val="none" w:sz="0" w:space="0" w:color="auto"/>
                        <w:bottom w:val="none" w:sz="0" w:space="0" w:color="auto"/>
                        <w:right w:val="none" w:sz="0" w:space="0" w:color="auto"/>
                      </w:divBdr>
                      <w:divsChild>
                        <w:div w:id="1978412234">
                          <w:marLeft w:val="240"/>
                          <w:marRight w:val="0"/>
                          <w:marTop w:val="0"/>
                          <w:marBottom w:val="0"/>
                          <w:divBdr>
                            <w:top w:val="none" w:sz="0" w:space="0" w:color="auto"/>
                            <w:left w:val="none" w:sz="0" w:space="0" w:color="auto"/>
                            <w:bottom w:val="none" w:sz="0" w:space="0" w:color="auto"/>
                            <w:right w:val="none" w:sz="0" w:space="0" w:color="auto"/>
                          </w:divBdr>
                        </w:div>
                      </w:divsChild>
                    </w:div>
                    <w:div w:id="2135100477">
                      <w:marLeft w:val="0"/>
                      <w:marRight w:val="0"/>
                      <w:marTop w:val="0"/>
                      <w:marBottom w:val="0"/>
                      <w:divBdr>
                        <w:top w:val="none" w:sz="0" w:space="0" w:color="auto"/>
                        <w:left w:val="none" w:sz="0" w:space="0" w:color="auto"/>
                        <w:bottom w:val="none" w:sz="0" w:space="0" w:color="auto"/>
                        <w:right w:val="none" w:sz="0" w:space="0" w:color="auto"/>
                      </w:divBdr>
                    </w:div>
                    <w:div w:id="1405907912">
                      <w:marLeft w:val="0"/>
                      <w:marRight w:val="0"/>
                      <w:marTop w:val="0"/>
                      <w:marBottom w:val="0"/>
                      <w:divBdr>
                        <w:top w:val="none" w:sz="0" w:space="0" w:color="auto"/>
                        <w:left w:val="none" w:sz="0" w:space="0" w:color="auto"/>
                        <w:bottom w:val="none" w:sz="0" w:space="0" w:color="auto"/>
                        <w:right w:val="none" w:sz="0" w:space="0" w:color="auto"/>
                      </w:divBdr>
                      <w:divsChild>
                        <w:div w:id="268195972">
                          <w:marLeft w:val="240"/>
                          <w:marRight w:val="0"/>
                          <w:marTop w:val="0"/>
                          <w:marBottom w:val="0"/>
                          <w:divBdr>
                            <w:top w:val="none" w:sz="0" w:space="0" w:color="auto"/>
                            <w:left w:val="none" w:sz="0" w:space="0" w:color="auto"/>
                            <w:bottom w:val="none" w:sz="0" w:space="0" w:color="auto"/>
                            <w:right w:val="none" w:sz="0" w:space="0" w:color="auto"/>
                          </w:divBdr>
                        </w:div>
                      </w:divsChild>
                    </w:div>
                    <w:div w:id="1780178212">
                      <w:marLeft w:val="0"/>
                      <w:marRight w:val="0"/>
                      <w:marTop w:val="0"/>
                      <w:marBottom w:val="0"/>
                      <w:divBdr>
                        <w:top w:val="none" w:sz="0" w:space="0" w:color="auto"/>
                        <w:left w:val="none" w:sz="0" w:space="0" w:color="auto"/>
                        <w:bottom w:val="none" w:sz="0" w:space="0" w:color="auto"/>
                        <w:right w:val="none" w:sz="0" w:space="0" w:color="auto"/>
                      </w:divBdr>
                    </w:div>
                    <w:div w:id="772433172">
                      <w:marLeft w:val="0"/>
                      <w:marRight w:val="0"/>
                      <w:marTop w:val="0"/>
                      <w:marBottom w:val="0"/>
                      <w:divBdr>
                        <w:top w:val="none" w:sz="0" w:space="0" w:color="auto"/>
                        <w:left w:val="none" w:sz="0" w:space="0" w:color="auto"/>
                        <w:bottom w:val="none" w:sz="0" w:space="0" w:color="auto"/>
                        <w:right w:val="none" w:sz="0" w:space="0" w:color="auto"/>
                      </w:divBdr>
                      <w:divsChild>
                        <w:div w:id="1154448871">
                          <w:marLeft w:val="240"/>
                          <w:marRight w:val="0"/>
                          <w:marTop w:val="0"/>
                          <w:marBottom w:val="0"/>
                          <w:divBdr>
                            <w:top w:val="none" w:sz="0" w:space="0" w:color="auto"/>
                            <w:left w:val="none" w:sz="0" w:space="0" w:color="auto"/>
                            <w:bottom w:val="none" w:sz="0" w:space="0" w:color="auto"/>
                            <w:right w:val="none" w:sz="0" w:space="0" w:color="auto"/>
                          </w:divBdr>
                        </w:div>
                      </w:divsChild>
                    </w:div>
                    <w:div w:id="1742828474">
                      <w:marLeft w:val="0"/>
                      <w:marRight w:val="0"/>
                      <w:marTop w:val="0"/>
                      <w:marBottom w:val="0"/>
                      <w:divBdr>
                        <w:top w:val="none" w:sz="0" w:space="0" w:color="auto"/>
                        <w:left w:val="none" w:sz="0" w:space="0" w:color="auto"/>
                        <w:bottom w:val="none" w:sz="0" w:space="0" w:color="auto"/>
                        <w:right w:val="none" w:sz="0" w:space="0" w:color="auto"/>
                      </w:divBdr>
                    </w:div>
                    <w:div w:id="1097019232">
                      <w:marLeft w:val="0"/>
                      <w:marRight w:val="0"/>
                      <w:marTop w:val="0"/>
                      <w:marBottom w:val="0"/>
                      <w:divBdr>
                        <w:top w:val="none" w:sz="0" w:space="0" w:color="auto"/>
                        <w:left w:val="none" w:sz="0" w:space="0" w:color="auto"/>
                        <w:bottom w:val="none" w:sz="0" w:space="0" w:color="auto"/>
                        <w:right w:val="none" w:sz="0" w:space="0" w:color="auto"/>
                      </w:divBdr>
                      <w:divsChild>
                        <w:div w:id="1637250138">
                          <w:marLeft w:val="240"/>
                          <w:marRight w:val="0"/>
                          <w:marTop w:val="0"/>
                          <w:marBottom w:val="0"/>
                          <w:divBdr>
                            <w:top w:val="none" w:sz="0" w:space="0" w:color="auto"/>
                            <w:left w:val="none" w:sz="0" w:space="0" w:color="auto"/>
                            <w:bottom w:val="none" w:sz="0" w:space="0" w:color="auto"/>
                            <w:right w:val="none" w:sz="0" w:space="0" w:color="auto"/>
                          </w:divBdr>
                        </w:div>
                      </w:divsChild>
                    </w:div>
                    <w:div w:id="1629311992">
                      <w:marLeft w:val="0"/>
                      <w:marRight w:val="0"/>
                      <w:marTop w:val="0"/>
                      <w:marBottom w:val="0"/>
                      <w:divBdr>
                        <w:top w:val="none" w:sz="0" w:space="0" w:color="auto"/>
                        <w:left w:val="none" w:sz="0" w:space="0" w:color="auto"/>
                        <w:bottom w:val="none" w:sz="0" w:space="0" w:color="auto"/>
                        <w:right w:val="none" w:sz="0" w:space="0" w:color="auto"/>
                      </w:divBdr>
                      <w:divsChild>
                        <w:div w:id="2045516240">
                          <w:marLeft w:val="240"/>
                          <w:marRight w:val="0"/>
                          <w:marTop w:val="0"/>
                          <w:marBottom w:val="0"/>
                          <w:divBdr>
                            <w:top w:val="none" w:sz="0" w:space="0" w:color="auto"/>
                            <w:left w:val="none" w:sz="0" w:space="0" w:color="auto"/>
                            <w:bottom w:val="none" w:sz="0" w:space="0" w:color="auto"/>
                            <w:right w:val="none" w:sz="0" w:space="0" w:color="auto"/>
                          </w:divBdr>
                        </w:div>
                      </w:divsChild>
                    </w:div>
                    <w:div w:id="1048994545">
                      <w:marLeft w:val="0"/>
                      <w:marRight w:val="0"/>
                      <w:marTop w:val="0"/>
                      <w:marBottom w:val="0"/>
                      <w:divBdr>
                        <w:top w:val="none" w:sz="0" w:space="0" w:color="auto"/>
                        <w:left w:val="none" w:sz="0" w:space="0" w:color="auto"/>
                        <w:bottom w:val="none" w:sz="0" w:space="0" w:color="auto"/>
                        <w:right w:val="none" w:sz="0" w:space="0" w:color="auto"/>
                      </w:divBdr>
                      <w:divsChild>
                        <w:div w:id="33359360">
                          <w:marLeft w:val="240"/>
                          <w:marRight w:val="0"/>
                          <w:marTop w:val="0"/>
                          <w:marBottom w:val="0"/>
                          <w:divBdr>
                            <w:top w:val="none" w:sz="0" w:space="0" w:color="auto"/>
                            <w:left w:val="none" w:sz="0" w:space="0" w:color="auto"/>
                            <w:bottom w:val="none" w:sz="0" w:space="0" w:color="auto"/>
                            <w:right w:val="none" w:sz="0" w:space="0" w:color="auto"/>
                          </w:divBdr>
                        </w:div>
                      </w:divsChild>
                    </w:div>
                    <w:div w:id="1193418172">
                      <w:marLeft w:val="0"/>
                      <w:marRight w:val="0"/>
                      <w:marTop w:val="0"/>
                      <w:marBottom w:val="0"/>
                      <w:divBdr>
                        <w:top w:val="none" w:sz="0" w:space="0" w:color="auto"/>
                        <w:left w:val="none" w:sz="0" w:space="0" w:color="auto"/>
                        <w:bottom w:val="none" w:sz="0" w:space="0" w:color="auto"/>
                        <w:right w:val="none" w:sz="0" w:space="0" w:color="auto"/>
                      </w:divBdr>
                      <w:divsChild>
                        <w:div w:id="1692102919">
                          <w:marLeft w:val="240"/>
                          <w:marRight w:val="0"/>
                          <w:marTop w:val="0"/>
                          <w:marBottom w:val="0"/>
                          <w:divBdr>
                            <w:top w:val="none" w:sz="0" w:space="0" w:color="auto"/>
                            <w:left w:val="none" w:sz="0" w:space="0" w:color="auto"/>
                            <w:bottom w:val="none" w:sz="0" w:space="0" w:color="auto"/>
                            <w:right w:val="none" w:sz="0" w:space="0" w:color="auto"/>
                          </w:divBdr>
                        </w:div>
                      </w:divsChild>
                    </w:div>
                    <w:div w:id="1350833512">
                      <w:marLeft w:val="0"/>
                      <w:marRight w:val="0"/>
                      <w:marTop w:val="0"/>
                      <w:marBottom w:val="0"/>
                      <w:divBdr>
                        <w:top w:val="none" w:sz="0" w:space="0" w:color="auto"/>
                        <w:left w:val="none" w:sz="0" w:space="0" w:color="auto"/>
                        <w:bottom w:val="none" w:sz="0" w:space="0" w:color="auto"/>
                        <w:right w:val="none" w:sz="0" w:space="0" w:color="auto"/>
                      </w:divBdr>
                    </w:div>
                    <w:div w:id="634220549">
                      <w:marLeft w:val="0"/>
                      <w:marRight w:val="0"/>
                      <w:marTop w:val="0"/>
                      <w:marBottom w:val="0"/>
                      <w:divBdr>
                        <w:top w:val="none" w:sz="0" w:space="0" w:color="auto"/>
                        <w:left w:val="none" w:sz="0" w:space="0" w:color="auto"/>
                        <w:bottom w:val="none" w:sz="0" w:space="0" w:color="auto"/>
                        <w:right w:val="none" w:sz="0" w:space="0" w:color="auto"/>
                      </w:divBdr>
                      <w:divsChild>
                        <w:div w:id="1355035469">
                          <w:marLeft w:val="240"/>
                          <w:marRight w:val="0"/>
                          <w:marTop w:val="0"/>
                          <w:marBottom w:val="0"/>
                          <w:divBdr>
                            <w:top w:val="none" w:sz="0" w:space="0" w:color="auto"/>
                            <w:left w:val="none" w:sz="0" w:space="0" w:color="auto"/>
                            <w:bottom w:val="none" w:sz="0" w:space="0" w:color="auto"/>
                            <w:right w:val="none" w:sz="0" w:space="0" w:color="auto"/>
                          </w:divBdr>
                        </w:div>
                      </w:divsChild>
                    </w:div>
                    <w:div w:id="691614368">
                      <w:marLeft w:val="0"/>
                      <w:marRight w:val="0"/>
                      <w:marTop w:val="0"/>
                      <w:marBottom w:val="0"/>
                      <w:divBdr>
                        <w:top w:val="none" w:sz="0" w:space="0" w:color="auto"/>
                        <w:left w:val="none" w:sz="0" w:space="0" w:color="auto"/>
                        <w:bottom w:val="none" w:sz="0" w:space="0" w:color="auto"/>
                        <w:right w:val="none" w:sz="0" w:space="0" w:color="auto"/>
                      </w:divBdr>
                    </w:div>
                    <w:div w:id="728261321">
                      <w:marLeft w:val="0"/>
                      <w:marRight w:val="0"/>
                      <w:marTop w:val="0"/>
                      <w:marBottom w:val="0"/>
                      <w:divBdr>
                        <w:top w:val="none" w:sz="0" w:space="0" w:color="auto"/>
                        <w:left w:val="none" w:sz="0" w:space="0" w:color="auto"/>
                        <w:bottom w:val="none" w:sz="0" w:space="0" w:color="auto"/>
                        <w:right w:val="none" w:sz="0" w:space="0" w:color="auto"/>
                      </w:divBdr>
                    </w:div>
                    <w:div w:id="374232534">
                      <w:marLeft w:val="0"/>
                      <w:marRight w:val="0"/>
                      <w:marTop w:val="0"/>
                      <w:marBottom w:val="0"/>
                      <w:divBdr>
                        <w:top w:val="none" w:sz="0" w:space="0" w:color="auto"/>
                        <w:left w:val="none" w:sz="0" w:space="0" w:color="auto"/>
                        <w:bottom w:val="none" w:sz="0" w:space="0" w:color="auto"/>
                        <w:right w:val="none" w:sz="0" w:space="0" w:color="auto"/>
                      </w:divBdr>
                      <w:divsChild>
                        <w:div w:id="1505317544">
                          <w:marLeft w:val="240"/>
                          <w:marRight w:val="0"/>
                          <w:marTop w:val="0"/>
                          <w:marBottom w:val="0"/>
                          <w:divBdr>
                            <w:top w:val="none" w:sz="0" w:space="0" w:color="auto"/>
                            <w:left w:val="none" w:sz="0" w:space="0" w:color="auto"/>
                            <w:bottom w:val="none" w:sz="0" w:space="0" w:color="auto"/>
                            <w:right w:val="none" w:sz="0" w:space="0" w:color="auto"/>
                          </w:divBdr>
                        </w:div>
                      </w:divsChild>
                    </w:div>
                    <w:div w:id="501512658">
                      <w:marLeft w:val="0"/>
                      <w:marRight w:val="0"/>
                      <w:marTop w:val="0"/>
                      <w:marBottom w:val="0"/>
                      <w:divBdr>
                        <w:top w:val="none" w:sz="0" w:space="0" w:color="auto"/>
                        <w:left w:val="none" w:sz="0" w:space="0" w:color="auto"/>
                        <w:bottom w:val="none" w:sz="0" w:space="0" w:color="auto"/>
                        <w:right w:val="none" w:sz="0" w:space="0" w:color="auto"/>
                      </w:divBdr>
                      <w:divsChild>
                        <w:div w:id="152112129">
                          <w:marLeft w:val="240"/>
                          <w:marRight w:val="0"/>
                          <w:marTop w:val="0"/>
                          <w:marBottom w:val="0"/>
                          <w:divBdr>
                            <w:top w:val="none" w:sz="0" w:space="0" w:color="auto"/>
                            <w:left w:val="none" w:sz="0" w:space="0" w:color="auto"/>
                            <w:bottom w:val="none" w:sz="0" w:space="0" w:color="auto"/>
                            <w:right w:val="none" w:sz="0" w:space="0" w:color="auto"/>
                          </w:divBdr>
                        </w:div>
                      </w:divsChild>
                    </w:div>
                    <w:div w:id="321855224">
                      <w:marLeft w:val="0"/>
                      <w:marRight w:val="0"/>
                      <w:marTop w:val="0"/>
                      <w:marBottom w:val="0"/>
                      <w:divBdr>
                        <w:top w:val="none" w:sz="0" w:space="0" w:color="auto"/>
                        <w:left w:val="none" w:sz="0" w:space="0" w:color="auto"/>
                        <w:bottom w:val="none" w:sz="0" w:space="0" w:color="auto"/>
                        <w:right w:val="none" w:sz="0" w:space="0" w:color="auto"/>
                      </w:divBdr>
                      <w:divsChild>
                        <w:div w:id="290790306">
                          <w:marLeft w:val="240"/>
                          <w:marRight w:val="0"/>
                          <w:marTop w:val="0"/>
                          <w:marBottom w:val="0"/>
                          <w:divBdr>
                            <w:top w:val="none" w:sz="0" w:space="0" w:color="auto"/>
                            <w:left w:val="none" w:sz="0" w:space="0" w:color="auto"/>
                            <w:bottom w:val="none" w:sz="0" w:space="0" w:color="auto"/>
                            <w:right w:val="none" w:sz="0" w:space="0" w:color="auto"/>
                          </w:divBdr>
                        </w:div>
                      </w:divsChild>
                    </w:div>
                    <w:div w:id="686905352">
                      <w:marLeft w:val="0"/>
                      <w:marRight w:val="0"/>
                      <w:marTop w:val="0"/>
                      <w:marBottom w:val="0"/>
                      <w:divBdr>
                        <w:top w:val="none" w:sz="0" w:space="0" w:color="auto"/>
                        <w:left w:val="none" w:sz="0" w:space="0" w:color="auto"/>
                        <w:bottom w:val="none" w:sz="0" w:space="0" w:color="auto"/>
                        <w:right w:val="none" w:sz="0" w:space="0" w:color="auto"/>
                      </w:divBdr>
                      <w:divsChild>
                        <w:div w:id="599945702">
                          <w:marLeft w:val="240"/>
                          <w:marRight w:val="0"/>
                          <w:marTop w:val="0"/>
                          <w:marBottom w:val="0"/>
                          <w:divBdr>
                            <w:top w:val="none" w:sz="0" w:space="0" w:color="auto"/>
                            <w:left w:val="none" w:sz="0" w:space="0" w:color="auto"/>
                            <w:bottom w:val="none" w:sz="0" w:space="0" w:color="auto"/>
                            <w:right w:val="none" w:sz="0" w:space="0" w:color="auto"/>
                          </w:divBdr>
                        </w:div>
                      </w:divsChild>
                    </w:div>
                    <w:div w:id="1457678499">
                      <w:marLeft w:val="0"/>
                      <w:marRight w:val="0"/>
                      <w:marTop w:val="0"/>
                      <w:marBottom w:val="0"/>
                      <w:divBdr>
                        <w:top w:val="none" w:sz="0" w:space="0" w:color="auto"/>
                        <w:left w:val="none" w:sz="0" w:space="0" w:color="auto"/>
                        <w:bottom w:val="none" w:sz="0" w:space="0" w:color="auto"/>
                        <w:right w:val="none" w:sz="0" w:space="0" w:color="auto"/>
                      </w:divBdr>
                      <w:divsChild>
                        <w:div w:id="1531142119">
                          <w:marLeft w:val="240"/>
                          <w:marRight w:val="0"/>
                          <w:marTop w:val="0"/>
                          <w:marBottom w:val="0"/>
                          <w:divBdr>
                            <w:top w:val="none" w:sz="0" w:space="0" w:color="auto"/>
                            <w:left w:val="none" w:sz="0" w:space="0" w:color="auto"/>
                            <w:bottom w:val="none" w:sz="0" w:space="0" w:color="auto"/>
                            <w:right w:val="none" w:sz="0" w:space="0" w:color="auto"/>
                          </w:divBdr>
                        </w:div>
                      </w:divsChild>
                    </w:div>
                    <w:div w:id="1258515010">
                      <w:marLeft w:val="0"/>
                      <w:marRight w:val="0"/>
                      <w:marTop w:val="0"/>
                      <w:marBottom w:val="0"/>
                      <w:divBdr>
                        <w:top w:val="none" w:sz="0" w:space="0" w:color="auto"/>
                        <w:left w:val="none" w:sz="0" w:space="0" w:color="auto"/>
                        <w:bottom w:val="none" w:sz="0" w:space="0" w:color="auto"/>
                        <w:right w:val="none" w:sz="0" w:space="0" w:color="auto"/>
                      </w:divBdr>
                      <w:divsChild>
                        <w:div w:id="1767338734">
                          <w:marLeft w:val="240"/>
                          <w:marRight w:val="0"/>
                          <w:marTop w:val="0"/>
                          <w:marBottom w:val="0"/>
                          <w:divBdr>
                            <w:top w:val="none" w:sz="0" w:space="0" w:color="auto"/>
                            <w:left w:val="none" w:sz="0" w:space="0" w:color="auto"/>
                            <w:bottom w:val="none" w:sz="0" w:space="0" w:color="auto"/>
                            <w:right w:val="none" w:sz="0" w:space="0" w:color="auto"/>
                          </w:divBdr>
                        </w:div>
                      </w:divsChild>
                    </w:div>
                    <w:div w:id="1463185348">
                      <w:marLeft w:val="0"/>
                      <w:marRight w:val="0"/>
                      <w:marTop w:val="0"/>
                      <w:marBottom w:val="0"/>
                      <w:divBdr>
                        <w:top w:val="none" w:sz="0" w:space="0" w:color="auto"/>
                        <w:left w:val="none" w:sz="0" w:space="0" w:color="auto"/>
                        <w:bottom w:val="none" w:sz="0" w:space="0" w:color="auto"/>
                        <w:right w:val="none" w:sz="0" w:space="0" w:color="auto"/>
                      </w:divBdr>
                      <w:divsChild>
                        <w:div w:id="127168652">
                          <w:marLeft w:val="240"/>
                          <w:marRight w:val="0"/>
                          <w:marTop w:val="0"/>
                          <w:marBottom w:val="0"/>
                          <w:divBdr>
                            <w:top w:val="none" w:sz="0" w:space="0" w:color="auto"/>
                            <w:left w:val="none" w:sz="0" w:space="0" w:color="auto"/>
                            <w:bottom w:val="none" w:sz="0" w:space="0" w:color="auto"/>
                            <w:right w:val="none" w:sz="0" w:space="0" w:color="auto"/>
                          </w:divBdr>
                        </w:div>
                      </w:divsChild>
                    </w:div>
                    <w:div w:id="1309282776">
                      <w:marLeft w:val="0"/>
                      <w:marRight w:val="0"/>
                      <w:marTop w:val="0"/>
                      <w:marBottom w:val="0"/>
                      <w:divBdr>
                        <w:top w:val="none" w:sz="0" w:space="0" w:color="auto"/>
                        <w:left w:val="none" w:sz="0" w:space="0" w:color="auto"/>
                        <w:bottom w:val="none" w:sz="0" w:space="0" w:color="auto"/>
                        <w:right w:val="none" w:sz="0" w:space="0" w:color="auto"/>
                      </w:divBdr>
                    </w:div>
                    <w:div w:id="209614817">
                      <w:marLeft w:val="0"/>
                      <w:marRight w:val="0"/>
                      <w:marTop w:val="0"/>
                      <w:marBottom w:val="0"/>
                      <w:divBdr>
                        <w:top w:val="none" w:sz="0" w:space="0" w:color="auto"/>
                        <w:left w:val="none" w:sz="0" w:space="0" w:color="auto"/>
                        <w:bottom w:val="none" w:sz="0" w:space="0" w:color="auto"/>
                        <w:right w:val="none" w:sz="0" w:space="0" w:color="auto"/>
                      </w:divBdr>
                    </w:div>
                    <w:div w:id="270817190">
                      <w:marLeft w:val="0"/>
                      <w:marRight w:val="0"/>
                      <w:marTop w:val="0"/>
                      <w:marBottom w:val="0"/>
                      <w:divBdr>
                        <w:top w:val="none" w:sz="0" w:space="0" w:color="auto"/>
                        <w:left w:val="none" w:sz="0" w:space="0" w:color="auto"/>
                        <w:bottom w:val="none" w:sz="0" w:space="0" w:color="auto"/>
                        <w:right w:val="none" w:sz="0" w:space="0" w:color="auto"/>
                      </w:divBdr>
                      <w:divsChild>
                        <w:div w:id="326248591">
                          <w:marLeft w:val="240"/>
                          <w:marRight w:val="0"/>
                          <w:marTop w:val="0"/>
                          <w:marBottom w:val="0"/>
                          <w:divBdr>
                            <w:top w:val="none" w:sz="0" w:space="0" w:color="auto"/>
                            <w:left w:val="none" w:sz="0" w:space="0" w:color="auto"/>
                            <w:bottom w:val="none" w:sz="0" w:space="0" w:color="auto"/>
                            <w:right w:val="none" w:sz="0" w:space="0" w:color="auto"/>
                          </w:divBdr>
                        </w:div>
                      </w:divsChild>
                    </w:div>
                    <w:div w:id="844633748">
                      <w:marLeft w:val="0"/>
                      <w:marRight w:val="0"/>
                      <w:marTop w:val="0"/>
                      <w:marBottom w:val="0"/>
                      <w:divBdr>
                        <w:top w:val="none" w:sz="0" w:space="0" w:color="auto"/>
                        <w:left w:val="none" w:sz="0" w:space="0" w:color="auto"/>
                        <w:bottom w:val="none" w:sz="0" w:space="0" w:color="auto"/>
                        <w:right w:val="none" w:sz="0" w:space="0" w:color="auto"/>
                      </w:divBdr>
                      <w:divsChild>
                        <w:div w:id="451293048">
                          <w:marLeft w:val="240"/>
                          <w:marRight w:val="0"/>
                          <w:marTop w:val="0"/>
                          <w:marBottom w:val="0"/>
                          <w:divBdr>
                            <w:top w:val="none" w:sz="0" w:space="0" w:color="auto"/>
                            <w:left w:val="none" w:sz="0" w:space="0" w:color="auto"/>
                            <w:bottom w:val="none" w:sz="0" w:space="0" w:color="auto"/>
                            <w:right w:val="none" w:sz="0" w:space="0" w:color="auto"/>
                          </w:divBdr>
                        </w:div>
                      </w:divsChild>
                    </w:div>
                    <w:div w:id="516311594">
                      <w:marLeft w:val="0"/>
                      <w:marRight w:val="0"/>
                      <w:marTop w:val="0"/>
                      <w:marBottom w:val="0"/>
                      <w:divBdr>
                        <w:top w:val="none" w:sz="0" w:space="0" w:color="auto"/>
                        <w:left w:val="none" w:sz="0" w:space="0" w:color="auto"/>
                        <w:bottom w:val="none" w:sz="0" w:space="0" w:color="auto"/>
                        <w:right w:val="none" w:sz="0" w:space="0" w:color="auto"/>
                      </w:divBdr>
                      <w:divsChild>
                        <w:div w:id="1147169133">
                          <w:marLeft w:val="240"/>
                          <w:marRight w:val="0"/>
                          <w:marTop w:val="0"/>
                          <w:marBottom w:val="0"/>
                          <w:divBdr>
                            <w:top w:val="none" w:sz="0" w:space="0" w:color="auto"/>
                            <w:left w:val="none" w:sz="0" w:space="0" w:color="auto"/>
                            <w:bottom w:val="none" w:sz="0" w:space="0" w:color="auto"/>
                            <w:right w:val="none" w:sz="0" w:space="0" w:color="auto"/>
                          </w:divBdr>
                        </w:div>
                      </w:divsChild>
                    </w:div>
                    <w:div w:id="1534729257">
                      <w:marLeft w:val="0"/>
                      <w:marRight w:val="0"/>
                      <w:marTop w:val="0"/>
                      <w:marBottom w:val="0"/>
                      <w:divBdr>
                        <w:top w:val="none" w:sz="0" w:space="0" w:color="auto"/>
                        <w:left w:val="none" w:sz="0" w:space="0" w:color="auto"/>
                        <w:bottom w:val="none" w:sz="0" w:space="0" w:color="auto"/>
                        <w:right w:val="none" w:sz="0" w:space="0" w:color="auto"/>
                      </w:divBdr>
                    </w:div>
                    <w:div w:id="2120908521">
                      <w:marLeft w:val="0"/>
                      <w:marRight w:val="0"/>
                      <w:marTop w:val="0"/>
                      <w:marBottom w:val="0"/>
                      <w:divBdr>
                        <w:top w:val="none" w:sz="0" w:space="0" w:color="auto"/>
                        <w:left w:val="none" w:sz="0" w:space="0" w:color="auto"/>
                        <w:bottom w:val="none" w:sz="0" w:space="0" w:color="auto"/>
                        <w:right w:val="none" w:sz="0" w:space="0" w:color="auto"/>
                      </w:divBdr>
                      <w:divsChild>
                        <w:div w:id="1906647452">
                          <w:marLeft w:val="240"/>
                          <w:marRight w:val="0"/>
                          <w:marTop w:val="0"/>
                          <w:marBottom w:val="0"/>
                          <w:divBdr>
                            <w:top w:val="none" w:sz="0" w:space="0" w:color="auto"/>
                            <w:left w:val="none" w:sz="0" w:space="0" w:color="auto"/>
                            <w:bottom w:val="none" w:sz="0" w:space="0" w:color="auto"/>
                            <w:right w:val="none" w:sz="0" w:space="0" w:color="auto"/>
                          </w:divBdr>
                        </w:div>
                      </w:divsChild>
                    </w:div>
                    <w:div w:id="722682756">
                      <w:marLeft w:val="0"/>
                      <w:marRight w:val="0"/>
                      <w:marTop w:val="0"/>
                      <w:marBottom w:val="0"/>
                      <w:divBdr>
                        <w:top w:val="none" w:sz="0" w:space="0" w:color="auto"/>
                        <w:left w:val="none" w:sz="0" w:space="0" w:color="auto"/>
                        <w:bottom w:val="none" w:sz="0" w:space="0" w:color="auto"/>
                        <w:right w:val="none" w:sz="0" w:space="0" w:color="auto"/>
                      </w:divBdr>
                      <w:divsChild>
                        <w:div w:id="1538541978">
                          <w:marLeft w:val="240"/>
                          <w:marRight w:val="0"/>
                          <w:marTop w:val="0"/>
                          <w:marBottom w:val="0"/>
                          <w:divBdr>
                            <w:top w:val="none" w:sz="0" w:space="0" w:color="auto"/>
                            <w:left w:val="none" w:sz="0" w:space="0" w:color="auto"/>
                            <w:bottom w:val="none" w:sz="0" w:space="0" w:color="auto"/>
                            <w:right w:val="none" w:sz="0" w:space="0" w:color="auto"/>
                          </w:divBdr>
                        </w:div>
                      </w:divsChild>
                    </w:div>
                    <w:div w:id="796991520">
                      <w:marLeft w:val="0"/>
                      <w:marRight w:val="0"/>
                      <w:marTop w:val="0"/>
                      <w:marBottom w:val="0"/>
                      <w:divBdr>
                        <w:top w:val="none" w:sz="0" w:space="0" w:color="auto"/>
                        <w:left w:val="none" w:sz="0" w:space="0" w:color="auto"/>
                        <w:bottom w:val="none" w:sz="0" w:space="0" w:color="auto"/>
                        <w:right w:val="none" w:sz="0" w:space="0" w:color="auto"/>
                      </w:divBdr>
                    </w:div>
                    <w:div w:id="73363209">
                      <w:marLeft w:val="0"/>
                      <w:marRight w:val="0"/>
                      <w:marTop w:val="0"/>
                      <w:marBottom w:val="0"/>
                      <w:divBdr>
                        <w:top w:val="none" w:sz="0" w:space="0" w:color="auto"/>
                        <w:left w:val="none" w:sz="0" w:space="0" w:color="auto"/>
                        <w:bottom w:val="none" w:sz="0" w:space="0" w:color="auto"/>
                        <w:right w:val="none" w:sz="0" w:space="0" w:color="auto"/>
                      </w:divBdr>
                      <w:divsChild>
                        <w:div w:id="2033604270">
                          <w:marLeft w:val="240"/>
                          <w:marRight w:val="0"/>
                          <w:marTop w:val="0"/>
                          <w:marBottom w:val="0"/>
                          <w:divBdr>
                            <w:top w:val="none" w:sz="0" w:space="0" w:color="auto"/>
                            <w:left w:val="none" w:sz="0" w:space="0" w:color="auto"/>
                            <w:bottom w:val="none" w:sz="0" w:space="0" w:color="auto"/>
                            <w:right w:val="none" w:sz="0" w:space="0" w:color="auto"/>
                          </w:divBdr>
                        </w:div>
                      </w:divsChild>
                    </w:div>
                    <w:div w:id="1469277068">
                      <w:marLeft w:val="0"/>
                      <w:marRight w:val="0"/>
                      <w:marTop w:val="0"/>
                      <w:marBottom w:val="0"/>
                      <w:divBdr>
                        <w:top w:val="none" w:sz="0" w:space="0" w:color="auto"/>
                        <w:left w:val="none" w:sz="0" w:space="0" w:color="auto"/>
                        <w:bottom w:val="none" w:sz="0" w:space="0" w:color="auto"/>
                        <w:right w:val="none" w:sz="0" w:space="0" w:color="auto"/>
                      </w:divBdr>
                    </w:div>
                    <w:div w:id="1836527277">
                      <w:marLeft w:val="0"/>
                      <w:marRight w:val="0"/>
                      <w:marTop w:val="0"/>
                      <w:marBottom w:val="0"/>
                      <w:divBdr>
                        <w:top w:val="none" w:sz="0" w:space="0" w:color="auto"/>
                        <w:left w:val="none" w:sz="0" w:space="0" w:color="auto"/>
                        <w:bottom w:val="none" w:sz="0" w:space="0" w:color="auto"/>
                        <w:right w:val="none" w:sz="0" w:space="0" w:color="auto"/>
                      </w:divBdr>
                      <w:divsChild>
                        <w:div w:id="237709421">
                          <w:marLeft w:val="240"/>
                          <w:marRight w:val="0"/>
                          <w:marTop w:val="0"/>
                          <w:marBottom w:val="0"/>
                          <w:divBdr>
                            <w:top w:val="none" w:sz="0" w:space="0" w:color="auto"/>
                            <w:left w:val="none" w:sz="0" w:space="0" w:color="auto"/>
                            <w:bottom w:val="none" w:sz="0" w:space="0" w:color="auto"/>
                            <w:right w:val="none" w:sz="0" w:space="0" w:color="auto"/>
                          </w:divBdr>
                        </w:div>
                      </w:divsChild>
                    </w:div>
                    <w:div w:id="215943706">
                      <w:marLeft w:val="0"/>
                      <w:marRight w:val="0"/>
                      <w:marTop w:val="0"/>
                      <w:marBottom w:val="0"/>
                      <w:divBdr>
                        <w:top w:val="none" w:sz="0" w:space="0" w:color="auto"/>
                        <w:left w:val="none" w:sz="0" w:space="0" w:color="auto"/>
                        <w:bottom w:val="none" w:sz="0" w:space="0" w:color="auto"/>
                        <w:right w:val="none" w:sz="0" w:space="0" w:color="auto"/>
                      </w:divBdr>
                      <w:divsChild>
                        <w:div w:id="1250848376">
                          <w:marLeft w:val="240"/>
                          <w:marRight w:val="0"/>
                          <w:marTop w:val="0"/>
                          <w:marBottom w:val="0"/>
                          <w:divBdr>
                            <w:top w:val="none" w:sz="0" w:space="0" w:color="auto"/>
                            <w:left w:val="none" w:sz="0" w:space="0" w:color="auto"/>
                            <w:bottom w:val="none" w:sz="0" w:space="0" w:color="auto"/>
                            <w:right w:val="none" w:sz="0" w:space="0" w:color="auto"/>
                          </w:divBdr>
                        </w:div>
                      </w:divsChild>
                    </w:div>
                    <w:div w:id="1670861154">
                      <w:marLeft w:val="0"/>
                      <w:marRight w:val="0"/>
                      <w:marTop w:val="0"/>
                      <w:marBottom w:val="0"/>
                      <w:divBdr>
                        <w:top w:val="none" w:sz="0" w:space="0" w:color="auto"/>
                        <w:left w:val="none" w:sz="0" w:space="0" w:color="auto"/>
                        <w:bottom w:val="none" w:sz="0" w:space="0" w:color="auto"/>
                        <w:right w:val="none" w:sz="0" w:space="0" w:color="auto"/>
                      </w:divBdr>
                      <w:divsChild>
                        <w:div w:id="549152504">
                          <w:marLeft w:val="240"/>
                          <w:marRight w:val="0"/>
                          <w:marTop w:val="0"/>
                          <w:marBottom w:val="0"/>
                          <w:divBdr>
                            <w:top w:val="none" w:sz="0" w:space="0" w:color="auto"/>
                            <w:left w:val="none" w:sz="0" w:space="0" w:color="auto"/>
                            <w:bottom w:val="none" w:sz="0" w:space="0" w:color="auto"/>
                            <w:right w:val="none" w:sz="0" w:space="0" w:color="auto"/>
                          </w:divBdr>
                        </w:div>
                      </w:divsChild>
                    </w:div>
                    <w:div w:id="96367126">
                      <w:marLeft w:val="0"/>
                      <w:marRight w:val="0"/>
                      <w:marTop w:val="0"/>
                      <w:marBottom w:val="0"/>
                      <w:divBdr>
                        <w:top w:val="none" w:sz="0" w:space="0" w:color="auto"/>
                        <w:left w:val="none" w:sz="0" w:space="0" w:color="auto"/>
                        <w:bottom w:val="none" w:sz="0" w:space="0" w:color="auto"/>
                        <w:right w:val="none" w:sz="0" w:space="0" w:color="auto"/>
                      </w:divBdr>
                      <w:divsChild>
                        <w:div w:id="886333894">
                          <w:marLeft w:val="240"/>
                          <w:marRight w:val="0"/>
                          <w:marTop w:val="0"/>
                          <w:marBottom w:val="0"/>
                          <w:divBdr>
                            <w:top w:val="none" w:sz="0" w:space="0" w:color="auto"/>
                            <w:left w:val="none" w:sz="0" w:space="0" w:color="auto"/>
                            <w:bottom w:val="none" w:sz="0" w:space="0" w:color="auto"/>
                            <w:right w:val="none" w:sz="0" w:space="0" w:color="auto"/>
                          </w:divBdr>
                        </w:div>
                      </w:divsChild>
                    </w:div>
                    <w:div w:id="205946437">
                      <w:marLeft w:val="0"/>
                      <w:marRight w:val="0"/>
                      <w:marTop w:val="0"/>
                      <w:marBottom w:val="0"/>
                      <w:divBdr>
                        <w:top w:val="none" w:sz="0" w:space="0" w:color="auto"/>
                        <w:left w:val="none" w:sz="0" w:space="0" w:color="auto"/>
                        <w:bottom w:val="none" w:sz="0" w:space="0" w:color="auto"/>
                        <w:right w:val="none" w:sz="0" w:space="0" w:color="auto"/>
                      </w:divBdr>
                      <w:divsChild>
                        <w:div w:id="1506676547">
                          <w:marLeft w:val="240"/>
                          <w:marRight w:val="0"/>
                          <w:marTop w:val="0"/>
                          <w:marBottom w:val="0"/>
                          <w:divBdr>
                            <w:top w:val="none" w:sz="0" w:space="0" w:color="auto"/>
                            <w:left w:val="none" w:sz="0" w:space="0" w:color="auto"/>
                            <w:bottom w:val="none" w:sz="0" w:space="0" w:color="auto"/>
                            <w:right w:val="none" w:sz="0" w:space="0" w:color="auto"/>
                          </w:divBdr>
                        </w:div>
                      </w:divsChild>
                    </w:div>
                    <w:div w:id="2011980512">
                      <w:marLeft w:val="0"/>
                      <w:marRight w:val="0"/>
                      <w:marTop w:val="0"/>
                      <w:marBottom w:val="0"/>
                      <w:divBdr>
                        <w:top w:val="none" w:sz="0" w:space="0" w:color="auto"/>
                        <w:left w:val="none" w:sz="0" w:space="0" w:color="auto"/>
                        <w:bottom w:val="none" w:sz="0" w:space="0" w:color="auto"/>
                        <w:right w:val="none" w:sz="0" w:space="0" w:color="auto"/>
                      </w:divBdr>
                      <w:divsChild>
                        <w:div w:id="1156993153">
                          <w:marLeft w:val="240"/>
                          <w:marRight w:val="0"/>
                          <w:marTop w:val="0"/>
                          <w:marBottom w:val="0"/>
                          <w:divBdr>
                            <w:top w:val="none" w:sz="0" w:space="0" w:color="auto"/>
                            <w:left w:val="none" w:sz="0" w:space="0" w:color="auto"/>
                            <w:bottom w:val="none" w:sz="0" w:space="0" w:color="auto"/>
                            <w:right w:val="none" w:sz="0" w:space="0" w:color="auto"/>
                          </w:divBdr>
                        </w:div>
                      </w:divsChild>
                    </w:div>
                    <w:div w:id="1889875511">
                      <w:marLeft w:val="0"/>
                      <w:marRight w:val="0"/>
                      <w:marTop w:val="0"/>
                      <w:marBottom w:val="0"/>
                      <w:divBdr>
                        <w:top w:val="none" w:sz="0" w:space="0" w:color="auto"/>
                        <w:left w:val="none" w:sz="0" w:space="0" w:color="auto"/>
                        <w:bottom w:val="none" w:sz="0" w:space="0" w:color="auto"/>
                        <w:right w:val="none" w:sz="0" w:space="0" w:color="auto"/>
                      </w:divBdr>
                      <w:divsChild>
                        <w:div w:id="1506869251">
                          <w:marLeft w:val="240"/>
                          <w:marRight w:val="0"/>
                          <w:marTop w:val="0"/>
                          <w:marBottom w:val="0"/>
                          <w:divBdr>
                            <w:top w:val="none" w:sz="0" w:space="0" w:color="auto"/>
                            <w:left w:val="none" w:sz="0" w:space="0" w:color="auto"/>
                            <w:bottom w:val="none" w:sz="0" w:space="0" w:color="auto"/>
                            <w:right w:val="none" w:sz="0" w:space="0" w:color="auto"/>
                          </w:divBdr>
                        </w:div>
                      </w:divsChild>
                    </w:div>
                    <w:div w:id="540213342">
                      <w:marLeft w:val="0"/>
                      <w:marRight w:val="0"/>
                      <w:marTop w:val="0"/>
                      <w:marBottom w:val="0"/>
                      <w:divBdr>
                        <w:top w:val="none" w:sz="0" w:space="0" w:color="auto"/>
                        <w:left w:val="none" w:sz="0" w:space="0" w:color="auto"/>
                        <w:bottom w:val="none" w:sz="0" w:space="0" w:color="auto"/>
                        <w:right w:val="none" w:sz="0" w:space="0" w:color="auto"/>
                      </w:divBdr>
                      <w:divsChild>
                        <w:div w:id="99836906">
                          <w:marLeft w:val="240"/>
                          <w:marRight w:val="0"/>
                          <w:marTop w:val="0"/>
                          <w:marBottom w:val="0"/>
                          <w:divBdr>
                            <w:top w:val="none" w:sz="0" w:space="0" w:color="auto"/>
                            <w:left w:val="none" w:sz="0" w:space="0" w:color="auto"/>
                            <w:bottom w:val="none" w:sz="0" w:space="0" w:color="auto"/>
                            <w:right w:val="none" w:sz="0" w:space="0" w:color="auto"/>
                          </w:divBdr>
                        </w:div>
                      </w:divsChild>
                    </w:div>
                    <w:div w:id="1420835636">
                      <w:marLeft w:val="0"/>
                      <w:marRight w:val="0"/>
                      <w:marTop w:val="0"/>
                      <w:marBottom w:val="0"/>
                      <w:divBdr>
                        <w:top w:val="none" w:sz="0" w:space="0" w:color="auto"/>
                        <w:left w:val="none" w:sz="0" w:space="0" w:color="auto"/>
                        <w:bottom w:val="none" w:sz="0" w:space="0" w:color="auto"/>
                        <w:right w:val="none" w:sz="0" w:space="0" w:color="auto"/>
                      </w:divBdr>
                      <w:divsChild>
                        <w:div w:id="707145103">
                          <w:marLeft w:val="240"/>
                          <w:marRight w:val="0"/>
                          <w:marTop w:val="0"/>
                          <w:marBottom w:val="0"/>
                          <w:divBdr>
                            <w:top w:val="none" w:sz="0" w:space="0" w:color="auto"/>
                            <w:left w:val="none" w:sz="0" w:space="0" w:color="auto"/>
                            <w:bottom w:val="none" w:sz="0" w:space="0" w:color="auto"/>
                            <w:right w:val="none" w:sz="0" w:space="0" w:color="auto"/>
                          </w:divBdr>
                        </w:div>
                      </w:divsChild>
                    </w:div>
                    <w:div w:id="1328552061">
                      <w:marLeft w:val="0"/>
                      <w:marRight w:val="0"/>
                      <w:marTop w:val="0"/>
                      <w:marBottom w:val="0"/>
                      <w:divBdr>
                        <w:top w:val="none" w:sz="0" w:space="0" w:color="auto"/>
                        <w:left w:val="none" w:sz="0" w:space="0" w:color="auto"/>
                        <w:bottom w:val="none" w:sz="0" w:space="0" w:color="auto"/>
                        <w:right w:val="none" w:sz="0" w:space="0" w:color="auto"/>
                      </w:divBdr>
                      <w:divsChild>
                        <w:div w:id="1325816827">
                          <w:marLeft w:val="240"/>
                          <w:marRight w:val="0"/>
                          <w:marTop w:val="0"/>
                          <w:marBottom w:val="0"/>
                          <w:divBdr>
                            <w:top w:val="none" w:sz="0" w:space="0" w:color="auto"/>
                            <w:left w:val="none" w:sz="0" w:space="0" w:color="auto"/>
                            <w:bottom w:val="none" w:sz="0" w:space="0" w:color="auto"/>
                            <w:right w:val="none" w:sz="0" w:space="0" w:color="auto"/>
                          </w:divBdr>
                        </w:div>
                      </w:divsChild>
                    </w:div>
                    <w:div w:id="434517919">
                      <w:marLeft w:val="0"/>
                      <w:marRight w:val="0"/>
                      <w:marTop w:val="0"/>
                      <w:marBottom w:val="0"/>
                      <w:divBdr>
                        <w:top w:val="none" w:sz="0" w:space="0" w:color="auto"/>
                        <w:left w:val="none" w:sz="0" w:space="0" w:color="auto"/>
                        <w:bottom w:val="none" w:sz="0" w:space="0" w:color="auto"/>
                        <w:right w:val="none" w:sz="0" w:space="0" w:color="auto"/>
                      </w:divBdr>
                      <w:divsChild>
                        <w:div w:id="2140106904">
                          <w:marLeft w:val="240"/>
                          <w:marRight w:val="0"/>
                          <w:marTop w:val="0"/>
                          <w:marBottom w:val="0"/>
                          <w:divBdr>
                            <w:top w:val="none" w:sz="0" w:space="0" w:color="auto"/>
                            <w:left w:val="none" w:sz="0" w:space="0" w:color="auto"/>
                            <w:bottom w:val="none" w:sz="0" w:space="0" w:color="auto"/>
                            <w:right w:val="none" w:sz="0" w:space="0" w:color="auto"/>
                          </w:divBdr>
                        </w:div>
                      </w:divsChild>
                    </w:div>
                    <w:div w:id="1468738382">
                      <w:marLeft w:val="0"/>
                      <w:marRight w:val="0"/>
                      <w:marTop w:val="0"/>
                      <w:marBottom w:val="0"/>
                      <w:divBdr>
                        <w:top w:val="none" w:sz="0" w:space="0" w:color="auto"/>
                        <w:left w:val="none" w:sz="0" w:space="0" w:color="auto"/>
                        <w:bottom w:val="none" w:sz="0" w:space="0" w:color="auto"/>
                        <w:right w:val="none" w:sz="0" w:space="0" w:color="auto"/>
                      </w:divBdr>
                    </w:div>
                    <w:div w:id="1941914719">
                      <w:marLeft w:val="0"/>
                      <w:marRight w:val="0"/>
                      <w:marTop w:val="0"/>
                      <w:marBottom w:val="0"/>
                      <w:divBdr>
                        <w:top w:val="none" w:sz="0" w:space="0" w:color="auto"/>
                        <w:left w:val="none" w:sz="0" w:space="0" w:color="auto"/>
                        <w:bottom w:val="none" w:sz="0" w:space="0" w:color="auto"/>
                        <w:right w:val="none" w:sz="0" w:space="0" w:color="auto"/>
                      </w:divBdr>
                    </w:div>
                    <w:div w:id="1504784957">
                      <w:marLeft w:val="0"/>
                      <w:marRight w:val="0"/>
                      <w:marTop w:val="0"/>
                      <w:marBottom w:val="0"/>
                      <w:divBdr>
                        <w:top w:val="none" w:sz="0" w:space="0" w:color="auto"/>
                        <w:left w:val="none" w:sz="0" w:space="0" w:color="auto"/>
                        <w:bottom w:val="none" w:sz="0" w:space="0" w:color="auto"/>
                        <w:right w:val="none" w:sz="0" w:space="0" w:color="auto"/>
                      </w:divBdr>
                      <w:divsChild>
                        <w:div w:id="510410018">
                          <w:marLeft w:val="240"/>
                          <w:marRight w:val="0"/>
                          <w:marTop w:val="0"/>
                          <w:marBottom w:val="0"/>
                          <w:divBdr>
                            <w:top w:val="none" w:sz="0" w:space="0" w:color="auto"/>
                            <w:left w:val="none" w:sz="0" w:space="0" w:color="auto"/>
                            <w:bottom w:val="none" w:sz="0" w:space="0" w:color="auto"/>
                            <w:right w:val="none" w:sz="0" w:space="0" w:color="auto"/>
                          </w:divBdr>
                        </w:div>
                      </w:divsChild>
                    </w:div>
                    <w:div w:id="346057086">
                      <w:marLeft w:val="0"/>
                      <w:marRight w:val="0"/>
                      <w:marTop w:val="0"/>
                      <w:marBottom w:val="0"/>
                      <w:divBdr>
                        <w:top w:val="none" w:sz="0" w:space="0" w:color="auto"/>
                        <w:left w:val="none" w:sz="0" w:space="0" w:color="auto"/>
                        <w:bottom w:val="none" w:sz="0" w:space="0" w:color="auto"/>
                        <w:right w:val="none" w:sz="0" w:space="0" w:color="auto"/>
                      </w:divBdr>
                      <w:divsChild>
                        <w:div w:id="1449281038">
                          <w:marLeft w:val="240"/>
                          <w:marRight w:val="0"/>
                          <w:marTop w:val="0"/>
                          <w:marBottom w:val="0"/>
                          <w:divBdr>
                            <w:top w:val="none" w:sz="0" w:space="0" w:color="auto"/>
                            <w:left w:val="none" w:sz="0" w:space="0" w:color="auto"/>
                            <w:bottom w:val="none" w:sz="0" w:space="0" w:color="auto"/>
                            <w:right w:val="none" w:sz="0" w:space="0" w:color="auto"/>
                          </w:divBdr>
                        </w:div>
                      </w:divsChild>
                    </w:div>
                    <w:div w:id="2076856058">
                      <w:marLeft w:val="0"/>
                      <w:marRight w:val="0"/>
                      <w:marTop w:val="0"/>
                      <w:marBottom w:val="0"/>
                      <w:divBdr>
                        <w:top w:val="none" w:sz="0" w:space="0" w:color="auto"/>
                        <w:left w:val="none" w:sz="0" w:space="0" w:color="auto"/>
                        <w:bottom w:val="none" w:sz="0" w:space="0" w:color="auto"/>
                        <w:right w:val="none" w:sz="0" w:space="0" w:color="auto"/>
                      </w:divBdr>
                      <w:divsChild>
                        <w:div w:id="790510739">
                          <w:marLeft w:val="240"/>
                          <w:marRight w:val="0"/>
                          <w:marTop w:val="0"/>
                          <w:marBottom w:val="0"/>
                          <w:divBdr>
                            <w:top w:val="none" w:sz="0" w:space="0" w:color="auto"/>
                            <w:left w:val="none" w:sz="0" w:space="0" w:color="auto"/>
                            <w:bottom w:val="none" w:sz="0" w:space="0" w:color="auto"/>
                            <w:right w:val="none" w:sz="0" w:space="0" w:color="auto"/>
                          </w:divBdr>
                        </w:div>
                      </w:divsChild>
                    </w:div>
                    <w:div w:id="1315375601">
                      <w:marLeft w:val="0"/>
                      <w:marRight w:val="0"/>
                      <w:marTop w:val="0"/>
                      <w:marBottom w:val="0"/>
                      <w:divBdr>
                        <w:top w:val="none" w:sz="0" w:space="0" w:color="auto"/>
                        <w:left w:val="none" w:sz="0" w:space="0" w:color="auto"/>
                        <w:bottom w:val="none" w:sz="0" w:space="0" w:color="auto"/>
                        <w:right w:val="none" w:sz="0" w:space="0" w:color="auto"/>
                      </w:divBdr>
                      <w:divsChild>
                        <w:div w:id="1714306958">
                          <w:marLeft w:val="240"/>
                          <w:marRight w:val="0"/>
                          <w:marTop w:val="0"/>
                          <w:marBottom w:val="0"/>
                          <w:divBdr>
                            <w:top w:val="none" w:sz="0" w:space="0" w:color="auto"/>
                            <w:left w:val="none" w:sz="0" w:space="0" w:color="auto"/>
                            <w:bottom w:val="none" w:sz="0" w:space="0" w:color="auto"/>
                            <w:right w:val="none" w:sz="0" w:space="0" w:color="auto"/>
                          </w:divBdr>
                        </w:div>
                      </w:divsChild>
                    </w:div>
                    <w:div w:id="1144278860">
                      <w:marLeft w:val="0"/>
                      <w:marRight w:val="0"/>
                      <w:marTop w:val="0"/>
                      <w:marBottom w:val="0"/>
                      <w:divBdr>
                        <w:top w:val="none" w:sz="0" w:space="0" w:color="auto"/>
                        <w:left w:val="none" w:sz="0" w:space="0" w:color="auto"/>
                        <w:bottom w:val="none" w:sz="0" w:space="0" w:color="auto"/>
                        <w:right w:val="none" w:sz="0" w:space="0" w:color="auto"/>
                      </w:divBdr>
                      <w:divsChild>
                        <w:div w:id="2019312313">
                          <w:marLeft w:val="240"/>
                          <w:marRight w:val="0"/>
                          <w:marTop w:val="0"/>
                          <w:marBottom w:val="0"/>
                          <w:divBdr>
                            <w:top w:val="none" w:sz="0" w:space="0" w:color="auto"/>
                            <w:left w:val="none" w:sz="0" w:space="0" w:color="auto"/>
                            <w:bottom w:val="none" w:sz="0" w:space="0" w:color="auto"/>
                            <w:right w:val="none" w:sz="0" w:space="0" w:color="auto"/>
                          </w:divBdr>
                        </w:div>
                      </w:divsChild>
                    </w:div>
                    <w:div w:id="106700875">
                      <w:marLeft w:val="0"/>
                      <w:marRight w:val="0"/>
                      <w:marTop w:val="0"/>
                      <w:marBottom w:val="0"/>
                      <w:divBdr>
                        <w:top w:val="none" w:sz="0" w:space="0" w:color="auto"/>
                        <w:left w:val="none" w:sz="0" w:space="0" w:color="auto"/>
                        <w:bottom w:val="none" w:sz="0" w:space="0" w:color="auto"/>
                        <w:right w:val="none" w:sz="0" w:space="0" w:color="auto"/>
                      </w:divBdr>
                      <w:divsChild>
                        <w:div w:id="1106190659">
                          <w:marLeft w:val="240"/>
                          <w:marRight w:val="0"/>
                          <w:marTop w:val="0"/>
                          <w:marBottom w:val="0"/>
                          <w:divBdr>
                            <w:top w:val="none" w:sz="0" w:space="0" w:color="auto"/>
                            <w:left w:val="none" w:sz="0" w:space="0" w:color="auto"/>
                            <w:bottom w:val="none" w:sz="0" w:space="0" w:color="auto"/>
                            <w:right w:val="none" w:sz="0" w:space="0" w:color="auto"/>
                          </w:divBdr>
                        </w:div>
                      </w:divsChild>
                    </w:div>
                    <w:div w:id="1281450696">
                      <w:marLeft w:val="0"/>
                      <w:marRight w:val="0"/>
                      <w:marTop w:val="0"/>
                      <w:marBottom w:val="0"/>
                      <w:divBdr>
                        <w:top w:val="none" w:sz="0" w:space="0" w:color="auto"/>
                        <w:left w:val="none" w:sz="0" w:space="0" w:color="auto"/>
                        <w:bottom w:val="none" w:sz="0" w:space="0" w:color="auto"/>
                        <w:right w:val="none" w:sz="0" w:space="0" w:color="auto"/>
                      </w:divBdr>
                      <w:divsChild>
                        <w:div w:id="1846701773">
                          <w:marLeft w:val="240"/>
                          <w:marRight w:val="0"/>
                          <w:marTop w:val="0"/>
                          <w:marBottom w:val="0"/>
                          <w:divBdr>
                            <w:top w:val="none" w:sz="0" w:space="0" w:color="auto"/>
                            <w:left w:val="none" w:sz="0" w:space="0" w:color="auto"/>
                            <w:bottom w:val="none" w:sz="0" w:space="0" w:color="auto"/>
                            <w:right w:val="none" w:sz="0" w:space="0" w:color="auto"/>
                          </w:divBdr>
                        </w:div>
                      </w:divsChild>
                    </w:div>
                    <w:div w:id="675956258">
                      <w:marLeft w:val="0"/>
                      <w:marRight w:val="0"/>
                      <w:marTop w:val="0"/>
                      <w:marBottom w:val="0"/>
                      <w:divBdr>
                        <w:top w:val="none" w:sz="0" w:space="0" w:color="auto"/>
                        <w:left w:val="none" w:sz="0" w:space="0" w:color="auto"/>
                        <w:bottom w:val="none" w:sz="0" w:space="0" w:color="auto"/>
                        <w:right w:val="none" w:sz="0" w:space="0" w:color="auto"/>
                      </w:divBdr>
                    </w:div>
                    <w:div w:id="1695422189">
                      <w:marLeft w:val="0"/>
                      <w:marRight w:val="0"/>
                      <w:marTop w:val="0"/>
                      <w:marBottom w:val="0"/>
                      <w:divBdr>
                        <w:top w:val="none" w:sz="0" w:space="0" w:color="auto"/>
                        <w:left w:val="none" w:sz="0" w:space="0" w:color="auto"/>
                        <w:bottom w:val="none" w:sz="0" w:space="0" w:color="auto"/>
                        <w:right w:val="none" w:sz="0" w:space="0" w:color="auto"/>
                      </w:divBdr>
                      <w:divsChild>
                        <w:div w:id="331643862">
                          <w:marLeft w:val="240"/>
                          <w:marRight w:val="0"/>
                          <w:marTop w:val="0"/>
                          <w:marBottom w:val="0"/>
                          <w:divBdr>
                            <w:top w:val="none" w:sz="0" w:space="0" w:color="auto"/>
                            <w:left w:val="none" w:sz="0" w:space="0" w:color="auto"/>
                            <w:bottom w:val="none" w:sz="0" w:space="0" w:color="auto"/>
                            <w:right w:val="none" w:sz="0" w:space="0" w:color="auto"/>
                          </w:divBdr>
                        </w:div>
                      </w:divsChild>
                    </w:div>
                    <w:div w:id="1265991619">
                      <w:marLeft w:val="0"/>
                      <w:marRight w:val="0"/>
                      <w:marTop w:val="0"/>
                      <w:marBottom w:val="0"/>
                      <w:divBdr>
                        <w:top w:val="none" w:sz="0" w:space="0" w:color="auto"/>
                        <w:left w:val="none" w:sz="0" w:space="0" w:color="auto"/>
                        <w:bottom w:val="none" w:sz="0" w:space="0" w:color="auto"/>
                        <w:right w:val="none" w:sz="0" w:space="0" w:color="auto"/>
                      </w:divBdr>
                      <w:divsChild>
                        <w:div w:id="594245989">
                          <w:marLeft w:val="240"/>
                          <w:marRight w:val="0"/>
                          <w:marTop w:val="0"/>
                          <w:marBottom w:val="0"/>
                          <w:divBdr>
                            <w:top w:val="none" w:sz="0" w:space="0" w:color="auto"/>
                            <w:left w:val="none" w:sz="0" w:space="0" w:color="auto"/>
                            <w:bottom w:val="none" w:sz="0" w:space="0" w:color="auto"/>
                            <w:right w:val="none" w:sz="0" w:space="0" w:color="auto"/>
                          </w:divBdr>
                        </w:div>
                      </w:divsChild>
                    </w:div>
                    <w:div w:id="41173935">
                      <w:marLeft w:val="0"/>
                      <w:marRight w:val="0"/>
                      <w:marTop w:val="0"/>
                      <w:marBottom w:val="0"/>
                      <w:divBdr>
                        <w:top w:val="none" w:sz="0" w:space="0" w:color="auto"/>
                        <w:left w:val="none" w:sz="0" w:space="0" w:color="auto"/>
                        <w:bottom w:val="none" w:sz="0" w:space="0" w:color="auto"/>
                        <w:right w:val="none" w:sz="0" w:space="0" w:color="auto"/>
                      </w:divBdr>
                    </w:div>
                    <w:div w:id="1939674795">
                      <w:marLeft w:val="0"/>
                      <w:marRight w:val="0"/>
                      <w:marTop w:val="0"/>
                      <w:marBottom w:val="0"/>
                      <w:divBdr>
                        <w:top w:val="none" w:sz="0" w:space="0" w:color="auto"/>
                        <w:left w:val="none" w:sz="0" w:space="0" w:color="auto"/>
                        <w:bottom w:val="none" w:sz="0" w:space="0" w:color="auto"/>
                        <w:right w:val="none" w:sz="0" w:space="0" w:color="auto"/>
                      </w:divBdr>
                      <w:divsChild>
                        <w:div w:id="880089616">
                          <w:marLeft w:val="240"/>
                          <w:marRight w:val="0"/>
                          <w:marTop w:val="0"/>
                          <w:marBottom w:val="0"/>
                          <w:divBdr>
                            <w:top w:val="none" w:sz="0" w:space="0" w:color="auto"/>
                            <w:left w:val="none" w:sz="0" w:space="0" w:color="auto"/>
                            <w:bottom w:val="none" w:sz="0" w:space="0" w:color="auto"/>
                            <w:right w:val="none" w:sz="0" w:space="0" w:color="auto"/>
                          </w:divBdr>
                        </w:div>
                      </w:divsChild>
                    </w:div>
                    <w:div w:id="1601645101">
                      <w:marLeft w:val="0"/>
                      <w:marRight w:val="0"/>
                      <w:marTop w:val="0"/>
                      <w:marBottom w:val="0"/>
                      <w:divBdr>
                        <w:top w:val="none" w:sz="0" w:space="0" w:color="auto"/>
                        <w:left w:val="none" w:sz="0" w:space="0" w:color="auto"/>
                        <w:bottom w:val="none" w:sz="0" w:space="0" w:color="auto"/>
                        <w:right w:val="none" w:sz="0" w:space="0" w:color="auto"/>
                      </w:divBdr>
                      <w:divsChild>
                        <w:div w:id="747459035">
                          <w:marLeft w:val="240"/>
                          <w:marRight w:val="0"/>
                          <w:marTop w:val="0"/>
                          <w:marBottom w:val="0"/>
                          <w:divBdr>
                            <w:top w:val="none" w:sz="0" w:space="0" w:color="auto"/>
                            <w:left w:val="none" w:sz="0" w:space="0" w:color="auto"/>
                            <w:bottom w:val="none" w:sz="0" w:space="0" w:color="auto"/>
                            <w:right w:val="none" w:sz="0" w:space="0" w:color="auto"/>
                          </w:divBdr>
                        </w:div>
                      </w:divsChild>
                    </w:div>
                    <w:div w:id="891774436">
                      <w:marLeft w:val="0"/>
                      <w:marRight w:val="0"/>
                      <w:marTop w:val="0"/>
                      <w:marBottom w:val="0"/>
                      <w:divBdr>
                        <w:top w:val="none" w:sz="0" w:space="0" w:color="auto"/>
                        <w:left w:val="none" w:sz="0" w:space="0" w:color="auto"/>
                        <w:bottom w:val="none" w:sz="0" w:space="0" w:color="auto"/>
                        <w:right w:val="none" w:sz="0" w:space="0" w:color="auto"/>
                      </w:divBdr>
                      <w:divsChild>
                        <w:div w:id="219094009">
                          <w:marLeft w:val="240"/>
                          <w:marRight w:val="0"/>
                          <w:marTop w:val="0"/>
                          <w:marBottom w:val="0"/>
                          <w:divBdr>
                            <w:top w:val="none" w:sz="0" w:space="0" w:color="auto"/>
                            <w:left w:val="none" w:sz="0" w:space="0" w:color="auto"/>
                            <w:bottom w:val="none" w:sz="0" w:space="0" w:color="auto"/>
                            <w:right w:val="none" w:sz="0" w:space="0" w:color="auto"/>
                          </w:divBdr>
                        </w:div>
                      </w:divsChild>
                    </w:div>
                    <w:div w:id="535385733">
                      <w:marLeft w:val="0"/>
                      <w:marRight w:val="0"/>
                      <w:marTop w:val="0"/>
                      <w:marBottom w:val="0"/>
                      <w:divBdr>
                        <w:top w:val="none" w:sz="0" w:space="0" w:color="auto"/>
                        <w:left w:val="none" w:sz="0" w:space="0" w:color="auto"/>
                        <w:bottom w:val="none" w:sz="0" w:space="0" w:color="auto"/>
                        <w:right w:val="none" w:sz="0" w:space="0" w:color="auto"/>
                      </w:divBdr>
                      <w:divsChild>
                        <w:div w:id="1973561207">
                          <w:marLeft w:val="240"/>
                          <w:marRight w:val="0"/>
                          <w:marTop w:val="0"/>
                          <w:marBottom w:val="0"/>
                          <w:divBdr>
                            <w:top w:val="none" w:sz="0" w:space="0" w:color="auto"/>
                            <w:left w:val="none" w:sz="0" w:space="0" w:color="auto"/>
                            <w:bottom w:val="none" w:sz="0" w:space="0" w:color="auto"/>
                            <w:right w:val="none" w:sz="0" w:space="0" w:color="auto"/>
                          </w:divBdr>
                        </w:div>
                      </w:divsChild>
                    </w:div>
                    <w:div w:id="1463885089">
                      <w:marLeft w:val="0"/>
                      <w:marRight w:val="0"/>
                      <w:marTop w:val="0"/>
                      <w:marBottom w:val="0"/>
                      <w:divBdr>
                        <w:top w:val="none" w:sz="0" w:space="0" w:color="auto"/>
                        <w:left w:val="none" w:sz="0" w:space="0" w:color="auto"/>
                        <w:bottom w:val="none" w:sz="0" w:space="0" w:color="auto"/>
                        <w:right w:val="none" w:sz="0" w:space="0" w:color="auto"/>
                      </w:divBdr>
                      <w:divsChild>
                        <w:div w:id="1317299179">
                          <w:marLeft w:val="240"/>
                          <w:marRight w:val="0"/>
                          <w:marTop w:val="0"/>
                          <w:marBottom w:val="0"/>
                          <w:divBdr>
                            <w:top w:val="none" w:sz="0" w:space="0" w:color="auto"/>
                            <w:left w:val="none" w:sz="0" w:space="0" w:color="auto"/>
                            <w:bottom w:val="none" w:sz="0" w:space="0" w:color="auto"/>
                            <w:right w:val="none" w:sz="0" w:space="0" w:color="auto"/>
                          </w:divBdr>
                        </w:div>
                      </w:divsChild>
                    </w:div>
                    <w:div w:id="368382411">
                      <w:marLeft w:val="0"/>
                      <w:marRight w:val="0"/>
                      <w:marTop w:val="0"/>
                      <w:marBottom w:val="0"/>
                      <w:divBdr>
                        <w:top w:val="none" w:sz="0" w:space="0" w:color="auto"/>
                        <w:left w:val="none" w:sz="0" w:space="0" w:color="auto"/>
                        <w:bottom w:val="none" w:sz="0" w:space="0" w:color="auto"/>
                        <w:right w:val="none" w:sz="0" w:space="0" w:color="auto"/>
                      </w:divBdr>
                    </w:div>
                    <w:div w:id="1082528740">
                      <w:marLeft w:val="0"/>
                      <w:marRight w:val="0"/>
                      <w:marTop w:val="0"/>
                      <w:marBottom w:val="0"/>
                      <w:divBdr>
                        <w:top w:val="none" w:sz="0" w:space="0" w:color="auto"/>
                        <w:left w:val="none" w:sz="0" w:space="0" w:color="auto"/>
                        <w:bottom w:val="none" w:sz="0" w:space="0" w:color="auto"/>
                        <w:right w:val="none" w:sz="0" w:space="0" w:color="auto"/>
                      </w:divBdr>
                      <w:divsChild>
                        <w:div w:id="370806887">
                          <w:marLeft w:val="240"/>
                          <w:marRight w:val="0"/>
                          <w:marTop w:val="0"/>
                          <w:marBottom w:val="0"/>
                          <w:divBdr>
                            <w:top w:val="none" w:sz="0" w:space="0" w:color="auto"/>
                            <w:left w:val="none" w:sz="0" w:space="0" w:color="auto"/>
                            <w:bottom w:val="none" w:sz="0" w:space="0" w:color="auto"/>
                            <w:right w:val="none" w:sz="0" w:space="0" w:color="auto"/>
                          </w:divBdr>
                        </w:div>
                      </w:divsChild>
                    </w:div>
                    <w:div w:id="300497135">
                      <w:marLeft w:val="0"/>
                      <w:marRight w:val="0"/>
                      <w:marTop w:val="0"/>
                      <w:marBottom w:val="0"/>
                      <w:divBdr>
                        <w:top w:val="none" w:sz="0" w:space="0" w:color="auto"/>
                        <w:left w:val="none" w:sz="0" w:space="0" w:color="auto"/>
                        <w:bottom w:val="none" w:sz="0" w:space="0" w:color="auto"/>
                        <w:right w:val="none" w:sz="0" w:space="0" w:color="auto"/>
                      </w:divBdr>
                    </w:div>
                    <w:div w:id="1127312784">
                      <w:marLeft w:val="0"/>
                      <w:marRight w:val="0"/>
                      <w:marTop w:val="0"/>
                      <w:marBottom w:val="0"/>
                      <w:divBdr>
                        <w:top w:val="none" w:sz="0" w:space="0" w:color="auto"/>
                        <w:left w:val="none" w:sz="0" w:space="0" w:color="auto"/>
                        <w:bottom w:val="none" w:sz="0" w:space="0" w:color="auto"/>
                        <w:right w:val="none" w:sz="0" w:space="0" w:color="auto"/>
                      </w:divBdr>
                      <w:divsChild>
                        <w:div w:id="883828150">
                          <w:marLeft w:val="240"/>
                          <w:marRight w:val="0"/>
                          <w:marTop w:val="0"/>
                          <w:marBottom w:val="0"/>
                          <w:divBdr>
                            <w:top w:val="none" w:sz="0" w:space="0" w:color="auto"/>
                            <w:left w:val="none" w:sz="0" w:space="0" w:color="auto"/>
                            <w:bottom w:val="none" w:sz="0" w:space="0" w:color="auto"/>
                            <w:right w:val="none" w:sz="0" w:space="0" w:color="auto"/>
                          </w:divBdr>
                        </w:div>
                      </w:divsChild>
                    </w:div>
                    <w:div w:id="2068726379">
                      <w:marLeft w:val="0"/>
                      <w:marRight w:val="0"/>
                      <w:marTop w:val="0"/>
                      <w:marBottom w:val="0"/>
                      <w:divBdr>
                        <w:top w:val="none" w:sz="0" w:space="0" w:color="auto"/>
                        <w:left w:val="none" w:sz="0" w:space="0" w:color="auto"/>
                        <w:bottom w:val="none" w:sz="0" w:space="0" w:color="auto"/>
                        <w:right w:val="none" w:sz="0" w:space="0" w:color="auto"/>
                      </w:divBdr>
                      <w:divsChild>
                        <w:div w:id="1196189162">
                          <w:marLeft w:val="240"/>
                          <w:marRight w:val="0"/>
                          <w:marTop w:val="0"/>
                          <w:marBottom w:val="0"/>
                          <w:divBdr>
                            <w:top w:val="none" w:sz="0" w:space="0" w:color="auto"/>
                            <w:left w:val="none" w:sz="0" w:space="0" w:color="auto"/>
                            <w:bottom w:val="none" w:sz="0" w:space="0" w:color="auto"/>
                            <w:right w:val="none" w:sz="0" w:space="0" w:color="auto"/>
                          </w:divBdr>
                        </w:div>
                      </w:divsChild>
                    </w:div>
                    <w:div w:id="1476991892">
                      <w:marLeft w:val="0"/>
                      <w:marRight w:val="0"/>
                      <w:marTop w:val="0"/>
                      <w:marBottom w:val="0"/>
                      <w:divBdr>
                        <w:top w:val="none" w:sz="0" w:space="0" w:color="auto"/>
                        <w:left w:val="none" w:sz="0" w:space="0" w:color="auto"/>
                        <w:bottom w:val="none" w:sz="0" w:space="0" w:color="auto"/>
                        <w:right w:val="none" w:sz="0" w:space="0" w:color="auto"/>
                      </w:divBdr>
                      <w:divsChild>
                        <w:div w:id="737097264">
                          <w:marLeft w:val="240"/>
                          <w:marRight w:val="0"/>
                          <w:marTop w:val="0"/>
                          <w:marBottom w:val="0"/>
                          <w:divBdr>
                            <w:top w:val="none" w:sz="0" w:space="0" w:color="auto"/>
                            <w:left w:val="none" w:sz="0" w:space="0" w:color="auto"/>
                            <w:bottom w:val="none" w:sz="0" w:space="0" w:color="auto"/>
                            <w:right w:val="none" w:sz="0" w:space="0" w:color="auto"/>
                          </w:divBdr>
                        </w:div>
                      </w:divsChild>
                    </w:div>
                    <w:div w:id="295717092">
                      <w:marLeft w:val="0"/>
                      <w:marRight w:val="0"/>
                      <w:marTop w:val="0"/>
                      <w:marBottom w:val="0"/>
                      <w:divBdr>
                        <w:top w:val="none" w:sz="0" w:space="0" w:color="auto"/>
                        <w:left w:val="none" w:sz="0" w:space="0" w:color="auto"/>
                        <w:bottom w:val="none" w:sz="0" w:space="0" w:color="auto"/>
                        <w:right w:val="none" w:sz="0" w:space="0" w:color="auto"/>
                      </w:divBdr>
                    </w:div>
                    <w:div w:id="26301427">
                      <w:marLeft w:val="0"/>
                      <w:marRight w:val="0"/>
                      <w:marTop w:val="0"/>
                      <w:marBottom w:val="0"/>
                      <w:divBdr>
                        <w:top w:val="none" w:sz="0" w:space="0" w:color="auto"/>
                        <w:left w:val="none" w:sz="0" w:space="0" w:color="auto"/>
                        <w:bottom w:val="none" w:sz="0" w:space="0" w:color="auto"/>
                        <w:right w:val="none" w:sz="0" w:space="0" w:color="auto"/>
                      </w:divBdr>
                    </w:div>
                    <w:div w:id="970019709">
                      <w:marLeft w:val="0"/>
                      <w:marRight w:val="0"/>
                      <w:marTop w:val="0"/>
                      <w:marBottom w:val="0"/>
                      <w:divBdr>
                        <w:top w:val="none" w:sz="0" w:space="0" w:color="auto"/>
                        <w:left w:val="none" w:sz="0" w:space="0" w:color="auto"/>
                        <w:bottom w:val="none" w:sz="0" w:space="0" w:color="auto"/>
                        <w:right w:val="none" w:sz="0" w:space="0" w:color="auto"/>
                      </w:divBdr>
                    </w:div>
                    <w:div w:id="325791784">
                      <w:marLeft w:val="0"/>
                      <w:marRight w:val="0"/>
                      <w:marTop w:val="0"/>
                      <w:marBottom w:val="0"/>
                      <w:divBdr>
                        <w:top w:val="none" w:sz="0" w:space="0" w:color="auto"/>
                        <w:left w:val="none" w:sz="0" w:space="0" w:color="auto"/>
                        <w:bottom w:val="none" w:sz="0" w:space="0" w:color="auto"/>
                        <w:right w:val="none" w:sz="0" w:space="0" w:color="auto"/>
                      </w:divBdr>
                      <w:divsChild>
                        <w:div w:id="323054453">
                          <w:marLeft w:val="240"/>
                          <w:marRight w:val="0"/>
                          <w:marTop w:val="0"/>
                          <w:marBottom w:val="0"/>
                          <w:divBdr>
                            <w:top w:val="none" w:sz="0" w:space="0" w:color="auto"/>
                            <w:left w:val="none" w:sz="0" w:space="0" w:color="auto"/>
                            <w:bottom w:val="none" w:sz="0" w:space="0" w:color="auto"/>
                            <w:right w:val="none" w:sz="0" w:space="0" w:color="auto"/>
                          </w:divBdr>
                        </w:div>
                      </w:divsChild>
                    </w:div>
                    <w:div w:id="1980916528">
                      <w:marLeft w:val="0"/>
                      <w:marRight w:val="0"/>
                      <w:marTop w:val="0"/>
                      <w:marBottom w:val="0"/>
                      <w:divBdr>
                        <w:top w:val="none" w:sz="0" w:space="0" w:color="auto"/>
                        <w:left w:val="none" w:sz="0" w:space="0" w:color="auto"/>
                        <w:bottom w:val="none" w:sz="0" w:space="0" w:color="auto"/>
                        <w:right w:val="none" w:sz="0" w:space="0" w:color="auto"/>
                      </w:divBdr>
                      <w:divsChild>
                        <w:div w:id="2109235723">
                          <w:marLeft w:val="240"/>
                          <w:marRight w:val="0"/>
                          <w:marTop w:val="0"/>
                          <w:marBottom w:val="0"/>
                          <w:divBdr>
                            <w:top w:val="none" w:sz="0" w:space="0" w:color="auto"/>
                            <w:left w:val="none" w:sz="0" w:space="0" w:color="auto"/>
                            <w:bottom w:val="none" w:sz="0" w:space="0" w:color="auto"/>
                            <w:right w:val="none" w:sz="0" w:space="0" w:color="auto"/>
                          </w:divBdr>
                        </w:div>
                      </w:divsChild>
                    </w:div>
                    <w:div w:id="992102213">
                      <w:marLeft w:val="0"/>
                      <w:marRight w:val="0"/>
                      <w:marTop w:val="0"/>
                      <w:marBottom w:val="0"/>
                      <w:divBdr>
                        <w:top w:val="none" w:sz="0" w:space="0" w:color="auto"/>
                        <w:left w:val="none" w:sz="0" w:space="0" w:color="auto"/>
                        <w:bottom w:val="none" w:sz="0" w:space="0" w:color="auto"/>
                        <w:right w:val="none" w:sz="0" w:space="0" w:color="auto"/>
                      </w:divBdr>
                      <w:divsChild>
                        <w:div w:id="1084565788">
                          <w:marLeft w:val="240"/>
                          <w:marRight w:val="0"/>
                          <w:marTop w:val="0"/>
                          <w:marBottom w:val="0"/>
                          <w:divBdr>
                            <w:top w:val="none" w:sz="0" w:space="0" w:color="auto"/>
                            <w:left w:val="none" w:sz="0" w:space="0" w:color="auto"/>
                            <w:bottom w:val="none" w:sz="0" w:space="0" w:color="auto"/>
                            <w:right w:val="none" w:sz="0" w:space="0" w:color="auto"/>
                          </w:divBdr>
                        </w:div>
                      </w:divsChild>
                    </w:div>
                    <w:div w:id="994065280">
                      <w:marLeft w:val="0"/>
                      <w:marRight w:val="0"/>
                      <w:marTop w:val="0"/>
                      <w:marBottom w:val="0"/>
                      <w:divBdr>
                        <w:top w:val="none" w:sz="0" w:space="0" w:color="auto"/>
                        <w:left w:val="none" w:sz="0" w:space="0" w:color="auto"/>
                        <w:bottom w:val="none" w:sz="0" w:space="0" w:color="auto"/>
                        <w:right w:val="none" w:sz="0" w:space="0" w:color="auto"/>
                      </w:divBdr>
                      <w:divsChild>
                        <w:div w:id="838035274">
                          <w:marLeft w:val="240"/>
                          <w:marRight w:val="0"/>
                          <w:marTop w:val="0"/>
                          <w:marBottom w:val="0"/>
                          <w:divBdr>
                            <w:top w:val="none" w:sz="0" w:space="0" w:color="auto"/>
                            <w:left w:val="none" w:sz="0" w:space="0" w:color="auto"/>
                            <w:bottom w:val="none" w:sz="0" w:space="0" w:color="auto"/>
                            <w:right w:val="none" w:sz="0" w:space="0" w:color="auto"/>
                          </w:divBdr>
                        </w:div>
                      </w:divsChild>
                    </w:div>
                    <w:div w:id="1341348443">
                      <w:marLeft w:val="0"/>
                      <w:marRight w:val="0"/>
                      <w:marTop w:val="0"/>
                      <w:marBottom w:val="0"/>
                      <w:divBdr>
                        <w:top w:val="none" w:sz="0" w:space="0" w:color="auto"/>
                        <w:left w:val="none" w:sz="0" w:space="0" w:color="auto"/>
                        <w:bottom w:val="none" w:sz="0" w:space="0" w:color="auto"/>
                        <w:right w:val="none" w:sz="0" w:space="0" w:color="auto"/>
                      </w:divBdr>
                      <w:divsChild>
                        <w:div w:id="1099639933">
                          <w:marLeft w:val="240"/>
                          <w:marRight w:val="0"/>
                          <w:marTop w:val="0"/>
                          <w:marBottom w:val="0"/>
                          <w:divBdr>
                            <w:top w:val="none" w:sz="0" w:space="0" w:color="auto"/>
                            <w:left w:val="none" w:sz="0" w:space="0" w:color="auto"/>
                            <w:bottom w:val="none" w:sz="0" w:space="0" w:color="auto"/>
                            <w:right w:val="none" w:sz="0" w:space="0" w:color="auto"/>
                          </w:divBdr>
                        </w:div>
                      </w:divsChild>
                    </w:div>
                    <w:div w:id="1844200923">
                      <w:marLeft w:val="0"/>
                      <w:marRight w:val="0"/>
                      <w:marTop w:val="0"/>
                      <w:marBottom w:val="0"/>
                      <w:divBdr>
                        <w:top w:val="none" w:sz="0" w:space="0" w:color="auto"/>
                        <w:left w:val="none" w:sz="0" w:space="0" w:color="auto"/>
                        <w:bottom w:val="none" w:sz="0" w:space="0" w:color="auto"/>
                        <w:right w:val="none" w:sz="0" w:space="0" w:color="auto"/>
                      </w:divBdr>
                      <w:divsChild>
                        <w:div w:id="149716133">
                          <w:marLeft w:val="240"/>
                          <w:marRight w:val="0"/>
                          <w:marTop w:val="0"/>
                          <w:marBottom w:val="0"/>
                          <w:divBdr>
                            <w:top w:val="none" w:sz="0" w:space="0" w:color="auto"/>
                            <w:left w:val="none" w:sz="0" w:space="0" w:color="auto"/>
                            <w:bottom w:val="none" w:sz="0" w:space="0" w:color="auto"/>
                            <w:right w:val="none" w:sz="0" w:space="0" w:color="auto"/>
                          </w:divBdr>
                        </w:div>
                      </w:divsChild>
                    </w:div>
                    <w:div w:id="1343556460">
                      <w:marLeft w:val="0"/>
                      <w:marRight w:val="0"/>
                      <w:marTop w:val="0"/>
                      <w:marBottom w:val="0"/>
                      <w:divBdr>
                        <w:top w:val="none" w:sz="0" w:space="0" w:color="auto"/>
                        <w:left w:val="none" w:sz="0" w:space="0" w:color="auto"/>
                        <w:bottom w:val="none" w:sz="0" w:space="0" w:color="auto"/>
                        <w:right w:val="none" w:sz="0" w:space="0" w:color="auto"/>
                      </w:divBdr>
                      <w:divsChild>
                        <w:div w:id="266163104">
                          <w:marLeft w:val="240"/>
                          <w:marRight w:val="0"/>
                          <w:marTop w:val="0"/>
                          <w:marBottom w:val="0"/>
                          <w:divBdr>
                            <w:top w:val="none" w:sz="0" w:space="0" w:color="auto"/>
                            <w:left w:val="none" w:sz="0" w:space="0" w:color="auto"/>
                            <w:bottom w:val="none" w:sz="0" w:space="0" w:color="auto"/>
                            <w:right w:val="none" w:sz="0" w:space="0" w:color="auto"/>
                          </w:divBdr>
                        </w:div>
                      </w:divsChild>
                    </w:div>
                    <w:div w:id="1125152686">
                      <w:marLeft w:val="0"/>
                      <w:marRight w:val="0"/>
                      <w:marTop w:val="0"/>
                      <w:marBottom w:val="0"/>
                      <w:divBdr>
                        <w:top w:val="none" w:sz="0" w:space="0" w:color="auto"/>
                        <w:left w:val="none" w:sz="0" w:space="0" w:color="auto"/>
                        <w:bottom w:val="none" w:sz="0" w:space="0" w:color="auto"/>
                        <w:right w:val="none" w:sz="0" w:space="0" w:color="auto"/>
                      </w:divBdr>
                      <w:divsChild>
                        <w:div w:id="777679231">
                          <w:marLeft w:val="240"/>
                          <w:marRight w:val="0"/>
                          <w:marTop w:val="0"/>
                          <w:marBottom w:val="0"/>
                          <w:divBdr>
                            <w:top w:val="none" w:sz="0" w:space="0" w:color="auto"/>
                            <w:left w:val="none" w:sz="0" w:space="0" w:color="auto"/>
                            <w:bottom w:val="none" w:sz="0" w:space="0" w:color="auto"/>
                            <w:right w:val="none" w:sz="0" w:space="0" w:color="auto"/>
                          </w:divBdr>
                        </w:div>
                      </w:divsChild>
                    </w:div>
                    <w:div w:id="51195198">
                      <w:marLeft w:val="0"/>
                      <w:marRight w:val="0"/>
                      <w:marTop w:val="0"/>
                      <w:marBottom w:val="0"/>
                      <w:divBdr>
                        <w:top w:val="none" w:sz="0" w:space="0" w:color="auto"/>
                        <w:left w:val="none" w:sz="0" w:space="0" w:color="auto"/>
                        <w:bottom w:val="none" w:sz="0" w:space="0" w:color="auto"/>
                        <w:right w:val="none" w:sz="0" w:space="0" w:color="auto"/>
                      </w:divBdr>
                    </w:div>
                    <w:div w:id="944465776">
                      <w:marLeft w:val="0"/>
                      <w:marRight w:val="0"/>
                      <w:marTop w:val="0"/>
                      <w:marBottom w:val="0"/>
                      <w:divBdr>
                        <w:top w:val="none" w:sz="0" w:space="0" w:color="auto"/>
                        <w:left w:val="none" w:sz="0" w:space="0" w:color="auto"/>
                        <w:bottom w:val="none" w:sz="0" w:space="0" w:color="auto"/>
                        <w:right w:val="none" w:sz="0" w:space="0" w:color="auto"/>
                      </w:divBdr>
                    </w:div>
                    <w:div w:id="1820726431">
                      <w:marLeft w:val="0"/>
                      <w:marRight w:val="0"/>
                      <w:marTop w:val="0"/>
                      <w:marBottom w:val="0"/>
                      <w:divBdr>
                        <w:top w:val="none" w:sz="0" w:space="0" w:color="auto"/>
                        <w:left w:val="none" w:sz="0" w:space="0" w:color="auto"/>
                        <w:bottom w:val="none" w:sz="0" w:space="0" w:color="auto"/>
                        <w:right w:val="none" w:sz="0" w:space="0" w:color="auto"/>
                      </w:divBdr>
                      <w:divsChild>
                        <w:div w:id="1801916847">
                          <w:marLeft w:val="240"/>
                          <w:marRight w:val="0"/>
                          <w:marTop w:val="0"/>
                          <w:marBottom w:val="0"/>
                          <w:divBdr>
                            <w:top w:val="none" w:sz="0" w:space="0" w:color="auto"/>
                            <w:left w:val="none" w:sz="0" w:space="0" w:color="auto"/>
                            <w:bottom w:val="none" w:sz="0" w:space="0" w:color="auto"/>
                            <w:right w:val="none" w:sz="0" w:space="0" w:color="auto"/>
                          </w:divBdr>
                        </w:div>
                      </w:divsChild>
                    </w:div>
                    <w:div w:id="429201414">
                      <w:marLeft w:val="0"/>
                      <w:marRight w:val="0"/>
                      <w:marTop w:val="0"/>
                      <w:marBottom w:val="0"/>
                      <w:divBdr>
                        <w:top w:val="none" w:sz="0" w:space="0" w:color="auto"/>
                        <w:left w:val="none" w:sz="0" w:space="0" w:color="auto"/>
                        <w:bottom w:val="none" w:sz="0" w:space="0" w:color="auto"/>
                        <w:right w:val="none" w:sz="0" w:space="0" w:color="auto"/>
                      </w:divBdr>
                      <w:divsChild>
                        <w:div w:id="916745504">
                          <w:marLeft w:val="240"/>
                          <w:marRight w:val="0"/>
                          <w:marTop w:val="0"/>
                          <w:marBottom w:val="0"/>
                          <w:divBdr>
                            <w:top w:val="none" w:sz="0" w:space="0" w:color="auto"/>
                            <w:left w:val="none" w:sz="0" w:space="0" w:color="auto"/>
                            <w:bottom w:val="none" w:sz="0" w:space="0" w:color="auto"/>
                            <w:right w:val="none" w:sz="0" w:space="0" w:color="auto"/>
                          </w:divBdr>
                        </w:div>
                      </w:divsChild>
                    </w:div>
                    <w:div w:id="1807507733">
                      <w:marLeft w:val="0"/>
                      <w:marRight w:val="0"/>
                      <w:marTop w:val="0"/>
                      <w:marBottom w:val="0"/>
                      <w:divBdr>
                        <w:top w:val="none" w:sz="0" w:space="0" w:color="auto"/>
                        <w:left w:val="none" w:sz="0" w:space="0" w:color="auto"/>
                        <w:bottom w:val="none" w:sz="0" w:space="0" w:color="auto"/>
                        <w:right w:val="none" w:sz="0" w:space="0" w:color="auto"/>
                      </w:divBdr>
                      <w:divsChild>
                        <w:div w:id="747456189">
                          <w:marLeft w:val="240"/>
                          <w:marRight w:val="0"/>
                          <w:marTop w:val="0"/>
                          <w:marBottom w:val="0"/>
                          <w:divBdr>
                            <w:top w:val="none" w:sz="0" w:space="0" w:color="auto"/>
                            <w:left w:val="none" w:sz="0" w:space="0" w:color="auto"/>
                            <w:bottom w:val="none" w:sz="0" w:space="0" w:color="auto"/>
                            <w:right w:val="none" w:sz="0" w:space="0" w:color="auto"/>
                          </w:divBdr>
                        </w:div>
                      </w:divsChild>
                    </w:div>
                    <w:div w:id="361637812">
                      <w:marLeft w:val="0"/>
                      <w:marRight w:val="0"/>
                      <w:marTop w:val="0"/>
                      <w:marBottom w:val="0"/>
                      <w:divBdr>
                        <w:top w:val="none" w:sz="0" w:space="0" w:color="auto"/>
                        <w:left w:val="none" w:sz="0" w:space="0" w:color="auto"/>
                        <w:bottom w:val="none" w:sz="0" w:space="0" w:color="auto"/>
                        <w:right w:val="none" w:sz="0" w:space="0" w:color="auto"/>
                      </w:divBdr>
                      <w:divsChild>
                        <w:div w:id="323121808">
                          <w:marLeft w:val="240"/>
                          <w:marRight w:val="0"/>
                          <w:marTop w:val="0"/>
                          <w:marBottom w:val="0"/>
                          <w:divBdr>
                            <w:top w:val="none" w:sz="0" w:space="0" w:color="auto"/>
                            <w:left w:val="none" w:sz="0" w:space="0" w:color="auto"/>
                            <w:bottom w:val="none" w:sz="0" w:space="0" w:color="auto"/>
                            <w:right w:val="none" w:sz="0" w:space="0" w:color="auto"/>
                          </w:divBdr>
                        </w:div>
                      </w:divsChild>
                    </w:div>
                    <w:div w:id="958729381">
                      <w:marLeft w:val="0"/>
                      <w:marRight w:val="0"/>
                      <w:marTop w:val="0"/>
                      <w:marBottom w:val="0"/>
                      <w:divBdr>
                        <w:top w:val="none" w:sz="0" w:space="0" w:color="auto"/>
                        <w:left w:val="none" w:sz="0" w:space="0" w:color="auto"/>
                        <w:bottom w:val="none" w:sz="0" w:space="0" w:color="auto"/>
                        <w:right w:val="none" w:sz="0" w:space="0" w:color="auto"/>
                      </w:divBdr>
                    </w:div>
                    <w:div w:id="713119379">
                      <w:marLeft w:val="0"/>
                      <w:marRight w:val="0"/>
                      <w:marTop w:val="0"/>
                      <w:marBottom w:val="0"/>
                      <w:divBdr>
                        <w:top w:val="none" w:sz="0" w:space="0" w:color="auto"/>
                        <w:left w:val="none" w:sz="0" w:space="0" w:color="auto"/>
                        <w:bottom w:val="none" w:sz="0" w:space="0" w:color="auto"/>
                        <w:right w:val="none" w:sz="0" w:space="0" w:color="auto"/>
                      </w:divBdr>
                    </w:div>
                    <w:div w:id="1444959062">
                      <w:marLeft w:val="0"/>
                      <w:marRight w:val="0"/>
                      <w:marTop w:val="0"/>
                      <w:marBottom w:val="0"/>
                      <w:divBdr>
                        <w:top w:val="none" w:sz="0" w:space="0" w:color="auto"/>
                        <w:left w:val="none" w:sz="0" w:space="0" w:color="auto"/>
                        <w:bottom w:val="none" w:sz="0" w:space="0" w:color="auto"/>
                        <w:right w:val="none" w:sz="0" w:space="0" w:color="auto"/>
                      </w:divBdr>
                      <w:divsChild>
                        <w:div w:id="1435832046">
                          <w:marLeft w:val="240"/>
                          <w:marRight w:val="0"/>
                          <w:marTop w:val="0"/>
                          <w:marBottom w:val="0"/>
                          <w:divBdr>
                            <w:top w:val="none" w:sz="0" w:space="0" w:color="auto"/>
                            <w:left w:val="none" w:sz="0" w:space="0" w:color="auto"/>
                            <w:bottom w:val="none" w:sz="0" w:space="0" w:color="auto"/>
                            <w:right w:val="none" w:sz="0" w:space="0" w:color="auto"/>
                          </w:divBdr>
                        </w:div>
                      </w:divsChild>
                    </w:div>
                    <w:div w:id="1432700665">
                      <w:marLeft w:val="0"/>
                      <w:marRight w:val="0"/>
                      <w:marTop w:val="0"/>
                      <w:marBottom w:val="0"/>
                      <w:divBdr>
                        <w:top w:val="none" w:sz="0" w:space="0" w:color="auto"/>
                        <w:left w:val="none" w:sz="0" w:space="0" w:color="auto"/>
                        <w:bottom w:val="none" w:sz="0" w:space="0" w:color="auto"/>
                        <w:right w:val="none" w:sz="0" w:space="0" w:color="auto"/>
                      </w:divBdr>
                      <w:divsChild>
                        <w:div w:id="648904104">
                          <w:marLeft w:val="240"/>
                          <w:marRight w:val="0"/>
                          <w:marTop w:val="0"/>
                          <w:marBottom w:val="0"/>
                          <w:divBdr>
                            <w:top w:val="none" w:sz="0" w:space="0" w:color="auto"/>
                            <w:left w:val="none" w:sz="0" w:space="0" w:color="auto"/>
                            <w:bottom w:val="none" w:sz="0" w:space="0" w:color="auto"/>
                            <w:right w:val="none" w:sz="0" w:space="0" w:color="auto"/>
                          </w:divBdr>
                        </w:div>
                      </w:divsChild>
                    </w:div>
                    <w:div w:id="733813993">
                      <w:marLeft w:val="0"/>
                      <w:marRight w:val="0"/>
                      <w:marTop w:val="0"/>
                      <w:marBottom w:val="0"/>
                      <w:divBdr>
                        <w:top w:val="none" w:sz="0" w:space="0" w:color="auto"/>
                        <w:left w:val="none" w:sz="0" w:space="0" w:color="auto"/>
                        <w:bottom w:val="none" w:sz="0" w:space="0" w:color="auto"/>
                        <w:right w:val="none" w:sz="0" w:space="0" w:color="auto"/>
                      </w:divBdr>
                      <w:divsChild>
                        <w:div w:id="1389300821">
                          <w:marLeft w:val="240"/>
                          <w:marRight w:val="0"/>
                          <w:marTop w:val="0"/>
                          <w:marBottom w:val="0"/>
                          <w:divBdr>
                            <w:top w:val="none" w:sz="0" w:space="0" w:color="auto"/>
                            <w:left w:val="none" w:sz="0" w:space="0" w:color="auto"/>
                            <w:bottom w:val="none" w:sz="0" w:space="0" w:color="auto"/>
                            <w:right w:val="none" w:sz="0" w:space="0" w:color="auto"/>
                          </w:divBdr>
                        </w:div>
                      </w:divsChild>
                    </w:div>
                    <w:div w:id="1278831432">
                      <w:marLeft w:val="0"/>
                      <w:marRight w:val="0"/>
                      <w:marTop w:val="0"/>
                      <w:marBottom w:val="0"/>
                      <w:divBdr>
                        <w:top w:val="none" w:sz="0" w:space="0" w:color="auto"/>
                        <w:left w:val="none" w:sz="0" w:space="0" w:color="auto"/>
                        <w:bottom w:val="none" w:sz="0" w:space="0" w:color="auto"/>
                        <w:right w:val="none" w:sz="0" w:space="0" w:color="auto"/>
                      </w:divBdr>
                      <w:divsChild>
                        <w:div w:id="622155567">
                          <w:marLeft w:val="240"/>
                          <w:marRight w:val="0"/>
                          <w:marTop w:val="0"/>
                          <w:marBottom w:val="0"/>
                          <w:divBdr>
                            <w:top w:val="none" w:sz="0" w:space="0" w:color="auto"/>
                            <w:left w:val="none" w:sz="0" w:space="0" w:color="auto"/>
                            <w:bottom w:val="none" w:sz="0" w:space="0" w:color="auto"/>
                            <w:right w:val="none" w:sz="0" w:space="0" w:color="auto"/>
                          </w:divBdr>
                        </w:div>
                      </w:divsChild>
                    </w:div>
                    <w:div w:id="657809372">
                      <w:marLeft w:val="0"/>
                      <w:marRight w:val="0"/>
                      <w:marTop w:val="0"/>
                      <w:marBottom w:val="0"/>
                      <w:divBdr>
                        <w:top w:val="none" w:sz="0" w:space="0" w:color="auto"/>
                        <w:left w:val="none" w:sz="0" w:space="0" w:color="auto"/>
                        <w:bottom w:val="none" w:sz="0" w:space="0" w:color="auto"/>
                        <w:right w:val="none" w:sz="0" w:space="0" w:color="auto"/>
                      </w:divBdr>
                      <w:divsChild>
                        <w:div w:id="1187406272">
                          <w:marLeft w:val="240"/>
                          <w:marRight w:val="0"/>
                          <w:marTop w:val="0"/>
                          <w:marBottom w:val="0"/>
                          <w:divBdr>
                            <w:top w:val="none" w:sz="0" w:space="0" w:color="auto"/>
                            <w:left w:val="none" w:sz="0" w:space="0" w:color="auto"/>
                            <w:bottom w:val="none" w:sz="0" w:space="0" w:color="auto"/>
                            <w:right w:val="none" w:sz="0" w:space="0" w:color="auto"/>
                          </w:divBdr>
                        </w:div>
                      </w:divsChild>
                    </w:div>
                    <w:div w:id="1111047972">
                      <w:marLeft w:val="0"/>
                      <w:marRight w:val="0"/>
                      <w:marTop w:val="0"/>
                      <w:marBottom w:val="0"/>
                      <w:divBdr>
                        <w:top w:val="none" w:sz="0" w:space="0" w:color="auto"/>
                        <w:left w:val="none" w:sz="0" w:space="0" w:color="auto"/>
                        <w:bottom w:val="none" w:sz="0" w:space="0" w:color="auto"/>
                        <w:right w:val="none" w:sz="0" w:space="0" w:color="auto"/>
                      </w:divBdr>
                      <w:divsChild>
                        <w:div w:id="829717941">
                          <w:marLeft w:val="240"/>
                          <w:marRight w:val="0"/>
                          <w:marTop w:val="0"/>
                          <w:marBottom w:val="0"/>
                          <w:divBdr>
                            <w:top w:val="none" w:sz="0" w:space="0" w:color="auto"/>
                            <w:left w:val="none" w:sz="0" w:space="0" w:color="auto"/>
                            <w:bottom w:val="none" w:sz="0" w:space="0" w:color="auto"/>
                            <w:right w:val="none" w:sz="0" w:space="0" w:color="auto"/>
                          </w:divBdr>
                        </w:div>
                      </w:divsChild>
                    </w:div>
                    <w:div w:id="522978536">
                      <w:marLeft w:val="0"/>
                      <w:marRight w:val="0"/>
                      <w:marTop w:val="0"/>
                      <w:marBottom w:val="0"/>
                      <w:divBdr>
                        <w:top w:val="none" w:sz="0" w:space="0" w:color="auto"/>
                        <w:left w:val="none" w:sz="0" w:space="0" w:color="auto"/>
                        <w:bottom w:val="none" w:sz="0" w:space="0" w:color="auto"/>
                        <w:right w:val="none" w:sz="0" w:space="0" w:color="auto"/>
                      </w:divBdr>
                      <w:divsChild>
                        <w:div w:id="1341932680">
                          <w:marLeft w:val="240"/>
                          <w:marRight w:val="0"/>
                          <w:marTop w:val="0"/>
                          <w:marBottom w:val="0"/>
                          <w:divBdr>
                            <w:top w:val="none" w:sz="0" w:space="0" w:color="auto"/>
                            <w:left w:val="none" w:sz="0" w:space="0" w:color="auto"/>
                            <w:bottom w:val="none" w:sz="0" w:space="0" w:color="auto"/>
                            <w:right w:val="none" w:sz="0" w:space="0" w:color="auto"/>
                          </w:divBdr>
                        </w:div>
                      </w:divsChild>
                    </w:div>
                    <w:div w:id="1225800304">
                      <w:marLeft w:val="0"/>
                      <w:marRight w:val="0"/>
                      <w:marTop w:val="0"/>
                      <w:marBottom w:val="0"/>
                      <w:divBdr>
                        <w:top w:val="none" w:sz="0" w:space="0" w:color="auto"/>
                        <w:left w:val="none" w:sz="0" w:space="0" w:color="auto"/>
                        <w:bottom w:val="none" w:sz="0" w:space="0" w:color="auto"/>
                        <w:right w:val="none" w:sz="0" w:space="0" w:color="auto"/>
                      </w:divBdr>
                      <w:divsChild>
                        <w:div w:id="978534073">
                          <w:marLeft w:val="240"/>
                          <w:marRight w:val="0"/>
                          <w:marTop w:val="0"/>
                          <w:marBottom w:val="0"/>
                          <w:divBdr>
                            <w:top w:val="none" w:sz="0" w:space="0" w:color="auto"/>
                            <w:left w:val="none" w:sz="0" w:space="0" w:color="auto"/>
                            <w:bottom w:val="none" w:sz="0" w:space="0" w:color="auto"/>
                            <w:right w:val="none" w:sz="0" w:space="0" w:color="auto"/>
                          </w:divBdr>
                        </w:div>
                      </w:divsChild>
                    </w:div>
                    <w:div w:id="119954928">
                      <w:marLeft w:val="0"/>
                      <w:marRight w:val="0"/>
                      <w:marTop w:val="0"/>
                      <w:marBottom w:val="0"/>
                      <w:divBdr>
                        <w:top w:val="none" w:sz="0" w:space="0" w:color="auto"/>
                        <w:left w:val="none" w:sz="0" w:space="0" w:color="auto"/>
                        <w:bottom w:val="none" w:sz="0" w:space="0" w:color="auto"/>
                        <w:right w:val="none" w:sz="0" w:space="0" w:color="auto"/>
                      </w:divBdr>
                    </w:div>
                    <w:div w:id="972751910">
                      <w:marLeft w:val="0"/>
                      <w:marRight w:val="0"/>
                      <w:marTop w:val="0"/>
                      <w:marBottom w:val="0"/>
                      <w:divBdr>
                        <w:top w:val="none" w:sz="0" w:space="0" w:color="auto"/>
                        <w:left w:val="none" w:sz="0" w:space="0" w:color="auto"/>
                        <w:bottom w:val="none" w:sz="0" w:space="0" w:color="auto"/>
                        <w:right w:val="none" w:sz="0" w:space="0" w:color="auto"/>
                      </w:divBdr>
                      <w:divsChild>
                        <w:div w:id="1983149272">
                          <w:marLeft w:val="240"/>
                          <w:marRight w:val="0"/>
                          <w:marTop w:val="0"/>
                          <w:marBottom w:val="0"/>
                          <w:divBdr>
                            <w:top w:val="none" w:sz="0" w:space="0" w:color="auto"/>
                            <w:left w:val="none" w:sz="0" w:space="0" w:color="auto"/>
                            <w:bottom w:val="none" w:sz="0" w:space="0" w:color="auto"/>
                            <w:right w:val="none" w:sz="0" w:space="0" w:color="auto"/>
                          </w:divBdr>
                        </w:div>
                      </w:divsChild>
                    </w:div>
                    <w:div w:id="1061321663">
                      <w:marLeft w:val="0"/>
                      <w:marRight w:val="0"/>
                      <w:marTop w:val="0"/>
                      <w:marBottom w:val="0"/>
                      <w:divBdr>
                        <w:top w:val="none" w:sz="0" w:space="0" w:color="auto"/>
                        <w:left w:val="none" w:sz="0" w:space="0" w:color="auto"/>
                        <w:bottom w:val="none" w:sz="0" w:space="0" w:color="auto"/>
                        <w:right w:val="none" w:sz="0" w:space="0" w:color="auto"/>
                      </w:divBdr>
                      <w:divsChild>
                        <w:div w:id="753669193">
                          <w:marLeft w:val="240"/>
                          <w:marRight w:val="0"/>
                          <w:marTop w:val="0"/>
                          <w:marBottom w:val="0"/>
                          <w:divBdr>
                            <w:top w:val="none" w:sz="0" w:space="0" w:color="auto"/>
                            <w:left w:val="none" w:sz="0" w:space="0" w:color="auto"/>
                            <w:bottom w:val="none" w:sz="0" w:space="0" w:color="auto"/>
                            <w:right w:val="none" w:sz="0" w:space="0" w:color="auto"/>
                          </w:divBdr>
                        </w:div>
                      </w:divsChild>
                    </w:div>
                    <w:div w:id="1512917908">
                      <w:marLeft w:val="0"/>
                      <w:marRight w:val="0"/>
                      <w:marTop w:val="0"/>
                      <w:marBottom w:val="0"/>
                      <w:divBdr>
                        <w:top w:val="none" w:sz="0" w:space="0" w:color="auto"/>
                        <w:left w:val="none" w:sz="0" w:space="0" w:color="auto"/>
                        <w:bottom w:val="none" w:sz="0" w:space="0" w:color="auto"/>
                        <w:right w:val="none" w:sz="0" w:space="0" w:color="auto"/>
                      </w:divBdr>
                      <w:divsChild>
                        <w:div w:id="2146771209">
                          <w:marLeft w:val="240"/>
                          <w:marRight w:val="0"/>
                          <w:marTop w:val="0"/>
                          <w:marBottom w:val="0"/>
                          <w:divBdr>
                            <w:top w:val="none" w:sz="0" w:space="0" w:color="auto"/>
                            <w:left w:val="none" w:sz="0" w:space="0" w:color="auto"/>
                            <w:bottom w:val="none" w:sz="0" w:space="0" w:color="auto"/>
                            <w:right w:val="none" w:sz="0" w:space="0" w:color="auto"/>
                          </w:divBdr>
                        </w:div>
                      </w:divsChild>
                    </w:div>
                    <w:div w:id="1090352293">
                      <w:marLeft w:val="0"/>
                      <w:marRight w:val="0"/>
                      <w:marTop w:val="0"/>
                      <w:marBottom w:val="0"/>
                      <w:divBdr>
                        <w:top w:val="none" w:sz="0" w:space="0" w:color="auto"/>
                        <w:left w:val="none" w:sz="0" w:space="0" w:color="auto"/>
                        <w:bottom w:val="none" w:sz="0" w:space="0" w:color="auto"/>
                        <w:right w:val="none" w:sz="0" w:space="0" w:color="auto"/>
                      </w:divBdr>
                      <w:divsChild>
                        <w:div w:id="2116166263">
                          <w:marLeft w:val="240"/>
                          <w:marRight w:val="0"/>
                          <w:marTop w:val="0"/>
                          <w:marBottom w:val="0"/>
                          <w:divBdr>
                            <w:top w:val="none" w:sz="0" w:space="0" w:color="auto"/>
                            <w:left w:val="none" w:sz="0" w:space="0" w:color="auto"/>
                            <w:bottom w:val="none" w:sz="0" w:space="0" w:color="auto"/>
                            <w:right w:val="none" w:sz="0" w:space="0" w:color="auto"/>
                          </w:divBdr>
                        </w:div>
                      </w:divsChild>
                    </w:div>
                    <w:div w:id="663434334">
                      <w:marLeft w:val="0"/>
                      <w:marRight w:val="0"/>
                      <w:marTop w:val="0"/>
                      <w:marBottom w:val="0"/>
                      <w:divBdr>
                        <w:top w:val="none" w:sz="0" w:space="0" w:color="auto"/>
                        <w:left w:val="none" w:sz="0" w:space="0" w:color="auto"/>
                        <w:bottom w:val="none" w:sz="0" w:space="0" w:color="auto"/>
                        <w:right w:val="none" w:sz="0" w:space="0" w:color="auto"/>
                      </w:divBdr>
                      <w:divsChild>
                        <w:div w:id="275218248">
                          <w:marLeft w:val="240"/>
                          <w:marRight w:val="0"/>
                          <w:marTop w:val="0"/>
                          <w:marBottom w:val="0"/>
                          <w:divBdr>
                            <w:top w:val="none" w:sz="0" w:space="0" w:color="auto"/>
                            <w:left w:val="none" w:sz="0" w:space="0" w:color="auto"/>
                            <w:bottom w:val="none" w:sz="0" w:space="0" w:color="auto"/>
                            <w:right w:val="none" w:sz="0" w:space="0" w:color="auto"/>
                          </w:divBdr>
                        </w:div>
                      </w:divsChild>
                    </w:div>
                    <w:div w:id="844517076">
                      <w:marLeft w:val="0"/>
                      <w:marRight w:val="0"/>
                      <w:marTop w:val="0"/>
                      <w:marBottom w:val="0"/>
                      <w:divBdr>
                        <w:top w:val="none" w:sz="0" w:space="0" w:color="auto"/>
                        <w:left w:val="none" w:sz="0" w:space="0" w:color="auto"/>
                        <w:bottom w:val="none" w:sz="0" w:space="0" w:color="auto"/>
                        <w:right w:val="none" w:sz="0" w:space="0" w:color="auto"/>
                      </w:divBdr>
                      <w:divsChild>
                        <w:div w:id="607740993">
                          <w:marLeft w:val="240"/>
                          <w:marRight w:val="0"/>
                          <w:marTop w:val="0"/>
                          <w:marBottom w:val="0"/>
                          <w:divBdr>
                            <w:top w:val="none" w:sz="0" w:space="0" w:color="auto"/>
                            <w:left w:val="none" w:sz="0" w:space="0" w:color="auto"/>
                            <w:bottom w:val="none" w:sz="0" w:space="0" w:color="auto"/>
                            <w:right w:val="none" w:sz="0" w:space="0" w:color="auto"/>
                          </w:divBdr>
                        </w:div>
                      </w:divsChild>
                    </w:div>
                    <w:div w:id="977149238">
                      <w:marLeft w:val="0"/>
                      <w:marRight w:val="0"/>
                      <w:marTop w:val="0"/>
                      <w:marBottom w:val="0"/>
                      <w:divBdr>
                        <w:top w:val="none" w:sz="0" w:space="0" w:color="auto"/>
                        <w:left w:val="none" w:sz="0" w:space="0" w:color="auto"/>
                        <w:bottom w:val="none" w:sz="0" w:space="0" w:color="auto"/>
                        <w:right w:val="none" w:sz="0" w:space="0" w:color="auto"/>
                      </w:divBdr>
                    </w:div>
                    <w:div w:id="1824735413">
                      <w:marLeft w:val="0"/>
                      <w:marRight w:val="0"/>
                      <w:marTop w:val="0"/>
                      <w:marBottom w:val="0"/>
                      <w:divBdr>
                        <w:top w:val="none" w:sz="0" w:space="0" w:color="auto"/>
                        <w:left w:val="none" w:sz="0" w:space="0" w:color="auto"/>
                        <w:bottom w:val="none" w:sz="0" w:space="0" w:color="auto"/>
                        <w:right w:val="none" w:sz="0" w:space="0" w:color="auto"/>
                      </w:divBdr>
                      <w:divsChild>
                        <w:div w:id="972444367">
                          <w:marLeft w:val="240"/>
                          <w:marRight w:val="0"/>
                          <w:marTop w:val="0"/>
                          <w:marBottom w:val="0"/>
                          <w:divBdr>
                            <w:top w:val="none" w:sz="0" w:space="0" w:color="auto"/>
                            <w:left w:val="none" w:sz="0" w:space="0" w:color="auto"/>
                            <w:bottom w:val="none" w:sz="0" w:space="0" w:color="auto"/>
                            <w:right w:val="none" w:sz="0" w:space="0" w:color="auto"/>
                          </w:divBdr>
                        </w:div>
                      </w:divsChild>
                    </w:div>
                    <w:div w:id="1931160793">
                      <w:marLeft w:val="0"/>
                      <w:marRight w:val="0"/>
                      <w:marTop w:val="0"/>
                      <w:marBottom w:val="0"/>
                      <w:divBdr>
                        <w:top w:val="none" w:sz="0" w:space="0" w:color="auto"/>
                        <w:left w:val="none" w:sz="0" w:space="0" w:color="auto"/>
                        <w:bottom w:val="none" w:sz="0" w:space="0" w:color="auto"/>
                        <w:right w:val="none" w:sz="0" w:space="0" w:color="auto"/>
                      </w:divBdr>
                      <w:divsChild>
                        <w:div w:id="58671665">
                          <w:marLeft w:val="240"/>
                          <w:marRight w:val="0"/>
                          <w:marTop w:val="0"/>
                          <w:marBottom w:val="0"/>
                          <w:divBdr>
                            <w:top w:val="none" w:sz="0" w:space="0" w:color="auto"/>
                            <w:left w:val="none" w:sz="0" w:space="0" w:color="auto"/>
                            <w:bottom w:val="none" w:sz="0" w:space="0" w:color="auto"/>
                            <w:right w:val="none" w:sz="0" w:space="0" w:color="auto"/>
                          </w:divBdr>
                        </w:div>
                      </w:divsChild>
                    </w:div>
                    <w:div w:id="2075008347">
                      <w:marLeft w:val="0"/>
                      <w:marRight w:val="0"/>
                      <w:marTop w:val="0"/>
                      <w:marBottom w:val="0"/>
                      <w:divBdr>
                        <w:top w:val="none" w:sz="0" w:space="0" w:color="auto"/>
                        <w:left w:val="none" w:sz="0" w:space="0" w:color="auto"/>
                        <w:bottom w:val="none" w:sz="0" w:space="0" w:color="auto"/>
                        <w:right w:val="none" w:sz="0" w:space="0" w:color="auto"/>
                      </w:divBdr>
                      <w:divsChild>
                        <w:div w:id="120613498">
                          <w:marLeft w:val="240"/>
                          <w:marRight w:val="0"/>
                          <w:marTop w:val="0"/>
                          <w:marBottom w:val="0"/>
                          <w:divBdr>
                            <w:top w:val="none" w:sz="0" w:space="0" w:color="auto"/>
                            <w:left w:val="none" w:sz="0" w:space="0" w:color="auto"/>
                            <w:bottom w:val="none" w:sz="0" w:space="0" w:color="auto"/>
                            <w:right w:val="none" w:sz="0" w:space="0" w:color="auto"/>
                          </w:divBdr>
                        </w:div>
                      </w:divsChild>
                    </w:div>
                    <w:div w:id="1398240031">
                      <w:marLeft w:val="0"/>
                      <w:marRight w:val="0"/>
                      <w:marTop w:val="0"/>
                      <w:marBottom w:val="0"/>
                      <w:divBdr>
                        <w:top w:val="none" w:sz="0" w:space="0" w:color="auto"/>
                        <w:left w:val="none" w:sz="0" w:space="0" w:color="auto"/>
                        <w:bottom w:val="none" w:sz="0" w:space="0" w:color="auto"/>
                        <w:right w:val="none" w:sz="0" w:space="0" w:color="auto"/>
                      </w:divBdr>
                      <w:divsChild>
                        <w:div w:id="1077165963">
                          <w:marLeft w:val="240"/>
                          <w:marRight w:val="0"/>
                          <w:marTop w:val="0"/>
                          <w:marBottom w:val="0"/>
                          <w:divBdr>
                            <w:top w:val="none" w:sz="0" w:space="0" w:color="auto"/>
                            <w:left w:val="none" w:sz="0" w:space="0" w:color="auto"/>
                            <w:bottom w:val="none" w:sz="0" w:space="0" w:color="auto"/>
                            <w:right w:val="none" w:sz="0" w:space="0" w:color="auto"/>
                          </w:divBdr>
                        </w:div>
                      </w:divsChild>
                    </w:div>
                    <w:div w:id="71591425">
                      <w:marLeft w:val="0"/>
                      <w:marRight w:val="0"/>
                      <w:marTop w:val="0"/>
                      <w:marBottom w:val="0"/>
                      <w:divBdr>
                        <w:top w:val="none" w:sz="0" w:space="0" w:color="auto"/>
                        <w:left w:val="none" w:sz="0" w:space="0" w:color="auto"/>
                        <w:bottom w:val="none" w:sz="0" w:space="0" w:color="auto"/>
                        <w:right w:val="none" w:sz="0" w:space="0" w:color="auto"/>
                      </w:divBdr>
                      <w:divsChild>
                        <w:div w:id="257954620">
                          <w:marLeft w:val="240"/>
                          <w:marRight w:val="0"/>
                          <w:marTop w:val="0"/>
                          <w:marBottom w:val="0"/>
                          <w:divBdr>
                            <w:top w:val="none" w:sz="0" w:space="0" w:color="auto"/>
                            <w:left w:val="none" w:sz="0" w:space="0" w:color="auto"/>
                            <w:bottom w:val="none" w:sz="0" w:space="0" w:color="auto"/>
                            <w:right w:val="none" w:sz="0" w:space="0" w:color="auto"/>
                          </w:divBdr>
                        </w:div>
                      </w:divsChild>
                    </w:div>
                    <w:div w:id="752512437">
                      <w:marLeft w:val="0"/>
                      <w:marRight w:val="0"/>
                      <w:marTop w:val="0"/>
                      <w:marBottom w:val="0"/>
                      <w:divBdr>
                        <w:top w:val="none" w:sz="0" w:space="0" w:color="auto"/>
                        <w:left w:val="none" w:sz="0" w:space="0" w:color="auto"/>
                        <w:bottom w:val="none" w:sz="0" w:space="0" w:color="auto"/>
                        <w:right w:val="none" w:sz="0" w:space="0" w:color="auto"/>
                      </w:divBdr>
                      <w:divsChild>
                        <w:div w:id="1600143893">
                          <w:marLeft w:val="240"/>
                          <w:marRight w:val="0"/>
                          <w:marTop w:val="0"/>
                          <w:marBottom w:val="0"/>
                          <w:divBdr>
                            <w:top w:val="none" w:sz="0" w:space="0" w:color="auto"/>
                            <w:left w:val="none" w:sz="0" w:space="0" w:color="auto"/>
                            <w:bottom w:val="none" w:sz="0" w:space="0" w:color="auto"/>
                            <w:right w:val="none" w:sz="0" w:space="0" w:color="auto"/>
                          </w:divBdr>
                        </w:div>
                      </w:divsChild>
                    </w:div>
                    <w:div w:id="610473330">
                      <w:marLeft w:val="0"/>
                      <w:marRight w:val="0"/>
                      <w:marTop w:val="0"/>
                      <w:marBottom w:val="0"/>
                      <w:divBdr>
                        <w:top w:val="none" w:sz="0" w:space="0" w:color="auto"/>
                        <w:left w:val="none" w:sz="0" w:space="0" w:color="auto"/>
                        <w:bottom w:val="none" w:sz="0" w:space="0" w:color="auto"/>
                        <w:right w:val="none" w:sz="0" w:space="0" w:color="auto"/>
                      </w:divBdr>
                      <w:divsChild>
                        <w:div w:id="1924602302">
                          <w:marLeft w:val="240"/>
                          <w:marRight w:val="0"/>
                          <w:marTop w:val="0"/>
                          <w:marBottom w:val="0"/>
                          <w:divBdr>
                            <w:top w:val="none" w:sz="0" w:space="0" w:color="auto"/>
                            <w:left w:val="none" w:sz="0" w:space="0" w:color="auto"/>
                            <w:bottom w:val="none" w:sz="0" w:space="0" w:color="auto"/>
                            <w:right w:val="none" w:sz="0" w:space="0" w:color="auto"/>
                          </w:divBdr>
                        </w:div>
                      </w:divsChild>
                    </w:div>
                    <w:div w:id="138814240">
                      <w:marLeft w:val="0"/>
                      <w:marRight w:val="0"/>
                      <w:marTop w:val="0"/>
                      <w:marBottom w:val="0"/>
                      <w:divBdr>
                        <w:top w:val="none" w:sz="0" w:space="0" w:color="auto"/>
                        <w:left w:val="none" w:sz="0" w:space="0" w:color="auto"/>
                        <w:bottom w:val="none" w:sz="0" w:space="0" w:color="auto"/>
                        <w:right w:val="none" w:sz="0" w:space="0" w:color="auto"/>
                      </w:divBdr>
                      <w:divsChild>
                        <w:div w:id="1088770194">
                          <w:marLeft w:val="240"/>
                          <w:marRight w:val="0"/>
                          <w:marTop w:val="0"/>
                          <w:marBottom w:val="0"/>
                          <w:divBdr>
                            <w:top w:val="none" w:sz="0" w:space="0" w:color="auto"/>
                            <w:left w:val="none" w:sz="0" w:space="0" w:color="auto"/>
                            <w:bottom w:val="none" w:sz="0" w:space="0" w:color="auto"/>
                            <w:right w:val="none" w:sz="0" w:space="0" w:color="auto"/>
                          </w:divBdr>
                        </w:div>
                      </w:divsChild>
                    </w:div>
                    <w:div w:id="1915699689">
                      <w:marLeft w:val="0"/>
                      <w:marRight w:val="0"/>
                      <w:marTop w:val="0"/>
                      <w:marBottom w:val="0"/>
                      <w:divBdr>
                        <w:top w:val="none" w:sz="0" w:space="0" w:color="auto"/>
                        <w:left w:val="none" w:sz="0" w:space="0" w:color="auto"/>
                        <w:bottom w:val="none" w:sz="0" w:space="0" w:color="auto"/>
                        <w:right w:val="none" w:sz="0" w:space="0" w:color="auto"/>
                      </w:divBdr>
                      <w:divsChild>
                        <w:div w:id="80609596">
                          <w:marLeft w:val="240"/>
                          <w:marRight w:val="0"/>
                          <w:marTop w:val="0"/>
                          <w:marBottom w:val="0"/>
                          <w:divBdr>
                            <w:top w:val="none" w:sz="0" w:space="0" w:color="auto"/>
                            <w:left w:val="none" w:sz="0" w:space="0" w:color="auto"/>
                            <w:bottom w:val="none" w:sz="0" w:space="0" w:color="auto"/>
                            <w:right w:val="none" w:sz="0" w:space="0" w:color="auto"/>
                          </w:divBdr>
                        </w:div>
                      </w:divsChild>
                    </w:div>
                    <w:div w:id="448742380">
                      <w:marLeft w:val="0"/>
                      <w:marRight w:val="0"/>
                      <w:marTop w:val="0"/>
                      <w:marBottom w:val="0"/>
                      <w:divBdr>
                        <w:top w:val="none" w:sz="0" w:space="0" w:color="auto"/>
                        <w:left w:val="none" w:sz="0" w:space="0" w:color="auto"/>
                        <w:bottom w:val="none" w:sz="0" w:space="0" w:color="auto"/>
                        <w:right w:val="none" w:sz="0" w:space="0" w:color="auto"/>
                      </w:divBdr>
                      <w:divsChild>
                        <w:div w:id="489761449">
                          <w:marLeft w:val="240"/>
                          <w:marRight w:val="0"/>
                          <w:marTop w:val="0"/>
                          <w:marBottom w:val="0"/>
                          <w:divBdr>
                            <w:top w:val="none" w:sz="0" w:space="0" w:color="auto"/>
                            <w:left w:val="none" w:sz="0" w:space="0" w:color="auto"/>
                            <w:bottom w:val="none" w:sz="0" w:space="0" w:color="auto"/>
                            <w:right w:val="none" w:sz="0" w:space="0" w:color="auto"/>
                          </w:divBdr>
                        </w:div>
                      </w:divsChild>
                    </w:div>
                    <w:div w:id="742685130">
                      <w:marLeft w:val="0"/>
                      <w:marRight w:val="0"/>
                      <w:marTop w:val="0"/>
                      <w:marBottom w:val="0"/>
                      <w:divBdr>
                        <w:top w:val="none" w:sz="0" w:space="0" w:color="auto"/>
                        <w:left w:val="none" w:sz="0" w:space="0" w:color="auto"/>
                        <w:bottom w:val="none" w:sz="0" w:space="0" w:color="auto"/>
                        <w:right w:val="none" w:sz="0" w:space="0" w:color="auto"/>
                      </w:divBdr>
                      <w:divsChild>
                        <w:div w:id="1473863421">
                          <w:marLeft w:val="240"/>
                          <w:marRight w:val="0"/>
                          <w:marTop w:val="0"/>
                          <w:marBottom w:val="0"/>
                          <w:divBdr>
                            <w:top w:val="none" w:sz="0" w:space="0" w:color="auto"/>
                            <w:left w:val="none" w:sz="0" w:space="0" w:color="auto"/>
                            <w:bottom w:val="none" w:sz="0" w:space="0" w:color="auto"/>
                            <w:right w:val="none" w:sz="0" w:space="0" w:color="auto"/>
                          </w:divBdr>
                        </w:div>
                      </w:divsChild>
                    </w:div>
                    <w:div w:id="1516531554">
                      <w:marLeft w:val="0"/>
                      <w:marRight w:val="0"/>
                      <w:marTop w:val="0"/>
                      <w:marBottom w:val="0"/>
                      <w:divBdr>
                        <w:top w:val="none" w:sz="0" w:space="0" w:color="auto"/>
                        <w:left w:val="none" w:sz="0" w:space="0" w:color="auto"/>
                        <w:bottom w:val="none" w:sz="0" w:space="0" w:color="auto"/>
                        <w:right w:val="none" w:sz="0" w:space="0" w:color="auto"/>
                      </w:divBdr>
                    </w:div>
                    <w:div w:id="287443204">
                      <w:marLeft w:val="0"/>
                      <w:marRight w:val="0"/>
                      <w:marTop w:val="0"/>
                      <w:marBottom w:val="0"/>
                      <w:divBdr>
                        <w:top w:val="none" w:sz="0" w:space="0" w:color="auto"/>
                        <w:left w:val="none" w:sz="0" w:space="0" w:color="auto"/>
                        <w:bottom w:val="none" w:sz="0" w:space="0" w:color="auto"/>
                        <w:right w:val="none" w:sz="0" w:space="0" w:color="auto"/>
                      </w:divBdr>
                      <w:divsChild>
                        <w:div w:id="893391777">
                          <w:marLeft w:val="240"/>
                          <w:marRight w:val="0"/>
                          <w:marTop w:val="0"/>
                          <w:marBottom w:val="0"/>
                          <w:divBdr>
                            <w:top w:val="none" w:sz="0" w:space="0" w:color="auto"/>
                            <w:left w:val="none" w:sz="0" w:space="0" w:color="auto"/>
                            <w:bottom w:val="none" w:sz="0" w:space="0" w:color="auto"/>
                            <w:right w:val="none" w:sz="0" w:space="0" w:color="auto"/>
                          </w:divBdr>
                        </w:div>
                      </w:divsChild>
                    </w:div>
                    <w:div w:id="1793942323">
                      <w:marLeft w:val="0"/>
                      <w:marRight w:val="0"/>
                      <w:marTop w:val="0"/>
                      <w:marBottom w:val="0"/>
                      <w:divBdr>
                        <w:top w:val="none" w:sz="0" w:space="0" w:color="auto"/>
                        <w:left w:val="none" w:sz="0" w:space="0" w:color="auto"/>
                        <w:bottom w:val="none" w:sz="0" w:space="0" w:color="auto"/>
                        <w:right w:val="none" w:sz="0" w:space="0" w:color="auto"/>
                      </w:divBdr>
                      <w:divsChild>
                        <w:div w:id="1681810825">
                          <w:marLeft w:val="240"/>
                          <w:marRight w:val="0"/>
                          <w:marTop w:val="0"/>
                          <w:marBottom w:val="0"/>
                          <w:divBdr>
                            <w:top w:val="none" w:sz="0" w:space="0" w:color="auto"/>
                            <w:left w:val="none" w:sz="0" w:space="0" w:color="auto"/>
                            <w:bottom w:val="none" w:sz="0" w:space="0" w:color="auto"/>
                            <w:right w:val="none" w:sz="0" w:space="0" w:color="auto"/>
                          </w:divBdr>
                        </w:div>
                      </w:divsChild>
                    </w:div>
                    <w:div w:id="1239902632">
                      <w:marLeft w:val="0"/>
                      <w:marRight w:val="0"/>
                      <w:marTop w:val="0"/>
                      <w:marBottom w:val="0"/>
                      <w:divBdr>
                        <w:top w:val="none" w:sz="0" w:space="0" w:color="auto"/>
                        <w:left w:val="none" w:sz="0" w:space="0" w:color="auto"/>
                        <w:bottom w:val="none" w:sz="0" w:space="0" w:color="auto"/>
                        <w:right w:val="none" w:sz="0" w:space="0" w:color="auto"/>
                      </w:divBdr>
                    </w:div>
                    <w:div w:id="537594848">
                      <w:marLeft w:val="0"/>
                      <w:marRight w:val="0"/>
                      <w:marTop w:val="0"/>
                      <w:marBottom w:val="0"/>
                      <w:divBdr>
                        <w:top w:val="none" w:sz="0" w:space="0" w:color="auto"/>
                        <w:left w:val="none" w:sz="0" w:space="0" w:color="auto"/>
                        <w:bottom w:val="none" w:sz="0" w:space="0" w:color="auto"/>
                        <w:right w:val="none" w:sz="0" w:space="0" w:color="auto"/>
                      </w:divBdr>
                      <w:divsChild>
                        <w:div w:id="1764690358">
                          <w:marLeft w:val="240"/>
                          <w:marRight w:val="0"/>
                          <w:marTop w:val="0"/>
                          <w:marBottom w:val="0"/>
                          <w:divBdr>
                            <w:top w:val="none" w:sz="0" w:space="0" w:color="auto"/>
                            <w:left w:val="none" w:sz="0" w:space="0" w:color="auto"/>
                            <w:bottom w:val="none" w:sz="0" w:space="0" w:color="auto"/>
                            <w:right w:val="none" w:sz="0" w:space="0" w:color="auto"/>
                          </w:divBdr>
                        </w:div>
                      </w:divsChild>
                    </w:div>
                    <w:div w:id="275915410">
                      <w:marLeft w:val="0"/>
                      <w:marRight w:val="0"/>
                      <w:marTop w:val="0"/>
                      <w:marBottom w:val="0"/>
                      <w:divBdr>
                        <w:top w:val="none" w:sz="0" w:space="0" w:color="auto"/>
                        <w:left w:val="none" w:sz="0" w:space="0" w:color="auto"/>
                        <w:bottom w:val="none" w:sz="0" w:space="0" w:color="auto"/>
                        <w:right w:val="none" w:sz="0" w:space="0" w:color="auto"/>
                      </w:divBdr>
                    </w:div>
                    <w:div w:id="1190528558">
                      <w:marLeft w:val="0"/>
                      <w:marRight w:val="0"/>
                      <w:marTop w:val="0"/>
                      <w:marBottom w:val="0"/>
                      <w:divBdr>
                        <w:top w:val="none" w:sz="0" w:space="0" w:color="auto"/>
                        <w:left w:val="none" w:sz="0" w:space="0" w:color="auto"/>
                        <w:bottom w:val="none" w:sz="0" w:space="0" w:color="auto"/>
                        <w:right w:val="none" w:sz="0" w:space="0" w:color="auto"/>
                      </w:divBdr>
                      <w:divsChild>
                        <w:div w:id="1140615888">
                          <w:marLeft w:val="240"/>
                          <w:marRight w:val="0"/>
                          <w:marTop w:val="0"/>
                          <w:marBottom w:val="0"/>
                          <w:divBdr>
                            <w:top w:val="none" w:sz="0" w:space="0" w:color="auto"/>
                            <w:left w:val="none" w:sz="0" w:space="0" w:color="auto"/>
                            <w:bottom w:val="none" w:sz="0" w:space="0" w:color="auto"/>
                            <w:right w:val="none" w:sz="0" w:space="0" w:color="auto"/>
                          </w:divBdr>
                        </w:div>
                      </w:divsChild>
                    </w:div>
                    <w:div w:id="1908879261">
                      <w:marLeft w:val="0"/>
                      <w:marRight w:val="0"/>
                      <w:marTop w:val="0"/>
                      <w:marBottom w:val="0"/>
                      <w:divBdr>
                        <w:top w:val="none" w:sz="0" w:space="0" w:color="auto"/>
                        <w:left w:val="none" w:sz="0" w:space="0" w:color="auto"/>
                        <w:bottom w:val="none" w:sz="0" w:space="0" w:color="auto"/>
                        <w:right w:val="none" w:sz="0" w:space="0" w:color="auto"/>
                      </w:divBdr>
                      <w:divsChild>
                        <w:div w:id="626279942">
                          <w:marLeft w:val="240"/>
                          <w:marRight w:val="0"/>
                          <w:marTop w:val="0"/>
                          <w:marBottom w:val="0"/>
                          <w:divBdr>
                            <w:top w:val="none" w:sz="0" w:space="0" w:color="auto"/>
                            <w:left w:val="none" w:sz="0" w:space="0" w:color="auto"/>
                            <w:bottom w:val="none" w:sz="0" w:space="0" w:color="auto"/>
                            <w:right w:val="none" w:sz="0" w:space="0" w:color="auto"/>
                          </w:divBdr>
                        </w:div>
                      </w:divsChild>
                    </w:div>
                    <w:div w:id="1839269568">
                      <w:marLeft w:val="0"/>
                      <w:marRight w:val="0"/>
                      <w:marTop w:val="0"/>
                      <w:marBottom w:val="0"/>
                      <w:divBdr>
                        <w:top w:val="none" w:sz="0" w:space="0" w:color="auto"/>
                        <w:left w:val="none" w:sz="0" w:space="0" w:color="auto"/>
                        <w:bottom w:val="none" w:sz="0" w:space="0" w:color="auto"/>
                        <w:right w:val="none" w:sz="0" w:space="0" w:color="auto"/>
                      </w:divBdr>
                      <w:divsChild>
                        <w:div w:id="1046492590">
                          <w:marLeft w:val="240"/>
                          <w:marRight w:val="0"/>
                          <w:marTop w:val="0"/>
                          <w:marBottom w:val="0"/>
                          <w:divBdr>
                            <w:top w:val="none" w:sz="0" w:space="0" w:color="auto"/>
                            <w:left w:val="none" w:sz="0" w:space="0" w:color="auto"/>
                            <w:bottom w:val="none" w:sz="0" w:space="0" w:color="auto"/>
                            <w:right w:val="none" w:sz="0" w:space="0" w:color="auto"/>
                          </w:divBdr>
                        </w:div>
                      </w:divsChild>
                    </w:div>
                    <w:div w:id="525025522">
                      <w:marLeft w:val="0"/>
                      <w:marRight w:val="0"/>
                      <w:marTop w:val="0"/>
                      <w:marBottom w:val="0"/>
                      <w:divBdr>
                        <w:top w:val="none" w:sz="0" w:space="0" w:color="auto"/>
                        <w:left w:val="none" w:sz="0" w:space="0" w:color="auto"/>
                        <w:bottom w:val="none" w:sz="0" w:space="0" w:color="auto"/>
                        <w:right w:val="none" w:sz="0" w:space="0" w:color="auto"/>
                      </w:divBdr>
                      <w:divsChild>
                        <w:div w:id="2118912305">
                          <w:marLeft w:val="240"/>
                          <w:marRight w:val="0"/>
                          <w:marTop w:val="0"/>
                          <w:marBottom w:val="0"/>
                          <w:divBdr>
                            <w:top w:val="none" w:sz="0" w:space="0" w:color="auto"/>
                            <w:left w:val="none" w:sz="0" w:space="0" w:color="auto"/>
                            <w:bottom w:val="none" w:sz="0" w:space="0" w:color="auto"/>
                            <w:right w:val="none" w:sz="0" w:space="0" w:color="auto"/>
                          </w:divBdr>
                        </w:div>
                      </w:divsChild>
                    </w:div>
                    <w:div w:id="994339552">
                      <w:marLeft w:val="0"/>
                      <w:marRight w:val="0"/>
                      <w:marTop w:val="0"/>
                      <w:marBottom w:val="0"/>
                      <w:divBdr>
                        <w:top w:val="none" w:sz="0" w:space="0" w:color="auto"/>
                        <w:left w:val="none" w:sz="0" w:space="0" w:color="auto"/>
                        <w:bottom w:val="none" w:sz="0" w:space="0" w:color="auto"/>
                        <w:right w:val="none" w:sz="0" w:space="0" w:color="auto"/>
                      </w:divBdr>
                      <w:divsChild>
                        <w:div w:id="681395056">
                          <w:marLeft w:val="240"/>
                          <w:marRight w:val="0"/>
                          <w:marTop w:val="0"/>
                          <w:marBottom w:val="0"/>
                          <w:divBdr>
                            <w:top w:val="none" w:sz="0" w:space="0" w:color="auto"/>
                            <w:left w:val="none" w:sz="0" w:space="0" w:color="auto"/>
                            <w:bottom w:val="none" w:sz="0" w:space="0" w:color="auto"/>
                            <w:right w:val="none" w:sz="0" w:space="0" w:color="auto"/>
                          </w:divBdr>
                        </w:div>
                      </w:divsChild>
                    </w:div>
                    <w:div w:id="1519277460">
                      <w:marLeft w:val="0"/>
                      <w:marRight w:val="0"/>
                      <w:marTop w:val="0"/>
                      <w:marBottom w:val="0"/>
                      <w:divBdr>
                        <w:top w:val="none" w:sz="0" w:space="0" w:color="auto"/>
                        <w:left w:val="none" w:sz="0" w:space="0" w:color="auto"/>
                        <w:bottom w:val="none" w:sz="0" w:space="0" w:color="auto"/>
                        <w:right w:val="none" w:sz="0" w:space="0" w:color="auto"/>
                      </w:divBdr>
                      <w:divsChild>
                        <w:div w:id="739258120">
                          <w:marLeft w:val="240"/>
                          <w:marRight w:val="0"/>
                          <w:marTop w:val="0"/>
                          <w:marBottom w:val="0"/>
                          <w:divBdr>
                            <w:top w:val="none" w:sz="0" w:space="0" w:color="auto"/>
                            <w:left w:val="none" w:sz="0" w:space="0" w:color="auto"/>
                            <w:bottom w:val="none" w:sz="0" w:space="0" w:color="auto"/>
                            <w:right w:val="none" w:sz="0" w:space="0" w:color="auto"/>
                          </w:divBdr>
                        </w:div>
                      </w:divsChild>
                    </w:div>
                    <w:div w:id="1066563208">
                      <w:marLeft w:val="0"/>
                      <w:marRight w:val="0"/>
                      <w:marTop w:val="0"/>
                      <w:marBottom w:val="0"/>
                      <w:divBdr>
                        <w:top w:val="none" w:sz="0" w:space="0" w:color="auto"/>
                        <w:left w:val="none" w:sz="0" w:space="0" w:color="auto"/>
                        <w:bottom w:val="none" w:sz="0" w:space="0" w:color="auto"/>
                        <w:right w:val="none" w:sz="0" w:space="0" w:color="auto"/>
                      </w:divBdr>
                      <w:divsChild>
                        <w:div w:id="683821123">
                          <w:marLeft w:val="240"/>
                          <w:marRight w:val="0"/>
                          <w:marTop w:val="0"/>
                          <w:marBottom w:val="0"/>
                          <w:divBdr>
                            <w:top w:val="none" w:sz="0" w:space="0" w:color="auto"/>
                            <w:left w:val="none" w:sz="0" w:space="0" w:color="auto"/>
                            <w:bottom w:val="none" w:sz="0" w:space="0" w:color="auto"/>
                            <w:right w:val="none" w:sz="0" w:space="0" w:color="auto"/>
                          </w:divBdr>
                        </w:div>
                      </w:divsChild>
                    </w:div>
                    <w:div w:id="1708531134">
                      <w:marLeft w:val="0"/>
                      <w:marRight w:val="0"/>
                      <w:marTop w:val="0"/>
                      <w:marBottom w:val="0"/>
                      <w:divBdr>
                        <w:top w:val="none" w:sz="0" w:space="0" w:color="auto"/>
                        <w:left w:val="none" w:sz="0" w:space="0" w:color="auto"/>
                        <w:bottom w:val="none" w:sz="0" w:space="0" w:color="auto"/>
                        <w:right w:val="none" w:sz="0" w:space="0" w:color="auto"/>
                      </w:divBdr>
                      <w:divsChild>
                        <w:div w:id="1520580274">
                          <w:marLeft w:val="240"/>
                          <w:marRight w:val="0"/>
                          <w:marTop w:val="0"/>
                          <w:marBottom w:val="0"/>
                          <w:divBdr>
                            <w:top w:val="none" w:sz="0" w:space="0" w:color="auto"/>
                            <w:left w:val="none" w:sz="0" w:space="0" w:color="auto"/>
                            <w:bottom w:val="none" w:sz="0" w:space="0" w:color="auto"/>
                            <w:right w:val="none" w:sz="0" w:space="0" w:color="auto"/>
                          </w:divBdr>
                        </w:div>
                      </w:divsChild>
                    </w:div>
                    <w:div w:id="2138333600">
                      <w:marLeft w:val="0"/>
                      <w:marRight w:val="0"/>
                      <w:marTop w:val="0"/>
                      <w:marBottom w:val="0"/>
                      <w:divBdr>
                        <w:top w:val="none" w:sz="0" w:space="0" w:color="auto"/>
                        <w:left w:val="none" w:sz="0" w:space="0" w:color="auto"/>
                        <w:bottom w:val="none" w:sz="0" w:space="0" w:color="auto"/>
                        <w:right w:val="none" w:sz="0" w:space="0" w:color="auto"/>
                      </w:divBdr>
                      <w:divsChild>
                        <w:div w:id="72630446">
                          <w:marLeft w:val="240"/>
                          <w:marRight w:val="0"/>
                          <w:marTop w:val="0"/>
                          <w:marBottom w:val="0"/>
                          <w:divBdr>
                            <w:top w:val="none" w:sz="0" w:space="0" w:color="auto"/>
                            <w:left w:val="none" w:sz="0" w:space="0" w:color="auto"/>
                            <w:bottom w:val="none" w:sz="0" w:space="0" w:color="auto"/>
                            <w:right w:val="none" w:sz="0" w:space="0" w:color="auto"/>
                          </w:divBdr>
                        </w:div>
                      </w:divsChild>
                    </w:div>
                    <w:div w:id="1992513190">
                      <w:marLeft w:val="0"/>
                      <w:marRight w:val="0"/>
                      <w:marTop w:val="0"/>
                      <w:marBottom w:val="0"/>
                      <w:divBdr>
                        <w:top w:val="none" w:sz="0" w:space="0" w:color="auto"/>
                        <w:left w:val="none" w:sz="0" w:space="0" w:color="auto"/>
                        <w:bottom w:val="none" w:sz="0" w:space="0" w:color="auto"/>
                        <w:right w:val="none" w:sz="0" w:space="0" w:color="auto"/>
                      </w:divBdr>
                      <w:divsChild>
                        <w:div w:id="1499998204">
                          <w:marLeft w:val="240"/>
                          <w:marRight w:val="0"/>
                          <w:marTop w:val="0"/>
                          <w:marBottom w:val="0"/>
                          <w:divBdr>
                            <w:top w:val="none" w:sz="0" w:space="0" w:color="auto"/>
                            <w:left w:val="none" w:sz="0" w:space="0" w:color="auto"/>
                            <w:bottom w:val="none" w:sz="0" w:space="0" w:color="auto"/>
                            <w:right w:val="none" w:sz="0" w:space="0" w:color="auto"/>
                          </w:divBdr>
                        </w:div>
                      </w:divsChild>
                    </w:div>
                    <w:div w:id="290602116">
                      <w:marLeft w:val="0"/>
                      <w:marRight w:val="0"/>
                      <w:marTop w:val="0"/>
                      <w:marBottom w:val="0"/>
                      <w:divBdr>
                        <w:top w:val="none" w:sz="0" w:space="0" w:color="auto"/>
                        <w:left w:val="none" w:sz="0" w:space="0" w:color="auto"/>
                        <w:bottom w:val="none" w:sz="0" w:space="0" w:color="auto"/>
                        <w:right w:val="none" w:sz="0" w:space="0" w:color="auto"/>
                      </w:divBdr>
                      <w:divsChild>
                        <w:div w:id="774640695">
                          <w:marLeft w:val="240"/>
                          <w:marRight w:val="0"/>
                          <w:marTop w:val="0"/>
                          <w:marBottom w:val="0"/>
                          <w:divBdr>
                            <w:top w:val="none" w:sz="0" w:space="0" w:color="auto"/>
                            <w:left w:val="none" w:sz="0" w:space="0" w:color="auto"/>
                            <w:bottom w:val="none" w:sz="0" w:space="0" w:color="auto"/>
                            <w:right w:val="none" w:sz="0" w:space="0" w:color="auto"/>
                          </w:divBdr>
                        </w:div>
                      </w:divsChild>
                    </w:div>
                    <w:div w:id="451870744">
                      <w:marLeft w:val="0"/>
                      <w:marRight w:val="0"/>
                      <w:marTop w:val="0"/>
                      <w:marBottom w:val="0"/>
                      <w:divBdr>
                        <w:top w:val="none" w:sz="0" w:space="0" w:color="auto"/>
                        <w:left w:val="none" w:sz="0" w:space="0" w:color="auto"/>
                        <w:bottom w:val="none" w:sz="0" w:space="0" w:color="auto"/>
                        <w:right w:val="none" w:sz="0" w:space="0" w:color="auto"/>
                      </w:divBdr>
                    </w:div>
                    <w:div w:id="1374500171">
                      <w:marLeft w:val="0"/>
                      <w:marRight w:val="0"/>
                      <w:marTop w:val="0"/>
                      <w:marBottom w:val="0"/>
                      <w:divBdr>
                        <w:top w:val="none" w:sz="0" w:space="0" w:color="auto"/>
                        <w:left w:val="none" w:sz="0" w:space="0" w:color="auto"/>
                        <w:bottom w:val="none" w:sz="0" w:space="0" w:color="auto"/>
                        <w:right w:val="none" w:sz="0" w:space="0" w:color="auto"/>
                      </w:divBdr>
                      <w:divsChild>
                        <w:div w:id="377707181">
                          <w:marLeft w:val="240"/>
                          <w:marRight w:val="0"/>
                          <w:marTop w:val="0"/>
                          <w:marBottom w:val="0"/>
                          <w:divBdr>
                            <w:top w:val="none" w:sz="0" w:space="0" w:color="auto"/>
                            <w:left w:val="none" w:sz="0" w:space="0" w:color="auto"/>
                            <w:bottom w:val="none" w:sz="0" w:space="0" w:color="auto"/>
                            <w:right w:val="none" w:sz="0" w:space="0" w:color="auto"/>
                          </w:divBdr>
                        </w:div>
                      </w:divsChild>
                    </w:div>
                    <w:div w:id="74404731">
                      <w:marLeft w:val="0"/>
                      <w:marRight w:val="0"/>
                      <w:marTop w:val="0"/>
                      <w:marBottom w:val="0"/>
                      <w:divBdr>
                        <w:top w:val="none" w:sz="0" w:space="0" w:color="auto"/>
                        <w:left w:val="none" w:sz="0" w:space="0" w:color="auto"/>
                        <w:bottom w:val="none" w:sz="0" w:space="0" w:color="auto"/>
                        <w:right w:val="none" w:sz="0" w:space="0" w:color="auto"/>
                      </w:divBdr>
                      <w:divsChild>
                        <w:div w:id="188377916">
                          <w:marLeft w:val="240"/>
                          <w:marRight w:val="0"/>
                          <w:marTop w:val="0"/>
                          <w:marBottom w:val="0"/>
                          <w:divBdr>
                            <w:top w:val="none" w:sz="0" w:space="0" w:color="auto"/>
                            <w:left w:val="none" w:sz="0" w:space="0" w:color="auto"/>
                            <w:bottom w:val="none" w:sz="0" w:space="0" w:color="auto"/>
                            <w:right w:val="none" w:sz="0" w:space="0" w:color="auto"/>
                          </w:divBdr>
                        </w:div>
                      </w:divsChild>
                    </w:div>
                    <w:div w:id="333345162">
                      <w:marLeft w:val="0"/>
                      <w:marRight w:val="0"/>
                      <w:marTop w:val="0"/>
                      <w:marBottom w:val="0"/>
                      <w:divBdr>
                        <w:top w:val="none" w:sz="0" w:space="0" w:color="auto"/>
                        <w:left w:val="none" w:sz="0" w:space="0" w:color="auto"/>
                        <w:bottom w:val="none" w:sz="0" w:space="0" w:color="auto"/>
                        <w:right w:val="none" w:sz="0" w:space="0" w:color="auto"/>
                      </w:divBdr>
                      <w:divsChild>
                        <w:div w:id="686643450">
                          <w:marLeft w:val="240"/>
                          <w:marRight w:val="0"/>
                          <w:marTop w:val="0"/>
                          <w:marBottom w:val="0"/>
                          <w:divBdr>
                            <w:top w:val="none" w:sz="0" w:space="0" w:color="auto"/>
                            <w:left w:val="none" w:sz="0" w:space="0" w:color="auto"/>
                            <w:bottom w:val="none" w:sz="0" w:space="0" w:color="auto"/>
                            <w:right w:val="none" w:sz="0" w:space="0" w:color="auto"/>
                          </w:divBdr>
                        </w:div>
                      </w:divsChild>
                    </w:div>
                    <w:div w:id="935601366">
                      <w:marLeft w:val="0"/>
                      <w:marRight w:val="0"/>
                      <w:marTop w:val="0"/>
                      <w:marBottom w:val="0"/>
                      <w:divBdr>
                        <w:top w:val="none" w:sz="0" w:space="0" w:color="auto"/>
                        <w:left w:val="none" w:sz="0" w:space="0" w:color="auto"/>
                        <w:bottom w:val="none" w:sz="0" w:space="0" w:color="auto"/>
                        <w:right w:val="none" w:sz="0" w:space="0" w:color="auto"/>
                      </w:divBdr>
                      <w:divsChild>
                        <w:div w:id="1599295445">
                          <w:marLeft w:val="240"/>
                          <w:marRight w:val="0"/>
                          <w:marTop w:val="0"/>
                          <w:marBottom w:val="0"/>
                          <w:divBdr>
                            <w:top w:val="none" w:sz="0" w:space="0" w:color="auto"/>
                            <w:left w:val="none" w:sz="0" w:space="0" w:color="auto"/>
                            <w:bottom w:val="none" w:sz="0" w:space="0" w:color="auto"/>
                            <w:right w:val="none" w:sz="0" w:space="0" w:color="auto"/>
                          </w:divBdr>
                        </w:div>
                      </w:divsChild>
                    </w:div>
                    <w:div w:id="929972957">
                      <w:marLeft w:val="0"/>
                      <w:marRight w:val="0"/>
                      <w:marTop w:val="0"/>
                      <w:marBottom w:val="0"/>
                      <w:divBdr>
                        <w:top w:val="none" w:sz="0" w:space="0" w:color="auto"/>
                        <w:left w:val="none" w:sz="0" w:space="0" w:color="auto"/>
                        <w:bottom w:val="none" w:sz="0" w:space="0" w:color="auto"/>
                        <w:right w:val="none" w:sz="0" w:space="0" w:color="auto"/>
                      </w:divBdr>
                      <w:divsChild>
                        <w:div w:id="682323286">
                          <w:marLeft w:val="240"/>
                          <w:marRight w:val="0"/>
                          <w:marTop w:val="0"/>
                          <w:marBottom w:val="0"/>
                          <w:divBdr>
                            <w:top w:val="none" w:sz="0" w:space="0" w:color="auto"/>
                            <w:left w:val="none" w:sz="0" w:space="0" w:color="auto"/>
                            <w:bottom w:val="none" w:sz="0" w:space="0" w:color="auto"/>
                            <w:right w:val="none" w:sz="0" w:space="0" w:color="auto"/>
                          </w:divBdr>
                        </w:div>
                      </w:divsChild>
                    </w:div>
                    <w:div w:id="639190172">
                      <w:marLeft w:val="0"/>
                      <w:marRight w:val="0"/>
                      <w:marTop w:val="0"/>
                      <w:marBottom w:val="0"/>
                      <w:divBdr>
                        <w:top w:val="none" w:sz="0" w:space="0" w:color="auto"/>
                        <w:left w:val="none" w:sz="0" w:space="0" w:color="auto"/>
                        <w:bottom w:val="none" w:sz="0" w:space="0" w:color="auto"/>
                        <w:right w:val="none" w:sz="0" w:space="0" w:color="auto"/>
                      </w:divBdr>
                      <w:divsChild>
                        <w:div w:id="717821678">
                          <w:marLeft w:val="240"/>
                          <w:marRight w:val="0"/>
                          <w:marTop w:val="0"/>
                          <w:marBottom w:val="0"/>
                          <w:divBdr>
                            <w:top w:val="none" w:sz="0" w:space="0" w:color="auto"/>
                            <w:left w:val="none" w:sz="0" w:space="0" w:color="auto"/>
                            <w:bottom w:val="none" w:sz="0" w:space="0" w:color="auto"/>
                            <w:right w:val="none" w:sz="0" w:space="0" w:color="auto"/>
                          </w:divBdr>
                        </w:div>
                      </w:divsChild>
                    </w:div>
                    <w:div w:id="678429290">
                      <w:marLeft w:val="0"/>
                      <w:marRight w:val="0"/>
                      <w:marTop w:val="0"/>
                      <w:marBottom w:val="0"/>
                      <w:divBdr>
                        <w:top w:val="none" w:sz="0" w:space="0" w:color="auto"/>
                        <w:left w:val="none" w:sz="0" w:space="0" w:color="auto"/>
                        <w:bottom w:val="none" w:sz="0" w:space="0" w:color="auto"/>
                        <w:right w:val="none" w:sz="0" w:space="0" w:color="auto"/>
                      </w:divBdr>
                      <w:divsChild>
                        <w:div w:id="1091121430">
                          <w:marLeft w:val="240"/>
                          <w:marRight w:val="0"/>
                          <w:marTop w:val="0"/>
                          <w:marBottom w:val="0"/>
                          <w:divBdr>
                            <w:top w:val="none" w:sz="0" w:space="0" w:color="auto"/>
                            <w:left w:val="none" w:sz="0" w:space="0" w:color="auto"/>
                            <w:bottom w:val="none" w:sz="0" w:space="0" w:color="auto"/>
                            <w:right w:val="none" w:sz="0" w:space="0" w:color="auto"/>
                          </w:divBdr>
                        </w:div>
                      </w:divsChild>
                    </w:div>
                    <w:div w:id="1847746997">
                      <w:marLeft w:val="0"/>
                      <w:marRight w:val="0"/>
                      <w:marTop w:val="0"/>
                      <w:marBottom w:val="0"/>
                      <w:divBdr>
                        <w:top w:val="none" w:sz="0" w:space="0" w:color="auto"/>
                        <w:left w:val="none" w:sz="0" w:space="0" w:color="auto"/>
                        <w:bottom w:val="none" w:sz="0" w:space="0" w:color="auto"/>
                        <w:right w:val="none" w:sz="0" w:space="0" w:color="auto"/>
                      </w:divBdr>
                      <w:divsChild>
                        <w:div w:id="545803329">
                          <w:marLeft w:val="240"/>
                          <w:marRight w:val="0"/>
                          <w:marTop w:val="0"/>
                          <w:marBottom w:val="0"/>
                          <w:divBdr>
                            <w:top w:val="none" w:sz="0" w:space="0" w:color="auto"/>
                            <w:left w:val="none" w:sz="0" w:space="0" w:color="auto"/>
                            <w:bottom w:val="none" w:sz="0" w:space="0" w:color="auto"/>
                            <w:right w:val="none" w:sz="0" w:space="0" w:color="auto"/>
                          </w:divBdr>
                        </w:div>
                      </w:divsChild>
                    </w:div>
                    <w:div w:id="1589075557">
                      <w:marLeft w:val="0"/>
                      <w:marRight w:val="0"/>
                      <w:marTop w:val="0"/>
                      <w:marBottom w:val="0"/>
                      <w:divBdr>
                        <w:top w:val="none" w:sz="0" w:space="0" w:color="auto"/>
                        <w:left w:val="none" w:sz="0" w:space="0" w:color="auto"/>
                        <w:bottom w:val="none" w:sz="0" w:space="0" w:color="auto"/>
                        <w:right w:val="none" w:sz="0" w:space="0" w:color="auto"/>
                      </w:divBdr>
                      <w:divsChild>
                        <w:div w:id="1973755018">
                          <w:marLeft w:val="240"/>
                          <w:marRight w:val="0"/>
                          <w:marTop w:val="0"/>
                          <w:marBottom w:val="0"/>
                          <w:divBdr>
                            <w:top w:val="none" w:sz="0" w:space="0" w:color="auto"/>
                            <w:left w:val="none" w:sz="0" w:space="0" w:color="auto"/>
                            <w:bottom w:val="none" w:sz="0" w:space="0" w:color="auto"/>
                            <w:right w:val="none" w:sz="0" w:space="0" w:color="auto"/>
                          </w:divBdr>
                        </w:div>
                      </w:divsChild>
                    </w:div>
                    <w:div w:id="1891840263">
                      <w:marLeft w:val="0"/>
                      <w:marRight w:val="0"/>
                      <w:marTop w:val="0"/>
                      <w:marBottom w:val="0"/>
                      <w:divBdr>
                        <w:top w:val="none" w:sz="0" w:space="0" w:color="auto"/>
                        <w:left w:val="none" w:sz="0" w:space="0" w:color="auto"/>
                        <w:bottom w:val="none" w:sz="0" w:space="0" w:color="auto"/>
                        <w:right w:val="none" w:sz="0" w:space="0" w:color="auto"/>
                      </w:divBdr>
                    </w:div>
                    <w:div w:id="2096632991">
                      <w:marLeft w:val="0"/>
                      <w:marRight w:val="0"/>
                      <w:marTop w:val="0"/>
                      <w:marBottom w:val="0"/>
                      <w:divBdr>
                        <w:top w:val="none" w:sz="0" w:space="0" w:color="auto"/>
                        <w:left w:val="none" w:sz="0" w:space="0" w:color="auto"/>
                        <w:bottom w:val="none" w:sz="0" w:space="0" w:color="auto"/>
                        <w:right w:val="none" w:sz="0" w:space="0" w:color="auto"/>
                      </w:divBdr>
                      <w:divsChild>
                        <w:div w:id="1692098576">
                          <w:marLeft w:val="240"/>
                          <w:marRight w:val="0"/>
                          <w:marTop w:val="0"/>
                          <w:marBottom w:val="0"/>
                          <w:divBdr>
                            <w:top w:val="none" w:sz="0" w:space="0" w:color="auto"/>
                            <w:left w:val="none" w:sz="0" w:space="0" w:color="auto"/>
                            <w:bottom w:val="none" w:sz="0" w:space="0" w:color="auto"/>
                            <w:right w:val="none" w:sz="0" w:space="0" w:color="auto"/>
                          </w:divBdr>
                        </w:div>
                      </w:divsChild>
                    </w:div>
                    <w:div w:id="396054960">
                      <w:marLeft w:val="0"/>
                      <w:marRight w:val="0"/>
                      <w:marTop w:val="0"/>
                      <w:marBottom w:val="0"/>
                      <w:divBdr>
                        <w:top w:val="none" w:sz="0" w:space="0" w:color="auto"/>
                        <w:left w:val="none" w:sz="0" w:space="0" w:color="auto"/>
                        <w:bottom w:val="none" w:sz="0" w:space="0" w:color="auto"/>
                        <w:right w:val="none" w:sz="0" w:space="0" w:color="auto"/>
                      </w:divBdr>
                    </w:div>
                    <w:div w:id="291012452">
                      <w:marLeft w:val="0"/>
                      <w:marRight w:val="0"/>
                      <w:marTop w:val="0"/>
                      <w:marBottom w:val="0"/>
                      <w:divBdr>
                        <w:top w:val="none" w:sz="0" w:space="0" w:color="auto"/>
                        <w:left w:val="none" w:sz="0" w:space="0" w:color="auto"/>
                        <w:bottom w:val="none" w:sz="0" w:space="0" w:color="auto"/>
                        <w:right w:val="none" w:sz="0" w:space="0" w:color="auto"/>
                      </w:divBdr>
                      <w:divsChild>
                        <w:div w:id="1532693255">
                          <w:marLeft w:val="240"/>
                          <w:marRight w:val="0"/>
                          <w:marTop w:val="0"/>
                          <w:marBottom w:val="0"/>
                          <w:divBdr>
                            <w:top w:val="none" w:sz="0" w:space="0" w:color="auto"/>
                            <w:left w:val="none" w:sz="0" w:space="0" w:color="auto"/>
                            <w:bottom w:val="none" w:sz="0" w:space="0" w:color="auto"/>
                            <w:right w:val="none" w:sz="0" w:space="0" w:color="auto"/>
                          </w:divBdr>
                        </w:div>
                      </w:divsChild>
                    </w:div>
                    <w:div w:id="1560943316">
                      <w:marLeft w:val="0"/>
                      <w:marRight w:val="0"/>
                      <w:marTop w:val="0"/>
                      <w:marBottom w:val="0"/>
                      <w:divBdr>
                        <w:top w:val="none" w:sz="0" w:space="0" w:color="auto"/>
                        <w:left w:val="none" w:sz="0" w:space="0" w:color="auto"/>
                        <w:bottom w:val="none" w:sz="0" w:space="0" w:color="auto"/>
                        <w:right w:val="none" w:sz="0" w:space="0" w:color="auto"/>
                      </w:divBdr>
                      <w:divsChild>
                        <w:div w:id="1105350057">
                          <w:marLeft w:val="240"/>
                          <w:marRight w:val="0"/>
                          <w:marTop w:val="0"/>
                          <w:marBottom w:val="0"/>
                          <w:divBdr>
                            <w:top w:val="none" w:sz="0" w:space="0" w:color="auto"/>
                            <w:left w:val="none" w:sz="0" w:space="0" w:color="auto"/>
                            <w:bottom w:val="none" w:sz="0" w:space="0" w:color="auto"/>
                            <w:right w:val="none" w:sz="0" w:space="0" w:color="auto"/>
                          </w:divBdr>
                        </w:div>
                      </w:divsChild>
                    </w:div>
                    <w:div w:id="1092626945">
                      <w:marLeft w:val="0"/>
                      <w:marRight w:val="0"/>
                      <w:marTop w:val="0"/>
                      <w:marBottom w:val="0"/>
                      <w:divBdr>
                        <w:top w:val="none" w:sz="0" w:space="0" w:color="auto"/>
                        <w:left w:val="none" w:sz="0" w:space="0" w:color="auto"/>
                        <w:bottom w:val="none" w:sz="0" w:space="0" w:color="auto"/>
                        <w:right w:val="none" w:sz="0" w:space="0" w:color="auto"/>
                      </w:divBdr>
                    </w:div>
                    <w:div w:id="924336104">
                      <w:marLeft w:val="0"/>
                      <w:marRight w:val="0"/>
                      <w:marTop w:val="0"/>
                      <w:marBottom w:val="0"/>
                      <w:divBdr>
                        <w:top w:val="none" w:sz="0" w:space="0" w:color="auto"/>
                        <w:left w:val="none" w:sz="0" w:space="0" w:color="auto"/>
                        <w:bottom w:val="none" w:sz="0" w:space="0" w:color="auto"/>
                        <w:right w:val="none" w:sz="0" w:space="0" w:color="auto"/>
                      </w:divBdr>
                      <w:divsChild>
                        <w:div w:id="1982802478">
                          <w:marLeft w:val="240"/>
                          <w:marRight w:val="0"/>
                          <w:marTop w:val="0"/>
                          <w:marBottom w:val="0"/>
                          <w:divBdr>
                            <w:top w:val="none" w:sz="0" w:space="0" w:color="auto"/>
                            <w:left w:val="none" w:sz="0" w:space="0" w:color="auto"/>
                            <w:bottom w:val="none" w:sz="0" w:space="0" w:color="auto"/>
                            <w:right w:val="none" w:sz="0" w:space="0" w:color="auto"/>
                          </w:divBdr>
                        </w:div>
                      </w:divsChild>
                    </w:div>
                    <w:div w:id="910967341">
                      <w:marLeft w:val="0"/>
                      <w:marRight w:val="0"/>
                      <w:marTop w:val="0"/>
                      <w:marBottom w:val="0"/>
                      <w:divBdr>
                        <w:top w:val="none" w:sz="0" w:space="0" w:color="auto"/>
                        <w:left w:val="none" w:sz="0" w:space="0" w:color="auto"/>
                        <w:bottom w:val="none" w:sz="0" w:space="0" w:color="auto"/>
                        <w:right w:val="none" w:sz="0" w:space="0" w:color="auto"/>
                      </w:divBdr>
                      <w:divsChild>
                        <w:div w:id="1135442720">
                          <w:marLeft w:val="240"/>
                          <w:marRight w:val="0"/>
                          <w:marTop w:val="0"/>
                          <w:marBottom w:val="0"/>
                          <w:divBdr>
                            <w:top w:val="none" w:sz="0" w:space="0" w:color="auto"/>
                            <w:left w:val="none" w:sz="0" w:space="0" w:color="auto"/>
                            <w:bottom w:val="none" w:sz="0" w:space="0" w:color="auto"/>
                            <w:right w:val="none" w:sz="0" w:space="0" w:color="auto"/>
                          </w:divBdr>
                        </w:div>
                      </w:divsChild>
                    </w:div>
                    <w:div w:id="1488208569">
                      <w:marLeft w:val="0"/>
                      <w:marRight w:val="0"/>
                      <w:marTop w:val="0"/>
                      <w:marBottom w:val="0"/>
                      <w:divBdr>
                        <w:top w:val="none" w:sz="0" w:space="0" w:color="auto"/>
                        <w:left w:val="none" w:sz="0" w:space="0" w:color="auto"/>
                        <w:bottom w:val="none" w:sz="0" w:space="0" w:color="auto"/>
                        <w:right w:val="none" w:sz="0" w:space="0" w:color="auto"/>
                      </w:divBdr>
                    </w:div>
                    <w:div w:id="1709333717">
                      <w:marLeft w:val="0"/>
                      <w:marRight w:val="0"/>
                      <w:marTop w:val="0"/>
                      <w:marBottom w:val="0"/>
                      <w:divBdr>
                        <w:top w:val="none" w:sz="0" w:space="0" w:color="auto"/>
                        <w:left w:val="none" w:sz="0" w:space="0" w:color="auto"/>
                        <w:bottom w:val="none" w:sz="0" w:space="0" w:color="auto"/>
                        <w:right w:val="none" w:sz="0" w:space="0" w:color="auto"/>
                      </w:divBdr>
                      <w:divsChild>
                        <w:div w:id="1566522728">
                          <w:marLeft w:val="240"/>
                          <w:marRight w:val="0"/>
                          <w:marTop w:val="0"/>
                          <w:marBottom w:val="0"/>
                          <w:divBdr>
                            <w:top w:val="none" w:sz="0" w:space="0" w:color="auto"/>
                            <w:left w:val="none" w:sz="0" w:space="0" w:color="auto"/>
                            <w:bottom w:val="none" w:sz="0" w:space="0" w:color="auto"/>
                            <w:right w:val="none" w:sz="0" w:space="0" w:color="auto"/>
                          </w:divBdr>
                        </w:div>
                      </w:divsChild>
                    </w:div>
                    <w:div w:id="2088459417">
                      <w:marLeft w:val="0"/>
                      <w:marRight w:val="0"/>
                      <w:marTop w:val="0"/>
                      <w:marBottom w:val="0"/>
                      <w:divBdr>
                        <w:top w:val="none" w:sz="0" w:space="0" w:color="auto"/>
                        <w:left w:val="none" w:sz="0" w:space="0" w:color="auto"/>
                        <w:bottom w:val="none" w:sz="0" w:space="0" w:color="auto"/>
                        <w:right w:val="none" w:sz="0" w:space="0" w:color="auto"/>
                      </w:divBdr>
                    </w:div>
                    <w:div w:id="539517935">
                      <w:marLeft w:val="0"/>
                      <w:marRight w:val="0"/>
                      <w:marTop w:val="0"/>
                      <w:marBottom w:val="0"/>
                      <w:divBdr>
                        <w:top w:val="none" w:sz="0" w:space="0" w:color="auto"/>
                        <w:left w:val="none" w:sz="0" w:space="0" w:color="auto"/>
                        <w:bottom w:val="none" w:sz="0" w:space="0" w:color="auto"/>
                        <w:right w:val="none" w:sz="0" w:space="0" w:color="auto"/>
                      </w:divBdr>
                      <w:divsChild>
                        <w:div w:id="1836873050">
                          <w:marLeft w:val="240"/>
                          <w:marRight w:val="0"/>
                          <w:marTop w:val="0"/>
                          <w:marBottom w:val="0"/>
                          <w:divBdr>
                            <w:top w:val="none" w:sz="0" w:space="0" w:color="auto"/>
                            <w:left w:val="none" w:sz="0" w:space="0" w:color="auto"/>
                            <w:bottom w:val="none" w:sz="0" w:space="0" w:color="auto"/>
                            <w:right w:val="none" w:sz="0" w:space="0" w:color="auto"/>
                          </w:divBdr>
                        </w:div>
                      </w:divsChild>
                    </w:div>
                    <w:div w:id="1655333833">
                      <w:marLeft w:val="0"/>
                      <w:marRight w:val="0"/>
                      <w:marTop w:val="0"/>
                      <w:marBottom w:val="0"/>
                      <w:divBdr>
                        <w:top w:val="none" w:sz="0" w:space="0" w:color="auto"/>
                        <w:left w:val="none" w:sz="0" w:space="0" w:color="auto"/>
                        <w:bottom w:val="none" w:sz="0" w:space="0" w:color="auto"/>
                        <w:right w:val="none" w:sz="0" w:space="0" w:color="auto"/>
                      </w:divBdr>
                    </w:div>
                    <w:div w:id="567955250">
                      <w:marLeft w:val="0"/>
                      <w:marRight w:val="0"/>
                      <w:marTop w:val="0"/>
                      <w:marBottom w:val="0"/>
                      <w:divBdr>
                        <w:top w:val="none" w:sz="0" w:space="0" w:color="auto"/>
                        <w:left w:val="none" w:sz="0" w:space="0" w:color="auto"/>
                        <w:bottom w:val="none" w:sz="0" w:space="0" w:color="auto"/>
                        <w:right w:val="none" w:sz="0" w:space="0" w:color="auto"/>
                      </w:divBdr>
                      <w:divsChild>
                        <w:div w:id="860633106">
                          <w:marLeft w:val="240"/>
                          <w:marRight w:val="0"/>
                          <w:marTop w:val="0"/>
                          <w:marBottom w:val="0"/>
                          <w:divBdr>
                            <w:top w:val="none" w:sz="0" w:space="0" w:color="auto"/>
                            <w:left w:val="none" w:sz="0" w:space="0" w:color="auto"/>
                            <w:bottom w:val="none" w:sz="0" w:space="0" w:color="auto"/>
                            <w:right w:val="none" w:sz="0" w:space="0" w:color="auto"/>
                          </w:divBdr>
                        </w:div>
                      </w:divsChild>
                    </w:div>
                    <w:div w:id="1264340215">
                      <w:marLeft w:val="0"/>
                      <w:marRight w:val="0"/>
                      <w:marTop w:val="0"/>
                      <w:marBottom w:val="0"/>
                      <w:divBdr>
                        <w:top w:val="none" w:sz="0" w:space="0" w:color="auto"/>
                        <w:left w:val="none" w:sz="0" w:space="0" w:color="auto"/>
                        <w:bottom w:val="none" w:sz="0" w:space="0" w:color="auto"/>
                        <w:right w:val="none" w:sz="0" w:space="0" w:color="auto"/>
                      </w:divBdr>
                    </w:div>
                    <w:div w:id="1990863311">
                      <w:marLeft w:val="0"/>
                      <w:marRight w:val="0"/>
                      <w:marTop w:val="0"/>
                      <w:marBottom w:val="0"/>
                      <w:divBdr>
                        <w:top w:val="none" w:sz="0" w:space="0" w:color="auto"/>
                        <w:left w:val="none" w:sz="0" w:space="0" w:color="auto"/>
                        <w:bottom w:val="none" w:sz="0" w:space="0" w:color="auto"/>
                        <w:right w:val="none" w:sz="0" w:space="0" w:color="auto"/>
                      </w:divBdr>
                      <w:divsChild>
                        <w:div w:id="737824229">
                          <w:marLeft w:val="240"/>
                          <w:marRight w:val="0"/>
                          <w:marTop w:val="0"/>
                          <w:marBottom w:val="0"/>
                          <w:divBdr>
                            <w:top w:val="none" w:sz="0" w:space="0" w:color="auto"/>
                            <w:left w:val="none" w:sz="0" w:space="0" w:color="auto"/>
                            <w:bottom w:val="none" w:sz="0" w:space="0" w:color="auto"/>
                            <w:right w:val="none" w:sz="0" w:space="0" w:color="auto"/>
                          </w:divBdr>
                        </w:div>
                      </w:divsChild>
                    </w:div>
                    <w:div w:id="1961498217">
                      <w:marLeft w:val="0"/>
                      <w:marRight w:val="0"/>
                      <w:marTop w:val="0"/>
                      <w:marBottom w:val="0"/>
                      <w:divBdr>
                        <w:top w:val="none" w:sz="0" w:space="0" w:color="auto"/>
                        <w:left w:val="none" w:sz="0" w:space="0" w:color="auto"/>
                        <w:bottom w:val="none" w:sz="0" w:space="0" w:color="auto"/>
                        <w:right w:val="none" w:sz="0" w:space="0" w:color="auto"/>
                      </w:divBdr>
                    </w:div>
                    <w:div w:id="794132133">
                      <w:marLeft w:val="0"/>
                      <w:marRight w:val="0"/>
                      <w:marTop w:val="0"/>
                      <w:marBottom w:val="0"/>
                      <w:divBdr>
                        <w:top w:val="none" w:sz="0" w:space="0" w:color="auto"/>
                        <w:left w:val="none" w:sz="0" w:space="0" w:color="auto"/>
                        <w:bottom w:val="none" w:sz="0" w:space="0" w:color="auto"/>
                        <w:right w:val="none" w:sz="0" w:space="0" w:color="auto"/>
                      </w:divBdr>
                      <w:divsChild>
                        <w:div w:id="1146239071">
                          <w:marLeft w:val="240"/>
                          <w:marRight w:val="0"/>
                          <w:marTop w:val="0"/>
                          <w:marBottom w:val="0"/>
                          <w:divBdr>
                            <w:top w:val="none" w:sz="0" w:space="0" w:color="auto"/>
                            <w:left w:val="none" w:sz="0" w:space="0" w:color="auto"/>
                            <w:bottom w:val="none" w:sz="0" w:space="0" w:color="auto"/>
                            <w:right w:val="none" w:sz="0" w:space="0" w:color="auto"/>
                          </w:divBdr>
                        </w:div>
                      </w:divsChild>
                    </w:div>
                    <w:div w:id="227347780">
                      <w:marLeft w:val="0"/>
                      <w:marRight w:val="0"/>
                      <w:marTop w:val="0"/>
                      <w:marBottom w:val="0"/>
                      <w:divBdr>
                        <w:top w:val="none" w:sz="0" w:space="0" w:color="auto"/>
                        <w:left w:val="none" w:sz="0" w:space="0" w:color="auto"/>
                        <w:bottom w:val="none" w:sz="0" w:space="0" w:color="auto"/>
                        <w:right w:val="none" w:sz="0" w:space="0" w:color="auto"/>
                      </w:divBdr>
                      <w:divsChild>
                        <w:div w:id="973830430">
                          <w:marLeft w:val="240"/>
                          <w:marRight w:val="0"/>
                          <w:marTop w:val="0"/>
                          <w:marBottom w:val="0"/>
                          <w:divBdr>
                            <w:top w:val="none" w:sz="0" w:space="0" w:color="auto"/>
                            <w:left w:val="none" w:sz="0" w:space="0" w:color="auto"/>
                            <w:bottom w:val="none" w:sz="0" w:space="0" w:color="auto"/>
                            <w:right w:val="none" w:sz="0" w:space="0" w:color="auto"/>
                          </w:divBdr>
                        </w:div>
                      </w:divsChild>
                    </w:div>
                    <w:div w:id="330565318">
                      <w:marLeft w:val="0"/>
                      <w:marRight w:val="0"/>
                      <w:marTop w:val="0"/>
                      <w:marBottom w:val="0"/>
                      <w:divBdr>
                        <w:top w:val="none" w:sz="0" w:space="0" w:color="auto"/>
                        <w:left w:val="none" w:sz="0" w:space="0" w:color="auto"/>
                        <w:bottom w:val="none" w:sz="0" w:space="0" w:color="auto"/>
                        <w:right w:val="none" w:sz="0" w:space="0" w:color="auto"/>
                      </w:divBdr>
                      <w:divsChild>
                        <w:div w:id="1947496493">
                          <w:marLeft w:val="240"/>
                          <w:marRight w:val="0"/>
                          <w:marTop w:val="0"/>
                          <w:marBottom w:val="0"/>
                          <w:divBdr>
                            <w:top w:val="none" w:sz="0" w:space="0" w:color="auto"/>
                            <w:left w:val="none" w:sz="0" w:space="0" w:color="auto"/>
                            <w:bottom w:val="none" w:sz="0" w:space="0" w:color="auto"/>
                            <w:right w:val="none" w:sz="0" w:space="0" w:color="auto"/>
                          </w:divBdr>
                        </w:div>
                      </w:divsChild>
                    </w:div>
                    <w:div w:id="2041123899">
                      <w:marLeft w:val="0"/>
                      <w:marRight w:val="0"/>
                      <w:marTop w:val="0"/>
                      <w:marBottom w:val="0"/>
                      <w:divBdr>
                        <w:top w:val="none" w:sz="0" w:space="0" w:color="auto"/>
                        <w:left w:val="none" w:sz="0" w:space="0" w:color="auto"/>
                        <w:bottom w:val="none" w:sz="0" w:space="0" w:color="auto"/>
                        <w:right w:val="none" w:sz="0" w:space="0" w:color="auto"/>
                      </w:divBdr>
                      <w:divsChild>
                        <w:div w:id="1433427564">
                          <w:marLeft w:val="240"/>
                          <w:marRight w:val="0"/>
                          <w:marTop w:val="0"/>
                          <w:marBottom w:val="0"/>
                          <w:divBdr>
                            <w:top w:val="none" w:sz="0" w:space="0" w:color="auto"/>
                            <w:left w:val="none" w:sz="0" w:space="0" w:color="auto"/>
                            <w:bottom w:val="none" w:sz="0" w:space="0" w:color="auto"/>
                            <w:right w:val="none" w:sz="0" w:space="0" w:color="auto"/>
                          </w:divBdr>
                        </w:div>
                      </w:divsChild>
                    </w:div>
                    <w:div w:id="860974499">
                      <w:marLeft w:val="0"/>
                      <w:marRight w:val="0"/>
                      <w:marTop w:val="0"/>
                      <w:marBottom w:val="0"/>
                      <w:divBdr>
                        <w:top w:val="none" w:sz="0" w:space="0" w:color="auto"/>
                        <w:left w:val="none" w:sz="0" w:space="0" w:color="auto"/>
                        <w:bottom w:val="none" w:sz="0" w:space="0" w:color="auto"/>
                        <w:right w:val="none" w:sz="0" w:space="0" w:color="auto"/>
                      </w:divBdr>
                      <w:divsChild>
                        <w:div w:id="1013336247">
                          <w:marLeft w:val="240"/>
                          <w:marRight w:val="0"/>
                          <w:marTop w:val="0"/>
                          <w:marBottom w:val="0"/>
                          <w:divBdr>
                            <w:top w:val="none" w:sz="0" w:space="0" w:color="auto"/>
                            <w:left w:val="none" w:sz="0" w:space="0" w:color="auto"/>
                            <w:bottom w:val="none" w:sz="0" w:space="0" w:color="auto"/>
                            <w:right w:val="none" w:sz="0" w:space="0" w:color="auto"/>
                          </w:divBdr>
                        </w:div>
                      </w:divsChild>
                    </w:div>
                    <w:div w:id="520169746">
                      <w:marLeft w:val="0"/>
                      <w:marRight w:val="0"/>
                      <w:marTop w:val="0"/>
                      <w:marBottom w:val="0"/>
                      <w:divBdr>
                        <w:top w:val="none" w:sz="0" w:space="0" w:color="auto"/>
                        <w:left w:val="none" w:sz="0" w:space="0" w:color="auto"/>
                        <w:bottom w:val="none" w:sz="0" w:space="0" w:color="auto"/>
                        <w:right w:val="none" w:sz="0" w:space="0" w:color="auto"/>
                      </w:divBdr>
                      <w:divsChild>
                        <w:div w:id="1083532229">
                          <w:marLeft w:val="240"/>
                          <w:marRight w:val="0"/>
                          <w:marTop w:val="0"/>
                          <w:marBottom w:val="0"/>
                          <w:divBdr>
                            <w:top w:val="none" w:sz="0" w:space="0" w:color="auto"/>
                            <w:left w:val="none" w:sz="0" w:space="0" w:color="auto"/>
                            <w:bottom w:val="none" w:sz="0" w:space="0" w:color="auto"/>
                            <w:right w:val="none" w:sz="0" w:space="0" w:color="auto"/>
                          </w:divBdr>
                        </w:div>
                      </w:divsChild>
                    </w:div>
                    <w:div w:id="515114165">
                      <w:marLeft w:val="0"/>
                      <w:marRight w:val="0"/>
                      <w:marTop w:val="0"/>
                      <w:marBottom w:val="0"/>
                      <w:divBdr>
                        <w:top w:val="none" w:sz="0" w:space="0" w:color="auto"/>
                        <w:left w:val="none" w:sz="0" w:space="0" w:color="auto"/>
                        <w:bottom w:val="none" w:sz="0" w:space="0" w:color="auto"/>
                        <w:right w:val="none" w:sz="0" w:space="0" w:color="auto"/>
                      </w:divBdr>
                    </w:div>
                    <w:div w:id="292954650">
                      <w:marLeft w:val="0"/>
                      <w:marRight w:val="0"/>
                      <w:marTop w:val="0"/>
                      <w:marBottom w:val="0"/>
                      <w:divBdr>
                        <w:top w:val="none" w:sz="0" w:space="0" w:color="auto"/>
                        <w:left w:val="none" w:sz="0" w:space="0" w:color="auto"/>
                        <w:bottom w:val="none" w:sz="0" w:space="0" w:color="auto"/>
                        <w:right w:val="none" w:sz="0" w:space="0" w:color="auto"/>
                      </w:divBdr>
                      <w:divsChild>
                        <w:div w:id="346450551">
                          <w:marLeft w:val="240"/>
                          <w:marRight w:val="0"/>
                          <w:marTop w:val="0"/>
                          <w:marBottom w:val="0"/>
                          <w:divBdr>
                            <w:top w:val="none" w:sz="0" w:space="0" w:color="auto"/>
                            <w:left w:val="none" w:sz="0" w:space="0" w:color="auto"/>
                            <w:bottom w:val="none" w:sz="0" w:space="0" w:color="auto"/>
                            <w:right w:val="none" w:sz="0" w:space="0" w:color="auto"/>
                          </w:divBdr>
                        </w:div>
                      </w:divsChild>
                    </w:div>
                    <w:div w:id="1126502">
                      <w:marLeft w:val="0"/>
                      <w:marRight w:val="0"/>
                      <w:marTop w:val="0"/>
                      <w:marBottom w:val="0"/>
                      <w:divBdr>
                        <w:top w:val="none" w:sz="0" w:space="0" w:color="auto"/>
                        <w:left w:val="none" w:sz="0" w:space="0" w:color="auto"/>
                        <w:bottom w:val="none" w:sz="0" w:space="0" w:color="auto"/>
                        <w:right w:val="none" w:sz="0" w:space="0" w:color="auto"/>
                      </w:divBdr>
                      <w:divsChild>
                        <w:div w:id="1132334621">
                          <w:marLeft w:val="240"/>
                          <w:marRight w:val="0"/>
                          <w:marTop w:val="0"/>
                          <w:marBottom w:val="0"/>
                          <w:divBdr>
                            <w:top w:val="none" w:sz="0" w:space="0" w:color="auto"/>
                            <w:left w:val="none" w:sz="0" w:space="0" w:color="auto"/>
                            <w:bottom w:val="none" w:sz="0" w:space="0" w:color="auto"/>
                            <w:right w:val="none" w:sz="0" w:space="0" w:color="auto"/>
                          </w:divBdr>
                        </w:div>
                      </w:divsChild>
                    </w:div>
                    <w:div w:id="572815192">
                      <w:marLeft w:val="0"/>
                      <w:marRight w:val="0"/>
                      <w:marTop w:val="0"/>
                      <w:marBottom w:val="0"/>
                      <w:divBdr>
                        <w:top w:val="none" w:sz="0" w:space="0" w:color="auto"/>
                        <w:left w:val="none" w:sz="0" w:space="0" w:color="auto"/>
                        <w:bottom w:val="none" w:sz="0" w:space="0" w:color="auto"/>
                        <w:right w:val="none" w:sz="0" w:space="0" w:color="auto"/>
                      </w:divBdr>
                      <w:divsChild>
                        <w:div w:id="1138033198">
                          <w:marLeft w:val="240"/>
                          <w:marRight w:val="0"/>
                          <w:marTop w:val="0"/>
                          <w:marBottom w:val="0"/>
                          <w:divBdr>
                            <w:top w:val="none" w:sz="0" w:space="0" w:color="auto"/>
                            <w:left w:val="none" w:sz="0" w:space="0" w:color="auto"/>
                            <w:bottom w:val="none" w:sz="0" w:space="0" w:color="auto"/>
                            <w:right w:val="none" w:sz="0" w:space="0" w:color="auto"/>
                          </w:divBdr>
                        </w:div>
                      </w:divsChild>
                    </w:div>
                    <w:div w:id="650790883">
                      <w:marLeft w:val="0"/>
                      <w:marRight w:val="0"/>
                      <w:marTop w:val="0"/>
                      <w:marBottom w:val="0"/>
                      <w:divBdr>
                        <w:top w:val="none" w:sz="0" w:space="0" w:color="auto"/>
                        <w:left w:val="none" w:sz="0" w:space="0" w:color="auto"/>
                        <w:bottom w:val="none" w:sz="0" w:space="0" w:color="auto"/>
                        <w:right w:val="none" w:sz="0" w:space="0" w:color="auto"/>
                      </w:divBdr>
                      <w:divsChild>
                        <w:div w:id="272904143">
                          <w:marLeft w:val="240"/>
                          <w:marRight w:val="0"/>
                          <w:marTop w:val="0"/>
                          <w:marBottom w:val="0"/>
                          <w:divBdr>
                            <w:top w:val="none" w:sz="0" w:space="0" w:color="auto"/>
                            <w:left w:val="none" w:sz="0" w:space="0" w:color="auto"/>
                            <w:bottom w:val="none" w:sz="0" w:space="0" w:color="auto"/>
                            <w:right w:val="none" w:sz="0" w:space="0" w:color="auto"/>
                          </w:divBdr>
                        </w:div>
                      </w:divsChild>
                    </w:div>
                    <w:div w:id="1691371578">
                      <w:marLeft w:val="0"/>
                      <w:marRight w:val="0"/>
                      <w:marTop w:val="0"/>
                      <w:marBottom w:val="0"/>
                      <w:divBdr>
                        <w:top w:val="none" w:sz="0" w:space="0" w:color="auto"/>
                        <w:left w:val="none" w:sz="0" w:space="0" w:color="auto"/>
                        <w:bottom w:val="none" w:sz="0" w:space="0" w:color="auto"/>
                        <w:right w:val="none" w:sz="0" w:space="0" w:color="auto"/>
                      </w:divBdr>
                      <w:divsChild>
                        <w:div w:id="1637561847">
                          <w:marLeft w:val="240"/>
                          <w:marRight w:val="0"/>
                          <w:marTop w:val="0"/>
                          <w:marBottom w:val="0"/>
                          <w:divBdr>
                            <w:top w:val="none" w:sz="0" w:space="0" w:color="auto"/>
                            <w:left w:val="none" w:sz="0" w:space="0" w:color="auto"/>
                            <w:bottom w:val="none" w:sz="0" w:space="0" w:color="auto"/>
                            <w:right w:val="none" w:sz="0" w:space="0" w:color="auto"/>
                          </w:divBdr>
                        </w:div>
                      </w:divsChild>
                    </w:div>
                    <w:div w:id="547911655">
                      <w:marLeft w:val="0"/>
                      <w:marRight w:val="0"/>
                      <w:marTop w:val="0"/>
                      <w:marBottom w:val="0"/>
                      <w:divBdr>
                        <w:top w:val="none" w:sz="0" w:space="0" w:color="auto"/>
                        <w:left w:val="none" w:sz="0" w:space="0" w:color="auto"/>
                        <w:bottom w:val="none" w:sz="0" w:space="0" w:color="auto"/>
                        <w:right w:val="none" w:sz="0" w:space="0" w:color="auto"/>
                      </w:divBdr>
                      <w:divsChild>
                        <w:div w:id="28339529">
                          <w:marLeft w:val="240"/>
                          <w:marRight w:val="0"/>
                          <w:marTop w:val="0"/>
                          <w:marBottom w:val="0"/>
                          <w:divBdr>
                            <w:top w:val="none" w:sz="0" w:space="0" w:color="auto"/>
                            <w:left w:val="none" w:sz="0" w:space="0" w:color="auto"/>
                            <w:bottom w:val="none" w:sz="0" w:space="0" w:color="auto"/>
                            <w:right w:val="none" w:sz="0" w:space="0" w:color="auto"/>
                          </w:divBdr>
                        </w:div>
                      </w:divsChild>
                    </w:div>
                    <w:div w:id="1935431836">
                      <w:marLeft w:val="0"/>
                      <w:marRight w:val="0"/>
                      <w:marTop w:val="0"/>
                      <w:marBottom w:val="0"/>
                      <w:divBdr>
                        <w:top w:val="none" w:sz="0" w:space="0" w:color="auto"/>
                        <w:left w:val="none" w:sz="0" w:space="0" w:color="auto"/>
                        <w:bottom w:val="none" w:sz="0" w:space="0" w:color="auto"/>
                        <w:right w:val="none" w:sz="0" w:space="0" w:color="auto"/>
                      </w:divBdr>
                      <w:divsChild>
                        <w:div w:id="321666465">
                          <w:marLeft w:val="240"/>
                          <w:marRight w:val="0"/>
                          <w:marTop w:val="0"/>
                          <w:marBottom w:val="0"/>
                          <w:divBdr>
                            <w:top w:val="none" w:sz="0" w:space="0" w:color="auto"/>
                            <w:left w:val="none" w:sz="0" w:space="0" w:color="auto"/>
                            <w:bottom w:val="none" w:sz="0" w:space="0" w:color="auto"/>
                            <w:right w:val="none" w:sz="0" w:space="0" w:color="auto"/>
                          </w:divBdr>
                        </w:div>
                      </w:divsChild>
                    </w:div>
                    <w:div w:id="66616561">
                      <w:marLeft w:val="0"/>
                      <w:marRight w:val="0"/>
                      <w:marTop w:val="0"/>
                      <w:marBottom w:val="0"/>
                      <w:divBdr>
                        <w:top w:val="none" w:sz="0" w:space="0" w:color="auto"/>
                        <w:left w:val="none" w:sz="0" w:space="0" w:color="auto"/>
                        <w:bottom w:val="none" w:sz="0" w:space="0" w:color="auto"/>
                        <w:right w:val="none" w:sz="0" w:space="0" w:color="auto"/>
                      </w:divBdr>
                      <w:divsChild>
                        <w:div w:id="2122218615">
                          <w:marLeft w:val="240"/>
                          <w:marRight w:val="0"/>
                          <w:marTop w:val="0"/>
                          <w:marBottom w:val="0"/>
                          <w:divBdr>
                            <w:top w:val="none" w:sz="0" w:space="0" w:color="auto"/>
                            <w:left w:val="none" w:sz="0" w:space="0" w:color="auto"/>
                            <w:bottom w:val="none" w:sz="0" w:space="0" w:color="auto"/>
                            <w:right w:val="none" w:sz="0" w:space="0" w:color="auto"/>
                          </w:divBdr>
                        </w:div>
                      </w:divsChild>
                    </w:div>
                    <w:div w:id="1468860093">
                      <w:marLeft w:val="0"/>
                      <w:marRight w:val="0"/>
                      <w:marTop w:val="0"/>
                      <w:marBottom w:val="0"/>
                      <w:divBdr>
                        <w:top w:val="none" w:sz="0" w:space="0" w:color="auto"/>
                        <w:left w:val="none" w:sz="0" w:space="0" w:color="auto"/>
                        <w:bottom w:val="none" w:sz="0" w:space="0" w:color="auto"/>
                        <w:right w:val="none" w:sz="0" w:space="0" w:color="auto"/>
                      </w:divBdr>
                      <w:divsChild>
                        <w:div w:id="1716394058">
                          <w:marLeft w:val="240"/>
                          <w:marRight w:val="0"/>
                          <w:marTop w:val="0"/>
                          <w:marBottom w:val="0"/>
                          <w:divBdr>
                            <w:top w:val="none" w:sz="0" w:space="0" w:color="auto"/>
                            <w:left w:val="none" w:sz="0" w:space="0" w:color="auto"/>
                            <w:bottom w:val="none" w:sz="0" w:space="0" w:color="auto"/>
                            <w:right w:val="none" w:sz="0" w:space="0" w:color="auto"/>
                          </w:divBdr>
                        </w:div>
                      </w:divsChild>
                    </w:div>
                    <w:div w:id="871116284">
                      <w:marLeft w:val="0"/>
                      <w:marRight w:val="0"/>
                      <w:marTop w:val="0"/>
                      <w:marBottom w:val="0"/>
                      <w:divBdr>
                        <w:top w:val="none" w:sz="0" w:space="0" w:color="auto"/>
                        <w:left w:val="none" w:sz="0" w:space="0" w:color="auto"/>
                        <w:bottom w:val="none" w:sz="0" w:space="0" w:color="auto"/>
                        <w:right w:val="none" w:sz="0" w:space="0" w:color="auto"/>
                      </w:divBdr>
                      <w:divsChild>
                        <w:div w:id="2056544067">
                          <w:marLeft w:val="240"/>
                          <w:marRight w:val="0"/>
                          <w:marTop w:val="0"/>
                          <w:marBottom w:val="0"/>
                          <w:divBdr>
                            <w:top w:val="none" w:sz="0" w:space="0" w:color="auto"/>
                            <w:left w:val="none" w:sz="0" w:space="0" w:color="auto"/>
                            <w:bottom w:val="none" w:sz="0" w:space="0" w:color="auto"/>
                            <w:right w:val="none" w:sz="0" w:space="0" w:color="auto"/>
                          </w:divBdr>
                        </w:div>
                      </w:divsChild>
                    </w:div>
                    <w:div w:id="1513951039">
                      <w:marLeft w:val="0"/>
                      <w:marRight w:val="0"/>
                      <w:marTop w:val="0"/>
                      <w:marBottom w:val="0"/>
                      <w:divBdr>
                        <w:top w:val="none" w:sz="0" w:space="0" w:color="auto"/>
                        <w:left w:val="none" w:sz="0" w:space="0" w:color="auto"/>
                        <w:bottom w:val="none" w:sz="0" w:space="0" w:color="auto"/>
                        <w:right w:val="none" w:sz="0" w:space="0" w:color="auto"/>
                      </w:divBdr>
                      <w:divsChild>
                        <w:div w:id="865943288">
                          <w:marLeft w:val="240"/>
                          <w:marRight w:val="0"/>
                          <w:marTop w:val="0"/>
                          <w:marBottom w:val="0"/>
                          <w:divBdr>
                            <w:top w:val="none" w:sz="0" w:space="0" w:color="auto"/>
                            <w:left w:val="none" w:sz="0" w:space="0" w:color="auto"/>
                            <w:bottom w:val="none" w:sz="0" w:space="0" w:color="auto"/>
                            <w:right w:val="none" w:sz="0" w:space="0" w:color="auto"/>
                          </w:divBdr>
                        </w:div>
                      </w:divsChild>
                    </w:div>
                    <w:div w:id="2139712881">
                      <w:marLeft w:val="0"/>
                      <w:marRight w:val="0"/>
                      <w:marTop w:val="0"/>
                      <w:marBottom w:val="0"/>
                      <w:divBdr>
                        <w:top w:val="none" w:sz="0" w:space="0" w:color="auto"/>
                        <w:left w:val="none" w:sz="0" w:space="0" w:color="auto"/>
                        <w:bottom w:val="none" w:sz="0" w:space="0" w:color="auto"/>
                        <w:right w:val="none" w:sz="0" w:space="0" w:color="auto"/>
                      </w:divBdr>
                    </w:div>
                    <w:div w:id="1150248114">
                      <w:marLeft w:val="0"/>
                      <w:marRight w:val="0"/>
                      <w:marTop w:val="0"/>
                      <w:marBottom w:val="0"/>
                      <w:divBdr>
                        <w:top w:val="none" w:sz="0" w:space="0" w:color="auto"/>
                        <w:left w:val="none" w:sz="0" w:space="0" w:color="auto"/>
                        <w:bottom w:val="none" w:sz="0" w:space="0" w:color="auto"/>
                        <w:right w:val="none" w:sz="0" w:space="0" w:color="auto"/>
                      </w:divBdr>
                      <w:divsChild>
                        <w:div w:id="912550180">
                          <w:marLeft w:val="240"/>
                          <w:marRight w:val="0"/>
                          <w:marTop w:val="0"/>
                          <w:marBottom w:val="0"/>
                          <w:divBdr>
                            <w:top w:val="none" w:sz="0" w:space="0" w:color="auto"/>
                            <w:left w:val="none" w:sz="0" w:space="0" w:color="auto"/>
                            <w:bottom w:val="none" w:sz="0" w:space="0" w:color="auto"/>
                            <w:right w:val="none" w:sz="0" w:space="0" w:color="auto"/>
                          </w:divBdr>
                        </w:div>
                      </w:divsChild>
                    </w:div>
                    <w:div w:id="1439258069">
                      <w:marLeft w:val="0"/>
                      <w:marRight w:val="0"/>
                      <w:marTop w:val="0"/>
                      <w:marBottom w:val="0"/>
                      <w:divBdr>
                        <w:top w:val="none" w:sz="0" w:space="0" w:color="auto"/>
                        <w:left w:val="none" w:sz="0" w:space="0" w:color="auto"/>
                        <w:bottom w:val="none" w:sz="0" w:space="0" w:color="auto"/>
                        <w:right w:val="none" w:sz="0" w:space="0" w:color="auto"/>
                      </w:divBdr>
                      <w:divsChild>
                        <w:div w:id="525215442">
                          <w:marLeft w:val="240"/>
                          <w:marRight w:val="0"/>
                          <w:marTop w:val="0"/>
                          <w:marBottom w:val="0"/>
                          <w:divBdr>
                            <w:top w:val="none" w:sz="0" w:space="0" w:color="auto"/>
                            <w:left w:val="none" w:sz="0" w:space="0" w:color="auto"/>
                            <w:bottom w:val="none" w:sz="0" w:space="0" w:color="auto"/>
                            <w:right w:val="none" w:sz="0" w:space="0" w:color="auto"/>
                          </w:divBdr>
                        </w:div>
                      </w:divsChild>
                    </w:div>
                    <w:div w:id="2113744687">
                      <w:marLeft w:val="0"/>
                      <w:marRight w:val="0"/>
                      <w:marTop w:val="0"/>
                      <w:marBottom w:val="0"/>
                      <w:divBdr>
                        <w:top w:val="none" w:sz="0" w:space="0" w:color="auto"/>
                        <w:left w:val="none" w:sz="0" w:space="0" w:color="auto"/>
                        <w:bottom w:val="none" w:sz="0" w:space="0" w:color="auto"/>
                        <w:right w:val="none" w:sz="0" w:space="0" w:color="auto"/>
                      </w:divBdr>
                    </w:div>
                    <w:div w:id="547837191">
                      <w:marLeft w:val="0"/>
                      <w:marRight w:val="0"/>
                      <w:marTop w:val="0"/>
                      <w:marBottom w:val="0"/>
                      <w:divBdr>
                        <w:top w:val="none" w:sz="0" w:space="0" w:color="auto"/>
                        <w:left w:val="none" w:sz="0" w:space="0" w:color="auto"/>
                        <w:bottom w:val="none" w:sz="0" w:space="0" w:color="auto"/>
                        <w:right w:val="none" w:sz="0" w:space="0" w:color="auto"/>
                      </w:divBdr>
                      <w:divsChild>
                        <w:div w:id="913661909">
                          <w:marLeft w:val="240"/>
                          <w:marRight w:val="0"/>
                          <w:marTop w:val="0"/>
                          <w:marBottom w:val="0"/>
                          <w:divBdr>
                            <w:top w:val="none" w:sz="0" w:space="0" w:color="auto"/>
                            <w:left w:val="none" w:sz="0" w:space="0" w:color="auto"/>
                            <w:bottom w:val="none" w:sz="0" w:space="0" w:color="auto"/>
                            <w:right w:val="none" w:sz="0" w:space="0" w:color="auto"/>
                          </w:divBdr>
                        </w:div>
                      </w:divsChild>
                    </w:div>
                    <w:div w:id="113259581">
                      <w:marLeft w:val="0"/>
                      <w:marRight w:val="0"/>
                      <w:marTop w:val="0"/>
                      <w:marBottom w:val="0"/>
                      <w:divBdr>
                        <w:top w:val="none" w:sz="0" w:space="0" w:color="auto"/>
                        <w:left w:val="none" w:sz="0" w:space="0" w:color="auto"/>
                        <w:bottom w:val="none" w:sz="0" w:space="0" w:color="auto"/>
                        <w:right w:val="none" w:sz="0" w:space="0" w:color="auto"/>
                      </w:divBdr>
                    </w:div>
                    <w:div w:id="493184909">
                      <w:marLeft w:val="0"/>
                      <w:marRight w:val="0"/>
                      <w:marTop w:val="0"/>
                      <w:marBottom w:val="0"/>
                      <w:divBdr>
                        <w:top w:val="none" w:sz="0" w:space="0" w:color="auto"/>
                        <w:left w:val="none" w:sz="0" w:space="0" w:color="auto"/>
                        <w:bottom w:val="none" w:sz="0" w:space="0" w:color="auto"/>
                        <w:right w:val="none" w:sz="0" w:space="0" w:color="auto"/>
                      </w:divBdr>
                      <w:divsChild>
                        <w:div w:id="332226707">
                          <w:marLeft w:val="240"/>
                          <w:marRight w:val="0"/>
                          <w:marTop w:val="0"/>
                          <w:marBottom w:val="0"/>
                          <w:divBdr>
                            <w:top w:val="none" w:sz="0" w:space="0" w:color="auto"/>
                            <w:left w:val="none" w:sz="0" w:space="0" w:color="auto"/>
                            <w:bottom w:val="none" w:sz="0" w:space="0" w:color="auto"/>
                            <w:right w:val="none" w:sz="0" w:space="0" w:color="auto"/>
                          </w:divBdr>
                        </w:div>
                      </w:divsChild>
                    </w:div>
                    <w:div w:id="22442830">
                      <w:marLeft w:val="0"/>
                      <w:marRight w:val="0"/>
                      <w:marTop w:val="0"/>
                      <w:marBottom w:val="0"/>
                      <w:divBdr>
                        <w:top w:val="none" w:sz="0" w:space="0" w:color="auto"/>
                        <w:left w:val="none" w:sz="0" w:space="0" w:color="auto"/>
                        <w:bottom w:val="none" w:sz="0" w:space="0" w:color="auto"/>
                        <w:right w:val="none" w:sz="0" w:space="0" w:color="auto"/>
                      </w:divBdr>
                      <w:divsChild>
                        <w:div w:id="946548482">
                          <w:marLeft w:val="240"/>
                          <w:marRight w:val="0"/>
                          <w:marTop w:val="0"/>
                          <w:marBottom w:val="0"/>
                          <w:divBdr>
                            <w:top w:val="none" w:sz="0" w:space="0" w:color="auto"/>
                            <w:left w:val="none" w:sz="0" w:space="0" w:color="auto"/>
                            <w:bottom w:val="none" w:sz="0" w:space="0" w:color="auto"/>
                            <w:right w:val="none" w:sz="0" w:space="0" w:color="auto"/>
                          </w:divBdr>
                        </w:div>
                      </w:divsChild>
                    </w:div>
                    <w:div w:id="12269300">
                      <w:marLeft w:val="0"/>
                      <w:marRight w:val="0"/>
                      <w:marTop w:val="0"/>
                      <w:marBottom w:val="0"/>
                      <w:divBdr>
                        <w:top w:val="none" w:sz="0" w:space="0" w:color="auto"/>
                        <w:left w:val="none" w:sz="0" w:space="0" w:color="auto"/>
                        <w:bottom w:val="none" w:sz="0" w:space="0" w:color="auto"/>
                        <w:right w:val="none" w:sz="0" w:space="0" w:color="auto"/>
                      </w:divBdr>
                      <w:divsChild>
                        <w:div w:id="685862713">
                          <w:marLeft w:val="240"/>
                          <w:marRight w:val="0"/>
                          <w:marTop w:val="0"/>
                          <w:marBottom w:val="0"/>
                          <w:divBdr>
                            <w:top w:val="none" w:sz="0" w:space="0" w:color="auto"/>
                            <w:left w:val="none" w:sz="0" w:space="0" w:color="auto"/>
                            <w:bottom w:val="none" w:sz="0" w:space="0" w:color="auto"/>
                            <w:right w:val="none" w:sz="0" w:space="0" w:color="auto"/>
                          </w:divBdr>
                        </w:div>
                      </w:divsChild>
                    </w:div>
                    <w:div w:id="1274827286">
                      <w:marLeft w:val="0"/>
                      <w:marRight w:val="0"/>
                      <w:marTop w:val="0"/>
                      <w:marBottom w:val="0"/>
                      <w:divBdr>
                        <w:top w:val="none" w:sz="0" w:space="0" w:color="auto"/>
                        <w:left w:val="none" w:sz="0" w:space="0" w:color="auto"/>
                        <w:bottom w:val="none" w:sz="0" w:space="0" w:color="auto"/>
                        <w:right w:val="none" w:sz="0" w:space="0" w:color="auto"/>
                      </w:divBdr>
                      <w:divsChild>
                        <w:div w:id="910430131">
                          <w:marLeft w:val="240"/>
                          <w:marRight w:val="0"/>
                          <w:marTop w:val="0"/>
                          <w:marBottom w:val="0"/>
                          <w:divBdr>
                            <w:top w:val="none" w:sz="0" w:space="0" w:color="auto"/>
                            <w:left w:val="none" w:sz="0" w:space="0" w:color="auto"/>
                            <w:bottom w:val="none" w:sz="0" w:space="0" w:color="auto"/>
                            <w:right w:val="none" w:sz="0" w:space="0" w:color="auto"/>
                          </w:divBdr>
                        </w:div>
                      </w:divsChild>
                    </w:div>
                    <w:div w:id="14038517">
                      <w:marLeft w:val="0"/>
                      <w:marRight w:val="0"/>
                      <w:marTop w:val="0"/>
                      <w:marBottom w:val="0"/>
                      <w:divBdr>
                        <w:top w:val="none" w:sz="0" w:space="0" w:color="auto"/>
                        <w:left w:val="none" w:sz="0" w:space="0" w:color="auto"/>
                        <w:bottom w:val="none" w:sz="0" w:space="0" w:color="auto"/>
                        <w:right w:val="none" w:sz="0" w:space="0" w:color="auto"/>
                      </w:divBdr>
                      <w:divsChild>
                        <w:div w:id="743063863">
                          <w:marLeft w:val="240"/>
                          <w:marRight w:val="0"/>
                          <w:marTop w:val="0"/>
                          <w:marBottom w:val="0"/>
                          <w:divBdr>
                            <w:top w:val="none" w:sz="0" w:space="0" w:color="auto"/>
                            <w:left w:val="none" w:sz="0" w:space="0" w:color="auto"/>
                            <w:bottom w:val="none" w:sz="0" w:space="0" w:color="auto"/>
                            <w:right w:val="none" w:sz="0" w:space="0" w:color="auto"/>
                          </w:divBdr>
                        </w:div>
                      </w:divsChild>
                    </w:div>
                    <w:div w:id="1918859191">
                      <w:marLeft w:val="0"/>
                      <w:marRight w:val="0"/>
                      <w:marTop w:val="0"/>
                      <w:marBottom w:val="0"/>
                      <w:divBdr>
                        <w:top w:val="none" w:sz="0" w:space="0" w:color="auto"/>
                        <w:left w:val="none" w:sz="0" w:space="0" w:color="auto"/>
                        <w:bottom w:val="none" w:sz="0" w:space="0" w:color="auto"/>
                        <w:right w:val="none" w:sz="0" w:space="0" w:color="auto"/>
                      </w:divBdr>
                      <w:divsChild>
                        <w:div w:id="221530070">
                          <w:marLeft w:val="240"/>
                          <w:marRight w:val="0"/>
                          <w:marTop w:val="0"/>
                          <w:marBottom w:val="0"/>
                          <w:divBdr>
                            <w:top w:val="none" w:sz="0" w:space="0" w:color="auto"/>
                            <w:left w:val="none" w:sz="0" w:space="0" w:color="auto"/>
                            <w:bottom w:val="none" w:sz="0" w:space="0" w:color="auto"/>
                            <w:right w:val="none" w:sz="0" w:space="0" w:color="auto"/>
                          </w:divBdr>
                        </w:div>
                      </w:divsChild>
                    </w:div>
                    <w:div w:id="1918518961">
                      <w:marLeft w:val="0"/>
                      <w:marRight w:val="0"/>
                      <w:marTop w:val="0"/>
                      <w:marBottom w:val="0"/>
                      <w:divBdr>
                        <w:top w:val="none" w:sz="0" w:space="0" w:color="auto"/>
                        <w:left w:val="none" w:sz="0" w:space="0" w:color="auto"/>
                        <w:bottom w:val="none" w:sz="0" w:space="0" w:color="auto"/>
                        <w:right w:val="none" w:sz="0" w:space="0" w:color="auto"/>
                      </w:divBdr>
                      <w:divsChild>
                        <w:div w:id="1426996651">
                          <w:marLeft w:val="240"/>
                          <w:marRight w:val="0"/>
                          <w:marTop w:val="0"/>
                          <w:marBottom w:val="0"/>
                          <w:divBdr>
                            <w:top w:val="none" w:sz="0" w:space="0" w:color="auto"/>
                            <w:left w:val="none" w:sz="0" w:space="0" w:color="auto"/>
                            <w:bottom w:val="none" w:sz="0" w:space="0" w:color="auto"/>
                            <w:right w:val="none" w:sz="0" w:space="0" w:color="auto"/>
                          </w:divBdr>
                        </w:div>
                      </w:divsChild>
                    </w:div>
                    <w:div w:id="311642992">
                      <w:marLeft w:val="0"/>
                      <w:marRight w:val="0"/>
                      <w:marTop w:val="0"/>
                      <w:marBottom w:val="0"/>
                      <w:divBdr>
                        <w:top w:val="none" w:sz="0" w:space="0" w:color="auto"/>
                        <w:left w:val="none" w:sz="0" w:space="0" w:color="auto"/>
                        <w:bottom w:val="none" w:sz="0" w:space="0" w:color="auto"/>
                        <w:right w:val="none" w:sz="0" w:space="0" w:color="auto"/>
                      </w:divBdr>
                      <w:divsChild>
                        <w:div w:id="594091337">
                          <w:marLeft w:val="240"/>
                          <w:marRight w:val="0"/>
                          <w:marTop w:val="0"/>
                          <w:marBottom w:val="0"/>
                          <w:divBdr>
                            <w:top w:val="none" w:sz="0" w:space="0" w:color="auto"/>
                            <w:left w:val="none" w:sz="0" w:space="0" w:color="auto"/>
                            <w:bottom w:val="none" w:sz="0" w:space="0" w:color="auto"/>
                            <w:right w:val="none" w:sz="0" w:space="0" w:color="auto"/>
                          </w:divBdr>
                        </w:div>
                      </w:divsChild>
                    </w:div>
                    <w:div w:id="402216364">
                      <w:marLeft w:val="0"/>
                      <w:marRight w:val="0"/>
                      <w:marTop w:val="0"/>
                      <w:marBottom w:val="0"/>
                      <w:divBdr>
                        <w:top w:val="none" w:sz="0" w:space="0" w:color="auto"/>
                        <w:left w:val="none" w:sz="0" w:space="0" w:color="auto"/>
                        <w:bottom w:val="none" w:sz="0" w:space="0" w:color="auto"/>
                        <w:right w:val="none" w:sz="0" w:space="0" w:color="auto"/>
                      </w:divBdr>
                      <w:divsChild>
                        <w:div w:id="552230472">
                          <w:marLeft w:val="240"/>
                          <w:marRight w:val="0"/>
                          <w:marTop w:val="0"/>
                          <w:marBottom w:val="0"/>
                          <w:divBdr>
                            <w:top w:val="none" w:sz="0" w:space="0" w:color="auto"/>
                            <w:left w:val="none" w:sz="0" w:space="0" w:color="auto"/>
                            <w:bottom w:val="none" w:sz="0" w:space="0" w:color="auto"/>
                            <w:right w:val="none" w:sz="0" w:space="0" w:color="auto"/>
                          </w:divBdr>
                        </w:div>
                      </w:divsChild>
                    </w:div>
                    <w:div w:id="2013950030">
                      <w:marLeft w:val="0"/>
                      <w:marRight w:val="0"/>
                      <w:marTop w:val="0"/>
                      <w:marBottom w:val="0"/>
                      <w:divBdr>
                        <w:top w:val="none" w:sz="0" w:space="0" w:color="auto"/>
                        <w:left w:val="none" w:sz="0" w:space="0" w:color="auto"/>
                        <w:bottom w:val="none" w:sz="0" w:space="0" w:color="auto"/>
                        <w:right w:val="none" w:sz="0" w:space="0" w:color="auto"/>
                      </w:divBdr>
                      <w:divsChild>
                        <w:div w:id="1520313416">
                          <w:marLeft w:val="240"/>
                          <w:marRight w:val="0"/>
                          <w:marTop w:val="0"/>
                          <w:marBottom w:val="0"/>
                          <w:divBdr>
                            <w:top w:val="none" w:sz="0" w:space="0" w:color="auto"/>
                            <w:left w:val="none" w:sz="0" w:space="0" w:color="auto"/>
                            <w:bottom w:val="none" w:sz="0" w:space="0" w:color="auto"/>
                            <w:right w:val="none" w:sz="0" w:space="0" w:color="auto"/>
                          </w:divBdr>
                        </w:div>
                      </w:divsChild>
                    </w:div>
                    <w:div w:id="1616206922">
                      <w:marLeft w:val="0"/>
                      <w:marRight w:val="0"/>
                      <w:marTop w:val="0"/>
                      <w:marBottom w:val="0"/>
                      <w:divBdr>
                        <w:top w:val="none" w:sz="0" w:space="0" w:color="auto"/>
                        <w:left w:val="none" w:sz="0" w:space="0" w:color="auto"/>
                        <w:bottom w:val="none" w:sz="0" w:space="0" w:color="auto"/>
                        <w:right w:val="none" w:sz="0" w:space="0" w:color="auto"/>
                      </w:divBdr>
                      <w:divsChild>
                        <w:div w:id="349331865">
                          <w:marLeft w:val="240"/>
                          <w:marRight w:val="0"/>
                          <w:marTop w:val="0"/>
                          <w:marBottom w:val="0"/>
                          <w:divBdr>
                            <w:top w:val="none" w:sz="0" w:space="0" w:color="auto"/>
                            <w:left w:val="none" w:sz="0" w:space="0" w:color="auto"/>
                            <w:bottom w:val="none" w:sz="0" w:space="0" w:color="auto"/>
                            <w:right w:val="none" w:sz="0" w:space="0" w:color="auto"/>
                          </w:divBdr>
                        </w:div>
                      </w:divsChild>
                    </w:div>
                    <w:div w:id="775059490">
                      <w:marLeft w:val="0"/>
                      <w:marRight w:val="0"/>
                      <w:marTop w:val="0"/>
                      <w:marBottom w:val="0"/>
                      <w:divBdr>
                        <w:top w:val="none" w:sz="0" w:space="0" w:color="auto"/>
                        <w:left w:val="none" w:sz="0" w:space="0" w:color="auto"/>
                        <w:bottom w:val="none" w:sz="0" w:space="0" w:color="auto"/>
                        <w:right w:val="none" w:sz="0" w:space="0" w:color="auto"/>
                      </w:divBdr>
                    </w:div>
                    <w:div w:id="1019622943">
                      <w:marLeft w:val="0"/>
                      <w:marRight w:val="0"/>
                      <w:marTop w:val="0"/>
                      <w:marBottom w:val="0"/>
                      <w:divBdr>
                        <w:top w:val="none" w:sz="0" w:space="0" w:color="auto"/>
                        <w:left w:val="none" w:sz="0" w:space="0" w:color="auto"/>
                        <w:bottom w:val="none" w:sz="0" w:space="0" w:color="auto"/>
                        <w:right w:val="none" w:sz="0" w:space="0" w:color="auto"/>
                      </w:divBdr>
                      <w:divsChild>
                        <w:div w:id="1798134335">
                          <w:marLeft w:val="240"/>
                          <w:marRight w:val="0"/>
                          <w:marTop w:val="0"/>
                          <w:marBottom w:val="0"/>
                          <w:divBdr>
                            <w:top w:val="none" w:sz="0" w:space="0" w:color="auto"/>
                            <w:left w:val="none" w:sz="0" w:space="0" w:color="auto"/>
                            <w:bottom w:val="none" w:sz="0" w:space="0" w:color="auto"/>
                            <w:right w:val="none" w:sz="0" w:space="0" w:color="auto"/>
                          </w:divBdr>
                        </w:div>
                      </w:divsChild>
                    </w:div>
                    <w:div w:id="515316164">
                      <w:marLeft w:val="0"/>
                      <w:marRight w:val="0"/>
                      <w:marTop w:val="0"/>
                      <w:marBottom w:val="0"/>
                      <w:divBdr>
                        <w:top w:val="none" w:sz="0" w:space="0" w:color="auto"/>
                        <w:left w:val="none" w:sz="0" w:space="0" w:color="auto"/>
                        <w:bottom w:val="none" w:sz="0" w:space="0" w:color="auto"/>
                        <w:right w:val="none" w:sz="0" w:space="0" w:color="auto"/>
                      </w:divBdr>
                      <w:divsChild>
                        <w:div w:id="1504080548">
                          <w:marLeft w:val="240"/>
                          <w:marRight w:val="0"/>
                          <w:marTop w:val="0"/>
                          <w:marBottom w:val="0"/>
                          <w:divBdr>
                            <w:top w:val="none" w:sz="0" w:space="0" w:color="auto"/>
                            <w:left w:val="none" w:sz="0" w:space="0" w:color="auto"/>
                            <w:bottom w:val="none" w:sz="0" w:space="0" w:color="auto"/>
                            <w:right w:val="none" w:sz="0" w:space="0" w:color="auto"/>
                          </w:divBdr>
                        </w:div>
                      </w:divsChild>
                    </w:div>
                    <w:div w:id="1469788032">
                      <w:marLeft w:val="0"/>
                      <w:marRight w:val="0"/>
                      <w:marTop w:val="0"/>
                      <w:marBottom w:val="0"/>
                      <w:divBdr>
                        <w:top w:val="none" w:sz="0" w:space="0" w:color="auto"/>
                        <w:left w:val="none" w:sz="0" w:space="0" w:color="auto"/>
                        <w:bottom w:val="none" w:sz="0" w:space="0" w:color="auto"/>
                        <w:right w:val="none" w:sz="0" w:space="0" w:color="auto"/>
                      </w:divBdr>
                      <w:divsChild>
                        <w:div w:id="2095935208">
                          <w:marLeft w:val="240"/>
                          <w:marRight w:val="0"/>
                          <w:marTop w:val="0"/>
                          <w:marBottom w:val="0"/>
                          <w:divBdr>
                            <w:top w:val="none" w:sz="0" w:space="0" w:color="auto"/>
                            <w:left w:val="none" w:sz="0" w:space="0" w:color="auto"/>
                            <w:bottom w:val="none" w:sz="0" w:space="0" w:color="auto"/>
                            <w:right w:val="none" w:sz="0" w:space="0" w:color="auto"/>
                          </w:divBdr>
                        </w:div>
                      </w:divsChild>
                    </w:div>
                    <w:div w:id="1139884032">
                      <w:marLeft w:val="0"/>
                      <w:marRight w:val="0"/>
                      <w:marTop w:val="0"/>
                      <w:marBottom w:val="0"/>
                      <w:divBdr>
                        <w:top w:val="none" w:sz="0" w:space="0" w:color="auto"/>
                        <w:left w:val="none" w:sz="0" w:space="0" w:color="auto"/>
                        <w:bottom w:val="none" w:sz="0" w:space="0" w:color="auto"/>
                        <w:right w:val="none" w:sz="0" w:space="0" w:color="auto"/>
                      </w:divBdr>
                      <w:divsChild>
                        <w:div w:id="1548294548">
                          <w:marLeft w:val="240"/>
                          <w:marRight w:val="0"/>
                          <w:marTop w:val="0"/>
                          <w:marBottom w:val="0"/>
                          <w:divBdr>
                            <w:top w:val="none" w:sz="0" w:space="0" w:color="auto"/>
                            <w:left w:val="none" w:sz="0" w:space="0" w:color="auto"/>
                            <w:bottom w:val="none" w:sz="0" w:space="0" w:color="auto"/>
                            <w:right w:val="none" w:sz="0" w:space="0" w:color="auto"/>
                          </w:divBdr>
                        </w:div>
                      </w:divsChild>
                    </w:div>
                    <w:div w:id="1227254990">
                      <w:marLeft w:val="0"/>
                      <w:marRight w:val="0"/>
                      <w:marTop w:val="0"/>
                      <w:marBottom w:val="0"/>
                      <w:divBdr>
                        <w:top w:val="none" w:sz="0" w:space="0" w:color="auto"/>
                        <w:left w:val="none" w:sz="0" w:space="0" w:color="auto"/>
                        <w:bottom w:val="none" w:sz="0" w:space="0" w:color="auto"/>
                        <w:right w:val="none" w:sz="0" w:space="0" w:color="auto"/>
                      </w:divBdr>
                      <w:divsChild>
                        <w:div w:id="1561864800">
                          <w:marLeft w:val="240"/>
                          <w:marRight w:val="0"/>
                          <w:marTop w:val="0"/>
                          <w:marBottom w:val="0"/>
                          <w:divBdr>
                            <w:top w:val="none" w:sz="0" w:space="0" w:color="auto"/>
                            <w:left w:val="none" w:sz="0" w:space="0" w:color="auto"/>
                            <w:bottom w:val="none" w:sz="0" w:space="0" w:color="auto"/>
                            <w:right w:val="none" w:sz="0" w:space="0" w:color="auto"/>
                          </w:divBdr>
                        </w:div>
                      </w:divsChild>
                    </w:div>
                    <w:div w:id="1193886294">
                      <w:marLeft w:val="0"/>
                      <w:marRight w:val="0"/>
                      <w:marTop w:val="0"/>
                      <w:marBottom w:val="0"/>
                      <w:divBdr>
                        <w:top w:val="none" w:sz="0" w:space="0" w:color="auto"/>
                        <w:left w:val="none" w:sz="0" w:space="0" w:color="auto"/>
                        <w:bottom w:val="none" w:sz="0" w:space="0" w:color="auto"/>
                        <w:right w:val="none" w:sz="0" w:space="0" w:color="auto"/>
                      </w:divBdr>
                    </w:div>
                    <w:div w:id="1790271923">
                      <w:marLeft w:val="0"/>
                      <w:marRight w:val="0"/>
                      <w:marTop w:val="0"/>
                      <w:marBottom w:val="0"/>
                      <w:divBdr>
                        <w:top w:val="none" w:sz="0" w:space="0" w:color="auto"/>
                        <w:left w:val="none" w:sz="0" w:space="0" w:color="auto"/>
                        <w:bottom w:val="none" w:sz="0" w:space="0" w:color="auto"/>
                        <w:right w:val="none" w:sz="0" w:space="0" w:color="auto"/>
                      </w:divBdr>
                      <w:divsChild>
                        <w:div w:id="1789354390">
                          <w:marLeft w:val="240"/>
                          <w:marRight w:val="0"/>
                          <w:marTop w:val="0"/>
                          <w:marBottom w:val="0"/>
                          <w:divBdr>
                            <w:top w:val="none" w:sz="0" w:space="0" w:color="auto"/>
                            <w:left w:val="none" w:sz="0" w:space="0" w:color="auto"/>
                            <w:bottom w:val="none" w:sz="0" w:space="0" w:color="auto"/>
                            <w:right w:val="none" w:sz="0" w:space="0" w:color="auto"/>
                          </w:divBdr>
                        </w:div>
                      </w:divsChild>
                    </w:div>
                    <w:div w:id="1156192367">
                      <w:marLeft w:val="0"/>
                      <w:marRight w:val="0"/>
                      <w:marTop w:val="0"/>
                      <w:marBottom w:val="0"/>
                      <w:divBdr>
                        <w:top w:val="none" w:sz="0" w:space="0" w:color="auto"/>
                        <w:left w:val="none" w:sz="0" w:space="0" w:color="auto"/>
                        <w:bottom w:val="none" w:sz="0" w:space="0" w:color="auto"/>
                        <w:right w:val="none" w:sz="0" w:space="0" w:color="auto"/>
                      </w:divBdr>
                      <w:divsChild>
                        <w:div w:id="929235066">
                          <w:marLeft w:val="240"/>
                          <w:marRight w:val="0"/>
                          <w:marTop w:val="0"/>
                          <w:marBottom w:val="0"/>
                          <w:divBdr>
                            <w:top w:val="none" w:sz="0" w:space="0" w:color="auto"/>
                            <w:left w:val="none" w:sz="0" w:space="0" w:color="auto"/>
                            <w:bottom w:val="none" w:sz="0" w:space="0" w:color="auto"/>
                            <w:right w:val="none" w:sz="0" w:space="0" w:color="auto"/>
                          </w:divBdr>
                        </w:div>
                      </w:divsChild>
                    </w:div>
                    <w:div w:id="552885043">
                      <w:marLeft w:val="0"/>
                      <w:marRight w:val="0"/>
                      <w:marTop w:val="0"/>
                      <w:marBottom w:val="0"/>
                      <w:divBdr>
                        <w:top w:val="none" w:sz="0" w:space="0" w:color="auto"/>
                        <w:left w:val="none" w:sz="0" w:space="0" w:color="auto"/>
                        <w:bottom w:val="none" w:sz="0" w:space="0" w:color="auto"/>
                        <w:right w:val="none" w:sz="0" w:space="0" w:color="auto"/>
                      </w:divBdr>
                      <w:divsChild>
                        <w:div w:id="1671248721">
                          <w:marLeft w:val="240"/>
                          <w:marRight w:val="0"/>
                          <w:marTop w:val="0"/>
                          <w:marBottom w:val="0"/>
                          <w:divBdr>
                            <w:top w:val="none" w:sz="0" w:space="0" w:color="auto"/>
                            <w:left w:val="none" w:sz="0" w:space="0" w:color="auto"/>
                            <w:bottom w:val="none" w:sz="0" w:space="0" w:color="auto"/>
                            <w:right w:val="none" w:sz="0" w:space="0" w:color="auto"/>
                          </w:divBdr>
                        </w:div>
                      </w:divsChild>
                    </w:div>
                    <w:div w:id="876355996">
                      <w:marLeft w:val="0"/>
                      <w:marRight w:val="0"/>
                      <w:marTop w:val="0"/>
                      <w:marBottom w:val="0"/>
                      <w:divBdr>
                        <w:top w:val="none" w:sz="0" w:space="0" w:color="auto"/>
                        <w:left w:val="none" w:sz="0" w:space="0" w:color="auto"/>
                        <w:bottom w:val="none" w:sz="0" w:space="0" w:color="auto"/>
                        <w:right w:val="none" w:sz="0" w:space="0" w:color="auto"/>
                      </w:divBdr>
                      <w:divsChild>
                        <w:div w:id="1772698729">
                          <w:marLeft w:val="240"/>
                          <w:marRight w:val="0"/>
                          <w:marTop w:val="0"/>
                          <w:marBottom w:val="0"/>
                          <w:divBdr>
                            <w:top w:val="none" w:sz="0" w:space="0" w:color="auto"/>
                            <w:left w:val="none" w:sz="0" w:space="0" w:color="auto"/>
                            <w:bottom w:val="none" w:sz="0" w:space="0" w:color="auto"/>
                            <w:right w:val="none" w:sz="0" w:space="0" w:color="auto"/>
                          </w:divBdr>
                        </w:div>
                      </w:divsChild>
                    </w:div>
                    <w:div w:id="1219783112">
                      <w:marLeft w:val="0"/>
                      <w:marRight w:val="0"/>
                      <w:marTop w:val="0"/>
                      <w:marBottom w:val="0"/>
                      <w:divBdr>
                        <w:top w:val="none" w:sz="0" w:space="0" w:color="auto"/>
                        <w:left w:val="none" w:sz="0" w:space="0" w:color="auto"/>
                        <w:bottom w:val="none" w:sz="0" w:space="0" w:color="auto"/>
                        <w:right w:val="none" w:sz="0" w:space="0" w:color="auto"/>
                      </w:divBdr>
                      <w:divsChild>
                        <w:div w:id="1972132742">
                          <w:marLeft w:val="240"/>
                          <w:marRight w:val="0"/>
                          <w:marTop w:val="0"/>
                          <w:marBottom w:val="0"/>
                          <w:divBdr>
                            <w:top w:val="none" w:sz="0" w:space="0" w:color="auto"/>
                            <w:left w:val="none" w:sz="0" w:space="0" w:color="auto"/>
                            <w:bottom w:val="none" w:sz="0" w:space="0" w:color="auto"/>
                            <w:right w:val="none" w:sz="0" w:space="0" w:color="auto"/>
                          </w:divBdr>
                        </w:div>
                      </w:divsChild>
                    </w:div>
                    <w:div w:id="1637301283">
                      <w:marLeft w:val="0"/>
                      <w:marRight w:val="0"/>
                      <w:marTop w:val="0"/>
                      <w:marBottom w:val="0"/>
                      <w:divBdr>
                        <w:top w:val="none" w:sz="0" w:space="0" w:color="auto"/>
                        <w:left w:val="none" w:sz="0" w:space="0" w:color="auto"/>
                        <w:bottom w:val="none" w:sz="0" w:space="0" w:color="auto"/>
                        <w:right w:val="none" w:sz="0" w:space="0" w:color="auto"/>
                      </w:divBdr>
                      <w:divsChild>
                        <w:div w:id="1020165268">
                          <w:marLeft w:val="240"/>
                          <w:marRight w:val="0"/>
                          <w:marTop w:val="0"/>
                          <w:marBottom w:val="0"/>
                          <w:divBdr>
                            <w:top w:val="none" w:sz="0" w:space="0" w:color="auto"/>
                            <w:left w:val="none" w:sz="0" w:space="0" w:color="auto"/>
                            <w:bottom w:val="none" w:sz="0" w:space="0" w:color="auto"/>
                            <w:right w:val="none" w:sz="0" w:space="0" w:color="auto"/>
                          </w:divBdr>
                        </w:div>
                      </w:divsChild>
                    </w:div>
                    <w:div w:id="1378091558">
                      <w:marLeft w:val="0"/>
                      <w:marRight w:val="0"/>
                      <w:marTop w:val="0"/>
                      <w:marBottom w:val="0"/>
                      <w:divBdr>
                        <w:top w:val="none" w:sz="0" w:space="0" w:color="auto"/>
                        <w:left w:val="none" w:sz="0" w:space="0" w:color="auto"/>
                        <w:bottom w:val="none" w:sz="0" w:space="0" w:color="auto"/>
                        <w:right w:val="none" w:sz="0" w:space="0" w:color="auto"/>
                      </w:divBdr>
                      <w:divsChild>
                        <w:div w:id="687482828">
                          <w:marLeft w:val="240"/>
                          <w:marRight w:val="0"/>
                          <w:marTop w:val="0"/>
                          <w:marBottom w:val="0"/>
                          <w:divBdr>
                            <w:top w:val="none" w:sz="0" w:space="0" w:color="auto"/>
                            <w:left w:val="none" w:sz="0" w:space="0" w:color="auto"/>
                            <w:bottom w:val="none" w:sz="0" w:space="0" w:color="auto"/>
                            <w:right w:val="none" w:sz="0" w:space="0" w:color="auto"/>
                          </w:divBdr>
                        </w:div>
                      </w:divsChild>
                    </w:div>
                    <w:div w:id="683556099">
                      <w:marLeft w:val="0"/>
                      <w:marRight w:val="0"/>
                      <w:marTop w:val="0"/>
                      <w:marBottom w:val="0"/>
                      <w:divBdr>
                        <w:top w:val="none" w:sz="0" w:space="0" w:color="auto"/>
                        <w:left w:val="none" w:sz="0" w:space="0" w:color="auto"/>
                        <w:bottom w:val="none" w:sz="0" w:space="0" w:color="auto"/>
                        <w:right w:val="none" w:sz="0" w:space="0" w:color="auto"/>
                      </w:divBdr>
                      <w:divsChild>
                        <w:div w:id="1764565712">
                          <w:marLeft w:val="240"/>
                          <w:marRight w:val="0"/>
                          <w:marTop w:val="0"/>
                          <w:marBottom w:val="0"/>
                          <w:divBdr>
                            <w:top w:val="none" w:sz="0" w:space="0" w:color="auto"/>
                            <w:left w:val="none" w:sz="0" w:space="0" w:color="auto"/>
                            <w:bottom w:val="none" w:sz="0" w:space="0" w:color="auto"/>
                            <w:right w:val="none" w:sz="0" w:space="0" w:color="auto"/>
                          </w:divBdr>
                        </w:div>
                      </w:divsChild>
                    </w:div>
                    <w:div w:id="778724441">
                      <w:marLeft w:val="0"/>
                      <w:marRight w:val="0"/>
                      <w:marTop w:val="0"/>
                      <w:marBottom w:val="0"/>
                      <w:divBdr>
                        <w:top w:val="none" w:sz="0" w:space="0" w:color="auto"/>
                        <w:left w:val="none" w:sz="0" w:space="0" w:color="auto"/>
                        <w:bottom w:val="none" w:sz="0" w:space="0" w:color="auto"/>
                        <w:right w:val="none" w:sz="0" w:space="0" w:color="auto"/>
                      </w:divBdr>
                      <w:divsChild>
                        <w:div w:id="818762762">
                          <w:marLeft w:val="240"/>
                          <w:marRight w:val="0"/>
                          <w:marTop w:val="0"/>
                          <w:marBottom w:val="0"/>
                          <w:divBdr>
                            <w:top w:val="none" w:sz="0" w:space="0" w:color="auto"/>
                            <w:left w:val="none" w:sz="0" w:space="0" w:color="auto"/>
                            <w:bottom w:val="none" w:sz="0" w:space="0" w:color="auto"/>
                            <w:right w:val="none" w:sz="0" w:space="0" w:color="auto"/>
                          </w:divBdr>
                        </w:div>
                      </w:divsChild>
                    </w:div>
                    <w:div w:id="1907371977">
                      <w:marLeft w:val="0"/>
                      <w:marRight w:val="0"/>
                      <w:marTop w:val="0"/>
                      <w:marBottom w:val="0"/>
                      <w:divBdr>
                        <w:top w:val="none" w:sz="0" w:space="0" w:color="auto"/>
                        <w:left w:val="none" w:sz="0" w:space="0" w:color="auto"/>
                        <w:bottom w:val="none" w:sz="0" w:space="0" w:color="auto"/>
                        <w:right w:val="none" w:sz="0" w:space="0" w:color="auto"/>
                      </w:divBdr>
                      <w:divsChild>
                        <w:div w:id="1057627641">
                          <w:marLeft w:val="240"/>
                          <w:marRight w:val="0"/>
                          <w:marTop w:val="0"/>
                          <w:marBottom w:val="0"/>
                          <w:divBdr>
                            <w:top w:val="none" w:sz="0" w:space="0" w:color="auto"/>
                            <w:left w:val="none" w:sz="0" w:space="0" w:color="auto"/>
                            <w:bottom w:val="none" w:sz="0" w:space="0" w:color="auto"/>
                            <w:right w:val="none" w:sz="0" w:space="0" w:color="auto"/>
                          </w:divBdr>
                        </w:div>
                      </w:divsChild>
                    </w:div>
                    <w:div w:id="965431727">
                      <w:marLeft w:val="0"/>
                      <w:marRight w:val="0"/>
                      <w:marTop w:val="0"/>
                      <w:marBottom w:val="0"/>
                      <w:divBdr>
                        <w:top w:val="none" w:sz="0" w:space="0" w:color="auto"/>
                        <w:left w:val="none" w:sz="0" w:space="0" w:color="auto"/>
                        <w:bottom w:val="none" w:sz="0" w:space="0" w:color="auto"/>
                        <w:right w:val="none" w:sz="0" w:space="0" w:color="auto"/>
                      </w:divBdr>
                    </w:div>
                    <w:div w:id="993334340">
                      <w:marLeft w:val="0"/>
                      <w:marRight w:val="0"/>
                      <w:marTop w:val="0"/>
                      <w:marBottom w:val="0"/>
                      <w:divBdr>
                        <w:top w:val="none" w:sz="0" w:space="0" w:color="auto"/>
                        <w:left w:val="none" w:sz="0" w:space="0" w:color="auto"/>
                        <w:bottom w:val="none" w:sz="0" w:space="0" w:color="auto"/>
                        <w:right w:val="none" w:sz="0" w:space="0" w:color="auto"/>
                      </w:divBdr>
                    </w:div>
                    <w:div w:id="296571712">
                      <w:marLeft w:val="0"/>
                      <w:marRight w:val="0"/>
                      <w:marTop w:val="0"/>
                      <w:marBottom w:val="0"/>
                      <w:divBdr>
                        <w:top w:val="none" w:sz="0" w:space="0" w:color="auto"/>
                        <w:left w:val="none" w:sz="0" w:space="0" w:color="auto"/>
                        <w:bottom w:val="none" w:sz="0" w:space="0" w:color="auto"/>
                        <w:right w:val="none" w:sz="0" w:space="0" w:color="auto"/>
                      </w:divBdr>
                    </w:div>
                    <w:div w:id="1039552991">
                      <w:marLeft w:val="0"/>
                      <w:marRight w:val="0"/>
                      <w:marTop w:val="0"/>
                      <w:marBottom w:val="0"/>
                      <w:divBdr>
                        <w:top w:val="none" w:sz="0" w:space="0" w:color="auto"/>
                        <w:left w:val="none" w:sz="0" w:space="0" w:color="auto"/>
                        <w:bottom w:val="none" w:sz="0" w:space="0" w:color="auto"/>
                        <w:right w:val="none" w:sz="0" w:space="0" w:color="auto"/>
                      </w:divBdr>
                      <w:divsChild>
                        <w:div w:id="1856966495">
                          <w:marLeft w:val="240"/>
                          <w:marRight w:val="0"/>
                          <w:marTop w:val="0"/>
                          <w:marBottom w:val="0"/>
                          <w:divBdr>
                            <w:top w:val="none" w:sz="0" w:space="0" w:color="auto"/>
                            <w:left w:val="none" w:sz="0" w:space="0" w:color="auto"/>
                            <w:bottom w:val="none" w:sz="0" w:space="0" w:color="auto"/>
                            <w:right w:val="none" w:sz="0" w:space="0" w:color="auto"/>
                          </w:divBdr>
                        </w:div>
                      </w:divsChild>
                    </w:div>
                    <w:div w:id="143162161">
                      <w:marLeft w:val="0"/>
                      <w:marRight w:val="0"/>
                      <w:marTop w:val="0"/>
                      <w:marBottom w:val="0"/>
                      <w:divBdr>
                        <w:top w:val="none" w:sz="0" w:space="0" w:color="auto"/>
                        <w:left w:val="none" w:sz="0" w:space="0" w:color="auto"/>
                        <w:bottom w:val="none" w:sz="0" w:space="0" w:color="auto"/>
                        <w:right w:val="none" w:sz="0" w:space="0" w:color="auto"/>
                      </w:divBdr>
                      <w:divsChild>
                        <w:div w:id="100758726">
                          <w:marLeft w:val="240"/>
                          <w:marRight w:val="0"/>
                          <w:marTop w:val="0"/>
                          <w:marBottom w:val="0"/>
                          <w:divBdr>
                            <w:top w:val="none" w:sz="0" w:space="0" w:color="auto"/>
                            <w:left w:val="none" w:sz="0" w:space="0" w:color="auto"/>
                            <w:bottom w:val="none" w:sz="0" w:space="0" w:color="auto"/>
                            <w:right w:val="none" w:sz="0" w:space="0" w:color="auto"/>
                          </w:divBdr>
                        </w:div>
                      </w:divsChild>
                    </w:div>
                    <w:div w:id="1663310001">
                      <w:marLeft w:val="0"/>
                      <w:marRight w:val="0"/>
                      <w:marTop w:val="0"/>
                      <w:marBottom w:val="0"/>
                      <w:divBdr>
                        <w:top w:val="none" w:sz="0" w:space="0" w:color="auto"/>
                        <w:left w:val="none" w:sz="0" w:space="0" w:color="auto"/>
                        <w:bottom w:val="none" w:sz="0" w:space="0" w:color="auto"/>
                        <w:right w:val="none" w:sz="0" w:space="0" w:color="auto"/>
                      </w:divBdr>
                      <w:divsChild>
                        <w:div w:id="1170096162">
                          <w:marLeft w:val="240"/>
                          <w:marRight w:val="0"/>
                          <w:marTop w:val="0"/>
                          <w:marBottom w:val="0"/>
                          <w:divBdr>
                            <w:top w:val="none" w:sz="0" w:space="0" w:color="auto"/>
                            <w:left w:val="none" w:sz="0" w:space="0" w:color="auto"/>
                            <w:bottom w:val="none" w:sz="0" w:space="0" w:color="auto"/>
                            <w:right w:val="none" w:sz="0" w:space="0" w:color="auto"/>
                          </w:divBdr>
                        </w:div>
                      </w:divsChild>
                    </w:div>
                    <w:div w:id="1653488736">
                      <w:marLeft w:val="0"/>
                      <w:marRight w:val="0"/>
                      <w:marTop w:val="0"/>
                      <w:marBottom w:val="0"/>
                      <w:divBdr>
                        <w:top w:val="none" w:sz="0" w:space="0" w:color="auto"/>
                        <w:left w:val="none" w:sz="0" w:space="0" w:color="auto"/>
                        <w:bottom w:val="none" w:sz="0" w:space="0" w:color="auto"/>
                        <w:right w:val="none" w:sz="0" w:space="0" w:color="auto"/>
                      </w:divBdr>
                      <w:divsChild>
                        <w:div w:id="1207136927">
                          <w:marLeft w:val="240"/>
                          <w:marRight w:val="0"/>
                          <w:marTop w:val="0"/>
                          <w:marBottom w:val="0"/>
                          <w:divBdr>
                            <w:top w:val="none" w:sz="0" w:space="0" w:color="auto"/>
                            <w:left w:val="none" w:sz="0" w:space="0" w:color="auto"/>
                            <w:bottom w:val="none" w:sz="0" w:space="0" w:color="auto"/>
                            <w:right w:val="none" w:sz="0" w:space="0" w:color="auto"/>
                          </w:divBdr>
                        </w:div>
                      </w:divsChild>
                    </w:div>
                    <w:div w:id="1411806904">
                      <w:marLeft w:val="0"/>
                      <w:marRight w:val="0"/>
                      <w:marTop w:val="0"/>
                      <w:marBottom w:val="0"/>
                      <w:divBdr>
                        <w:top w:val="none" w:sz="0" w:space="0" w:color="auto"/>
                        <w:left w:val="none" w:sz="0" w:space="0" w:color="auto"/>
                        <w:bottom w:val="none" w:sz="0" w:space="0" w:color="auto"/>
                        <w:right w:val="none" w:sz="0" w:space="0" w:color="auto"/>
                      </w:divBdr>
                      <w:divsChild>
                        <w:div w:id="1071931998">
                          <w:marLeft w:val="240"/>
                          <w:marRight w:val="0"/>
                          <w:marTop w:val="0"/>
                          <w:marBottom w:val="0"/>
                          <w:divBdr>
                            <w:top w:val="none" w:sz="0" w:space="0" w:color="auto"/>
                            <w:left w:val="none" w:sz="0" w:space="0" w:color="auto"/>
                            <w:bottom w:val="none" w:sz="0" w:space="0" w:color="auto"/>
                            <w:right w:val="none" w:sz="0" w:space="0" w:color="auto"/>
                          </w:divBdr>
                        </w:div>
                      </w:divsChild>
                    </w:div>
                    <w:div w:id="559053553">
                      <w:marLeft w:val="0"/>
                      <w:marRight w:val="0"/>
                      <w:marTop w:val="0"/>
                      <w:marBottom w:val="0"/>
                      <w:divBdr>
                        <w:top w:val="none" w:sz="0" w:space="0" w:color="auto"/>
                        <w:left w:val="none" w:sz="0" w:space="0" w:color="auto"/>
                        <w:bottom w:val="none" w:sz="0" w:space="0" w:color="auto"/>
                        <w:right w:val="none" w:sz="0" w:space="0" w:color="auto"/>
                      </w:divBdr>
                      <w:divsChild>
                        <w:div w:id="540017805">
                          <w:marLeft w:val="240"/>
                          <w:marRight w:val="0"/>
                          <w:marTop w:val="0"/>
                          <w:marBottom w:val="0"/>
                          <w:divBdr>
                            <w:top w:val="none" w:sz="0" w:space="0" w:color="auto"/>
                            <w:left w:val="none" w:sz="0" w:space="0" w:color="auto"/>
                            <w:bottom w:val="none" w:sz="0" w:space="0" w:color="auto"/>
                            <w:right w:val="none" w:sz="0" w:space="0" w:color="auto"/>
                          </w:divBdr>
                        </w:div>
                      </w:divsChild>
                    </w:div>
                    <w:div w:id="2088379021">
                      <w:marLeft w:val="0"/>
                      <w:marRight w:val="0"/>
                      <w:marTop w:val="0"/>
                      <w:marBottom w:val="0"/>
                      <w:divBdr>
                        <w:top w:val="none" w:sz="0" w:space="0" w:color="auto"/>
                        <w:left w:val="none" w:sz="0" w:space="0" w:color="auto"/>
                        <w:bottom w:val="none" w:sz="0" w:space="0" w:color="auto"/>
                        <w:right w:val="none" w:sz="0" w:space="0" w:color="auto"/>
                      </w:divBdr>
                      <w:divsChild>
                        <w:div w:id="640303812">
                          <w:marLeft w:val="240"/>
                          <w:marRight w:val="0"/>
                          <w:marTop w:val="0"/>
                          <w:marBottom w:val="0"/>
                          <w:divBdr>
                            <w:top w:val="none" w:sz="0" w:space="0" w:color="auto"/>
                            <w:left w:val="none" w:sz="0" w:space="0" w:color="auto"/>
                            <w:bottom w:val="none" w:sz="0" w:space="0" w:color="auto"/>
                            <w:right w:val="none" w:sz="0" w:space="0" w:color="auto"/>
                          </w:divBdr>
                        </w:div>
                      </w:divsChild>
                    </w:div>
                    <w:div w:id="113523298">
                      <w:marLeft w:val="0"/>
                      <w:marRight w:val="0"/>
                      <w:marTop w:val="0"/>
                      <w:marBottom w:val="0"/>
                      <w:divBdr>
                        <w:top w:val="none" w:sz="0" w:space="0" w:color="auto"/>
                        <w:left w:val="none" w:sz="0" w:space="0" w:color="auto"/>
                        <w:bottom w:val="none" w:sz="0" w:space="0" w:color="auto"/>
                        <w:right w:val="none" w:sz="0" w:space="0" w:color="auto"/>
                      </w:divBdr>
                      <w:divsChild>
                        <w:div w:id="190343979">
                          <w:marLeft w:val="240"/>
                          <w:marRight w:val="0"/>
                          <w:marTop w:val="0"/>
                          <w:marBottom w:val="0"/>
                          <w:divBdr>
                            <w:top w:val="none" w:sz="0" w:space="0" w:color="auto"/>
                            <w:left w:val="none" w:sz="0" w:space="0" w:color="auto"/>
                            <w:bottom w:val="none" w:sz="0" w:space="0" w:color="auto"/>
                            <w:right w:val="none" w:sz="0" w:space="0" w:color="auto"/>
                          </w:divBdr>
                        </w:div>
                      </w:divsChild>
                    </w:div>
                    <w:div w:id="1743600264">
                      <w:marLeft w:val="0"/>
                      <w:marRight w:val="0"/>
                      <w:marTop w:val="0"/>
                      <w:marBottom w:val="0"/>
                      <w:divBdr>
                        <w:top w:val="none" w:sz="0" w:space="0" w:color="auto"/>
                        <w:left w:val="none" w:sz="0" w:space="0" w:color="auto"/>
                        <w:bottom w:val="none" w:sz="0" w:space="0" w:color="auto"/>
                        <w:right w:val="none" w:sz="0" w:space="0" w:color="auto"/>
                      </w:divBdr>
                    </w:div>
                    <w:div w:id="174730981">
                      <w:marLeft w:val="0"/>
                      <w:marRight w:val="0"/>
                      <w:marTop w:val="0"/>
                      <w:marBottom w:val="0"/>
                      <w:divBdr>
                        <w:top w:val="none" w:sz="0" w:space="0" w:color="auto"/>
                        <w:left w:val="none" w:sz="0" w:space="0" w:color="auto"/>
                        <w:bottom w:val="none" w:sz="0" w:space="0" w:color="auto"/>
                        <w:right w:val="none" w:sz="0" w:space="0" w:color="auto"/>
                      </w:divBdr>
                      <w:divsChild>
                        <w:div w:id="460391251">
                          <w:marLeft w:val="240"/>
                          <w:marRight w:val="0"/>
                          <w:marTop w:val="0"/>
                          <w:marBottom w:val="0"/>
                          <w:divBdr>
                            <w:top w:val="none" w:sz="0" w:space="0" w:color="auto"/>
                            <w:left w:val="none" w:sz="0" w:space="0" w:color="auto"/>
                            <w:bottom w:val="none" w:sz="0" w:space="0" w:color="auto"/>
                            <w:right w:val="none" w:sz="0" w:space="0" w:color="auto"/>
                          </w:divBdr>
                        </w:div>
                      </w:divsChild>
                    </w:div>
                    <w:div w:id="2007197653">
                      <w:marLeft w:val="0"/>
                      <w:marRight w:val="0"/>
                      <w:marTop w:val="0"/>
                      <w:marBottom w:val="0"/>
                      <w:divBdr>
                        <w:top w:val="none" w:sz="0" w:space="0" w:color="auto"/>
                        <w:left w:val="none" w:sz="0" w:space="0" w:color="auto"/>
                        <w:bottom w:val="none" w:sz="0" w:space="0" w:color="auto"/>
                        <w:right w:val="none" w:sz="0" w:space="0" w:color="auto"/>
                      </w:divBdr>
                      <w:divsChild>
                        <w:div w:id="484007085">
                          <w:marLeft w:val="240"/>
                          <w:marRight w:val="0"/>
                          <w:marTop w:val="0"/>
                          <w:marBottom w:val="0"/>
                          <w:divBdr>
                            <w:top w:val="none" w:sz="0" w:space="0" w:color="auto"/>
                            <w:left w:val="none" w:sz="0" w:space="0" w:color="auto"/>
                            <w:bottom w:val="none" w:sz="0" w:space="0" w:color="auto"/>
                            <w:right w:val="none" w:sz="0" w:space="0" w:color="auto"/>
                          </w:divBdr>
                        </w:div>
                      </w:divsChild>
                    </w:div>
                    <w:div w:id="714962202">
                      <w:marLeft w:val="0"/>
                      <w:marRight w:val="0"/>
                      <w:marTop w:val="0"/>
                      <w:marBottom w:val="0"/>
                      <w:divBdr>
                        <w:top w:val="none" w:sz="0" w:space="0" w:color="auto"/>
                        <w:left w:val="none" w:sz="0" w:space="0" w:color="auto"/>
                        <w:bottom w:val="none" w:sz="0" w:space="0" w:color="auto"/>
                        <w:right w:val="none" w:sz="0" w:space="0" w:color="auto"/>
                      </w:divBdr>
                      <w:divsChild>
                        <w:div w:id="1985044141">
                          <w:marLeft w:val="240"/>
                          <w:marRight w:val="0"/>
                          <w:marTop w:val="0"/>
                          <w:marBottom w:val="0"/>
                          <w:divBdr>
                            <w:top w:val="none" w:sz="0" w:space="0" w:color="auto"/>
                            <w:left w:val="none" w:sz="0" w:space="0" w:color="auto"/>
                            <w:bottom w:val="none" w:sz="0" w:space="0" w:color="auto"/>
                            <w:right w:val="none" w:sz="0" w:space="0" w:color="auto"/>
                          </w:divBdr>
                        </w:div>
                      </w:divsChild>
                    </w:div>
                    <w:div w:id="2097551672">
                      <w:marLeft w:val="0"/>
                      <w:marRight w:val="0"/>
                      <w:marTop w:val="0"/>
                      <w:marBottom w:val="0"/>
                      <w:divBdr>
                        <w:top w:val="none" w:sz="0" w:space="0" w:color="auto"/>
                        <w:left w:val="none" w:sz="0" w:space="0" w:color="auto"/>
                        <w:bottom w:val="none" w:sz="0" w:space="0" w:color="auto"/>
                        <w:right w:val="none" w:sz="0" w:space="0" w:color="auto"/>
                      </w:divBdr>
                      <w:divsChild>
                        <w:div w:id="288518208">
                          <w:marLeft w:val="240"/>
                          <w:marRight w:val="0"/>
                          <w:marTop w:val="0"/>
                          <w:marBottom w:val="0"/>
                          <w:divBdr>
                            <w:top w:val="none" w:sz="0" w:space="0" w:color="auto"/>
                            <w:left w:val="none" w:sz="0" w:space="0" w:color="auto"/>
                            <w:bottom w:val="none" w:sz="0" w:space="0" w:color="auto"/>
                            <w:right w:val="none" w:sz="0" w:space="0" w:color="auto"/>
                          </w:divBdr>
                        </w:div>
                      </w:divsChild>
                    </w:div>
                    <w:div w:id="1414013603">
                      <w:marLeft w:val="0"/>
                      <w:marRight w:val="0"/>
                      <w:marTop w:val="0"/>
                      <w:marBottom w:val="0"/>
                      <w:divBdr>
                        <w:top w:val="none" w:sz="0" w:space="0" w:color="auto"/>
                        <w:left w:val="none" w:sz="0" w:space="0" w:color="auto"/>
                        <w:bottom w:val="none" w:sz="0" w:space="0" w:color="auto"/>
                        <w:right w:val="none" w:sz="0" w:space="0" w:color="auto"/>
                      </w:divBdr>
                      <w:divsChild>
                        <w:div w:id="239102595">
                          <w:marLeft w:val="240"/>
                          <w:marRight w:val="0"/>
                          <w:marTop w:val="0"/>
                          <w:marBottom w:val="0"/>
                          <w:divBdr>
                            <w:top w:val="none" w:sz="0" w:space="0" w:color="auto"/>
                            <w:left w:val="none" w:sz="0" w:space="0" w:color="auto"/>
                            <w:bottom w:val="none" w:sz="0" w:space="0" w:color="auto"/>
                            <w:right w:val="none" w:sz="0" w:space="0" w:color="auto"/>
                          </w:divBdr>
                        </w:div>
                      </w:divsChild>
                    </w:div>
                    <w:div w:id="633484278">
                      <w:marLeft w:val="0"/>
                      <w:marRight w:val="0"/>
                      <w:marTop w:val="0"/>
                      <w:marBottom w:val="0"/>
                      <w:divBdr>
                        <w:top w:val="none" w:sz="0" w:space="0" w:color="auto"/>
                        <w:left w:val="none" w:sz="0" w:space="0" w:color="auto"/>
                        <w:bottom w:val="none" w:sz="0" w:space="0" w:color="auto"/>
                        <w:right w:val="none" w:sz="0" w:space="0" w:color="auto"/>
                      </w:divBdr>
                      <w:divsChild>
                        <w:div w:id="1819108397">
                          <w:marLeft w:val="240"/>
                          <w:marRight w:val="0"/>
                          <w:marTop w:val="0"/>
                          <w:marBottom w:val="0"/>
                          <w:divBdr>
                            <w:top w:val="none" w:sz="0" w:space="0" w:color="auto"/>
                            <w:left w:val="none" w:sz="0" w:space="0" w:color="auto"/>
                            <w:bottom w:val="none" w:sz="0" w:space="0" w:color="auto"/>
                            <w:right w:val="none" w:sz="0" w:space="0" w:color="auto"/>
                          </w:divBdr>
                        </w:div>
                      </w:divsChild>
                    </w:div>
                    <w:div w:id="1832527109">
                      <w:marLeft w:val="0"/>
                      <w:marRight w:val="0"/>
                      <w:marTop w:val="0"/>
                      <w:marBottom w:val="0"/>
                      <w:divBdr>
                        <w:top w:val="none" w:sz="0" w:space="0" w:color="auto"/>
                        <w:left w:val="none" w:sz="0" w:space="0" w:color="auto"/>
                        <w:bottom w:val="none" w:sz="0" w:space="0" w:color="auto"/>
                        <w:right w:val="none" w:sz="0" w:space="0" w:color="auto"/>
                      </w:divBdr>
                      <w:divsChild>
                        <w:div w:id="115954907">
                          <w:marLeft w:val="240"/>
                          <w:marRight w:val="0"/>
                          <w:marTop w:val="0"/>
                          <w:marBottom w:val="0"/>
                          <w:divBdr>
                            <w:top w:val="none" w:sz="0" w:space="0" w:color="auto"/>
                            <w:left w:val="none" w:sz="0" w:space="0" w:color="auto"/>
                            <w:bottom w:val="none" w:sz="0" w:space="0" w:color="auto"/>
                            <w:right w:val="none" w:sz="0" w:space="0" w:color="auto"/>
                          </w:divBdr>
                        </w:div>
                      </w:divsChild>
                    </w:div>
                    <w:div w:id="405542920">
                      <w:marLeft w:val="0"/>
                      <w:marRight w:val="0"/>
                      <w:marTop w:val="0"/>
                      <w:marBottom w:val="0"/>
                      <w:divBdr>
                        <w:top w:val="none" w:sz="0" w:space="0" w:color="auto"/>
                        <w:left w:val="none" w:sz="0" w:space="0" w:color="auto"/>
                        <w:bottom w:val="none" w:sz="0" w:space="0" w:color="auto"/>
                        <w:right w:val="none" w:sz="0" w:space="0" w:color="auto"/>
                      </w:divBdr>
                      <w:divsChild>
                        <w:div w:id="918834249">
                          <w:marLeft w:val="240"/>
                          <w:marRight w:val="0"/>
                          <w:marTop w:val="0"/>
                          <w:marBottom w:val="0"/>
                          <w:divBdr>
                            <w:top w:val="none" w:sz="0" w:space="0" w:color="auto"/>
                            <w:left w:val="none" w:sz="0" w:space="0" w:color="auto"/>
                            <w:bottom w:val="none" w:sz="0" w:space="0" w:color="auto"/>
                            <w:right w:val="none" w:sz="0" w:space="0" w:color="auto"/>
                          </w:divBdr>
                        </w:div>
                      </w:divsChild>
                    </w:div>
                    <w:div w:id="2062049558">
                      <w:marLeft w:val="0"/>
                      <w:marRight w:val="0"/>
                      <w:marTop w:val="0"/>
                      <w:marBottom w:val="0"/>
                      <w:divBdr>
                        <w:top w:val="none" w:sz="0" w:space="0" w:color="auto"/>
                        <w:left w:val="none" w:sz="0" w:space="0" w:color="auto"/>
                        <w:bottom w:val="none" w:sz="0" w:space="0" w:color="auto"/>
                        <w:right w:val="none" w:sz="0" w:space="0" w:color="auto"/>
                      </w:divBdr>
                    </w:div>
                    <w:div w:id="936136428">
                      <w:marLeft w:val="0"/>
                      <w:marRight w:val="0"/>
                      <w:marTop w:val="0"/>
                      <w:marBottom w:val="0"/>
                      <w:divBdr>
                        <w:top w:val="none" w:sz="0" w:space="0" w:color="auto"/>
                        <w:left w:val="none" w:sz="0" w:space="0" w:color="auto"/>
                        <w:bottom w:val="none" w:sz="0" w:space="0" w:color="auto"/>
                        <w:right w:val="none" w:sz="0" w:space="0" w:color="auto"/>
                      </w:divBdr>
                      <w:divsChild>
                        <w:div w:id="801070468">
                          <w:marLeft w:val="240"/>
                          <w:marRight w:val="0"/>
                          <w:marTop w:val="0"/>
                          <w:marBottom w:val="0"/>
                          <w:divBdr>
                            <w:top w:val="none" w:sz="0" w:space="0" w:color="auto"/>
                            <w:left w:val="none" w:sz="0" w:space="0" w:color="auto"/>
                            <w:bottom w:val="none" w:sz="0" w:space="0" w:color="auto"/>
                            <w:right w:val="none" w:sz="0" w:space="0" w:color="auto"/>
                          </w:divBdr>
                        </w:div>
                      </w:divsChild>
                    </w:div>
                    <w:div w:id="1119955962">
                      <w:marLeft w:val="0"/>
                      <w:marRight w:val="0"/>
                      <w:marTop w:val="0"/>
                      <w:marBottom w:val="0"/>
                      <w:divBdr>
                        <w:top w:val="none" w:sz="0" w:space="0" w:color="auto"/>
                        <w:left w:val="none" w:sz="0" w:space="0" w:color="auto"/>
                        <w:bottom w:val="none" w:sz="0" w:space="0" w:color="auto"/>
                        <w:right w:val="none" w:sz="0" w:space="0" w:color="auto"/>
                      </w:divBdr>
                      <w:divsChild>
                        <w:div w:id="1539969047">
                          <w:marLeft w:val="240"/>
                          <w:marRight w:val="0"/>
                          <w:marTop w:val="0"/>
                          <w:marBottom w:val="0"/>
                          <w:divBdr>
                            <w:top w:val="none" w:sz="0" w:space="0" w:color="auto"/>
                            <w:left w:val="none" w:sz="0" w:space="0" w:color="auto"/>
                            <w:bottom w:val="none" w:sz="0" w:space="0" w:color="auto"/>
                            <w:right w:val="none" w:sz="0" w:space="0" w:color="auto"/>
                          </w:divBdr>
                        </w:div>
                      </w:divsChild>
                    </w:div>
                    <w:div w:id="1875998642">
                      <w:marLeft w:val="0"/>
                      <w:marRight w:val="0"/>
                      <w:marTop w:val="0"/>
                      <w:marBottom w:val="0"/>
                      <w:divBdr>
                        <w:top w:val="none" w:sz="0" w:space="0" w:color="auto"/>
                        <w:left w:val="none" w:sz="0" w:space="0" w:color="auto"/>
                        <w:bottom w:val="none" w:sz="0" w:space="0" w:color="auto"/>
                        <w:right w:val="none" w:sz="0" w:space="0" w:color="auto"/>
                      </w:divBdr>
                      <w:divsChild>
                        <w:div w:id="757293723">
                          <w:marLeft w:val="240"/>
                          <w:marRight w:val="0"/>
                          <w:marTop w:val="0"/>
                          <w:marBottom w:val="0"/>
                          <w:divBdr>
                            <w:top w:val="none" w:sz="0" w:space="0" w:color="auto"/>
                            <w:left w:val="none" w:sz="0" w:space="0" w:color="auto"/>
                            <w:bottom w:val="none" w:sz="0" w:space="0" w:color="auto"/>
                            <w:right w:val="none" w:sz="0" w:space="0" w:color="auto"/>
                          </w:divBdr>
                        </w:div>
                      </w:divsChild>
                    </w:div>
                    <w:div w:id="2143107307">
                      <w:marLeft w:val="0"/>
                      <w:marRight w:val="0"/>
                      <w:marTop w:val="0"/>
                      <w:marBottom w:val="0"/>
                      <w:divBdr>
                        <w:top w:val="none" w:sz="0" w:space="0" w:color="auto"/>
                        <w:left w:val="none" w:sz="0" w:space="0" w:color="auto"/>
                        <w:bottom w:val="none" w:sz="0" w:space="0" w:color="auto"/>
                        <w:right w:val="none" w:sz="0" w:space="0" w:color="auto"/>
                      </w:divBdr>
                      <w:divsChild>
                        <w:div w:id="312367404">
                          <w:marLeft w:val="240"/>
                          <w:marRight w:val="0"/>
                          <w:marTop w:val="0"/>
                          <w:marBottom w:val="0"/>
                          <w:divBdr>
                            <w:top w:val="none" w:sz="0" w:space="0" w:color="auto"/>
                            <w:left w:val="none" w:sz="0" w:space="0" w:color="auto"/>
                            <w:bottom w:val="none" w:sz="0" w:space="0" w:color="auto"/>
                            <w:right w:val="none" w:sz="0" w:space="0" w:color="auto"/>
                          </w:divBdr>
                        </w:div>
                      </w:divsChild>
                    </w:div>
                    <w:div w:id="648680545">
                      <w:marLeft w:val="0"/>
                      <w:marRight w:val="0"/>
                      <w:marTop w:val="0"/>
                      <w:marBottom w:val="0"/>
                      <w:divBdr>
                        <w:top w:val="none" w:sz="0" w:space="0" w:color="auto"/>
                        <w:left w:val="none" w:sz="0" w:space="0" w:color="auto"/>
                        <w:bottom w:val="none" w:sz="0" w:space="0" w:color="auto"/>
                        <w:right w:val="none" w:sz="0" w:space="0" w:color="auto"/>
                      </w:divBdr>
                      <w:divsChild>
                        <w:div w:id="674966539">
                          <w:marLeft w:val="240"/>
                          <w:marRight w:val="0"/>
                          <w:marTop w:val="0"/>
                          <w:marBottom w:val="0"/>
                          <w:divBdr>
                            <w:top w:val="none" w:sz="0" w:space="0" w:color="auto"/>
                            <w:left w:val="none" w:sz="0" w:space="0" w:color="auto"/>
                            <w:bottom w:val="none" w:sz="0" w:space="0" w:color="auto"/>
                            <w:right w:val="none" w:sz="0" w:space="0" w:color="auto"/>
                          </w:divBdr>
                        </w:div>
                      </w:divsChild>
                    </w:div>
                    <w:div w:id="1643998648">
                      <w:marLeft w:val="0"/>
                      <w:marRight w:val="0"/>
                      <w:marTop w:val="0"/>
                      <w:marBottom w:val="0"/>
                      <w:divBdr>
                        <w:top w:val="none" w:sz="0" w:space="0" w:color="auto"/>
                        <w:left w:val="none" w:sz="0" w:space="0" w:color="auto"/>
                        <w:bottom w:val="none" w:sz="0" w:space="0" w:color="auto"/>
                        <w:right w:val="none" w:sz="0" w:space="0" w:color="auto"/>
                      </w:divBdr>
                    </w:div>
                    <w:div w:id="391318889">
                      <w:marLeft w:val="0"/>
                      <w:marRight w:val="0"/>
                      <w:marTop w:val="0"/>
                      <w:marBottom w:val="0"/>
                      <w:divBdr>
                        <w:top w:val="none" w:sz="0" w:space="0" w:color="auto"/>
                        <w:left w:val="none" w:sz="0" w:space="0" w:color="auto"/>
                        <w:bottom w:val="none" w:sz="0" w:space="0" w:color="auto"/>
                        <w:right w:val="none" w:sz="0" w:space="0" w:color="auto"/>
                      </w:divBdr>
                      <w:divsChild>
                        <w:div w:id="1140880926">
                          <w:marLeft w:val="240"/>
                          <w:marRight w:val="0"/>
                          <w:marTop w:val="0"/>
                          <w:marBottom w:val="0"/>
                          <w:divBdr>
                            <w:top w:val="none" w:sz="0" w:space="0" w:color="auto"/>
                            <w:left w:val="none" w:sz="0" w:space="0" w:color="auto"/>
                            <w:bottom w:val="none" w:sz="0" w:space="0" w:color="auto"/>
                            <w:right w:val="none" w:sz="0" w:space="0" w:color="auto"/>
                          </w:divBdr>
                        </w:div>
                      </w:divsChild>
                    </w:div>
                    <w:div w:id="1610576648">
                      <w:marLeft w:val="0"/>
                      <w:marRight w:val="0"/>
                      <w:marTop w:val="0"/>
                      <w:marBottom w:val="0"/>
                      <w:divBdr>
                        <w:top w:val="none" w:sz="0" w:space="0" w:color="auto"/>
                        <w:left w:val="none" w:sz="0" w:space="0" w:color="auto"/>
                        <w:bottom w:val="none" w:sz="0" w:space="0" w:color="auto"/>
                        <w:right w:val="none" w:sz="0" w:space="0" w:color="auto"/>
                      </w:divBdr>
                      <w:divsChild>
                        <w:div w:id="130246065">
                          <w:marLeft w:val="240"/>
                          <w:marRight w:val="0"/>
                          <w:marTop w:val="0"/>
                          <w:marBottom w:val="0"/>
                          <w:divBdr>
                            <w:top w:val="none" w:sz="0" w:space="0" w:color="auto"/>
                            <w:left w:val="none" w:sz="0" w:space="0" w:color="auto"/>
                            <w:bottom w:val="none" w:sz="0" w:space="0" w:color="auto"/>
                            <w:right w:val="none" w:sz="0" w:space="0" w:color="auto"/>
                          </w:divBdr>
                        </w:div>
                      </w:divsChild>
                    </w:div>
                    <w:div w:id="1432121303">
                      <w:marLeft w:val="0"/>
                      <w:marRight w:val="0"/>
                      <w:marTop w:val="0"/>
                      <w:marBottom w:val="0"/>
                      <w:divBdr>
                        <w:top w:val="none" w:sz="0" w:space="0" w:color="auto"/>
                        <w:left w:val="none" w:sz="0" w:space="0" w:color="auto"/>
                        <w:bottom w:val="none" w:sz="0" w:space="0" w:color="auto"/>
                        <w:right w:val="none" w:sz="0" w:space="0" w:color="auto"/>
                      </w:divBdr>
                      <w:divsChild>
                        <w:div w:id="815537923">
                          <w:marLeft w:val="240"/>
                          <w:marRight w:val="0"/>
                          <w:marTop w:val="0"/>
                          <w:marBottom w:val="0"/>
                          <w:divBdr>
                            <w:top w:val="none" w:sz="0" w:space="0" w:color="auto"/>
                            <w:left w:val="none" w:sz="0" w:space="0" w:color="auto"/>
                            <w:bottom w:val="none" w:sz="0" w:space="0" w:color="auto"/>
                            <w:right w:val="none" w:sz="0" w:space="0" w:color="auto"/>
                          </w:divBdr>
                        </w:div>
                      </w:divsChild>
                    </w:div>
                    <w:div w:id="699085393">
                      <w:marLeft w:val="0"/>
                      <w:marRight w:val="0"/>
                      <w:marTop w:val="0"/>
                      <w:marBottom w:val="0"/>
                      <w:divBdr>
                        <w:top w:val="none" w:sz="0" w:space="0" w:color="auto"/>
                        <w:left w:val="none" w:sz="0" w:space="0" w:color="auto"/>
                        <w:bottom w:val="none" w:sz="0" w:space="0" w:color="auto"/>
                        <w:right w:val="none" w:sz="0" w:space="0" w:color="auto"/>
                      </w:divBdr>
                      <w:divsChild>
                        <w:div w:id="805392160">
                          <w:marLeft w:val="240"/>
                          <w:marRight w:val="0"/>
                          <w:marTop w:val="0"/>
                          <w:marBottom w:val="0"/>
                          <w:divBdr>
                            <w:top w:val="none" w:sz="0" w:space="0" w:color="auto"/>
                            <w:left w:val="none" w:sz="0" w:space="0" w:color="auto"/>
                            <w:bottom w:val="none" w:sz="0" w:space="0" w:color="auto"/>
                            <w:right w:val="none" w:sz="0" w:space="0" w:color="auto"/>
                          </w:divBdr>
                        </w:div>
                      </w:divsChild>
                    </w:div>
                    <w:div w:id="1387953058">
                      <w:marLeft w:val="0"/>
                      <w:marRight w:val="0"/>
                      <w:marTop w:val="0"/>
                      <w:marBottom w:val="0"/>
                      <w:divBdr>
                        <w:top w:val="none" w:sz="0" w:space="0" w:color="auto"/>
                        <w:left w:val="none" w:sz="0" w:space="0" w:color="auto"/>
                        <w:bottom w:val="none" w:sz="0" w:space="0" w:color="auto"/>
                        <w:right w:val="none" w:sz="0" w:space="0" w:color="auto"/>
                      </w:divBdr>
                      <w:divsChild>
                        <w:div w:id="1557621456">
                          <w:marLeft w:val="240"/>
                          <w:marRight w:val="0"/>
                          <w:marTop w:val="0"/>
                          <w:marBottom w:val="0"/>
                          <w:divBdr>
                            <w:top w:val="none" w:sz="0" w:space="0" w:color="auto"/>
                            <w:left w:val="none" w:sz="0" w:space="0" w:color="auto"/>
                            <w:bottom w:val="none" w:sz="0" w:space="0" w:color="auto"/>
                            <w:right w:val="none" w:sz="0" w:space="0" w:color="auto"/>
                          </w:divBdr>
                        </w:div>
                      </w:divsChild>
                    </w:div>
                    <w:div w:id="1419862192">
                      <w:marLeft w:val="0"/>
                      <w:marRight w:val="0"/>
                      <w:marTop w:val="0"/>
                      <w:marBottom w:val="0"/>
                      <w:divBdr>
                        <w:top w:val="none" w:sz="0" w:space="0" w:color="auto"/>
                        <w:left w:val="none" w:sz="0" w:space="0" w:color="auto"/>
                        <w:bottom w:val="none" w:sz="0" w:space="0" w:color="auto"/>
                        <w:right w:val="none" w:sz="0" w:space="0" w:color="auto"/>
                      </w:divBdr>
                      <w:divsChild>
                        <w:div w:id="387534275">
                          <w:marLeft w:val="240"/>
                          <w:marRight w:val="0"/>
                          <w:marTop w:val="0"/>
                          <w:marBottom w:val="0"/>
                          <w:divBdr>
                            <w:top w:val="none" w:sz="0" w:space="0" w:color="auto"/>
                            <w:left w:val="none" w:sz="0" w:space="0" w:color="auto"/>
                            <w:bottom w:val="none" w:sz="0" w:space="0" w:color="auto"/>
                            <w:right w:val="none" w:sz="0" w:space="0" w:color="auto"/>
                          </w:divBdr>
                        </w:div>
                      </w:divsChild>
                    </w:div>
                    <w:div w:id="923297463">
                      <w:marLeft w:val="0"/>
                      <w:marRight w:val="0"/>
                      <w:marTop w:val="0"/>
                      <w:marBottom w:val="0"/>
                      <w:divBdr>
                        <w:top w:val="none" w:sz="0" w:space="0" w:color="auto"/>
                        <w:left w:val="none" w:sz="0" w:space="0" w:color="auto"/>
                        <w:bottom w:val="none" w:sz="0" w:space="0" w:color="auto"/>
                        <w:right w:val="none" w:sz="0" w:space="0" w:color="auto"/>
                      </w:divBdr>
                      <w:divsChild>
                        <w:div w:id="1880243112">
                          <w:marLeft w:val="240"/>
                          <w:marRight w:val="0"/>
                          <w:marTop w:val="0"/>
                          <w:marBottom w:val="0"/>
                          <w:divBdr>
                            <w:top w:val="none" w:sz="0" w:space="0" w:color="auto"/>
                            <w:left w:val="none" w:sz="0" w:space="0" w:color="auto"/>
                            <w:bottom w:val="none" w:sz="0" w:space="0" w:color="auto"/>
                            <w:right w:val="none" w:sz="0" w:space="0" w:color="auto"/>
                          </w:divBdr>
                        </w:div>
                      </w:divsChild>
                    </w:div>
                    <w:div w:id="432747191">
                      <w:marLeft w:val="0"/>
                      <w:marRight w:val="0"/>
                      <w:marTop w:val="0"/>
                      <w:marBottom w:val="0"/>
                      <w:divBdr>
                        <w:top w:val="none" w:sz="0" w:space="0" w:color="auto"/>
                        <w:left w:val="none" w:sz="0" w:space="0" w:color="auto"/>
                        <w:bottom w:val="none" w:sz="0" w:space="0" w:color="auto"/>
                        <w:right w:val="none" w:sz="0" w:space="0" w:color="auto"/>
                      </w:divBdr>
                      <w:divsChild>
                        <w:div w:id="819351965">
                          <w:marLeft w:val="240"/>
                          <w:marRight w:val="0"/>
                          <w:marTop w:val="0"/>
                          <w:marBottom w:val="0"/>
                          <w:divBdr>
                            <w:top w:val="none" w:sz="0" w:space="0" w:color="auto"/>
                            <w:left w:val="none" w:sz="0" w:space="0" w:color="auto"/>
                            <w:bottom w:val="none" w:sz="0" w:space="0" w:color="auto"/>
                            <w:right w:val="none" w:sz="0" w:space="0" w:color="auto"/>
                          </w:divBdr>
                        </w:div>
                      </w:divsChild>
                    </w:div>
                    <w:div w:id="866794289">
                      <w:marLeft w:val="0"/>
                      <w:marRight w:val="0"/>
                      <w:marTop w:val="0"/>
                      <w:marBottom w:val="0"/>
                      <w:divBdr>
                        <w:top w:val="none" w:sz="0" w:space="0" w:color="auto"/>
                        <w:left w:val="none" w:sz="0" w:space="0" w:color="auto"/>
                        <w:bottom w:val="none" w:sz="0" w:space="0" w:color="auto"/>
                        <w:right w:val="none" w:sz="0" w:space="0" w:color="auto"/>
                      </w:divBdr>
                      <w:divsChild>
                        <w:div w:id="913707564">
                          <w:marLeft w:val="240"/>
                          <w:marRight w:val="0"/>
                          <w:marTop w:val="0"/>
                          <w:marBottom w:val="0"/>
                          <w:divBdr>
                            <w:top w:val="none" w:sz="0" w:space="0" w:color="auto"/>
                            <w:left w:val="none" w:sz="0" w:space="0" w:color="auto"/>
                            <w:bottom w:val="none" w:sz="0" w:space="0" w:color="auto"/>
                            <w:right w:val="none" w:sz="0" w:space="0" w:color="auto"/>
                          </w:divBdr>
                        </w:div>
                      </w:divsChild>
                    </w:div>
                    <w:div w:id="700783351">
                      <w:marLeft w:val="0"/>
                      <w:marRight w:val="0"/>
                      <w:marTop w:val="0"/>
                      <w:marBottom w:val="0"/>
                      <w:divBdr>
                        <w:top w:val="none" w:sz="0" w:space="0" w:color="auto"/>
                        <w:left w:val="none" w:sz="0" w:space="0" w:color="auto"/>
                        <w:bottom w:val="none" w:sz="0" w:space="0" w:color="auto"/>
                        <w:right w:val="none" w:sz="0" w:space="0" w:color="auto"/>
                      </w:divBdr>
                      <w:divsChild>
                        <w:div w:id="1553955463">
                          <w:marLeft w:val="240"/>
                          <w:marRight w:val="0"/>
                          <w:marTop w:val="0"/>
                          <w:marBottom w:val="0"/>
                          <w:divBdr>
                            <w:top w:val="none" w:sz="0" w:space="0" w:color="auto"/>
                            <w:left w:val="none" w:sz="0" w:space="0" w:color="auto"/>
                            <w:bottom w:val="none" w:sz="0" w:space="0" w:color="auto"/>
                            <w:right w:val="none" w:sz="0" w:space="0" w:color="auto"/>
                          </w:divBdr>
                        </w:div>
                      </w:divsChild>
                    </w:div>
                    <w:div w:id="88935346">
                      <w:marLeft w:val="0"/>
                      <w:marRight w:val="0"/>
                      <w:marTop w:val="0"/>
                      <w:marBottom w:val="0"/>
                      <w:divBdr>
                        <w:top w:val="none" w:sz="0" w:space="0" w:color="auto"/>
                        <w:left w:val="none" w:sz="0" w:space="0" w:color="auto"/>
                        <w:bottom w:val="none" w:sz="0" w:space="0" w:color="auto"/>
                        <w:right w:val="none" w:sz="0" w:space="0" w:color="auto"/>
                      </w:divBdr>
                    </w:div>
                    <w:div w:id="1162618587">
                      <w:marLeft w:val="0"/>
                      <w:marRight w:val="0"/>
                      <w:marTop w:val="0"/>
                      <w:marBottom w:val="0"/>
                      <w:divBdr>
                        <w:top w:val="none" w:sz="0" w:space="0" w:color="auto"/>
                        <w:left w:val="none" w:sz="0" w:space="0" w:color="auto"/>
                        <w:bottom w:val="none" w:sz="0" w:space="0" w:color="auto"/>
                        <w:right w:val="none" w:sz="0" w:space="0" w:color="auto"/>
                      </w:divBdr>
                    </w:div>
                    <w:div w:id="1249850789">
                      <w:marLeft w:val="0"/>
                      <w:marRight w:val="0"/>
                      <w:marTop w:val="0"/>
                      <w:marBottom w:val="0"/>
                      <w:divBdr>
                        <w:top w:val="none" w:sz="0" w:space="0" w:color="auto"/>
                        <w:left w:val="none" w:sz="0" w:space="0" w:color="auto"/>
                        <w:bottom w:val="none" w:sz="0" w:space="0" w:color="auto"/>
                        <w:right w:val="none" w:sz="0" w:space="0" w:color="auto"/>
                      </w:divBdr>
                      <w:divsChild>
                        <w:div w:id="649022174">
                          <w:marLeft w:val="240"/>
                          <w:marRight w:val="0"/>
                          <w:marTop w:val="0"/>
                          <w:marBottom w:val="0"/>
                          <w:divBdr>
                            <w:top w:val="none" w:sz="0" w:space="0" w:color="auto"/>
                            <w:left w:val="none" w:sz="0" w:space="0" w:color="auto"/>
                            <w:bottom w:val="none" w:sz="0" w:space="0" w:color="auto"/>
                            <w:right w:val="none" w:sz="0" w:space="0" w:color="auto"/>
                          </w:divBdr>
                        </w:div>
                      </w:divsChild>
                    </w:div>
                    <w:div w:id="1258447091">
                      <w:marLeft w:val="0"/>
                      <w:marRight w:val="0"/>
                      <w:marTop w:val="0"/>
                      <w:marBottom w:val="0"/>
                      <w:divBdr>
                        <w:top w:val="none" w:sz="0" w:space="0" w:color="auto"/>
                        <w:left w:val="none" w:sz="0" w:space="0" w:color="auto"/>
                        <w:bottom w:val="none" w:sz="0" w:space="0" w:color="auto"/>
                        <w:right w:val="none" w:sz="0" w:space="0" w:color="auto"/>
                      </w:divBdr>
                      <w:divsChild>
                        <w:div w:id="604656995">
                          <w:marLeft w:val="240"/>
                          <w:marRight w:val="0"/>
                          <w:marTop w:val="0"/>
                          <w:marBottom w:val="0"/>
                          <w:divBdr>
                            <w:top w:val="none" w:sz="0" w:space="0" w:color="auto"/>
                            <w:left w:val="none" w:sz="0" w:space="0" w:color="auto"/>
                            <w:bottom w:val="none" w:sz="0" w:space="0" w:color="auto"/>
                            <w:right w:val="none" w:sz="0" w:space="0" w:color="auto"/>
                          </w:divBdr>
                        </w:div>
                      </w:divsChild>
                    </w:div>
                    <w:div w:id="1736662568">
                      <w:marLeft w:val="0"/>
                      <w:marRight w:val="0"/>
                      <w:marTop w:val="0"/>
                      <w:marBottom w:val="0"/>
                      <w:divBdr>
                        <w:top w:val="none" w:sz="0" w:space="0" w:color="auto"/>
                        <w:left w:val="none" w:sz="0" w:space="0" w:color="auto"/>
                        <w:bottom w:val="none" w:sz="0" w:space="0" w:color="auto"/>
                        <w:right w:val="none" w:sz="0" w:space="0" w:color="auto"/>
                      </w:divBdr>
                      <w:divsChild>
                        <w:div w:id="1575311546">
                          <w:marLeft w:val="240"/>
                          <w:marRight w:val="0"/>
                          <w:marTop w:val="0"/>
                          <w:marBottom w:val="0"/>
                          <w:divBdr>
                            <w:top w:val="none" w:sz="0" w:space="0" w:color="auto"/>
                            <w:left w:val="none" w:sz="0" w:space="0" w:color="auto"/>
                            <w:bottom w:val="none" w:sz="0" w:space="0" w:color="auto"/>
                            <w:right w:val="none" w:sz="0" w:space="0" w:color="auto"/>
                          </w:divBdr>
                        </w:div>
                      </w:divsChild>
                    </w:div>
                    <w:div w:id="557398615">
                      <w:marLeft w:val="0"/>
                      <w:marRight w:val="0"/>
                      <w:marTop w:val="0"/>
                      <w:marBottom w:val="0"/>
                      <w:divBdr>
                        <w:top w:val="none" w:sz="0" w:space="0" w:color="auto"/>
                        <w:left w:val="none" w:sz="0" w:space="0" w:color="auto"/>
                        <w:bottom w:val="none" w:sz="0" w:space="0" w:color="auto"/>
                        <w:right w:val="none" w:sz="0" w:space="0" w:color="auto"/>
                      </w:divBdr>
                      <w:divsChild>
                        <w:div w:id="916016641">
                          <w:marLeft w:val="240"/>
                          <w:marRight w:val="0"/>
                          <w:marTop w:val="0"/>
                          <w:marBottom w:val="0"/>
                          <w:divBdr>
                            <w:top w:val="none" w:sz="0" w:space="0" w:color="auto"/>
                            <w:left w:val="none" w:sz="0" w:space="0" w:color="auto"/>
                            <w:bottom w:val="none" w:sz="0" w:space="0" w:color="auto"/>
                            <w:right w:val="none" w:sz="0" w:space="0" w:color="auto"/>
                          </w:divBdr>
                        </w:div>
                      </w:divsChild>
                    </w:div>
                    <w:div w:id="547836650">
                      <w:marLeft w:val="0"/>
                      <w:marRight w:val="0"/>
                      <w:marTop w:val="0"/>
                      <w:marBottom w:val="0"/>
                      <w:divBdr>
                        <w:top w:val="none" w:sz="0" w:space="0" w:color="auto"/>
                        <w:left w:val="none" w:sz="0" w:space="0" w:color="auto"/>
                        <w:bottom w:val="none" w:sz="0" w:space="0" w:color="auto"/>
                        <w:right w:val="none" w:sz="0" w:space="0" w:color="auto"/>
                      </w:divBdr>
                      <w:divsChild>
                        <w:div w:id="886457600">
                          <w:marLeft w:val="240"/>
                          <w:marRight w:val="0"/>
                          <w:marTop w:val="0"/>
                          <w:marBottom w:val="0"/>
                          <w:divBdr>
                            <w:top w:val="none" w:sz="0" w:space="0" w:color="auto"/>
                            <w:left w:val="none" w:sz="0" w:space="0" w:color="auto"/>
                            <w:bottom w:val="none" w:sz="0" w:space="0" w:color="auto"/>
                            <w:right w:val="none" w:sz="0" w:space="0" w:color="auto"/>
                          </w:divBdr>
                        </w:div>
                      </w:divsChild>
                    </w:div>
                    <w:div w:id="222182174">
                      <w:marLeft w:val="0"/>
                      <w:marRight w:val="0"/>
                      <w:marTop w:val="0"/>
                      <w:marBottom w:val="0"/>
                      <w:divBdr>
                        <w:top w:val="none" w:sz="0" w:space="0" w:color="auto"/>
                        <w:left w:val="none" w:sz="0" w:space="0" w:color="auto"/>
                        <w:bottom w:val="none" w:sz="0" w:space="0" w:color="auto"/>
                        <w:right w:val="none" w:sz="0" w:space="0" w:color="auto"/>
                      </w:divBdr>
                      <w:divsChild>
                        <w:div w:id="2089111181">
                          <w:marLeft w:val="240"/>
                          <w:marRight w:val="0"/>
                          <w:marTop w:val="0"/>
                          <w:marBottom w:val="0"/>
                          <w:divBdr>
                            <w:top w:val="none" w:sz="0" w:space="0" w:color="auto"/>
                            <w:left w:val="none" w:sz="0" w:space="0" w:color="auto"/>
                            <w:bottom w:val="none" w:sz="0" w:space="0" w:color="auto"/>
                            <w:right w:val="none" w:sz="0" w:space="0" w:color="auto"/>
                          </w:divBdr>
                        </w:div>
                      </w:divsChild>
                    </w:div>
                    <w:div w:id="1017582800">
                      <w:marLeft w:val="0"/>
                      <w:marRight w:val="0"/>
                      <w:marTop w:val="0"/>
                      <w:marBottom w:val="0"/>
                      <w:divBdr>
                        <w:top w:val="none" w:sz="0" w:space="0" w:color="auto"/>
                        <w:left w:val="none" w:sz="0" w:space="0" w:color="auto"/>
                        <w:bottom w:val="none" w:sz="0" w:space="0" w:color="auto"/>
                        <w:right w:val="none" w:sz="0" w:space="0" w:color="auto"/>
                      </w:divBdr>
                      <w:divsChild>
                        <w:div w:id="2079204232">
                          <w:marLeft w:val="240"/>
                          <w:marRight w:val="0"/>
                          <w:marTop w:val="0"/>
                          <w:marBottom w:val="0"/>
                          <w:divBdr>
                            <w:top w:val="none" w:sz="0" w:space="0" w:color="auto"/>
                            <w:left w:val="none" w:sz="0" w:space="0" w:color="auto"/>
                            <w:bottom w:val="none" w:sz="0" w:space="0" w:color="auto"/>
                            <w:right w:val="none" w:sz="0" w:space="0" w:color="auto"/>
                          </w:divBdr>
                        </w:div>
                      </w:divsChild>
                    </w:div>
                    <w:div w:id="935673053">
                      <w:marLeft w:val="0"/>
                      <w:marRight w:val="0"/>
                      <w:marTop w:val="0"/>
                      <w:marBottom w:val="0"/>
                      <w:divBdr>
                        <w:top w:val="none" w:sz="0" w:space="0" w:color="auto"/>
                        <w:left w:val="none" w:sz="0" w:space="0" w:color="auto"/>
                        <w:bottom w:val="none" w:sz="0" w:space="0" w:color="auto"/>
                        <w:right w:val="none" w:sz="0" w:space="0" w:color="auto"/>
                      </w:divBdr>
                      <w:divsChild>
                        <w:div w:id="1914311656">
                          <w:marLeft w:val="240"/>
                          <w:marRight w:val="0"/>
                          <w:marTop w:val="0"/>
                          <w:marBottom w:val="0"/>
                          <w:divBdr>
                            <w:top w:val="none" w:sz="0" w:space="0" w:color="auto"/>
                            <w:left w:val="none" w:sz="0" w:space="0" w:color="auto"/>
                            <w:bottom w:val="none" w:sz="0" w:space="0" w:color="auto"/>
                            <w:right w:val="none" w:sz="0" w:space="0" w:color="auto"/>
                          </w:divBdr>
                        </w:div>
                      </w:divsChild>
                    </w:div>
                    <w:div w:id="1997368477">
                      <w:marLeft w:val="0"/>
                      <w:marRight w:val="0"/>
                      <w:marTop w:val="0"/>
                      <w:marBottom w:val="0"/>
                      <w:divBdr>
                        <w:top w:val="none" w:sz="0" w:space="0" w:color="auto"/>
                        <w:left w:val="none" w:sz="0" w:space="0" w:color="auto"/>
                        <w:bottom w:val="none" w:sz="0" w:space="0" w:color="auto"/>
                        <w:right w:val="none" w:sz="0" w:space="0" w:color="auto"/>
                      </w:divBdr>
                    </w:div>
                    <w:div w:id="378096055">
                      <w:marLeft w:val="0"/>
                      <w:marRight w:val="0"/>
                      <w:marTop w:val="0"/>
                      <w:marBottom w:val="0"/>
                      <w:divBdr>
                        <w:top w:val="none" w:sz="0" w:space="0" w:color="auto"/>
                        <w:left w:val="none" w:sz="0" w:space="0" w:color="auto"/>
                        <w:bottom w:val="none" w:sz="0" w:space="0" w:color="auto"/>
                        <w:right w:val="none" w:sz="0" w:space="0" w:color="auto"/>
                      </w:divBdr>
                      <w:divsChild>
                        <w:div w:id="2038700801">
                          <w:marLeft w:val="240"/>
                          <w:marRight w:val="0"/>
                          <w:marTop w:val="0"/>
                          <w:marBottom w:val="0"/>
                          <w:divBdr>
                            <w:top w:val="none" w:sz="0" w:space="0" w:color="auto"/>
                            <w:left w:val="none" w:sz="0" w:space="0" w:color="auto"/>
                            <w:bottom w:val="none" w:sz="0" w:space="0" w:color="auto"/>
                            <w:right w:val="none" w:sz="0" w:space="0" w:color="auto"/>
                          </w:divBdr>
                        </w:div>
                      </w:divsChild>
                    </w:div>
                    <w:div w:id="1929072192">
                      <w:marLeft w:val="0"/>
                      <w:marRight w:val="0"/>
                      <w:marTop w:val="0"/>
                      <w:marBottom w:val="0"/>
                      <w:divBdr>
                        <w:top w:val="none" w:sz="0" w:space="0" w:color="auto"/>
                        <w:left w:val="none" w:sz="0" w:space="0" w:color="auto"/>
                        <w:bottom w:val="none" w:sz="0" w:space="0" w:color="auto"/>
                        <w:right w:val="none" w:sz="0" w:space="0" w:color="auto"/>
                      </w:divBdr>
                      <w:divsChild>
                        <w:div w:id="2124886339">
                          <w:marLeft w:val="240"/>
                          <w:marRight w:val="0"/>
                          <w:marTop w:val="0"/>
                          <w:marBottom w:val="0"/>
                          <w:divBdr>
                            <w:top w:val="none" w:sz="0" w:space="0" w:color="auto"/>
                            <w:left w:val="none" w:sz="0" w:space="0" w:color="auto"/>
                            <w:bottom w:val="none" w:sz="0" w:space="0" w:color="auto"/>
                            <w:right w:val="none" w:sz="0" w:space="0" w:color="auto"/>
                          </w:divBdr>
                        </w:div>
                      </w:divsChild>
                    </w:div>
                    <w:div w:id="1130443289">
                      <w:marLeft w:val="0"/>
                      <w:marRight w:val="0"/>
                      <w:marTop w:val="0"/>
                      <w:marBottom w:val="0"/>
                      <w:divBdr>
                        <w:top w:val="none" w:sz="0" w:space="0" w:color="auto"/>
                        <w:left w:val="none" w:sz="0" w:space="0" w:color="auto"/>
                        <w:bottom w:val="none" w:sz="0" w:space="0" w:color="auto"/>
                        <w:right w:val="none" w:sz="0" w:space="0" w:color="auto"/>
                      </w:divBdr>
                      <w:divsChild>
                        <w:div w:id="143936532">
                          <w:marLeft w:val="240"/>
                          <w:marRight w:val="0"/>
                          <w:marTop w:val="0"/>
                          <w:marBottom w:val="0"/>
                          <w:divBdr>
                            <w:top w:val="none" w:sz="0" w:space="0" w:color="auto"/>
                            <w:left w:val="none" w:sz="0" w:space="0" w:color="auto"/>
                            <w:bottom w:val="none" w:sz="0" w:space="0" w:color="auto"/>
                            <w:right w:val="none" w:sz="0" w:space="0" w:color="auto"/>
                          </w:divBdr>
                        </w:div>
                      </w:divsChild>
                    </w:div>
                    <w:div w:id="1842501506">
                      <w:marLeft w:val="0"/>
                      <w:marRight w:val="0"/>
                      <w:marTop w:val="0"/>
                      <w:marBottom w:val="0"/>
                      <w:divBdr>
                        <w:top w:val="none" w:sz="0" w:space="0" w:color="auto"/>
                        <w:left w:val="none" w:sz="0" w:space="0" w:color="auto"/>
                        <w:bottom w:val="none" w:sz="0" w:space="0" w:color="auto"/>
                        <w:right w:val="none" w:sz="0" w:space="0" w:color="auto"/>
                      </w:divBdr>
                      <w:divsChild>
                        <w:div w:id="2003508492">
                          <w:marLeft w:val="240"/>
                          <w:marRight w:val="0"/>
                          <w:marTop w:val="0"/>
                          <w:marBottom w:val="0"/>
                          <w:divBdr>
                            <w:top w:val="none" w:sz="0" w:space="0" w:color="auto"/>
                            <w:left w:val="none" w:sz="0" w:space="0" w:color="auto"/>
                            <w:bottom w:val="none" w:sz="0" w:space="0" w:color="auto"/>
                            <w:right w:val="none" w:sz="0" w:space="0" w:color="auto"/>
                          </w:divBdr>
                        </w:div>
                      </w:divsChild>
                    </w:div>
                    <w:div w:id="1513762761">
                      <w:marLeft w:val="0"/>
                      <w:marRight w:val="0"/>
                      <w:marTop w:val="0"/>
                      <w:marBottom w:val="0"/>
                      <w:divBdr>
                        <w:top w:val="none" w:sz="0" w:space="0" w:color="auto"/>
                        <w:left w:val="none" w:sz="0" w:space="0" w:color="auto"/>
                        <w:bottom w:val="none" w:sz="0" w:space="0" w:color="auto"/>
                        <w:right w:val="none" w:sz="0" w:space="0" w:color="auto"/>
                      </w:divBdr>
                      <w:divsChild>
                        <w:div w:id="1152061794">
                          <w:marLeft w:val="240"/>
                          <w:marRight w:val="0"/>
                          <w:marTop w:val="0"/>
                          <w:marBottom w:val="0"/>
                          <w:divBdr>
                            <w:top w:val="none" w:sz="0" w:space="0" w:color="auto"/>
                            <w:left w:val="none" w:sz="0" w:space="0" w:color="auto"/>
                            <w:bottom w:val="none" w:sz="0" w:space="0" w:color="auto"/>
                            <w:right w:val="none" w:sz="0" w:space="0" w:color="auto"/>
                          </w:divBdr>
                        </w:div>
                      </w:divsChild>
                    </w:div>
                    <w:div w:id="762843922">
                      <w:marLeft w:val="0"/>
                      <w:marRight w:val="0"/>
                      <w:marTop w:val="0"/>
                      <w:marBottom w:val="0"/>
                      <w:divBdr>
                        <w:top w:val="none" w:sz="0" w:space="0" w:color="auto"/>
                        <w:left w:val="none" w:sz="0" w:space="0" w:color="auto"/>
                        <w:bottom w:val="none" w:sz="0" w:space="0" w:color="auto"/>
                        <w:right w:val="none" w:sz="0" w:space="0" w:color="auto"/>
                      </w:divBdr>
                      <w:divsChild>
                        <w:div w:id="1325864906">
                          <w:marLeft w:val="240"/>
                          <w:marRight w:val="0"/>
                          <w:marTop w:val="0"/>
                          <w:marBottom w:val="0"/>
                          <w:divBdr>
                            <w:top w:val="none" w:sz="0" w:space="0" w:color="auto"/>
                            <w:left w:val="none" w:sz="0" w:space="0" w:color="auto"/>
                            <w:bottom w:val="none" w:sz="0" w:space="0" w:color="auto"/>
                            <w:right w:val="none" w:sz="0" w:space="0" w:color="auto"/>
                          </w:divBdr>
                        </w:div>
                      </w:divsChild>
                    </w:div>
                    <w:div w:id="905922166">
                      <w:marLeft w:val="0"/>
                      <w:marRight w:val="0"/>
                      <w:marTop w:val="0"/>
                      <w:marBottom w:val="0"/>
                      <w:divBdr>
                        <w:top w:val="none" w:sz="0" w:space="0" w:color="auto"/>
                        <w:left w:val="none" w:sz="0" w:space="0" w:color="auto"/>
                        <w:bottom w:val="none" w:sz="0" w:space="0" w:color="auto"/>
                        <w:right w:val="none" w:sz="0" w:space="0" w:color="auto"/>
                      </w:divBdr>
                      <w:divsChild>
                        <w:div w:id="690689567">
                          <w:marLeft w:val="240"/>
                          <w:marRight w:val="0"/>
                          <w:marTop w:val="0"/>
                          <w:marBottom w:val="0"/>
                          <w:divBdr>
                            <w:top w:val="none" w:sz="0" w:space="0" w:color="auto"/>
                            <w:left w:val="none" w:sz="0" w:space="0" w:color="auto"/>
                            <w:bottom w:val="none" w:sz="0" w:space="0" w:color="auto"/>
                            <w:right w:val="none" w:sz="0" w:space="0" w:color="auto"/>
                          </w:divBdr>
                        </w:div>
                      </w:divsChild>
                    </w:div>
                    <w:div w:id="1970864207">
                      <w:marLeft w:val="0"/>
                      <w:marRight w:val="0"/>
                      <w:marTop w:val="0"/>
                      <w:marBottom w:val="0"/>
                      <w:divBdr>
                        <w:top w:val="none" w:sz="0" w:space="0" w:color="auto"/>
                        <w:left w:val="none" w:sz="0" w:space="0" w:color="auto"/>
                        <w:bottom w:val="none" w:sz="0" w:space="0" w:color="auto"/>
                        <w:right w:val="none" w:sz="0" w:space="0" w:color="auto"/>
                      </w:divBdr>
                      <w:divsChild>
                        <w:div w:id="730620681">
                          <w:marLeft w:val="240"/>
                          <w:marRight w:val="0"/>
                          <w:marTop w:val="0"/>
                          <w:marBottom w:val="0"/>
                          <w:divBdr>
                            <w:top w:val="none" w:sz="0" w:space="0" w:color="auto"/>
                            <w:left w:val="none" w:sz="0" w:space="0" w:color="auto"/>
                            <w:bottom w:val="none" w:sz="0" w:space="0" w:color="auto"/>
                            <w:right w:val="none" w:sz="0" w:space="0" w:color="auto"/>
                          </w:divBdr>
                        </w:div>
                      </w:divsChild>
                    </w:div>
                    <w:div w:id="1276519470">
                      <w:marLeft w:val="0"/>
                      <w:marRight w:val="0"/>
                      <w:marTop w:val="0"/>
                      <w:marBottom w:val="0"/>
                      <w:divBdr>
                        <w:top w:val="none" w:sz="0" w:space="0" w:color="auto"/>
                        <w:left w:val="none" w:sz="0" w:space="0" w:color="auto"/>
                        <w:bottom w:val="none" w:sz="0" w:space="0" w:color="auto"/>
                        <w:right w:val="none" w:sz="0" w:space="0" w:color="auto"/>
                      </w:divBdr>
                    </w:div>
                    <w:div w:id="889540588">
                      <w:marLeft w:val="0"/>
                      <w:marRight w:val="0"/>
                      <w:marTop w:val="0"/>
                      <w:marBottom w:val="0"/>
                      <w:divBdr>
                        <w:top w:val="none" w:sz="0" w:space="0" w:color="auto"/>
                        <w:left w:val="none" w:sz="0" w:space="0" w:color="auto"/>
                        <w:bottom w:val="none" w:sz="0" w:space="0" w:color="auto"/>
                        <w:right w:val="none" w:sz="0" w:space="0" w:color="auto"/>
                      </w:divBdr>
                      <w:divsChild>
                        <w:div w:id="440221685">
                          <w:marLeft w:val="240"/>
                          <w:marRight w:val="0"/>
                          <w:marTop w:val="0"/>
                          <w:marBottom w:val="0"/>
                          <w:divBdr>
                            <w:top w:val="none" w:sz="0" w:space="0" w:color="auto"/>
                            <w:left w:val="none" w:sz="0" w:space="0" w:color="auto"/>
                            <w:bottom w:val="none" w:sz="0" w:space="0" w:color="auto"/>
                            <w:right w:val="none" w:sz="0" w:space="0" w:color="auto"/>
                          </w:divBdr>
                        </w:div>
                      </w:divsChild>
                    </w:div>
                    <w:div w:id="1661155983">
                      <w:marLeft w:val="0"/>
                      <w:marRight w:val="0"/>
                      <w:marTop w:val="0"/>
                      <w:marBottom w:val="0"/>
                      <w:divBdr>
                        <w:top w:val="none" w:sz="0" w:space="0" w:color="auto"/>
                        <w:left w:val="none" w:sz="0" w:space="0" w:color="auto"/>
                        <w:bottom w:val="none" w:sz="0" w:space="0" w:color="auto"/>
                        <w:right w:val="none" w:sz="0" w:space="0" w:color="auto"/>
                      </w:divBdr>
                      <w:divsChild>
                        <w:div w:id="930772306">
                          <w:marLeft w:val="240"/>
                          <w:marRight w:val="0"/>
                          <w:marTop w:val="0"/>
                          <w:marBottom w:val="0"/>
                          <w:divBdr>
                            <w:top w:val="none" w:sz="0" w:space="0" w:color="auto"/>
                            <w:left w:val="none" w:sz="0" w:space="0" w:color="auto"/>
                            <w:bottom w:val="none" w:sz="0" w:space="0" w:color="auto"/>
                            <w:right w:val="none" w:sz="0" w:space="0" w:color="auto"/>
                          </w:divBdr>
                        </w:div>
                      </w:divsChild>
                    </w:div>
                    <w:div w:id="409011977">
                      <w:marLeft w:val="0"/>
                      <w:marRight w:val="0"/>
                      <w:marTop w:val="0"/>
                      <w:marBottom w:val="0"/>
                      <w:divBdr>
                        <w:top w:val="none" w:sz="0" w:space="0" w:color="auto"/>
                        <w:left w:val="none" w:sz="0" w:space="0" w:color="auto"/>
                        <w:bottom w:val="none" w:sz="0" w:space="0" w:color="auto"/>
                        <w:right w:val="none" w:sz="0" w:space="0" w:color="auto"/>
                      </w:divBdr>
                      <w:divsChild>
                        <w:div w:id="343897927">
                          <w:marLeft w:val="240"/>
                          <w:marRight w:val="0"/>
                          <w:marTop w:val="0"/>
                          <w:marBottom w:val="0"/>
                          <w:divBdr>
                            <w:top w:val="none" w:sz="0" w:space="0" w:color="auto"/>
                            <w:left w:val="none" w:sz="0" w:space="0" w:color="auto"/>
                            <w:bottom w:val="none" w:sz="0" w:space="0" w:color="auto"/>
                            <w:right w:val="none" w:sz="0" w:space="0" w:color="auto"/>
                          </w:divBdr>
                        </w:div>
                      </w:divsChild>
                    </w:div>
                    <w:div w:id="1789274841">
                      <w:marLeft w:val="0"/>
                      <w:marRight w:val="0"/>
                      <w:marTop w:val="0"/>
                      <w:marBottom w:val="0"/>
                      <w:divBdr>
                        <w:top w:val="none" w:sz="0" w:space="0" w:color="auto"/>
                        <w:left w:val="none" w:sz="0" w:space="0" w:color="auto"/>
                        <w:bottom w:val="none" w:sz="0" w:space="0" w:color="auto"/>
                        <w:right w:val="none" w:sz="0" w:space="0" w:color="auto"/>
                      </w:divBdr>
                      <w:divsChild>
                        <w:div w:id="1788112993">
                          <w:marLeft w:val="240"/>
                          <w:marRight w:val="0"/>
                          <w:marTop w:val="0"/>
                          <w:marBottom w:val="0"/>
                          <w:divBdr>
                            <w:top w:val="none" w:sz="0" w:space="0" w:color="auto"/>
                            <w:left w:val="none" w:sz="0" w:space="0" w:color="auto"/>
                            <w:bottom w:val="none" w:sz="0" w:space="0" w:color="auto"/>
                            <w:right w:val="none" w:sz="0" w:space="0" w:color="auto"/>
                          </w:divBdr>
                        </w:div>
                      </w:divsChild>
                    </w:div>
                    <w:div w:id="152528671">
                      <w:marLeft w:val="0"/>
                      <w:marRight w:val="0"/>
                      <w:marTop w:val="0"/>
                      <w:marBottom w:val="0"/>
                      <w:divBdr>
                        <w:top w:val="none" w:sz="0" w:space="0" w:color="auto"/>
                        <w:left w:val="none" w:sz="0" w:space="0" w:color="auto"/>
                        <w:bottom w:val="none" w:sz="0" w:space="0" w:color="auto"/>
                        <w:right w:val="none" w:sz="0" w:space="0" w:color="auto"/>
                      </w:divBdr>
                      <w:divsChild>
                        <w:div w:id="1219977610">
                          <w:marLeft w:val="240"/>
                          <w:marRight w:val="0"/>
                          <w:marTop w:val="0"/>
                          <w:marBottom w:val="0"/>
                          <w:divBdr>
                            <w:top w:val="none" w:sz="0" w:space="0" w:color="auto"/>
                            <w:left w:val="none" w:sz="0" w:space="0" w:color="auto"/>
                            <w:bottom w:val="none" w:sz="0" w:space="0" w:color="auto"/>
                            <w:right w:val="none" w:sz="0" w:space="0" w:color="auto"/>
                          </w:divBdr>
                        </w:div>
                      </w:divsChild>
                    </w:div>
                    <w:div w:id="1383990752">
                      <w:marLeft w:val="0"/>
                      <w:marRight w:val="0"/>
                      <w:marTop w:val="0"/>
                      <w:marBottom w:val="0"/>
                      <w:divBdr>
                        <w:top w:val="none" w:sz="0" w:space="0" w:color="auto"/>
                        <w:left w:val="none" w:sz="0" w:space="0" w:color="auto"/>
                        <w:bottom w:val="none" w:sz="0" w:space="0" w:color="auto"/>
                        <w:right w:val="none" w:sz="0" w:space="0" w:color="auto"/>
                      </w:divBdr>
                      <w:divsChild>
                        <w:div w:id="993949887">
                          <w:marLeft w:val="240"/>
                          <w:marRight w:val="0"/>
                          <w:marTop w:val="0"/>
                          <w:marBottom w:val="0"/>
                          <w:divBdr>
                            <w:top w:val="none" w:sz="0" w:space="0" w:color="auto"/>
                            <w:left w:val="none" w:sz="0" w:space="0" w:color="auto"/>
                            <w:bottom w:val="none" w:sz="0" w:space="0" w:color="auto"/>
                            <w:right w:val="none" w:sz="0" w:space="0" w:color="auto"/>
                          </w:divBdr>
                        </w:div>
                      </w:divsChild>
                    </w:div>
                    <w:div w:id="1192956828">
                      <w:marLeft w:val="0"/>
                      <w:marRight w:val="0"/>
                      <w:marTop w:val="0"/>
                      <w:marBottom w:val="0"/>
                      <w:divBdr>
                        <w:top w:val="none" w:sz="0" w:space="0" w:color="auto"/>
                        <w:left w:val="none" w:sz="0" w:space="0" w:color="auto"/>
                        <w:bottom w:val="none" w:sz="0" w:space="0" w:color="auto"/>
                        <w:right w:val="none" w:sz="0" w:space="0" w:color="auto"/>
                      </w:divBdr>
                      <w:divsChild>
                        <w:div w:id="2095978566">
                          <w:marLeft w:val="240"/>
                          <w:marRight w:val="0"/>
                          <w:marTop w:val="0"/>
                          <w:marBottom w:val="0"/>
                          <w:divBdr>
                            <w:top w:val="none" w:sz="0" w:space="0" w:color="auto"/>
                            <w:left w:val="none" w:sz="0" w:space="0" w:color="auto"/>
                            <w:bottom w:val="none" w:sz="0" w:space="0" w:color="auto"/>
                            <w:right w:val="none" w:sz="0" w:space="0" w:color="auto"/>
                          </w:divBdr>
                        </w:div>
                      </w:divsChild>
                    </w:div>
                    <w:div w:id="1703748311">
                      <w:marLeft w:val="0"/>
                      <w:marRight w:val="0"/>
                      <w:marTop w:val="0"/>
                      <w:marBottom w:val="0"/>
                      <w:divBdr>
                        <w:top w:val="none" w:sz="0" w:space="0" w:color="auto"/>
                        <w:left w:val="none" w:sz="0" w:space="0" w:color="auto"/>
                        <w:bottom w:val="none" w:sz="0" w:space="0" w:color="auto"/>
                        <w:right w:val="none" w:sz="0" w:space="0" w:color="auto"/>
                      </w:divBdr>
                      <w:divsChild>
                        <w:div w:id="1162812941">
                          <w:marLeft w:val="240"/>
                          <w:marRight w:val="0"/>
                          <w:marTop w:val="0"/>
                          <w:marBottom w:val="0"/>
                          <w:divBdr>
                            <w:top w:val="none" w:sz="0" w:space="0" w:color="auto"/>
                            <w:left w:val="none" w:sz="0" w:space="0" w:color="auto"/>
                            <w:bottom w:val="none" w:sz="0" w:space="0" w:color="auto"/>
                            <w:right w:val="none" w:sz="0" w:space="0" w:color="auto"/>
                          </w:divBdr>
                        </w:div>
                      </w:divsChild>
                    </w:div>
                    <w:div w:id="630021494">
                      <w:marLeft w:val="0"/>
                      <w:marRight w:val="0"/>
                      <w:marTop w:val="0"/>
                      <w:marBottom w:val="0"/>
                      <w:divBdr>
                        <w:top w:val="none" w:sz="0" w:space="0" w:color="auto"/>
                        <w:left w:val="none" w:sz="0" w:space="0" w:color="auto"/>
                        <w:bottom w:val="none" w:sz="0" w:space="0" w:color="auto"/>
                        <w:right w:val="none" w:sz="0" w:space="0" w:color="auto"/>
                      </w:divBdr>
                    </w:div>
                    <w:div w:id="553547385">
                      <w:marLeft w:val="0"/>
                      <w:marRight w:val="0"/>
                      <w:marTop w:val="0"/>
                      <w:marBottom w:val="0"/>
                      <w:divBdr>
                        <w:top w:val="none" w:sz="0" w:space="0" w:color="auto"/>
                        <w:left w:val="none" w:sz="0" w:space="0" w:color="auto"/>
                        <w:bottom w:val="none" w:sz="0" w:space="0" w:color="auto"/>
                        <w:right w:val="none" w:sz="0" w:space="0" w:color="auto"/>
                      </w:divBdr>
                      <w:divsChild>
                        <w:div w:id="290208833">
                          <w:marLeft w:val="240"/>
                          <w:marRight w:val="0"/>
                          <w:marTop w:val="0"/>
                          <w:marBottom w:val="0"/>
                          <w:divBdr>
                            <w:top w:val="none" w:sz="0" w:space="0" w:color="auto"/>
                            <w:left w:val="none" w:sz="0" w:space="0" w:color="auto"/>
                            <w:bottom w:val="none" w:sz="0" w:space="0" w:color="auto"/>
                            <w:right w:val="none" w:sz="0" w:space="0" w:color="auto"/>
                          </w:divBdr>
                        </w:div>
                      </w:divsChild>
                    </w:div>
                    <w:div w:id="1537307699">
                      <w:marLeft w:val="0"/>
                      <w:marRight w:val="0"/>
                      <w:marTop w:val="0"/>
                      <w:marBottom w:val="0"/>
                      <w:divBdr>
                        <w:top w:val="none" w:sz="0" w:space="0" w:color="auto"/>
                        <w:left w:val="none" w:sz="0" w:space="0" w:color="auto"/>
                        <w:bottom w:val="none" w:sz="0" w:space="0" w:color="auto"/>
                        <w:right w:val="none" w:sz="0" w:space="0" w:color="auto"/>
                      </w:divBdr>
                      <w:divsChild>
                        <w:div w:id="843789805">
                          <w:marLeft w:val="240"/>
                          <w:marRight w:val="0"/>
                          <w:marTop w:val="0"/>
                          <w:marBottom w:val="0"/>
                          <w:divBdr>
                            <w:top w:val="none" w:sz="0" w:space="0" w:color="auto"/>
                            <w:left w:val="none" w:sz="0" w:space="0" w:color="auto"/>
                            <w:bottom w:val="none" w:sz="0" w:space="0" w:color="auto"/>
                            <w:right w:val="none" w:sz="0" w:space="0" w:color="auto"/>
                          </w:divBdr>
                        </w:div>
                      </w:divsChild>
                    </w:div>
                    <w:div w:id="765343713">
                      <w:marLeft w:val="0"/>
                      <w:marRight w:val="0"/>
                      <w:marTop w:val="0"/>
                      <w:marBottom w:val="0"/>
                      <w:divBdr>
                        <w:top w:val="none" w:sz="0" w:space="0" w:color="auto"/>
                        <w:left w:val="none" w:sz="0" w:space="0" w:color="auto"/>
                        <w:bottom w:val="none" w:sz="0" w:space="0" w:color="auto"/>
                        <w:right w:val="none" w:sz="0" w:space="0" w:color="auto"/>
                      </w:divBdr>
                      <w:divsChild>
                        <w:div w:id="1728604072">
                          <w:marLeft w:val="240"/>
                          <w:marRight w:val="0"/>
                          <w:marTop w:val="0"/>
                          <w:marBottom w:val="0"/>
                          <w:divBdr>
                            <w:top w:val="none" w:sz="0" w:space="0" w:color="auto"/>
                            <w:left w:val="none" w:sz="0" w:space="0" w:color="auto"/>
                            <w:bottom w:val="none" w:sz="0" w:space="0" w:color="auto"/>
                            <w:right w:val="none" w:sz="0" w:space="0" w:color="auto"/>
                          </w:divBdr>
                        </w:div>
                      </w:divsChild>
                    </w:div>
                    <w:div w:id="1974485840">
                      <w:marLeft w:val="0"/>
                      <w:marRight w:val="0"/>
                      <w:marTop w:val="0"/>
                      <w:marBottom w:val="0"/>
                      <w:divBdr>
                        <w:top w:val="none" w:sz="0" w:space="0" w:color="auto"/>
                        <w:left w:val="none" w:sz="0" w:space="0" w:color="auto"/>
                        <w:bottom w:val="none" w:sz="0" w:space="0" w:color="auto"/>
                        <w:right w:val="none" w:sz="0" w:space="0" w:color="auto"/>
                      </w:divBdr>
                      <w:divsChild>
                        <w:div w:id="1238245511">
                          <w:marLeft w:val="240"/>
                          <w:marRight w:val="0"/>
                          <w:marTop w:val="0"/>
                          <w:marBottom w:val="0"/>
                          <w:divBdr>
                            <w:top w:val="none" w:sz="0" w:space="0" w:color="auto"/>
                            <w:left w:val="none" w:sz="0" w:space="0" w:color="auto"/>
                            <w:bottom w:val="none" w:sz="0" w:space="0" w:color="auto"/>
                            <w:right w:val="none" w:sz="0" w:space="0" w:color="auto"/>
                          </w:divBdr>
                        </w:div>
                      </w:divsChild>
                    </w:div>
                    <w:div w:id="22174354">
                      <w:marLeft w:val="0"/>
                      <w:marRight w:val="0"/>
                      <w:marTop w:val="0"/>
                      <w:marBottom w:val="0"/>
                      <w:divBdr>
                        <w:top w:val="none" w:sz="0" w:space="0" w:color="auto"/>
                        <w:left w:val="none" w:sz="0" w:space="0" w:color="auto"/>
                        <w:bottom w:val="none" w:sz="0" w:space="0" w:color="auto"/>
                        <w:right w:val="none" w:sz="0" w:space="0" w:color="auto"/>
                      </w:divBdr>
                      <w:divsChild>
                        <w:div w:id="1884950285">
                          <w:marLeft w:val="240"/>
                          <w:marRight w:val="0"/>
                          <w:marTop w:val="0"/>
                          <w:marBottom w:val="0"/>
                          <w:divBdr>
                            <w:top w:val="none" w:sz="0" w:space="0" w:color="auto"/>
                            <w:left w:val="none" w:sz="0" w:space="0" w:color="auto"/>
                            <w:bottom w:val="none" w:sz="0" w:space="0" w:color="auto"/>
                            <w:right w:val="none" w:sz="0" w:space="0" w:color="auto"/>
                          </w:divBdr>
                        </w:div>
                      </w:divsChild>
                    </w:div>
                    <w:div w:id="149449112">
                      <w:marLeft w:val="0"/>
                      <w:marRight w:val="0"/>
                      <w:marTop w:val="0"/>
                      <w:marBottom w:val="0"/>
                      <w:divBdr>
                        <w:top w:val="none" w:sz="0" w:space="0" w:color="auto"/>
                        <w:left w:val="none" w:sz="0" w:space="0" w:color="auto"/>
                        <w:bottom w:val="none" w:sz="0" w:space="0" w:color="auto"/>
                        <w:right w:val="none" w:sz="0" w:space="0" w:color="auto"/>
                      </w:divBdr>
                      <w:divsChild>
                        <w:div w:id="1005474992">
                          <w:marLeft w:val="240"/>
                          <w:marRight w:val="0"/>
                          <w:marTop w:val="0"/>
                          <w:marBottom w:val="0"/>
                          <w:divBdr>
                            <w:top w:val="none" w:sz="0" w:space="0" w:color="auto"/>
                            <w:left w:val="none" w:sz="0" w:space="0" w:color="auto"/>
                            <w:bottom w:val="none" w:sz="0" w:space="0" w:color="auto"/>
                            <w:right w:val="none" w:sz="0" w:space="0" w:color="auto"/>
                          </w:divBdr>
                        </w:div>
                      </w:divsChild>
                    </w:div>
                    <w:div w:id="214850556">
                      <w:marLeft w:val="0"/>
                      <w:marRight w:val="0"/>
                      <w:marTop w:val="0"/>
                      <w:marBottom w:val="0"/>
                      <w:divBdr>
                        <w:top w:val="none" w:sz="0" w:space="0" w:color="auto"/>
                        <w:left w:val="none" w:sz="0" w:space="0" w:color="auto"/>
                        <w:bottom w:val="none" w:sz="0" w:space="0" w:color="auto"/>
                        <w:right w:val="none" w:sz="0" w:space="0" w:color="auto"/>
                      </w:divBdr>
                    </w:div>
                    <w:div w:id="1663773716">
                      <w:marLeft w:val="0"/>
                      <w:marRight w:val="0"/>
                      <w:marTop w:val="0"/>
                      <w:marBottom w:val="0"/>
                      <w:divBdr>
                        <w:top w:val="none" w:sz="0" w:space="0" w:color="auto"/>
                        <w:left w:val="none" w:sz="0" w:space="0" w:color="auto"/>
                        <w:bottom w:val="none" w:sz="0" w:space="0" w:color="auto"/>
                        <w:right w:val="none" w:sz="0" w:space="0" w:color="auto"/>
                      </w:divBdr>
                    </w:div>
                    <w:div w:id="1826117452">
                      <w:marLeft w:val="0"/>
                      <w:marRight w:val="0"/>
                      <w:marTop w:val="0"/>
                      <w:marBottom w:val="0"/>
                      <w:divBdr>
                        <w:top w:val="none" w:sz="0" w:space="0" w:color="auto"/>
                        <w:left w:val="none" w:sz="0" w:space="0" w:color="auto"/>
                        <w:bottom w:val="none" w:sz="0" w:space="0" w:color="auto"/>
                        <w:right w:val="none" w:sz="0" w:space="0" w:color="auto"/>
                      </w:divBdr>
                      <w:divsChild>
                        <w:div w:id="424230562">
                          <w:marLeft w:val="240"/>
                          <w:marRight w:val="0"/>
                          <w:marTop w:val="0"/>
                          <w:marBottom w:val="0"/>
                          <w:divBdr>
                            <w:top w:val="none" w:sz="0" w:space="0" w:color="auto"/>
                            <w:left w:val="none" w:sz="0" w:space="0" w:color="auto"/>
                            <w:bottom w:val="none" w:sz="0" w:space="0" w:color="auto"/>
                            <w:right w:val="none" w:sz="0" w:space="0" w:color="auto"/>
                          </w:divBdr>
                        </w:div>
                      </w:divsChild>
                    </w:div>
                    <w:div w:id="1057513634">
                      <w:marLeft w:val="0"/>
                      <w:marRight w:val="0"/>
                      <w:marTop w:val="0"/>
                      <w:marBottom w:val="0"/>
                      <w:divBdr>
                        <w:top w:val="none" w:sz="0" w:space="0" w:color="auto"/>
                        <w:left w:val="none" w:sz="0" w:space="0" w:color="auto"/>
                        <w:bottom w:val="none" w:sz="0" w:space="0" w:color="auto"/>
                        <w:right w:val="none" w:sz="0" w:space="0" w:color="auto"/>
                      </w:divBdr>
                      <w:divsChild>
                        <w:div w:id="484660865">
                          <w:marLeft w:val="240"/>
                          <w:marRight w:val="0"/>
                          <w:marTop w:val="0"/>
                          <w:marBottom w:val="0"/>
                          <w:divBdr>
                            <w:top w:val="none" w:sz="0" w:space="0" w:color="auto"/>
                            <w:left w:val="none" w:sz="0" w:space="0" w:color="auto"/>
                            <w:bottom w:val="none" w:sz="0" w:space="0" w:color="auto"/>
                            <w:right w:val="none" w:sz="0" w:space="0" w:color="auto"/>
                          </w:divBdr>
                        </w:div>
                      </w:divsChild>
                    </w:div>
                    <w:div w:id="2007783979">
                      <w:marLeft w:val="0"/>
                      <w:marRight w:val="0"/>
                      <w:marTop w:val="0"/>
                      <w:marBottom w:val="0"/>
                      <w:divBdr>
                        <w:top w:val="none" w:sz="0" w:space="0" w:color="auto"/>
                        <w:left w:val="none" w:sz="0" w:space="0" w:color="auto"/>
                        <w:bottom w:val="none" w:sz="0" w:space="0" w:color="auto"/>
                        <w:right w:val="none" w:sz="0" w:space="0" w:color="auto"/>
                      </w:divBdr>
                      <w:divsChild>
                        <w:div w:id="1045376143">
                          <w:marLeft w:val="240"/>
                          <w:marRight w:val="0"/>
                          <w:marTop w:val="0"/>
                          <w:marBottom w:val="0"/>
                          <w:divBdr>
                            <w:top w:val="none" w:sz="0" w:space="0" w:color="auto"/>
                            <w:left w:val="none" w:sz="0" w:space="0" w:color="auto"/>
                            <w:bottom w:val="none" w:sz="0" w:space="0" w:color="auto"/>
                            <w:right w:val="none" w:sz="0" w:space="0" w:color="auto"/>
                          </w:divBdr>
                        </w:div>
                      </w:divsChild>
                    </w:div>
                    <w:div w:id="1328627410">
                      <w:marLeft w:val="0"/>
                      <w:marRight w:val="0"/>
                      <w:marTop w:val="0"/>
                      <w:marBottom w:val="0"/>
                      <w:divBdr>
                        <w:top w:val="none" w:sz="0" w:space="0" w:color="auto"/>
                        <w:left w:val="none" w:sz="0" w:space="0" w:color="auto"/>
                        <w:bottom w:val="none" w:sz="0" w:space="0" w:color="auto"/>
                        <w:right w:val="none" w:sz="0" w:space="0" w:color="auto"/>
                      </w:divBdr>
                      <w:divsChild>
                        <w:div w:id="1171069626">
                          <w:marLeft w:val="240"/>
                          <w:marRight w:val="0"/>
                          <w:marTop w:val="0"/>
                          <w:marBottom w:val="0"/>
                          <w:divBdr>
                            <w:top w:val="none" w:sz="0" w:space="0" w:color="auto"/>
                            <w:left w:val="none" w:sz="0" w:space="0" w:color="auto"/>
                            <w:bottom w:val="none" w:sz="0" w:space="0" w:color="auto"/>
                            <w:right w:val="none" w:sz="0" w:space="0" w:color="auto"/>
                          </w:divBdr>
                        </w:div>
                      </w:divsChild>
                    </w:div>
                    <w:div w:id="192690510">
                      <w:marLeft w:val="0"/>
                      <w:marRight w:val="0"/>
                      <w:marTop w:val="0"/>
                      <w:marBottom w:val="0"/>
                      <w:divBdr>
                        <w:top w:val="none" w:sz="0" w:space="0" w:color="auto"/>
                        <w:left w:val="none" w:sz="0" w:space="0" w:color="auto"/>
                        <w:bottom w:val="none" w:sz="0" w:space="0" w:color="auto"/>
                        <w:right w:val="none" w:sz="0" w:space="0" w:color="auto"/>
                      </w:divBdr>
                      <w:divsChild>
                        <w:div w:id="353191554">
                          <w:marLeft w:val="240"/>
                          <w:marRight w:val="0"/>
                          <w:marTop w:val="0"/>
                          <w:marBottom w:val="0"/>
                          <w:divBdr>
                            <w:top w:val="none" w:sz="0" w:space="0" w:color="auto"/>
                            <w:left w:val="none" w:sz="0" w:space="0" w:color="auto"/>
                            <w:bottom w:val="none" w:sz="0" w:space="0" w:color="auto"/>
                            <w:right w:val="none" w:sz="0" w:space="0" w:color="auto"/>
                          </w:divBdr>
                        </w:div>
                      </w:divsChild>
                    </w:div>
                    <w:div w:id="268926397">
                      <w:marLeft w:val="0"/>
                      <w:marRight w:val="0"/>
                      <w:marTop w:val="0"/>
                      <w:marBottom w:val="0"/>
                      <w:divBdr>
                        <w:top w:val="none" w:sz="0" w:space="0" w:color="auto"/>
                        <w:left w:val="none" w:sz="0" w:space="0" w:color="auto"/>
                        <w:bottom w:val="none" w:sz="0" w:space="0" w:color="auto"/>
                        <w:right w:val="none" w:sz="0" w:space="0" w:color="auto"/>
                      </w:divBdr>
                      <w:divsChild>
                        <w:div w:id="2116750998">
                          <w:marLeft w:val="240"/>
                          <w:marRight w:val="0"/>
                          <w:marTop w:val="0"/>
                          <w:marBottom w:val="0"/>
                          <w:divBdr>
                            <w:top w:val="none" w:sz="0" w:space="0" w:color="auto"/>
                            <w:left w:val="none" w:sz="0" w:space="0" w:color="auto"/>
                            <w:bottom w:val="none" w:sz="0" w:space="0" w:color="auto"/>
                            <w:right w:val="none" w:sz="0" w:space="0" w:color="auto"/>
                          </w:divBdr>
                        </w:div>
                      </w:divsChild>
                    </w:div>
                    <w:div w:id="948974974">
                      <w:marLeft w:val="0"/>
                      <w:marRight w:val="0"/>
                      <w:marTop w:val="0"/>
                      <w:marBottom w:val="0"/>
                      <w:divBdr>
                        <w:top w:val="none" w:sz="0" w:space="0" w:color="auto"/>
                        <w:left w:val="none" w:sz="0" w:space="0" w:color="auto"/>
                        <w:bottom w:val="none" w:sz="0" w:space="0" w:color="auto"/>
                        <w:right w:val="none" w:sz="0" w:space="0" w:color="auto"/>
                      </w:divBdr>
                      <w:divsChild>
                        <w:div w:id="1935703254">
                          <w:marLeft w:val="240"/>
                          <w:marRight w:val="0"/>
                          <w:marTop w:val="0"/>
                          <w:marBottom w:val="0"/>
                          <w:divBdr>
                            <w:top w:val="none" w:sz="0" w:space="0" w:color="auto"/>
                            <w:left w:val="none" w:sz="0" w:space="0" w:color="auto"/>
                            <w:bottom w:val="none" w:sz="0" w:space="0" w:color="auto"/>
                            <w:right w:val="none" w:sz="0" w:space="0" w:color="auto"/>
                          </w:divBdr>
                        </w:div>
                      </w:divsChild>
                    </w:div>
                    <w:div w:id="1018966212">
                      <w:marLeft w:val="0"/>
                      <w:marRight w:val="0"/>
                      <w:marTop w:val="0"/>
                      <w:marBottom w:val="0"/>
                      <w:divBdr>
                        <w:top w:val="none" w:sz="0" w:space="0" w:color="auto"/>
                        <w:left w:val="none" w:sz="0" w:space="0" w:color="auto"/>
                        <w:bottom w:val="none" w:sz="0" w:space="0" w:color="auto"/>
                        <w:right w:val="none" w:sz="0" w:space="0" w:color="auto"/>
                      </w:divBdr>
                      <w:divsChild>
                        <w:div w:id="793672364">
                          <w:marLeft w:val="240"/>
                          <w:marRight w:val="0"/>
                          <w:marTop w:val="0"/>
                          <w:marBottom w:val="0"/>
                          <w:divBdr>
                            <w:top w:val="none" w:sz="0" w:space="0" w:color="auto"/>
                            <w:left w:val="none" w:sz="0" w:space="0" w:color="auto"/>
                            <w:bottom w:val="none" w:sz="0" w:space="0" w:color="auto"/>
                            <w:right w:val="none" w:sz="0" w:space="0" w:color="auto"/>
                          </w:divBdr>
                        </w:div>
                      </w:divsChild>
                    </w:div>
                    <w:div w:id="32973120">
                      <w:marLeft w:val="0"/>
                      <w:marRight w:val="0"/>
                      <w:marTop w:val="0"/>
                      <w:marBottom w:val="0"/>
                      <w:divBdr>
                        <w:top w:val="none" w:sz="0" w:space="0" w:color="auto"/>
                        <w:left w:val="none" w:sz="0" w:space="0" w:color="auto"/>
                        <w:bottom w:val="none" w:sz="0" w:space="0" w:color="auto"/>
                        <w:right w:val="none" w:sz="0" w:space="0" w:color="auto"/>
                      </w:divBdr>
                      <w:divsChild>
                        <w:div w:id="1586920316">
                          <w:marLeft w:val="240"/>
                          <w:marRight w:val="0"/>
                          <w:marTop w:val="0"/>
                          <w:marBottom w:val="0"/>
                          <w:divBdr>
                            <w:top w:val="none" w:sz="0" w:space="0" w:color="auto"/>
                            <w:left w:val="none" w:sz="0" w:space="0" w:color="auto"/>
                            <w:bottom w:val="none" w:sz="0" w:space="0" w:color="auto"/>
                            <w:right w:val="none" w:sz="0" w:space="0" w:color="auto"/>
                          </w:divBdr>
                        </w:div>
                      </w:divsChild>
                    </w:div>
                    <w:div w:id="651450018">
                      <w:marLeft w:val="0"/>
                      <w:marRight w:val="0"/>
                      <w:marTop w:val="0"/>
                      <w:marBottom w:val="0"/>
                      <w:divBdr>
                        <w:top w:val="none" w:sz="0" w:space="0" w:color="auto"/>
                        <w:left w:val="none" w:sz="0" w:space="0" w:color="auto"/>
                        <w:bottom w:val="none" w:sz="0" w:space="0" w:color="auto"/>
                        <w:right w:val="none" w:sz="0" w:space="0" w:color="auto"/>
                      </w:divBdr>
                      <w:divsChild>
                        <w:div w:id="837236190">
                          <w:marLeft w:val="240"/>
                          <w:marRight w:val="0"/>
                          <w:marTop w:val="0"/>
                          <w:marBottom w:val="0"/>
                          <w:divBdr>
                            <w:top w:val="none" w:sz="0" w:space="0" w:color="auto"/>
                            <w:left w:val="none" w:sz="0" w:space="0" w:color="auto"/>
                            <w:bottom w:val="none" w:sz="0" w:space="0" w:color="auto"/>
                            <w:right w:val="none" w:sz="0" w:space="0" w:color="auto"/>
                          </w:divBdr>
                        </w:div>
                      </w:divsChild>
                    </w:div>
                    <w:div w:id="1215314879">
                      <w:marLeft w:val="0"/>
                      <w:marRight w:val="0"/>
                      <w:marTop w:val="0"/>
                      <w:marBottom w:val="0"/>
                      <w:divBdr>
                        <w:top w:val="none" w:sz="0" w:space="0" w:color="auto"/>
                        <w:left w:val="none" w:sz="0" w:space="0" w:color="auto"/>
                        <w:bottom w:val="none" w:sz="0" w:space="0" w:color="auto"/>
                        <w:right w:val="none" w:sz="0" w:space="0" w:color="auto"/>
                      </w:divBdr>
                      <w:divsChild>
                        <w:div w:id="342897396">
                          <w:marLeft w:val="240"/>
                          <w:marRight w:val="0"/>
                          <w:marTop w:val="0"/>
                          <w:marBottom w:val="0"/>
                          <w:divBdr>
                            <w:top w:val="none" w:sz="0" w:space="0" w:color="auto"/>
                            <w:left w:val="none" w:sz="0" w:space="0" w:color="auto"/>
                            <w:bottom w:val="none" w:sz="0" w:space="0" w:color="auto"/>
                            <w:right w:val="none" w:sz="0" w:space="0" w:color="auto"/>
                          </w:divBdr>
                        </w:div>
                      </w:divsChild>
                    </w:div>
                    <w:div w:id="859317676">
                      <w:marLeft w:val="0"/>
                      <w:marRight w:val="0"/>
                      <w:marTop w:val="0"/>
                      <w:marBottom w:val="0"/>
                      <w:divBdr>
                        <w:top w:val="none" w:sz="0" w:space="0" w:color="auto"/>
                        <w:left w:val="none" w:sz="0" w:space="0" w:color="auto"/>
                        <w:bottom w:val="none" w:sz="0" w:space="0" w:color="auto"/>
                        <w:right w:val="none" w:sz="0" w:space="0" w:color="auto"/>
                      </w:divBdr>
                    </w:div>
                    <w:div w:id="1138061990">
                      <w:marLeft w:val="0"/>
                      <w:marRight w:val="0"/>
                      <w:marTop w:val="0"/>
                      <w:marBottom w:val="0"/>
                      <w:divBdr>
                        <w:top w:val="none" w:sz="0" w:space="0" w:color="auto"/>
                        <w:left w:val="none" w:sz="0" w:space="0" w:color="auto"/>
                        <w:bottom w:val="none" w:sz="0" w:space="0" w:color="auto"/>
                        <w:right w:val="none" w:sz="0" w:space="0" w:color="auto"/>
                      </w:divBdr>
                      <w:divsChild>
                        <w:div w:id="1103693052">
                          <w:marLeft w:val="240"/>
                          <w:marRight w:val="0"/>
                          <w:marTop w:val="0"/>
                          <w:marBottom w:val="0"/>
                          <w:divBdr>
                            <w:top w:val="none" w:sz="0" w:space="0" w:color="auto"/>
                            <w:left w:val="none" w:sz="0" w:space="0" w:color="auto"/>
                            <w:bottom w:val="none" w:sz="0" w:space="0" w:color="auto"/>
                            <w:right w:val="none" w:sz="0" w:space="0" w:color="auto"/>
                          </w:divBdr>
                        </w:div>
                      </w:divsChild>
                    </w:div>
                    <w:div w:id="485392241">
                      <w:marLeft w:val="0"/>
                      <w:marRight w:val="0"/>
                      <w:marTop w:val="0"/>
                      <w:marBottom w:val="0"/>
                      <w:divBdr>
                        <w:top w:val="none" w:sz="0" w:space="0" w:color="auto"/>
                        <w:left w:val="none" w:sz="0" w:space="0" w:color="auto"/>
                        <w:bottom w:val="none" w:sz="0" w:space="0" w:color="auto"/>
                        <w:right w:val="none" w:sz="0" w:space="0" w:color="auto"/>
                      </w:divBdr>
                      <w:divsChild>
                        <w:div w:id="2131894158">
                          <w:marLeft w:val="240"/>
                          <w:marRight w:val="0"/>
                          <w:marTop w:val="0"/>
                          <w:marBottom w:val="0"/>
                          <w:divBdr>
                            <w:top w:val="none" w:sz="0" w:space="0" w:color="auto"/>
                            <w:left w:val="none" w:sz="0" w:space="0" w:color="auto"/>
                            <w:bottom w:val="none" w:sz="0" w:space="0" w:color="auto"/>
                            <w:right w:val="none" w:sz="0" w:space="0" w:color="auto"/>
                          </w:divBdr>
                        </w:div>
                      </w:divsChild>
                    </w:div>
                    <w:div w:id="1201895752">
                      <w:marLeft w:val="0"/>
                      <w:marRight w:val="0"/>
                      <w:marTop w:val="0"/>
                      <w:marBottom w:val="0"/>
                      <w:divBdr>
                        <w:top w:val="none" w:sz="0" w:space="0" w:color="auto"/>
                        <w:left w:val="none" w:sz="0" w:space="0" w:color="auto"/>
                        <w:bottom w:val="none" w:sz="0" w:space="0" w:color="auto"/>
                        <w:right w:val="none" w:sz="0" w:space="0" w:color="auto"/>
                      </w:divBdr>
                      <w:divsChild>
                        <w:div w:id="1226254497">
                          <w:marLeft w:val="240"/>
                          <w:marRight w:val="0"/>
                          <w:marTop w:val="0"/>
                          <w:marBottom w:val="0"/>
                          <w:divBdr>
                            <w:top w:val="none" w:sz="0" w:space="0" w:color="auto"/>
                            <w:left w:val="none" w:sz="0" w:space="0" w:color="auto"/>
                            <w:bottom w:val="none" w:sz="0" w:space="0" w:color="auto"/>
                            <w:right w:val="none" w:sz="0" w:space="0" w:color="auto"/>
                          </w:divBdr>
                        </w:div>
                      </w:divsChild>
                    </w:div>
                    <w:div w:id="1088426004">
                      <w:marLeft w:val="0"/>
                      <w:marRight w:val="0"/>
                      <w:marTop w:val="0"/>
                      <w:marBottom w:val="0"/>
                      <w:divBdr>
                        <w:top w:val="none" w:sz="0" w:space="0" w:color="auto"/>
                        <w:left w:val="none" w:sz="0" w:space="0" w:color="auto"/>
                        <w:bottom w:val="none" w:sz="0" w:space="0" w:color="auto"/>
                        <w:right w:val="none" w:sz="0" w:space="0" w:color="auto"/>
                      </w:divBdr>
                      <w:divsChild>
                        <w:div w:id="1969240223">
                          <w:marLeft w:val="240"/>
                          <w:marRight w:val="0"/>
                          <w:marTop w:val="0"/>
                          <w:marBottom w:val="0"/>
                          <w:divBdr>
                            <w:top w:val="none" w:sz="0" w:space="0" w:color="auto"/>
                            <w:left w:val="none" w:sz="0" w:space="0" w:color="auto"/>
                            <w:bottom w:val="none" w:sz="0" w:space="0" w:color="auto"/>
                            <w:right w:val="none" w:sz="0" w:space="0" w:color="auto"/>
                          </w:divBdr>
                        </w:div>
                      </w:divsChild>
                    </w:div>
                    <w:div w:id="1833444939">
                      <w:marLeft w:val="0"/>
                      <w:marRight w:val="0"/>
                      <w:marTop w:val="0"/>
                      <w:marBottom w:val="0"/>
                      <w:divBdr>
                        <w:top w:val="none" w:sz="0" w:space="0" w:color="auto"/>
                        <w:left w:val="none" w:sz="0" w:space="0" w:color="auto"/>
                        <w:bottom w:val="none" w:sz="0" w:space="0" w:color="auto"/>
                        <w:right w:val="none" w:sz="0" w:space="0" w:color="auto"/>
                      </w:divBdr>
                      <w:divsChild>
                        <w:div w:id="1797603485">
                          <w:marLeft w:val="240"/>
                          <w:marRight w:val="0"/>
                          <w:marTop w:val="0"/>
                          <w:marBottom w:val="0"/>
                          <w:divBdr>
                            <w:top w:val="none" w:sz="0" w:space="0" w:color="auto"/>
                            <w:left w:val="none" w:sz="0" w:space="0" w:color="auto"/>
                            <w:bottom w:val="none" w:sz="0" w:space="0" w:color="auto"/>
                            <w:right w:val="none" w:sz="0" w:space="0" w:color="auto"/>
                          </w:divBdr>
                        </w:div>
                      </w:divsChild>
                    </w:div>
                    <w:div w:id="557400643">
                      <w:marLeft w:val="0"/>
                      <w:marRight w:val="0"/>
                      <w:marTop w:val="0"/>
                      <w:marBottom w:val="0"/>
                      <w:divBdr>
                        <w:top w:val="none" w:sz="0" w:space="0" w:color="auto"/>
                        <w:left w:val="none" w:sz="0" w:space="0" w:color="auto"/>
                        <w:bottom w:val="none" w:sz="0" w:space="0" w:color="auto"/>
                        <w:right w:val="none" w:sz="0" w:space="0" w:color="auto"/>
                      </w:divBdr>
                      <w:divsChild>
                        <w:div w:id="711228295">
                          <w:marLeft w:val="240"/>
                          <w:marRight w:val="0"/>
                          <w:marTop w:val="0"/>
                          <w:marBottom w:val="0"/>
                          <w:divBdr>
                            <w:top w:val="none" w:sz="0" w:space="0" w:color="auto"/>
                            <w:left w:val="none" w:sz="0" w:space="0" w:color="auto"/>
                            <w:bottom w:val="none" w:sz="0" w:space="0" w:color="auto"/>
                            <w:right w:val="none" w:sz="0" w:space="0" w:color="auto"/>
                          </w:divBdr>
                        </w:div>
                      </w:divsChild>
                    </w:div>
                    <w:div w:id="239296776">
                      <w:marLeft w:val="0"/>
                      <w:marRight w:val="0"/>
                      <w:marTop w:val="0"/>
                      <w:marBottom w:val="0"/>
                      <w:divBdr>
                        <w:top w:val="none" w:sz="0" w:space="0" w:color="auto"/>
                        <w:left w:val="none" w:sz="0" w:space="0" w:color="auto"/>
                        <w:bottom w:val="none" w:sz="0" w:space="0" w:color="auto"/>
                        <w:right w:val="none" w:sz="0" w:space="0" w:color="auto"/>
                      </w:divBdr>
                    </w:div>
                    <w:div w:id="2104916835">
                      <w:marLeft w:val="0"/>
                      <w:marRight w:val="0"/>
                      <w:marTop w:val="0"/>
                      <w:marBottom w:val="0"/>
                      <w:divBdr>
                        <w:top w:val="none" w:sz="0" w:space="0" w:color="auto"/>
                        <w:left w:val="none" w:sz="0" w:space="0" w:color="auto"/>
                        <w:bottom w:val="none" w:sz="0" w:space="0" w:color="auto"/>
                        <w:right w:val="none" w:sz="0" w:space="0" w:color="auto"/>
                      </w:divBdr>
                      <w:divsChild>
                        <w:div w:id="44723534">
                          <w:marLeft w:val="240"/>
                          <w:marRight w:val="0"/>
                          <w:marTop w:val="0"/>
                          <w:marBottom w:val="0"/>
                          <w:divBdr>
                            <w:top w:val="none" w:sz="0" w:space="0" w:color="auto"/>
                            <w:left w:val="none" w:sz="0" w:space="0" w:color="auto"/>
                            <w:bottom w:val="none" w:sz="0" w:space="0" w:color="auto"/>
                            <w:right w:val="none" w:sz="0" w:space="0" w:color="auto"/>
                          </w:divBdr>
                        </w:div>
                      </w:divsChild>
                    </w:div>
                    <w:div w:id="1096705543">
                      <w:marLeft w:val="0"/>
                      <w:marRight w:val="0"/>
                      <w:marTop w:val="0"/>
                      <w:marBottom w:val="0"/>
                      <w:divBdr>
                        <w:top w:val="none" w:sz="0" w:space="0" w:color="auto"/>
                        <w:left w:val="none" w:sz="0" w:space="0" w:color="auto"/>
                        <w:bottom w:val="none" w:sz="0" w:space="0" w:color="auto"/>
                        <w:right w:val="none" w:sz="0" w:space="0" w:color="auto"/>
                      </w:divBdr>
                      <w:divsChild>
                        <w:div w:id="635993525">
                          <w:marLeft w:val="240"/>
                          <w:marRight w:val="0"/>
                          <w:marTop w:val="0"/>
                          <w:marBottom w:val="0"/>
                          <w:divBdr>
                            <w:top w:val="none" w:sz="0" w:space="0" w:color="auto"/>
                            <w:left w:val="none" w:sz="0" w:space="0" w:color="auto"/>
                            <w:bottom w:val="none" w:sz="0" w:space="0" w:color="auto"/>
                            <w:right w:val="none" w:sz="0" w:space="0" w:color="auto"/>
                          </w:divBdr>
                        </w:div>
                      </w:divsChild>
                    </w:div>
                    <w:div w:id="378474318">
                      <w:marLeft w:val="0"/>
                      <w:marRight w:val="0"/>
                      <w:marTop w:val="0"/>
                      <w:marBottom w:val="0"/>
                      <w:divBdr>
                        <w:top w:val="none" w:sz="0" w:space="0" w:color="auto"/>
                        <w:left w:val="none" w:sz="0" w:space="0" w:color="auto"/>
                        <w:bottom w:val="none" w:sz="0" w:space="0" w:color="auto"/>
                        <w:right w:val="none" w:sz="0" w:space="0" w:color="auto"/>
                      </w:divBdr>
                      <w:divsChild>
                        <w:div w:id="1113944052">
                          <w:marLeft w:val="240"/>
                          <w:marRight w:val="0"/>
                          <w:marTop w:val="0"/>
                          <w:marBottom w:val="0"/>
                          <w:divBdr>
                            <w:top w:val="none" w:sz="0" w:space="0" w:color="auto"/>
                            <w:left w:val="none" w:sz="0" w:space="0" w:color="auto"/>
                            <w:bottom w:val="none" w:sz="0" w:space="0" w:color="auto"/>
                            <w:right w:val="none" w:sz="0" w:space="0" w:color="auto"/>
                          </w:divBdr>
                        </w:div>
                      </w:divsChild>
                    </w:div>
                    <w:div w:id="339819116">
                      <w:marLeft w:val="0"/>
                      <w:marRight w:val="0"/>
                      <w:marTop w:val="0"/>
                      <w:marBottom w:val="0"/>
                      <w:divBdr>
                        <w:top w:val="none" w:sz="0" w:space="0" w:color="auto"/>
                        <w:left w:val="none" w:sz="0" w:space="0" w:color="auto"/>
                        <w:bottom w:val="none" w:sz="0" w:space="0" w:color="auto"/>
                        <w:right w:val="none" w:sz="0" w:space="0" w:color="auto"/>
                      </w:divBdr>
                      <w:divsChild>
                        <w:div w:id="906918227">
                          <w:marLeft w:val="240"/>
                          <w:marRight w:val="0"/>
                          <w:marTop w:val="0"/>
                          <w:marBottom w:val="0"/>
                          <w:divBdr>
                            <w:top w:val="none" w:sz="0" w:space="0" w:color="auto"/>
                            <w:left w:val="none" w:sz="0" w:space="0" w:color="auto"/>
                            <w:bottom w:val="none" w:sz="0" w:space="0" w:color="auto"/>
                            <w:right w:val="none" w:sz="0" w:space="0" w:color="auto"/>
                          </w:divBdr>
                        </w:div>
                      </w:divsChild>
                    </w:div>
                    <w:div w:id="1582913612">
                      <w:marLeft w:val="0"/>
                      <w:marRight w:val="0"/>
                      <w:marTop w:val="0"/>
                      <w:marBottom w:val="0"/>
                      <w:divBdr>
                        <w:top w:val="none" w:sz="0" w:space="0" w:color="auto"/>
                        <w:left w:val="none" w:sz="0" w:space="0" w:color="auto"/>
                        <w:bottom w:val="none" w:sz="0" w:space="0" w:color="auto"/>
                        <w:right w:val="none" w:sz="0" w:space="0" w:color="auto"/>
                      </w:divBdr>
                      <w:divsChild>
                        <w:div w:id="1300568859">
                          <w:marLeft w:val="240"/>
                          <w:marRight w:val="0"/>
                          <w:marTop w:val="0"/>
                          <w:marBottom w:val="0"/>
                          <w:divBdr>
                            <w:top w:val="none" w:sz="0" w:space="0" w:color="auto"/>
                            <w:left w:val="none" w:sz="0" w:space="0" w:color="auto"/>
                            <w:bottom w:val="none" w:sz="0" w:space="0" w:color="auto"/>
                            <w:right w:val="none" w:sz="0" w:space="0" w:color="auto"/>
                          </w:divBdr>
                        </w:div>
                      </w:divsChild>
                    </w:div>
                    <w:div w:id="1175650386">
                      <w:marLeft w:val="0"/>
                      <w:marRight w:val="0"/>
                      <w:marTop w:val="0"/>
                      <w:marBottom w:val="0"/>
                      <w:divBdr>
                        <w:top w:val="none" w:sz="0" w:space="0" w:color="auto"/>
                        <w:left w:val="none" w:sz="0" w:space="0" w:color="auto"/>
                        <w:bottom w:val="none" w:sz="0" w:space="0" w:color="auto"/>
                        <w:right w:val="none" w:sz="0" w:space="0" w:color="auto"/>
                      </w:divBdr>
                      <w:divsChild>
                        <w:div w:id="1883328032">
                          <w:marLeft w:val="240"/>
                          <w:marRight w:val="0"/>
                          <w:marTop w:val="0"/>
                          <w:marBottom w:val="0"/>
                          <w:divBdr>
                            <w:top w:val="none" w:sz="0" w:space="0" w:color="auto"/>
                            <w:left w:val="none" w:sz="0" w:space="0" w:color="auto"/>
                            <w:bottom w:val="none" w:sz="0" w:space="0" w:color="auto"/>
                            <w:right w:val="none" w:sz="0" w:space="0" w:color="auto"/>
                          </w:divBdr>
                        </w:div>
                      </w:divsChild>
                    </w:div>
                    <w:div w:id="696851063">
                      <w:marLeft w:val="0"/>
                      <w:marRight w:val="0"/>
                      <w:marTop w:val="0"/>
                      <w:marBottom w:val="0"/>
                      <w:divBdr>
                        <w:top w:val="none" w:sz="0" w:space="0" w:color="auto"/>
                        <w:left w:val="none" w:sz="0" w:space="0" w:color="auto"/>
                        <w:bottom w:val="none" w:sz="0" w:space="0" w:color="auto"/>
                        <w:right w:val="none" w:sz="0" w:space="0" w:color="auto"/>
                      </w:divBdr>
                      <w:divsChild>
                        <w:div w:id="1210342784">
                          <w:marLeft w:val="240"/>
                          <w:marRight w:val="0"/>
                          <w:marTop w:val="0"/>
                          <w:marBottom w:val="0"/>
                          <w:divBdr>
                            <w:top w:val="none" w:sz="0" w:space="0" w:color="auto"/>
                            <w:left w:val="none" w:sz="0" w:space="0" w:color="auto"/>
                            <w:bottom w:val="none" w:sz="0" w:space="0" w:color="auto"/>
                            <w:right w:val="none" w:sz="0" w:space="0" w:color="auto"/>
                          </w:divBdr>
                        </w:div>
                      </w:divsChild>
                    </w:div>
                    <w:div w:id="1258556002">
                      <w:marLeft w:val="0"/>
                      <w:marRight w:val="0"/>
                      <w:marTop w:val="0"/>
                      <w:marBottom w:val="0"/>
                      <w:divBdr>
                        <w:top w:val="none" w:sz="0" w:space="0" w:color="auto"/>
                        <w:left w:val="none" w:sz="0" w:space="0" w:color="auto"/>
                        <w:bottom w:val="none" w:sz="0" w:space="0" w:color="auto"/>
                        <w:right w:val="none" w:sz="0" w:space="0" w:color="auto"/>
                      </w:divBdr>
                      <w:divsChild>
                        <w:div w:id="1177571479">
                          <w:marLeft w:val="240"/>
                          <w:marRight w:val="0"/>
                          <w:marTop w:val="0"/>
                          <w:marBottom w:val="0"/>
                          <w:divBdr>
                            <w:top w:val="none" w:sz="0" w:space="0" w:color="auto"/>
                            <w:left w:val="none" w:sz="0" w:space="0" w:color="auto"/>
                            <w:bottom w:val="none" w:sz="0" w:space="0" w:color="auto"/>
                            <w:right w:val="none" w:sz="0" w:space="0" w:color="auto"/>
                          </w:divBdr>
                        </w:div>
                      </w:divsChild>
                    </w:div>
                    <w:div w:id="1514951532">
                      <w:marLeft w:val="0"/>
                      <w:marRight w:val="0"/>
                      <w:marTop w:val="0"/>
                      <w:marBottom w:val="0"/>
                      <w:divBdr>
                        <w:top w:val="none" w:sz="0" w:space="0" w:color="auto"/>
                        <w:left w:val="none" w:sz="0" w:space="0" w:color="auto"/>
                        <w:bottom w:val="none" w:sz="0" w:space="0" w:color="auto"/>
                        <w:right w:val="none" w:sz="0" w:space="0" w:color="auto"/>
                      </w:divBdr>
                      <w:divsChild>
                        <w:div w:id="1733038814">
                          <w:marLeft w:val="240"/>
                          <w:marRight w:val="0"/>
                          <w:marTop w:val="0"/>
                          <w:marBottom w:val="0"/>
                          <w:divBdr>
                            <w:top w:val="none" w:sz="0" w:space="0" w:color="auto"/>
                            <w:left w:val="none" w:sz="0" w:space="0" w:color="auto"/>
                            <w:bottom w:val="none" w:sz="0" w:space="0" w:color="auto"/>
                            <w:right w:val="none" w:sz="0" w:space="0" w:color="auto"/>
                          </w:divBdr>
                        </w:div>
                      </w:divsChild>
                    </w:div>
                    <w:div w:id="1685475638">
                      <w:marLeft w:val="0"/>
                      <w:marRight w:val="0"/>
                      <w:marTop w:val="0"/>
                      <w:marBottom w:val="0"/>
                      <w:divBdr>
                        <w:top w:val="none" w:sz="0" w:space="0" w:color="auto"/>
                        <w:left w:val="none" w:sz="0" w:space="0" w:color="auto"/>
                        <w:bottom w:val="none" w:sz="0" w:space="0" w:color="auto"/>
                        <w:right w:val="none" w:sz="0" w:space="0" w:color="auto"/>
                      </w:divBdr>
                      <w:divsChild>
                        <w:div w:id="1835217295">
                          <w:marLeft w:val="240"/>
                          <w:marRight w:val="0"/>
                          <w:marTop w:val="0"/>
                          <w:marBottom w:val="0"/>
                          <w:divBdr>
                            <w:top w:val="none" w:sz="0" w:space="0" w:color="auto"/>
                            <w:left w:val="none" w:sz="0" w:space="0" w:color="auto"/>
                            <w:bottom w:val="none" w:sz="0" w:space="0" w:color="auto"/>
                            <w:right w:val="none" w:sz="0" w:space="0" w:color="auto"/>
                          </w:divBdr>
                        </w:div>
                      </w:divsChild>
                    </w:div>
                    <w:div w:id="1744713274">
                      <w:marLeft w:val="0"/>
                      <w:marRight w:val="0"/>
                      <w:marTop w:val="0"/>
                      <w:marBottom w:val="0"/>
                      <w:divBdr>
                        <w:top w:val="none" w:sz="0" w:space="0" w:color="auto"/>
                        <w:left w:val="none" w:sz="0" w:space="0" w:color="auto"/>
                        <w:bottom w:val="none" w:sz="0" w:space="0" w:color="auto"/>
                        <w:right w:val="none" w:sz="0" w:space="0" w:color="auto"/>
                      </w:divBdr>
                      <w:divsChild>
                        <w:div w:id="641034654">
                          <w:marLeft w:val="240"/>
                          <w:marRight w:val="0"/>
                          <w:marTop w:val="0"/>
                          <w:marBottom w:val="0"/>
                          <w:divBdr>
                            <w:top w:val="none" w:sz="0" w:space="0" w:color="auto"/>
                            <w:left w:val="none" w:sz="0" w:space="0" w:color="auto"/>
                            <w:bottom w:val="none" w:sz="0" w:space="0" w:color="auto"/>
                            <w:right w:val="none" w:sz="0" w:space="0" w:color="auto"/>
                          </w:divBdr>
                        </w:div>
                      </w:divsChild>
                    </w:div>
                    <w:div w:id="2033261534">
                      <w:marLeft w:val="0"/>
                      <w:marRight w:val="0"/>
                      <w:marTop w:val="0"/>
                      <w:marBottom w:val="0"/>
                      <w:divBdr>
                        <w:top w:val="none" w:sz="0" w:space="0" w:color="auto"/>
                        <w:left w:val="none" w:sz="0" w:space="0" w:color="auto"/>
                        <w:bottom w:val="none" w:sz="0" w:space="0" w:color="auto"/>
                        <w:right w:val="none" w:sz="0" w:space="0" w:color="auto"/>
                      </w:divBdr>
                    </w:div>
                    <w:div w:id="868906746">
                      <w:marLeft w:val="0"/>
                      <w:marRight w:val="0"/>
                      <w:marTop w:val="0"/>
                      <w:marBottom w:val="0"/>
                      <w:divBdr>
                        <w:top w:val="none" w:sz="0" w:space="0" w:color="auto"/>
                        <w:left w:val="none" w:sz="0" w:space="0" w:color="auto"/>
                        <w:bottom w:val="none" w:sz="0" w:space="0" w:color="auto"/>
                        <w:right w:val="none" w:sz="0" w:space="0" w:color="auto"/>
                      </w:divBdr>
                    </w:div>
                    <w:div w:id="839085013">
                      <w:marLeft w:val="0"/>
                      <w:marRight w:val="0"/>
                      <w:marTop w:val="0"/>
                      <w:marBottom w:val="0"/>
                      <w:divBdr>
                        <w:top w:val="none" w:sz="0" w:space="0" w:color="auto"/>
                        <w:left w:val="none" w:sz="0" w:space="0" w:color="auto"/>
                        <w:bottom w:val="none" w:sz="0" w:space="0" w:color="auto"/>
                        <w:right w:val="none" w:sz="0" w:space="0" w:color="auto"/>
                      </w:divBdr>
                      <w:divsChild>
                        <w:div w:id="13651925">
                          <w:marLeft w:val="240"/>
                          <w:marRight w:val="0"/>
                          <w:marTop w:val="0"/>
                          <w:marBottom w:val="0"/>
                          <w:divBdr>
                            <w:top w:val="none" w:sz="0" w:space="0" w:color="auto"/>
                            <w:left w:val="none" w:sz="0" w:space="0" w:color="auto"/>
                            <w:bottom w:val="none" w:sz="0" w:space="0" w:color="auto"/>
                            <w:right w:val="none" w:sz="0" w:space="0" w:color="auto"/>
                          </w:divBdr>
                        </w:div>
                      </w:divsChild>
                    </w:div>
                    <w:div w:id="131754574">
                      <w:marLeft w:val="0"/>
                      <w:marRight w:val="0"/>
                      <w:marTop w:val="0"/>
                      <w:marBottom w:val="0"/>
                      <w:divBdr>
                        <w:top w:val="none" w:sz="0" w:space="0" w:color="auto"/>
                        <w:left w:val="none" w:sz="0" w:space="0" w:color="auto"/>
                        <w:bottom w:val="none" w:sz="0" w:space="0" w:color="auto"/>
                        <w:right w:val="none" w:sz="0" w:space="0" w:color="auto"/>
                      </w:divBdr>
                      <w:divsChild>
                        <w:div w:id="1941136645">
                          <w:marLeft w:val="240"/>
                          <w:marRight w:val="0"/>
                          <w:marTop w:val="0"/>
                          <w:marBottom w:val="0"/>
                          <w:divBdr>
                            <w:top w:val="none" w:sz="0" w:space="0" w:color="auto"/>
                            <w:left w:val="none" w:sz="0" w:space="0" w:color="auto"/>
                            <w:bottom w:val="none" w:sz="0" w:space="0" w:color="auto"/>
                            <w:right w:val="none" w:sz="0" w:space="0" w:color="auto"/>
                          </w:divBdr>
                        </w:div>
                      </w:divsChild>
                    </w:div>
                    <w:div w:id="800659449">
                      <w:marLeft w:val="0"/>
                      <w:marRight w:val="0"/>
                      <w:marTop w:val="0"/>
                      <w:marBottom w:val="0"/>
                      <w:divBdr>
                        <w:top w:val="none" w:sz="0" w:space="0" w:color="auto"/>
                        <w:left w:val="none" w:sz="0" w:space="0" w:color="auto"/>
                        <w:bottom w:val="none" w:sz="0" w:space="0" w:color="auto"/>
                        <w:right w:val="none" w:sz="0" w:space="0" w:color="auto"/>
                      </w:divBdr>
                      <w:divsChild>
                        <w:div w:id="1496915718">
                          <w:marLeft w:val="240"/>
                          <w:marRight w:val="0"/>
                          <w:marTop w:val="0"/>
                          <w:marBottom w:val="0"/>
                          <w:divBdr>
                            <w:top w:val="none" w:sz="0" w:space="0" w:color="auto"/>
                            <w:left w:val="none" w:sz="0" w:space="0" w:color="auto"/>
                            <w:bottom w:val="none" w:sz="0" w:space="0" w:color="auto"/>
                            <w:right w:val="none" w:sz="0" w:space="0" w:color="auto"/>
                          </w:divBdr>
                        </w:div>
                      </w:divsChild>
                    </w:div>
                    <w:div w:id="872422729">
                      <w:marLeft w:val="0"/>
                      <w:marRight w:val="0"/>
                      <w:marTop w:val="0"/>
                      <w:marBottom w:val="0"/>
                      <w:divBdr>
                        <w:top w:val="none" w:sz="0" w:space="0" w:color="auto"/>
                        <w:left w:val="none" w:sz="0" w:space="0" w:color="auto"/>
                        <w:bottom w:val="none" w:sz="0" w:space="0" w:color="auto"/>
                        <w:right w:val="none" w:sz="0" w:space="0" w:color="auto"/>
                      </w:divBdr>
                      <w:divsChild>
                        <w:div w:id="1116362616">
                          <w:marLeft w:val="240"/>
                          <w:marRight w:val="0"/>
                          <w:marTop w:val="0"/>
                          <w:marBottom w:val="0"/>
                          <w:divBdr>
                            <w:top w:val="none" w:sz="0" w:space="0" w:color="auto"/>
                            <w:left w:val="none" w:sz="0" w:space="0" w:color="auto"/>
                            <w:bottom w:val="none" w:sz="0" w:space="0" w:color="auto"/>
                            <w:right w:val="none" w:sz="0" w:space="0" w:color="auto"/>
                          </w:divBdr>
                        </w:div>
                      </w:divsChild>
                    </w:div>
                    <w:div w:id="526213469">
                      <w:marLeft w:val="0"/>
                      <w:marRight w:val="0"/>
                      <w:marTop w:val="0"/>
                      <w:marBottom w:val="0"/>
                      <w:divBdr>
                        <w:top w:val="none" w:sz="0" w:space="0" w:color="auto"/>
                        <w:left w:val="none" w:sz="0" w:space="0" w:color="auto"/>
                        <w:bottom w:val="none" w:sz="0" w:space="0" w:color="auto"/>
                        <w:right w:val="none" w:sz="0" w:space="0" w:color="auto"/>
                      </w:divBdr>
                      <w:divsChild>
                        <w:div w:id="330568045">
                          <w:marLeft w:val="240"/>
                          <w:marRight w:val="0"/>
                          <w:marTop w:val="0"/>
                          <w:marBottom w:val="0"/>
                          <w:divBdr>
                            <w:top w:val="none" w:sz="0" w:space="0" w:color="auto"/>
                            <w:left w:val="none" w:sz="0" w:space="0" w:color="auto"/>
                            <w:bottom w:val="none" w:sz="0" w:space="0" w:color="auto"/>
                            <w:right w:val="none" w:sz="0" w:space="0" w:color="auto"/>
                          </w:divBdr>
                        </w:div>
                      </w:divsChild>
                    </w:div>
                    <w:div w:id="1227647966">
                      <w:marLeft w:val="0"/>
                      <w:marRight w:val="0"/>
                      <w:marTop w:val="0"/>
                      <w:marBottom w:val="0"/>
                      <w:divBdr>
                        <w:top w:val="none" w:sz="0" w:space="0" w:color="auto"/>
                        <w:left w:val="none" w:sz="0" w:space="0" w:color="auto"/>
                        <w:bottom w:val="none" w:sz="0" w:space="0" w:color="auto"/>
                        <w:right w:val="none" w:sz="0" w:space="0" w:color="auto"/>
                      </w:divBdr>
                      <w:divsChild>
                        <w:div w:id="1219587518">
                          <w:marLeft w:val="240"/>
                          <w:marRight w:val="0"/>
                          <w:marTop w:val="0"/>
                          <w:marBottom w:val="0"/>
                          <w:divBdr>
                            <w:top w:val="none" w:sz="0" w:space="0" w:color="auto"/>
                            <w:left w:val="none" w:sz="0" w:space="0" w:color="auto"/>
                            <w:bottom w:val="none" w:sz="0" w:space="0" w:color="auto"/>
                            <w:right w:val="none" w:sz="0" w:space="0" w:color="auto"/>
                          </w:divBdr>
                        </w:div>
                      </w:divsChild>
                    </w:div>
                    <w:div w:id="1417363008">
                      <w:marLeft w:val="0"/>
                      <w:marRight w:val="0"/>
                      <w:marTop w:val="0"/>
                      <w:marBottom w:val="0"/>
                      <w:divBdr>
                        <w:top w:val="none" w:sz="0" w:space="0" w:color="auto"/>
                        <w:left w:val="none" w:sz="0" w:space="0" w:color="auto"/>
                        <w:bottom w:val="none" w:sz="0" w:space="0" w:color="auto"/>
                        <w:right w:val="none" w:sz="0" w:space="0" w:color="auto"/>
                      </w:divBdr>
                      <w:divsChild>
                        <w:div w:id="1500345051">
                          <w:marLeft w:val="240"/>
                          <w:marRight w:val="0"/>
                          <w:marTop w:val="0"/>
                          <w:marBottom w:val="0"/>
                          <w:divBdr>
                            <w:top w:val="none" w:sz="0" w:space="0" w:color="auto"/>
                            <w:left w:val="none" w:sz="0" w:space="0" w:color="auto"/>
                            <w:bottom w:val="none" w:sz="0" w:space="0" w:color="auto"/>
                            <w:right w:val="none" w:sz="0" w:space="0" w:color="auto"/>
                          </w:divBdr>
                        </w:div>
                      </w:divsChild>
                    </w:div>
                    <w:div w:id="1228763918">
                      <w:marLeft w:val="0"/>
                      <w:marRight w:val="0"/>
                      <w:marTop w:val="0"/>
                      <w:marBottom w:val="0"/>
                      <w:divBdr>
                        <w:top w:val="none" w:sz="0" w:space="0" w:color="auto"/>
                        <w:left w:val="none" w:sz="0" w:space="0" w:color="auto"/>
                        <w:bottom w:val="none" w:sz="0" w:space="0" w:color="auto"/>
                        <w:right w:val="none" w:sz="0" w:space="0" w:color="auto"/>
                      </w:divBdr>
                      <w:divsChild>
                        <w:div w:id="1088119043">
                          <w:marLeft w:val="240"/>
                          <w:marRight w:val="0"/>
                          <w:marTop w:val="0"/>
                          <w:marBottom w:val="0"/>
                          <w:divBdr>
                            <w:top w:val="none" w:sz="0" w:space="0" w:color="auto"/>
                            <w:left w:val="none" w:sz="0" w:space="0" w:color="auto"/>
                            <w:bottom w:val="none" w:sz="0" w:space="0" w:color="auto"/>
                            <w:right w:val="none" w:sz="0" w:space="0" w:color="auto"/>
                          </w:divBdr>
                        </w:div>
                      </w:divsChild>
                    </w:div>
                    <w:div w:id="201595099">
                      <w:marLeft w:val="0"/>
                      <w:marRight w:val="0"/>
                      <w:marTop w:val="0"/>
                      <w:marBottom w:val="0"/>
                      <w:divBdr>
                        <w:top w:val="none" w:sz="0" w:space="0" w:color="auto"/>
                        <w:left w:val="none" w:sz="0" w:space="0" w:color="auto"/>
                        <w:bottom w:val="none" w:sz="0" w:space="0" w:color="auto"/>
                        <w:right w:val="none" w:sz="0" w:space="0" w:color="auto"/>
                      </w:divBdr>
                    </w:div>
                    <w:div w:id="528907767">
                      <w:marLeft w:val="0"/>
                      <w:marRight w:val="0"/>
                      <w:marTop w:val="0"/>
                      <w:marBottom w:val="0"/>
                      <w:divBdr>
                        <w:top w:val="none" w:sz="0" w:space="0" w:color="auto"/>
                        <w:left w:val="none" w:sz="0" w:space="0" w:color="auto"/>
                        <w:bottom w:val="none" w:sz="0" w:space="0" w:color="auto"/>
                        <w:right w:val="none" w:sz="0" w:space="0" w:color="auto"/>
                      </w:divBdr>
                      <w:divsChild>
                        <w:div w:id="187526813">
                          <w:marLeft w:val="240"/>
                          <w:marRight w:val="0"/>
                          <w:marTop w:val="0"/>
                          <w:marBottom w:val="0"/>
                          <w:divBdr>
                            <w:top w:val="none" w:sz="0" w:space="0" w:color="auto"/>
                            <w:left w:val="none" w:sz="0" w:space="0" w:color="auto"/>
                            <w:bottom w:val="none" w:sz="0" w:space="0" w:color="auto"/>
                            <w:right w:val="none" w:sz="0" w:space="0" w:color="auto"/>
                          </w:divBdr>
                        </w:div>
                      </w:divsChild>
                    </w:div>
                    <w:div w:id="573201429">
                      <w:marLeft w:val="0"/>
                      <w:marRight w:val="0"/>
                      <w:marTop w:val="0"/>
                      <w:marBottom w:val="0"/>
                      <w:divBdr>
                        <w:top w:val="none" w:sz="0" w:space="0" w:color="auto"/>
                        <w:left w:val="none" w:sz="0" w:space="0" w:color="auto"/>
                        <w:bottom w:val="none" w:sz="0" w:space="0" w:color="auto"/>
                        <w:right w:val="none" w:sz="0" w:space="0" w:color="auto"/>
                      </w:divBdr>
                      <w:divsChild>
                        <w:div w:id="251090050">
                          <w:marLeft w:val="240"/>
                          <w:marRight w:val="0"/>
                          <w:marTop w:val="0"/>
                          <w:marBottom w:val="0"/>
                          <w:divBdr>
                            <w:top w:val="none" w:sz="0" w:space="0" w:color="auto"/>
                            <w:left w:val="none" w:sz="0" w:space="0" w:color="auto"/>
                            <w:bottom w:val="none" w:sz="0" w:space="0" w:color="auto"/>
                            <w:right w:val="none" w:sz="0" w:space="0" w:color="auto"/>
                          </w:divBdr>
                        </w:div>
                      </w:divsChild>
                    </w:div>
                    <w:div w:id="1609586202">
                      <w:marLeft w:val="0"/>
                      <w:marRight w:val="0"/>
                      <w:marTop w:val="0"/>
                      <w:marBottom w:val="0"/>
                      <w:divBdr>
                        <w:top w:val="none" w:sz="0" w:space="0" w:color="auto"/>
                        <w:left w:val="none" w:sz="0" w:space="0" w:color="auto"/>
                        <w:bottom w:val="none" w:sz="0" w:space="0" w:color="auto"/>
                        <w:right w:val="none" w:sz="0" w:space="0" w:color="auto"/>
                      </w:divBdr>
                      <w:divsChild>
                        <w:div w:id="880676420">
                          <w:marLeft w:val="240"/>
                          <w:marRight w:val="0"/>
                          <w:marTop w:val="0"/>
                          <w:marBottom w:val="0"/>
                          <w:divBdr>
                            <w:top w:val="none" w:sz="0" w:space="0" w:color="auto"/>
                            <w:left w:val="none" w:sz="0" w:space="0" w:color="auto"/>
                            <w:bottom w:val="none" w:sz="0" w:space="0" w:color="auto"/>
                            <w:right w:val="none" w:sz="0" w:space="0" w:color="auto"/>
                          </w:divBdr>
                        </w:div>
                      </w:divsChild>
                    </w:div>
                    <w:div w:id="1641883606">
                      <w:marLeft w:val="0"/>
                      <w:marRight w:val="0"/>
                      <w:marTop w:val="0"/>
                      <w:marBottom w:val="0"/>
                      <w:divBdr>
                        <w:top w:val="none" w:sz="0" w:space="0" w:color="auto"/>
                        <w:left w:val="none" w:sz="0" w:space="0" w:color="auto"/>
                        <w:bottom w:val="none" w:sz="0" w:space="0" w:color="auto"/>
                        <w:right w:val="none" w:sz="0" w:space="0" w:color="auto"/>
                      </w:divBdr>
                      <w:divsChild>
                        <w:div w:id="1310670071">
                          <w:marLeft w:val="240"/>
                          <w:marRight w:val="0"/>
                          <w:marTop w:val="0"/>
                          <w:marBottom w:val="0"/>
                          <w:divBdr>
                            <w:top w:val="none" w:sz="0" w:space="0" w:color="auto"/>
                            <w:left w:val="none" w:sz="0" w:space="0" w:color="auto"/>
                            <w:bottom w:val="none" w:sz="0" w:space="0" w:color="auto"/>
                            <w:right w:val="none" w:sz="0" w:space="0" w:color="auto"/>
                          </w:divBdr>
                        </w:div>
                      </w:divsChild>
                    </w:div>
                    <w:div w:id="827326687">
                      <w:marLeft w:val="0"/>
                      <w:marRight w:val="0"/>
                      <w:marTop w:val="0"/>
                      <w:marBottom w:val="0"/>
                      <w:divBdr>
                        <w:top w:val="none" w:sz="0" w:space="0" w:color="auto"/>
                        <w:left w:val="none" w:sz="0" w:space="0" w:color="auto"/>
                        <w:bottom w:val="none" w:sz="0" w:space="0" w:color="auto"/>
                        <w:right w:val="none" w:sz="0" w:space="0" w:color="auto"/>
                      </w:divBdr>
                      <w:divsChild>
                        <w:div w:id="1124159845">
                          <w:marLeft w:val="240"/>
                          <w:marRight w:val="0"/>
                          <w:marTop w:val="0"/>
                          <w:marBottom w:val="0"/>
                          <w:divBdr>
                            <w:top w:val="none" w:sz="0" w:space="0" w:color="auto"/>
                            <w:left w:val="none" w:sz="0" w:space="0" w:color="auto"/>
                            <w:bottom w:val="none" w:sz="0" w:space="0" w:color="auto"/>
                            <w:right w:val="none" w:sz="0" w:space="0" w:color="auto"/>
                          </w:divBdr>
                        </w:div>
                      </w:divsChild>
                    </w:div>
                    <w:div w:id="197933874">
                      <w:marLeft w:val="0"/>
                      <w:marRight w:val="0"/>
                      <w:marTop w:val="0"/>
                      <w:marBottom w:val="0"/>
                      <w:divBdr>
                        <w:top w:val="none" w:sz="0" w:space="0" w:color="auto"/>
                        <w:left w:val="none" w:sz="0" w:space="0" w:color="auto"/>
                        <w:bottom w:val="none" w:sz="0" w:space="0" w:color="auto"/>
                        <w:right w:val="none" w:sz="0" w:space="0" w:color="auto"/>
                      </w:divBdr>
                      <w:divsChild>
                        <w:div w:id="1840459476">
                          <w:marLeft w:val="240"/>
                          <w:marRight w:val="0"/>
                          <w:marTop w:val="0"/>
                          <w:marBottom w:val="0"/>
                          <w:divBdr>
                            <w:top w:val="none" w:sz="0" w:space="0" w:color="auto"/>
                            <w:left w:val="none" w:sz="0" w:space="0" w:color="auto"/>
                            <w:bottom w:val="none" w:sz="0" w:space="0" w:color="auto"/>
                            <w:right w:val="none" w:sz="0" w:space="0" w:color="auto"/>
                          </w:divBdr>
                        </w:div>
                      </w:divsChild>
                    </w:div>
                    <w:div w:id="735781926">
                      <w:marLeft w:val="0"/>
                      <w:marRight w:val="0"/>
                      <w:marTop w:val="0"/>
                      <w:marBottom w:val="0"/>
                      <w:divBdr>
                        <w:top w:val="none" w:sz="0" w:space="0" w:color="auto"/>
                        <w:left w:val="none" w:sz="0" w:space="0" w:color="auto"/>
                        <w:bottom w:val="none" w:sz="0" w:space="0" w:color="auto"/>
                        <w:right w:val="none" w:sz="0" w:space="0" w:color="auto"/>
                      </w:divBdr>
                      <w:divsChild>
                        <w:div w:id="27221056">
                          <w:marLeft w:val="240"/>
                          <w:marRight w:val="0"/>
                          <w:marTop w:val="0"/>
                          <w:marBottom w:val="0"/>
                          <w:divBdr>
                            <w:top w:val="none" w:sz="0" w:space="0" w:color="auto"/>
                            <w:left w:val="none" w:sz="0" w:space="0" w:color="auto"/>
                            <w:bottom w:val="none" w:sz="0" w:space="0" w:color="auto"/>
                            <w:right w:val="none" w:sz="0" w:space="0" w:color="auto"/>
                          </w:divBdr>
                        </w:div>
                      </w:divsChild>
                    </w:div>
                    <w:div w:id="293947551">
                      <w:marLeft w:val="0"/>
                      <w:marRight w:val="0"/>
                      <w:marTop w:val="0"/>
                      <w:marBottom w:val="0"/>
                      <w:divBdr>
                        <w:top w:val="none" w:sz="0" w:space="0" w:color="auto"/>
                        <w:left w:val="none" w:sz="0" w:space="0" w:color="auto"/>
                        <w:bottom w:val="none" w:sz="0" w:space="0" w:color="auto"/>
                        <w:right w:val="none" w:sz="0" w:space="0" w:color="auto"/>
                      </w:divBdr>
                      <w:divsChild>
                        <w:div w:id="1689210502">
                          <w:marLeft w:val="240"/>
                          <w:marRight w:val="0"/>
                          <w:marTop w:val="0"/>
                          <w:marBottom w:val="0"/>
                          <w:divBdr>
                            <w:top w:val="none" w:sz="0" w:space="0" w:color="auto"/>
                            <w:left w:val="none" w:sz="0" w:space="0" w:color="auto"/>
                            <w:bottom w:val="none" w:sz="0" w:space="0" w:color="auto"/>
                            <w:right w:val="none" w:sz="0" w:space="0" w:color="auto"/>
                          </w:divBdr>
                        </w:div>
                      </w:divsChild>
                    </w:div>
                    <w:div w:id="616109258">
                      <w:marLeft w:val="0"/>
                      <w:marRight w:val="0"/>
                      <w:marTop w:val="0"/>
                      <w:marBottom w:val="0"/>
                      <w:divBdr>
                        <w:top w:val="none" w:sz="0" w:space="0" w:color="auto"/>
                        <w:left w:val="none" w:sz="0" w:space="0" w:color="auto"/>
                        <w:bottom w:val="none" w:sz="0" w:space="0" w:color="auto"/>
                        <w:right w:val="none" w:sz="0" w:space="0" w:color="auto"/>
                      </w:divBdr>
                    </w:div>
                    <w:div w:id="1314020050">
                      <w:marLeft w:val="0"/>
                      <w:marRight w:val="0"/>
                      <w:marTop w:val="0"/>
                      <w:marBottom w:val="0"/>
                      <w:divBdr>
                        <w:top w:val="none" w:sz="0" w:space="0" w:color="auto"/>
                        <w:left w:val="none" w:sz="0" w:space="0" w:color="auto"/>
                        <w:bottom w:val="none" w:sz="0" w:space="0" w:color="auto"/>
                        <w:right w:val="none" w:sz="0" w:space="0" w:color="auto"/>
                      </w:divBdr>
                      <w:divsChild>
                        <w:div w:id="42788833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081431">
      <w:bodyDiv w:val="1"/>
      <w:marLeft w:val="0"/>
      <w:marRight w:val="0"/>
      <w:marTop w:val="0"/>
      <w:marBottom w:val="0"/>
      <w:divBdr>
        <w:top w:val="none" w:sz="0" w:space="0" w:color="auto"/>
        <w:left w:val="none" w:sz="0" w:space="0" w:color="auto"/>
        <w:bottom w:val="none" w:sz="0" w:space="0" w:color="auto"/>
        <w:right w:val="none" w:sz="0" w:space="0" w:color="auto"/>
      </w:divBdr>
    </w:div>
    <w:div w:id="1901018721">
      <w:bodyDiv w:val="1"/>
      <w:marLeft w:val="0"/>
      <w:marRight w:val="0"/>
      <w:marTop w:val="0"/>
      <w:marBottom w:val="0"/>
      <w:divBdr>
        <w:top w:val="none" w:sz="0" w:space="0" w:color="auto"/>
        <w:left w:val="none" w:sz="0" w:space="0" w:color="auto"/>
        <w:bottom w:val="none" w:sz="0" w:space="0" w:color="auto"/>
        <w:right w:val="none" w:sz="0" w:space="0" w:color="auto"/>
      </w:divBdr>
    </w:div>
    <w:div w:id="1910924689">
      <w:bodyDiv w:val="1"/>
      <w:marLeft w:val="0"/>
      <w:marRight w:val="0"/>
      <w:marTop w:val="0"/>
      <w:marBottom w:val="0"/>
      <w:divBdr>
        <w:top w:val="none" w:sz="0" w:space="0" w:color="auto"/>
        <w:left w:val="none" w:sz="0" w:space="0" w:color="auto"/>
        <w:bottom w:val="none" w:sz="0" w:space="0" w:color="auto"/>
        <w:right w:val="none" w:sz="0" w:space="0" w:color="auto"/>
      </w:divBdr>
    </w:div>
    <w:div w:id="1928036297">
      <w:bodyDiv w:val="1"/>
      <w:marLeft w:val="0"/>
      <w:marRight w:val="0"/>
      <w:marTop w:val="0"/>
      <w:marBottom w:val="0"/>
      <w:divBdr>
        <w:top w:val="none" w:sz="0" w:space="0" w:color="auto"/>
        <w:left w:val="none" w:sz="0" w:space="0" w:color="auto"/>
        <w:bottom w:val="none" w:sz="0" w:space="0" w:color="auto"/>
        <w:right w:val="none" w:sz="0" w:space="0" w:color="auto"/>
      </w:divBdr>
    </w:div>
    <w:div w:id="2043363805">
      <w:bodyDiv w:val="1"/>
      <w:marLeft w:val="0"/>
      <w:marRight w:val="0"/>
      <w:marTop w:val="0"/>
      <w:marBottom w:val="0"/>
      <w:divBdr>
        <w:top w:val="none" w:sz="0" w:space="0" w:color="auto"/>
        <w:left w:val="none" w:sz="0" w:space="0" w:color="auto"/>
        <w:bottom w:val="none" w:sz="0" w:space="0" w:color="auto"/>
        <w:right w:val="none" w:sz="0" w:space="0" w:color="auto"/>
      </w:divBdr>
    </w:div>
    <w:div w:id="2058775244">
      <w:bodyDiv w:val="1"/>
      <w:marLeft w:val="0"/>
      <w:marRight w:val="0"/>
      <w:marTop w:val="0"/>
      <w:marBottom w:val="0"/>
      <w:divBdr>
        <w:top w:val="none" w:sz="0" w:space="0" w:color="auto"/>
        <w:left w:val="none" w:sz="0" w:space="0" w:color="auto"/>
        <w:bottom w:val="none" w:sz="0" w:space="0" w:color="auto"/>
        <w:right w:val="none" w:sz="0" w:space="0" w:color="auto"/>
      </w:divBdr>
    </w:div>
    <w:div w:id="2089304017">
      <w:bodyDiv w:val="1"/>
      <w:marLeft w:val="0"/>
      <w:marRight w:val="0"/>
      <w:marTop w:val="0"/>
      <w:marBottom w:val="0"/>
      <w:divBdr>
        <w:top w:val="none" w:sz="0" w:space="0" w:color="auto"/>
        <w:left w:val="none" w:sz="0" w:space="0" w:color="auto"/>
        <w:bottom w:val="none" w:sz="0" w:space="0" w:color="auto"/>
        <w:right w:val="none" w:sz="0" w:space="0" w:color="auto"/>
      </w:divBdr>
    </w:div>
    <w:div w:id="2099667874">
      <w:bodyDiv w:val="1"/>
      <w:marLeft w:val="0"/>
      <w:marRight w:val="0"/>
      <w:marTop w:val="0"/>
      <w:marBottom w:val="0"/>
      <w:divBdr>
        <w:top w:val="none" w:sz="0" w:space="0" w:color="auto"/>
        <w:left w:val="none" w:sz="0" w:space="0" w:color="auto"/>
        <w:bottom w:val="none" w:sz="0" w:space="0" w:color="auto"/>
        <w:right w:val="none" w:sz="0" w:space="0" w:color="auto"/>
      </w:divBdr>
    </w:div>
    <w:div w:id="2119331535">
      <w:bodyDiv w:val="1"/>
      <w:marLeft w:val="0"/>
      <w:marRight w:val="0"/>
      <w:marTop w:val="0"/>
      <w:marBottom w:val="0"/>
      <w:divBdr>
        <w:top w:val="none" w:sz="0" w:space="0" w:color="auto"/>
        <w:left w:val="none" w:sz="0" w:space="0" w:color="auto"/>
        <w:bottom w:val="none" w:sz="0" w:space="0" w:color="auto"/>
        <w:right w:val="none" w:sz="0" w:space="0" w:color="auto"/>
      </w:divBdr>
      <w:divsChild>
        <w:div w:id="328289232">
          <w:marLeft w:val="0"/>
          <w:marRight w:val="0"/>
          <w:marTop w:val="0"/>
          <w:marBottom w:val="0"/>
          <w:divBdr>
            <w:top w:val="none" w:sz="0" w:space="0" w:color="auto"/>
            <w:left w:val="none" w:sz="0" w:space="0" w:color="auto"/>
            <w:bottom w:val="none" w:sz="0" w:space="0" w:color="auto"/>
            <w:right w:val="none" w:sz="0" w:space="0" w:color="auto"/>
          </w:divBdr>
          <w:divsChild>
            <w:div w:id="18338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boltscience.com/pages/Bolt-Fatigue-and-the-Thread-Root.htm"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fastenerdata.co.uk/fasteners/bolts/hexagon/metric-coarse/metric-coarse-reduced-shank-bolt-din-931-grade-88-din7964d.html" TargetMode="External"/><Relationship Id="rId47" Type="http://schemas.openxmlformats.org/officeDocument/2006/relationships/hyperlink" Target="https://prorace-engineering.co.uk/product/crankshaft-and-flywheel-balancing-for-inline-engin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brooksforgings.co.uk/processes/thread-rolling" TargetMode="External"/><Relationship Id="rId45" Type="http://schemas.openxmlformats.org/officeDocument/2006/relationships/hyperlink" Target="https://www.fatec-engineering.com/2018/02/20/description-of-a-s-n-curve/"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u-bolts-r-us.co.uk/blog/15_graphskill-use-thread-rolling-why.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ford.co.uk/content/dam/guxeu/uk/documents/home/experience-ford/about-ford/ford-component-sales/specification-details-data-sheets/16-ecoboost-np.pdf" TargetMode="External"/><Relationship Id="rId48" Type="http://schemas.openxmlformats.org/officeDocument/2006/relationships/hyperlink" Target="https://www.speedingparts.co.uk/p/brands/arp/connecting-rod-bolts/arp-ford-zetec-161820l-rod-bolt-kitm8x1.html"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aptp.com/technical/advantages-of-rolled-threads/" TargetMode="External"/><Relationship Id="rId46" Type="http://schemas.openxmlformats.org/officeDocument/2006/relationships/hyperlink" Target="https://www.partspluguk.co.uk/product/arp-ford-zetec-1-6-2-0-mk1-rs-45mm-uhl-m8-1mm-pitch-rod-bolt-kit-151-6003/" TargetMode="External"/><Relationship Id="rId20" Type="http://schemas.openxmlformats.org/officeDocument/2006/relationships/image" Target="media/image13.png"/><Relationship Id="rId41" Type="http://schemas.openxmlformats.org/officeDocument/2006/relationships/hyperlink" Target="https://codipro.net/en/rolled-thread-or-cut-thread-differences-advantag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3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k/Library/Group%20Containers/UBF8T346G9.Office/User%20Content.localized/Templates.localized/Engineering%20Technica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069FA-509E-944D-B7D0-C4C31F8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Technical Report.dotx</Template>
  <TotalTime>1898</TotalTime>
  <Pages>52</Pages>
  <Words>9171</Words>
  <Characters>52275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Franklin Attwood (2004876)</cp:lastModifiedBy>
  <cp:revision>1760</cp:revision>
  <dcterms:created xsi:type="dcterms:W3CDTF">2022-01-06T22:34:00Z</dcterms:created>
  <dcterms:modified xsi:type="dcterms:W3CDTF">2025-03-16T21:34:00Z</dcterms:modified>
</cp:coreProperties>
</file>