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BDEE2" w14:textId="77777777" w:rsidR="0089434A" w:rsidRDefault="0089434A">
      <w:r>
        <w:rPr>
          <w:noProof/>
        </w:rPr>
        <w:drawing>
          <wp:inline distT="0" distB="0" distL="0" distR="0" wp14:anchorId="385BDF1A" wp14:editId="385BDF1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BDEE3" w14:textId="77777777" w:rsidR="0089434A" w:rsidRDefault="0089434A"/>
    <w:p w14:paraId="385BDEE4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385BDEE7" w14:textId="77777777" w:rsidTr="00D206AB">
        <w:trPr>
          <w:cantSplit/>
          <w:trHeight w:val="469"/>
        </w:trPr>
        <w:tc>
          <w:tcPr>
            <w:tcW w:w="4908" w:type="dxa"/>
          </w:tcPr>
          <w:p w14:paraId="385BDEE5" w14:textId="6FBE8D02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85BDEE6" w14:textId="061CABF9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385BDEEA" w14:textId="77777777" w:rsidTr="00D206AB">
        <w:trPr>
          <w:trHeight w:val="542"/>
        </w:trPr>
        <w:tc>
          <w:tcPr>
            <w:tcW w:w="4908" w:type="dxa"/>
          </w:tcPr>
          <w:p w14:paraId="385BDEE8" w14:textId="0E32310B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B25ABC" w:rsidRPr="00B25ABC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385BDEE9" w14:textId="54E6ED32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B25ABC" w:rsidRPr="00B25ABC">
              <w:rPr>
                <w:color w:val="FF0000"/>
              </w:rPr>
              <w:t>6</w:t>
            </w:r>
          </w:p>
        </w:tc>
      </w:tr>
      <w:tr w:rsidR="000E5EE2" w:rsidRPr="007E3A8E" w14:paraId="385BDEED" w14:textId="77777777" w:rsidTr="00D206AB">
        <w:trPr>
          <w:trHeight w:val="302"/>
        </w:trPr>
        <w:tc>
          <w:tcPr>
            <w:tcW w:w="4908" w:type="dxa"/>
          </w:tcPr>
          <w:p w14:paraId="385BDEEB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85BDEEC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85BDEF0" w14:textId="77777777" w:rsidTr="00D206AB">
        <w:trPr>
          <w:trHeight w:val="863"/>
        </w:trPr>
        <w:tc>
          <w:tcPr>
            <w:tcW w:w="4908" w:type="dxa"/>
          </w:tcPr>
          <w:p w14:paraId="385BDEEE" w14:textId="6857BCD1" w:rsidR="000E5EE2" w:rsidRPr="00931114" w:rsidRDefault="00B25ABC" w:rsidP="008B7CDE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E9772F" w:rsidRPr="00931114">
              <w:rPr>
                <w:color w:val="FF0000"/>
              </w:rPr>
              <w:t>20</w:t>
            </w:r>
            <w:r w:rsidR="00657591">
              <w:rPr>
                <w:color w:val="FF0000"/>
              </w:rPr>
              <w:t>23</w:t>
            </w:r>
          </w:p>
        </w:tc>
        <w:tc>
          <w:tcPr>
            <w:tcW w:w="4259" w:type="dxa"/>
          </w:tcPr>
          <w:p w14:paraId="385BDEEF" w14:textId="4384E5F6" w:rsidR="000E5EE2" w:rsidRPr="00EC0A0F" w:rsidRDefault="00B25ABC" w:rsidP="008B7CDE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4A39CF" w:rsidRPr="00EC0A0F">
              <w:rPr>
                <w:color w:val="FF0000"/>
              </w:rPr>
              <w:t xml:space="preserve"> </w:t>
            </w:r>
            <w:r w:rsidR="000E5EE2" w:rsidRPr="00EC0A0F">
              <w:rPr>
                <w:color w:val="FF0000"/>
              </w:rPr>
              <w:t>20</w:t>
            </w:r>
            <w:r w:rsidR="00657591">
              <w:rPr>
                <w:color w:val="FF0000"/>
              </w:rPr>
              <w:t>23</w:t>
            </w:r>
          </w:p>
        </w:tc>
      </w:tr>
    </w:tbl>
    <w:p w14:paraId="385BDEF1" w14:textId="77777777" w:rsidR="00C266FC" w:rsidRPr="007E3A8E" w:rsidRDefault="00C266FC" w:rsidP="00D36E75">
      <w:pPr>
        <w:pStyle w:val="Modcode"/>
      </w:pPr>
    </w:p>
    <w:p w14:paraId="385BDEF2" w14:textId="1E693EC9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657591">
        <w:rPr>
          <w:color w:val="FF0000"/>
        </w:rPr>
        <w:t>ACDA5006</w:t>
      </w:r>
    </w:p>
    <w:p w14:paraId="385BDEF3" w14:textId="2BB60DD4" w:rsidR="00D36E75" w:rsidRPr="009948F4" w:rsidRDefault="00B25ABC" w:rsidP="00D36E75">
      <w:pPr>
        <w:pStyle w:val="Modname"/>
        <w:rPr>
          <w:color w:val="FF0000"/>
        </w:rPr>
      </w:pPr>
      <w:r>
        <w:rPr>
          <w:color w:val="FF0000"/>
        </w:rPr>
        <w:t xml:space="preserve">Power Electronics and Drives </w:t>
      </w:r>
    </w:p>
    <w:p w14:paraId="385BDEF4" w14:textId="3B5CD020" w:rsidR="00C5464C" w:rsidRPr="007E3A8E" w:rsidRDefault="00C5464C">
      <w:pPr>
        <w:pStyle w:val="Time"/>
      </w:pPr>
      <w:r w:rsidRPr="007E3A8E">
        <w:t xml:space="preserve">TIME: </w:t>
      </w:r>
      <w:r w:rsidR="00657591"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385BDEF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385BDEF6" w14:textId="77777777" w:rsidR="00DC3A55" w:rsidRDefault="00DC3A55">
      <w:pPr>
        <w:pStyle w:val="Answer"/>
      </w:pPr>
    </w:p>
    <w:p w14:paraId="385BDEFC" w14:textId="77777777" w:rsidR="00C5464C" w:rsidRPr="007E3A8E" w:rsidRDefault="00C5464C">
      <w:pPr>
        <w:pStyle w:val="BodyText"/>
      </w:pPr>
    </w:p>
    <w:p w14:paraId="385BDEFD" w14:textId="47D398AF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657591">
        <w:rPr>
          <w:i/>
        </w:rPr>
        <w:t>Calculator</w:t>
      </w:r>
    </w:p>
    <w:p w14:paraId="385BDEFE" w14:textId="1B95456A" w:rsidR="004A425E" w:rsidRPr="00912BD6" w:rsidRDefault="004A425E">
      <w:pPr>
        <w:pStyle w:val="BodyText"/>
        <w:rPr>
          <w:i/>
          <w:lang w:val="cy-GB"/>
        </w:rPr>
      </w:pPr>
      <w:r w:rsidRPr="00912BD6">
        <w:rPr>
          <w:i/>
          <w:lang w:val="cy-GB"/>
        </w:rPr>
        <w:t xml:space="preserve">Adnoddau neu ddefnyddiau sydd eu hangen </w:t>
      </w:r>
      <w:r w:rsidR="00912BD6" w:rsidRPr="00912BD6">
        <w:rPr>
          <w:i/>
          <w:lang w:val="cy-GB"/>
        </w:rPr>
        <w:t>–</w:t>
      </w:r>
      <w:r w:rsidRPr="00912BD6">
        <w:rPr>
          <w:i/>
          <w:lang w:val="cy-GB"/>
        </w:rPr>
        <w:t xml:space="preserve"> </w:t>
      </w:r>
      <w:r w:rsidR="00CB1F03" w:rsidRPr="00912BD6">
        <w:rPr>
          <w:i/>
          <w:lang w:val="cy-GB"/>
        </w:rPr>
        <w:t>Cyfrifiannell</w:t>
      </w:r>
    </w:p>
    <w:p w14:paraId="385BDEF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85BDF00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85BDF05" w14:textId="77777777" w:rsidR="007228A4" w:rsidRDefault="00B22B43" w:rsidP="0063282B">
      <w:r>
        <w:br w:type="page"/>
      </w:r>
    </w:p>
    <w:p w14:paraId="385BDF11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385BDF12" w14:textId="77777777" w:rsidR="00F327CC" w:rsidRPr="00CB215A" w:rsidRDefault="00F327CC" w:rsidP="00E05E03"/>
    <w:p w14:paraId="23126D05" w14:textId="77777777" w:rsidR="00C67B9B" w:rsidRPr="00155CDD" w:rsidRDefault="00C67B9B" w:rsidP="002D45DE">
      <w:pPr>
        <w:pStyle w:val="ListParagraph"/>
        <w:ind w:right="120"/>
        <w:jc w:val="right"/>
        <w:rPr>
          <w:b/>
        </w:rPr>
      </w:pPr>
    </w:p>
    <w:p w14:paraId="7DEF5FF6" w14:textId="0B9A1ABD" w:rsidR="00A1610D" w:rsidRPr="00D80C3B" w:rsidRDefault="00A1610D" w:rsidP="00A1610D">
      <w:pPr>
        <w:numPr>
          <w:ilvl w:val="0"/>
          <w:numId w:val="4"/>
        </w:numPr>
      </w:pPr>
      <w:r w:rsidRPr="00D80C3B">
        <w:t>Compare and contrast the working principles of a three</w:t>
      </w:r>
      <w:r w:rsidR="0038111A">
        <w:t>-</w:t>
      </w:r>
      <w:r w:rsidRPr="00D80C3B">
        <w:t>phase synchronous motor, and a three</w:t>
      </w:r>
      <w:r w:rsidR="0038111A">
        <w:t>-</w:t>
      </w:r>
      <w:r w:rsidRPr="00D80C3B">
        <w:t>phase induction motor.</w:t>
      </w:r>
    </w:p>
    <w:p w14:paraId="6341655D" w14:textId="77777777" w:rsidR="00A1610D" w:rsidRPr="00A1610D" w:rsidRDefault="00A1610D" w:rsidP="00A1610D">
      <w:pPr>
        <w:ind w:left="720"/>
        <w:jc w:val="right"/>
        <w:rPr>
          <w:b/>
          <w:bCs/>
          <w:szCs w:val="24"/>
        </w:rPr>
      </w:pPr>
      <w:r w:rsidRPr="00A1610D">
        <w:rPr>
          <w:b/>
          <w:bCs/>
          <w:szCs w:val="24"/>
        </w:rPr>
        <w:t>[10 Marks]</w:t>
      </w:r>
    </w:p>
    <w:p w14:paraId="17981D35" w14:textId="77777777" w:rsidR="00A1610D" w:rsidRPr="00D80C3B" w:rsidRDefault="00A1610D" w:rsidP="00A1610D">
      <w:pPr>
        <w:ind w:left="720"/>
        <w:jc w:val="right"/>
        <w:rPr>
          <w:szCs w:val="24"/>
        </w:rPr>
      </w:pPr>
    </w:p>
    <w:p w14:paraId="2F3CD3DF" w14:textId="600A968B" w:rsidR="00C31DA9" w:rsidRDefault="00C31DA9" w:rsidP="00C31DA9">
      <w:pPr>
        <w:numPr>
          <w:ilvl w:val="0"/>
          <w:numId w:val="4"/>
        </w:numPr>
      </w:pPr>
      <w:r w:rsidRPr="00D80C3B">
        <w:t>Control of several operational parameters of an induction motor may be achieved by an inverting motor controller.  Assuming a controller is using PWM as its control mechanism:</w:t>
      </w:r>
    </w:p>
    <w:p w14:paraId="1CEF261C" w14:textId="77777777" w:rsidR="00D03906" w:rsidRPr="00D80C3B" w:rsidRDefault="00D03906" w:rsidP="00D03906">
      <w:pPr>
        <w:ind w:left="720"/>
      </w:pPr>
    </w:p>
    <w:p w14:paraId="4B98E7A8" w14:textId="77777777" w:rsidR="00C31DA9" w:rsidRPr="00D80C3B" w:rsidRDefault="00C31DA9" w:rsidP="00C31DA9">
      <w:pPr>
        <w:numPr>
          <w:ilvl w:val="1"/>
          <w:numId w:val="4"/>
        </w:numPr>
      </w:pPr>
      <w:r w:rsidRPr="00D80C3B">
        <w:t xml:space="preserve">Provide a block diagram of an inverting motor </w:t>
      </w:r>
      <w:r>
        <w:t xml:space="preserve">drive </w:t>
      </w:r>
      <w:r w:rsidRPr="00D80C3B">
        <w:t>and give a brief explanation of the operation of each of the sections.</w:t>
      </w:r>
    </w:p>
    <w:p w14:paraId="43FBE31C" w14:textId="77777777" w:rsidR="00C31DA9" w:rsidRPr="00C31DA9" w:rsidRDefault="00C31DA9" w:rsidP="00C31DA9">
      <w:pPr>
        <w:ind w:left="720"/>
        <w:jc w:val="right"/>
        <w:rPr>
          <w:b/>
          <w:bCs/>
        </w:rPr>
      </w:pPr>
      <w:r w:rsidRPr="00C31DA9">
        <w:rPr>
          <w:b/>
          <w:bCs/>
        </w:rPr>
        <w:t>[2 Marks]</w:t>
      </w:r>
    </w:p>
    <w:p w14:paraId="31448329" w14:textId="77777777" w:rsidR="00C31DA9" w:rsidRPr="00D80C3B" w:rsidRDefault="00C31DA9" w:rsidP="00C31DA9">
      <w:pPr>
        <w:ind w:left="720"/>
        <w:jc w:val="right"/>
      </w:pPr>
    </w:p>
    <w:p w14:paraId="2C689B81" w14:textId="77777777" w:rsidR="00C31DA9" w:rsidRPr="00D80C3B" w:rsidRDefault="00C31DA9" w:rsidP="00C31DA9">
      <w:pPr>
        <w:numPr>
          <w:ilvl w:val="1"/>
          <w:numId w:val="4"/>
        </w:numPr>
      </w:pPr>
      <w:r w:rsidRPr="00D80C3B">
        <w:t>Describe the operation of an inverting motor controller to accelerate and decelerate a motor while maintaining torque.</w:t>
      </w:r>
    </w:p>
    <w:p w14:paraId="44227503" w14:textId="77777777" w:rsidR="00C31DA9" w:rsidRPr="00C31DA9" w:rsidRDefault="00C31DA9" w:rsidP="00C31DA9">
      <w:pPr>
        <w:ind w:left="720"/>
        <w:jc w:val="right"/>
        <w:rPr>
          <w:b/>
          <w:bCs/>
        </w:rPr>
      </w:pPr>
      <w:r w:rsidRPr="00C31DA9">
        <w:rPr>
          <w:b/>
          <w:bCs/>
        </w:rPr>
        <w:t>[6 Marks]</w:t>
      </w:r>
    </w:p>
    <w:p w14:paraId="78EFC310" w14:textId="77777777" w:rsidR="00C31DA9" w:rsidRPr="00D80C3B" w:rsidRDefault="00C31DA9" w:rsidP="00C31DA9">
      <w:pPr>
        <w:ind w:left="720"/>
        <w:jc w:val="right"/>
      </w:pPr>
    </w:p>
    <w:p w14:paraId="211B27E3" w14:textId="06B5B6F6" w:rsidR="00C31DA9" w:rsidRPr="00D80C3B" w:rsidRDefault="00C601CA" w:rsidP="00C31DA9">
      <w:pPr>
        <w:numPr>
          <w:ilvl w:val="1"/>
          <w:numId w:val="4"/>
        </w:numPr>
      </w:pPr>
      <w:r>
        <w:t>Describe</w:t>
      </w:r>
      <w:r w:rsidR="00C31DA9" w:rsidRPr="00D80C3B">
        <w:t xml:space="preserve"> how an inverting PWM motor controller may control the speed of an induction motor and the torque it produces</w:t>
      </w:r>
      <w:r w:rsidR="00D7463E">
        <w:t>,</w:t>
      </w:r>
      <w:r>
        <w:t xml:space="preserve"> and sketch the </w:t>
      </w:r>
      <w:r w:rsidR="007D643B">
        <w:t xml:space="preserve">waveforms of the </w:t>
      </w:r>
      <w:r w:rsidR="00697781">
        <w:t xml:space="preserve">control </w:t>
      </w:r>
      <w:r w:rsidR="007D643B">
        <w:t xml:space="preserve">input and </w:t>
      </w:r>
      <w:r w:rsidR="00697781">
        <w:t xml:space="preserve">power </w:t>
      </w:r>
      <w:r w:rsidR="007D643B">
        <w:t xml:space="preserve">output of </w:t>
      </w:r>
      <w:r w:rsidR="00697781">
        <w:t xml:space="preserve">the output stage of </w:t>
      </w:r>
      <w:r w:rsidR="007D643B">
        <w:t xml:space="preserve">a single phase </w:t>
      </w:r>
      <w:r w:rsidR="00697781">
        <w:t>variable frequency drive</w:t>
      </w:r>
      <w:r w:rsidR="00D7463E">
        <w:t xml:space="preserve"> to help explain your answer</w:t>
      </w:r>
      <w:r w:rsidR="00C31DA9" w:rsidRPr="00D80C3B">
        <w:t>.</w:t>
      </w:r>
    </w:p>
    <w:p w14:paraId="29D5F8AC" w14:textId="16CAA407" w:rsidR="00C31DA9" w:rsidRPr="00C31DA9" w:rsidRDefault="00C31DA9" w:rsidP="00C31DA9">
      <w:pPr>
        <w:ind w:left="720"/>
        <w:jc w:val="right"/>
        <w:rPr>
          <w:b/>
          <w:bCs/>
        </w:rPr>
      </w:pPr>
      <w:r w:rsidRPr="00C31DA9">
        <w:rPr>
          <w:b/>
          <w:bCs/>
        </w:rPr>
        <w:t>[</w:t>
      </w:r>
      <w:r w:rsidR="00D7463E">
        <w:rPr>
          <w:b/>
          <w:bCs/>
        </w:rPr>
        <w:t>12</w:t>
      </w:r>
      <w:r w:rsidRPr="00C31DA9">
        <w:rPr>
          <w:b/>
          <w:bCs/>
        </w:rPr>
        <w:t xml:space="preserve"> Marks]</w:t>
      </w:r>
    </w:p>
    <w:p w14:paraId="71BA66FD" w14:textId="77777777" w:rsidR="00C31DA9" w:rsidRPr="00C31DA9" w:rsidRDefault="00C31DA9" w:rsidP="00D7463E">
      <w:pPr>
        <w:ind w:left="720" w:right="240"/>
        <w:jc w:val="right"/>
        <w:rPr>
          <w:b/>
          <w:bCs/>
        </w:rPr>
      </w:pPr>
    </w:p>
    <w:p w14:paraId="695007F0" w14:textId="77777777" w:rsidR="0038111A" w:rsidRPr="00FD2092" w:rsidRDefault="0038111A" w:rsidP="0038111A">
      <w:pPr>
        <w:numPr>
          <w:ilvl w:val="0"/>
          <w:numId w:val="4"/>
        </w:numPr>
      </w:pPr>
      <w:r w:rsidRPr="00FD2092">
        <w:t xml:space="preserve">Given the effective output resistance of photovoltaic solar panels is highly temperature dependant, explain what maximum power point tracking is and how it can </w:t>
      </w:r>
      <w:r>
        <w:t xml:space="preserve">be used to </w:t>
      </w:r>
      <w:r w:rsidRPr="00FD2092">
        <w:t>address this problem.</w:t>
      </w:r>
    </w:p>
    <w:p w14:paraId="3E4D61DF" w14:textId="58441A6B" w:rsidR="0038111A" w:rsidRDefault="0038111A" w:rsidP="0038111A">
      <w:pPr>
        <w:ind w:left="720"/>
        <w:jc w:val="right"/>
        <w:rPr>
          <w:b/>
        </w:rPr>
      </w:pPr>
      <w:r>
        <w:rPr>
          <w:b/>
        </w:rPr>
        <w:t>[20 Marks]</w:t>
      </w:r>
    </w:p>
    <w:p w14:paraId="5F53BAD6" w14:textId="77777777" w:rsidR="00464785" w:rsidRDefault="00464785" w:rsidP="0038111A">
      <w:pPr>
        <w:ind w:left="720"/>
        <w:jc w:val="right"/>
        <w:rPr>
          <w:b/>
        </w:rPr>
      </w:pPr>
    </w:p>
    <w:p w14:paraId="2220B0A4" w14:textId="01BBCBA6" w:rsidR="00464785" w:rsidRDefault="00464785" w:rsidP="00C86790">
      <w:pPr>
        <w:pStyle w:val="ListParagraph"/>
        <w:numPr>
          <w:ilvl w:val="0"/>
          <w:numId w:val="4"/>
        </w:numPr>
        <w:spacing w:after="200" w:line="276" w:lineRule="auto"/>
        <w:rPr>
          <w:szCs w:val="24"/>
        </w:rPr>
      </w:pPr>
      <w:r>
        <w:rPr>
          <w:szCs w:val="24"/>
        </w:rPr>
        <w:t xml:space="preserve">A </w:t>
      </w:r>
      <w:r w:rsidR="002D45DE">
        <w:rPr>
          <w:szCs w:val="24"/>
        </w:rPr>
        <w:t>eight</w:t>
      </w:r>
      <w:r>
        <w:rPr>
          <w:szCs w:val="24"/>
        </w:rPr>
        <w:t xml:space="preserve">-pole alternator is required to operate at 50Hz.  What is the required rotation speed in </w:t>
      </w:r>
      <w:proofErr w:type="spellStart"/>
      <w:r>
        <w:rPr>
          <w:szCs w:val="24"/>
        </w:rPr>
        <w:t>r.p.m</w:t>
      </w:r>
      <w:proofErr w:type="spellEnd"/>
      <w:r>
        <w:rPr>
          <w:szCs w:val="24"/>
        </w:rPr>
        <w:t>?</w:t>
      </w:r>
    </w:p>
    <w:p w14:paraId="5B25498F" w14:textId="77777777" w:rsidR="00464785" w:rsidRDefault="00464785" w:rsidP="00464785">
      <w:pPr>
        <w:pStyle w:val="ListParagraph"/>
        <w:spacing w:before="240"/>
        <w:jc w:val="right"/>
        <w:rPr>
          <w:b/>
          <w:szCs w:val="24"/>
        </w:rPr>
      </w:pPr>
      <w:r>
        <w:rPr>
          <w:b/>
          <w:szCs w:val="24"/>
        </w:rPr>
        <w:t xml:space="preserve"> [2 marks]</w:t>
      </w:r>
    </w:p>
    <w:p w14:paraId="4083E5D1" w14:textId="77777777" w:rsidR="00464785" w:rsidRDefault="00464785" w:rsidP="00464785">
      <w:pPr>
        <w:pStyle w:val="ListParagraph"/>
        <w:spacing w:before="240"/>
        <w:jc w:val="right"/>
        <w:rPr>
          <w:b/>
          <w:szCs w:val="24"/>
        </w:rPr>
      </w:pPr>
    </w:p>
    <w:p w14:paraId="1F1447DD" w14:textId="0330D0C8" w:rsidR="00464785" w:rsidRDefault="00464785" w:rsidP="00C86790">
      <w:pPr>
        <w:pStyle w:val="ListParagraph"/>
        <w:numPr>
          <w:ilvl w:val="0"/>
          <w:numId w:val="4"/>
        </w:numPr>
        <w:spacing w:before="240" w:after="200" w:line="276" w:lineRule="auto"/>
        <w:rPr>
          <w:szCs w:val="24"/>
        </w:rPr>
      </w:pPr>
      <w:r>
        <w:rPr>
          <w:szCs w:val="24"/>
        </w:rPr>
        <w:t>A coil of 1</w:t>
      </w:r>
      <w:r w:rsidR="002D45DE">
        <w:rPr>
          <w:szCs w:val="24"/>
        </w:rPr>
        <w:t>8</w:t>
      </w:r>
      <w:r>
        <w:rPr>
          <w:szCs w:val="24"/>
        </w:rPr>
        <w:t>00 turns with a coil of width 1</w:t>
      </w:r>
      <w:r w:rsidR="002D45DE">
        <w:rPr>
          <w:szCs w:val="24"/>
        </w:rPr>
        <w:t>2</w:t>
      </w:r>
      <w:r>
        <w:rPr>
          <w:szCs w:val="24"/>
        </w:rPr>
        <w:t>0mm and active depth of 2</w:t>
      </w:r>
      <w:r w:rsidR="002D45DE">
        <w:rPr>
          <w:szCs w:val="24"/>
        </w:rPr>
        <w:t>0</w:t>
      </w:r>
      <w:r>
        <w:rPr>
          <w:szCs w:val="24"/>
        </w:rPr>
        <w:t>0mm rotates in a uniform magnetic field between the poles of a magnet with an air gap flux density of 0.</w:t>
      </w:r>
      <w:r w:rsidR="002D45DE">
        <w:rPr>
          <w:szCs w:val="24"/>
        </w:rPr>
        <w:t>8</w:t>
      </w:r>
      <w:r>
        <w:rPr>
          <w:szCs w:val="24"/>
        </w:rPr>
        <w:t>T.  If the coil rotates at a speed of 3000rpm calculate:</w:t>
      </w:r>
    </w:p>
    <w:p w14:paraId="6815A0F4" w14:textId="77777777" w:rsidR="00464785" w:rsidRDefault="00464785" w:rsidP="00464785">
      <w:pPr>
        <w:pStyle w:val="ListParagraph"/>
        <w:spacing w:before="240"/>
        <w:rPr>
          <w:szCs w:val="24"/>
        </w:rPr>
      </w:pPr>
    </w:p>
    <w:p w14:paraId="20CCAF46" w14:textId="77777777" w:rsidR="00464785" w:rsidRDefault="00464785" w:rsidP="00464785">
      <w:pPr>
        <w:pStyle w:val="ListParagraph"/>
        <w:numPr>
          <w:ilvl w:val="0"/>
          <w:numId w:val="9"/>
        </w:numPr>
        <w:spacing w:before="240" w:after="200" w:line="276" w:lineRule="auto"/>
        <w:rPr>
          <w:szCs w:val="24"/>
        </w:rPr>
      </w:pPr>
      <w:r>
        <w:rPr>
          <w:szCs w:val="24"/>
        </w:rPr>
        <w:t xml:space="preserve">The maximum </w:t>
      </w:r>
      <w:proofErr w:type="spellStart"/>
      <w:r>
        <w:rPr>
          <w:szCs w:val="24"/>
        </w:rPr>
        <w:t>e.m.f.</w:t>
      </w:r>
      <w:proofErr w:type="spellEnd"/>
      <w:r>
        <w:rPr>
          <w:szCs w:val="24"/>
        </w:rPr>
        <w:t xml:space="preserve"> induced in the coil.</w:t>
      </w:r>
      <w:r>
        <w:rPr>
          <w:szCs w:val="24"/>
        </w:rPr>
        <w:tab/>
      </w:r>
    </w:p>
    <w:p w14:paraId="676CC2DB" w14:textId="77777777" w:rsidR="00464785" w:rsidRDefault="00464785" w:rsidP="00464785">
      <w:pPr>
        <w:pStyle w:val="ListParagraph"/>
        <w:spacing w:before="240"/>
        <w:ind w:left="1440"/>
        <w:jc w:val="right"/>
        <w:rPr>
          <w:b/>
          <w:szCs w:val="24"/>
        </w:rPr>
      </w:pPr>
      <w:r>
        <w:rPr>
          <w:b/>
          <w:szCs w:val="24"/>
        </w:rPr>
        <w:t>[4 Marks]</w:t>
      </w:r>
    </w:p>
    <w:p w14:paraId="527C2EC3" w14:textId="77777777" w:rsidR="00464785" w:rsidRDefault="00464785" w:rsidP="00464785">
      <w:pPr>
        <w:pStyle w:val="ListParagraph"/>
        <w:numPr>
          <w:ilvl w:val="0"/>
          <w:numId w:val="9"/>
        </w:numPr>
        <w:spacing w:before="240" w:after="200" w:line="276" w:lineRule="auto"/>
        <w:rPr>
          <w:szCs w:val="24"/>
        </w:rPr>
      </w:pPr>
      <w:r>
        <w:rPr>
          <w:szCs w:val="24"/>
        </w:rPr>
        <w:t>The maximum amount of flux cutting the coil.</w:t>
      </w:r>
    </w:p>
    <w:p w14:paraId="011ADB91" w14:textId="77777777" w:rsidR="00464785" w:rsidRDefault="00464785" w:rsidP="00464785">
      <w:pPr>
        <w:pStyle w:val="ListParagraph"/>
        <w:spacing w:before="240"/>
        <w:ind w:left="1440"/>
        <w:jc w:val="right"/>
        <w:rPr>
          <w:b/>
          <w:szCs w:val="24"/>
        </w:rPr>
      </w:pPr>
      <w:r>
        <w:rPr>
          <w:b/>
          <w:szCs w:val="24"/>
        </w:rPr>
        <w:t>[4 Marks]</w:t>
      </w:r>
    </w:p>
    <w:p w14:paraId="7E65EC4A" w14:textId="77777777" w:rsidR="00464785" w:rsidRDefault="00464785" w:rsidP="00464785">
      <w:pPr>
        <w:pStyle w:val="ListParagraph"/>
        <w:spacing w:before="240"/>
        <w:jc w:val="right"/>
        <w:rPr>
          <w:szCs w:val="24"/>
        </w:rPr>
      </w:pPr>
    </w:p>
    <w:p w14:paraId="0A57FD1E" w14:textId="77777777" w:rsidR="00C67B9B" w:rsidRDefault="00C67B9B" w:rsidP="00D03906">
      <w:pPr>
        <w:pStyle w:val="ListParagraph"/>
      </w:pPr>
    </w:p>
    <w:p w14:paraId="32BD5020" w14:textId="2940772C" w:rsidR="008A2A4F" w:rsidRPr="008A2A4F" w:rsidRDefault="008A2A4F" w:rsidP="00DE5593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</w:t>
      </w:r>
      <w:r w:rsidR="00DE5593">
        <w:rPr>
          <w:b/>
        </w:rPr>
        <w:t>d</w:t>
      </w:r>
    </w:p>
    <w:sectPr w:rsidR="008A2A4F" w:rsidRPr="008A2A4F" w:rsidSect="005E34C8">
      <w:footerReference w:type="default" r:id="rId9"/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9E6CB" w14:textId="77777777" w:rsidR="009229B1" w:rsidRDefault="009229B1">
      <w:r>
        <w:separator/>
      </w:r>
    </w:p>
  </w:endnote>
  <w:endnote w:type="continuationSeparator" w:id="0">
    <w:p w14:paraId="74D88786" w14:textId="77777777" w:rsidR="009229B1" w:rsidRDefault="00922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385BDF20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B7CDE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B7CDE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85BDF2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2165F" w14:textId="77777777" w:rsidR="009229B1" w:rsidRDefault="009229B1">
      <w:r>
        <w:separator/>
      </w:r>
    </w:p>
  </w:footnote>
  <w:footnote w:type="continuationSeparator" w:id="0">
    <w:p w14:paraId="3CAE034F" w14:textId="77777777" w:rsidR="009229B1" w:rsidRDefault="00922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1F67"/>
    <w:multiLevelType w:val="hybridMultilevel"/>
    <w:tmpl w:val="EC7A9CD6"/>
    <w:lvl w:ilvl="0" w:tplc="98F446D0">
      <w:start w:val="1"/>
      <w:numFmt w:val="lowerLetter"/>
      <w:lvlText w:val="%1)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3F6C2E"/>
    <w:multiLevelType w:val="hybridMultilevel"/>
    <w:tmpl w:val="1CC2AF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0014F54"/>
    <w:multiLevelType w:val="hybridMultilevel"/>
    <w:tmpl w:val="D0E22092"/>
    <w:lvl w:ilvl="0" w:tplc="0338B75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781B4A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21B3E"/>
    <w:multiLevelType w:val="hybridMultilevel"/>
    <w:tmpl w:val="DE4C89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08817809">
    <w:abstractNumId w:val="6"/>
  </w:num>
  <w:num w:numId="2" w16cid:durableId="193079132">
    <w:abstractNumId w:val="7"/>
  </w:num>
  <w:num w:numId="3" w16cid:durableId="1007364637">
    <w:abstractNumId w:val="2"/>
  </w:num>
  <w:num w:numId="4" w16cid:durableId="974987963">
    <w:abstractNumId w:val="1"/>
  </w:num>
  <w:num w:numId="5" w16cid:durableId="213123463">
    <w:abstractNumId w:val="4"/>
  </w:num>
  <w:num w:numId="6" w16cid:durableId="1522359413">
    <w:abstractNumId w:val="3"/>
  </w:num>
  <w:num w:numId="7" w16cid:durableId="1717075275">
    <w:abstractNumId w:val="5"/>
  </w:num>
  <w:num w:numId="8" w16cid:durableId="5438293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3559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11849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3C66"/>
    <w:rsid w:val="000242FC"/>
    <w:rsid w:val="00030659"/>
    <w:rsid w:val="000335CD"/>
    <w:rsid w:val="00045281"/>
    <w:rsid w:val="0005302D"/>
    <w:rsid w:val="0006217E"/>
    <w:rsid w:val="0009720B"/>
    <w:rsid w:val="000C704D"/>
    <w:rsid w:val="000D2292"/>
    <w:rsid w:val="000D65A5"/>
    <w:rsid w:val="000E495F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925D4"/>
    <w:rsid w:val="001C60E5"/>
    <w:rsid w:val="00201B10"/>
    <w:rsid w:val="002076C3"/>
    <w:rsid w:val="0021601F"/>
    <w:rsid w:val="002432C0"/>
    <w:rsid w:val="00250F5B"/>
    <w:rsid w:val="00251C29"/>
    <w:rsid w:val="0025252C"/>
    <w:rsid w:val="00256113"/>
    <w:rsid w:val="00267C96"/>
    <w:rsid w:val="00274D58"/>
    <w:rsid w:val="00280103"/>
    <w:rsid w:val="00284709"/>
    <w:rsid w:val="002D3C39"/>
    <w:rsid w:val="002D45DE"/>
    <w:rsid w:val="002E2F88"/>
    <w:rsid w:val="002E72EF"/>
    <w:rsid w:val="002F26C1"/>
    <w:rsid w:val="00332F54"/>
    <w:rsid w:val="00337C61"/>
    <w:rsid w:val="00355330"/>
    <w:rsid w:val="00361A4F"/>
    <w:rsid w:val="0036641A"/>
    <w:rsid w:val="00373E3F"/>
    <w:rsid w:val="0038111A"/>
    <w:rsid w:val="003A43F8"/>
    <w:rsid w:val="003A7E7C"/>
    <w:rsid w:val="003B03DA"/>
    <w:rsid w:val="003B54C8"/>
    <w:rsid w:val="003B7622"/>
    <w:rsid w:val="003F6D14"/>
    <w:rsid w:val="00405A9E"/>
    <w:rsid w:val="004076C4"/>
    <w:rsid w:val="00410939"/>
    <w:rsid w:val="00421A64"/>
    <w:rsid w:val="00430A24"/>
    <w:rsid w:val="00451825"/>
    <w:rsid w:val="00464504"/>
    <w:rsid w:val="00464785"/>
    <w:rsid w:val="0047567D"/>
    <w:rsid w:val="004A3624"/>
    <w:rsid w:val="004A39CF"/>
    <w:rsid w:val="004A425E"/>
    <w:rsid w:val="004A6C5A"/>
    <w:rsid w:val="004B09F4"/>
    <w:rsid w:val="004C39A6"/>
    <w:rsid w:val="004E4191"/>
    <w:rsid w:val="004F45CD"/>
    <w:rsid w:val="004F4B61"/>
    <w:rsid w:val="00500829"/>
    <w:rsid w:val="005044F9"/>
    <w:rsid w:val="00504B0F"/>
    <w:rsid w:val="005106D5"/>
    <w:rsid w:val="005108B3"/>
    <w:rsid w:val="005133C9"/>
    <w:rsid w:val="00531FF5"/>
    <w:rsid w:val="005440DD"/>
    <w:rsid w:val="0055088C"/>
    <w:rsid w:val="0056046A"/>
    <w:rsid w:val="005672D9"/>
    <w:rsid w:val="00567C6A"/>
    <w:rsid w:val="005826C9"/>
    <w:rsid w:val="005876B5"/>
    <w:rsid w:val="00591B82"/>
    <w:rsid w:val="005A5B33"/>
    <w:rsid w:val="005B4884"/>
    <w:rsid w:val="005D2E24"/>
    <w:rsid w:val="005D40D2"/>
    <w:rsid w:val="005E34C8"/>
    <w:rsid w:val="005E5EB9"/>
    <w:rsid w:val="0062759D"/>
    <w:rsid w:val="0063282B"/>
    <w:rsid w:val="006375E3"/>
    <w:rsid w:val="00653AB9"/>
    <w:rsid w:val="0065660F"/>
    <w:rsid w:val="00657591"/>
    <w:rsid w:val="00664B8B"/>
    <w:rsid w:val="00674612"/>
    <w:rsid w:val="00685E99"/>
    <w:rsid w:val="00697781"/>
    <w:rsid w:val="006D1161"/>
    <w:rsid w:val="006D4DD5"/>
    <w:rsid w:val="006F3197"/>
    <w:rsid w:val="0070288A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B4A72"/>
    <w:rsid w:val="007D5972"/>
    <w:rsid w:val="007D643B"/>
    <w:rsid w:val="007E3A8E"/>
    <w:rsid w:val="008029EE"/>
    <w:rsid w:val="00825B73"/>
    <w:rsid w:val="00835EE3"/>
    <w:rsid w:val="008526DB"/>
    <w:rsid w:val="008616E4"/>
    <w:rsid w:val="008668DD"/>
    <w:rsid w:val="0089434A"/>
    <w:rsid w:val="008A2A4F"/>
    <w:rsid w:val="008B66D4"/>
    <w:rsid w:val="008B7CDE"/>
    <w:rsid w:val="008F0F4A"/>
    <w:rsid w:val="00901676"/>
    <w:rsid w:val="00912BD6"/>
    <w:rsid w:val="00917F06"/>
    <w:rsid w:val="009229B1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9F4540"/>
    <w:rsid w:val="00A123FF"/>
    <w:rsid w:val="00A1610D"/>
    <w:rsid w:val="00A16BB7"/>
    <w:rsid w:val="00A23173"/>
    <w:rsid w:val="00A45817"/>
    <w:rsid w:val="00A47238"/>
    <w:rsid w:val="00A61C1D"/>
    <w:rsid w:val="00A662B9"/>
    <w:rsid w:val="00A67029"/>
    <w:rsid w:val="00A72458"/>
    <w:rsid w:val="00A85C60"/>
    <w:rsid w:val="00A96459"/>
    <w:rsid w:val="00AD2A94"/>
    <w:rsid w:val="00AD3FE6"/>
    <w:rsid w:val="00AD7AD1"/>
    <w:rsid w:val="00AF097E"/>
    <w:rsid w:val="00B07A8D"/>
    <w:rsid w:val="00B22B43"/>
    <w:rsid w:val="00B25ABC"/>
    <w:rsid w:val="00B5021A"/>
    <w:rsid w:val="00B51DD6"/>
    <w:rsid w:val="00B57A0F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31DA9"/>
    <w:rsid w:val="00C52093"/>
    <w:rsid w:val="00C52BDC"/>
    <w:rsid w:val="00C53820"/>
    <w:rsid w:val="00C5464C"/>
    <w:rsid w:val="00C601CA"/>
    <w:rsid w:val="00C67B9B"/>
    <w:rsid w:val="00C86790"/>
    <w:rsid w:val="00C96858"/>
    <w:rsid w:val="00CA70AE"/>
    <w:rsid w:val="00CB1F03"/>
    <w:rsid w:val="00CB215A"/>
    <w:rsid w:val="00CB4484"/>
    <w:rsid w:val="00CC051B"/>
    <w:rsid w:val="00CC3D6F"/>
    <w:rsid w:val="00CC4CAC"/>
    <w:rsid w:val="00D00220"/>
    <w:rsid w:val="00D03906"/>
    <w:rsid w:val="00D15BF0"/>
    <w:rsid w:val="00D202B9"/>
    <w:rsid w:val="00D206AB"/>
    <w:rsid w:val="00D31A6E"/>
    <w:rsid w:val="00D3412D"/>
    <w:rsid w:val="00D36E75"/>
    <w:rsid w:val="00D42181"/>
    <w:rsid w:val="00D429DD"/>
    <w:rsid w:val="00D43636"/>
    <w:rsid w:val="00D60918"/>
    <w:rsid w:val="00D6332D"/>
    <w:rsid w:val="00D67CD0"/>
    <w:rsid w:val="00D7009C"/>
    <w:rsid w:val="00D7463E"/>
    <w:rsid w:val="00D75910"/>
    <w:rsid w:val="00DB1967"/>
    <w:rsid w:val="00DC3A55"/>
    <w:rsid w:val="00DE5593"/>
    <w:rsid w:val="00E05E03"/>
    <w:rsid w:val="00E0685E"/>
    <w:rsid w:val="00E24192"/>
    <w:rsid w:val="00E305F9"/>
    <w:rsid w:val="00E30914"/>
    <w:rsid w:val="00E326F6"/>
    <w:rsid w:val="00E5105E"/>
    <w:rsid w:val="00E51801"/>
    <w:rsid w:val="00E61CEB"/>
    <w:rsid w:val="00E6279E"/>
    <w:rsid w:val="00E77028"/>
    <w:rsid w:val="00E9772F"/>
    <w:rsid w:val="00EA0B9D"/>
    <w:rsid w:val="00EC0A0F"/>
    <w:rsid w:val="00EF3425"/>
    <w:rsid w:val="00EF7C40"/>
    <w:rsid w:val="00F20EC1"/>
    <w:rsid w:val="00F327CC"/>
    <w:rsid w:val="00F510D7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5BDEE2"/>
  <w15:docId w15:val="{2949092D-9ED7-44E9-9420-1C714725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E61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DB0A9-46F9-430C-B3CD-DCA47A8A2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28</cp:revision>
  <cp:lastPrinted>2010-12-14T12:56:00Z</cp:lastPrinted>
  <dcterms:created xsi:type="dcterms:W3CDTF">2022-12-21T13:04:00Z</dcterms:created>
  <dcterms:modified xsi:type="dcterms:W3CDTF">2023-03-30T11:18:00Z</dcterms:modified>
</cp:coreProperties>
</file>