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2CC98" w14:textId="4799377F" w:rsidR="000B736A" w:rsidRDefault="00C34B8C">
      <w:pPr>
        <w:rPr>
          <w:rFonts w:ascii="Arial" w:hAnsi="Arial" w:cs="Arial"/>
        </w:rPr>
      </w:pPr>
      <w:r w:rsidRPr="00C34B8C">
        <w:rPr>
          <w:noProof/>
        </w:rPr>
        <w:drawing>
          <wp:inline distT="0" distB="0" distL="0" distR="0" wp14:anchorId="448C87FE" wp14:editId="01557C96">
            <wp:extent cx="5610225" cy="5343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610225" cy="5343525"/>
                    </a:xfrm>
                    <a:prstGeom prst="rect">
                      <a:avLst/>
                    </a:prstGeom>
                  </pic:spPr>
                </pic:pic>
              </a:graphicData>
            </a:graphic>
          </wp:inline>
        </w:drawing>
      </w:r>
    </w:p>
    <w:p w14:paraId="5BF2D508" w14:textId="2B57B390" w:rsidR="00C34B8C" w:rsidRPr="0058400E" w:rsidRDefault="00C34B8C">
      <w:pPr>
        <w:rPr>
          <w:rFonts w:ascii="Arial" w:hAnsi="Arial" w:cs="Arial"/>
          <w:b/>
          <w:bCs/>
          <w:i/>
          <w:iCs/>
          <w:sz w:val="32"/>
          <w:szCs w:val="32"/>
        </w:rPr>
      </w:pPr>
      <w:r w:rsidRPr="0058400E">
        <w:rPr>
          <w:rFonts w:ascii="Arial" w:hAnsi="Arial" w:cs="Arial"/>
          <w:b/>
          <w:bCs/>
          <w:i/>
          <w:iCs/>
          <w:sz w:val="32"/>
          <w:szCs w:val="32"/>
        </w:rPr>
        <w:t>Mohammed Farooq</w:t>
      </w:r>
    </w:p>
    <w:p w14:paraId="5E9052D5" w14:textId="271C1A6B" w:rsidR="00C34B8C" w:rsidRPr="0058400E" w:rsidRDefault="00C34B8C">
      <w:pPr>
        <w:rPr>
          <w:rFonts w:ascii="Arial" w:hAnsi="Arial" w:cs="Arial"/>
          <w:b/>
          <w:bCs/>
          <w:i/>
          <w:iCs/>
          <w:sz w:val="32"/>
          <w:szCs w:val="32"/>
        </w:rPr>
      </w:pPr>
      <w:r w:rsidRPr="0058400E">
        <w:rPr>
          <w:rFonts w:ascii="Arial" w:hAnsi="Arial" w:cs="Arial"/>
          <w:b/>
          <w:bCs/>
          <w:i/>
          <w:iCs/>
          <w:sz w:val="32"/>
          <w:szCs w:val="32"/>
        </w:rPr>
        <w:t>1715168</w:t>
      </w:r>
    </w:p>
    <w:p w14:paraId="7C2E48DE" w14:textId="56EBB84F" w:rsidR="00C34B8C" w:rsidRPr="0058400E" w:rsidRDefault="00C34B8C">
      <w:pPr>
        <w:rPr>
          <w:rFonts w:ascii="Arial" w:hAnsi="Arial" w:cs="Arial"/>
          <w:b/>
          <w:bCs/>
          <w:i/>
          <w:iCs/>
          <w:sz w:val="32"/>
          <w:szCs w:val="32"/>
        </w:rPr>
      </w:pPr>
      <w:r w:rsidRPr="0058400E">
        <w:rPr>
          <w:rFonts w:ascii="Arial" w:hAnsi="Arial" w:cs="Arial"/>
          <w:b/>
          <w:bCs/>
          <w:i/>
          <w:iCs/>
          <w:sz w:val="32"/>
          <w:szCs w:val="32"/>
        </w:rPr>
        <w:t>BMSK5002 - Developing relationships and workplace achievement</w:t>
      </w:r>
    </w:p>
    <w:p w14:paraId="2C0AA2EA" w14:textId="6054B778" w:rsidR="00C34B8C" w:rsidRPr="0058400E" w:rsidRDefault="00C34B8C">
      <w:pPr>
        <w:rPr>
          <w:rFonts w:ascii="Arial" w:hAnsi="Arial" w:cs="Arial"/>
          <w:b/>
          <w:bCs/>
          <w:i/>
          <w:iCs/>
          <w:sz w:val="32"/>
          <w:szCs w:val="32"/>
        </w:rPr>
      </w:pPr>
      <w:r w:rsidRPr="0058400E">
        <w:rPr>
          <w:rFonts w:ascii="Arial" w:hAnsi="Arial" w:cs="Arial"/>
          <w:b/>
          <w:bCs/>
          <w:i/>
          <w:iCs/>
          <w:sz w:val="32"/>
          <w:szCs w:val="32"/>
        </w:rPr>
        <w:t>Due Date – 31/03/20</w:t>
      </w:r>
    </w:p>
    <w:p w14:paraId="2D0F583A" w14:textId="40B8768C" w:rsidR="00C34B8C" w:rsidRPr="00563932" w:rsidRDefault="00C34B8C">
      <w:pPr>
        <w:rPr>
          <w:rFonts w:ascii="Arial" w:hAnsi="Arial" w:cs="Arial"/>
          <w:sz w:val="32"/>
          <w:szCs w:val="32"/>
        </w:rPr>
      </w:pPr>
    </w:p>
    <w:p w14:paraId="7FA8ABA7" w14:textId="04CE1ADC" w:rsidR="00C34B8C" w:rsidRDefault="00C34B8C">
      <w:pPr>
        <w:rPr>
          <w:rFonts w:ascii="Arial" w:hAnsi="Arial" w:cs="Arial"/>
          <w:b/>
          <w:bCs/>
          <w:sz w:val="32"/>
          <w:szCs w:val="32"/>
        </w:rPr>
      </w:pPr>
    </w:p>
    <w:p w14:paraId="71E920B1" w14:textId="17981E0A" w:rsidR="00C34B8C" w:rsidRDefault="00C34B8C">
      <w:pPr>
        <w:rPr>
          <w:rFonts w:ascii="Arial" w:hAnsi="Arial" w:cs="Arial"/>
          <w:b/>
          <w:bCs/>
          <w:sz w:val="32"/>
          <w:szCs w:val="32"/>
        </w:rPr>
      </w:pPr>
    </w:p>
    <w:p w14:paraId="41C5234D" w14:textId="42E80741" w:rsidR="00C34B8C" w:rsidRDefault="00C34B8C">
      <w:pPr>
        <w:rPr>
          <w:rFonts w:ascii="Arial" w:hAnsi="Arial" w:cs="Arial"/>
          <w:b/>
          <w:bCs/>
          <w:sz w:val="32"/>
          <w:szCs w:val="32"/>
        </w:rPr>
      </w:pPr>
    </w:p>
    <w:p w14:paraId="5A6B30FD" w14:textId="5D4334B9" w:rsidR="00C34B8C" w:rsidRDefault="00C34B8C">
      <w:pPr>
        <w:rPr>
          <w:rFonts w:ascii="Arial" w:hAnsi="Arial" w:cs="Arial"/>
          <w:b/>
          <w:bCs/>
          <w:sz w:val="32"/>
          <w:szCs w:val="32"/>
        </w:rPr>
      </w:pPr>
    </w:p>
    <w:p w14:paraId="764A7CBD" w14:textId="1C49C467" w:rsidR="00C34B8C" w:rsidRPr="0058400E" w:rsidRDefault="00C34B8C">
      <w:pPr>
        <w:rPr>
          <w:rFonts w:ascii="Arial" w:hAnsi="Arial" w:cs="Arial"/>
          <w:b/>
          <w:bCs/>
          <w:i/>
          <w:iCs/>
        </w:rPr>
      </w:pPr>
      <w:r w:rsidRPr="0058400E">
        <w:rPr>
          <w:rFonts w:ascii="Arial" w:hAnsi="Arial" w:cs="Arial"/>
          <w:b/>
          <w:bCs/>
          <w:i/>
          <w:iCs/>
        </w:rPr>
        <w:lastRenderedPageBreak/>
        <w:t>Contents</w:t>
      </w:r>
    </w:p>
    <w:p w14:paraId="43EB2964" w14:textId="52AE59BD" w:rsidR="00C34B8C" w:rsidRDefault="00C34B8C">
      <w:pPr>
        <w:rPr>
          <w:rFonts w:ascii="Arial" w:hAnsi="Arial" w:cs="Arial"/>
        </w:rPr>
      </w:pPr>
      <w:r>
        <w:rPr>
          <w:rFonts w:ascii="Arial" w:hAnsi="Arial" w:cs="Arial"/>
        </w:rPr>
        <w:t>Introduction</w:t>
      </w:r>
      <w:r w:rsidR="00144133">
        <w:rPr>
          <w:rFonts w:ascii="Arial" w:hAnsi="Arial" w:cs="Arial"/>
        </w:rPr>
        <w:t>……………………………………………………………………………………………3</w:t>
      </w:r>
    </w:p>
    <w:p w14:paraId="2DEF9887" w14:textId="2F47A53A" w:rsidR="00C34B8C" w:rsidRDefault="00C34B8C">
      <w:pPr>
        <w:rPr>
          <w:rFonts w:ascii="Arial" w:hAnsi="Arial" w:cs="Arial"/>
        </w:rPr>
      </w:pPr>
      <w:r>
        <w:rPr>
          <w:rFonts w:ascii="Arial" w:hAnsi="Arial" w:cs="Arial"/>
        </w:rPr>
        <w:t>The development vehicles within Sainsbury’s business</w:t>
      </w:r>
    </w:p>
    <w:p w14:paraId="6A9A807A" w14:textId="2032D1CB" w:rsidR="00D5082F" w:rsidRDefault="00D5082F">
      <w:pPr>
        <w:rPr>
          <w:rFonts w:ascii="Arial" w:hAnsi="Arial" w:cs="Arial"/>
        </w:rPr>
      </w:pPr>
      <w:r w:rsidRPr="00D5082F">
        <w:rPr>
          <w:rFonts w:ascii="Arial" w:hAnsi="Arial" w:cs="Arial"/>
        </w:rPr>
        <w:t>The development vehicles within Sainsbury’s business</w:t>
      </w:r>
      <w:r>
        <w:rPr>
          <w:rFonts w:ascii="Arial" w:hAnsi="Arial" w:cs="Arial"/>
        </w:rPr>
        <w:t xml:space="preserve"> (continued)……………………………</w:t>
      </w:r>
      <w:r w:rsidR="00144133">
        <w:rPr>
          <w:rFonts w:ascii="Arial" w:hAnsi="Arial" w:cs="Arial"/>
        </w:rPr>
        <w:t>4</w:t>
      </w:r>
    </w:p>
    <w:p w14:paraId="5E7AB338" w14:textId="1EA054F2" w:rsidR="008D18E9" w:rsidRDefault="008D18E9" w:rsidP="008D18E9">
      <w:pPr>
        <w:tabs>
          <w:tab w:val="center" w:pos="4513"/>
        </w:tabs>
        <w:rPr>
          <w:rFonts w:ascii="Arial" w:hAnsi="Arial" w:cs="Arial"/>
        </w:rPr>
      </w:pPr>
      <w:r>
        <w:rPr>
          <w:rFonts w:ascii="Arial" w:hAnsi="Arial" w:cs="Arial"/>
        </w:rPr>
        <w:t>Principles of performance management</w:t>
      </w:r>
    </w:p>
    <w:p w14:paraId="07E790AC" w14:textId="41BC07C0" w:rsidR="00144133" w:rsidRDefault="00144133" w:rsidP="008D18E9">
      <w:pPr>
        <w:tabs>
          <w:tab w:val="center" w:pos="4513"/>
        </w:tabs>
        <w:rPr>
          <w:rFonts w:ascii="Arial" w:hAnsi="Arial" w:cs="Arial"/>
        </w:rPr>
      </w:pPr>
      <w:r w:rsidRPr="00144133">
        <w:rPr>
          <w:rFonts w:ascii="Arial" w:hAnsi="Arial" w:cs="Arial"/>
        </w:rPr>
        <w:t>Principles of performance management</w:t>
      </w:r>
      <w:r>
        <w:rPr>
          <w:rFonts w:ascii="Arial" w:hAnsi="Arial" w:cs="Arial"/>
        </w:rPr>
        <w:t xml:space="preserve"> (continued)……………………………………………..5</w:t>
      </w:r>
    </w:p>
    <w:p w14:paraId="1215A7E4" w14:textId="505D7982" w:rsidR="008D18E9" w:rsidRDefault="008D18E9" w:rsidP="008D18E9">
      <w:pPr>
        <w:tabs>
          <w:tab w:val="center" w:pos="4513"/>
        </w:tabs>
        <w:rPr>
          <w:rFonts w:ascii="Arial" w:hAnsi="Arial" w:cs="Arial"/>
        </w:rPr>
      </w:pPr>
      <w:r>
        <w:rPr>
          <w:rFonts w:ascii="Arial" w:hAnsi="Arial" w:cs="Arial"/>
        </w:rPr>
        <w:t>Smart objectives on a person at Sainsburys</w:t>
      </w:r>
      <w:r w:rsidR="0058400E">
        <w:rPr>
          <w:rFonts w:ascii="Arial" w:hAnsi="Arial" w:cs="Arial"/>
        </w:rPr>
        <w:t>/PDP</w:t>
      </w:r>
    </w:p>
    <w:p w14:paraId="2D0B5DB3" w14:textId="4DF579E7" w:rsidR="00144133" w:rsidRDefault="00144133" w:rsidP="008D18E9">
      <w:pPr>
        <w:tabs>
          <w:tab w:val="center" w:pos="4513"/>
        </w:tabs>
        <w:rPr>
          <w:rFonts w:ascii="Arial" w:hAnsi="Arial" w:cs="Arial"/>
        </w:rPr>
      </w:pPr>
      <w:r w:rsidRPr="00144133">
        <w:rPr>
          <w:rFonts w:ascii="Arial" w:hAnsi="Arial" w:cs="Arial"/>
        </w:rPr>
        <w:t>Smart objectives on a person at Sainsburys/PDP</w:t>
      </w:r>
      <w:r>
        <w:rPr>
          <w:rFonts w:ascii="Arial" w:hAnsi="Arial" w:cs="Arial"/>
        </w:rPr>
        <w:t xml:space="preserve"> (continued)………………………………….6</w:t>
      </w:r>
    </w:p>
    <w:p w14:paraId="1771B2DC" w14:textId="2C214A04" w:rsidR="008D18E9" w:rsidRDefault="008D18E9" w:rsidP="008D18E9">
      <w:pPr>
        <w:tabs>
          <w:tab w:val="center" w:pos="4513"/>
        </w:tabs>
        <w:rPr>
          <w:rFonts w:ascii="Arial" w:hAnsi="Arial" w:cs="Arial"/>
        </w:rPr>
      </w:pPr>
      <w:r>
        <w:rPr>
          <w:rFonts w:ascii="Arial" w:hAnsi="Arial" w:cs="Arial"/>
        </w:rPr>
        <w:t>Examples to meeting the development needs of a person</w:t>
      </w:r>
    </w:p>
    <w:p w14:paraId="1421543F" w14:textId="4432C765" w:rsidR="00144133" w:rsidRDefault="00144133" w:rsidP="008D18E9">
      <w:pPr>
        <w:tabs>
          <w:tab w:val="center" w:pos="4513"/>
        </w:tabs>
        <w:rPr>
          <w:rFonts w:ascii="Arial" w:hAnsi="Arial" w:cs="Arial"/>
        </w:rPr>
      </w:pPr>
      <w:r w:rsidRPr="00144133">
        <w:rPr>
          <w:rFonts w:ascii="Arial" w:hAnsi="Arial" w:cs="Arial"/>
        </w:rPr>
        <w:t>Examples to meeting the development needs of a person</w:t>
      </w:r>
      <w:r>
        <w:rPr>
          <w:rFonts w:ascii="Arial" w:hAnsi="Arial" w:cs="Arial"/>
        </w:rPr>
        <w:t xml:space="preserve"> (continued)………………………...7</w:t>
      </w:r>
    </w:p>
    <w:p w14:paraId="3894A932" w14:textId="330ED28D" w:rsidR="008D18E9" w:rsidRDefault="008D18E9" w:rsidP="008D18E9">
      <w:pPr>
        <w:tabs>
          <w:tab w:val="center" w:pos="4513"/>
        </w:tabs>
        <w:rPr>
          <w:rFonts w:ascii="Arial" w:hAnsi="Arial" w:cs="Arial"/>
        </w:rPr>
      </w:pPr>
      <w:r>
        <w:rPr>
          <w:rFonts w:ascii="Arial" w:hAnsi="Arial" w:cs="Arial"/>
        </w:rPr>
        <w:t>References</w:t>
      </w:r>
      <w:r w:rsidR="00144133">
        <w:rPr>
          <w:rFonts w:ascii="Arial" w:hAnsi="Arial" w:cs="Arial"/>
        </w:rPr>
        <w:t>………………….…………………………………………………………………………8</w:t>
      </w:r>
    </w:p>
    <w:p w14:paraId="371C0DC8" w14:textId="5AB04057" w:rsidR="008D18E9" w:rsidRDefault="00144133" w:rsidP="008D18E9">
      <w:pPr>
        <w:tabs>
          <w:tab w:val="center" w:pos="4513"/>
        </w:tabs>
        <w:rPr>
          <w:rFonts w:ascii="Arial" w:hAnsi="Arial" w:cs="Arial"/>
        </w:rPr>
      </w:pPr>
      <w:r>
        <w:rPr>
          <w:rFonts w:ascii="Arial" w:hAnsi="Arial" w:cs="Arial"/>
        </w:rPr>
        <w:t>References (continued)………………………………………………………………………………9</w:t>
      </w:r>
    </w:p>
    <w:p w14:paraId="36A130A2" w14:textId="77777777" w:rsidR="00144133" w:rsidRDefault="00144133" w:rsidP="008D18E9">
      <w:pPr>
        <w:tabs>
          <w:tab w:val="center" w:pos="4513"/>
        </w:tabs>
        <w:rPr>
          <w:rFonts w:ascii="Arial" w:hAnsi="Arial" w:cs="Arial"/>
        </w:rPr>
      </w:pPr>
    </w:p>
    <w:p w14:paraId="035F4E77" w14:textId="77777777" w:rsidR="008D18E9" w:rsidRDefault="008D18E9" w:rsidP="008D18E9">
      <w:pPr>
        <w:tabs>
          <w:tab w:val="center" w:pos="4513"/>
        </w:tabs>
        <w:rPr>
          <w:rFonts w:ascii="Arial" w:hAnsi="Arial" w:cs="Arial"/>
        </w:rPr>
      </w:pPr>
    </w:p>
    <w:p w14:paraId="341E3D4E" w14:textId="77777777" w:rsidR="008D18E9" w:rsidRDefault="008D18E9" w:rsidP="008D18E9">
      <w:pPr>
        <w:tabs>
          <w:tab w:val="center" w:pos="4513"/>
        </w:tabs>
        <w:rPr>
          <w:rFonts w:ascii="Arial" w:hAnsi="Arial" w:cs="Arial"/>
        </w:rPr>
      </w:pPr>
    </w:p>
    <w:p w14:paraId="552A4618" w14:textId="77777777" w:rsidR="008D18E9" w:rsidRDefault="008D18E9" w:rsidP="008D18E9">
      <w:pPr>
        <w:tabs>
          <w:tab w:val="center" w:pos="4513"/>
        </w:tabs>
        <w:rPr>
          <w:rFonts w:ascii="Arial" w:hAnsi="Arial" w:cs="Arial"/>
        </w:rPr>
      </w:pPr>
    </w:p>
    <w:p w14:paraId="2F6AD9AC" w14:textId="77777777" w:rsidR="008D18E9" w:rsidRDefault="008D18E9" w:rsidP="008D18E9">
      <w:pPr>
        <w:tabs>
          <w:tab w:val="center" w:pos="4513"/>
        </w:tabs>
        <w:rPr>
          <w:rFonts w:ascii="Arial" w:hAnsi="Arial" w:cs="Arial"/>
        </w:rPr>
      </w:pPr>
    </w:p>
    <w:p w14:paraId="383FBFB9" w14:textId="77777777" w:rsidR="008D18E9" w:rsidRDefault="008D18E9" w:rsidP="008D18E9">
      <w:pPr>
        <w:tabs>
          <w:tab w:val="center" w:pos="4513"/>
        </w:tabs>
        <w:rPr>
          <w:rFonts w:ascii="Arial" w:hAnsi="Arial" w:cs="Arial"/>
        </w:rPr>
      </w:pPr>
    </w:p>
    <w:p w14:paraId="3649E317" w14:textId="77777777" w:rsidR="008D18E9" w:rsidRDefault="008D18E9" w:rsidP="008D18E9">
      <w:pPr>
        <w:tabs>
          <w:tab w:val="center" w:pos="4513"/>
        </w:tabs>
        <w:rPr>
          <w:rFonts w:ascii="Arial" w:hAnsi="Arial" w:cs="Arial"/>
        </w:rPr>
      </w:pPr>
    </w:p>
    <w:p w14:paraId="619AD810" w14:textId="77777777" w:rsidR="008D18E9" w:rsidRDefault="008D18E9" w:rsidP="008D18E9">
      <w:pPr>
        <w:tabs>
          <w:tab w:val="center" w:pos="4513"/>
        </w:tabs>
        <w:rPr>
          <w:rFonts w:ascii="Arial" w:hAnsi="Arial" w:cs="Arial"/>
        </w:rPr>
      </w:pPr>
    </w:p>
    <w:p w14:paraId="4FECE9A4" w14:textId="77777777" w:rsidR="008D18E9" w:rsidRDefault="008D18E9" w:rsidP="008D18E9">
      <w:pPr>
        <w:tabs>
          <w:tab w:val="center" w:pos="4513"/>
        </w:tabs>
        <w:rPr>
          <w:rFonts w:ascii="Arial" w:hAnsi="Arial" w:cs="Arial"/>
        </w:rPr>
      </w:pPr>
    </w:p>
    <w:p w14:paraId="0586C913" w14:textId="77777777" w:rsidR="008D18E9" w:rsidRDefault="008D18E9" w:rsidP="008D18E9">
      <w:pPr>
        <w:tabs>
          <w:tab w:val="center" w:pos="4513"/>
        </w:tabs>
        <w:rPr>
          <w:rFonts w:ascii="Arial" w:hAnsi="Arial" w:cs="Arial"/>
        </w:rPr>
      </w:pPr>
    </w:p>
    <w:p w14:paraId="0D4F3899" w14:textId="77777777" w:rsidR="008D18E9" w:rsidRDefault="008D18E9" w:rsidP="008D18E9">
      <w:pPr>
        <w:tabs>
          <w:tab w:val="center" w:pos="4513"/>
        </w:tabs>
        <w:rPr>
          <w:rFonts w:ascii="Arial" w:hAnsi="Arial" w:cs="Arial"/>
        </w:rPr>
      </w:pPr>
    </w:p>
    <w:p w14:paraId="778E7056" w14:textId="77777777" w:rsidR="008D18E9" w:rsidRDefault="008D18E9" w:rsidP="008D18E9">
      <w:pPr>
        <w:tabs>
          <w:tab w:val="center" w:pos="4513"/>
        </w:tabs>
        <w:rPr>
          <w:rFonts w:ascii="Arial" w:hAnsi="Arial" w:cs="Arial"/>
        </w:rPr>
      </w:pPr>
    </w:p>
    <w:p w14:paraId="5FB81106" w14:textId="77777777" w:rsidR="008D18E9" w:rsidRDefault="008D18E9" w:rsidP="008D18E9">
      <w:pPr>
        <w:tabs>
          <w:tab w:val="center" w:pos="4513"/>
        </w:tabs>
        <w:rPr>
          <w:rFonts w:ascii="Arial" w:hAnsi="Arial" w:cs="Arial"/>
        </w:rPr>
      </w:pPr>
    </w:p>
    <w:p w14:paraId="360BBA11" w14:textId="77777777" w:rsidR="008D18E9" w:rsidRDefault="008D18E9" w:rsidP="008D18E9">
      <w:pPr>
        <w:tabs>
          <w:tab w:val="center" w:pos="4513"/>
        </w:tabs>
        <w:rPr>
          <w:rFonts w:ascii="Arial" w:hAnsi="Arial" w:cs="Arial"/>
        </w:rPr>
      </w:pPr>
    </w:p>
    <w:p w14:paraId="128D8E74" w14:textId="77777777" w:rsidR="008D18E9" w:rsidRDefault="008D18E9" w:rsidP="008D18E9">
      <w:pPr>
        <w:tabs>
          <w:tab w:val="center" w:pos="4513"/>
        </w:tabs>
        <w:rPr>
          <w:rFonts w:ascii="Arial" w:hAnsi="Arial" w:cs="Arial"/>
        </w:rPr>
      </w:pPr>
    </w:p>
    <w:p w14:paraId="71081F9F" w14:textId="77777777" w:rsidR="008D18E9" w:rsidRDefault="008D18E9" w:rsidP="008D18E9">
      <w:pPr>
        <w:tabs>
          <w:tab w:val="center" w:pos="4513"/>
        </w:tabs>
        <w:rPr>
          <w:rFonts w:ascii="Arial" w:hAnsi="Arial" w:cs="Arial"/>
        </w:rPr>
      </w:pPr>
    </w:p>
    <w:p w14:paraId="4A004354" w14:textId="77777777" w:rsidR="008D18E9" w:rsidRDefault="008D18E9" w:rsidP="008D18E9">
      <w:pPr>
        <w:tabs>
          <w:tab w:val="center" w:pos="4513"/>
        </w:tabs>
        <w:rPr>
          <w:rFonts w:ascii="Arial" w:hAnsi="Arial" w:cs="Arial"/>
        </w:rPr>
      </w:pPr>
    </w:p>
    <w:p w14:paraId="0228254C" w14:textId="77777777" w:rsidR="008D18E9" w:rsidRDefault="008D18E9" w:rsidP="008D18E9">
      <w:pPr>
        <w:tabs>
          <w:tab w:val="center" w:pos="4513"/>
        </w:tabs>
        <w:rPr>
          <w:rFonts w:ascii="Arial" w:hAnsi="Arial" w:cs="Arial"/>
        </w:rPr>
      </w:pPr>
    </w:p>
    <w:p w14:paraId="73CEBFA8" w14:textId="77777777" w:rsidR="008D18E9" w:rsidRDefault="008D18E9" w:rsidP="008D18E9">
      <w:pPr>
        <w:tabs>
          <w:tab w:val="center" w:pos="4513"/>
        </w:tabs>
        <w:rPr>
          <w:rFonts w:ascii="Arial" w:hAnsi="Arial" w:cs="Arial"/>
        </w:rPr>
      </w:pPr>
    </w:p>
    <w:p w14:paraId="64D52E91" w14:textId="77777777" w:rsidR="008D18E9" w:rsidRDefault="008D18E9" w:rsidP="008D18E9">
      <w:pPr>
        <w:tabs>
          <w:tab w:val="center" w:pos="4513"/>
        </w:tabs>
        <w:rPr>
          <w:rFonts w:ascii="Arial" w:hAnsi="Arial" w:cs="Arial"/>
        </w:rPr>
      </w:pPr>
    </w:p>
    <w:p w14:paraId="4FD6F8C7" w14:textId="147CA242" w:rsidR="008D18E9" w:rsidRDefault="008D18E9" w:rsidP="008D18E9">
      <w:pPr>
        <w:jc w:val="center"/>
        <w:rPr>
          <w:rFonts w:ascii="Arial" w:hAnsi="Arial" w:cs="Arial"/>
          <w:b/>
          <w:bCs/>
          <w:i/>
          <w:iCs/>
          <w:sz w:val="32"/>
          <w:szCs w:val="32"/>
          <w:lang w:val="en-US"/>
        </w:rPr>
      </w:pPr>
      <w:r w:rsidRPr="008D18E9">
        <w:rPr>
          <w:rFonts w:ascii="Arial" w:hAnsi="Arial" w:cs="Arial"/>
          <w:b/>
          <w:bCs/>
          <w:i/>
          <w:iCs/>
          <w:sz w:val="32"/>
          <w:szCs w:val="32"/>
          <w:lang w:val="en-US"/>
        </w:rPr>
        <w:lastRenderedPageBreak/>
        <w:t>Developing relationships and workplace achievement</w:t>
      </w:r>
    </w:p>
    <w:p w14:paraId="0C697DE5" w14:textId="460F76D9" w:rsidR="008D18E9" w:rsidRDefault="008D18E9" w:rsidP="008D18E9">
      <w:pPr>
        <w:rPr>
          <w:rFonts w:ascii="Arial" w:hAnsi="Arial" w:cs="Arial"/>
          <w:b/>
          <w:bCs/>
          <w:i/>
          <w:iCs/>
          <w:sz w:val="32"/>
          <w:szCs w:val="32"/>
          <w:lang w:val="en-US"/>
        </w:rPr>
      </w:pPr>
    </w:p>
    <w:p w14:paraId="5A4F2AF3" w14:textId="5DF574A6" w:rsidR="008D18E9" w:rsidRPr="00C03682" w:rsidRDefault="008D18E9" w:rsidP="008D18E9">
      <w:pPr>
        <w:rPr>
          <w:rFonts w:ascii="Arial" w:hAnsi="Arial" w:cs="Arial"/>
          <w:b/>
          <w:bCs/>
          <w:i/>
          <w:iCs/>
          <w:lang w:val="en-US"/>
        </w:rPr>
      </w:pPr>
      <w:r w:rsidRPr="00C03682">
        <w:rPr>
          <w:rFonts w:ascii="Arial" w:hAnsi="Arial" w:cs="Arial"/>
          <w:b/>
          <w:bCs/>
          <w:i/>
          <w:iCs/>
          <w:lang w:val="en-US"/>
        </w:rPr>
        <w:t>Introduction</w:t>
      </w:r>
    </w:p>
    <w:p w14:paraId="5ACEE48E" w14:textId="54E7698F" w:rsidR="00044685" w:rsidRDefault="008D18E9" w:rsidP="008D18E9">
      <w:pPr>
        <w:jc w:val="both"/>
        <w:rPr>
          <w:rFonts w:ascii="Arial" w:hAnsi="Arial" w:cs="Arial"/>
          <w:lang w:val="en-US"/>
        </w:rPr>
      </w:pPr>
      <w:r>
        <w:rPr>
          <w:rFonts w:ascii="Arial" w:hAnsi="Arial" w:cs="Arial"/>
          <w:lang w:val="en-US"/>
        </w:rPr>
        <w:t xml:space="preserve">For this task I will be analyzing the development vehicles and evaluating the development vehicles which will be involving 3 different vehicles that will be relating to rewards and feedback, organizational learning and the employee motivation vehicle which will be towards the working environment such as Sainsburys. Secondly, </w:t>
      </w:r>
      <w:r w:rsidR="00D334E4">
        <w:rPr>
          <w:rFonts w:ascii="Arial" w:hAnsi="Arial" w:cs="Arial"/>
          <w:lang w:val="en-US"/>
        </w:rPr>
        <w:t xml:space="preserve">the different development vehicles that will be used within this report will be based towards a customer service role where the person would be performing based in Sainsburys </w:t>
      </w:r>
      <w:r w:rsidR="00AB5F20">
        <w:rPr>
          <w:rFonts w:ascii="Arial" w:hAnsi="Arial" w:cs="Arial"/>
          <w:lang w:val="en-US"/>
        </w:rPr>
        <w:t>workplace</w:t>
      </w:r>
      <w:r w:rsidR="00D334E4">
        <w:rPr>
          <w:rFonts w:ascii="Arial" w:hAnsi="Arial" w:cs="Arial"/>
          <w:lang w:val="en-US"/>
        </w:rPr>
        <w:t xml:space="preserve">. </w:t>
      </w:r>
    </w:p>
    <w:p w14:paraId="7F0A8070" w14:textId="4CAA334B" w:rsidR="00044685" w:rsidRDefault="00D334E4" w:rsidP="008D18E9">
      <w:pPr>
        <w:jc w:val="both"/>
        <w:rPr>
          <w:rFonts w:ascii="Arial" w:hAnsi="Arial" w:cs="Arial"/>
          <w:lang w:val="en-US"/>
        </w:rPr>
      </w:pPr>
      <w:r>
        <w:rPr>
          <w:rFonts w:ascii="Arial" w:hAnsi="Arial" w:cs="Arial"/>
          <w:lang w:val="en-US"/>
        </w:rPr>
        <w:t xml:space="preserve">The </w:t>
      </w:r>
      <w:r w:rsidR="00AB5F20">
        <w:rPr>
          <w:rFonts w:ascii="Arial" w:hAnsi="Arial" w:cs="Arial"/>
          <w:lang w:val="en-US"/>
        </w:rPr>
        <w:t xml:space="preserve">needs of </w:t>
      </w:r>
      <w:r>
        <w:rPr>
          <w:rFonts w:ascii="Arial" w:hAnsi="Arial" w:cs="Arial"/>
          <w:lang w:val="en-US"/>
        </w:rPr>
        <w:t>vehicle</w:t>
      </w:r>
      <w:r w:rsidR="00AB5F20">
        <w:rPr>
          <w:rFonts w:ascii="Arial" w:hAnsi="Arial" w:cs="Arial"/>
          <w:lang w:val="en-US"/>
        </w:rPr>
        <w:t xml:space="preserve"> development</w:t>
      </w:r>
      <w:r>
        <w:rPr>
          <w:rFonts w:ascii="Arial" w:hAnsi="Arial" w:cs="Arial"/>
          <w:lang w:val="en-US"/>
        </w:rPr>
        <w:t xml:space="preserve"> will be towards a retail organization </w:t>
      </w:r>
      <w:r w:rsidR="00AB5F20">
        <w:rPr>
          <w:rFonts w:ascii="Arial" w:hAnsi="Arial" w:cs="Arial"/>
          <w:lang w:val="en-US"/>
        </w:rPr>
        <w:t xml:space="preserve">only, </w:t>
      </w:r>
      <w:r>
        <w:rPr>
          <w:rFonts w:ascii="Arial" w:hAnsi="Arial" w:cs="Arial"/>
          <w:lang w:val="en-US"/>
        </w:rPr>
        <w:t>such as Sainsburys. Furthermore, to th</w:t>
      </w:r>
      <w:r w:rsidR="00AB5F20">
        <w:rPr>
          <w:rFonts w:ascii="Arial" w:hAnsi="Arial" w:cs="Arial"/>
          <w:lang w:val="en-US"/>
        </w:rPr>
        <w:t>e</w:t>
      </w:r>
      <w:r>
        <w:rPr>
          <w:rFonts w:ascii="Arial" w:hAnsi="Arial" w:cs="Arial"/>
          <w:lang w:val="en-US"/>
        </w:rPr>
        <w:t xml:space="preserve"> report </w:t>
      </w:r>
      <w:r w:rsidR="00555DAB">
        <w:rPr>
          <w:rFonts w:ascii="Arial" w:hAnsi="Arial" w:cs="Arial"/>
          <w:lang w:val="en-US"/>
        </w:rPr>
        <w:t xml:space="preserve">there </w:t>
      </w:r>
      <w:r w:rsidR="00AB5F20">
        <w:rPr>
          <w:rFonts w:ascii="Arial" w:hAnsi="Arial" w:cs="Arial"/>
          <w:lang w:val="en-US"/>
        </w:rPr>
        <w:t>is going to</w:t>
      </w:r>
      <w:r w:rsidR="00555DAB">
        <w:rPr>
          <w:rFonts w:ascii="Arial" w:hAnsi="Arial" w:cs="Arial"/>
          <w:lang w:val="en-US"/>
        </w:rPr>
        <w:t xml:space="preserve"> be a personal development plan used according to the performance management theories </w:t>
      </w:r>
      <w:r w:rsidR="00AB5F20">
        <w:rPr>
          <w:rFonts w:ascii="Arial" w:hAnsi="Arial" w:cs="Arial"/>
          <w:lang w:val="en-US"/>
        </w:rPr>
        <w:t xml:space="preserve">and principles </w:t>
      </w:r>
      <w:r w:rsidR="00555DAB">
        <w:rPr>
          <w:rFonts w:ascii="Arial" w:hAnsi="Arial" w:cs="Arial"/>
          <w:lang w:val="en-US"/>
        </w:rPr>
        <w:t xml:space="preserve">based on </w:t>
      </w:r>
      <w:r w:rsidR="00AB5F20">
        <w:rPr>
          <w:rFonts w:ascii="Arial" w:hAnsi="Arial" w:cs="Arial"/>
          <w:lang w:val="en-US"/>
        </w:rPr>
        <w:t xml:space="preserve">behavior and </w:t>
      </w:r>
      <w:r w:rsidR="00555DAB">
        <w:rPr>
          <w:rFonts w:ascii="Arial" w:hAnsi="Arial" w:cs="Arial"/>
          <w:lang w:val="en-US"/>
        </w:rPr>
        <w:t>performance management, performance management characteristics, the smart objectives and the pay decisions. The types of smart objectives</w:t>
      </w:r>
      <w:r w:rsidR="00AB5F20">
        <w:rPr>
          <w:rFonts w:ascii="Arial" w:hAnsi="Arial" w:cs="Arial"/>
          <w:lang w:val="en-US"/>
        </w:rPr>
        <w:t xml:space="preserve"> theory</w:t>
      </w:r>
      <w:r w:rsidR="00555DAB">
        <w:rPr>
          <w:rFonts w:ascii="Arial" w:hAnsi="Arial" w:cs="Arial"/>
          <w:lang w:val="en-US"/>
        </w:rPr>
        <w:t xml:space="preserve"> used in th</w:t>
      </w:r>
      <w:r w:rsidR="00AB5F20">
        <w:rPr>
          <w:rFonts w:ascii="Arial" w:hAnsi="Arial" w:cs="Arial"/>
          <w:lang w:val="en-US"/>
        </w:rPr>
        <w:t>e</w:t>
      </w:r>
      <w:r w:rsidR="00555DAB">
        <w:rPr>
          <w:rFonts w:ascii="Arial" w:hAnsi="Arial" w:cs="Arial"/>
          <w:lang w:val="en-US"/>
        </w:rPr>
        <w:t xml:space="preserve"> report will be related to </w:t>
      </w:r>
      <w:r w:rsidR="00AB5F20">
        <w:rPr>
          <w:rFonts w:ascii="Arial" w:hAnsi="Arial" w:cs="Arial"/>
          <w:lang w:val="en-US"/>
        </w:rPr>
        <w:t xml:space="preserve">the main headings such as being </w:t>
      </w:r>
      <w:r w:rsidR="00555DAB">
        <w:rPr>
          <w:rFonts w:ascii="Arial" w:hAnsi="Arial" w:cs="Arial"/>
          <w:lang w:val="en-US"/>
        </w:rPr>
        <w:t>specific, measurable, achievable, relevant and time orientated goals that can be used in the retail environment of Sainsburys and the specific role</w:t>
      </w:r>
      <w:r w:rsidR="00087338">
        <w:rPr>
          <w:rFonts w:ascii="Arial" w:hAnsi="Arial" w:cs="Arial"/>
          <w:lang w:val="en-US"/>
        </w:rPr>
        <w:t xml:space="preserve">s will be discussed accordingly based within the retail sector. The smart objectives that will be discussed in this report are related to the performance management sectors </w:t>
      </w:r>
      <w:r w:rsidR="00AB5F20">
        <w:rPr>
          <w:rFonts w:ascii="Arial" w:hAnsi="Arial" w:cs="Arial"/>
          <w:lang w:val="en-US"/>
        </w:rPr>
        <w:t xml:space="preserve">this is why </w:t>
      </w:r>
      <w:r w:rsidR="00087338">
        <w:rPr>
          <w:rFonts w:ascii="Arial" w:hAnsi="Arial" w:cs="Arial"/>
          <w:lang w:val="en-US"/>
        </w:rPr>
        <w:t>it</w:t>
      </w:r>
      <w:r w:rsidR="00AB5F20">
        <w:rPr>
          <w:rFonts w:ascii="Arial" w:hAnsi="Arial" w:cs="Arial"/>
          <w:lang w:val="en-US"/>
        </w:rPr>
        <w:t>’s</w:t>
      </w:r>
      <w:r w:rsidR="00087338">
        <w:rPr>
          <w:rFonts w:ascii="Arial" w:hAnsi="Arial" w:cs="Arial"/>
          <w:lang w:val="en-US"/>
        </w:rPr>
        <w:t xml:space="preserve"> be</w:t>
      </w:r>
      <w:r w:rsidR="00AB5F20">
        <w:rPr>
          <w:rFonts w:ascii="Arial" w:hAnsi="Arial" w:cs="Arial"/>
          <w:lang w:val="en-US"/>
        </w:rPr>
        <w:t xml:space="preserve">ing </w:t>
      </w:r>
      <w:bookmarkStart w:id="0" w:name="_GoBack"/>
      <w:bookmarkEnd w:id="0"/>
      <w:r w:rsidR="00087338">
        <w:rPr>
          <w:rFonts w:ascii="Arial" w:hAnsi="Arial" w:cs="Arial"/>
          <w:lang w:val="en-US"/>
        </w:rPr>
        <w:t xml:space="preserve"> mentioned in this report.</w:t>
      </w:r>
    </w:p>
    <w:p w14:paraId="75A204A0" w14:textId="50EE4FEF" w:rsidR="00044685" w:rsidRDefault="00087338" w:rsidP="008D18E9">
      <w:pPr>
        <w:jc w:val="both"/>
        <w:rPr>
          <w:rFonts w:ascii="Arial" w:hAnsi="Arial" w:cs="Arial"/>
          <w:lang w:val="en-US"/>
        </w:rPr>
      </w:pPr>
      <w:r>
        <w:rPr>
          <w:rFonts w:ascii="Arial" w:hAnsi="Arial" w:cs="Arial"/>
          <w:lang w:val="en-US"/>
        </w:rPr>
        <w:t xml:space="preserve">Moreover, there will be a swot analysis that will also be discussed in this report explaining the strengths, weaknesses, opportunities and threats according to the customer service role at Sainsburys. In addition to this upon discussing the performance management roles towards the specific job role within an organization will then be illustrated that would then be showing the relevance and the importance </w:t>
      </w:r>
      <w:r w:rsidR="00221286">
        <w:rPr>
          <w:rFonts w:ascii="Arial" w:hAnsi="Arial" w:cs="Arial"/>
          <w:lang w:val="en-US"/>
        </w:rPr>
        <w:t xml:space="preserve">that it has which is related towards the PDCA cycle well-known as the planning cycle which is then used to manage discussions, staff engagements and the ability to asses performances just in case there are amendments that must be made to make improvements or make room for improvement. </w:t>
      </w:r>
    </w:p>
    <w:p w14:paraId="2C88E50A" w14:textId="418064A6" w:rsidR="008D18E9" w:rsidRPr="008D18E9" w:rsidRDefault="00221286" w:rsidP="008D18E9">
      <w:pPr>
        <w:jc w:val="both"/>
        <w:rPr>
          <w:rFonts w:ascii="Arial" w:hAnsi="Arial" w:cs="Arial"/>
          <w:lang w:val="en-US"/>
        </w:rPr>
      </w:pPr>
      <w:r>
        <w:rPr>
          <w:rFonts w:ascii="Arial" w:hAnsi="Arial" w:cs="Arial"/>
          <w:lang w:val="en-US"/>
        </w:rPr>
        <w:t>There are many benefits and motivation factors that will be discussed that is going to be based on hygiene factors and the motivation factors in Sainsburys workplaces and there will be six examples used which will help to identify the development expectations of the role performed by an individual in the retail environment such as Sainsburys.</w:t>
      </w:r>
    </w:p>
    <w:p w14:paraId="1E03D999" w14:textId="4B213F02" w:rsidR="008D18E9" w:rsidRPr="00C03682" w:rsidRDefault="008D18E9" w:rsidP="008D18E9">
      <w:pPr>
        <w:rPr>
          <w:rFonts w:ascii="Arial" w:hAnsi="Arial" w:cs="Arial"/>
          <w:b/>
          <w:bCs/>
          <w:i/>
          <w:iCs/>
          <w:lang w:val="en-US"/>
        </w:rPr>
      </w:pPr>
      <w:r w:rsidRPr="00C03682">
        <w:rPr>
          <w:rFonts w:ascii="Arial" w:hAnsi="Arial" w:cs="Arial"/>
          <w:b/>
          <w:bCs/>
          <w:i/>
          <w:iCs/>
          <w:lang w:val="en-US"/>
        </w:rPr>
        <w:t>The development vehicles within Sainsbury’s business</w:t>
      </w:r>
    </w:p>
    <w:p w14:paraId="557B049F" w14:textId="03877E92" w:rsidR="00221286" w:rsidRDefault="00632364" w:rsidP="00632364">
      <w:pPr>
        <w:jc w:val="both"/>
        <w:rPr>
          <w:rFonts w:ascii="Arial" w:hAnsi="Arial" w:cs="Arial"/>
          <w:lang w:val="en-US"/>
        </w:rPr>
      </w:pPr>
      <w:r>
        <w:rPr>
          <w:rFonts w:ascii="Arial" w:hAnsi="Arial" w:cs="Arial"/>
          <w:lang w:val="en-US"/>
        </w:rPr>
        <w:t xml:space="preserve">The development vehicles that are used within the business of Sainsburys is considered to be employee motivation. Employee motivation is considered to be very important because it is allowing the managers/team leaders of an organization to meet the company’s expectations and goals. Without having any motivation factors in the workplace, the company can increase bringing risks towards themselves and putting themselves in a very risky situation. The motivated employees can be able to increase the productivity in any business which will open the doors for an organization to therefore achieve higher levels of output according to </w:t>
      </w:r>
      <w:r w:rsidRPr="00632364">
        <w:rPr>
          <w:rFonts w:ascii="Arial" w:hAnsi="Arial" w:cs="Arial"/>
          <w:lang w:val="en-US"/>
        </w:rPr>
        <w:t>(R, 2020)</w:t>
      </w:r>
      <w:r w:rsidR="00AB746A">
        <w:rPr>
          <w:rFonts w:ascii="Arial" w:hAnsi="Arial" w:cs="Arial"/>
          <w:lang w:val="en-US"/>
        </w:rPr>
        <w:t>.</w:t>
      </w:r>
    </w:p>
    <w:p w14:paraId="000F6861" w14:textId="0063389F" w:rsidR="00AB746A" w:rsidRDefault="00AB746A" w:rsidP="00632364">
      <w:pPr>
        <w:jc w:val="both"/>
        <w:rPr>
          <w:rFonts w:ascii="Arial" w:hAnsi="Arial" w:cs="Arial"/>
          <w:lang w:val="en-US"/>
        </w:rPr>
      </w:pPr>
      <w:r>
        <w:rPr>
          <w:rFonts w:ascii="Arial" w:hAnsi="Arial" w:cs="Arial"/>
          <w:lang w:val="en-US"/>
        </w:rPr>
        <w:t xml:space="preserve">Within the Sainsburys workplace there have been many policies set out for their employees within the retail organization that mainly has aspects towards supervision that can be taking place but is totally dependent based on a person’s capability only, towards the business based on performances within the workplace culture and it does have an increase for employees if their performance is up to standard based on the salaries and company benefits they have to </w:t>
      </w:r>
      <w:r>
        <w:rPr>
          <w:rFonts w:ascii="Arial" w:hAnsi="Arial" w:cs="Arial"/>
          <w:lang w:val="en-US"/>
        </w:rPr>
        <w:lastRenderedPageBreak/>
        <w:t xml:space="preserve">provide for everybody to be equal and nobody is to be left out. As for the company policies are concerned in order to follow them properly there are certain </w:t>
      </w:r>
      <w:r w:rsidR="00326256">
        <w:rPr>
          <w:rFonts w:ascii="Arial" w:hAnsi="Arial" w:cs="Arial"/>
          <w:lang w:val="en-US"/>
        </w:rPr>
        <w:t>requirements</w:t>
      </w:r>
      <w:r>
        <w:rPr>
          <w:rFonts w:ascii="Arial" w:hAnsi="Arial" w:cs="Arial"/>
          <w:lang w:val="en-US"/>
        </w:rPr>
        <w:t xml:space="preserve"> for </w:t>
      </w:r>
      <w:r w:rsidR="00326256">
        <w:rPr>
          <w:rFonts w:ascii="Arial" w:hAnsi="Arial" w:cs="Arial"/>
          <w:lang w:val="en-US"/>
        </w:rPr>
        <w:t>individuals</w:t>
      </w:r>
      <w:r>
        <w:rPr>
          <w:rFonts w:ascii="Arial" w:hAnsi="Arial" w:cs="Arial"/>
          <w:lang w:val="en-US"/>
        </w:rPr>
        <w:t xml:space="preserve"> to complete on a daily basis and are assessed by management on a daily basis also to review the </w:t>
      </w:r>
      <w:r w:rsidR="00326256">
        <w:rPr>
          <w:rFonts w:ascii="Arial" w:hAnsi="Arial" w:cs="Arial"/>
          <w:lang w:val="en-US"/>
        </w:rPr>
        <w:t>performances</w:t>
      </w:r>
      <w:r>
        <w:rPr>
          <w:rFonts w:ascii="Arial" w:hAnsi="Arial" w:cs="Arial"/>
          <w:lang w:val="en-US"/>
        </w:rPr>
        <w:t xml:space="preserve"> of </w:t>
      </w:r>
      <w:r w:rsidR="00326256">
        <w:rPr>
          <w:rFonts w:ascii="Arial" w:hAnsi="Arial" w:cs="Arial"/>
          <w:lang w:val="en-US"/>
        </w:rPr>
        <w:t>individuals</w:t>
      </w:r>
      <w:r>
        <w:rPr>
          <w:rFonts w:ascii="Arial" w:hAnsi="Arial" w:cs="Arial"/>
          <w:lang w:val="en-US"/>
        </w:rPr>
        <w:t xml:space="preserve"> to then be able to create further opportunities for </w:t>
      </w:r>
      <w:r w:rsidR="00326256">
        <w:rPr>
          <w:rFonts w:ascii="Arial" w:hAnsi="Arial" w:cs="Arial"/>
          <w:lang w:val="en-US"/>
        </w:rPr>
        <w:t>individuals</w:t>
      </w:r>
      <w:r>
        <w:rPr>
          <w:rFonts w:ascii="Arial" w:hAnsi="Arial" w:cs="Arial"/>
          <w:lang w:val="en-US"/>
        </w:rPr>
        <w:t xml:space="preserve"> such as career progression and even showing employees a new contract for a rise in salary as well or it could range to be both of these or </w:t>
      </w:r>
      <w:r w:rsidR="00326256">
        <w:rPr>
          <w:rFonts w:ascii="Arial" w:hAnsi="Arial" w:cs="Arial"/>
          <w:lang w:val="en-US"/>
        </w:rPr>
        <w:t>a bigger and better company benefit package to show the employees that the business appreciates them and monitors their performance to provide such rewards and for Sainsbury’s this is therefore classed as a motivation factor.</w:t>
      </w:r>
    </w:p>
    <w:p w14:paraId="797FE095" w14:textId="15885482" w:rsidR="00326256" w:rsidRDefault="00326256" w:rsidP="00632364">
      <w:pPr>
        <w:jc w:val="both"/>
        <w:rPr>
          <w:rFonts w:ascii="Arial" w:hAnsi="Arial" w:cs="Arial"/>
          <w:lang w:val="en-US"/>
        </w:rPr>
      </w:pPr>
      <w:r>
        <w:rPr>
          <w:rFonts w:ascii="Arial" w:hAnsi="Arial" w:cs="Arial"/>
          <w:lang w:val="en-US"/>
        </w:rPr>
        <w:t xml:space="preserve">Another development vehicle which is important to Sainsburys is the hygiene factors based in and around their businesses which also affects the business and the community in </w:t>
      </w:r>
      <w:r w:rsidR="004B134C">
        <w:rPr>
          <w:rFonts w:ascii="Arial" w:hAnsi="Arial" w:cs="Arial"/>
          <w:lang w:val="en-US"/>
        </w:rPr>
        <w:t>various</w:t>
      </w:r>
      <w:r>
        <w:rPr>
          <w:rFonts w:ascii="Arial" w:hAnsi="Arial" w:cs="Arial"/>
          <w:lang w:val="en-US"/>
        </w:rPr>
        <w:t xml:space="preserve"> ways. According to a study guide there are theories which have been introduced by Frederick Herzberg which relate to the hygiene and motivator factors around businesses in a working environment. The hygiene factors have the ability to cause dissatisfaction within the working environment and has been said that the hygiene factors are extrinsic to work itself</w:t>
      </w:r>
      <w:r w:rsidR="004B134C">
        <w:rPr>
          <w:rFonts w:ascii="Arial" w:hAnsi="Arial" w:cs="Arial"/>
          <w:lang w:val="en-US"/>
        </w:rPr>
        <w:t xml:space="preserve"> and have links to certain things such as compensation, the job securities, the organizational politics and working conditions, the types of quality of leadership, relationships between the supervisors, subordinates and the peers according to </w:t>
      </w:r>
      <w:r w:rsidR="004B134C" w:rsidRPr="004B134C">
        <w:rPr>
          <w:rFonts w:ascii="Arial" w:hAnsi="Arial" w:cs="Arial"/>
          <w:lang w:val="en-US"/>
        </w:rPr>
        <w:t>(Herzberg's Two-Factor Theory: Hygiene Factors &amp; Motivation, 2020)</w:t>
      </w:r>
      <w:r w:rsidR="004B134C">
        <w:rPr>
          <w:rFonts w:ascii="Arial" w:hAnsi="Arial" w:cs="Arial"/>
          <w:lang w:val="en-US"/>
        </w:rPr>
        <w:t>.</w:t>
      </w:r>
    </w:p>
    <w:p w14:paraId="2A1EAD4F" w14:textId="64FCD64C" w:rsidR="004B134C" w:rsidRPr="00044685" w:rsidRDefault="00FE5FD1" w:rsidP="00632364">
      <w:pPr>
        <w:jc w:val="both"/>
        <w:rPr>
          <w:rFonts w:ascii="Arial" w:hAnsi="Arial" w:cs="Arial"/>
          <w:lang w:val="en-US"/>
        </w:rPr>
      </w:pPr>
      <w:r>
        <w:rPr>
          <w:rFonts w:ascii="Arial" w:hAnsi="Arial" w:cs="Arial"/>
          <w:lang w:val="en-US"/>
        </w:rPr>
        <w:t>Lastly, another development vehicle that can be used as part of Sainsburys workplace is due to the feedbacks and rewards. This is stated dur to the fact that a person who obtains feedback from the employer direct such as Sainsburys for instance the employees in the business are able to collect the feedback good or bad from managers and team leaders for instance to gain knowledge on their strengths and weaknesses and know what area they are doing good and what area you are doing bad</w:t>
      </w:r>
      <w:r w:rsidR="00D5082F">
        <w:rPr>
          <w:rFonts w:ascii="Arial" w:hAnsi="Arial" w:cs="Arial"/>
          <w:lang w:val="en-US"/>
        </w:rPr>
        <w:t xml:space="preserve"> and then use this collected data to therefore make an improvement based on the feedback collected to ensure that their performance and workplace attitude is always up to standard so monitoring this accordingly is a positive way of enhancing one another’s ability to do their very best in order to be successful and achieve company and personal goals which you are required and want to achieve and be rewarded for by the business/organization to keep their staff motivated and to ensure all staff/employees are staying motivated and happy with their job roles. There are 3 important areas of development as you analyze your professional behavior there are many key areas which should be considered which will help a person to acquire the valuable skills which are communications, listening skills/abilities, resolving conflict, adaptability, organization, accepting constructive feedback, collaboration and setting goals which are all important for the workplace culture and should be considered as development vehicles.</w:t>
      </w:r>
    </w:p>
    <w:p w14:paraId="14BF71F1" w14:textId="679E818B" w:rsidR="008D18E9" w:rsidRDefault="008D18E9" w:rsidP="008D18E9">
      <w:pPr>
        <w:rPr>
          <w:rFonts w:ascii="Arial" w:hAnsi="Arial" w:cs="Arial"/>
          <w:b/>
          <w:bCs/>
          <w:i/>
          <w:iCs/>
          <w:lang w:val="en-US"/>
        </w:rPr>
      </w:pPr>
      <w:r w:rsidRPr="00C03682">
        <w:rPr>
          <w:rFonts w:ascii="Arial" w:hAnsi="Arial" w:cs="Arial"/>
          <w:b/>
          <w:bCs/>
          <w:i/>
          <w:iCs/>
          <w:lang w:val="en-US"/>
        </w:rPr>
        <w:t>Principles of performance management</w:t>
      </w:r>
    </w:p>
    <w:p w14:paraId="470AF736" w14:textId="77777777" w:rsidR="002630F4" w:rsidRDefault="009D78F1" w:rsidP="009D78F1">
      <w:pPr>
        <w:jc w:val="both"/>
        <w:rPr>
          <w:rFonts w:ascii="Arial" w:hAnsi="Arial" w:cs="Arial"/>
          <w:lang w:val="en-US"/>
        </w:rPr>
      </w:pPr>
      <w:r>
        <w:rPr>
          <w:rFonts w:ascii="Arial" w:hAnsi="Arial" w:cs="Arial"/>
          <w:lang w:val="en-US"/>
        </w:rPr>
        <w:t xml:space="preserve">When it comes to performance management it can help a person within the retail organization like Sainsburys for instance which has the abilities to make improvements on employee engagement </w:t>
      </w:r>
      <w:r w:rsidR="00036BA1">
        <w:rPr>
          <w:rFonts w:ascii="Arial" w:hAnsi="Arial" w:cs="Arial"/>
          <w:lang w:val="en-US"/>
        </w:rPr>
        <w:t xml:space="preserve">within the workplace culture and this is stated because it is important for an employee which has been proven to have the ability to reduce staff turnover and improve productivity and efficiency too. </w:t>
      </w:r>
      <w:r w:rsidR="00FD50A9">
        <w:rPr>
          <w:rFonts w:ascii="Arial" w:hAnsi="Arial" w:cs="Arial"/>
          <w:lang w:val="en-US"/>
        </w:rPr>
        <w:t>It has been stated that employee engagement wont be overstated and the employee engagement strategies have also been proved to retain customers with higher rates in businesses and have the potential to be making more profit too which is perfect for businesses to have and stay competitive with other competitors that they may have.</w:t>
      </w:r>
    </w:p>
    <w:p w14:paraId="063763D5" w14:textId="77777777" w:rsidR="002630F4" w:rsidRDefault="002630F4" w:rsidP="009D78F1">
      <w:pPr>
        <w:jc w:val="both"/>
        <w:rPr>
          <w:rFonts w:ascii="Arial" w:hAnsi="Arial" w:cs="Arial"/>
          <w:lang w:val="en-US"/>
        </w:rPr>
      </w:pPr>
      <w:r>
        <w:rPr>
          <w:rFonts w:ascii="Arial" w:hAnsi="Arial" w:cs="Arial"/>
          <w:lang w:val="en-US"/>
        </w:rPr>
        <w:t>W</w:t>
      </w:r>
      <w:r w:rsidR="00FD50A9">
        <w:rPr>
          <w:rFonts w:ascii="Arial" w:hAnsi="Arial" w:cs="Arial"/>
          <w:lang w:val="en-US"/>
        </w:rPr>
        <w:t xml:space="preserve">hat is most important is that the people who are very happy at work as well as generally being happy in their lives are mostly the engaged employees according to </w:t>
      </w:r>
      <w:r w:rsidR="00FD50A9" w:rsidRPr="00FD50A9">
        <w:rPr>
          <w:rFonts w:ascii="Arial" w:hAnsi="Arial" w:cs="Arial"/>
          <w:lang w:val="en-US"/>
        </w:rPr>
        <w:t>(Brown, 2018)</w:t>
      </w:r>
      <w:r w:rsidR="00FD50A9">
        <w:rPr>
          <w:rFonts w:ascii="Arial" w:hAnsi="Arial" w:cs="Arial"/>
          <w:lang w:val="en-US"/>
        </w:rPr>
        <w:t xml:space="preserve">. </w:t>
      </w:r>
      <w:r w:rsidR="00FB3A63">
        <w:rPr>
          <w:rFonts w:ascii="Arial" w:hAnsi="Arial" w:cs="Arial"/>
          <w:lang w:val="en-US"/>
        </w:rPr>
        <w:t xml:space="preserve">When it comes to employee engagement there are three dimensions which are classed very </w:t>
      </w:r>
      <w:r w:rsidR="00FB3A63">
        <w:rPr>
          <w:rFonts w:ascii="Arial" w:hAnsi="Arial" w:cs="Arial"/>
          <w:lang w:val="en-US"/>
        </w:rPr>
        <w:lastRenderedPageBreak/>
        <w:t xml:space="preserve">important which involve the emotional engagement where being involved in something emotionally with one’s work especially, there is also a dimension known as a cognitive engagement where a person will be focusing very hard whilst they are working whether at home or at work and lastly, there is physical engagement where a person would have to be willing to be going that extra mile for their employer according to </w:t>
      </w:r>
      <w:r w:rsidR="00FB3A63" w:rsidRPr="00FB3A63">
        <w:rPr>
          <w:rFonts w:ascii="Arial" w:hAnsi="Arial" w:cs="Arial"/>
          <w:lang w:val="en-US"/>
        </w:rPr>
        <w:t>(CIPD Employee engagement, 2007)</w:t>
      </w:r>
      <w:r w:rsidR="00FB3A63">
        <w:rPr>
          <w:rFonts w:ascii="Arial" w:hAnsi="Arial" w:cs="Arial"/>
          <w:lang w:val="en-US"/>
        </w:rPr>
        <w:t xml:space="preserve">. </w:t>
      </w:r>
    </w:p>
    <w:p w14:paraId="46DCABC7" w14:textId="735D156F" w:rsidR="0041780C" w:rsidRDefault="00FB3A63" w:rsidP="009D78F1">
      <w:pPr>
        <w:jc w:val="both"/>
        <w:rPr>
          <w:rFonts w:ascii="Arial" w:hAnsi="Arial" w:cs="Arial"/>
          <w:lang w:val="en-US"/>
        </w:rPr>
      </w:pPr>
      <w:r>
        <w:rPr>
          <w:rFonts w:ascii="Arial" w:hAnsi="Arial" w:cs="Arial"/>
          <w:lang w:val="en-US"/>
        </w:rPr>
        <w:t xml:space="preserve">There are many organizations out there which have been paying their attention towards looking for a winning solution which would be meeting their requirements  as well as their employees too and what is mostly said is that workplaces are looking for a solution which is to improve and have a engaged workforce like many other businesses/organizations. The employee engagement is used to </w:t>
      </w:r>
      <w:r w:rsidR="002630F4">
        <w:rPr>
          <w:rFonts w:ascii="Arial" w:hAnsi="Arial" w:cs="Arial"/>
          <w:lang w:val="en-US"/>
        </w:rPr>
        <w:t>be</w:t>
      </w:r>
      <w:r>
        <w:rPr>
          <w:rFonts w:ascii="Arial" w:hAnsi="Arial" w:cs="Arial"/>
          <w:lang w:val="en-US"/>
        </w:rPr>
        <w:t xml:space="preserve"> a linked and combined commitment towards an organization as well as its values and a willingness </w:t>
      </w:r>
      <w:r w:rsidR="002630F4">
        <w:rPr>
          <w:rFonts w:ascii="Arial" w:hAnsi="Arial" w:cs="Arial"/>
          <w:lang w:val="en-US"/>
        </w:rPr>
        <w:t>which will be helping majority of their colleagues with the organizational citizenship in the working environment. It has gone beyond the job satisfaction and is just not simply motivation itself because engagement is a development vehicle also which the employee has to offer which therefore cannot bee required as part of an employment contract.</w:t>
      </w:r>
    </w:p>
    <w:p w14:paraId="550C48EC" w14:textId="6B6246A8" w:rsidR="002630F4" w:rsidRDefault="002630F4" w:rsidP="009D78F1">
      <w:pPr>
        <w:jc w:val="both"/>
        <w:rPr>
          <w:rFonts w:ascii="Arial" w:hAnsi="Arial" w:cs="Arial"/>
          <w:lang w:val="en-US"/>
        </w:rPr>
      </w:pPr>
      <w:r>
        <w:rPr>
          <w:rFonts w:ascii="Arial" w:hAnsi="Arial" w:cs="Arial"/>
          <w:lang w:val="en-US"/>
        </w:rPr>
        <w:t xml:space="preserve">The way that employers are building a sufficient workforce is different steps that has the ability to measure an employee’s attitude and most of the larger employers whether in the private sector or the public sector are now being able to conduct surveys to conduct employee attitudes. Some of the results generally show that the emotions and feelings about an employee from a range of dimensions that include salaries and workplace benefits, communication, development needs, learning strategies, line management and the working-life balances. </w:t>
      </w:r>
      <w:r w:rsidR="000B1748">
        <w:rPr>
          <w:rFonts w:ascii="Arial" w:hAnsi="Arial" w:cs="Arial"/>
          <w:lang w:val="en-US"/>
        </w:rPr>
        <w:t>Surveys which are based on attitude can accumulate data that can also be used to identify the different areas to express and show the need of improvements and combining this with other data which can really help to support managing performances. The criteria for having an engaged workforce would need to be built upon people with a good attitude and performance management and development policies which can then have an active support of the line managers which are required in every workplace. The different management strategies along with the different policies would then need to be aligned with the ones with wider businesses.</w:t>
      </w:r>
    </w:p>
    <w:p w14:paraId="343D934B" w14:textId="7148CA97" w:rsidR="000B1748" w:rsidRPr="0041780C" w:rsidRDefault="000B1748" w:rsidP="009D78F1">
      <w:pPr>
        <w:jc w:val="both"/>
        <w:rPr>
          <w:rFonts w:ascii="Arial" w:hAnsi="Arial" w:cs="Arial"/>
          <w:lang w:val="en-US"/>
        </w:rPr>
      </w:pPr>
      <w:r>
        <w:rPr>
          <w:rFonts w:ascii="Arial" w:hAnsi="Arial" w:cs="Arial"/>
          <w:lang w:val="en-US"/>
        </w:rPr>
        <w:t xml:space="preserve">There are seven intriguing ways for effective employee engagement trends in the recent years where there is a workforce engagement is on the rise as well as many others such as the millennials are here to stay, more compassionate leadership, feedback is no longer a nice one to have, work/life balance is now work or life blend, people analytics will join the engagement </w:t>
      </w:r>
      <w:r w:rsidR="00970506">
        <w:rPr>
          <w:rFonts w:ascii="Arial" w:hAnsi="Arial" w:cs="Arial"/>
          <w:lang w:val="en-US"/>
        </w:rPr>
        <w:t xml:space="preserve">trends and technology will be focusing on the employee according to (Shannon, 2020). The employee engagement is related to a workplace approach within the conditions for the members of all businesses which give their best everyday and stay committed to the organization’s goals and values. Motivation contributes towards success and has an enhanced sense towards a </w:t>
      </w:r>
      <w:r w:rsidR="004B134C">
        <w:rPr>
          <w:rFonts w:ascii="Arial" w:hAnsi="Arial" w:cs="Arial"/>
          <w:lang w:val="en-US"/>
        </w:rPr>
        <w:t>person’s</w:t>
      </w:r>
      <w:r w:rsidR="00970506">
        <w:rPr>
          <w:rFonts w:ascii="Arial" w:hAnsi="Arial" w:cs="Arial"/>
          <w:lang w:val="en-US"/>
        </w:rPr>
        <w:t xml:space="preserve"> own well-being.</w:t>
      </w:r>
    </w:p>
    <w:p w14:paraId="0F82D63D" w14:textId="08C7C843" w:rsidR="008D18E9" w:rsidRPr="00C03682" w:rsidRDefault="008D18E9" w:rsidP="008D18E9">
      <w:pPr>
        <w:rPr>
          <w:rFonts w:ascii="Arial" w:hAnsi="Arial" w:cs="Arial"/>
          <w:b/>
          <w:bCs/>
          <w:i/>
          <w:iCs/>
          <w:lang w:val="en-US"/>
        </w:rPr>
      </w:pPr>
      <w:r w:rsidRPr="00C03682">
        <w:rPr>
          <w:rFonts w:ascii="Arial" w:hAnsi="Arial" w:cs="Arial"/>
          <w:b/>
          <w:bCs/>
          <w:i/>
          <w:iCs/>
          <w:lang w:val="en-US"/>
        </w:rPr>
        <w:t>Smart objectives on a person at Sainsburys</w:t>
      </w:r>
      <w:r w:rsidR="0058400E">
        <w:rPr>
          <w:rFonts w:ascii="Arial" w:hAnsi="Arial" w:cs="Arial"/>
          <w:b/>
          <w:bCs/>
          <w:i/>
          <w:iCs/>
          <w:lang w:val="en-US"/>
        </w:rPr>
        <w:t>/PDP</w:t>
      </w:r>
    </w:p>
    <w:p w14:paraId="3E7D55E6" w14:textId="046F9EE2" w:rsidR="00BA086C" w:rsidRDefault="00D9745A" w:rsidP="00D9745A">
      <w:pPr>
        <w:jc w:val="both"/>
        <w:rPr>
          <w:rFonts w:ascii="Arial" w:hAnsi="Arial" w:cs="Arial"/>
          <w:lang w:val="en-US"/>
        </w:rPr>
      </w:pPr>
      <w:r w:rsidRPr="00C03682">
        <w:rPr>
          <w:rFonts w:ascii="Arial" w:hAnsi="Arial" w:cs="Arial"/>
          <w:b/>
          <w:bCs/>
          <w:i/>
          <w:iCs/>
          <w:lang w:val="en-US"/>
        </w:rPr>
        <w:t>Specific:</w:t>
      </w:r>
      <w:r>
        <w:rPr>
          <w:rFonts w:ascii="Arial" w:hAnsi="Arial" w:cs="Arial"/>
          <w:b/>
          <w:bCs/>
          <w:lang w:val="en-US"/>
        </w:rPr>
        <w:t xml:space="preserve"> </w:t>
      </w:r>
      <w:r>
        <w:rPr>
          <w:rFonts w:ascii="Arial" w:hAnsi="Arial" w:cs="Arial"/>
          <w:lang w:val="en-US"/>
        </w:rPr>
        <w:t xml:space="preserve">based on a person in the Sainsburys workplaces should be considering using their self-awareness tool which can be used as form of helping to enhance employability in the working environment. Upon doing this it can help to be able to identify the strengths and weaknesses of a person to understand what needs to be improved and what they are good at doing whereas also identifying the opportunities and threats they are able to gain information as to the what is a threat to them and what doors are open for them to consider taking an opportunity to best suit them as a individual and can then use this to complete workplace objectives within a reasonable timeframe. This will be boosting a person’s self-confidence and </w:t>
      </w:r>
      <w:r>
        <w:rPr>
          <w:rFonts w:ascii="Arial" w:hAnsi="Arial" w:cs="Arial"/>
          <w:lang w:val="en-US"/>
        </w:rPr>
        <w:lastRenderedPageBreak/>
        <w:t xml:space="preserve">capabilities to work and adapt to their skills and to use it towards their employability and they have the abilities to sharpen their skills according to </w:t>
      </w:r>
      <w:r w:rsidRPr="00D9745A">
        <w:rPr>
          <w:rFonts w:ascii="Arial" w:hAnsi="Arial" w:cs="Arial"/>
          <w:lang w:val="en-US"/>
        </w:rPr>
        <w:t>(9 Examples of Professional Goals For Work | Click</w:t>
      </w:r>
      <w:r>
        <w:rPr>
          <w:rFonts w:ascii="Arial" w:hAnsi="Arial" w:cs="Arial"/>
          <w:lang w:val="en-US"/>
        </w:rPr>
        <w:t xml:space="preserve"> </w:t>
      </w:r>
      <w:r w:rsidRPr="00D9745A">
        <w:rPr>
          <w:rFonts w:ascii="Arial" w:hAnsi="Arial" w:cs="Arial"/>
          <w:lang w:val="en-US"/>
        </w:rPr>
        <w:t>up Blog, 2020)</w:t>
      </w:r>
      <w:r>
        <w:rPr>
          <w:rFonts w:ascii="Arial" w:hAnsi="Arial" w:cs="Arial"/>
          <w:lang w:val="en-US"/>
        </w:rPr>
        <w:t>.</w:t>
      </w:r>
    </w:p>
    <w:p w14:paraId="492F079D" w14:textId="6E709721" w:rsidR="00BA086C" w:rsidRDefault="00BA086C" w:rsidP="00D9745A">
      <w:pPr>
        <w:jc w:val="both"/>
        <w:rPr>
          <w:rFonts w:ascii="Arial" w:hAnsi="Arial" w:cs="Arial"/>
          <w:lang w:val="en-US"/>
        </w:rPr>
      </w:pPr>
      <w:r w:rsidRPr="00C03682">
        <w:rPr>
          <w:rFonts w:ascii="Arial" w:hAnsi="Arial" w:cs="Arial"/>
          <w:b/>
          <w:bCs/>
          <w:i/>
          <w:iCs/>
          <w:lang w:val="en-US"/>
        </w:rPr>
        <w:t>Measurable:</w:t>
      </w:r>
      <w:r>
        <w:rPr>
          <w:rFonts w:ascii="Arial" w:hAnsi="Arial" w:cs="Arial"/>
          <w:b/>
          <w:bCs/>
          <w:lang w:val="en-US"/>
        </w:rPr>
        <w:t xml:space="preserve"> </w:t>
      </w:r>
      <w:r w:rsidRPr="00BA086C">
        <w:rPr>
          <w:rFonts w:ascii="Arial" w:hAnsi="Arial" w:cs="Arial"/>
          <w:lang w:val="en-US"/>
        </w:rPr>
        <w:t>an individual based at Sainsburys workplace</w:t>
      </w:r>
      <w:r>
        <w:rPr>
          <w:rFonts w:ascii="Arial" w:hAnsi="Arial" w:cs="Arial"/>
          <w:b/>
          <w:bCs/>
          <w:lang w:val="en-US"/>
        </w:rPr>
        <w:t xml:space="preserve"> </w:t>
      </w:r>
      <w:r>
        <w:rPr>
          <w:rFonts w:ascii="Arial" w:hAnsi="Arial" w:cs="Arial"/>
          <w:lang w:val="en-US"/>
        </w:rPr>
        <w:t xml:space="preserve">should know they have the skills and knowledge to be meeting their own and business expectations as they would have the required skills in order to do so such as having a good form of communication skills and  a good form of </w:t>
      </w:r>
      <w:r w:rsidR="00D37622">
        <w:rPr>
          <w:rFonts w:ascii="Arial" w:hAnsi="Arial" w:cs="Arial"/>
          <w:lang w:val="en-US"/>
        </w:rPr>
        <w:t xml:space="preserve">decision making skills which are useful to gather important information to then solve problems and reach rapid decisions in the workplace which are important mostly for manager roles and team leader roles which can then lead to further opportunities for progression in the business itself as well as other similar businesses in the same sector and other possible sectors too according to </w:t>
      </w:r>
      <w:r w:rsidR="00D37622" w:rsidRPr="00D37622">
        <w:rPr>
          <w:rFonts w:ascii="Arial" w:hAnsi="Arial" w:cs="Arial"/>
          <w:lang w:val="en-US"/>
        </w:rPr>
        <w:t>(Decision Making Skills, 2020)</w:t>
      </w:r>
      <w:r w:rsidR="00D37622">
        <w:rPr>
          <w:rFonts w:ascii="Arial" w:hAnsi="Arial" w:cs="Arial"/>
          <w:lang w:val="en-US"/>
        </w:rPr>
        <w:t>.</w:t>
      </w:r>
    </w:p>
    <w:p w14:paraId="7062AD1E" w14:textId="057EFC0D" w:rsidR="00D37622" w:rsidRDefault="00D37622" w:rsidP="00D9745A">
      <w:pPr>
        <w:jc w:val="both"/>
        <w:rPr>
          <w:rFonts w:ascii="Arial" w:hAnsi="Arial" w:cs="Arial"/>
          <w:lang w:val="en-US"/>
        </w:rPr>
      </w:pPr>
      <w:r w:rsidRPr="00C03682">
        <w:rPr>
          <w:rFonts w:ascii="Arial" w:hAnsi="Arial" w:cs="Arial"/>
          <w:b/>
          <w:bCs/>
          <w:i/>
          <w:iCs/>
          <w:lang w:val="en-US"/>
        </w:rPr>
        <w:t>Achievable:</w:t>
      </w:r>
      <w:r>
        <w:rPr>
          <w:rFonts w:ascii="Arial" w:hAnsi="Arial" w:cs="Arial"/>
          <w:b/>
          <w:bCs/>
          <w:lang w:val="en-US"/>
        </w:rPr>
        <w:t xml:space="preserve"> </w:t>
      </w:r>
      <w:r>
        <w:rPr>
          <w:rFonts w:ascii="Arial" w:hAnsi="Arial" w:cs="Arial"/>
          <w:lang w:val="en-US"/>
        </w:rPr>
        <w:t xml:space="preserve">a person who has the capability of achieving workplace goals and tasks and has the ability to make and reach appropriate decisions as well as being able to communicate efficiently would have the ability to be able to multi-task also </w:t>
      </w:r>
      <w:r w:rsidR="00315AB1">
        <w:rPr>
          <w:rFonts w:ascii="Arial" w:hAnsi="Arial" w:cs="Arial"/>
          <w:lang w:val="en-US"/>
        </w:rPr>
        <w:t xml:space="preserve">and this is required from Sainsburys for their workers to be able to perform and given the opportunity to adapt and perform these skills a 2 month period is a reasonable time frame to be able to carry out these objectives without the need of stress because these goals and objectives are attainable and are not impossible to achieve according to </w:t>
      </w:r>
      <w:r w:rsidR="00315AB1" w:rsidRPr="00315AB1">
        <w:rPr>
          <w:rFonts w:ascii="Arial" w:hAnsi="Arial" w:cs="Arial"/>
          <w:lang w:val="en-US"/>
        </w:rPr>
        <w:t>(SMART Goal - Definition, Guide, and Importance of Goal Setting, 2020)</w:t>
      </w:r>
      <w:r w:rsidR="00315AB1">
        <w:rPr>
          <w:rFonts w:ascii="Arial" w:hAnsi="Arial" w:cs="Arial"/>
          <w:lang w:val="en-US"/>
        </w:rPr>
        <w:t xml:space="preserve">. Upon setting these goals out for yourself you would know that it may be difficult to achieve the goals but not impossible so therefore according to </w:t>
      </w:r>
      <w:r w:rsidR="00315AB1" w:rsidRPr="00315AB1">
        <w:rPr>
          <w:rFonts w:ascii="Arial" w:hAnsi="Arial" w:cs="Arial"/>
          <w:lang w:val="en-US"/>
        </w:rPr>
        <w:t>(SMART Goals: Definition and Examples | Indeed.com, 2020)</w:t>
      </w:r>
      <w:r w:rsidR="00315AB1">
        <w:rPr>
          <w:rFonts w:ascii="Arial" w:hAnsi="Arial" w:cs="Arial"/>
          <w:lang w:val="en-US"/>
        </w:rPr>
        <w:t xml:space="preserve"> the person setting out these goals would only have the degree to accomplish them in a reasonable timeframe.</w:t>
      </w:r>
    </w:p>
    <w:p w14:paraId="7398380A" w14:textId="2991AE4C" w:rsidR="00315AB1" w:rsidRDefault="00315AB1" w:rsidP="00D9745A">
      <w:pPr>
        <w:jc w:val="both"/>
        <w:rPr>
          <w:rFonts w:ascii="Arial" w:hAnsi="Arial" w:cs="Arial"/>
          <w:lang w:val="en-US"/>
        </w:rPr>
      </w:pPr>
      <w:r w:rsidRPr="00C03682">
        <w:rPr>
          <w:rFonts w:ascii="Arial" w:hAnsi="Arial" w:cs="Arial"/>
          <w:b/>
          <w:bCs/>
          <w:i/>
          <w:iCs/>
          <w:lang w:val="en-US"/>
        </w:rPr>
        <w:t>Relevant:</w:t>
      </w:r>
      <w:r>
        <w:rPr>
          <w:rFonts w:ascii="Arial" w:hAnsi="Arial" w:cs="Arial"/>
          <w:b/>
          <w:bCs/>
          <w:lang w:val="en-US"/>
        </w:rPr>
        <w:t xml:space="preserve"> </w:t>
      </w:r>
      <w:r>
        <w:rPr>
          <w:rFonts w:ascii="Arial" w:hAnsi="Arial" w:cs="Arial"/>
          <w:lang w:val="en-US"/>
        </w:rPr>
        <w:t xml:space="preserve">the tasks that have been set out for the person wont be so difficult to execute </w:t>
      </w:r>
      <w:r w:rsidR="00C03682">
        <w:rPr>
          <w:rFonts w:ascii="Arial" w:hAnsi="Arial" w:cs="Arial"/>
          <w:lang w:val="en-US"/>
        </w:rPr>
        <w:t xml:space="preserve">and this is because it has the ability to create an experience that is relevant for the persons future and gives that person all of the opportunities to use their own resources including their own experiences to then be able to overcome any situation where their performance has affected them which can increase the persons weaknesses of skills and having the ability to gain more skills that will reflect a positive outcome </w:t>
      </w:r>
      <w:r w:rsidR="00C03682" w:rsidRPr="00C03682">
        <w:rPr>
          <w:rFonts w:ascii="Arial" w:hAnsi="Arial" w:cs="Arial"/>
          <w:lang w:val="en-US"/>
        </w:rPr>
        <w:t>(S.M.A.R.T. goal setting | SMART | Coaching tools | Your</w:t>
      </w:r>
      <w:r w:rsidR="00C03682">
        <w:rPr>
          <w:rFonts w:ascii="Arial" w:hAnsi="Arial" w:cs="Arial"/>
          <w:lang w:val="en-US"/>
        </w:rPr>
        <w:t xml:space="preserve"> </w:t>
      </w:r>
      <w:r w:rsidR="00C03682" w:rsidRPr="00C03682">
        <w:rPr>
          <w:rFonts w:ascii="Arial" w:hAnsi="Arial" w:cs="Arial"/>
          <w:lang w:val="en-US"/>
        </w:rPr>
        <w:t>Coach Gent, 2020)</w:t>
      </w:r>
      <w:r w:rsidR="00C03682">
        <w:rPr>
          <w:rFonts w:ascii="Arial" w:hAnsi="Arial" w:cs="Arial"/>
          <w:lang w:val="en-US"/>
        </w:rPr>
        <w:t>.</w:t>
      </w:r>
    </w:p>
    <w:p w14:paraId="54D86A88" w14:textId="3B52FEBD" w:rsidR="00C03682" w:rsidRPr="00F05773" w:rsidRDefault="00C03682" w:rsidP="00D9745A">
      <w:pPr>
        <w:jc w:val="both"/>
        <w:rPr>
          <w:rFonts w:ascii="Arial" w:hAnsi="Arial" w:cs="Arial"/>
          <w:lang w:val="en-US"/>
        </w:rPr>
      </w:pPr>
      <w:r w:rsidRPr="00C03682">
        <w:rPr>
          <w:rFonts w:ascii="Arial" w:hAnsi="Arial" w:cs="Arial"/>
          <w:b/>
          <w:bCs/>
          <w:i/>
          <w:iCs/>
          <w:lang w:val="en-US"/>
        </w:rPr>
        <w:t>Time orientated:</w:t>
      </w:r>
      <w:r w:rsidR="00563932">
        <w:rPr>
          <w:rFonts w:ascii="Arial" w:hAnsi="Arial" w:cs="Arial"/>
          <w:b/>
          <w:bCs/>
          <w:i/>
          <w:iCs/>
          <w:lang w:val="en-US"/>
        </w:rPr>
        <w:t xml:space="preserve"> </w:t>
      </w:r>
      <w:r w:rsidR="00F05773" w:rsidRPr="00F05773">
        <w:rPr>
          <w:rFonts w:ascii="Arial" w:hAnsi="Arial" w:cs="Arial"/>
          <w:lang w:val="en-US"/>
        </w:rPr>
        <w:t>when it comes to time orientation</w:t>
      </w:r>
      <w:r w:rsidR="00F05773">
        <w:rPr>
          <w:rFonts w:ascii="Arial" w:hAnsi="Arial" w:cs="Arial"/>
          <w:b/>
          <w:bCs/>
          <w:i/>
          <w:iCs/>
          <w:lang w:val="en-US"/>
        </w:rPr>
        <w:t xml:space="preserve"> </w:t>
      </w:r>
      <w:r w:rsidR="00F05773">
        <w:rPr>
          <w:rFonts w:ascii="Arial" w:hAnsi="Arial" w:cs="Arial"/>
          <w:lang w:val="en-US"/>
        </w:rPr>
        <w:t xml:space="preserve">a time of a 2 months period is a reasonable amount of time to be able to carry out the objectives which are required and this is enough time to be able to carry out and achieve all of the tasks that have been given and gives enough time to achieve them even if there was mistakes there is enough time to overcome these situations and try again within the reasonable timeframe of 2 months which then will release the pressure of an individual and can motivate an individual and being motivated is important for workplaces as it increases a person’s ability to perform better and adapt to more skills according to </w:t>
      </w:r>
      <w:r w:rsidR="00F05773" w:rsidRPr="00F05773">
        <w:rPr>
          <w:rFonts w:ascii="Arial" w:hAnsi="Arial" w:cs="Arial"/>
          <w:lang w:val="en-US"/>
        </w:rPr>
        <w:t>(Motivation in the workplace: How to improve performance | Talk Business, 2017)</w:t>
      </w:r>
      <w:r w:rsidR="00F05773">
        <w:rPr>
          <w:rFonts w:ascii="Arial" w:hAnsi="Arial" w:cs="Arial"/>
          <w:lang w:val="en-US"/>
        </w:rPr>
        <w:t>.</w:t>
      </w:r>
    </w:p>
    <w:p w14:paraId="296191AB" w14:textId="2C19212B" w:rsidR="008D18E9" w:rsidRDefault="008D18E9" w:rsidP="008D18E9">
      <w:pPr>
        <w:rPr>
          <w:rFonts w:ascii="Arial" w:hAnsi="Arial" w:cs="Arial"/>
          <w:b/>
          <w:bCs/>
          <w:i/>
          <w:iCs/>
          <w:lang w:val="en-US"/>
        </w:rPr>
      </w:pPr>
      <w:r w:rsidRPr="00C03682">
        <w:rPr>
          <w:rFonts w:ascii="Arial" w:hAnsi="Arial" w:cs="Arial"/>
          <w:b/>
          <w:bCs/>
          <w:i/>
          <w:iCs/>
          <w:lang w:val="en-US"/>
        </w:rPr>
        <w:t>Examples to meeting the development needs of a person</w:t>
      </w:r>
    </w:p>
    <w:p w14:paraId="5B1A2DB6" w14:textId="212FFE6F" w:rsidR="00044685" w:rsidRPr="00AE2288" w:rsidRDefault="00FD730C" w:rsidP="00FD730C">
      <w:pPr>
        <w:pStyle w:val="ListParagraph"/>
        <w:numPr>
          <w:ilvl w:val="0"/>
          <w:numId w:val="2"/>
        </w:numPr>
        <w:jc w:val="both"/>
        <w:rPr>
          <w:rFonts w:ascii="Arial" w:hAnsi="Arial" w:cs="Arial"/>
          <w:b/>
          <w:bCs/>
          <w:lang w:val="en-US"/>
        </w:rPr>
      </w:pPr>
      <w:r>
        <w:rPr>
          <w:rFonts w:ascii="Arial" w:hAnsi="Arial" w:cs="Arial"/>
          <w:lang w:val="en-US"/>
        </w:rPr>
        <w:t xml:space="preserve">A person working in the Sainsburys workplace should always thoroughly look at their contract which has been given to them from the company and to see and review their specific job role requirements and have an understanding of what is required by them by understanding and reading their job role to adapt better to it to increase their performance and skills. A person should also have that good understanding of their requirements and better execute this in the workplace that is most important for them as a individual and the business as well and this can help to create an experience to make an improvement on their weaknesses and reduce the threats they have towards them and this can then </w:t>
      </w:r>
      <w:r>
        <w:rPr>
          <w:rFonts w:ascii="Arial" w:hAnsi="Arial" w:cs="Arial"/>
          <w:lang w:val="en-US"/>
        </w:rPr>
        <w:lastRenderedPageBreak/>
        <w:t>improve the customer experience a person creates for customers with a clear customer experience vision and to better understand who your customers are and capturing customer feedback in real time according to (MacDonald, 2020).</w:t>
      </w:r>
    </w:p>
    <w:p w14:paraId="4940B041" w14:textId="77777777" w:rsidR="00AE2288" w:rsidRPr="00AE2288" w:rsidRDefault="00AE2288" w:rsidP="00AE2288">
      <w:pPr>
        <w:pStyle w:val="ListParagraph"/>
        <w:ind w:left="360"/>
        <w:jc w:val="both"/>
        <w:rPr>
          <w:rFonts w:ascii="Arial" w:hAnsi="Arial" w:cs="Arial"/>
          <w:b/>
          <w:bCs/>
          <w:lang w:val="en-US"/>
        </w:rPr>
      </w:pPr>
    </w:p>
    <w:p w14:paraId="40DB82BE" w14:textId="77777777" w:rsidR="0041780C" w:rsidRPr="0041780C" w:rsidRDefault="00AE2288" w:rsidP="0041780C">
      <w:pPr>
        <w:pStyle w:val="ListParagraph"/>
        <w:numPr>
          <w:ilvl w:val="0"/>
          <w:numId w:val="2"/>
        </w:numPr>
        <w:jc w:val="both"/>
        <w:rPr>
          <w:rFonts w:ascii="Arial" w:hAnsi="Arial" w:cs="Arial"/>
          <w:b/>
          <w:bCs/>
          <w:lang w:val="en-US"/>
        </w:rPr>
      </w:pPr>
      <w:r w:rsidRPr="00AE2288">
        <w:rPr>
          <w:rFonts w:ascii="Arial" w:hAnsi="Arial" w:cs="Arial"/>
          <w:lang w:val="en-US"/>
        </w:rPr>
        <w:t xml:space="preserve">Upon meeting members of a team who work together is </w:t>
      </w:r>
      <w:r>
        <w:rPr>
          <w:rFonts w:ascii="Arial" w:hAnsi="Arial" w:cs="Arial"/>
          <w:lang w:val="en-US"/>
        </w:rPr>
        <w:t>prime</w:t>
      </w:r>
      <w:r w:rsidRPr="00AE2288">
        <w:rPr>
          <w:rFonts w:ascii="Arial" w:hAnsi="Arial" w:cs="Arial"/>
          <w:lang w:val="en-US"/>
        </w:rPr>
        <w:t xml:space="preserve"> way of being able to understand and identify the needs of development of an organization </w:t>
      </w:r>
      <w:r>
        <w:rPr>
          <w:rFonts w:ascii="Arial" w:hAnsi="Arial" w:cs="Arial"/>
          <w:lang w:val="en-US"/>
        </w:rPr>
        <w:t>and being able to gain the different feedbacks from an individual comes from different prospective of a person and a different point of view from a different person being able to receive good and bad feedback from one another. The feedback that you gain from team members are very important towards the job role of a person to give and understanding of good and bad to see where improvements may be needed overtime and upon using smart objectives which every team member should have should be followed within a reasonable timeline to best succeed and gain feedback and rewards along with further opportunities for progression.</w:t>
      </w:r>
    </w:p>
    <w:p w14:paraId="4033837F" w14:textId="77777777" w:rsidR="0041780C" w:rsidRPr="0041780C" w:rsidRDefault="0041780C" w:rsidP="0041780C">
      <w:pPr>
        <w:pStyle w:val="ListParagraph"/>
        <w:rPr>
          <w:rFonts w:ascii="Arial" w:hAnsi="Arial" w:cs="Arial"/>
          <w:b/>
          <w:bCs/>
          <w:lang w:val="en-US"/>
        </w:rPr>
      </w:pPr>
    </w:p>
    <w:p w14:paraId="4F5D445E" w14:textId="6B346344" w:rsidR="0041780C" w:rsidRPr="0041780C" w:rsidRDefault="00AE2288" w:rsidP="0041780C">
      <w:pPr>
        <w:pStyle w:val="ListParagraph"/>
        <w:numPr>
          <w:ilvl w:val="0"/>
          <w:numId w:val="2"/>
        </w:numPr>
        <w:jc w:val="both"/>
        <w:rPr>
          <w:rFonts w:ascii="Arial" w:hAnsi="Arial" w:cs="Arial"/>
          <w:b/>
          <w:bCs/>
          <w:lang w:val="en-US"/>
        </w:rPr>
      </w:pPr>
      <w:r w:rsidRPr="0041780C">
        <w:rPr>
          <w:rFonts w:ascii="Arial" w:hAnsi="Arial" w:cs="Arial"/>
          <w:lang w:val="en-US"/>
        </w:rPr>
        <w:t xml:space="preserve">A third development vehicle would be observing a member of your teams work and performance and this is stated because a person should be taking their time and opportunity to have a good look </w:t>
      </w:r>
      <w:r w:rsidR="0041780C" w:rsidRPr="0041780C">
        <w:rPr>
          <w:rFonts w:ascii="Arial" w:hAnsi="Arial" w:cs="Arial"/>
          <w:lang w:val="en-US"/>
        </w:rPr>
        <w:t>at the different ways their members of their team are performing their duties and according to reviewing that you are able to make a decision what the positive and negative affects are and the difference between performing each other’s job roles. A person can follow their members actions who is performing well and try and develop the needs to improve their own performance and skills and looking at the positive effects mainly than the negatives ones as it can be used as a motivator factor for each other where you are also able to help other team members to review their work a lot more as well as their standards in progress daily to help them and use self-monitoring tools too which help measure the effectiveness of an organization through the frameworks according to (Models, Tools and Examples of Practice, 2020).</w:t>
      </w:r>
    </w:p>
    <w:p w14:paraId="710D179E" w14:textId="77777777" w:rsidR="0041780C" w:rsidRPr="0041780C" w:rsidRDefault="0041780C" w:rsidP="0041780C">
      <w:pPr>
        <w:pStyle w:val="ListParagraph"/>
        <w:rPr>
          <w:rFonts w:ascii="Arial" w:hAnsi="Arial" w:cs="Arial"/>
          <w:b/>
          <w:bCs/>
          <w:lang w:val="en-US"/>
        </w:rPr>
      </w:pPr>
    </w:p>
    <w:p w14:paraId="6D39A9F4" w14:textId="77777777" w:rsidR="009C26B3" w:rsidRPr="009C26B3" w:rsidRDefault="0041780C" w:rsidP="009C26B3">
      <w:pPr>
        <w:pStyle w:val="ListParagraph"/>
        <w:numPr>
          <w:ilvl w:val="0"/>
          <w:numId w:val="2"/>
        </w:numPr>
        <w:jc w:val="both"/>
        <w:rPr>
          <w:rFonts w:ascii="Arial" w:hAnsi="Arial" w:cs="Arial"/>
          <w:b/>
          <w:bCs/>
          <w:lang w:val="en-US"/>
        </w:rPr>
      </w:pPr>
      <w:r>
        <w:rPr>
          <w:rFonts w:ascii="Arial" w:hAnsi="Arial" w:cs="Arial"/>
          <w:lang w:val="en-US"/>
        </w:rPr>
        <w:t xml:space="preserve">Being able to gather more data which maybe relevant to the role in which your perform </w:t>
      </w:r>
      <w:r w:rsidR="00AA0F85">
        <w:rPr>
          <w:rFonts w:ascii="Arial" w:hAnsi="Arial" w:cs="Arial"/>
          <w:lang w:val="en-US"/>
        </w:rPr>
        <w:t xml:space="preserve">is a very important technique to use a development need and the reason why is because you are gaining information from valuable sources just like social media, friends, families, the internet and books/journals gives you valuable information to learn a lot more from which is something you may not have known before it gives you valuable knowledge about the business and other relevant information which maybe linked to the workplace culture is a form of learning more about your job role and the organization itself. So, doing research about your job role and the business/organization itself you </w:t>
      </w:r>
      <w:r w:rsidR="009C26B3">
        <w:rPr>
          <w:rFonts w:ascii="Arial" w:hAnsi="Arial" w:cs="Arial"/>
          <w:lang w:val="en-US"/>
        </w:rPr>
        <w:t>can</w:t>
      </w:r>
      <w:r w:rsidR="00AA0F85">
        <w:rPr>
          <w:rFonts w:ascii="Arial" w:hAnsi="Arial" w:cs="Arial"/>
          <w:lang w:val="en-US"/>
        </w:rPr>
        <w:t xml:space="preserve"> learn from using these valuable sources which is more relevant to your role and organization/business.</w:t>
      </w:r>
    </w:p>
    <w:p w14:paraId="5839E954" w14:textId="77777777" w:rsidR="009C26B3" w:rsidRPr="009C26B3" w:rsidRDefault="009C26B3" w:rsidP="009C26B3">
      <w:pPr>
        <w:pStyle w:val="ListParagraph"/>
        <w:rPr>
          <w:rFonts w:ascii="Arial" w:hAnsi="Arial" w:cs="Arial"/>
          <w:lang w:val="en-US"/>
        </w:rPr>
      </w:pPr>
    </w:p>
    <w:p w14:paraId="670814FD" w14:textId="77777777" w:rsidR="009C26B3" w:rsidRPr="009C26B3" w:rsidRDefault="00AA0F85" w:rsidP="009C26B3">
      <w:pPr>
        <w:pStyle w:val="ListParagraph"/>
        <w:numPr>
          <w:ilvl w:val="0"/>
          <w:numId w:val="2"/>
        </w:numPr>
        <w:jc w:val="both"/>
        <w:rPr>
          <w:rFonts w:ascii="Arial" w:hAnsi="Arial" w:cs="Arial"/>
          <w:b/>
          <w:bCs/>
          <w:lang w:val="en-US"/>
        </w:rPr>
      </w:pPr>
      <w:r w:rsidRPr="009C26B3">
        <w:rPr>
          <w:rFonts w:ascii="Arial" w:hAnsi="Arial" w:cs="Arial"/>
          <w:lang w:val="en-US"/>
        </w:rPr>
        <w:t xml:space="preserve">Upon collecting such relevant data by yourself you are able to then analyze the most important information that is relevant to you and then are able to prepare yourself and be willing to carry out the most relevant and important </w:t>
      </w:r>
      <w:r w:rsidR="009C26B3" w:rsidRPr="009C26B3">
        <w:rPr>
          <w:rFonts w:ascii="Arial" w:hAnsi="Arial" w:cs="Arial"/>
          <w:lang w:val="en-US"/>
        </w:rPr>
        <w:t>skills and goals into the working environment as well as outside of the workplace culture to improve performance and attitude in the workplace and being more motivated too</w:t>
      </w:r>
      <w:r w:rsidR="009C26B3">
        <w:rPr>
          <w:rFonts w:ascii="Arial" w:hAnsi="Arial" w:cs="Arial"/>
          <w:lang w:val="en-US"/>
        </w:rPr>
        <w:t xml:space="preserve"> because a</w:t>
      </w:r>
      <w:r w:rsidR="009C26B3" w:rsidRPr="009C26B3">
        <w:rPr>
          <w:rFonts w:ascii="Arial" w:hAnsi="Arial" w:cs="Arial"/>
          <w:lang w:val="en-US"/>
        </w:rPr>
        <w:t>n employee's attitude has a potential to impact hi</w:t>
      </w:r>
      <w:r w:rsidR="009C26B3">
        <w:rPr>
          <w:rFonts w:ascii="Arial" w:hAnsi="Arial" w:cs="Arial"/>
          <w:lang w:val="en-US"/>
        </w:rPr>
        <w:t>s/her</w:t>
      </w:r>
      <w:r w:rsidR="009C26B3" w:rsidRPr="009C26B3">
        <w:rPr>
          <w:rFonts w:ascii="Arial" w:hAnsi="Arial" w:cs="Arial"/>
          <w:lang w:val="en-US"/>
        </w:rPr>
        <w:t xml:space="preserve"> interactions with others and his individual work performance</w:t>
      </w:r>
      <w:r w:rsidR="009C26B3">
        <w:rPr>
          <w:rFonts w:ascii="Arial" w:hAnsi="Arial" w:cs="Arial"/>
          <w:lang w:val="en-US"/>
        </w:rPr>
        <w:t xml:space="preserve"> otherwise according to (Bianca, 2020).</w:t>
      </w:r>
    </w:p>
    <w:p w14:paraId="3C1A201A" w14:textId="77777777" w:rsidR="009C26B3" w:rsidRPr="009C26B3" w:rsidRDefault="009C26B3" w:rsidP="009C26B3">
      <w:pPr>
        <w:pStyle w:val="ListParagraph"/>
        <w:rPr>
          <w:rFonts w:ascii="Arial" w:hAnsi="Arial" w:cs="Arial"/>
          <w:lang w:val="en-US"/>
        </w:rPr>
      </w:pPr>
    </w:p>
    <w:p w14:paraId="4193FD58" w14:textId="1BC1EFA6" w:rsidR="009C26B3" w:rsidRPr="009C26B3" w:rsidRDefault="009C26B3" w:rsidP="009C26B3">
      <w:pPr>
        <w:pStyle w:val="ListParagraph"/>
        <w:numPr>
          <w:ilvl w:val="0"/>
          <w:numId w:val="2"/>
        </w:numPr>
        <w:jc w:val="both"/>
        <w:rPr>
          <w:rFonts w:ascii="Arial" w:hAnsi="Arial" w:cs="Arial"/>
          <w:b/>
          <w:bCs/>
          <w:lang w:val="en-US"/>
        </w:rPr>
      </w:pPr>
      <w:r>
        <w:rPr>
          <w:rFonts w:ascii="Arial" w:hAnsi="Arial" w:cs="Arial"/>
          <w:lang w:val="en-US"/>
        </w:rPr>
        <w:t>T</w:t>
      </w:r>
      <w:r w:rsidRPr="009C26B3">
        <w:rPr>
          <w:rFonts w:ascii="Arial" w:hAnsi="Arial" w:cs="Arial"/>
          <w:lang w:val="en-US"/>
        </w:rPr>
        <w:t>he</w:t>
      </w:r>
      <w:r>
        <w:rPr>
          <w:rFonts w:ascii="Arial" w:hAnsi="Arial" w:cs="Arial"/>
          <w:lang w:val="en-US"/>
        </w:rPr>
        <w:t xml:space="preserve"> person </w:t>
      </w:r>
      <w:r w:rsidR="005D5D89">
        <w:rPr>
          <w:rFonts w:ascii="Arial" w:hAnsi="Arial" w:cs="Arial"/>
          <w:lang w:val="en-US"/>
        </w:rPr>
        <w:t>can then determine next steps to take action on which they then can be able to conduct necessary steps to take in the correct way and be ready for execution in the working environment and this is an important way to take such actions and next steps in order to have a successful plan for each and every individual employee to have a successful implementation of a successful plan to be put in place.</w:t>
      </w:r>
    </w:p>
    <w:p w14:paraId="04B7A985" w14:textId="1F1E06BE" w:rsidR="008D18E9" w:rsidRPr="00C03682" w:rsidRDefault="008D18E9" w:rsidP="008D18E9">
      <w:pPr>
        <w:rPr>
          <w:rFonts w:ascii="Arial" w:hAnsi="Arial" w:cs="Arial"/>
          <w:b/>
          <w:bCs/>
          <w:i/>
          <w:iCs/>
          <w:lang w:val="en-US"/>
        </w:rPr>
      </w:pPr>
      <w:r w:rsidRPr="00C03682">
        <w:rPr>
          <w:rFonts w:ascii="Arial" w:hAnsi="Arial" w:cs="Arial"/>
          <w:b/>
          <w:bCs/>
          <w:i/>
          <w:iCs/>
          <w:lang w:val="en-US"/>
        </w:rPr>
        <w:lastRenderedPageBreak/>
        <w:t>References</w:t>
      </w:r>
    </w:p>
    <w:p w14:paraId="41488BC5" w14:textId="2C1C5893" w:rsidR="00C34B8C" w:rsidRDefault="00144133" w:rsidP="00144133">
      <w:pPr>
        <w:tabs>
          <w:tab w:val="center" w:pos="4513"/>
        </w:tabs>
        <w:jc w:val="both"/>
        <w:rPr>
          <w:rFonts w:ascii="Arial" w:hAnsi="Arial" w:cs="Arial"/>
        </w:rPr>
      </w:pPr>
      <w:r w:rsidRPr="00144133">
        <w:rPr>
          <w:rFonts w:ascii="Arial" w:hAnsi="Arial" w:cs="Arial"/>
        </w:rPr>
        <w:t>Click</w:t>
      </w:r>
      <w:r>
        <w:rPr>
          <w:rFonts w:ascii="Arial" w:hAnsi="Arial" w:cs="Arial"/>
        </w:rPr>
        <w:t xml:space="preserve"> </w:t>
      </w:r>
      <w:r w:rsidRPr="00144133">
        <w:rPr>
          <w:rFonts w:ascii="Arial" w:hAnsi="Arial" w:cs="Arial"/>
        </w:rPr>
        <w:t xml:space="preserve">up Blog. 2020. 9 Examples </w:t>
      </w:r>
      <w:r>
        <w:rPr>
          <w:rFonts w:ascii="Arial" w:hAnsi="Arial" w:cs="Arial"/>
        </w:rPr>
        <w:t>o</w:t>
      </w:r>
      <w:r w:rsidRPr="00144133">
        <w:rPr>
          <w:rFonts w:ascii="Arial" w:hAnsi="Arial" w:cs="Arial"/>
        </w:rPr>
        <w:t xml:space="preserve">f Professional Goals </w:t>
      </w:r>
      <w:r>
        <w:rPr>
          <w:rFonts w:ascii="Arial" w:hAnsi="Arial" w:cs="Arial"/>
        </w:rPr>
        <w:t>f</w:t>
      </w:r>
      <w:r w:rsidRPr="00144133">
        <w:rPr>
          <w:rFonts w:ascii="Arial" w:hAnsi="Arial" w:cs="Arial"/>
        </w:rPr>
        <w:t>or Work | Click</w:t>
      </w:r>
      <w:r>
        <w:rPr>
          <w:rFonts w:ascii="Arial" w:hAnsi="Arial" w:cs="Arial"/>
        </w:rPr>
        <w:t xml:space="preserve"> </w:t>
      </w:r>
      <w:r w:rsidRPr="00144133">
        <w:rPr>
          <w:rFonts w:ascii="Arial" w:hAnsi="Arial" w:cs="Arial"/>
        </w:rPr>
        <w:t>up Blog. [online] Available at: &lt;https://clickup.com/blog/professional-goals/&gt; [Accessed 15 March 2020].</w:t>
      </w:r>
    </w:p>
    <w:p w14:paraId="567ED100" w14:textId="64C35BA7" w:rsidR="00144133" w:rsidRDefault="00144133" w:rsidP="00144133">
      <w:pPr>
        <w:tabs>
          <w:tab w:val="center" w:pos="4513"/>
        </w:tabs>
        <w:jc w:val="both"/>
        <w:rPr>
          <w:rFonts w:ascii="Arial" w:hAnsi="Arial" w:cs="Arial"/>
        </w:rPr>
      </w:pPr>
      <w:r w:rsidRPr="00144133">
        <w:rPr>
          <w:rFonts w:ascii="Arial" w:hAnsi="Arial" w:cs="Arial"/>
        </w:rPr>
        <w:t>Bianca, A., 2020. Employee Attitude Vs. Job Performance. [online] Work.chron.com. Available at: &lt;https://work.chron.com/employee-attitude-vs-job-performance-6610.html&gt; [Accessed 26 March 2020].</w:t>
      </w:r>
    </w:p>
    <w:p w14:paraId="35A00097" w14:textId="2143A134" w:rsidR="00144133" w:rsidRDefault="00144133" w:rsidP="00144133">
      <w:pPr>
        <w:tabs>
          <w:tab w:val="center" w:pos="4513"/>
        </w:tabs>
        <w:rPr>
          <w:rFonts w:ascii="Arial" w:hAnsi="Arial" w:cs="Arial"/>
        </w:rPr>
      </w:pPr>
      <w:r w:rsidRPr="00144133">
        <w:rPr>
          <w:rFonts w:ascii="Arial" w:hAnsi="Arial" w:cs="Arial"/>
        </w:rPr>
        <w:t>Brown, A., 2018. Why Is Employee Engagement So Important? - Engagement Multiplier. [online] Engagement Multiplier. Available at: &lt;https://www.engagementmultiplier.com/blog/why-is-employee-engagement-so-important/&gt; [Accessed 27 March 2020].</w:t>
      </w:r>
    </w:p>
    <w:p w14:paraId="3A8C12F8" w14:textId="4FF82A11" w:rsidR="00144133" w:rsidRDefault="00144133" w:rsidP="00144133">
      <w:pPr>
        <w:tabs>
          <w:tab w:val="center" w:pos="4513"/>
        </w:tabs>
        <w:rPr>
          <w:rFonts w:ascii="Arial" w:hAnsi="Arial" w:cs="Arial"/>
        </w:rPr>
      </w:pPr>
      <w:r w:rsidRPr="00144133">
        <w:rPr>
          <w:rFonts w:ascii="Arial" w:hAnsi="Arial" w:cs="Arial"/>
        </w:rPr>
        <w:t>Peopleresources.ie. 2007. CIPD Employee Engagement. [online] Available at: &lt;http://www.peopleresources.ie/downloads/cipd-employee-engagement.pdf&gt; [Accessed 28 March 2020].</w:t>
      </w:r>
    </w:p>
    <w:p w14:paraId="7E72A923" w14:textId="03F966C3" w:rsidR="00144133" w:rsidRDefault="00144133" w:rsidP="00144133">
      <w:pPr>
        <w:tabs>
          <w:tab w:val="center" w:pos="4513"/>
        </w:tabs>
        <w:rPr>
          <w:rFonts w:ascii="Arial" w:hAnsi="Arial" w:cs="Arial"/>
        </w:rPr>
      </w:pPr>
      <w:r w:rsidRPr="00144133">
        <w:rPr>
          <w:rFonts w:ascii="Arial" w:hAnsi="Arial" w:cs="Arial"/>
        </w:rPr>
        <w:t>Decision-making-solutions.com. 2020. Decision Making Skills. [online] Available at: &lt;https://www.decision-making-solutions.com/decision-making-skills.html&gt; [Accessed 16 March 2020].</w:t>
      </w:r>
    </w:p>
    <w:p w14:paraId="11E7FD51" w14:textId="4A96993E" w:rsidR="00144133" w:rsidRDefault="00144133" w:rsidP="00144133">
      <w:pPr>
        <w:tabs>
          <w:tab w:val="center" w:pos="4513"/>
        </w:tabs>
        <w:rPr>
          <w:rFonts w:ascii="Arial" w:hAnsi="Arial" w:cs="Arial"/>
        </w:rPr>
      </w:pPr>
      <w:r w:rsidRPr="00144133">
        <w:rPr>
          <w:rFonts w:ascii="Arial" w:hAnsi="Arial" w:cs="Arial"/>
        </w:rPr>
        <w:t>Study.com. 2020. Herzberg's Two-Factor Theory: Hygiene Factors &amp; Motivation. [online] Available at: &lt;https://study.com/academy/lesson/herzbergs-two-factor-theory-hygiene-factors-motivation.html&gt; [Accessed 28 March 2020].</w:t>
      </w:r>
    </w:p>
    <w:p w14:paraId="0E81C14F" w14:textId="3EA8DC98" w:rsidR="00144133" w:rsidRDefault="00144133" w:rsidP="00144133">
      <w:pPr>
        <w:tabs>
          <w:tab w:val="center" w:pos="4513"/>
        </w:tabs>
        <w:rPr>
          <w:rFonts w:ascii="Arial" w:hAnsi="Arial" w:cs="Arial"/>
        </w:rPr>
      </w:pPr>
      <w:r w:rsidRPr="00144133">
        <w:rPr>
          <w:rFonts w:ascii="Arial" w:hAnsi="Arial" w:cs="Arial"/>
        </w:rPr>
        <w:t xml:space="preserve">MacDonald, S., 2020. 7 Ways </w:t>
      </w:r>
      <w:r>
        <w:rPr>
          <w:rFonts w:ascii="Arial" w:hAnsi="Arial" w:cs="Arial"/>
        </w:rPr>
        <w:t>t</w:t>
      </w:r>
      <w:r w:rsidRPr="00144133">
        <w:rPr>
          <w:rFonts w:ascii="Arial" w:hAnsi="Arial" w:cs="Arial"/>
        </w:rPr>
        <w:t>o Create A Customer Experience Strategy. [online] CRM Blog: Articles, Tips and Strategies by Super</w:t>
      </w:r>
      <w:r>
        <w:rPr>
          <w:rFonts w:ascii="Arial" w:hAnsi="Arial" w:cs="Arial"/>
        </w:rPr>
        <w:t xml:space="preserve"> </w:t>
      </w:r>
      <w:r w:rsidRPr="00144133">
        <w:rPr>
          <w:rFonts w:ascii="Arial" w:hAnsi="Arial" w:cs="Arial"/>
        </w:rPr>
        <w:t>Office. Available at: &lt;https://www.superoffice.com/blog/customer-experience-strategy/&gt; [Accessed 21 March 2020].</w:t>
      </w:r>
    </w:p>
    <w:p w14:paraId="6F23972C" w14:textId="5D408B31" w:rsidR="00144133" w:rsidRDefault="00144133" w:rsidP="00144133">
      <w:pPr>
        <w:tabs>
          <w:tab w:val="center" w:pos="4513"/>
        </w:tabs>
        <w:rPr>
          <w:rFonts w:ascii="Arial" w:hAnsi="Arial" w:cs="Arial"/>
        </w:rPr>
      </w:pPr>
      <w:r w:rsidRPr="00144133">
        <w:rPr>
          <w:rFonts w:ascii="Arial" w:hAnsi="Arial" w:cs="Arial"/>
        </w:rPr>
        <w:t xml:space="preserve">Learnersfirst.net. 2020. Models, Tools </w:t>
      </w:r>
      <w:r>
        <w:rPr>
          <w:rFonts w:ascii="Arial" w:hAnsi="Arial" w:cs="Arial"/>
        </w:rPr>
        <w:t>a</w:t>
      </w:r>
      <w:r w:rsidRPr="00144133">
        <w:rPr>
          <w:rFonts w:ascii="Arial" w:hAnsi="Arial" w:cs="Arial"/>
        </w:rPr>
        <w:t xml:space="preserve">nd Examples </w:t>
      </w:r>
      <w:r>
        <w:rPr>
          <w:rFonts w:ascii="Arial" w:hAnsi="Arial" w:cs="Arial"/>
        </w:rPr>
        <w:t>o</w:t>
      </w:r>
      <w:r w:rsidRPr="00144133">
        <w:rPr>
          <w:rFonts w:ascii="Arial" w:hAnsi="Arial" w:cs="Arial"/>
        </w:rPr>
        <w:t>f Practice. [online] Available at: &lt;http://www.learnersfirst.net/private/wp-content/uploads/Resource-Self-Evaluation-Models-Tools-and-Examples-of-Practice-NCSL.pdf&gt; [Accessed 20 March 2020].</w:t>
      </w:r>
    </w:p>
    <w:p w14:paraId="1028BB5C" w14:textId="48A8C476" w:rsidR="00144133" w:rsidRDefault="00144133" w:rsidP="00144133">
      <w:pPr>
        <w:tabs>
          <w:tab w:val="center" w:pos="4513"/>
        </w:tabs>
        <w:rPr>
          <w:rFonts w:ascii="Arial" w:hAnsi="Arial" w:cs="Arial"/>
        </w:rPr>
      </w:pPr>
      <w:r w:rsidRPr="00144133">
        <w:rPr>
          <w:rFonts w:ascii="Arial" w:hAnsi="Arial" w:cs="Arial"/>
        </w:rPr>
        <w:t xml:space="preserve">Talk-business.co.uk. 2017. Motivation </w:t>
      </w:r>
      <w:r>
        <w:rPr>
          <w:rFonts w:ascii="Arial" w:hAnsi="Arial" w:cs="Arial"/>
        </w:rPr>
        <w:t>i</w:t>
      </w:r>
      <w:r w:rsidRPr="00144133">
        <w:rPr>
          <w:rFonts w:ascii="Arial" w:hAnsi="Arial" w:cs="Arial"/>
        </w:rPr>
        <w:t xml:space="preserve">n The Workplace: How </w:t>
      </w:r>
      <w:r>
        <w:rPr>
          <w:rFonts w:ascii="Arial" w:hAnsi="Arial" w:cs="Arial"/>
        </w:rPr>
        <w:t>t</w:t>
      </w:r>
      <w:r w:rsidRPr="00144133">
        <w:rPr>
          <w:rFonts w:ascii="Arial" w:hAnsi="Arial" w:cs="Arial"/>
        </w:rPr>
        <w:t>o Improve Performance | Talk Business. [online] Available at: &lt;https://www.talk-business.co.uk/2017/05/10/motivation-workplace-improve-performance/&gt; [Accessed 19 March 2020].</w:t>
      </w:r>
    </w:p>
    <w:p w14:paraId="0D85AE19" w14:textId="1C1987A5" w:rsidR="00144133" w:rsidRDefault="00144133" w:rsidP="00144133">
      <w:pPr>
        <w:tabs>
          <w:tab w:val="center" w:pos="4513"/>
        </w:tabs>
        <w:rPr>
          <w:rFonts w:ascii="Arial" w:hAnsi="Arial" w:cs="Arial"/>
        </w:rPr>
      </w:pPr>
      <w:r w:rsidRPr="00144133">
        <w:rPr>
          <w:rFonts w:ascii="Arial" w:hAnsi="Arial" w:cs="Arial"/>
        </w:rPr>
        <w:t xml:space="preserve">R, H., 2020. Why Employee Motivation Is Important (&amp; How </w:t>
      </w:r>
      <w:r>
        <w:rPr>
          <w:rFonts w:ascii="Arial" w:hAnsi="Arial" w:cs="Arial"/>
        </w:rPr>
        <w:t>t</w:t>
      </w:r>
      <w:r w:rsidRPr="00144133">
        <w:rPr>
          <w:rFonts w:ascii="Arial" w:hAnsi="Arial" w:cs="Arial"/>
        </w:rPr>
        <w:t>o Improve It). [online] The 6Q Blog. Available at: &lt;https://inside.6q.io/employee-motivation-important/&gt; [Accessed 29 March 2020].</w:t>
      </w:r>
    </w:p>
    <w:p w14:paraId="1A7594BE" w14:textId="167B8BFE" w:rsidR="00144133" w:rsidRDefault="00144133" w:rsidP="00144133">
      <w:pPr>
        <w:tabs>
          <w:tab w:val="center" w:pos="4513"/>
        </w:tabs>
        <w:rPr>
          <w:rFonts w:ascii="Arial" w:hAnsi="Arial" w:cs="Arial"/>
        </w:rPr>
      </w:pPr>
      <w:r w:rsidRPr="00144133">
        <w:rPr>
          <w:rFonts w:ascii="Arial" w:hAnsi="Arial" w:cs="Arial"/>
        </w:rPr>
        <w:t>Yourcoach.be. 2020. S.M.A.R.T. Goal Setting | SMART | Coaching Tools | Your</w:t>
      </w:r>
      <w:r>
        <w:rPr>
          <w:rFonts w:ascii="Arial" w:hAnsi="Arial" w:cs="Arial"/>
        </w:rPr>
        <w:t xml:space="preserve"> </w:t>
      </w:r>
      <w:r w:rsidRPr="00144133">
        <w:rPr>
          <w:rFonts w:ascii="Arial" w:hAnsi="Arial" w:cs="Arial"/>
        </w:rPr>
        <w:t>coach Gent. [online] Available at: &lt;https://www.yourcoach.be/en/coaching-tools/smart-goal-setting.php&gt; [Accessed 19 March 2020].</w:t>
      </w:r>
    </w:p>
    <w:p w14:paraId="1CB65782" w14:textId="65D60BFC" w:rsidR="00144133" w:rsidRDefault="00144133" w:rsidP="00144133">
      <w:pPr>
        <w:tabs>
          <w:tab w:val="center" w:pos="4513"/>
        </w:tabs>
        <w:rPr>
          <w:rFonts w:ascii="Arial" w:hAnsi="Arial" w:cs="Arial"/>
        </w:rPr>
      </w:pPr>
      <w:r w:rsidRPr="00144133">
        <w:rPr>
          <w:rFonts w:ascii="Arial" w:hAnsi="Arial" w:cs="Arial"/>
        </w:rPr>
        <w:t>Shannon, K., 2020. 7 Intriguing Employee Engagement Trends For 2019. [online] 15Five. Available at: &lt;https://www.15five.com/blog/7-employee-engagement-trends-2019/&gt; [Accessed 27 March 2020].</w:t>
      </w:r>
    </w:p>
    <w:p w14:paraId="5F96A42D" w14:textId="377124CC" w:rsidR="00144133" w:rsidRDefault="00144133" w:rsidP="00144133">
      <w:pPr>
        <w:tabs>
          <w:tab w:val="center" w:pos="4513"/>
        </w:tabs>
        <w:rPr>
          <w:rFonts w:ascii="Arial" w:hAnsi="Arial" w:cs="Arial"/>
        </w:rPr>
      </w:pPr>
      <w:r w:rsidRPr="00144133">
        <w:rPr>
          <w:rFonts w:ascii="Arial" w:hAnsi="Arial" w:cs="Arial"/>
        </w:rPr>
        <w:t xml:space="preserve">Corporate Finance Institute. 2020. SMART Goal - Definition, Guide, And Importance </w:t>
      </w:r>
      <w:r>
        <w:rPr>
          <w:rFonts w:ascii="Arial" w:hAnsi="Arial" w:cs="Arial"/>
        </w:rPr>
        <w:t>o</w:t>
      </w:r>
      <w:r w:rsidRPr="00144133">
        <w:rPr>
          <w:rFonts w:ascii="Arial" w:hAnsi="Arial" w:cs="Arial"/>
        </w:rPr>
        <w:t>f Goal Setting. [online] Available at: &lt;https://corporatefinanceinstitute.com/resources/knowledge/other/smart-goal/&gt; [Accessed 17 March 2020].</w:t>
      </w:r>
    </w:p>
    <w:p w14:paraId="0A9D674D" w14:textId="22A4ED62" w:rsidR="00144133" w:rsidRDefault="00144133" w:rsidP="00144133">
      <w:pPr>
        <w:tabs>
          <w:tab w:val="center" w:pos="4513"/>
        </w:tabs>
        <w:rPr>
          <w:rFonts w:ascii="Arial" w:hAnsi="Arial" w:cs="Arial"/>
        </w:rPr>
      </w:pPr>
      <w:r w:rsidRPr="00144133">
        <w:rPr>
          <w:rFonts w:ascii="Arial" w:hAnsi="Arial" w:cs="Arial"/>
        </w:rPr>
        <w:lastRenderedPageBreak/>
        <w:t xml:space="preserve">Indeed.com. 2020. SMART Goals: Definition </w:t>
      </w:r>
      <w:r>
        <w:rPr>
          <w:rFonts w:ascii="Arial" w:hAnsi="Arial" w:cs="Arial"/>
        </w:rPr>
        <w:t>a</w:t>
      </w:r>
      <w:r w:rsidRPr="00144133">
        <w:rPr>
          <w:rFonts w:ascii="Arial" w:hAnsi="Arial" w:cs="Arial"/>
        </w:rPr>
        <w:t>nd Examples | Indeed.Com. [online] Available at: &lt;https://www.indeed.com/career-advice/career-development/smart-goals&gt; [Accessed 18 March 2020].</w:t>
      </w:r>
    </w:p>
    <w:p w14:paraId="2C33A01F" w14:textId="77777777" w:rsidR="00144133" w:rsidRDefault="00144133" w:rsidP="00144133">
      <w:pPr>
        <w:tabs>
          <w:tab w:val="center" w:pos="4513"/>
        </w:tabs>
        <w:rPr>
          <w:rFonts w:ascii="Arial" w:hAnsi="Arial" w:cs="Arial"/>
        </w:rPr>
      </w:pPr>
    </w:p>
    <w:p w14:paraId="3FA1DCA5" w14:textId="77777777" w:rsidR="00144133" w:rsidRPr="0058400E" w:rsidRDefault="00144133" w:rsidP="00144133">
      <w:pPr>
        <w:tabs>
          <w:tab w:val="center" w:pos="4513"/>
        </w:tabs>
        <w:rPr>
          <w:rFonts w:ascii="Arial" w:hAnsi="Arial" w:cs="Arial"/>
        </w:rPr>
      </w:pPr>
    </w:p>
    <w:p w14:paraId="37D7D100" w14:textId="77777777" w:rsidR="008D18E9" w:rsidRPr="00C34B8C" w:rsidRDefault="008D18E9">
      <w:pPr>
        <w:rPr>
          <w:rFonts w:ascii="Arial" w:hAnsi="Arial" w:cs="Arial"/>
        </w:rPr>
      </w:pPr>
    </w:p>
    <w:sectPr w:rsidR="008D18E9" w:rsidRPr="00C34B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5F06B6"/>
    <w:multiLevelType w:val="hybridMultilevel"/>
    <w:tmpl w:val="24564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32FAE"/>
    <w:multiLevelType w:val="hybridMultilevel"/>
    <w:tmpl w:val="BCCC6D4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B8C"/>
    <w:rsid w:val="00036BA1"/>
    <w:rsid w:val="00044685"/>
    <w:rsid w:val="00087338"/>
    <w:rsid w:val="000A1938"/>
    <w:rsid w:val="000B1748"/>
    <w:rsid w:val="000B736A"/>
    <w:rsid w:val="00144133"/>
    <w:rsid w:val="00221286"/>
    <w:rsid w:val="002630F4"/>
    <w:rsid w:val="00315AB1"/>
    <w:rsid w:val="00326256"/>
    <w:rsid w:val="0041780C"/>
    <w:rsid w:val="004B134C"/>
    <w:rsid w:val="00555DAB"/>
    <w:rsid w:val="00563932"/>
    <w:rsid w:val="0058400E"/>
    <w:rsid w:val="005D5D89"/>
    <w:rsid w:val="00632364"/>
    <w:rsid w:val="006972FB"/>
    <w:rsid w:val="008D18E9"/>
    <w:rsid w:val="00970506"/>
    <w:rsid w:val="009C26B3"/>
    <w:rsid w:val="009D78F1"/>
    <w:rsid w:val="00AA0F85"/>
    <w:rsid w:val="00AB5F20"/>
    <w:rsid w:val="00AB746A"/>
    <w:rsid w:val="00AE2288"/>
    <w:rsid w:val="00BA086C"/>
    <w:rsid w:val="00C03682"/>
    <w:rsid w:val="00C34B8C"/>
    <w:rsid w:val="00D334E4"/>
    <w:rsid w:val="00D37622"/>
    <w:rsid w:val="00D5082F"/>
    <w:rsid w:val="00D9745A"/>
    <w:rsid w:val="00F05773"/>
    <w:rsid w:val="00FB3A63"/>
    <w:rsid w:val="00FD50A9"/>
    <w:rsid w:val="00FD730C"/>
    <w:rsid w:val="00FE5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8C206"/>
  <w15:chartTrackingRefBased/>
  <w15:docId w15:val="{D6534B68-C487-4CBB-B58F-1DFBD27D2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3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TotalTime>
  <Pages>9</Pages>
  <Words>3466</Words>
  <Characters>19757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farooq</dc:creator>
  <cp:keywords/>
  <dc:description/>
  <cp:lastModifiedBy>mohammed amir rashid</cp:lastModifiedBy>
  <cp:revision>8</cp:revision>
  <dcterms:created xsi:type="dcterms:W3CDTF">2020-03-29T13:41:00Z</dcterms:created>
  <dcterms:modified xsi:type="dcterms:W3CDTF">2020-03-29T22:15:00Z</dcterms:modified>
</cp:coreProperties>
</file>