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52A90" w14:textId="76EF83A6" w:rsidR="00F566E6" w:rsidRDefault="00F566E6">
      <w:pPr>
        <w:rPr>
          <w:rFonts w:ascii="Arial" w:hAnsi="Arial" w:cs="Arial"/>
          <w:sz w:val="22"/>
          <w:szCs w:val="22"/>
        </w:rPr>
      </w:pPr>
      <w:r>
        <w:rPr>
          <w:rFonts w:ascii="Arial" w:hAnsi="Arial" w:cs="Arial"/>
          <w:sz w:val="22"/>
          <w:szCs w:val="22"/>
        </w:rPr>
        <w:t xml:space="preserve">Shelby-Ann Yeboah </w:t>
      </w:r>
    </w:p>
    <w:p w14:paraId="5D9A788E" w14:textId="3A1BBFA8" w:rsidR="00F566E6" w:rsidRDefault="00F566E6">
      <w:pPr>
        <w:rPr>
          <w:rFonts w:ascii="Arial" w:hAnsi="Arial" w:cs="Arial"/>
          <w:sz w:val="22"/>
          <w:szCs w:val="22"/>
        </w:rPr>
      </w:pPr>
      <w:r>
        <w:rPr>
          <w:rFonts w:ascii="Arial" w:hAnsi="Arial" w:cs="Arial"/>
          <w:sz w:val="22"/>
          <w:szCs w:val="22"/>
        </w:rPr>
        <w:t>Student ID: 2114878</w:t>
      </w:r>
    </w:p>
    <w:p w14:paraId="55947256" w14:textId="040A3D0A" w:rsidR="00F566E6" w:rsidRDefault="00F566E6">
      <w:pPr>
        <w:rPr>
          <w:rFonts w:ascii="Arial" w:hAnsi="Arial" w:cs="Arial"/>
          <w:sz w:val="22"/>
          <w:szCs w:val="22"/>
        </w:rPr>
      </w:pPr>
      <w:r>
        <w:rPr>
          <w:rFonts w:ascii="Arial" w:hAnsi="Arial" w:cs="Arial"/>
          <w:sz w:val="22"/>
          <w:szCs w:val="22"/>
        </w:rPr>
        <w:t xml:space="preserve">Module Leader: </w:t>
      </w:r>
      <w:proofErr w:type="spellStart"/>
      <w:r w:rsidR="009706E7">
        <w:rPr>
          <w:rFonts w:ascii="Arial" w:hAnsi="Arial" w:cs="Arial"/>
          <w:sz w:val="22"/>
          <w:szCs w:val="22"/>
        </w:rPr>
        <w:t>Anitah</w:t>
      </w:r>
      <w:proofErr w:type="spellEnd"/>
      <w:r w:rsidR="00987BD2">
        <w:rPr>
          <w:rFonts w:ascii="Arial" w:hAnsi="Arial" w:cs="Arial"/>
          <w:sz w:val="22"/>
          <w:szCs w:val="22"/>
        </w:rPr>
        <w:t xml:space="preserve"> Nan</w:t>
      </w:r>
    </w:p>
    <w:p w14:paraId="079E514C" w14:textId="77777777" w:rsidR="00DC1E12" w:rsidRDefault="00DC1E12">
      <w:pPr>
        <w:rPr>
          <w:rFonts w:ascii="Arial" w:hAnsi="Arial" w:cs="Arial"/>
          <w:sz w:val="22"/>
          <w:szCs w:val="22"/>
        </w:rPr>
      </w:pPr>
    </w:p>
    <w:p w14:paraId="20427FCD" w14:textId="60B1F5BE" w:rsidR="00F566E6" w:rsidRDefault="00F566E6" w:rsidP="00F566E6">
      <w:pPr>
        <w:jc w:val="center"/>
        <w:rPr>
          <w:rFonts w:ascii="Arial" w:hAnsi="Arial" w:cs="Arial"/>
          <w:sz w:val="22"/>
          <w:szCs w:val="22"/>
        </w:rPr>
      </w:pPr>
      <w:r>
        <w:rPr>
          <w:rFonts w:ascii="Arial" w:hAnsi="Arial" w:cs="Arial"/>
          <w:sz w:val="22"/>
          <w:szCs w:val="22"/>
        </w:rPr>
        <w:t>Academic And Employability Skills</w:t>
      </w:r>
    </w:p>
    <w:p w14:paraId="262D5776" w14:textId="2A80D668" w:rsidR="00F566E6" w:rsidRDefault="00F566E6" w:rsidP="00F566E6">
      <w:pPr>
        <w:jc w:val="center"/>
        <w:rPr>
          <w:rFonts w:ascii="Arial" w:hAnsi="Arial" w:cs="Arial"/>
          <w:sz w:val="22"/>
          <w:szCs w:val="22"/>
        </w:rPr>
      </w:pPr>
      <w:r>
        <w:rPr>
          <w:rFonts w:ascii="Arial" w:hAnsi="Arial" w:cs="Arial"/>
          <w:sz w:val="22"/>
          <w:szCs w:val="22"/>
        </w:rPr>
        <w:t>BMSW4001</w:t>
      </w:r>
    </w:p>
    <w:p w14:paraId="2BAE27C7" w14:textId="43A52168" w:rsidR="00F566E6" w:rsidRDefault="00F566E6" w:rsidP="00F566E6">
      <w:pPr>
        <w:jc w:val="center"/>
        <w:rPr>
          <w:rFonts w:ascii="Arial" w:hAnsi="Arial" w:cs="Arial"/>
          <w:sz w:val="22"/>
          <w:szCs w:val="22"/>
        </w:rPr>
      </w:pPr>
      <w:r>
        <w:rPr>
          <w:rFonts w:ascii="Arial" w:hAnsi="Arial" w:cs="Arial"/>
          <w:sz w:val="22"/>
          <w:szCs w:val="22"/>
        </w:rPr>
        <w:t>ACE Practical portfolio</w:t>
      </w:r>
    </w:p>
    <w:p w14:paraId="742BD14C" w14:textId="77777777" w:rsidR="00E91B3B" w:rsidRDefault="00E91B3B" w:rsidP="00F566E6">
      <w:pPr>
        <w:jc w:val="center"/>
        <w:rPr>
          <w:rFonts w:ascii="Arial" w:hAnsi="Arial" w:cs="Arial"/>
          <w:sz w:val="22"/>
          <w:szCs w:val="22"/>
        </w:rPr>
      </w:pPr>
    </w:p>
    <w:p w14:paraId="0C3AFDAE" w14:textId="77777777" w:rsidR="00E91B3B" w:rsidRDefault="00E91B3B" w:rsidP="00F566E6">
      <w:pPr>
        <w:jc w:val="center"/>
        <w:rPr>
          <w:rFonts w:ascii="Arial" w:hAnsi="Arial" w:cs="Arial"/>
          <w:sz w:val="22"/>
          <w:szCs w:val="22"/>
        </w:rPr>
      </w:pPr>
    </w:p>
    <w:p w14:paraId="7E8E17B9" w14:textId="0EE679BE" w:rsidR="00257B37" w:rsidRPr="00407679" w:rsidRDefault="00257B37" w:rsidP="00257B37">
      <w:pPr>
        <w:rPr>
          <w:rFonts w:ascii="Arial" w:hAnsi="Arial" w:cs="Arial"/>
          <w:b/>
          <w:bCs/>
        </w:rPr>
      </w:pPr>
      <w:r w:rsidRPr="00407679">
        <w:rPr>
          <w:rFonts w:ascii="Arial" w:hAnsi="Arial" w:cs="Arial"/>
          <w:b/>
          <w:bCs/>
        </w:rPr>
        <w:t>Introduction</w:t>
      </w:r>
    </w:p>
    <w:p w14:paraId="3593CC6F" w14:textId="77777777" w:rsidR="00257B37" w:rsidRPr="00257B37" w:rsidRDefault="00257B37" w:rsidP="00257B37">
      <w:pPr>
        <w:rPr>
          <w:rFonts w:ascii="Arial" w:hAnsi="Arial" w:cs="Arial"/>
          <w:b/>
          <w:bCs/>
          <w:sz w:val="22"/>
          <w:szCs w:val="22"/>
        </w:rPr>
      </w:pPr>
    </w:p>
    <w:p w14:paraId="5219B65C" w14:textId="4636CD90" w:rsidR="00A1144D" w:rsidRDefault="00C44BEF" w:rsidP="00C44BEF">
      <w:pPr>
        <w:rPr>
          <w:rFonts w:ascii="Arial" w:hAnsi="Arial" w:cs="Arial"/>
          <w:sz w:val="22"/>
          <w:szCs w:val="22"/>
        </w:rPr>
      </w:pPr>
      <w:r>
        <w:rPr>
          <w:rFonts w:ascii="Arial" w:hAnsi="Arial" w:cs="Arial"/>
          <w:sz w:val="22"/>
          <w:szCs w:val="22"/>
        </w:rPr>
        <w:t xml:space="preserve">In this </w:t>
      </w:r>
      <w:r w:rsidR="00172422">
        <w:rPr>
          <w:rFonts w:ascii="Arial" w:hAnsi="Arial" w:cs="Arial"/>
          <w:sz w:val="22"/>
          <w:szCs w:val="22"/>
        </w:rPr>
        <w:t xml:space="preserve">academic </w:t>
      </w:r>
      <w:r>
        <w:rPr>
          <w:rFonts w:ascii="Arial" w:hAnsi="Arial" w:cs="Arial"/>
          <w:sz w:val="22"/>
          <w:szCs w:val="22"/>
        </w:rPr>
        <w:t>report I will be</w:t>
      </w:r>
      <w:r w:rsidR="001050E7">
        <w:rPr>
          <w:rFonts w:ascii="Arial" w:hAnsi="Arial" w:cs="Arial"/>
          <w:sz w:val="22"/>
          <w:szCs w:val="22"/>
        </w:rPr>
        <w:t xml:space="preserve"> highlighting</w:t>
      </w:r>
      <w:r w:rsidR="004A0BB9">
        <w:rPr>
          <w:rFonts w:ascii="Arial" w:hAnsi="Arial" w:cs="Arial"/>
          <w:sz w:val="22"/>
          <w:szCs w:val="22"/>
        </w:rPr>
        <w:t xml:space="preserve"> </w:t>
      </w:r>
      <w:r w:rsidR="00556B08">
        <w:rPr>
          <w:rFonts w:ascii="Arial" w:hAnsi="Arial" w:cs="Arial"/>
          <w:sz w:val="22"/>
          <w:szCs w:val="22"/>
        </w:rPr>
        <w:t>the importance of time management skills</w:t>
      </w:r>
      <w:r w:rsidR="00B65C18">
        <w:rPr>
          <w:rFonts w:ascii="Arial" w:hAnsi="Arial" w:cs="Arial"/>
          <w:sz w:val="22"/>
          <w:szCs w:val="22"/>
        </w:rPr>
        <w:t>, CV writing and</w:t>
      </w:r>
      <w:r w:rsidR="002B0F7D">
        <w:rPr>
          <w:rFonts w:ascii="Arial" w:hAnsi="Arial" w:cs="Arial"/>
          <w:sz w:val="22"/>
          <w:szCs w:val="22"/>
        </w:rPr>
        <w:t xml:space="preserve"> Summarising</w:t>
      </w:r>
      <w:r w:rsidR="00890ED5">
        <w:rPr>
          <w:rFonts w:ascii="Arial" w:hAnsi="Arial" w:cs="Arial"/>
          <w:sz w:val="22"/>
          <w:szCs w:val="22"/>
        </w:rPr>
        <w:t>.</w:t>
      </w:r>
      <w:r w:rsidR="001D2EEB">
        <w:rPr>
          <w:rFonts w:ascii="Arial" w:hAnsi="Arial" w:cs="Arial"/>
          <w:sz w:val="22"/>
          <w:szCs w:val="22"/>
        </w:rPr>
        <w:t xml:space="preserve"> </w:t>
      </w:r>
    </w:p>
    <w:p w14:paraId="125E38ED" w14:textId="39D22AD3" w:rsidR="009B26BB" w:rsidRDefault="001D2EEB" w:rsidP="00C44BEF">
      <w:pPr>
        <w:rPr>
          <w:rFonts w:ascii="Arial" w:hAnsi="Arial" w:cs="Arial"/>
          <w:sz w:val="22"/>
          <w:szCs w:val="22"/>
        </w:rPr>
      </w:pPr>
      <w:r>
        <w:rPr>
          <w:rFonts w:ascii="Arial" w:hAnsi="Arial" w:cs="Arial"/>
          <w:sz w:val="22"/>
          <w:szCs w:val="22"/>
        </w:rPr>
        <w:t>I will be reflecting</w:t>
      </w:r>
      <w:r w:rsidR="004A0BB9">
        <w:rPr>
          <w:rFonts w:ascii="Arial" w:hAnsi="Arial" w:cs="Arial"/>
          <w:sz w:val="22"/>
          <w:szCs w:val="22"/>
        </w:rPr>
        <w:t xml:space="preserve"> and </w:t>
      </w:r>
      <w:r w:rsidR="00CD490A">
        <w:rPr>
          <w:rFonts w:ascii="Arial" w:hAnsi="Arial" w:cs="Arial"/>
          <w:sz w:val="22"/>
          <w:szCs w:val="22"/>
        </w:rPr>
        <w:t>recognising</w:t>
      </w:r>
      <w:r w:rsidR="00731C94">
        <w:rPr>
          <w:rFonts w:ascii="Arial" w:hAnsi="Arial" w:cs="Arial"/>
          <w:sz w:val="22"/>
          <w:szCs w:val="22"/>
        </w:rPr>
        <w:t xml:space="preserve"> the</w:t>
      </w:r>
      <w:r w:rsidR="006920A6">
        <w:rPr>
          <w:rFonts w:ascii="Arial" w:hAnsi="Arial" w:cs="Arial"/>
          <w:sz w:val="22"/>
          <w:szCs w:val="22"/>
        </w:rPr>
        <w:t xml:space="preserve"> process of</w:t>
      </w:r>
      <w:r w:rsidR="00837330">
        <w:rPr>
          <w:rFonts w:ascii="Arial" w:hAnsi="Arial" w:cs="Arial"/>
          <w:sz w:val="22"/>
          <w:szCs w:val="22"/>
        </w:rPr>
        <w:t xml:space="preserve"> each mo</w:t>
      </w:r>
      <w:r w:rsidR="00F21FB2">
        <w:rPr>
          <w:rFonts w:ascii="Arial" w:hAnsi="Arial" w:cs="Arial"/>
          <w:sz w:val="22"/>
          <w:szCs w:val="22"/>
        </w:rPr>
        <w:t>del</w:t>
      </w:r>
      <w:r w:rsidR="0014287D">
        <w:rPr>
          <w:rFonts w:ascii="Arial" w:hAnsi="Arial" w:cs="Arial"/>
          <w:sz w:val="22"/>
          <w:szCs w:val="22"/>
        </w:rPr>
        <w:t xml:space="preserve"> and its</w:t>
      </w:r>
      <w:r w:rsidR="00AF2D9C">
        <w:rPr>
          <w:rFonts w:ascii="Arial" w:hAnsi="Arial" w:cs="Arial"/>
          <w:sz w:val="22"/>
          <w:szCs w:val="22"/>
        </w:rPr>
        <w:t xml:space="preserve"> character</w:t>
      </w:r>
      <w:r w:rsidR="00945693">
        <w:rPr>
          <w:rFonts w:ascii="Arial" w:hAnsi="Arial" w:cs="Arial"/>
          <w:sz w:val="22"/>
          <w:szCs w:val="22"/>
        </w:rPr>
        <w:t>istics.</w:t>
      </w:r>
    </w:p>
    <w:p w14:paraId="54D21D62" w14:textId="7926DCDF" w:rsidR="00C44BEF" w:rsidRDefault="00A1144D" w:rsidP="00C44BEF">
      <w:pPr>
        <w:rPr>
          <w:rFonts w:ascii="Arial" w:hAnsi="Arial" w:cs="Arial"/>
          <w:sz w:val="22"/>
          <w:szCs w:val="22"/>
        </w:rPr>
      </w:pPr>
      <w:r>
        <w:rPr>
          <w:rFonts w:ascii="Arial" w:hAnsi="Arial" w:cs="Arial"/>
          <w:sz w:val="22"/>
          <w:szCs w:val="22"/>
        </w:rPr>
        <w:t>The aim is to understand t</w:t>
      </w:r>
      <w:r w:rsidR="00ED0857">
        <w:rPr>
          <w:rFonts w:ascii="Arial" w:hAnsi="Arial" w:cs="Arial"/>
          <w:sz w:val="22"/>
          <w:szCs w:val="22"/>
        </w:rPr>
        <w:t>he various ways</w:t>
      </w:r>
      <w:r w:rsidR="009B26BB">
        <w:rPr>
          <w:rFonts w:ascii="Arial" w:hAnsi="Arial" w:cs="Arial"/>
          <w:sz w:val="22"/>
          <w:szCs w:val="22"/>
        </w:rPr>
        <w:t xml:space="preserve"> each</w:t>
      </w:r>
      <w:r w:rsidR="00124523">
        <w:rPr>
          <w:rFonts w:ascii="Arial" w:hAnsi="Arial" w:cs="Arial"/>
          <w:sz w:val="22"/>
          <w:szCs w:val="22"/>
        </w:rPr>
        <w:t xml:space="preserve"> </w:t>
      </w:r>
      <w:r w:rsidR="009B26BB">
        <w:rPr>
          <w:rFonts w:ascii="Arial" w:hAnsi="Arial" w:cs="Arial"/>
          <w:sz w:val="22"/>
          <w:szCs w:val="22"/>
        </w:rPr>
        <w:t xml:space="preserve">model </w:t>
      </w:r>
      <w:r w:rsidR="00ED0857">
        <w:rPr>
          <w:rFonts w:ascii="Arial" w:hAnsi="Arial" w:cs="Arial"/>
          <w:sz w:val="22"/>
          <w:szCs w:val="22"/>
        </w:rPr>
        <w:t>help</w:t>
      </w:r>
      <w:r w:rsidR="009B26BB">
        <w:rPr>
          <w:rFonts w:ascii="Arial" w:hAnsi="Arial" w:cs="Arial"/>
          <w:sz w:val="22"/>
          <w:szCs w:val="22"/>
        </w:rPr>
        <w:t>s</w:t>
      </w:r>
      <w:r w:rsidR="00124523">
        <w:rPr>
          <w:rFonts w:ascii="Arial" w:hAnsi="Arial" w:cs="Arial"/>
          <w:sz w:val="22"/>
          <w:szCs w:val="22"/>
        </w:rPr>
        <w:t xml:space="preserve"> i</w:t>
      </w:r>
      <w:r w:rsidR="00303377">
        <w:rPr>
          <w:rFonts w:ascii="Arial" w:hAnsi="Arial" w:cs="Arial"/>
          <w:sz w:val="22"/>
          <w:szCs w:val="22"/>
        </w:rPr>
        <w:t>mprove</w:t>
      </w:r>
      <w:r w:rsidR="004A0BB9">
        <w:rPr>
          <w:rFonts w:ascii="Arial" w:hAnsi="Arial" w:cs="Arial"/>
          <w:sz w:val="22"/>
          <w:szCs w:val="22"/>
        </w:rPr>
        <w:t xml:space="preserve"> </w:t>
      </w:r>
      <w:r w:rsidR="00124523">
        <w:rPr>
          <w:rFonts w:ascii="Arial" w:hAnsi="Arial" w:cs="Arial"/>
          <w:sz w:val="22"/>
          <w:szCs w:val="22"/>
        </w:rPr>
        <w:t xml:space="preserve">my </w:t>
      </w:r>
      <w:r w:rsidR="004A0BB9">
        <w:rPr>
          <w:rFonts w:ascii="Arial" w:hAnsi="Arial" w:cs="Arial"/>
          <w:sz w:val="22"/>
          <w:szCs w:val="22"/>
        </w:rPr>
        <w:t>a</w:t>
      </w:r>
      <w:r w:rsidR="00F21FB2">
        <w:rPr>
          <w:rFonts w:ascii="Arial" w:hAnsi="Arial" w:cs="Arial"/>
          <w:sz w:val="22"/>
          <w:szCs w:val="22"/>
        </w:rPr>
        <w:t>c</w:t>
      </w:r>
      <w:r w:rsidR="00E63DAE">
        <w:rPr>
          <w:rFonts w:ascii="Arial" w:hAnsi="Arial" w:cs="Arial"/>
          <w:sz w:val="22"/>
          <w:szCs w:val="22"/>
        </w:rPr>
        <w:t xml:space="preserve">ademic </w:t>
      </w:r>
      <w:r w:rsidR="00303377">
        <w:rPr>
          <w:rFonts w:ascii="Arial" w:hAnsi="Arial" w:cs="Arial"/>
          <w:sz w:val="22"/>
          <w:szCs w:val="22"/>
        </w:rPr>
        <w:t>writing skil</w:t>
      </w:r>
      <w:r w:rsidR="00E63DAE">
        <w:rPr>
          <w:rFonts w:ascii="Arial" w:hAnsi="Arial" w:cs="Arial"/>
          <w:sz w:val="22"/>
          <w:szCs w:val="22"/>
        </w:rPr>
        <w:t>l</w:t>
      </w:r>
      <w:r w:rsidR="00F14262">
        <w:rPr>
          <w:rFonts w:ascii="Arial" w:hAnsi="Arial" w:cs="Arial"/>
          <w:sz w:val="22"/>
          <w:szCs w:val="22"/>
        </w:rPr>
        <w:t>s</w:t>
      </w:r>
      <w:r w:rsidR="0077330D">
        <w:rPr>
          <w:rFonts w:ascii="Arial" w:hAnsi="Arial" w:cs="Arial"/>
          <w:sz w:val="22"/>
          <w:szCs w:val="22"/>
        </w:rPr>
        <w:t>.</w:t>
      </w:r>
    </w:p>
    <w:p w14:paraId="200CD574" w14:textId="77777777" w:rsidR="0077330D" w:rsidRDefault="0077330D" w:rsidP="00C44BEF">
      <w:pPr>
        <w:rPr>
          <w:rFonts w:ascii="Arial" w:hAnsi="Arial" w:cs="Arial"/>
          <w:sz w:val="22"/>
          <w:szCs w:val="22"/>
        </w:rPr>
      </w:pPr>
    </w:p>
    <w:p w14:paraId="35E9EB2D" w14:textId="77777777" w:rsidR="00257B37" w:rsidRDefault="00257B37" w:rsidP="00C44BEF">
      <w:pPr>
        <w:rPr>
          <w:rFonts w:ascii="Arial" w:hAnsi="Arial" w:cs="Arial"/>
          <w:sz w:val="22"/>
          <w:szCs w:val="22"/>
        </w:rPr>
      </w:pPr>
    </w:p>
    <w:p w14:paraId="7FA32218" w14:textId="122A3A12" w:rsidR="0077330D" w:rsidRDefault="00407679" w:rsidP="00C44BEF">
      <w:pPr>
        <w:rPr>
          <w:rFonts w:ascii="Arial" w:hAnsi="Arial" w:cs="Arial"/>
          <w:b/>
          <w:bCs/>
        </w:rPr>
      </w:pPr>
      <w:r w:rsidRPr="00407679">
        <w:rPr>
          <w:rFonts w:ascii="Arial" w:hAnsi="Arial" w:cs="Arial"/>
          <w:b/>
          <w:bCs/>
        </w:rPr>
        <w:t xml:space="preserve">Methodology </w:t>
      </w:r>
    </w:p>
    <w:p w14:paraId="5700B201" w14:textId="36BD6D7F" w:rsidR="00456655" w:rsidRPr="002A4FA7" w:rsidRDefault="005055B9" w:rsidP="00C44BEF">
      <w:pPr>
        <w:rPr>
          <w:rFonts w:ascii="Arial" w:hAnsi="Arial" w:cs="Arial"/>
          <w:sz w:val="22"/>
          <w:szCs w:val="22"/>
        </w:rPr>
      </w:pPr>
      <w:r>
        <w:rPr>
          <w:rFonts w:ascii="Arial" w:hAnsi="Arial" w:cs="Arial"/>
          <w:sz w:val="22"/>
          <w:szCs w:val="22"/>
        </w:rPr>
        <w:t xml:space="preserve"> I used articles and books as my me</w:t>
      </w:r>
      <w:r w:rsidR="00CE5F62" w:rsidRPr="002A4FA7">
        <w:rPr>
          <w:rFonts w:ascii="Arial" w:hAnsi="Arial" w:cs="Arial"/>
          <w:sz w:val="22"/>
          <w:szCs w:val="22"/>
        </w:rPr>
        <w:t>thods of researc</w:t>
      </w:r>
      <w:r w:rsidR="007F39ED">
        <w:rPr>
          <w:rFonts w:ascii="Arial" w:hAnsi="Arial" w:cs="Arial"/>
          <w:sz w:val="22"/>
          <w:szCs w:val="22"/>
        </w:rPr>
        <w:t>h to s</w:t>
      </w:r>
      <w:r w:rsidR="00CE5F62" w:rsidRPr="002A4FA7">
        <w:rPr>
          <w:rFonts w:ascii="Arial" w:hAnsi="Arial" w:cs="Arial"/>
          <w:sz w:val="22"/>
          <w:szCs w:val="22"/>
        </w:rPr>
        <w:t xml:space="preserve">upport </w:t>
      </w:r>
      <w:r w:rsidR="00922270">
        <w:rPr>
          <w:rFonts w:ascii="Arial" w:hAnsi="Arial" w:cs="Arial"/>
          <w:sz w:val="22"/>
          <w:szCs w:val="22"/>
        </w:rPr>
        <w:t xml:space="preserve">report and to gain more </w:t>
      </w:r>
      <w:r w:rsidR="00CE5F62" w:rsidRPr="002A4FA7">
        <w:rPr>
          <w:rFonts w:ascii="Arial" w:hAnsi="Arial" w:cs="Arial"/>
          <w:sz w:val="22"/>
          <w:szCs w:val="22"/>
        </w:rPr>
        <w:t>understanding of each model</w:t>
      </w:r>
      <w:r w:rsidR="00922270">
        <w:rPr>
          <w:rFonts w:ascii="Arial" w:hAnsi="Arial" w:cs="Arial"/>
          <w:sz w:val="22"/>
          <w:szCs w:val="22"/>
        </w:rPr>
        <w:t>.</w:t>
      </w:r>
    </w:p>
    <w:p w14:paraId="6D290D48" w14:textId="77777777" w:rsidR="00FF7425" w:rsidRPr="002A4FA7" w:rsidRDefault="00FF7425" w:rsidP="00C44BEF">
      <w:pPr>
        <w:rPr>
          <w:rFonts w:ascii="Arial" w:hAnsi="Arial" w:cs="Arial"/>
          <w:sz w:val="22"/>
          <w:szCs w:val="22"/>
        </w:rPr>
      </w:pPr>
    </w:p>
    <w:p w14:paraId="6F55A68A" w14:textId="78973D60" w:rsidR="0095552F" w:rsidRDefault="007615C4" w:rsidP="00C44BEF">
      <w:pPr>
        <w:rPr>
          <w:rFonts w:ascii="Arial" w:hAnsi="Arial" w:cs="Arial"/>
          <w:sz w:val="22"/>
          <w:szCs w:val="22"/>
        </w:rPr>
      </w:pPr>
      <w:r w:rsidRPr="002A4FA7">
        <w:rPr>
          <w:rFonts w:ascii="Arial" w:hAnsi="Arial" w:cs="Arial"/>
          <w:sz w:val="22"/>
          <w:szCs w:val="22"/>
        </w:rPr>
        <w:t xml:space="preserve"> </w:t>
      </w:r>
      <w:r w:rsidR="006527E6">
        <w:rPr>
          <w:rFonts w:ascii="Arial" w:hAnsi="Arial" w:cs="Arial"/>
          <w:sz w:val="22"/>
          <w:szCs w:val="22"/>
        </w:rPr>
        <w:t xml:space="preserve">One of the most </w:t>
      </w:r>
      <w:r w:rsidR="00227820">
        <w:rPr>
          <w:rFonts w:ascii="Arial" w:hAnsi="Arial" w:cs="Arial"/>
          <w:sz w:val="22"/>
          <w:szCs w:val="22"/>
        </w:rPr>
        <w:t>powerful</w:t>
      </w:r>
      <w:r w:rsidR="006527E6">
        <w:rPr>
          <w:rFonts w:ascii="Arial" w:hAnsi="Arial" w:cs="Arial"/>
          <w:sz w:val="22"/>
          <w:szCs w:val="22"/>
        </w:rPr>
        <w:t xml:space="preserve"> and valuable skills you can possess in li</w:t>
      </w:r>
      <w:r w:rsidR="002A12F2">
        <w:rPr>
          <w:rFonts w:ascii="Arial" w:hAnsi="Arial" w:cs="Arial"/>
          <w:sz w:val="22"/>
          <w:szCs w:val="22"/>
        </w:rPr>
        <w:t>fe</w:t>
      </w:r>
      <w:r w:rsidR="00227820">
        <w:rPr>
          <w:rFonts w:ascii="Arial" w:hAnsi="Arial" w:cs="Arial"/>
          <w:sz w:val="22"/>
          <w:szCs w:val="22"/>
        </w:rPr>
        <w:t xml:space="preserve"> is effective time management. </w:t>
      </w:r>
      <w:r w:rsidRPr="002A4FA7">
        <w:rPr>
          <w:rFonts w:ascii="Arial" w:hAnsi="Arial" w:cs="Arial"/>
          <w:sz w:val="22"/>
          <w:szCs w:val="22"/>
        </w:rPr>
        <w:t>Time management</w:t>
      </w:r>
      <w:r w:rsidR="000F5498">
        <w:rPr>
          <w:rFonts w:ascii="Arial" w:hAnsi="Arial" w:cs="Arial"/>
          <w:sz w:val="22"/>
          <w:szCs w:val="22"/>
        </w:rPr>
        <w:t xml:space="preserve"> is the process </w:t>
      </w:r>
      <w:r w:rsidR="00543D7B">
        <w:rPr>
          <w:rFonts w:ascii="Arial" w:hAnsi="Arial" w:cs="Arial"/>
          <w:sz w:val="22"/>
          <w:szCs w:val="22"/>
        </w:rPr>
        <w:t>of planning</w:t>
      </w:r>
      <w:r w:rsidR="009467EC">
        <w:rPr>
          <w:rFonts w:ascii="Arial" w:hAnsi="Arial" w:cs="Arial"/>
          <w:sz w:val="22"/>
          <w:szCs w:val="22"/>
        </w:rPr>
        <w:t xml:space="preserve"> and organizing </w:t>
      </w:r>
      <w:r w:rsidR="004E119C" w:rsidRPr="002A4FA7">
        <w:rPr>
          <w:rFonts w:ascii="Arial" w:hAnsi="Arial" w:cs="Arial"/>
          <w:sz w:val="22"/>
          <w:szCs w:val="22"/>
        </w:rPr>
        <w:t>tasks</w:t>
      </w:r>
      <w:r w:rsidR="007F62C4" w:rsidRPr="002A4FA7">
        <w:rPr>
          <w:rFonts w:ascii="Arial" w:hAnsi="Arial" w:cs="Arial"/>
          <w:sz w:val="22"/>
          <w:szCs w:val="22"/>
        </w:rPr>
        <w:t xml:space="preserve"> more </w:t>
      </w:r>
      <w:r w:rsidR="0041634F" w:rsidRPr="002A4FA7">
        <w:rPr>
          <w:rFonts w:ascii="Arial" w:hAnsi="Arial" w:cs="Arial"/>
          <w:sz w:val="22"/>
          <w:szCs w:val="22"/>
        </w:rPr>
        <w:t>efficiently</w:t>
      </w:r>
      <w:r w:rsidR="00CB2BA8" w:rsidRPr="002A4FA7">
        <w:rPr>
          <w:rFonts w:ascii="Arial" w:hAnsi="Arial" w:cs="Arial"/>
          <w:sz w:val="22"/>
          <w:szCs w:val="22"/>
        </w:rPr>
        <w:t xml:space="preserve"> to </w:t>
      </w:r>
      <w:r w:rsidR="00F73539" w:rsidRPr="002A4FA7">
        <w:rPr>
          <w:rFonts w:ascii="Arial" w:hAnsi="Arial" w:cs="Arial"/>
          <w:sz w:val="22"/>
          <w:szCs w:val="22"/>
        </w:rPr>
        <w:t>achieve</w:t>
      </w:r>
      <w:r w:rsidR="00CB2BA8" w:rsidRPr="002A4FA7">
        <w:rPr>
          <w:rFonts w:ascii="Arial" w:hAnsi="Arial" w:cs="Arial"/>
          <w:sz w:val="22"/>
          <w:szCs w:val="22"/>
        </w:rPr>
        <w:t xml:space="preserve"> </w:t>
      </w:r>
      <w:r w:rsidR="00F73539" w:rsidRPr="002A4FA7">
        <w:rPr>
          <w:rFonts w:ascii="Arial" w:hAnsi="Arial" w:cs="Arial"/>
          <w:sz w:val="22"/>
          <w:szCs w:val="22"/>
        </w:rPr>
        <w:t>maximum</w:t>
      </w:r>
      <w:r w:rsidR="00CB2BA8" w:rsidRPr="002A4FA7">
        <w:rPr>
          <w:rFonts w:ascii="Arial" w:hAnsi="Arial" w:cs="Arial"/>
          <w:sz w:val="22"/>
          <w:szCs w:val="22"/>
        </w:rPr>
        <w:t xml:space="preserve"> </w:t>
      </w:r>
      <w:r w:rsidR="00F73539" w:rsidRPr="002A4FA7">
        <w:rPr>
          <w:rFonts w:ascii="Arial" w:hAnsi="Arial" w:cs="Arial"/>
          <w:sz w:val="22"/>
          <w:szCs w:val="22"/>
        </w:rPr>
        <w:t>productivity</w:t>
      </w:r>
      <w:r w:rsidR="00CB2BA8" w:rsidRPr="002A4FA7">
        <w:rPr>
          <w:rFonts w:ascii="Arial" w:hAnsi="Arial" w:cs="Arial"/>
          <w:sz w:val="22"/>
          <w:szCs w:val="22"/>
        </w:rPr>
        <w:t xml:space="preserve"> with </w:t>
      </w:r>
      <w:r w:rsidR="00F73539" w:rsidRPr="002A4FA7">
        <w:rPr>
          <w:rFonts w:ascii="Arial" w:hAnsi="Arial" w:cs="Arial"/>
          <w:sz w:val="22"/>
          <w:szCs w:val="22"/>
        </w:rPr>
        <w:t>minimum</w:t>
      </w:r>
      <w:r w:rsidR="00027D59">
        <w:rPr>
          <w:rFonts w:ascii="Arial" w:hAnsi="Arial" w:cs="Arial"/>
          <w:sz w:val="22"/>
          <w:szCs w:val="22"/>
        </w:rPr>
        <w:t xml:space="preserve"> wasted effort.</w:t>
      </w:r>
      <w:r w:rsidR="00864459">
        <w:rPr>
          <w:rFonts w:ascii="Arial" w:hAnsi="Arial" w:cs="Arial"/>
          <w:sz w:val="22"/>
          <w:szCs w:val="22"/>
        </w:rPr>
        <w:t xml:space="preserve"> Managing your tim</w:t>
      </w:r>
      <w:r w:rsidR="002A12F2">
        <w:rPr>
          <w:rFonts w:ascii="Arial" w:hAnsi="Arial" w:cs="Arial"/>
          <w:sz w:val="22"/>
          <w:szCs w:val="22"/>
        </w:rPr>
        <w:t xml:space="preserve">e </w:t>
      </w:r>
      <w:r w:rsidR="00864459">
        <w:rPr>
          <w:rFonts w:ascii="Arial" w:hAnsi="Arial" w:cs="Arial"/>
          <w:sz w:val="22"/>
          <w:szCs w:val="22"/>
        </w:rPr>
        <w:t>effectively</w:t>
      </w:r>
      <w:r w:rsidR="00790BE6">
        <w:rPr>
          <w:rFonts w:ascii="Arial" w:hAnsi="Arial" w:cs="Arial"/>
          <w:sz w:val="22"/>
          <w:szCs w:val="22"/>
        </w:rPr>
        <w:t xml:space="preserve"> reduces stress and makes work mode enjoyable.</w:t>
      </w:r>
    </w:p>
    <w:p w14:paraId="410519B1" w14:textId="77777777" w:rsidR="00B75F53" w:rsidRDefault="00B75F53" w:rsidP="00C44BEF">
      <w:pPr>
        <w:rPr>
          <w:rFonts w:ascii="Arial" w:hAnsi="Arial" w:cs="Arial"/>
          <w:sz w:val="22"/>
          <w:szCs w:val="22"/>
        </w:rPr>
      </w:pPr>
    </w:p>
    <w:p w14:paraId="3370F623" w14:textId="77777777" w:rsidR="00B75F53" w:rsidRDefault="00B75F53" w:rsidP="00B75F53">
      <w:pPr>
        <w:rPr>
          <w:rFonts w:ascii="Arial" w:hAnsi="Arial" w:cs="Arial"/>
        </w:rPr>
      </w:pPr>
      <w:r>
        <w:rPr>
          <w:rFonts w:ascii="Arial" w:hAnsi="Arial" w:cs="Arial"/>
        </w:rPr>
        <w:t>Poor time management usually results in disorganisation, missed deadlines and lack of punctuality and prioritising. Practicing poor time management can be very damaging to your tasks as there is a very small chance you are not going to reach your goals.</w:t>
      </w:r>
    </w:p>
    <w:p w14:paraId="484C554B" w14:textId="77777777" w:rsidR="00B75F53" w:rsidRDefault="00B75F53" w:rsidP="00C44BEF">
      <w:pPr>
        <w:rPr>
          <w:rFonts w:ascii="Arial" w:hAnsi="Arial" w:cs="Arial"/>
          <w:sz w:val="22"/>
          <w:szCs w:val="22"/>
        </w:rPr>
      </w:pPr>
    </w:p>
    <w:p w14:paraId="5D31B4C2" w14:textId="77777777" w:rsidR="002D43CC" w:rsidRDefault="002D43CC" w:rsidP="00C44BEF">
      <w:pPr>
        <w:rPr>
          <w:rFonts w:ascii="Arial" w:hAnsi="Arial" w:cs="Arial"/>
          <w:sz w:val="22"/>
          <w:szCs w:val="22"/>
        </w:rPr>
      </w:pPr>
    </w:p>
    <w:p w14:paraId="0B44CCE7" w14:textId="744D1FAC" w:rsidR="008450F5" w:rsidRDefault="00C7498A" w:rsidP="00C44BEF">
      <w:pPr>
        <w:rPr>
          <w:rFonts w:ascii="Arial" w:hAnsi="Arial" w:cs="Arial"/>
          <w:sz w:val="22"/>
          <w:szCs w:val="22"/>
        </w:rPr>
      </w:pPr>
      <w:r>
        <w:rPr>
          <w:rFonts w:ascii="Arial" w:hAnsi="Arial" w:cs="Arial"/>
          <w:sz w:val="22"/>
          <w:szCs w:val="22"/>
        </w:rPr>
        <w:t>Ha</w:t>
      </w:r>
      <w:r w:rsidR="00C226CA">
        <w:rPr>
          <w:rFonts w:ascii="Arial" w:hAnsi="Arial" w:cs="Arial"/>
          <w:sz w:val="22"/>
          <w:szCs w:val="22"/>
        </w:rPr>
        <w:t xml:space="preserve">ving effective </w:t>
      </w:r>
      <w:r>
        <w:rPr>
          <w:rFonts w:ascii="Arial" w:hAnsi="Arial" w:cs="Arial"/>
          <w:sz w:val="22"/>
          <w:szCs w:val="22"/>
        </w:rPr>
        <w:t>time management is</w:t>
      </w:r>
      <w:r w:rsidR="00886E06">
        <w:rPr>
          <w:rFonts w:ascii="Arial" w:hAnsi="Arial" w:cs="Arial"/>
          <w:sz w:val="22"/>
          <w:szCs w:val="22"/>
        </w:rPr>
        <w:t xml:space="preserve"> </w:t>
      </w:r>
      <w:r w:rsidR="00543D7B">
        <w:rPr>
          <w:rFonts w:ascii="Arial" w:hAnsi="Arial" w:cs="Arial"/>
          <w:sz w:val="22"/>
          <w:szCs w:val="22"/>
        </w:rPr>
        <w:t>very important</w:t>
      </w:r>
      <w:r w:rsidR="00886E06">
        <w:rPr>
          <w:rFonts w:ascii="Arial" w:hAnsi="Arial" w:cs="Arial"/>
          <w:sz w:val="22"/>
          <w:szCs w:val="22"/>
        </w:rPr>
        <w:t xml:space="preserve"> and t</w:t>
      </w:r>
      <w:r w:rsidR="008450F5">
        <w:rPr>
          <w:rFonts w:ascii="Arial" w:hAnsi="Arial" w:cs="Arial"/>
          <w:sz w:val="22"/>
          <w:szCs w:val="22"/>
        </w:rPr>
        <w:t xml:space="preserve">here are </w:t>
      </w:r>
      <w:r w:rsidR="00B707FE">
        <w:rPr>
          <w:rFonts w:ascii="Arial" w:hAnsi="Arial" w:cs="Arial"/>
          <w:sz w:val="22"/>
          <w:szCs w:val="22"/>
        </w:rPr>
        <w:t>various of ways that we as individuals can</w:t>
      </w:r>
      <w:r w:rsidR="001E0146">
        <w:rPr>
          <w:rFonts w:ascii="Arial" w:hAnsi="Arial" w:cs="Arial"/>
          <w:sz w:val="22"/>
          <w:szCs w:val="22"/>
        </w:rPr>
        <w:t xml:space="preserve"> practice this.</w:t>
      </w:r>
    </w:p>
    <w:p w14:paraId="616F9E7A" w14:textId="77777777" w:rsidR="00195E33" w:rsidRDefault="00195E33" w:rsidP="00C44BEF">
      <w:pPr>
        <w:rPr>
          <w:rFonts w:ascii="Arial" w:hAnsi="Arial" w:cs="Arial"/>
          <w:sz w:val="22"/>
          <w:szCs w:val="22"/>
        </w:rPr>
      </w:pPr>
    </w:p>
    <w:p w14:paraId="097878DB" w14:textId="702B56A1" w:rsidR="00D95904" w:rsidRDefault="009D5F82" w:rsidP="00C44BEF">
      <w:pPr>
        <w:rPr>
          <w:rFonts w:ascii="Arial" w:hAnsi="Arial" w:cs="Arial"/>
          <w:sz w:val="22"/>
          <w:szCs w:val="22"/>
        </w:rPr>
      </w:pPr>
      <w:r>
        <w:rPr>
          <w:rFonts w:ascii="Arial" w:hAnsi="Arial" w:cs="Arial"/>
          <w:sz w:val="22"/>
          <w:szCs w:val="22"/>
        </w:rPr>
        <w:t>Having a routine</w:t>
      </w:r>
      <w:r w:rsidR="00A62D56">
        <w:rPr>
          <w:rFonts w:ascii="Arial" w:hAnsi="Arial" w:cs="Arial"/>
          <w:sz w:val="22"/>
          <w:szCs w:val="22"/>
        </w:rPr>
        <w:t>/schedule</w:t>
      </w:r>
      <w:r>
        <w:rPr>
          <w:rFonts w:ascii="Arial" w:hAnsi="Arial" w:cs="Arial"/>
          <w:sz w:val="22"/>
          <w:szCs w:val="22"/>
        </w:rPr>
        <w:t xml:space="preserve"> is one of the many ways we can</w:t>
      </w:r>
      <w:r w:rsidR="008D02DD">
        <w:rPr>
          <w:rFonts w:ascii="Arial" w:hAnsi="Arial" w:cs="Arial"/>
          <w:sz w:val="22"/>
          <w:szCs w:val="22"/>
        </w:rPr>
        <w:t xml:space="preserve"> practice </w:t>
      </w:r>
      <w:r w:rsidR="001E0146">
        <w:rPr>
          <w:rFonts w:ascii="Arial" w:hAnsi="Arial" w:cs="Arial"/>
          <w:sz w:val="22"/>
          <w:szCs w:val="22"/>
        </w:rPr>
        <w:t>effective</w:t>
      </w:r>
      <w:r>
        <w:rPr>
          <w:rFonts w:ascii="Arial" w:hAnsi="Arial" w:cs="Arial"/>
          <w:sz w:val="22"/>
          <w:szCs w:val="22"/>
        </w:rPr>
        <w:t xml:space="preserve"> time management. Having a routine</w:t>
      </w:r>
      <w:r w:rsidR="00A62D56">
        <w:rPr>
          <w:rFonts w:ascii="Arial" w:hAnsi="Arial" w:cs="Arial"/>
          <w:sz w:val="22"/>
          <w:szCs w:val="22"/>
        </w:rPr>
        <w:t>/schedule</w:t>
      </w:r>
      <w:r>
        <w:rPr>
          <w:rFonts w:ascii="Arial" w:hAnsi="Arial" w:cs="Arial"/>
          <w:sz w:val="22"/>
          <w:szCs w:val="22"/>
        </w:rPr>
        <w:t xml:space="preserve"> enables </w:t>
      </w:r>
      <w:r w:rsidR="00B748C1">
        <w:rPr>
          <w:rFonts w:ascii="Arial" w:hAnsi="Arial" w:cs="Arial"/>
          <w:sz w:val="22"/>
          <w:szCs w:val="22"/>
        </w:rPr>
        <w:t>you to be more</w:t>
      </w:r>
      <w:r w:rsidR="00A40A1D">
        <w:rPr>
          <w:rFonts w:ascii="Arial" w:hAnsi="Arial" w:cs="Arial"/>
          <w:sz w:val="22"/>
          <w:szCs w:val="22"/>
        </w:rPr>
        <w:t xml:space="preserve"> organised </w:t>
      </w:r>
      <w:r w:rsidR="00B77F17">
        <w:rPr>
          <w:rFonts w:ascii="Arial" w:hAnsi="Arial" w:cs="Arial"/>
          <w:sz w:val="22"/>
          <w:szCs w:val="22"/>
        </w:rPr>
        <w:t>with</w:t>
      </w:r>
      <w:r w:rsidR="00A40A1D">
        <w:rPr>
          <w:rFonts w:ascii="Arial" w:hAnsi="Arial" w:cs="Arial"/>
          <w:sz w:val="22"/>
          <w:szCs w:val="22"/>
        </w:rPr>
        <w:t xml:space="preserve"> your </w:t>
      </w:r>
      <w:r w:rsidR="00B77F17">
        <w:rPr>
          <w:rFonts w:ascii="Arial" w:hAnsi="Arial" w:cs="Arial"/>
          <w:sz w:val="22"/>
          <w:szCs w:val="22"/>
        </w:rPr>
        <w:t>time</w:t>
      </w:r>
      <w:r w:rsidR="00543D7B">
        <w:rPr>
          <w:rFonts w:ascii="Arial" w:hAnsi="Arial" w:cs="Arial"/>
          <w:sz w:val="22"/>
          <w:szCs w:val="22"/>
        </w:rPr>
        <w:t xml:space="preserve">. </w:t>
      </w:r>
      <w:r w:rsidR="00B75F53">
        <w:rPr>
          <w:rFonts w:ascii="Arial" w:hAnsi="Arial" w:cs="Arial"/>
          <w:sz w:val="22"/>
          <w:szCs w:val="22"/>
        </w:rPr>
        <w:t>It</w:t>
      </w:r>
      <w:r w:rsidR="00543D7B">
        <w:rPr>
          <w:rFonts w:ascii="Arial" w:hAnsi="Arial" w:cs="Arial"/>
          <w:sz w:val="22"/>
          <w:szCs w:val="22"/>
        </w:rPr>
        <w:t xml:space="preserve"> also allows you to be intentional with the tasks you need to </w:t>
      </w:r>
      <w:r w:rsidR="00BD4883">
        <w:rPr>
          <w:rFonts w:ascii="Arial" w:hAnsi="Arial" w:cs="Arial"/>
          <w:sz w:val="22"/>
          <w:szCs w:val="22"/>
        </w:rPr>
        <w:t>prioritise,</w:t>
      </w:r>
      <w:r w:rsidR="00543D7B">
        <w:rPr>
          <w:rFonts w:ascii="Arial" w:hAnsi="Arial" w:cs="Arial"/>
          <w:sz w:val="22"/>
          <w:szCs w:val="22"/>
        </w:rPr>
        <w:t xml:space="preserve"> and you </w:t>
      </w:r>
      <w:r w:rsidR="00B77F17">
        <w:rPr>
          <w:rFonts w:ascii="Arial" w:hAnsi="Arial" w:cs="Arial"/>
          <w:sz w:val="22"/>
          <w:szCs w:val="22"/>
        </w:rPr>
        <w:t>be</w:t>
      </w:r>
      <w:r w:rsidR="00B84562">
        <w:rPr>
          <w:rFonts w:ascii="Arial" w:hAnsi="Arial" w:cs="Arial"/>
          <w:sz w:val="22"/>
          <w:szCs w:val="22"/>
        </w:rPr>
        <w:t>come more</w:t>
      </w:r>
      <w:r w:rsidR="00B77F17">
        <w:rPr>
          <w:rFonts w:ascii="Arial" w:hAnsi="Arial" w:cs="Arial"/>
          <w:sz w:val="22"/>
          <w:szCs w:val="22"/>
        </w:rPr>
        <w:t xml:space="preserve"> discipline</w:t>
      </w:r>
      <w:r w:rsidR="00B84562">
        <w:rPr>
          <w:rFonts w:ascii="Arial" w:hAnsi="Arial" w:cs="Arial"/>
          <w:sz w:val="22"/>
          <w:szCs w:val="22"/>
        </w:rPr>
        <w:t>d</w:t>
      </w:r>
      <w:r w:rsidR="00ED3180">
        <w:rPr>
          <w:rFonts w:ascii="Arial" w:hAnsi="Arial" w:cs="Arial"/>
          <w:sz w:val="22"/>
          <w:szCs w:val="22"/>
        </w:rPr>
        <w:t>.</w:t>
      </w:r>
    </w:p>
    <w:p w14:paraId="3B9808AA" w14:textId="77777777" w:rsidR="006C05CF" w:rsidRDefault="006C05CF" w:rsidP="00C44BEF">
      <w:pPr>
        <w:rPr>
          <w:rFonts w:ascii="Arial" w:hAnsi="Arial" w:cs="Arial"/>
          <w:sz w:val="22"/>
          <w:szCs w:val="22"/>
        </w:rPr>
      </w:pPr>
    </w:p>
    <w:p w14:paraId="4C73D18A" w14:textId="5DF09A25" w:rsidR="00CF2958" w:rsidRDefault="00D95904" w:rsidP="00C44BEF">
      <w:pPr>
        <w:rPr>
          <w:rFonts w:ascii="Arial" w:hAnsi="Arial" w:cs="Arial"/>
        </w:rPr>
      </w:pPr>
      <w:r>
        <w:rPr>
          <w:rFonts w:ascii="Arial" w:hAnsi="Arial" w:cs="Arial"/>
          <w:sz w:val="22"/>
          <w:szCs w:val="22"/>
        </w:rPr>
        <w:t>Another effectiv</w:t>
      </w:r>
      <w:r w:rsidR="00955B61">
        <w:rPr>
          <w:rFonts w:ascii="Arial" w:hAnsi="Arial" w:cs="Arial"/>
          <w:sz w:val="22"/>
          <w:szCs w:val="22"/>
        </w:rPr>
        <w:t>e</w:t>
      </w:r>
      <w:r w:rsidR="0035146A">
        <w:rPr>
          <w:rFonts w:ascii="Arial" w:hAnsi="Arial" w:cs="Arial"/>
          <w:sz w:val="22"/>
          <w:szCs w:val="22"/>
        </w:rPr>
        <w:t xml:space="preserve"> way we </w:t>
      </w:r>
      <w:r w:rsidR="00955B61">
        <w:rPr>
          <w:rFonts w:ascii="Arial" w:hAnsi="Arial" w:cs="Arial"/>
          <w:sz w:val="22"/>
          <w:szCs w:val="22"/>
        </w:rPr>
        <w:t>ca</w:t>
      </w:r>
      <w:r w:rsidR="003A4D9E">
        <w:rPr>
          <w:rFonts w:ascii="Arial" w:hAnsi="Arial" w:cs="Arial"/>
          <w:sz w:val="22"/>
          <w:szCs w:val="22"/>
        </w:rPr>
        <w:t xml:space="preserve">n practice </w:t>
      </w:r>
      <w:r w:rsidR="00ED3180">
        <w:rPr>
          <w:rFonts w:ascii="Arial" w:hAnsi="Arial" w:cs="Arial"/>
          <w:sz w:val="22"/>
          <w:szCs w:val="22"/>
        </w:rPr>
        <w:t xml:space="preserve">effective </w:t>
      </w:r>
      <w:r w:rsidR="009A3637">
        <w:rPr>
          <w:rFonts w:ascii="Arial" w:hAnsi="Arial" w:cs="Arial"/>
          <w:sz w:val="22"/>
          <w:szCs w:val="22"/>
        </w:rPr>
        <w:t>time</w:t>
      </w:r>
      <w:r w:rsidR="00955B61">
        <w:rPr>
          <w:rFonts w:ascii="Arial" w:hAnsi="Arial" w:cs="Arial"/>
          <w:sz w:val="22"/>
          <w:szCs w:val="22"/>
        </w:rPr>
        <w:t xml:space="preserve"> management</w:t>
      </w:r>
      <w:r w:rsidR="0083501B">
        <w:rPr>
          <w:rFonts w:ascii="Arial" w:hAnsi="Arial" w:cs="Arial"/>
          <w:sz w:val="22"/>
          <w:szCs w:val="22"/>
        </w:rPr>
        <w:t xml:space="preserve"> is by</w:t>
      </w:r>
      <w:r w:rsidR="00BE4C7F">
        <w:rPr>
          <w:rFonts w:ascii="Arial" w:hAnsi="Arial" w:cs="Arial"/>
          <w:sz w:val="22"/>
          <w:szCs w:val="22"/>
        </w:rPr>
        <w:t xml:space="preserve"> set</w:t>
      </w:r>
      <w:r w:rsidR="005047D9">
        <w:rPr>
          <w:rFonts w:ascii="Arial" w:hAnsi="Arial" w:cs="Arial"/>
          <w:sz w:val="22"/>
          <w:szCs w:val="22"/>
        </w:rPr>
        <w:t>ting yourself reminders</w:t>
      </w:r>
      <w:r w:rsidR="00BE4C7F">
        <w:rPr>
          <w:rFonts w:ascii="Arial" w:hAnsi="Arial" w:cs="Arial"/>
          <w:sz w:val="22"/>
          <w:szCs w:val="22"/>
        </w:rPr>
        <w:t>.</w:t>
      </w:r>
      <w:r w:rsidR="00300E7B">
        <w:rPr>
          <w:rFonts w:ascii="Arial" w:hAnsi="Arial" w:cs="Arial"/>
          <w:sz w:val="22"/>
          <w:szCs w:val="22"/>
        </w:rPr>
        <w:t xml:space="preserve"> This helps to be more organised </w:t>
      </w:r>
      <w:r w:rsidR="00AB53FA">
        <w:rPr>
          <w:rFonts w:ascii="Arial" w:hAnsi="Arial" w:cs="Arial"/>
          <w:sz w:val="22"/>
          <w:szCs w:val="22"/>
        </w:rPr>
        <w:t>with you</w:t>
      </w:r>
      <w:r w:rsidR="006C05CF">
        <w:rPr>
          <w:rFonts w:ascii="Arial" w:hAnsi="Arial" w:cs="Arial"/>
          <w:sz w:val="22"/>
          <w:szCs w:val="22"/>
        </w:rPr>
        <w:t>r</w:t>
      </w:r>
      <w:r w:rsidR="00AB53FA">
        <w:rPr>
          <w:rFonts w:ascii="Arial" w:hAnsi="Arial" w:cs="Arial"/>
          <w:sz w:val="22"/>
          <w:szCs w:val="22"/>
        </w:rPr>
        <w:t xml:space="preserve"> time. The key is to know your deadlines and pla</w:t>
      </w:r>
      <w:r w:rsidR="00F34127">
        <w:rPr>
          <w:rFonts w:ascii="Arial" w:hAnsi="Arial" w:cs="Arial"/>
          <w:sz w:val="22"/>
          <w:szCs w:val="22"/>
        </w:rPr>
        <w:t>n</w:t>
      </w:r>
      <w:r w:rsidR="00B35B9C">
        <w:rPr>
          <w:rFonts w:ascii="Arial" w:hAnsi="Arial" w:cs="Arial"/>
          <w:sz w:val="22"/>
          <w:szCs w:val="22"/>
        </w:rPr>
        <w:t xml:space="preserve">. To plan </w:t>
      </w:r>
      <w:r w:rsidR="0035632E" w:rsidRPr="002A4FA7">
        <w:rPr>
          <w:rFonts w:ascii="Arial" w:hAnsi="Arial" w:cs="Arial"/>
          <w:sz w:val="22"/>
          <w:szCs w:val="22"/>
        </w:rPr>
        <w:t>helps release the stress of procrastination and</w:t>
      </w:r>
      <w:r w:rsidR="000B5D48" w:rsidRPr="002A4FA7">
        <w:rPr>
          <w:rFonts w:ascii="Arial" w:hAnsi="Arial" w:cs="Arial"/>
          <w:sz w:val="22"/>
          <w:szCs w:val="22"/>
        </w:rPr>
        <w:t xml:space="preserve"> </w:t>
      </w:r>
      <w:r w:rsidR="00CF2958" w:rsidRPr="002A4FA7">
        <w:rPr>
          <w:rFonts w:ascii="Arial" w:hAnsi="Arial" w:cs="Arial"/>
          <w:sz w:val="22"/>
          <w:szCs w:val="22"/>
        </w:rPr>
        <w:t>disorganisation</w:t>
      </w:r>
      <w:r w:rsidR="00CF2958">
        <w:rPr>
          <w:rFonts w:ascii="Arial" w:hAnsi="Arial" w:cs="Arial"/>
        </w:rPr>
        <w:t xml:space="preserve">. </w:t>
      </w:r>
    </w:p>
    <w:p w14:paraId="3CA57C2F" w14:textId="77777777" w:rsidR="00C12803" w:rsidRDefault="00C12803" w:rsidP="00C44BEF">
      <w:pPr>
        <w:rPr>
          <w:rFonts w:ascii="Arial" w:hAnsi="Arial" w:cs="Arial"/>
        </w:rPr>
      </w:pPr>
    </w:p>
    <w:p w14:paraId="3134F3C4" w14:textId="577E4D49" w:rsidR="00C12803" w:rsidRDefault="00305B81" w:rsidP="00C44BEF">
      <w:pPr>
        <w:rPr>
          <w:rFonts w:ascii="Arial" w:hAnsi="Arial" w:cs="Arial"/>
        </w:rPr>
      </w:pPr>
      <w:r>
        <w:rPr>
          <w:rFonts w:ascii="Arial" w:hAnsi="Arial" w:cs="Arial"/>
        </w:rPr>
        <w:t>Set</w:t>
      </w:r>
      <w:r w:rsidR="00AD53F1">
        <w:rPr>
          <w:rFonts w:ascii="Arial" w:hAnsi="Arial" w:cs="Arial"/>
        </w:rPr>
        <w:t>ting goals is another effective way to practice time management. Setting goals</w:t>
      </w:r>
      <w:r w:rsidR="00975B6B">
        <w:rPr>
          <w:rFonts w:ascii="Arial" w:hAnsi="Arial" w:cs="Arial"/>
        </w:rPr>
        <w:t xml:space="preserve"> for </w:t>
      </w:r>
      <w:r w:rsidR="00946C33">
        <w:rPr>
          <w:rFonts w:ascii="Arial" w:hAnsi="Arial" w:cs="Arial"/>
        </w:rPr>
        <w:t>yourself</w:t>
      </w:r>
      <w:r w:rsidR="00975B6B">
        <w:rPr>
          <w:rFonts w:ascii="Arial" w:hAnsi="Arial" w:cs="Arial"/>
        </w:rPr>
        <w:t xml:space="preserve"> will encourage you to</w:t>
      </w:r>
      <w:r w:rsidR="00946C33">
        <w:rPr>
          <w:rFonts w:ascii="Arial" w:hAnsi="Arial" w:cs="Arial"/>
        </w:rPr>
        <w:t xml:space="preserve"> achieve your goals faster</w:t>
      </w:r>
      <w:r w:rsidR="002B58B6">
        <w:rPr>
          <w:rFonts w:ascii="Arial" w:hAnsi="Arial" w:cs="Arial"/>
        </w:rPr>
        <w:t xml:space="preserve"> as it is specific and is focused on exactly what needs to be done.</w:t>
      </w:r>
      <w:r w:rsidR="00633206">
        <w:rPr>
          <w:rFonts w:ascii="Arial" w:hAnsi="Arial" w:cs="Arial"/>
        </w:rPr>
        <w:t xml:space="preserve"> Having goals set will thrive and drive you to get your tasks successfully completed. </w:t>
      </w:r>
    </w:p>
    <w:p w14:paraId="61C96F0B" w14:textId="77777777" w:rsidR="00633206" w:rsidRDefault="00633206" w:rsidP="00C44BEF">
      <w:pPr>
        <w:rPr>
          <w:rFonts w:ascii="Arial" w:hAnsi="Arial" w:cs="Arial"/>
        </w:rPr>
      </w:pPr>
    </w:p>
    <w:p w14:paraId="7BA2ADBB" w14:textId="77777777" w:rsidR="006820AB" w:rsidRDefault="006820AB" w:rsidP="00C44BEF">
      <w:pPr>
        <w:rPr>
          <w:rFonts w:ascii="Arial" w:hAnsi="Arial" w:cs="Arial"/>
        </w:rPr>
      </w:pPr>
    </w:p>
    <w:p w14:paraId="3C7790F9" w14:textId="0B46F678" w:rsidR="00C94DB8" w:rsidRDefault="009A0B77" w:rsidP="00C44BEF">
      <w:pPr>
        <w:rPr>
          <w:rFonts w:ascii="Arial" w:hAnsi="Arial" w:cs="Arial"/>
        </w:rPr>
      </w:pPr>
      <w:r>
        <w:rPr>
          <w:rFonts w:ascii="Arial" w:hAnsi="Arial" w:cs="Arial"/>
        </w:rPr>
        <w:t>Tak</w:t>
      </w:r>
      <w:r w:rsidR="005D16A3">
        <w:rPr>
          <w:rFonts w:ascii="Arial" w:hAnsi="Arial" w:cs="Arial"/>
        </w:rPr>
        <w:t>ing b</w:t>
      </w:r>
      <w:r>
        <w:rPr>
          <w:rFonts w:ascii="Arial" w:hAnsi="Arial" w:cs="Arial"/>
        </w:rPr>
        <w:t xml:space="preserve">reaks in between </w:t>
      </w:r>
      <w:r w:rsidR="0095477D">
        <w:rPr>
          <w:rFonts w:ascii="Arial" w:hAnsi="Arial" w:cs="Arial"/>
        </w:rPr>
        <w:t xml:space="preserve">your tasks can be another effective way to manage time. </w:t>
      </w:r>
      <w:r w:rsidR="00E9473A">
        <w:rPr>
          <w:rFonts w:ascii="Arial" w:hAnsi="Arial" w:cs="Arial"/>
        </w:rPr>
        <w:t>Workload can be very overwhelming</w:t>
      </w:r>
      <w:r w:rsidR="0066516B">
        <w:rPr>
          <w:rFonts w:ascii="Arial" w:hAnsi="Arial" w:cs="Arial"/>
        </w:rPr>
        <w:t xml:space="preserve"> so taking</w:t>
      </w:r>
      <w:r w:rsidR="00980A73">
        <w:rPr>
          <w:rFonts w:ascii="Arial" w:hAnsi="Arial" w:cs="Arial"/>
        </w:rPr>
        <w:t xml:space="preserve"> planned breaks can help to boost </w:t>
      </w:r>
      <w:r w:rsidR="00980A73">
        <w:rPr>
          <w:rFonts w:ascii="Arial" w:hAnsi="Arial" w:cs="Arial"/>
        </w:rPr>
        <w:lastRenderedPageBreak/>
        <w:t xml:space="preserve">your levels of </w:t>
      </w:r>
      <w:r w:rsidR="00932AA9">
        <w:rPr>
          <w:rFonts w:ascii="Arial" w:hAnsi="Arial" w:cs="Arial"/>
        </w:rPr>
        <w:t xml:space="preserve">concentration and keep you focused on the tasks that you </w:t>
      </w:r>
      <w:r w:rsidR="00BD6AF4">
        <w:rPr>
          <w:rFonts w:ascii="Arial" w:hAnsi="Arial" w:cs="Arial"/>
        </w:rPr>
        <w:t>must</w:t>
      </w:r>
      <w:r w:rsidR="00932AA9">
        <w:rPr>
          <w:rFonts w:ascii="Arial" w:hAnsi="Arial" w:cs="Arial"/>
        </w:rPr>
        <w:t xml:space="preserve"> complete.</w:t>
      </w:r>
    </w:p>
    <w:p w14:paraId="5EFEF99D" w14:textId="0124C536" w:rsidR="00980A73" w:rsidRPr="00BD6AF4" w:rsidRDefault="00BD6AF4" w:rsidP="00C44BEF">
      <w:pPr>
        <w:rPr>
          <w:rFonts w:ascii="Arial" w:hAnsi="Arial" w:cs="Arial"/>
          <w:color w:val="0070C0"/>
        </w:rPr>
      </w:pPr>
      <w:r w:rsidRPr="00BD6AF4">
        <w:rPr>
          <w:rFonts w:ascii="Arial" w:hAnsi="Arial" w:cs="Arial"/>
          <w:color w:val="0070C0"/>
        </w:rPr>
        <w:t>Statics</w:t>
      </w:r>
      <w:r w:rsidR="007F7A7A" w:rsidRPr="00BD6AF4">
        <w:rPr>
          <w:rFonts w:ascii="Arial" w:hAnsi="Arial" w:cs="Arial"/>
          <w:color w:val="0070C0"/>
        </w:rPr>
        <w:t xml:space="preserve"> show that 87</w:t>
      </w:r>
      <w:r w:rsidR="00706EC6" w:rsidRPr="00BD6AF4">
        <w:rPr>
          <w:rFonts w:ascii="Arial" w:hAnsi="Arial" w:cs="Arial"/>
          <w:color w:val="0070C0"/>
        </w:rPr>
        <w:t xml:space="preserve">% of professionals believe that taking breaks increase productivity. </w:t>
      </w:r>
    </w:p>
    <w:p w14:paraId="7A0A7444" w14:textId="77777777" w:rsidR="00980A73" w:rsidRDefault="00980A73" w:rsidP="00C44BEF">
      <w:pPr>
        <w:rPr>
          <w:rFonts w:ascii="Arial" w:hAnsi="Arial" w:cs="Arial"/>
        </w:rPr>
      </w:pPr>
    </w:p>
    <w:p w14:paraId="5D3B302D" w14:textId="53DADD36" w:rsidR="00D94EB5" w:rsidRDefault="00D94EB5" w:rsidP="00C44BEF">
      <w:pPr>
        <w:rPr>
          <w:rFonts w:ascii="Arial" w:hAnsi="Arial" w:cs="Arial"/>
        </w:rPr>
      </w:pPr>
      <w:r>
        <w:rPr>
          <w:rFonts w:ascii="Arial" w:hAnsi="Arial" w:cs="Arial"/>
        </w:rPr>
        <w:t>Last</w:t>
      </w:r>
      <w:r w:rsidR="00C12803">
        <w:rPr>
          <w:rFonts w:ascii="Arial" w:hAnsi="Arial" w:cs="Arial"/>
        </w:rPr>
        <w:t>ly, reward yourself.</w:t>
      </w:r>
      <w:r w:rsidR="00AE7F79">
        <w:rPr>
          <w:rFonts w:ascii="Arial" w:hAnsi="Arial" w:cs="Arial"/>
        </w:rPr>
        <w:t xml:space="preserve"> It is so important to reward</w:t>
      </w:r>
      <w:r w:rsidR="00D67368">
        <w:rPr>
          <w:rFonts w:ascii="Arial" w:hAnsi="Arial" w:cs="Arial"/>
        </w:rPr>
        <w:t xml:space="preserve"> accomplishments</w:t>
      </w:r>
      <w:r w:rsidR="00F56173">
        <w:rPr>
          <w:rFonts w:ascii="Arial" w:hAnsi="Arial" w:cs="Arial"/>
        </w:rPr>
        <w:t>, sometimes it can b</w:t>
      </w:r>
      <w:r w:rsidR="00D67368">
        <w:rPr>
          <w:rFonts w:ascii="Arial" w:hAnsi="Arial" w:cs="Arial"/>
        </w:rPr>
        <w:t>e very h</w:t>
      </w:r>
      <w:r w:rsidR="00F56173">
        <w:rPr>
          <w:rFonts w:ascii="Arial" w:hAnsi="Arial" w:cs="Arial"/>
        </w:rPr>
        <w:t>ard to get tasks completed.</w:t>
      </w:r>
      <w:r w:rsidR="00022D57">
        <w:rPr>
          <w:rFonts w:ascii="Arial" w:hAnsi="Arial" w:cs="Arial"/>
        </w:rPr>
        <w:t xml:space="preserve"> Rewarding yourself h</w:t>
      </w:r>
      <w:r w:rsidR="00A10EDD">
        <w:rPr>
          <w:rFonts w:ascii="Arial" w:hAnsi="Arial" w:cs="Arial"/>
        </w:rPr>
        <w:t>elp</w:t>
      </w:r>
      <w:r w:rsidR="00022D57">
        <w:rPr>
          <w:rFonts w:ascii="Arial" w:hAnsi="Arial" w:cs="Arial"/>
        </w:rPr>
        <w:t xml:space="preserve">s </w:t>
      </w:r>
      <w:r w:rsidR="00A10EDD">
        <w:rPr>
          <w:rFonts w:ascii="Arial" w:hAnsi="Arial" w:cs="Arial"/>
        </w:rPr>
        <w:t>to sustain motivation.</w:t>
      </w:r>
    </w:p>
    <w:p w14:paraId="4B1CC1DE" w14:textId="77777777" w:rsidR="00BD6AF4" w:rsidRDefault="00BD6AF4" w:rsidP="00C44BEF">
      <w:pPr>
        <w:rPr>
          <w:rFonts w:ascii="Arial" w:hAnsi="Arial" w:cs="Arial"/>
        </w:rPr>
      </w:pPr>
    </w:p>
    <w:p w14:paraId="059045A8" w14:textId="77777777" w:rsidR="00BD6AF4" w:rsidRDefault="00BD6AF4" w:rsidP="00C44BEF">
      <w:pPr>
        <w:rPr>
          <w:rFonts w:ascii="Arial" w:hAnsi="Arial" w:cs="Arial"/>
        </w:rPr>
      </w:pPr>
    </w:p>
    <w:p w14:paraId="72FDDE09" w14:textId="77777777" w:rsidR="00BD6AF4" w:rsidRDefault="00BD6AF4" w:rsidP="00C44BEF">
      <w:pPr>
        <w:rPr>
          <w:rFonts w:ascii="Arial" w:hAnsi="Arial" w:cs="Arial"/>
        </w:rPr>
      </w:pPr>
    </w:p>
    <w:p w14:paraId="65777CB9" w14:textId="1ECB4E62" w:rsidR="00BD6AF4" w:rsidRPr="00BE6001" w:rsidRDefault="00212A7C" w:rsidP="00C44BEF">
      <w:pPr>
        <w:rPr>
          <w:rFonts w:ascii="Arial" w:hAnsi="Arial" w:cs="Arial"/>
          <w:b/>
          <w:bCs/>
        </w:rPr>
      </w:pPr>
      <w:r w:rsidRPr="00BE6001">
        <w:rPr>
          <w:rFonts w:ascii="Arial" w:hAnsi="Arial" w:cs="Arial"/>
          <w:b/>
          <w:bCs/>
        </w:rPr>
        <w:t>CV Writing</w:t>
      </w:r>
    </w:p>
    <w:p w14:paraId="0ECA7755" w14:textId="77777777" w:rsidR="00F93B42" w:rsidRDefault="00F93B42" w:rsidP="00C44BEF">
      <w:pPr>
        <w:rPr>
          <w:rFonts w:ascii="Arial" w:hAnsi="Arial" w:cs="Arial"/>
        </w:rPr>
      </w:pPr>
    </w:p>
    <w:p w14:paraId="258B43BE" w14:textId="05B8CE07" w:rsidR="0002752B" w:rsidRDefault="00F00E45" w:rsidP="00C44BEF">
      <w:pPr>
        <w:rPr>
          <w:rFonts w:ascii="Arial" w:hAnsi="Arial" w:cs="Arial"/>
        </w:rPr>
      </w:pPr>
      <w:r>
        <w:rPr>
          <w:rFonts w:ascii="Arial" w:hAnsi="Arial" w:cs="Arial"/>
        </w:rPr>
        <w:t xml:space="preserve">A CV also </w:t>
      </w:r>
      <w:r w:rsidR="00BD77D5">
        <w:rPr>
          <w:rFonts w:ascii="Arial" w:hAnsi="Arial" w:cs="Arial"/>
        </w:rPr>
        <w:t>known</w:t>
      </w:r>
      <w:r>
        <w:rPr>
          <w:rFonts w:ascii="Arial" w:hAnsi="Arial" w:cs="Arial"/>
        </w:rPr>
        <w:t xml:space="preserve"> as </w:t>
      </w:r>
      <w:r w:rsidR="0002752B">
        <w:rPr>
          <w:rFonts w:ascii="Arial" w:hAnsi="Arial" w:cs="Arial"/>
        </w:rPr>
        <w:t>curriculum</w:t>
      </w:r>
      <w:r>
        <w:rPr>
          <w:rFonts w:ascii="Arial" w:hAnsi="Arial" w:cs="Arial"/>
        </w:rPr>
        <w:t xml:space="preserve"> vita</w:t>
      </w:r>
      <w:r w:rsidR="00E5575C">
        <w:rPr>
          <w:rFonts w:ascii="Arial" w:hAnsi="Arial" w:cs="Arial"/>
        </w:rPr>
        <w:t xml:space="preserve">e </w:t>
      </w:r>
      <w:r>
        <w:rPr>
          <w:rFonts w:ascii="Arial" w:hAnsi="Arial" w:cs="Arial"/>
        </w:rPr>
        <w:t>is a</w:t>
      </w:r>
      <w:r w:rsidR="0002752B">
        <w:rPr>
          <w:rFonts w:ascii="Arial" w:hAnsi="Arial" w:cs="Arial"/>
        </w:rPr>
        <w:t xml:space="preserve"> </w:t>
      </w:r>
      <w:r w:rsidR="00BD77D5">
        <w:rPr>
          <w:rFonts w:ascii="Arial" w:hAnsi="Arial" w:cs="Arial"/>
        </w:rPr>
        <w:t>short-written</w:t>
      </w:r>
      <w:r w:rsidR="0002752B">
        <w:rPr>
          <w:rFonts w:ascii="Arial" w:hAnsi="Arial" w:cs="Arial"/>
        </w:rPr>
        <w:t xml:space="preserve"> summary of a </w:t>
      </w:r>
      <w:r w:rsidR="00BD77D5">
        <w:rPr>
          <w:rFonts w:ascii="Arial" w:hAnsi="Arial" w:cs="Arial"/>
        </w:rPr>
        <w:t>person’s</w:t>
      </w:r>
      <w:r w:rsidR="0002752B">
        <w:rPr>
          <w:rFonts w:ascii="Arial" w:hAnsi="Arial" w:cs="Arial"/>
        </w:rPr>
        <w:t xml:space="preserve"> career history,</w:t>
      </w:r>
      <w:r w:rsidR="00E5575C">
        <w:rPr>
          <w:rFonts w:ascii="Arial" w:hAnsi="Arial" w:cs="Arial"/>
        </w:rPr>
        <w:t xml:space="preserve"> qualifications</w:t>
      </w:r>
      <w:r w:rsidR="0002752B">
        <w:rPr>
          <w:rFonts w:ascii="Arial" w:hAnsi="Arial" w:cs="Arial"/>
        </w:rPr>
        <w:t xml:space="preserve"> and </w:t>
      </w:r>
      <w:r w:rsidR="0019454E">
        <w:rPr>
          <w:rFonts w:ascii="Arial" w:hAnsi="Arial" w:cs="Arial"/>
        </w:rPr>
        <w:t>education.</w:t>
      </w:r>
    </w:p>
    <w:p w14:paraId="3D30B9C8" w14:textId="77777777" w:rsidR="005F0631" w:rsidRDefault="005F0631" w:rsidP="00C44BEF">
      <w:pPr>
        <w:rPr>
          <w:rFonts w:ascii="Arial" w:hAnsi="Arial" w:cs="Arial"/>
        </w:rPr>
      </w:pPr>
    </w:p>
    <w:p w14:paraId="481565A7" w14:textId="49FFB4D2" w:rsidR="00CF6342" w:rsidRPr="002E6FA6" w:rsidRDefault="0019454E" w:rsidP="00C44BEF">
      <w:pPr>
        <w:rPr>
          <w:rFonts w:ascii="Arial" w:hAnsi="Arial" w:cs="Arial"/>
        </w:rPr>
      </w:pPr>
      <w:r>
        <w:rPr>
          <w:rFonts w:ascii="Arial" w:hAnsi="Arial" w:cs="Arial"/>
        </w:rPr>
        <w:t>A CV gives you the opportunity to sell yourself</w:t>
      </w:r>
      <w:r w:rsidR="008F5138">
        <w:rPr>
          <w:rFonts w:ascii="Arial" w:hAnsi="Arial" w:cs="Arial"/>
        </w:rPr>
        <w:t xml:space="preserve"> to any future employer.</w:t>
      </w:r>
      <w:r w:rsidR="002A3480">
        <w:rPr>
          <w:rFonts w:ascii="Arial" w:hAnsi="Arial" w:cs="Arial"/>
        </w:rPr>
        <w:t xml:space="preserve"> It presents</w:t>
      </w:r>
      <w:r w:rsidR="008F5138">
        <w:rPr>
          <w:rFonts w:ascii="Arial" w:hAnsi="Arial" w:cs="Arial"/>
        </w:rPr>
        <w:t xml:space="preserve"> your skills</w:t>
      </w:r>
      <w:r w:rsidR="00CE13B2">
        <w:rPr>
          <w:rFonts w:ascii="Arial" w:hAnsi="Arial" w:cs="Arial"/>
        </w:rPr>
        <w:t xml:space="preserve">, </w:t>
      </w:r>
      <w:r w:rsidR="00876863">
        <w:rPr>
          <w:rFonts w:ascii="Arial" w:hAnsi="Arial" w:cs="Arial"/>
        </w:rPr>
        <w:t>attributes</w:t>
      </w:r>
      <w:r w:rsidR="00CE13B2">
        <w:rPr>
          <w:rFonts w:ascii="Arial" w:hAnsi="Arial" w:cs="Arial"/>
        </w:rPr>
        <w:t xml:space="preserve"> and any history or experiences a person has </w:t>
      </w:r>
      <w:r w:rsidR="00F155EC">
        <w:rPr>
          <w:rFonts w:ascii="Arial" w:hAnsi="Arial" w:cs="Arial"/>
        </w:rPr>
        <w:t xml:space="preserve">will be included in the CV. In the </w:t>
      </w:r>
      <w:r w:rsidR="00F74F1D">
        <w:rPr>
          <w:rFonts w:ascii="Arial" w:hAnsi="Arial" w:cs="Arial"/>
        </w:rPr>
        <w:t>comp</w:t>
      </w:r>
      <w:r w:rsidR="00FB1A38">
        <w:rPr>
          <w:rFonts w:ascii="Arial" w:hAnsi="Arial" w:cs="Arial"/>
        </w:rPr>
        <w:t>etitive</w:t>
      </w:r>
      <w:r w:rsidR="00523B16">
        <w:rPr>
          <w:rFonts w:ascii="Arial" w:hAnsi="Arial" w:cs="Arial"/>
        </w:rPr>
        <w:t xml:space="preserve"> market </w:t>
      </w:r>
      <w:r w:rsidR="005F0631">
        <w:rPr>
          <w:rFonts w:ascii="Arial" w:hAnsi="Arial" w:cs="Arial"/>
        </w:rPr>
        <w:t>today,</w:t>
      </w:r>
      <w:r w:rsidR="00523B16">
        <w:rPr>
          <w:rFonts w:ascii="Arial" w:hAnsi="Arial" w:cs="Arial"/>
        </w:rPr>
        <w:t xml:space="preserve"> it is very important that you</w:t>
      </w:r>
      <w:r w:rsidR="002F2A69">
        <w:rPr>
          <w:rFonts w:ascii="Arial" w:hAnsi="Arial" w:cs="Arial"/>
        </w:rPr>
        <w:t xml:space="preserve"> make a good impression</w:t>
      </w:r>
      <w:r w:rsidR="002E6FA6">
        <w:rPr>
          <w:rFonts w:ascii="Arial" w:hAnsi="Arial" w:cs="Arial"/>
        </w:rPr>
        <w:t>.</w:t>
      </w:r>
    </w:p>
    <w:p w14:paraId="6CA813D1" w14:textId="77777777" w:rsidR="00B1307E" w:rsidRPr="00B1307E" w:rsidRDefault="00C2125B" w:rsidP="00B1307E">
      <w:pPr>
        <w:rPr>
          <w:rFonts w:ascii="Arial" w:eastAsia="Times New Roman" w:hAnsi="Arial" w:cs="Arial"/>
          <w:lang w:eastAsia="en-GB"/>
        </w:rPr>
      </w:pPr>
      <w:r w:rsidRPr="00B1307E">
        <w:rPr>
          <w:rFonts w:ascii="Arial" w:hAnsi="Arial" w:cs="Arial"/>
        </w:rPr>
        <w:t xml:space="preserve"> </w:t>
      </w:r>
      <w:r w:rsidR="00B1307E" w:rsidRPr="00B1307E">
        <w:rPr>
          <w:rFonts w:ascii="Arial" w:eastAsia="Times New Roman" w:hAnsi="Arial" w:cs="Arial"/>
          <w:color w:val="333333"/>
          <w:lang w:eastAsia="en-GB"/>
        </w:rPr>
        <w:t>The CV plays a decisive role in academic selection procedures, both through election and selection. The applicants’ experience and knowledge, as well as prejudices concerning the academy and its evaluation practices, affect the creation of their CVs. Furthermore, there is an interplay between employment advertisements, regulations, guidelines, networks with significant others and traditions, as well as decision-makers’ and external experts’ conceptions of what is important. </w:t>
      </w:r>
    </w:p>
    <w:p w14:paraId="605690F3" w14:textId="070D1F6E" w:rsidR="00C2125B" w:rsidRDefault="00C2125B" w:rsidP="00C44BEF">
      <w:pPr>
        <w:rPr>
          <w:rFonts w:ascii="Arial" w:hAnsi="Arial" w:cs="Arial"/>
        </w:rPr>
      </w:pPr>
    </w:p>
    <w:p w14:paraId="6275B0E7" w14:textId="0545D2FD" w:rsidR="00A92897" w:rsidRDefault="00C2125B" w:rsidP="00C44BEF">
      <w:pPr>
        <w:rPr>
          <w:rFonts w:ascii="Arial" w:hAnsi="Arial" w:cs="Arial"/>
        </w:rPr>
      </w:pPr>
      <w:r>
        <w:rPr>
          <w:rFonts w:ascii="Arial" w:hAnsi="Arial" w:cs="Arial"/>
        </w:rPr>
        <w:t xml:space="preserve">A personal statement </w:t>
      </w:r>
      <w:r w:rsidR="001824DD">
        <w:rPr>
          <w:rFonts w:ascii="Arial" w:hAnsi="Arial" w:cs="Arial"/>
        </w:rPr>
        <w:t xml:space="preserve">included in your </w:t>
      </w:r>
      <w:r w:rsidR="00B26BB3">
        <w:rPr>
          <w:rFonts w:ascii="Arial" w:hAnsi="Arial" w:cs="Arial"/>
        </w:rPr>
        <w:t xml:space="preserve">CV </w:t>
      </w:r>
      <w:r w:rsidR="001824DD">
        <w:rPr>
          <w:rFonts w:ascii="Arial" w:hAnsi="Arial" w:cs="Arial"/>
        </w:rPr>
        <w:t>is important as it presents some important personal information about yourself.</w:t>
      </w:r>
      <w:r w:rsidR="006C292E">
        <w:rPr>
          <w:rFonts w:ascii="Arial" w:hAnsi="Arial" w:cs="Arial"/>
        </w:rPr>
        <w:t xml:space="preserve"> In this section of your CV this when you can talk </w:t>
      </w:r>
      <w:r w:rsidR="00B26BB3">
        <w:rPr>
          <w:rFonts w:ascii="Arial" w:hAnsi="Arial" w:cs="Arial"/>
        </w:rPr>
        <w:t>about</w:t>
      </w:r>
      <w:r w:rsidR="006C292E">
        <w:rPr>
          <w:rFonts w:ascii="Arial" w:hAnsi="Arial" w:cs="Arial"/>
        </w:rPr>
        <w:t xml:space="preserve"> your </w:t>
      </w:r>
      <w:r w:rsidR="00B26BB3">
        <w:rPr>
          <w:rFonts w:ascii="Arial" w:hAnsi="Arial" w:cs="Arial"/>
        </w:rPr>
        <w:t>attributes, hobbies</w:t>
      </w:r>
      <w:r w:rsidR="005474AE">
        <w:rPr>
          <w:rFonts w:ascii="Arial" w:hAnsi="Arial" w:cs="Arial"/>
        </w:rPr>
        <w:t xml:space="preserve">, strengths and weaknesses to help the prospective employer to </w:t>
      </w:r>
      <w:r w:rsidR="00B26BB3">
        <w:rPr>
          <w:rFonts w:ascii="Arial" w:hAnsi="Arial" w:cs="Arial"/>
        </w:rPr>
        <w:t>know more about you.</w:t>
      </w:r>
      <w:r w:rsidR="007547A0">
        <w:rPr>
          <w:rFonts w:ascii="Arial" w:hAnsi="Arial" w:cs="Arial"/>
        </w:rPr>
        <w:t xml:space="preserve"> </w:t>
      </w:r>
    </w:p>
    <w:p w14:paraId="7E427551" w14:textId="2B63ADAF" w:rsidR="00C27DEB" w:rsidRDefault="00C27DEB" w:rsidP="00C44BEF">
      <w:pPr>
        <w:rPr>
          <w:rFonts w:ascii="Arial" w:hAnsi="Arial" w:cs="Arial"/>
        </w:rPr>
      </w:pPr>
    </w:p>
    <w:p w14:paraId="7D1732F7" w14:textId="7865CCAA" w:rsidR="00C27DEB" w:rsidRDefault="00C27DEB" w:rsidP="00C44BEF">
      <w:pPr>
        <w:rPr>
          <w:rFonts w:ascii="Arial" w:hAnsi="Arial" w:cs="Arial"/>
        </w:rPr>
      </w:pPr>
      <w:r>
        <w:rPr>
          <w:rFonts w:ascii="Arial" w:hAnsi="Arial" w:cs="Arial"/>
        </w:rPr>
        <w:t>A short list of your attributes and skills also should be added to your CV to</w:t>
      </w:r>
      <w:r w:rsidR="00F87242">
        <w:rPr>
          <w:rFonts w:ascii="Arial" w:hAnsi="Arial" w:cs="Arial"/>
        </w:rPr>
        <w:t xml:space="preserve"> give you </w:t>
      </w:r>
      <w:r w:rsidR="003574B0">
        <w:rPr>
          <w:rFonts w:ascii="Arial" w:hAnsi="Arial" w:cs="Arial"/>
        </w:rPr>
        <w:t xml:space="preserve">the opportunity to recognise </w:t>
      </w:r>
      <w:r w:rsidR="008C52F4">
        <w:rPr>
          <w:rFonts w:ascii="Arial" w:hAnsi="Arial" w:cs="Arial"/>
        </w:rPr>
        <w:t>you</w:t>
      </w:r>
      <w:r w:rsidR="003574B0">
        <w:rPr>
          <w:rFonts w:ascii="Arial" w:hAnsi="Arial" w:cs="Arial"/>
        </w:rPr>
        <w:t xml:space="preserve"> strengthens and get a better chance among other candidates.</w:t>
      </w:r>
      <w:r w:rsidR="00064302">
        <w:rPr>
          <w:rFonts w:ascii="Arial" w:hAnsi="Arial" w:cs="Arial"/>
        </w:rPr>
        <w:t xml:space="preserve"> </w:t>
      </w:r>
    </w:p>
    <w:p w14:paraId="13263F0C" w14:textId="2C2425A6" w:rsidR="00854D16" w:rsidRDefault="00854D16" w:rsidP="00C44BEF">
      <w:pPr>
        <w:rPr>
          <w:rFonts w:ascii="Arial" w:hAnsi="Arial" w:cs="Arial"/>
        </w:rPr>
      </w:pPr>
    </w:p>
    <w:p w14:paraId="7FECEB15" w14:textId="0803533E" w:rsidR="00FE3CCB" w:rsidRDefault="00FE3CCB" w:rsidP="00C44BEF">
      <w:pPr>
        <w:rPr>
          <w:rFonts w:ascii="Arial" w:hAnsi="Arial" w:cs="Arial"/>
        </w:rPr>
      </w:pPr>
      <w:r>
        <w:rPr>
          <w:rFonts w:ascii="Arial" w:hAnsi="Arial" w:cs="Arial"/>
        </w:rPr>
        <w:t>Through</w:t>
      </w:r>
      <w:r w:rsidR="00150A13">
        <w:rPr>
          <w:rFonts w:ascii="Arial" w:hAnsi="Arial" w:cs="Arial"/>
        </w:rPr>
        <w:t>out</w:t>
      </w:r>
      <w:r>
        <w:rPr>
          <w:rFonts w:ascii="Arial" w:hAnsi="Arial" w:cs="Arial"/>
        </w:rPr>
        <w:t xml:space="preserve"> my research I discovered that there are a few common mistakes that people make </w:t>
      </w:r>
      <w:r w:rsidR="0053661D">
        <w:rPr>
          <w:rFonts w:ascii="Arial" w:hAnsi="Arial" w:cs="Arial"/>
        </w:rPr>
        <w:t>when writing their CV.</w:t>
      </w:r>
    </w:p>
    <w:p w14:paraId="6F14AB2F" w14:textId="77777777" w:rsidR="00BC498A" w:rsidRDefault="00BC498A" w:rsidP="00C44BEF">
      <w:pPr>
        <w:rPr>
          <w:rFonts w:ascii="Arial" w:hAnsi="Arial" w:cs="Arial"/>
        </w:rPr>
      </w:pPr>
    </w:p>
    <w:p w14:paraId="4978C24C" w14:textId="58F84087" w:rsidR="00FD5722" w:rsidRDefault="00FD5722" w:rsidP="00C44BEF">
      <w:pPr>
        <w:rPr>
          <w:rFonts w:ascii="Arial" w:hAnsi="Arial" w:cs="Arial"/>
        </w:rPr>
      </w:pPr>
      <w:r>
        <w:rPr>
          <w:rFonts w:ascii="Arial" w:hAnsi="Arial" w:cs="Arial"/>
        </w:rPr>
        <w:t>The use of including pictures in your CV is not a good idea</w:t>
      </w:r>
      <w:r w:rsidR="002E6EFA">
        <w:rPr>
          <w:rFonts w:ascii="Arial" w:hAnsi="Arial" w:cs="Arial"/>
        </w:rPr>
        <w:t xml:space="preserve"> as it can be deemed as unprofessional</w:t>
      </w:r>
      <w:r w:rsidR="00DC6534">
        <w:rPr>
          <w:rFonts w:ascii="Arial" w:hAnsi="Arial" w:cs="Arial"/>
        </w:rPr>
        <w:t>. The</w:t>
      </w:r>
      <w:r w:rsidR="002E6EFA">
        <w:rPr>
          <w:rFonts w:ascii="Arial" w:hAnsi="Arial" w:cs="Arial"/>
        </w:rPr>
        <w:t xml:space="preserve"> </w:t>
      </w:r>
      <w:r w:rsidR="005C4A45">
        <w:rPr>
          <w:rFonts w:ascii="Arial" w:hAnsi="Arial" w:cs="Arial"/>
        </w:rPr>
        <w:t>focus</w:t>
      </w:r>
      <w:r w:rsidR="002E6EFA">
        <w:rPr>
          <w:rFonts w:ascii="Arial" w:hAnsi="Arial" w:cs="Arial"/>
        </w:rPr>
        <w:t xml:space="preserve"> should be on your </w:t>
      </w:r>
      <w:r w:rsidR="00DC6534">
        <w:rPr>
          <w:rFonts w:ascii="Arial" w:hAnsi="Arial" w:cs="Arial"/>
        </w:rPr>
        <w:t xml:space="preserve">skills and experiences. </w:t>
      </w:r>
      <w:r w:rsidR="00FF5863">
        <w:rPr>
          <w:rFonts w:ascii="Arial" w:hAnsi="Arial" w:cs="Arial"/>
        </w:rPr>
        <w:t xml:space="preserve">Adding </w:t>
      </w:r>
      <w:r w:rsidR="005C4A45">
        <w:rPr>
          <w:rFonts w:ascii="Arial" w:hAnsi="Arial" w:cs="Arial"/>
        </w:rPr>
        <w:t>pictures</w:t>
      </w:r>
      <w:r w:rsidR="00FF5863">
        <w:rPr>
          <w:rFonts w:ascii="Arial" w:hAnsi="Arial" w:cs="Arial"/>
        </w:rPr>
        <w:t xml:space="preserve"> can be distracting and </w:t>
      </w:r>
      <w:r w:rsidR="005C4A45">
        <w:rPr>
          <w:rFonts w:ascii="Arial" w:hAnsi="Arial" w:cs="Arial"/>
        </w:rPr>
        <w:t>unnecessary</w:t>
      </w:r>
      <w:r w:rsidR="00FF5863">
        <w:rPr>
          <w:rFonts w:ascii="Arial" w:hAnsi="Arial" w:cs="Arial"/>
        </w:rPr>
        <w:t xml:space="preserve"> unless you are applying to be a model or </w:t>
      </w:r>
      <w:proofErr w:type="gramStart"/>
      <w:r w:rsidR="00FF5863">
        <w:rPr>
          <w:rFonts w:ascii="Arial" w:hAnsi="Arial" w:cs="Arial"/>
        </w:rPr>
        <w:t>a</w:t>
      </w:r>
      <w:proofErr w:type="gramEnd"/>
      <w:r w:rsidR="00FF5863">
        <w:rPr>
          <w:rFonts w:ascii="Arial" w:hAnsi="Arial" w:cs="Arial"/>
        </w:rPr>
        <w:t xml:space="preserve"> actor</w:t>
      </w:r>
      <w:r w:rsidR="005C4A45">
        <w:rPr>
          <w:rFonts w:ascii="Arial" w:hAnsi="Arial" w:cs="Arial"/>
        </w:rPr>
        <w:t>/actress.</w:t>
      </w:r>
    </w:p>
    <w:p w14:paraId="04373A99" w14:textId="77777777" w:rsidR="000D5130" w:rsidRDefault="000D5130" w:rsidP="00C44BEF">
      <w:pPr>
        <w:rPr>
          <w:rFonts w:ascii="Arial" w:hAnsi="Arial" w:cs="Arial"/>
        </w:rPr>
      </w:pPr>
    </w:p>
    <w:p w14:paraId="0C30E121" w14:textId="77777777" w:rsidR="00342E70" w:rsidRDefault="00871159" w:rsidP="00C44BEF">
      <w:pPr>
        <w:rPr>
          <w:rFonts w:ascii="Arial" w:hAnsi="Arial" w:cs="Arial"/>
        </w:rPr>
      </w:pPr>
      <w:r>
        <w:rPr>
          <w:rFonts w:ascii="Arial" w:hAnsi="Arial" w:cs="Arial"/>
        </w:rPr>
        <w:t>Inappropriate</w:t>
      </w:r>
      <w:r w:rsidR="00BC498A">
        <w:rPr>
          <w:rFonts w:ascii="Arial" w:hAnsi="Arial" w:cs="Arial"/>
        </w:rPr>
        <w:t xml:space="preserve"> heading</w:t>
      </w:r>
      <w:r>
        <w:rPr>
          <w:rFonts w:ascii="Arial" w:hAnsi="Arial" w:cs="Arial"/>
        </w:rPr>
        <w:t xml:space="preserve"> </w:t>
      </w:r>
      <w:proofErr w:type="gramStart"/>
      <w:r w:rsidR="00342E70">
        <w:rPr>
          <w:rFonts w:ascii="Arial" w:hAnsi="Arial" w:cs="Arial"/>
        </w:rPr>
        <w:t>are</w:t>
      </w:r>
      <w:proofErr w:type="gramEnd"/>
      <w:r w:rsidR="00342E70">
        <w:rPr>
          <w:rFonts w:ascii="Arial" w:hAnsi="Arial" w:cs="Arial"/>
        </w:rPr>
        <w:t xml:space="preserve"> another common mistake people make when writing their CV. </w:t>
      </w:r>
    </w:p>
    <w:p w14:paraId="1E487EC7" w14:textId="5157419A" w:rsidR="000D5130" w:rsidRDefault="00BC498A" w:rsidP="00C44BEF">
      <w:pPr>
        <w:rPr>
          <w:rFonts w:ascii="Arial" w:hAnsi="Arial" w:cs="Arial"/>
        </w:rPr>
      </w:pPr>
      <w:r>
        <w:rPr>
          <w:rFonts w:ascii="Arial" w:hAnsi="Arial" w:cs="Arial"/>
        </w:rPr>
        <w:t xml:space="preserve">Your CV should </w:t>
      </w:r>
      <w:r w:rsidR="0082010B">
        <w:rPr>
          <w:rFonts w:ascii="Arial" w:hAnsi="Arial" w:cs="Arial"/>
        </w:rPr>
        <w:t xml:space="preserve">be clear and </w:t>
      </w:r>
      <w:r w:rsidR="00342E70">
        <w:rPr>
          <w:rFonts w:ascii="Arial" w:hAnsi="Arial" w:cs="Arial"/>
        </w:rPr>
        <w:t>concise</w:t>
      </w:r>
      <w:r w:rsidR="0082010B">
        <w:rPr>
          <w:rFonts w:ascii="Arial" w:hAnsi="Arial" w:cs="Arial"/>
        </w:rPr>
        <w:t>.</w:t>
      </w:r>
      <w:r w:rsidR="00585B4F">
        <w:rPr>
          <w:rFonts w:ascii="Arial" w:hAnsi="Arial" w:cs="Arial"/>
        </w:rPr>
        <w:t xml:space="preserve"> The beginning your CV should include your name and </w:t>
      </w:r>
      <w:r w:rsidR="00871159">
        <w:rPr>
          <w:rFonts w:ascii="Arial" w:hAnsi="Arial" w:cs="Arial"/>
        </w:rPr>
        <w:t>contact information</w:t>
      </w:r>
      <w:r w:rsidR="00342E70">
        <w:rPr>
          <w:rFonts w:ascii="Arial" w:hAnsi="Arial" w:cs="Arial"/>
        </w:rPr>
        <w:t xml:space="preserve">. </w:t>
      </w:r>
      <w:r w:rsidR="00C675C2">
        <w:rPr>
          <w:rFonts w:ascii="Arial" w:hAnsi="Arial" w:cs="Arial"/>
        </w:rPr>
        <w:t xml:space="preserve">It is </w:t>
      </w:r>
      <w:r w:rsidR="00EA74F1">
        <w:rPr>
          <w:rFonts w:ascii="Arial" w:hAnsi="Arial" w:cs="Arial"/>
        </w:rPr>
        <w:t>unnecessary</w:t>
      </w:r>
      <w:r w:rsidR="00C675C2">
        <w:rPr>
          <w:rFonts w:ascii="Arial" w:hAnsi="Arial" w:cs="Arial"/>
        </w:rPr>
        <w:t xml:space="preserve"> for your CV</w:t>
      </w:r>
      <w:r w:rsidR="00150A13">
        <w:rPr>
          <w:rFonts w:ascii="Arial" w:hAnsi="Arial" w:cs="Arial"/>
        </w:rPr>
        <w:t xml:space="preserve"> to be headed a</w:t>
      </w:r>
      <w:r w:rsidR="00C675C2">
        <w:rPr>
          <w:rFonts w:ascii="Arial" w:hAnsi="Arial" w:cs="Arial"/>
        </w:rPr>
        <w:t>s Curriculum vi</w:t>
      </w:r>
      <w:r w:rsidR="00EA74F1">
        <w:rPr>
          <w:rFonts w:ascii="Arial" w:hAnsi="Arial" w:cs="Arial"/>
        </w:rPr>
        <w:t>tae.</w:t>
      </w:r>
    </w:p>
    <w:p w14:paraId="77FAE29B" w14:textId="77777777" w:rsidR="00FC224E" w:rsidRDefault="00FC224E" w:rsidP="00C44BEF">
      <w:pPr>
        <w:rPr>
          <w:rFonts w:ascii="Arial" w:hAnsi="Arial" w:cs="Arial"/>
        </w:rPr>
      </w:pPr>
    </w:p>
    <w:p w14:paraId="5F511EA6" w14:textId="77777777" w:rsidR="00FC224E" w:rsidRDefault="00FC224E" w:rsidP="00C44BEF">
      <w:pPr>
        <w:rPr>
          <w:rFonts w:ascii="Arial" w:hAnsi="Arial" w:cs="Arial"/>
        </w:rPr>
      </w:pPr>
    </w:p>
    <w:p w14:paraId="31FC4648" w14:textId="014F3896" w:rsidR="00FC224E" w:rsidRDefault="00FC224E" w:rsidP="00C44BEF">
      <w:pPr>
        <w:rPr>
          <w:rFonts w:ascii="Arial" w:hAnsi="Arial" w:cs="Arial"/>
          <w:b/>
          <w:bCs/>
        </w:rPr>
      </w:pPr>
      <w:r w:rsidRPr="00BE6001">
        <w:rPr>
          <w:rFonts w:ascii="Arial" w:hAnsi="Arial" w:cs="Arial"/>
          <w:b/>
          <w:bCs/>
        </w:rPr>
        <w:t xml:space="preserve">Summarising </w:t>
      </w:r>
    </w:p>
    <w:p w14:paraId="369CC120" w14:textId="77777777" w:rsidR="00722875" w:rsidRPr="00BE6001" w:rsidRDefault="00722875" w:rsidP="00C44BEF">
      <w:pPr>
        <w:rPr>
          <w:rFonts w:ascii="Arial" w:hAnsi="Arial" w:cs="Arial"/>
          <w:b/>
          <w:bCs/>
        </w:rPr>
      </w:pPr>
    </w:p>
    <w:p w14:paraId="2D26E48D" w14:textId="7ED20F23" w:rsidR="00AF2F92" w:rsidRDefault="00AF2F92" w:rsidP="00C44BEF">
      <w:pPr>
        <w:rPr>
          <w:rFonts w:ascii="Arial" w:hAnsi="Arial" w:cs="Arial"/>
        </w:rPr>
      </w:pPr>
      <w:r>
        <w:rPr>
          <w:rFonts w:ascii="Arial" w:hAnsi="Arial" w:cs="Arial"/>
        </w:rPr>
        <w:t>Summarising</w:t>
      </w:r>
      <w:r w:rsidR="00ED16A0">
        <w:rPr>
          <w:rFonts w:ascii="Arial" w:hAnsi="Arial" w:cs="Arial"/>
        </w:rPr>
        <w:t xml:space="preserve"> is </w:t>
      </w:r>
      <w:r>
        <w:rPr>
          <w:rFonts w:ascii="Arial" w:hAnsi="Arial" w:cs="Arial"/>
        </w:rPr>
        <w:t>important</w:t>
      </w:r>
      <w:r w:rsidR="00ED16A0">
        <w:rPr>
          <w:rFonts w:ascii="Arial" w:hAnsi="Arial" w:cs="Arial"/>
        </w:rPr>
        <w:t xml:space="preserve"> is </w:t>
      </w:r>
      <w:r>
        <w:rPr>
          <w:rFonts w:ascii="Arial" w:hAnsi="Arial" w:cs="Arial"/>
        </w:rPr>
        <w:t>academic</w:t>
      </w:r>
      <w:r w:rsidR="00ED16A0">
        <w:rPr>
          <w:rFonts w:ascii="Arial" w:hAnsi="Arial" w:cs="Arial"/>
        </w:rPr>
        <w:t xml:space="preserve"> writing as it helps </w:t>
      </w:r>
      <w:r w:rsidR="009F051A">
        <w:rPr>
          <w:rFonts w:ascii="Arial" w:hAnsi="Arial" w:cs="Arial"/>
        </w:rPr>
        <w:t>to determine a</w:t>
      </w:r>
      <w:r>
        <w:rPr>
          <w:rFonts w:ascii="Arial" w:hAnsi="Arial" w:cs="Arial"/>
        </w:rPr>
        <w:t xml:space="preserve"> </w:t>
      </w:r>
      <w:r w:rsidR="009F051A">
        <w:rPr>
          <w:rFonts w:ascii="Arial" w:hAnsi="Arial" w:cs="Arial"/>
        </w:rPr>
        <w:t xml:space="preserve">brief account of the </w:t>
      </w:r>
      <w:r>
        <w:rPr>
          <w:rFonts w:ascii="Arial" w:hAnsi="Arial" w:cs="Arial"/>
        </w:rPr>
        <w:t>ma</w:t>
      </w:r>
      <w:r w:rsidR="009F051A">
        <w:rPr>
          <w:rFonts w:ascii="Arial" w:hAnsi="Arial" w:cs="Arial"/>
        </w:rPr>
        <w:t>in point</w:t>
      </w:r>
      <w:r w:rsidR="00AB4CD9">
        <w:rPr>
          <w:rFonts w:ascii="Arial" w:hAnsi="Arial" w:cs="Arial"/>
        </w:rPr>
        <w:t xml:space="preserve"> in something.</w:t>
      </w:r>
    </w:p>
    <w:p w14:paraId="2D6CC934" w14:textId="1B4787D9" w:rsidR="004A7ABC" w:rsidRDefault="00C30E50" w:rsidP="00C44BEF">
      <w:pPr>
        <w:rPr>
          <w:rFonts w:ascii="Arial" w:hAnsi="Arial" w:cs="Arial"/>
        </w:rPr>
      </w:pPr>
      <w:r>
        <w:rPr>
          <w:rFonts w:ascii="Arial" w:hAnsi="Arial" w:cs="Arial"/>
        </w:rPr>
        <w:t>A good summary should include th</w:t>
      </w:r>
      <w:r w:rsidR="004A7ABC">
        <w:rPr>
          <w:rFonts w:ascii="Arial" w:hAnsi="Arial" w:cs="Arial"/>
        </w:rPr>
        <w:t>e source text</w:t>
      </w:r>
      <w:r w:rsidR="00FC2487">
        <w:rPr>
          <w:rFonts w:ascii="Arial" w:hAnsi="Arial" w:cs="Arial"/>
        </w:rPr>
        <w:t>. Read the text that you are summarising as much as you need to</w:t>
      </w:r>
      <w:r w:rsidR="008476B6">
        <w:rPr>
          <w:rFonts w:ascii="Arial" w:hAnsi="Arial" w:cs="Arial"/>
        </w:rPr>
        <w:t>, it is important that you understand the source text.</w:t>
      </w:r>
    </w:p>
    <w:p w14:paraId="4F2883D1" w14:textId="77777777" w:rsidR="00FA2D4E" w:rsidRDefault="00FA2D4E" w:rsidP="00C44BEF">
      <w:pPr>
        <w:rPr>
          <w:rFonts w:ascii="Arial" w:hAnsi="Arial" w:cs="Arial"/>
        </w:rPr>
      </w:pPr>
    </w:p>
    <w:p w14:paraId="5FB1D052" w14:textId="3BDD6B47" w:rsidR="00FA2D4E" w:rsidRDefault="00FA2D4E" w:rsidP="00C44BEF">
      <w:pPr>
        <w:rPr>
          <w:rFonts w:ascii="Arial" w:hAnsi="Arial" w:cs="Arial"/>
        </w:rPr>
      </w:pPr>
      <w:r>
        <w:rPr>
          <w:rFonts w:ascii="Arial" w:hAnsi="Arial" w:cs="Arial"/>
        </w:rPr>
        <w:t xml:space="preserve">When </w:t>
      </w:r>
      <w:r w:rsidR="001522E6">
        <w:rPr>
          <w:rFonts w:ascii="Arial" w:hAnsi="Arial" w:cs="Arial"/>
        </w:rPr>
        <w:t>summarising</w:t>
      </w:r>
      <w:r>
        <w:rPr>
          <w:rFonts w:ascii="Arial" w:hAnsi="Arial" w:cs="Arial"/>
        </w:rPr>
        <w:t xml:space="preserve"> it is important not to include your opinion. It should contain only the sources</w:t>
      </w:r>
      <w:r w:rsidR="005108D2">
        <w:rPr>
          <w:rFonts w:ascii="Arial" w:hAnsi="Arial" w:cs="Arial"/>
        </w:rPr>
        <w:t xml:space="preserve"> ideas and nothing more.</w:t>
      </w:r>
    </w:p>
    <w:p w14:paraId="7A025482" w14:textId="7BD52048" w:rsidR="00347CDE" w:rsidRDefault="00347CDE" w:rsidP="00C44BEF">
      <w:pPr>
        <w:rPr>
          <w:rFonts w:ascii="Arial" w:hAnsi="Arial" w:cs="Arial"/>
        </w:rPr>
      </w:pPr>
      <w:r>
        <w:rPr>
          <w:rFonts w:ascii="Arial" w:hAnsi="Arial" w:cs="Arial"/>
        </w:rPr>
        <w:t xml:space="preserve">Your summary should be clear and </w:t>
      </w:r>
      <w:r w:rsidR="00261D05">
        <w:rPr>
          <w:rFonts w:ascii="Arial" w:hAnsi="Arial" w:cs="Arial"/>
        </w:rPr>
        <w:t>concise.</w:t>
      </w:r>
    </w:p>
    <w:p w14:paraId="7E45ADAF" w14:textId="77777777" w:rsidR="00261D05" w:rsidRDefault="00261D05" w:rsidP="00C44BEF">
      <w:pPr>
        <w:rPr>
          <w:rFonts w:ascii="Arial" w:hAnsi="Arial" w:cs="Arial"/>
        </w:rPr>
      </w:pPr>
    </w:p>
    <w:p w14:paraId="146B4D80" w14:textId="77777777" w:rsidR="00261D05" w:rsidRPr="00261D05" w:rsidRDefault="00261D05" w:rsidP="00261D05">
      <w:pPr>
        <w:pStyle w:val="NormalWeb"/>
        <w:rPr>
          <w:rFonts w:ascii="Arial" w:hAnsi="Arial" w:cs="Arial"/>
        </w:rPr>
      </w:pPr>
      <w:r w:rsidRPr="00261D05">
        <w:rPr>
          <w:rFonts w:ascii="Arial" w:hAnsi="Arial" w:cs="Arial"/>
        </w:rPr>
        <w:t xml:space="preserve">Writing a summary of what you know about your topic before you start drafting your actual paper can sometimes be helpful. Summarizing teaches students how to take a large selection of text and reduce it to the main points for amore concise understanding. Upon reading a passage, summarizing helps students learn to determine main ideas and integrate essential details that support them. It is a technique that enables students to focus on key words and phrases of an assigned text that are worth noting and remembering. </w:t>
      </w:r>
    </w:p>
    <w:p w14:paraId="21708D4D" w14:textId="77777777" w:rsidR="00397426" w:rsidRPr="00E81476" w:rsidRDefault="00397426" w:rsidP="00397426">
      <w:pPr>
        <w:pStyle w:val="NormalWeb"/>
        <w:rPr>
          <w:rFonts w:ascii="Arial" w:hAnsi="Arial" w:cs="Arial"/>
        </w:rPr>
      </w:pPr>
      <w:r w:rsidRPr="00E81476">
        <w:rPr>
          <w:rFonts w:ascii="Arial" w:hAnsi="Arial" w:cs="Arial"/>
        </w:rPr>
        <w:t xml:space="preserve">A summary is a shortened version of a text. It is the way of how to inform your reader of what is the book about. It describes its main </w:t>
      </w:r>
      <w:proofErr w:type="gramStart"/>
      <w:r w:rsidRPr="00E81476">
        <w:rPr>
          <w:rFonts w:ascii="Arial" w:hAnsi="Arial" w:cs="Arial"/>
        </w:rPr>
        <w:t>idea, and</w:t>
      </w:r>
      <w:proofErr w:type="gramEnd"/>
      <w:r w:rsidRPr="00E81476">
        <w:rPr>
          <w:rFonts w:ascii="Arial" w:hAnsi="Arial" w:cs="Arial"/>
        </w:rPr>
        <w:t xml:space="preserve"> summarizes the supporting arguments that develop that idea. A summary is a simple and easy way to understand and doesn’t contain any idioms, metaphors, sayings, and complicated English style. The review is almost always in the writer’s own words. However, keywords can be used directly from the passage.</w:t>
      </w:r>
      <w:r w:rsidRPr="00E81476">
        <w:rPr>
          <w:rFonts w:ascii="Arial" w:hAnsi="Arial" w:cs="Arial"/>
        </w:rPr>
        <w:br/>
      </w:r>
      <w:r w:rsidRPr="00E81476">
        <w:rPr>
          <w:rFonts w:ascii="Arial" w:hAnsi="Arial" w:cs="Arial"/>
          <w:i/>
          <w:iCs/>
          <w:shd w:val="clear" w:color="auto" w:fill="FFFFFF"/>
        </w:rPr>
        <w:t xml:space="preserve">It is the way of reducing and shorten the text to one-third or one-quarter its original size </w:t>
      </w:r>
      <w:r w:rsidRPr="00E81476">
        <w:rPr>
          <w:rFonts w:ascii="Arial" w:hAnsi="Arial" w:cs="Arial"/>
          <w:i/>
          <w:iCs/>
        </w:rPr>
        <w:t xml:space="preserve">by </w:t>
      </w:r>
      <w:r w:rsidRPr="00E81476">
        <w:rPr>
          <w:rFonts w:ascii="Arial" w:hAnsi="Arial" w:cs="Arial"/>
        </w:rPr>
        <w:t>getting the main idea of the said article, stories, or essay</w:t>
      </w:r>
      <w:r w:rsidRPr="00E81476">
        <w:rPr>
          <w:rFonts w:ascii="Arial" w:hAnsi="Arial" w:cs="Arial"/>
          <w:i/>
          <w:iCs/>
        </w:rPr>
        <w:t xml:space="preserve">. </w:t>
      </w:r>
      <w:r w:rsidRPr="00E81476">
        <w:rPr>
          <w:rFonts w:ascii="Arial" w:hAnsi="Arial" w:cs="Arial"/>
        </w:rPr>
        <w:t xml:space="preserve">(Buckley, 2004) </w:t>
      </w:r>
    </w:p>
    <w:p w14:paraId="0D76B78A" w14:textId="5CAEA3EC" w:rsidR="00BE6001" w:rsidRDefault="00B8132F" w:rsidP="0061760E">
      <w:pPr>
        <w:spacing w:before="100" w:beforeAutospacing="1" w:after="100" w:afterAutospacing="1"/>
        <w:rPr>
          <w:rFonts w:ascii="Arial" w:eastAsia="Times New Roman" w:hAnsi="Arial" w:cs="Arial"/>
          <w:lang w:eastAsia="en-GB"/>
        </w:rPr>
      </w:pPr>
      <w:r w:rsidRPr="00B8132F">
        <w:rPr>
          <w:rFonts w:ascii="Arial" w:eastAsia="Times New Roman" w:hAnsi="Arial" w:cs="Arial"/>
          <w:lang w:eastAsia="en-GB"/>
        </w:rPr>
        <w:t>Summarizing as a strategy encourage students to develop their steps in writing, starting with traditional pen, and paper to writing a short story, an article and ending with the most updating social media. It is the act of providing a clear statement of the essential points.</w:t>
      </w:r>
    </w:p>
    <w:p w14:paraId="0195FF7C" w14:textId="77777777" w:rsidR="001E57E6" w:rsidRPr="001E57E6" w:rsidRDefault="001E57E6" w:rsidP="001E57E6">
      <w:pPr>
        <w:pStyle w:val="NormalWeb"/>
        <w:rPr>
          <w:rFonts w:ascii="Arial" w:hAnsi="Arial" w:cs="Arial"/>
          <w:color w:val="000000" w:themeColor="text1"/>
        </w:rPr>
      </w:pPr>
      <w:r w:rsidRPr="001E57E6">
        <w:rPr>
          <w:rFonts w:ascii="Arial" w:hAnsi="Arial" w:cs="Arial"/>
          <w:color w:val="000000" w:themeColor="text1"/>
        </w:rPr>
        <w:t xml:space="preserve">English is the most-used language round the world. It is the </w:t>
      </w:r>
      <w:proofErr w:type="spellStart"/>
      <w:r w:rsidRPr="001E57E6">
        <w:rPr>
          <w:rFonts w:ascii="Arial" w:hAnsi="Arial" w:cs="Arial"/>
          <w:color w:val="000000" w:themeColor="text1"/>
        </w:rPr>
        <w:t>center</w:t>
      </w:r>
      <w:proofErr w:type="spellEnd"/>
      <w:r w:rsidRPr="001E57E6">
        <w:rPr>
          <w:rFonts w:ascii="Arial" w:hAnsi="Arial" w:cs="Arial"/>
          <w:color w:val="000000" w:themeColor="text1"/>
        </w:rPr>
        <w:t xml:space="preserve"> of our learning: without it, we cannot make sense or communicate and understanding any subject via reading and writing. It's known that text as English skill is necessary for our everyday life and writing enables us to express our thoughts and idea. Writing is a skill which can be learned in the early stages of our study, starting from the primary schools up to universities. In the early stages, students begin to learn how to write letters, simple words, and their names in the English language, and then their writing ability developed according to the level of their study. Writing is very critical for our human history. (Gilbert &amp; Graham, 2010). </w:t>
      </w:r>
    </w:p>
    <w:p w14:paraId="30C15CE1" w14:textId="77777777" w:rsidR="00311181" w:rsidRDefault="00311181" w:rsidP="002863AA">
      <w:pPr>
        <w:pStyle w:val="NormalWeb"/>
        <w:rPr>
          <w:rFonts w:ascii="Arial" w:hAnsi="Arial" w:cs="Arial"/>
          <w:color w:val="FF0000"/>
        </w:rPr>
      </w:pPr>
    </w:p>
    <w:p w14:paraId="2D12EB68" w14:textId="1A201F48" w:rsidR="002863AA" w:rsidRPr="00311181" w:rsidRDefault="002863AA" w:rsidP="002863AA">
      <w:pPr>
        <w:pStyle w:val="NormalWeb"/>
        <w:rPr>
          <w:rFonts w:ascii="Arial" w:hAnsi="Arial" w:cs="Arial"/>
          <w:color w:val="000000" w:themeColor="text1"/>
        </w:rPr>
      </w:pPr>
      <w:r w:rsidRPr="00311181">
        <w:rPr>
          <w:rFonts w:ascii="Arial" w:hAnsi="Arial" w:cs="Arial"/>
          <w:color w:val="000000" w:themeColor="text1"/>
        </w:rPr>
        <w:lastRenderedPageBreak/>
        <w:t>Writing is a crucial component of language performances. English writing in both educational and professional settings is increasingly important in countries of non-native speakers of English". (</w:t>
      </w:r>
      <w:proofErr w:type="spellStart"/>
      <w:r w:rsidRPr="00311181">
        <w:rPr>
          <w:rFonts w:ascii="Arial" w:hAnsi="Arial" w:cs="Arial"/>
          <w:color w:val="000000" w:themeColor="text1"/>
        </w:rPr>
        <w:t>Leki</w:t>
      </w:r>
      <w:proofErr w:type="spellEnd"/>
      <w:r w:rsidRPr="00311181">
        <w:rPr>
          <w:rFonts w:ascii="Arial" w:hAnsi="Arial" w:cs="Arial"/>
          <w:color w:val="000000" w:themeColor="text1"/>
        </w:rPr>
        <w:t>, 2001, p.199</w:t>
      </w:r>
      <w:r w:rsidR="0070357F" w:rsidRPr="00311181">
        <w:rPr>
          <w:rFonts w:ascii="Arial" w:hAnsi="Arial" w:cs="Arial"/>
          <w:color w:val="000000" w:themeColor="text1"/>
        </w:rPr>
        <w:t>). Writing</w:t>
      </w:r>
      <w:r w:rsidRPr="00311181">
        <w:rPr>
          <w:rFonts w:ascii="Arial" w:hAnsi="Arial" w:cs="Arial"/>
          <w:color w:val="000000" w:themeColor="text1"/>
        </w:rPr>
        <w:t xml:space="preserve"> is used to inform, to learn, to persuade, to entertain, </w:t>
      </w:r>
      <w:proofErr w:type="gramStart"/>
      <w:r w:rsidRPr="00311181">
        <w:rPr>
          <w:rFonts w:ascii="Arial" w:hAnsi="Arial" w:cs="Arial"/>
          <w:color w:val="000000" w:themeColor="text1"/>
        </w:rPr>
        <w:t>and also</w:t>
      </w:r>
      <w:proofErr w:type="gramEnd"/>
      <w:r w:rsidRPr="00311181">
        <w:rPr>
          <w:rFonts w:ascii="Arial" w:hAnsi="Arial" w:cs="Arial"/>
          <w:color w:val="000000" w:themeColor="text1"/>
        </w:rPr>
        <w:t xml:space="preserve"> to self-reflect. It is essential in terms of skill that students' need to be successful in college (Graham, 2012). Writing is not just the final, polished draft. Writing involves routines, skills, strategies, and practices, for generating, revising, and editing different kinds of texts. </w:t>
      </w:r>
      <w:r w:rsidR="0070357F" w:rsidRPr="00311181">
        <w:rPr>
          <w:rFonts w:ascii="Arial" w:hAnsi="Arial" w:cs="Arial"/>
          <w:color w:val="000000" w:themeColor="text1"/>
        </w:rPr>
        <w:t>(Fink</w:t>
      </w:r>
      <w:r w:rsidRPr="00311181">
        <w:rPr>
          <w:rFonts w:ascii="Arial" w:hAnsi="Arial" w:cs="Arial"/>
          <w:color w:val="000000" w:themeColor="text1"/>
        </w:rPr>
        <w:t xml:space="preserve">, 1998) </w:t>
      </w:r>
    </w:p>
    <w:p w14:paraId="2EE3ADF4" w14:textId="77777777" w:rsidR="00FF403B" w:rsidRDefault="00FF403B" w:rsidP="00C44BEF">
      <w:pPr>
        <w:rPr>
          <w:rFonts w:ascii="Arial" w:hAnsi="Arial" w:cs="Arial"/>
        </w:rPr>
      </w:pPr>
    </w:p>
    <w:p w14:paraId="27AD4260" w14:textId="77777777" w:rsidR="004B6915" w:rsidRDefault="004B6915" w:rsidP="00C44BEF">
      <w:pPr>
        <w:rPr>
          <w:rFonts w:ascii="Arial" w:hAnsi="Arial" w:cs="Arial"/>
        </w:rPr>
      </w:pPr>
    </w:p>
    <w:p w14:paraId="50C899F5" w14:textId="241613FF" w:rsidR="004B6915" w:rsidRDefault="004B6915" w:rsidP="00C44BEF">
      <w:pPr>
        <w:rPr>
          <w:rFonts w:ascii="Arial" w:hAnsi="Arial" w:cs="Arial"/>
          <w:color w:val="000000" w:themeColor="text1"/>
        </w:rPr>
      </w:pPr>
    </w:p>
    <w:p w14:paraId="045BCD1E" w14:textId="77777777" w:rsidR="005F3DB7" w:rsidRDefault="005F3DB7" w:rsidP="00C44BEF">
      <w:pPr>
        <w:rPr>
          <w:rFonts w:ascii="Arial" w:hAnsi="Arial" w:cs="Arial"/>
          <w:color w:val="000000" w:themeColor="text1"/>
        </w:rPr>
      </w:pPr>
    </w:p>
    <w:p w14:paraId="0518FACF" w14:textId="55890398" w:rsidR="00311181" w:rsidRDefault="00443127" w:rsidP="00C44BEF">
      <w:pPr>
        <w:rPr>
          <w:rFonts w:ascii="Arial" w:hAnsi="Arial" w:cs="Arial"/>
          <w:color w:val="000000" w:themeColor="text1"/>
        </w:rPr>
      </w:pPr>
      <w:r>
        <w:rPr>
          <w:rFonts w:ascii="Arial" w:hAnsi="Arial" w:cs="Arial"/>
          <w:color w:val="000000" w:themeColor="text1"/>
        </w:rPr>
        <w:t>A</w:t>
      </w:r>
      <w:r w:rsidR="00054E1B">
        <w:rPr>
          <w:rFonts w:ascii="Arial" w:hAnsi="Arial" w:cs="Arial"/>
          <w:color w:val="000000" w:themeColor="text1"/>
        </w:rPr>
        <w:t>s stated in my introduction and through</w:t>
      </w:r>
      <w:r w:rsidR="00297C27">
        <w:rPr>
          <w:rFonts w:ascii="Arial" w:hAnsi="Arial" w:cs="Arial"/>
          <w:color w:val="000000" w:themeColor="text1"/>
        </w:rPr>
        <w:t>out</w:t>
      </w:r>
      <w:r w:rsidR="00054E1B">
        <w:rPr>
          <w:rFonts w:ascii="Arial" w:hAnsi="Arial" w:cs="Arial"/>
          <w:color w:val="000000" w:themeColor="text1"/>
        </w:rPr>
        <w:t xml:space="preserve"> my report I highlighted the importance of </w:t>
      </w:r>
      <w:r w:rsidR="00297C27">
        <w:rPr>
          <w:rFonts w:ascii="Arial" w:hAnsi="Arial" w:cs="Arial"/>
          <w:color w:val="000000" w:themeColor="text1"/>
        </w:rPr>
        <w:t>time management, CV and Summarising</w:t>
      </w:r>
      <w:r w:rsidR="007613FD">
        <w:rPr>
          <w:rFonts w:ascii="Arial" w:hAnsi="Arial" w:cs="Arial"/>
          <w:color w:val="000000" w:themeColor="text1"/>
        </w:rPr>
        <w:t xml:space="preserve"> in academic writing.</w:t>
      </w:r>
      <w:r w:rsidR="00297C27">
        <w:rPr>
          <w:rFonts w:ascii="Arial" w:hAnsi="Arial" w:cs="Arial"/>
          <w:color w:val="000000" w:themeColor="text1"/>
        </w:rPr>
        <w:t xml:space="preserve"> Each topic has huge significance in academic writing and </w:t>
      </w:r>
      <w:r w:rsidR="00E520FF">
        <w:rPr>
          <w:rFonts w:ascii="Arial" w:hAnsi="Arial" w:cs="Arial"/>
          <w:color w:val="000000" w:themeColor="text1"/>
        </w:rPr>
        <w:t>help</w:t>
      </w:r>
      <w:r w:rsidR="007919E6">
        <w:rPr>
          <w:rFonts w:ascii="Arial" w:hAnsi="Arial" w:cs="Arial"/>
          <w:color w:val="000000" w:themeColor="text1"/>
        </w:rPr>
        <w:t xml:space="preserve">s to </w:t>
      </w:r>
      <w:r w:rsidR="00AF4C3E">
        <w:rPr>
          <w:rFonts w:ascii="Arial" w:hAnsi="Arial" w:cs="Arial"/>
          <w:color w:val="000000" w:themeColor="text1"/>
        </w:rPr>
        <w:t>i</w:t>
      </w:r>
      <w:r w:rsidR="00E520FF">
        <w:rPr>
          <w:rFonts w:ascii="Arial" w:hAnsi="Arial" w:cs="Arial"/>
          <w:color w:val="000000" w:themeColor="text1"/>
        </w:rPr>
        <w:t>mprove it.</w:t>
      </w:r>
    </w:p>
    <w:p w14:paraId="6DAF1506" w14:textId="12FE94A1" w:rsidR="00297C27" w:rsidRDefault="00E15414" w:rsidP="00C44BEF">
      <w:pPr>
        <w:rPr>
          <w:rFonts w:ascii="Arial" w:hAnsi="Arial" w:cs="Arial"/>
          <w:color w:val="000000" w:themeColor="text1"/>
        </w:rPr>
      </w:pPr>
      <w:r>
        <w:rPr>
          <w:rFonts w:ascii="Arial" w:hAnsi="Arial" w:cs="Arial"/>
          <w:color w:val="000000" w:themeColor="text1"/>
        </w:rPr>
        <w:t xml:space="preserve">In my report I </w:t>
      </w:r>
      <w:r w:rsidR="003F6C94">
        <w:rPr>
          <w:rFonts w:ascii="Arial" w:hAnsi="Arial" w:cs="Arial"/>
          <w:color w:val="000000" w:themeColor="text1"/>
        </w:rPr>
        <w:t>understand</w:t>
      </w:r>
      <w:r>
        <w:rPr>
          <w:rFonts w:ascii="Arial" w:hAnsi="Arial" w:cs="Arial"/>
          <w:color w:val="000000" w:themeColor="text1"/>
        </w:rPr>
        <w:t xml:space="preserve"> the </w:t>
      </w:r>
      <w:r w:rsidR="003F6C94">
        <w:rPr>
          <w:rFonts w:ascii="Arial" w:hAnsi="Arial" w:cs="Arial"/>
          <w:color w:val="000000" w:themeColor="text1"/>
        </w:rPr>
        <w:t xml:space="preserve">importance </w:t>
      </w:r>
      <w:r>
        <w:rPr>
          <w:rFonts w:ascii="Arial" w:hAnsi="Arial" w:cs="Arial"/>
          <w:color w:val="000000" w:themeColor="text1"/>
        </w:rPr>
        <w:t>of each topic and th</w:t>
      </w:r>
      <w:r w:rsidR="003F6C94">
        <w:rPr>
          <w:rFonts w:ascii="Arial" w:hAnsi="Arial" w:cs="Arial"/>
          <w:color w:val="000000" w:themeColor="text1"/>
        </w:rPr>
        <w:t xml:space="preserve">e various ways </w:t>
      </w:r>
      <w:r w:rsidR="00063353">
        <w:rPr>
          <w:rFonts w:ascii="Arial" w:hAnsi="Arial" w:cs="Arial"/>
          <w:color w:val="000000" w:themeColor="text1"/>
        </w:rPr>
        <w:t xml:space="preserve">it can positively impact </w:t>
      </w:r>
      <w:r w:rsidR="0070357F">
        <w:rPr>
          <w:rFonts w:ascii="Arial" w:hAnsi="Arial" w:cs="Arial"/>
          <w:color w:val="000000" w:themeColor="text1"/>
        </w:rPr>
        <w:t>academic</w:t>
      </w:r>
      <w:r>
        <w:rPr>
          <w:rFonts w:ascii="Arial" w:hAnsi="Arial" w:cs="Arial"/>
          <w:color w:val="000000" w:themeColor="text1"/>
        </w:rPr>
        <w:t xml:space="preserve"> </w:t>
      </w:r>
      <w:r w:rsidR="00063353">
        <w:rPr>
          <w:rFonts w:ascii="Arial" w:hAnsi="Arial" w:cs="Arial"/>
          <w:color w:val="000000" w:themeColor="text1"/>
        </w:rPr>
        <w:t>writing</w:t>
      </w:r>
      <w:r>
        <w:rPr>
          <w:rFonts w:ascii="Arial" w:hAnsi="Arial" w:cs="Arial"/>
          <w:color w:val="000000" w:themeColor="text1"/>
        </w:rPr>
        <w:t xml:space="preserve">. </w:t>
      </w:r>
      <w:r w:rsidR="00063353">
        <w:rPr>
          <w:rFonts w:ascii="Arial" w:hAnsi="Arial" w:cs="Arial"/>
          <w:color w:val="000000" w:themeColor="text1"/>
        </w:rPr>
        <w:t xml:space="preserve">Acknowledging </w:t>
      </w:r>
      <w:r w:rsidR="007D300F">
        <w:rPr>
          <w:rFonts w:ascii="Arial" w:hAnsi="Arial" w:cs="Arial"/>
          <w:color w:val="000000" w:themeColor="text1"/>
        </w:rPr>
        <w:t xml:space="preserve">the common </w:t>
      </w:r>
      <w:r w:rsidR="0070357F">
        <w:rPr>
          <w:rFonts w:ascii="Arial" w:hAnsi="Arial" w:cs="Arial"/>
          <w:color w:val="000000" w:themeColor="text1"/>
        </w:rPr>
        <w:t>mistakes,</w:t>
      </w:r>
      <w:r w:rsidR="007D300F">
        <w:rPr>
          <w:rFonts w:ascii="Arial" w:hAnsi="Arial" w:cs="Arial"/>
          <w:color w:val="000000" w:themeColor="text1"/>
        </w:rPr>
        <w:t xml:space="preserve"> we make and</w:t>
      </w:r>
      <w:r w:rsidR="00063353">
        <w:rPr>
          <w:rFonts w:ascii="Arial" w:hAnsi="Arial" w:cs="Arial"/>
          <w:color w:val="000000" w:themeColor="text1"/>
        </w:rPr>
        <w:t xml:space="preserve"> the many ways we can improve</w:t>
      </w:r>
      <w:r w:rsidR="0070357F">
        <w:rPr>
          <w:rFonts w:ascii="Arial" w:hAnsi="Arial" w:cs="Arial"/>
          <w:color w:val="000000" w:themeColor="text1"/>
        </w:rPr>
        <w:t xml:space="preserve"> it to </w:t>
      </w:r>
      <w:r w:rsidR="003F6C94">
        <w:rPr>
          <w:rFonts w:ascii="Arial" w:hAnsi="Arial" w:cs="Arial"/>
          <w:color w:val="000000" w:themeColor="text1"/>
        </w:rPr>
        <w:t xml:space="preserve">help develop the structure of </w:t>
      </w:r>
      <w:r w:rsidR="0070357F">
        <w:rPr>
          <w:rFonts w:ascii="Arial" w:hAnsi="Arial" w:cs="Arial"/>
          <w:color w:val="000000" w:themeColor="text1"/>
        </w:rPr>
        <w:t>your</w:t>
      </w:r>
      <w:r w:rsidR="003F6C94">
        <w:rPr>
          <w:rFonts w:ascii="Arial" w:hAnsi="Arial" w:cs="Arial"/>
          <w:color w:val="000000" w:themeColor="text1"/>
        </w:rPr>
        <w:t xml:space="preserve"> </w:t>
      </w:r>
      <w:r w:rsidR="0070357F">
        <w:rPr>
          <w:rFonts w:ascii="Arial" w:hAnsi="Arial" w:cs="Arial"/>
          <w:color w:val="000000" w:themeColor="text1"/>
        </w:rPr>
        <w:t>writing</w:t>
      </w:r>
      <w:r w:rsidR="003F6C94">
        <w:rPr>
          <w:rFonts w:ascii="Arial" w:hAnsi="Arial" w:cs="Arial"/>
          <w:color w:val="000000" w:themeColor="text1"/>
        </w:rPr>
        <w:t>.</w:t>
      </w:r>
    </w:p>
    <w:p w14:paraId="0BCBA659" w14:textId="77777777" w:rsidR="00297C27" w:rsidRDefault="00297C27" w:rsidP="00C44BEF">
      <w:pPr>
        <w:rPr>
          <w:rFonts w:ascii="Arial" w:hAnsi="Arial" w:cs="Arial"/>
          <w:color w:val="000000" w:themeColor="text1"/>
        </w:rPr>
      </w:pPr>
    </w:p>
    <w:p w14:paraId="492ADDB2" w14:textId="77777777" w:rsidR="00297C27" w:rsidRDefault="00297C27" w:rsidP="00C44BEF">
      <w:pPr>
        <w:rPr>
          <w:rFonts w:ascii="Arial" w:hAnsi="Arial" w:cs="Arial"/>
          <w:color w:val="000000" w:themeColor="text1"/>
        </w:rPr>
      </w:pPr>
    </w:p>
    <w:p w14:paraId="52838A46" w14:textId="77777777" w:rsidR="00297C27" w:rsidRDefault="00297C27" w:rsidP="00C44BEF">
      <w:pPr>
        <w:rPr>
          <w:rFonts w:ascii="Arial" w:hAnsi="Arial" w:cs="Arial"/>
          <w:color w:val="000000" w:themeColor="text1"/>
        </w:rPr>
      </w:pPr>
    </w:p>
    <w:p w14:paraId="4771090C" w14:textId="77777777" w:rsidR="00297C27" w:rsidRDefault="00297C27" w:rsidP="00C44BEF">
      <w:pPr>
        <w:rPr>
          <w:rFonts w:ascii="Arial" w:hAnsi="Arial" w:cs="Arial"/>
          <w:color w:val="000000" w:themeColor="text1"/>
        </w:rPr>
      </w:pPr>
    </w:p>
    <w:p w14:paraId="5D4AA264" w14:textId="77777777" w:rsidR="00297C27" w:rsidRDefault="00297C27" w:rsidP="00C44BEF">
      <w:pPr>
        <w:rPr>
          <w:rFonts w:ascii="Arial" w:hAnsi="Arial" w:cs="Arial"/>
          <w:color w:val="000000" w:themeColor="text1"/>
        </w:rPr>
      </w:pPr>
    </w:p>
    <w:p w14:paraId="4CD6B6EA" w14:textId="77777777" w:rsidR="00297C27" w:rsidRPr="00311181" w:rsidRDefault="00297C27" w:rsidP="00C44BEF">
      <w:pPr>
        <w:rPr>
          <w:rFonts w:ascii="Arial" w:hAnsi="Arial" w:cs="Arial"/>
          <w:color w:val="000000" w:themeColor="text1"/>
        </w:rPr>
      </w:pPr>
    </w:p>
    <w:p w14:paraId="0FA554CB" w14:textId="77777777" w:rsidR="004B6915" w:rsidRDefault="004B6915" w:rsidP="00C44BEF">
      <w:pPr>
        <w:rPr>
          <w:rFonts w:ascii="Arial" w:hAnsi="Arial" w:cs="Arial"/>
        </w:rPr>
      </w:pPr>
    </w:p>
    <w:p w14:paraId="399CEE2A" w14:textId="77777777" w:rsidR="00AF4C3E" w:rsidRDefault="00AF4C3E" w:rsidP="00C44BEF">
      <w:pPr>
        <w:rPr>
          <w:rFonts w:ascii="Arial" w:hAnsi="Arial" w:cs="Arial"/>
        </w:rPr>
      </w:pPr>
    </w:p>
    <w:p w14:paraId="72953E12" w14:textId="77777777" w:rsidR="00AF4C3E" w:rsidRDefault="00AF4C3E" w:rsidP="00C44BEF">
      <w:pPr>
        <w:rPr>
          <w:rFonts w:ascii="Arial" w:hAnsi="Arial" w:cs="Arial"/>
        </w:rPr>
      </w:pPr>
    </w:p>
    <w:p w14:paraId="29E3DDE0" w14:textId="77777777" w:rsidR="00AF4C3E" w:rsidRDefault="00AF4C3E" w:rsidP="00C44BEF">
      <w:pPr>
        <w:rPr>
          <w:rFonts w:ascii="Arial" w:hAnsi="Arial" w:cs="Arial"/>
        </w:rPr>
      </w:pPr>
    </w:p>
    <w:p w14:paraId="5EC320B6" w14:textId="77777777" w:rsidR="00AF4C3E" w:rsidRDefault="00AF4C3E" w:rsidP="00C44BEF">
      <w:pPr>
        <w:rPr>
          <w:rFonts w:ascii="Arial" w:hAnsi="Arial" w:cs="Arial"/>
        </w:rPr>
      </w:pPr>
    </w:p>
    <w:p w14:paraId="48041432" w14:textId="77777777" w:rsidR="00AF4C3E" w:rsidRDefault="00AF4C3E" w:rsidP="00C44BEF">
      <w:pPr>
        <w:rPr>
          <w:rFonts w:ascii="Arial" w:hAnsi="Arial" w:cs="Arial"/>
        </w:rPr>
      </w:pPr>
    </w:p>
    <w:p w14:paraId="6FEEAA3D" w14:textId="77777777" w:rsidR="00AF4C3E" w:rsidRDefault="00AF4C3E" w:rsidP="00C44BEF">
      <w:pPr>
        <w:rPr>
          <w:rFonts w:ascii="Arial" w:hAnsi="Arial" w:cs="Arial"/>
        </w:rPr>
      </w:pPr>
    </w:p>
    <w:p w14:paraId="283805F7" w14:textId="77777777" w:rsidR="00AF4C3E" w:rsidRDefault="00AF4C3E" w:rsidP="00C44BEF">
      <w:pPr>
        <w:rPr>
          <w:rFonts w:ascii="Arial" w:hAnsi="Arial" w:cs="Arial"/>
        </w:rPr>
      </w:pPr>
    </w:p>
    <w:p w14:paraId="093FFC51" w14:textId="77777777" w:rsidR="00AF4C3E" w:rsidRDefault="00AF4C3E" w:rsidP="00C44BEF">
      <w:pPr>
        <w:rPr>
          <w:rFonts w:ascii="Arial" w:hAnsi="Arial" w:cs="Arial"/>
        </w:rPr>
      </w:pPr>
    </w:p>
    <w:p w14:paraId="2664B38D" w14:textId="77777777" w:rsidR="00AF4C3E" w:rsidRDefault="00AF4C3E" w:rsidP="00C44BEF">
      <w:pPr>
        <w:rPr>
          <w:rFonts w:ascii="Arial" w:hAnsi="Arial" w:cs="Arial"/>
        </w:rPr>
      </w:pPr>
    </w:p>
    <w:p w14:paraId="07A26260" w14:textId="77777777" w:rsidR="00AF4C3E" w:rsidRDefault="00AF4C3E" w:rsidP="00C44BEF">
      <w:pPr>
        <w:rPr>
          <w:rFonts w:ascii="Arial" w:hAnsi="Arial" w:cs="Arial"/>
        </w:rPr>
      </w:pPr>
    </w:p>
    <w:p w14:paraId="75B867A4" w14:textId="77777777" w:rsidR="00AF4C3E" w:rsidRDefault="00AF4C3E" w:rsidP="00C44BEF">
      <w:pPr>
        <w:rPr>
          <w:rFonts w:ascii="Arial" w:hAnsi="Arial" w:cs="Arial"/>
        </w:rPr>
      </w:pPr>
    </w:p>
    <w:p w14:paraId="75631CD1" w14:textId="77777777" w:rsidR="00AF4C3E" w:rsidRDefault="00AF4C3E" w:rsidP="00C44BEF">
      <w:pPr>
        <w:rPr>
          <w:rFonts w:ascii="Arial" w:hAnsi="Arial" w:cs="Arial"/>
        </w:rPr>
      </w:pPr>
    </w:p>
    <w:p w14:paraId="45DACC15" w14:textId="77777777" w:rsidR="00AF4C3E" w:rsidRDefault="00AF4C3E" w:rsidP="00C44BEF">
      <w:pPr>
        <w:rPr>
          <w:rFonts w:ascii="Arial" w:hAnsi="Arial" w:cs="Arial"/>
        </w:rPr>
      </w:pPr>
    </w:p>
    <w:p w14:paraId="64262829" w14:textId="77777777" w:rsidR="00AF4C3E" w:rsidRDefault="00AF4C3E" w:rsidP="00C44BEF">
      <w:pPr>
        <w:rPr>
          <w:rFonts w:ascii="Arial" w:hAnsi="Arial" w:cs="Arial"/>
        </w:rPr>
      </w:pPr>
    </w:p>
    <w:p w14:paraId="6D487207" w14:textId="77777777" w:rsidR="00AF4C3E" w:rsidRDefault="00AF4C3E" w:rsidP="00C44BEF">
      <w:pPr>
        <w:rPr>
          <w:rFonts w:ascii="Arial" w:hAnsi="Arial" w:cs="Arial"/>
        </w:rPr>
      </w:pPr>
    </w:p>
    <w:p w14:paraId="5C4E182F" w14:textId="77777777" w:rsidR="00AF4C3E" w:rsidRDefault="00AF4C3E" w:rsidP="00C44BEF">
      <w:pPr>
        <w:rPr>
          <w:rFonts w:ascii="Arial" w:hAnsi="Arial" w:cs="Arial"/>
        </w:rPr>
      </w:pPr>
    </w:p>
    <w:p w14:paraId="72414106" w14:textId="77777777" w:rsidR="00AF4C3E" w:rsidRDefault="00AF4C3E" w:rsidP="00C44BEF">
      <w:pPr>
        <w:rPr>
          <w:rFonts w:ascii="Arial" w:hAnsi="Arial" w:cs="Arial"/>
        </w:rPr>
      </w:pPr>
    </w:p>
    <w:p w14:paraId="60E9B3E5" w14:textId="77777777" w:rsidR="00AF4C3E" w:rsidRDefault="00AF4C3E" w:rsidP="00C44BEF">
      <w:pPr>
        <w:rPr>
          <w:rFonts w:ascii="Arial" w:hAnsi="Arial" w:cs="Arial"/>
        </w:rPr>
      </w:pPr>
    </w:p>
    <w:p w14:paraId="2C9E2765" w14:textId="77777777" w:rsidR="00AF4C3E" w:rsidRDefault="00AF4C3E" w:rsidP="00C44BEF">
      <w:pPr>
        <w:rPr>
          <w:rFonts w:ascii="Arial" w:hAnsi="Arial" w:cs="Arial"/>
        </w:rPr>
      </w:pPr>
    </w:p>
    <w:p w14:paraId="7C726EB1" w14:textId="77777777" w:rsidR="00AF4C3E" w:rsidRDefault="00AF4C3E" w:rsidP="00C44BEF">
      <w:pPr>
        <w:rPr>
          <w:rFonts w:ascii="Arial" w:hAnsi="Arial" w:cs="Arial"/>
        </w:rPr>
      </w:pPr>
    </w:p>
    <w:p w14:paraId="1A96455E" w14:textId="77777777" w:rsidR="00AF4C3E" w:rsidRDefault="00AF4C3E" w:rsidP="00C44BEF">
      <w:pPr>
        <w:rPr>
          <w:rFonts w:ascii="Arial" w:hAnsi="Arial" w:cs="Arial"/>
        </w:rPr>
      </w:pPr>
    </w:p>
    <w:p w14:paraId="3B498AC9" w14:textId="77777777" w:rsidR="00AF4C3E" w:rsidRDefault="00AF4C3E" w:rsidP="00C44BEF">
      <w:pPr>
        <w:rPr>
          <w:rFonts w:ascii="Arial" w:hAnsi="Arial" w:cs="Arial"/>
        </w:rPr>
      </w:pPr>
    </w:p>
    <w:p w14:paraId="295B8E89" w14:textId="77777777" w:rsidR="00AF4C3E" w:rsidRDefault="00AF4C3E" w:rsidP="00C44BEF">
      <w:pPr>
        <w:rPr>
          <w:rFonts w:ascii="Arial" w:hAnsi="Arial" w:cs="Arial"/>
        </w:rPr>
      </w:pPr>
    </w:p>
    <w:p w14:paraId="686F4660" w14:textId="77777777" w:rsidR="00AF4C3E" w:rsidRDefault="00AF4C3E" w:rsidP="00C44BEF">
      <w:pPr>
        <w:rPr>
          <w:rFonts w:ascii="Arial" w:hAnsi="Arial" w:cs="Arial"/>
        </w:rPr>
      </w:pPr>
    </w:p>
    <w:p w14:paraId="6114C83A" w14:textId="77777777" w:rsidR="00AF4C3E" w:rsidRDefault="00AF4C3E" w:rsidP="00C44BEF">
      <w:pPr>
        <w:rPr>
          <w:rFonts w:ascii="Arial" w:hAnsi="Arial" w:cs="Arial"/>
        </w:rPr>
      </w:pPr>
    </w:p>
    <w:p w14:paraId="6E217EAF" w14:textId="77777777" w:rsidR="00AF4C3E" w:rsidRDefault="00AF4C3E" w:rsidP="00C44BEF">
      <w:pPr>
        <w:rPr>
          <w:rFonts w:ascii="Arial" w:hAnsi="Arial" w:cs="Arial"/>
        </w:rPr>
      </w:pPr>
    </w:p>
    <w:p w14:paraId="4B09CAEE" w14:textId="77777777" w:rsidR="00AF4C3E" w:rsidRDefault="00AF4C3E" w:rsidP="00C44BEF">
      <w:pPr>
        <w:rPr>
          <w:rFonts w:ascii="Arial" w:hAnsi="Arial" w:cs="Arial"/>
        </w:rPr>
      </w:pPr>
    </w:p>
    <w:p w14:paraId="4CEF8C0C" w14:textId="66D9C28F" w:rsidR="004B6915" w:rsidRDefault="004B6915" w:rsidP="00C44BEF">
      <w:pPr>
        <w:rPr>
          <w:rFonts w:ascii="Arial" w:hAnsi="Arial" w:cs="Arial"/>
        </w:rPr>
      </w:pPr>
      <w:r>
        <w:rPr>
          <w:rFonts w:ascii="Arial" w:hAnsi="Arial" w:cs="Arial"/>
        </w:rPr>
        <w:t xml:space="preserve">Reference </w:t>
      </w:r>
    </w:p>
    <w:p w14:paraId="717CC02A" w14:textId="77777777" w:rsidR="003A2A4B" w:rsidRDefault="003A2A4B" w:rsidP="00C44BEF">
      <w:pPr>
        <w:rPr>
          <w:rFonts w:ascii="Arial" w:hAnsi="Arial" w:cs="Arial"/>
        </w:rPr>
      </w:pPr>
    </w:p>
    <w:p w14:paraId="48C720B8" w14:textId="77777777" w:rsidR="003A2A4B" w:rsidRPr="003A2A4B" w:rsidRDefault="003A2A4B" w:rsidP="003A2A4B">
      <w:pPr>
        <w:rPr>
          <w:rFonts w:ascii="Arial" w:hAnsi="Arial" w:cs="Arial"/>
        </w:rPr>
      </w:pPr>
    </w:p>
    <w:p w14:paraId="1A3F07F7" w14:textId="77777777" w:rsidR="003A2A4B" w:rsidRPr="003A2A4B" w:rsidRDefault="003A2A4B" w:rsidP="003A2A4B">
      <w:pPr>
        <w:rPr>
          <w:rFonts w:ascii="Arial" w:hAnsi="Arial" w:cs="Arial"/>
        </w:rPr>
      </w:pPr>
      <w:r w:rsidRPr="003A2A4B">
        <w:rPr>
          <w:rFonts w:ascii="Arial" w:hAnsi="Arial" w:cs="Arial"/>
        </w:rPr>
        <w:t xml:space="preserve">  Innes. (2009). The CV </w:t>
      </w:r>
      <w:proofErr w:type="gramStart"/>
      <w:r w:rsidRPr="003A2A4B">
        <w:rPr>
          <w:rFonts w:ascii="Arial" w:hAnsi="Arial" w:cs="Arial"/>
        </w:rPr>
        <w:t>book :</w:t>
      </w:r>
      <w:proofErr w:type="gramEnd"/>
      <w:r w:rsidRPr="003A2A4B">
        <w:rPr>
          <w:rFonts w:ascii="Arial" w:hAnsi="Arial" w:cs="Arial"/>
        </w:rPr>
        <w:t xml:space="preserve"> your definitive guide to writing the perfect CV (1st ed.). Pearson/Prentice Hall Business.</w:t>
      </w:r>
    </w:p>
    <w:p w14:paraId="42BA924E" w14:textId="77777777" w:rsidR="003A2A4B" w:rsidRDefault="003A2A4B" w:rsidP="00C44BEF">
      <w:pPr>
        <w:rPr>
          <w:rFonts w:ascii="Arial" w:hAnsi="Arial" w:cs="Arial"/>
        </w:rPr>
      </w:pPr>
    </w:p>
    <w:p w14:paraId="5A9A26AF" w14:textId="5C3C7633" w:rsidR="00A81A13" w:rsidRDefault="00A81A13" w:rsidP="00A81A13">
      <w:pPr>
        <w:pStyle w:val="NormalWeb"/>
        <w:shd w:val="clear" w:color="auto" w:fill="FFFFFF"/>
        <w:rPr>
          <w:rFonts w:ascii="TimesNewRomanPSMT" w:hAnsi="TimesNewRomanPSMT"/>
        </w:rPr>
      </w:pPr>
      <w:proofErr w:type="spellStart"/>
      <w:r>
        <w:rPr>
          <w:rFonts w:ascii="TimesNewRomanPSMT" w:hAnsi="TimesNewRomanPSMT"/>
        </w:rPr>
        <w:t>Khazaal</w:t>
      </w:r>
      <w:proofErr w:type="spellEnd"/>
      <w:r>
        <w:rPr>
          <w:rFonts w:ascii="TimesNewRomanPSMT" w:hAnsi="TimesNewRomanPSMT"/>
        </w:rPr>
        <w:t xml:space="preserve">, E. N. (2019). Improving Postgraduates’ Academic Writing Skills with Summarizing Strategy. </w:t>
      </w:r>
      <w:r>
        <w:rPr>
          <w:rFonts w:ascii="TimesNewRomanPS" w:hAnsi="TimesNewRomanPS"/>
          <w:i/>
          <w:iCs/>
        </w:rPr>
        <w:t>Arab World English Journal</w:t>
      </w:r>
      <w:r>
        <w:rPr>
          <w:rFonts w:ascii="TimesNewRomanPSMT" w:hAnsi="TimesNewRomanPSMT"/>
        </w:rPr>
        <w:t xml:space="preserve">, </w:t>
      </w:r>
      <w:r>
        <w:rPr>
          <w:rFonts w:ascii="TimesNewRomanPS" w:hAnsi="TimesNewRomanPS"/>
          <w:i/>
          <w:iCs/>
        </w:rPr>
        <w:t xml:space="preserve">10 </w:t>
      </w:r>
      <w:r>
        <w:rPr>
          <w:rFonts w:ascii="TimesNewRomanPSMT" w:hAnsi="TimesNewRomanPSMT"/>
        </w:rPr>
        <w:t>(3) 413-428.</w:t>
      </w:r>
      <w:r>
        <w:rPr>
          <w:rFonts w:ascii="TimesNewRomanPSMT" w:hAnsi="TimesNewRomanPSMT"/>
        </w:rPr>
        <w:br/>
        <w:t xml:space="preserve">DOI: </w:t>
      </w:r>
      <w:hyperlink r:id="rId4" w:history="1">
        <w:r w:rsidR="000E4103" w:rsidRPr="003125E1">
          <w:rPr>
            <w:rStyle w:val="Hyperlink"/>
            <w:rFonts w:ascii="TimesNewRomanPSMT" w:hAnsi="TimesNewRomanPSMT"/>
          </w:rPr>
          <w:t>https://dx.doi.org/10.24093/awej/vol10no3.29</w:t>
        </w:r>
      </w:hyperlink>
      <w:r>
        <w:rPr>
          <w:rFonts w:ascii="TimesNewRomanPSMT" w:hAnsi="TimesNewRomanPSMT"/>
        </w:rPr>
        <w:t xml:space="preserve"> </w:t>
      </w:r>
    </w:p>
    <w:p w14:paraId="3A1C6A84" w14:textId="77777777" w:rsidR="000E4103" w:rsidRPr="000E4103" w:rsidRDefault="000E4103" w:rsidP="000E4103">
      <w:pPr>
        <w:pStyle w:val="NormalWeb"/>
        <w:shd w:val="clear" w:color="auto" w:fill="FFFFFF"/>
        <w:rPr>
          <w:rFonts w:ascii="TimesNewRomanPSMT" w:hAnsi="TimesNewRomanPSMT"/>
        </w:rPr>
      </w:pPr>
    </w:p>
    <w:p w14:paraId="6F2F163A" w14:textId="34B53512" w:rsidR="000E4103" w:rsidRPr="000E4103" w:rsidRDefault="000E4103" w:rsidP="000E4103">
      <w:pPr>
        <w:pStyle w:val="NormalWeb"/>
        <w:shd w:val="clear" w:color="auto" w:fill="FFFFFF"/>
        <w:rPr>
          <w:rFonts w:ascii="TimesNewRomanPSMT" w:hAnsi="TimesNewRomanPSMT"/>
        </w:rPr>
      </w:pPr>
      <w:r w:rsidRPr="000E4103">
        <w:rPr>
          <w:rFonts w:ascii="TimesNewRomanPSMT" w:hAnsi="TimesNewRomanPSMT"/>
        </w:rPr>
        <w:t xml:space="preserve">  </w:t>
      </w:r>
    </w:p>
    <w:p w14:paraId="5B0B3D2F" w14:textId="77777777" w:rsidR="000E4103" w:rsidRDefault="000E4103" w:rsidP="00A81A13">
      <w:pPr>
        <w:pStyle w:val="NormalWeb"/>
        <w:shd w:val="clear" w:color="auto" w:fill="FFFFFF"/>
        <w:rPr>
          <w:rFonts w:ascii="TimesNewRomanPSMT" w:hAnsi="TimesNewRomanPSMT"/>
        </w:rPr>
      </w:pPr>
    </w:p>
    <w:p w14:paraId="1D38E6C9" w14:textId="77777777" w:rsidR="00B62BEA" w:rsidRDefault="00B62BEA" w:rsidP="00B62BEA">
      <w:pPr>
        <w:pStyle w:val="NormalWeb"/>
        <w:shd w:val="clear" w:color="auto" w:fill="FFFFFF"/>
      </w:pPr>
    </w:p>
    <w:p w14:paraId="2AFA80DE" w14:textId="40D764F5" w:rsidR="00B62BEA" w:rsidRDefault="00B62BEA" w:rsidP="00B62BEA">
      <w:pPr>
        <w:pStyle w:val="NormalWeb"/>
        <w:shd w:val="clear" w:color="auto" w:fill="FFFFFF"/>
      </w:pPr>
      <w:r>
        <w:t xml:space="preserve"> </w:t>
      </w:r>
    </w:p>
    <w:p w14:paraId="5A23649A" w14:textId="77777777" w:rsidR="00B62BEA" w:rsidRDefault="00B62BEA" w:rsidP="00A81A13">
      <w:pPr>
        <w:pStyle w:val="NormalWeb"/>
        <w:shd w:val="clear" w:color="auto" w:fill="FFFFFF"/>
      </w:pPr>
    </w:p>
    <w:p w14:paraId="01B7C87E" w14:textId="77777777" w:rsidR="00CF6342" w:rsidRDefault="00CF6342" w:rsidP="00C44BEF">
      <w:pPr>
        <w:rPr>
          <w:rFonts w:ascii="Arial" w:hAnsi="Arial" w:cs="Arial"/>
        </w:rPr>
      </w:pPr>
    </w:p>
    <w:p w14:paraId="653736B5" w14:textId="77777777" w:rsidR="00CF6342" w:rsidRDefault="00CF6342" w:rsidP="00C44BEF">
      <w:pPr>
        <w:rPr>
          <w:rFonts w:ascii="Arial" w:hAnsi="Arial" w:cs="Arial"/>
        </w:rPr>
      </w:pPr>
    </w:p>
    <w:p w14:paraId="701220A3" w14:textId="77777777" w:rsidR="00CF6342" w:rsidRDefault="00CF6342" w:rsidP="00C44BEF">
      <w:pPr>
        <w:rPr>
          <w:rFonts w:ascii="Arial" w:hAnsi="Arial" w:cs="Arial"/>
        </w:rPr>
      </w:pPr>
    </w:p>
    <w:p w14:paraId="4301332C" w14:textId="77777777" w:rsidR="00CF6342" w:rsidRDefault="00CF6342" w:rsidP="00C44BEF">
      <w:pPr>
        <w:rPr>
          <w:rFonts w:ascii="Arial" w:hAnsi="Arial" w:cs="Arial"/>
        </w:rPr>
      </w:pPr>
    </w:p>
    <w:p w14:paraId="61CB261B" w14:textId="77777777" w:rsidR="00CF6342" w:rsidRDefault="00CF6342" w:rsidP="00C44BEF">
      <w:pPr>
        <w:rPr>
          <w:rFonts w:ascii="Arial" w:hAnsi="Arial" w:cs="Arial"/>
        </w:rPr>
      </w:pPr>
    </w:p>
    <w:p w14:paraId="147603B2" w14:textId="77777777" w:rsidR="00CF6342" w:rsidRDefault="00CF6342" w:rsidP="00C44BEF">
      <w:pPr>
        <w:rPr>
          <w:rFonts w:ascii="Arial" w:hAnsi="Arial" w:cs="Arial"/>
        </w:rPr>
      </w:pPr>
    </w:p>
    <w:p w14:paraId="42B28162" w14:textId="77777777" w:rsidR="00CF6342" w:rsidRDefault="00CF6342" w:rsidP="00C44BEF">
      <w:pPr>
        <w:rPr>
          <w:rFonts w:ascii="Arial" w:hAnsi="Arial" w:cs="Arial"/>
        </w:rPr>
      </w:pPr>
    </w:p>
    <w:p w14:paraId="6FC4DB23" w14:textId="77777777" w:rsidR="00CF6342" w:rsidRDefault="00CF6342" w:rsidP="00C44BEF">
      <w:pPr>
        <w:rPr>
          <w:rFonts w:ascii="Arial" w:hAnsi="Arial" w:cs="Arial"/>
        </w:rPr>
      </w:pPr>
    </w:p>
    <w:p w14:paraId="1E3E706B" w14:textId="77777777" w:rsidR="00CF6342" w:rsidRDefault="00CF6342" w:rsidP="00C44BEF">
      <w:pPr>
        <w:rPr>
          <w:rFonts w:ascii="Arial" w:hAnsi="Arial" w:cs="Arial"/>
        </w:rPr>
      </w:pPr>
    </w:p>
    <w:p w14:paraId="23C5FA5D" w14:textId="77777777" w:rsidR="00CF6342" w:rsidRDefault="00CF6342" w:rsidP="00C44BEF">
      <w:pPr>
        <w:rPr>
          <w:rFonts w:ascii="Arial" w:hAnsi="Arial" w:cs="Arial"/>
        </w:rPr>
      </w:pPr>
    </w:p>
    <w:p w14:paraId="3043C2A1" w14:textId="77777777" w:rsidR="00CF6342" w:rsidRDefault="00CF6342" w:rsidP="00C44BEF">
      <w:pPr>
        <w:rPr>
          <w:rFonts w:ascii="Arial" w:hAnsi="Arial" w:cs="Arial"/>
        </w:rPr>
      </w:pPr>
    </w:p>
    <w:p w14:paraId="5678F41A" w14:textId="77777777" w:rsidR="00CF6342" w:rsidRDefault="00CF6342" w:rsidP="00C44BEF">
      <w:pPr>
        <w:rPr>
          <w:rFonts w:ascii="Arial" w:hAnsi="Arial" w:cs="Arial"/>
        </w:rPr>
      </w:pPr>
    </w:p>
    <w:p w14:paraId="2D125F7B" w14:textId="77777777" w:rsidR="00CF6342" w:rsidRDefault="00CF6342" w:rsidP="00C44BEF">
      <w:pPr>
        <w:rPr>
          <w:rFonts w:ascii="Arial" w:hAnsi="Arial" w:cs="Arial"/>
        </w:rPr>
      </w:pPr>
    </w:p>
    <w:p w14:paraId="6D2577B7" w14:textId="77777777" w:rsidR="00CF6342" w:rsidRDefault="00CF6342" w:rsidP="00C44BEF">
      <w:pPr>
        <w:rPr>
          <w:rFonts w:ascii="Arial" w:hAnsi="Arial" w:cs="Arial"/>
        </w:rPr>
      </w:pPr>
    </w:p>
    <w:p w14:paraId="18C86881" w14:textId="77777777" w:rsidR="00CF6342" w:rsidRDefault="00CF6342" w:rsidP="00C44BEF">
      <w:pPr>
        <w:rPr>
          <w:rFonts w:ascii="Arial" w:hAnsi="Arial" w:cs="Arial"/>
        </w:rPr>
      </w:pPr>
    </w:p>
    <w:p w14:paraId="3831153C" w14:textId="77777777" w:rsidR="00CF6342" w:rsidRDefault="00CF6342" w:rsidP="00C44BEF">
      <w:pPr>
        <w:rPr>
          <w:rFonts w:ascii="Arial" w:hAnsi="Arial" w:cs="Arial"/>
        </w:rPr>
      </w:pPr>
    </w:p>
    <w:p w14:paraId="378725B0" w14:textId="77777777" w:rsidR="00CF6342" w:rsidRDefault="00CF6342" w:rsidP="00C44BEF">
      <w:pPr>
        <w:rPr>
          <w:rFonts w:ascii="Arial" w:hAnsi="Arial" w:cs="Arial"/>
        </w:rPr>
      </w:pPr>
    </w:p>
    <w:p w14:paraId="439599C0" w14:textId="77777777" w:rsidR="00CF6342" w:rsidRDefault="00CF6342" w:rsidP="00C44BEF">
      <w:pPr>
        <w:rPr>
          <w:rFonts w:ascii="Arial" w:hAnsi="Arial" w:cs="Arial"/>
        </w:rPr>
      </w:pPr>
    </w:p>
    <w:p w14:paraId="52B61A76" w14:textId="77777777" w:rsidR="00CF6342" w:rsidRDefault="00CF6342" w:rsidP="00C44BEF">
      <w:pPr>
        <w:rPr>
          <w:rFonts w:ascii="Arial" w:hAnsi="Arial" w:cs="Arial"/>
        </w:rPr>
      </w:pPr>
    </w:p>
    <w:p w14:paraId="4981368D" w14:textId="77777777" w:rsidR="00CF6342" w:rsidRDefault="00CF6342" w:rsidP="00C44BEF">
      <w:pPr>
        <w:rPr>
          <w:rFonts w:ascii="Arial" w:hAnsi="Arial" w:cs="Arial"/>
        </w:rPr>
      </w:pPr>
    </w:p>
    <w:p w14:paraId="65543F7E" w14:textId="77777777" w:rsidR="00CF6342" w:rsidRDefault="00CF6342" w:rsidP="00C44BEF">
      <w:pPr>
        <w:rPr>
          <w:rFonts w:ascii="Arial" w:hAnsi="Arial" w:cs="Arial"/>
        </w:rPr>
      </w:pPr>
    </w:p>
    <w:p w14:paraId="72938AF9" w14:textId="77777777" w:rsidR="00CF6342" w:rsidRDefault="00CF6342" w:rsidP="00C44BEF">
      <w:pPr>
        <w:rPr>
          <w:rFonts w:ascii="Arial" w:hAnsi="Arial" w:cs="Arial"/>
        </w:rPr>
      </w:pPr>
    </w:p>
    <w:p w14:paraId="4D290D97" w14:textId="77777777" w:rsidR="00CF6342" w:rsidRDefault="00CF6342" w:rsidP="00C44BEF">
      <w:pPr>
        <w:rPr>
          <w:rFonts w:ascii="Arial" w:hAnsi="Arial" w:cs="Arial"/>
        </w:rPr>
      </w:pPr>
    </w:p>
    <w:p w14:paraId="514BAD39" w14:textId="77777777" w:rsidR="00CF6342" w:rsidRDefault="00CF6342" w:rsidP="00C44BEF">
      <w:pPr>
        <w:rPr>
          <w:rFonts w:ascii="Arial" w:hAnsi="Arial" w:cs="Arial"/>
        </w:rPr>
      </w:pPr>
    </w:p>
    <w:p w14:paraId="67FF31B5" w14:textId="77777777" w:rsidR="00CF6342" w:rsidRDefault="00CF6342" w:rsidP="00C44BEF">
      <w:pPr>
        <w:rPr>
          <w:rFonts w:ascii="Arial" w:hAnsi="Arial" w:cs="Arial"/>
        </w:rPr>
      </w:pPr>
    </w:p>
    <w:p w14:paraId="067F9781" w14:textId="77777777" w:rsidR="00CF6342" w:rsidRDefault="00CF6342" w:rsidP="00C44BEF">
      <w:pPr>
        <w:rPr>
          <w:rFonts w:ascii="Arial" w:hAnsi="Arial" w:cs="Arial"/>
        </w:rPr>
      </w:pPr>
    </w:p>
    <w:p w14:paraId="2DC324B3" w14:textId="77777777" w:rsidR="00CF6342" w:rsidRDefault="00CF6342" w:rsidP="00C44BEF">
      <w:pPr>
        <w:rPr>
          <w:rFonts w:ascii="Arial" w:hAnsi="Arial" w:cs="Arial"/>
        </w:rPr>
      </w:pPr>
    </w:p>
    <w:p w14:paraId="363E8997" w14:textId="77777777" w:rsidR="00CF6342" w:rsidRDefault="00CF6342" w:rsidP="00C44BEF">
      <w:pPr>
        <w:rPr>
          <w:rFonts w:ascii="Arial" w:hAnsi="Arial" w:cs="Arial"/>
        </w:rPr>
      </w:pPr>
    </w:p>
    <w:p w14:paraId="345CC1BA" w14:textId="77777777" w:rsidR="00CF6342" w:rsidRDefault="00CF6342" w:rsidP="00C44BEF">
      <w:pPr>
        <w:rPr>
          <w:rFonts w:ascii="Arial" w:hAnsi="Arial" w:cs="Arial"/>
        </w:rPr>
      </w:pPr>
    </w:p>
    <w:p w14:paraId="16B79979" w14:textId="77777777" w:rsidR="00CF6342" w:rsidRDefault="00CF6342" w:rsidP="00C44BEF">
      <w:pPr>
        <w:rPr>
          <w:rFonts w:ascii="Arial" w:hAnsi="Arial" w:cs="Arial"/>
        </w:rPr>
      </w:pPr>
    </w:p>
    <w:p w14:paraId="1183DC14" w14:textId="77777777" w:rsidR="00CF6342" w:rsidRDefault="00CF6342" w:rsidP="00C44BEF">
      <w:pPr>
        <w:rPr>
          <w:rFonts w:ascii="Arial" w:hAnsi="Arial" w:cs="Arial"/>
        </w:rPr>
      </w:pPr>
    </w:p>
    <w:p w14:paraId="02734E3E" w14:textId="77777777" w:rsidR="00CF6342" w:rsidRDefault="00CF6342" w:rsidP="00C44BEF">
      <w:pPr>
        <w:rPr>
          <w:rFonts w:ascii="Arial" w:hAnsi="Arial" w:cs="Arial"/>
        </w:rPr>
      </w:pPr>
    </w:p>
    <w:p w14:paraId="1E848704" w14:textId="77777777" w:rsidR="00CF6342" w:rsidRDefault="00CF6342" w:rsidP="00C44BEF">
      <w:pPr>
        <w:rPr>
          <w:rFonts w:ascii="Arial" w:hAnsi="Arial" w:cs="Arial"/>
        </w:rPr>
      </w:pPr>
    </w:p>
    <w:p w14:paraId="72FFA959" w14:textId="5A080054" w:rsidR="00CF6342" w:rsidRPr="00CF6342" w:rsidRDefault="00CF6342" w:rsidP="00C44BEF">
      <w:pPr>
        <w:rPr>
          <w:rFonts w:ascii="Arial" w:hAnsi="Arial" w:cs="Arial"/>
          <w:b/>
          <w:bCs/>
        </w:rPr>
      </w:pPr>
      <w:r w:rsidRPr="00CF6342">
        <w:rPr>
          <w:rFonts w:ascii="Arial" w:hAnsi="Arial" w:cs="Arial"/>
          <w:b/>
          <w:bCs/>
        </w:rPr>
        <w:t>Conclusion</w:t>
      </w:r>
    </w:p>
    <w:p w14:paraId="2E494CFD" w14:textId="77777777" w:rsidR="00BD6AF4" w:rsidRDefault="00BD6AF4" w:rsidP="00C44BEF">
      <w:pPr>
        <w:rPr>
          <w:rFonts w:ascii="Arial" w:hAnsi="Arial" w:cs="Arial"/>
        </w:rPr>
      </w:pPr>
    </w:p>
    <w:p w14:paraId="2D71A338" w14:textId="77777777" w:rsidR="00BD6AF4" w:rsidRDefault="00BD6AF4" w:rsidP="00C44BEF">
      <w:pPr>
        <w:rPr>
          <w:rFonts w:ascii="Arial" w:hAnsi="Arial" w:cs="Arial"/>
        </w:rPr>
      </w:pPr>
    </w:p>
    <w:p w14:paraId="457ECC90" w14:textId="77777777" w:rsidR="00BD6AF4" w:rsidRPr="00AE7F79" w:rsidRDefault="00BD6AF4" w:rsidP="00C44BEF">
      <w:pPr>
        <w:rPr>
          <w:rFonts w:ascii="Arial" w:hAnsi="Arial" w:cs="Arial"/>
        </w:rPr>
      </w:pPr>
    </w:p>
    <w:sectPr w:rsidR="00BD6AF4" w:rsidRPr="00AE7F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6E6"/>
    <w:rsid w:val="00001255"/>
    <w:rsid w:val="00022D57"/>
    <w:rsid w:val="0002752B"/>
    <w:rsid w:val="00027D59"/>
    <w:rsid w:val="00054C8F"/>
    <w:rsid w:val="00054E1B"/>
    <w:rsid w:val="00063353"/>
    <w:rsid w:val="00064302"/>
    <w:rsid w:val="000B5D48"/>
    <w:rsid w:val="000D5130"/>
    <w:rsid w:val="000E4103"/>
    <w:rsid w:val="000F5498"/>
    <w:rsid w:val="001050E7"/>
    <w:rsid w:val="00124523"/>
    <w:rsid w:val="0014287D"/>
    <w:rsid w:val="00150A13"/>
    <w:rsid w:val="001522E6"/>
    <w:rsid w:val="00164C67"/>
    <w:rsid w:val="00172422"/>
    <w:rsid w:val="001824DD"/>
    <w:rsid w:val="00184023"/>
    <w:rsid w:val="0019454E"/>
    <w:rsid w:val="00195E33"/>
    <w:rsid w:val="001D2EEB"/>
    <w:rsid w:val="001E0146"/>
    <w:rsid w:val="001E57E6"/>
    <w:rsid w:val="00212A7C"/>
    <w:rsid w:val="002176CD"/>
    <w:rsid w:val="00227820"/>
    <w:rsid w:val="00257B37"/>
    <w:rsid w:val="00261D05"/>
    <w:rsid w:val="00281F93"/>
    <w:rsid w:val="002863AA"/>
    <w:rsid w:val="00297C27"/>
    <w:rsid w:val="002A12F2"/>
    <w:rsid w:val="002A3480"/>
    <w:rsid w:val="002A4FA7"/>
    <w:rsid w:val="002B0F7D"/>
    <w:rsid w:val="002B10B8"/>
    <w:rsid w:val="002B58B6"/>
    <w:rsid w:val="002C04C0"/>
    <w:rsid w:val="002D204B"/>
    <w:rsid w:val="002D43CC"/>
    <w:rsid w:val="002E6EFA"/>
    <w:rsid w:val="002E6FA6"/>
    <w:rsid w:val="002F2A69"/>
    <w:rsid w:val="002F6744"/>
    <w:rsid w:val="00300E7B"/>
    <w:rsid w:val="00303377"/>
    <w:rsid w:val="003034D3"/>
    <w:rsid w:val="00305B81"/>
    <w:rsid w:val="00311181"/>
    <w:rsid w:val="00342E70"/>
    <w:rsid w:val="0034564B"/>
    <w:rsid w:val="00347CDE"/>
    <w:rsid w:val="0035146A"/>
    <w:rsid w:val="0035632E"/>
    <w:rsid w:val="003574B0"/>
    <w:rsid w:val="00370906"/>
    <w:rsid w:val="00397426"/>
    <w:rsid w:val="003A2A4B"/>
    <w:rsid w:val="003A4D9E"/>
    <w:rsid w:val="003F14E2"/>
    <w:rsid w:val="003F6C94"/>
    <w:rsid w:val="00401212"/>
    <w:rsid w:val="00407679"/>
    <w:rsid w:val="0041634F"/>
    <w:rsid w:val="00443127"/>
    <w:rsid w:val="00456655"/>
    <w:rsid w:val="00486208"/>
    <w:rsid w:val="004A0BB9"/>
    <w:rsid w:val="004A159B"/>
    <w:rsid w:val="004A7ABC"/>
    <w:rsid w:val="004B6915"/>
    <w:rsid w:val="004E119C"/>
    <w:rsid w:val="005047D9"/>
    <w:rsid w:val="005055B9"/>
    <w:rsid w:val="005108D2"/>
    <w:rsid w:val="005166D8"/>
    <w:rsid w:val="00523B16"/>
    <w:rsid w:val="00533D1B"/>
    <w:rsid w:val="0053661D"/>
    <w:rsid w:val="00543D7B"/>
    <w:rsid w:val="005474AE"/>
    <w:rsid w:val="00555DCE"/>
    <w:rsid w:val="00556B08"/>
    <w:rsid w:val="00577E45"/>
    <w:rsid w:val="00585B4F"/>
    <w:rsid w:val="005A4F9B"/>
    <w:rsid w:val="005C4A45"/>
    <w:rsid w:val="005D16A3"/>
    <w:rsid w:val="005D4C0F"/>
    <w:rsid w:val="005D5D5D"/>
    <w:rsid w:val="005F0631"/>
    <w:rsid w:val="005F3DB7"/>
    <w:rsid w:val="0061760E"/>
    <w:rsid w:val="00633206"/>
    <w:rsid w:val="006442F6"/>
    <w:rsid w:val="006527E6"/>
    <w:rsid w:val="0066516B"/>
    <w:rsid w:val="006820AB"/>
    <w:rsid w:val="006920A6"/>
    <w:rsid w:val="006954A1"/>
    <w:rsid w:val="006C05CF"/>
    <w:rsid w:val="006C292E"/>
    <w:rsid w:val="007020A3"/>
    <w:rsid w:val="0070357F"/>
    <w:rsid w:val="00706EC6"/>
    <w:rsid w:val="00722875"/>
    <w:rsid w:val="00731C94"/>
    <w:rsid w:val="00744496"/>
    <w:rsid w:val="007547A0"/>
    <w:rsid w:val="007613FD"/>
    <w:rsid w:val="007615C4"/>
    <w:rsid w:val="00761A5B"/>
    <w:rsid w:val="0077330D"/>
    <w:rsid w:val="00790BE6"/>
    <w:rsid w:val="007919E6"/>
    <w:rsid w:val="00797BD6"/>
    <w:rsid w:val="007D300F"/>
    <w:rsid w:val="007F39ED"/>
    <w:rsid w:val="007F62C4"/>
    <w:rsid w:val="007F7A7A"/>
    <w:rsid w:val="00804AF3"/>
    <w:rsid w:val="008070EE"/>
    <w:rsid w:val="0081149C"/>
    <w:rsid w:val="0082010B"/>
    <w:rsid w:val="00833D6C"/>
    <w:rsid w:val="0083501B"/>
    <w:rsid w:val="00837330"/>
    <w:rsid w:val="008450F5"/>
    <w:rsid w:val="008476B6"/>
    <w:rsid w:val="00854D16"/>
    <w:rsid w:val="00864459"/>
    <w:rsid w:val="00871159"/>
    <w:rsid w:val="00874F90"/>
    <w:rsid w:val="00876863"/>
    <w:rsid w:val="00886E06"/>
    <w:rsid w:val="00890ED5"/>
    <w:rsid w:val="008C52F4"/>
    <w:rsid w:val="008D02DD"/>
    <w:rsid w:val="008F5138"/>
    <w:rsid w:val="00922270"/>
    <w:rsid w:val="00932AA9"/>
    <w:rsid w:val="00944840"/>
    <w:rsid w:val="00945693"/>
    <w:rsid w:val="009467EC"/>
    <w:rsid w:val="00946C33"/>
    <w:rsid w:val="00947F77"/>
    <w:rsid w:val="0095477D"/>
    <w:rsid w:val="0095552F"/>
    <w:rsid w:val="00955B61"/>
    <w:rsid w:val="009706E7"/>
    <w:rsid w:val="00975B6B"/>
    <w:rsid w:val="00980A73"/>
    <w:rsid w:val="00987BD2"/>
    <w:rsid w:val="009A0B77"/>
    <w:rsid w:val="009A3637"/>
    <w:rsid w:val="009B26BB"/>
    <w:rsid w:val="009D5940"/>
    <w:rsid w:val="009D5F82"/>
    <w:rsid w:val="009F051A"/>
    <w:rsid w:val="00A10EDD"/>
    <w:rsid w:val="00A1144D"/>
    <w:rsid w:val="00A23679"/>
    <w:rsid w:val="00A40A1D"/>
    <w:rsid w:val="00A44BFB"/>
    <w:rsid w:val="00A60683"/>
    <w:rsid w:val="00A62D56"/>
    <w:rsid w:val="00A81A13"/>
    <w:rsid w:val="00A92897"/>
    <w:rsid w:val="00AB4CD9"/>
    <w:rsid w:val="00AB53FA"/>
    <w:rsid w:val="00AD53F1"/>
    <w:rsid w:val="00AE7F79"/>
    <w:rsid w:val="00AF2D9C"/>
    <w:rsid w:val="00AF2F92"/>
    <w:rsid w:val="00AF4C3E"/>
    <w:rsid w:val="00B1307E"/>
    <w:rsid w:val="00B26BB3"/>
    <w:rsid w:val="00B35B9C"/>
    <w:rsid w:val="00B37F30"/>
    <w:rsid w:val="00B62BEA"/>
    <w:rsid w:val="00B65C18"/>
    <w:rsid w:val="00B707FE"/>
    <w:rsid w:val="00B748C1"/>
    <w:rsid w:val="00B75F53"/>
    <w:rsid w:val="00B77F17"/>
    <w:rsid w:val="00B8132F"/>
    <w:rsid w:val="00B84562"/>
    <w:rsid w:val="00BC498A"/>
    <w:rsid w:val="00BD4883"/>
    <w:rsid w:val="00BD6AF4"/>
    <w:rsid w:val="00BD77D5"/>
    <w:rsid w:val="00BE4C7F"/>
    <w:rsid w:val="00BE6001"/>
    <w:rsid w:val="00BF48CB"/>
    <w:rsid w:val="00BF6800"/>
    <w:rsid w:val="00C04583"/>
    <w:rsid w:val="00C12803"/>
    <w:rsid w:val="00C2125B"/>
    <w:rsid w:val="00C226CA"/>
    <w:rsid w:val="00C27DEB"/>
    <w:rsid w:val="00C30E50"/>
    <w:rsid w:val="00C37462"/>
    <w:rsid w:val="00C44BEF"/>
    <w:rsid w:val="00C675C2"/>
    <w:rsid w:val="00C7498A"/>
    <w:rsid w:val="00C94DB8"/>
    <w:rsid w:val="00CB1C46"/>
    <w:rsid w:val="00CB2BA8"/>
    <w:rsid w:val="00CD490A"/>
    <w:rsid w:val="00CE13B2"/>
    <w:rsid w:val="00CE5F62"/>
    <w:rsid w:val="00CF2958"/>
    <w:rsid w:val="00CF6342"/>
    <w:rsid w:val="00D46EB1"/>
    <w:rsid w:val="00D67368"/>
    <w:rsid w:val="00D94EB5"/>
    <w:rsid w:val="00D95904"/>
    <w:rsid w:val="00DB4A4F"/>
    <w:rsid w:val="00DC1E12"/>
    <w:rsid w:val="00DC6534"/>
    <w:rsid w:val="00DF4A25"/>
    <w:rsid w:val="00E15414"/>
    <w:rsid w:val="00E32E4D"/>
    <w:rsid w:val="00E520FF"/>
    <w:rsid w:val="00E5357B"/>
    <w:rsid w:val="00E5575C"/>
    <w:rsid w:val="00E63DAE"/>
    <w:rsid w:val="00E755AC"/>
    <w:rsid w:val="00E81476"/>
    <w:rsid w:val="00E84AE2"/>
    <w:rsid w:val="00E91B3B"/>
    <w:rsid w:val="00E93416"/>
    <w:rsid w:val="00E9473A"/>
    <w:rsid w:val="00EA74F1"/>
    <w:rsid w:val="00ED0857"/>
    <w:rsid w:val="00ED16A0"/>
    <w:rsid w:val="00ED3180"/>
    <w:rsid w:val="00EE0632"/>
    <w:rsid w:val="00F00E45"/>
    <w:rsid w:val="00F0212E"/>
    <w:rsid w:val="00F14262"/>
    <w:rsid w:val="00F155EC"/>
    <w:rsid w:val="00F21FB2"/>
    <w:rsid w:val="00F34127"/>
    <w:rsid w:val="00F56173"/>
    <w:rsid w:val="00F566E6"/>
    <w:rsid w:val="00F6723F"/>
    <w:rsid w:val="00F67CCE"/>
    <w:rsid w:val="00F73539"/>
    <w:rsid w:val="00F74F1D"/>
    <w:rsid w:val="00F804CB"/>
    <w:rsid w:val="00F86FA5"/>
    <w:rsid w:val="00F87242"/>
    <w:rsid w:val="00F93B42"/>
    <w:rsid w:val="00FA2D4E"/>
    <w:rsid w:val="00FB14DC"/>
    <w:rsid w:val="00FB1A38"/>
    <w:rsid w:val="00FC224E"/>
    <w:rsid w:val="00FC2487"/>
    <w:rsid w:val="00FD5722"/>
    <w:rsid w:val="00FE3CCB"/>
    <w:rsid w:val="00FF403B"/>
    <w:rsid w:val="00FF4A07"/>
    <w:rsid w:val="00FF5863"/>
    <w:rsid w:val="00FF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BA8534"/>
  <w15:chartTrackingRefBased/>
  <w15:docId w15:val="{F986392B-E6E1-AB47-A847-F5BB49C9D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1A1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E4103"/>
    <w:rPr>
      <w:color w:val="0563C1" w:themeColor="hyperlink"/>
      <w:u w:val="single"/>
    </w:rPr>
  </w:style>
  <w:style w:type="character" w:styleId="UnresolvedMention">
    <w:name w:val="Unresolved Mention"/>
    <w:basedOn w:val="DefaultParagraphFont"/>
    <w:uiPriority w:val="99"/>
    <w:semiHidden/>
    <w:unhideWhenUsed/>
    <w:rsid w:val="000E4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44263">
      <w:bodyDiv w:val="1"/>
      <w:marLeft w:val="0"/>
      <w:marRight w:val="0"/>
      <w:marTop w:val="0"/>
      <w:marBottom w:val="0"/>
      <w:divBdr>
        <w:top w:val="none" w:sz="0" w:space="0" w:color="auto"/>
        <w:left w:val="none" w:sz="0" w:space="0" w:color="auto"/>
        <w:bottom w:val="none" w:sz="0" w:space="0" w:color="auto"/>
        <w:right w:val="none" w:sz="0" w:space="0" w:color="auto"/>
      </w:divBdr>
      <w:divsChild>
        <w:div w:id="1629970028">
          <w:marLeft w:val="0"/>
          <w:marRight w:val="0"/>
          <w:marTop w:val="0"/>
          <w:marBottom w:val="0"/>
          <w:divBdr>
            <w:top w:val="none" w:sz="0" w:space="0" w:color="auto"/>
            <w:left w:val="none" w:sz="0" w:space="0" w:color="auto"/>
            <w:bottom w:val="none" w:sz="0" w:space="0" w:color="auto"/>
            <w:right w:val="none" w:sz="0" w:space="0" w:color="auto"/>
          </w:divBdr>
          <w:divsChild>
            <w:div w:id="577135862">
              <w:marLeft w:val="0"/>
              <w:marRight w:val="0"/>
              <w:marTop w:val="0"/>
              <w:marBottom w:val="0"/>
              <w:divBdr>
                <w:top w:val="none" w:sz="0" w:space="0" w:color="auto"/>
                <w:left w:val="none" w:sz="0" w:space="0" w:color="auto"/>
                <w:bottom w:val="none" w:sz="0" w:space="0" w:color="auto"/>
                <w:right w:val="none" w:sz="0" w:space="0" w:color="auto"/>
              </w:divBdr>
              <w:divsChild>
                <w:div w:id="1966963087">
                  <w:marLeft w:val="0"/>
                  <w:marRight w:val="0"/>
                  <w:marTop w:val="0"/>
                  <w:marBottom w:val="0"/>
                  <w:divBdr>
                    <w:top w:val="none" w:sz="0" w:space="0" w:color="auto"/>
                    <w:left w:val="none" w:sz="0" w:space="0" w:color="auto"/>
                    <w:bottom w:val="none" w:sz="0" w:space="0" w:color="auto"/>
                    <w:right w:val="none" w:sz="0" w:space="0" w:color="auto"/>
                  </w:divBdr>
                  <w:divsChild>
                    <w:div w:id="76002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76803">
      <w:bodyDiv w:val="1"/>
      <w:marLeft w:val="0"/>
      <w:marRight w:val="0"/>
      <w:marTop w:val="0"/>
      <w:marBottom w:val="0"/>
      <w:divBdr>
        <w:top w:val="none" w:sz="0" w:space="0" w:color="auto"/>
        <w:left w:val="none" w:sz="0" w:space="0" w:color="auto"/>
        <w:bottom w:val="none" w:sz="0" w:space="0" w:color="auto"/>
        <w:right w:val="none" w:sz="0" w:space="0" w:color="auto"/>
      </w:divBdr>
      <w:divsChild>
        <w:div w:id="1182664027">
          <w:marLeft w:val="0"/>
          <w:marRight w:val="0"/>
          <w:marTop w:val="0"/>
          <w:marBottom w:val="0"/>
          <w:divBdr>
            <w:top w:val="none" w:sz="0" w:space="0" w:color="auto"/>
            <w:left w:val="none" w:sz="0" w:space="0" w:color="auto"/>
            <w:bottom w:val="none" w:sz="0" w:space="0" w:color="auto"/>
            <w:right w:val="none" w:sz="0" w:space="0" w:color="auto"/>
          </w:divBdr>
          <w:divsChild>
            <w:div w:id="1446658451">
              <w:marLeft w:val="0"/>
              <w:marRight w:val="0"/>
              <w:marTop w:val="0"/>
              <w:marBottom w:val="0"/>
              <w:divBdr>
                <w:top w:val="none" w:sz="0" w:space="0" w:color="auto"/>
                <w:left w:val="none" w:sz="0" w:space="0" w:color="auto"/>
                <w:bottom w:val="none" w:sz="0" w:space="0" w:color="auto"/>
                <w:right w:val="none" w:sz="0" w:space="0" w:color="auto"/>
              </w:divBdr>
              <w:divsChild>
                <w:div w:id="192048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349454">
      <w:bodyDiv w:val="1"/>
      <w:marLeft w:val="0"/>
      <w:marRight w:val="0"/>
      <w:marTop w:val="0"/>
      <w:marBottom w:val="0"/>
      <w:divBdr>
        <w:top w:val="none" w:sz="0" w:space="0" w:color="auto"/>
        <w:left w:val="none" w:sz="0" w:space="0" w:color="auto"/>
        <w:bottom w:val="none" w:sz="0" w:space="0" w:color="auto"/>
        <w:right w:val="none" w:sz="0" w:space="0" w:color="auto"/>
      </w:divBdr>
      <w:divsChild>
        <w:div w:id="1990984611">
          <w:marLeft w:val="0"/>
          <w:marRight w:val="0"/>
          <w:marTop w:val="0"/>
          <w:marBottom w:val="0"/>
          <w:divBdr>
            <w:top w:val="none" w:sz="0" w:space="0" w:color="auto"/>
            <w:left w:val="none" w:sz="0" w:space="0" w:color="auto"/>
            <w:bottom w:val="none" w:sz="0" w:space="0" w:color="auto"/>
            <w:right w:val="none" w:sz="0" w:space="0" w:color="auto"/>
          </w:divBdr>
          <w:divsChild>
            <w:div w:id="2109498144">
              <w:marLeft w:val="0"/>
              <w:marRight w:val="0"/>
              <w:marTop w:val="0"/>
              <w:marBottom w:val="0"/>
              <w:divBdr>
                <w:top w:val="none" w:sz="0" w:space="0" w:color="auto"/>
                <w:left w:val="none" w:sz="0" w:space="0" w:color="auto"/>
                <w:bottom w:val="none" w:sz="0" w:space="0" w:color="auto"/>
                <w:right w:val="none" w:sz="0" w:space="0" w:color="auto"/>
              </w:divBdr>
              <w:divsChild>
                <w:div w:id="94912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631032">
      <w:bodyDiv w:val="1"/>
      <w:marLeft w:val="0"/>
      <w:marRight w:val="0"/>
      <w:marTop w:val="0"/>
      <w:marBottom w:val="0"/>
      <w:divBdr>
        <w:top w:val="none" w:sz="0" w:space="0" w:color="auto"/>
        <w:left w:val="none" w:sz="0" w:space="0" w:color="auto"/>
        <w:bottom w:val="none" w:sz="0" w:space="0" w:color="auto"/>
        <w:right w:val="none" w:sz="0" w:space="0" w:color="auto"/>
      </w:divBdr>
      <w:divsChild>
        <w:div w:id="291836887">
          <w:marLeft w:val="0"/>
          <w:marRight w:val="0"/>
          <w:marTop w:val="0"/>
          <w:marBottom w:val="0"/>
          <w:divBdr>
            <w:top w:val="none" w:sz="0" w:space="0" w:color="auto"/>
            <w:left w:val="none" w:sz="0" w:space="0" w:color="auto"/>
            <w:bottom w:val="none" w:sz="0" w:space="0" w:color="auto"/>
            <w:right w:val="none" w:sz="0" w:space="0" w:color="auto"/>
          </w:divBdr>
          <w:divsChild>
            <w:div w:id="1333293685">
              <w:marLeft w:val="0"/>
              <w:marRight w:val="0"/>
              <w:marTop w:val="0"/>
              <w:marBottom w:val="0"/>
              <w:divBdr>
                <w:top w:val="none" w:sz="0" w:space="0" w:color="auto"/>
                <w:left w:val="none" w:sz="0" w:space="0" w:color="auto"/>
                <w:bottom w:val="none" w:sz="0" w:space="0" w:color="auto"/>
                <w:right w:val="none" w:sz="0" w:space="0" w:color="auto"/>
              </w:divBdr>
              <w:divsChild>
                <w:div w:id="474688700">
                  <w:marLeft w:val="0"/>
                  <w:marRight w:val="0"/>
                  <w:marTop w:val="0"/>
                  <w:marBottom w:val="0"/>
                  <w:divBdr>
                    <w:top w:val="none" w:sz="0" w:space="0" w:color="auto"/>
                    <w:left w:val="none" w:sz="0" w:space="0" w:color="auto"/>
                    <w:bottom w:val="none" w:sz="0" w:space="0" w:color="auto"/>
                    <w:right w:val="none" w:sz="0" w:space="0" w:color="auto"/>
                  </w:divBdr>
                </w:div>
              </w:divsChild>
            </w:div>
            <w:div w:id="1022823351">
              <w:marLeft w:val="0"/>
              <w:marRight w:val="0"/>
              <w:marTop w:val="0"/>
              <w:marBottom w:val="0"/>
              <w:divBdr>
                <w:top w:val="none" w:sz="0" w:space="0" w:color="auto"/>
                <w:left w:val="none" w:sz="0" w:space="0" w:color="auto"/>
                <w:bottom w:val="none" w:sz="0" w:space="0" w:color="auto"/>
                <w:right w:val="none" w:sz="0" w:space="0" w:color="auto"/>
              </w:divBdr>
              <w:divsChild>
                <w:div w:id="316344045">
                  <w:marLeft w:val="0"/>
                  <w:marRight w:val="0"/>
                  <w:marTop w:val="0"/>
                  <w:marBottom w:val="0"/>
                  <w:divBdr>
                    <w:top w:val="none" w:sz="0" w:space="0" w:color="auto"/>
                    <w:left w:val="none" w:sz="0" w:space="0" w:color="auto"/>
                    <w:bottom w:val="none" w:sz="0" w:space="0" w:color="auto"/>
                    <w:right w:val="none" w:sz="0" w:space="0" w:color="auto"/>
                  </w:divBdr>
                </w:div>
              </w:divsChild>
            </w:div>
            <w:div w:id="1230847906">
              <w:marLeft w:val="0"/>
              <w:marRight w:val="0"/>
              <w:marTop w:val="0"/>
              <w:marBottom w:val="0"/>
              <w:divBdr>
                <w:top w:val="none" w:sz="0" w:space="0" w:color="auto"/>
                <w:left w:val="none" w:sz="0" w:space="0" w:color="auto"/>
                <w:bottom w:val="none" w:sz="0" w:space="0" w:color="auto"/>
                <w:right w:val="none" w:sz="0" w:space="0" w:color="auto"/>
              </w:divBdr>
              <w:divsChild>
                <w:div w:id="1970473049">
                  <w:marLeft w:val="0"/>
                  <w:marRight w:val="0"/>
                  <w:marTop w:val="0"/>
                  <w:marBottom w:val="0"/>
                  <w:divBdr>
                    <w:top w:val="none" w:sz="0" w:space="0" w:color="auto"/>
                    <w:left w:val="none" w:sz="0" w:space="0" w:color="auto"/>
                    <w:bottom w:val="none" w:sz="0" w:space="0" w:color="auto"/>
                    <w:right w:val="none" w:sz="0" w:space="0" w:color="auto"/>
                  </w:divBdr>
                </w:div>
              </w:divsChild>
            </w:div>
            <w:div w:id="358941987">
              <w:marLeft w:val="0"/>
              <w:marRight w:val="0"/>
              <w:marTop w:val="0"/>
              <w:marBottom w:val="0"/>
              <w:divBdr>
                <w:top w:val="none" w:sz="0" w:space="0" w:color="auto"/>
                <w:left w:val="none" w:sz="0" w:space="0" w:color="auto"/>
                <w:bottom w:val="none" w:sz="0" w:space="0" w:color="auto"/>
                <w:right w:val="none" w:sz="0" w:space="0" w:color="auto"/>
              </w:divBdr>
              <w:divsChild>
                <w:div w:id="100744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661814">
      <w:bodyDiv w:val="1"/>
      <w:marLeft w:val="0"/>
      <w:marRight w:val="0"/>
      <w:marTop w:val="0"/>
      <w:marBottom w:val="0"/>
      <w:divBdr>
        <w:top w:val="none" w:sz="0" w:space="0" w:color="auto"/>
        <w:left w:val="none" w:sz="0" w:space="0" w:color="auto"/>
        <w:bottom w:val="none" w:sz="0" w:space="0" w:color="auto"/>
        <w:right w:val="none" w:sz="0" w:space="0" w:color="auto"/>
      </w:divBdr>
      <w:divsChild>
        <w:div w:id="1221557338">
          <w:marLeft w:val="0"/>
          <w:marRight w:val="0"/>
          <w:marTop w:val="0"/>
          <w:marBottom w:val="0"/>
          <w:divBdr>
            <w:top w:val="none" w:sz="0" w:space="0" w:color="auto"/>
            <w:left w:val="none" w:sz="0" w:space="0" w:color="auto"/>
            <w:bottom w:val="none" w:sz="0" w:space="0" w:color="auto"/>
            <w:right w:val="none" w:sz="0" w:space="0" w:color="auto"/>
          </w:divBdr>
          <w:divsChild>
            <w:div w:id="1096484716">
              <w:marLeft w:val="0"/>
              <w:marRight w:val="0"/>
              <w:marTop w:val="0"/>
              <w:marBottom w:val="0"/>
              <w:divBdr>
                <w:top w:val="none" w:sz="0" w:space="0" w:color="auto"/>
                <w:left w:val="none" w:sz="0" w:space="0" w:color="auto"/>
                <w:bottom w:val="none" w:sz="0" w:space="0" w:color="auto"/>
                <w:right w:val="none" w:sz="0" w:space="0" w:color="auto"/>
              </w:divBdr>
              <w:divsChild>
                <w:div w:id="184138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04587">
      <w:bodyDiv w:val="1"/>
      <w:marLeft w:val="0"/>
      <w:marRight w:val="0"/>
      <w:marTop w:val="0"/>
      <w:marBottom w:val="0"/>
      <w:divBdr>
        <w:top w:val="none" w:sz="0" w:space="0" w:color="auto"/>
        <w:left w:val="none" w:sz="0" w:space="0" w:color="auto"/>
        <w:bottom w:val="none" w:sz="0" w:space="0" w:color="auto"/>
        <w:right w:val="none" w:sz="0" w:space="0" w:color="auto"/>
      </w:divBdr>
      <w:divsChild>
        <w:div w:id="1754887644">
          <w:marLeft w:val="0"/>
          <w:marRight w:val="0"/>
          <w:marTop w:val="0"/>
          <w:marBottom w:val="0"/>
          <w:divBdr>
            <w:top w:val="none" w:sz="0" w:space="0" w:color="auto"/>
            <w:left w:val="none" w:sz="0" w:space="0" w:color="auto"/>
            <w:bottom w:val="none" w:sz="0" w:space="0" w:color="auto"/>
            <w:right w:val="none" w:sz="0" w:space="0" w:color="auto"/>
          </w:divBdr>
          <w:divsChild>
            <w:div w:id="1999070181">
              <w:marLeft w:val="0"/>
              <w:marRight w:val="0"/>
              <w:marTop w:val="0"/>
              <w:marBottom w:val="0"/>
              <w:divBdr>
                <w:top w:val="none" w:sz="0" w:space="0" w:color="auto"/>
                <w:left w:val="none" w:sz="0" w:space="0" w:color="auto"/>
                <w:bottom w:val="none" w:sz="0" w:space="0" w:color="auto"/>
                <w:right w:val="none" w:sz="0" w:space="0" w:color="auto"/>
              </w:divBdr>
              <w:divsChild>
                <w:div w:id="177513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494936">
      <w:bodyDiv w:val="1"/>
      <w:marLeft w:val="0"/>
      <w:marRight w:val="0"/>
      <w:marTop w:val="0"/>
      <w:marBottom w:val="0"/>
      <w:divBdr>
        <w:top w:val="none" w:sz="0" w:space="0" w:color="auto"/>
        <w:left w:val="none" w:sz="0" w:space="0" w:color="auto"/>
        <w:bottom w:val="none" w:sz="0" w:space="0" w:color="auto"/>
        <w:right w:val="none" w:sz="0" w:space="0" w:color="auto"/>
      </w:divBdr>
      <w:divsChild>
        <w:div w:id="1817793140">
          <w:marLeft w:val="0"/>
          <w:marRight w:val="0"/>
          <w:marTop w:val="0"/>
          <w:marBottom w:val="0"/>
          <w:divBdr>
            <w:top w:val="none" w:sz="0" w:space="0" w:color="auto"/>
            <w:left w:val="none" w:sz="0" w:space="0" w:color="auto"/>
            <w:bottom w:val="none" w:sz="0" w:space="0" w:color="auto"/>
            <w:right w:val="none" w:sz="0" w:space="0" w:color="auto"/>
          </w:divBdr>
          <w:divsChild>
            <w:div w:id="2023823348">
              <w:marLeft w:val="0"/>
              <w:marRight w:val="0"/>
              <w:marTop w:val="0"/>
              <w:marBottom w:val="0"/>
              <w:divBdr>
                <w:top w:val="none" w:sz="0" w:space="0" w:color="auto"/>
                <w:left w:val="none" w:sz="0" w:space="0" w:color="auto"/>
                <w:bottom w:val="none" w:sz="0" w:space="0" w:color="auto"/>
                <w:right w:val="none" w:sz="0" w:space="0" w:color="auto"/>
              </w:divBdr>
              <w:divsChild>
                <w:div w:id="31595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227691">
      <w:bodyDiv w:val="1"/>
      <w:marLeft w:val="0"/>
      <w:marRight w:val="0"/>
      <w:marTop w:val="0"/>
      <w:marBottom w:val="0"/>
      <w:divBdr>
        <w:top w:val="none" w:sz="0" w:space="0" w:color="auto"/>
        <w:left w:val="none" w:sz="0" w:space="0" w:color="auto"/>
        <w:bottom w:val="none" w:sz="0" w:space="0" w:color="auto"/>
        <w:right w:val="none" w:sz="0" w:space="0" w:color="auto"/>
      </w:divBdr>
    </w:div>
    <w:div w:id="1425224666">
      <w:bodyDiv w:val="1"/>
      <w:marLeft w:val="0"/>
      <w:marRight w:val="0"/>
      <w:marTop w:val="0"/>
      <w:marBottom w:val="0"/>
      <w:divBdr>
        <w:top w:val="none" w:sz="0" w:space="0" w:color="auto"/>
        <w:left w:val="none" w:sz="0" w:space="0" w:color="auto"/>
        <w:bottom w:val="none" w:sz="0" w:space="0" w:color="auto"/>
        <w:right w:val="none" w:sz="0" w:space="0" w:color="auto"/>
      </w:divBdr>
    </w:div>
    <w:div w:id="1463423084">
      <w:bodyDiv w:val="1"/>
      <w:marLeft w:val="0"/>
      <w:marRight w:val="0"/>
      <w:marTop w:val="0"/>
      <w:marBottom w:val="0"/>
      <w:divBdr>
        <w:top w:val="none" w:sz="0" w:space="0" w:color="auto"/>
        <w:left w:val="none" w:sz="0" w:space="0" w:color="auto"/>
        <w:bottom w:val="none" w:sz="0" w:space="0" w:color="auto"/>
        <w:right w:val="none" w:sz="0" w:space="0" w:color="auto"/>
      </w:divBdr>
      <w:divsChild>
        <w:div w:id="859470075">
          <w:marLeft w:val="0"/>
          <w:marRight w:val="0"/>
          <w:marTop w:val="0"/>
          <w:marBottom w:val="0"/>
          <w:divBdr>
            <w:top w:val="none" w:sz="0" w:space="0" w:color="auto"/>
            <w:left w:val="none" w:sz="0" w:space="0" w:color="auto"/>
            <w:bottom w:val="none" w:sz="0" w:space="0" w:color="auto"/>
            <w:right w:val="none" w:sz="0" w:space="0" w:color="auto"/>
          </w:divBdr>
          <w:divsChild>
            <w:div w:id="1260332983">
              <w:marLeft w:val="0"/>
              <w:marRight w:val="0"/>
              <w:marTop w:val="0"/>
              <w:marBottom w:val="0"/>
              <w:divBdr>
                <w:top w:val="none" w:sz="0" w:space="0" w:color="auto"/>
                <w:left w:val="none" w:sz="0" w:space="0" w:color="auto"/>
                <w:bottom w:val="none" w:sz="0" w:space="0" w:color="auto"/>
                <w:right w:val="none" w:sz="0" w:space="0" w:color="auto"/>
              </w:divBdr>
              <w:divsChild>
                <w:div w:id="147275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908594">
      <w:bodyDiv w:val="1"/>
      <w:marLeft w:val="0"/>
      <w:marRight w:val="0"/>
      <w:marTop w:val="0"/>
      <w:marBottom w:val="0"/>
      <w:divBdr>
        <w:top w:val="none" w:sz="0" w:space="0" w:color="auto"/>
        <w:left w:val="none" w:sz="0" w:space="0" w:color="auto"/>
        <w:bottom w:val="none" w:sz="0" w:space="0" w:color="auto"/>
        <w:right w:val="none" w:sz="0" w:space="0" w:color="auto"/>
      </w:divBdr>
      <w:divsChild>
        <w:div w:id="823856855">
          <w:marLeft w:val="0"/>
          <w:marRight w:val="0"/>
          <w:marTop w:val="0"/>
          <w:marBottom w:val="0"/>
          <w:divBdr>
            <w:top w:val="none" w:sz="0" w:space="0" w:color="auto"/>
            <w:left w:val="none" w:sz="0" w:space="0" w:color="auto"/>
            <w:bottom w:val="none" w:sz="0" w:space="0" w:color="auto"/>
            <w:right w:val="none" w:sz="0" w:space="0" w:color="auto"/>
          </w:divBdr>
          <w:divsChild>
            <w:div w:id="303706790">
              <w:marLeft w:val="0"/>
              <w:marRight w:val="0"/>
              <w:marTop w:val="0"/>
              <w:marBottom w:val="0"/>
              <w:divBdr>
                <w:top w:val="none" w:sz="0" w:space="0" w:color="auto"/>
                <w:left w:val="none" w:sz="0" w:space="0" w:color="auto"/>
                <w:bottom w:val="none" w:sz="0" w:space="0" w:color="auto"/>
                <w:right w:val="none" w:sz="0" w:space="0" w:color="auto"/>
              </w:divBdr>
              <w:divsChild>
                <w:div w:id="131517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x.doi.org/10.24093/awej/vol10no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1309</Words>
  <Characters>7462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Shelby-Ann Yeboah</dc:creator>
  <cp:keywords/>
  <dc:description/>
  <cp:lastModifiedBy>Shelby-Ann Yeboah</cp:lastModifiedBy>
  <cp:revision>3</cp:revision>
  <dcterms:created xsi:type="dcterms:W3CDTF">2022-04-27T20:43:00Z</dcterms:created>
  <dcterms:modified xsi:type="dcterms:W3CDTF">2022-04-27T20:43:00Z</dcterms:modified>
</cp:coreProperties>
</file>