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FAD84" w14:textId="77777777" w:rsidR="00824604" w:rsidRDefault="00824604" w:rsidP="00824604">
      <w:pPr>
        <w:jc w:val="center"/>
        <w:rPr>
          <w:rFonts w:ascii="Arial" w:hAnsi="Arial" w:cs="Arial"/>
          <w:sz w:val="28"/>
          <w:szCs w:val="28"/>
        </w:rPr>
      </w:pPr>
    </w:p>
    <w:p w14:paraId="606B17B5" w14:textId="47409BC3" w:rsidR="00824604" w:rsidRPr="00D50167" w:rsidRDefault="00824604" w:rsidP="00824604">
      <w:pPr>
        <w:jc w:val="center"/>
        <w:rPr>
          <w:rFonts w:ascii="Arial" w:hAnsi="Arial" w:cs="Arial"/>
          <w:b/>
          <w:bCs/>
          <w:sz w:val="28"/>
          <w:szCs w:val="28"/>
        </w:rPr>
      </w:pPr>
      <w:r w:rsidRPr="00D50167">
        <w:rPr>
          <w:rFonts w:ascii="Arial" w:hAnsi="Arial" w:cs="Arial"/>
          <w:b/>
          <w:bCs/>
          <w:sz w:val="28"/>
          <w:szCs w:val="28"/>
        </w:rPr>
        <w:t>Living with Care: The Older Person</w:t>
      </w:r>
    </w:p>
    <w:p w14:paraId="14A45698" w14:textId="1E67DA94" w:rsidR="00824604" w:rsidRPr="00D50167" w:rsidRDefault="00824604" w:rsidP="00824604">
      <w:pPr>
        <w:jc w:val="center"/>
        <w:rPr>
          <w:rFonts w:ascii="Arial" w:hAnsi="Arial" w:cs="Arial"/>
          <w:b/>
          <w:bCs/>
          <w:sz w:val="28"/>
          <w:szCs w:val="28"/>
        </w:rPr>
      </w:pPr>
      <w:r w:rsidRPr="00D50167">
        <w:rPr>
          <w:rFonts w:ascii="Arial" w:hAnsi="Arial" w:cs="Arial"/>
          <w:b/>
          <w:bCs/>
          <w:sz w:val="28"/>
          <w:szCs w:val="28"/>
        </w:rPr>
        <w:t>BMHP6009</w:t>
      </w:r>
    </w:p>
    <w:p w14:paraId="11392A2C" w14:textId="59139B9F" w:rsidR="00824604" w:rsidRPr="00D50167" w:rsidRDefault="00824604" w:rsidP="00824604">
      <w:pPr>
        <w:rPr>
          <w:rFonts w:ascii="Arial" w:hAnsi="Arial" w:cs="Arial"/>
          <w:b/>
          <w:bCs/>
          <w:sz w:val="28"/>
          <w:szCs w:val="28"/>
        </w:rPr>
      </w:pPr>
    </w:p>
    <w:p w14:paraId="60460118" w14:textId="565BCB86" w:rsidR="00824604" w:rsidRDefault="00824604" w:rsidP="00824604">
      <w:pPr>
        <w:rPr>
          <w:rFonts w:ascii="Arial" w:hAnsi="Arial" w:cs="Arial"/>
          <w:sz w:val="28"/>
          <w:szCs w:val="28"/>
        </w:rPr>
      </w:pPr>
      <w:r>
        <w:rPr>
          <w:rFonts w:ascii="Arial" w:hAnsi="Arial" w:cs="Arial"/>
          <w:sz w:val="28"/>
          <w:szCs w:val="28"/>
        </w:rPr>
        <w:t>Student: Luthfa Khanam</w:t>
      </w:r>
    </w:p>
    <w:p w14:paraId="1A9BBE15" w14:textId="00CD0CFD" w:rsidR="00824604" w:rsidRDefault="00824604" w:rsidP="00824604">
      <w:pPr>
        <w:rPr>
          <w:rFonts w:ascii="Arial" w:hAnsi="Arial" w:cs="Arial"/>
          <w:sz w:val="28"/>
          <w:szCs w:val="28"/>
        </w:rPr>
      </w:pPr>
      <w:r>
        <w:rPr>
          <w:rFonts w:ascii="Arial" w:hAnsi="Arial" w:cs="Arial"/>
          <w:sz w:val="28"/>
          <w:szCs w:val="28"/>
        </w:rPr>
        <w:t>Student Number: 1714391</w:t>
      </w:r>
    </w:p>
    <w:p w14:paraId="5577FA36" w14:textId="63BCCF12" w:rsidR="00824604" w:rsidRDefault="00824604" w:rsidP="00824604">
      <w:pPr>
        <w:rPr>
          <w:rFonts w:ascii="Arial" w:hAnsi="Arial" w:cs="Arial"/>
          <w:sz w:val="28"/>
          <w:szCs w:val="28"/>
        </w:rPr>
      </w:pPr>
      <w:r>
        <w:rPr>
          <w:rFonts w:ascii="Arial" w:hAnsi="Arial" w:cs="Arial"/>
          <w:sz w:val="28"/>
          <w:szCs w:val="28"/>
        </w:rPr>
        <w:t>Lecturer: Joanne Davies</w:t>
      </w:r>
    </w:p>
    <w:p w14:paraId="5D60DEFF" w14:textId="339A4AA4" w:rsidR="00824604" w:rsidRDefault="00824604" w:rsidP="00824604">
      <w:pPr>
        <w:rPr>
          <w:rFonts w:ascii="Arial" w:hAnsi="Arial" w:cs="Arial"/>
          <w:sz w:val="28"/>
          <w:szCs w:val="28"/>
        </w:rPr>
      </w:pPr>
      <w:r>
        <w:rPr>
          <w:rFonts w:ascii="Arial" w:hAnsi="Arial" w:cs="Arial"/>
          <w:sz w:val="28"/>
          <w:szCs w:val="28"/>
        </w:rPr>
        <w:t xml:space="preserve">Deadline: </w:t>
      </w:r>
      <w:r w:rsidR="00507482">
        <w:rPr>
          <w:rFonts w:ascii="Arial" w:hAnsi="Arial" w:cs="Arial"/>
          <w:sz w:val="28"/>
          <w:szCs w:val="28"/>
        </w:rPr>
        <w:t>1</w:t>
      </w:r>
      <w:r w:rsidR="00507482" w:rsidRPr="00507482">
        <w:rPr>
          <w:rFonts w:ascii="Arial" w:hAnsi="Arial" w:cs="Arial"/>
          <w:sz w:val="28"/>
          <w:szCs w:val="28"/>
          <w:vertAlign w:val="superscript"/>
        </w:rPr>
        <w:t>st</w:t>
      </w:r>
      <w:r w:rsidR="00507482">
        <w:rPr>
          <w:rFonts w:ascii="Arial" w:hAnsi="Arial" w:cs="Arial"/>
          <w:sz w:val="28"/>
          <w:szCs w:val="28"/>
        </w:rPr>
        <w:t xml:space="preserve"> April</w:t>
      </w:r>
      <w:r>
        <w:rPr>
          <w:rFonts w:ascii="Arial" w:hAnsi="Arial" w:cs="Arial"/>
          <w:sz w:val="28"/>
          <w:szCs w:val="28"/>
        </w:rPr>
        <w:t xml:space="preserve"> 2021</w:t>
      </w:r>
    </w:p>
    <w:p w14:paraId="59AC8396" w14:textId="77777777" w:rsidR="003F6CC3" w:rsidRDefault="003F6CC3" w:rsidP="00230AAC">
      <w:pPr>
        <w:spacing w:line="360" w:lineRule="auto"/>
        <w:rPr>
          <w:rFonts w:ascii="Arial" w:hAnsi="Arial" w:cs="Arial"/>
          <w:sz w:val="24"/>
          <w:szCs w:val="24"/>
        </w:rPr>
      </w:pPr>
    </w:p>
    <w:p w14:paraId="51F6AD65" w14:textId="77777777" w:rsidR="0041319C" w:rsidRDefault="0041319C" w:rsidP="00230AAC">
      <w:pPr>
        <w:spacing w:line="360" w:lineRule="auto"/>
        <w:rPr>
          <w:rFonts w:ascii="Arial" w:hAnsi="Arial" w:cs="Arial"/>
          <w:sz w:val="24"/>
          <w:szCs w:val="24"/>
        </w:rPr>
      </w:pPr>
    </w:p>
    <w:p w14:paraId="2A6A8DEE" w14:textId="77777777" w:rsidR="0041319C" w:rsidRDefault="0041319C" w:rsidP="00230AAC">
      <w:pPr>
        <w:spacing w:line="360" w:lineRule="auto"/>
        <w:rPr>
          <w:rFonts w:ascii="Arial" w:hAnsi="Arial" w:cs="Arial"/>
          <w:sz w:val="24"/>
          <w:szCs w:val="24"/>
        </w:rPr>
      </w:pPr>
    </w:p>
    <w:p w14:paraId="560CF2F1" w14:textId="77777777" w:rsidR="0041319C" w:rsidRDefault="0041319C" w:rsidP="00230AAC">
      <w:pPr>
        <w:spacing w:line="360" w:lineRule="auto"/>
        <w:rPr>
          <w:rFonts w:ascii="Arial" w:hAnsi="Arial" w:cs="Arial"/>
          <w:sz w:val="24"/>
          <w:szCs w:val="24"/>
        </w:rPr>
      </w:pPr>
    </w:p>
    <w:p w14:paraId="6FF2ED83" w14:textId="77777777" w:rsidR="0041319C" w:rsidRDefault="0041319C" w:rsidP="00230AAC">
      <w:pPr>
        <w:spacing w:line="360" w:lineRule="auto"/>
        <w:rPr>
          <w:rFonts w:ascii="Arial" w:hAnsi="Arial" w:cs="Arial"/>
          <w:sz w:val="24"/>
          <w:szCs w:val="24"/>
        </w:rPr>
      </w:pPr>
    </w:p>
    <w:p w14:paraId="5CBB30DC" w14:textId="77777777" w:rsidR="0041319C" w:rsidRDefault="0041319C" w:rsidP="00230AAC">
      <w:pPr>
        <w:spacing w:line="360" w:lineRule="auto"/>
        <w:rPr>
          <w:rFonts w:ascii="Arial" w:hAnsi="Arial" w:cs="Arial"/>
          <w:sz w:val="24"/>
          <w:szCs w:val="24"/>
        </w:rPr>
      </w:pPr>
    </w:p>
    <w:p w14:paraId="18940F25" w14:textId="77777777" w:rsidR="0041319C" w:rsidRDefault="0041319C" w:rsidP="00230AAC">
      <w:pPr>
        <w:spacing w:line="360" w:lineRule="auto"/>
        <w:rPr>
          <w:rFonts w:ascii="Arial" w:hAnsi="Arial" w:cs="Arial"/>
          <w:sz w:val="24"/>
          <w:szCs w:val="24"/>
        </w:rPr>
      </w:pPr>
    </w:p>
    <w:p w14:paraId="74376071" w14:textId="77777777" w:rsidR="0041319C" w:rsidRDefault="0041319C" w:rsidP="00230AAC">
      <w:pPr>
        <w:spacing w:line="360" w:lineRule="auto"/>
        <w:rPr>
          <w:rFonts w:ascii="Arial" w:hAnsi="Arial" w:cs="Arial"/>
          <w:sz w:val="24"/>
          <w:szCs w:val="24"/>
        </w:rPr>
      </w:pPr>
    </w:p>
    <w:p w14:paraId="2812B622" w14:textId="77777777" w:rsidR="0041319C" w:rsidRDefault="0041319C" w:rsidP="00230AAC">
      <w:pPr>
        <w:spacing w:line="360" w:lineRule="auto"/>
        <w:rPr>
          <w:rFonts w:ascii="Arial" w:hAnsi="Arial" w:cs="Arial"/>
          <w:sz w:val="24"/>
          <w:szCs w:val="24"/>
        </w:rPr>
      </w:pPr>
    </w:p>
    <w:p w14:paraId="385455BD" w14:textId="77777777" w:rsidR="00D2221F" w:rsidRDefault="00D2221F" w:rsidP="00F80279">
      <w:pPr>
        <w:spacing w:line="360" w:lineRule="auto"/>
        <w:jc w:val="center"/>
        <w:rPr>
          <w:rFonts w:ascii="Arial" w:hAnsi="Arial" w:cs="Arial"/>
          <w:b/>
          <w:bCs/>
          <w:sz w:val="24"/>
          <w:szCs w:val="24"/>
        </w:rPr>
      </w:pPr>
    </w:p>
    <w:p w14:paraId="7CC00E34" w14:textId="77777777" w:rsidR="00D2221F" w:rsidRDefault="00D2221F" w:rsidP="00F80279">
      <w:pPr>
        <w:spacing w:line="360" w:lineRule="auto"/>
        <w:jc w:val="center"/>
        <w:rPr>
          <w:rFonts w:ascii="Arial" w:hAnsi="Arial" w:cs="Arial"/>
          <w:b/>
          <w:bCs/>
          <w:sz w:val="24"/>
          <w:szCs w:val="24"/>
        </w:rPr>
      </w:pPr>
    </w:p>
    <w:p w14:paraId="3551995E" w14:textId="77777777" w:rsidR="00D2221F" w:rsidRDefault="00D2221F" w:rsidP="00F80279">
      <w:pPr>
        <w:spacing w:line="360" w:lineRule="auto"/>
        <w:jc w:val="center"/>
        <w:rPr>
          <w:rFonts w:ascii="Arial" w:hAnsi="Arial" w:cs="Arial"/>
          <w:b/>
          <w:bCs/>
          <w:sz w:val="24"/>
          <w:szCs w:val="24"/>
        </w:rPr>
      </w:pPr>
    </w:p>
    <w:p w14:paraId="3508B4C2" w14:textId="77777777" w:rsidR="00D2221F" w:rsidRDefault="00D2221F" w:rsidP="00F80279">
      <w:pPr>
        <w:spacing w:line="360" w:lineRule="auto"/>
        <w:jc w:val="center"/>
        <w:rPr>
          <w:rFonts w:ascii="Arial" w:hAnsi="Arial" w:cs="Arial"/>
          <w:b/>
          <w:bCs/>
          <w:sz w:val="24"/>
          <w:szCs w:val="24"/>
        </w:rPr>
      </w:pPr>
    </w:p>
    <w:p w14:paraId="0AF8F46F" w14:textId="77777777" w:rsidR="00D2221F" w:rsidRDefault="00D2221F" w:rsidP="00F80279">
      <w:pPr>
        <w:spacing w:line="360" w:lineRule="auto"/>
        <w:jc w:val="center"/>
        <w:rPr>
          <w:rFonts w:ascii="Arial" w:hAnsi="Arial" w:cs="Arial"/>
          <w:b/>
          <w:bCs/>
          <w:sz w:val="24"/>
          <w:szCs w:val="24"/>
        </w:rPr>
      </w:pPr>
    </w:p>
    <w:p w14:paraId="46CD6AF8" w14:textId="77777777" w:rsidR="00D2221F" w:rsidRDefault="00D2221F" w:rsidP="00F80279">
      <w:pPr>
        <w:spacing w:line="360" w:lineRule="auto"/>
        <w:jc w:val="center"/>
        <w:rPr>
          <w:rFonts w:ascii="Arial" w:hAnsi="Arial" w:cs="Arial"/>
          <w:b/>
          <w:bCs/>
          <w:sz w:val="24"/>
          <w:szCs w:val="24"/>
        </w:rPr>
      </w:pPr>
    </w:p>
    <w:p w14:paraId="3EAB243C" w14:textId="77777777" w:rsidR="00D2221F" w:rsidRDefault="00D2221F" w:rsidP="00F80279">
      <w:pPr>
        <w:spacing w:line="360" w:lineRule="auto"/>
        <w:jc w:val="center"/>
        <w:rPr>
          <w:rFonts w:ascii="Arial" w:hAnsi="Arial" w:cs="Arial"/>
          <w:b/>
          <w:bCs/>
          <w:sz w:val="24"/>
          <w:szCs w:val="24"/>
        </w:rPr>
      </w:pPr>
    </w:p>
    <w:p w14:paraId="1BBD8932" w14:textId="77777777" w:rsidR="00D2221F" w:rsidRDefault="00D2221F" w:rsidP="00F80279">
      <w:pPr>
        <w:spacing w:line="360" w:lineRule="auto"/>
        <w:jc w:val="center"/>
        <w:rPr>
          <w:rFonts w:ascii="Arial" w:hAnsi="Arial" w:cs="Arial"/>
          <w:b/>
          <w:bCs/>
          <w:sz w:val="24"/>
          <w:szCs w:val="24"/>
        </w:rPr>
      </w:pPr>
    </w:p>
    <w:p w14:paraId="57871296" w14:textId="4AB91233" w:rsidR="00F80279" w:rsidRPr="00F67403" w:rsidRDefault="00230AAC" w:rsidP="00F80279">
      <w:pPr>
        <w:spacing w:line="360" w:lineRule="auto"/>
        <w:jc w:val="center"/>
        <w:rPr>
          <w:rFonts w:ascii="Arial" w:hAnsi="Arial" w:cs="Arial"/>
          <w:b/>
          <w:bCs/>
          <w:u w:val="single"/>
        </w:rPr>
      </w:pPr>
      <w:r w:rsidRPr="00F67403">
        <w:rPr>
          <w:rFonts w:ascii="Arial" w:hAnsi="Arial" w:cs="Arial"/>
          <w:b/>
          <w:bCs/>
          <w:u w:val="single"/>
        </w:rPr>
        <w:lastRenderedPageBreak/>
        <w:t>The Impact of Loneliness and Social Isolation on the Elderly Population of the UK</w:t>
      </w:r>
    </w:p>
    <w:p w14:paraId="0EAF6506" w14:textId="2D8628F1" w:rsidR="00230AAC" w:rsidRPr="00F84C06" w:rsidRDefault="00230AAC" w:rsidP="00BD4194">
      <w:pPr>
        <w:spacing w:line="360" w:lineRule="auto"/>
        <w:jc w:val="both"/>
        <w:rPr>
          <w:rFonts w:ascii="Arial" w:hAnsi="Arial" w:cs="Arial"/>
          <w:b/>
          <w:bCs/>
        </w:rPr>
      </w:pPr>
      <w:r w:rsidRPr="00F84C06">
        <w:rPr>
          <w:rFonts w:ascii="Arial" w:hAnsi="Arial" w:cs="Arial"/>
        </w:rPr>
        <w:t xml:space="preserve">This essay </w:t>
      </w:r>
      <w:r w:rsidR="00F80279" w:rsidRPr="00F84C06">
        <w:rPr>
          <w:rFonts w:ascii="Arial" w:hAnsi="Arial" w:cs="Arial"/>
        </w:rPr>
        <w:t xml:space="preserve">will look into the impact caused by loneliness and social isolation amongst the elderly people in </w:t>
      </w:r>
      <w:r w:rsidR="00BD4194" w:rsidRPr="00F84C06">
        <w:rPr>
          <w:rFonts w:ascii="Arial" w:hAnsi="Arial" w:cs="Arial"/>
        </w:rPr>
        <w:t xml:space="preserve">the </w:t>
      </w:r>
      <w:r w:rsidR="00F80279" w:rsidRPr="00F84C06">
        <w:rPr>
          <w:rFonts w:ascii="Arial" w:hAnsi="Arial" w:cs="Arial"/>
        </w:rPr>
        <w:t>UK</w:t>
      </w:r>
      <w:r w:rsidR="00BD4194" w:rsidRPr="00F84C06">
        <w:rPr>
          <w:rFonts w:ascii="Arial" w:hAnsi="Arial" w:cs="Arial"/>
        </w:rPr>
        <w:t xml:space="preserve">.  By identifying what it means to be an elderly we </w:t>
      </w:r>
      <w:r w:rsidR="00346A79" w:rsidRPr="00F84C06">
        <w:rPr>
          <w:rFonts w:ascii="Arial" w:hAnsi="Arial" w:cs="Arial"/>
        </w:rPr>
        <w:t>can associate</w:t>
      </w:r>
      <w:r w:rsidR="00BD4194" w:rsidRPr="00F84C06">
        <w:rPr>
          <w:rFonts w:ascii="Arial" w:hAnsi="Arial" w:cs="Arial"/>
        </w:rPr>
        <w:t xml:space="preserve"> issues that relates to them</w:t>
      </w:r>
      <w:r w:rsidR="00346A79" w:rsidRPr="00F84C06">
        <w:rPr>
          <w:rFonts w:ascii="Arial" w:hAnsi="Arial" w:cs="Arial"/>
        </w:rPr>
        <w:t xml:space="preserve">.  Ageing is the normal process </w:t>
      </w:r>
      <w:r w:rsidR="00832D1E" w:rsidRPr="00F84C06">
        <w:rPr>
          <w:rFonts w:ascii="Arial" w:hAnsi="Arial" w:cs="Arial"/>
        </w:rPr>
        <w:t>of human life, as we grow older many of us feel lonely and socially isolated than when we were younger</w:t>
      </w:r>
      <w:r w:rsidR="00407639" w:rsidRPr="00F84C06">
        <w:rPr>
          <w:rFonts w:ascii="Arial" w:hAnsi="Arial" w:cs="Arial"/>
        </w:rPr>
        <w:t xml:space="preserve"> (National Institute on Ageing, 2019).</w:t>
      </w:r>
      <w:r w:rsidR="00832D1E" w:rsidRPr="00F84C06">
        <w:rPr>
          <w:rFonts w:ascii="Arial" w:hAnsi="Arial" w:cs="Arial"/>
        </w:rPr>
        <w:t xml:space="preserve">  This can be due </w:t>
      </w:r>
      <w:r w:rsidR="00D2221F" w:rsidRPr="00F84C06">
        <w:rPr>
          <w:rFonts w:ascii="Arial" w:hAnsi="Arial" w:cs="Arial"/>
        </w:rPr>
        <w:t>to,</w:t>
      </w:r>
      <w:r w:rsidR="00832D1E" w:rsidRPr="00F84C06">
        <w:rPr>
          <w:rFonts w:ascii="Arial" w:hAnsi="Arial" w:cs="Arial"/>
        </w:rPr>
        <w:t xml:space="preserve"> loss of spouse, cognitive decline, </w:t>
      </w:r>
      <w:r w:rsidR="00D2221F" w:rsidRPr="00F84C06">
        <w:rPr>
          <w:rFonts w:ascii="Arial" w:hAnsi="Arial" w:cs="Arial"/>
        </w:rPr>
        <w:t>depression, physical, and emotional health issues</w:t>
      </w:r>
      <w:r w:rsidR="00F73BCE" w:rsidRPr="00F84C06">
        <w:rPr>
          <w:rFonts w:ascii="Arial" w:hAnsi="Arial" w:cs="Arial"/>
        </w:rPr>
        <w:t xml:space="preserve">.  The latest issues that has affected </w:t>
      </w:r>
      <w:r w:rsidR="0054000D" w:rsidRPr="00F84C06">
        <w:rPr>
          <w:rFonts w:ascii="Arial" w:hAnsi="Arial" w:cs="Arial"/>
        </w:rPr>
        <w:t>everyone</w:t>
      </w:r>
      <w:r w:rsidR="00F73BCE" w:rsidRPr="00F84C06">
        <w:rPr>
          <w:rFonts w:ascii="Arial" w:hAnsi="Arial" w:cs="Arial"/>
        </w:rPr>
        <w:t xml:space="preserve"> but mostly the elderly is the </w:t>
      </w:r>
      <w:r w:rsidR="00C2640E" w:rsidRPr="00F84C06">
        <w:rPr>
          <w:rFonts w:ascii="Arial" w:hAnsi="Arial" w:cs="Arial"/>
        </w:rPr>
        <w:t>inactivity due to the C</w:t>
      </w:r>
      <w:r w:rsidR="00407639" w:rsidRPr="00F84C06">
        <w:rPr>
          <w:rFonts w:ascii="Arial" w:hAnsi="Arial" w:cs="Arial"/>
        </w:rPr>
        <w:t>OVID</w:t>
      </w:r>
      <w:r w:rsidR="00C2640E" w:rsidRPr="00F84C06">
        <w:rPr>
          <w:rFonts w:ascii="Arial" w:hAnsi="Arial" w:cs="Arial"/>
        </w:rPr>
        <w:t>-</w:t>
      </w:r>
      <w:r w:rsidR="00324C0A" w:rsidRPr="00F84C06">
        <w:rPr>
          <w:rFonts w:ascii="Arial" w:hAnsi="Arial" w:cs="Arial"/>
        </w:rPr>
        <w:t>19 restrictions, which has not only affected the elderly physically and mentally but has also increased the</w:t>
      </w:r>
      <w:r w:rsidR="001415D9" w:rsidRPr="00F84C06">
        <w:rPr>
          <w:rFonts w:ascii="Arial" w:hAnsi="Arial" w:cs="Arial"/>
        </w:rPr>
        <w:t>ir</w:t>
      </w:r>
      <w:r w:rsidR="00324C0A" w:rsidRPr="00F84C06">
        <w:rPr>
          <w:rFonts w:ascii="Arial" w:hAnsi="Arial" w:cs="Arial"/>
        </w:rPr>
        <w:t xml:space="preserve"> feeling of loneliness and social isolation.  </w:t>
      </w:r>
      <w:r w:rsidR="00F73BCE" w:rsidRPr="00F84C06">
        <w:rPr>
          <w:rFonts w:ascii="Arial" w:hAnsi="Arial" w:cs="Arial"/>
        </w:rPr>
        <w:t>The ageing</w:t>
      </w:r>
      <w:r w:rsidR="00407639" w:rsidRPr="00F84C06">
        <w:rPr>
          <w:rFonts w:ascii="Arial" w:hAnsi="Arial" w:cs="Arial"/>
        </w:rPr>
        <w:t xml:space="preserve"> </w:t>
      </w:r>
      <w:r w:rsidR="00336ACE" w:rsidRPr="00F84C06">
        <w:rPr>
          <w:rFonts w:ascii="Arial" w:hAnsi="Arial" w:cs="Arial"/>
        </w:rPr>
        <w:t xml:space="preserve">structure </w:t>
      </w:r>
      <w:r w:rsidR="00407639" w:rsidRPr="00F84C06">
        <w:rPr>
          <w:rFonts w:ascii="Arial" w:hAnsi="Arial" w:cs="Arial"/>
        </w:rPr>
        <w:t xml:space="preserve">of </w:t>
      </w:r>
      <w:r w:rsidR="00336ACE" w:rsidRPr="00F84C06">
        <w:rPr>
          <w:rFonts w:ascii="Arial" w:hAnsi="Arial" w:cs="Arial"/>
        </w:rPr>
        <w:t xml:space="preserve">the </w:t>
      </w:r>
      <w:r w:rsidR="00407639" w:rsidRPr="00F84C06">
        <w:rPr>
          <w:rFonts w:ascii="Arial" w:hAnsi="Arial" w:cs="Arial"/>
        </w:rPr>
        <w:t>UK</w:t>
      </w:r>
      <w:r w:rsidR="00336ACE" w:rsidRPr="00F84C06">
        <w:rPr>
          <w:rFonts w:ascii="Arial" w:hAnsi="Arial" w:cs="Arial"/>
        </w:rPr>
        <w:t xml:space="preserve"> population</w:t>
      </w:r>
      <w:r w:rsidR="00407639" w:rsidRPr="00F84C06">
        <w:rPr>
          <w:rFonts w:ascii="Arial" w:hAnsi="Arial" w:cs="Arial"/>
        </w:rPr>
        <w:t xml:space="preserve"> </w:t>
      </w:r>
      <w:r w:rsidR="00336ACE" w:rsidRPr="00F84C06">
        <w:rPr>
          <w:rFonts w:ascii="Arial" w:hAnsi="Arial" w:cs="Arial"/>
        </w:rPr>
        <w:t xml:space="preserve">has changed over the years and this is based on two factors, the first being improvements in education, health care </w:t>
      </w:r>
      <w:r w:rsidR="001415D9" w:rsidRPr="00F84C06">
        <w:rPr>
          <w:rFonts w:ascii="Arial" w:hAnsi="Arial" w:cs="Arial"/>
        </w:rPr>
        <w:t xml:space="preserve">provision </w:t>
      </w:r>
      <w:r w:rsidR="00336ACE" w:rsidRPr="00F84C06">
        <w:rPr>
          <w:rFonts w:ascii="Arial" w:hAnsi="Arial" w:cs="Arial"/>
        </w:rPr>
        <w:t xml:space="preserve">and medicine which has increased life expectancy, meaning </w:t>
      </w:r>
      <w:r w:rsidR="0054000D" w:rsidRPr="00F84C06">
        <w:rPr>
          <w:rFonts w:ascii="Arial" w:hAnsi="Arial" w:cs="Arial"/>
        </w:rPr>
        <w:t>the older population</w:t>
      </w:r>
      <w:r w:rsidR="00336ACE" w:rsidRPr="00F84C06">
        <w:rPr>
          <w:rFonts w:ascii="Arial" w:hAnsi="Arial" w:cs="Arial"/>
        </w:rPr>
        <w:t xml:space="preserve"> are living longer</w:t>
      </w:r>
      <w:r w:rsidR="0054000D" w:rsidRPr="00F84C06">
        <w:rPr>
          <w:rFonts w:ascii="Arial" w:hAnsi="Arial" w:cs="Arial"/>
        </w:rPr>
        <w:t xml:space="preserve">.  The second factor is, decline in fertility as </w:t>
      </w:r>
      <w:r w:rsidR="00217755" w:rsidRPr="00F84C06">
        <w:rPr>
          <w:rFonts w:ascii="Arial" w:hAnsi="Arial" w:cs="Arial"/>
        </w:rPr>
        <w:t>people decide to have fewer children and some are having children really late in life (Storey, 2018)</w:t>
      </w:r>
      <w:r w:rsidR="001415D9" w:rsidRPr="00F84C06">
        <w:rPr>
          <w:rFonts w:ascii="Arial" w:hAnsi="Arial" w:cs="Arial"/>
        </w:rPr>
        <w:t>.</w:t>
      </w:r>
      <w:r w:rsidR="00931D7F" w:rsidRPr="00F84C06">
        <w:rPr>
          <w:rFonts w:ascii="Arial" w:hAnsi="Arial" w:cs="Arial"/>
        </w:rPr>
        <w:t xml:space="preserve">  </w:t>
      </w:r>
      <w:r w:rsidR="00D2221F" w:rsidRPr="00F84C06">
        <w:rPr>
          <w:rFonts w:ascii="Arial" w:hAnsi="Arial" w:cs="Arial"/>
        </w:rPr>
        <w:t xml:space="preserve">   </w:t>
      </w:r>
      <w:r w:rsidR="00832D1E" w:rsidRPr="00F84C06">
        <w:rPr>
          <w:rFonts w:ascii="Arial" w:hAnsi="Arial" w:cs="Arial"/>
        </w:rPr>
        <w:t xml:space="preserve">   </w:t>
      </w:r>
    </w:p>
    <w:p w14:paraId="44D576A5" w14:textId="4537CE96" w:rsidR="00A24B43" w:rsidRPr="00F84C06" w:rsidRDefault="00A011CC" w:rsidP="00637FA4">
      <w:pPr>
        <w:spacing w:after="0" w:line="360" w:lineRule="auto"/>
        <w:jc w:val="both"/>
        <w:rPr>
          <w:rFonts w:ascii="Arial" w:hAnsi="Arial" w:cs="Arial"/>
        </w:rPr>
      </w:pPr>
      <w:r w:rsidRPr="00F84C06">
        <w:rPr>
          <w:rFonts w:ascii="Arial" w:hAnsi="Arial" w:cs="Arial"/>
        </w:rPr>
        <w:t xml:space="preserve">There is no definition on ageing as people can age at </w:t>
      </w:r>
      <w:r w:rsidR="00637FA4" w:rsidRPr="00F84C06">
        <w:rPr>
          <w:rFonts w:ascii="Arial" w:hAnsi="Arial" w:cs="Arial"/>
        </w:rPr>
        <w:t xml:space="preserve">a </w:t>
      </w:r>
      <w:r w:rsidRPr="00F84C06">
        <w:rPr>
          <w:rFonts w:ascii="Arial" w:hAnsi="Arial" w:cs="Arial"/>
        </w:rPr>
        <w:t>different rate biologically, someone who is over 75 can be physically fit and healthy than someone aged 60.  However, people aged 65 and over are generally considered as elderly</w:t>
      </w:r>
      <w:r w:rsidR="004B72D3" w:rsidRPr="00F84C06">
        <w:rPr>
          <w:rFonts w:ascii="Arial" w:hAnsi="Arial" w:cs="Arial"/>
        </w:rPr>
        <w:t xml:space="preserve"> people</w:t>
      </w:r>
      <w:r w:rsidRPr="00F84C06">
        <w:rPr>
          <w:rFonts w:ascii="Arial" w:hAnsi="Arial" w:cs="Arial"/>
        </w:rPr>
        <w:t xml:space="preserve"> (N</w:t>
      </w:r>
      <w:r w:rsidR="00637FA4" w:rsidRPr="00F84C06">
        <w:rPr>
          <w:rFonts w:ascii="Arial" w:hAnsi="Arial" w:cs="Arial"/>
        </w:rPr>
        <w:t>ational Health Service (NHS)</w:t>
      </w:r>
      <w:r w:rsidRPr="00F84C06">
        <w:rPr>
          <w:rFonts w:ascii="Arial" w:hAnsi="Arial" w:cs="Arial"/>
        </w:rPr>
        <w:t>, 2021).</w:t>
      </w:r>
      <w:r w:rsidR="00091112" w:rsidRPr="00F84C06">
        <w:rPr>
          <w:rFonts w:ascii="Arial" w:hAnsi="Arial" w:cs="Arial"/>
        </w:rPr>
        <w:t xml:space="preserve"> Human being have two different ages, biological and chronological.  Biological </w:t>
      </w:r>
      <w:r w:rsidR="00573593" w:rsidRPr="00F84C06">
        <w:rPr>
          <w:rFonts w:ascii="Arial" w:hAnsi="Arial" w:cs="Arial"/>
        </w:rPr>
        <w:t>age refers to the physical appearance of a person and chronological refers to</w:t>
      </w:r>
      <w:r w:rsidR="00083656" w:rsidRPr="00F84C06">
        <w:rPr>
          <w:rFonts w:ascii="Arial" w:hAnsi="Arial" w:cs="Arial"/>
        </w:rPr>
        <w:t xml:space="preserve"> the number of years that has passed from birth to the present day.</w:t>
      </w:r>
      <w:r w:rsidR="00091112" w:rsidRPr="00F84C06">
        <w:rPr>
          <w:rFonts w:ascii="Arial" w:hAnsi="Arial" w:cs="Arial"/>
        </w:rPr>
        <w:t xml:space="preserve">  </w:t>
      </w:r>
    </w:p>
    <w:p w14:paraId="783E7F2A" w14:textId="77777777" w:rsidR="006625C7" w:rsidRPr="00F84C06" w:rsidRDefault="00D449F6" w:rsidP="00D449F6">
      <w:pPr>
        <w:spacing w:line="360" w:lineRule="auto"/>
        <w:jc w:val="both"/>
        <w:rPr>
          <w:rFonts w:ascii="Arial" w:hAnsi="Arial" w:cs="Arial"/>
        </w:rPr>
      </w:pPr>
      <w:r w:rsidRPr="00F84C06">
        <w:rPr>
          <w:rFonts w:ascii="Arial" w:hAnsi="Arial" w:cs="Arial"/>
        </w:rPr>
        <w:t xml:space="preserve">The elderly population are faced with many issues in the UK, one of the main </w:t>
      </w:r>
      <w:r w:rsidR="0003330F" w:rsidRPr="00F84C06">
        <w:rPr>
          <w:rFonts w:ascii="Arial" w:hAnsi="Arial" w:cs="Arial"/>
        </w:rPr>
        <w:t>crises</w:t>
      </w:r>
      <w:r w:rsidRPr="00F84C06">
        <w:rPr>
          <w:rFonts w:ascii="Arial" w:hAnsi="Arial" w:cs="Arial"/>
        </w:rPr>
        <w:t xml:space="preserve"> was the outbreak of the corona virus in 2020 with lead to a Covid-19 pandemic.  The </w:t>
      </w:r>
      <w:r w:rsidR="0003330F" w:rsidRPr="00F84C06">
        <w:rPr>
          <w:rFonts w:ascii="Arial" w:hAnsi="Arial" w:cs="Arial"/>
        </w:rPr>
        <w:t xml:space="preserve">elderly people </w:t>
      </w:r>
      <w:r w:rsidR="00C2640E" w:rsidRPr="00F84C06">
        <w:rPr>
          <w:rFonts w:ascii="Arial" w:hAnsi="Arial" w:cs="Arial"/>
        </w:rPr>
        <w:t>were</w:t>
      </w:r>
      <w:r w:rsidR="0003330F" w:rsidRPr="00F84C06">
        <w:rPr>
          <w:rFonts w:ascii="Arial" w:hAnsi="Arial" w:cs="Arial"/>
        </w:rPr>
        <w:t xml:space="preserve"> impacted the most</w:t>
      </w:r>
      <w:r w:rsidR="00B426C4" w:rsidRPr="00F84C06">
        <w:rPr>
          <w:rFonts w:ascii="Arial" w:hAnsi="Arial" w:cs="Arial"/>
        </w:rPr>
        <w:t xml:space="preserve"> from the disease</w:t>
      </w:r>
      <w:r w:rsidR="0003330F" w:rsidRPr="00F84C06">
        <w:rPr>
          <w:rFonts w:ascii="Arial" w:hAnsi="Arial" w:cs="Arial"/>
        </w:rPr>
        <w:t xml:space="preserve"> due to their vulnerability </w:t>
      </w:r>
      <w:r w:rsidR="00B426C4" w:rsidRPr="00F84C06">
        <w:rPr>
          <w:rFonts w:ascii="Arial" w:hAnsi="Arial" w:cs="Arial"/>
        </w:rPr>
        <w:t>and age.</w:t>
      </w:r>
      <w:r w:rsidR="007D6778" w:rsidRPr="00F84C06">
        <w:rPr>
          <w:rFonts w:ascii="Arial" w:hAnsi="Arial" w:cs="Arial"/>
        </w:rPr>
        <w:t xml:space="preserve">  Restriction measures imposed by the government had a </w:t>
      </w:r>
      <w:r w:rsidR="00931D7F" w:rsidRPr="00F84C06">
        <w:rPr>
          <w:rFonts w:ascii="Arial" w:hAnsi="Arial" w:cs="Arial"/>
        </w:rPr>
        <w:t>major effect</w:t>
      </w:r>
      <w:r w:rsidR="007D6778" w:rsidRPr="00F84C06">
        <w:rPr>
          <w:rFonts w:ascii="Arial" w:hAnsi="Arial" w:cs="Arial"/>
        </w:rPr>
        <w:t xml:space="preserve"> </w:t>
      </w:r>
      <w:r w:rsidR="00931D7F" w:rsidRPr="00F84C06">
        <w:rPr>
          <w:rFonts w:ascii="Arial" w:hAnsi="Arial" w:cs="Arial"/>
        </w:rPr>
        <w:t>on the</w:t>
      </w:r>
      <w:r w:rsidR="007D6778" w:rsidRPr="00F84C06">
        <w:rPr>
          <w:rFonts w:ascii="Arial" w:hAnsi="Arial" w:cs="Arial"/>
        </w:rPr>
        <w:t xml:space="preserve"> elderly people receiving</w:t>
      </w:r>
      <w:r w:rsidR="00931D7F" w:rsidRPr="00F84C06">
        <w:rPr>
          <w:rFonts w:ascii="Arial" w:hAnsi="Arial" w:cs="Arial"/>
        </w:rPr>
        <w:t xml:space="preserve"> domiciliary care in the care homes and in residential homes.</w:t>
      </w:r>
      <w:r w:rsidR="00EF3D6D" w:rsidRPr="00F84C06">
        <w:rPr>
          <w:rFonts w:ascii="Arial" w:hAnsi="Arial" w:cs="Arial"/>
        </w:rPr>
        <w:t xml:space="preserve">  The rise in the number of elderlies in the UK has impacted the social care provision the most.  Many long-term health conditions are associated to old age, elderly people have many </w:t>
      </w:r>
      <w:r w:rsidR="005131DC" w:rsidRPr="00F84C06">
        <w:rPr>
          <w:rFonts w:ascii="Arial" w:hAnsi="Arial" w:cs="Arial"/>
        </w:rPr>
        <w:t>physical and mental health conditions that require social suppor</w:t>
      </w:r>
      <w:r w:rsidR="001824FB" w:rsidRPr="00F84C06">
        <w:rPr>
          <w:rFonts w:ascii="Arial" w:hAnsi="Arial" w:cs="Arial"/>
        </w:rPr>
        <w:t>t.  There is evidence that depression is increasingly higher amongst older people suffering multiple long term condition health condition.</w:t>
      </w:r>
      <w:r w:rsidR="005F1CDC" w:rsidRPr="00F84C06">
        <w:rPr>
          <w:rFonts w:ascii="Arial" w:hAnsi="Arial" w:cs="Arial"/>
        </w:rPr>
        <w:t xml:space="preserve">  </w:t>
      </w:r>
    </w:p>
    <w:p w14:paraId="169D0624" w14:textId="77777777" w:rsidR="00137CF0" w:rsidRDefault="005F1CDC" w:rsidP="00247AC4">
      <w:pPr>
        <w:spacing w:line="360" w:lineRule="auto"/>
        <w:jc w:val="both"/>
        <w:rPr>
          <w:rFonts w:ascii="Arial" w:hAnsi="Arial" w:cs="Arial"/>
        </w:rPr>
      </w:pPr>
      <w:r w:rsidRPr="00F84C06">
        <w:rPr>
          <w:rFonts w:ascii="Arial" w:hAnsi="Arial" w:cs="Arial"/>
        </w:rPr>
        <w:t>There is a lack of i</w:t>
      </w:r>
      <w:r w:rsidR="001824FB" w:rsidRPr="00F84C06">
        <w:rPr>
          <w:rFonts w:ascii="Arial" w:hAnsi="Arial" w:cs="Arial"/>
        </w:rPr>
        <w:t>ntegrated service</w:t>
      </w:r>
      <w:r w:rsidRPr="00F84C06">
        <w:rPr>
          <w:rFonts w:ascii="Arial" w:hAnsi="Arial" w:cs="Arial"/>
        </w:rPr>
        <w:t xml:space="preserve"> for old people with long term health condition in care homes</w:t>
      </w:r>
      <w:r w:rsidR="00867424" w:rsidRPr="00F84C06">
        <w:rPr>
          <w:rFonts w:ascii="Arial" w:hAnsi="Arial" w:cs="Arial"/>
        </w:rPr>
        <w:t xml:space="preserve">.  Long term illnesses can cause complex symptoms which can change over time.  </w:t>
      </w:r>
      <w:r w:rsidR="00B96F15" w:rsidRPr="00F84C06">
        <w:rPr>
          <w:rFonts w:ascii="Arial" w:hAnsi="Arial" w:cs="Arial"/>
        </w:rPr>
        <w:t>Changes in health condition can become a challenge for c</w:t>
      </w:r>
      <w:r w:rsidR="00867424" w:rsidRPr="00F84C06">
        <w:rPr>
          <w:rFonts w:ascii="Arial" w:hAnsi="Arial" w:cs="Arial"/>
        </w:rPr>
        <w:t>are workers</w:t>
      </w:r>
      <w:r w:rsidR="00B96F15" w:rsidRPr="00F84C06">
        <w:rPr>
          <w:rFonts w:ascii="Arial" w:hAnsi="Arial" w:cs="Arial"/>
        </w:rPr>
        <w:t xml:space="preserve"> who</w:t>
      </w:r>
      <w:r w:rsidR="00867424" w:rsidRPr="00F84C06">
        <w:rPr>
          <w:rFonts w:ascii="Arial" w:hAnsi="Arial" w:cs="Arial"/>
        </w:rPr>
        <w:t xml:space="preserve"> are not </w:t>
      </w:r>
      <w:r w:rsidR="00B96F15" w:rsidRPr="00F84C06">
        <w:rPr>
          <w:rFonts w:ascii="Arial" w:hAnsi="Arial" w:cs="Arial"/>
        </w:rPr>
        <w:t xml:space="preserve">adequately </w:t>
      </w:r>
      <w:r w:rsidR="00867424" w:rsidRPr="00F84C06">
        <w:rPr>
          <w:rFonts w:ascii="Arial" w:hAnsi="Arial" w:cs="Arial"/>
        </w:rPr>
        <w:t>t</w:t>
      </w:r>
      <w:r w:rsidR="00B96F15" w:rsidRPr="00F84C06">
        <w:rPr>
          <w:rFonts w:ascii="Arial" w:hAnsi="Arial" w:cs="Arial"/>
        </w:rPr>
        <w:t>rained to provide care and support to people with complexed health needs.</w:t>
      </w:r>
      <w:r w:rsidR="003138B7" w:rsidRPr="00F84C06">
        <w:rPr>
          <w:rFonts w:ascii="Arial" w:hAnsi="Arial" w:cs="Arial"/>
        </w:rPr>
        <w:t xml:space="preserve">  </w:t>
      </w:r>
      <w:r w:rsidR="008C5AD3" w:rsidRPr="00F84C06">
        <w:rPr>
          <w:rFonts w:ascii="Arial" w:hAnsi="Arial" w:cs="Arial"/>
        </w:rPr>
        <w:t>Funding provided for adults in s</w:t>
      </w:r>
      <w:r w:rsidR="003138B7" w:rsidRPr="00F84C06">
        <w:rPr>
          <w:rFonts w:ascii="Arial" w:hAnsi="Arial" w:cs="Arial"/>
        </w:rPr>
        <w:t>ocial care</w:t>
      </w:r>
      <w:r w:rsidR="008C5AD3" w:rsidRPr="00F84C06">
        <w:rPr>
          <w:rFonts w:ascii="Arial" w:hAnsi="Arial" w:cs="Arial"/>
        </w:rPr>
        <w:t xml:space="preserve"> in England has decreased by 2% since 2009/10.  </w:t>
      </w:r>
      <w:r w:rsidR="00411075" w:rsidRPr="00F84C06">
        <w:rPr>
          <w:rFonts w:ascii="Arial" w:hAnsi="Arial" w:cs="Arial"/>
        </w:rPr>
        <w:t>This r</w:t>
      </w:r>
      <w:r w:rsidR="00F31D3C" w:rsidRPr="00F84C06">
        <w:rPr>
          <w:rFonts w:ascii="Arial" w:hAnsi="Arial" w:cs="Arial"/>
        </w:rPr>
        <w:t>esult</w:t>
      </w:r>
      <w:r w:rsidR="00411075" w:rsidRPr="00F84C06">
        <w:rPr>
          <w:rFonts w:ascii="Arial" w:hAnsi="Arial" w:cs="Arial"/>
        </w:rPr>
        <w:t>ed</w:t>
      </w:r>
      <w:r w:rsidR="006625C7" w:rsidRPr="00F84C06">
        <w:rPr>
          <w:rFonts w:ascii="Arial" w:hAnsi="Arial" w:cs="Arial"/>
        </w:rPr>
        <w:t xml:space="preserve"> </w:t>
      </w:r>
      <w:r w:rsidR="00B259C1">
        <w:rPr>
          <w:rFonts w:ascii="Arial" w:hAnsi="Arial" w:cs="Arial"/>
        </w:rPr>
        <w:t>as</w:t>
      </w:r>
      <w:r w:rsidR="006625C7" w:rsidRPr="00F84C06">
        <w:rPr>
          <w:rFonts w:ascii="Arial" w:hAnsi="Arial" w:cs="Arial"/>
        </w:rPr>
        <w:t xml:space="preserve"> </w:t>
      </w:r>
      <w:r w:rsidR="00F31D3C" w:rsidRPr="00F84C06">
        <w:rPr>
          <w:rFonts w:ascii="Arial" w:hAnsi="Arial" w:cs="Arial"/>
        </w:rPr>
        <w:t>l</w:t>
      </w:r>
      <w:r w:rsidR="008C5AD3" w:rsidRPr="00F84C06">
        <w:rPr>
          <w:rFonts w:ascii="Arial" w:hAnsi="Arial" w:cs="Arial"/>
        </w:rPr>
        <w:t>ocal authorities</w:t>
      </w:r>
      <w:r w:rsidR="00F31D3C" w:rsidRPr="00F84C06">
        <w:rPr>
          <w:rFonts w:ascii="Arial" w:hAnsi="Arial" w:cs="Arial"/>
        </w:rPr>
        <w:t xml:space="preserve"> toughe</w:t>
      </w:r>
      <w:r w:rsidR="00B259C1">
        <w:rPr>
          <w:rFonts w:ascii="Arial" w:hAnsi="Arial" w:cs="Arial"/>
        </w:rPr>
        <w:t>d</w:t>
      </w:r>
      <w:r w:rsidR="00F31D3C" w:rsidRPr="00F84C06">
        <w:rPr>
          <w:rFonts w:ascii="Arial" w:hAnsi="Arial" w:cs="Arial"/>
        </w:rPr>
        <w:t xml:space="preserve"> the eligibility criteria for care, due to this some elderly people have </w:t>
      </w:r>
      <w:r w:rsidR="00F31D3C" w:rsidRPr="00F84C06">
        <w:rPr>
          <w:rFonts w:ascii="Arial" w:hAnsi="Arial" w:cs="Arial"/>
        </w:rPr>
        <w:lastRenderedPageBreak/>
        <w:t xml:space="preserve">relied on care and support from family and </w:t>
      </w:r>
      <w:r w:rsidR="00411075" w:rsidRPr="00F84C06">
        <w:rPr>
          <w:rFonts w:ascii="Arial" w:hAnsi="Arial" w:cs="Arial"/>
        </w:rPr>
        <w:t>friends</w:t>
      </w:r>
      <w:r w:rsidR="00F31D3C" w:rsidRPr="00F84C06">
        <w:rPr>
          <w:rFonts w:ascii="Arial" w:hAnsi="Arial" w:cs="Arial"/>
        </w:rPr>
        <w:t xml:space="preserve"> </w:t>
      </w:r>
      <w:r w:rsidR="00411075" w:rsidRPr="00F84C06">
        <w:rPr>
          <w:rFonts w:ascii="Arial" w:hAnsi="Arial" w:cs="Arial"/>
        </w:rPr>
        <w:t>(National Institute of Health and Care Excellence, 2015).  However</w:t>
      </w:r>
      <w:r w:rsidR="005122BF">
        <w:rPr>
          <w:rFonts w:ascii="Arial" w:hAnsi="Arial" w:cs="Arial"/>
        </w:rPr>
        <w:t>,</w:t>
      </w:r>
      <w:r w:rsidR="00411075" w:rsidRPr="00F84C06">
        <w:rPr>
          <w:rFonts w:ascii="Arial" w:hAnsi="Arial" w:cs="Arial"/>
        </w:rPr>
        <w:t xml:space="preserve"> according to The Kings Fund</w:t>
      </w:r>
      <w:r w:rsidR="00EA0127" w:rsidRPr="00F84C06">
        <w:rPr>
          <w:rFonts w:ascii="Arial" w:hAnsi="Arial" w:cs="Arial"/>
        </w:rPr>
        <w:t>,</w:t>
      </w:r>
      <w:r w:rsidR="00411075" w:rsidRPr="00F84C06">
        <w:rPr>
          <w:rFonts w:ascii="Arial" w:hAnsi="Arial" w:cs="Arial"/>
        </w:rPr>
        <w:t xml:space="preserve"> social care</w:t>
      </w:r>
      <w:r w:rsidR="00EA0127" w:rsidRPr="00F84C06">
        <w:rPr>
          <w:rFonts w:ascii="Arial" w:hAnsi="Arial" w:cs="Arial"/>
        </w:rPr>
        <w:t xml:space="preserve"> cost in the UK has decreased </w:t>
      </w:r>
      <w:r w:rsidR="003B1B70" w:rsidRPr="00F84C06">
        <w:rPr>
          <w:rFonts w:ascii="Arial" w:hAnsi="Arial" w:cs="Arial"/>
        </w:rPr>
        <w:t>by 9.9% between 2009/10 and 2016/17</w:t>
      </w:r>
      <w:r w:rsidR="00FA7260" w:rsidRPr="00F84C06">
        <w:rPr>
          <w:rFonts w:ascii="Arial" w:hAnsi="Arial" w:cs="Arial"/>
        </w:rPr>
        <w:t>. The rise of the ageing population living longer</w:t>
      </w:r>
      <w:r w:rsidR="00D9403C" w:rsidRPr="00F84C06">
        <w:rPr>
          <w:rFonts w:ascii="Arial" w:hAnsi="Arial" w:cs="Arial"/>
        </w:rPr>
        <w:t xml:space="preserve"> with disabilities</w:t>
      </w:r>
      <w:r w:rsidR="00FA7260" w:rsidRPr="00F84C06">
        <w:rPr>
          <w:rFonts w:ascii="Arial" w:hAnsi="Arial" w:cs="Arial"/>
        </w:rPr>
        <w:t xml:space="preserve"> has increased the cost of care for the elderly</w:t>
      </w:r>
      <w:r w:rsidR="00D9403C" w:rsidRPr="00F84C06">
        <w:rPr>
          <w:rFonts w:ascii="Arial" w:hAnsi="Arial" w:cs="Arial"/>
        </w:rPr>
        <w:t xml:space="preserve"> and disabled,</w:t>
      </w:r>
      <w:r w:rsidR="000C3446" w:rsidRPr="00F84C06">
        <w:rPr>
          <w:rFonts w:ascii="Arial" w:hAnsi="Arial" w:cs="Arial"/>
        </w:rPr>
        <w:t xml:space="preserve"> causing a huge strain in the health care sector.  Health care in England is 12% lower in 2018/19 than it was in 2010/11, which means </w:t>
      </w:r>
      <w:r w:rsidR="00533F13" w:rsidRPr="00F84C06">
        <w:rPr>
          <w:rFonts w:ascii="Arial" w:hAnsi="Arial" w:cs="Arial"/>
        </w:rPr>
        <w:t>fewer old</w:t>
      </w:r>
      <w:r w:rsidR="000C3446" w:rsidRPr="00F84C06">
        <w:rPr>
          <w:rFonts w:ascii="Arial" w:hAnsi="Arial" w:cs="Arial"/>
        </w:rPr>
        <w:t xml:space="preserve"> people are eligible for government fund</w:t>
      </w:r>
      <w:r w:rsidR="00533F13" w:rsidRPr="00F84C06">
        <w:rPr>
          <w:rFonts w:ascii="Arial" w:hAnsi="Arial" w:cs="Arial"/>
        </w:rPr>
        <w:t>ing towards</w:t>
      </w:r>
      <w:r w:rsidR="000C3446" w:rsidRPr="00F84C06">
        <w:rPr>
          <w:rFonts w:ascii="Arial" w:hAnsi="Arial" w:cs="Arial"/>
        </w:rPr>
        <w:t xml:space="preserve"> health </w:t>
      </w:r>
      <w:r w:rsidR="00533F13" w:rsidRPr="00F84C06">
        <w:rPr>
          <w:rFonts w:ascii="Arial" w:hAnsi="Arial" w:cs="Arial"/>
        </w:rPr>
        <w:t xml:space="preserve">care.  Local authorities are prioritising funding to people with severe health conditions.  Cuts in the health care spending has increased </w:t>
      </w:r>
      <w:r w:rsidR="00D9403C" w:rsidRPr="00F84C06">
        <w:rPr>
          <w:rFonts w:ascii="Arial" w:hAnsi="Arial" w:cs="Arial"/>
        </w:rPr>
        <w:t xml:space="preserve">the usage of </w:t>
      </w:r>
      <w:r w:rsidR="00533F13" w:rsidRPr="00F84C06">
        <w:rPr>
          <w:rFonts w:ascii="Arial" w:hAnsi="Arial" w:cs="Arial"/>
        </w:rPr>
        <w:t xml:space="preserve">A&amp;E </w:t>
      </w:r>
      <w:r w:rsidR="00D9403C" w:rsidRPr="00F84C06">
        <w:rPr>
          <w:rFonts w:ascii="Arial" w:hAnsi="Arial" w:cs="Arial"/>
        </w:rPr>
        <w:t xml:space="preserve">services by elderly people aged 65 and over. </w:t>
      </w:r>
      <w:r w:rsidR="003B1B70" w:rsidRPr="00F84C06">
        <w:rPr>
          <w:rFonts w:ascii="Arial" w:hAnsi="Arial" w:cs="Arial"/>
        </w:rPr>
        <w:t>(Thorlby, et al, 2018</w:t>
      </w:r>
      <w:r w:rsidR="00D2068F" w:rsidRPr="00F84C06">
        <w:rPr>
          <w:rFonts w:ascii="Arial" w:hAnsi="Arial" w:cs="Arial"/>
        </w:rPr>
        <w:t xml:space="preserve">).  Under the Equality Act 2010, substantial and </w:t>
      </w:r>
      <w:r w:rsidR="00E408C0" w:rsidRPr="00F84C06">
        <w:rPr>
          <w:rFonts w:ascii="Arial" w:hAnsi="Arial" w:cs="Arial"/>
        </w:rPr>
        <w:t>long-term</w:t>
      </w:r>
      <w:r w:rsidR="00D2068F" w:rsidRPr="00F84C06">
        <w:rPr>
          <w:rFonts w:ascii="Arial" w:hAnsi="Arial" w:cs="Arial"/>
        </w:rPr>
        <w:t xml:space="preserve"> </w:t>
      </w:r>
      <w:r w:rsidR="00E408C0" w:rsidRPr="00F84C06">
        <w:rPr>
          <w:rFonts w:ascii="Arial" w:hAnsi="Arial" w:cs="Arial"/>
        </w:rPr>
        <w:t>mental health conditions</w:t>
      </w:r>
      <w:r w:rsidR="00D2068F" w:rsidRPr="00F84C06">
        <w:rPr>
          <w:rFonts w:ascii="Arial" w:hAnsi="Arial" w:cs="Arial"/>
        </w:rPr>
        <w:t xml:space="preserve"> that effect every day activity is consid</w:t>
      </w:r>
      <w:r w:rsidR="00E408C0" w:rsidRPr="00F84C06">
        <w:rPr>
          <w:rFonts w:ascii="Arial" w:hAnsi="Arial" w:cs="Arial"/>
        </w:rPr>
        <w:t>ered a disability</w:t>
      </w:r>
      <w:r w:rsidR="00616B06" w:rsidRPr="00F84C06">
        <w:rPr>
          <w:rFonts w:ascii="Arial" w:hAnsi="Arial" w:cs="Arial"/>
        </w:rPr>
        <w:t xml:space="preserve"> (GOV. UK, 2021).</w:t>
      </w:r>
      <w:r w:rsidR="00E408C0" w:rsidRPr="00F84C06">
        <w:rPr>
          <w:rFonts w:ascii="Arial" w:hAnsi="Arial" w:cs="Arial"/>
        </w:rPr>
        <w:t xml:space="preserve"> </w:t>
      </w:r>
      <w:r w:rsidR="00D2068F" w:rsidRPr="00F84C06">
        <w:rPr>
          <w:rFonts w:ascii="Arial" w:hAnsi="Arial" w:cs="Arial"/>
        </w:rPr>
        <w:t xml:space="preserve"> </w:t>
      </w:r>
    </w:p>
    <w:p w14:paraId="291786BE" w14:textId="1F9E4A81" w:rsidR="0070141E" w:rsidRPr="00F84C06" w:rsidRDefault="00FD5C53" w:rsidP="00247AC4">
      <w:pPr>
        <w:spacing w:line="360" w:lineRule="auto"/>
        <w:jc w:val="both"/>
        <w:rPr>
          <w:rFonts w:ascii="Arial" w:hAnsi="Arial" w:cs="Arial"/>
        </w:rPr>
      </w:pPr>
      <w:r w:rsidRPr="00F84C06">
        <w:rPr>
          <w:rFonts w:ascii="Arial" w:hAnsi="Arial" w:cs="Arial"/>
        </w:rPr>
        <w:t>The life expectancy of the</w:t>
      </w:r>
      <w:r w:rsidR="00BD0936" w:rsidRPr="00F84C06">
        <w:rPr>
          <w:rFonts w:ascii="Arial" w:hAnsi="Arial" w:cs="Arial"/>
        </w:rPr>
        <w:t xml:space="preserve"> </w:t>
      </w:r>
      <w:r w:rsidRPr="00F84C06">
        <w:rPr>
          <w:rFonts w:ascii="Arial" w:hAnsi="Arial" w:cs="Arial"/>
        </w:rPr>
        <w:t>aged population</w:t>
      </w:r>
      <w:r w:rsidR="00BD0936" w:rsidRPr="00F84C06">
        <w:rPr>
          <w:rFonts w:ascii="Arial" w:hAnsi="Arial" w:cs="Arial"/>
        </w:rPr>
        <w:t xml:space="preserve"> in England</w:t>
      </w:r>
      <w:r w:rsidRPr="00F84C06">
        <w:rPr>
          <w:rFonts w:ascii="Arial" w:hAnsi="Arial" w:cs="Arial"/>
        </w:rPr>
        <w:t xml:space="preserve"> has increased in the last decade</w:t>
      </w:r>
      <w:r w:rsidR="00DC5044" w:rsidRPr="00F84C06">
        <w:rPr>
          <w:rFonts w:ascii="Arial" w:hAnsi="Arial" w:cs="Arial"/>
        </w:rPr>
        <w:t>s</w:t>
      </w:r>
      <w:r w:rsidR="00BD0936" w:rsidRPr="00F84C06">
        <w:rPr>
          <w:rFonts w:ascii="Arial" w:hAnsi="Arial" w:cs="Arial"/>
        </w:rPr>
        <w:t>,</w:t>
      </w:r>
      <w:r w:rsidR="002B239D" w:rsidRPr="00F84C06">
        <w:rPr>
          <w:rFonts w:ascii="Arial" w:hAnsi="Arial" w:cs="Arial"/>
        </w:rPr>
        <w:t xml:space="preserve"> the number </w:t>
      </w:r>
      <w:r w:rsidR="00DC5044" w:rsidRPr="00F84C06">
        <w:rPr>
          <w:rFonts w:ascii="Arial" w:hAnsi="Arial" w:cs="Arial"/>
        </w:rPr>
        <w:t xml:space="preserve">of </w:t>
      </w:r>
      <w:r w:rsidR="002B239D" w:rsidRPr="00F84C06">
        <w:rPr>
          <w:rFonts w:ascii="Arial" w:hAnsi="Arial" w:cs="Arial"/>
        </w:rPr>
        <w:t xml:space="preserve">people </w:t>
      </w:r>
      <w:r w:rsidR="00DC5044" w:rsidRPr="00F84C06">
        <w:rPr>
          <w:rFonts w:ascii="Arial" w:hAnsi="Arial" w:cs="Arial"/>
        </w:rPr>
        <w:t xml:space="preserve">aged 85 and over </w:t>
      </w:r>
      <w:r w:rsidR="002B239D" w:rsidRPr="00F84C06">
        <w:rPr>
          <w:rFonts w:ascii="Arial" w:hAnsi="Arial" w:cs="Arial"/>
        </w:rPr>
        <w:t>is expected to rise significantly</w:t>
      </w:r>
      <w:r w:rsidR="00BD0936" w:rsidRPr="00F84C06">
        <w:rPr>
          <w:rFonts w:ascii="Arial" w:hAnsi="Arial" w:cs="Arial"/>
        </w:rPr>
        <w:t xml:space="preserve"> in the future.  Research conducted in 2017 found there </w:t>
      </w:r>
      <w:r w:rsidR="00313D23" w:rsidRPr="00F84C06">
        <w:rPr>
          <w:rFonts w:ascii="Arial" w:hAnsi="Arial" w:cs="Arial"/>
        </w:rPr>
        <w:t>were</w:t>
      </w:r>
      <w:r w:rsidR="00BD0936" w:rsidRPr="00F84C06">
        <w:rPr>
          <w:rFonts w:ascii="Arial" w:hAnsi="Arial" w:cs="Arial"/>
        </w:rPr>
        <w:t xml:space="preserve"> 1.35 million people aged 85</w:t>
      </w:r>
      <w:r w:rsidR="00247AC4" w:rsidRPr="00F84C06">
        <w:rPr>
          <w:rFonts w:ascii="Arial" w:hAnsi="Arial" w:cs="Arial"/>
        </w:rPr>
        <w:t xml:space="preserve"> and over and it is estimated that the number will rise to 1.54 million by 2023, an increase of 14%.</w:t>
      </w:r>
      <w:r w:rsidR="00EB1FE7" w:rsidRPr="00F84C06">
        <w:rPr>
          <w:rFonts w:ascii="Arial" w:hAnsi="Arial" w:cs="Arial"/>
        </w:rPr>
        <w:t xml:space="preserve">  Life expectancy increased as mortality rate decreased in the aged population over the years and this is due to, </w:t>
      </w:r>
      <w:r w:rsidR="00B57DD6" w:rsidRPr="00F84C06">
        <w:rPr>
          <w:rFonts w:ascii="Arial" w:hAnsi="Arial" w:cs="Arial"/>
        </w:rPr>
        <w:t xml:space="preserve">education, </w:t>
      </w:r>
      <w:r w:rsidR="00EB1FE7" w:rsidRPr="00F84C06">
        <w:rPr>
          <w:rFonts w:ascii="Arial" w:hAnsi="Arial" w:cs="Arial"/>
        </w:rPr>
        <w:t>advance</w:t>
      </w:r>
      <w:r w:rsidR="00B57DD6" w:rsidRPr="00F84C06">
        <w:rPr>
          <w:rFonts w:ascii="Arial" w:hAnsi="Arial" w:cs="Arial"/>
        </w:rPr>
        <w:t xml:space="preserve">d healthcare, medicine, housing, and healthy lifestyle. </w:t>
      </w:r>
      <w:r w:rsidR="00247AC4" w:rsidRPr="00F84C06">
        <w:rPr>
          <w:rFonts w:ascii="Arial" w:hAnsi="Arial" w:cs="Arial"/>
        </w:rPr>
        <w:t>(GOV. UK, 2018).</w:t>
      </w:r>
      <w:r w:rsidR="00313D23" w:rsidRPr="00F84C06">
        <w:rPr>
          <w:rFonts w:ascii="Arial" w:hAnsi="Arial" w:cs="Arial"/>
        </w:rPr>
        <w:t xml:space="preserve">  According to the Office of National Statistics (ONS) it is estimated that in 50 years’ time, the UK population of elderly people aged 65 years and over will increase by 8.6 million (Storey, 2018).</w:t>
      </w:r>
      <w:r w:rsidR="008874FA" w:rsidRPr="00F84C06">
        <w:rPr>
          <w:rFonts w:ascii="Arial" w:hAnsi="Arial" w:cs="Arial"/>
        </w:rPr>
        <w:t xml:space="preserve">  As life expectancy increases,</w:t>
      </w:r>
      <w:r w:rsidR="009B2C01" w:rsidRPr="00F84C06">
        <w:rPr>
          <w:rFonts w:ascii="Arial" w:hAnsi="Arial" w:cs="Arial"/>
        </w:rPr>
        <w:t xml:space="preserve"> age becomes the </w:t>
      </w:r>
      <w:r w:rsidR="008874FA" w:rsidRPr="00F84C06">
        <w:rPr>
          <w:rFonts w:ascii="Arial" w:hAnsi="Arial" w:cs="Arial"/>
        </w:rPr>
        <w:t>risk factor</w:t>
      </w:r>
      <w:r w:rsidR="009B2C01" w:rsidRPr="00F84C06">
        <w:rPr>
          <w:rFonts w:ascii="Arial" w:hAnsi="Arial" w:cs="Arial"/>
        </w:rPr>
        <w:t xml:space="preserve"> for prevalent diseases</w:t>
      </w:r>
      <w:r w:rsidR="00336DD9" w:rsidRPr="00F84C06">
        <w:rPr>
          <w:rFonts w:ascii="Arial" w:hAnsi="Arial" w:cs="Arial"/>
        </w:rPr>
        <w:t xml:space="preserve"> such as cancer, stroke and heart disease which mainly impacts the ageing population </w:t>
      </w:r>
      <w:r w:rsidR="009B2C01" w:rsidRPr="00F84C06">
        <w:rPr>
          <w:rFonts w:ascii="Arial" w:hAnsi="Arial" w:cs="Arial"/>
        </w:rPr>
        <w:t>(</w:t>
      </w:r>
      <w:proofErr w:type="spellStart"/>
      <w:r w:rsidR="009B2C01" w:rsidRPr="00F84C06">
        <w:rPr>
          <w:rFonts w:ascii="Arial" w:hAnsi="Arial" w:cs="Arial"/>
        </w:rPr>
        <w:t>Niccoli</w:t>
      </w:r>
      <w:proofErr w:type="spellEnd"/>
      <w:r w:rsidR="009B2C01" w:rsidRPr="00F84C06">
        <w:rPr>
          <w:rFonts w:ascii="Arial" w:hAnsi="Arial" w:cs="Arial"/>
        </w:rPr>
        <w:t xml:space="preserve"> and Partridge, 2012).</w:t>
      </w:r>
      <w:r w:rsidR="007B78D5" w:rsidRPr="00F84C06">
        <w:rPr>
          <w:rFonts w:ascii="Arial" w:hAnsi="Arial" w:cs="Arial"/>
        </w:rPr>
        <w:t xml:space="preserve">   Loneliness and social isolation </w:t>
      </w:r>
      <w:r w:rsidR="002012DC" w:rsidRPr="00F84C06">
        <w:rPr>
          <w:rFonts w:ascii="Arial" w:hAnsi="Arial" w:cs="Arial"/>
        </w:rPr>
        <w:t xml:space="preserve">increases as you get older and </w:t>
      </w:r>
      <w:r w:rsidR="007B78D5" w:rsidRPr="00F84C06">
        <w:rPr>
          <w:rFonts w:ascii="Arial" w:hAnsi="Arial" w:cs="Arial"/>
        </w:rPr>
        <w:t>are also</w:t>
      </w:r>
      <w:r w:rsidR="002012DC" w:rsidRPr="00F84C06">
        <w:rPr>
          <w:rFonts w:ascii="Arial" w:hAnsi="Arial" w:cs="Arial"/>
        </w:rPr>
        <w:t xml:space="preserve"> the</w:t>
      </w:r>
      <w:r w:rsidR="007B78D5" w:rsidRPr="00F84C06">
        <w:rPr>
          <w:rFonts w:ascii="Arial" w:hAnsi="Arial" w:cs="Arial"/>
        </w:rPr>
        <w:t xml:space="preserve"> risk factors for poor physical</w:t>
      </w:r>
      <w:r w:rsidR="002012DC" w:rsidRPr="00F84C06">
        <w:rPr>
          <w:rFonts w:ascii="Arial" w:hAnsi="Arial" w:cs="Arial"/>
        </w:rPr>
        <w:t xml:space="preserve"> and mental health</w:t>
      </w:r>
      <w:r w:rsidR="009C658A" w:rsidRPr="00F84C06">
        <w:rPr>
          <w:rFonts w:ascii="Arial" w:hAnsi="Arial" w:cs="Arial"/>
        </w:rPr>
        <w:t xml:space="preserve"> (Courtin and Knapp, 2017).</w:t>
      </w:r>
      <w:r w:rsidR="00D735B8">
        <w:rPr>
          <w:rFonts w:ascii="Arial" w:hAnsi="Arial" w:cs="Arial"/>
        </w:rPr>
        <w:t xml:space="preserve">  As you age your body becomes prone to illnesses this is because the immune system becomes weaker as you grow old.  According to </w:t>
      </w:r>
      <w:r w:rsidR="00E65930">
        <w:rPr>
          <w:rFonts w:ascii="Arial" w:hAnsi="Arial" w:cs="Arial"/>
        </w:rPr>
        <w:t>the Office of National Statistics</w:t>
      </w:r>
      <w:r w:rsidR="00F84C06" w:rsidRPr="00F84C06">
        <w:rPr>
          <w:rFonts w:ascii="Arial" w:hAnsi="Arial" w:cs="Arial"/>
        </w:rPr>
        <w:t xml:space="preserve"> </w:t>
      </w:r>
      <w:r w:rsidR="00E65930">
        <w:rPr>
          <w:rFonts w:ascii="Arial" w:hAnsi="Arial" w:cs="Arial"/>
        </w:rPr>
        <w:t>(ONS), dementia was the leading cause of death in the UK in 2018 and is continuing to rise every year (</w:t>
      </w:r>
      <w:proofErr w:type="spellStart"/>
      <w:r w:rsidR="00E65930">
        <w:rPr>
          <w:rFonts w:ascii="Arial" w:hAnsi="Arial" w:cs="Arial"/>
        </w:rPr>
        <w:t>Alzhiemers</w:t>
      </w:r>
      <w:proofErr w:type="spellEnd"/>
      <w:r w:rsidR="00E65930">
        <w:rPr>
          <w:rFonts w:ascii="Arial" w:hAnsi="Arial" w:cs="Arial"/>
        </w:rPr>
        <w:t xml:space="preserve"> Society, 2020). </w:t>
      </w:r>
      <w:r w:rsidR="00F84C06" w:rsidRPr="00F84C06">
        <w:rPr>
          <w:rFonts w:ascii="Arial" w:hAnsi="Arial" w:cs="Arial"/>
        </w:rPr>
        <w:t xml:space="preserve">The Mental </w:t>
      </w:r>
      <w:r w:rsidR="00D735B8">
        <w:rPr>
          <w:rFonts w:ascii="Arial" w:hAnsi="Arial" w:cs="Arial"/>
        </w:rPr>
        <w:t>Capacity</w:t>
      </w:r>
      <w:r w:rsidR="00F84C06" w:rsidRPr="00F84C06">
        <w:rPr>
          <w:rFonts w:ascii="Arial" w:hAnsi="Arial" w:cs="Arial"/>
        </w:rPr>
        <w:t xml:space="preserve"> Act </w:t>
      </w:r>
      <w:r w:rsidR="00F84C06">
        <w:rPr>
          <w:rFonts w:ascii="Arial" w:hAnsi="Arial" w:cs="Arial"/>
        </w:rPr>
        <w:t>2005 provides a framework for people</w:t>
      </w:r>
      <w:r w:rsidR="00D735B8">
        <w:rPr>
          <w:rFonts w:ascii="Arial" w:hAnsi="Arial" w:cs="Arial"/>
        </w:rPr>
        <w:t xml:space="preserve"> with long term medical condition</w:t>
      </w:r>
      <w:r w:rsidR="00E65930">
        <w:rPr>
          <w:rFonts w:ascii="Arial" w:hAnsi="Arial" w:cs="Arial"/>
        </w:rPr>
        <w:t xml:space="preserve"> in care homes</w:t>
      </w:r>
      <w:r w:rsidR="00703911">
        <w:rPr>
          <w:rFonts w:ascii="Arial" w:hAnsi="Arial" w:cs="Arial"/>
        </w:rPr>
        <w:t xml:space="preserve"> such as dementia including Alzheimer’s.  </w:t>
      </w:r>
      <w:r w:rsidR="00105A5E">
        <w:rPr>
          <w:rFonts w:ascii="Arial" w:hAnsi="Arial" w:cs="Arial"/>
        </w:rPr>
        <w:t>T</w:t>
      </w:r>
      <w:r w:rsidR="00703911">
        <w:rPr>
          <w:rFonts w:ascii="Arial" w:hAnsi="Arial" w:cs="Arial"/>
        </w:rPr>
        <w:t>he Act supports people who are not able to make decision for themselves and provides guidelines on who can make decision</w:t>
      </w:r>
      <w:r w:rsidR="00625EEA">
        <w:rPr>
          <w:rFonts w:ascii="Arial" w:hAnsi="Arial" w:cs="Arial"/>
        </w:rPr>
        <w:t>, in what situation and how to go about it</w:t>
      </w:r>
      <w:r w:rsidR="00703911">
        <w:rPr>
          <w:rFonts w:ascii="Arial" w:hAnsi="Arial" w:cs="Arial"/>
        </w:rPr>
        <w:t xml:space="preserve"> </w:t>
      </w:r>
      <w:r w:rsidR="005122BF">
        <w:rPr>
          <w:rFonts w:ascii="Arial" w:hAnsi="Arial" w:cs="Arial"/>
        </w:rPr>
        <w:t>(</w:t>
      </w:r>
      <w:r w:rsidR="00105A5E">
        <w:rPr>
          <w:rFonts w:ascii="Arial" w:hAnsi="Arial" w:cs="Arial"/>
        </w:rPr>
        <w:t xml:space="preserve">Social Institute for Excellence, 2006). </w:t>
      </w:r>
    </w:p>
    <w:p w14:paraId="0698FAF2" w14:textId="151E7D79" w:rsidR="0070141E" w:rsidRPr="00F84C06" w:rsidRDefault="0070141E" w:rsidP="0070141E">
      <w:pPr>
        <w:spacing w:line="360" w:lineRule="auto"/>
        <w:jc w:val="both"/>
        <w:rPr>
          <w:rFonts w:ascii="Arial" w:hAnsi="Arial" w:cs="Arial"/>
        </w:rPr>
      </w:pPr>
      <w:r w:rsidRPr="00F84C06">
        <w:rPr>
          <w:rFonts w:ascii="Arial" w:hAnsi="Arial" w:cs="Arial"/>
        </w:rPr>
        <w:t>As people are living longer the age of state pension for men and women is also increasing.  The Pension At 2014 carries out regular assessment on state pension age.  Under the Pension Act 2014 the state pension age will increase to 66 and 67 between 2026 and 2028 (GOV.UK, 2014).  State pension age is continuously reviewed as life</w:t>
      </w:r>
      <w:r w:rsidR="00D735B8">
        <w:rPr>
          <w:rFonts w:ascii="Arial" w:hAnsi="Arial" w:cs="Arial"/>
        </w:rPr>
        <w:t xml:space="preserve"> </w:t>
      </w:r>
      <w:r w:rsidRPr="00F84C06">
        <w:rPr>
          <w:rFonts w:ascii="Arial" w:hAnsi="Arial" w:cs="Arial"/>
        </w:rPr>
        <w:t>expectancy changes (Age.UK, 2021).</w:t>
      </w:r>
      <w:r w:rsidR="007756BD">
        <w:rPr>
          <w:rFonts w:ascii="Arial" w:hAnsi="Arial" w:cs="Arial"/>
        </w:rPr>
        <w:t xml:space="preserve">  As retirement age increases, older people will work longer which means </w:t>
      </w:r>
      <w:r w:rsidR="00021DEA">
        <w:rPr>
          <w:rFonts w:ascii="Arial" w:hAnsi="Arial" w:cs="Arial"/>
        </w:rPr>
        <w:t xml:space="preserve">less job </w:t>
      </w:r>
      <w:r w:rsidR="00021DEA">
        <w:rPr>
          <w:rFonts w:ascii="Arial" w:hAnsi="Arial" w:cs="Arial"/>
        </w:rPr>
        <w:lastRenderedPageBreak/>
        <w:t xml:space="preserve">opportunity for the younger generation.  The number of people working from the age 50 to state pension age, is estimated to rise by 13.8 million in 2022.  A study conducted by Age UK found that older workers are more flexible and </w:t>
      </w:r>
      <w:r w:rsidR="005C3E7A">
        <w:rPr>
          <w:rFonts w:ascii="Arial" w:hAnsi="Arial" w:cs="Arial"/>
        </w:rPr>
        <w:t xml:space="preserve">productive at </w:t>
      </w:r>
      <w:r w:rsidR="00021DEA">
        <w:rPr>
          <w:rFonts w:ascii="Arial" w:hAnsi="Arial" w:cs="Arial"/>
        </w:rPr>
        <w:t xml:space="preserve">work </w:t>
      </w:r>
      <w:r w:rsidR="005C3E7A">
        <w:rPr>
          <w:rFonts w:ascii="Arial" w:hAnsi="Arial" w:cs="Arial"/>
        </w:rPr>
        <w:t>than younger workers (Altmann, 2015).</w:t>
      </w:r>
      <w:r w:rsidR="00435014">
        <w:rPr>
          <w:rFonts w:ascii="Arial" w:hAnsi="Arial" w:cs="Arial"/>
        </w:rPr>
        <w:t xml:space="preserve">  We as society </w:t>
      </w:r>
      <w:r w:rsidR="00ED219E">
        <w:rPr>
          <w:rFonts w:ascii="Arial" w:hAnsi="Arial" w:cs="Arial"/>
        </w:rPr>
        <w:t>have a very negative perception on elderly and often assume them as fragile</w:t>
      </w:r>
      <w:r w:rsidR="00A06FDF" w:rsidRPr="00F84C06">
        <w:rPr>
          <w:rFonts w:ascii="Arial" w:hAnsi="Arial" w:cs="Arial"/>
        </w:rPr>
        <w:t xml:space="preserve"> </w:t>
      </w:r>
      <w:r w:rsidR="00ED219E">
        <w:rPr>
          <w:rFonts w:ascii="Arial" w:hAnsi="Arial" w:cs="Arial"/>
        </w:rPr>
        <w:t>and a burden on the society</w:t>
      </w:r>
      <w:r w:rsidR="00053B1A">
        <w:rPr>
          <w:rFonts w:ascii="Arial" w:hAnsi="Arial" w:cs="Arial"/>
        </w:rPr>
        <w:t>.</w:t>
      </w:r>
      <w:r w:rsidR="00A06FDF" w:rsidRPr="00F84C06">
        <w:rPr>
          <w:rFonts w:ascii="Arial" w:hAnsi="Arial" w:cs="Arial"/>
        </w:rPr>
        <w:t xml:space="preserve"> </w:t>
      </w:r>
      <w:r w:rsidRPr="00F84C06">
        <w:rPr>
          <w:rFonts w:ascii="Arial" w:hAnsi="Arial" w:cs="Arial"/>
        </w:rPr>
        <w:t xml:space="preserve">     </w:t>
      </w:r>
    </w:p>
    <w:p w14:paraId="74333861" w14:textId="234AC4A4" w:rsidR="00D239AA" w:rsidRPr="00F84C06" w:rsidRDefault="00AF3548" w:rsidP="00F066C8">
      <w:pPr>
        <w:spacing w:line="360" w:lineRule="auto"/>
        <w:jc w:val="both"/>
        <w:rPr>
          <w:rFonts w:ascii="Arial" w:hAnsi="Arial" w:cs="Arial"/>
        </w:rPr>
      </w:pPr>
      <w:r w:rsidRPr="00F84C06">
        <w:rPr>
          <w:rFonts w:ascii="Arial" w:hAnsi="Arial" w:cs="Arial"/>
        </w:rPr>
        <w:t>Lon</w:t>
      </w:r>
      <w:r w:rsidR="00DC72E1" w:rsidRPr="00F84C06">
        <w:rPr>
          <w:rFonts w:ascii="Arial" w:hAnsi="Arial" w:cs="Arial"/>
        </w:rPr>
        <w:t xml:space="preserve">eliness and </w:t>
      </w:r>
      <w:r w:rsidR="00686EDF" w:rsidRPr="00F84C06">
        <w:rPr>
          <w:rFonts w:ascii="Arial" w:hAnsi="Arial" w:cs="Arial"/>
        </w:rPr>
        <w:t>isolation are two different</w:t>
      </w:r>
      <w:r w:rsidR="00FB1971" w:rsidRPr="00F84C06">
        <w:rPr>
          <w:rFonts w:ascii="Arial" w:hAnsi="Arial" w:cs="Arial"/>
        </w:rPr>
        <w:t xml:space="preserve"> </w:t>
      </w:r>
      <w:r w:rsidR="00D8201D" w:rsidRPr="00F84C06">
        <w:rPr>
          <w:rFonts w:ascii="Arial" w:hAnsi="Arial" w:cs="Arial"/>
        </w:rPr>
        <w:t>concepts</w:t>
      </w:r>
      <w:r w:rsidR="00FB1971" w:rsidRPr="00F84C06">
        <w:rPr>
          <w:rFonts w:ascii="Arial" w:hAnsi="Arial" w:cs="Arial"/>
        </w:rPr>
        <w:t xml:space="preserve"> however it </w:t>
      </w:r>
      <w:r w:rsidR="004246BF" w:rsidRPr="00F84C06">
        <w:rPr>
          <w:rFonts w:ascii="Arial" w:hAnsi="Arial" w:cs="Arial"/>
        </w:rPr>
        <w:t>can be related together</w:t>
      </w:r>
      <w:r w:rsidR="00BA18AD" w:rsidRPr="00F84C06">
        <w:rPr>
          <w:rFonts w:ascii="Arial" w:hAnsi="Arial" w:cs="Arial"/>
        </w:rPr>
        <w:t xml:space="preserve">. </w:t>
      </w:r>
      <w:r w:rsidR="00853486" w:rsidRPr="00F84C06">
        <w:rPr>
          <w:rFonts w:ascii="Arial" w:hAnsi="Arial" w:cs="Arial"/>
        </w:rPr>
        <w:t xml:space="preserve">Loneliness is defined as </w:t>
      </w:r>
      <w:r w:rsidR="00195DAC" w:rsidRPr="00F84C06">
        <w:rPr>
          <w:rFonts w:ascii="Arial" w:hAnsi="Arial" w:cs="Arial"/>
        </w:rPr>
        <w:t xml:space="preserve">being alone and </w:t>
      </w:r>
      <w:r w:rsidR="00314A91" w:rsidRPr="00F84C06">
        <w:rPr>
          <w:rFonts w:ascii="Arial" w:hAnsi="Arial" w:cs="Arial"/>
        </w:rPr>
        <w:t xml:space="preserve">separated from others </w:t>
      </w:r>
      <w:r w:rsidR="004A3EDF" w:rsidRPr="00F84C06">
        <w:rPr>
          <w:rFonts w:ascii="Arial" w:hAnsi="Arial" w:cs="Arial"/>
        </w:rPr>
        <w:t xml:space="preserve">which can lead to social </w:t>
      </w:r>
      <w:r w:rsidR="00FF4D4F" w:rsidRPr="00F84C06">
        <w:rPr>
          <w:rFonts w:ascii="Arial" w:hAnsi="Arial" w:cs="Arial"/>
        </w:rPr>
        <w:t>isolation</w:t>
      </w:r>
      <w:r w:rsidR="00786E39" w:rsidRPr="00F84C06">
        <w:rPr>
          <w:rFonts w:ascii="Arial" w:hAnsi="Arial" w:cs="Arial"/>
        </w:rPr>
        <w:t xml:space="preserve"> and</w:t>
      </w:r>
      <w:r w:rsidR="001F5730" w:rsidRPr="00F84C06">
        <w:rPr>
          <w:rFonts w:ascii="Arial" w:hAnsi="Arial" w:cs="Arial"/>
        </w:rPr>
        <w:t xml:space="preserve"> social</w:t>
      </w:r>
      <w:r w:rsidR="00F13970" w:rsidRPr="00F84C06">
        <w:rPr>
          <w:rFonts w:ascii="Arial" w:hAnsi="Arial" w:cs="Arial"/>
        </w:rPr>
        <w:t xml:space="preserve">ly </w:t>
      </w:r>
      <w:r w:rsidR="00446254" w:rsidRPr="00F84C06">
        <w:rPr>
          <w:rFonts w:ascii="Arial" w:hAnsi="Arial" w:cs="Arial"/>
        </w:rPr>
        <w:t>isolating yourself f</w:t>
      </w:r>
      <w:r w:rsidR="009079C5" w:rsidRPr="00F84C06">
        <w:rPr>
          <w:rFonts w:ascii="Arial" w:hAnsi="Arial" w:cs="Arial"/>
        </w:rPr>
        <w:t>rom so</w:t>
      </w:r>
      <w:r w:rsidR="00AC5E4E" w:rsidRPr="00F84C06">
        <w:rPr>
          <w:rFonts w:ascii="Arial" w:hAnsi="Arial" w:cs="Arial"/>
        </w:rPr>
        <w:t>c</w:t>
      </w:r>
      <w:r w:rsidR="009079C5" w:rsidRPr="00F84C06">
        <w:rPr>
          <w:rFonts w:ascii="Arial" w:hAnsi="Arial" w:cs="Arial"/>
        </w:rPr>
        <w:t>iety</w:t>
      </w:r>
      <w:r w:rsidR="001F5730" w:rsidRPr="00F84C06">
        <w:rPr>
          <w:rFonts w:ascii="Arial" w:hAnsi="Arial" w:cs="Arial"/>
        </w:rPr>
        <w:t xml:space="preserve"> </w:t>
      </w:r>
      <w:r w:rsidR="00B150EA" w:rsidRPr="00F84C06">
        <w:rPr>
          <w:rFonts w:ascii="Arial" w:hAnsi="Arial" w:cs="Arial"/>
        </w:rPr>
        <w:t>can also lead to loneliness</w:t>
      </w:r>
      <w:r w:rsidR="00823A1E" w:rsidRPr="00F84C06">
        <w:rPr>
          <w:rFonts w:ascii="Arial" w:hAnsi="Arial" w:cs="Arial"/>
        </w:rPr>
        <w:t xml:space="preserve">.  </w:t>
      </w:r>
      <w:r w:rsidR="000429C8" w:rsidRPr="00F84C06">
        <w:rPr>
          <w:rFonts w:ascii="Arial" w:hAnsi="Arial" w:cs="Arial"/>
        </w:rPr>
        <w:t xml:space="preserve">Both of these issues can </w:t>
      </w:r>
      <w:r w:rsidR="00C947D8" w:rsidRPr="00F84C06">
        <w:rPr>
          <w:rFonts w:ascii="Arial" w:hAnsi="Arial" w:cs="Arial"/>
        </w:rPr>
        <w:t xml:space="preserve">also </w:t>
      </w:r>
      <w:r w:rsidR="007D12F4" w:rsidRPr="00F84C06">
        <w:rPr>
          <w:rFonts w:ascii="Arial" w:hAnsi="Arial" w:cs="Arial"/>
        </w:rPr>
        <w:t>affect individuals at the s</w:t>
      </w:r>
      <w:r w:rsidR="00FE7019" w:rsidRPr="00F84C06">
        <w:rPr>
          <w:rFonts w:ascii="Arial" w:hAnsi="Arial" w:cs="Arial"/>
        </w:rPr>
        <w:t>ame time</w:t>
      </w:r>
      <w:r w:rsidR="00786E39" w:rsidRPr="00F84C06">
        <w:rPr>
          <w:rFonts w:ascii="Arial" w:hAnsi="Arial" w:cs="Arial"/>
        </w:rPr>
        <w:t xml:space="preserve"> </w:t>
      </w:r>
      <w:r w:rsidR="00B50E12" w:rsidRPr="00F84C06">
        <w:rPr>
          <w:rFonts w:ascii="Arial" w:hAnsi="Arial" w:cs="Arial"/>
        </w:rPr>
        <w:t>(</w:t>
      </w:r>
      <w:r w:rsidR="00F34874" w:rsidRPr="00F84C06">
        <w:rPr>
          <w:rFonts w:ascii="Arial" w:hAnsi="Arial" w:cs="Arial"/>
        </w:rPr>
        <w:t>Alden</w:t>
      </w:r>
      <w:r w:rsidR="00B50E12" w:rsidRPr="00F84C06">
        <w:rPr>
          <w:rFonts w:ascii="Arial" w:hAnsi="Arial" w:cs="Arial"/>
        </w:rPr>
        <w:t>, 2020).</w:t>
      </w:r>
      <w:r w:rsidR="00F071DB" w:rsidRPr="00F84C06">
        <w:rPr>
          <w:rFonts w:ascii="Arial" w:hAnsi="Arial" w:cs="Arial"/>
        </w:rPr>
        <w:t xml:space="preserve">  Elderly people </w:t>
      </w:r>
      <w:r w:rsidR="004014E1" w:rsidRPr="00F84C06">
        <w:rPr>
          <w:rFonts w:ascii="Arial" w:hAnsi="Arial" w:cs="Arial"/>
        </w:rPr>
        <w:t xml:space="preserve">are more vulnerable </w:t>
      </w:r>
      <w:r w:rsidR="00DE3A9B" w:rsidRPr="00F84C06">
        <w:rPr>
          <w:rFonts w:ascii="Arial" w:hAnsi="Arial" w:cs="Arial"/>
        </w:rPr>
        <w:t>to lon</w:t>
      </w:r>
      <w:r w:rsidR="00E07EAA" w:rsidRPr="00F84C06">
        <w:rPr>
          <w:rFonts w:ascii="Arial" w:hAnsi="Arial" w:cs="Arial"/>
        </w:rPr>
        <w:t xml:space="preserve">eliness and </w:t>
      </w:r>
      <w:r w:rsidR="0082670A" w:rsidRPr="00F84C06">
        <w:rPr>
          <w:rFonts w:ascii="Arial" w:hAnsi="Arial" w:cs="Arial"/>
        </w:rPr>
        <w:t xml:space="preserve">social </w:t>
      </w:r>
      <w:r w:rsidR="00E07EAA" w:rsidRPr="00F84C06">
        <w:rPr>
          <w:rFonts w:ascii="Arial" w:hAnsi="Arial" w:cs="Arial"/>
        </w:rPr>
        <w:t>isolatio</w:t>
      </w:r>
      <w:r w:rsidR="005341DE" w:rsidRPr="00F84C06">
        <w:rPr>
          <w:rFonts w:ascii="Arial" w:hAnsi="Arial" w:cs="Arial"/>
        </w:rPr>
        <w:t xml:space="preserve">n as they grow </w:t>
      </w:r>
      <w:r w:rsidR="009E55B6" w:rsidRPr="00F84C06">
        <w:rPr>
          <w:rFonts w:ascii="Arial" w:hAnsi="Arial" w:cs="Arial"/>
        </w:rPr>
        <w:t>old and</w:t>
      </w:r>
      <w:r w:rsidR="00853134" w:rsidRPr="00F84C06">
        <w:rPr>
          <w:rFonts w:ascii="Arial" w:hAnsi="Arial" w:cs="Arial"/>
        </w:rPr>
        <w:t xml:space="preserve"> </w:t>
      </w:r>
      <w:r w:rsidR="00627A5D" w:rsidRPr="00F84C06">
        <w:rPr>
          <w:rFonts w:ascii="Arial" w:hAnsi="Arial" w:cs="Arial"/>
        </w:rPr>
        <w:t xml:space="preserve">are more at </w:t>
      </w:r>
      <w:r w:rsidR="00421969" w:rsidRPr="00F84C06">
        <w:rPr>
          <w:rFonts w:ascii="Arial" w:hAnsi="Arial" w:cs="Arial"/>
        </w:rPr>
        <w:t xml:space="preserve">risk </w:t>
      </w:r>
      <w:r w:rsidR="00754225" w:rsidRPr="00F84C06">
        <w:rPr>
          <w:rFonts w:ascii="Arial" w:hAnsi="Arial" w:cs="Arial"/>
        </w:rPr>
        <w:t>of dev</w:t>
      </w:r>
      <w:r w:rsidR="00C91F09" w:rsidRPr="00F84C06">
        <w:rPr>
          <w:rFonts w:ascii="Arial" w:hAnsi="Arial" w:cs="Arial"/>
        </w:rPr>
        <w:t xml:space="preserve">eloping </w:t>
      </w:r>
      <w:r w:rsidR="00B101C4" w:rsidRPr="00F84C06">
        <w:rPr>
          <w:rFonts w:ascii="Arial" w:hAnsi="Arial" w:cs="Arial"/>
        </w:rPr>
        <w:t>social issues (</w:t>
      </w:r>
      <w:proofErr w:type="spellStart"/>
      <w:r w:rsidR="00B101C4" w:rsidRPr="00F84C06">
        <w:rPr>
          <w:rFonts w:ascii="Arial" w:hAnsi="Arial" w:cs="Arial"/>
        </w:rPr>
        <w:t>Dury</w:t>
      </w:r>
      <w:proofErr w:type="spellEnd"/>
      <w:r w:rsidR="00B101C4" w:rsidRPr="00F84C06">
        <w:rPr>
          <w:rFonts w:ascii="Arial" w:hAnsi="Arial" w:cs="Arial"/>
        </w:rPr>
        <w:t>, 2014)</w:t>
      </w:r>
      <w:r w:rsidR="0020320E" w:rsidRPr="00F84C06">
        <w:rPr>
          <w:rFonts w:ascii="Arial" w:hAnsi="Arial" w:cs="Arial"/>
        </w:rPr>
        <w:t>.  T</w:t>
      </w:r>
      <w:r w:rsidR="0061397C" w:rsidRPr="00F84C06">
        <w:rPr>
          <w:rFonts w:ascii="Arial" w:hAnsi="Arial" w:cs="Arial"/>
        </w:rPr>
        <w:t xml:space="preserve">his </w:t>
      </w:r>
      <w:r w:rsidR="00591CCB" w:rsidRPr="00F84C06">
        <w:rPr>
          <w:rFonts w:ascii="Arial" w:hAnsi="Arial" w:cs="Arial"/>
        </w:rPr>
        <w:t xml:space="preserve">can be </w:t>
      </w:r>
      <w:r w:rsidR="0061397C" w:rsidRPr="00F84C06">
        <w:rPr>
          <w:rFonts w:ascii="Arial" w:hAnsi="Arial" w:cs="Arial"/>
        </w:rPr>
        <w:t xml:space="preserve">due to </w:t>
      </w:r>
      <w:r w:rsidR="00B857B6" w:rsidRPr="00F84C06">
        <w:rPr>
          <w:rFonts w:ascii="Arial" w:hAnsi="Arial" w:cs="Arial"/>
        </w:rPr>
        <w:t xml:space="preserve">the </w:t>
      </w:r>
      <w:r w:rsidR="00BB7E95" w:rsidRPr="00F84C06">
        <w:rPr>
          <w:rFonts w:ascii="Arial" w:hAnsi="Arial" w:cs="Arial"/>
        </w:rPr>
        <w:t xml:space="preserve">following </w:t>
      </w:r>
      <w:r w:rsidR="00B66AB5" w:rsidRPr="00F84C06">
        <w:rPr>
          <w:rFonts w:ascii="Arial" w:hAnsi="Arial" w:cs="Arial"/>
        </w:rPr>
        <w:t>changes:</w:t>
      </w:r>
      <w:r w:rsidR="006D07A3" w:rsidRPr="00F84C06">
        <w:rPr>
          <w:rFonts w:ascii="Arial" w:hAnsi="Arial" w:cs="Arial"/>
        </w:rPr>
        <w:t xml:space="preserve"> </w:t>
      </w:r>
      <w:r w:rsidR="00110ADE" w:rsidRPr="00F84C06">
        <w:rPr>
          <w:rFonts w:ascii="Arial" w:hAnsi="Arial" w:cs="Arial"/>
        </w:rPr>
        <w:t xml:space="preserve">physical </w:t>
      </w:r>
      <w:r w:rsidR="00975BDF" w:rsidRPr="00F84C06">
        <w:rPr>
          <w:rFonts w:ascii="Arial" w:hAnsi="Arial" w:cs="Arial"/>
        </w:rPr>
        <w:t>wellbeing</w:t>
      </w:r>
      <w:r w:rsidR="006D07A3" w:rsidRPr="00F84C06">
        <w:rPr>
          <w:rFonts w:ascii="Arial" w:hAnsi="Arial" w:cs="Arial"/>
        </w:rPr>
        <w:t xml:space="preserve">, disability, </w:t>
      </w:r>
      <w:r w:rsidR="009D1103" w:rsidRPr="00F84C06">
        <w:rPr>
          <w:rFonts w:ascii="Arial" w:hAnsi="Arial" w:cs="Arial"/>
        </w:rPr>
        <w:t xml:space="preserve">illnesses, </w:t>
      </w:r>
      <w:r w:rsidR="00975BDF" w:rsidRPr="00F84C06">
        <w:rPr>
          <w:rFonts w:ascii="Arial" w:hAnsi="Arial" w:cs="Arial"/>
        </w:rPr>
        <w:t xml:space="preserve">loss </w:t>
      </w:r>
      <w:r w:rsidR="00AA6C90" w:rsidRPr="00F84C06">
        <w:rPr>
          <w:rFonts w:ascii="Arial" w:hAnsi="Arial" w:cs="Arial"/>
        </w:rPr>
        <w:t xml:space="preserve">of </w:t>
      </w:r>
      <w:r w:rsidR="00712914" w:rsidRPr="00F84C06">
        <w:rPr>
          <w:rFonts w:ascii="Arial" w:hAnsi="Arial" w:cs="Arial"/>
        </w:rPr>
        <w:t xml:space="preserve">a </w:t>
      </w:r>
      <w:r w:rsidR="00975BDF" w:rsidRPr="00F84C06">
        <w:rPr>
          <w:rFonts w:ascii="Arial" w:hAnsi="Arial" w:cs="Arial"/>
        </w:rPr>
        <w:t>spouse</w:t>
      </w:r>
      <w:r w:rsidR="003A5653" w:rsidRPr="00F84C06">
        <w:rPr>
          <w:rFonts w:ascii="Arial" w:hAnsi="Arial" w:cs="Arial"/>
        </w:rPr>
        <w:t xml:space="preserve"> </w:t>
      </w:r>
      <w:r w:rsidR="00AB6702" w:rsidRPr="00F84C06">
        <w:rPr>
          <w:rFonts w:ascii="Arial" w:hAnsi="Arial" w:cs="Arial"/>
        </w:rPr>
        <w:t>or</w:t>
      </w:r>
      <w:r w:rsidR="003A5653" w:rsidRPr="00F84C06">
        <w:rPr>
          <w:rFonts w:ascii="Arial" w:hAnsi="Arial" w:cs="Arial"/>
        </w:rPr>
        <w:t xml:space="preserve"> no </w:t>
      </w:r>
      <w:r w:rsidR="001B6A69" w:rsidRPr="00F84C06">
        <w:rPr>
          <w:rFonts w:ascii="Arial" w:hAnsi="Arial" w:cs="Arial"/>
        </w:rPr>
        <w:t xml:space="preserve">longer </w:t>
      </w:r>
      <w:r w:rsidR="003A5653" w:rsidRPr="00F84C06">
        <w:rPr>
          <w:rFonts w:ascii="Arial" w:hAnsi="Arial" w:cs="Arial"/>
        </w:rPr>
        <w:t>being</w:t>
      </w:r>
      <w:r w:rsidR="001B6A69" w:rsidRPr="00F84C06">
        <w:rPr>
          <w:rFonts w:ascii="Arial" w:hAnsi="Arial" w:cs="Arial"/>
        </w:rPr>
        <w:t xml:space="preserve"> the </w:t>
      </w:r>
      <w:r w:rsidR="00C028FE" w:rsidRPr="00F84C06">
        <w:rPr>
          <w:rFonts w:ascii="Arial" w:hAnsi="Arial" w:cs="Arial"/>
        </w:rPr>
        <w:t>centre of their family</w:t>
      </w:r>
      <w:r w:rsidR="00B15041" w:rsidRPr="00F84C06">
        <w:rPr>
          <w:rFonts w:ascii="Arial" w:hAnsi="Arial" w:cs="Arial"/>
        </w:rPr>
        <w:t>.</w:t>
      </w:r>
      <w:r w:rsidR="00147C2F" w:rsidRPr="00F84C06">
        <w:rPr>
          <w:rFonts w:ascii="Arial" w:hAnsi="Arial" w:cs="Arial"/>
        </w:rPr>
        <w:t xml:space="preserve">  Many </w:t>
      </w:r>
      <w:r w:rsidR="00C45C14" w:rsidRPr="00F84C06">
        <w:rPr>
          <w:rFonts w:ascii="Arial" w:hAnsi="Arial" w:cs="Arial"/>
        </w:rPr>
        <w:t xml:space="preserve">elderly people over the age of 75 are </w:t>
      </w:r>
      <w:r w:rsidR="00755B60" w:rsidRPr="00F84C06">
        <w:rPr>
          <w:rFonts w:ascii="Arial" w:hAnsi="Arial" w:cs="Arial"/>
        </w:rPr>
        <w:t xml:space="preserve">lonely </w:t>
      </w:r>
      <w:r w:rsidR="00340836" w:rsidRPr="00F84C06">
        <w:rPr>
          <w:rFonts w:ascii="Arial" w:hAnsi="Arial" w:cs="Arial"/>
        </w:rPr>
        <w:t xml:space="preserve">and </w:t>
      </w:r>
      <w:r w:rsidR="00C45C14" w:rsidRPr="00F84C06">
        <w:rPr>
          <w:rFonts w:ascii="Arial" w:hAnsi="Arial" w:cs="Arial"/>
        </w:rPr>
        <w:t xml:space="preserve">isolated </w:t>
      </w:r>
      <w:r w:rsidR="00D118C2" w:rsidRPr="00F84C06">
        <w:rPr>
          <w:rFonts w:ascii="Arial" w:hAnsi="Arial" w:cs="Arial"/>
        </w:rPr>
        <w:t>from the society in Engla</w:t>
      </w:r>
      <w:r w:rsidR="00CE739F" w:rsidRPr="00F84C06">
        <w:rPr>
          <w:rFonts w:ascii="Arial" w:hAnsi="Arial" w:cs="Arial"/>
        </w:rPr>
        <w:t>nd</w:t>
      </w:r>
      <w:r w:rsidR="00455A87" w:rsidRPr="00F84C06">
        <w:rPr>
          <w:rFonts w:ascii="Arial" w:hAnsi="Arial" w:cs="Arial"/>
        </w:rPr>
        <w:t>.</w:t>
      </w:r>
      <w:r w:rsidR="009874BF" w:rsidRPr="00F84C06">
        <w:rPr>
          <w:rFonts w:ascii="Arial" w:hAnsi="Arial" w:cs="Arial"/>
        </w:rPr>
        <w:t xml:space="preserve">  More than</w:t>
      </w:r>
      <w:r w:rsidR="00455A87" w:rsidRPr="00F84C06">
        <w:rPr>
          <w:rFonts w:ascii="Arial" w:hAnsi="Arial" w:cs="Arial"/>
        </w:rPr>
        <w:t xml:space="preserve"> </w:t>
      </w:r>
      <w:r w:rsidR="000766D3" w:rsidRPr="00F84C06">
        <w:rPr>
          <w:rFonts w:ascii="Arial" w:hAnsi="Arial" w:cs="Arial"/>
        </w:rPr>
        <w:t xml:space="preserve">two million </w:t>
      </w:r>
      <w:r w:rsidR="008B6BF4" w:rsidRPr="00F84C06">
        <w:rPr>
          <w:rFonts w:ascii="Arial" w:hAnsi="Arial" w:cs="Arial"/>
        </w:rPr>
        <w:t>elderly people</w:t>
      </w:r>
      <w:r w:rsidR="009874BF" w:rsidRPr="00F84C06">
        <w:rPr>
          <w:rFonts w:ascii="Arial" w:hAnsi="Arial" w:cs="Arial"/>
        </w:rPr>
        <w:t xml:space="preserve"> over the age o</w:t>
      </w:r>
      <w:r w:rsidR="008D4814" w:rsidRPr="00F84C06">
        <w:rPr>
          <w:rFonts w:ascii="Arial" w:hAnsi="Arial" w:cs="Arial"/>
        </w:rPr>
        <w:t>f</w:t>
      </w:r>
      <w:r w:rsidR="009874BF" w:rsidRPr="00F84C06">
        <w:rPr>
          <w:rFonts w:ascii="Arial" w:hAnsi="Arial" w:cs="Arial"/>
        </w:rPr>
        <w:t xml:space="preserve"> 75</w:t>
      </w:r>
      <w:r w:rsidR="008B6BF4" w:rsidRPr="00F84C06">
        <w:rPr>
          <w:rFonts w:ascii="Arial" w:hAnsi="Arial" w:cs="Arial"/>
        </w:rPr>
        <w:t xml:space="preserve"> live alone</w:t>
      </w:r>
      <w:r w:rsidR="00FB5410" w:rsidRPr="00F84C06">
        <w:rPr>
          <w:rFonts w:ascii="Arial" w:hAnsi="Arial" w:cs="Arial"/>
        </w:rPr>
        <w:t xml:space="preserve"> acco</w:t>
      </w:r>
      <w:r w:rsidR="0044297C" w:rsidRPr="00F84C06">
        <w:rPr>
          <w:rFonts w:ascii="Arial" w:hAnsi="Arial" w:cs="Arial"/>
        </w:rPr>
        <w:t>rding to Age UK</w:t>
      </w:r>
      <w:r w:rsidR="00C8769B" w:rsidRPr="00F84C06">
        <w:rPr>
          <w:rFonts w:ascii="Arial" w:hAnsi="Arial" w:cs="Arial"/>
        </w:rPr>
        <w:t xml:space="preserve"> and</w:t>
      </w:r>
      <w:r w:rsidR="007518DD" w:rsidRPr="00F84C06">
        <w:rPr>
          <w:rFonts w:ascii="Arial" w:hAnsi="Arial" w:cs="Arial"/>
        </w:rPr>
        <w:t xml:space="preserve"> over a million </w:t>
      </w:r>
      <w:r w:rsidR="00DE3780" w:rsidRPr="00F84C06">
        <w:rPr>
          <w:rFonts w:ascii="Arial" w:hAnsi="Arial" w:cs="Arial"/>
        </w:rPr>
        <w:t xml:space="preserve">go </w:t>
      </w:r>
      <w:r w:rsidR="00031B00" w:rsidRPr="00F84C06">
        <w:rPr>
          <w:rFonts w:ascii="Arial" w:hAnsi="Arial" w:cs="Arial"/>
        </w:rPr>
        <w:t xml:space="preserve">several weeks without </w:t>
      </w:r>
      <w:r w:rsidR="00F33391" w:rsidRPr="00F84C06">
        <w:rPr>
          <w:rFonts w:ascii="Arial" w:hAnsi="Arial" w:cs="Arial"/>
        </w:rPr>
        <w:t>talkin</w:t>
      </w:r>
      <w:r w:rsidR="00E30569" w:rsidRPr="00F84C06">
        <w:rPr>
          <w:rFonts w:ascii="Arial" w:hAnsi="Arial" w:cs="Arial"/>
        </w:rPr>
        <w:t>g to family members, friends</w:t>
      </w:r>
      <w:r w:rsidR="00B66AB5" w:rsidRPr="00F84C06">
        <w:rPr>
          <w:rFonts w:ascii="Arial" w:hAnsi="Arial" w:cs="Arial"/>
        </w:rPr>
        <w:t>,</w:t>
      </w:r>
      <w:r w:rsidR="00E30569" w:rsidRPr="00F84C06">
        <w:rPr>
          <w:rFonts w:ascii="Arial" w:hAnsi="Arial" w:cs="Arial"/>
        </w:rPr>
        <w:t xml:space="preserve"> and neighbours</w:t>
      </w:r>
      <w:r w:rsidR="00216ED4" w:rsidRPr="00F84C06">
        <w:rPr>
          <w:rFonts w:ascii="Arial" w:hAnsi="Arial" w:cs="Arial"/>
        </w:rPr>
        <w:t xml:space="preserve"> (</w:t>
      </w:r>
      <w:r w:rsidR="00314F00" w:rsidRPr="00F84C06">
        <w:rPr>
          <w:rFonts w:ascii="Arial" w:hAnsi="Arial" w:cs="Arial"/>
        </w:rPr>
        <w:t>N</w:t>
      </w:r>
      <w:r w:rsidR="00637FA4" w:rsidRPr="00F84C06">
        <w:rPr>
          <w:rFonts w:ascii="Arial" w:hAnsi="Arial" w:cs="Arial"/>
        </w:rPr>
        <w:t>HS</w:t>
      </w:r>
      <w:r w:rsidR="00314F00" w:rsidRPr="00F84C06">
        <w:rPr>
          <w:rFonts w:ascii="Arial" w:hAnsi="Arial" w:cs="Arial"/>
        </w:rPr>
        <w:t>, 2018).</w:t>
      </w:r>
      <w:r w:rsidR="00B04990" w:rsidRPr="00F84C06">
        <w:rPr>
          <w:rFonts w:ascii="Arial" w:hAnsi="Arial" w:cs="Arial"/>
        </w:rPr>
        <w:t xml:space="preserve">  </w:t>
      </w:r>
      <w:r w:rsidR="00236987" w:rsidRPr="00F84C06">
        <w:rPr>
          <w:rFonts w:ascii="Arial" w:hAnsi="Arial" w:cs="Arial"/>
        </w:rPr>
        <w:t>Medical i</w:t>
      </w:r>
      <w:r w:rsidR="00656F66" w:rsidRPr="00F84C06">
        <w:rPr>
          <w:rFonts w:ascii="Arial" w:hAnsi="Arial" w:cs="Arial"/>
        </w:rPr>
        <w:t xml:space="preserve">ntervention </w:t>
      </w:r>
      <w:r w:rsidR="00502848" w:rsidRPr="00F84C06">
        <w:rPr>
          <w:rFonts w:ascii="Arial" w:hAnsi="Arial" w:cs="Arial"/>
        </w:rPr>
        <w:t xml:space="preserve">does not always work </w:t>
      </w:r>
      <w:r w:rsidR="00E23916" w:rsidRPr="00F84C06">
        <w:rPr>
          <w:rFonts w:ascii="Arial" w:hAnsi="Arial" w:cs="Arial"/>
        </w:rPr>
        <w:t xml:space="preserve">for </w:t>
      </w:r>
      <w:r w:rsidR="00252657" w:rsidRPr="00F84C06">
        <w:rPr>
          <w:rFonts w:ascii="Arial" w:hAnsi="Arial" w:cs="Arial"/>
        </w:rPr>
        <w:t>loneliness</w:t>
      </w:r>
      <w:r w:rsidR="009412F1" w:rsidRPr="00F84C06">
        <w:rPr>
          <w:rFonts w:ascii="Arial" w:hAnsi="Arial" w:cs="Arial"/>
        </w:rPr>
        <w:t>,</w:t>
      </w:r>
      <w:r w:rsidR="00D75286" w:rsidRPr="00F84C06">
        <w:rPr>
          <w:rFonts w:ascii="Arial" w:hAnsi="Arial" w:cs="Arial"/>
        </w:rPr>
        <w:t xml:space="preserve"> evidence suggest</w:t>
      </w:r>
      <w:r w:rsidR="00D82778" w:rsidRPr="00F84C06">
        <w:rPr>
          <w:rFonts w:ascii="Arial" w:hAnsi="Arial" w:cs="Arial"/>
        </w:rPr>
        <w:t xml:space="preserve">s that socially isolated </w:t>
      </w:r>
      <w:r w:rsidR="00AC12B3" w:rsidRPr="00F84C06">
        <w:rPr>
          <w:rFonts w:ascii="Arial" w:hAnsi="Arial" w:cs="Arial"/>
        </w:rPr>
        <w:t>indivi</w:t>
      </w:r>
      <w:r w:rsidR="00C37354" w:rsidRPr="00F84C06">
        <w:rPr>
          <w:rFonts w:ascii="Arial" w:hAnsi="Arial" w:cs="Arial"/>
        </w:rPr>
        <w:t xml:space="preserve">dual </w:t>
      </w:r>
      <w:r w:rsidR="00C301E4" w:rsidRPr="00F84C06">
        <w:rPr>
          <w:rFonts w:ascii="Arial" w:hAnsi="Arial" w:cs="Arial"/>
        </w:rPr>
        <w:t>visit their GP</w:t>
      </w:r>
      <w:r w:rsidR="0065528A" w:rsidRPr="00F84C06">
        <w:rPr>
          <w:rFonts w:ascii="Arial" w:hAnsi="Arial" w:cs="Arial"/>
        </w:rPr>
        <w:t xml:space="preserve"> for social and not medical reason</w:t>
      </w:r>
      <w:r w:rsidR="002F08C2" w:rsidRPr="00F84C06">
        <w:rPr>
          <w:rFonts w:ascii="Arial" w:hAnsi="Arial" w:cs="Arial"/>
        </w:rPr>
        <w:t>s.</w:t>
      </w:r>
      <w:r w:rsidR="0006131D" w:rsidRPr="00F84C06">
        <w:rPr>
          <w:rFonts w:ascii="Arial" w:hAnsi="Arial" w:cs="Arial"/>
        </w:rPr>
        <w:t xml:space="preserve">  A study on GPs</w:t>
      </w:r>
      <w:r w:rsidR="00C748B1" w:rsidRPr="00F84C06">
        <w:rPr>
          <w:rFonts w:ascii="Arial" w:hAnsi="Arial" w:cs="Arial"/>
        </w:rPr>
        <w:t xml:space="preserve"> in the </w:t>
      </w:r>
      <w:r w:rsidR="00AB1A09" w:rsidRPr="00F84C06">
        <w:rPr>
          <w:rFonts w:ascii="Arial" w:hAnsi="Arial" w:cs="Arial"/>
        </w:rPr>
        <w:t>UK,</w:t>
      </w:r>
      <w:r w:rsidR="0006131D" w:rsidRPr="00F84C06">
        <w:rPr>
          <w:rFonts w:ascii="Arial" w:hAnsi="Arial" w:cs="Arial"/>
        </w:rPr>
        <w:t xml:space="preserve"> found that b</w:t>
      </w:r>
      <w:r w:rsidR="00C9536F" w:rsidRPr="00F84C06">
        <w:rPr>
          <w:rFonts w:ascii="Arial" w:hAnsi="Arial" w:cs="Arial"/>
        </w:rPr>
        <w:t xml:space="preserve">etween 1 to 5 people </w:t>
      </w:r>
      <w:r w:rsidR="00BC37F6" w:rsidRPr="00F84C06">
        <w:rPr>
          <w:rFonts w:ascii="Arial" w:hAnsi="Arial" w:cs="Arial"/>
        </w:rPr>
        <w:t>visit</w:t>
      </w:r>
      <w:r w:rsidR="0077692E" w:rsidRPr="00F84C06">
        <w:rPr>
          <w:rFonts w:ascii="Arial" w:hAnsi="Arial" w:cs="Arial"/>
        </w:rPr>
        <w:t xml:space="preserve">ed their doctors </w:t>
      </w:r>
      <w:r w:rsidR="00F71399" w:rsidRPr="00F84C06">
        <w:rPr>
          <w:rFonts w:ascii="Arial" w:hAnsi="Arial" w:cs="Arial"/>
        </w:rPr>
        <w:t xml:space="preserve">because they </w:t>
      </w:r>
      <w:r w:rsidR="00B503D0" w:rsidRPr="00F84C06">
        <w:rPr>
          <w:rFonts w:ascii="Arial" w:hAnsi="Arial" w:cs="Arial"/>
        </w:rPr>
        <w:t xml:space="preserve">were </w:t>
      </w:r>
      <w:r w:rsidR="00203424" w:rsidRPr="00F84C06">
        <w:rPr>
          <w:rFonts w:ascii="Arial" w:hAnsi="Arial" w:cs="Arial"/>
        </w:rPr>
        <w:t>lonely</w:t>
      </w:r>
      <w:r w:rsidR="00383458" w:rsidRPr="00F84C06">
        <w:rPr>
          <w:rFonts w:ascii="Arial" w:hAnsi="Arial" w:cs="Arial"/>
        </w:rPr>
        <w:t>.</w:t>
      </w:r>
      <w:r w:rsidR="00800F87" w:rsidRPr="00F84C06">
        <w:rPr>
          <w:rFonts w:ascii="Arial" w:hAnsi="Arial" w:cs="Arial"/>
        </w:rPr>
        <w:t xml:space="preserve">  According to </w:t>
      </w:r>
      <w:r w:rsidR="00A56406" w:rsidRPr="00F84C06">
        <w:rPr>
          <w:rFonts w:ascii="Arial" w:hAnsi="Arial" w:cs="Arial"/>
        </w:rPr>
        <w:t>a year</w:t>
      </w:r>
      <w:r w:rsidR="00FA2782" w:rsidRPr="00F84C06">
        <w:rPr>
          <w:rFonts w:ascii="Arial" w:hAnsi="Arial" w:cs="Arial"/>
        </w:rPr>
        <w:t>-</w:t>
      </w:r>
      <w:r w:rsidR="00A56406" w:rsidRPr="00F84C06">
        <w:rPr>
          <w:rFonts w:ascii="Arial" w:hAnsi="Arial" w:cs="Arial"/>
        </w:rPr>
        <w:t>long</w:t>
      </w:r>
      <w:r w:rsidR="00800F87" w:rsidRPr="00F84C06">
        <w:rPr>
          <w:rFonts w:ascii="Arial" w:hAnsi="Arial" w:cs="Arial"/>
        </w:rPr>
        <w:t xml:space="preserve"> investigation </w:t>
      </w:r>
      <w:r w:rsidR="00D56400" w:rsidRPr="00F84C06">
        <w:rPr>
          <w:rFonts w:ascii="Arial" w:hAnsi="Arial" w:cs="Arial"/>
        </w:rPr>
        <w:t xml:space="preserve">conducted </w:t>
      </w:r>
      <w:r w:rsidR="00267FF7" w:rsidRPr="00F84C06">
        <w:rPr>
          <w:rFonts w:ascii="Arial" w:hAnsi="Arial" w:cs="Arial"/>
        </w:rPr>
        <w:t>in 2017 by the UK Government Commission</w:t>
      </w:r>
      <w:r w:rsidR="00587945" w:rsidRPr="00F84C06">
        <w:rPr>
          <w:rFonts w:ascii="Arial" w:hAnsi="Arial" w:cs="Arial"/>
        </w:rPr>
        <w:t xml:space="preserve">, </w:t>
      </w:r>
      <w:r w:rsidR="007A5A29" w:rsidRPr="00F84C06">
        <w:rPr>
          <w:rFonts w:ascii="Arial" w:hAnsi="Arial" w:cs="Arial"/>
        </w:rPr>
        <w:t>with the help of charitable organis</w:t>
      </w:r>
      <w:r w:rsidR="00053CC0" w:rsidRPr="00F84C06">
        <w:rPr>
          <w:rFonts w:ascii="Arial" w:hAnsi="Arial" w:cs="Arial"/>
        </w:rPr>
        <w:t xml:space="preserve">ation found that </w:t>
      </w:r>
      <w:r w:rsidR="009C02D4" w:rsidRPr="00F84C06">
        <w:rPr>
          <w:rFonts w:ascii="Arial" w:hAnsi="Arial" w:cs="Arial"/>
        </w:rPr>
        <w:t>9 million people suffer from loneliness</w:t>
      </w:r>
      <w:r w:rsidR="00254535" w:rsidRPr="00F84C06">
        <w:rPr>
          <w:rFonts w:ascii="Arial" w:hAnsi="Arial" w:cs="Arial"/>
        </w:rPr>
        <w:t xml:space="preserve">, that is 14% of the UK </w:t>
      </w:r>
      <w:r w:rsidR="0073729B" w:rsidRPr="00F84C06">
        <w:rPr>
          <w:rFonts w:ascii="Arial" w:hAnsi="Arial" w:cs="Arial"/>
        </w:rPr>
        <w:t>population</w:t>
      </w:r>
      <w:r w:rsidR="00686EDF" w:rsidRPr="00F84C06">
        <w:rPr>
          <w:rFonts w:ascii="Arial" w:hAnsi="Arial" w:cs="Arial"/>
        </w:rPr>
        <w:t xml:space="preserve"> </w:t>
      </w:r>
      <w:r w:rsidR="0073729B" w:rsidRPr="00F84C06">
        <w:rPr>
          <w:rFonts w:ascii="Arial" w:hAnsi="Arial" w:cs="Arial"/>
        </w:rPr>
        <w:t>(</w:t>
      </w:r>
      <w:proofErr w:type="spellStart"/>
      <w:r w:rsidR="0073729B" w:rsidRPr="00F84C06">
        <w:rPr>
          <w:rFonts w:ascii="Arial" w:hAnsi="Arial" w:cs="Arial"/>
        </w:rPr>
        <w:t>Pimlott</w:t>
      </w:r>
      <w:proofErr w:type="spellEnd"/>
      <w:r w:rsidR="0073729B" w:rsidRPr="00F84C06">
        <w:rPr>
          <w:rFonts w:ascii="Arial" w:hAnsi="Arial" w:cs="Arial"/>
        </w:rPr>
        <w:t>, 2018).</w:t>
      </w:r>
      <w:r w:rsidR="002423F1" w:rsidRPr="00F84C06">
        <w:rPr>
          <w:rFonts w:ascii="Arial" w:hAnsi="Arial" w:cs="Arial"/>
        </w:rPr>
        <w:t xml:space="preserve">  </w:t>
      </w:r>
      <w:r w:rsidR="007D03A8" w:rsidRPr="00F84C06">
        <w:rPr>
          <w:rFonts w:ascii="Arial" w:hAnsi="Arial" w:cs="Arial"/>
        </w:rPr>
        <w:t xml:space="preserve">Loneliness </w:t>
      </w:r>
      <w:r w:rsidR="002140F3" w:rsidRPr="00F84C06">
        <w:rPr>
          <w:rFonts w:ascii="Arial" w:hAnsi="Arial" w:cs="Arial"/>
        </w:rPr>
        <w:t xml:space="preserve">and social isolation </w:t>
      </w:r>
      <w:r w:rsidR="007D03A8" w:rsidRPr="00F84C06">
        <w:rPr>
          <w:rFonts w:ascii="Arial" w:hAnsi="Arial" w:cs="Arial"/>
        </w:rPr>
        <w:t xml:space="preserve">has </w:t>
      </w:r>
      <w:r w:rsidR="00343A9D" w:rsidRPr="00F84C06">
        <w:rPr>
          <w:rFonts w:ascii="Arial" w:hAnsi="Arial" w:cs="Arial"/>
        </w:rPr>
        <w:t xml:space="preserve">become more prevalent </w:t>
      </w:r>
      <w:r w:rsidR="00C772AE" w:rsidRPr="00F84C06">
        <w:rPr>
          <w:rFonts w:ascii="Arial" w:hAnsi="Arial" w:cs="Arial"/>
        </w:rPr>
        <w:t>in the UK</w:t>
      </w:r>
      <w:r w:rsidR="00C74556" w:rsidRPr="00F84C06">
        <w:rPr>
          <w:rFonts w:ascii="Arial" w:hAnsi="Arial" w:cs="Arial"/>
        </w:rPr>
        <w:t xml:space="preserve"> and </w:t>
      </w:r>
      <w:r w:rsidR="007845B8" w:rsidRPr="00F84C06">
        <w:rPr>
          <w:rFonts w:ascii="Arial" w:hAnsi="Arial" w:cs="Arial"/>
        </w:rPr>
        <w:t xml:space="preserve">this </w:t>
      </w:r>
      <w:r w:rsidR="000B5C20" w:rsidRPr="00F84C06">
        <w:rPr>
          <w:rFonts w:ascii="Arial" w:hAnsi="Arial" w:cs="Arial"/>
        </w:rPr>
        <w:t xml:space="preserve">is </w:t>
      </w:r>
      <w:r w:rsidR="00B55109" w:rsidRPr="00F84C06">
        <w:rPr>
          <w:rFonts w:ascii="Arial" w:hAnsi="Arial" w:cs="Arial"/>
        </w:rPr>
        <w:t>mainl</w:t>
      </w:r>
      <w:r w:rsidR="000A52D3" w:rsidRPr="00F84C06">
        <w:rPr>
          <w:rFonts w:ascii="Arial" w:hAnsi="Arial" w:cs="Arial"/>
        </w:rPr>
        <w:t xml:space="preserve">y due to the change in family </w:t>
      </w:r>
      <w:r w:rsidR="00904864" w:rsidRPr="00F84C06">
        <w:rPr>
          <w:rFonts w:ascii="Arial" w:hAnsi="Arial" w:cs="Arial"/>
        </w:rPr>
        <w:t>structure (</w:t>
      </w:r>
      <w:r w:rsidR="009D115E" w:rsidRPr="00F84C06">
        <w:rPr>
          <w:rFonts w:ascii="Arial" w:hAnsi="Arial" w:cs="Arial"/>
        </w:rPr>
        <w:t>Victor</w:t>
      </w:r>
      <w:r w:rsidR="00C82EC6" w:rsidRPr="00F84C06">
        <w:rPr>
          <w:rFonts w:ascii="Arial" w:hAnsi="Arial" w:cs="Arial"/>
        </w:rPr>
        <w:t>,</w:t>
      </w:r>
      <w:r w:rsidR="009D115E" w:rsidRPr="00F84C06">
        <w:rPr>
          <w:rFonts w:ascii="Arial" w:hAnsi="Arial" w:cs="Arial"/>
        </w:rPr>
        <w:t xml:space="preserve"> et</w:t>
      </w:r>
      <w:r w:rsidR="0073729B" w:rsidRPr="00F84C06">
        <w:rPr>
          <w:rFonts w:ascii="Arial" w:hAnsi="Arial" w:cs="Arial"/>
        </w:rPr>
        <w:t xml:space="preserve"> </w:t>
      </w:r>
      <w:r w:rsidR="00C82EC6" w:rsidRPr="00F84C06">
        <w:rPr>
          <w:rFonts w:ascii="Arial" w:hAnsi="Arial" w:cs="Arial"/>
        </w:rPr>
        <w:t>al. 2002)</w:t>
      </w:r>
      <w:r w:rsidR="00B15146" w:rsidRPr="00F84C06">
        <w:rPr>
          <w:rFonts w:ascii="Arial" w:hAnsi="Arial" w:cs="Arial"/>
        </w:rPr>
        <w:t>.</w:t>
      </w:r>
      <w:r w:rsidR="00C34EBD" w:rsidRPr="00F84C06">
        <w:rPr>
          <w:rFonts w:ascii="Arial" w:hAnsi="Arial" w:cs="Arial"/>
        </w:rPr>
        <w:t xml:space="preserve"> A survey </w:t>
      </w:r>
      <w:r w:rsidR="00E26533" w:rsidRPr="00F84C06">
        <w:rPr>
          <w:rFonts w:ascii="Arial" w:hAnsi="Arial" w:cs="Arial"/>
        </w:rPr>
        <w:t>on the Community Life in the U</w:t>
      </w:r>
      <w:r w:rsidR="006A2E31" w:rsidRPr="00F84C06">
        <w:rPr>
          <w:rFonts w:ascii="Arial" w:hAnsi="Arial" w:cs="Arial"/>
        </w:rPr>
        <w:t xml:space="preserve">K found that </w:t>
      </w:r>
      <w:r w:rsidR="00C51E1D" w:rsidRPr="00F84C06">
        <w:rPr>
          <w:rFonts w:ascii="Arial" w:hAnsi="Arial" w:cs="Arial"/>
        </w:rPr>
        <w:t>elderly</w:t>
      </w:r>
      <w:r w:rsidR="00B15146" w:rsidRPr="00F84C06">
        <w:rPr>
          <w:rFonts w:ascii="Arial" w:hAnsi="Arial" w:cs="Arial"/>
        </w:rPr>
        <w:t xml:space="preserve"> people </w:t>
      </w:r>
      <w:r w:rsidR="00004C19" w:rsidRPr="00F84C06">
        <w:rPr>
          <w:rFonts w:ascii="Arial" w:hAnsi="Arial" w:cs="Arial"/>
        </w:rPr>
        <w:t>who</w:t>
      </w:r>
      <w:r w:rsidR="00D21BA9" w:rsidRPr="00F84C06">
        <w:rPr>
          <w:rFonts w:ascii="Arial" w:hAnsi="Arial" w:cs="Arial"/>
        </w:rPr>
        <w:t xml:space="preserve"> are single </w:t>
      </w:r>
      <w:r w:rsidR="001B6C36" w:rsidRPr="00F84C06">
        <w:rPr>
          <w:rFonts w:ascii="Arial" w:hAnsi="Arial" w:cs="Arial"/>
        </w:rPr>
        <w:t>or widowed and</w:t>
      </w:r>
      <w:r w:rsidR="00004C19" w:rsidRPr="00F84C06">
        <w:rPr>
          <w:rFonts w:ascii="Arial" w:hAnsi="Arial" w:cs="Arial"/>
        </w:rPr>
        <w:t xml:space="preserve"> live alone are more at </w:t>
      </w:r>
      <w:r w:rsidR="001F4ABA" w:rsidRPr="00F84C06">
        <w:rPr>
          <w:rFonts w:ascii="Arial" w:hAnsi="Arial" w:cs="Arial"/>
        </w:rPr>
        <w:t xml:space="preserve">risk of feeling lonely </w:t>
      </w:r>
      <w:r w:rsidR="00504727" w:rsidRPr="00F84C06">
        <w:rPr>
          <w:rFonts w:ascii="Arial" w:hAnsi="Arial" w:cs="Arial"/>
        </w:rPr>
        <w:t>than people who are livin</w:t>
      </w:r>
      <w:r w:rsidR="002106CF" w:rsidRPr="00F84C06">
        <w:rPr>
          <w:rFonts w:ascii="Arial" w:hAnsi="Arial" w:cs="Arial"/>
        </w:rPr>
        <w:t xml:space="preserve">g </w:t>
      </w:r>
      <w:r w:rsidR="00996EB7" w:rsidRPr="00F84C06">
        <w:rPr>
          <w:rFonts w:ascii="Arial" w:hAnsi="Arial" w:cs="Arial"/>
        </w:rPr>
        <w:t xml:space="preserve">with </w:t>
      </w:r>
      <w:r w:rsidR="0082295F" w:rsidRPr="00F84C06">
        <w:rPr>
          <w:rFonts w:ascii="Arial" w:hAnsi="Arial" w:cs="Arial"/>
        </w:rPr>
        <w:t xml:space="preserve">families or </w:t>
      </w:r>
      <w:r w:rsidR="006B1033" w:rsidRPr="00F84C06">
        <w:rPr>
          <w:rFonts w:ascii="Arial" w:hAnsi="Arial" w:cs="Arial"/>
        </w:rPr>
        <w:t xml:space="preserve">in </w:t>
      </w:r>
      <w:r w:rsidR="002106CF" w:rsidRPr="00F84C06">
        <w:rPr>
          <w:rFonts w:ascii="Arial" w:hAnsi="Arial" w:cs="Arial"/>
        </w:rPr>
        <w:t>care homes</w:t>
      </w:r>
      <w:r w:rsidR="00EC3A89" w:rsidRPr="00F84C06">
        <w:rPr>
          <w:rFonts w:ascii="Arial" w:hAnsi="Arial" w:cs="Arial"/>
        </w:rPr>
        <w:t xml:space="preserve"> (</w:t>
      </w:r>
      <w:r w:rsidR="006129F7" w:rsidRPr="00F84C06">
        <w:rPr>
          <w:rFonts w:ascii="Arial" w:hAnsi="Arial" w:cs="Arial"/>
        </w:rPr>
        <w:t>Office for National Statistics</w:t>
      </w:r>
      <w:r w:rsidR="007F0838" w:rsidRPr="00F84C06">
        <w:rPr>
          <w:rFonts w:ascii="Arial" w:hAnsi="Arial" w:cs="Arial"/>
        </w:rPr>
        <w:t xml:space="preserve"> (ONS)</w:t>
      </w:r>
      <w:r w:rsidR="006129F7" w:rsidRPr="00F84C06">
        <w:rPr>
          <w:rFonts w:ascii="Arial" w:hAnsi="Arial" w:cs="Arial"/>
        </w:rPr>
        <w:t xml:space="preserve">, </w:t>
      </w:r>
      <w:r w:rsidR="002F2918" w:rsidRPr="00F84C06">
        <w:rPr>
          <w:rFonts w:ascii="Arial" w:hAnsi="Arial" w:cs="Arial"/>
        </w:rPr>
        <w:t>2018)</w:t>
      </w:r>
      <w:r w:rsidR="00DC5046" w:rsidRPr="00F84C06">
        <w:rPr>
          <w:rFonts w:ascii="Arial" w:hAnsi="Arial" w:cs="Arial"/>
        </w:rPr>
        <w:t>.</w:t>
      </w:r>
    </w:p>
    <w:p w14:paraId="33B1A7B5" w14:textId="5F9F0286" w:rsidR="00230AAC" w:rsidRPr="00F84C06" w:rsidRDefault="0097657B" w:rsidP="00893B44">
      <w:pPr>
        <w:spacing w:line="360" w:lineRule="auto"/>
        <w:jc w:val="both"/>
        <w:rPr>
          <w:rFonts w:ascii="Arial" w:hAnsi="Arial" w:cs="Arial"/>
        </w:rPr>
      </w:pPr>
      <w:r w:rsidRPr="00F84C06">
        <w:rPr>
          <w:rFonts w:ascii="Arial" w:hAnsi="Arial" w:cs="Arial"/>
        </w:rPr>
        <w:t>Loneliness an</w:t>
      </w:r>
      <w:r w:rsidR="00347D66" w:rsidRPr="00F84C06">
        <w:rPr>
          <w:rFonts w:ascii="Arial" w:hAnsi="Arial" w:cs="Arial"/>
        </w:rPr>
        <w:t>d social</w:t>
      </w:r>
      <w:r w:rsidRPr="00F84C06">
        <w:rPr>
          <w:rFonts w:ascii="Arial" w:hAnsi="Arial" w:cs="Arial"/>
        </w:rPr>
        <w:t xml:space="preserve"> </w:t>
      </w:r>
      <w:r w:rsidR="005C3A26" w:rsidRPr="00F84C06">
        <w:rPr>
          <w:rFonts w:ascii="Arial" w:hAnsi="Arial" w:cs="Arial"/>
        </w:rPr>
        <w:t>isolation</w:t>
      </w:r>
      <w:r w:rsidR="00347D66" w:rsidRPr="00F84C06">
        <w:rPr>
          <w:rFonts w:ascii="Arial" w:hAnsi="Arial" w:cs="Arial"/>
        </w:rPr>
        <w:t xml:space="preserve"> are the main risk factor</w:t>
      </w:r>
      <w:r w:rsidR="00D354DB" w:rsidRPr="00F84C06">
        <w:rPr>
          <w:rFonts w:ascii="Arial" w:hAnsi="Arial" w:cs="Arial"/>
        </w:rPr>
        <w:t xml:space="preserve">s for care home admission according to </w:t>
      </w:r>
      <w:r w:rsidR="00ED0D1B" w:rsidRPr="00F84C06">
        <w:rPr>
          <w:rFonts w:ascii="Arial" w:hAnsi="Arial" w:cs="Arial"/>
        </w:rPr>
        <w:t>a</w:t>
      </w:r>
      <w:r w:rsidR="00D354DB" w:rsidRPr="00F84C06">
        <w:rPr>
          <w:rFonts w:ascii="Arial" w:hAnsi="Arial" w:cs="Arial"/>
        </w:rPr>
        <w:t xml:space="preserve"> study conducted by English Longitudinal Study of Ageing (ELSA).  Elderly people who are lonely and socially isolated </w:t>
      </w:r>
      <w:r w:rsidR="00ED0D1B" w:rsidRPr="00F84C06">
        <w:rPr>
          <w:rFonts w:ascii="Arial" w:hAnsi="Arial" w:cs="Arial"/>
        </w:rPr>
        <w:t>due to cognitive impairment and physical decline are more likely to be placed in a care home (Hanratty et al, 2018).</w:t>
      </w:r>
      <w:r w:rsidR="00767F01" w:rsidRPr="00F84C06">
        <w:rPr>
          <w:rFonts w:ascii="Arial" w:hAnsi="Arial" w:cs="Arial"/>
        </w:rPr>
        <w:t xml:space="preserve">  Older people living in care homes have difficulty in voicing their opinions even when arrangements has been m</w:t>
      </w:r>
      <w:r w:rsidR="00893B44" w:rsidRPr="00F84C06">
        <w:rPr>
          <w:rFonts w:ascii="Arial" w:hAnsi="Arial" w:cs="Arial"/>
        </w:rPr>
        <w:t>ade for them to receive support and care to meet their needs.  Many elderly people have no voice in long term care settings as their decision are made by health professionals or their family members.  Lack o</w:t>
      </w:r>
      <w:r w:rsidR="00E86187" w:rsidRPr="00F84C06">
        <w:rPr>
          <w:rFonts w:ascii="Arial" w:hAnsi="Arial" w:cs="Arial"/>
        </w:rPr>
        <w:t xml:space="preserve">f control and choices to support the way they want to live their life </w:t>
      </w:r>
      <w:r w:rsidR="00563157" w:rsidRPr="00F84C06">
        <w:rPr>
          <w:rFonts w:ascii="Arial" w:hAnsi="Arial" w:cs="Arial"/>
        </w:rPr>
        <w:t xml:space="preserve">can </w:t>
      </w:r>
      <w:r w:rsidR="00E86187" w:rsidRPr="00F84C06">
        <w:rPr>
          <w:rFonts w:ascii="Arial" w:hAnsi="Arial" w:cs="Arial"/>
        </w:rPr>
        <w:t>lead to</w:t>
      </w:r>
      <w:r w:rsidR="00563157" w:rsidRPr="00F84C06">
        <w:rPr>
          <w:rFonts w:ascii="Arial" w:hAnsi="Arial" w:cs="Arial"/>
        </w:rPr>
        <w:t xml:space="preserve"> loneliness</w:t>
      </w:r>
      <w:r w:rsidR="00E86187" w:rsidRPr="00F84C06">
        <w:rPr>
          <w:rFonts w:ascii="Arial" w:hAnsi="Arial" w:cs="Arial"/>
        </w:rPr>
        <w:t xml:space="preserve"> </w:t>
      </w:r>
      <w:r w:rsidR="0083410F" w:rsidRPr="00F84C06">
        <w:rPr>
          <w:rFonts w:ascii="Arial" w:hAnsi="Arial" w:cs="Arial"/>
        </w:rPr>
        <w:t xml:space="preserve">and </w:t>
      </w:r>
      <w:r w:rsidR="00E86187" w:rsidRPr="00F84C06">
        <w:rPr>
          <w:rFonts w:ascii="Arial" w:hAnsi="Arial" w:cs="Arial"/>
        </w:rPr>
        <w:t>social disengagement</w:t>
      </w:r>
      <w:r w:rsidR="00563157" w:rsidRPr="00F84C06">
        <w:rPr>
          <w:rFonts w:ascii="Arial" w:hAnsi="Arial" w:cs="Arial"/>
        </w:rPr>
        <w:t>.</w:t>
      </w:r>
      <w:r w:rsidR="0083410F" w:rsidRPr="00F84C06">
        <w:rPr>
          <w:rFonts w:ascii="Arial" w:hAnsi="Arial" w:cs="Arial"/>
        </w:rPr>
        <w:t xml:space="preserve">  Some </w:t>
      </w:r>
      <w:r w:rsidR="0095421E" w:rsidRPr="00F84C06">
        <w:rPr>
          <w:rFonts w:ascii="Arial" w:hAnsi="Arial" w:cs="Arial"/>
        </w:rPr>
        <w:t>older people</w:t>
      </w:r>
      <w:r w:rsidR="0083410F" w:rsidRPr="00F84C06">
        <w:rPr>
          <w:rFonts w:ascii="Arial" w:hAnsi="Arial" w:cs="Arial"/>
        </w:rPr>
        <w:t xml:space="preserve"> </w:t>
      </w:r>
      <w:r w:rsidR="00311551" w:rsidRPr="00F84C06">
        <w:rPr>
          <w:rFonts w:ascii="Arial" w:hAnsi="Arial" w:cs="Arial"/>
        </w:rPr>
        <w:t>suffer abuse</w:t>
      </w:r>
      <w:r w:rsidR="0083410F" w:rsidRPr="00F84C06">
        <w:rPr>
          <w:rFonts w:ascii="Arial" w:hAnsi="Arial" w:cs="Arial"/>
        </w:rPr>
        <w:t xml:space="preserve"> and neglect in </w:t>
      </w:r>
      <w:r w:rsidR="003D2FF2" w:rsidRPr="00F84C06">
        <w:rPr>
          <w:rFonts w:ascii="Arial" w:hAnsi="Arial" w:cs="Arial"/>
        </w:rPr>
        <w:t>care,</w:t>
      </w:r>
      <w:r w:rsidR="0083410F" w:rsidRPr="00F84C06">
        <w:rPr>
          <w:rFonts w:ascii="Arial" w:hAnsi="Arial" w:cs="Arial"/>
        </w:rPr>
        <w:t xml:space="preserve"> and</w:t>
      </w:r>
      <w:r w:rsidR="00563157" w:rsidRPr="00F84C06">
        <w:rPr>
          <w:rFonts w:ascii="Arial" w:hAnsi="Arial" w:cs="Arial"/>
        </w:rPr>
        <w:t xml:space="preserve"> this is due to imbalance of power between elderly residents in care and </w:t>
      </w:r>
      <w:r w:rsidR="0095421E" w:rsidRPr="00F84C06">
        <w:rPr>
          <w:rFonts w:ascii="Arial" w:hAnsi="Arial" w:cs="Arial"/>
        </w:rPr>
        <w:t xml:space="preserve">their </w:t>
      </w:r>
      <w:r w:rsidR="00563157" w:rsidRPr="00F84C06">
        <w:rPr>
          <w:rFonts w:ascii="Arial" w:hAnsi="Arial" w:cs="Arial"/>
        </w:rPr>
        <w:t>care providers</w:t>
      </w:r>
      <w:r w:rsidR="00A46871" w:rsidRPr="00F84C06">
        <w:rPr>
          <w:rFonts w:ascii="Arial" w:hAnsi="Arial" w:cs="Arial"/>
        </w:rPr>
        <w:t xml:space="preserve"> (Bowers, et al. 2009)</w:t>
      </w:r>
      <w:r w:rsidR="00563157" w:rsidRPr="00F84C06">
        <w:rPr>
          <w:rFonts w:ascii="Arial" w:hAnsi="Arial" w:cs="Arial"/>
        </w:rPr>
        <w:t xml:space="preserve"> </w:t>
      </w:r>
      <w:r w:rsidR="00E86187" w:rsidRPr="00F84C06">
        <w:rPr>
          <w:rFonts w:ascii="Arial" w:hAnsi="Arial" w:cs="Arial"/>
        </w:rPr>
        <w:t xml:space="preserve">  </w:t>
      </w:r>
      <w:r w:rsidR="00767F01" w:rsidRPr="00F84C06">
        <w:rPr>
          <w:rFonts w:ascii="Arial" w:hAnsi="Arial" w:cs="Arial"/>
        </w:rPr>
        <w:t xml:space="preserve"> </w:t>
      </w:r>
      <w:r w:rsidR="00ED0D1B" w:rsidRPr="00F84C06">
        <w:rPr>
          <w:rFonts w:ascii="Arial" w:hAnsi="Arial" w:cs="Arial"/>
        </w:rPr>
        <w:t xml:space="preserve"> </w:t>
      </w:r>
    </w:p>
    <w:p w14:paraId="1955F1FE" w14:textId="77777777" w:rsidR="005054ED" w:rsidRPr="00F84C06" w:rsidRDefault="00F953DA" w:rsidP="00406CDD">
      <w:pPr>
        <w:spacing w:line="360" w:lineRule="auto"/>
        <w:jc w:val="both"/>
        <w:rPr>
          <w:rFonts w:ascii="Arial" w:hAnsi="Arial" w:cs="Arial"/>
        </w:rPr>
      </w:pPr>
      <w:r w:rsidRPr="00F84C06">
        <w:rPr>
          <w:rFonts w:ascii="Arial" w:hAnsi="Arial" w:cs="Arial"/>
        </w:rPr>
        <w:lastRenderedPageBreak/>
        <w:t xml:space="preserve">The government </w:t>
      </w:r>
      <w:r w:rsidR="006F2961" w:rsidRPr="00F84C06">
        <w:rPr>
          <w:rFonts w:ascii="Arial" w:hAnsi="Arial" w:cs="Arial"/>
        </w:rPr>
        <w:t xml:space="preserve">strategy </w:t>
      </w:r>
      <w:r w:rsidR="007B75E8" w:rsidRPr="00F84C06">
        <w:rPr>
          <w:rFonts w:ascii="Arial" w:hAnsi="Arial" w:cs="Arial"/>
        </w:rPr>
        <w:t xml:space="preserve">in tackling loneliness was </w:t>
      </w:r>
      <w:r w:rsidR="00D171C2" w:rsidRPr="00F84C06">
        <w:rPr>
          <w:rFonts w:ascii="Arial" w:hAnsi="Arial" w:cs="Arial"/>
        </w:rPr>
        <w:t xml:space="preserve">first </w:t>
      </w:r>
      <w:r w:rsidR="00AF4A97" w:rsidRPr="00F84C06">
        <w:rPr>
          <w:rFonts w:ascii="Arial" w:hAnsi="Arial" w:cs="Arial"/>
        </w:rPr>
        <w:t xml:space="preserve">launched </w:t>
      </w:r>
      <w:r w:rsidR="00C55653" w:rsidRPr="00F84C06">
        <w:rPr>
          <w:rFonts w:ascii="Arial" w:hAnsi="Arial" w:cs="Arial"/>
        </w:rPr>
        <w:t xml:space="preserve">by Theresa </w:t>
      </w:r>
      <w:r w:rsidR="00406CDD" w:rsidRPr="00F84C06">
        <w:rPr>
          <w:rFonts w:ascii="Arial" w:hAnsi="Arial" w:cs="Arial"/>
        </w:rPr>
        <w:t>May,</w:t>
      </w:r>
      <w:r w:rsidR="00AF58A8" w:rsidRPr="00F84C06">
        <w:rPr>
          <w:rFonts w:ascii="Arial" w:hAnsi="Arial" w:cs="Arial"/>
        </w:rPr>
        <w:t xml:space="preserve"> </w:t>
      </w:r>
      <w:r w:rsidR="006B0888" w:rsidRPr="00F84C06">
        <w:rPr>
          <w:rFonts w:ascii="Arial" w:hAnsi="Arial" w:cs="Arial"/>
        </w:rPr>
        <w:t xml:space="preserve">to help and identify </w:t>
      </w:r>
      <w:r w:rsidR="009D6484" w:rsidRPr="00F84C06">
        <w:rPr>
          <w:rFonts w:ascii="Arial" w:hAnsi="Arial" w:cs="Arial"/>
        </w:rPr>
        <w:t>loneliness and social isolation in the communit</w:t>
      </w:r>
      <w:r w:rsidR="001A5D70" w:rsidRPr="00F84C06">
        <w:rPr>
          <w:rFonts w:ascii="Arial" w:hAnsi="Arial" w:cs="Arial"/>
        </w:rPr>
        <w:t>ies</w:t>
      </w:r>
      <w:r w:rsidR="009F22A6" w:rsidRPr="00F84C06">
        <w:rPr>
          <w:rFonts w:ascii="Arial" w:hAnsi="Arial" w:cs="Arial"/>
        </w:rPr>
        <w:t>.  T</w:t>
      </w:r>
      <w:r w:rsidR="00406CDD" w:rsidRPr="00F84C06">
        <w:rPr>
          <w:rFonts w:ascii="Arial" w:hAnsi="Arial" w:cs="Arial"/>
        </w:rPr>
        <w:t>he</w:t>
      </w:r>
      <w:r w:rsidR="00A938B5" w:rsidRPr="00F84C06">
        <w:rPr>
          <w:rFonts w:ascii="Arial" w:hAnsi="Arial" w:cs="Arial"/>
        </w:rPr>
        <w:t xml:space="preserve"> </w:t>
      </w:r>
      <w:r w:rsidR="0059001D" w:rsidRPr="00F84C06">
        <w:rPr>
          <w:rFonts w:ascii="Arial" w:hAnsi="Arial" w:cs="Arial"/>
        </w:rPr>
        <w:t xml:space="preserve">loneliness </w:t>
      </w:r>
      <w:r w:rsidR="00BA4B7A" w:rsidRPr="00F84C06">
        <w:rPr>
          <w:rFonts w:ascii="Arial" w:hAnsi="Arial" w:cs="Arial"/>
        </w:rPr>
        <w:t>strategy</w:t>
      </w:r>
      <w:r w:rsidR="00A938B5" w:rsidRPr="00F84C06">
        <w:rPr>
          <w:rFonts w:ascii="Arial" w:hAnsi="Arial" w:cs="Arial"/>
        </w:rPr>
        <w:t xml:space="preserve"> scheme</w:t>
      </w:r>
      <w:r w:rsidR="0009780A" w:rsidRPr="00F84C06">
        <w:rPr>
          <w:rFonts w:ascii="Arial" w:hAnsi="Arial" w:cs="Arial"/>
        </w:rPr>
        <w:t xml:space="preserve"> enabled the</w:t>
      </w:r>
      <w:r w:rsidR="00A938B5" w:rsidRPr="00F84C06">
        <w:rPr>
          <w:rFonts w:ascii="Arial" w:hAnsi="Arial" w:cs="Arial"/>
        </w:rPr>
        <w:t xml:space="preserve"> GPs in England to </w:t>
      </w:r>
      <w:r w:rsidR="001B02FD" w:rsidRPr="00F84C06">
        <w:rPr>
          <w:rFonts w:ascii="Arial" w:hAnsi="Arial" w:cs="Arial"/>
        </w:rPr>
        <w:t>refer</w:t>
      </w:r>
      <w:r w:rsidR="00915106" w:rsidRPr="00F84C06">
        <w:rPr>
          <w:rFonts w:ascii="Arial" w:hAnsi="Arial" w:cs="Arial"/>
        </w:rPr>
        <w:t xml:space="preserve"> </w:t>
      </w:r>
      <w:r w:rsidR="009E7988" w:rsidRPr="00F84C06">
        <w:rPr>
          <w:rFonts w:ascii="Arial" w:hAnsi="Arial" w:cs="Arial"/>
        </w:rPr>
        <w:t>patients</w:t>
      </w:r>
      <w:r w:rsidR="00710C92" w:rsidRPr="00F84C06">
        <w:rPr>
          <w:rFonts w:ascii="Arial" w:hAnsi="Arial" w:cs="Arial"/>
        </w:rPr>
        <w:t xml:space="preserve"> that were </w:t>
      </w:r>
      <w:r w:rsidR="000E3CD8" w:rsidRPr="00F84C06">
        <w:rPr>
          <w:rFonts w:ascii="Arial" w:hAnsi="Arial" w:cs="Arial"/>
        </w:rPr>
        <w:t>experiencing lon</w:t>
      </w:r>
      <w:r w:rsidR="006F4717" w:rsidRPr="00F84C06">
        <w:rPr>
          <w:rFonts w:ascii="Arial" w:hAnsi="Arial" w:cs="Arial"/>
        </w:rPr>
        <w:t>eliness to take</w:t>
      </w:r>
      <w:r w:rsidR="009947BA" w:rsidRPr="00F84C06">
        <w:rPr>
          <w:rFonts w:ascii="Arial" w:hAnsi="Arial" w:cs="Arial"/>
        </w:rPr>
        <w:t xml:space="preserve"> part in</w:t>
      </w:r>
      <w:r w:rsidR="00D860CB" w:rsidRPr="00F84C06">
        <w:rPr>
          <w:rFonts w:ascii="Arial" w:hAnsi="Arial" w:cs="Arial"/>
        </w:rPr>
        <w:t xml:space="preserve"> </w:t>
      </w:r>
      <w:r w:rsidR="009947BA" w:rsidRPr="00F84C06">
        <w:rPr>
          <w:rFonts w:ascii="Arial" w:hAnsi="Arial" w:cs="Arial"/>
        </w:rPr>
        <w:t>community activities</w:t>
      </w:r>
      <w:r w:rsidR="00AB530C" w:rsidRPr="00F84C06">
        <w:rPr>
          <w:rFonts w:ascii="Arial" w:hAnsi="Arial" w:cs="Arial"/>
        </w:rPr>
        <w:t xml:space="preserve"> supported by </w:t>
      </w:r>
      <w:r w:rsidR="00AD30F5" w:rsidRPr="00F84C06">
        <w:rPr>
          <w:rFonts w:ascii="Arial" w:hAnsi="Arial" w:cs="Arial"/>
        </w:rPr>
        <w:t xml:space="preserve">charity </w:t>
      </w:r>
      <w:r w:rsidR="00B50918" w:rsidRPr="00F84C06">
        <w:rPr>
          <w:rFonts w:ascii="Arial" w:hAnsi="Arial" w:cs="Arial"/>
        </w:rPr>
        <w:t>organisations</w:t>
      </w:r>
      <w:r w:rsidR="009947BA" w:rsidRPr="00F84C06">
        <w:rPr>
          <w:rFonts w:ascii="Arial" w:hAnsi="Arial" w:cs="Arial"/>
        </w:rPr>
        <w:t>.</w:t>
      </w:r>
      <w:r w:rsidR="00FA37CF" w:rsidRPr="00F84C06">
        <w:rPr>
          <w:rFonts w:ascii="Arial" w:hAnsi="Arial" w:cs="Arial"/>
        </w:rPr>
        <w:t xml:space="preserve"> </w:t>
      </w:r>
      <w:r w:rsidR="000E37DD" w:rsidRPr="00F84C06">
        <w:rPr>
          <w:rFonts w:ascii="Arial" w:hAnsi="Arial" w:cs="Arial"/>
        </w:rPr>
        <w:t xml:space="preserve"> This practice is known as </w:t>
      </w:r>
      <w:r w:rsidR="00BA4B7A" w:rsidRPr="00F84C06">
        <w:rPr>
          <w:rFonts w:ascii="Arial" w:hAnsi="Arial" w:cs="Arial"/>
        </w:rPr>
        <w:t>“social</w:t>
      </w:r>
      <w:r w:rsidR="004574AE" w:rsidRPr="00F84C06">
        <w:rPr>
          <w:rFonts w:ascii="Arial" w:hAnsi="Arial" w:cs="Arial"/>
        </w:rPr>
        <w:t xml:space="preserve"> prescribing</w:t>
      </w:r>
      <w:r w:rsidR="00815880" w:rsidRPr="00F84C06">
        <w:rPr>
          <w:rFonts w:ascii="Arial" w:hAnsi="Arial" w:cs="Arial"/>
        </w:rPr>
        <w:t>”</w:t>
      </w:r>
      <w:r w:rsidR="002219A5" w:rsidRPr="00F84C06">
        <w:rPr>
          <w:rFonts w:ascii="Arial" w:hAnsi="Arial" w:cs="Arial"/>
        </w:rPr>
        <w:t xml:space="preserve"> which allows GPs </w:t>
      </w:r>
      <w:r w:rsidR="00B03AE6" w:rsidRPr="00F84C06">
        <w:rPr>
          <w:rFonts w:ascii="Arial" w:hAnsi="Arial" w:cs="Arial"/>
        </w:rPr>
        <w:t xml:space="preserve">the </w:t>
      </w:r>
      <w:r w:rsidR="00405BE0" w:rsidRPr="00F84C06">
        <w:rPr>
          <w:rFonts w:ascii="Arial" w:hAnsi="Arial" w:cs="Arial"/>
        </w:rPr>
        <w:t>option</w:t>
      </w:r>
      <w:r w:rsidR="00B03AE6" w:rsidRPr="00F84C06">
        <w:rPr>
          <w:rFonts w:ascii="Arial" w:hAnsi="Arial" w:cs="Arial"/>
        </w:rPr>
        <w:t xml:space="preserve"> </w:t>
      </w:r>
      <w:r w:rsidR="005A25E6" w:rsidRPr="00F84C06">
        <w:rPr>
          <w:rFonts w:ascii="Arial" w:hAnsi="Arial" w:cs="Arial"/>
        </w:rPr>
        <w:t xml:space="preserve">to </w:t>
      </w:r>
      <w:r w:rsidR="00D03337" w:rsidRPr="00F84C06">
        <w:rPr>
          <w:rFonts w:ascii="Arial" w:hAnsi="Arial" w:cs="Arial"/>
        </w:rPr>
        <w:t>direct</w:t>
      </w:r>
      <w:r w:rsidR="009915CE" w:rsidRPr="00F84C06">
        <w:rPr>
          <w:rFonts w:ascii="Arial" w:hAnsi="Arial" w:cs="Arial"/>
        </w:rPr>
        <w:t xml:space="preserve"> patients </w:t>
      </w:r>
      <w:r w:rsidR="00D03337" w:rsidRPr="00F84C06">
        <w:rPr>
          <w:rFonts w:ascii="Arial" w:hAnsi="Arial" w:cs="Arial"/>
        </w:rPr>
        <w:t xml:space="preserve">to </w:t>
      </w:r>
      <w:r w:rsidR="00CF57C2" w:rsidRPr="00F84C06">
        <w:rPr>
          <w:rFonts w:ascii="Arial" w:hAnsi="Arial" w:cs="Arial"/>
        </w:rPr>
        <w:t xml:space="preserve">support groups who provide </w:t>
      </w:r>
      <w:r w:rsidR="00C51341" w:rsidRPr="00F84C06">
        <w:rPr>
          <w:rFonts w:ascii="Arial" w:hAnsi="Arial" w:cs="Arial"/>
        </w:rPr>
        <w:t xml:space="preserve">help </w:t>
      </w:r>
      <w:r w:rsidR="00AC3F01" w:rsidRPr="00F84C06">
        <w:rPr>
          <w:rFonts w:ascii="Arial" w:hAnsi="Arial" w:cs="Arial"/>
        </w:rPr>
        <w:t xml:space="preserve">in ways to </w:t>
      </w:r>
      <w:r w:rsidR="00797C9F" w:rsidRPr="00F84C06">
        <w:rPr>
          <w:rFonts w:ascii="Arial" w:hAnsi="Arial" w:cs="Arial"/>
        </w:rPr>
        <w:t xml:space="preserve">improve </w:t>
      </w:r>
      <w:r w:rsidR="007B04D4" w:rsidRPr="00F84C06">
        <w:rPr>
          <w:rFonts w:ascii="Arial" w:hAnsi="Arial" w:cs="Arial"/>
        </w:rPr>
        <w:t xml:space="preserve">their </w:t>
      </w:r>
      <w:r w:rsidR="00797C9F" w:rsidRPr="00F84C06">
        <w:rPr>
          <w:rFonts w:ascii="Arial" w:hAnsi="Arial" w:cs="Arial"/>
        </w:rPr>
        <w:t>health</w:t>
      </w:r>
      <w:r w:rsidR="00921631" w:rsidRPr="00F84C06">
        <w:rPr>
          <w:rFonts w:ascii="Arial" w:hAnsi="Arial" w:cs="Arial"/>
        </w:rPr>
        <w:t xml:space="preserve"> and reduce the intake of me</w:t>
      </w:r>
      <w:r w:rsidR="00C538EE" w:rsidRPr="00F84C06">
        <w:rPr>
          <w:rFonts w:ascii="Arial" w:hAnsi="Arial" w:cs="Arial"/>
        </w:rPr>
        <w:t>dication</w:t>
      </w:r>
      <w:r w:rsidR="002A5674" w:rsidRPr="00F84C06">
        <w:rPr>
          <w:rFonts w:ascii="Arial" w:hAnsi="Arial" w:cs="Arial"/>
        </w:rPr>
        <w:t xml:space="preserve"> </w:t>
      </w:r>
      <w:r w:rsidR="005857C5" w:rsidRPr="00F84C06">
        <w:rPr>
          <w:rFonts w:ascii="Arial" w:hAnsi="Arial" w:cs="Arial"/>
        </w:rPr>
        <w:t>(</w:t>
      </w:r>
      <w:r w:rsidR="00332431" w:rsidRPr="00F84C06">
        <w:rPr>
          <w:rFonts w:ascii="Arial" w:hAnsi="Arial" w:cs="Arial"/>
        </w:rPr>
        <w:t>GOV. UK, 2018).</w:t>
      </w:r>
      <w:r w:rsidR="001121CB" w:rsidRPr="00F84C06">
        <w:rPr>
          <w:rFonts w:ascii="Arial" w:hAnsi="Arial" w:cs="Arial"/>
        </w:rPr>
        <w:t xml:space="preserve">  </w:t>
      </w:r>
      <w:r w:rsidR="009B3D68" w:rsidRPr="00F84C06">
        <w:rPr>
          <w:rFonts w:ascii="Arial" w:hAnsi="Arial" w:cs="Arial"/>
        </w:rPr>
        <w:t>C</w:t>
      </w:r>
      <w:r w:rsidR="001121CB" w:rsidRPr="00F84C06">
        <w:rPr>
          <w:rFonts w:ascii="Arial" w:hAnsi="Arial" w:cs="Arial"/>
        </w:rPr>
        <w:t>han</w:t>
      </w:r>
      <w:r w:rsidR="009B3D68" w:rsidRPr="00F84C06">
        <w:rPr>
          <w:rFonts w:ascii="Arial" w:hAnsi="Arial" w:cs="Arial"/>
        </w:rPr>
        <w:t xml:space="preserve">ges in government legislation and policies </w:t>
      </w:r>
      <w:r w:rsidR="008210CA" w:rsidRPr="00F84C06">
        <w:rPr>
          <w:rFonts w:ascii="Arial" w:hAnsi="Arial" w:cs="Arial"/>
        </w:rPr>
        <w:t xml:space="preserve">due to the corona virus pandemic has had a </w:t>
      </w:r>
      <w:r w:rsidR="00843ED5" w:rsidRPr="00F84C06">
        <w:rPr>
          <w:rFonts w:ascii="Arial" w:hAnsi="Arial" w:cs="Arial"/>
        </w:rPr>
        <w:t xml:space="preserve">major impact on the elderly community </w:t>
      </w:r>
      <w:r w:rsidR="00D95179" w:rsidRPr="00F84C06">
        <w:rPr>
          <w:rFonts w:ascii="Arial" w:hAnsi="Arial" w:cs="Arial"/>
        </w:rPr>
        <w:t>espec</w:t>
      </w:r>
      <w:r w:rsidR="00C932E1" w:rsidRPr="00F84C06">
        <w:rPr>
          <w:rFonts w:ascii="Arial" w:hAnsi="Arial" w:cs="Arial"/>
        </w:rPr>
        <w:t xml:space="preserve">ially the ones </w:t>
      </w:r>
      <w:r w:rsidR="00E6217B" w:rsidRPr="00F84C06">
        <w:rPr>
          <w:rFonts w:ascii="Arial" w:hAnsi="Arial" w:cs="Arial"/>
        </w:rPr>
        <w:t xml:space="preserve">who were already </w:t>
      </w:r>
      <w:r w:rsidR="001C14FE" w:rsidRPr="00F84C06">
        <w:rPr>
          <w:rFonts w:ascii="Arial" w:hAnsi="Arial" w:cs="Arial"/>
        </w:rPr>
        <w:t xml:space="preserve">experiencing loneliness and </w:t>
      </w:r>
      <w:r w:rsidR="00C84CA0" w:rsidRPr="00F84C06">
        <w:rPr>
          <w:rFonts w:ascii="Arial" w:hAnsi="Arial" w:cs="Arial"/>
        </w:rPr>
        <w:t>isolation</w:t>
      </w:r>
      <w:r w:rsidR="00F0013C" w:rsidRPr="00F84C06">
        <w:rPr>
          <w:rFonts w:ascii="Arial" w:hAnsi="Arial" w:cs="Arial"/>
        </w:rPr>
        <w:t>.</w:t>
      </w:r>
      <w:r w:rsidR="00FB3C73" w:rsidRPr="00F84C06">
        <w:rPr>
          <w:rFonts w:ascii="Arial" w:hAnsi="Arial" w:cs="Arial"/>
        </w:rPr>
        <w:t xml:space="preserve">  Research</w:t>
      </w:r>
      <w:r w:rsidR="00765D66" w:rsidRPr="00F84C06">
        <w:rPr>
          <w:rFonts w:ascii="Arial" w:hAnsi="Arial" w:cs="Arial"/>
        </w:rPr>
        <w:t xml:space="preserve"> on </w:t>
      </w:r>
      <w:r w:rsidR="00556743" w:rsidRPr="00F84C06">
        <w:rPr>
          <w:rFonts w:ascii="Arial" w:hAnsi="Arial" w:cs="Arial"/>
        </w:rPr>
        <w:t>loneliness</w:t>
      </w:r>
      <w:r w:rsidR="00FD04C3" w:rsidRPr="00F84C06">
        <w:rPr>
          <w:rFonts w:ascii="Arial" w:hAnsi="Arial" w:cs="Arial"/>
        </w:rPr>
        <w:t xml:space="preserve"> </w:t>
      </w:r>
      <w:r w:rsidR="004E7816" w:rsidRPr="00F84C06">
        <w:rPr>
          <w:rFonts w:ascii="Arial" w:hAnsi="Arial" w:cs="Arial"/>
        </w:rPr>
        <w:t>during the pa</w:t>
      </w:r>
      <w:r w:rsidR="00FD04C3" w:rsidRPr="00F84C06">
        <w:rPr>
          <w:rFonts w:ascii="Arial" w:hAnsi="Arial" w:cs="Arial"/>
        </w:rPr>
        <w:t xml:space="preserve">ndemic </w:t>
      </w:r>
      <w:r w:rsidR="00765D66" w:rsidRPr="00F84C06">
        <w:rPr>
          <w:rFonts w:ascii="Arial" w:hAnsi="Arial" w:cs="Arial"/>
        </w:rPr>
        <w:t xml:space="preserve">found that </w:t>
      </w:r>
      <w:r w:rsidR="00410CDD" w:rsidRPr="00F84C06">
        <w:rPr>
          <w:rFonts w:ascii="Arial" w:hAnsi="Arial" w:cs="Arial"/>
        </w:rPr>
        <w:t>elderly people who were lone</w:t>
      </w:r>
      <w:r w:rsidR="002E1D3D" w:rsidRPr="00F84C06">
        <w:rPr>
          <w:rFonts w:ascii="Arial" w:hAnsi="Arial" w:cs="Arial"/>
        </w:rPr>
        <w:t xml:space="preserve">ly before the </w:t>
      </w:r>
      <w:r w:rsidR="005E70B7" w:rsidRPr="00F84C06">
        <w:rPr>
          <w:rFonts w:ascii="Arial" w:hAnsi="Arial" w:cs="Arial"/>
        </w:rPr>
        <w:t xml:space="preserve">Covid outbreak </w:t>
      </w:r>
      <w:r w:rsidR="00485C5A" w:rsidRPr="00F84C06">
        <w:rPr>
          <w:rFonts w:ascii="Arial" w:hAnsi="Arial" w:cs="Arial"/>
        </w:rPr>
        <w:t>in the United Kingdom</w:t>
      </w:r>
      <w:r w:rsidR="006A1867" w:rsidRPr="00F84C06">
        <w:rPr>
          <w:rFonts w:ascii="Arial" w:hAnsi="Arial" w:cs="Arial"/>
        </w:rPr>
        <w:t xml:space="preserve"> </w:t>
      </w:r>
      <w:r w:rsidR="00AD1DEC" w:rsidRPr="00F84C06">
        <w:rPr>
          <w:rFonts w:ascii="Arial" w:hAnsi="Arial" w:cs="Arial"/>
        </w:rPr>
        <w:t>now have</w:t>
      </w:r>
      <w:r w:rsidR="004B3AFB" w:rsidRPr="00F84C06">
        <w:rPr>
          <w:rFonts w:ascii="Arial" w:hAnsi="Arial" w:cs="Arial"/>
        </w:rPr>
        <w:t xml:space="preserve"> </w:t>
      </w:r>
      <w:r w:rsidR="00D1422F" w:rsidRPr="00F84C06">
        <w:rPr>
          <w:rFonts w:ascii="Arial" w:hAnsi="Arial" w:cs="Arial"/>
        </w:rPr>
        <w:t>increased</w:t>
      </w:r>
      <w:r w:rsidR="00AD1DEC" w:rsidRPr="00F84C06">
        <w:rPr>
          <w:rFonts w:ascii="Arial" w:hAnsi="Arial" w:cs="Arial"/>
        </w:rPr>
        <w:t xml:space="preserve"> levels</w:t>
      </w:r>
      <w:r w:rsidR="004B3AFB" w:rsidRPr="00F84C06">
        <w:rPr>
          <w:rFonts w:ascii="Arial" w:hAnsi="Arial" w:cs="Arial"/>
        </w:rPr>
        <w:t xml:space="preserve"> of </w:t>
      </w:r>
      <w:r w:rsidR="00D1422F" w:rsidRPr="00F84C06">
        <w:rPr>
          <w:rFonts w:ascii="Arial" w:hAnsi="Arial" w:cs="Arial"/>
        </w:rPr>
        <w:t>loneliness</w:t>
      </w:r>
      <w:r w:rsidR="00FF7DB2" w:rsidRPr="00F84C06">
        <w:rPr>
          <w:rFonts w:ascii="Arial" w:hAnsi="Arial" w:cs="Arial"/>
        </w:rPr>
        <w:t>.</w:t>
      </w:r>
      <w:r w:rsidR="00D1422F" w:rsidRPr="00F84C06">
        <w:rPr>
          <w:rFonts w:ascii="Arial" w:hAnsi="Arial" w:cs="Arial"/>
        </w:rPr>
        <w:t xml:space="preserve">  </w:t>
      </w:r>
      <w:r w:rsidR="00352012" w:rsidRPr="00F84C06">
        <w:rPr>
          <w:rFonts w:ascii="Arial" w:hAnsi="Arial" w:cs="Arial"/>
        </w:rPr>
        <w:t xml:space="preserve">The </w:t>
      </w:r>
      <w:r w:rsidR="009762E2" w:rsidRPr="00F84C06">
        <w:rPr>
          <w:rFonts w:ascii="Arial" w:hAnsi="Arial" w:cs="Arial"/>
        </w:rPr>
        <w:t>increase started as p</w:t>
      </w:r>
      <w:r w:rsidR="00C84844" w:rsidRPr="00F84C06">
        <w:rPr>
          <w:rFonts w:ascii="Arial" w:hAnsi="Arial" w:cs="Arial"/>
        </w:rPr>
        <w:t xml:space="preserve">olicies </w:t>
      </w:r>
      <w:r w:rsidR="002841C9" w:rsidRPr="00F84C06">
        <w:rPr>
          <w:rFonts w:ascii="Arial" w:hAnsi="Arial" w:cs="Arial"/>
        </w:rPr>
        <w:t>and guideline measures</w:t>
      </w:r>
      <w:r w:rsidR="00563BAA" w:rsidRPr="00F84C06">
        <w:rPr>
          <w:rFonts w:ascii="Arial" w:hAnsi="Arial" w:cs="Arial"/>
        </w:rPr>
        <w:t xml:space="preserve"> </w:t>
      </w:r>
      <w:r w:rsidR="00E81D17" w:rsidRPr="00F84C06">
        <w:rPr>
          <w:rFonts w:ascii="Arial" w:hAnsi="Arial" w:cs="Arial"/>
        </w:rPr>
        <w:t>w</w:t>
      </w:r>
      <w:r w:rsidR="00212216" w:rsidRPr="00F84C06">
        <w:rPr>
          <w:rFonts w:ascii="Arial" w:hAnsi="Arial" w:cs="Arial"/>
        </w:rPr>
        <w:t xml:space="preserve">as </w:t>
      </w:r>
      <w:r w:rsidR="00EB6205" w:rsidRPr="00F84C06">
        <w:rPr>
          <w:rFonts w:ascii="Arial" w:hAnsi="Arial" w:cs="Arial"/>
        </w:rPr>
        <w:t>introduce</w:t>
      </w:r>
      <w:r w:rsidR="00B42A92" w:rsidRPr="00F84C06">
        <w:rPr>
          <w:rFonts w:ascii="Arial" w:hAnsi="Arial" w:cs="Arial"/>
        </w:rPr>
        <w:t>d</w:t>
      </w:r>
      <w:r w:rsidR="00582FFA" w:rsidRPr="00F84C06">
        <w:rPr>
          <w:rFonts w:ascii="Arial" w:hAnsi="Arial" w:cs="Arial"/>
        </w:rPr>
        <w:t xml:space="preserve"> under the Corona Virus A</w:t>
      </w:r>
      <w:r w:rsidR="00D72865" w:rsidRPr="00F84C06">
        <w:rPr>
          <w:rFonts w:ascii="Arial" w:hAnsi="Arial" w:cs="Arial"/>
        </w:rPr>
        <w:t>ct</w:t>
      </w:r>
      <w:r w:rsidR="00B42A92" w:rsidRPr="00F84C06">
        <w:rPr>
          <w:rFonts w:ascii="Arial" w:hAnsi="Arial" w:cs="Arial"/>
        </w:rPr>
        <w:t xml:space="preserve"> </w:t>
      </w:r>
      <w:r w:rsidR="007909EA" w:rsidRPr="00F84C06">
        <w:rPr>
          <w:rFonts w:ascii="Arial" w:hAnsi="Arial" w:cs="Arial"/>
        </w:rPr>
        <w:t>in</w:t>
      </w:r>
      <w:r w:rsidR="00B42A92" w:rsidRPr="00F84C06">
        <w:rPr>
          <w:rFonts w:ascii="Arial" w:hAnsi="Arial" w:cs="Arial"/>
        </w:rPr>
        <w:t xml:space="preserve"> </w:t>
      </w:r>
      <w:r w:rsidR="001A18BD" w:rsidRPr="00F84C06">
        <w:rPr>
          <w:rFonts w:ascii="Arial" w:hAnsi="Arial" w:cs="Arial"/>
        </w:rPr>
        <w:t>Mar</w:t>
      </w:r>
      <w:r w:rsidR="0006200E" w:rsidRPr="00F84C06">
        <w:rPr>
          <w:rFonts w:ascii="Arial" w:hAnsi="Arial" w:cs="Arial"/>
        </w:rPr>
        <w:t xml:space="preserve">ch </w:t>
      </w:r>
      <w:r w:rsidR="00B42A92" w:rsidRPr="00F84C06">
        <w:rPr>
          <w:rFonts w:ascii="Arial" w:hAnsi="Arial" w:cs="Arial"/>
        </w:rPr>
        <w:t xml:space="preserve">2020 </w:t>
      </w:r>
      <w:r w:rsidR="00EA7907" w:rsidRPr="00F84C06">
        <w:rPr>
          <w:rFonts w:ascii="Arial" w:hAnsi="Arial" w:cs="Arial"/>
        </w:rPr>
        <w:t>to reduce the s</w:t>
      </w:r>
      <w:r w:rsidR="00212216" w:rsidRPr="00F84C06">
        <w:rPr>
          <w:rFonts w:ascii="Arial" w:hAnsi="Arial" w:cs="Arial"/>
        </w:rPr>
        <w:t>pread o</w:t>
      </w:r>
      <w:r w:rsidR="00AC6851" w:rsidRPr="00F84C06">
        <w:rPr>
          <w:rFonts w:ascii="Arial" w:hAnsi="Arial" w:cs="Arial"/>
        </w:rPr>
        <w:t xml:space="preserve">f </w:t>
      </w:r>
      <w:r w:rsidR="00D86680" w:rsidRPr="00F84C06">
        <w:rPr>
          <w:rFonts w:ascii="Arial" w:hAnsi="Arial" w:cs="Arial"/>
        </w:rPr>
        <w:t xml:space="preserve">the </w:t>
      </w:r>
      <w:r w:rsidR="00AC6851" w:rsidRPr="00F84C06">
        <w:rPr>
          <w:rFonts w:ascii="Arial" w:hAnsi="Arial" w:cs="Arial"/>
        </w:rPr>
        <w:t>disease</w:t>
      </w:r>
      <w:r w:rsidR="00A236E6" w:rsidRPr="00F84C06">
        <w:rPr>
          <w:rFonts w:ascii="Arial" w:hAnsi="Arial" w:cs="Arial"/>
        </w:rPr>
        <w:t>.</w:t>
      </w:r>
      <w:r w:rsidR="004E4661" w:rsidRPr="00F84C06">
        <w:rPr>
          <w:rFonts w:ascii="Arial" w:hAnsi="Arial" w:cs="Arial"/>
        </w:rPr>
        <w:t xml:space="preserve">  The following measures had a significan</w:t>
      </w:r>
      <w:r w:rsidR="00253505" w:rsidRPr="00F84C06">
        <w:rPr>
          <w:rFonts w:ascii="Arial" w:hAnsi="Arial" w:cs="Arial"/>
        </w:rPr>
        <w:t>t</w:t>
      </w:r>
      <w:r w:rsidR="004E4661" w:rsidRPr="00F84C06">
        <w:rPr>
          <w:rFonts w:ascii="Arial" w:hAnsi="Arial" w:cs="Arial"/>
        </w:rPr>
        <w:t xml:space="preserve"> effect</w:t>
      </w:r>
      <w:r w:rsidR="00253505" w:rsidRPr="00F84C06">
        <w:rPr>
          <w:rFonts w:ascii="Arial" w:hAnsi="Arial" w:cs="Arial"/>
        </w:rPr>
        <w:t xml:space="preserve"> on the elderly people</w:t>
      </w:r>
      <w:r w:rsidR="00F65617" w:rsidRPr="00F84C06">
        <w:rPr>
          <w:rFonts w:ascii="Arial" w:hAnsi="Arial" w:cs="Arial"/>
        </w:rPr>
        <w:t xml:space="preserve"> such as,</w:t>
      </w:r>
      <w:r w:rsidR="009A3DDE" w:rsidRPr="00F84C06">
        <w:rPr>
          <w:rFonts w:ascii="Arial" w:hAnsi="Arial" w:cs="Arial"/>
        </w:rPr>
        <w:t xml:space="preserve"> shielding,</w:t>
      </w:r>
      <w:r w:rsidR="00F65617" w:rsidRPr="00F84C06">
        <w:rPr>
          <w:rFonts w:ascii="Arial" w:hAnsi="Arial" w:cs="Arial"/>
        </w:rPr>
        <w:t xml:space="preserve"> </w:t>
      </w:r>
      <w:r w:rsidR="00253505" w:rsidRPr="00F84C06">
        <w:rPr>
          <w:rFonts w:ascii="Arial" w:hAnsi="Arial" w:cs="Arial"/>
        </w:rPr>
        <w:t>so</w:t>
      </w:r>
      <w:r w:rsidR="00F65617" w:rsidRPr="00F84C06">
        <w:rPr>
          <w:rFonts w:ascii="Arial" w:hAnsi="Arial" w:cs="Arial"/>
        </w:rPr>
        <w:t>cial distancing</w:t>
      </w:r>
      <w:r w:rsidR="001320F7" w:rsidRPr="00F84C06">
        <w:rPr>
          <w:rFonts w:ascii="Arial" w:hAnsi="Arial" w:cs="Arial"/>
        </w:rPr>
        <w:t xml:space="preserve"> and nati</w:t>
      </w:r>
      <w:r w:rsidR="00101F84" w:rsidRPr="00F84C06">
        <w:rPr>
          <w:rFonts w:ascii="Arial" w:hAnsi="Arial" w:cs="Arial"/>
        </w:rPr>
        <w:t xml:space="preserve">onal </w:t>
      </w:r>
      <w:r w:rsidR="009A3DDE" w:rsidRPr="00F84C06">
        <w:rPr>
          <w:rFonts w:ascii="Arial" w:hAnsi="Arial" w:cs="Arial"/>
        </w:rPr>
        <w:t>lockd</w:t>
      </w:r>
      <w:r w:rsidR="005F03F7" w:rsidRPr="00F84C06">
        <w:rPr>
          <w:rFonts w:ascii="Arial" w:hAnsi="Arial" w:cs="Arial"/>
        </w:rPr>
        <w:t>own</w:t>
      </w:r>
      <w:r w:rsidR="00101F84" w:rsidRPr="00F84C06">
        <w:rPr>
          <w:rFonts w:ascii="Arial" w:hAnsi="Arial" w:cs="Arial"/>
        </w:rPr>
        <w:t>.</w:t>
      </w:r>
      <w:r w:rsidR="003C6229" w:rsidRPr="00F84C06">
        <w:rPr>
          <w:rFonts w:ascii="Arial" w:hAnsi="Arial" w:cs="Arial"/>
        </w:rPr>
        <w:t xml:space="preserve">  Loneliness and social isolatio</w:t>
      </w:r>
      <w:r w:rsidR="00F6677E" w:rsidRPr="00F84C06">
        <w:rPr>
          <w:rFonts w:ascii="Arial" w:hAnsi="Arial" w:cs="Arial"/>
        </w:rPr>
        <w:t xml:space="preserve">n is a serious public health </w:t>
      </w:r>
      <w:r w:rsidR="00F76078" w:rsidRPr="00F84C06">
        <w:rPr>
          <w:rFonts w:ascii="Arial" w:hAnsi="Arial" w:cs="Arial"/>
        </w:rPr>
        <w:t xml:space="preserve">matter as there is evidence </w:t>
      </w:r>
      <w:r w:rsidR="0000709A" w:rsidRPr="00F84C06">
        <w:rPr>
          <w:rFonts w:ascii="Arial" w:hAnsi="Arial" w:cs="Arial"/>
        </w:rPr>
        <w:t>th</w:t>
      </w:r>
      <w:r w:rsidR="00697A4C" w:rsidRPr="00F84C06">
        <w:rPr>
          <w:rFonts w:ascii="Arial" w:hAnsi="Arial" w:cs="Arial"/>
        </w:rPr>
        <w:t>at it leads</w:t>
      </w:r>
      <w:r w:rsidR="00661839" w:rsidRPr="00F84C06">
        <w:rPr>
          <w:rFonts w:ascii="Arial" w:hAnsi="Arial" w:cs="Arial"/>
        </w:rPr>
        <w:t xml:space="preserve"> to</w:t>
      </w:r>
      <w:r w:rsidR="00697A4C" w:rsidRPr="00F84C06">
        <w:rPr>
          <w:rFonts w:ascii="Arial" w:hAnsi="Arial" w:cs="Arial"/>
        </w:rPr>
        <w:t xml:space="preserve"> </w:t>
      </w:r>
      <w:r w:rsidR="00BA6CF6" w:rsidRPr="00F84C06">
        <w:rPr>
          <w:rFonts w:ascii="Arial" w:hAnsi="Arial" w:cs="Arial"/>
        </w:rPr>
        <w:t xml:space="preserve">higher </w:t>
      </w:r>
      <w:r w:rsidR="00D40FDF" w:rsidRPr="00F84C06">
        <w:rPr>
          <w:rFonts w:ascii="Arial" w:hAnsi="Arial" w:cs="Arial"/>
        </w:rPr>
        <w:t>death rate</w:t>
      </w:r>
      <w:r w:rsidR="00984161" w:rsidRPr="00F84C06">
        <w:rPr>
          <w:rFonts w:ascii="Arial" w:hAnsi="Arial" w:cs="Arial"/>
        </w:rPr>
        <w:t xml:space="preserve"> </w:t>
      </w:r>
      <w:r w:rsidR="00BA6CF6" w:rsidRPr="00F84C06">
        <w:rPr>
          <w:rFonts w:ascii="Arial" w:hAnsi="Arial" w:cs="Arial"/>
        </w:rPr>
        <w:t>amongst the elder</w:t>
      </w:r>
      <w:r w:rsidR="00661839" w:rsidRPr="00F84C06">
        <w:rPr>
          <w:rFonts w:ascii="Arial" w:hAnsi="Arial" w:cs="Arial"/>
        </w:rPr>
        <w:t xml:space="preserve">ly population </w:t>
      </w:r>
      <w:r w:rsidR="00617C6A" w:rsidRPr="00F84C06">
        <w:rPr>
          <w:rFonts w:ascii="Arial" w:hAnsi="Arial" w:cs="Arial"/>
        </w:rPr>
        <w:t>(Local Government Association</w:t>
      </w:r>
      <w:r w:rsidR="00F5093B" w:rsidRPr="00F84C06">
        <w:rPr>
          <w:rFonts w:ascii="Arial" w:hAnsi="Arial" w:cs="Arial"/>
        </w:rPr>
        <w:t>, 2020).</w:t>
      </w:r>
      <w:r w:rsidR="004911CE" w:rsidRPr="00F84C06">
        <w:rPr>
          <w:rFonts w:ascii="Arial" w:hAnsi="Arial" w:cs="Arial"/>
        </w:rPr>
        <w:t xml:space="preserve">  </w:t>
      </w:r>
      <w:r w:rsidR="00E33431" w:rsidRPr="00F84C06">
        <w:rPr>
          <w:rFonts w:ascii="Arial" w:hAnsi="Arial" w:cs="Arial"/>
        </w:rPr>
        <w:t>Many elderly people faced difficulty in the pa</w:t>
      </w:r>
      <w:r w:rsidR="002E1B5F" w:rsidRPr="00F84C06">
        <w:rPr>
          <w:rFonts w:ascii="Arial" w:hAnsi="Arial" w:cs="Arial"/>
        </w:rPr>
        <w:t>ndemic due to government restriction</w:t>
      </w:r>
      <w:r w:rsidR="005212D8" w:rsidRPr="00F84C06">
        <w:rPr>
          <w:rFonts w:ascii="Arial" w:hAnsi="Arial" w:cs="Arial"/>
        </w:rPr>
        <w:t xml:space="preserve"> </w:t>
      </w:r>
      <w:r w:rsidR="000B7845" w:rsidRPr="00F84C06">
        <w:rPr>
          <w:rFonts w:ascii="Arial" w:hAnsi="Arial" w:cs="Arial"/>
        </w:rPr>
        <w:t>that has depri</w:t>
      </w:r>
      <w:r w:rsidR="009256F2" w:rsidRPr="00F84C06">
        <w:rPr>
          <w:rFonts w:ascii="Arial" w:hAnsi="Arial" w:cs="Arial"/>
        </w:rPr>
        <w:t xml:space="preserve">ved </w:t>
      </w:r>
      <w:r w:rsidR="00972A87" w:rsidRPr="00F84C06">
        <w:rPr>
          <w:rFonts w:ascii="Arial" w:hAnsi="Arial" w:cs="Arial"/>
        </w:rPr>
        <w:t>t</w:t>
      </w:r>
      <w:r w:rsidR="00451289" w:rsidRPr="00F84C06">
        <w:rPr>
          <w:rFonts w:ascii="Arial" w:hAnsi="Arial" w:cs="Arial"/>
        </w:rPr>
        <w:t>hem of their</w:t>
      </w:r>
      <w:r w:rsidR="008A681C" w:rsidRPr="00F84C06">
        <w:rPr>
          <w:rFonts w:ascii="Arial" w:hAnsi="Arial" w:cs="Arial"/>
        </w:rPr>
        <w:t xml:space="preserve"> liberty.  </w:t>
      </w:r>
      <w:r w:rsidR="00984161" w:rsidRPr="00F84C06">
        <w:rPr>
          <w:rFonts w:ascii="Arial" w:hAnsi="Arial" w:cs="Arial"/>
        </w:rPr>
        <w:t xml:space="preserve">The </w:t>
      </w:r>
      <w:r w:rsidR="003513F6" w:rsidRPr="00F84C06">
        <w:rPr>
          <w:rFonts w:ascii="Arial" w:hAnsi="Arial" w:cs="Arial"/>
        </w:rPr>
        <w:t xml:space="preserve">Care Act </w:t>
      </w:r>
      <w:r w:rsidR="00DF3B8A" w:rsidRPr="00F84C06">
        <w:rPr>
          <w:rFonts w:ascii="Arial" w:hAnsi="Arial" w:cs="Arial"/>
        </w:rPr>
        <w:t>2014 was introduced with a new fra</w:t>
      </w:r>
      <w:r w:rsidR="000F1576" w:rsidRPr="00F84C06">
        <w:rPr>
          <w:rFonts w:ascii="Arial" w:hAnsi="Arial" w:cs="Arial"/>
        </w:rPr>
        <w:t>mework</w:t>
      </w:r>
      <w:r w:rsidR="004B7084" w:rsidRPr="00F84C06">
        <w:rPr>
          <w:rFonts w:ascii="Arial" w:hAnsi="Arial" w:cs="Arial"/>
        </w:rPr>
        <w:t xml:space="preserve"> to deliver </w:t>
      </w:r>
      <w:r w:rsidR="006D5B12" w:rsidRPr="00F84C06">
        <w:rPr>
          <w:rFonts w:ascii="Arial" w:hAnsi="Arial" w:cs="Arial"/>
        </w:rPr>
        <w:t xml:space="preserve">health and care </w:t>
      </w:r>
      <w:r w:rsidR="00091185" w:rsidRPr="00F84C06">
        <w:rPr>
          <w:rFonts w:ascii="Arial" w:hAnsi="Arial" w:cs="Arial"/>
        </w:rPr>
        <w:t>service in England</w:t>
      </w:r>
      <w:r w:rsidR="000F1576" w:rsidRPr="00F84C06">
        <w:rPr>
          <w:rFonts w:ascii="Arial" w:hAnsi="Arial" w:cs="Arial"/>
        </w:rPr>
        <w:t xml:space="preserve"> that involv</w:t>
      </w:r>
      <w:r w:rsidR="006C5B24" w:rsidRPr="00F84C06">
        <w:rPr>
          <w:rFonts w:ascii="Arial" w:hAnsi="Arial" w:cs="Arial"/>
        </w:rPr>
        <w:t>es</w:t>
      </w:r>
      <w:r w:rsidR="00E72956" w:rsidRPr="00F84C06">
        <w:rPr>
          <w:rFonts w:ascii="Arial" w:hAnsi="Arial" w:cs="Arial"/>
        </w:rPr>
        <w:t xml:space="preserve"> identifying</w:t>
      </w:r>
      <w:r w:rsidR="000F1576" w:rsidRPr="00F84C06">
        <w:rPr>
          <w:rFonts w:ascii="Arial" w:hAnsi="Arial" w:cs="Arial"/>
        </w:rPr>
        <w:t xml:space="preserve"> </w:t>
      </w:r>
      <w:r w:rsidR="007551A2" w:rsidRPr="00F84C06">
        <w:rPr>
          <w:rFonts w:ascii="Arial" w:hAnsi="Arial" w:cs="Arial"/>
        </w:rPr>
        <w:t xml:space="preserve">the wellbeing of </w:t>
      </w:r>
      <w:r w:rsidR="001121CD" w:rsidRPr="00F84C06">
        <w:rPr>
          <w:rFonts w:ascii="Arial" w:hAnsi="Arial" w:cs="Arial"/>
        </w:rPr>
        <w:t xml:space="preserve">people who are at risk </w:t>
      </w:r>
      <w:r w:rsidR="00937311" w:rsidRPr="00F84C06">
        <w:rPr>
          <w:rFonts w:ascii="Arial" w:hAnsi="Arial" w:cs="Arial"/>
        </w:rPr>
        <w:t xml:space="preserve">of loneliness and social </w:t>
      </w:r>
      <w:r w:rsidR="00A120FD" w:rsidRPr="00F84C06">
        <w:rPr>
          <w:rFonts w:ascii="Arial" w:hAnsi="Arial" w:cs="Arial"/>
        </w:rPr>
        <w:t xml:space="preserve">isolation </w:t>
      </w:r>
      <w:r w:rsidR="00E72A04" w:rsidRPr="00F84C06">
        <w:rPr>
          <w:rFonts w:ascii="Arial" w:hAnsi="Arial" w:cs="Arial"/>
        </w:rPr>
        <w:t>by ear</w:t>
      </w:r>
      <w:r w:rsidR="007E0D1E" w:rsidRPr="00F84C06">
        <w:rPr>
          <w:rFonts w:ascii="Arial" w:hAnsi="Arial" w:cs="Arial"/>
        </w:rPr>
        <w:t>l</w:t>
      </w:r>
      <w:r w:rsidR="00E72A04" w:rsidRPr="00F84C06">
        <w:rPr>
          <w:rFonts w:ascii="Arial" w:hAnsi="Arial" w:cs="Arial"/>
        </w:rPr>
        <w:t>y intervention</w:t>
      </w:r>
      <w:r w:rsidR="007E0D1E" w:rsidRPr="00F84C06">
        <w:rPr>
          <w:rFonts w:ascii="Arial" w:hAnsi="Arial" w:cs="Arial"/>
        </w:rPr>
        <w:t xml:space="preserve"> into the issues</w:t>
      </w:r>
      <w:r w:rsidR="00377E3D" w:rsidRPr="00F84C06">
        <w:rPr>
          <w:rFonts w:ascii="Arial" w:hAnsi="Arial" w:cs="Arial"/>
        </w:rPr>
        <w:t xml:space="preserve"> (The </w:t>
      </w:r>
      <w:r w:rsidR="00875D89" w:rsidRPr="00F84C06">
        <w:rPr>
          <w:rFonts w:ascii="Arial" w:hAnsi="Arial" w:cs="Arial"/>
        </w:rPr>
        <w:t>Care Act, 2014</w:t>
      </w:r>
      <w:r w:rsidR="00B34F75" w:rsidRPr="00F84C06">
        <w:rPr>
          <w:rFonts w:ascii="Arial" w:hAnsi="Arial" w:cs="Arial"/>
        </w:rPr>
        <w:t>).</w:t>
      </w:r>
      <w:r w:rsidR="007E0D1E" w:rsidRPr="00F84C06">
        <w:rPr>
          <w:rFonts w:ascii="Arial" w:hAnsi="Arial" w:cs="Arial"/>
        </w:rPr>
        <w:t xml:space="preserve"> </w:t>
      </w:r>
      <w:r w:rsidR="00F8152E" w:rsidRPr="00F84C06">
        <w:rPr>
          <w:rFonts w:ascii="Arial" w:hAnsi="Arial" w:cs="Arial"/>
        </w:rPr>
        <w:t>However</w:t>
      </w:r>
      <w:r w:rsidR="00FA57FE" w:rsidRPr="00F84C06">
        <w:rPr>
          <w:rFonts w:ascii="Arial" w:hAnsi="Arial" w:cs="Arial"/>
        </w:rPr>
        <w:t>,</w:t>
      </w:r>
      <w:r w:rsidR="008661CB" w:rsidRPr="00F84C06">
        <w:rPr>
          <w:rFonts w:ascii="Arial" w:hAnsi="Arial" w:cs="Arial"/>
        </w:rPr>
        <w:t xml:space="preserve"> Age UK </w:t>
      </w:r>
      <w:r w:rsidR="007A115C" w:rsidRPr="00F84C06">
        <w:rPr>
          <w:rFonts w:ascii="Arial" w:hAnsi="Arial" w:cs="Arial"/>
        </w:rPr>
        <w:t xml:space="preserve">was deeply concerned </w:t>
      </w:r>
      <w:r w:rsidR="005A0DE4" w:rsidRPr="00F84C06">
        <w:rPr>
          <w:rFonts w:ascii="Arial" w:hAnsi="Arial" w:cs="Arial"/>
        </w:rPr>
        <w:t>of the</w:t>
      </w:r>
      <w:r w:rsidR="00F8152E" w:rsidRPr="00F84C06">
        <w:rPr>
          <w:rFonts w:ascii="Arial" w:hAnsi="Arial" w:cs="Arial"/>
        </w:rPr>
        <w:t xml:space="preserve"> </w:t>
      </w:r>
      <w:r w:rsidR="00771E14" w:rsidRPr="00F84C06">
        <w:rPr>
          <w:rFonts w:ascii="Arial" w:hAnsi="Arial" w:cs="Arial"/>
        </w:rPr>
        <w:t xml:space="preserve">rise in “blanket” </w:t>
      </w:r>
      <w:r w:rsidR="00802476" w:rsidRPr="00F84C06">
        <w:rPr>
          <w:rFonts w:ascii="Arial" w:hAnsi="Arial" w:cs="Arial"/>
        </w:rPr>
        <w:t>policies</w:t>
      </w:r>
      <w:r w:rsidR="00DE15D0" w:rsidRPr="00F84C06">
        <w:rPr>
          <w:rFonts w:ascii="Arial" w:hAnsi="Arial" w:cs="Arial"/>
        </w:rPr>
        <w:t xml:space="preserve"> during the peak of the of the pandemic</w:t>
      </w:r>
      <w:r w:rsidR="0026226D" w:rsidRPr="00F84C06">
        <w:rPr>
          <w:rFonts w:ascii="Arial" w:hAnsi="Arial" w:cs="Arial"/>
        </w:rPr>
        <w:t xml:space="preserve"> </w:t>
      </w:r>
      <w:r w:rsidR="00457ABB" w:rsidRPr="00F84C06">
        <w:rPr>
          <w:rFonts w:ascii="Arial" w:hAnsi="Arial" w:cs="Arial"/>
        </w:rPr>
        <w:t>which</w:t>
      </w:r>
      <w:r w:rsidR="00F44D73" w:rsidRPr="00F84C06">
        <w:rPr>
          <w:rFonts w:ascii="Arial" w:hAnsi="Arial" w:cs="Arial"/>
        </w:rPr>
        <w:t xml:space="preserve"> </w:t>
      </w:r>
      <w:r w:rsidR="00ED2098" w:rsidRPr="00F84C06">
        <w:rPr>
          <w:rFonts w:ascii="Arial" w:hAnsi="Arial" w:cs="Arial"/>
        </w:rPr>
        <w:t>enable</w:t>
      </w:r>
      <w:r w:rsidR="001C606F" w:rsidRPr="00F84C06">
        <w:rPr>
          <w:rFonts w:ascii="Arial" w:hAnsi="Arial" w:cs="Arial"/>
        </w:rPr>
        <w:t>d</w:t>
      </w:r>
      <w:r w:rsidR="00ED2098" w:rsidRPr="00F84C06">
        <w:rPr>
          <w:rFonts w:ascii="Arial" w:hAnsi="Arial" w:cs="Arial"/>
        </w:rPr>
        <w:t xml:space="preserve"> NHS </w:t>
      </w:r>
      <w:r w:rsidR="001C606F" w:rsidRPr="00F84C06">
        <w:rPr>
          <w:rFonts w:ascii="Arial" w:hAnsi="Arial" w:cs="Arial"/>
        </w:rPr>
        <w:t xml:space="preserve">executives and GPs </w:t>
      </w:r>
      <w:r w:rsidR="007E1923" w:rsidRPr="00F84C06">
        <w:rPr>
          <w:rFonts w:ascii="Arial" w:hAnsi="Arial" w:cs="Arial"/>
        </w:rPr>
        <w:t xml:space="preserve">to apply </w:t>
      </w:r>
      <w:r w:rsidR="000C6C42" w:rsidRPr="00F84C06">
        <w:rPr>
          <w:rFonts w:ascii="Arial" w:hAnsi="Arial" w:cs="Arial"/>
        </w:rPr>
        <w:t xml:space="preserve">DNR </w:t>
      </w:r>
      <w:r w:rsidR="00DC211C" w:rsidRPr="00F84C06">
        <w:rPr>
          <w:rFonts w:ascii="Arial" w:hAnsi="Arial" w:cs="Arial"/>
        </w:rPr>
        <w:t xml:space="preserve">(Do Not </w:t>
      </w:r>
      <w:r w:rsidR="0072233A" w:rsidRPr="00F84C06">
        <w:rPr>
          <w:rFonts w:ascii="Arial" w:hAnsi="Arial" w:cs="Arial"/>
        </w:rPr>
        <w:t xml:space="preserve">Resuscitate) </w:t>
      </w:r>
      <w:r w:rsidR="000C6C42" w:rsidRPr="00F84C06">
        <w:rPr>
          <w:rFonts w:ascii="Arial" w:hAnsi="Arial" w:cs="Arial"/>
        </w:rPr>
        <w:t>orders</w:t>
      </w:r>
      <w:r w:rsidR="00E75647" w:rsidRPr="00F84C06">
        <w:rPr>
          <w:rFonts w:ascii="Arial" w:hAnsi="Arial" w:cs="Arial"/>
        </w:rPr>
        <w:t xml:space="preserve">, for </w:t>
      </w:r>
      <w:r w:rsidR="002D342A" w:rsidRPr="00F84C06">
        <w:rPr>
          <w:rFonts w:ascii="Arial" w:hAnsi="Arial" w:cs="Arial"/>
        </w:rPr>
        <w:t>patien</w:t>
      </w:r>
      <w:r w:rsidR="00D73BBC" w:rsidRPr="00F84C06">
        <w:rPr>
          <w:rFonts w:ascii="Arial" w:hAnsi="Arial" w:cs="Arial"/>
        </w:rPr>
        <w:t xml:space="preserve">ts who are in </w:t>
      </w:r>
      <w:r w:rsidR="00E75647" w:rsidRPr="00F84C06">
        <w:rPr>
          <w:rFonts w:ascii="Arial" w:hAnsi="Arial" w:cs="Arial"/>
        </w:rPr>
        <w:t>care home</w:t>
      </w:r>
      <w:r w:rsidR="00D73BBC" w:rsidRPr="00F84C06">
        <w:rPr>
          <w:rFonts w:ascii="Arial" w:hAnsi="Arial" w:cs="Arial"/>
        </w:rPr>
        <w:t>s</w:t>
      </w:r>
      <w:r w:rsidR="00300894" w:rsidRPr="00F84C06">
        <w:rPr>
          <w:rFonts w:ascii="Arial" w:hAnsi="Arial" w:cs="Arial"/>
        </w:rPr>
        <w:t xml:space="preserve"> </w:t>
      </w:r>
      <w:r w:rsidR="004D24A1" w:rsidRPr="00F84C06">
        <w:rPr>
          <w:rFonts w:ascii="Arial" w:hAnsi="Arial" w:cs="Arial"/>
        </w:rPr>
        <w:t>by</w:t>
      </w:r>
      <w:r w:rsidR="00246B62" w:rsidRPr="00F84C06">
        <w:rPr>
          <w:rFonts w:ascii="Arial" w:hAnsi="Arial" w:cs="Arial"/>
        </w:rPr>
        <w:t xml:space="preserve"> applying this it helped</w:t>
      </w:r>
      <w:r w:rsidR="00A9059E" w:rsidRPr="00F84C06">
        <w:rPr>
          <w:rFonts w:ascii="Arial" w:hAnsi="Arial" w:cs="Arial"/>
        </w:rPr>
        <w:t xml:space="preserve"> to</w:t>
      </w:r>
      <w:r w:rsidR="004D24A1" w:rsidRPr="00F84C06">
        <w:rPr>
          <w:rFonts w:ascii="Arial" w:hAnsi="Arial" w:cs="Arial"/>
        </w:rPr>
        <w:t xml:space="preserve"> keep</w:t>
      </w:r>
      <w:r w:rsidR="00D953A4" w:rsidRPr="00F84C06">
        <w:rPr>
          <w:rFonts w:ascii="Arial" w:hAnsi="Arial" w:cs="Arial"/>
        </w:rPr>
        <w:t xml:space="preserve"> the </w:t>
      </w:r>
      <w:r w:rsidR="00FB7763" w:rsidRPr="00F84C06">
        <w:rPr>
          <w:rFonts w:ascii="Arial" w:hAnsi="Arial" w:cs="Arial"/>
        </w:rPr>
        <w:t>NHS</w:t>
      </w:r>
      <w:r w:rsidR="004D24A1" w:rsidRPr="00F84C06">
        <w:rPr>
          <w:rFonts w:ascii="Arial" w:hAnsi="Arial" w:cs="Arial"/>
        </w:rPr>
        <w:t xml:space="preserve"> hospital beds free</w:t>
      </w:r>
      <w:r w:rsidR="008D26EF" w:rsidRPr="00F84C06">
        <w:rPr>
          <w:rFonts w:ascii="Arial" w:hAnsi="Arial" w:cs="Arial"/>
        </w:rPr>
        <w:t>.  NHS England</w:t>
      </w:r>
      <w:r w:rsidR="00C83760" w:rsidRPr="00F84C06">
        <w:rPr>
          <w:rFonts w:ascii="Arial" w:hAnsi="Arial" w:cs="Arial"/>
        </w:rPr>
        <w:t xml:space="preserve"> and the Government </w:t>
      </w:r>
      <w:r w:rsidR="00E543AA" w:rsidRPr="00F84C06">
        <w:rPr>
          <w:rFonts w:ascii="Arial" w:hAnsi="Arial" w:cs="Arial"/>
        </w:rPr>
        <w:t>have made it clear that su</w:t>
      </w:r>
      <w:r w:rsidR="003A6639" w:rsidRPr="00F84C06">
        <w:rPr>
          <w:rFonts w:ascii="Arial" w:hAnsi="Arial" w:cs="Arial"/>
        </w:rPr>
        <w:t xml:space="preserve">ch </w:t>
      </w:r>
      <w:r w:rsidR="008D246F" w:rsidRPr="00F84C06">
        <w:rPr>
          <w:rFonts w:ascii="Arial" w:hAnsi="Arial" w:cs="Arial"/>
        </w:rPr>
        <w:t xml:space="preserve">acts are </w:t>
      </w:r>
      <w:r w:rsidR="00272CCB" w:rsidRPr="00F84C06">
        <w:rPr>
          <w:rFonts w:ascii="Arial" w:hAnsi="Arial" w:cs="Arial"/>
        </w:rPr>
        <w:t>unacceptable</w:t>
      </w:r>
      <w:r w:rsidR="002D0C8C" w:rsidRPr="00F84C06">
        <w:rPr>
          <w:rFonts w:ascii="Arial" w:hAnsi="Arial" w:cs="Arial"/>
        </w:rPr>
        <w:t>.  Everyone has the r</w:t>
      </w:r>
      <w:r w:rsidR="00924597" w:rsidRPr="00F84C06">
        <w:rPr>
          <w:rFonts w:ascii="Arial" w:hAnsi="Arial" w:cs="Arial"/>
        </w:rPr>
        <w:t xml:space="preserve">ight to live </w:t>
      </w:r>
      <w:r w:rsidR="004A3A01" w:rsidRPr="00F84C06">
        <w:rPr>
          <w:rFonts w:ascii="Arial" w:hAnsi="Arial" w:cs="Arial"/>
        </w:rPr>
        <w:t xml:space="preserve">and to receive treatment </w:t>
      </w:r>
      <w:r w:rsidR="000C56F7" w:rsidRPr="00F84C06">
        <w:rPr>
          <w:rFonts w:ascii="Arial" w:hAnsi="Arial" w:cs="Arial"/>
        </w:rPr>
        <w:t>without exception</w:t>
      </w:r>
      <w:r w:rsidR="003D47D0" w:rsidRPr="00F84C06">
        <w:rPr>
          <w:rFonts w:ascii="Arial" w:hAnsi="Arial" w:cs="Arial"/>
        </w:rPr>
        <w:t xml:space="preserve"> under the Human Rights Act</w:t>
      </w:r>
      <w:r w:rsidR="00E84996" w:rsidRPr="00F84C06">
        <w:rPr>
          <w:rFonts w:ascii="Arial" w:hAnsi="Arial" w:cs="Arial"/>
        </w:rPr>
        <w:t>,</w:t>
      </w:r>
      <w:r w:rsidR="00D43214" w:rsidRPr="00F84C06">
        <w:rPr>
          <w:rFonts w:ascii="Arial" w:hAnsi="Arial" w:cs="Arial"/>
        </w:rPr>
        <w:t xml:space="preserve"> however </w:t>
      </w:r>
      <w:r w:rsidR="00583935" w:rsidRPr="00F84C06">
        <w:rPr>
          <w:rFonts w:ascii="Arial" w:hAnsi="Arial" w:cs="Arial"/>
        </w:rPr>
        <w:t xml:space="preserve">there are certain policies and practices that </w:t>
      </w:r>
      <w:r w:rsidR="00E764B9" w:rsidRPr="00F84C06">
        <w:rPr>
          <w:rFonts w:ascii="Arial" w:hAnsi="Arial" w:cs="Arial"/>
        </w:rPr>
        <w:t xml:space="preserve">still </w:t>
      </w:r>
      <w:r w:rsidR="00583935" w:rsidRPr="00F84C06">
        <w:rPr>
          <w:rFonts w:ascii="Arial" w:hAnsi="Arial" w:cs="Arial"/>
        </w:rPr>
        <w:t xml:space="preserve">go </w:t>
      </w:r>
      <w:r w:rsidR="00A16256" w:rsidRPr="00F84C06">
        <w:rPr>
          <w:rFonts w:ascii="Arial" w:hAnsi="Arial" w:cs="Arial"/>
        </w:rPr>
        <w:t>unnoticed (</w:t>
      </w:r>
      <w:r w:rsidR="00811525" w:rsidRPr="00F84C06">
        <w:rPr>
          <w:rFonts w:ascii="Arial" w:hAnsi="Arial" w:cs="Arial"/>
        </w:rPr>
        <w:t>Age</w:t>
      </w:r>
      <w:r w:rsidR="008B66D4" w:rsidRPr="00F84C06">
        <w:rPr>
          <w:rFonts w:ascii="Arial" w:hAnsi="Arial" w:cs="Arial"/>
        </w:rPr>
        <w:t xml:space="preserve"> UK, 2020)</w:t>
      </w:r>
      <w:r w:rsidR="00CC142F" w:rsidRPr="00F84C06">
        <w:rPr>
          <w:rFonts w:ascii="Arial" w:hAnsi="Arial" w:cs="Arial"/>
        </w:rPr>
        <w:t>.</w:t>
      </w:r>
    </w:p>
    <w:p w14:paraId="6B3812B8" w14:textId="71E0D7CE" w:rsidR="0071468C" w:rsidRDefault="00C31B9F" w:rsidP="007264EB">
      <w:pPr>
        <w:spacing w:line="360" w:lineRule="auto"/>
        <w:jc w:val="both"/>
        <w:rPr>
          <w:rFonts w:ascii="Arial" w:hAnsi="Arial" w:cs="Arial"/>
        </w:rPr>
      </w:pPr>
      <w:r w:rsidRPr="00F84C06">
        <w:rPr>
          <w:rFonts w:ascii="Arial" w:hAnsi="Arial" w:cs="Arial"/>
        </w:rPr>
        <w:t xml:space="preserve">There is still ageist attitudes towards the elderly in society, old people are usually seen as frail or dependant and a burden to the society (World Health Organisation (WHO), </w:t>
      </w:r>
      <w:r w:rsidR="0074333D" w:rsidRPr="00F84C06">
        <w:rPr>
          <w:rFonts w:ascii="Arial" w:hAnsi="Arial" w:cs="Arial"/>
        </w:rPr>
        <w:t>2018).</w:t>
      </w:r>
      <w:r w:rsidR="00F5647D" w:rsidRPr="00F84C06">
        <w:rPr>
          <w:rFonts w:ascii="Arial" w:hAnsi="Arial" w:cs="Arial"/>
        </w:rPr>
        <w:t xml:space="preserve">  Promoting the </w:t>
      </w:r>
      <w:r w:rsidR="00D9403C" w:rsidRPr="00F84C06">
        <w:rPr>
          <w:rFonts w:ascii="Arial" w:hAnsi="Arial" w:cs="Arial"/>
        </w:rPr>
        <w:t>wellbeing</w:t>
      </w:r>
      <w:r w:rsidR="00F5647D" w:rsidRPr="00F84C06">
        <w:rPr>
          <w:rFonts w:ascii="Arial" w:hAnsi="Arial" w:cs="Arial"/>
        </w:rPr>
        <w:t xml:space="preserve"> of elderly people and focusing on their needs</w:t>
      </w:r>
      <w:r w:rsidR="00277FE6" w:rsidRPr="00F84C06">
        <w:rPr>
          <w:rFonts w:ascii="Arial" w:hAnsi="Arial" w:cs="Arial"/>
        </w:rPr>
        <w:t xml:space="preserve"> enables health professionals to apply adequate prevention measures (</w:t>
      </w:r>
      <w:proofErr w:type="spellStart"/>
      <w:r w:rsidR="00277FE6" w:rsidRPr="00F84C06">
        <w:rPr>
          <w:rFonts w:ascii="Arial" w:hAnsi="Arial" w:cs="Arial"/>
        </w:rPr>
        <w:t>Chiva</w:t>
      </w:r>
      <w:proofErr w:type="spellEnd"/>
      <w:r w:rsidR="00277FE6" w:rsidRPr="00F84C06">
        <w:rPr>
          <w:rFonts w:ascii="Arial" w:hAnsi="Arial" w:cs="Arial"/>
        </w:rPr>
        <w:t xml:space="preserve"> and </w:t>
      </w:r>
      <w:proofErr w:type="spellStart"/>
      <w:r w:rsidR="00277FE6" w:rsidRPr="00F84C06">
        <w:rPr>
          <w:rFonts w:ascii="Arial" w:hAnsi="Arial" w:cs="Arial"/>
        </w:rPr>
        <w:t>Stears</w:t>
      </w:r>
      <w:proofErr w:type="spellEnd"/>
      <w:r w:rsidR="00277FE6" w:rsidRPr="00F84C06">
        <w:rPr>
          <w:rFonts w:ascii="Arial" w:hAnsi="Arial" w:cs="Arial"/>
        </w:rPr>
        <w:t>, 2001).</w:t>
      </w:r>
      <w:r w:rsidR="00901111">
        <w:rPr>
          <w:rFonts w:ascii="Arial" w:hAnsi="Arial" w:cs="Arial"/>
        </w:rPr>
        <w:t xml:space="preserve">  The ageing population and the number of people growing old with long term health condition is having a major impact </w:t>
      </w:r>
      <w:r w:rsidR="00997107">
        <w:rPr>
          <w:rFonts w:ascii="Arial" w:hAnsi="Arial" w:cs="Arial"/>
        </w:rPr>
        <w:t>on health and social care service.</w:t>
      </w:r>
      <w:r w:rsidR="00B57F78">
        <w:rPr>
          <w:rFonts w:ascii="Arial" w:hAnsi="Arial" w:cs="Arial"/>
        </w:rPr>
        <w:t xml:space="preserve">  Preventive measures are being placed, by encouraging elderly people to be more proactive towards their health and </w:t>
      </w:r>
      <w:r w:rsidR="009A1B4A">
        <w:rPr>
          <w:rFonts w:ascii="Arial" w:hAnsi="Arial" w:cs="Arial"/>
        </w:rPr>
        <w:t>wellbeing</w:t>
      </w:r>
      <w:r w:rsidR="00C80E1E">
        <w:rPr>
          <w:rFonts w:ascii="Arial" w:hAnsi="Arial" w:cs="Arial"/>
        </w:rPr>
        <w:t xml:space="preserve"> (Curry, 2006).</w:t>
      </w:r>
      <w:r w:rsidR="007F1000">
        <w:rPr>
          <w:rFonts w:ascii="Arial" w:hAnsi="Arial" w:cs="Arial"/>
        </w:rPr>
        <w:t xml:space="preserve"> </w:t>
      </w:r>
      <w:r w:rsidR="009A1B4A">
        <w:rPr>
          <w:rFonts w:ascii="Arial" w:hAnsi="Arial" w:cs="Arial"/>
        </w:rPr>
        <w:t xml:space="preserve"> </w:t>
      </w:r>
      <w:r w:rsidR="007F1000">
        <w:rPr>
          <w:rFonts w:ascii="Arial" w:hAnsi="Arial" w:cs="Arial"/>
        </w:rPr>
        <w:t xml:space="preserve">Person-centred care is </w:t>
      </w:r>
      <w:r w:rsidR="007264EB">
        <w:rPr>
          <w:rFonts w:ascii="Arial" w:hAnsi="Arial" w:cs="Arial"/>
        </w:rPr>
        <w:t>a personalised care plan that is tailored to individual needs and should be provided</w:t>
      </w:r>
      <w:r w:rsidR="007F1000">
        <w:rPr>
          <w:rFonts w:ascii="Arial" w:hAnsi="Arial" w:cs="Arial"/>
        </w:rPr>
        <w:t xml:space="preserve"> </w:t>
      </w:r>
      <w:r w:rsidR="007264EB">
        <w:rPr>
          <w:rFonts w:ascii="Arial" w:hAnsi="Arial" w:cs="Arial"/>
        </w:rPr>
        <w:t>for</w:t>
      </w:r>
      <w:r w:rsidR="007F1000">
        <w:rPr>
          <w:rFonts w:ascii="Arial" w:hAnsi="Arial" w:cs="Arial"/>
        </w:rPr>
        <w:t xml:space="preserve"> all people</w:t>
      </w:r>
      <w:r w:rsidR="00E51E62">
        <w:rPr>
          <w:rFonts w:ascii="Arial" w:hAnsi="Arial" w:cs="Arial"/>
        </w:rPr>
        <w:t xml:space="preserve"> in social care,</w:t>
      </w:r>
      <w:r w:rsidR="007F1000">
        <w:rPr>
          <w:rFonts w:ascii="Arial" w:hAnsi="Arial" w:cs="Arial"/>
        </w:rPr>
        <w:t xml:space="preserve"> under the Health and Care Act 2014</w:t>
      </w:r>
      <w:r w:rsidR="007264EB">
        <w:rPr>
          <w:rFonts w:ascii="Arial" w:hAnsi="Arial" w:cs="Arial"/>
        </w:rPr>
        <w:t xml:space="preserve">.  Care and support </w:t>
      </w:r>
      <w:r w:rsidR="002871FF">
        <w:rPr>
          <w:rFonts w:ascii="Arial" w:hAnsi="Arial" w:cs="Arial"/>
        </w:rPr>
        <w:t xml:space="preserve">should be centred around the patient and focus on recovery.  Person centred </w:t>
      </w:r>
      <w:r w:rsidR="002871FF">
        <w:rPr>
          <w:rFonts w:ascii="Arial" w:hAnsi="Arial" w:cs="Arial"/>
        </w:rPr>
        <w:lastRenderedPageBreak/>
        <w:t xml:space="preserve">care </w:t>
      </w:r>
      <w:r w:rsidR="00E51E62">
        <w:rPr>
          <w:rFonts w:ascii="Arial" w:hAnsi="Arial" w:cs="Arial"/>
        </w:rPr>
        <w:t xml:space="preserve">also </w:t>
      </w:r>
      <w:r w:rsidR="002871FF">
        <w:rPr>
          <w:rFonts w:ascii="Arial" w:hAnsi="Arial" w:cs="Arial"/>
        </w:rPr>
        <w:t>involves risk assessment</w:t>
      </w:r>
      <w:r w:rsidR="00E51E62">
        <w:rPr>
          <w:rFonts w:ascii="Arial" w:hAnsi="Arial" w:cs="Arial"/>
        </w:rPr>
        <w:t xml:space="preserve">, recovery goals and advocacy services </w:t>
      </w:r>
      <w:r w:rsidR="002871FF">
        <w:rPr>
          <w:rFonts w:ascii="Arial" w:hAnsi="Arial" w:cs="Arial"/>
        </w:rPr>
        <w:t>(NICE, 2017)</w:t>
      </w:r>
      <w:r w:rsidR="00E51E62">
        <w:rPr>
          <w:rFonts w:ascii="Arial" w:hAnsi="Arial" w:cs="Arial"/>
        </w:rPr>
        <w:t>.</w:t>
      </w:r>
      <w:r w:rsidR="00CB0EAD">
        <w:rPr>
          <w:rFonts w:ascii="Arial" w:hAnsi="Arial" w:cs="Arial"/>
        </w:rPr>
        <w:t xml:space="preserve">  Advocacy is an independence service provided by local authorities to help vulnerable people understand their rights, views, wishes, and to make sure their voice is heard</w:t>
      </w:r>
      <w:r w:rsidR="0071468C">
        <w:rPr>
          <w:rFonts w:ascii="Arial" w:hAnsi="Arial" w:cs="Arial"/>
        </w:rPr>
        <w:t xml:space="preserve"> (Mind, 2018).</w:t>
      </w:r>
      <w:r w:rsidR="008C1447">
        <w:rPr>
          <w:rFonts w:ascii="Arial" w:hAnsi="Arial" w:cs="Arial"/>
        </w:rPr>
        <w:t xml:space="preserve">  Local authorities are aware of the growing concern on </w:t>
      </w:r>
      <w:r w:rsidR="00F34469">
        <w:rPr>
          <w:rFonts w:ascii="Arial" w:hAnsi="Arial" w:cs="Arial"/>
        </w:rPr>
        <w:t xml:space="preserve">the increase of </w:t>
      </w:r>
      <w:r w:rsidR="008C1447">
        <w:rPr>
          <w:rFonts w:ascii="Arial" w:hAnsi="Arial" w:cs="Arial"/>
        </w:rPr>
        <w:t>loneliness and social is</w:t>
      </w:r>
      <w:r w:rsidR="00F34469">
        <w:rPr>
          <w:rFonts w:ascii="Arial" w:hAnsi="Arial" w:cs="Arial"/>
        </w:rPr>
        <w:t>olation amongst the elderly people.</w:t>
      </w:r>
      <w:r w:rsidR="001F007D">
        <w:rPr>
          <w:rFonts w:ascii="Arial" w:hAnsi="Arial" w:cs="Arial"/>
        </w:rPr>
        <w:t xml:space="preserve">  The Campaign to End Loneliness</w:t>
      </w:r>
      <w:r w:rsidR="00F27F49">
        <w:rPr>
          <w:rFonts w:ascii="Arial" w:hAnsi="Arial" w:cs="Arial"/>
        </w:rPr>
        <w:t xml:space="preserve"> is a network of local, national, and regional organisation who have come together to tackle loneliness by using strategic measures. </w:t>
      </w:r>
      <w:r w:rsidR="00F34469">
        <w:rPr>
          <w:rFonts w:ascii="Arial" w:hAnsi="Arial" w:cs="Arial"/>
        </w:rPr>
        <w:t xml:space="preserve">  </w:t>
      </w:r>
      <w:r w:rsidR="008C1447">
        <w:rPr>
          <w:rFonts w:ascii="Arial" w:hAnsi="Arial" w:cs="Arial"/>
        </w:rPr>
        <w:t xml:space="preserve"> </w:t>
      </w:r>
      <w:r w:rsidR="00CB0EAD">
        <w:rPr>
          <w:rFonts w:ascii="Arial" w:hAnsi="Arial" w:cs="Arial"/>
        </w:rPr>
        <w:t xml:space="preserve"> </w:t>
      </w:r>
    </w:p>
    <w:p w14:paraId="7AB3D3DE" w14:textId="23E33478" w:rsidR="00E8753A" w:rsidRDefault="0071468C" w:rsidP="00E8753A">
      <w:pPr>
        <w:spacing w:line="360" w:lineRule="auto"/>
        <w:jc w:val="both"/>
        <w:rPr>
          <w:rFonts w:ascii="Arial" w:hAnsi="Arial" w:cs="Arial"/>
        </w:rPr>
      </w:pPr>
      <w:r>
        <w:rPr>
          <w:rFonts w:ascii="Arial" w:hAnsi="Arial" w:cs="Arial"/>
        </w:rPr>
        <w:t xml:space="preserve">Ageing is a normal process </w:t>
      </w:r>
      <w:r w:rsidR="009B3BCC">
        <w:rPr>
          <w:rFonts w:ascii="Arial" w:hAnsi="Arial" w:cs="Arial"/>
        </w:rPr>
        <w:t>of human life,</w:t>
      </w:r>
      <w:r w:rsidR="0066399B">
        <w:rPr>
          <w:rFonts w:ascii="Arial" w:hAnsi="Arial" w:cs="Arial"/>
        </w:rPr>
        <w:t xml:space="preserve"> your body </w:t>
      </w:r>
      <w:r w:rsidR="00002E9C">
        <w:rPr>
          <w:rFonts w:ascii="Arial" w:hAnsi="Arial" w:cs="Arial"/>
        </w:rPr>
        <w:t xml:space="preserve">declines in function </w:t>
      </w:r>
      <w:r w:rsidR="0066399B">
        <w:rPr>
          <w:rFonts w:ascii="Arial" w:hAnsi="Arial" w:cs="Arial"/>
        </w:rPr>
        <w:t xml:space="preserve">and performance as you age, it is the process of growing old.  Theories of ageing is related to physiological and psychosocial change in individual circumstance such as </w:t>
      </w:r>
      <w:r w:rsidR="00154D87">
        <w:rPr>
          <w:rFonts w:ascii="Arial" w:hAnsi="Arial" w:cs="Arial"/>
        </w:rPr>
        <w:t xml:space="preserve">decline in health, activities, and loss of status in the family and society. </w:t>
      </w:r>
      <w:r w:rsidR="00002E9C">
        <w:rPr>
          <w:rFonts w:ascii="Arial" w:hAnsi="Arial" w:cs="Arial"/>
        </w:rPr>
        <w:t>(</w:t>
      </w:r>
      <w:proofErr w:type="spellStart"/>
      <w:r w:rsidR="00002E9C">
        <w:rPr>
          <w:rFonts w:ascii="Arial" w:hAnsi="Arial" w:cs="Arial"/>
        </w:rPr>
        <w:t>Pathath</w:t>
      </w:r>
      <w:proofErr w:type="spellEnd"/>
      <w:r w:rsidR="00002E9C">
        <w:rPr>
          <w:rFonts w:ascii="Arial" w:hAnsi="Arial" w:cs="Arial"/>
        </w:rPr>
        <w:t>, 2017)</w:t>
      </w:r>
      <w:r w:rsidR="00154D87">
        <w:rPr>
          <w:rFonts w:ascii="Arial" w:hAnsi="Arial" w:cs="Arial"/>
        </w:rPr>
        <w:t xml:space="preserve">.  The disengagement theory </w:t>
      </w:r>
      <w:r w:rsidR="00D64520">
        <w:rPr>
          <w:rFonts w:ascii="Arial" w:hAnsi="Arial" w:cs="Arial"/>
        </w:rPr>
        <w:t>was the first theory to be developed by social scientists Cumming and Henry in 1961.  The theory states that elderly people disengage themselves from society and social roles as they grow old.</w:t>
      </w:r>
      <w:r w:rsidR="00184DDE">
        <w:rPr>
          <w:rFonts w:ascii="Arial" w:hAnsi="Arial" w:cs="Arial"/>
        </w:rPr>
        <w:t xml:space="preserve">  People disengage themselves when they are old, this is because they know they have short time remaining in their life and no longer wish to fulfil their roles.  Society also allows this </w:t>
      </w:r>
      <w:r w:rsidR="00151857">
        <w:rPr>
          <w:rFonts w:ascii="Arial" w:hAnsi="Arial" w:cs="Arial"/>
        </w:rPr>
        <w:t xml:space="preserve">withdrawal </w:t>
      </w:r>
      <w:r w:rsidR="00184DDE">
        <w:rPr>
          <w:rFonts w:ascii="Arial" w:hAnsi="Arial" w:cs="Arial"/>
        </w:rPr>
        <w:t xml:space="preserve">as it </w:t>
      </w:r>
      <w:r w:rsidR="00BD5624">
        <w:rPr>
          <w:rFonts w:ascii="Arial" w:hAnsi="Arial" w:cs="Arial"/>
        </w:rPr>
        <w:t xml:space="preserve">provides job </w:t>
      </w:r>
      <w:r w:rsidR="00184DDE">
        <w:rPr>
          <w:rFonts w:ascii="Arial" w:hAnsi="Arial" w:cs="Arial"/>
        </w:rPr>
        <w:t>opportunities for the younger generation</w:t>
      </w:r>
      <w:r w:rsidR="005C4C33">
        <w:rPr>
          <w:rFonts w:ascii="Arial" w:hAnsi="Arial" w:cs="Arial"/>
        </w:rPr>
        <w:t xml:space="preserve">.  According to the disengagement theory, people who have </w:t>
      </w:r>
      <w:r w:rsidR="00804BC7">
        <w:rPr>
          <w:rFonts w:ascii="Arial" w:hAnsi="Arial" w:cs="Arial"/>
        </w:rPr>
        <w:t>withdrawn themselves from society would have less difficulty coping with bereavement than those who have not yet withdrawn themselves (Marshall and Clarke, 2007).</w:t>
      </w:r>
      <w:r w:rsidR="00280316">
        <w:rPr>
          <w:rFonts w:ascii="Arial" w:hAnsi="Arial" w:cs="Arial"/>
        </w:rPr>
        <w:t xml:space="preserve">  The activity theory </w:t>
      </w:r>
      <w:r w:rsidR="00151857">
        <w:rPr>
          <w:rFonts w:ascii="Arial" w:hAnsi="Arial" w:cs="Arial"/>
        </w:rPr>
        <w:t>also known as the normal theory is when people continue to remain active by doing various activities within the care homes or outside.  The theory states that by taking part in social activities</w:t>
      </w:r>
      <w:r w:rsidR="00C9511E">
        <w:rPr>
          <w:rFonts w:ascii="Arial" w:hAnsi="Arial" w:cs="Arial"/>
        </w:rPr>
        <w:t xml:space="preserve"> and by maintaining a healthier lifestyle</w:t>
      </w:r>
      <w:r w:rsidR="00E8753A">
        <w:rPr>
          <w:rFonts w:ascii="Arial" w:hAnsi="Arial" w:cs="Arial"/>
        </w:rPr>
        <w:t>,</w:t>
      </w:r>
      <w:r w:rsidR="00C9511E">
        <w:rPr>
          <w:rFonts w:ascii="Arial" w:hAnsi="Arial" w:cs="Arial"/>
        </w:rPr>
        <w:t xml:space="preserve"> the better you will age.</w:t>
      </w:r>
      <w:r w:rsidR="00B429B9">
        <w:rPr>
          <w:rFonts w:ascii="Arial" w:hAnsi="Arial" w:cs="Arial"/>
        </w:rPr>
        <w:t xml:space="preserve">  Many care homes has </w:t>
      </w:r>
      <w:r w:rsidR="003827D5">
        <w:rPr>
          <w:rFonts w:ascii="Arial" w:hAnsi="Arial" w:cs="Arial"/>
        </w:rPr>
        <w:t>an</w:t>
      </w:r>
      <w:r w:rsidR="00B429B9">
        <w:rPr>
          <w:rFonts w:ascii="Arial" w:hAnsi="Arial" w:cs="Arial"/>
        </w:rPr>
        <w:t xml:space="preserve"> activity coordinator who organises activity sessions to</w:t>
      </w:r>
      <w:r w:rsidR="002F5BDB">
        <w:rPr>
          <w:rFonts w:ascii="Arial" w:hAnsi="Arial" w:cs="Arial"/>
        </w:rPr>
        <w:t xml:space="preserve"> improve their wellbeing.</w:t>
      </w:r>
      <w:r w:rsidR="005507DD">
        <w:rPr>
          <w:rFonts w:ascii="Arial" w:hAnsi="Arial" w:cs="Arial"/>
        </w:rPr>
        <w:t xml:space="preserve">  Educating the elderly in the use of modern technology can also help them to communicate better with others, as seen in the present COVID-19 pandemic. Vulnerable people who are in shielding due to lockdown measures enforced by the government, relied on technology to keep in touch with their family and friends by using video calling via, s</w:t>
      </w:r>
      <w:r w:rsidR="00B54637">
        <w:rPr>
          <w:rFonts w:ascii="Arial" w:hAnsi="Arial" w:cs="Arial"/>
        </w:rPr>
        <w:t xml:space="preserve">kype, zoom and Microsoft teams. </w:t>
      </w:r>
    </w:p>
    <w:p w14:paraId="1F671558" w14:textId="3D1E76D3" w:rsidR="00365FDE" w:rsidRDefault="00F46F44" w:rsidP="00E8753A">
      <w:pPr>
        <w:spacing w:line="360" w:lineRule="auto"/>
        <w:jc w:val="both"/>
        <w:rPr>
          <w:rFonts w:ascii="Arial" w:hAnsi="Arial" w:cs="Arial"/>
        </w:rPr>
      </w:pPr>
      <w:r>
        <w:rPr>
          <w:rFonts w:ascii="Arial" w:hAnsi="Arial" w:cs="Arial"/>
        </w:rPr>
        <w:t>The first step in tackling loneliness</w:t>
      </w:r>
      <w:r w:rsidR="002F2E9C">
        <w:rPr>
          <w:rFonts w:ascii="Arial" w:hAnsi="Arial" w:cs="Arial"/>
        </w:rPr>
        <w:t xml:space="preserve"> and social</w:t>
      </w:r>
      <w:r>
        <w:rPr>
          <w:rFonts w:ascii="Arial" w:hAnsi="Arial" w:cs="Arial"/>
        </w:rPr>
        <w:t xml:space="preserve"> </w:t>
      </w:r>
      <w:r w:rsidR="002F2E9C">
        <w:rPr>
          <w:rFonts w:ascii="Arial" w:hAnsi="Arial" w:cs="Arial"/>
        </w:rPr>
        <w:t>isolation amongst the</w:t>
      </w:r>
      <w:r>
        <w:rPr>
          <w:rFonts w:ascii="Arial" w:hAnsi="Arial" w:cs="Arial"/>
        </w:rPr>
        <w:t xml:space="preserve"> elderly is</w:t>
      </w:r>
      <w:r w:rsidR="00365FDE">
        <w:rPr>
          <w:rFonts w:ascii="Arial" w:hAnsi="Arial" w:cs="Arial"/>
        </w:rPr>
        <w:t xml:space="preserve"> </w:t>
      </w:r>
      <w:r w:rsidR="002F2E9C">
        <w:rPr>
          <w:rFonts w:ascii="Arial" w:hAnsi="Arial" w:cs="Arial"/>
        </w:rPr>
        <w:t xml:space="preserve">to </w:t>
      </w:r>
      <w:r w:rsidR="00A955CE">
        <w:rPr>
          <w:rFonts w:ascii="Arial" w:hAnsi="Arial" w:cs="Arial"/>
        </w:rPr>
        <w:t>communicat</w:t>
      </w:r>
      <w:r w:rsidR="002F2E9C">
        <w:rPr>
          <w:rFonts w:ascii="Arial" w:hAnsi="Arial" w:cs="Arial"/>
        </w:rPr>
        <w:t>e</w:t>
      </w:r>
      <w:r w:rsidR="00A955CE">
        <w:rPr>
          <w:rFonts w:ascii="Arial" w:hAnsi="Arial" w:cs="Arial"/>
        </w:rPr>
        <w:t xml:space="preserve"> with the</w:t>
      </w:r>
      <w:r>
        <w:rPr>
          <w:rFonts w:ascii="Arial" w:hAnsi="Arial" w:cs="Arial"/>
        </w:rPr>
        <w:t xml:space="preserve">m </w:t>
      </w:r>
      <w:r w:rsidR="002F2E9C">
        <w:rPr>
          <w:rFonts w:ascii="Arial" w:hAnsi="Arial" w:cs="Arial"/>
        </w:rPr>
        <w:t>and find</w:t>
      </w:r>
      <w:r w:rsidR="00365FDE">
        <w:rPr>
          <w:rFonts w:ascii="Arial" w:hAnsi="Arial" w:cs="Arial"/>
        </w:rPr>
        <w:t xml:space="preserve"> out </w:t>
      </w:r>
      <w:r>
        <w:rPr>
          <w:rFonts w:ascii="Arial" w:hAnsi="Arial" w:cs="Arial"/>
        </w:rPr>
        <w:t xml:space="preserve">what you can do to support them and what you can do to help them overcome this feeling. </w:t>
      </w:r>
      <w:r w:rsidR="00365FDE">
        <w:rPr>
          <w:rFonts w:ascii="Arial" w:hAnsi="Arial" w:cs="Arial"/>
        </w:rPr>
        <w:t xml:space="preserve"> </w:t>
      </w:r>
      <w:r>
        <w:rPr>
          <w:rFonts w:ascii="Arial" w:hAnsi="Arial" w:cs="Arial"/>
        </w:rPr>
        <w:t>S</w:t>
      </w:r>
      <w:r w:rsidR="00365FDE">
        <w:rPr>
          <w:rFonts w:ascii="Arial" w:hAnsi="Arial" w:cs="Arial"/>
        </w:rPr>
        <w:t>ometimes having someone to talk to is all they need.  Help</w:t>
      </w:r>
      <w:r>
        <w:rPr>
          <w:rFonts w:ascii="Arial" w:hAnsi="Arial" w:cs="Arial"/>
        </w:rPr>
        <w:t>ing</w:t>
      </w:r>
      <w:r w:rsidR="00365FDE">
        <w:rPr>
          <w:rFonts w:ascii="Arial" w:hAnsi="Arial" w:cs="Arial"/>
        </w:rPr>
        <w:t xml:space="preserve"> them access support group</w:t>
      </w:r>
      <w:r>
        <w:rPr>
          <w:rFonts w:ascii="Arial" w:hAnsi="Arial" w:cs="Arial"/>
        </w:rPr>
        <w:t>s</w:t>
      </w:r>
      <w:r w:rsidR="00365FDE">
        <w:rPr>
          <w:rFonts w:ascii="Arial" w:hAnsi="Arial" w:cs="Arial"/>
        </w:rPr>
        <w:t xml:space="preserve"> that provide exercise and indoor and outdoor activities</w:t>
      </w:r>
      <w:r>
        <w:rPr>
          <w:rFonts w:ascii="Arial" w:hAnsi="Arial" w:cs="Arial"/>
        </w:rPr>
        <w:t xml:space="preserve"> allows them to socialise with others, leading to a much healthier mental state and allows</w:t>
      </w:r>
      <w:r w:rsidR="002F2E9C">
        <w:rPr>
          <w:rFonts w:ascii="Arial" w:hAnsi="Arial" w:cs="Arial"/>
        </w:rPr>
        <w:t xml:space="preserve"> them</w:t>
      </w:r>
      <w:r>
        <w:rPr>
          <w:rFonts w:ascii="Arial" w:hAnsi="Arial" w:cs="Arial"/>
        </w:rPr>
        <w:t xml:space="preserve"> to get out of this sense of loneliness.</w:t>
      </w:r>
      <w:r w:rsidR="00365FDE">
        <w:rPr>
          <w:rFonts w:ascii="Arial" w:hAnsi="Arial" w:cs="Arial"/>
        </w:rPr>
        <w:t xml:space="preserve"> </w:t>
      </w:r>
      <w:r w:rsidR="00B17C80">
        <w:rPr>
          <w:rFonts w:ascii="Arial" w:hAnsi="Arial" w:cs="Arial"/>
        </w:rPr>
        <w:t xml:space="preserve">Many charitable </w:t>
      </w:r>
      <w:r>
        <w:rPr>
          <w:rFonts w:ascii="Arial" w:hAnsi="Arial" w:cs="Arial"/>
        </w:rPr>
        <w:t>organisations</w:t>
      </w:r>
      <w:r w:rsidR="00B17C80">
        <w:rPr>
          <w:rFonts w:ascii="Arial" w:hAnsi="Arial" w:cs="Arial"/>
        </w:rPr>
        <w:t xml:space="preserve"> help the aged population however they need contin</w:t>
      </w:r>
      <w:r w:rsidR="002F2E9C">
        <w:rPr>
          <w:rFonts w:ascii="Arial" w:hAnsi="Arial" w:cs="Arial"/>
        </w:rPr>
        <w:t>uous</w:t>
      </w:r>
      <w:r w:rsidR="00B17C80">
        <w:rPr>
          <w:rFonts w:ascii="Arial" w:hAnsi="Arial" w:cs="Arial"/>
        </w:rPr>
        <w:t xml:space="preserve"> government funding to help them with their projects.</w:t>
      </w:r>
      <w:r w:rsidR="00E01D75">
        <w:rPr>
          <w:rFonts w:ascii="Arial" w:hAnsi="Arial" w:cs="Arial"/>
        </w:rPr>
        <w:t xml:space="preserve">  As technology is advancing, it is easy to research and collect information that can help professionals to understand</w:t>
      </w:r>
      <w:r w:rsidR="003827D5">
        <w:rPr>
          <w:rFonts w:ascii="Arial" w:hAnsi="Arial" w:cs="Arial"/>
        </w:rPr>
        <w:t xml:space="preserve"> the requirement and support needed in elderly care.</w:t>
      </w:r>
    </w:p>
    <w:p w14:paraId="21C29769" w14:textId="7EBF65CE" w:rsidR="00BD5624" w:rsidRDefault="00E8753A" w:rsidP="00E8753A">
      <w:pPr>
        <w:spacing w:line="360" w:lineRule="auto"/>
        <w:jc w:val="both"/>
        <w:rPr>
          <w:rFonts w:ascii="Arial" w:hAnsi="Arial" w:cs="Arial"/>
        </w:rPr>
      </w:pPr>
      <w:r>
        <w:rPr>
          <w:rFonts w:ascii="Arial" w:hAnsi="Arial" w:cs="Arial"/>
        </w:rPr>
        <w:lastRenderedPageBreak/>
        <w:t>The conclusion to this essay on how loneliness and social isolation effects the elderly population in the UK.</w:t>
      </w:r>
      <w:r w:rsidR="00B4654B">
        <w:rPr>
          <w:rFonts w:ascii="Arial" w:hAnsi="Arial" w:cs="Arial"/>
        </w:rPr>
        <w:t xml:space="preserve">  According to the findings in this essay it is </w:t>
      </w:r>
      <w:r>
        <w:rPr>
          <w:rFonts w:ascii="Arial" w:hAnsi="Arial" w:cs="Arial"/>
        </w:rPr>
        <w:t>eviden</w:t>
      </w:r>
      <w:r w:rsidR="00B4654B">
        <w:rPr>
          <w:rFonts w:ascii="Arial" w:hAnsi="Arial" w:cs="Arial"/>
        </w:rPr>
        <w:t>t</w:t>
      </w:r>
      <w:r>
        <w:rPr>
          <w:rFonts w:ascii="Arial" w:hAnsi="Arial" w:cs="Arial"/>
        </w:rPr>
        <w:t xml:space="preserve"> that</w:t>
      </w:r>
      <w:r w:rsidR="00B4654B">
        <w:rPr>
          <w:rFonts w:ascii="Arial" w:hAnsi="Arial" w:cs="Arial"/>
        </w:rPr>
        <w:t xml:space="preserve"> the ageing population is rising </w:t>
      </w:r>
      <w:r w:rsidR="000A34ED">
        <w:rPr>
          <w:rFonts w:ascii="Arial" w:hAnsi="Arial" w:cs="Arial"/>
        </w:rPr>
        <w:t xml:space="preserve">significantly, and this is having a major impact on health and social care.  As you age you become more prone to illnesses and will require more care and support, which families are not always able to provide.  Elderly </w:t>
      </w:r>
      <w:r w:rsidR="00124D6E">
        <w:rPr>
          <w:rFonts w:ascii="Arial" w:hAnsi="Arial" w:cs="Arial"/>
        </w:rPr>
        <w:t xml:space="preserve">people </w:t>
      </w:r>
      <w:r w:rsidR="000A34ED">
        <w:rPr>
          <w:rFonts w:ascii="Arial" w:hAnsi="Arial" w:cs="Arial"/>
        </w:rPr>
        <w:t>living alone or in a care home suffer</w:t>
      </w:r>
      <w:r>
        <w:rPr>
          <w:rFonts w:ascii="Arial" w:hAnsi="Arial" w:cs="Arial"/>
        </w:rPr>
        <w:t xml:space="preserve"> </w:t>
      </w:r>
      <w:r w:rsidR="00124D6E">
        <w:rPr>
          <w:rFonts w:ascii="Arial" w:hAnsi="Arial" w:cs="Arial"/>
        </w:rPr>
        <w:t xml:space="preserve">from </w:t>
      </w:r>
      <w:r>
        <w:rPr>
          <w:rFonts w:ascii="Arial" w:hAnsi="Arial" w:cs="Arial"/>
        </w:rPr>
        <w:t xml:space="preserve">loneliness and </w:t>
      </w:r>
      <w:r w:rsidR="000A34ED">
        <w:rPr>
          <w:rFonts w:ascii="Arial" w:hAnsi="Arial" w:cs="Arial"/>
        </w:rPr>
        <w:t xml:space="preserve">social </w:t>
      </w:r>
      <w:r>
        <w:rPr>
          <w:rFonts w:ascii="Arial" w:hAnsi="Arial" w:cs="Arial"/>
        </w:rPr>
        <w:t>isolation</w:t>
      </w:r>
      <w:r w:rsidR="00124D6E">
        <w:rPr>
          <w:rFonts w:ascii="Arial" w:hAnsi="Arial" w:cs="Arial"/>
        </w:rPr>
        <w:t xml:space="preserve"> due to change in social role and withdrawal from society   </w:t>
      </w:r>
      <w:r w:rsidR="00B4654B">
        <w:rPr>
          <w:rFonts w:ascii="Arial" w:hAnsi="Arial" w:cs="Arial"/>
        </w:rPr>
        <w:t xml:space="preserve">  physically and psychologically.</w:t>
      </w:r>
      <w:r w:rsidR="001B698B">
        <w:rPr>
          <w:rFonts w:ascii="Arial" w:hAnsi="Arial" w:cs="Arial"/>
        </w:rPr>
        <w:t xml:space="preserve">  There are many legislation and policies that has been introduced and updated to protect the vulnerable people in the socie</w:t>
      </w:r>
      <w:r w:rsidR="00E01D75">
        <w:rPr>
          <w:rFonts w:ascii="Arial" w:hAnsi="Arial" w:cs="Arial"/>
        </w:rPr>
        <w:t xml:space="preserve">ty.  However, as a society we have to change our negative attitudes in the way we stereotype the elderly and not to see them as a burden in the </w:t>
      </w:r>
      <w:r w:rsidR="003827D5">
        <w:rPr>
          <w:rFonts w:ascii="Arial" w:hAnsi="Arial" w:cs="Arial"/>
        </w:rPr>
        <w:t>society.</w:t>
      </w:r>
      <w:r w:rsidR="00E01D75">
        <w:rPr>
          <w:rFonts w:ascii="Arial" w:hAnsi="Arial" w:cs="Arial"/>
        </w:rPr>
        <w:t xml:space="preserve"> </w:t>
      </w:r>
      <w:r w:rsidR="00B4654B">
        <w:rPr>
          <w:rFonts w:ascii="Arial" w:hAnsi="Arial" w:cs="Arial"/>
        </w:rPr>
        <w:t xml:space="preserve"> </w:t>
      </w:r>
      <w:r w:rsidR="00804BC7">
        <w:rPr>
          <w:rFonts w:ascii="Arial" w:hAnsi="Arial" w:cs="Arial"/>
        </w:rPr>
        <w:t xml:space="preserve">  </w:t>
      </w:r>
    </w:p>
    <w:p w14:paraId="7C18E69E" w14:textId="77777777" w:rsidR="0027448B" w:rsidRDefault="0027448B" w:rsidP="007264EB">
      <w:pPr>
        <w:spacing w:line="360" w:lineRule="auto"/>
        <w:jc w:val="both"/>
        <w:rPr>
          <w:rFonts w:ascii="Arial" w:hAnsi="Arial" w:cs="Arial"/>
          <w:b/>
          <w:bCs/>
        </w:rPr>
      </w:pPr>
    </w:p>
    <w:p w14:paraId="50D91ECC" w14:textId="77777777" w:rsidR="0027448B" w:rsidRDefault="0027448B" w:rsidP="007264EB">
      <w:pPr>
        <w:spacing w:line="360" w:lineRule="auto"/>
        <w:jc w:val="both"/>
        <w:rPr>
          <w:rFonts w:ascii="Arial" w:hAnsi="Arial" w:cs="Arial"/>
          <w:b/>
          <w:bCs/>
        </w:rPr>
      </w:pPr>
    </w:p>
    <w:p w14:paraId="14FBB77E" w14:textId="77777777" w:rsidR="0027448B" w:rsidRDefault="0027448B" w:rsidP="007264EB">
      <w:pPr>
        <w:spacing w:line="360" w:lineRule="auto"/>
        <w:jc w:val="both"/>
        <w:rPr>
          <w:rFonts w:ascii="Arial" w:hAnsi="Arial" w:cs="Arial"/>
          <w:b/>
          <w:bCs/>
        </w:rPr>
      </w:pPr>
    </w:p>
    <w:p w14:paraId="0136F8B9" w14:textId="77777777" w:rsidR="0027448B" w:rsidRDefault="0027448B" w:rsidP="007264EB">
      <w:pPr>
        <w:spacing w:line="360" w:lineRule="auto"/>
        <w:jc w:val="both"/>
        <w:rPr>
          <w:rFonts w:ascii="Arial" w:hAnsi="Arial" w:cs="Arial"/>
          <w:b/>
          <w:bCs/>
        </w:rPr>
      </w:pPr>
    </w:p>
    <w:p w14:paraId="0B808F58" w14:textId="77777777" w:rsidR="0027448B" w:rsidRDefault="0027448B" w:rsidP="007264EB">
      <w:pPr>
        <w:spacing w:line="360" w:lineRule="auto"/>
        <w:jc w:val="both"/>
        <w:rPr>
          <w:rFonts w:ascii="Arial" w:hAnsi="Arial" w:cs="Arial"/>
          <w:b/>
          <w:bCs/>
        </w:rPr>
      </w:pPr>
    </w:p>
    <w:p w14:paraId="6E29501B" w14:textId="77777777" w:rsidR="0027448B" w:rsidRDefault="0027448B" w:rsidP="007264EB">
      <w:pPr>
        <w:spacing w:line="360" w:lineRule="auto"/>
        <w:jc w:val="both"/>
        <w:rPr>
          <w:rFonts w:ascii="Arial" w:hAnsi="Arial" w:cs="Arial"/>
          <w:b/>
          <w:bCs/>
        </w:rPr>
      </w:pPr>
    </w:p>
    <w:p w14:paraId="22CEFB92" w14:textId="77777777" w:rsidR="0027448B" w:rsidRDefault="0027448B" w:rsidP="007264EB">
      <w:pPr>
        <w:spacing w:line="360" w:lineRule="auto"/>
        <w:jc w:val="both"/>
        <w:rPr>
          <w:rFonts w:ascii="Arial" w:hAnsi="Arial" w:cs="Arial"/>
          <w:b/>
          <w:bCs/>
        </w:rPr>
      </w:pPr>
    </w:p>
    <w:p w14:paraId="049C6C8C" w14:textId="77777777" w:rsidR="0027448B" w:rsidRDefault="0027448B" w:rsidP="007264EB">
      <w:pPr>
        <w:spacing w:line="360" w:lineRule="auto"/>
        <w:jc w:val="both"/>
        <w:rPr>
          <w:rFonts w:ascii="Arial" w:hAnsi="Arial" w:cs="Arial"/>
          <w:b/>
          <w:bCs/>
        </w:rPr>
      </w:pPr>
    </w:p>
    <w:p w14:paraId="24D3759F" w14:textId="77777777" w:rsidR="0027448B" w:rsidRDefault="0027448B" w:rsidP="007264EB">
      <w:pPr>
        <w:spacing w:line="360" w:lineRule="auto"/>
        <w:jc w:val="both"/>
        <w:rPr>
          <w:rFonts w:ascii="Arial" w:hAnsi="Arial" w:cs="Arial"/>
          <w:b/>
          <w:bCs/>
        </w:rPr>
      </w:pPr>
    </w:p>
    <w:p w14:paraId="31728588" w14:textId="77777777" w:rsidR="00F67403" w:rsidRDefault="00F67403" w:rsidP="007264EB">
      <w:pPr>
        <w:spacing w:line="360" w:lineRule="auto"/>
        <w:jc w:val="both"/>
        <w:rPr>
          <w:rFonts w:ascii="Arial" w:hAnsi="Arial" w:cs="Arial"/>
          <w:b/>
          <w:bCs/>
        </w:rPr>
      </w:pPr>
    </w:p>
    <w:p w14:paraId="1DCBF52A" w14:textId="77777777" w:rsidR="0080106D" w:rsidRDefault="0080106D" w:rsidP="007264EB">
      <w:pPr>
        <w:spacing w:line="360" w:lineRule="auto"/>
        <w:jc w:val="both"/>
        <w:rPr>
          <w:rFonts w:ascii="Arial" w:hAnsi="Arial" w:cs="Arial"/>
          <w:b/>
          <w:bCs/>
        </w:rPr>
      </w:pPr>
    </w:p>
    <w:p w14:paraId="09F23C81" w14:textId="77777777" w:rsidR="0080106D" w:rsidRDefault="0080106D" w:rsidP="007264EB">
      <w:pPr>
        <w:spacing w:line="360" w:lineRule="auto"/>
        <w:jc w:val="both"/>
        <w:rPr>
          <w:rFonts w:ascii="Arial" w:hAnsi="Arial" w:cs="Arial"/>
          <w:b/>
          <w:bCs/>
        </w:rPr>
      </w:pPr>
    </w:p>
    <w:p w14:paraId="1EA97374" w14:textId="77777777" w:rsidR="0080106D" w:rsidRDefault="0080106D" w:rsidP="007264EB">
      <w:pPr>
        <w:spacing w:line="360" w:lineRule="auto"/>
        <w:jc w:val="both"/>
        <w:rPr>
          <w:rFonts w:ascii="Arial" w:hAnsi="Arial" w:cs="Arial"/>
          <w:b/>
          <w:bCs/>
        </w:rPr>
      </w:pPr>
    </w:p>
    <w:p w14:paraId="6A6C79AA" w14:textId="77777777" w:rsidR="0080106D" w:rsidRDefault="0080106D" w:rsidP="007264EB">
      <w:pPr>
        <w:spacing w:line="360" w:lineRule="auto"/>
        <w:jc w:val="both"/>
        <w:rPr>
          <w:rFonts w:ascii="Arial" w:hAnsi="Arial" w:cs="Arial"/>
          <w:b/>
          <w:bCs/>
        </w:rPr>
      </w:pPr>
    </w:p>
    <w:p w14:paraId="195CA825" w14:textId="77777777" w:rsidR="0080106D" w:rsidRDefault="0080106D" w:rsidP="007264EB">
      <w:pPr>
        <w:spacing w:line="360" w:lineRule="auto"/>
        <w:jc w:val="both"/>
        <w:rPr>
          <w:rFonts w:ascii="Arial" w:hAnsi="Arial" w:cs="Arial"/>
          <w:b/>
          <w:bCs/>
        </w:rPr>
      </w:pPr>
    </w:p>
    <w:p w14:paraId="530E118A" w14:textId="77777777" w:rsidR="0080106D" w:rsidRDefault="0080106D" w:rsidP="007264EB">
      <w:pPr>
        <w:spacing w:line="360" w:lineRule="auto"/>
        <w:jc w:val="both"/>
        <w:rPr>
          <w:rFonts w:ascii="Arial" w:hAnsi="Arial" w:cs="Arial"/>
          <w:b/>
          <w:bCs/>
        </w:rPr>
      </w:pPr>
    </w:p>
    <w:p w14:paraId="371110FE" w14:textId="77777777" w:rsidR="0080106D" w:rsidRDefault="0080106D" w:rsidP="007264EB">
      <w:pPr>
        <w:spacing w:line="360" w:lineRule="auto"/>
        <w:jc w:val="both"/>
        <w:rPr>
          <w:rFonts w:ascii="Arial" w:hAnsi="Arial" w:cs="Arial"/>
          <w:b/>
          <w:bCs/>
        </w:rPr>
      </w:pPr>
    </w:p>
    <w:p w14:paraId="5092FB6E" w14:textId="77777777" w:rsidR="0080106D" w:rsidRDefault="0080106D" w:rsidP="007264EB">
      <w:pPr>
        <w:spacing w:line="360" w:lineRule="auto"/>
        <w:jc w:val="both"/>
        <w:rPr>
          <w:rFonts w:ascii="Arial" w:hAnsi="Arial" w:cs="Arial"/>
          <w:b/>
          <w:bCs/>
        </w:rPr>
      </w:pPr>
    </w:p>
    <w:p w14:paraId="5D216762" w14:textId="77777777" w:rsidR="0080106D" w:rsidRDefault="0080106D" w:rsidP="007264EB">
      <w:pPr>
        <w:spacing w:line="360" w:lineRule="auto"/>
        <w:jc w:val="both"/>
        <w:rPr>
          <w:rFonts w:ascii="Arial" w:hAnsi="Arial" w:cs="Arial"/>
          <w:b/>
          <w:bCs/>
        </w:rPr>
      </w:pPr>
    </w:p>
    <w:p w14:paraId="2A3248E5" w14:textId="31C491FD" w:rsidR="00C31B9F" w:rsidRPr="00BD5624" w:rsidRDefault="00BD5624" w:rsidP="007264EB">
      <w:pPr>
        <w:spacing w:line="360" w:lineRule="auto"/>
        <w:jc w:val="both"/>
        <w:rPr>
          <w:rFonts w:ascii="Arial" w:hAnsi="Arial" w:cs="Arial"/>
          <w:b/>
          <w:bCs/>
        </w:rPr>
      </w:pPr>
      <w:r w:rsidRPr="00BD5624">
        <w:rPr>
          <w:rFonts w:ascii="Arial" w:hAnsi="Arial" w:cs="Arial"/>
          <w:b/>
          <w:bCs/>
        </w:rPr>
        <w:lastRenderedPageBreak/>
        <w:t>References</w:t>
      </w:r>
      <w:r w:rsidR="00184DDE" w:rsidRPr="00BD5624">
        <w:rPr>
          <w:rFonts w:ascii="Arial" w:hAnsi="Arial" w:cs="Arial"/>
          <w:b/>
          <w:bCs/>
        </w:rPr>
        <w:t xml:space="preserve">  </w:t>
      </w:r>
      <w:r w:rsidR="00D64520" w:rsidRPr="00BD5624">
        <w:rPr>
          <w:rFonts w:ascii="Arial" w:hAnsi="Arial" w:cs="Arial"/>
          <w:b/>
          <w:bCs/>
        </w:rPr>
        <w:t xml:space="preserve"> </w:t>
      </w:r>
      <w:r w:rsidR="007F1000" w:rsidRPr="00BD5624">
        <w:rPr>
          <w:rFonts w:ascii="Arial" w:hAnsi="Arial" w:cs="Arial"/>
          <w:b/>
          <w:bCs/>
        </w:rPr>
        <w:t xml:space="preserve"> </w:t>
      </w:r>
    </w:p>
    <w:p w14:paraId="10B7ABF1" w14:textId="63E4C60C" w:rsidR="008D58EB" w:rsidRPr="00435014" w:rsidRDefault="005C3E7A" w:rsidP="00435014">
      <w:pPr>
        <w:spacing w:after="0" w:line="360" w:lineRule="auto"/>
        <w:rPr>
          <w:rFonts w:ascii="Arial" w:hAnsi="Arial" w:cs="Arial"/>
          <w:shd w:val="clear" w:color="auto" w:fill="FFFFFF"/>
        </w:rPr>
      </w:pPr>
      <w:r w:rsidRPr="00435014">
        <w:rPr>
          <w:rFonts w:ascii="Arial" w:hAnsi="Arial" w:cs="Arial"/>
          <w:shd w:val="clear" w:color="auto" w:fill="FFFFFF"/>
        </w:rPr>
        <w:t>Altmann, R. (2015) A New Vision for Older Workers: Retain, Retrain, Recruit. Available At:</w:t>
      </w:r>
    </w:p>
    <w:p w14:paraId="4E3F146A" w14:textId="5E3FB754" w:rsidR="005C3E7A" w:rsidRPr="00435014" w:rsidRDefault="005C3E7A" w:rsidP="00435014">
      <w:pPr>
        <w:spacing w:after="0" w:line="360" w:lineRule="auto"/>
        <w:rPr>
          <w:rFonts w:ascii="Arial" w:hAnsi="Arial" w:cs="Arial"/>
        </w:rPr>
      </w:pPr>
      <w:r w:rsidRPr="00435014">
        <w:rPr>
          <w:rStyle w:val="HTMLCite"/>
          <w:rFonts w:ascii="Arial" w:hAnsi="Arial" w:cs="Arial"/>
          <w:i w:val="0"/>
          <w:iCs w:val="0"/>
        </w:rPr>
        <w:t>https://www.assets.publishing.service.gov.uk</w:t>
      </w:r>
      <w:r w:rsidRPr="00435014">
        <w:rPr>
          <w:rStyle w:val="dyjrff"/>
          <w:rFonts w:ascii="Arial" w:hAnsi="Arial" w:cs="Arial"/>
        </w:rPr>
        <w:t xml:space="preserve"> › file › a-n... </w:t>
      </w:r>
      <w:r w:rsidR="00435014" w:rsidRPr="00435014">
        <w:rPr>
          <w:rStyle w:val="dyjrff"/>
          <w:rFonts w:ascii="Arial" w:hAnsi="Arial" w:cs="Arial"/>
        </w:rPr>
        <w:t>(</w:t>
      </w:r>
      <w:r w:rsidRPr="00435014">
        <w:rPr>
          <w:rStyle w:val="dyjrff"/>
          <w:rFonts w:ascii="Arial" w:hAnsi="Arial" w:cs="Arial"/>
        </w:rPr>
        <w:t>Accessed</w:t>
      </w:r>
      <w:r w:rsidR="00435014" w:rsidRPr="00435014">
        <w:rPr>
          <w:rStyle w:val="dyjrff"/>
          <w:rFonts w:ascii="Arial" w:hAnsi="Arial" w:cs="Arial"/>
        </w:rPr>
        <w:t xml:space="preserve"> 20 March 2021)</w:t>
      </w:r>
    </w:p>
    <w:p w14:paraId="414891E5" w14:textId="76637316" w:rsidR="00E65930" w:rsidRPr="00435014" w:rsidRDefault="00E65930" w:rsidP="00435014">
      <w:pPr>
        <w:pStyle w:val="action-menu-item"/>
        <w:shd w:val="clear" w:color="auto" w:fill="FFFFFF"/>
        <w:spacing w:before="0" w:beforeAutospacing="0" w:after="0" w:afterAutospacing="0" w:line="360" w:lineRule="auto"/>
        <w:textAlignment w:val="center"/>
        <w:rPr>
          <w:rFonts w:ascii="Arial" w:hAnsi="Arial" w:cs="Arial"/>
          <w:sz w:val="22"/>
          <w:szCs w:val="22"/>
          <w:shd w:val="clear" w:color="auto" w:fill="FFFFFF"/>
        </w:rPr>
      </w:pPr>
      <w:proofErr w:type="spellStart"/>
      <w:r w:rsidRPr="00435014">
        <w:rPr>
          <w:rFonts w:ascii="Arial" w:hAnsi="Arial" w:cs="Arial"/>
          <w:sz w:val="22"/>
          <w:szCs w:val="22"/>
          <w:shd w:val="clear" w:color="auto" w:fill="FFFFFF"/>
        </w:rPr>
        <w:t>Alzhiemers</w:t>
      </w:r>
      <w:proofErr w:type="spellEnd"/>
      <w:r w:rsidRPr="00435014">
        <w:rPr>
          <w:rFonts w:ascii="Arial" w:hAnsi="Arial" w:cs="Arial"/>
          <w:sz w:val="22"/>
          <w:szCs w:val="22"/>
          <w:shd w:val="clear" w:color="auto" w:fill="FFFFFF"/>
        </w:rPr>
        <w:t xml:space="preserve"> Society (2020) </w:t>
      </w:r>
      <w:r w:rsidRPr="0027448B">
        <w:rPr>
          <w:rFonts w:ascii="Arial" w:hAnsi="Arial" w:cs="Arial"/>
          <w:i/>
          <w:iCs/>
          <w:sz w:val="22"/>
          <w:szCs w:val="22"/>
          <w:shd w:val="clear" w:color="auto" w:fill="FFFFFF"/>
        </w:rPr>
        <w:t>The UK</w:t>
      </w:r>
      <w:r w:rsidR="00703911" w:rsidRPr="0027448B">
        <w:rPr>
          <w:rFonts w:ascii="Arial" w:hAnsi="Arial" w:cs="Arial"/>
          <w:i/>
          <w:iCs/>
          <w:sz w:val="22"/>
          <w:szCs w:val="22"/>
          <w:shd w:val="clear" w:color="auto" w:fill="FFFFFF"/>
        </w:rPr>
        <w:t xml:space="preserve"> </w:t>
      </w:r>
      <w:r w:rsidRPr="0027448B">
        <w:rPr>
          <w:rFonts w:ascii="Arial" w:hAnsi="Arial" w:cs="Arial"/>
          <w:i/>
          <w:iCs/>
          <w:sz w:val="22"/>
          <w:szCs w:val="22"/>
          <w:shd w:val="clear" w:color="auto" w:fill="FFFFFF"/>
        </w:rPr>
        <w:t>Biggest Killer:</w:t>
      </w:r>
      <w:r w:rsidR="00703911" w:rsidRPr="0027448B">
        <w:rPr>
          <w:rFonts w:ascii="Arial" w:hAnsi="Arial" w:cs="Arial"/>
          <w:i/>
          <w:iCs/>
          <w:sz w:val="22"/>
          <w:szCs w:val="22"/>
          <w:shd w:val="clear" w:color="auto" w:fill="FFFFFF"/>
        </w:rPr>
        <w:t xml:space="preserve"> why are deaths from dementia on the rise</w:t>
      </w:r>
      <w:r w:rsidR="00703911" w:rsidRPr="00435014">
        <w:rPr>
          <w:rFonts w:ascii="Arial" w:hAnsi="Arial" w:cs="Arial"/>
          <w:sz w:val="22"/>
          <w:szCs w:val="22"/>
          <w:shd w:val="clear" w:color="auto" w:fill="FFFFFF"/>
        </w:rPr>
        <w:t>. Available at:</w:t>
      </w:r>
      <w:r w:rsidR="00435014">
        <w:rPr>
          <w:rFonts w:ascii="Arial" w:hAnsi="Arial" w:cs="Arial"/>
          <w:sz w:val="22"/>
          <w:szCs w:val="22"/>
          <w:shd w:val="clear" w:color="auto" w:fill="FFFFFF"/>
        </w:rPr>
        <w:t xml:space="preserve"> </w:t>
      </w:r>
      <w:r w:rsidRPr="00435014">
        <w:rPr>
          <w:rFonts w:ascii="Arial" w:hAnsi="Arial" w:cs="Arial"/>
          <w:sz w:val="22"/>
          <w:szCs w:val="22"/>
          <w:shd w:val="clear" w:color="auto" w:fill="FFFFFF"/>
        </w:rPr>
        <w:t>https://www.alzheimers.org.uk/blog/research-dementia-UK-biggest-killer... (Accessed 25 March 2021)</w:t>
      </w:r>
    </w:p>
    <w:p w14:paraId="01124457" w14:textId="58975945" w:rsidR="007F359A" w:rsidRPr="00435014" w:rsidRDefault="007F359A" w:rsidP="00435014">
      <w:pPr>
        <w:spacing w:after="0" w:line="360" w:lineRule="auto"/>
        <w:rPr>
          <w:rFonts w:ascii="Arial" w:hAnsi="Arial" w:cs="Arial"/>
          <w:shd w:val="clear" w:color="auto" w:fill="FFFFFF"/>
        </w:rPr>
      </w:pPr>
      <w:r w:rsidRPr="00435014">
        <w:rPr>
          <w:rFonts w:ascii="Arial" w:hAnsi="Arial" w:cs="Arial"/>
          <w:shd w:val="clear" w:color="auto" w:fill="FFFFFF"/>
        </w:rPr>
        <w:t xml:space="preserve">Age UK (2021) </w:t>
      </w:r>
      <w:r w:rsidRPr="00435014">
        <w:rPr>
          <w:rFonts w:ascii="Arial" w:hAnsi="Arial" w:cs="Arial"/>
          <w:i/>
          <w:iCs/>
          <w:shd w:val="clear" w:color="auto" w:fill="FFFFFF"/>
        </w:rPr>
        <w:t xml:space="preserve">Changes to State Pension Age </w:t>
      </w:r>
      <w:r w:rsidRPr="00435014">
        <w:rPr>
          <w:rFonts w:ascii="Arial" w:hAnsi="Arial" w:cs="Arial"/>
          <w:shd w:val="clear" w:color="auto" w:fill="FFFFFF"/>
        </w:rPr>
        <w:t xml:space="preserve">Available at: </w:t>
      </w:r>
    </w:p>
    <w:p w14:paraId="09CA367B" w14:textId="66BDEED7" w:rsidR="007F359A" w:rsidRPr="00435014" w:rsidRDefault="007F359A" w:rsidP="00435014">
      <w:pPr>
        <w:spacing w:after="0" w:line="360" w:lineRule="auto"/>
        <w:rPr>
          <w:rFonts w:ascii="Arial" w:hAnsi="Arial" w:cs="Arial"/>
          <w:shd w:val="clear" w:color="auto" w:fill="FFFFFF"/>
        </w:rPr>
      </w:pPr>
      <w:r w:rsidRPr="00435014">
        <w:rPr>
          <w:rFonts w:ascii="Arial" w:hAnsi="Arial" w:cs="Arial"/>
          <w:shd w:val="clear" w:color="auto" w:fill="FFFFFF"/>
        </w:rPr>
        <w:t>https://www.ageuk.org.uk/.../state-pension/changes-to-state-pension-age (Accessed 25 March 2021)</w:t>
      </w:r>
    </w:p>
    <w:p w14:paraId="7A06489B" w14:textId="17472237" w:rsidR="007C2318" w:rsidRPr="00435014" w:rsidRDefault="007C2318" w:rsidP="00435014">
      <w:pPr>
        <w:spacing w:after="0" w:line="360" w:lineRule="auto"/>
        <w:rPr>
          <w:rStyle w:val="HTMLCite"/>
          <w:rFonts w:ascii="Arial" w:hAnsi="Arial" w:cs="Arial"/>
          <w:i w:val="0"/>
          <w:iCs w:val="0"/>
          <w:shd w:val="clear" w:color="auto" w:fill="FFFFFF"/>
        </w:rPr>
      </w:pPr>
      <w:r w:rsidRPr="00435014">
        <w:rPr>
          <w:rStyle w:val="HTMLCite"/>
          <w:rFonts w:ascii="Arial" w:hAnsi="Arial" w:cs="Arial"/>
          <w:i w:val="0"/>
          <w:iCs w:val="0"/>
          <w:shd w:val="clear" w:color="auto" w:fill="FFFFFF"/>
        </w:rPr>
        <w:t xml:space="preserve">Age UK (2020) </w:t>
      </w:r>
      <w:r w:rsidR="00C66555" w:rsidRPr="0027448B">
        <w:rPr>
          <w:rStyle w:val="HTMLCite"/>
          <w:rFonts w:ascii="Arial" w:hAnsi="Arial" w:cs="Arial"/>
          <w:shd w:val="clear" w:color="auto" w:fill="FFFFFF"/>
        </w:rPr>
        <w:t>COVID-19:</w:t>
      </w:r>
      <w:r w:rsidR="00F369CF" w:rsidRPr="0027448B">
        <w:rPr>
          <w:rStyle w:val="HTMLCite"/>
          <w:rFonts w:ascii="Arial" w:hAnsi="Arial" w:cs="Arial"/>
          <w:shd w:val="clear" w:color="auto" w:fill="FFFFFF"/>
        </w:rPr>
        <w:t xml:space="preserve"> The Impact of the Human Rights of Older People</w:t>
      </w:r>
      <w:r w:rsidR="00B40F4A" w:rsidRPr="00435014">
        <w:rPr>
          <w:rStyle w:val="HTMLCite"/>
          <w:rFonts w:ascii="Arial" w:hAnsi="Arial" w:cs="Arial"/>
          <w:i w:val="0"/>
          <w:iCs w:val="0"/>
          <w:shd w:val="clear" w:color="auto" w:fill="FFFFFF"/>
        </w:rPr>
        <w:t>. Available at:</w:t>
      </w:r>
    </w:p>
    <w:p w14:paraId="1196EF03" w14:textId="252D3B4F" w:rsidR="007C2318" w:rsidRPr="00435014" w:rsidRDefault="00B40F4A" w:rsidP="00435014">
      <w:pPr>
        <w:spacing w:after="0" w:line="360" w:lineRule="auto"/>
        <w:rPr>
          <w:rFonts w:ascii="Arial" w:hAnsi="Arial" w:cs="Arial"/>
          <w:shd w:val="clear" w:color="auto" w:fill="FFFFFF"/>
        </w:rPr>
      </w:pPr>
      <w:r w:rsidRPr="00435014">
        <w:rPr>
          <w:rFonts w:ascii="Arial" w:hAnsi="Arial" w:cs="Arial"/>
          <w:shd w:val="clear" w:color="auto" w:fill="FFFFFF"/>
        </w:rPr>
        <w:t>https://www.ageuk.org.uk/globalassets/age-uk/documents/reports-an… (Accessed 16 March 2021</w:t>
      </w:r>
      <w:r w:rsidR="007743FF" w:rsidRPr="00435014">
        <w:rPr>
          <w:rFonts w:ascii="Arial" w:hAnsi="Arial" w:cs="Arial"/>
          <w:shd w:val="clear" w:color="auto" w:fill="FFFFFF"/>
        </w:rPr>
        <w:t>)</w:t>
      </w:r>
    </w:p>
    <w:p w14:paraId="1060D089" w14:textId="38E4B195" w:rsidR="001964AC" w:rsidRDefault="001964AC" w:rsidP="00435014">
      <w:pPr>
        <w:spacing w:after="0" w:line="360" w:lineRule="auto"/>
        <w:rPr>
          <w:rStyle w:val="HTMLCite"/>
          <w:rFonts w:ascii="Arial" w:hAnsi="Arial" w:cs="Arial"/>
          <w:i w:val="0"/>
          <w:iCs w:val="0"/>
          <w:shd w:val="clear" w:color="auto" w:fill="FFFFFF"/>
        </w:rPr>
      </w:pPr>
      <w:r w:rsidRPr="00435014">
        <w:rPr>
          <w:rStyle w:val="HTMLCite"/>
          <w:rFonts w:ascii="Arial" w:hAnsi="Arial" w:cs="Arial"/>
          <w:i w:val="0"/>
          <w:iCs w:val="0"/>
          <w:shd w:val="clear" w:color="auto" w:fill="FFFFFF"/>
        </w:rPr>
        <w:t xml:space="preserve">Alden, S. (2020) Loneliness and Isolation – understanding </w:t>
      </w:r>
      <w:r>
        <w:rPr>
          <w:rStyle w:val="HTMLCite"/>
          <w:rFonts w:ascii="Arial" w:hAnsi="Arial" w:cs="Arial"/>
          <w:i w:val="0"/>
          <w:iCs w:val="0"/>
          <w:shd w:val="clear" w:color="auto" w:fill="FFFFFF"/>
        </w:rPr>
        <w:t>the difference and why it matters. Available at:</w:t>
      </w:r>
      <w:r w:rsidR="00421735">
        <w:rPr>
          <w:rStyle w:val="HTMLCite"/>
          <w:rFonts w:ascii="Arial" w:hAnsi="Arial" w:cs="Arial"/>
          <w:i w:val="0"/>
          <w:iCs w:val="0"/>
          <w:shd w:val="clear" w:color="auto" w:fill="FFFFFF"/>
        </w:rPr>
        <w:t xml:space="preserve"> </w:t>
      </w:r>
      <w:r w:rsidRPr="008B04B4">
        <w:rPr>
          <w:rStyle w:val="HTMLCite"/>
          <w:rFonts w:ascii="Arial" w:hAnsi="Arial" w:cs="Arial"/>
          <w:i w:val="0"/>
          <w:iCs w:val="0"/>
          <w:shd w:val="clear" w:color="auto" w:fill="FFFFFF"/>
        </w:rPr>
        <w:t>https://www.ageuk.org.uk/our-impact/policy-research/loneliness... (Accessed 14 March 2021)</w:t>
      </w:r>
    </w:p>
    <w:p w14:paraId="387D8097" w14:textId="7D548EC2" w:rsidR="00BE69BC" w:rsidRDefault="00BE69BC" w:rsidP="00435014">
      <w:pPr>
        <w:spacing w:after="0" w:line="360" w:lineRule="auto"/>
        <w:rPr>
          <w:rStyle w:val="HTMLCite"/>
          <w:rFonts w:ascii="Arial" w:hAnsi="Arial" w:cs="Arial"/>
          <w:i w:val="0"/>
          <w:iCs w:val="0"/>
          <w:shd w:val="clear" w:color="auto" w:fill="FFFFFF"/>
        </w:rPr>
      </w:pPr>
      <w:r>
        <w:rPr>
          <w:rStyle w:val="HTMLCite"/>
          <w:rFonts w:ascii="Arial" w:hAnsi="Arial" w:cs="Arial"/>
          <w:i w:val="0"/>
          <w:iCs w:val="0"/>
          <w:shd w:val="clear" w:color="auto" w:fill="FFFFFF"/>
        </w:rPr>
        <w:t xml:space="preserve">Bowers, </w:t>
      </w:r>
      <w:r w:rsidR="001368AC">
        <w:rPr>
          <w:rStyle w:val="HTMLCite"/>
          <w:rFonts w:ascii="Arial" w:hAnsi="Arial" w:cs="Arial"/>
          <w:i w:val="0"/>
          <w:iCs w:val="0"/>
          <w:shd w:val="clear" w:color="auto" w:fill="FFFFFF"/>
        </w:rPr>
        <w:t>H</w:t>
      </w:r>
      <w:r>
        <w:rPr>
          <w:rStyle w:val="HTMLCite"/>
          <w:rFonts w:ascii="Arial" w:hAnsi="Arial" w:cs="Arial"/>
          <w:i w:val="0"/>
          <w:iCs w:val="0"/>
          <w:shd w:val="clear" w:color="auto" w:fill="FFFFFF"/>
        </w:rPr>
        <w:t xml:space="preserve">. </w:t>
      </w:r>
      <w:r w:rsidR="001368AC">
        <w:rPr>
          <w:rStyle w:val="HTMLCite"/>
          <w:rFonts w:ascii="Arial" w:hAnsi="Arial" w:cs="Arial"/>
          <w:i w:val="0"/>
          <w:iCs w:val="0"/>
          <w:shd w:val="clear" w:color="auto" w:fill="FFFFFF"/>
        </w:rPr>
        <w:t>Clark</w:t>
      </w:r>
      <w:r>
        <w:rPr>
          <w:rStyle w:val="HTMLCite"/>
          <w:rFonts w:ascii="Arial" w:hAnsi="Arial" w:cs="Arial"/>
          <w:i w:val="0"/>
          <w:iCs w:val="0"/>
          <w:shd w:val="clear" w:color="auto" w:fill="FFFFFF"/>
        </w:rPr>
        <w:t xml:space="preserve">, </w:t>
      </w:r>
      <w:r w:rsidR="001368AC">
        <w:rPr>
          <w:rStyle w:val="HTMLCite"/>
          <w:rFonts w:ascii="Arial" w:hAnsi="Arial" w:cs="Arial"/>
          <w:i w:val="0"/>
          <w:iCs w:val="0"/>
          <w:shd w:val="clear" w:color="auto" w:fill="FFFFFF"/>
        </w:rPr>
        <w:t>A</w:t>
      </w:r>
      <w:r>
        <w:rPr>
          <w:rStyle w:val="HTMLCite"/>
          <w:rFonts w:ascii="Arial" w:hAnsi="Arial" w:cs="Arial"/>
          <w:i w:val="0"/>
          <w:iCs w:val="0"/>
          <w:shd w:val="clear" w:color="auto" w:fill="FFFFFF"/>
        </w:rPr>
        <w:t xml:space="preserve">. </w:t>
      </w:r>
      <w:r w:rsidR="001368AC">
        <w:rPr>
          <w:rStyle w:val="HTMLCite"/>
          <w:rFonts w:ascii="Arial" w:hAnsi="Arial" w:cs="Arial"/>
          <w:i w:val="0"/>
          <w:iCs w:val="0"/>
          <w:shd w:val="clear" w:color="auto" w:fill="FFFFFF"/>
        </w:rPr>
        <w:t xml:space="preserve">Crosby, G. </w:t>
      </w:r>
      <w:r>
        <w:rPr>
          <w:rStyle w:val="HTMLCite"/>
          <w:rFonts w:ascii="Arial" w:hAnsi="Arial" w:cs="Arial"/>
          <w:i w:val="0"/>
          <w:iCs w:val="0"/>
          <w:shd w:val="clear" w:color="auto" w:fill="FFFFFF"/>
        </w:rPr>
        <w:t xml:space="preserve">(2009) </w:t>
      </w:r>
      <w:r w:rsidR="001368AC">
        <w:rPr>
          <w:rStyle w:val="HTMLCite"/>
          <w:rFonts w:ascii="Arial" w:hAnsi="Arial" w:cs="Arial"/>
          <w:i w:val="0"/>
          <w:iCs w:val="0"/>
          <w:shd w:val="clear" w:color="auto" w:fill="FFFFFF"/>
        </w:rPr>
        <w:t>Older Peoples Vision for Long Term Care</w:t>
      </w:r>
      <w:r w:rsidR="0027448B">
        <w:rPr>
          <w:rStyle w:val="HTMLCite"/>
          <w:rFonts w:ascii="Arial" w:hAnsi="Arial" w:cs="Arial"/>
          <w:i w:val="0"/>
          <w:iCs w:val="0"/>
          <w:shd w:val="clear" w:color="auto" w:fill="FFFFFF"/>
        </w:rPr>
        <w:t>,</w:t>
      </w:r>
      <w:r>
        <w:rPr>
          <w:rStyle w:val="HTMLCite"/>
          <w:rFonts w:ascii="Arial" w:hAnsi="Arial" w:cs="Arial"/>
          <w:i w:val="0"/>
          <w:iCs w:val="0"/>
          <w:shd w:val="clear" w:color="auto" w:fill="FFFFFF"/>
        </w:rPr>
        <w:t xml:space="preserve"> </w:t>
      </w:r>
      <w:r w:rsidR="001368AC">
        <w:rPr>
          <w:rStyle w:val="HTMLCite"/>
          <w:rFonts w:ascii="Arial" w:hAnsi="Arial" w:cs="Arial"/>
          <w:shd w:val="clear" w:color="auto" w:fill="FFFFFF"/>
        </w:rPr>
        <w:t>Nursing and Residential Care</w:t>
      </w:r>
      <w:r w:rsidR="0027448B">
        <w:rPr>
          <w:rStyle w:val="HTMLCite"/>
          <w:rFonts w:ascii="Arial" w:hAnsi="Arial" w:cs="Arial"/>
          <w:shd w:val="clear" w:color="auto" w:fill="FFFFFF"/>
        </w:rPr>
        <w:t>.</w:t>
      </w:r>
      <w:r>
        <w:rPr>
          <w:rStyle w:val="HTMLCite"/>
          <w:rFonts w:ascii="Arial" w:hAnsi="Arial" w:cs="Arial"/>
          <w:shd w:val="clear" w:color="auto" w:fill="FFFFFF"/>
        </w:rPr>
        <w:t xml:space="preserve"> </w:t>
      </w:r>
      <w:r>
        <w:rPr>
          <w:rStyle w:val="HTMLCite"/>
          <w:rFonts w:ascii="Arial" w:hAnsi="Arial" w:cs="Arial"/>
          <w:i w:val="0"/>
          <w:iCs w:val="0"/>
          <w:shd w:val="clear" w:color="auto" w:fill="FFFFFF"/>
        </w:rPr>
        <w:t>1</w:t>
      </w:r>
      <w:r w:rsidR="001368AC">
        <w:rPr>
          <w:rStyle w:val="HTMLCite"/>
          <w:rFonts w:ascii="Arial" w:hAnsi="Arial" w:cs="Arial"/>
          <w:i w:val="0"/>
          <w:iCs w:val="0"/>
          <w:shd w:val="clear" w:color="auto" w:fill="FFFFFF"/>
        </w:rPr>
        <w:t xml:space="preserve">9 </w:t>
      </w:r>
      <w:r>
        <w:rPr>
          <w:rStyle w:val="HTMLCite"/>
          <w:rFonts w:ascii="Arial" w:hAnsi="Arial" w:cs="Arial"/>
          <w:i w:val="0"/>
          <w:iCs w:val="0"/>
          <w:shd w:val="clear" w:color="auto" w:fill="FFFFFF"/>
        </w:rPr>
        <w:t>(</w:t>
      </w:r>
      <w:r w:rsidR="001368AC">
        <w:rPr>
          <w:rStyle w:val="HTMLCite"/>
          <w:rFonts w:ascii="Arial" w:hAnsi="Arial" w:cs="Arial"/>
          <w:i w:val="0"/>
          <w:iCs w:val="0"/>
          <w:shd w:val="clear" w:color="auto" w:fill="FFFFFF"/>
        </w:rPr>
        <w:t>9</w:t>
      </w:r>
      <w:r>
        <w:rPr>
          <w:rStyle w:val="HTMLCite"/>
          <w:rFonts w:ascii="Arial" w:hAnsi="Arial" w:cs="Arial"/>
          <w:i w:val="0"/>
          <w:iCs w:val="0"/>
          <w:shd w:val="clear" w:color="auto" w:fill="FFFFFF"/>
        </w:rPr>
        <w:t>)</w:t>
      </w:r>
    </w:p>
    <w:p w14:paraId="4536138F" w14:textId="649BAEBF" w:rsidR="00AD44EE" w:rsidRDefault="00AD44EE" w:rsidP="001964AC">
      <w:pPr>
        <w:spacing w:after="0" w:line="360" w:lineRule="auto"/>
        <w:rPr>
          <w:rStyle w:val="HTMLCite"/>
          <w:rFonts w:ascii="Arial" w:hAnsi="Arial" w:cs="Arial"/>
          <w:i w:val="0"/>
          <w:iCs w:val="0"/>
          <w:shd w:val="clear" w:color="auto" w:fill="FFFFFF"/>
        </w:rPr>
      </w:pPr>
      <w:r>
        <w:rPr>
          <w:rStyle w:val="HTMLCite"/>
          <w:rFonts w:ascii="Arial" w:hAnsi="Arial" w:cs="Arial"/>
          <w:i w:val="0"/>
          <w:iCs w:val="0"/>
          <w:shd w:val="clear" w:color="auto" w:fill="FFFFFF"/>
        </w:rPr>
        <w:t>Centre for Ageing Better (2018) The NHS N</w:t>
      </w:r>
      <w:r w:rsidR="00F9636A">
        <w:rPr>
          <w:rStyle w:val="HTMLCite"/>
          <w:rFonts w:ascii="Arial" w:hAnsi="Arial" w:cs="Arial"/>
          <w:i w:val="0"/>
          <w:iCs w:val="0"/>
          <w:shd w:val="clear" w:color="auto" w:fill="FFFFFF"/>
        </w:rPr>
        <w:t>eeds Radical Change to Adapt to Our Ageing Society. Available at:</w:t>
      </w:r>
      <w:r>
        <w:rPr>
          <w:rStyle w:val="HTMLCite"/>
          <w:rFonts w:ascii="Arial" w:hAnsi="Arial" w:cs="Arial"/>
          <w:i w:val="0"/>
          <w:iCs w:val="0"/>
          <w:shd w:val="clear" w:color="auto" w:fill="FFFFFF"/>
        </w:rPr>
        <w:t xml:space="preserve"> </w:t>
      </w:r>
    </w:p>
    <w:p w14:paraId="44CC993A" w14:textId="1766F376" w:rsidR="00AD44EE" w:rsidRDefault="00AD44EE" w:rsidP="001964AC">
      <w:pPr>
        <w:spacing w:after="0" w:line="360" w:lineRule="auto"/>
        <w:rPr>
          <w:rFonts w:ascii="Helvetica" w:hAnsi="Helvetica" w:cs="Helvetica"/>
          <w:shd w:val="clear" w:color="auto" w:fill="FFFFFF"/>
        </w:rPr>
      </w:pPr>
      <w:r w:rsidRPr="00F9636A">
        <w:rPr>
          <w:rFonts w:ascii="Helvetica" w:hAnsi="Helvetica" w:cs="Helvetica"/>
          <w:shd w:val="clear" w:color="auto" w:fill="FFFFFF"/>
        </w:rPr>
        <w:t>https://www.ageing-better.org.uk/blogs/nhs-needs-radical-change-adapt... (Accessed 25 March 2021)</w:t>
      </w:r>
    </w:p>
    <w:p w14:paraId="2752B67A" w14:textId="77777777" w:rsidR="00421735" w:rsidRDefault="00421735" w:rsidP="00421735">
      <w:pPr>
        <w:spacing w:after="0" w:line="360" w:lineRule="auto"/>
        <w:rPr>
          <w:rStyle w:val="HTMLCite"/>
          <w:rFonts w:ascii="Arial" w:hAnsi="Arial" w:cs="Arial"/>
          <w:i w:val="0"/>
          <w:iCs w:val="0"/>
          <w:shd w:val="clear" w:color="auto" w:fill="FFFFFF"/>
        </w:rPr>
      </w:pPr>
      <w:proofErr w:type="spellStart"/>
      <w:r>
        <w:rPr>
          <w:rStyle w:val="HTMLCite"/>
          <w:rFonts w:ascii="Arial" w:hAnsi="Arial" w:cs="Arial"/>
          <w:i w:val="0"/>
          <w:iCs w:val="0"/>
          <w:shd w:val="clear" w:color="auto" w:fill="FFFFFF"/>
        </w:rPr>
        <w:t>Chiva</w:t>
      </w:r>
      <w:proofErr w:type="spellEnd"/>
      <w:r>
        <w:rPr>
          <w:rStyle w:val="HTMLCite"/>
          <w:rFonts w:ascii="Arial" w:hAnsi="Arial" w:cs="Arial"/>
          <w:i w:val="0"/>
          <w:iCs w:val="0"/>
          <w:shd w:val="clear" w:color="auto" w:fill="FFFFFF"/>
        </w:rPr>
        <w:t xml:space="preserve">, A. and </w:t>
      </w:r>
      <w:proofErr w:type="spellStart"/>
      <w:r>
        <w:rPr>
          <w:rStyle w:val="HTMLCite"/>
          <w:rFonts w:ascii="Arial" w:hAnsi="Arial" w:cs="Arial"/>
          <w:i w:val="0"/>
          <w:iCs w:val="0"/>
          <w:shd w:val="clear" w:color="auto" w:fill="FFFFFF"/>
        </w:rPr>
        <w:t>Stears</w:t>
      </w:r>
      <w:proofErr w:type="spellEnd"/>
      <w:r>
        <w:rPr>
          <w:rStyle w:val="HTMLCite"/>
          <w:rFonts w:ascii="Arial" w:hAnsi="Arial" w:cs="Arial"/>
          <w:i w:val="0"/>
          <w:iCs w:val="0"/>
          <w:shd w:val="clear" w:color="auto" w:fill="FFFFFF"/>
        </w:rPr>
        <w:t xml:space="preserve">, D. (2001) </w:t>
      </w:r>
      <w:r w:rsidRPr="00421735">
        <w:rPr>
          <w:rStyle w:val="HTMLCite"/>
          <w:rFonts w:ascii="Arial" w:hAnsi="Arial" w:cs="Arial"/>
          <w:shd w:val="clear" w:color="auto" w:fill="FFFFFF"/>
        </w:rPr>
        <w:t>Promoting the Health of Older People</w:t>
      </w:r>
      <w:r>
        <w:rPr>
          <w:rStyle w:val="HTMLCite"/>
          <w:rFonts w:ascii="Arial" w:hAnsi="Arial" w:cs="Arial"/>
          <w:i w:val="0"/>
          <w:iCs w:val="0"/>
          <w:shd w:val="clear" w:color="auto" w:fill="FFFFFF"/>
        </w:rPr>
        <w:t>. London: University Press</w:t>
      </w:r>
    </w:p>
    <w:p w14:paraId="62F3AA9A" w14:textId="77777777" w:rsidR="00BE69BC" w:rsidRDefault="00D50A8A" w:rsidP="001964AC">
      <w:pPr>
        <w:spacing w:after="0" w:line="360" w:lineRule="auto"/>
        <w:rPr>
          <w:rFonts w:ascii="Helvetica" w:hAnsi="Helvetica" w:cs="Helvetica"/>
          <w:shd w:val="clear" w:color="auto" w:fill="FFFFFF"/>
        </w:rPr>
      </w:pPr>
      <w:r>
        <w:rPr>
          <w:rFonts w:ascii="Helvetica" w:hAnsi="Helvetica" w:cs="Helvetica"/>
          <w:shd w:val="clear" w:color="auto" w:fill="FFFFFF"/>
        </w:rPr>
        <w:t>Courtin, E. and Knapp, M. (201</w:t>
      </w:r>
      <w:r w:rsidR="009C658A">
        <w:rPr>
          <w:rFonts w:ascii="Helvetica" w:hAnsi="Helvetica" w:cs="Helvetica"/>
          <w:shd w:val="clear" w:color="auto" w:fill="FFFFFF"/>
        </w:rPr>
        <w:t>7</w:t>
      </w:r>
      <w:r>
        <w:rPr>
          <w:rFonts w:ascii="Helvetica" w:hAnsi="Helvetica" w:cs="Helvetica"/>
          <w:shd w:val="clear" w:color="auto" w:fill="FFFFFF"/>
        </w:rPr>
        <w:t xml:space="preserve">) Social Isolation, Loneliness and Health in Old Age: A </w:t>
      </w:r>
    </w:p>
    <w:p w14:paraId="4E351BEF" w14:textId="0B4B4DC8" w:rsidR="00D50A8A" w:rsidRDefault="00D50A8A" w:rsidP="001964AC">
      <w:pPr>
        <w:spacing w:after="0" w:line="360" w:lineRule="auto"/>
        <w:rPr>
          <w:rFonts w:ascii="Helvetica" w:hAnsi="Helvetica" w:cs="Helvetica"/>
          <w:shd w:val="clear" w:color="auto" w:fill="FFFFFF"/>
        </w:rPr>
      </w:pPr>
      <w:r>
        <w:rPr>
          <w:rFonts w:ascii="Helvetica" w:hAnsi="Helvetica" w:cs="Helvetica"/>
          <w:shd w:val="clear" w:color="auto" w:fill="FFFFFF"/>
        </w:rPr>
        <w:t xml:space="preserve">Scoping Review. </w:t>
      </w:r>
      <w:r>
        <w:rPr>
          <w:rFonts w:ascii="Helvetica" w:hAnsi="Helvetica" w:cs="Helvetica"/>
          <w:i/>
          <w:iCs/>
          <w:shd w:val="clear" w:color="auto" w:fill="FFFFFF"/>
        </w:rPr>
        <w:t>Health and Social Care in the Community,</w:t>
      </w:r>
      <w:r>
        <w:rPr>
          <w:rFonts w:ascii="Helvetica" w:hAnsi="Helvetica" w:cs="Helvetica"/>
          <w:shd w:val="clear" w:color="auto" w:fill="FFFFFF"/>
        </w:rPr>
        <w:t xml:space="preserve"> 25 (3), pp 799-812</w:t>
      </w:r>
    </w:p>
    <w:p w14:paraId="49FE5B37" w14:textId="4E195BC7" w:rsidR="00C80E1E" w:rsidRPr="00C80E1E" w:rsidRDefault="00C80E1E" w:rsidP="001964AC">
      <w:pPr>
        <w:spacing w:after="0" w:line="360" w:lineRule="auto"/>
        <w:rPr>
          <w:rFonts w:ascii="Arial" w:hAnsi="Arial" w:cs="Arial"/>
          <w:shd w:val="clear" w:color="auto" w:fill="FFFFFF"/>
        </w:rPr>
      </w:pPr>
      <w:r w:rsidRPr="00C80E1E">
        <w:rPr>
          <w:rFonts w:ascii="Arial" w:hAnsi="Arial" w:cs="Arial"/>
          <w:shd w:val="clear" w:color="auto" w:fill="FFFFFF"/>
        </w:rPr>
        <w:t>Curry, N. (2006) Preventive Social Care. Available at:</w:t>
      </w:r>
    </w:p>
    <w:p w14:paraId="16A3A60F" w14:textId="6C44B939" w:rsidR="00C80E1E" w:rsidRPr="00C80E1E" w:rsidRDefault="00C80E1E" w:rsidP="001964AC">
      <w:pPr>
        <w:spacing w:after="0" w:line="360" w:lineRule="auto"/>
        <w:rPr>
          <w:rStyle w:val="HTMLCite"/>
          <w:rFonts w:ascii="Arial" w:hAnsi="Arial" w:cs="Arial"/>
          <w:i w:val="0"/>
          <w:iCs w:val="0"/>
          <w:shd w:val="clear" w:color="auto" w:fill="FFFFFF"/>
        </w:rPr>
      </w:pPr>
      <w:r w:rsidRPr="00C80E1E">
        <w:rPr>
          <w:rStyle w:val="HTMLCite"/>
          <w:rFonts w:ascii="Arial" w:hAnsi="Arial" w:cs="Arial"/>
          <w:i w:val="0"/>
          <w:iCs w:val="0"/>
          <w:shd w:val="clear" w:color="auto" w:fill="FFFFFF"/>
        </w:rPr>
        <w:t>https://www.kingsfund.org.uk/sites/default/files/preventive-social. (Accessed 25 March 2021)</w:t>
      </w:r>
    </w:p>
    <w:p w14:paraId="294DF8A0" w14:textId="0D85BB2A" w:rsidR="00F80E01" w:rsidRDefault="00F80E01" w:rsidP="00F80E01">
      <w:pPr>
        <w:spacing w:after="0" w:line="360" w:lineRule="auto"/>
        <w:rPr>
          <w:rFonts w:ascii="Arial" w:hAnsi="Arial" w:cs="Arial"/>
        </w:rPr>
      </w:pPr>
      <w:proofErr w:type="spellStart"/>
      <w:r w:rsidRPr="007743FF">
        <w:rPr>
          <w:rStyle w:val="HTMLCite"/>
          <w:rFonts w:ascii="Arial" w:hAnsi="Arial" w:cs="Arial"/>
          <w:i w:val="0"/>
          <w:iCs w:val="0"/>
          <w:shd w:val="clear" w:color="auto" w:fill="FFFFFF"/>
        </w:rPr>
        <w:t>Dury</w:t>
      </w:r>
      <w:proofErr w:type="spellEnd"/>
      <w:r w:rsidRPr="007743FF">
        <w:rPr>
          <w:rStyle w:val="HTMLCite"/>
          <w:rFonts w:ascii="Arial" w:hAnsi="Arial" w:cs="Arial"/>
          <w:i w:val="0"/>
          <w:iCs w:val="0"/>
          <w:shd w:val="clear" w:color="auto" w:fill="FFFFFF"/>
        </w:rPr>
        <w:t>, R. (2014)</w:t>
      </w:r>
      <w:r w:rsidRPr="007743FF">
        <w:rPr>
          <w:rFonts w:ascii="Arial" w:hAnsi="Arial" w:cs="Arial"/>
        </w:rPr>
        <w:t xml:space="preserve"> Social </w:t>
      </w:r>
      <w:r w:rsidR="005D06B5" w:rsidRPr="007743FF">
        <w:rPr>
          <w:rFonts w:ascii="Arial" w:hAnsi="Arial" w:cs="Arial"/>
        </w:rPr>
        <w:t>I</w:t>
      </w:r>
      <w:r w:rsidRPr="007743FF">
        <w:rPr>
          <w:rFonts w:ascii="Arial" w:hAnsi="Arial" w:cs="Arial"/>
        </w:rPr>
        <w:t xml:space="preserve">solation and </w:t>
      </w:r>
      <w:r w:rsidR="005D06B5" w:rsidRPr="007743FF">
        <w:rPr>
          <w:rFonts w:ascii="Arial" w:hAnsi="Arial" w:cs="Arial"/>
        </w:rPr>
        <w:t>L</w:t>
      </w:r>
      <w:r w:rsidRPr="007743FF">
        <w:rPr>
          <w:rFonts w:ascii="Arial" w:hAnsi="Arial" w:cs="Arial"/>
        </w:rPr>
        <w:t xml:space="preserve">oneliness in the </w:t>
      </w:r>
      <w:r w:rsidR="005D06B5" w:rsidRPr="007743FF">
        <w:rPr>
          <w:rFonts w:ascii="Arial" w:hAnsi="Arial" w:cs="Arial"/>
        </w:rPr>
        <w:t>E</w:t>
      </w:r>
      <w:r w:rsidRPr="007743FF">
        <w:rPr>
          <w:rFonts w:ascii="Arial" w:hAnsi="Arial" w:cs="Arial"/>
        </w:rPr>
        <w:t xml:space="preserve">lderly: </w:t>
      </w:r>
      <w:r w:rsidR="005D06B5" w:rsidRPr="007743FF">
        <w:rPr>
          <w:rFonts w:ascii="Arial" w:hAnsi="Arial" w:cs="Arial"/>
        </w:rPr>
        <w:t>A</w:t>
      </w:r>
      <w:r w:rsidRPr="007743FF">
        <w:rPr>
          <w:rFonts w:ascii="Arial" w:hAnsi="Arial" w:cs="Arial"/>
        </w:rPr>
        <w:t xml:space="preserve">n exploration of some of the issues. </w:t>
      </w:r>
      <w:r w:rsidRPr="007743FF">
        <w:rPr>
          <w:rFonts w:ascii="Arial" w:hAnsi="Arial" w:cs="Arial"/>
          <w:i/>
          <w:iCs/>
        </w:rPr>
        <w:t xml:space="preserve">British Journal of Community Nursing. </w:t>
      </w:r>
      <w:r w:rsidRPr="007743FF">
        <w:rPr>
          <w:rFonts w:ascii="Arial" w:hAnsi="Arial" w:cs="Arial"/>
        </w:rPr>
        <w:t>(19) 3</w:t>
      </w:r>
    </w:p>
    <w:p w14:paraId="5E6A0064" w14:textId="4BC38202" w:rsidR="00B426C4" w:rsidRPr="00B426C4" w:rsidRDefault="00B426C4" w:rsidP="00F80E01">
      <w:pPr>
        <w:spacing w:after="0" w:line="360" w:lineRule="auto"/>
        <w:rPr>
          <w:rFonts w:ascii="Arial" w:hAnsi="Arial" w:cs="Arial"/>
          <w:i/>
          <w:iCs/>
        </w:rPr>
      </w:pPr>
      <w:r w:rsidRPr="00E408C0">
        <w:rPr>
          <w:rFonts w:ascii="Arial" w:hAnsi="Arial" w:cs="Arial"/>
        </w:rPr>
        <w:t xml:space="preserve">Girdhar, R. Srivastava, V and Sethi, S (2020) Managing Mental Health Issues Among Elderly </w:t>
      </w:r>
      <w:r>
        <w:rPr>
          <w:rFonts w:ascii="Arial" w:hAnsi="Arial" w:cs="Arial"/>
        </w:rPr>
        <w:t xml:space="preserve">During COVID-19 Pandemic. </w:t>
      </w:r>
      <w:r>
        <w:rPr>
          <w:rFonts w:ascii="Arial" w:hAnsi="Arial" w:cs="Arial"/>
          <w:i/>
          <w:iCs/>
        </w:rPr>
        <w:t xml:space="preserve">Journal of Geriatric Care and Research, </w:t>
      </w:r>
      <w:r>
        <w:rPr>
          <w:rFonts w:ascii="Arial" w:hAnsi="Arial" w:cs="Arial"/>
        </w:rPr>
        <w:t>7 (1), pp. 32</w:t>
      </w:r>
      <w:r>
        <w:rPr>
          <w:rFonts w:ascii="Arial" w:hAnsi="Arial" w:cs="Arial"/>
          <w:i/>
          <w:iCs/>
        </w:rPr>
        <w:t xml:space="preserve"> </w:t>
      </w:r>
    </w:p>
    <w:p w14:paraId="44375669" w14:textId="6A79D90A" w:rsidR="00DC5044" w:rsidRDefault="00DC5044" w:rsidP="00F80E01">
      <w:pPr>
        <w:spacing w:after="0" w:line="360" w:lineRule="auto"/>
        <w:rPr>
          <w:rFonts w:ascii="Arial" w:hAnsi="Arial" w:cs="Arial"/>
        </w:rPr>
      </w:pPr>
      <w:r>
        <w:rPr>
          <w:rFonts w:ascii="Arial" w:hAnsi="Arial" w:cs="Arial"/>
        </w:rPr>
        <w:t>GOV. UK</w:t>
      </w:r>
      <w:r w:rsidR="00580685">
        <w:rPr>
          <w:rFonts w:ascii="Arial" w:hAnsi="Arial" w:cs="Arial"/>
        </w:rPr>
        <w:t xml:space="preserve"> (2018) </w:t>
      </w:r>
      <w:r w:rsidR="00580685" w:rsidRPr="0027448B">
        <w:rPr>
          <w:rFonts w:ascii="Arial" w:hAnsi="Arial" w:cs="Arial"/>
          <w:i/>
          <w:iCs/>
        </w:rPr>
        <w:t>Population Change and Trends in Life Expectancy</w:t>
      </w:r>
      <w:r w:rsidR="00580685">
        <w:rPr>
          <w:rFonts w:ascii="Arial" w:hAnsi="Arial" w:cs="Arial"/>
        </w:rPr>
        <w:t>. Available at:</w:t>
      </w:r>
    </w:p>
    <w:p w14:paraId="34B5AECC" w14:textId="7B23B93F" w:rsidR="00DC5044" w:rsidRPr="00DC5044" w:rsidRDefault="00DC5044" w:rsidP="00F80E01">
      <w:pPr>
        <w:spacing w:after="0" w:line="360" w:lineRule="auto"/>
        <w:rPr>
          <w:rFonts w:ascii="Arial" w:hAnsi="Arial" w:cs="Arial"/>
          <w:shd w:val="clear" w:color="auto" w:fill="FFFFFF"/>
        </w:rPr>
      </w:pPr>
      <w:r w:rsidRPr="00580685">
        <w:rPr>
          <w:rFonts w:ascii="Arial" w:hAnsi="Arial" w:cs="Arial"/>
          <w:shd w:val="clear" w:color="auto" w:fill="FFFFFF"/>
        </w:rPr>
        <w:t>https://www.gov.uk/.../chapter-1-population-change-and-trends-in-life-expectancy</w:t>
      </w:r>
      <w:r w:rsidRPr="00DC5044">
        <w:rPr>
          <w:rFonts w:ascii="Arial" w:hAnsi="Arial" w:cs="Arial"/>
          <w:shd w:val="clear" w:color="auto" w:fill="FFFFFF"/>
        </w:rPr>
        <w:t xml:space="preserve"> (Accessed 19 March 2021)</w:t>
      </w:r>
    </w:p>
    <w:p w14:paraId="5DD3A5F9" w14:textId="77777777" w:rsidR="0027448B" w:rsidRDefault="0027448B" w:rsidP="00F80E01">
      <w:pPr>
        <w:spacing w:after="0" w:line="360" w:lineRule="auto"/>
        <w:rPr>
          <w:rFonts w:ascii="Arial" w:hAnsi="Arial" w:cs="Arial"/>
        </w:rPr>
      </w:pPr>
    </w:p>
    <w:p w14:paraId="78B59FCF" w14:textId="77777777" w:rsidR="0027448B" w:rsidRDefault="0027448B" w:rsidP="00F80E01">
      <w:pPr>
        <w:spacing w:after="0" w:line="360" w:lineRule="auto"/>
        <w:rPr>
          <w:rFonts w:ascii="Arial" w:hAnsi="Arial" w:cs="Arial"/>
        </w:rPr>
      </w:pPr>
    </w:p>
    <w:p w14:paraId="0A3B8D8D" w14:textId="1B93306E" w:rsidR="00410FCF" w:rsidRPr="007743FF" w:rsidRDefault="00410FCF" w:rsidP="00F80E01">
      <w:pPr>
        <w:spacing w:after="0" w:line="360" w:lineRule="auto"/>
        <w:rPr>
          <w:rFonts w:ascii="Arial" w:hAnsi="Arial" w:cs="Arial"/>
        </w:rPr>
      </w:pPr>
      <w:r w:rsidRPr="007743FF">
        <w:rPr>
          <w:rFonts w:ascii="Arial" w:hAnsi="Arial" w:cs="Arial"/>
        </w:rPr>
        <w:lastRenderedPageBreak/>
        <w:t>GOV. UK (2018</w:t>
      </w:r>
      <w:r w:rsidRPr="007743FF">
        <w:rPr>
          <w:rFonts w:ascii="Arial" w:hAnsi="Arial" w:cs="Arial"/>
          <w:i/>
          <w:iCs/>
        </w:rPr>
        <w:t>)</w:t>
      </w:r>
      <w:r w:rsidR="005872FF" w:rsidRPr="007743FF">
        <w:rPr>
          <w:rFonts w:ascii="Arial" w:hAnsi="Arial" w:cs="Arial"/>
          <w:i/>
          <w:iCs/>
        </w:rPr>
        <w:t xml:space="preserve"> PM Launches </w:t>
      </w:r>
      <w:r w:rsidR="00846542" w:rsidRPr="007743FF">
        <w:rPr>
          <w:rFonts w:ascii="Arial" w:hAnsi="Arial" w:cs="Arial"/>
          <w:i/>
          <w:iCs/>
        </w:rPr>
        <w:t>Governments</w:t>
      </w:r>
      <w:r w:rsidR="001440DE" w:rsidRPr="007743FF">
        <w:rPr>
          <w:rFonts w:ascii="Arial" w:hAnsi="Arial" w:cs="Arial"/>
          <w:i/>
          <w:iCs/>
        </w:rPr>
        <w:t xml:space="preserve"> First Loneliness Strategy</w:t>
      </w:r>
      <w:r w:rsidR="001440DE" w:rsidRPr="007743FF">
        <w:rPr>
          <w:rFonts w:ascii="Arial" w:hAnsi="Arial" w:cs="Arial"/>
        </w:rPr>
        <w:t>. Available at:</w:t>
      </w:r>
      <w:r w:rsidR="00846542" w:rsidRPr="007743FF">
        <w:rPr>
          <w:rFonts w:ascii="Arial" w:hAnsi="Arial" w:cs="Arial"/>
        </w:rPr>
        <w:t xml:space="preserve"> </w:t>
      </w:r>
    </w:p>
    <w:p w14:paraId="3F3167CE" w14:textId="123F3AC6" w:rsidR="00404C0B" w:rsidRDefault="004356E9" w:rsidP="00F80E01">
      <w:pPr>
        <w:spacing w:after="0" w:line="360" w:lineRule="auto"/>
        <w:rPr>
          <w:rStyle w:val="HTMLCite"/>
          <w:rFonts w:ascii="Arial" w:hAnsi="Arial" w:cs="Arial"/>
          <w:i w:val="0"/>
          <w:iCs w:val="0"/>
          <w:shd w:val="clear" w:color="auto" w:fill="FFFFFF"/>
        </w:rPr>
      </w:pPr>
      <w:r w:rsidRPr="007743FF">
        <w:rPr>
          <w:rStyle w:val="HTMLCite"/>
          <w:rFonts w:ascii="Arial" w:hAnsi="Arial" w:cs="Arial"/>
          <w:i w:val="0"/>
          <w:iCs w:val="0"/>
          <w:shd w:val="clear" w:color="auto" w:fill="FFFFFF"/>
        </w:rPr>
        <w:t>https://www.gov.uk/.../pm-launches-governments-</w:t>
      </w:r>
      <w:r w:rsidR="00404C0B" w:rsidRPr="007743FF">
        <w:rPr>
          <w:rStyle w:val="HTMLCite"/>
          <w:rFonts w:ascii="Arial" w:hAnsi="Arial" w:cs="Arial"/>
          <w:i w:val="0"/>
          <w:iCs w:val="0"/>
          <w:shd w:val="clear" w:color="auto" w:fill="FFFFFF"/>
        </w:rPr>
        <w:t>first loneliness</w:t>
      </w:r>
      <w:r w:rsidRPr="007743FF">
        <w:rPr>
          <w:rStyle w:val="HTMLCite"/>
          <w:rFonts w:ascii="Arial" w:hAnsi="Arial" w:cs="Arial"/>
          <w:i w:val="0"/>
          <w:iCs w:val="0"/>
          <w:shd w:val="clear" w:color="auto" w:fill="FFFFFF"/>
        </w:rPr>
        <w:t>-strat</w:t>
      </w:r>
      <w:r w:rsidRPr="00410FCF">
        <w:rPr>
          <w:rStyle w:val="HTMLCite"/>
          <w:rFonts w:ascii="Arial" w:hAnsi="Arial" w:cs="Arial"/>
          <w:i w:val="0"/>
          <w:iCs w:val="0"/>
          <w:shd w:val="clear" w:color="auto" w:fill="FFFFFF"/>
        </w:rPr>
        <w:t xml:space="preserve">egy </w:t>
      </w:r>
      <w:r w:rsidR="00410FCF" w:rsidRPr="00410FCF">
        <w:rPr>
          <w:rStyle w:val="HTMLCite"/>
          <w:rFonts w:ascii="Arial" w:hAnsi="Arial" w:cs="Arial"/>
          <w:i w:val="0"/>
          <w:iCs w:val="0"/>
          <w:shd w:val="clear" w:color="auto" w:fill="FFFFFF"/>
        </w:rPr>
        <w:t>(Accessed 15 March 2021)</w:t>
      </w:r>
    </w:p>
    <w:p w14:paraId="71230C58" w14:textId="06BAC018" w:rsidR="00FB22AA" w:rsidRPr="00FB22AA" w:rsidRDefault="00FB22AA" w:rsidP="00F80E01">
      <w:pPr>
        <w:spacing w:after="0" w:line="360" w:lineRule="auto"/>
        <w:rPr>
          <w:rFonts w:ascii="Arial" w:hAnsi="Arial" w:cs="Arial"/>
          <w:shd w:val="clear" w:color="auto" w:fill="FFFFFF"/>
        </w:rPr>
      </w:pPr>
      <w:r w:rsidRPr="00FB22AA">
        <w:rPr>
          <w:rFonts w:ascii="Arial" w:hAnsi="Arial" w:cs="Arial"/>
          <w:shd w:val="clear" w:color="auto" w:fill="FFFFFF"/>
        </w:rPr>
        <w:t>GOV.UK (</w:t>
      </w:r>
      <w:r>
        <w:rPr>
          <w:rFonts w:ascii="Arial" w:hAnsi="Arial" w:cs="Arial"/>
          <w:shd w:val="clear" w:color="auto" w:fill="FFFFFF"/>
        </w:rPr>
        <w:t xml:space="preserve">2014) </w:t>
      </w:r>
      <w:r w:rsidRPr="00FB22AA">
        <w:rPr>
          <w:rFonts w:ascii="Arial" w:hAnsi="Arial" w:cs="Arial"/>
          <w:i/>
          <w:iCs/>
          <w:shd w:val="clear" w:color="auto" w:fill="FFFFFF"/>
        </w:rPr>
        <w:t>State Pension Age Timetable</w:t>
      </w:r>
      <w:r w:rsidRPr="00FB22AA">
        <w:rPr>
          <w:rFonts w:ascii="Arial" w:hAnsi="Arial" w:cs="Arial"/>
          <w:shd w:val="clear" w:color="auto" w:fill="FFFFFF"/>
        </w:rPr>
        <w:t>. Available at:</w:t>
      </w:r>
    </w:p>
    <w:p w14:paraId="1EBE7CB9" w14:textId="6743D47D" w:rsidR="00FB22AA" w:rsidRDefault="00FB22AA" w:rsidP="00F80E01">
      <w:pPr>
        <w:spacing w:after="0" w:line="360" w:lineRule="auto"/>
        <w:rPr>
          <w:rFonts w:ascii="Arial" w:hAnsi="Arial" w:cs="Arial"/>
          <w:shd w:val="clear" w:color="auto" w:fill="FFFFFF"/>
        </w:rPr>
      </w:pPr>
      <w:r w:rsidRPr="00FB22AA">
        <w:rPr>
          <w:rFonts w:ascii="Arial" w:hAnsi="Arial" w:cs="Arial"/>
          <w:shd w:val="clear" w:color="auto" w:fill="FFFFFF"/>
        </w:rPr>
        <w:t>https://www.gov.uk/government/publications/state-pension-age-timetable/... (Accessed 25 March 2021)</w:t>
      </w:r>
    </w:p>
    <w:p w14:paraId="303BC05D" w14:textId="1F2DD083" w:rsidR="00E408C0" w:rsidRDefault="00E408C0" w:rsidP="00F80E01">
      <w:pPr>
        <w:spacing w:after="0" w:line="360" w:lineRule="auto"/>
        <w:rPr>
          <w:rFonts w:ascii="Arial" w:hAnsi="Arial" w:cs="Arial"/>
          <w:shd w:val="clear" w:color="auto" w:fill="FFFFFF"/>
        </w:rPr>
      </w:pPr>
      <w:r>
        <w:rPr>
          <w:rFonts w:ascii="Arial" w:hAnsi="Arial" w:cs="Arial"/>
          <w:shd w:val="clear" w:color="auto" w:fill="FFFFFF"/>
        </w:rPr>
        <w:t xml:space="preserve">GOV.UK (2021) </w:t>
      </w:r>
      <w:r w:rsidRPr="00E408C0">
        <w:rPr>
          <w:rFonts w:ascii="Arial" w:hAnsi="Arial" w:cs="Arial"/>
          <w:i/>
          <w:iCs/>
          <w:shd w:val="clear" w:color="auto" w:fill="FFFFFF"/>
        </w:rPr>
        <w:t>When a Mental Health Condition Becomes a Disability</w:t>
      </w:r>
      <w:r>
        <w:rPr>
          <w:rFonts w:ascii="Arial" w:hAnsi="Arial" w:cs="Arial"/>
          <w:shd w:val="clear" w:color="auto" w:fill="FFFFFF"/>
        </w:rPr>
        <w:t>. Available at:</w:t>
      </w:r>
    </w:p>
    <w:p w14:paraId="7D39D93E" w14:textId="2F070F1B" w:rsidR="00E408C0" w:rsidRPr="00E408C0" w:rsidRDefault="00E408C0" w:rsidP="00F80E01">
      <w:pPr>
        <w:spacing w:after="0" w:line="360" w:lineRule="auto"/>
        <w:rPr>
          <w:rStyle w:val="HTMLCite"/>
          <w:rFonts w:ascii="Arial" w:hAnsi="Arial" w:cs="Arial"/>
          <w:i w:val="0"/>
          <w:iCs w:val="0"/>
          <w:shd w:val="clear" w:color="auto" w:fill="FFFFFF"/>
        </w:rPr>
      </w:pPr>
      <w:r w:rsidRPr="00E408C0">
        <w:rPr>
          <w:rFonts w:ascii="Arial" w:hAnsi="Arial" w:cs="Arial"/>
          <w:shd w:val="clear" w:color="auto" w:fill="FFFFFF"/>
        </w:rPr>
        <w:t>https://www.gov.uk/when-mental-health-condition-becomes-disability (Accessed 25 March 2021</w:t>
      </w:r>
      <w:r>
        <w:rPr>
          <w:rFonts w:ascii="Arial" w:hAnsi="Arial" w:cs="Arial"/>
          <w:shd w:val="clear" w:color="auto" w:fill="FFFFFF"/>
        </w:rPr>
        <w:t>)</w:t>
      </w:r>
    </w:p>
    <w:p w14:paraId="25CF3D50" w14:textId="752C2805" w:rsidR="006E5AC1" w:rsidRDefault="006E5AC1" w:rsidP="006E5AC1">
      <w:pPr>
        <w:spacing w:after="0" w:line="360" w:lineRule="auto"/>
        <w:rPr>
          <w:rFonts w:ascii="Arial" w:hAnsi="Arial" w:cs="Arial"/>
        </w:rPr>
      </w:pPr>
      <w:r w:rsidRPr="004D169B">
        <w:rPr>
          <w:rFonts w:ascii="Arial" w:hAnsi="Arial" w:cs="Arial"/>
        </w:rPr>
        <w:t>H</w:t>
      </w:r>
      <w:r>
        <w:rPr>
          <w:rFonts w:ascii="Arial" w:hAnsi="Arial" w:cs="Arial"/>
        </w:rPr>
        <w:t xml:space="preserve">anratty, B. Stow, D. </w:t>
      </w:r>
      <w:r w:rsidRPr="004D169B">
        <w:rPr>
          <w:rFonts w:ascii="Arial" w:hAnsi="Arial" w:cs="Arial"/>
        </w:rPr>
        <w:t>M</w:t>
      </w:r>
      <w:r>
        <w:rPr>
          <w:rFonts w:ascii="Arial" w:hAnsi="Arial" w:cs="Arial"/>
        </w:rPr>
        <w:t xml:space="preserve">oore, D. C. </w:t>
      </w:r>
      <w:proofErr w:type="spellStart"/>
      <w:r w:rsidRPr="004D169B">
        <w:rPr>
          <w:rFonts w:ascii="Arial" w:hAnsi="Arial" w:cs="Arial"/>
        </w:rPr>
        <w:t>V</w:t>
      </w:r>
      <w:r>
        <w:rPr>
          <w:rFonts w:ascii="Arial" w:hAnsi="Arial" w:cs="Arial"/>
        </w:rPr>
        <w:t>altorta</w:t>
      </w:r>
      <w:proofErr w:type="spellEnd"/>
      <w:r>
        <w:rPr>
          <w:rFonts w:ascii="Arial" w:hAnsi="Arial" w:cs="Arial"/>
        </w:rPr>
        <w:t xml:space="preserve">, K. C. and </w:t>
      </w:r>
      <w:r w:rsidRPr="004D169B">
        <w:rPr>
          <w:rFonts w:ascii="Arial" w:hAnsi="Arial" w:cs="Arial"/>
        </w:rPr>
        <w:t>M</w:t>
      </w:r>
      <w:r>
        <w:rPr>
          <w:rFonts w:ascii="Arial" w:hAnsi="Arial" w:cs="Arial"/>
        </w:rPr>
        <w:t>atthews, F. (2018) Loneliness as a Risk Factor for Care Home Admission in the English Longitudinal Study of Ageing</w:t>
      </w:r>
      <w:r w:rsidR="0027448B">
        <w:rPr>
          <w:rFonts w:ascii="Arial" w:hAnsi="Arial" w:cs="Arial"/>
        </w:rPr>
        <w:t>,</w:t>
      </w:r>
      <w:r>
        <w:rPr>
          <w:rFonts w:ascii="Arial" w:hAnsi="Arial" w:cs="Arial"/>
        </w:rPr>
        <w:t xml:space="preserve"> </w:t>
      </w:r>
      <w:r>
        <w:rPr>
          <w:rFonts w:ascii="Arial" w:hAnsi="Arial" w:cs="Arial"/>
          <w:i/>
          <w:iCs/>
        </w:rPr>
        <w:t>British Geriatrics Society</w:t>
      </w:r>
      <w:r w:rsidR="0027448B">
        <w:rPr>
          <w:rFonts w:ascii="Arial" w:hAnsi="Arial" w:cs="Arial"/>
          <w:i/>
          <w:iCs/>
        </w:rPr>
        <w:t>.</w:t>
      </w:r>
      <w:r>
        <w:rPr>
          <w:rFonts w:ascii="Arial" w:hAnsi="Arial" w:cs="Arial"/>
          <w:i/>
          <w:iCs/>
        </w:rPr>
        <w:t xml:space="preserve"> </w:t>
      </w:r>
      <w:r>
        <w:rPr>
          <w:rFonts w:ascii="Arial" w:hAnsi="Arial" w:cs="Arial"/>
        </w:rPr>
        <w:t>47, pp. 896-900</w:t>
      </w:r>
    </w:p>
    <w:p w14:paraId="356A1185" w14:textId="46E56F78" w:rsidR="008C5AD3" w:rsidRPr="00745139" w:rsidRDefault="008C5AD3" w:rsidP="006E5AC1">
      <w:pPr>
        <w:spacing w:after="0" w:line="360" w:lineRule="auto"/>
        <w:rPr>
          <w:rFonts w:ascii="Arial" w:hAnsi="Arial" w:cs="Arial"/>
        </w:rPr>
      </w:pPr>
      <w:r w:rsidRPr="00745139">
        <w:rPr>
          <w:rFonts w:ascii="Arial" w:hAnsi="Arial" w:cs="Arial"/>
        </w:rPr>
        <w:t xml:space="preserve">Institute for </w:t>
      </w:r>
      <w:r w:rsidR="00745139" w:rsidRPr="00745139">
        <w:rPr>
          <w:rFonts w:ascii="Arial" w:hAnsi="Arial" w:cs="Arial"/>
        </w:rPr>
        <w:t>Government (2019</w:t>
      </w:r>
      <w:r w:rsidR="00745139" w:rsidRPr="0027448B">
        <w:rPr>
          <w:rFonts w:ascii="Arial" w:hAnsi="Arial" w:cs="Arial"/>
          <w:i/>
          <w:iCs/>
        </w:rPr>
        <w:t>) Adult Social Care</w:t>
      </w:r>
      <w:r w:rsidR="00745139" w:rsidRPr="00745139">
        <w:rPr>
          <w:rFonts w:ascii="Arial" w:hAnsi="Arial" w:cs="Arial"/>
        </w:rPr>
        <w:t>. Available at:</w:t>
      </w:r>
    </w:p>
    <w:p w14:paraId="394FC699" w14:textId="6681C1F1" w:rsidR="008C5AD3" w:rsidRPr="00745139" w:rsidRDefault="008C5AD3" w:rsidP="006E5AC1">
      <w:pPr>
        <w:spacing w:after="0" w:line="360" w:lineRule="auto"/>
        <w:rPr>
          <w:rFonts w:ascii="Arial" w:hAnsi="Arial" w:cs="Arial"/>
        </w:rPr>
      </w:pPr>
      <w:r w:rsidRPr="00745139">
        <w:rPr>
          <w:rFonts w:ascii="Arial" w:hAnsi="Arial" w:cs="Arial"/>
          <w:shd w:val="clear" w:color="auto" w:fill="FFFFFF"/>
        </w:rPr>
        <w:t>www.instituteforgovernment.org.uk/publication/</w:t>
      </w:r>
      <w:proofErr w:type="spellStart"/>
      <w:r w:rsidRPr="00745139">
        <w:rPr>
          <w:rFonts w:ascii="Arial" w:hAnsi="Arial" w:cs="Arial"/>
          <w:shd w:val="clear" w:color="auto" w:fill="FFFFFF"/>
        </w:rPr>
        <w:t>performa</w:t>
      </w:r>
      <w:proofErr w:type="spellEnd"/>
      <w:r w:rsidRPr="00745139">
        <w:rPr>
          <w:rFonts w:ascii="Arial" w:hAnsi="Arial" w:cs="Arial"/>
          <w:shd w:val="clear" w:color="auto" w:fill="FFFFFF"/>
        </w:rPr>
        <w:t>… (Accessed 25 March 2021)</w:t>
      </w:r>
    </w:p>
    <w:p w14:paraId="53920158" w14:textId="49C0C645" w:rsidR="00C07673" w:rsidRPr="00745139" w:rsidRDefault="00C07673" w:rsidP="00F80E01">
      <w:pPr>
        <w:spacing w:after="0" w:line="360" w:lineRule="auto"/>
        <w:rPr>
          <w:rStyle w:val="HTMLCite"/>
          <w:rFonts w:ascii="Arial" w:hAnsi="Arial" w:cs="Arial"/>
          <w:i w:val="0"/>
          <w:iCs w:val="0"/>
          <w:shd w:val="clear" w:color="auto" w:fill="FFFFFF"/>
        </w:rPr>
      </w:pPr>
      <w:r w:rsidRPr="00745139">
        <w:rPr>
          <w:rStyle w:val="HTMLCite"/>
          <w:rFonts w:ascii="Arial" w:hAnsi="Arial" w:cs="Arial"/>
          <w:i w:val="0"/>
          <w:iCs w:val="0"/>
          <w:shd w:val="clear" w:color="auto" w:fill="FFFFFF"/>
        </w:rPr>
        <w:t>Local Government Association (2020)</w:t>
      </w:r>
      <w:r w:rsidR="0025412A" w:rsidRPr="00745139">
        <w:rPr>
          <w:rStyle w:val="HTMLCite"/>
          <w:rFonts w:ascii="Arial" w:hAnsi="Arial" w:cs="Arial"/>
          <w:i w:val="0"/>
          <w:iCs w:val="0"/>
          <w:shd w:val="clear" w:color="auto" w:fill="FFFFFF"/>
        </w:rPr>
        <w:t xml:space="preserve"> </w:t>
      </w:r>
      <w:r w:rsidR="0025412A" w:rsidRPr="0027448B">
        <w:rPr>
          <w:rStyle w:val="HTMLCite"/>
          <w:rFonts w:ascii="Arial" w:hAnsi="Arial" w:cs="Arial"/>
          <w:shd w:val="clear" w:color="auto" w:fill="FFFFFF"/>
        </w:rPr>
        <w:t>Loneliness, Social I</w:t>
      </w:r>
      <w:r w:rsidR="008E2902" w:rsidRPr="0027448B">
        <w:rPr>
          <w:rStyle w:val="HTMLCite"/>
          <w:rFonts w:ascii="Arial" w:hAnsi="Arial" w:cs="Arial"/>
          <w:shd w:val="clear" w:color="auto" w:fill="FFFFFF"/>
        </w:rPr>
        <w:t>solation and C</w:t>
      </w:r>
      <w:r w:rsidR="00B3789F" w:rsidRPr="0027448B">
        <w:rPr>
          <w:rStyle w:val="HTMLCite"/>
          <w:rFonts w:ascii="Arial" w:hAnsi="Arial" w:cs="Arial"/>
          <w:shd w:val="clear" w:color="auto" w:fill="FFFFFF"/>
        </w:rPr>
        <w:t>OVID</w:t>
      </w:r>
      <w:r w:rsidR="005D5CC3" w:rsidRPr="0027448B">
        <w:rPr>
          <w:rStyle w:val="HTMLCite"/>
          <w:rFonts w:ascii="Arial" w:hAnsi="Arial" w:cs="Arial"/>
          <w:shd w:val="clear" w:color="auto" w:fill="FFFFFF"/>
        </w:rPr>
        <w:t>-</w:t>
      </w:r>
      <w:r w:rsidR="00B3789F" w:rsidRPr="0027448B">
        <w:rPr>
          <w:rStyle w:val="HTMLCite"/>
          <w:rFonts w:ascii="Arial" w:hAnsi="Arial" w:cs="Arial"/>
          <w:shd w:val="clear" w:color="auto" w:fill="FFFFFF"/>
        </w:rPr>
        <w:t>19</w:t>
      </w:r>
      <w:r w:rsidRPr="00745139">
        <w:rPr>
          <w:rStyle w:val="HTMLCite"/>
          <w:rFonts w:ascii="Arial" w:hAnsi="Arial" w:cs="Arial"/>
          <w:i w:val="0"/>
          <w:iCs w:val="0"/>
          <w:shd w:val="clear" w:color="auto" w:fill="FFFFFF"/>
        </w:rPr>
        <w:t xml:space="preserve"> </w:t>
      </w:r>
    </w:p>
    <w:p w14:paraId="435DF4B9" w14:textId="77777777" w:rsidR="00A46871" w:rsidRDefault="00404C0B" w:rsidP="00F80E01">
      <w:pPr>
        <w:spacing w:after="0" w:line="360" w:lineRule="auto"/>
        <w:rPr>
          <w:rFonts w:ascii="Arial" w:hAnsi="Arial" w:cs="Arial"/>
          <w:shd w:val="clear" w:color="auto" w:fill="FFFFFF"/>
        </w:rPr>
      </w:pPr>
      <w:r w:rsidRPr="00745139">
        <w:rPr>
          <w:rFonts w:ascii="Arial" w:hAnsi="Arial" w:cs="Arial"/>
          <w:shd w:val="clear" w:color="auto" w:fill="FFFFFF"/>
        </w:rPr>
        <w:t>https://www.local.gov.uk/loneliness-social-isolation-and-covid-19</w:t>
      </w:r>
      <w:r w:rsidR="00C07673" w:rsidRPr="00745139">
        <w:rPr>
          <w:rFonts w:ascii="Arial" w:hAnsi="Arial" w:cs="Arial"/>
          <w:shd w:val="clear" w:color="auto" w:fill="FFFFFF"/>
        </w:rPr>
        <w:t xml:space="preserve"> (Accessed 15 March </w:t>
      </w:r>
      <w:r w:rsidR="00C07673" w:rsidRPr="0025412A">
        <w:rPr>
          <w:rFonts w:ascii="Arial" w:hAnsi="Arial" w:cs="Arial"/>
          <w:shd w:val="clear" w:color="auto" w:fill="FFFFFF"/>
        </w:rPr>
        <w:t>2021)</w:t>
      </w:r>
    </w:p>
    <w:p w14:paraId="4B8FFBA5" w14:textId="719226B0" w:rsidR="00A46871" w:rsidRDefault="00A46871" w:rsidP="00F80E01">
      <w:pPr>
        <w:spacing w:after="0" w:line="360" w:lineRule="auto"/>
        <w:rPr>
          <w:rFonts w:ascii="Helvetica" w:hAnsi="Helvetica"/>
          <w:color w:val="006621"/>
          <w:shd w:val="clear" w:color="auto" w:fill="FFFFFF"/>
        </w:rPr>
      </w:pPr>
      <w:r>
        <w:rPr>
          <w:rFonts w:ascii="Arial" w:hAnsi="Arial" w:cs="Arial"/>
          <w:shd w:val="clear" w:color="auto" w:fill="FFFFFF"/>
        </w:rPr>
        <w:t xml:space="preserve">Legislation.gov.uk (2014) </w:t>
      </w:r>
      <w:r w:rsidRPr="0027448B">
        <w:rPr>
          <w:rFonts w:ascii="Arial" w:hAnsi="Arial" w:cs="Arial"/>
          <w:i/>
          <w:iCs/>
          <w:shd w:val="clear" w:color="auto" w:fill="FFFFFF"/>
        </w:rPr>
        <w:t>The Care Act 2014</w:t>
      </w:r>
      <w:r>
        <w:rPr>
          <w:rFonts w:ascii="Arial" w:hAnsi="Arial" w:cs="Arial"/>
          <w:shd w:val="clear" w:color="auto" w:fill="FFFFFF"/>
        </w:rPr>
        <w:t>. Available at:</w:t>
      </w:r>
      <w:r w:rsidR="00404C0B">
        <w:rPr>
          <w:rFonts w:ascii="Helvetica" w:hAnsi="Helvetica"/>
          <w:color w:val="006621"/>
          <w:shd w:val="clear" w:color="auto" w:fill="FFFFFF"/>
        </w:rPr>
        <w:t xml:space="preserve"> </w:t>
      </w:r>
    </w:p>
    <w:p w14:paraId="188848BD" w14:textId="77777777" w:rsidR="00804BC7" w:rsidRDefault="00A46871" w:rsidP="00F80E01">
      <w:pPr>
        <w:spacing w:after="0" w:line="360" w:lineRule="auto"/>
        <w:rPr>
          <w:rStyle w:val="HTMLCite"/>
          <w:rFonts w:ascii="Helvetica" w:hAnsi="Helvetica" w:cs="Helvetica"/>
          <w:i w:val="0"/>
          <w:iCs w:val="0"/>
          <w:shd w:val="clear" w:color="auto" w:fill="FFFFFF"/>
        </w:rPr>
      </w:pPr>
      <w:r w:rsidRPr="00A46871">
        <w:rPr>
          <w:rStyle w:val="HTMLCite"/>
          <w:rFonts w:ascii="Helvetica" w:hAnsi="Helvetica" w:cs="Helvetica"/>
          <w:i w:val="0"/>
          <w:iCs w:val="0"/>
          <w:shd w:val="clear" w:color="auto" w:fill="FFFFFF"/>
        </w:rPr>
        <w:t>https://www.legislation.gov.uk/ukpga/2014/23/contents/enacted (Accessed 15 March 2021)</w:t>
      </w:r>
    </w:p>
    <w:p w14:paraId="057B0E2E" w14:textId="624FE7EA" w:rsidR="0071468C" w:rsidRDefault="00804BC7" w:rsidP="00F80E01">
      <w:pPr>
        <w:spacing w:after="0" w:line="360" w:lineRule="auto"/>
        <w:rPr>
          <w:rStyle w:val="HTMLCite"/>
          <w:rFonts w:ascii="Helvetica" w:hAnsi="Helvetica" w:cs="Helvetica"/>
          <w:i w:val="0"/>
          <w:iCs w:val="0"/>
          <w:shd w:val="clear" w:color="auto" w:fill="FFFFFF"/>
        </w:rPr>
      </w:pPr>
      <w:r>
        <w:rPr>
          <w:rStyle w:val="HTMLCite"/>
          <w:rFonts w:ascii="Helvetica" w:hAnsi="Helvetica" w:cs="Helvetica"/>
          <w:i w:val="0"/>
          <w:iCs w:val="0"/>
          <w:shd w:val="clear" w:color="auto" w:fill="FFFFFF"/>
        </w:rPr>
        <w:t xml:space="preserve">Marshall, V. W. and Clarke, P. J. (2007) </w:t>
      </w:r>
      <w:r w:rsidRPr="00804BC7">
        <w:rPr>
          <w:rStyle w:val="HTMLCite"/>
          <w:rFonts w:ascii="Helvetica" w:hAnsi="Helvetica" w:cs="Helvetica"/>
          <w:shd w:val="clear" w:color="auto" w:fill="FFFFFF"/>
        </w:rPr>
        <w:t xml:space="preserve">Theories of Ageing: Social Encyclopaedia of Gerontology </w:t>
      </w:r>
      <w:r w:rsidR="0027448B">
        <w:rPr>
          <w:rStyle w:val="HTMLCite"/>
          <w:rFonts w:ascii="Helvetica" w:hAnsi="Helvetica" w:cs="Helvetica"/>
          <w:i w:val="0"/>
          <w:iCs w:val="0"/>
          <w:shd w:val="clear" w:color="auto" w:fill="FFFFFF"/>
        </w:rPr>
        <w:t>2nd Ed</w:t>
      </w:r>
      <w:r w:rsidRPr="00804BC7">
        <w:rPr>
          <w:rStyle w:val="HTMLCite"/>
          <w:rFonts w:ascii="Helvetica" w:hAnsi="Helvetica" w:cs="Helvetica"/>
          <w:shd w:val="clear" w:color="auto" w:fill="FFFFFF"/>
        </w:rPr>
        <w:t>.</w:t>
      </w:r>
      <w:r>
        <w:rPr>
          <w:rStyle w:val="HTMLCite"/>
          <w:rFonts w:ascii="Helvetica" w:hAnsi="Helvetica" w:cs="Helvetica"/>
          <w:i w:val="0"/>
          <w:iCs w:val="0"/>
          <w:shd w:val="clear" w:color="auto" w:fill="FFFFFF"/>
        </w:rPr>
        <w:t xml:space="preserve"> University of California: Elsevier   </w:t>
      </w:r>
      <w:r w:rsidR="00A46871">
        <w:rPr>
          <w:rStyle w:val="HTMLCite"/>
          <w:rFonts w:ascii="Helvetica" w:hAnsi="Helvetica" w:cs="Helvetica"/>
          <w:i w:val="0"/>
          <w:iCs w:val="0"/>
          <w:shd w:val="clear" w:color="auto" w:fill="FFFFFF"/>
        </w:rPr>
        <w:t xml:space="preserve"> </w:t>
      </w:r>
    </w:p>
    <w:p w14:paraId="72B1323E" w14:textId="22951D47" w:rsidR="0071468C" w:rsidRPr="0071468C" w:rsidRDefault="0071468C" w:rsidP="00F80E01">
      <w:pPr>
        <w:spacing w:after="0" w:line="360" w:lineRule="auto"/>
        <w:rPr>
          <w:rStyle w:val="HTMLCite"/>
          <w:rFonts w:ascii="Arial" w:hAnsi="Arial" w:cs="Arial"/>
          <w:i w:val="0"/>
          <w:iCs w:val="0"/>
          <w:shd w:val="clear" w:color="auto" w:fill="FFFFFF"/>
        </w:rPr>
      </w:pPr>
      <w:r w:rsidRPr="0071468C">
        <w:rPr>
          <w:rStyle w:val="HTMLCite"/>
          <w:rFonts w:ascii="Arial" w:hAnsi="Arial" w:cs="Arial"/>
          <w:i w:val="0"/>
          <w:iCs w:val="0"/>
          <w:shd w:val="clear" w:color="auto" w:fill="FFFFFF"/>
        </w:rPr>
        <w:t xml:space="preserve">Mind (2018) </w:t>
      </w:r>
      <w:r w:rsidRPr="005C78C8">
        <w:rPr>
          <w:rStyle w:val="HTMLCite"/>
          <w:rFonts w:ascii="Arial" w:hAnsi="Arial" w:cs="Arial"/>
          <w:shd w:val="clear" w:color="auto" w:fill="FFFFFF"/>
        </w:rPr>
        <w:t>Social Care Advocates</w:t>
      </w:r>
      <w:r w:rsidRPr="0071468C">
        <w:rPr>
          <w:rStyle w:val="HTMLCite"/>
          <w:rFonts w:ascii="Arial" w:hAnsi="Arial" w:cs="Arial"/>
          <w:i w:val="0"/>
          <w:iCs w:val="0"/>
          <w:shd w:val="clear" w:color="auto" w:fill="FFFFFF"/>
        </w:rPr>
        <w:t>. Available at:</w:t>
      </w:r>
    </w:p>
    <w:p w14:paraId="04258424" w14:textId="4D961F18" w:rsidR="00AE0B7A" w:rsidRPr="00410FCF" w:rsidRDefault="0071468C" w:rsidP="00F80E01">
      <w:pPr>
        <w:spacing w:after="0" w:line="360" w:lineRule="auto"/>
        <w:rPr>
          <w:rStyle w:val="HTMLCite"/>
          <w:rFonts w:ascii="Arial" w:hAnsi="Arial" w:cs="Arial"/>
          <w:i w:val="0"/>
          <w:iCs w:val="0"/>
          <w:shd w:val="clear" w:color="auto" w:fill="FFFFFF"/>
        </w:rPr>
      </w:pPr>
      <w:r w:rsidRPr="0071468C">
        <w:rPr>
          <w:rFonts w:ascii="Arial" w:hAnsi="Arial" w:cs="Arial"/>
          <w:shd w:val="clear" w:color="auto" w:fill="FFFFFF"/>
        </w:rPr>
        <w:t>https://www.mind.org.uk/.../advocacy/social-care-advocates (Accessed 25 March 2021)</w:t>
      </w:r>
      <w:hyperlink r:id="rId11" w:history="1">
        <w:r w:rsidR="00A46871" w:rsidRPr="0071468C">
          <w:rPr>
            <w:rFonts w:ascii="Arial" w:hAnsi="Arial" w:cs="Arial"/>
            <w:shd w:val="clear" w:color="auto" w:fill="FFFFFF"/>
          </w:rPr>
          <w:br/>
        </w:r>
      </w:hyperlink>
      <w:r w:rsidR="00707A3E" w:rsidRPr="00410FCF">
        <w:rPr>
          <w:rStyle w:val="HTMLCite"/>
          <w:rFonts w:ascii="Arial" w:hAnsi="Arial" w:cs="Arial"/>
          <w:i w:val="0"/>
          <w:iCs w:val="0"/>
          <w:shd w:val="clear" w:color="auto" w:fill="FFFFFF"/>
        </w:rPr>
        <w:t>N</w:t>
      </w:r>
      <w:r w:rsidR="00314F00" w:rsidRPr="00410FCF">
        <w:rPr>
          <w:rStyle w:val="HTMLCite"/>
          <w:rFonts w:ascii="Arial" w:hAnsi="Arial" w:cs="Arial"/>
          <w:i w:val="0"/>
          <w:iCs w:val="0"/>
          <w:shd w:val="clear" w:color="auto" w:fill="FFFFFF"/>
        </w:rPr>
        <w:t xml:space="preserve">ational </w:t>
      </w:r>
      <w:r w:rsidR="00707A3E" w:rsidRPr="00410FCF">
        <w:rPr>
          <w:rStyle w:val="HTMLCite"/>
          <w:rFonts w:ascii="Arial" w:hAnsi="Arial" w:cs="Arial"/>
          <w:i w:val="0"/>
          <w:iCs w:val="0"/>
          <w:shd w:val="clear" w:color="auto" w:fill="FFFFFF"/>
        </w:rPr>
        <w:t>H</w:t>
      </w:r>
      <w:r w:rsidR="00314F00" w:rsidRPr="00410FCF">
        <w:rPr>
          <w:rStyle w:val="HTMLCite"/>
          <w:rFonts w:ascii="Arial" w:hAnsi="Arial" w:cs="Arial"/>
          <w:i w:val="0"/>
          <w:iCs w:val="0"/>
          <w:shd w:val="clear" w:color="auto" w:fill="FFFFFF"/>
        </w:rPr>
        <w:t xml:space="preserve">ealth </w:t>
      </w:r>
      <w:r w:rsidR="00707A3E" w:rsidRPr="00410FCF">
        <w:rPr>
          <w:rStyle w:val="HTMLCite"/>
          <w:rFonts w:ascii="Arial" w:hAnsi="Arial" w:cs="Arial"/>
          <w:i w:val="0"/>
          <w:iCs w:val="0"/>
          <w:shd w:val="clear" w:color="auto" w:fill="FFFFFF"/>
        </w:rPr>
        <w:t>S</w:t>
      </w:r>
      <w:r w:rsidR="00314F00" w:rsidRPr="00410FCF">
        <w:rPr>
          <w:rStyle w:val="HTMLCite"/>
          <w:rFonts w:ascii="Arial" w:hAnsi="Arial" w:cs="Arial"/>
          <w:i w:val="0"/>
          <w:iCs w:val="0"/>
          <w:shd w:val="clear" w:color="auto" w:fill="FFFFFF"/>
        </w:rPr>
        <w:t>ervice</w:t>
      </w:r>
      <w:r w:rsidR="00833C86" w:rsidRPr="00410FCF">
        <w:rPr>
          <w:rStyle w:val="HTMLCite"/>
          <w:rFonts w:ascii="Arial" w:hAnsi="Arial" w:cs="Arial"/>
          <w:i w:val="0"/>
          <w:iCs w:val="0"/>
          <w:shd w:val="clear" w:color="auto" w:fill="FFFFFF"/>
        </w:rPr>
        <w:t xml:space="preserve"> (2018)</w:t>
      </w:r>
      <w:r w:rsidR="006B0216" w:rsidRPr="00410FCF">
        <w:rPr>
          <w:rStyle w:val="HTMLCite"/>
          <w:rFonts w:ascii="Arial" w:hAnsi="Arial" w:cs="Arial"/>
          <w:i w:val="0"/>
          <w:iCs w:val="0"/>
          <w:shd w:val="clear" w:color="auto" w:fill="FFFFFF"/>
        </w:rPr>
        <w:t xml:space="preserve"> </w:t>
      </w:r>
      <w:r w:rsidR="006B0216" w:rsidRPr="005D5CC3">
        <w:rPr>
          <w:rStyle w:val="HTMLCite"/>
          <w:rFonts w:ascii="Arial" w:hAnsi="Arial" w:cs="Arial"/>
          <w:shd w:val="clear" w:color="auto" w:fill="FFFFFF"/>
        </w:rPr>
        <w:t>Loneliness in Older People</w:t>
      </w:r>
      <w:r w:rsidR="00C87BF7" w:rsidRPr="00410FCF">
        <w:rPr>
          <w:rStyle w:val="HTMLCite"/>
          <w:rFonts w:ascii="Arial" w:hAnsi="Arial" w:cs="Arial"/>
          <w:i w:val="0"/>
          <w:iCs w:val="0"/>
          <w:shd w:val="clear" w:color="auto" w:fill="FFFFFF"/>
        </w:rPr>
        <w:t xml:space="preserve">. Available at: </w:t>
      </w:r>
    </w:p>
    <w:p w14:paraId="36C975D0" w14:textId="5C6FE55F" w:rsidR="004471F6" w:rsidRDefault="00AE0B7A" w:rsidP="00F13718">
      <w:pPr>
        <w:spacing w:after="0" w:line="360" w:lineRule="auto"/>
        <w:rPr>
          <w:rStyle w:val="HTMLCite"/>
          <w:rFonts w:ascii="Arial" w:hAnsi="Arial" w:cs="Arial"/>
          <w:i w:val="0"/>
          <w:iCs w:val="0"/>
          <w:shd w:val="clear" w:color="auto" w:fill="FFFFFF"/>
        </w:rPr>
      </w:pPr>
      <w:r w:rsidRPr="00410FCF">
        <w:rPr>
          <w:rStyle w:val="HTMLCite"/>
          <w:rFonts w:ascii="Arial" w:hAnsi="Arial" w:cs="Arial"/>
          <w:i w:val="0"/>
          <w:iCs w:val="0"/>
          <w:shd w:val="clear" w:color="auto" w:fill="FFFFFF"/>
        </w:rPr>
        <w:t>https://www.nhs.uk/.../feelings-and-symptoms/loneliness-in-older-people (Accessed 14 March 2021)</w:t>
      </w:r>
    </w:p>
    <w:p w14:paraId="4BBF49AC" w14:textId="18A63ECC" w:rsidR="00BA7048" w:rsidRDefault="00BA7048" w:rsidP="00F13718">
      <w:pPr>
        <w:spacing w:after="0" w:line="360" w:lineRule="auto"/>
        <w:rPr>
          <w:rStyle w:val="HTMLCite"/>
          <w:rFonts w:ascii="Arial" w:hAnsi="Arial" w:cs="Arial"/>
          <w:i w:val="0"/>
          <w:iCs w:val="0"/>
          <w:shd w:val="clear" w:color="auto" w:fill="FFFFFF"/>
        </w:rPr>
      </w:pPr>
      <w:r>
        <w:rPr>
          <w:rStyle w:val="HTMLCite"/>
          <w:rFonts w:ascii="Arial" w:hAnsi="Arial" w:cs="Arial"/>
          <w:i w:val="0"/>
          <w:iCs w:val="0"/>
          <w:shd w:val="clear" w:color="auto" w:fill="FFFFFF"/>
        </w:rPr>
        <w:t xml:space="preserve">National Health Service (2021) </w:t>
      </w:r>
      <w:r w:rsidRPr="00BA7048">
        <w:rPr>
          <w:rStyle w:val="HTMLCite"/>
          <w:rFonts w:ascii="Arial" w:hAnsi="Arial" w:cs="Arial"/>
          <w:shd w:val="clear" w:color="auto" w:fill="FFFFFF"/>
        </w:rPr>
        <w:t>Improving Care for Older People</w:t>
      </w:r>
      <w:r>
        <w:rPr>
          <w:rStyle w:val="HTMLCite"/>
          <w:rFonts w:ascii="Arial" w:hAnsi="Arial" w:cs="Arial"/>
          <w:i w:val="0"/>
          <w:iCs w:val="0"/>
          <w:shd w:val="clear" w:color="auto" w:fill="FFFFFF"/>
        </w:rPr>
        <w:t>. Available at:</w:t>
      </w:r>
    </w:p>
    <w:p w14:paraId="3201992D" w14:textId="5FEBBDFA" w:rsidR="001D564D" w:rsidRPr="005C78C8" w:rsidRDefault="00BA7048" w:rsidP="005C78C8">
      <w:pPr>
        <w:spacing w:after="0" w:line="360" w:lineRule="auto"/>
        <w:rPr>
          <w:rStyle w:val="HTMLCite"/>
          <w:rFonts w:ascii="Arial" w:hAnsi="Arial" w:cs="Arial"/>
          <w:i w:val="0"/>
          <w:iCs w:val="0"/>
          <w:shd w:val="clear" w:color="auto" w:fill="FFFFFF"/>
        </w:rPr>
      </w:pPr>
      <w:r w:rsidRPr="00BA7048">
        <w:rPr>
          <w:rStyle w:val="HTMLCite"/>
          <w:rFonts w:ascii="Helvetica" w:hAnsi="Helvetica" w:cs="Helvetica"/>
          <w:i w:val="0"/>
          <w:iCs w:val="0"/>
          <w:shd w:val="clear" w:color="auto" w:fill="FFFFFF"/>
        </w:rPr>
        <w:t>https://www.england.nhs.uk/ourwork/clinical-policy/older-people/... (Accessed 25 March 2021)</w:t>
      </w:r>
      <w:hyperlink r:id="rId12" w:history="1">
        <w:r w:rsidRPr="00BA7048">
          <w:rPr>
            <w:rFonts w:ascii="Helvetica" w:hAnsi="Helvetica" w:cs="Helvetica"/>
            <w:shd w:val="clear" w:color="auto" w:fill="FFFFFF"/>
          </w:rPr>
          <w:br/>
        </w:r>
      </w:hyperlink>
      <w:r w:rsidR="001D564D" w:rsidRPr="007F0838">
        <w:rPr>
          <w:rStyle w:val="HTMLCite"/>
          <w:rFonts w:ascii="Arial" w:hAnsi="Arial" w:cs="Arial"/>
          <w:i w:val="0"/>
          <w:iCs w:val="0"/>
          <w:shd w:val="clear" w:color="auto" w:fill="FFFFFF"/>
        </w:rPr>
        <w:t xml:space="preserve">National Institute on Ageing (2019) Social Isolation, Loneliness in Older People Pose Health Risk. Available at: </w:t>
      </w:r>
      <w:r w:rsidR="001D564D" w:rsidRPr="007F0838">
        <w:rPr>
          <w:rStyle w:val="HTMLCite"/>
          <w:rFonts w:ascii="Arial" w:hAnsi="Arial" w:cs="Arial"/>
          <w:i w:val="0"/>
          <w:iCs w:val="0"/>
        </w:rPr>
        <w:t>www.nia.nih.gov › news › social-isolation-loneliness-</w:t>
      </w:r>
      <w:proofErr w:type="spellStart"/>
      <w:r w:rsidR="001D564D" w:rsidRPr="007F0838">
        <w:rPr>
          <w:rStyle w:val="HTMLCite"/>
          <w:rFonts w:ascii="Arial" w:hAnsi="Arial" w:cs="Arial"/>
          <w:i w:val="0"/>
          <w:iCs w:val="0"/>
        </w:rPr>
        <w:t>ol</w:t>
      </w:r>
      <w:proofErr w:type="spellEnd"/>
      <w:r w:rsidR="001D564D" w:rsidRPr="007F0838">
        <w:rPr>
          <w:rStyle w:val="HTMLCite"/>
          <w:rFonts w:ascii="Arial" w:hAnsi="Arial" w:cs="Arial"/>
          <w:i w:val="0"/>
          <w:iCs w:val="0"/>
        </w:rPr>
        <w:t>...  (Accessed 15 March 2021)</w:t>
      </w:r>
    </w:p>
    <w:p w14:paraId="01070EA4" w14:textId="6266B0FE" w:rsidR="008D58EB" w:rsidRDefault="008D58EB" w:rsidP="001D564D">
      <w:pPr>
        <w:shd w:val="clear" w:color="auto" w:fill="FFFFFF"/>
        <w:spacing w:after="0" w:line="360" w:lineRule="auto"/>
        <w:rPr>
          <w:rStyle w:val="HTMLCite"/>
          <w:rFonts w:ascii="Arial" w:hAnsi="Arial" w:cs="Arial"/>
          <w:i w:val="0"/>
          <w:iCs w:val="0"/>
        </w:rPr>
      </w:pPr>
      <w:r>
        <w:rPr>
          <w:rStyle w:val="HTMLCite"/>
          <w:rFonts w:ascii="Arial" w:hAnsi="Arial" w:cs="Arial"/>
          <w:i w:val="0"/>
          <w:iCs w:val="0"/>
        </w:rPr>
        <w:t>National Institute of Health and Care Excellence (2015</w:t>
      </w:r>
      <w:r w:rsidRPr="008D58EB">
        <w:rPr>
          <w:rStyle w:val="HTMLCite"/>
          <w:rFonts w:ascii="Arial" w:hAnsi="Arial" w:cs="Arial"/>
        </w:rPr>
        <w:t>) Older People with Social Care Needs and Multiple Long-Term Condition.</w:t>
      </w:r>
      <w:r>
        <w:rPr>
          <w:rStyle w:val="HTMLCite"/>
          <w:rFonts w:ascii="Arial" w:hAnsi="Arial" w:cs="Arial"/>
          <w:i w:val="0"/>
          <w:iCs w:val="0"/>
        </w:rPr>
        <w:t xml:space="preserve"> Available at: </w:t>
      </w:r>
    </w:p>
    <w:p w14:paraId="6B63F7AB" w14:textId="006EAB4A" w:rsidR="008D58EB" w:rsidRPr="008D58EB" w:rsidRDefault="008D58EB" w:rsidP="001D564D">
      <w:pPr>
        <w:shd w:val="clear" w:color="auto" w:fill="FFFFFF"/>
        <w:spacing w:after="0" w:line="360" w:lineRule="auto"/>
        <w:rPr>
          <w:rStyle w:val="HTMLCite"/>
          <w:rFonts w:ascii="Arial" w:hAnsi="Arial" w:cs="Arial"/>
          <w:i w:val="0"/>
          <w:iCs w:val="0"/>
        </w:rPr>
      </w:pPr>
      <w:r w:rsidRPr="008D58EB">
        <w:rPr>
          <w:rStyle w:val="HTMLCite"/>
          <w:rFonts w:ascii="Arial" w:hAnsi="Arial" w:cs="Arial"/>
          <w:i w:val="0"/>
          <w:iCs w:val="0"/>
          <w:shd w:val="clear" w:color="auto" w:fill="FFFFFF"/>
        </w:rPr>
        <w:t>https://www.nice.org.uk/guidance/ng22/evidence/full-guideline-55274…</w:t>
      </w:r>
      <w:r w:rsidRPr="008D58EB">
        <w:rPr>
          <w:rFonts w:ascii="Arial" w:hAnsi="Arial" w:cs="Arial"/>
          <w:shd w:val="clear" w:color="auto" w:fill="FFFFFF"/>
        </w:rPr>
        <w:t xml:space="preserve"> (Accessed 25 March 2021</w:t>
      </w:r>
    </w:p>
    <w:p w14:paraId="49208EE1" w14:textId="02C76583" w:rsidR="00C92009" w:rsidRPr="007F0838" w:rsidRDefault="00C92009" w:rsidP="001D564D">
      <w:pPr>
        <w:shd w:val="clear" w:color="auto" w:fill="FFFFFF"/>
        <w:spacing w:after="0" w:line="360" w:lineRule="auto"/>
        <w:rPr>
          <w:rStyle w:val="HTMLCite"/>
          <w:rFonts w:ascii="Arial" w:hAnsi="Arial" w:cs="Arial"/>
          <w:i w:val="0"/>
          <w:iCs w:val="0"/>
        </w:rPr>
      </w:pPr>
      <w:proofErr w:type="spellStart"/>
      <w:r>
        <w:rPr>
          <w:rStyle w:val="HTMLCite"/>
          <w:rFonts w:ascii="Arial" w:hAnsi="Arial" w:cs="Arial"/>
          <w:i w:val="0"/>
          <w:iCs w:val="0"/>
        </w:rPr>
        <w:t>Niccoli</w:t>
      </w:r>
      <w:proofErr w:type="spellEnd"/>
      <w:r>
        <w:rPr>
          <w:rStyle w:val="HTMLCite"/>
          <w:rFonts w:ascii="Arial" w:hAnsi="Arial" w:cs="Arial"/>
          <w:i w:val="0"/>
          <w:iCs w:val="0"/>
        </w:rPr>
        <w:t>, T. and Partridge, L. (2012) Ageing as a Risk Factor for Disease</w:t>
      </w:r>
      <w:r w:rsidR="00B01AE7">
        <w:rPr>
          <w:rStyle w:val="HTMLCite"/>
          <w:rFonts w:ascii="Arial" w:hAnsi="Arial" w:cs="Arial"/>
          <w:i w:val="0"/>
          <w:iCs w:val="0"/>
        </w:rPr>
        <w:t xml:space="preserve">, </w:t>
      </w:r>
      <w:r w:rsidRPr="00C92009">
        <w:rPr>
          <w:rStyle w:val="HTMLCite"/>
          <w:rFonts w:ascii="Arial" w:hAnsi="Arial" w:cs="Arial"/>
        </w:rPr>
        <w:t>Current Biology</w:t>
      </w:r>
      <w:r w:rsidR="00B01AE7">
        <w:rPr>
          <w:rStyle w:val="HTMLCite"/>
          <w:rFonts w:ascii="Arial" w:hAnsi="Arial" w:cs="Arial"/>
        </w:rPr>
        <w:t>.</w:t>
      </w:r>
      <w:r>
        <w:rPr>
          <w:rStyle w:val="HTMLCite"/>
          <w:rFonts w:ascii="Arial" w:hAnsi="Arial" w:cs="Arial"/>
        </w:rPr>
        <w:t xml:space="preserve"> </w:t>
      </w:r>
      <w:r>
        <w:rPr>
          <w:rStyle w:val="HTMLCite"/>
          <w:rFonts w:ascii="Arial" w:hAnsi="Arial" w:cs="Arial"/>
          <w:i w:val="0"/>
          <w:iCs w:val="0"/>
        </w:rPr>
        <w:t>22 (17), pp. 741-752</w:t>
      </w:r>
    </w:p>
    <w:p w14:paraId="7FA74834" w14:textId="1EE77D7E" w:rsidR="000A5943" w:rsidRPr="007F0838" w:rsidRDefault="000A5943" w:rsidP="001D564D">
      <w:pPr>
        <w:spacing w:after="0" w:line="360" w:lineRule="auto"/>
        <w:rPr>
          <w:rStyle w:val="HTMLCite"/>
          <w:rFonts w:ascii="Arial" w:hAnsi="Arial" w:cs="Arial"/>
          <w:i w:val="0"/>
          <w:iCs w:val="0"/>
          <w:shd w:val="clear" w:color="auto" w:fill="FFFFFF"/>
        </w:rPr>
      </w:pPr>
      <w:r w:rsidRPr="007F0838">
        <w:rPr>
          <w:rStyle w:val="HTMLCite"/>
          <w:rFonts w:ascii="Arial" w:hAnsi="Arial" w:cs="Arial"/>
          <w:i w:val="0"/>
          <w:iCs w:val="0"/>
          <w:shd w:val="clear" w:color="auto" w:fill="FFFFFF"/>
        </w:rPr>
        <w:lastRenderedPageBreak/>
        <w:t>Office of National Statistics (201</w:t>
      </w:r>
      <w:r w:rsidR="002F2918" w:rsidRPr="007F0838">
        <w:rPr>
          <w:rStyle w:val="HTMLCite"/>
          <w:rFonts w:ascii="Arial" w:hAnsi="Arial" w:cs="Arial"/>
          <w:i w:val="0"/>
          <w:iCs w:val="0"/>
          <w:shd w:val="clear" w:color="auto" w:fill="FFFFFF"/>
        </w:rPr>
        <w:t>8</w:t>
      </w:r>
      <w:r w:rsidRPr="007F0838">
        <w:rPr>
          <w:rStyle w:val="HTMLCite"/>
          <w:rFonts w:ascii="Arial" w:hAnsi="Arial" w:cs="Arial"/>
          <w:i w:val="0"/>
          <w:iCs w:val="0"/>
          <w:shd w:val="clear" w:color="auto" w:fill="FFFFFF"/>
        </w:rPr>
        <w:t>)</w:t>
      </w:r>
      <w:r w:rsidR="003F22B7" w:rsidRPr="007F0838">
        <w:rPr>
          <w:rStyle w:val="HTMLCite"/>
          <w:rFonts w:ascii="Arial" w:hAnsi="Arial" w:cs="Arial"/>
          <w:i w:val="0"/>
          <w:iCs w:val="0"/>
          <w:shd w:val="clear" w:color="auto" w:fill="FFFFFF"/>
        </w:rPr>
        <w:t xml:space="preserve"> </w:t>
      </w:r>
      <w:r w:rsidR="003F22B7" w:rsidRPr="00B01AE7">
        <w:rPr>
          <w:rStyle w:val="HTMLCite"/>
          <w:rFonts w:ascii="Arial" w:hAnsi="Arial" w:cs="Arial"/>
          <w:shd w:val="clear" w:color="auto" w:fill="FFFFFF"/>
        </w:rPr>
        <w:t>Loneliness</w:t>
      </w:r>
      <w:r w:rsidR="00001456" w:rsidRPr="00B01AE7">
        <w:rPr>
          <w:rStyle w:val="HTMLCite"/>
          <w:rFonts w:ascii="Arial" w:hAnsi="Arial" w:cs="Arial"/>
          <w:shd w:val="clear" w:color="auto" w:fill="FFFFFF"/>
        </w:rPr>
        <w:t xml:space="preserve"> </w:t>
      </w:r>
      <w:r w:rsidR="003F22B7" w:rsidRPr="00B01AE7">
        <w:rPr>
          <w:rStyle w:val="HTMLCite"/>
          <w:rFonts w:ascii="Arial" w:hAnsi="Arial" w:cs="Arial"/>
          <w:shd w:val="clear" w:color="auto" w:fill="FFFFFF"/>
        </w:rPr>
        <w:t xml:space="preserve">- </w:t>
      </w:r>
      <w:r w:rsidR="00001456" w:rsidRPr="00B01AE7">
        <w:rPr>
          <w:rStyle w:val="HTMLCite"/>
          <w:rFonts w:ascii="Arial" w:hAnsi="Arial" w:cs="Arial"/>
          <w:shd w:val="clear" w:color="auto" w:fill="FFFFFF"/>
        </w:rPr>
        <w:t xml:space="preserve">What Characteristics and Circumstances are </w:t>
      </w:r>
      <w:r w:rsidR="00345A5F" w:rsidRPr="00B01AE7">
        <w:rPr>
          <w:rStyle w:val="HTMLCite"/>
          <w:rFonts w:ascii="Arial" w:hAnsi="Arial" w:cs="Arial"/>
          <w:shd w:val="clear" w:color="auto" w:fill="FFFFFF"/>
        </w:rPr>
        <w:t xml:space="preserve">Associated with Feeling Lonely? </w:t>
      </w:r>
      <w:r w:rsidR="00B91A0B" w:rsidRPr="007F0838">
        <w:rPr>
          <w:rStyle w:val="HTMLCite"/>
          <w:rFonts w:ascii="Arial" w:hAnsi="Arial" w:cs="Arial"/>
          <w:i w:val="0"/>
          <w:iCs w:val="0"/>
          <w:shd w:val="clear" w:color="auto" w:fill="FFFFFF"/>
        </w:rPr>
        <w:t>Available at:</w:t>
      </w:r>
      <w:r w:rsidRPr="007F0838">
        <w:rPr>
          <w:rStyle w:val="HTMLCite"/>
          <w:rFonts w:ascii="Arial" w:hAnsi="Arial" w:cs="Arial"/>
          <w:i w:val="0"/>
          <w:iCs w:val="0"/>
          <w:shd w:val="clear" w:color="auto" w:fill="FFFFFF"/>
        </w:rPr>
        <w:t xml:space="preserve"> </w:t>
      </w:r>
    </w:p>
    <w:p w14:paraId="19820416" w14:textId="5240DACF" w:rsidR="00BE6725" w:rsidRDefault="008A4E6A" w:rsidP="00C43723">
      <w:pPr>
        <w:spacing w:after="0" w:line="360" w:lineRule="auto"/>
        <w:rPr>
          <w:rFonts w:ascii="Arial" w:hAnsi="Arial" w:cs="Arial"/>
          <w:shd w:val="clear" w:color="auto" w:fill="FFFFFF"/>
        </w:rPr>
      </w:pPr>
      <w:r w:rsidRPr="007F0838">
        <w:rPr>
          <w:rFonts w:ascii="Arial" w:hAnsi="Arial" w:cs="Arial"/>
          <w:shd w:val="clear" w:color="auto" w:fill="FFFFFF"/>
        </w:rPr>
        <w:t>https://www.ons.gov.uk/peoplepopulationandcommunity/wellbeing/articles/</w:t>
      </w:r>
      <w:r w:rsidR="004471F6" w:rsidRPr="007F0838">
        <w:rPr>
          <w:rFonts w:ascii="Arial" w:hAnsi="Arial" w:cs="Arial"/>
          <w:shd w:val="clear" w:color="auto" w:fill="FFFFFF"/>
        </w:rPr>
        <w:t>...</w:t>
      </w:r>
      <w:r w:rsidRPr="007F0838">
        <w:rPr>
          <w:rFonts w:ascii="Arial" w:hAnsi="Arial" w:cs="Arial"/>
          <w:shd w:val="clear" w:color="auto" w:fill="FFFFFF"/>
        </w:rPr>
        <w:t xml:space="preserve"> (Accessed 18 </w:t>
      </w:r>
      <w:r w:rsidRPr="000A5943">
        <w:rPr>
          <w:rFonts w:ascii="Arial" w:hAnsi="Arial" w:cs="Arial"/>
          <w:shd w:val="clear" w:color="auto" w:fill="FFFFFF"/>
        </w:rPr>
        <w:t>March 2021)</w:t>
      </w:r>
    </w:p>
    <w:p w14:paraId="1D171EE7" w14:textId="023AE3F7" w:rsidR="009B3BCC" w:rsidRPr="009B3BCC" w:rsidRDefault="009B3BCC" w:rsidP="00C43723">
      <w:pPr>
        <w:spacing w:after="0" w:line="360" w:lineRule="auto"/>
        <w:rPr>
          <w:rFonts w:ascii="Arial" w:hAnsi="Arial" w:cs="Arial"/>
          <w:shd w:val="clear" w:color="auto" w:fill="FFFFFF"/>
        </w:rPr>
      </w:pPr>
      <w:proofErr w:type="spellStart"/>
      <w:r w:rsidRPr="009B3BCC">
        <w:rPr>
          <w:rFonts w:ascii="Arial" w:hAnsi="Arial" w:cs="Arial"/>
          <w:shd w:val="clear" w:color="auto" w:fill="FFFFFF"/>
        </w:rPr>
        <w:t>Pathath</w:t>
      </w:r>
      <w:proofErr w:type="spellEnd"/>
      <w:r>
        <w:rPr>
          <w:rFonts w:ascii="Arial" w:hAnsi="Arial" w:cs="Arial"/>
          <w:shd w:val="clear" w:color="auto" w:fill="FFFFFF"/>
        </w:rPr>
        <w:t xml:space="preserve">, W. A. (2017) Theories of Ageing. </w:t>
      </w:r>
      <w:r>
        <w:rPr>
          <w:rFonts w:ascii="Arial" w:hAnsi="Arial" w:cs="Arial"/>
          <w:i/>
          <w:iCs/>
          <w:shd w:val="clear" w:color="auto" w:fill="FFFFFF"/>
        </w:rPr>
        <w:t>The International Journal of Indian Psychology</w:t>
      </w:r>
      <w:r w:rsidR="00B01AE7">
        <w:rPr>
          <w:rFonts w:ascii="Arial" w:hAnsi="Arial" w:cs="Arial"/>
          <w:i/>
          <w:iCs/>
          <w:shd w:val="clear" w:color="auto" w:fill="FFFFFF"/>
        </w:rPr>
        <w:t>.</w:t>
      </w:r>
      <w:r>
        <w:rPr>
          <w:rFonts w:ascii="Arial" w:hAnsi="Arial" w:cs="Arial"/>
          <w:i/>
          <w:iCs/>
          <w:shd w:val="clear" w:color="auto" w:fill="FFFFFF"/>
        </w:rPr>
        <w:t xml:space="preserve"> </w:t>
      </w:r>
      <w:r>
        <w:rPr>
          <w:rFonts w:ascii="Arial" w:hAnsi="Arial" w:cs="Arial"/>
          <w:shd w:val="clear" w:color="auto" w:fill="FFFFFF"/>
        </w:rPr>
        <w:t>4 (4), pp. 15-20</w:t>
      </w:r>
    </w:p>
    <w:p w14:paraId="597EF5B0" w14:textId="74553699" w:rsidR="00F83DDF" w:rsidRPr="00C43723" w:rsidRDefault="00AA75B1" w:rsidP="00C43723">
      <w:pPr>
        <w:spacing w:after="0" w:line="360" w:lineRule="auto"/>
        <w:rPr>
          <w:rStyle w:val="HTMLCite"/>
          <w:rFonts w:ascii="Times New Roman" w:hAnsi="Times New Roman" w:cs="Times New Roman"/>
          <w:i w:val="0"/>
          <w:iCs w:val="0"/>
          <w:sz w:val="24"/>
          <w:szCs w:val="24"/>
        </w:rPr>
      </w:pPr>
      <w:proofErr w:type="spellStart"/>
      <w:r>
        <w:rPr>
          <w:rStyle w:val="HTMLCite"/>
          <w:rFonts w:ascii="Arial" w:hAnsi="Arial" w:cs="Arial"/>
          <w:i w:val="0"/>
          <w:iCs w:val="0"/>
          <w:shd w:val="clear" w:color="auto" w:fill="FFFFFF"/>
        </w:rPr>
        <w:t>Pimlott</w:t>
      </w:r>
      <w:proofErr w:type="spellEnd"/>
      <w:r w:rsidR="00C4509C">
        <w:rPr>
          <w:rStyle w:val="HTMLCite"/>
          <w:rFonts w:ascii="Arial" w:hAnsi="Arial" w:cs="Arial"/>
          <w:i w:val="0"/>
          <w:iCs w:val="0"/>
          <w:shd w:val="clear" w:color="auto" w:fill="FFFFFF"/>
        </w:rPr>
        <w:t xml:space="preserve">, N. (2018) The Ministry </w:t>
      </w:r>
      <w:r w:rsidR="00C9081D">
        <w:rPr>
          <w:rStyle w:val="HTMLCite"/>
          <w:rFonts w:ascii="Arial" w:hAnsi="Arial" w:cs="Arial"/>
          <w:i w:val="0"/>
          <w:iCs w:val="0"/>
          <w:shd w:val="clear" w:color="auto" w:fill="FFFFFF"/>
        </w:rPr>
        <w:t>of Loneliness</w:t>
      </w:r>
      <w:r w:rsidR="00252037">
        <w:rPr>
          <w:rStyle w:val="HTMLCite"/>
          <w:rFonts w:ascii="Arial" w:hAnsi="Arial" w:cs="Arial"/>
          <w:i w:val="0"/>
          <w:iCs w:val="0"/>
          <w:shd w:val="clear" w:color="auto" w:fill="FFFFFF"/>
        </w:rPr>
        <w:t xml:space="preserve">. </w:t>
      </w:r>
      <w:r w:rsidR="00252037">
        <w:rPr>
          <w:rStyle w:val="HTMLCite"/>
          <w:rFonts w:ascii="Arial" w:hAnsi="Arial" w:cs="Arial"/>
          <w:shd w:val="clear" w:color="auto" w:fill="FFFFFF"/>
        </w:rPr>
        <w:t xml:space="preserve">The Official Journal </w:t>
      </w:r>
      <w:r w:rsidR="00036D47">
        <w:rPr>
          <w:rStyle w:val="HTMLCite"/>
          <w:rFonts w:ascii="Arial" w:hAnsi="Arial" w:cs="Arial"/>
          <w:shd w:val="clear" w:color="auto" w:fill="FFFFFF"/>
        </w:rPr>
        <w:t>of the College of</w:t>
      </w:r>
      <w:r w:rsidR="00C6691F">
        <w:rPr>
          <w:rStyle w:val="HTMLCite"/>
          <w:rFonts w:ascii="Arial" w:hAnsi="Arial" w:cs="Arial"/>
          <w:shd w:val="clear" w:color="auto" w:fill="FFFFFF"/>
        </w:rPr>
        <w:t xml:space="preserve"> Family of Physicians</w:t>
      </w:r>
      <w:r w:rsidR="00A65660">
        <w:rPr>
          <w:rStyle w:val="HTMLCite"/>
          <w:rFonts w:ascii="Arial" w:hAnsi="Arial" w:cs="Arial"/>
          <w:shd w:val="clear" w:color="auto" w:fill="FFFFFF"/>
        </w:rPr>
        <w:t xml:space="preserve"> of Canada</w:t>
      </w:r>
      <w:r w:rsidR="00B01AE7">
        <w:rPr>
          <w:rStyle w:val="HTMLCite"/>
          <w:rFonts w:ascii="Arial" w:hAnsi="Arial" w:cs="Arial"/>
          <w:shd w:val="clear" w:color="auto" w:fill="FFFFFF"/>
        </w:rPr>
        <w:t>,</w:t>
      </w:r>
      <w:r w:rsidR="00A65660">
        <w:rPr>
          <w:rStyle w:val="HTMLCite"/>
          <w:rFonts w:ascii="Arial" w:hAnsi="Arial" w:cs="Arial"/>
          <w:i w:val="0"/>
          <w:iCs w:val="0"/>
          <w:shd w:val="clear" w:color="auto" w:fill="FFFFFF"/>
        </w:rPr>
        <w:t xml:space="preserve"> 64 (3)</w:t>
      </w:r>
      <w:r w:rsidR="00D03F90">
        <w:rPr>
          <w:rStyle w:val="HTMLCite"/>
          <w:rFonts w:ascii="Arial" w:hAnsi="Arial" w:cs="Arial"/>
          <w:i w:val="0"/>
          <w:iCs w:val="0"/>
          <w:shd w:val="clear" w:color="auto" w:fill="FFFFFF"/>
        </w:rPr>
        <w:t>, pp</w:t>
      </w:r>
      <w:r w:rsidR="001C0F49">
        <w:rPr>
          <w:rStyle w:val="HTMLCite"/>
          <w:rFonts w:ascii="Arial" w:hAnsi="Arial" w:cs="Arial"/>
          <w:i w:val="0"/>
          <w:iCs w:val="0"/>
          <w:shd w:val="clear" w:color="auto" w:fill="FFFFFF"/>
        </w:rPr>
        <w:t xml:space="preserve">. </w:t>
      </w:r>
      <w:r w:rsidR="00180B0E">
        <w:rPr>
          <w:rStyle w:val="HTMLCite"/>
          <w:rFonts w:ascii="Arial" w:hAnsi="Arial" w:cs="Arial"/>
          <w:i w:val="0"/>
          <w:iCs w:val="0"/>
          <w:shd w:val="clear" w:color="auto" w:fill="FFFFFF"/>
        </w:rPr>
        <w:t>166</w:t>
      </w:r>
    </w:p>
    <w:p w14:paraId="73BDA012" w14:textId="31440348" w:rsidR="00F83DDF" w:rsidRPr="00C92009" w:rsidRDefault="00F83DDF" w:rsidP="00C43723">
      <w:pPr>
        <w:spacing w:after="0" w:line="360" w:lineRule="auto"/>
        <w:rPr>
          <w:rStyle w:val="HTMLCite"/>
          <w:rFonts w:ascii="Arial" w:hAnsi="Arial" w:cs="Arial"/>
          <w:shd w:val="clear" w:color="auto" w:fill="FFFFFF"/>
        </w:rPr>
      </w:pPr>
      <w:r>
        <w:rPr>
          <w:rStyle w:val="HTMLCite"/>
          <w:rFonts w:ascii="Arial" w:hAnsi="Arial" w:cs="Arial"/>
          <w:i w:val="0"/>
          <w:iCs w:val="0"/>
          <w:shd w:val="clear" w:color="auto" w:fill="FFFFFF"/>
        </w:rPr>
        <w:t xml:space="preserve">Raleigh, V. (2020) </w:t>
      </w:r>
      <w:r w:rsidRPr="00B01AE7">
        <w:rPr>
          <w:rStyle w:val="HTMLCite"/>
          <w:rFonts w:ascii="Arial" w:hAnsi="Arial" w:cs="Arial"/>
          <w:shd w:val="clear" w:color="auto" w:fill="FFFFFF"/>
        </w:rPr>
        <w:t>What is Happening to Life Expectancy in the UK?</w:t>
      </w:r>
      <w:r>
        <w:rPr>
          <w:rStyle w:val="HTMLCite"/>
          <w:rFonts w:ascii="Arial" w:hAnsi="Arial" w:cs="Arial"/>
          <w:i w:val="0"/>
          <w:iCs w:val="0"/>
          <w:shd w:val="clear" w:color="auto" w:fill="FFFFFF"/>
        </w:rPr>
        <w:t xml:space="preserve"> Available at:</w:t>
      </w:r>
    </w:p>
    <w:p w14:paraId="3F3DB93F" w14:textId="64AD5DA1" w:rsidR="00217755" w:rsidRDefault="00F83DDF" w:rsidP="00672417">
      <w:pPr>
        <w:spacing w:after="0" w:line="360" w:lineRule="auto"/>
        <w:rPr>
          <w:rStyle w:val="HTMLCite"/>
          <w:rFonts w:ascii="Arial" w:hAnsi="Arial" w:cs="Arial"/>
          <w:i w:val="0"/>
          <w:iCs w:val="0"/>
          <w:shd w:val="clear" w:color="auto" w:fill="FFFFFF"/>
        </w:rPr>
      </w:pPr>
      <w:r w:rsidRPr="00F83DDF">
        <w:rPr>
          <w:rStyle w:val="HTMLCite"/>
          <w:rFonts w:ascii="Arial" w:hAnsi="Arial" w:cs="Arial"/>
          <w:i w:val="0"/>
          <w:iCs w:val="0"/>
          <w:shd w:val="clear" w:color="auto" w:fill="FFFFFF"/>
        </w:rPr>
        <w:t>https://www.kingsfund.org.uk/publications/whats-happening-life-expectancy-uk (Accessed 20 March 2021)</w:t>
      </w:r>
    </w:p>
    <w:p w14:paraId="581253D8" w14:textId="2C9C6663" w:rsidR="00362E72" w:rsidRPr="001D38A8" w:rsidRDefault="001D38A8" w:rsidP="00362E72">
      <w:pPr>
        <w:spacing w:after="0" w:line="360" w:lineRule="auto"/>
        <w:rPr>
          <w:rFonts w:ascii="Arial" w:hAnsi="Arial" w:cs="Arial"/>
          <w:shd w:val="clear" w:color="auto" w:fill="FFFFFF"/>
        </w:rPr>
      </w:pPr>
      <w:r>
        <w:rPr>
          <w:rStyle w:val="HTMLCite"/>
          <w:rFonts w:ascii="Arial" w:hAnsi="Arial" w:cs="Arial"/>
          <w:i w:val="0"/>
          <w:iCs w:val="0"/>
          <w:shd w:val="clear" w:color="auto" w:fill="FFFFFF"/>
        </w:rPr>
        <w:t xml:space="preserve">Social Care Institute for Excellence (2006) </w:t>
      </w:r>
      <w:r w:rsidRPr="001D38A8">
        <w:rPr>
          <w:rStyle w:val="HTMLCite"/>
          <w:rFonts w:ascii="Arial" w:hAnsi="Arial" w:cs="Arial"/>
          <w:shd w:val="clear" w:color="auto" w:fill="FFFFFF"/>
        </w:rPr>
        <w:t>Assessing the Mental Health Needs of Older People</w:t>
      </w:r>
      <w:r>
        <w:rPr>
          <w:rStyle w:val="HTMLCite"/>
          <w:rFonts w:ascii="Arial" w:hAnsi="Arial" w:cs="Arial"/>
          <w:i w:val="0"/>
          <w:iCs w:val="0"/>
          <w:shd w:val="clear" w:color="auto" w:fill="FFFFFF"/>
        </w:rPr>
        <w:t>. Available at:</w:t>
      </w:r>
      <w:r w:rsidR="0034164F">
        <w:rPr>
          <w:rStyle w:val="HTMLCite"/>
          <w:rFonts w:ascii="Arial" w:hAnsi="Arial" w:cs="Arial"/>
          <w:i w:val="0"/>
          <w:iCs w:val="0"/>
          <w:shd w:val="clear" w:color="auto" w:fill="FFFFFF"/>
        </w:rPr>
        <w:t xml:space="preserve"> </w:t>
      </w:r>
      <w:r w:rsidR="0034164F" w:rsidRPr="001A1938">
        <w:rPr>
          <w:rStyle w:val="HTMLCite"/>
          <w:rFonts w:ascii="Arial" w:hAnsi="Arial" w:cs="Arial"/>
          <w:i w:val="0"/>
          <w:iCs w:val="0"/>
          <w:shd w:val="clear" w:color="auto" w:fill="FFFFFF"/>
        </w:rPr>
        <w:t>https://www.scie.org.uk/publications/guides/guide03/law/capacity.asp</w:t>
      </w:r>
      <w:r w:rsidRPr="001D38A8">
        <w:rPr>
          <w:rStyle w:val="HTMLCite"/>
          <w:rFonts w:ascii="Arial" w:hAnsi="Arial" w:cs="Arial"/>
          <w:i w:val="0"/>
          <w:iCs w:val="0"/>
          <w:shd w:val="clear" w:color="auto" w:fill="FFFFFF"/>
        </w:rPr>
        <w:t xml:space="preserve"> (Accessed 25 March 2021) </w:t>
      </w:r>
      <w:hyperlink r:id="rId13" w:history="1">
        <w:r w:rsidRPr="001D38A8">
          <w:rPr>
            <w:rFonts w:ascii="Arial" w:hAnsi="Arial" w:cs="Arial"/>
            <w:shd w:val="clear" w:color="auto" w:fill="FFFFFF"/>
          </w:rPr>
          <w:br/>
        </w:r>
      </w:hyperlink>
      <w:r w:rsidR="00362E72" w:rsidRPr="00362E72">
        <w:rPr>
          <w:rFonts w:ascii="Arial" w:hAnsi="Arial" w:cs="Arial"/>
        </w:rPr>
        <w:t xml:space="preserve">Scourfield, P. (2007) Helping </w:t>
      </w:r>
      <w:r w:rsidR="00362E72">
        <w:rPr>
          <w:rFonts w:ascii="Arial" w:hAnsi="Arial" w:cs="Arial"/>
        </w:rPr>
        <w:t>O</w:t>
      </w:r>
      <w:r w:rsidR="00362E72" w:rsidRPr="00362E72">
        <w:rPr>
          <w:rFonts w:ascii="Arial" w:hAnsi="Arial" w:cs="Arial"/>
        </w:rPr>
        <w:t xml:space="preserve">lder </w:t>
      </w:r>
      <w:r w:rsidR="00362E72">
        <w:rPr>
          <w:rFonts w:ascii="Arial" w:hAnsi="Arial" w:cs="Arial"/>
        </w:rPr>
        <w:t>P</w:t>
      </w:r>
      <w:r w:rsidR="00362E72" w:rsidRPr="00362E72">
        <w:rPr>
          <w:rFonts w:ascii="Arial" w:hAnsi="Arial" w:cs="Arial"/>
        </w:rPr>
        <w:t xml:space="preserve">eople in </w:t>
      </w:r>
      <w:r w:rsidR="00362E72">
        <w:rPr>
          <w:rFonts w:ascii="Arial" w:hAnsi="Arial" w:cs="Arial"/>
        </w:rPr>
        <w:t>R</w:t>
      </w:r>
      <w:r w:rsidR="00362E72" w:rsidRPr="00362E72">
        <w:rPr>
          <w:rFonts w:ascii="Arial" w:hAnsi="Arial" w:cs="Arial"/>
        </w:rPr>
        <w:t xml:space="preserve">esidential </w:t>
      </w:r>
      <w:r w:rsidR="00362E72">
        <w:rPr>
          <w:rFonts w:ascii="Arial" w:hAnsi="Arial" w:cs="Arial"/>
        </w:rPr>
        <w:t>C</w:t>
      </w:r>
      <w:r w:rsidR="00362E72" w:rsidRPr="00362E72">
        <w:rPr>
          <w:rFonts w:ascii="Arial" w:hAnsi="Arial" w:cs="Arial"/>
        </w:rPr>
        <w:t xml:space="preserve">are </w:t>
      </w:r>
      <w:r w:rsidR="00362E72">
        <w:rPr>
          <w:rFonts w:ascii="Arial" w:hAnsi="Arial" w:cs="Arial"/>
        </w:rPr>
        <w:t>R</w:t>
      </w:r>
      <w:r w:rsidR="00362E72" w:rsidRPr="00362E72">
        <w:rPr>
          <w:rFonts w:ascii="Arial" w:hAnsi="Arial" w:cs="Arial"/>
        </w:rPr>
        <w:t xml:space="preserve">emain </w:t>
      </w:r>
      <w:r w:rsidR="00362E72">
        <w:rPr>
          <w:rFonts w:ascii="Arial" w:hAnsi="Arial" w:cs="Arial"/>
        </w:rPr>
        <w:t>F</w:t>
      </w:r>
      <w:r w:rsidR="00362E72" w:rsidRPr="00362E72">
        <w:rPr>
          <w:rFonts w:ascii="Arial" w:hAnsi="Arial" w:cs="Arial"/>
        </w:rPr>
        <w:t xml:space="preserve">ull </w:t>
      </w:r>
      <w:r w:rsidR="00362E72">
        <w:rPr>
          <w:rFonts w:ascii="Arial" w:hAnsi="Arial" w:cs="Arial"/>
        </w:rPr>
        <w:t>C</w:t>
      </w:r>
      <w:r w:rsidR="00362E72" w:rsidRPr="00362E72">
        <w:rPr>
          <w:rFonts w:ascii="Arial" w:hAnsi="Arial" w:cs="Arial"/>
        </w:rPr>
        <w:t>itizens</w:t>
      </w:r>
      <w:r w:rsidR="00B01AE7">
        <w:rPr>
          <w:rFonts w:ascii="Arial" w:hAnsi="Arial" w:cs="Arial"/>
        </w:rPr>
        <w:t>,</w:t>
      </w:r>
      <w:r w:rsidR="00362E72">
        <w:rPr>
          <w:rFonts w:ascii="Arial" w:hAnsi="Arial" w:cs="Arial"/>
        </w:rPr>
        <w:t xml:space="preserve"> </w:t>
      </w:r>
      <w:r w:rsidR="00362E72" w:rsidRPr="00362E72">
        <w:rPr>
          <w:rFonts w:ascii="Arial" w:hAnsi="Arial" w:cs="Arial"/>
          <w:i/>
          <w:iCs/>
        </w:rPr>
        <w:t>British Journal of Social Work</w:t>
      </w:r>
      <w:r w:rsidR="00B01AE7">
        <w:rPr>
          <w:rFonts w:ascii="Arial" w:hAnsi="Arial" w:cs="Arial"/>
        </w:rPr>
        <w:t xml:space="preserve">. </w:t>
      </w:r>
      <w:r w:rsidR="00362E72" w:rsidRPr="00362E72">
        <w:rPr>
          <w:rFonts w:ascii="Arial" w:hAnsi="Arial" w:cs="Arial"/>
        </w:rPr>
        <w:t>37</w:t>
      </w:r>
      <w:r w:rsidR="00362E72">
        <w:rPr>
          <w:rFonts w:ascii="Arial" w:hAnsi="Arial" w:cs="Arial"/>
        </w:rPr>
        <w:t xml:space="preserve"> (</w:t>
      </w:r>
      <w:r w:rsidR="00362E72" w:rsidRPr="00362E72">
        <w:rPr>
          <w:rFonts w:ascii="Arial" w:hAnsi="Arial" w:cs="Arial"/>
        </w:rPr>
        <w:t>7</w:t>
      </w:r>
      <w:r w:rsidR="00362E72">
        <w:rPr>
          <w:rFonts w:ascii="Arial" w:hAnsi="Arial" w:cs="Arial"/>
        </w:rPr>
        <w:t>)</w:t>
      </w:r>
      <w:r w:rsidR="00362E72" w:rsidRPr="00362E72">
        <w:rPr>
          <w:rFonts w:ascii="Arial" w:hAnsi="Arial" w:cs="Arial"/>
        </w:rPr>
        <w:t>, pp.</w:t>
      </w:r>
      <w:r w:rsidR="00362E72">
        <w:rPr>
          <w:rFonts w:ascii="Arial" w:hAnsi="Arial" w:cs="Arial"/>
        </w:rPr>
        <w:t xml:space="preserve"> </w:t>
      </w:r>
      <w:r w:rsidR="00362E72" w:rsidRPr="00362E72">
        <w:rPr>
          <w:rFonts w:ascii="Arial" w:hAnsi="Arial" w:cs="Arial"/>
        </w:rPr>
        <w:t>135</w:t>
      </w:r>
      <w:r w:rsidR="00362E72">
        <w:rPr>
          <w:rFonts w:ascii="Arial" w:hAnsi="Arial" w:cs="Arial"/>
        </w:rPr>
        <w:t>-</w:t>
      </w:r>
      <w:r w:rsidR="00362E72" w:rsidRPr="00362E72">
        <w:rPr>
          <w:rFonts w:ascii="Arial" w:hAnsi="Arial" w:cs="Arial"/>
        </w:rPr>
        <w:t>52</w:t>
      </w:r>
    </w:p>
    <w:p w14:paraId="2E21025C" w14:textId="2814ACD0" w:rsidR="00672417" w:rsidRPr="00410FCF" w:rsidRDefault="00217755" w:rsidP="00672417">
      <w:pPr>
        <w:spacing w:after="0" w:line="360" w:lineRule="auto"/>
        <w:rPr>
          <w:rStyle w:val="HTMLCite"/>
          <w:rFonts w:ascii="Arial" w:hAnsi="Arial" w:cs="Arial"/>
          <w:i w:val="0"/>
          <w:iCs w:val="0"/>
          <w:shd w:val="clear" w:color="auto" w:fill="FFFFFF"/>
        </w:rPr>
      </w:pPr>
      <w:r>
        <w:rPr>
          <w:rStyle w:val="HTMLCite"/>
          <w:rFonts w:ascii="Arial" w:hAnsi="Arial" w:cs="Arial"/>
          <w:i w:val="0"/>
          <w:iCs w:val="0"/>
          <w:shd w:val="clear" w:color="auto" w:fill="FFFFFF"/>
        </w:rPr>
        <w:t xml:space="preserve">Storey, A. (2018) </w:t>
      </w:r>
      <w:r w:rsidRPr="009D77C9">
        <w:rPr>
          <w:rStyle w:val="HTMLCite"/>
          <w:rFonts w:ascii="Arial" w:hAnsi="Arial" w:cs="Arial"/>
          <w:shd w:val="clear" w:color="auto" w:fill="FFFFFF"/>
        </w:rPr>
        <w:t>Living Longer: How Our Population is Changing and Why it Matters</w:t>
      </w:r>
      <w:r>
        <w:rPr>
          <w:rStyle w:val="HTMLCite"/>
          <w:rFonts w:ascii="Arial" w:hAnsi="Arial" w:cs="Arial"/>
          <w:i w:val="0"/>
          <w:iCs w:val="0"/>
          <w:shd w:val="clear" w:color="auto" w:fill="FFFFFF"/>
        </w:rPr>
        <w:t>. Available at:</w:t>
      </w:r>
      <w:r w:rsidR="001A1938">
        <w:rPr>
          <w:rStyle w:val="HTMLCite"/>
          <w:rFonts w:ascii="Arial" w:hAnsi="Arial" w:cs="Arial"/>
          <w:i w:val="0"/>
          <w:iCs w:val="0"/>
          <w:shd w:val="clear" w:color="auto" w:fill="FFFFFF"/>
        </w:rPr>
        <w:t xml:space="preserve"> </w:t>
      </w:r>
      <w:r w:rsidRPr="00217755">
        <w:rPr>
          <w:rFonts w:ascii="Arial" w:hAnsi="Arial" w:cs="Arial"/>
          <w:shd w:val="clear" w:color="auto" w:fill="FFFFFF"/>
        </w:rPr>
        <w:t>https://www.ons.gov.uk/peoplepopulationandcommunity/birthsdeathsand... (Accessed 15 March 2021)</w:t>
      </w:r>
      <w:hyperlink r:id="rId14" w:history="1">
        <w:r w:rsidR="00F83DDF" w:rsidRPr="00217755">
          <w:rPr>
            <w:rFonts w:ascii="Arial" w:hAnsi="Arial" w:cs="Arial"/>
            <w:shd w:val="clear" w:color="auto" w:fill="FFFFFF"/>
          </w:rPr>
          <w:br/>
        </w:r>
      </w:hyperlink>
      <w:r w:rsidR="004C0FCD">
        <w:rPr>
          <w:rStyle w:val="HTMLCite"/>
          <w:rFonts w:ascii="Arial" w:hAnsi="Arial" w:cs="Arial"/>
          <w:i w:val="0"/>
          <w:iCs w:val="0"/>
          <w:shd w:val="clear" w:color="auto" w:fill="FFFFFF"/>
        </w:rPr>
        <w:t>Th</w:t>
      </w:r>
      <w:r w:rsidR="008A5535">
        <w:rPr>
          <w:rStyle w:val="HTMLCite"/>
          <w:rFonts w:ascii="Arial" w:hAnsi="Arial" w:cs="Arial"/>
          <w:i w:val="0"/>
          <w:iCs w:val="0"/>
          <w:shd w:val="clear" w:color="auto" w:fill="FFFFFF"/>
        </w:rPr>
        <w:t xml:space="preserve">e Care Act </w:t>
      </w:r>
      <w:r w:rsidR="004C0FCD">
        <w:rPr>
          <w:rStyle w:val="HTMLCite"/>
          <w:rFonts w:ascii="Arial" w:hAnsi="Arial" w:cs="Arial"/>
          <w:i w:val="0"/>
          <w:iCs w:val="0"/>
          <w:shd w:val="clear" w:color="auto" w:fill="FFFFFF"/>
        </w:rPr>
        <w:t>(20</w:t>
      </w:r>
      <w:r w:rsidR="000061F0">
        <w:rPr>
          <w:rStyle w:val="HTMLCite"/>
          <w:rFonts w:ascii="Arial" w:hAnsi="Arial" w:cs="Arial"/>
          <w:i w:val="0"/>
          <w:iCs w:val="0"/>
          <w:shd w:val="clear" w:color="auto" w:fill="FFFFFF"/>
        </w:rPr>
        <w:t>1</w:t>
      </w:r>
      <w:r w:rsidR="008A5535">
        <w:rPr>
          <w:rStyle w:val="HTMLCite"/>
          <w:rFonts w:ascii="Arial" w:hAnsi="Arial" w:cs="Arial"/>
          <w:i w:val="0"/>
          <w:iCs w:val="0"/>
          <w:shd w:val="clear" w:color="auto" w:fill="FFFFFF"/>
        </w:rPr>
        <w:t>4</w:t>
      </w:r>
      <w:r w:rsidR="004C0FCD">
        <w:rPr>
          <w:rStyle w:val="HTMLCite"/>
          <w:rFonts w:ascii="Arial" w:hAnsi="Arial" w:cs="Arial"/>
          <w:i w:val="0"/>
          <w:iCs w:val="0"/>
          <w:shd w:val="clear" w:color="auto" w:fill="FFFFFF"/>
        </w:rPr>
        <w:t xml:space="preserve">) </w:t>
      </w:r>
      <w:r w:rsidR="00672417" w:rsidRPr="009D77C9">
        <w:rPr>
          <w:rStyle w:val="HTMLCite"/>
          <w:rFonts w:ascii="Arial" w:hAnsi="Arial" w:cs="Arial"/>
          <w:shd w:val="clear" w:color="auto" w:fill="FFFFFF"/>
        </w:rPr>
        <w:t>The</w:t>
      </w:r>
      <w:r w:rsidR="008A5535" w:rsidRPr="009D77C9">
        <w:rPr>
          <w:rStyle w:val="HTMLCite"/>
          <w:rFonts w:ascii="Arial" w:hAnsi="Arial" w:cs="Arial"/>
          <w:shd w:val="clear" w:color="auto" w:fill="FFFFFF"/>
        </w:rPr>
        <w:t xml:space="preserve"> Campaign </w:t>
      </w:r>
      <w:r w:rsidR="00CB29EF" w:rsidRPr="009D77C9">
        <w:rPr>
          <w:rStyle w:val="HTMLCite"/>
          <w:rFonts w:ascii="Arial" w:hAnsi="Arial" w:cs="Arial"/>
          <w:shd w:val="clear" w:color="auto" w:fill="FFFFFF"/>
        </w:rPr>
        <w:t>to End Lon</w:t>
      </w:r>
      <w:r w:rsidR="00C9081D" w:rsidRPr="009D77C9">
        <w:rPr>
          <w:rStyle w:val="HTMLCite"/>
          <w:rFonts w:ascii="Arial" w:hAnsi="Arial" w:cs="Arial"/>
          <w:shd w:val="clear" w:color="auto" w:fill="FFFFFF"/>
        </w:rPr>
        <w:t>e</w:t>
      </w:r>
      <w:r w:rsidR="00CB29EF" w:rsidRPr="009D77C9">
        <w:rPr>
          <w:rStyle w:val="HTMLCite"/>
          <w:rFonts w:ascii="Arial" w:hAnsi="Arial" w:cs="Arial"/>
          <w:shd w:val="clear" w:color="auto" w:fill="FFFFFF"/>
        </w:rPr>
        <w:t>liness</w:t>
      </w:r>
      <w:r w:rsidR="00BD71C7">
        <w:rPr>
          <w:rStyle w:val="HTMLCite"/>
          <w:rFonts w:ascii="Arial" w:hAnsi="Arial" w:cs="Arial"/>
          <w:i w:val="0"/>
          <w:iCs w:val="0"/>
          <w:shd w:val="clear" w:color="auto" w:fill="FFFFFF"/>
        </w:rPr>
        <w:t>. Available at:</w:t>
      </w:r>
    </w:p>
    <w:p w14:paraId="74FD787D" w14:textId="035D6D58" w:rsidR="00EF04DC" w:rsidRDefault="001C1E96" w:rsidP="008A3549">
      <w:pPr>
        <w:spacing w:after="0" w:line="360" w:lineRule="auto"/>
        <w:rPr>
          <w:rStyle w:val="HTMLCite"/>
          <w:rFonts w:ascii="Arial" w:hAnsi="Arial" w:cs="Arial"/>
          <w:i w:val="0"/>
          <w:iCs w:val="0"/>
          <w:shd w:val="clear" w:color="auto" w:fill="FFFFFF"/>
        </w:rPr>
      </w:pPr>
      <w:r w:rsidRPr="00257DE0">
        <w:rPr>
          <w:rStyle w:val="HTMLCite"/>
          <w:rFonts w:ascii="Arial" w:hAnsi="Arial" w:cs="Arial"/>
          <w:i w:val="0"/>
          <w:iCs w:val="0"/>
          <w:shd w:val="clear" w:color="auto" w:fill="FFFFFF"/>
        </w:rPr>
        <w:t xml:space="preserve">https://campaigntoendloneliness.org/guidance/wp-content/uploads/2 </w:t>
      </w:r>
      <w:r w:rsidR="00257DE0" w:rsidRPr="00257DE0">
        <w:rPr>
          <w:rStyle w:val="HTMLCite"/>
          <w:rFonts w:ascii="Arial" w:hAnsi="Arial" w:cs="Arial"/>
          <w:i w:val="0"/>
          <w:iCs w:val="0"/>
          <w:shd w:val="clear" w:color="auto" w:fill="FFFFFF"/>
        </w:rPr>
        <w:t xml:space="preserve">(Accessed 15 March </w:t>
      </w:r>
      <w:r w:rsidR="00257DE0" w:rsidRPr="003B1B70">
        <w:rPr>
          <w:rStyle w:val="HTMLCite"/>
          <w:rFonts w:ascii="Arial" w:hAnsi="Arial" w:cs="Arial"/>
          <w:i w:val="0"/>
          <w:iCs w:val="0"/>
          <w:shd w:val="clear" w:color="auto" w:fill="FFFFFF"/>
        </w:rPr>
        <w:t>2021)</w:t>
      </w:r>
    </w:p>
    <w:p w14:paraId="32388DAE" w14:textId="66FB3572" w:rsidR="003B1B70" w:rsidRPr="009D77C9" w:rsidRDefault="003B1B70" w:rsidP="008A3549">
      <w:pPr>
        <w:spacing w:after="0" w:line="360" w:lineRule="auto"/>
        <w:rPr>
          <w:rStyle w:val="HTMLCite"/>
          <w:rFonts w:ascii="Arial" w:hAnsi="Arial" w:cs="Arial"/>
          <w:shd w:val="clear" w:color="auto" w:fill="FFFFFF"/>
        </w:rPr>
      </w:pPr>
      <w:r>
        <w:rPr>
          <w:rStyle w:val="HTMLCite"/>
          <w:rFonts w:ascii="Arial" w:hAnsi="Arial" w:cs="Arial"/>
          <w:i w:val="0"/>
          <w:iCs w:val="0"/>
          <w:shd w:val="clear" w:color="auto" w:fill="FFFFFF"/>
        </w:rPr>
        <w:t xml:space="preserve">Thorlby, R. Starling, A. Broadbent, C. and Watt, T (2018) </w:t>
      </w:r>
      <w:r w:rsidR="009D77C9">
        <w:rPr>
          <w:rStyle w:val="HTMLCite"/>
          <w:rFonts w:ascii="Arial" w:hAnsi="Arial" w:cs="Arial"/>
          <w:shd w:val="clear" w:color="auto" w:fill="FFFFFF"/>
        </w:rPr>
        <w:t>The NHS at 70: What’s the problem with social care, and why do we need to do better? Available at:</w:t>
      </w:r>
    </w:p>
    <w:p w14:paraId="72CD1B20" w14:textId="7321181C" w:rsidR="003B1B70" w:rsidRPr="003B1B70" w:rsidRDefault="003B1B70" w:rsidP="008A3549">
      <w:pPr>
        <w:spacing w:after="0" w:line="360" w:lineRule="auto"/>
        <w:rPr>
          <w:rStyle w:val="HTMLCite"/>
          <w:rFonts w:ascii="Arial" w:hAnsi="Arial" w:cs="Arial"/>
          <w:i w:val="0"/>
          <w:iCs w:val="0"/>
          <w:shd w:val="clear" w:color="auto" w:fill="FFFFFF"/>
        </w:rPr>
      </w:pPr>
      <w:r w:rsidRPr="003B1B70">
        <w:rPr>
          <w:rFonts w:ascii="Arial" w:hAnsi="Arial" w:cs="Arial"/>
          <w:shd w:val="clear" w:color="auto" w:fill="FFFFFF"/>
        </w:rPr>
        <w:t>https://www.kingsfund.org.uk/.../nhs-70-whats-the-problem-with-social-care (Accessed 25 March 2021)</w:t>
      </w:r>
    </w:p>
    <w:p w14:paraId="7FB0E531" w14:textId="2EAD1FE6" w:rsidR="0074333D" w:rsidRDefault="00FC4EC6" w:rsidP="0059585A">
      <w:pPr>
        <w:spacing w:after="0" w:line="360" w:lineRule="auto"/>
        <w:rPr>
          <w:rStyle w:val="HTMLCite"/>
          <w:rFonts w:ascii="Arial" w:hAnsi="Arial" w:cs="Arial"/>
          <w:i w:val="0"/>
          <w:iCs w:val="0"/>
          <w:shd w:val="clear" w:color="auto" w:fill="FFFFFF"/>
        </w:rPr>
      </w:pPr>
      <w:r>
        <w:rPr>
          <w:rStyle w:val="HTMLCite"/>
          <w:rFonts w:ascii="Arial" w:hAnsi="Arial" w:cs="Arial"/>
          <w:i w:val="0"/>
          <w:iCs w:val="0"/>
          <w:shd w:val="clear" w:color="auto" w:fill="FFFFFF"/>
        </w:rPr>
        <w:t>Victor</w:t>
      </w:r>
      <w:r w:rsidR="003A2394">
        <w:rPr>
          <w:rStyle w:val="HTMLCite"/>
          <w:rFonts w:ascii="Arial" w:hAnsi="Arial" w:cs="Arial"/>
          <w:i w:val="0"/>
          <w:iCs w:val="0"/>
          <w:shd w:val="clear" w:color="auto" w:fill="FFFFFF"/>
        </w:rPr>
        <w:t xml:space="preserve">, C. </w:t>
      </w:r>
      <w:proofErr w:type="spellStart"/>
      <w:r w:rsidR="007E44E5">
        <w:rPr>
          <w:rStyle w:val="HTMLCite"/>
          <w:rFonts w:ascii="Arial" w:hAnsi="Arial" w:cs="Arial"/>
          <w:i w:val="0"/>
          <w:iCs w:val="0"/>
          <w:shd w:val="clear" w:color="auto" w:fill="FFFFFF"/>
        </w:rPr>
        <w:t>Scambler</w:t>
      </w:r>
      <w:proofErr w:type="spellEnd"/>
      <w:r w:rsidR="000309DA">
        <w:rPr>
          <w:rStyle w:val="HTMLCite"/>
          <w:rFonts w:ascii="Arial" w:hAnsi="Arial" w:cs="Arial"/>
          <w:i w:val="0"/>
          <w:iCs w:val="0"/>
          <w:shd w:val="clear" w:color="auto" w:fill="FFFFFF"/>
        </w:rPr>
        <w:t xml:space="preserve">, S. </w:t>
      </w:r>
      <w:r w:rsidR="00241156">
        <w:rPr>
          <w:rStyle w:val="HTMLCite"/>
          <w:rFonts w:ascii="Arial" w:hAnsi="Arial" w:cs="Arial"/>
          <w:i w:val="0"/>
          <w:iCs w:val="0"/>
          <w:shd w:val="clear" w:color="auto" w:fill="FFFFFF"/>
        </w:rPr>
        <w:t xml:space="preserve">Shah, S. </w:t>
      </w:r>
      <w:r w:rsidR="00E93691">
        <w:rPr>
          <w:rStyle w:val="HTMLCite"/>
          <w:rFonts w:ascii="Arial" w:hAnsi="Arial" w:cs="Arial"/>
          <w:i w:val="0"/>
          <w:iCs w:val="0"/>
          <w:shd w:val="clear" w:color="auto" w:fill="FFFFFF"/>
        </w:rPr>
        <w:t>Cook, D</w:t>
      </w:r>
      <w:r w:rsidR="0058623F">
        <w:rPr>
          <w:rStyle w:val="HTMLCite"/>
          <w:rFonts w:ascii="Arial" w:hAnsi="Arial" w:cs="Arial"/>
          <w:i w:val="0"/>
          <w:iCs w:val="0"/>
          <w:shd w:val="clear" w:color="auto" w:fill="FFFFFF"/>
        </w:rPr>
        <w:t>. Harris, T.</w:t>
      </w:r>
      <w:r w:rsidR="006A4FF8">
        <w:rPr>
          <w:rStyle w:val="HTMLCite"/>
          <w:rFonts w:ascii="Arial" w:hAnsi="Arial" w:cs="Arial"/>
          <w:i w:val="0"/>
          <w:iCs w:val="0"/>
          <w:shd w:val="clear" w:color="auto" w:fill="FFFFFF"/>
        </w:rPr>
        <w:t xml:space="preserve"> et al</w:t>
      </w:r>
      <w:r w:rsidR="000309DA">
        <w:rPr>
          <w:rStyle w:val="HTMLCite"/>
          <w:rFonts w:ascii="Arial" w:hAnsi="Arial" w:cs="Arial"/>
          <w:i w:val="0"/>
          <w:iCs w:val="0"/>
          <w:shd w:val="clear" w:color="auto" w:fill="FFFFFF"/>
        </w:rPr>
        <w:t xml:space="preserve"> </w:t>
      </w:r>
      <w:r>
        <w:rPr>
          <w:rStyle w:val="HTMLCite"/>
          <w:rFonts w:ascii="Arial" w:hAnsi="Arial" w:cs="Arial"/>
          <w:i w:val="0"/>
          <w:iCs w:val="0"/>
          <w:shd w:val="clear" w:color="auto" w:fill="FFFFFF"/>
        </w:rPr>
        <w:t xml:space="preserve">(2002) </w:t>
      </w:r>
      <w:r w:rsidR="007465B3">
        <w:rPr>
          <w:rStyle w:val="HTMLCite"/>
          <w:rFonts w:ascii="Arial" w:hAnsi="Arial" w:cs="Arial"/>
          <w:i w:val="0"/>
          <w:iCs w:val="0"/>
          <w:shd w:val="clear" w:color="auto" w:fill="FFFFFF"/>
        </w:rPr>
        <w:t xml:space="preserve">Has Loneliness Amongst Older People </w:t>
      </w:r>
      <w:r w:rsidR="00537A33">
        <w:rPr>
          <w:rStyle w:val="HTMLCite"/>
          <w:rFonts w:ascii="Arial" w:hAnsi="Arial" w:cs="Arial"/>
          <w:i w:val="0"/>
          <w:iCs w:val="0"/>
          <w:shd w:val="clear" w:color="auto" w:fill="FFFFFF"/>
        </w:rPr>
        <w:t xml:space="preserve">Increased? An Investigation into Variations </w:t>
      </w:r>
      <w:r w:rsidR="000054B9">
        <w:rPr>
          <w:rStyle w:val="HTMLCite"/>
          <w:rFonts w:ascii="Arial" w:hAnsi="Arial" w:cs="Arial"/>
          <w:i w:val="0"/>
          <w:iCs w:val="0"/>
          <w:shd w:val="clear" w:color="auto" w:fill="FFFFFF"/>
        </w:rPr>
        <w:t xml:space="preserve">Between Cohorts, </w:t>
      </w:r>
      <w:r w:rsidR="000054B9">
        <w:rPr>
          <w:rStyle w:val="HTMLCite"/>
          <w:rFonts w:ascii="Arial" w:hAnsi="Arial" w:cs="Arial"/>
          <w:shd w:val="clear" w:color="auto" w:fill="FFFFFF"/>
        </w:rPr>
        <w:t xml:space="preserve">Ageing </w:t>
      </w:r>
      <w:r w:rsidR="0029509A">
        <w:rPr>
          <w:rStyle w:val="HTMLCite"/>
          <w:rFonts w:ascii="Arial" w:hAnsi="Arial" w:cs="Arial"/>
          <w:shd w:val="clear" w:color="auto" w:fill="FFFFFF"/>
        </w:rPr>
        <w:t xml:space="preserve">and Society. </w:t>
      </w:r>
      <w:r w:rsidR="00B96F74">
        <w:rPr>
          <w:rStyle w:val="HTMLCite"/>
          <w:rFonts w:ascii="Arial" w:hAnsi="Arial" w:cs="Arial"/>
          <w:shd w:val="clear" w:color="auto" w:fill="FFFFFF"/>
        </w:rPr>
        <w:t>Cambridge</w:t>
      </w:r>
      <w:r w:rsidR="0029509A">
        <w:rPr>
          <w:rStyle w:val="HTMLCite"/>
          <w:rFonts w:ascii="Arial" w:hAnsi="Arial" w:cs="Arial"/>
          <w:shd w:val="clear" w:color="auto" w:fill="FFFFFF"/>
        </w:rPr>
        <w:t xml:space="preserve"> </w:t>
      </w:r>
      <w:r w:rsidR="00B96F74">
        <w:rPr>
          <w:rStyle w:val="HTMLCite"/>
          <w:rFonts w:ascii="Arial" w:hAnsi="Arial" w:cs="Arial"/>
          <w:shd w:val="clear" w:color="auto" w:fill="FFFFFF"/>
        </w:rPr>
        <w:t>University</w:t>
      </w:r>
      <w:r w:rsidR="0029509A">
        <w:rPr>
          <w:rStyle w:val="HTMLCite"/>
          <w:rFonts w:ascii="Arial" w:hAnsi="Arial" w:cs="Arial"/>
          <w:shd w:val="clear" w:color="auto" w:fill="FFFFFF"/>
        </w:rPr>
        <w:t xml:space="preserve"> Press</w:t>
      </w:r>
      <w:r w:rsidR="00B96F74">
        <w:rPr>
          <w:rStyle w:val="HTMLCite"/>
          <w:rFonts w:ascii="Arial" w:hAnsi="Arial" w:cs="Arial"/>
          <w:shd w:val="clear" w:color="auto" w:fill="FFFFFF"/>
        </w:rPr>
        <w:t>.</w:t>
      </w:r>
      <w:r w:rsidR="00651C13">
        <w:rPr>
          <w:rStyle w:val="HTMLCite"/>
          <w:rFonts w:ascii="Arial" w:hAnsi="Arial" w:cs="Arial"/>
          <w:i w:val="0"/>
          <w:iCs w:val="0"/>
          <w:shd w:val="clear" w:color="auto" w:fill="FFFFFF"/>
        </w:rPr>
        <w:t xml:space="preserve"> 22 (5), pp. 585</w:t>
      </w:r>
      <w:r w:rsidR="008A3549">
        <w:rPr>
          <w:rStyle w:val="HTMLCite"/>
          <w:rFonts w:ascii="Arial" w:hAnsi="Arial" w:cs="Arial"/>
          <w:i w:val="0"/>
          <w:iCs w:val="0"/>
          <w:shd w:val="clear" w:color="auto" w:fill="FFFFFF"/>
        </w:rPr>
        <w:t>-597</w:t>
      </w:r>
    </w:p>
    <w:p w14:paraId="42AD8CD3" w14:textId="1D61F3E2" w:rsidR="0074333D" w:rsidRDefault="0074333D" w:rsidP="0059585A">
      <w:pPr>
        <w:spacing w:after="0" w:line="360" w:lineRule="auto"/>
        <w:rPr>
          <w:rStyle w:val="HTMLCite"/>
          <w:rFonts w:ascii="Arial" w:hAnsi="Arial" w:cs="Arial"/>
          <w:i w:val="0"/>
          <w:iCs w:val="0"/>
          <w:shd w:val="clear" w:color="auto" w:fill="FFFFFF"/>
        </w:rPr>
      </w:pPr>
      <w:r>
        <w:rPr>
          <w:rStyle w:val="HTMLCite"/>
          <w:rFonts w:ascii="Arial" w:hAnsi="Arial" w:cs="Arial"/>
          <w:i w:val="0"/>
          <w:iCs w:val="0"/>
          <w:shd w:val="clear" w:color="auto" w:fill="FFFFFF"/>
        </w:rPr>
        <w:t xml:space="preserve">World Health Organisation (2018) </w:t>
      </w:r>
      <w:r w:rsidRPr="00B01AE7">
        <w:rPr>
          <w:rStyle w:val="HTMLCite"/>
          <w:rFonts w:ascii="Arial" w:hAnsi="Arial" w:cs="Arial"/>
          <w:shd w:val="clear" w:color="auto" w:fill="FFFFFF"/>
        </w:rPr>
        <w:t>Ageing and Health</w:t>
      </w:r>
      <w:r>
        <w:rPr>
          <w:rStyle w:val="HTMLCite"/>
          <w:rFonts w:ascii="Arial" w:hAnsi="Arial" w:cs="Arial"/>
          <w:i w:val="0"/>
          <w:iCs w:val="0"/>
          <w:shd w:val="clear" w:color="auto" w:fill="FFFFFF"/>
        </w:rPr>
        <w:t>. Available at:</w:t>
      </w:r>
    </w:p>
    <w:p w14:paraId="3A6C1B41" w14:textId="3A4D8A62" w:rsidR="00E60C63" w:rsidRPr="0074333D" w:rsidRDefault="0074333D" w:rsidP="00E60C63">
      <w:pPr>
        <w:spacing w:after="0" w:line="360" w:lineRule="auto"/>
        <w:rPr>
          <w:rFonts w:ascii="Arial" w:hAnsi="Arial" w:cs="Arial"/>
          <w:shd w:val="clear" w:color="auto" w:fill="FFFFFF"/>
        </w:rPr>
      </w:pPr>
      <w:r w:rsidRPr="0074333D">
        <w:rPr>
          <w:rStyle w:val="HTMLCite"/>
          <w:rFonts w:ascii="Helvetica" w:hAnsi="Helvetica" w:cs="Helvetica"/>
          <w:i w:val="0"/>
          <w:iCs w:val="0"/>
          <w:shd w:val="clear" w:color="auto" w:fill="FFFFFF"/>
        </w:rPr>
        <w:t>https://www.who.int/news-room/fact-sheets/detail/ageing-and-health (Accessed 25 March 2021)</w:t>
      </w:r>
      <w:hyperlink r:id="rId15" w:history="1">
        <w:r w:rsidRPr="0074333D">
          <w:rPr>
            <w:rFonts w:ascii="Helvetica" w:hAnsi="Helvetica" w:cs="Helvetica"/>
            <w:shd w:val="clear" w:color="auto" w:fill="FFFFFF"/>
          </w:rPr>
          <w:br/>
        </w:r>
      </w:hyperlink>
      <w:r w:rsidR="00362E72" w:rsidRPr="0074333D">
        <w:rPr>
          <w:rFonts w:ascii="Arial" w:hAnsi="Arial" w:cs="Arial"/>
        </w:rPr>
        <w:t>Bowers</w:t>
      </w:r>
      <w:r w:rsidR="00E60C63" w:rsidRPr="0074333D">
        <w:rPr>
          <w:rFonts w:ascii="Arial" w:hAnsi="Arial" w:cs="Arial"/>
        </w:rPr>
        <w:t xml:space="preserve">, H. Clark, A. </w:t>
      </w:r>
      <w:r w:rsidR="00362E72" w:rsidRPr="0074333D">
        <w:rPr>
          <w:rFonts w:ascii="Arial" w:hAnsi="Arial" w:cs="Arial"/>
        </w:rPr>
        <w:t>Crosby G, Easterbrook</w:t>
      </w:r>
      <w:r w:rsidR="00E60C63" w:rsidRPr="0074333D">
        <w:rPr>
          <w:rFonts w:ascii="Arial" w:hAnsi="Arial" w:cs="Arial"/>
        </w:rPr>
        <w:t>,</w:t>
      </w:r>
      <w:r w:rsidR="00362E72" w:rsidRPr="0074333D">
        <w:rPr>
          <w:rFonts w:ascii="Arial" w:hAnsi="Arial" w:cs="Arial"/>
        </w:rPr>
        <w:t xml:space="preserve"> L</w:t>
      </w:r>
      <w:r w:rsidR="00E60C63" w:rsidRPr="0074333D">
        <w:rPr>
          <w:rFonts w:ascii="Arial" w:hAnsi="Arial" w:cs="Arial"/>
        </w:rPr>
        <w:t>.</w:t>
      </w:r>
      <w:r w:rsidR="00362E72" w:rsidRPr="0074333D">
        <w:rPr>
          <w:rFonts w:ascii="Arial" w:hAnsi="Arial" w:cs="Arial"/>
        </w:rPr>
        <w:t xml:space="preserve"> et al. </w:t>
      </w:r>
      <w:r w:rsidR="00E60C63" w:rsidRPr="0074333D">
        <w:rPr>
          <w:rFonts w:ascii="Arial" w:hAnsi="Arial" w:cs="Arial"/>
        </w:rPr>
        <w:t xml:space="preserve">(2009) </w:t>
      </w:r>
      <w:r w:rsidR="00362E72" w:rsidRPr="00B01AE7">
        <w:rPr>
          <w:rFonts w:ascii="Arial" w:hAnsi="Arial" w:cs="Arial"/>
          <w:i/>
          <w:iCs/>
        </w:rPr>
        <w:t xml:space="preserve">Older </w:t>
      </w:r>
      <w:r w:rsidR="00E60C63" w:rsidRPr="00B01AE7">
        <w:rPr>
          <w:rFonts w:ascii="Arial" w:hAnsi="Arial" w:cs="Arial"/>
          <w:i/>
          <w:iCs/>
        </w:rPr>
        <w:t>P</w:t>
      </w:r>
      <w:r w:rsidR="00362E72" w:rsidRPr="00B01AE7">
        <w:rPr>
          <w:rFonts w:ascii="Arial" w:hAnsi="Arial" w:cs="Arial"/>
          <w:i/>
          <w:iCs/>
        </w:rPr>
        <w:t xml:space="preserve">eople’s </w:t>
      </w:r>
      <w:r w:rsidR="00E60C63" w:rsidRPr="00B01AE7">
        <w:rPr>
          <w:rFonts w:ascii="Arial" w:hAnsi="Arial" w:cs="Arial"/>
          <w:i/>
          <w:iCs/>
        </w:rPr>
        <w:t>V</w:t>
      </w:r>
      <w:r w:rsidR="00362E72" w:rsidRPr="00B01AE7">
        <w:rPr>
          <w:rFonts w:ascii="Arial" w:hAnsi="Arial" w:cs="Arial"/>
          <w:i/>
          <w:iCs/>
        </w:rPr>
        <w:t xml:space="preserve">ision for </w:t>
      </w:r>
      <w:r w:rsidR="00E60C63" w:rsidRPr="00B01AE7">
        <w:rPr>
          <w:rFonts w:ascii="Arial" w:hAnsi="Arial" w:cs="Arial"/>
          <w:i/>
          <w:iCs/>
        </w:rPr>
        <w:t>L</w:t>
      </w:r>
      <w:r w:rsidR="00362E72" w:rsidRPr="00B01AE7">
        <w:rPr>
          <w:rFonts w:ascii="Arial" w:hAnsi="Arial" w:cs="Arial"/>
          <w:i/>
          <w:iCs/>
        </w:rPr>
        <w:t>ong-</w:t>
      </w:r>
      <w:r w:rsidR="00E60C63" w:rsidRPr="00B01AE7">
        <w:rPr>
          <w:rFonts w:ascii="Arial" w:hAnsi="Arial" w:cs="Arial"/>
          <w:i/>
          <w:iCs/>
        </w:rPr>
        <w:t>T</w:t>
      </w:r>
      <w:r w:rsidR="00362E72" w:rsidRPr="00B01AE7">
        <w:rPr>
          <w:rFonts w:ascii="Arial" w:hAnsi="Arial" w:cs="Arial"/>
          <w:i/>
          <w:iCs/>
        </w:rPr>
        <w:t xml:space="preserve">erm </w:t>
      </w:r>
      <w:r w:rsidR="00E60C63" w:rsidRPr="00B01AE7">
        <w:rPr>
          <w:rFonts w:ascii="Arial" w:hAnsi="Arial" w:cs="Arial"/>
          <w:i/>
          <w:iCs/>
        </w:rPr>
        <w:t>C</w:t>
      </w:r>
      <w:r w:rsidR="00362E72" w:rsidRPr="00B01AE7">
        <w:rPr>
          <w:rFonts w:ascii="Arial" w:hAnsi="Arial" w:cs="Arial"/>
          <w:i/>
          <w:iCs/>
        </w:rPr>
        <w:t>are.</w:t>
      </w:r>
      <w:r w:rsidR="00362E72" w:rsidRPr="0074333D">
        <w:rPr>
          <w:rFonts w:ascii="Arial" w:hAnsi="Arial" w:cs="Arial"/>
        </w:rPr>
        <w:t xml:space="preserve"> York: Joseph Rowntree Foundation</w:t>
      </w:r>
      <w:r w:rsidR="00E60C63" w:rsidRPr="0074333D">
        <w:rPr>
          <w:rFonts w:ascii="Arial" w:hAnsi="Arial" w:cs="Arial"/>
        </w:rPr>
        <w:t xml:space="preserve">. Available at:  </w:t>
      </w:r>
    </w:p>
    <w:p w14:paraId="4A6A2997" w14:textId="1F92ABE7" w:rsidR="00B40DC5" w:rsidRPr="0074333D" w:rsidRDefault="00E60C63" w:rsidP="00E60C63">
      <w:pPr>
        <w:spacing w:after="0" w:line="360" w:lineRule="auto"/>
        <w:rPr>
          <w:rFonts w:ascii="Arial" w:hAnsi="Arial" w:cs="Arial"/>
        </w:rPr>
      </w:pPr>
      <w:r w:rsidRPr="0074333D">
        <w:rPr>
          <w:rFonts w:ascii="Arial" w:hAnsi="Arial" w:cs="Arial"/>
        </w:rPr>
        <w:t>http://www.cpa.org.uk/ltc/older-people-vision-for-care-full (Accessed 24 March 2021)</w:t>
      </w:r>
    </w:p>
    <w:p w14:paraId="59097ECC" w14:textId="4BC293D6" w:rsidR="00362E72" w:rsidRDefault="00362E72" w:rsidP="00F80E01">
      <w:pPr>
        <w:spacing w:line="360" w:lineRule="auto"/>
        <w:rPr>
          <w:rFonts w:ascii="Arial" w:hAnsi="Arial" w:cs="Arial"/>
        </w:rPr>
      </w:pPr>
    </w:p>
    <w:p w14:paraId="02AE6877" w14:textId="77EA4A09" w:rsidR="0074333D" w:rsidRDefault="0074333D" w:rsidP="00F80E01">
      <w:pPr>
        <w:spacing w:line="360" w:lineRule="auto"/>
        <w:rPr>
          <w:rFonts w:ascii="Arial" w:hAnsi="Arial" w:cs="Arial"/>
        </w:rPr>
      </w:pPr>
    </w:p>
    <w:p w14:paraId="72272CEF" w14:textId="63F3D2B8" w:rsidR="0074333D" w:rsidRDefault="0074333D" w:rsidP="00F80E01">
      <w:pPr>
        <w:spacing w:line="360" w:lineRule="auto"/>
        <w:rPr>
          <w:rFonts w:ascii="Arial" w:hAnsi="Arial" w:cs="Arial"/>
        </w:rPr>
      </w:pPr>
    </w:p>
    <w:p w14:paraId="1BE7CD77" w14:textId="26C201EF" w:rsidR="0074333D" w:rsidRDefault="0074333D" w:rsidP="00F80E01">
      <w:pPr>
        <w:spacing w:line="360" w:lineRule="auto"/>
        <w:rPr>
          <w:rFonts w:ascii="Arial" w:hAnsi="Arial" w:cs="Arial"/>
        </w:rPr>
      </w:pPr>
    </w:p>
    <w:p w14:paraId="7BD0EE09" w14:textId="1948C2A9" w:rsidR="0074333D" w:rsidRDefault="0074333D" w:rsidP="00F80E01">
      <w:pPr>
        <w:spacing w:line="360" w:lineRule="auto"/>
        <w:rPr>
          <w:rFonts w:ascii="Arial" w:hAnsi="Arial" w:cs="Arial"/>
        </w:rPr>
      </w:pPr>
    </w:p>
    <w:p w14:paraId="17609CBF" w14:textId="77777777" w:rsidR="0074333D" w:rsidRPr="0074333D" w:rsidRDefault="0074333D" w:rsidP="00F80E01">
      <w:pPr>
        <w:spacing w:line="360" w:lineRule="auto"/>
        <w:rPr>
          <w:rFonts w:ascii="Arial" w:hAnsi="Arial" w:cs="Arial"/>
        </w:rPr>
      </w:pPr>
    </w:p>
    <w:sectPr w:rsidR="0074333D" w:rsidRPr="0074333D">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2A6DA7" w14:textId="77777777" w:rsidR="00180EDB" w:rsidRDefault="00180EDB" w:rsidP="003D2FF2">
      <w:pPr>
        <w:spacing w:after="0" w:line="240" w:lineRule="auto"/>
      </w:pPr>
      <w:r>
        <w:separator/>
      </w:r>
    </w:p>
  </w:endnote>
  <w:endnote w:type="continuationSeparator" w:id="0">
    <w:p w14:paraId="78B478D8" w14:textId="77777777" w:rsidR="00180EDB" w:rsidRDefault="00180EDB" w:rsidP="003D2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3058879"/>
      <w:docPartObj>
        <w:docPartGallery w:val="Page Numbers (Bottom of Page)"/>
        <w:docPartUnique/>
      </w:docPartObj>
    </w:sdtPr>
    <w:sdtEndPr>
      <w:rPr>
        <w:noProof/>
      </w:rPr>
    </w:sdtEndPr>
    <w:sdtContent>
      <w:p w14:paraId="68384A97" w14:textId="555F5A4C" w:rsidR="005507DD" w:rsidRDefault="005507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296959" w14:textId="77777777" w:rsidR="005507DD" w:rsidRDefault="005507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A447A4" w14:textId="77777777" w:rsidR="00180EDB" w:rsidRDefault="00180EDB" w:rsidP="003D2FF2">
      <w:pPr>
        <w:spacing w:after="0" w:line="240" w:lineRule="auto"/>
      </w:pPr>
      <w:r>
        <w:separator/>
      </w:r>
    </w:p>
  </w:footnote>
  <w:footnote w:type="continuationSeparator" w:id="0">
    <w:p w14:paraId="1C8406FB" w14:textId="77777777" w:rsidR="00180EDB" w:rsidRDefault="00180EDB" w:rsidP="003D2F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A76E80"/>
    <w:multiLevelType w:val="hybridMultilevel"/>
    <w:tmpl w:val="0038E5DC"/>
    <w:lvl w:ilvl="0" w:tplc="5FE2F0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EF1AEF"/>
    <w:multiLevelType w:val="hybridMultilevel"/>
    <w:tmpl w:val="F92223B8"/>
    <w:lvl w:ilvl="0" w:tplc="8D88FE02">
      <w:start w:val="1"/>
      <w:numFmt w:val="bullet"/>
      <w:lvlText w:val="•"/>
      <w:lvlJc w:val="left"/>
      <w:pPr>
        <w:tabs>
          <w:tab w:val="num" w:pos="720"/>
        </w:tabs>
        <w:ind w:left="720" w:hanging="360"/>
      </w:pPr>
      <w:rPr>
        <w:rFonts w:ascii="Arial" w:hAnsi="Arial" w:hint="default"/>
      </w:rPr>
    </w:lvl>
    <w:lvl w:ilvl="1" w:tplc="424CD1BC" w:tentative="1">
      <w:start w:val="1"/>
      <w:numFmt w:val="bullet"/>
      <w:lvlText w:val="•"/>
      <w:lvlJc w:val="left"/>
      <w:pPr>
        <w:tabs>
          <w:tab w:val="num" w:pos="1440"/>
        </w:tabs>
        <w:ind w:left="1440" w:hanging="360"/>
      </w:pPr>
      <w:rPr>
        <w:rFonts w:ascii="Arial" w:hAnsi="Arial" w:hint="default"/>
      </w:rPr>
    </w:lvl>
    <w:lvl w:ilvl="2" w:tplc="D13EF506" w:tentative="1">
      <w:start w:val="1"/>
      <w:numFmt w:val="bullet"/>
      <w:lvlText w:val="•"/>
      <w:lvlJc w:val="left"/>
      <w:pPr>
        <w:tabs>
          <w:tab w:val="num" w:pos="2160"/>
        </w:tabs>
        <w:ind w:left="2160" w:hanging="360"/>
      </w:pPr>
      <w:rPr>
        <w:rFonts w:ascii="Arial" w:hAnsi="Arial" w:hint="default"/>
      </w:rPr>
    </w:lvl>
    <w:lvl w:ilvl="3" w:tplc="AF04DE08" w:tentative="1">
      <w:start w:val="1"/>
      <w:numFmt w:val="bullet"/>
      <w:lvlText w:val="•"/>
      <w:lvlJc w:val="left"/>
      <w:pPr>
        <w:tabs>
          <w:tab w:val="num" w:pos="2880"/>
        </w:tabs>
        <w:ind w:left="2880" w:hanging="360"/>
      </w:pPr>
      <w:rPr>
        <w:rFonts w:ascii="Arial" w:hAnsi="Arial" w:hint="default"/>
      </w:rPr>
    </w:lvl>
    <w:lvl w:ilvl="4" w:tplc="6E7296A8" w:tentative="1">
      <w:start w:val="1"/>
      <w:numFmt w:val="bullet"/>
      <w:lvlText w:val="•"/>
      <w:lvlJc w:val="left"/>
      <w:pPr>
        <w:tabs>
          <w:tab w:val="num" w:pos="3600"/>
        </w:tabs>
        <w:ind w:left="3600" w:hanging="360"/>
      </w:pPr>
      <w:rPr>
        <w:rFonts w:ascii="Arial" w:hAnsi="Arial" w:hint="default"/>
      </w:rPr>
    </w:lvl>
    <w:lvl w:ilvl="5" w:tplc="592417C8" w:tentative="1">
      <w:start w:val="1"/>
      <w:numFmt w:val="bullet"/>
      <w:lvlText w:val="•"/>
      <w:lvlJc w:val="left"/>
      <w:pPr>
        <w:tabs>
          <w:tab w:val="num" w:pos="4320"/>
        </w:tabs>
        <w:ind w:left="4320" w:hanging="360"/>
      </w:pPr>
      <w:rPr>
        <w:rFonts w:ascii="Arial" w:hAnsi="Arial" w:hint="default"/>
      </w:rPr>
    </w:lvl>
    <w:lvl w:ilvl="6" w:tplc="C9A68360" w:tentative="1">
      <w:start w:val="1"/>
      <w:numFmt w:val="bullet"/>
      <w:lvlText w:val="•"/>
      <w:lvlJc w:val="left"/>
      <w:pPr>
        <w:tabs>
          <w:tab w:val="num" w:pos="5040"/>
        </w:tabs>
        <w:ind w:left="5040" w:hanging="360"/>
      </w:pPr>
      <w:rPr>
        <w:rFonts w:ascii="Arial" w:hAnsi="Arial" w:hint="default"/>
      </w:rPr>
    </w:lvl>
    <w:lvl w:ilvl="7" w:tplc="79902BB8" w:tentative="1">
      <w:start w:val="1"/>
      <w:numFmt w:val="bullet"/>
      <w:lvlText w:val="•"/>
      <w:lvlJc w:val="left"/>
      <w:pPr>
        <w:tabs>
          <w:tab w:val="num" w:pos="5760"/>
        </w:tabs>
        <w:ind w:left="5760" w:hanging="360"/>
      </w:pPr>
      <w:rPr>
        <w:rFonts w:ascii="Arial" w:hAnsi="Arial" w:hint="default"/>
      </w:rPr>
    </w:lvl>
    <w:lvl w:ilvl="8" w:tplc="99EEB04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DAF53A4"/>
    <w:multiLevelType w:val="hybridMultilevel"/>
    <w:tmpl w:val="802C8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8E349E"/>
    <w:multiLevelType w:val="hybridMultilevel"/>
    <w:tmpl w:val="6422022C"/>
    <w:lvl w:ilvl="0" w:tplc="AF12EC1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877FBA"/>
    <w:multiLevelType w:val="multilevel"/>
    <w:tmpl w:val="CE646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A45E33"/>
    <w:multiLevelType w:val="hybridMultilevel"/>
    <w:tmpl w:val="774E72C8"/>
    <w:lvl w:ilvl="0" w:tplc="2A765F9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7761A7"/>
    <w:multiLevelType w:val="hybridMultilevel"/>
    <w:tmpl w:val="D1B4897A"/>
    <w:lvl w:ilvl="0" w:tplc="AC7CB4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D532ED"/>
    <w:multiLevelType w:val="hybridMultilevel"/>
    <w:tmpl w:val="E3C6CF1C"/>
    <w:lvl w:ilvl="0" w:tplc="21CE6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3B2750"/>
    <w:multiLevelType w:val="hybridMultilevel"/>
    <w:tmpl w:val="9CF29FE0"/>
    <w:lvl w:ilvl="0" w:tplc="765C163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170DDB"/>
    <w:multiLevelType w:val="multilevel"/>
    <w:tmpl w:val="6B7A8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1064C0C"/>
    <w:multiLevelType w:val="hybridMultilevel"/>
    <w:tmpl w:val="C444FB20"/>
    <w:lvl w:ilvl="0" w:tplc="FAA2B4C0">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914200"/>
    <w:multiLevelType w:val="hybridMultilevel"/>
    <w:tmpl w:val="38C69754"/>
    <w:lvl w:ilvl="0" w:tplc="A73E8A9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1"/>
  </w:num>
  <w:num w:numId="4">
    <w:abstractNumId w:val="6"/>
  </w:num>
  <w:num w:numId="5">
    <w:abstractNumId w:val="7"/>
  </w:num>
  <w:num w:numId="6">
    <w:abstractNumId w:val="0"/>
  </w:num>
  <w:num w:numId="7">
    <w:abstractNumId w:val="3"/>
  </w:num>
  <w:num w:numId="8">
    <w:abstractNumId w:val="5"/>
  </w:num>
  <w:num w:numId="9">
    <w:abstractNumId w:val="10"/>
  </w:num>
  <w:num w:numId="10">
    <w:abstractNumId w:val="9"/>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604"/>
    <w:rsid w:val="00001456"/>
    <w:rsid w:val="00002BCE"/>
    <w:rsid w:val="00002E9C"/>
    <w:rsid w:val="00004C19"/>
    <w:rsid w:val="000054B9"/>
    <w:rsid w:val="000061F0"/>
    <w:rsid w:val="0000709A"/>
    <w:rsid w:val="00016ADB"/>
    <w:rsid w:val="00021DEA"/>
    <w:rsid w:val="000309DA"/>
    <w:rsid w:val="00031B00"/>
    <w:rsid w:val="0003330F"/>
    <w:rsid w:val="00036D47"/>
    <w:rsid w:val="000429C8"/>
    <w:rsid w:val="00053B1A"/>
    <w:rsid w:val="00053B3A"/>
    <w:rsid w:val="00053CC0"/>
    <w:rsid w:val="0006131D"/>
    <w:rsid w:val="0006200E"/>
    <w:rsid w:val="00063294"/>
    <w:rsid w:val="0007137B"/>
    <w:rsid w:val="0007175F"/>
    <w:rsid w:val="000766D3"/>
    <w:rsid w:val="00083656"/>
    <w:rsid w:val="0008411B"/>
    <w:rsid w:val="00086864"/>
    <w:rsid w:val="00091112"/>
    <w:rsid w:val="00091185"/>
    <w:rsid w:val="0009780A"/>
    <w:rsid w:val="000A34ED"/>
    <w:rsid w:val="000A52D3"/>
    <w:rsid w:val="000A5943"/>
    <w:rsid w:val="000B22B2"/>
    <w:rsid w:val="000B4E84"/>
    <w:rsid w:val="000B4EE7"/>
    <w:rsid w:val="000B5C20"/>
    <w:rsid w:val="000B7845"/>
    <w:rsid w:val="000C0F7B"/>
    <w:rsid w:val="000C2015"/>
    <w:rsid w:val="000C3446"/>
    <w:rsid w:val="000C56F7"/>
    <w:rsid w:val="000C6C42"/>
    <w:rsid w:val="000C6CDA"/>
    <w:rsid w:val="000D0082"/>
    <w:rsid w:val="000E0186"/>
    <w:rsid w:val="000E37DD"/>
    <w:rsid w:val="000E3CD8"/>
    <w:rsid w:val="000F1576"/>
    <w:rsid w:val="00101F84"/>
    <w:rsid w:val="00102904"/>
    <w:rsid w:val="00105A5E"/>
    <w:rsid w:val="00110ADE"/>
    <w:rsid w:val="001121CB"/>
    <w:rsid w:val="001121CD"/>
    <w:rsid w:val="00121DF9"/>
    <w:rsid w:val="00124D6E"/>
    <w:rsid w:val="001320F7"/>
    <w:rsid w:val="001368AC"/>
    <w:rsid w:val="00137CF0"/>
    <w:rsid w:val="0014002E"/>
    <w:rsid w:val="001415D9"/>
    <w:rsid w:val="001440DE"/>
    <w:rsid w:val="00147C2F"/>
    <w:rsid w:val="00151857"/>
    <w:rsid w:val="00154D87"/>
    <w:rsid w:val="00161F13"/>
    <w:rsid w:val="00170449"/>
    <w:rsid w:val="00180B0E"/>
    <w:rsid w:val="00180EDB"/>
    <w:rsid w:val="001824FB"/>
    <w:rsid w:val="00184DDE"/>
    <w:rsid w:val="00195112"/>
    <w:rsid w:val="00195DAC"/>
    <w:rsid w:val="001964AC"/>
    <w:rsid w:val="001A18BD"/>
    <w:rsid w:val="001A1938"/>
    <w:rsid w:val="001A5D70"/>
    <w:rsid w:val="001B02FD"/>
    <w:rsid w:val="001B318C"/>
    <w:rsid w:val="001B3E03"/>
    <w:rsid w:val="001B4984"/>
    <w:rsid w:val="001B4D58"/>
    <w:rsid w:val="001B698B"/>
    <w:rsid w:val="001B6A69"/>
    <w:rsid w:val="001B6C36"/>
    <w:rsid w:val="001C0F49"/>
    <w:rsid w:val="001C14FE"/>
    <w:rsid w:val="001C1E96"/>
    <w:rsid w:val="001C5233"/>
    <w:rsid w:val="001C606F"/>
    <w:rsid w:val="001D38A8"/>
    <w:rsid w:val="001D564D"/>
    <w:rsid w:val="001F007D"/>
    <w:rsid w:val="001F3F5E"/>
    <w:rsid w:val="001F4ABA"/>
    <w:rsid w:val="001F5730"/>
    <w:rsid w:val="002012DC"/>
    <w:rsid w:val="0020320E"/>
    <w:rsid w:val="00203424"/>
    <w:rsid w:val="00203976"/>
    <w:rsid w:val="00204AC0"/>
    <w:rsid w:val="002106CF"/>
    <w:rsid w:val="00212216"/>
    <w:rsid w:val="002140F3"/>
    <w:rsid w:val="00216ED4"/>
    <w:rsid w:val="00217755"/>
    <w:rsid w:val="002219A5"/>
    <w:rsid w:val="002255E9"/>
    <w:rsid w:val="00230AAC"/>
    <w:rsid w:val="00236987"/>
    <w:rsid w:val="00241156"/>
    <w:rsid w:val="002423F1"/>
    <w:rsid w:val="00246B62"/>
    <w:rsid w:val="00247AC4"/>
    <w:rsid w:val="00252037"/>
    <w:rsid w:val="00252657"/>
    <w:rsid w:val="00253505"/>
    <w:rsid w:val="0025412A"/>
    <w:rsid w:val="00254535"/>
    <w:rsid w:val="00256CE6"/>
    <w:rsid w:val="00257DE0"/>
    <w:rsid w:val="0026226D"/>
    <w:rsid w:val="00266565"/>
    <w:rsid w:val="00267F83"/>
    <w:rsid w:val="00267FF7"/>
    <w:rsid w:val="00272CCB"/>
    <w:rsid w:val="0027448B"/>
    <w:rsid w:val="00274F25"/>
    <w:rsid w:val="00277FE6"/>
    <w:rsid w:val="00280316"/>
    <w:rsid w:val="002841C9"/>
    <w:rsid w:val="002871FF"/>
    <w:rsid w:val="00290510"/>
    <w:rsid w:val="00294DB9"/>
    <w:rsid w:val="0029509A"/>
    <w:rsid w:val="002A5674"/>
    <w:rsid w:val="002B03DC"/>
    <w:rsid w:val="002B239D"/>
    <w:rsid w:val="002C2079"/>
    <w:rsid w:val="002C60B8"/>
    <w:rsid w:val="002D0C8C"/>
    <w:rsid w:val="002D342A"/>
    <w:rsid w:val="002E1B5F"/>
    <w:rsid w:val="002E1D3D"/>
    <w:rsid w:val="002F08C2"/>
    <w:rsid w:val="002F2918"/>
    <w:rsid w:val="002F2E9C"/>
    <w:rsid w:val="002F5BDB"/>
    <w:rsid w:val="00300894"/>
    <w:rsid w:val="003039D5"/>
    <w:rsid w:val="0030714B"/>
    <w:rsid w:val="00311551"/>
    <w:rsid w:val="003138B7"/>
    <w:rsid w:val="00313D23"/>
    <w:rsid w:val="00314A91"/>
    <w:rsid w:val="00314F00"/>
    <w:rsid w:val="00324C0A"/>
    <w:rsid w:val="00332431"/>
    <w:rsid w:val="00336ACE"/>
    <w:rsid w:val="00336DD9"/>
    <w:rsid w:val="00340836"/>
    <w:rsid w:val="0034164F"/>
    <w:rsid w:val="0034169A"/>
    <w:rsid w:val="00343A9D"/>
    <w:rsid w:val="00345A5F"/>
    <w:rsid w:val="00346A79"/>
    <w:rsid w:val="00347D66"/>
    <w:rsid w:val="003513F6"/>
    <w:rsid w:val="00352012"/>
    <w:rsid w:val="00362E72"/>
    <w:rsid w:val="00365FDE"/>
    <w:rsid w:val="00377E3D"/>
    <w:rsid w:val="003827D5"/>
    <w:rsid w:val="00383458"/>
    <w:rsid w:val="00385CA8"/>
    <w:rsid w:val="003A2394"/>
    <w:rsid w:val="003A5653"/>
    <w:rsid w:val="003A6639"/>
    <w:rsid w:val="003B035C"/>
    <w:rsid w:val="003B07E9"/>
    <w:rsid w:val="003B1289"/>
    <w:rsid w:val="003B1717"/>
    <w:rsid w:val="003B1B70"/>
    <w:rsid w:val="003B2918"/>
    <w:rsid w:val="003C39C7"/>
    <w:rsid w:val="003C53B6"/>
    <w:rsid w:val="003C6229"/>
    <w:rsid w:val="003D2FF2"/>
    <w:rsid w:val="003D47D0"/>
    <w:rsid w:val="003E491D"/>
    <w:rsid w:val="003E5682"/>
    <w:rsid w:val="003F09ED"/>
    <w:rsid w:val="003F22B7"/>
    <w:rsid w:val="003F6CC3"/>
    <w:rsid w:val="004014E1"/>
    <w:rsid w:val="00404C0B"/>
    <w:rsid w:val="00405BE0"/>
    <w:rsid w:val="00406CDD"/>
    <w:rsid w:val="00407639"/>
    <w:rsid w:val="00410CDD"/>
    <w:rsid w:val="00410FCF"/>
    <w:rsid w:val="00411075"/>
    <w:rsid w:val="0041319C"/>
    <w:rsid w:val="00421735"/>
    <w:rsid w:val="00421969"/>
    <w:rsid w:val="004246BF"/>
    <w:rsid w:val="0042564C"/>
    <w:rsid w:val="00433194"/>
    <w:rsid w:val="00435014"/>
    <w:rsid w:val="004356E9"/>
    <w:rsid w:val="0044297C"/>
    <w:rsid w:val="00446254"/>
    <w:rsid w:val="004471F6"/>
    <w:rsid w:val="00451289"/>
    <w:rsid w:val="00455A87"/>
    <w:rsid w:val="004574AE"/>
    <w:rsid w:val="00457ABB"/>
    <w:rsid w:val="00457EB3"/>
    <w:rsid w:val="00462720"/>
    <w:rsid w:val="00471188"/>
    <w:rsid w:val="00477C25"/>
    <w:rsid w:val="00485C5A"/>
    <w:rsid w:val="004911CE"/>
    <w:rsid w:val="004A2DD1"/>
    <w:rsid w:val="004A3A01"/>
    <w:rsid w:val="004A3EDF"/>
    <w:rsid w:val="004B1803"/>
    <w:rsid w:val="004B3AFB"/>
    <w:rsid w:val="004B7084"/>
    <w:rsid w:val="004B72D3"/>
    <w:rsid w:val="004C0FCD"/>
    <w:rsid w:val="004D169B"/>
    <w:rsid w:val="004D24A1"/>
    <w:rsid w:val="004D740C"/>
    <w:rsid w:val="004E4661"/>
    <w:rsid w:val="004E7816"/>
    <w:rsid w:val="004F1F31"/>
    <w:rsid w:val="00502848"/>
    <w:rsid w:val="00504727"/>
    <w:rsid w:val="005054ED"/>
    <w:rsid w:val="00507482"/>
    <w:rsid w:val="005122BF"/>
    <w:rsid w:val="005131DC"/>
    <w:rsid w:val="005212D8"/>
    <w:rsid w:val="00527C8D"/>
    <w:rsid w:val="005329DF"/>
    <w:rsid w:val="00533620"/>
    <w:rsid w:val="00533F13"/>
    <w:rsid w:val="005341DE"/>
    <w:rsid w:val="005364C1"/>
    <w:rsid w:val="00537A33"/>
    <w:rsid w:val="0054000D"/>
    <w:rsid w:val="005507DD"/>
    <w:rsid w:val="00556743"/>
    <w:rsid w:val="005577A0"/>
    <w:rsid w:val="00557FB2"/>
    <w:rsid w:val="00563157"/>
    <w:rsid w:val="00563BAA"/>
    <w:rsid w:val="00564E0D"/>
    <w:rsid w:val="0057037E"/>
    <w:rsid w:val="00573593"/>
    <w:rsid w:val="00580685"/>
    <w:rsid w:val="00582FFA"/>
    <w:rsid w:val="00583935"/>
    <w:rsid w:val="005857C5"/>
    <w:rsid w:val="0058623F"/>
    <w:rsid w:val="005872FF"/>
    <w:rsid w:val="00587945"/>
    <w:rsid w:val="0059001D"/>
    <w:rsid w:val="00591CCB"/>
    <w:rsid w:val="005932B4"/>
    <w:rsid w:val="00595654"/>
    <w:rsid w:val="0059585A"/>
    <w:rsid w:val="00596E54"/>
    <w:rsid w:val="005A0DE4"/>
    <w:rsid w:val="005A25E6"/>
    <w:rsid w:val="005C3A26"/>
    <w:rsid w:val="005C3E7A"/>
    <w:rsid w:val="005C4C33"/>
    <w:rsid w:val="005C78C8"/>
    <w:rsid w:val="005D06B5"/>
    <w:rsid w:val="005D5CC3"/>
    <w:rsid w:val="005E35D3"/>
    <w:rsid w:val="005E70B7"/>
    <w:rsid w:val="005F03F7"/>
    <w:rsid w:val="005F1CDC"/>
    <w:rsid w:val="0060556E"/>
    <w:rsid w:val="006129F7"/>
    <w:rsid w:val="006135B0"/>
    <w:rsid w:val="0061397C"/>
    <w:rsid w:val="006143FB"/>
    <w:rsid w:val="00616B06"/>
    <w:rsid w:val="006175A4"/>
    <w:rsid w:val="00617C6A"/>
    <w:rsid w:val="00625EEA"/>
    <w:rsid w:val="0062770E"/>
    <w:rsid w:val="00627A5D"/>
    <w:rsid w:val="00637FA4"/>
    <w:rsid w:val="00645534"/>
    <w:rsid w:val="00651C13"/>
    <w:rsid w:val="0065528A"/>
    <w:rsid w:val="00656F66"/>
    <w:rsid w:val="00661839"/>
    <w:rsid w:val="006625C7"/>
    <w:rsid w:val="0066399B"/>
    <w:rsid w:val="00672417"/>
    <w:rsid w:val="00676C7A"/>
    <w:rsid w:val="00686EDF"/>
    <w:rsid w:val="00697661"/>
    <w:rsid w:val="00697A4C"/>
    <w:rsid w:val="006A1867"/>
    <w:rsid w:val="006A2443"/>
    <w:rsid w:val="006A2E31"/>
    <w:rsid w:val="006A4FF8"/>
    <w:rsid w:val="006B0216"/>
    <w:rsid w:val="006B0888"/>
    <w:rsid w:val="006B1033"/>
    <w:rsid w:val="006B337A"/>
    <w:rsid w:val="006C38D5"/>
    <w:rsid w:val="006C5B24"/>
    <w:rsid w:val="006D07A3"/>
    <w:rsid w:val="006D5B12"/>
    <w:rsid w:val="006E5A19"/>
    <w:rsid w:val="006E5AC1"/>
    <w:rsid w:val="006F1F0E"/>
    <w:rsid w:val="006F2572"/>
    <w:rsid w:val="006F2961"/>
    <w:rsid w:val="006F4717"/>
    <w:rsid w:val="006F5585"/>
    <w:rsid w:val="0070141E"/>
    <w:rsid w:val="0070258C"/>
    <w:rsid w:val="00703911"/>
    <w:rsid w:val="00706C65"/>
    <w:rsid w:val="00707A3E"/>
    <w:rsid w:val="00710C92"/>
    <w:rsid w:val="007126F2"/>
    <w:rsid w:val="00712914"/>
    <w:rsid w:val="0071468C"/>
    <w:rsid w:val="00717BA6"/>
    <w:rsid w:val="0072233A"/>
    <w:rsid w:val="007264EB"/>
    <w:rsid w:val="0073729B"/>
    <w:rsid w:val="00742C50"/>
    <w:rsid w:val="0074333D"/>
    <w:rsid w:val="00745139"/>
    <w:rsid w:val="007465B3"/>
    <w:rsid w:val="007518DD"/>
    <w:rsid w:val="00754225"/>
    <w:rsid w:val="007551A2"/>
    <w:rsid w:val="00755B60"/>
    <w:rsid w:val="00761AA3"/>
    <w:rsid w:val="00765D66"/>
    <w:rsid w:val="00767F01"/>
    <w:rsid w:val="00771E14"/>
    <w:rsid w:val="007743FF"/>
    <w:rsid w:val="007756BD"/>
    <w:rsid w:val="0077692E"/>
    <w:rsid w:val="00782BE1"/>
    <w:rsid w:val="007845B8"/>
    <w:rsid w:val="0078503E"/>
    <w:rsid w:val="0078513B"/>
    <w:rsid w:val="00786E39"/>
    <w:rsid w:val="007909EA"/>
    <w:rsid w:val="00797C9F"/>
    <w:rsid w:val="007A115C"/>
    <w:rsid w:val="007A5A29"/>
    <w:rsid w:val="007B04D4"/>
    <w:rsid w:val="007B75E8"/>
    <w:rsid w:val="007B78D5"/>
    <w:rsid w:val="007C1D28"/>
    <w:rsid w:val="007C2318"/>
    <w:rsid w:val="007C6B78"/>
    <w:rsid w:val="007D03A8"/>
    <w:rsid w:val="007D12F4"/>
    <w:rsid w:val="007D2851"/>
    <w:rsid w:val="007D6778"/>
    <w:rsid w:val="007E0933"/>
    <w:rsid w:val="007E0D1E"/>
    <w:rsid w:val="007E1923"/>
    <w:rsid w:val="007E44E5"/>
    <w:rsid w:val="007F0838"/>
    <w:rsid w:val="007F1000"/>
    <w:rsid w:val="007F1A13"/>
    <w:rsid w:val="007F359A"/>
    <w:rsid w:val="00800976"/>
    <w:rsid w:val="00800F87"/>
    <w:rsid w:val="0080106D"/>
    <w:rsid w:val="0080133A"/>
    <w:rsid w:val="00802476"/>
    <w:rsid w:val="00804BC7"/>
    <w:rsid w:val="00811525"/>
    <w:rsid w:val="0081257A"/>
    <w:rsid w:val="008138E0"/>
    <w:rsid w:val="00815115"/>
    <w:rsid w:val="00815880"/>
    <w:rsid w:val="008210CA"/>
    <w:rsid w:val="0082295F"/>
    <w:rsid w:val="00823A1E"/>
    <w:rsid w:val="00824604"/>
    <w:rsid w:val="008246FA"/>
    <w:rsid w:val="00825C14"/>
    <w:rsid w:val="0082670A"/>
    <w:rsid w:val="00832D1E"/>
    <w:rsid w:val="00833C86"/>
    <w:rsid w:val="0083410F"/>
    <w:rsid w:val="008358B1"/>
    <w:rsid w:val="00843ED5"/>
    <w:rsid w:val="00846542"/>
    <w:rsid w:val="00853134"/>
    <w:rsid w:val="00853486"/>
    <w:rsid w:val="008660D6"/>
    <w:rsid w:val="008661CB"/>
    <w:rsid w:val="00867424"/>
    <w:rsid w:val="008700E7"/>
    <w:rsid w:val="00875D89"/>
    <w:rsid w:val="008862F4"/>
    <w:rsid w:val="008874FA"/>
    <w:rsid w:val="00893B44"/>
    <w:rsid w:val="008A1E24"/>
    <w:rsid w:val="008A3549"/>
    <w:rsid w:val="008A4E6A"/>
    <w:rsid w:val="008A5535"/>
    <w:rsid w:val="008A681C"/>
    <w:rsid w:val="008B04B4"/>
    <w:rsid w:val="008B66D4"/>
    <w:rsid w:val="008B6BF4"/>
    <w:rsid w:val="008C1447"/>
    <w:rsid w:val="008C4C7C"/>
    <w:rsid w:val="008C5AD3"/>
    <w:rsid w:val="008C745C"/>
    <w:rsid w:val="008D246F"/>
    <w:rsid w:val="008D26EF"/>
    <w:rsid w:val="008D4814"/>
    <w:rsid w:val="008D58EB"/>
    <w:rsid w:val="008E2902"/>
    <w:rsid w:val="008E6BEC"/>
    <w:rsid w:val="008F2E0D"/>
    <w:rsid w:val="008F3FB4"/>
    <w:rsid w:val="00901111"/>
    <w:rsid w:val="00904864"/>
    <w:rsid w:val="00907451"/>
    <w:rsid w:val="009079C5"/>
    <w:rsid w:val="00915106"/>
    <w:rsid w:val="00915B56"/>
    <w:rsid w:val="00921631"/>
    <w:rsid w:val="00922A96"/>
    <w:rsid w:val="00924597"/>
    <w:rsid w:val="009256F2"/>
    <w:rsid w:val="009275EF"/>
    <w:rsid w:val="00931C42"/>
    <w:rsid w:val="00931D7F"/>
    <w:rsid w:val="00937311"/>
    <w:rsid w:val="009412F1"/>
    <w:rsid w:val="0094237D"/>
    <w:rsid w:val="009426FB"/>
    <w:rsid w:val="0095421E"/>
    <w:rsid w:val="00972A87"/>
    <w:rsid w:val="00975BDF"/>
    <w:rsid w:val="009762E2"/>
    <w:rsid w:val="0097657B"/>
    <w:rsid w:val="00984161"/>
    <w:rsid w:val="009874BF"/>
    <w:rsid w:val="009915CE"/>
    <w:rsid w:val="00993F1F"/>
    <w:rsid w:val="009947BA"/>
    <w:rsid w:val="00996EB7"/>
    <w:rsid w:val="00997107"/>
    <w:rsid w:val="009A1B4A"/>
    <w:rsid w:val="009A3DDE"/>
    <w:rsid w:val="009A5F01"/>
    <w:rsid w:val="009B2C01"/>
    <w:rsid w:val="009B3BCC"/>
    <w:rsid w:val="009B3D68"/>
    <w:rsid w:val="009C02D4"/>
    <w:rsid w:val="009C559F"/>
    <w:rsid w:val="009C658A"/>
    <w:rsid w:val="009D1103"/>
    <w:rsid w:val="009D115E"/>
    <w:rsid w:val="009D6484"/>
    <w:rsid w:val="009D77C9"/>
    <w:rsid w:val="009E55B6"/>
    <w:rsid w:val="009E6617"/>
    <w:rsid w:val="009E7988"/>
    <w:rsid w:val="009E7FF3"/>
    <w:rsid w:val="009F22A6"/>
    <w:rsid w:val="00A011CC"/>
    <w:rsid w:val="00A04DAD"/>
    <w:rsid w:val="00A06FDF"/>
    <w:rsid w:val="00A120FD"/>
    <w:rsid w:val="00A16256"/>
    <w:rsid w:val="00A236E6"/>
    <w:rsid w:val="00A24B43"/>
    <w:rsid w:val="00A24C30"/>
    <w:rsid w:val="00A25432"/>
    <w:rsid w:val="00A41F22"/>
    <w:rsid w:val="00A46871"/>
    <w:rsid w:val="00A56406"/>
    <w:rsid w:val="00A6039A"/>
    <w:rsid w:val="00A65660"/>
    <w:rsid w:val="00A72C76"/>
    <w:rsid w:val="00A73BED"/>
    <w:rsid w:val="00A846CB"/>
    <w:rsid w:val="00A9059E"/>
    <w:rsid w:val="00A9204C"/>
    <w:rsid w:val="00A938B5"/>
    <w:rsid w:val="00A955CE"/>
    <w:rsid w:val="00AA0D22"/>
    <w:rsid w:val="00AA63D2"/>
    <w:rsid w:val="00AA6C90"/>
    <w:rsid w:val="00AA75B1"/>
    <w:rsid w:val="00AB1A09"/>
    <w:rsid w:val="00AB530C"/>
    <w:rsid w:val="00AB6702"/>
    <w:rsid w:val="00AC12B3"/>
    <w:rsid w:val="00AC13A8"/>
    <w:rsid w:val="00AC3F01"/>
    <w:rsid w:val="00AC5E4E"/>
    <w:rsid w:val="00AC623F"/>
    <w:rsid w:val="00AC6851"/>
    <w:rsid w:val="00AD1DEC"/>
    <w:rsid w:val="00AD2ADE"/>
    <w:rsid w:val="00AD30F5"/>
    <w:rsid w:val="00AD44EE"/>
    <w:rsid w:val="00AD51C9"/>
    <w:rsid w:val="00AE0B7A"/>
    <w:rsid w:val="00AF3548"/>
    <w:rsid w:val="00AF4A97"/>
    <w:rsid w:val="00AF58A8"/>
    <w:rsid w:val="00B01AE7"/>
    <w:rsid w:val="00B03AE6"/>
    <w:rsid w:val="00B04990"/>
    <w:rsid w:val="00B101C4"/>
    <w:rsid w:val="00B15041"/>
    <w:rsid w:val="00B150EA"/>
    <w:rsid w:val="00B15146"/>
    <w:rsid w:val="00B17C80"/>
    <w:rsid w:val="00B229B9"/>
    <w:rsid w:val="00B2367C"/>
    <w:rsid w:val="00B259C1"/>
    <w:rsid w:val="00B25D3D"/>
    <w:rsid w:val="00B315F0"/>
    <w:rsid w:val="00B34F75"/>
    <w:rsid w:val="00B3789F"/>
    <w:rsid w:val="00B37E8E"/>
    <w:rsid w:val="00B40DC5"/>
    <w:rsid w:val="00B40F4A"/>
    <w:rsid w:val="00B426C4"/>
    <w:rsid w:val="00B429B9"/>
    <w:rsid w:val="00B42A92"/>
    <w:rsid w:val="00B4654B"/>
    <w:rsid w:val="00B503D0"/>
    <w:rsid w:val="00B50918"/>
    <w:rsid w:val="00B50E12"/>
    <w:rsid w:val="00B53691"/>
    <w:rsid w:val="00B54637"/>
    <w:rsid w:val="00B55109"/>
    <w:rsid w:val="00B57DD6"/>
    <w:rsid w:val="00B57F78"/>
    <w:rsid w:val="00B66AB5"/>
    <w:rsid w:val="00B80F10"/>
    <w:rsid w:val="00B82EA1"/>
    <w:rsid w:val="00B857B6"/>
    <w:rsid w:val="00B85B97"/>
    <w:rsid w:val="00B86F37"/>
    <w:rsid w:val="00B91A0B"/>
    <w:rsid w:val="00B96F15"/>
    <w:rsid w:val="00B96F74"/>
    <w:rsid w:val="00BA1470"/>
    <w:rsid w:val="00BA18AD"/>
    <w:rsid w:val="00BA2B97"/>
    <w:rsid w:val="00BA3411"/>
    <w:rsid w:val="00BA4B7A"/>
    <w:rsid w:val="00BA6CF6"/>
    <w:rsid w:val="00BA7048"/>
    <w:rsid w:val="00BB7E95"/>
    <w:rsid w:val="00BC37F6"/>
    <w:rsid w:val="00BC3984"/>
    <w:rsid w:val="00BD0936"/>
    <w:rsid w:val="00BD20E4"/>
    <w:rsid w:val="00BD4194"/>
    <w:rsid w:val="00BD5624"/>
    <w:rsid w:val="00BD71C7"/>
    <w:rsid w:val="00BE64EB"/>
    <w:rsid w:val="00BE6725"/>
    <w:rsid w:val="00BE69BC"/>
    <w:rsid w:val="00C028FE"/>
    <w:rsid w:val="00C07025"/>
    <w:rsid w:val="00C07673"/>
    <w:rsid w:val="00C25415"/>
    <w:rsid w:val="00C2640E"/>
    <w:rsid w:val="00C272F0"/>
    <w:rsid w:val="00C301E4"/>
    <w:rsid w:val="00C31B9F"/>
    <w:rsid w:val="00C34EBD"/>
    <w:rsid w:val="00C37354"/>
    <w:rsid w:val="00C43723"/>
    <w:rsid w:val="00C4509C"/>
    <w:rsid w:val="00C45807"/>
    <w:rsid w:val="00C45C14"/>
    <w:rsid w:val="00C51341"/>
    <w:rsid w:val="00C51E1D"/>
    <w:rsid w:val="00C538EE"/>
    <w:rsid w:val="00C54DFD"/>
    <w:rsid w:val="00C55653"/>
    <w:rsid w:val="00C55791"/>
    <w:rsid w:val="00C66555"/>
    <w:rsid w:val="00C6691F"/>
    <w:rsid w:val="00C731C3"/>
    <w:rsid w:val="00C74556"/>
    <w:rsid w:val="00C748B1"/>
    <w:rsid w:val="00C772AE"/>
    <w:rsid w:val="00C80E1E"/>
    <w:rsid w:val="00C82EC6"/>
    <w:rsid w:val="00C83760"/>
    <w:rsid w:val="00C84844"/>
    <w:rsid w:val="00C84CA0"/>
    <w:rsid w:val="00C8769B"/>
    <w:rsid w:val="00C87BF7"/>
    <w:rsid w:val="00C9081D"/>
    <w:rsid w:val="00C9197B"/>
    <w:rsid w:val="00C91F09"/>
    <w:rsid w:val="00C92009"/>
    <w:rsid w:val="00C932E1"/>
    <w:rsid w:val="00C947D8"/>
    <w:rsid w:val="00C9511E"/>
    <w:rsid w:val="00C9536F"/>
    <w:rsid w:val="00C95C37"/>
    <w:rsid w:val="00CB0EAD"/>
    <w:rsid w:val="00CB29EF"/>
    <w:rsid w:val="00CC142F"/>
    <w:rsid w:val="00CD612F"/>
    <w:rsid w:val="00CE739F"/>
    <w:rsid w:val="00CF07CA"/>
    <w:rsid w:val="00CF57C2"/>
    <w:rsid w:val="00CF65F8"/>
    <w:rsid w:val="00D03337"/>
    <w:rsid w:val="00D03F90"/>
    <w:rsid w:val="00D051DC"/>
    <w:rsid w:val="00D118C2"/>
    <w:rsid w:val="00D1220D"/>
    <w:rsid w:val="00D1422F"/>
    <w:rsid w:val="00D1432D"/>
    <w:rsid w:val="00D171C2"/>
    <w:rsid w:val="00D2068F"/>
    <w:rsid w:val="00D21BA9"/>
    <w:rsid w:val="00D2221F"/>
    <w:rsid w:val="00D239AA"/>
    <w:rsid w:val="00D354DB"/>
    <w:rsid w:val="00D40FDF"/>
    <w:rsid w:val="00D429F4"/>
    <w:rsid w:val="00D43214"/>
    <w:rsid w:val="00D449F6"/>
    <w:rsid w:val="00D46BD5"/>
    <w:rsid w:val="00D50167"/>
    <w:rsid w:val="00D50A8A"/>
    <w:rsid w:val="00D56400"/>
    <w:rsid w:val="00D64520"/>
    <w:rsid w:val="00D6470B"/>
    <w:rsid w:val="00D7282F"/>
    <w:rsid w:val="00D72865"/>
    <w:rsid w:val="00D735B8"/>
    <w:rsid w:val="00D73BBC"/>
    <w:rsid w:val="00D75286"/>
    <w:rsid w:val="00D8201D"/>
    <w:rsid w:val="00D82778"/>
    <w:rsid w:val="00D849DE"/>
    <w:rsid w:val="00D860CB"/>
    <w:rsid w:val="00D86680"/>
    <w:rsid w:val="00D9403C"/>
    <w:rsid w:val="00D95179"/>
    <w:rsid w:val="00D953A4"/>
    <w:rsid w:val="00D9787D"/>
    <w:rsid w:val="00DB07E6"/>
    <w:rsid w:val="00DC20E2"/>
    <w:rsid w:val="00DC211C"/>
    <w:rsid w:val="00DC5044"/>
    <w:rsid w:val="00DC5046"/>
    <w:rsid w:val="00DC6791"/>
    <w:rsid w:val="00DC72E1"/>
    <w:rsid w:val="00DE03F7"/>
    <w:rsid w:val="00DE15D0"/>
    <w:rsid w:val="00DE1E13"/>
    <w:rsid w:val="00DE3478"/>
    <w:rsid w:val="00DE3780"/>
    <w:rsid w:val="00DE3A9B"/>
    <w:rsid w:val="00DF3B8A"/>
    <w:rsid w:val="00DF7DA8"/>
    <w:rsid w:val="00E0045D"/>
    <w:rsid w:val="00E00CFF"/>
    <w:rsid w:val="00E01D75"/>
    <w:rsid w:val="00E0265E"/>
    <w:rsid w:val="00E07EAA"/>
    <w:rsid w:val="00E10462"/>
    <w:rsid w:val="00E23916"/>
    <w:rsid w:val="00E23E8D"/>
    <w:rsid w:val="00E26533"/>
    <w:rsid w:val="00E30569"/>
    <w:rsid w:val="00E33431"/>
    <w:rsid w:val="00E408C0"/>
    <w:rsid w:val="00E51E62"/>
    <w:rsid w:val="00E543AA"/>
    <w:rsid w:val="00E60C63"/>
    <w:rsid w:val="00E6217B"/>
    <w:rsid w:val="00E65930"/>
    <w:rsid w:val="00E72956"/>
    <w:rsid w:val="00E72A04"/>
    <w:rsid w:val="00E75647"/>
    <w:rsid w:val="00E764B9"/>
    <w:rsid w:val="00E771D4"/>
    <w:rsid w:val="00E81D17"/>
    <w:rsid w:val="00E84996"/>
    <w:rsid w:val="00E86187"/>
    <w:rsid w:val="00E8753A"/>
    <w:rsid w:val="00E93691"/>
    <w:rsid w:val="00EA0127"/>
    <w:rsid w:val="00EA34D4"/>
    <w:rsid w:val="00EA7907"/>
    <w:rsid w:val="00EB1FE7"/>
    <w:rsid w:val="00EB6205"/>
    <w:rsid w:val="00EC3A89"/>
    <w:rsid w:val="00EC3DCA"/>
    <w:rsid w:val="00ED0D1B"/>
    <w:rsid w:val="00ED2098"/>
    <w:rsid w:val="00ED219E"/>
    <w:rsid w:val="00EE19F2"/>
    <w:rsid w:val="00EF04DC"/>
    <w:rsid w:val="00EF3D6D"/>
    <w:rsid w:val="00F0013C"/>
    <w:rsid w:val="00F066C8"/>
    <w:rsid w:val="00F071DB"/>
    <w:rsid w:val="00F13718"/>
    <w:rsid w:val="00F13970"/>
    <w:rsid w:val="00F155DE"/>
    <w:rsid w:val="00F21258"/>
    <w:rsid w:val="00F27F49"/>
    <w:rsid w:val="00F31D3C"/>
    <w:rsid w:val="00F33391"/>
    <w:rsid w:val="00F34469"/>
    <w:rsid w:val="00F34874"/>
    <w:rsid w:val="00F369CF"/>
    <w:rsid w:val="00F44D73"/>
    <w:rsid w:val="00F46F44"/>
    <w:rsid w:val="00F5093B"/>
    <w:rsid w:val="00F5647D"/>
    <w:rsid w:val="00F65617"/>
    <w:rsid w:val="00F6677E"/>
    <w:rsid w:val="00F67403"/>
    <w:rsid w:val="00F67E2E"/>
    <w:rsid w:val="00F71399"/>
    <w:rsid w:val="00F726E3"/>
    <w:rsid w:val="00F73BCE"/>
    <w:rsid w:val="00F76078"/>
    <w:rsid w:val="00F80279"/>
    <w:rsid w:val="00F80E01"/>
    <w:rsid w:val="00F8152E"/>
    <w:rsid w:val="00F83DDF"/>
    <w:rsid w:val="00F84C06"/>
    <w:rsid w:val="00F87BFE"/>
    <w:rsid w:val="00F953DA"/>
    <w:rsid w:val="00F9636A"/>
    <w:rsid w:val="00FA2782"/>
    <w:rsid w:val="00FA37CF"/>
    <w:rsid w:val="00FA57FE"/>
    <w:rsid w:val="00FA7260"/>
    <w:rsid w:val="00FB1199"/>
    <w:rsid w:val="00FB1971"/>
    <w:rsid w:val="00FB22AA"/>
    <w:rsid w:val="00FB3C73"/>
    <w:rsid w:val="00FB5410"/>
    <w:rsid w:val="00FB7763"/>
    <w:rsid w:val="00FC4EC6"/>
    <w:rsid w:val="00FD04C3"/>
    <w:rsid w:val="00FD5C53"/>
    <w:rsid w:val="00FE7019"/>
    <w:rsid w:val="00FE79E4"/>
    <w:rsid w:val="00FF4D4F"/>
    <w:rsid w:val="00FF7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6DEB3"/>
  <w15:chartTrackingRefBased/>
  <w15:docId w15:val="{DBEBB968-FAEA-4DD3-A5E1-1B7522586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86F3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1D564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5112"/>
    <w:pPr>
      <w:ind w:left="720"/>
      <w:contextualSpacing/>
    </w:pPr>
  </w:style>
  <w:style w:type="character" w:styleId="HTMLCite">
    <w:name w:val="HTML Cite"/>
    <w:basedOn w:val="DefaultParagraphFont"/>
    <w:uiPriority w:val="99"/>
    <w:semiHidden/>
    <w:unhideWhenUsed/>
    <w:rsid w:val="008B04B4"/>
    <w:rPr>
      <w:i/>
      <w:iCs/>
    </w:rPr>
  </w:style>
  <w:style w:type="character" w:styleId="Hyperlink">
    <w:name w:val="Hyperlink"/>
    <w:basedOn w:val="DefaultParagraphFont"/>
    <w:uiPriority w:val="99"/>
    <w:unhideWhenUsed/>
    <w:rsid w:val="008B04B4"/>
    <w:rPr>
      <w:color w:val="0563C1" w:themeColor="hyperlink"/>
      <w:u w:val="single"/>
    </w:rPr>
  </w:style>
  <w:style w:type="character" w:styleId="UnresolvedMention">
    <w:name w:val="Unresolved Mention"/>
    <w:basedOn w:val="DefaultParagraphFont"/>
    <w:uiPriority w:val="99"/>
    <w:semiHidden/>
    <w:unhideWhenUsed/>
    <w:rsid w:val="008B04B4"/>
    <w:rPr>
      <w:color w:val="605E5C"/>
      <w:shd w:val="clear" w:color="auto" w:fill="E1DFDD"/>
    </w:rPr>
  </w:style>
  <w:style w:type="character" w:customStyle="1" w:styleId="Heading1Char">
    <w:name w:val="Heading 1 Char"/>
    <w:basedOn w:val="DefaultParagraphFont"/>
    <w:link w:val="Heading1"/>
    <w:uiPriority w:val="9"/>
    <w:rsid w:val="00B86F37"/>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1D564D"/>
    <w:rPr>
      <w:rFonts w:asciiTheme="majorHAnsi" w:eastAsiaTheme="majorEastAsia" w:hAnsiTheme="majorHAnsi" w:cstheme="majorBidi"/>
      <w:color w:val="1F3763" w:themeColor="accent1" w:themeShade="7F"/>
      <w:sz w:val="24"/>
      <w:szCs w:val="24"/>
    </w:rPr>
  </w:style>
  <w:style w:type="character" w:customStyle="1" w:styleId="dyjrff">
    <w:name w:val="dyjrff"/>
    <w:basedOn w:val="DefaultParagraphFont"/>
    <w:rsid w:val="001D564D"/>
  </w:style>
  <w:style w:type="paragraph" w:customStyle="1" w:styleId="action-menu-item">
    <w:name w:val="action-menu-item"/>
    <w:basedOn w:val="Normal"/>
    <w:rsid w:val="001D56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D2F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FF2"/>
  </w:style>
  <w:style w:type="paragraph" w:styleId="Footer">
    <w:name w:val="footer"/>
    <w:basedOn w:val="Normal"/>
    <w:link w:val="FooterChar"/>
    <w:uiPriority w:val="99"/>
    <w:unhideWhenUsed/>
    <w:rsid w:val="003D2F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F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103707">
      <w:bodyDiv w:val="1"/>
      <w:marLeft w:val="0"/>
      <w:marRight w:val="0"/>
      <w:marTop w:val="0"/>
      <w:marBottom w:val="0"/>
      <w:divBdr>
        <w:top w:val="none" w:sz="0" w:space="0" w:color="auto"/>
        <w:left w:val="none" w:sz="0" w:space="0" w:color="auto"/>
        <w:bottom w:val="none" w:sz="0" w:space="0" w:color="auto"/>
        <w:right w:val="none" w:sz="0" w:space="0" w:color="auto"/>
      </w:divBdr>
      <w:divsChild>
        <w:div w:id="1049499239">
          <w:marLeft w:val="446"/>
          <w:marRight w:val="0"/>
          <w:marTop w:val="48"/>
          <w:marBottom w:val="120"/>
          <w:divBdr>
            <w:top w:val="none" w:sz="0" w:space="0" w:color="auto"/>
            <w:left w:val="none" w:sz="0" w:space="0" w:color="auto"/>
            <w:bottom w:val="none" w:sz="0" w:space="0" w:color="auto"/>
            <w:right w:val="none" w:sz="0" w:space="0" w:color="auto"/>
          </w:divBdr>
        </w:div>
      </w:divsChild>
    </w:div>
    <w:div w:id="428740548">
      <w:bodyDiv w:val="1"/>
      <w:marLeft w:val="0"/>
      <w:marRight w:val="0"/>
      <w:marTop w:val="0"/>
      <w:marBottom w:val="0"/>
      <w:divBdr>
        <w:top w:val="none" w:sz="0" w:space="0" w:color="auto"/>
        <w:left w:val="none" w:sz="0" w:space="0" w:color="auto"/>
        <w:bottom w:val="none" w:sz="0" w:space="0" w:color="auto"/>
        <w:right w:val="none" w:sz="0" w:space="0" w:color="auto"/>
      </w:divBdr>
      <w:divsChild>
        <w:div w:id="387651528">
          <w:marLeft w:val="0"/>
          <w:marRight w:val="0"/>
          <w:marTop w:val="0"/>
          <w:marBottom w:val="0"/>
          <w:divBdr>
            <w:top w:val="none" w:sz="0" w:space="0" w:color="auto"/>
            <w:left w:val="none" w:sz="0" w:space="0" w:color="auto"/>
            <w:bottom w:val="none" w:sz="0" w:space="0" w:color="auto"/>
            <w:right w:val="none" w:sz="0" w:space="0" w:color="auto"/>
          </w:divBdr>
        </w:div>
        <w:div w:id="883177390">
          <w:marLeft w:val="0"/>
          <w:marRight w:val="0"/>
          <w:marTop w:val="0"/>
          <w:marBottom w:val="0"/>
          <w:divBdr>
            <w:top w:val="none" w:sz="0" w:space="0" w:color="auto"/>
            <w:left w:val="none" w:sz="0" w:space="0" w:color="auto"/>
            <w:bottom w:val="none" w:sz="0" w:space="0" w:color="auto"/>
            <w:right w:val="none" w:sz="0" w:space="0" w:color="auto"/>
          </w:divBdr>
          <w:divsChild>
            <w:div w:id="1474641555">
              <w:marLeft w:val="0"/>
              <w:marRight w:val="0"/>
              <w:marTop w:val="0"/>
              <w:marBottom w:val="0"/>
              <w:divBdr>
                <w:top w:val="none" w:sz="0" w:space="0" w:color="auto"/>
                <w:left w:val="none" w:sz="0" w:space="0" w:color="auto"/>
                <w:bottom w:val="none" w:sz="0" w:space="0" w:color="auto"/>
                <w:right w:val="none" w:sz="0" w:space="0" w:color="auto"/>
              </w:divBdr>
              <w:divsChild>
                <w:div w:id="786049609">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475144187">
      <w:bodyDiv w:val="1"/>
      <w:marLeft w:val="0"/>
      <w:marRight w:val="0"/>
      <w:marTop w:val="0"/>
      <w:marBottom w:val="0"/>
      <w:divBdr>
        <w:top w:val="none" w:sz="0" w:space="0" w:color="auto"/>
        <w:left w:val="none" w:sz="0" w:space="0" w:color="auto"/>
        <w:bottom w:val="none" w:sz="0" w:space="0" w:color="auto"/>
        <w:right w:val="none" w:sz="0" w:space="0" w:color="auto"/>
      </w:divBdr>
    </w:div>
    <w:div w:id="579487003">
      <w:bodyDiv w:val="1"/>
      <w:marLeft w:val="0"/>
      <w:marRight w:val="0"/>
      <w:marTop w:val="0"/>
      <w:marBottom w:val="0"/>
      <w:divBdr>
        <w:top w:val="none" w:sz="0" w:space="0" w:color="auto"/>
        <w:left w:val="none" w:sz="0" w:space="0" w:color="auto"/>
        <w:bottom w:val="none" w:sz="0" w:space="0" w:color="auto"/>
        <w:right w:val="none" w:sz="0" w:space="0" w:color="auto"/>
      </w:divBdr>
      <w:divsChild>
        <w:div w:id="286620469">
          <w:marLeft w:val="0"/>
          <w:marRight w:val="0"/>
          <w:marTop w:val="0"/>
          <w:marBottom w:val="0"/>
          <w:divBdr>
            <w:top w:val="none" w:sz="0" w:space="0" w:color="auto"/>
            <w:left w:val="none" w:sz="0" w:space="0" w:color="auto"/>
            <w:bottom w:val="none" w:sz="0" w:space="0" w:color="auto"/>
            <w:right w:val="none" w:sz="0" w:space="0" w:color="auto"/>
          </w:divBdr>
        </w:div>
        <w:div w:id="907231321">
          <w:marLeft w:val="0"/>
          <w:marRight w:val="0"/>
          <w:marTop w:val="0"/>
          <w:marBottom w:val="0"/>
          <w:divBdr>
            <w:top w:val="none" w:sz="0" w:space="0" w:color="auto"/>
            <w:left w:val="none" w:sz="0" w:space="0" w:color="auto"/>
            <w:bottom w:val="none" w:sz="0" w:space="0" w:color="auto"/>
            <w:right w:val="none" w:sz="0" w:space="0" w:color="auto"/>
          </w:divBdr>
          <w:divsChild>
            <w:div w:id="1175077807">
              <w:marLeft w:val="0"/>
              <w:marRight w:val="0"/>
              <w:marTop w:val="0"/>
              <w:marBottom w:val="0"/>
              <w:divBdr>
                <w:top w:val="none" w:sz="0" w:space="0" w:color="auto"/>
                <w:left w:val="none" w:sz="0" w:space="0" w:color="auto"/>
                <w:bottom w:val="none" w:sz="0" w:space="0" w:color="auto"/>
                <w:right w:val="none" w:sz="0" w:space="0" w:color="auto"/>
              </w:divBdr>
              <w:divsChild>
                <w:div w:id="49514600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633217542">
      <w:bodyDiv w:val="1"/>
      <w:marLeft w:val="0"/>
      <w:marRight w:val="0"/>
      <w:marTop w:val="0"/>
      <w:marBottom w:val="0"/>
      <w:divBdr>
        <w:top w:val="none" w:sz="0" w:space="0" w:color="auto"/>
        <w:left w:val="none" w:sz="0" w:space="0" w:color="auto"/>
        <w:bottom w:val="none" w:sz="0" w:space="0" w:color="auto"/>
        <w:right w:val="none" w:sz="0" w:space="0" w:color="auto"/>
      </w:divBdr>
      <w:divsChild>
        <w:div w:id="668950472">
          <w:marLeft w:val="0"/>
          <w:marRight w:val="0"/>
          <w:marTop w:val="0"/>
          <w:marBottom w:val="0"/>
          <w:divBdr>
            <w:top w:val="none" w:sz="0" w:space="0" w:color="auto"/>
            <w:left w:val="none" w:sz="0" w:space="0" w:color="auto"/>
            <w:bottom w:val="none" w:sz="0" w:space="0" w:color="auto"/>
            <w:right w:val="none" w:sz="0" w:space="0" w:color="auto"/>
          </w:divBdr>
        </w:div>
        <w:div w:id="661542993">
          <w:marLeft w:val="0"/>
          <w:marRight w:val="0"/>
          <w:marTop w:val="0"/>
          <w:marBottom w:val="0"/>
          <w:divBdr>
            <w:top w:val="none" w:sz="0" w:space="0" w:color="auto"/>
            <w:left w:val="none" w:sz="0" w:space="0" w:color="auto"/>
            <w:bottom w:val="none" w:sz="0" w:space="0" w:color="auto"/>
            <w:right w:val="none" w:sz="0" w:space="0" w:color="auto"/>
          </w:divBdr>
        </w:div>
        <w:div w:id="1154221077">
          <w:marLeft w:val="0"/>
          <w:marRight w:val="0"/>
          <w:marTop w:val="0"/>
          <w:marBottom w:val="0"/>
          <w:divBdr>
            <w:top w:val="none" w:sz="0" w:space="0" w:color="auto"/>
            <w:left w:val="none" w:sz="0" w:space="0" w:color="auto"/>
            <w:bottom w:val="none" w:sz="0" w:space="0" w:color="auto"/>
            <w:right w:val="none" w:sz="0" w:space="0" w:color="auto"/>
          </w:divBdr>
        </w:div>
        <w:div w:id="267859921">
          <w:marLeft w:val="0"/>
          <w:marRight w:val="0"/>
          <w:marTop w:val="0"/>
          <w:marBottom w:val="0"/>
          <w:divBdr>
            <w:top w:val="none" w:sz="0" w:space="0" w:color="auto"/>
            <w:left w:val="none" w:sz="0" w:space="0" w:color="auto"/>
            <w:bottom w:val="none" w:sz="0" w:space="0" w:color="auto"/>
            <w:right w:val="none" w:sz="0" w:space="0" w:color="auto"/>
          </w:divBdr>
        </w:div>
        <w:div w:id="1603873838">
          <w:marLeft w:val="0"/>
          <w:marRight w:val="0"/>
          <w:marTop w:val="0"/>
          <w:marBottom w:val="0"/>
          <w:divBdr>
            <w:top w:val="none" w:sz="0" w:space="0" w:color="auto"/>
            <w:left w:val="none" w:sz="0" w:space="0" w:color="auto"/>
            <w:bottom w:val="none" w:sz="0" w:space="0" w:color="auto"/>
            <w:right w:val="none" w:sz="0" w:space="0" w:color="auto"/>
          </w:divBdr>
        </w:div>
        <w:div w:id="16956905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ing.com/search?q=how+does+mental+health+act+support+elderly&amp;form=ANNNB1&amp;refig=ee61827700e444898f27c53bfc495ffc&amp;sp=-1&amp;pq=how+does+mental+health+act+support+elderly&amp;sc=0-42&amp;qs=n&amp;sk=&amp;cvid=ee61827700e444898f27c53bfc495ffc"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ing.com/search?q=definition+of+old+age+nhs&amp;form=ANNNB1&amp;refig=1287489999434baab217b5dcc73b3091&amp;sp=-1&amp;ghc=1&amp;pq=definition+of+old+age+nhs&amp;sc=1-25&amp;qs=n&amp;sk=&amp;cvid=1287489999434baab217b5dcc73b309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ing.com/search?q=care+act+2014&amp;form=ANNNB1&amp;refig=c281b39bcb5f48b6a4e900927eaa4808&amp;sp=1&amp;qs=LS&amp;pq=care+a&amp;sk=PRES1&amp;sc=8-6&amp;cvid=c281b39bcb5f48b6a4e900927eaa4808" TargetMode="External"/><Relationship Id="rId5" Type="http://schemas.openxmlformats.org/officeDocument/2006/relationships/numbering" Target="numbering.xml"/><Relationship Id="rId15" Type="http://schemas.openxmlformats.org/officeDocument/2006/relationships/hyperlink" Target="https://www.bing.com/search?q=older+people+living+longer+how+can+this+affect+youger+people&amp;form=ANNNB1&amp;refig=625876c912cd4d62978fc95c94e086af&amp;sp=-1&amp;pq=older+people+living+longer+how+can+this+affect+youger+people&amp;sc=0-60&amp;qs=n&amp;sk=&amp;cvid=625876c912cd4d62978fc95c94e086a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ng.com/search?q=why+is+life+expectancy+increasing+of+the+aged+population+in+uk&amp;qs=n&amp;form=QBRE&amp;msbsrank=0_0__0&amp;sp=-1&amp;pq=why+is+life+expectancy+increasing+of+the+aged+population+in+u&amp;sc=0-61&amp;sk=&amp;cvid=AF824511BC5F49D8B6515EA50E939BF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41B3020ADFF34FB68876CC667076BE" ma:contentTypeVersion="4" ma:contentTypeDescription="Create a new document." ma:contentTypeScope="" ma:versionID="bbfd8ddf50c5df29983a74109d39f6e8">
  <xsd:schema xmlns:xsd="http://www.w3.org/2001/XMLSchema" xmlns:xs="http://www.w3.org/2001/XMLSchema" xmlns:p="http://schemas.microsoft.com/office/2006/metadata/properties" xmlns:ns3="96fe496f-45b1-4fc3-9270-48a0dc4eb43b" targetNamespace="http://schemas.microsoft.com/office/2006/metadata/properties" ma:root="true" ma:fieldsID="cc82d75d024c69a71a5c6fd3c7af2e1e" ns3:_="">
    <xsd:import namespace="96fe496f-45b1-4fc3-9270-48a0dc4eb4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fe496f-45b1-4fc3-9270-48a0dc4eb4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D830ED-460A-4B61-AC1E-DEEA97425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fe496f-45b1-4fc3-9270-48a0dc4eb4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298E01-1978-47B4-8148-C26FE96B4A88}">
  <ds:schemaRefs>
    <ds:schemaRef ds:uri="http://schemas.microsoft.com/sharepoint/v3/contenttype/forms"/>
  </ds:schemaRefs>
</ds:datastoreItem>
</file>

<file path=customXml/itemProps3.xml><?xml version="1.0" encoding="utf-8"?>
<ds:datastoreItem xmlns:ds="http://schemas.openxmlformats.org/officeDocument/2006/customXml" ds:itemID="{35D1E224-98E2-4A51-947C-27FF9D7AD1A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EBEEE22-3675-4CC0-942C-B3E99C8B0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14961</TotalTime>
  <Pages>11</Pages>
  <Words>3712</Words>
  <Characters>21162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Luthfa Khanam (1714391)</dc:creator>
  <cp:keywords/>
  <dc:description/>
  <cp:lastModifiedBy>Luthfa Khanam (1714391)</cp:lastModifiedBy>
  <cp:revision>82</cp:revision>
  <dcterms:created xsi:type="dcterms:W3CDTF">2021-03-19T10:22:00Z</dcterms:created>
  <dcterms:modified xsi:type="dcterms:W3CDTF">2021-04-01T08:53:00Z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0x0101000C41B3020ADFF34FB68876CC667076BE</vt:lpwstr>
  </property>
</Properties>
</file>