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C3F2518" w14:textId="77777777" w:rsidR="00BD0237" w:rsidRPr="007947F8" w:rsidRDefault="00BD0237" w:rsidP="007947F8">
      <w:pPr>
        <w:spacing w:line="480" w:lineRule="auto"/>
        <w:ind w:firstLine="720"/>
        <w:rPr>
          <w:rFonts w:ascii="Times New Roman" w:hAnsi="Times New Roman" w:cs="Times New Roman"/>
          <w:b/>
          <w:sz w:val="24"/>
          <w:szCs w:val="24"/>
        </w:rPr>
      </w:pPr>
    </w:p>
    <w:p w14:paraId="4D7EF1A5" w14:textId="77777777" w:rsidR="00BD0237" w:rsidRPr="007947F8" w:rsidRDefault="00BD0237" w:rsidP="007947F8">
      <w:pPr>
        <w:spacing w:line="480" w:lineRule="auto"/>
        <w:ind w:firstLine="720"/>
        <w:rPr>
          <w:rFonts w:ascii="Times New Roman" w:hAnsi="Times New Roman" w:cs="Times New Roman"/>
          <w:b/>
          <w:sz w:val="24"/>
          <w:szCs w:val="24"/>
        </w:rPr>
      </w:pPr>
    </w:p>
    <w:p w14:paraId="1A091E63" w14:textId="77777777" w:rsidR="00BD0237" w:rsidRPr="007947F8" w:rsidRDefault="00BD0237" w:rsidP="007947F8">
      <w:pPr>
        <w:spacing w:line="480" w:lineRule="auto"/>
        <w:ind w:firstLine="720"/>
        <w:rPr>
          <w:rFonts w:ascii="Times New Roman" w:hAnsi="Times New Roman" w:cs="Times New Roman"/>
          <w:b/>
          <w:sz w:val="24"/>
          <w:szCs w:val="24"/>
        </w:rPr>
      </w:pPr>
    </w:p>
    <w:p w14:paraId="6ADF6E77" w14:textId="77777777" w:rsidR="00BD0237" w:rsidRPr="007947F8" w:rsidRDefault="00BD0237" w:rsidP="007947F8">
      <w:pPr>
        <w:spacing w:line="480" w:lineRule="auto"/>
        <w:ind w:firstLine="720"/>
        <w:rPr>
          <w:rFonts w:ascii="Times New Roman" w:hAnsi="Times New Roman" w:cs="Times New Roman"/>
          <w:b/>
          <w:sz w:val="24"/>
          <w:szCs w:val="24"/>
        </w:rPr>
      </w:pPr>
    </w:p>
    <w:p w14:paraId="189DB568" w14:textId="77777777" w:rsidR="00BD0237" w:rsidRPr="007947F8" w:rsidRDefault="003469D9" w:rsidP="007947F8">
      <w:pPr>
        <w:spacing w:line="480" w:lineRule="auto"/>
        <w:ind w:firstLine="720"/>
        <w:jc w:val="center"/>
        <w:rPr>
          <w:rFonts w:ascii="Times New Roman" w:hAnsi="Times New Roman" w:cs="Times New Roman"/>
          <w:b/>
          <w:sz w:val="24"/>
          <w:szCs w:val="24"/>
        </w:rPr>
      </w:pPr>
      <w:r w:rsidRPr="007947F8">
        <w:rPr>
          <w:rFonts w:ascii="Times New Roman" w:hAnsi="Times New Roman" w:cs="Times New Roman"/>
          <w:b/>
          <w:sz w:val="24"/>
          <w:szCs w:val="24"/>
        </w:rPr>
        <w:t>Reflective Learning Log – Managing Guest Service Operations</w:t>
      </w:r>
    </w:p>
    <w:p w14:paraId="3C8375B0" w14:textId="77777777" w:rsidR="00D34F1C" w:rsidRDefault="00D34F1C" w:rsidP="007947F8">
      <w:pPr>
        <w:spacing w:line="480" w:lineRule="auto"/>
        <w:ind w:firstLine="720"/>
        <w:jc w:val="center"/>
        <w:rPr>
          <w:rFonts w:ascii="Times New Roman" w:hAnsi="Times New Roman" w:cs="Times New Roman"/>
          <w:sz w:val="24"/>
          <w:szCs w:val="24"/>
        </w:rPr>
      </w:pPr>
    </w:p>
    <w:p w14:paraId="75451917" w14:textId="5657CD00" w:rsidR="00BD0237" w:rsidRDefault="003469D9" w:rsidP="007947F8">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 xml:space="preserve">By </w:t>
      </w:r>
      <w:r w:rsidR="00D34F1C">
        <w:rPr>
          <w:rFonts w:ascii="Times New Roman" w:hAnsi="Times New Roman" w:cs="Times New Roman"/>
          <w:sz w:val="24"/>
          <w:szCs w:val="24"/>
        </w:rPr>
        <w:t xml:space="preserve">Izabela </w:t>
      </w:r>
      <w:proofErr w:type="spellStart"/>
      <w:r w:rsidR="00D34F1C">
        <w:rPr>
          <w:rFonts w:ascii="Times New Roman" w:hAnsi="Times New Roman" w:cs="Times New Roman"/>
          <w:sz w:val="24"/>
          <w:szCs w:val="24"/>
        </w:rPr>
        <w:t>Filipek</w:t>
      </w:r>
      <w:proofErr w:type="spellEnd"/>
      <w:r w:rsidR="00D34F1C">
        <w:rPr>
          <w:rFonts w:ascii="Times New Roman" w:hAnsi="Times New Roman" w:cs="Times New Roman"/>
          <w:sz w:val="24"/>
          <w:szCs w:val="24"/>
        </w:rPr>
        <w:t xml:space="preserve"> 2209778</w:t>
      </w:r>
    </w:p>
    <w:p w14:paraId="29F6071D" w14:textId="5495349A" w:rsidR="00BD0237" w:rsidRPr="007947F8" w:rsidRDefault="00BD0237" w:rsidP="00D34F1C">
      <w:pPr>
        <w:spacing w:line="480" w:lineRule="auto"/>
        <w:rPr>
          <w:rFonts w:ascii="Times New Roman" w:hAnsi="Times New Roman" w:cs="Times New Roman"/>
          <w:sz w:val="24"/>
          <w:szCs w:val="24"/>
        </w:rPr>
      </w:pPr>
    </w:p>
    <w:p w14:paraId="5E7BAF83" w14:textId="1645EF47" w:rsidR="00BD0237" w:rsidRPr="007947F8" w:rsidRDefault="00D34F1C" w:rsidP="007947F8">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Lecturer</w:t>
      </w:r>
      <w:r w:rsidR="00FC0C50">
        <w:rPr>
          <w:rFonts w:ascii="Times New Roman" w:hAnsi="Times New Roman" w:cs="Times New Roman"/>
          <w:sz w:val="24"/>
          <w:szCs w:val="24"/>
        </w:rPr>
        <w:t>:</w:t>
      </w:r>
      <w:r>
        <w:rPr>
          <w:rFonts w:ascii="Times New Roman" w:hAnsi="Times New Roman" w:cs="Times New Roman"/>
          <w:sz w:val="24"/>
          <w:szCs w:val="24"/>
        </w:rPr>
        <w:t xml:space="preserve"> Jessica Newport</w:t>
      </w:r>
    </w:p>
    <w:p w14:paraId="4A091579" w14:textId="16B0494C" w:rsidR="00BD0237" w:rsidRPr="007947F8" w:rsidRDefault="00D34F1C" w:rsidP="007947F8">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Module</w:t>
      </w:r>
      <w:r w:rsidR="00FC0C50">
        <w:rPr>
          <w:rFonts w:ascii="Times New Roman" w:hAnsi="Times New Roman" w:cs="Times New Roman"/>
          <w:sz w:val="24"/>
          <w:szCs w:val="24"/>
        </w:rPr>
        <w:t>:</w:t>
      </w:r>
      <w:r w:rsidR="003469D9" w:rsidRPr="007947F8">
        <w:rPr>
          <w:rFonts w:ascii="Times New Roman" w:hAnsi="Times New Roman" w:cs="Times New Roman"/>
          <w:sz w:val="24"/>
          <w:szCs w:val="24"/>
        </w:rPr>
        <w:t xml:space="preserve"> </w:t>
      </w:r>
      <w:r>
        <w:rPr>
          <w:rFonts w:ascii="Times New Roman" w:hAnsi="Times New Roman" w:cs="Times New Roman"/>
          <w:sz w:val="24"/>
          <w:szCs w:val="24"/>
        </w:rPr>
        <w:t>BMIH 6003 Managing Guest Service</w:t>
      </w:r>
    </w:p>
    <w:p w14:paraId="5989977A" w14:textId="5BED234D" w:rsidR="00BD0237" w:rsidRPr="007947F8" w:rsidRDefault="003469D9" w:rsidP="007947F8">
      <w:pPr>
        <w:spacing w:line="480" w:lineRule="auto"/>
        <w:ind w:firstLine="720"/>
        <w:jc w:val="center"/>
        <w:rPr>
          <w:rFonts w:ascii="Times New Roman" w:hAnsi="Times New Roman" w:cs="Times New Roman"/>
          <w:sz w:val="24"/>
          <w:szCs w:val="24"/>
        </w:rPr>
      </w:pPr>
      <w:r w:rsidRPr="007947F8">
        <w:rPr>
          <w:rFonts w:ascii="Times New Roman" w:hAnsi="Times New Roman" w:cs="Times New Roman"/>
          <w:sz w:val="24"/>
          <w:szCs w:val="24"/>
        </w:rPr>
        <w:t>Date</w:t>
      </w:r>
      <w:r w:rsidR="00FC0C50">
        <w:rPr>
          <w:rFonts w:ascii="Times New Roman" w:hAnsi="Times New Roman" w:cs="Times New Roman"/>
          <w:sz w:val="24"/>
          <w:szCs w:val="24"/>
        </w:rPr>
        <w:t>:</w:t>
      </w:r>
      <w:r w:rsidR="00D34F1C">
        <w:rPr>
          <w:rFonts w:ascii="Times New Roman" w:hAnsi="Times New Roman" w:cs="Times New Roman"/>
          <w:sz w:val="24"/>
          <w:szCs w:val="24"/>
        </w:rPr>
        <w:t xml:space="preserve"> 06/03/2025</w:t>
      </w:r>
    </w:p>
    <w:p w14:paraId="0E84F8F7" w14:textId="77777777" w:rsidR="00BD0237" w:rsidRPr="007947F8" w:rsidRDefault="00BD0237" w:rsidP="007947F8">
      <w:pPr>
        <w:spacing w:line="480" w:lineRule="auto"/>
        <w:ind w:firstLine="720"/>
        <w:jc w:val="center"/>
        <w:rPr>
          <w:rFonts w:ascii="Times New Roman" w:hAnsi="Times New Roman" w:cs="Times New Roman"/>
          <w:sz w:val="24"/>
          <w:szCs w:val="24"/>
        </w:rPr>
      </w:pPr>
    </w:p>
    <w:p w14:paraId="1E4FE6D0" w14:textId="77777777" w:rsidR="00BD0237" w:rsidRPr="007947F8" w:rsidRDefault="00BD0237" w:rsidP="007947F8">
      <w:pPr>
        <w:spacing w:line="480" w:lineRule="auto"/>
        <w:ind w:firstLine="720"/>
        <w:jc w:val="center"/>
        <w:rPr>
          <w:rFonts w:ascii="Times New Roman" w:hAnsi="Times New Roman" w:cs="Times New Roman"/>
          <w:sz w:val="24"/>
          <w:szCs w:val="24"/>
        </w:rPr>
      </w:pPr>
    </w:p>
    <w:p w14:paraId="7A566D2F" w14:textId="77777777" w:rsidR="00BD0237" w:rsidRPr="007947F8" w:rsidRDefault="00BD0237" w:rsidP="007947F8">
      <w:pPr>
        <w:spacing w:line="480" w:lineRule="auto"/>
        <w:ind w:firstLine="720"/>
        <w:jc w:val="center"/>
        <w:rPr>
          <w:rFonts w:ascii="Times New Roman" w:hAnsi="Times New Roman" w:cs="Times New Roman"/>
          <w:sz w:val="24"/>
          <w:szCs w:val="24"/>
        </w:rPr>
      </w:pPr>
    </w:p>
    <w:p w14:paraId="60A7AA0B" w14:textId="77777777" w:rsidR="00BD0237" w:rsidRPr="007947F8" w:rsidRDefault="00BD0237" w:rsidP="007947F8">
      <w:pPr>
        <w:spacing w:line="480" w:lineRule="auto"/>
        <w:ind w:firstLine="720"/>
        <w:jc w:val="center"/>
        <w:rPr>
          <w:rFonts w:ascii="Times New Roman" w:hAnsi="Times New Roman" w:cs="Times New Roman"/>
          <w:sz w:val="24"/>
          <w:szCs w:val="24"/>
        </w:rPr>
      </w:pPr>
    </w:p>
    <w:p w14:paraId="1B335F82" w14:textId="77777777" w:rsidR="00BD0237" w:rsidRDefault="00BD0237" w:rsidP="007947F8">
      <w:pPr>
        <w:spacing w:line="480" w:lineRule="auto"/>
        <w:ind w:firstLine="720"/>
        <w:jc w:val="center"/>
        <w:rPr>
          <w:rFonts w:ascii="Times New Roman" w:hAnsi="Times New Roman" w:cs="Times New Roman"/>
          <w:sz w:val="24"/>
          <w:szCs w:val="24"/>
        </w:rPr>
      </w:pPr>
    </w:p>
    <w:p w14:paraId="1CE3CD34" w14:textId="77777777" w:rsidR="007947F8" w:rsidRPr="007947F8" w:rsidRDefault="007947F8" w:rsidP="007947F8">
      <w:pPr>
        <w:spacing w:line="480" w:lineRule="auto"/>
        <w:ind w:firstLine="720"/>
        <w:jc w:val="center"/>
        <w:rPr>
          <w:rFonts w:ascii="Times New Roman" w:hAnsi="Times New Roman" w:cs="Times New Roman"/>
          <w:sz w:val="24"/>
          <w:szCs w:val="24"/>
        </w:rPr>
      </w:pPr>
    </w:p>
    <w:p w14:paraId="1072D7B4" w14:textId="77777777" w:rsidR="00D34F1C" w:rsidRDefault="00D34F1C" w:rsidP="007947F8">
      <w:pPr>
        <w:spacing w:line="480" w:lineRule="auto"/>
        <w:ind w:firstLine="720"/>
        <w:jc w:val="center"/>
        <w:rPr>
          <w:rFonts w:ascii="Times New Roman" w:hAnsi="Times New Roman" w:cs="Times New Roman"/>
          <w:b/>
          <w:sz w:val="24"/>
          <w:szCs w:val="24"/>
        </w:rPr>
      </w:pPr>
    </w:p>
    <w:p w14:paraId="2CF5E86B" w14:textId="77777777" w:rsidR="00D34F1C" w:rsidRDefault="00D34F1C" w:rsidP="007947F8">
      <w:pPr>
        <w:spacing w:line="480" w:lineRule="auto"/>
        <w:ind w:firstLine="720"/>
        <w:jc w:val="center"/>
        <w:rPr>
          <w:rFonts w:ascii="Times New Roman" w:hAnsi="Times New Roman" w:cs="Times New Roman"/>
          <w:b/>
          <w:sz w:val="24"/>
          <w:szCs w:val="24"/>
        </w:rPr>
      </w:pPr>
    </w:p>
    <w:p w14:paraId="6A440899" w14:textId="6AED4ED3" w:rsidR="007947F8" w:rsidRPr="007947F8" w:rsidRDefault="003469D9" w:rsidP="007947F8">
      <w:pPr>
        <w:spacing w:line="480" w:lineRule="auto"/>
        <w:ind w:firstLine="720"/>
        <w:jc w:val="center"/>
        <w:rPr>
          <w:rFonts w:ascii="Times New Roman" w:hAnsi="Times New Roman" w:cs="Times New Roman"/>
          <w:b/>
          <w:sz w:val="24"/>
          <w:szCs w:val="24"/>
        </w:rPr>
      </w:pPr>
      <w:r w:rsidRPr="007947F8">
        <w:rPr>
          <w:rFonts w:ascii="Times New Roman" w:hAnsi="Times New Roman" w:cs="Times New Roman"/>
          <w:b/>
          <w:sz w:val="24"/>
          <w:szCs w:val="24"/>
        </w:rPr>
        <w:t>Reflective Learning Log – Managing Guest Service Operations</w:t>
      </w:r>
    </w:p>
    <w:p w14:paraId="4F0AC513" w14:textId="70B74ADF" w:rsidR="00BD0237" w:rsidRPr="007947F8" w:rsidRDefault="003469D9" w:rsidP="00D34F1C">
      <w:pPr>
        <w:spacing w:line="480" w:lineRule="auto"/>
        <w:ind w:firstLine="720"/>
        <w:jc w:val="both"/>
        <w:rPr>
          <w:rFonts w:ascii="Times New Roman" w:hAnsi="Times New Roman" w:cs="Times New Roman"/>
          <w:sz w:val="24"/>
          <w:szCs w:val="24"/>
        </w:rPr>
      </w:pPr>
      <w:r w:rsidRPr="007947F8">
        <w:rPr>
          <w:rFonts w:ascii="Times New Roman" w:hAnsi="Times New Roman" w:cs="Times New Roman"/>
          <w:sz w:val="24"/>
          <w:szCs w:val="24"/>
        </w:rPr>
        <w:t>Working at any part of a hotel is critical in translating learned knowledge into actionable steps and applied understanding. In this respect, my experience of hands-on g</w:t>
      </w:r>
      <w:r w:rsidR="00D96464">
        <w:rPr>
          <w:rFonts w:ascii="Times New Roman" w:hAnsi="Times New Roman" w:cs="Times New Roman"/>
          <w:sz w:val="24"/>
          <w:szCs w:val="24"/>
        </w:rPr>
        <w:t>uest service operations is ongoing at</w:t>
      </w:r>
      <w:r w:rsidRPr="007947F8">
        <w:rPr>
          <w:rFonts w:ascii="Times New Roman" w:hAnsi="Times New Roman" w:cs="Times New Roman"/>
          <w:sz w:val="24"/>
          <w:szCs w:val="24"/>
        </w:rPr>
        <w:t xml:space="preserve"> Novotel Hotel Southampton and Ibis Hotel, UK, where I </w:t>
      </w:r>
      <w:r w:rsidR="00D96464">
        <w:rPr>
          <w:rFonts w:ascii="Times New Roman" w:hAnsi="Times New Roman" w:cs="Times New Roman"/>
          <w:sz w:val="24"/>
          <w:szCs w:val="24"/>
        </w:rPr>
        <w:t>have been</w:t>
      </w:r>
      <w:r w:rsidRPr="007947F8">
        <w:rPr>
          <w:rFonts w:ascii="Times New Roman" w:hAnsi="Times New Roman" w:cs="Times New Roman"/>
          <w:sz w:val="24"/>
          <w:szCs w:val="24"/>
        </w:rPr>
        <w:t xml:space="preserve"> immersed in the Housekeeping and Meetings &amp; Events departments, </w:t>
      </w:r>
      <w:r w:rsidR="00FF1F31">
        <w:rPr>
          <w:rFonts w:ascii="Times New Roman" w:hAnsi="Times New Roman" w:cs="Times New Roman"/>
          <w:sz w:val="24"/>
          <w:szCs w:val="24"/>
        </w:rPr>
        <w:t>mainly catering to these hotels</w:t>
      </w:r>
      <w:r w:rsidRPr="007947F8">
        <w:rPr>
          <w:rFonts w:ascii="Times New Roman" w:hAnsi="Times New Roman" w:cs="Times New Roman"/>
          <w:sz w:val="24"/>
          <w:szCs w:val="24"/>
        </w:rPr>
        <w:t xml:space="preserve"> </w:t>
      </w:r>
      <w:r w:rsidR="00D96464" w:rsidRPr="00D96464">
        <w:rPr>
          <w:rFonts w:ascii="Times New Roman" w:hAnsi="Times New Roman" w:cs="Times New Roman"/>
          <w:sz w:val="24"/>
          <w:szCs w:val="24"/>
        </w:rPr>
        <w:t>re</w:t>
      </w:r>
      <w:r w:rsidR="00D96464">
        <w:rPr>
          <w:rFonts w:ascii="Times New Roman" w:hAnsi="Times New Roman" w:cs="Times New Roman"/>
          <w:sz w:val="24"/>
          <w:szCs w:val="24"/>
        </w:rPr>
        <w:t>creation and leisure activities</w:t>
      </w:r>
      <w:r w:rsidRPr="007947F8">
        <w:rPr>
          <w:rFonts w:ascii="Times New Roman" w:hAnsi="Times New Roman" w:cs="Times New Roman"/>
          <w:sz w:val="24"/>
          <w:szCs w:val="24"/>
        </w:rPr>
        <w:t xml:space="preserve"> every day. The </w:t>
      </w:r>
      <w:r w:rsidR="00A30C35">
        <w:rPr>
          <w:rFonts w:ascii="Times New Roman" w:hAnsi="Times New Roman" w:cs="Times New Roman"/>
          <w:sz w:val="24"/>
          <w:szCs w:val="24"/>
        </w:rPr>
        <w:t>main aim of the attachment has been to</w:t>
      </w:r>
      <w:r w:rsidRPr="007947F8">
        <w:rPr>
          <w:rFonts w:ascii="Times New Roman" w:hAnsi="Times New Roman" w:cs="Times New Roman"/>
          <w:sz w:val="24"/>
          <w:szCs w:val="24"/>
        </w:rPr>
        <w:t xml:space="preserve"> enhance supervisory capabilities and acquire technical knowledge while creating an association between theoretical learning and practical use of the knowledge gained in the classroom. My </w:t>
      </w:r>
      <w:r w:rsidR="00A30C35">
        <w:rPr>
          <w:rFonts w:ascii="Times New Roman" w:hAnsi="Times New Roman" w:cs="Times New Roman"/>
          <w:sz w:val="24"/>
          <w:szCs w:val="24"/>
        </w:rPr>
        <w:t>duties in the placement entail</w:t>
      </w:r>
      <w:r w:rsidRPr="007947F8">
        <w:rPr>
          <w:rFonts w:ascii="Times New Roman" w:hAnsi="Times New Roman" w:cs="Times New Roman"/>
          <w:sz w:val="24"/>
          <w:szCs w:val="24"/>
        </w:rPr>
        <w:t xml:space="preserve"> following the department supervisors, actively being part of service delivery, solving problems on-site, and contributing significantly to personal and professional development. This reflection is structured using Gibbs' Reflective Cycle (1988), a standard model that critically analyses experience critically analyses experience through 6 stages: Description, Feelings, Evaluation, Analysis, Conclusion, and Action Plan. This reflective mechanism sets itself toward a more profound understanding of the challenges and triumphs encountered during my placement while noting improvements that can be made and future professional development avenues.</w:t>
      </w:r>
    </w:p>
    <w:p w14:paraId="6B374E87" w14:textId="77777777" w:rsidR="00BD0237" w:rsidRPr="007947F8" w:rsidRDefault="003469D9" w:rsidP="007947F8">
      <w:pPr>
        <w:spacing w:line="480" w:lineRule="auto"/>
        <w:rPr>
          <w:rFonts w:ascii="Times New Roman" w:hAnsi="Times New Roman" w:cs="Times New Roman"/>
          <w:b/>
          <w:sz w:val="24"/>
          <w:szCs w:val="24"/>
        </w:rPr>
      </w:pPr>
      <w:r w:rsidRPr="007947F8">
        <w:rPr>
          <w:rFonts w:ascii="Times New Roman" w:hAnsi="Times New Roman" w:cs="Times New Roman"/>
          <w:b/>
          <w:sz w:val="24"/>
          <w:szCs w:val="24"/>
        </w:rPr>
        <w:t xml:space="preserve">Reflection on Experience and Personal Development  </w:t>
      </w:r>
    </w:p>
    <w:p w14:paraId="43CC8F13" w14:textId="77777777" w:rsidR="00BD0237" w:rsidRPr="007947F8" w:rsidRDefault="003469D9" w:rsidP="00D34F1C">
      <w:pPr>
        <w:spacing w:line="480" w:lineRule="auto"/>
        <w:ind w:firstLine="720"/>
        <w:jc w:val="both"/>
        <w:rPr>
          <w:rFonts w:ascii="Times New Roman" w:hAnsi="Times New Roman" w:cs="Times New Roman"/>
          <w:sz w:val="24"/>
          <w:szCs w:val="24"/>
        </w:rPr>
      </w:pPr>
      <w:r w:rsidRPr="007947F8">
        <w:rPr>
          <w:rFonts w:ascii="Times New Roman" w:hAnsi="Times New Roman" w:cs="Times New Roman"/>
          <w:sz w:val="24"/>
          <w:szCs w:val="24"/>
        </w:rPr>
        <w:t>One of the most ama</w:t>
      </w:r>
      <w:r w:rsidR="00A30C35">
        <w:rPr>
          <w:rFonts w:ascii="Times New Roman" w:hAnsi="Times New Roman" w:cs="Times New Roman"/>
          <w:sz w:val="24"/>
          <w:szCs w:val="24"/>
        </w:rPr>
        <w:t>zing segments of my training has been</w:t>
      </w:r>
      <w:r w:rsidRPr="007947F8">
        <w:rPr>
          <w:rFonts w:ascii="Times New Roman" w:hAnsi="Times New Roman" w:cs="Times New Roman"/>
          <w:sz w:val="24"/>
          <w:szCs w:val="24"/>
        </w:rPr>
        <w:t xml:space="preserve"> in the Housekeeping Department, where I</w:t>
      </w:r>
      <w:r w:rsidR="00A30C35">
        <w:rPr>
          <w:rFonts w:ascii="Times New Roman" w:hAnsi="Times New Roman" w:cs="Times New Roman"/>
          <w:sz w:val="24"/>
          <w:szCs w:val="24"/>
        </w:rPr>
        <w:t xml:space="preserve"> have</w:t>
      </w:r>
      <w:r w:rsidRPr="007947F8">
        <w:rPr>
          <w:rFonts w:ascii="Times New Roman" w:hAnsi="Times New Roman" w:cs="Times New Roman"/>
          <w:sz w:val="24"/>
          <w:szCs w:val="24"/>
        </w:rPr>
        <w:t xml:space="preserve"> spent most of my hours following a supervisor responsible for assignments, quality inspections, and guest re</w:t>
      </w:r>
      <w:r w:rsidR="00A30C35">
        <w:rPr>
          <w:rFonts w:ascii="Times New Roman" w:hAnsi="Times New Roman" w:cs="Times New Roman"/>
          <w:sz w:val="24"/>
          <w:szCs w:val="24"/>
        </w:rPr>
        <w:t>quests. This department requires</w:t>
      </w:r>
      <w:r w:rsidRPr="007947F8">
        <w:rPr>
          <w:rFonts w:ascii="Times New Roman" w:hAnsi="Times New Roman" w:cs="Times New Roman"/>
          <w:sz w:val="24"/>
          <w:szCs w:val="24"/>
        </w:rPr>
        <w:t xml:space="preserve"> a lot of attention to detail, time management, and a high level of effective communication, with even one tiny detail </w:t>
      </w:r>
      <w:r w:rsidRPr="007947F8">
        <w:rPr>
          <w:rFonts w:ascii="Times New Roman" w:hAnsi="Times New Roman" w:cs="Times New Roman"/>
          <w:sz w:val="24"/>
          <w:szCs w:val="24"/>
        </w:rPr>
        <w:lastRenderedPageBreak/>
        <w:t xml:space="preserve">missed, negating the guests' otherwise excellent stay. I felt the work was overwhelming at the beginning of this placement period, especially during peak checking-in and out hours. However, with the guidance of my supervisor, I </w:t>
      </w:r>
      <w:r w:rsidR="00A30C35">
        <w:rPr>
          <w:rFonts w:ascii="Times New Roman" w:hAnsi="Times New Roman" w:cs="Times New Roman"/>
          <w:sz w:val="24"/>
          <w:szCs w:val="24"/>
        </w:rPr>
        <w:t xml:space="preserve">have </w:t>
      </w:r>
      <w:r w:rsidRPr="007947F8">
        <w:rPr>
          <w:rFonts w:ascii="Times New Roman" w:hAnsi="Times New Roman" w:cs="Times New Roman"/>
          <w:sz w:val="24"/>
          <w:szCs w:val="24"/>
        </w:rPr>
        <w:t>learned how to prioritise tas</w:t>
      </w:r>
      <w:bookmarkStart w:id="0" w:name="_GoBack"/>
      <w:bookmarkEnd w:id="0"/>
      <w:r w:rsidRPr="007947F8">
        <w:rPr>
          <w:rFonts w:ascii="Times New Roman" w:hAnsi="Times New Roman" w:cs="Times New Roman"/>
          <w:sz w:val="24"/>
          <w:szCs w:val="24"/>
        </w:rPr>
        <w:t xml:space="preserve">ks efficiently and coordinate effectively with room attendants. I </w:t>
      </w:r>
      <w:r w:rsidR="00A30C35">
        <w:rPr>
          <w:rFonts w:ascii="Times New Roman" w:hAnsi="Times New Roman" w:cs="Times New Roman"/>
          <w:sz w:val="24"/>
          <w:szCs w:val="24"/>
        </w:rPr>
        <w:t xml:space="preserve">have </w:t>
      </w:r>
      <w:r w:rsidRPr="007947F8">
        <w:rPr>
          <w:rFonts w:ascii="Times New Roman" w:hAnsi="Times New Roman" w:cs="Times New Roman"/>
          <w:sz w:val="24"/>
          <w:szCs w:val="24"/>
        </w:rPr>
        <w:t xml:space="preserve">noticed that technology, especially Property Management Systems (PMS), makes housekeeping easier with real-time room status updates. According to Casado (2012), a very efficient housekeeping system is vital for guest satisfaction since cleanliness and room readiness are two of the hotel guests' priorities. The best skill </w:t>
      </w:r>
      <w:r w:rsidR="00E718AC">
        <w:rPr>
          <w:rFonts w:ascii="Times New Roman" w:hAnsi="Times New Roman" w:cs="Times New Roman"/>
          <w:sz w:val="24"/>
          <w:szCs w:val="24"/>
        </w:rPr>
        <w:t xml:space="preserve">I have </w:t>
      </w:r>
      <w:r w:rsidRPr="007947F8">
        <w:rPr>
          <w:rFonts w:ascii="Times New Roman" w:hAnsi="Times New Roman" w:cs="Times New Roman"/>
          <w:sz w:val="24"/>
          <w:szCs w:val="24"/>
        </w:rPr>
        <w:t>learned here is problem-handling with regard to guest comp</w:t>
      </w:r>
      <w:r w:rsidR="00E718AC">
        <w:rPr>
          <w:rFonts w:ascii="Times New Roman" w:hAnsi="Times New Roman" w:cs="Times New Roman"/>
          <w:sz w:val="24"/>
          <w:szCs w:val="24"/>
        </w:rPr>
        <w:t xml:space="preserve">laints about room conditions. Shadowing my supervisor, I have learned </w:t>
      </w:r>
      <w:r w:rsidRPr="007947F8">
        <w:rPr>
          <w:rFonts w:ascii="Times New Roman" w:hAnsi="Times New Roman" w:cs="Times New Roman"/>
          <w:sz w:val="24"/>
          <w:szCs w:val="24"/>
        </w:rPr>
        <w:t xml:space="preserve">how to deal professionally with such issues, offer service recovery options, and uphold guest trust, </w:t>
      </w:r>
      <w:r w:rsidR="00E718AC">
        <w:rPr>
          <w:rFonts w:ascii="Times New Roman" w:hAnsi="Times New Roman" w:cs="Times New Roman"/>
          <w:sz w:val="24"/>
          <w:szCs w:val="24"/>
        </w:rPr>
        <w:t xml:space="preserve">which are </w:t>
      </w:r>
      <w:r w:rsidRPr="007947F8">
        <w:rPr>
          <w:rFonts w:ascii="Times New Roman" w:hAnsi="Times New Roman" w:cs="Times New Roman"/>
          <w:sz w:val="24"/>
          <w:szCs w:val="24"/>
        </w:rPr>
        <w:t>skills essential for any supervisor in hospitality.</w:t>
      </w:r>
    </w:p>
    <w:p w14:paraId="19999350" w14:textId="77777777" w:rsidR="00BD0237" w:rsidRPr="007947F8" w:rsidRDefault="003469D9" w:rsidP="00D34F1C">
      <w:pPr>
        <w:spacing w:line="480" w:lineRule="auto"/>
        <w:ind w:firstLine="720"/>
        <w:jc w:val="both"/>
        <w:rPr>
          <w:rFonts w:ascii="Times New Roman" w:hAnsi="Times New Roman" w:cs="Times New Roman"/>
          <w:sz w:val="24"/>
          <w:szCs w:val="24"/>
        </w:rPr>
      </w:pPr>
      <w:r w:rsidRPr="007947F8">
        <w:rPr>
          <w:rFonts w:ascii="Times New Roman" w:hAnsi="Times New Roman" w:cs="Times New Roman"/>
          <w:sz w:val="24"/>
          <w:szCs w:val="24"/>
        </w:rPr>
        <w:t>Anothe</w:t>
      </w:r>
      <w:r w:rsidR="00E718AC">
        <w:rPr>
          <w:rFonts w:ascii="Times New Roman" w:hAnsi="Times New Roman" w:cs="Times New Roman"/>
          <w:sz w:val="24"/>
          <w:szCs w:val="24"/>
        </w:rPr>
        <w:t>r great learning opportunity has been</w:t>
      </w:r>
      <w:r w:rsidRPr="007947F8">
        <w:rPr>
          <w:rFonts w:ascii="Times New Roman" w:hAnsi="Times New Roman" w:cs="Times New Roman"/>
          <w:sz w:val="24"/>
          <w:szCs w:val="24"/>
        </w:rPr>
        <w:t xml:space="preserve"> in the Meetings &amp; Events Department, where I</w:t>
      </w:r>
      <w:r w:rsidR="00E718AC">
        <w:rPr>
          <w:rFonts w:ascii="Times New Roman" w:hAnsi="Times New Roman" w:cs="Times New Roman"/>
          <w:sz w:val="24"/>
          <w:szCs w:val="24"/>
        </w:rPr>
        <w:t xml:space="preserve"> have</w:t>
      </w:r>
      <w:r w:rsidRPr="007947F8">
        <w:rPr>
          <w:rFonts w:ascii="Times New Roman" w:hAnsi="Times New Roman" w:cs="Times New Roman"/>
          <w:sz w:val="24"/>
          <w:szCs w:val="24"/>
        </w:rPr>
        <w:t xml:space="preserve"> prepared venues for a meeting, taking into account client requests and the involvement of the catering team. The pressure is immense in this department, as we </w:t>
      </w:r>
      <w:r w:rsidR="00E718AC">
        <w:rPr>
          <w:rFonts w:ascii="Times New Roman" w:hAnsi="Times New Roman" w:cs="Times New Roman"/>
          <w:sz w:val="24"/>
          <w:szCs w:val="24"/>
        </w:rPr>
        <w:t>sometimes</w:t>
      </w:r>
      <w:r w:rsidRPr="007947F8">
        <w:rPr>
          <w:rFonts w:ascii="Times New Roman" w:hAnsi="Times New Roman" w:cs="Times New Roman"/>
          <w:sz w:val="24"/>
          <w:szCs w:val="24"/>
        </w:rPr>
        <w:t xml:space="preserve"> encounter clients changing the provisions</w:t>
      </w:r>
      <w:r w:rsidR="00E718AC">
        <w:rPr>
          <w:rFonts w:ascii="Times New Roman" w:hAnsi="Times New Roman" w:cs="Times New Roman"/>
          <w:sz w:val="24"/>
          <w:szCs w:val="24"/>
        </w:rPr>
        <w:t xml:space="preserve"> at the last minute, and one has</w:t>
      </w:r>
      <w:r w:rsidRPr="007947F8">
        <w:rPr>
          <w:rFonts w:ascii="Times New Roman" w:hAnsi="Times New Roman" w:cs="Times New Roman"/>
          <w:sz w:val="24"/>
          <w:szCs w:val="24"/>
        </w:rPr>
        <w:t xml:space="preserve"> to adapt appropriately to ensure</w:t>
      </w:r>
      <w:r w:rsidR="00E718AC">
        <w:rPr>
          <w:rFonts w:ascii="Times New Roman" w:hAnsi="Times New Roman" w:cs="Times New Roman"/>
          <w:sz w:val="24"/>
          <w:szCs w:val="24"/>
        </w:rPr>
        <w:t xml:space="preserve"> that the quality of service is</w:t>
      </w:r>
      <w:r w:rsidRPr="007947F8">
        <w:rPr>
          <w:rFonts w:ascii="Times New Roman" w:hAnsi="Times New Roman" w:cs="Times New Roman"/>
          <w:sz w:val="24"/>
          <w:szCs w:val="24"/>
        </w:rPr>
        <w:t xml:space="preserve"> top-notch. In one particular event, there was an unexpected surge in guest numbers, prompting fast action to change a set of rooms. Navigating this crucial bottleneck evidenced the essentiality of teamwork and proactive problem-solving in making such events successful, reflecting Johnston et al.</w:t>
      </w:r>
      <w:r w:rsidR="000A0EB1" w:rsidRPr="007947F8">
        <w:rPr>
          <w:rFonts w:ascii="Times New Roman" w:hAnsi="Times New Roman" w:cs="Times New Roman"/>
          <w:sz w:val="24"/>
          <w:szCs w:val="24"/>
        </w:rPr>
        <w:t xml:space="preserve"> </w:t>
      </w:r>
      <w:r w:rsidRPr="007947F8">
        <w:rPr>
          <w:rFonts w:ascii="Times New Roman" w:hAnsi="Times New Roman" w:cs="Times New Roman"/>
          <w:sz w:val="24"/>
          <w:szCs w:val="24"/>
        </w:rPr>
        <w:t>(2012) elucidation of the importance of operational flexibility in managing service expectations. It also emphasised the need for clear communication between departments, as a minor miscommunication concerning room layout or food service could mean a disastrous guest experience</w:t>
      </w:r>
      <w:r w:rsidR="006161C9" w:rsidRPr="007947F8">
        <w:rPr>
          <w:rFonts w:ascii="Times New Roman" w:hAnsi="Times New Roman" w:cs="Times New Roman"/>
          <w:sz w:val="24"/>
          <w:szCs w:val="24"/>
        </w:rPr>
        <w:t xml:space="preserve"> (Rahimi 2017)</w:t>
      </w:r>
      <w:r w:rsidRPr="007947F8">
        <w:rPr>
          <w:rFonts w:ascii="Times New Roman" w:hAnsi="Times New Roman" w:cs="Times New Roman"/>
          <w:sz w:val="24"/>
          <w:szCs w:val="24"/>
        </w:rPr>
        <w:t xml:space="preserve">. My supervisor displayed an excellent combination of effective delegation and conflict resolution that kept the team focused but also pointed out the need </w:t>
      </w:r>
      <w:r w:rsidRPr="007947F8">
        <w:rPr>
          <w:rFonts w:ascii="Times New Roman" w:hAnsi="Times New Roman" w:cs="Times New Roman"/>
          <w:sz w:val="24"/>
          <w:szCs w:val="24"/>
        </w:rPr>
        <w:lastRenderedPageBreak/>
        <w:t>for good leadership to manage such pressure. It taught me adaptability and the confidence to handle real-time guest service issues.</w:t>
      </w:r>
    </w:p>
    <w:p w14:paraId="33B51B83" w14:textId="77777777" w:rsidR="00BD0237" w:rsidRPr="007947F8" w:rsidRDefault="003469D9" w:rsidP="007947F8">
      <w:pPr>
        <w:spacing w:line="480" w:lineRule="auto"/>
        <w:rPr>
          <w:rFonts w:ascii="Times New Roman" w:hAnsi="Times New Roman" w:cs="Times New Roman"/>
          <w:b/>
          <w:sz w:val="24"/>
          <w:szCs w:val="24"/>
        </w:rPr>
      </w:pPr>
      <w:r w:rsidRPr="007947F8">
        <w:rPr>
          <w:rFonts w:ascii="Times New Roman" w:hAnsi="Times New Roman" w:cs="Times New Roman"/>
          <w:b/>
          <w:sz w:val="24"/>
          <w:szCs w:val="24"/>
        </w:rPr>
        <w:t xml:space="preserve">In-depth review of Work-Based Skills and Technical Knowledge </w:t>
      </w:r>
    </w:p>
    <w:p w14:paraId="45ED33F3" w14:textId="77777777" w:rsidR="00BD0237" w:rsidRPr="007947F8" w:rsidRDefault="003469D9" w:rsidP="00D34F1C">
      <w:pPr>
        <w:spacing w:line="480" w:lineRule="auto"/>
        <w:ind w:firstLine="720"/>
        <w:jc w:val="both"/>
        <w:rPr>
          <w:rFonts w:ascii="Times New Roman" w:hAnsi="Times New Roman" w:cs="Times New Roman"/>
          <w:sz w:val="24"/>
          <w:szCs w:val="24"/>
        </w:rPr>
      </w:pPr>
      <w:r w:rsidRPr="007947F8">
        <w:rPr>
          <w:rFonts w:ascii="Times New Roman" w:hAnsi="Times New Roman" w:cs="Times New Roman"/>
          <w:sz w:val="24"/>
          <w:szCs w:val="24"/>
        </w:rPr>
        <w:t xml:space="preserve">My placement experiences </w:t>
      </w:r>
      <w:r w:rsidR="00394643">
        <w:rPr>
          <w:rFonts w:ascii="Times New Roman" w:hAnsi="Times New Roman" w:cs="Times New Roman"/>
          <w:sz w:val="24"/>
          <w:szCs w:val="24"/>
        </w:rPr>
        <w:t xml:space="preserve">have </w:t>
      </w:r>
      <w:r w:rsidRPr="007947F8">
        <w:rPr>
          <w:rFonts w:ascii="Times New Roman" w:hAnsi="Times New Roman" w:cs="Times New Roman"/>
          <w:sz w:val="24"/>
          <w:szCs w:val="24"/>
        </w:rPr>
        <w:t>highlighted how critical work-based skills and technical knowledge can be brought to the fore to manage guest service expectations. One of the most valued skills I learned was communication, and in housekeeping, clear communication between attendants and supervisors ensured that rooms were prepared to standard and within designated timeframes</w:t>
      </w:r>
      <w:r w:rsidR="00E27740" w:rsidRPr="007947F8">
        <w:rPr>
          <w:rFonts w:ascii="Times New Roman" w:hAnsi="Times New Roman" w:cs="Times New Roman"/>
          <w:sz w:val="24"/>
          <w:szCs w:val="24"/>
        </w:rPr>
        <w:t xml:space="preserve"> (Azzahra &amp; Asshofi, 2024)</w:t>
      </w:r>
      <w:r w:rsidRPr="007947F8">
        <w:rPr>
          <w:rFonts w:ascii="Times New Roman" w:hAnsi="Times New Roman" w:cs="Times New Roman"/>
          <w:sz w:val="24"/>
          <w:szCs w:val="24"/>
        </w:rPr>
        <w:t>. In the meetings &amp; events department,</w:t>
      </w:r>
      <w:r w:rsidR="00394643">
        <w:rPr>
          <w:rFonts w:ascii="Times New Roman" w:hAnsi="Times New Roman" w:cs="Times New Roman"/>
          <w:sz w:val="24"/>
          <w:szCs w:val="24"/>
        </w:rPr>
        <w:t xml:space="preserve"> it has been </w:t>
      </w:r>
      <w:r w:rsidRPr="007947F8">
        <w:rPr>
          <w:rFonts w:ascii="Times New Roman" w:hAnsi="Times New Roman" w:cs="Times New Roman"/>
          <w:sz w:val="24"/>
          <w:szCs w:val="24"/>
        </w:rPr>
        <w:t>necessary for event coordinators, catering teams, and front office staff to communicate well to ens</w:t>
      </w:r>
      <w:r w:rsidR="00394643">
        <w:rPr>
          <w:rFonts w:ascii="Times New Roman" w:hAnsi="Times New Roman" w:cs="Times New Roman"/>
          <w:sz w:val="24"/>
          <w:szCs w:val="24"/>
        </w:rPr>
        <w:t>ure that guest requirements are</w:t>
      </w:r>
      <w:r w:rsidRPr="007947F8">
        <w:rPr>
          <w:rFonts w:ascii="Times New Roman" w:hAnsi="Times New Roman" w:cs="Times New Roman"/>
          <w:sz w:val="24"/>
          <w:szCs w:val="24"/>
        </w:rPr>
        <w:t xml:space="preserve"> met. Bardi (2010) stresses that effective communication makes the hotel operation more efficient, and guests' satisfaction increases due to fewer misunderst</w:t>
      </w:r>
      <w:r w:rsidR="00394643">
        <w:rPr>
          <w:rFonts w:ascii="Times New Roman" w:hAnsi="Times New Roman" w:cs="Times New Roman"/>
          <w:sz w:val="24"/>
          <w:szCs w:val="24"/>
        </w:rPr>
        <w:t>andings and service delays. It h</w:t>
      </w:r>
      <w:r w:rsidRPr="007947F8">
        <w:rPr>
          <w:rFonts w:ascii="Times New Roman" w:hAnsi="Times New Roman" w:cs="Times New Roman"/>
          <w:sz w:val="24"/>
          <w:szCs w:val="24"/>
        </w:rPr>
        <w:t>as</w:t>
      </w:r>
      <w:r w:rsidR="00394643">
        <w:rPr>
          <w:rFonts w:ascii="Times New Roman" w:hAnsi="Times New Roman" w:cs="Times New Roman"/>
          <w:sz w:val="24"/>
          <w:szCs w:val="24"/>
        </w:rPr>
        <w:t xml:space="preserve"> been </w:t>
      </w:r>
      <w:r w:rsidRPr="007947F8">
        <w:rPr>
          <w:rFonts w:ascii="Times New Roman" w:hAnsi="Times New Roman" w:cs="Times New Roman"/>
          <w:sz w:val="24"/>
          <w:szCs w:val="24"/>
        </w:rPr>
        <w:t>observed that poor communication from th</w:t>
      </w:r>
      <w:r w:rsidR="00394643">
        <w:rPr>
          <w:rFonts w:ascii="Times New Roman" w:hAnsi="Times New Roman" w:cs="Times New Roman"/>
          <w:sz w:val="24"/>
          <w:szCs w:val="24"/>
        </w:rPr>
        <w:t>e front desk to housekeeping leads</w:t>
      </w:r>
      <w:r w:rsidRPr="007947F8">
        <w:rPr>
          <w:rFonts w:ascii="Times New Roman" w:hAnsi="Times New Roman" w:cs="Times New Roman"/>
          <w:sz w:val="24"/>
          <w:szCs w:val="24"/>
        </w:rPr>
        <w:t xml:space="preserve"> to confusion about room readiness, and guests end up waiting for their rooms, resulting in dissatisfaction. This highlights</w:t>
      </w:r>
      <w:r w:rsidR="006B640D" w:rsidRPr="007947F8">
        <w:rPr>
          <w:rFonts w:ascii="Times New Roman" w:hAnsi="Times New Roman" w:cs="Times New Roman"/>
          <w:sz w:val="24"/>
          <w:szCs w:val="24"/>
        </w:rPr>
        <w:t xml:space="preserve"> </w:t>
      </w:r>
      <w:r w:rsidR="007947F8" w:rsidRPr="007947F8">
        <w:rPr>
          <w:rFonts w:ascii="Times New Roman" w:hAnsi="Times New Roman" w:cs="Times New Roman"/>
          <w:sz w:val="24"/>
          <w:szCs w:val="24"/>
        </w:rPr>
        <w:t>Ip</w:t>
      </w:r>
      <w:r w:rsidR="006B640D" w:rsidRPr="007947F8">
        <w:rPr>
          <w:rFonts w:ascii="Times New Roman" w:hAnsi="Times New Roman" w:cs="Times New Roman"/>
          <w:sz w:val="24"/>
          <w:szCs w:val="24"/>
        </w:rPr>
        <w:t>’s (20</w:t>
      </w:r>
      <w:r w:rsidR="007947F8" w:rsidRPr="007947F8">
        <w:rPr>
          <w:rFonts w:ascii="Times New Roman" w:hAnsi="Times New Roman" w:cs="Times New Roman"/>
          <w:sz w:val="24"/>
          <w:szCs w:val="24"/>
        </w:rPr>
        <w:t>11</w:t>
      </w:r>
      <w:r w:rsidR="006B640D" w:rsidRPr="007947F8">
        <w:rPr>
          <w:rFonts w:ascii="Times New Roman" w:hAnsi="Times New Roman" w:cs="Times New Roman"/>
          <w:sz w:val="24"/>
          <w:szCs w:val="24"/>
        </w:rPr>
        <w:t>) elucidation of</w:t>
      </w:r>
      <w:r w:rsidRPr="007947F8">
        <w:rPr>
          <w:rFonts w:ascii="Times New Roman" w:hAnsi="Times New Roman" w:cs="Times New Roman"/>
          <w:sz w:val="24"/>
          <w:szCs w:val="24"/>
        </w:rPr>
        <w:t xml:space="preserve"> the greater imperative of having streamlined communication channels, such as radio devices and PMS notifications, to cut down and improve operational delays. </w:t>
      </w:r>
    </w:p>
    <w:p w14:paraId="37EED66E" w14:textId="56688B7E" w:rsidR="00BD0237" w:rsidRPr="007947F8" w:rsidRDefault="003469D9" w:rsidP="00D34F1C">
      <w:pPr>
        <w:spacing w:line="480" w:lineRule="auto"/>
        <w:ind w:firstLine="720"/>
        <w:jc w:val="both"/>
        <w:rPr>
          <w:rFonts w:ascii="Times New Roman" w:hAnsi="Times New Roman" w:cs="Times New Roman"/>
          <w:sz w:val="24"/>
          <w:szCs w:val="24"/>
        </w:rPr>
      </w:pPr>
      <w:r w:rsidRPr="007947F8">
        <w:rPr>
          <w:rFonts w:ascii="Times New Roman" w:hAnsi="Times New Roman" w:cs="Times New Roman"/>
          <w:sz w:val="24"/>
          <w:szCs w:val="24"/>
        </w:rPr>
        <w:t xml:space="preserve">Another key aspect of what I learned entails technical knowledge with regard to Property Management Systems (PMS) and event management software. I </w:t>
      </w:r>
      <w:r w:rsidR="00394643">
        <w:rPr>
          <w:rFonts w:ascii="Times New Roman" w:hAnsi="Times New Roman" w:cs="Times New Roman"/>
          <w:sz w:val="24"/>
          <w:szCs w:val="24"/>
        </w:rPr>
        <w:t xml:space="preserve">have </w:t>
      </w:r>
      <w:r w:rsidRPr="007947F8">
        <w:rPr>
          <w:rFonts w:ascii="Times New Roman" w:hAnsi="Times New Roman" w:cs="Times New Roman"/>
          <w:sz w:val="24"/>
          <w:szCs w:val="24"/>
        </w:rPr>
        <w:t>spent some time in housekeeping, where I</w:t>
      </w:r>
      <w:r w:rsidR="00394643">
        <w:rPr>
          <w:rFonts w:ascii="Times New Roman" w:hAnsi="Times New Roman" w:cs="Times New Roman"/>
          <w:sz w:val="24"/>
          <w:szCs w:val="24"/>
        </w:rPr>
        <w:t xml:space="preserve"> have seen</w:t>
      </w:r>
      <w:r w:rsidRPr="007947F8">
        <w:rPr>
          <w:rFonts w:ascii="Times New Roman" w:hAnsi="Times New Roman" w:cs="Times New Roman"/>
          <w:sz w:val="24"/>
          <w:szCs w:val="24"/>
        </w:rPr>
        <w:t xml:space="preserve"> the PMS real-time update of room statuses, the head of the front desk, and managed the operation of assigning rooms effectively. Vallen and Vallen (2014) add that integration in PMS between the housekeeping front office departments is essential to streamline operations. I was introduced to the Banquet Event Order (BEO) software, which- through taking on t</w:t>
      </w:r>
      <w:r w:rsidR="003677FF">
        <w:rPr>
          <w:rFonts w:ascii="Times New Roman" w:hAnsi="Times New Roman" w:cs="Times New Roman"/>
          <w:sz w:val="24"/>
          <w:szCs w:val="24"/>
        </w:rPr>
        <w:t>he event specifications- ensures</w:t>
      </w:r>
      <w:r w:rsidRPr="007947F8">
        <w:rPr>
          <w:rFonts w:ascii="Times New Roman" w:hAnsi="Times New Roman" w:cs="Times New Roman"/>
          <w:sz w:val="24"/>
          <w:szCs w:val="24"/>
        </w:rPr>
        <w:t xml:space="preserve"> that departments involved fully receive their </w:t>
      </w:r>
      <w:r w:rsidRPr="007947F8">
        <w:rPr>
          <w:rFonts w:ascii="Times New Roman" w:hAnsi="Times New Roman" w:cs="Times New Roman"/>
          <w:sz w:val="24"/>
          <w:szCs w:val="24"/>
        </w:rPr>
        <w:lastRenderedPageBreak/>
        <w:t xml:space="preserve">part of the execution. Mastering these systems </w:t>
      </w:r>
      <w:r w:rsidR="003677FF">
        <w:rPr>
          <w:rFonts w:ascii="Times New Roman" w:hAnsi="Times New Roman" w:cs="Times New Roman"/>
          <w:sz w:val="24"/>
          <w:szCs w:val="24"/>
        </w:rPr>
        <w:t xml:space="preserve">has </w:t>
      </w:r>
      <w:r w:rsidRPr="007947F8">
        <w:rPr>
          <w:rFonts w:ascii="Times New Roman" w:hAnsi="Times New Roman" w:cs="Times New Roman"/>
          <w:sz w:val="24"/>
          <w:szCs w:val="24"/>
        </w:rPr>
        <w:t>made me realise their importance in guest servicing operations, especially in terms of effectiveness and red</w:t>
      </w:r>
      <w:r w:rsidR="003677FF">
        <w:rPr>
          <w:rFonts w:ascii="Times New Roman" w:hAnsi="Times New Roman" w:cs="Times New Roman"/>
          <w:sz w:val="24"/>
          <w:szCs w:val="24"/>
        </w:rPr>
        <w:t>uction of errors. These include</w:t>
      </w:r>
      <w:r w:rsidRPr="007947F8">
        <w:rPr>
          <w:rFonts w:ascii="Times New Roman" w:hAnsi="Times New Roman" w:cs="Times New Roman"/>
          <w:sz w:val="24"/>
          <w:szCs w:val="24"/>
        </w:rPr>
        <w:t xml:space="preserve"> learning from health and safety protocols on risk assessments and food safety regulations, thu</w:t>
      </w:r>
      <w:r w:rsidR="00D34F1C">
        <w:rPr>
          <w:rFonts w:ascii="Times New Roman" w:hAnsi="Times New Roman" w:cs="Times New Roman"/>
          <w:sz w:val="24"/>
          <w:szCs w:val="24"/>
        </w:rPr>
        <w:t>s underlining hotel management</w:t>
      </w:r>
      <w:r w:rsidRPr="007947F8">
        <w:rPr>
          <w:rFonts w:ascii="Times New Roman" w:hAnsi="Times New Roman" w:cs="Times New Roman"/>
          <w:sz w:val="24"/>
          <w:szCs w:val="24"/>
        </w:rPr>
        <w:t xml:space="preserve"> legal and ethical obligations per QAA (2018). These insights </w:t>
      </w:r>
      <w:r w:rsidR="003677FF">
        <w:rPr>
          <w:rFonts w:ascii="Times New Roman" w:hAnsi="Times New Roman" w:cs="Times New Roman"/>
          <w:sz w:val="24"/>
          <w:szCs w:val="24"/>
        </w:rPr>
        <w:t xml:space="preserve">have </w:t>
      </w:r>
      <w:r w:rsidRPr="007947F8">
        <w:rPr>
          <w:rFonts w:ascii="Times New Roman" w:hAnsi="Times New Roman" w:cs="Times New Roman"/>
          <w:sz w:val="24"/>
          <w:szCs w:val="24"/>
        </w:rPr>
        <w:t>deepened my understanding of how work-based skills and technical expertise echo with retaining seamless, high-quality guest experiences.</w:t>
      </w:r>
    </w:p>
    <w:p w14:paraId="60A51C0A" w14:textId="77777777" w:rsidR="00BD0237" w:rsidRPr="007947F8" w:rsidRDefault="003469D9" w:rsidP="007947F8">
      <w:pPr>
        <w:spacing w:line="480" w:lineRule="auto"/>
        <w:rPr>
          <w:rFonts w:ascii="Times New Roman" w:hAnsi="Times New Roman" w:cs="Times New Roman"/>
          <w:b/>
          <w:sz w:val="24"/>
          <w:szCs w:val="24"/>
        </w:rPr>
      </w:pPr>
      <w:r w:rsidRPr="007947F8">
        <w:rPr>
          <w:rFonts w:ascii="Times New Roman" w:hAnsi="Times New Roman" w:cs="Times New Roman"/>
          <w:b/>
          <w:sz w:val="24"/>
          <w:szCs w:val="24"/>
        </w:rPr>
        <w:t xml:space="preserve">Reflection on Organisational Issues </w:t>
      </w:r>
    </w:p>
    <w:p w14:paraId="3931A2EB" w14:textId="77777777" w:rsidR="00BD0237" w:rsidRPr="007947F8" w:rsidRDefault="003469D9" w:rsidP="00D34F1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Earlier in this</w:t>
      </w:r>
      <w:r w:rsidRPr="007947F8">
        <w:rPr>
          <w:rFonts w:ascii="Times New Roman" w:hAnsi="Times New Roman" w:cs="Times New Roman"/>
          <w:sz w:val="24"/>
          <w:szCs w:val="24"/>
        </w:rPr>
        <w:t xml:space="preserve"> placement, I</w:t>
      </w:r>
      <w:r>
        <w:rPr>
          <w:rFonts w:ascii="Times New Roman" w:hAnsi="Times New Roman" w:cs="Times New Roman"/>
          <w:sz w:val="24"/>
          <w:szCs w:val="24"/>
        </w:rPr>
        <w:t xml:space="preserve"> </w:t>
      </w:r>
      <w:r w:rsidRPr="007947F8">
        <w:rPr>
          <w:rFonts w:ascii="Times New Roman" w:hAnsi="Times New Roman" w:cs="Times New Roman"/>
          <w:sz w:val="24"/>
          <w:szCs w:val="24"/>
        </w:rPr>
        <w:t xml:space="preserve">encountered a major guest service problem where all my learning came crashing down and tested my ability to apply problem-solving skills in a life-scale situation. A corporate guest booked a conference room for his corporate event, but the room was booked for two events simultaneously due to an internal scheduling mistake. He looked disheartened, as his setup had been delayed, and guests were waiting without any response on what went wrong with the delay. The experience carried adverse repercussions such as a negative implication for the guest and potential harm to the hotel because negative word of mouth or online reviews may cost the hotel future business. This scenario is addressed by Hagg (2013), who states that effective management in guest service must involve proactive issue resolution and damage control to minimise long-term repercussions. My manager wasted no time taking over things with a complimentary upgrade to a bigger meeting room with complimentary refreshments as goodwill. On this point, I understood that quick, smart compensations as service recovery techniques can change a bad experience into a good one. </w:t>
      </w:r>
    </w:p>
    <w:p w14:paraId="4043F1CE" w14:textId="77777777" w:rsidR="00BD0237" w:rsidRPr="007947F8" w:rsidRDefault="003469D9" w:rsidP="00D34F1C">
      <w:pPr>
        <w:spacing w:line="480" w:lineRule="auto"/>
        <w:ind w:firstLine="720"/>
        <w:jc w:val="both"/>
        <w:rPr>
          <w:rFonts w:ascii="Times New Roman" w:hAnsi="Times New Roman" w:cs="Times New Roman"/>
          <w:sz w:val="24"/>
          <w:szCs w:val="24"/>
        </w:rPr>
      </w:pPr>
      <w:r w:rsidRPr="007947F8">
        <w:rPr>
          <w:rFonts w:ascii="Times New Roman" w:hAnsi="Times New Roman" w:cs="Times New Roman"/>
          <w:sz w:val="24"/>
          <w:szCs w:val="24"/>
        </w:rPr>
        <w:t xml:space="preserve">From an operational perspective, this incident exposes the missing links within internal coordination and resource management. Johnston et al. (2012) highlight service operations being challenged by aligning interdepartmental processes to prevent service failures. On this occasion, </w:t>
      </w:r>
      <w:r w:rsidRPr="007947F8">
        <w:rPr>
          <w:rFonts w:ascii="Times New Roman" w:hAnsi="Times New Roman" w:cs="Times New Roman"/>
          <w:sz w:val="24"/>
          <w:szCs w:val="24"/>
        </w:rPr>
        <w:lastRenderedPageBreak/>
        <w:t>event planning had not updated the PMS and therefore failed to convey the information between the front office, reservations, and meetings &amp; events staff. This learning endorsed the importance of standard operating procedures (SOPs) in preventing the same from happening again</w:t>
      </w:r>
      <w:r w:rsidR="00363F93" w:rsidRPr="007947F8">
        <w:rPr>
          <w:rFonts w:ascii="Times New Roman" w:hAnsi="Times New Roman" w:cs="Times New Roman"/>
          <w:sz w:val="24"/>
          <w:szCs w:val="24"/>
        </w:rPr>
        <w:t xml:space="preserve"> (Mercan et al., 2021)</w:t>
      </w:r>
      <w:r w:rsidRPr="007947F8">
        <w:rPr>
          <w:rFonts w:ascii="Times New Roman" w:hAnsi="Times New Roman" w:cs="Times New Roman"/>
          <w:sz w:val="24"/>
          <w:szCs w:val="24"/>
        </w:rPr>
        <w:t xml:space="preserve">. In future operations, I suggested double-checking event bookings, meaning a two-way confirmation, reservation, and event digest would be mandatory 24 hours before the event starts. My supervisor received this feedback in acknowledgement, denoting that workplace learning is about observation and contribution to improving activities. </w:t>
      </w:r>
    </w:p>
    <w:p w14:paraId="09A03CE9" w14:textId="77777777" w:rsidR="00BD0237" w:rsidRPr="007947F8" w:rsidRDefault="003469D9" w:rsidP="007947F8">
      <w:pPr>
        <w:spacing w:line="480" w:lineRule="auto"/>
        <w:rPr>
          <w:rFonts w:ascii="Times New Roman" w:hAnsi="Times New Roman" w:cs="Times New Roman"/>
          <w:b/>
          <w:sz w:val="24"/>
          <w:szCs w:val="24"/>
        </w:rPr>
      </w:pPr>
      <w:r w:rsidRPr="007947F8">
        <w:rPr>
          <w:rFonts w:ascii="Times New Roman" w:hAnsi="Times New Roman" w:cs="Times New Roman"/>
          <w:b/>
          <w:sz w:val="24"/>
          <w:szCs w:val="24"/>
        </w:rPr>
        <w:t xml:space="preserve">Conclusion and Action Plan  </w:t>
      </w:r>
    </w:p>
    <w:p w14:paraId="634D7EA6" w14:textId="77777777" w:rsidR="00BD0237" w:rsidRPr="007947F8" w:rsidRDefault="003469D9" w:rsidP="00D34F1C">
      <w:pPr>
        <w:spacing w:line="480" w:lineRule="auto"/>
        <w:ind w:firstLine="720"/>
        <w:jc w:val="both"/>
        <w:rPr>
          <w:rFonts w:ascii="Times New Roman" w:hAnsi="Times New Roman" w:cs="Times New Roman"/>
          <w:sz w:val="24"/>
          <w:szCs w:val="24"/>
        </w:rPr>
      </w:pPr>
      <w:r w:rsidRPr="007947F8">
        <w:rPr>
          <w:rFonts w:ascii="Times New Roman" w:hAnsi="Times New Roman" w:cs="Times New Roman"/>
          <w:sz w:val="24"/>
          <w:szCs w:val="24"/>
        </w:rPr>
        <w:t xml:space="preserve">Analysing my placement, it is evident that my understanding of guest operation service has expanded considerably concerning supervisory roles, problem-solving, and combining technical knowledge with practical skills. Experiencing it hands-on, I </w:t>
      </w:r>
      <w:r w:rsidR="003677FF">
        <w:rPr>
          <w:rFonts w:ascii="Times New Roman" w:hAnsi="Times New Roman" w:cs="Times New Roman"/>
          <w:sz w:val="24"/>
          <w:szCs w:val="24"/>
        </w:rPr>
        <w:t xml:space="preserve">have </w:t>
      </w:r>
      <w:r w:rsidRPr="007947F8">
        <w:rPr>
          <w:rFonts w:ascii="Times New Roman" w:hAnsi="Times New Roman" w:cs="Times New Roman"/>
          <w:sz w:val="24"/>
          <w:szCs w:val="24"/>
        </w:rPr>
        <w:t xml:space="preserve">witnessed how communication, leadership, and adaptability are among the significant aspects that ensure operational efficiency and, even more importantly, guest satisfaction. My first-hand experience of housekeeping, meetings &amp; events, and service recovery strategies gives me a stronger foundation for hospitality management, which aligns with industry literature that practical learning is one of the key ways to developing managerial competencies. Gibbs' Reflective Cycle has also helped me to scrutinise my experiences and areas of imperfection and make plans for future scale growth.  </w:t>
      </w:r>
    </w:p>
    <w:p w14:paraId="2F009580" w14:textId="77777777" w:rsidR="00BD0237" w:rsidRPr="007947F8" w:rsidRDefault="003469D9" w:rsidP="00D34F1C">
      <w:pPr>
        <w:spacing w:line="480" w:lineRule="auto"/>
        <w:ind w:firstLine="720"/>
        <w:jc w:val="both"/>
        <w:rPr>
          <w:rFonts w:ascii="Times New Roman" w:hAnsi="Times New Roman" w:cs="Times New Roman"/>
          <w:sz w:val="24"/>
          <w:szCs w:val="24"/>
        </w:rPr>
      </w:pPr>
      <w:r w:rsidRPr="007947F8">
        <w:rPr>
          <w:rFonts w:ascii="Times New Roman" w:hAnsi="Times New Roman" w:cs="Times New Roman"/>
          <w:sz w:val="24"/>
          <w:szCs w:val="24"/>
        </w:rPr>
        <w:t xml:space="preserve">As we advance, I aim to add value to the skills gained during placement by building further on my already enhanced Property Management Systems (PMS) skills through further training and certification. I will also develop my leadership and decision-making skills through workshops on conflict resolution and team management. Moreover, I will include more cases of guest service failures and successful recovery strategies to help improve my problem-solving ability. </w:t>
      </w:r>
    </w:p>
    <w:p w14:paraId="44741841" w14:textId="77777777" w:rsidR="00BD0237" w:rsidRPr="007947F8" w:rsidRDefault="003469D9" w:rsidP="00D34F1C">
      <w:pPr>
        <w:spacing w:line="480" w:lineRule="auto"/>
        <w:ind w:firstLine="720"/>
        <w:jc w:val="both"/>
        <w:rPr>
          <w:rFonts w:ascii="Times New Roman" w:hAnsi="Times New Roman" w:cs="Times New Roman"/>
          <w:sz w:val="24"/>
          <w:szCs w:val="24"/>
        </w:rPr>
      </w:pPr>
      <w:r w:rsidRPr="007947F8">
        <w:rPr>
          <w:rFonts w:ascii="Times New Roman" w:hAnsi="Times New Roman" w:cs="Times New Roman"/>
          <w:sz w:val="24"/>
          <w:szCs w:val="24"/>
        </w:rPr>
        <w:lastRenderedPageBreak/>
        <w:t>This placement has been a life-changing experience that has reaffirmed my passion for hospitality and provided me with the practical skills, knowledge, and confidence to thrive in a career in hotel management. In my onward journey into the profession, I am determined to employ reflective learning methods further to assess my development toward adapting to the dynamic demands of the hospitality industry.</w:t>
      </w:r>
    </w:p>
    <w:p w14:paraId="34D35DC4" w14:textId="77777777" w:rsidR="00B16CA6" w:rsidRPr="007947F8" w:rsidRDefault="00B16CA6" w:rsidP="007947F8">
      <w:pPr>
        <w:spacing w:line="480" w:lineRule="auto"/>
        <w:ind w:firstLine="720"/>
        <w:rPr>
          <w:rFonts w:ascii="Times New Roman" w:hAnsi="Times New Roman" w:cs="Times New Roman"/>
          <w:sz w:val="24"/>
          <w:szCs w:val="24"/>
        </w:rPr>
      </w:pPr>
    </w:p>
    <w:p w14:paraId="2BC0EE1D" w14:textId="77777777" w:rsidR="007414DE" w:rsidRPr="007947F8" w:rsidRDefault="007414DE" w:rsidP="007947F8">
      <w:pPr>
        <w:spacing w:line="480" w:lineRule="auto"/>
        <w:ind w:firstLine="720"/>
        <w:rPr>
          <w:rFonts w:ascii="Times New Roman" w:hAnsi="Times New Roman" w:cs="Times New Roman"/>
          <w:sz w:val="24"/>
          <w:szCs w:val="24"/>
        </w:rPr>
      </w:pPr>
    </w:p>
    <w:p w14:paraId="237B9412" w14:textId="77777777" w:rsidR="007414DE" w:rsidRPr="007947F8" w:rsidRDefault="007414DE" w:rsidP="007947F8">
      <w:pPr>
        <w:spacing w:line="480" w:lineRule="auto"/>
        <w:ind w:firstLine="720"/>
        <w:rPr>
          <w:rFonts w:ascii="Times New Roman" w:hAnsi="Times New Roman" w:cs="Times New Roman"/>
          <w:sz w:val="24"/>
          <w:szCs w:val="24"/>
        </w:rPr>
      </w:pPr>
    </w:p>
    <w:p w14:paraId="56EC3F98" w14:textId="77777777" w:rsidR="007414DE" w:rsidRPr="007947F8" w:rsidRDefault="007414DE" w:rsidP="007947F8">
      <w:pPr>
        <w:spacing w:line="480" w:lineRule="auto"/>
        <w:ind w:firstLine="720"/>
        <w:rPr>
          <w:rFonts w:ascii="Times New Roman" w:hAnsi="Times New Roman" w:cs="Times New Roman"/>
          <w:sz w:val="24"/>
          <w:szCs w:val="24"/>
        </w:rPr>
      </w:pPr>
    </w:p>
    <w:p w14:paraId="405087E1" w14:textId="77777777" w:rsidR="007947F8" w:rsidRPr="007947F8" w:rsidRDefault="007947F8" w:rsidP="007947F8">
      <w:pPr>
        <w:spacing w:line="480" w:lineRule="auto"/>
        <w:ind w:firstLine="720"/>
        <w:rPr>
          <w:rFonts w:ascii="Times New Roman" w:hAnsi="Times New Roman" w:cs="Times New Roman"/>
          <w:sz w:val="24"/>
          <w:szCs w:val="24"/>
        </w:rPr>
      </w:pPr>
    </w:p>
    <w:p w14:paraId="6C799E86" w14:textId="77777777" w:rsidR="007947F8" w:rsidRPr="007947F8" w:rsidRDefault="007947F8" w:rsidP="007947F8">
      <w:pPr>
        <w:spacing w:line="480" w:lineRule="auto"/>
        <w:ind w:firstLine="720"/>
        <w:rPr>
          <w:rFonts w:ascii="Times New Roman" w:hAnsi="Times New Roman" w:cs="Times New Roman"/>
          <w:sz w:val="24"/>
          <w:szCs w:val="24"/>
        </w:rPr>
      </w:pPr>
    </w:p>
    <w:p w14:paraId="10C36814" w14:textId="77777777" w:rsidR="007947F8" w:rsidRPr="007947F8" w:rsidRDefault="007947F8" w:rsidP="007947F8">
      <w:pPr>
        <w:spacing w:line="480" w:lineRule="auto"/>
        <w:ind w:firstLine="720"/>
        <w:rPr>
          <w:rFonts w:ascii="Times New Roman" w:hAnsi="Times New Roman" w:cs="Times New Roman"/>
          <w:sz w:val="24"/>
          <w:szCs w:val="24"/>
        </w:rPr>
      </w:pPr>
    </w:p>
    <w:p w14:paraId="337C823C" w14:textId="77777777" w:rsidR="007947F8" w:rsidRPr="007947F8" w:rsidRDefault="007947F8" w:rsidP="007947F8">
      <w:pPr>
        <w:spacing w:line="480" w:lineRule="auto"/>
        <w:ind w:firstLine="720"/>
        <w:rPr>
          <w:rFonts w:ascii="Times New Roman" w:hAnsi="Times New Roman" w:cs="Times New Roman"/>
          <w:sz w:val="24"/>
          <w:szCs w:val="24"/>
        </w:rPr>
      </w:pPr>
    </w:p>
    <w:p w14:paraId="4A9D0FC3" w14:textId="77777777" w:rsidR="007947F8" w:rsidRPr="007947F8" w:rsidRDefault="007947F8" w:rsidP="007947F8">
      <w:pPr>
        <w:spacing w:line="480" w:lineRule="auto"/>
        <w:ind w:firstLine="720"/>
        <w:rPr>
          <w:rFonts w:ascii="Times New Roman" w:hAnsi="Times New Roman" w:cs="Times New Roman"/>
          <w:sz w:val="24"/>
          <w:szCs w:val="24"/>
        </w:rPr>
      </w:pPr>
    </w:p>
    <w:p w14:paraId="06728F20" w14:textId="77777777" w:rsidR="007947F8" w:rsidRPr="007947F8" w:rsidRDefault="007947F8" w:rsidP="007947F8">
      <w:pPr>
        <w:spacing w:line="480" w:lineRule="auto"/>
        <w:ind w:firstLine="720"/>
        <w:rPr>
          <w:rFonts w:ascii="Times New Roman" w:hAnsi="Times New Roman" w:cs="Times New Roman"/>
          <w:sz w:val="24"/>
          <w:szCs w:val="24"/>
        </w:rPr>
      </w:pPr>
    </w:p>
    <w:p w14:paraId="73E96596" w14:textId="77777777" w:rsidR="007947F8" w:rsidRPr="007947F8" w:rsidRDefault="007947F8" w:rsidP="007947F8">
      <w:pPr>
        <w:spacing w:line="480" w:lineRule="auto"/>
        <w:ind w:firstLine="720"/>
        <w:rPr>
          <w:rFonts w:ascii="Times New Roman" w:hAnsi="Times New Roman" w:cs="Times New Roman"/>
          <w:sz w:val="24"/>
          <w:szCs w:val="24"/>
        </w:rPr>
      </w:pPr>
    </w:p>
    <w:p w14:paraId="5BEB16B7" w14:textId="77777777" w:rsidR="007947F8" w:rsidRPr="007947F8" w:rsidRDefault="007947F8" w:rsidP="007947F8">
      <w:pPr>
        <w:spacing w:line="480" w:lineRule="auto"/>
        <w:ind w:firstLine="720"/>
        <w:rPr>
          <w:rFonts w:ascii="Times New Roman" w:hAnsi="Times New Roman" w:cs="Times New Roman"/>
          <w:sz w:val="24"/>
          <w:szCs w:val="24"/>
        </w:rPr>
      </w:pPr>
    </w:p>
    <w:p w14:paraId="64D3419F" w14:textId="77777777" w:rsidR="007947F8" w:rsidRPr="007947F8" w:rsidRDefault="007947F8" w:rsidP="007947F8">
      <w:pPr>
        <w:spacing w:line="480" w:lineRule="auto"/>
        <w:ind w:firstLine="720"/>
        <w:rPr>
          <w:rFonts w:ascii="Times New Roman" w:hAnsi="Times New Roman" w:cs="Times New Roman"/>
          <w:sz w:val="24"/>
          <w:szCs w:val="24"/>
        </w:rPr>
      </w:pPr>
    </w:p>
    <w:p w14:paraId="1789541F" w14:textId="77777777" w:rsidR="007947F8" w:rsidRPr="007947F8" w:rsidRDefault="007947F8" w:rsidP="007947F8">
      <w:pPr>
        <w:spacing w:line="480" w:lineRule="auto"/>
        <w:ind w:firstLine="720"/>
        <w:rPr>
          <w:rFonts w:ascii="Times New Roman" w:hAnsi="Times New Roman" w:cs="Times New Roman"/>
          <w:sz w:val="24"/>
          <w:szCs w:val="24"/>
        </w:rPr>
      </w:pPr>
    </w:p>
    <w:p w14:paraId="0A6CD732" w14:textId="77777777" w:rsidR="007414DE" w:rsidRPr="007947F8" w:rsidRDefault="003469D9" w:rsidP="007947F8">
      <w:pPr>
        <w:spacing w:line="480" w:lineRule="auto"/>
        <w:ind w:firstLine="720"/>
        <w:jc w:val="center"/>
        <w:rPr>
          <w:rFonts w:ascii="Times New Roman" w:hAnsi="Times New Roman" w:cs="Times New Roman"/>
          <w:sz w:val="24"/>
          <w:szCs w:val="24"/>
        </w:rPr>
      </w:pPr>
      <w:r w:rsidRPr="007947F8">
        <w:rPr>
          <w:rFonts w:ascii="Times New Roman" w:hAnsi="Times New Roman" w:cs="Times New Roman"/>
          <w:sz w:val="24"/>
          <w:szCs w:val="24"/>
        </w:rPr>
        <w:lastRenderedPageBreak/>
        <w:t>Reference List</w:t>
      </w:r>
    </w:p>
    <w:p w14:paraId="0C8859E8" w14:textId="77777777" w:rsidR="007947F8" w:rsidRPr="007947F8" w:rsidRDefault="003469D9" w:rsidP="007947F8">
      <w:pPr>
        <w:spacing w:line="480" w:lineRule="auto"/>
        <w:ind w:left="720" w:hanging="720"/>
        <w:rPr>
          <w:rFonts w:ascii="Times New Roman" w:hAnsi="Times New Roman" w:cs="Times New Roman"/>
          <w:sz w:val="24"/>
          <w:szCs w:val="24"/>
        </w:rPr>
      </w:pPr>
      <w:r w:rsidRPr="007947F8">
        <w:rPr>
          <w:rFonts w:ascii="Times New Roman" w:hAnsi="Times New Roman" w:cs="Times New Roman"/>
          <w:sz w:val="24"/>
          <w:szCs w:val="24"/>
        </w:rPr>
        <w:t xml:space="preserve">ASET (2017). </w:t>
      </w:r>
      <w:r w:rsidRPr="007947F8">
        <w:rPr>
          <w:rStyle w:val="Emphasis"/>
          <w:rFonts w:ascii="Times New Roman" w:hAnsi="Times New Roman" w:cs="Times New Roman"/>
          <w:sz w:val="24"/>
          <w:szCs w:val="24"/>
        </w:rPr>
        <w:t>Good Practice Guide for Work-based and Placement Learning in Higher Education</w:t>
      </w:r>
      <w:r w:rsidRPr="007947F8">
        <w:rPr>
          <w:rFonts w:ascii="Times New Roman" w:hAnsi="Times New Roman" w:cs="Times New Roman"/>
          <w:sz w:val="24"/>
          <w:szCs w:val="24"/>
        </w:rPr>
        <w:t>. Sheffield: ASET. Available at: https://www.asetonline.org/wp-content/uploads/2024/04/ASET-Good-Practice-Guide-Work-based-and-Placement-Learning.pdf (Accessed 18 February 2024).</w:t>
      </w:r>
    </w:p>
    <w:p w14:paraId="65EDCA5B" w14:textId="77777777" w:rsidR="007947F8" w:rsidRPr="007947F8" w:rsidRDefault="003469D9" w:rsidP="007947F8">
      <w:pPr>
        <w:spacing w:line="480" w:lineRule="auto"/>
        <w:ind w:left="720" w:hanging="720"/>
        <w:rPr>
          <w:rFonts w:ascii="Times New Roman" w:hAnsi="Times New Roman" w:cs="Times New Roman"/>
          <w:sz w:val="24"/>
          <w:szCs w:val="24"/>
        </w:rPr>
      </w:pPr>
      <w:r w:rsidRPr="007947F8">
        <w:rPr>
          <w:rFonts w:ascii="Times New Roman" w:hAnsi="Times New Roman" w:cs="Times New Roman"/>
          <w:sz w:val="24"/>
          <w:szCs w:val="24"/>
        </w:rPr>
        <w:t xml:space="preserve">Azzahra, M.S. and Asshofi, I.U.A., 2024. Study of the cooperation relationship between the front office and housekeeping departments through communication at hotel tentrem </w:t>
      </w:r>
      <w:proofErr w:type="gramStart"/>
      <w:r w:rsidRPr="007947F8">
        <w:rPr>
          <w:rFonts w:ascii="Times New Roman" w:hAnsi="Times New Roman" w:cs="Times New Roman"/>
          <w:sz w:val="24"/>
          <w:szCs w:val="24"/>
        </w:rPr>
        <w:t>semarang</w:t>
      </w:r>
      <w:proofErr w:type="gramEnd"/>
      <w:r w:rsidRPr="007947F8">
        <w:rPr>
          <w:rFonts w:ascii="Times New Roman" w:hAnsi="Times New Roman" w:cs="Times New Roman"/>
          <w:sz w:val="24"/>
          <w:szCs w:val="24"/>
        </w:rPr>
        <w:t>. </w:t>
      </w:r>
      <w:r w:rsidRPr="007947F8">
        <w:rPr>
          <w:rFonts w:ascii="Times New Roman" w:hAnsi="Times New Roman" w:cs="Times New Roman"/>
          <w:i/>
          <w:iCs/>
          <w:sz w:val="24"/>
          <w:szCs w:val="24"/>
        </w:rPr>
        <w:t>Journal of Gastro Tourism</w:t>
      </w:r>
      <w:r w:rsidRPr="007947F8">
        <w:rPr>
          <w:rFonts w:ascii="Times New Roman" w:hAnsi="Times New Roman" w:cs="Times New Roman"/>
          <w:sz w:val="24"/>
          <w:szCs w:val="24"/>
        </w:rPr>
        <w:t>, </w:t>
      </w:r>
      <w:r w:rsidRPr="007947F8">
        <w:rPr>
          <w:rFonts w:ascii="Times New Roman" w:hAnsi="Times New Roman" w:cs="Times New Roman"/>
          <w:i/>
          <w:iCs/>
          <w:sz w:val="24"/>
          <w:szCs w:val="24"/>
        </w:rPr>
        <w:t>2</w:t>
      </w:r>
      <w:r w:rsidRPr="007947F8">
        <w:rPr>
          <w:rFonts w:ascii="Times New Roman" w:hAnsi="Times New Roman" w:cs="Times New Roman"/>
          <w:sz w:val="24"/>
          <w:szCs w:val="24"/>
        </w:rPr>
        <w:t>(2), pp.75-92.</w:t>
      </w:r>
    </w:p>
    <w:p w14:paraId="6E790449" w14:textId="77777777" w:rsidR="007947F8" w:rsidRPr="007947F8" w:rsidRDefault="003469D9" w:rsidP="007947F8">
      <w:pPr>
        <w:spacing w:line="480" w:lineRule="auto"/>
        <w:ind w:left="720" w:hanging="720"/>
        <w:rPr>
          <w:rFonts w:ascii="Times New Roman" w:hAnsi="Times New Roman" w:cs="Times New Roman"/>
          <w:sz w:val="24"/>
          <w:szCs w:val="24"/>
        </w:rPr>
      </w:pPr>
      <w:r w:rsidRPr="007947F8">
        <w:rPr>
          <w:rFonts w:ascii="Times New Roman" w:hAnsi="Times New Roman" w:cs="Times New Roman"/>
          <w:sz w:val="24"/>
          <w:szCs w:val="24"/>
        </w:rPr>
        <w:t xml:space="preserve">Bardi, J., 2010. </w:t>
      </w:r>
      <w:r w:rsidRPr="007947F8">
        <w:rPr>
          <w:rFonts w:ascii="Times New Roman" w:hAnsi="Times New Roman" w:cs="Times New Roman"/>
          <w:i/>
          <w:iCs/>
          <w:sz w:val="24"/>
          <w:szCs w:val="24"/>
        </w:rPr>
        <w:t>Hotel Front Office Management</w:t>
      </w:r>
      <w:r w:rsidRPr="007947F8">
        <w:rPr>
          <w:rFonts w:ascii="Times New Roman" w:hAnsi="Times New Roman" w:cs="Times New Roman"/>
          <w:sz w:val="24"/>
          <w:szCs w:val="24"/>
        </w:rPr>
        <w:t>. 5th Ed. London: Wiley.</w:t>
      </w:r>
    </w:p>
    <w:p w14:paraId="33A64EB2" w14:textId="77777777" w:rsidR="007947F8" w:rsidRPr="007947F8" w:rsidRDefault="003469D9" w:rsidP="007947F8">
      <w:pPr>
        <w:spacing w:line="480" w:lineRule="auto"/>
        <w:ind w:left="720" w:hanging="720"/>
        <w:rPr>
          <w:rFonts w:ascii="Times New Roman" w:hAnsi="Times New Roman" w:cs="Times New Roman"/>
          <w:sz w:val="24"/>
          <w:szCs w:val="24"/>
        </w:rPr>
      </w:pPr>
      <w:r w:rsidRPr="007947F8">
        <w:rPr>
          <w:rFonts w:ascii="Times New Roman" w:hAnsi="Times New Roman" w:cs="Times New Roman"/>
          <w:sz w:val="24"/>
          <w:szCs w:val="24"/>
        </w:rPr>
        <w:t xml:space="preserve">Casado, M., 2012. </w:t>
      </w:r>
      <w:r w:rsidRPr="007947F8">
        <w:rPr>
          <w:rFonts w:ascii="Times New Roman" w:hAnsi="Times New Roman" w:cs="Times New Roman"/>
          <w:i/>
          <w:iCs/>
          <w:sz w:val="24"/>
          <w:szCs w:val="24"/>
        </w:rPr>
        <w:t>Housekeeping Management</w:t>
      </w:r>
      <w:r w:rsidRPr="007947F8">
        <w:rPr>
          <w:rFonts w:ascii="Times New Roman" w:hAnsi="Times New Roman" w:cs="Times New Roman"/>
          <w:sz w:val="24"/>
          <w:szCs w:val="24"/>
        </w:rPr>
        <w:t>. 2nd Ed. London: Wiley.</w:t>
      </w:r>
    </w:p>
    <w:p w14:paraId="0E25C4FB" w14:textId="77777777" w:rsidR="007947F8" w:rsidRPr="007947F8" w:rsidRDefault="003469D9" w:rsidP="007947F8">
      <w:pPr>
        <w:spacing w:line="480" w:lineRule="auto"/>
        <w:ind w:left="720" w:hanging="720"/>
        <w:rPr>
          <w:rFonts w:ascii="Times New Roman" w:hAnsi="Times New Roman" w:cs="Times New Roman"/>
          <w:sz w:val="24"/>
          <w:szCs w:val="24"/>
        </w:rPr>
      </w:pPr>
      <w:r w:rsidRPr="007947F8">
        <w:rPr>
          <w:rFonts w:ascii="Times New Roman" w:hAnsi="Times New Roman" w:cs="Times New Roman"/>
          <w:sz w:val="24"/>
          <w:szCs w:val="24"/>
        </w:rPr>
        <w:t xml:space="preserve">Hagg, E., 2013. </w:t>
      </w:r>
      <w:r w:rsidRPr="007947F8">
        <w:rPr>
          <w:rFonts w:ascii="Times New Roman" w:hAnsi="Times New Roman" w:cs="Times New Roman"/>
          <w:i/>
          <w:iCs/>
          <w:sz w:val="24"/>
          <w:szCs w:val="24"/>
        </w:rPr>
        <w:t>Internship Guide: Work Placements Step by Step</w:t>
      </w:r>
      <w:r w:rsidRPr="007947F8">
        <w:rPr>
          <w:rFonts w:ascii="Times New Roman" w:hAnsi="Times New Roman" w:cs="Times New Roman"/>
          <w:sz w:val="24"/>
          <w:szCs w:val="24"/>
        </w:rPr>
        <w:t>. 5th Ed. The Hague: Eleven International Publishing.</w:t>
      </w:r>
    </w:p>
    <w:p w14:paraId="5A027B24" w14:textId="77777777" w:rsidR="007947F8" w:rsidRPr="007947F8" w:rsidRDefault="003469D9" w:rsidP="007947F8">
      <w:pPr>
        <w:spacing w:line="480" w:lineRule="auto"/>
        <w:ind w:left="720" w:hanging="720"/>
        <w:rPr>
          <w:rFonts w:ascii="Times New Roman" w:hAnsi="Times New Roman" w:cs="Times New Roman"/>
          <w:sz w:val="24"/>
          <w:szCs w:val="24"/>
        </w:rPr>
      </w:pPr>
      <w:r w:rsidRPr="007947F8">
        <w:rPr>
          <w:rFonts w:ascii="Times New Roman" w:hAnsi="Times New Roman" w:cs="Times New Roman"/>
          <w:sz w:val="24"/>
          <w:szCs w:val="24"/>
        </w:rPr>
        <w:t>Ip, C., Leung, R. and Law, R., 2011. Progress and development of information and communication technologies in hospitality. </w:t>
      </w:r>
      <w:r w:rsidRPr="007947F8">
        <w:rPr>
          <w:rFonts w:ascii="Times New Roman" w:hAnsi="Times New Roman" w:cs="Times New Roman"/>
          <w:i/>
          <w:iCs/>
          <w:sz w:val="24"/>
          <w:szCs w:val="24"/>
        </w:rPr>
        <w:t>International journal of contemporary hospitality management</w:t>
      </w:r>
      <w:r w:rsidRPr="007947F8">
        <w:rPr>
          <w:rFonts w:ascii="Times New Roman" w:hAnsi="Times New Roman" w:cs="Times New Roman"/>
          <w:sz w:val="24"/>
          <w:szCs w:val="24"/>
        </w:rPr>
        <w:t>, </w:t>
      </w:r>
      <w:r w:rsidRPr="007947F8">
        <w:rPr>
          <w:rFonts w:ascii="Times New Roman" w:hAnsi="Times New Roman" w:cs="Times New Roman"/>
          <w:i/>
          <w:iCs/>
          <w:sz w:val="24"/>
          <w:szCs w:val="24"/>
        </w:rPr>
        <w:t>23</w:t>
      </w:r>
      <w:r w:rsidRPr="007947F8">
        <w:rPr>
          <w:rFonts w:ascii="Times New Roman" w:hAnsi="Times New Roman" w:cs="Times New Roman"/>
          <w:sz w:val="24"/>
          <w:szCs w:val="24"/>
        </w:rPr>
        <w:t>(4), pp.533-551.</w:t>
      </w:r>
    </w:p>
    <w:p w14:paraId="2C3B097E" w14:textId="77777777" w:rsidR="007947F8" w:rsidRPr="007947F8" w:rsidRDefault="003469D9" w:rsidP="007947F8">
      <w:pPr>
        <w:spacing w:line="480" w:lineRule="auto"/>
        <w:ind w:left="720" w:hanging="720"/>
        <w:rPr>
          <w:rFonts w:ascii="Times New Roman" w:hAnsi="Times New Roman" w:cs="Times New Roman"/>
          <w:sz w:val="24"/>
          <w:szCs w:val="24"/>
        </w:rPr>
      </w:pPr>
      <w:r w:rsidRPr="007947F8">
        <w:rPr>
          <w:rFonts w:ascii="Times New Roman" w:hAnsi="Times New Roman" w:cs="Times New Roman"/>
          <w:sz w:val="24"/>
          <w:szCs w:val="24"/>
        </w:rPr>
        <w:t xml:space="preserve">Johnston, R., Clark, G. &amp; Shulver, M., 2012. </w:t>
      </w:r>
      <w:r w:rsidRPr="007947F8">
        <w:rPr>
          <w:rFonts w:ascii="Times New Roman" w:hAnsi="Times New Roman" w:cs="Times New Roman"/>
          <w:i/>
          <w:iCs/>
          <w:sz w:val="24"/>
          <w:szCs w:val="24"/>
        </w:rPr>
        <w:t>Service Operations Management</w:t>
      </w:r>
      <w:r w:rsidRPr="007947F8">
        <w:rPr>
          <w:rFonts w:ascii="Times New Roman" w:hAnsi="Times New Roman" w:cs="Times New Roman"/>
          <w:sz w:val="24"/>
          <w:szCs w:val="24"/>
        </w:rPr>
        <w:t>. London: Pearson.</w:t>
      </w:r>
    </w:p>
    <w:p w14:paraId="6FE7F273" w14:textId="77777777" w:rsidR="007947F8" w:rsidRPr="007947F8" w:rsidRDefault="003469D9" w:rsidP="007947F8">
      <w:pPr>
        <w:spacing w:line="480" w:lineRule="auto"/>
        <w:ind w:left="720" w:hanging="720"/>
        <w:rPr>
          <w:rFonts w:ascii="Times New Roman" w:hAnsi="Times New Roman" w:cs="Times New Roman"/>
          <w:sz w:val="24"/>
          <w:szCs w:val="24"/>
        </w:rPr>
      </w:pPr>
      <w:r w:rsidRPr="007947F8">
        <w:rPr>
          <w:rFonts w:ascii="Times New Roman" w:hAnsi="Times New Roman" w:cs="Times New Roman"/>
          <w:sz w:val="24"/>
          <w:szCs w:val="24"/>
        </w:rPr>
        <w:t>Mercan, S., Cain, L., Akkaya, K., Cebe, M., Uluagac, S., Alonso, M. and Cobanoglu, C., 2021. Improving the service industry with hyper-connectivity: IoT in hospitality. </w:t>
      </w:r>
      <w:r w:rsidRPr="007947F8">
        <w:rPr>
          <w:rFonts w:ascii="Times New Roman" w:hAnsi="Times New Roman" w:cs="Times New Roman"/>
          <w:i/>
          <w:iCs/>
          <w:sz w:val="24"/>
          <w:szCs w:val="24"/>
        </w:rPr>
        <w:t>International Journal of Contemporary Hospitality Management</w:t>
      </w:r>
      <w:r w:rsidRPr="007947F8">
        <w:rPr>
          <w:rFonts w:ascii="Times New Roman" w:hAnsi="Times New Roman" w:cs="Times New Roman"/>
          <w:sz w:val="24"/>
          <w:szCs w:val="24"/>
        </w:rPr>
        <w:t>, </w:t>
      </w:r>
      <w:r w:rsidRPr="007947F8">
        <w:rPr>
          <w:rFonts w:ascii="Times New Roman" w:hAnsi="Times New Roman" w:cs="Times New Roman"/>
          <w:i/>
          <w:iCs/>
          <w:sz w:val="24"/>
          <w:szCs w:val="24"/>
        </w:rPr>
        <w:t>33</w:t>
      </w:r>
      <w:r w:rsidRPr="007947F8">
        <w:rPr>
          <w:rFonts w:ascii="Times New Roman" w:hAnsi="Times New Roman" w:cs="Times New Roman"/>
          <w:sz w:val="24"/>
          <w:szCs w:val="24"/>
        </w:rPr>
        <w:t>(1), pp.243-262.</w:t>
      </w:r>
    </w:p>
    <w:p w14:paraId="304D1127" w14:textId="77777777" w:rsidR="007947F8" w:rsidRPr="007947F8" w:rsidRDefault="003469D9" w:rsidP="007947F8">
      <w:pPr>
        <w:spacing w:line="480" w:lineRule="auto"/>
        <w:ind w:left="720" w:hanging="720"/>
        <w:rPr>
          <w:rFonts w:ascii="Times New Roman" w:hAnsi="Times New Roman" w:cs="Times New Roman"/>
          <w:sz w:val="24"/>
          <w:szCs w:val="24"/>
        </w:rPr>
      </w:pPr>
      <w:r w:rsidRPr="007947F8">
        <w:rPr>
          <w:rFonts w:ascii="Times New Roman" w:hAnsi="Times New Roman" w:cs="Times New Roman"/>
          <w:sz w:val="24"/>
          <w:szCs w:val="24"/>
        </w:rPr>
        <w:t xml:space="preserve">QAA, 2018. </w:t>
      </w:r>
      <w:r w:rsidRPr="007947F8">
        <w:rPr>
          <w:rFonts w:ascii="Times New Roman" w:hAnsi="Times New Roman" w:cs="Times New Roman"/>
          <w:i/>
          <w:iCs/>
          <w:sz w:val="24"/>
          <w:szCs w:val="24"/>
        </w:rPr>
        <w:t>UK Quality Code, Advice and Guidance: Work-based Learning</w:t>
      </w:r>
      <w:r w:rsidRPr="007947F8">
        <w:rPr>
          <w:rFonts w:ascii="Times New Roman" w:hAnsi="Times New Roman" w:cs="Times New Roman"/>
          <w:sz w:val="24"/>
          <w:szCs w:val="24"/>
        </w:rPr>
        <w:t>. London: QAA.</w:t>
      </w:r>
    </w:p>
    <w:p w14:paraId="1797C3E3" w14:textId="77777777" w:rsidR="007947F8" w:rsidRPr="007947F8" w:rsidRDefault="003469D9" w:rsidP="007947F8">
      <w:pPr>
        <w:spacing w:line="480" w:lineRule="auto"/>
        <w:ind w:left="720" w:hanging="720"/>
        <w:rPr>
          <w:rFonts w:ascii="Times New Roman" w:hAnsi="Times New Roman" w:cs="Times New Roman"/>
          <w:sz w:val="24"/>
          <w:szCs w:val="24"/>
        </w:rPr>
      </w:pPr>
      <w:r w:rsidRPr="007947F8">
        <w:rPr>
          <w:rFonts w:ascii="Times New Roman" w:hAnsi="Times New Roman" w:cs="Times New Roman"/>
          <w:sz w:val="24"/>
          <w:szCs w:val="24"/>
        </w:rPr>
        <w:lastRenderedPageBreak/>
        <w:t>Rahimi, R., 2017. Customer relationship management (people, process and technology) and organisational culture in hotels: Which traits matter</w:t>
      </w:r>
      <w:proofErr w:type="gramStart"/>
      <w:r w:rsidRPr="007947F8">
        <w:rPr>
          <w:rFonts w:ascii="Times New Roman" w:hAnsi="Times New Roman" w:cs="Times New Roman"/>
          <w:sz w:val="24"/>
          <w:szCs w:val="24"/>
        </w:rPr>
        <w:t>?.</w:t>
      </w:r>
      <w:proofErr w:type="gramEnd"/>
      <w:r w:rsidRPr="007947F8">
        <w:rPr>
          <w:rFonts w:ascii="Times New Roman" w:hAnsi="Times New Roman" w:cs="Times New Roman"/>
          <w:sz w:val="24"/>
          <w:szCs w:val="24"/>
        </w:rPr>
        <w:t> </w:t>
      </w:r>
      <w:r w:rsidRPr="007947F8">
        <w:rPr>
          <w:rFonts w:ascii="Times New Roman" w:hAnsi="Times New Roman" w:cs="Times New Roman"/>
          <w:i/>
          <w:iCs/>
          <w:sz w:val="24"/>
          <w:szCs w:val="24"/>
        </w:rPr>
        <w:t>International Journal of Contemporary Hospitality Management</w:t>
      </w:r>
      <w:r w:rsidRPr="007947F8">
        <w:rPr>
          <w:rFonts w:ascii="Times New Roman" w:hAnsi="Times New Roman" w:cs="Times New Roman"/>
          <w:sz w:val="24"/>
          <w:szCs w:val="24"/>
        </w:rPr>
        <w:t>, </w:t>
      </w:r>
      <w:r w:rsidRPr="007947F8">
        <w:rPr>
          <w:rFonts w:ascii="Times New Roman" w:hAnsi="Times New Roman" w:cs="Times New Roman"/>
          <w:i/>
          <w:iCs/>
          <w:sz w:val="24"/>
          <w:szCs w:val="24"/>
        </w:rPr>
        <w:t>29</w:t>
      </w:r>
      <w:r w:rsidRPr="007947F8">
        <w:rPr>
          <w:rFonts w:ascii="Times New Roman" w:hAnsi="Times New Roman" w:cs="Times New Roman"/>
          <w:sz w:val="24"/>
          <w:szCs w:val="24"/>
        </w:rPr>
        <w:t>(5), pp.1380-1402.</w:t>
      </w:r>
    </w:p>
    <w:p w14:paraId="34429037" w14:textId="77777777" w:rsidR="007947F8" w:rsidRPr="007947F8" w:rsidRDefault="003469D9" w:rsidP="007947F8">
      <w:pPr>
        <w:spacing w:line="480" w:lineRule="auto"/>
        <w:ind w:left="720" w:hanging="720"/>
        <w:rPr>
          <w:rFonts w:ascii="Times New Roman" w:hAnsi="Times New Roman" w:cs="Times New Roman"/>
          <w:sz w:val="24"/>
          <w:szCs w:val="24"/>
        </w:rPr>
      </w:pPr>
      <w:r w:rsidRPr="007947F8">
        <w:rPr>
          <w:rFonts w:ascii="Times New Roman" w:hAnsi="Times New Roman" w:cs="Times New Roman"/>
          <w:sz w:val="24"/>
          <w:szCs w:val="24"/>
        </w:rPr>
        <w:t xml:space="preserve">Vallen, G.K. &amp; Vallen, J.J., 2014. </w:t>
      </w:r>
      <w:r w:rsidRPr="007947F8">
        <w:rPr>
          <w:rFonts w:ascii="Times New Roman" w:hAnsi="Times New Roman" w:cs="Times New Roman"/>
          <w:i/>
          <w:iCs/>
          <w:sz w:val="24"/>
          <w:szCs w:val="24"/>
        </w:rPr>
        <w:t>Check-In Check-Out: Managing Hotel Operations</w:t>
      </w:r>
      <w:r w:rsidRPr="007947F8">
        <w:rPr>
          <w:rFonts w:ascii="Times New Roman" w:hAnsi="Times New Roman" w:cs="Times New Roman"/>
          <w:sz w:val="24"/>
          <w:szCs w:val="24"/>
        </w:rPr>
        <w:t>. 9th Ed. Harlow: Pearson Education Limited.</w:t>
      </w:r>
    </w:p>
    <w:p w14:paraId="78A36305" w14:textId="77777777" w:rsidR="007947F8" w:rsidRPr="007947F8" w:rsidRDefault="003469D9" w:rsidP="007947F8">
      <w:pPr>
        <w:spacing w:line="480" w:lineRule="auto"/>
        <w:ind w:left="720" w:hanging="720"/>
        <w:rPr>
          <w:rFonts w:ascii="Times New Roman" w:hAnsi="Times New Roman" w:cs="Times New Roman"/>
          <w:sz w:val="24"/>
          <w:szCs w:val="24"/>
        </w:rPr>
      </w:pPr>
      <w:r w:rsidRPr="007947F8">
        <w:rPr>
          <w:rFonts w:ascii="Times New Roman" w:hAnsi="Times New Roman" w:cs="Times New Roman"/>
          <w:sz w:val="24"/>
          <w:szCs w:val="24"/>
        </w:rPr>
        <w:t xml:space="preserve">Wood, R.C., 2013. </w:t>
      </w:r>
      <w:r w:rsidRPr="007947F8">
        <w:rPr>
          <w:rFonts w:ascii="Times New Roman" w:hAnsi="Times New Roman" w:cs="Times New Roman"/>
          <w:i/>
          <w:iCs/>
          <w:sz w:val="24"/>
          <w:szCs w:val="24"/>
        </w:rPr>
        <w:t>Key Concepts in Hospitality Management</w:t>
      </w:r>
      <w:r w:rsidRPr="007947F8">
        <w:rPr>
          <w:rFonts w:ascii="Times New Roman" w:hAnsi="Times New Roman" w:cs="Times New Roman"/>
          <w:sz w:val="24"/>
          <w:szCs w:val="24"/>
        </w:rPr>
        <w:t>. London: SAGE Publications Ltd.</w:t>
      </w:r>
    </w:p>
    <w:p w14:paraId="2F1ABD3D" w14:textId="77777777" w:rsidR="00363F93" w:rsidRPr="007947F8" w:rsidRDefault="00363F93" w:rsidP="007947F8">
      <w:pPr>
        <w:spacing w:line="480" w:lineRule="auto"/>
        <w:rPr>
          <w:rFonts w:ascii="Times New Roman" w:hAnsi="Times New Roman" w:cs="Times New Roman"/>
          <w:sz w:val="24"/>
          <w:szCs w:val="24"/>
        </w:rPr>
      </w:pPr>
    </w:p>
    <w:p w14:paraId="2FDAA1C1" w14:textId="77777777" w:rsidR="008A6799" w:rsidRPr="007947F8" w:rsidRDefault="008A6799" w:rsidP="007947F8">
      <w:pPr>
        <w:spacing w:line="480" w:lineRule="auto"/>
        <w:rPr>
          <w:rFonts w:ascii="Times New Roman" w:hAnsi="Times New Roman" w:cs="Times New Roman"/>
          <w:sz w:val="24"/>
          <w:szCs w:val="24"/>
        </w:rPr>
      </w:pPr>
    </w:p>
    <w:sectPr w:rsidR="008A6799" w:rsidRPr="007947F8">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C764EE0" w14:textId="77777777" w:rsidR="001F6708" w:rsidRDefault="001F6708">
      <w:pPr>
        <w:spacing w:after="0" w:line="240" w:lineRule="auto"/>
      </w:pPr>
      <w:r>
        <w:separator/>
      </w:r>
    </w:p>
  </w:endnote>
  <w:endnote w:type="continuationSeparator" w:id="0">
    <w:p w14:paraId="62BA3C3A" w14:textId="77777777" w:rsidR="001F6708" w:rsidRDefault="001F67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B8B5A27" w14:textId="77777777" w:rsidR="001F6708" w:rsidRDefault="001F6708">
      <w:pPr>
        <w:spacing w:after="0" w:line="240" w:lineRule="auto"/>
      </w:pPr>
      <w:r>
        <w:separator/>
      </w:r>
    </w:p>
  </w:footnote>
  <w:footnote w:type="continuationSeparator" w:id="0">
    <w:p w14:paraId="32F6863F" w14:textId="77777777" w:rsidR="001F6708" w:rsidRDefault="001F67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DC2054" w14:textId="76CBE87A" w:rsidR="00BD0237" w:rsidRPr="00BD0237" w:rsidRDefault="003469D9" w:rsidP="00BD0237">
    <w:pPr>
      <w:pStyle w:val="Header"/>
      <w:jc w:val="right"/>
      <w:rPr>
        <w:rFonts w:ascii="Times New Roman" w:hAnsi="Times New Roman" w:cs="Times New Roman"/>
        <w:sz w:val="24"/>
        <w:szCs w:val="24"/>
      </w:rPr>
    </w:pPr>
    <w:r w:rsidRPr="00BD0237">
      <w:rPr>
        <w:rFonts w:ascii="Times New Roman" w:hAnsi="Times New Roman" w:cs="Times New Roman"/>
        <w:sz w:val="24"/>
        <w:szCs w:val="24"/>
      </w:rPr>
      <w:t xml:space="preserve">Reflective Learning Log </w:t>
    </w:r>
    <w:sdt>
      <w:sdtPr>
        <w:rPr>
          <w:rFonts w:ascii="Times New Roman" w:hAnsi="Times New Roman" w:cs="Times New Roman"/>
          <w:sz w:val="24"/>
          <w:szCs w:val="24"/>
        </w:rPr>
        <w:id w:val="-2145952335"/>
        <w:docPartObj>
          <w:docPartGallery w:val="Page Numbers (Top of Page)"/>
          <w:docPartUnique/>
        </w:docPartObj>
      </w:sdtPr>
      <w:sdtEndPr>
        <w:rPr>
          <w:noProof/>
        </w:rPr>
      </w:sdtEndPr>
      <w:sdtContent>
        <w:r w:rsidRPr="00BD0237">
          <w:rPr>
            <w:rFonts w:ascii="Times New Roman" w:hAnsi="Times New Roman" w:cs="Times New Roman"/>
            <w:sz w:val="24"/>
            <w:szCs w:val="24"/>
          </w:rPr>
          <w:fldChar w:fldCharType="begin"/>
        </w:r>
        <w:r w:rsidRPr="00BD0237">
          <w:rPr>
            <w:rFonts w:ascii="Times New Roman" w:hAnsi="Times New Roman" w:cs="Times New Roman"/>
            <w:sz w:val="24"/>
            <w:szCs w:val="24"/>
          </w:rPr>
          <w:instrText xml:space="preserve"> PAGE   \* MERGEFORMAT </w:instrText>
        </w:r>
        <w:r w:rsidRPr="00BD0237">
          <w:rPr>
            <w:rFonts w:ascii="Times New Roman" w:hAnsi="Times New Roman" w:cs="Times New Roman"/>
            <w:sz w:val="24"/>
            <w:szCs w:val="24"/>
          </w:rPr>
          <w:fldChar w:fldCharType="separate"/>
        </w:r>
        <w:r w:rsidR="00FF1F31">
          <w:rPr>
            <w:rFonts w:ascii="Times New Roman" w:hAnsi="Times New Roman" w:cs="Times New Roman"/>
            <w:noProof/>
            <w:sz w:val="24"/>
            <w:szCs w:val="24"/>
          </w:rPr>
          <w:t>4</w:t>
        </w:r>
        <w:r w:rsidRPr="00BD0237">
          <w:rPr>
            <w:rFonts w:ascii="Times New Roman" w:hAnsi="Times New Roman" w:cs="Times New Roman"/>
            <w:noProof/>
            <w:sz w:val="24"/>
            <w:szCs w:val="24"/>
          </w:rPr>
          <w:fldChar w:fldCharType="end"/>
        </w:r>
      </w:sdtContent>
    </w:sdt>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F43DC"/>
    <w:rsid w:val="00072499"/>
    <w:rsid w:val="000A0EB1"/>
    <w:rsid w:val="000B2B5B"/>
    <w:rsid w:val="001A0933"/>
    <w:rsid w:val="001F43DC"/>
    <w:rsid w:val="001F6708"/>
    <w:rsid w:val="0021108B"/>
    <w:rsid w:val="003442CD"/>
    <w:rsid w:val="003469D9"/>
    <w:rsid w:val="00363F93"/>
    <w:rsid w:val="003677FF"/>
    <w:rsid w:val="00394643"/>
    <w:rsid w:val="003A0BBC"/>
    <w:rsid w:val="004252AE"/>
    <w:rsid w:val="005241DD"/>
    <w:rsid w:val="00540739"/>
    <w:rsid w:val="006161C9"/>
    <w:rsid w:val="00623439"/>
    <w:rsid w:val="00631962"/>
    <w:rsid w:val="006B640D"/>
    <w:rsid w:val="00715791"/>
    <w:rsid w:val="007414DE"/>
    <w:rsid w:val="00783259"/>
    <w:rsid w:val="007947F8"/>
    <w:rsid w:val="008A6799"/>
    <w:rsid w:val="008C04AE"/>
    <w:rsid w:val="00953C9B"/>
    <w:rsid w:val="00954A55"/>
    <w:rsid w:val="009927B7"/>
    <w:rsid w:val="009F7C60"/>
    <w:rsid w:val="00A05660"/>
    <w:rsid w:val="00A30C35"/>
    <w:rsid w:val="00B16CA6"/>
    <w:rsid w:val="00B70FAB"/>
    <w:rsid w:val="00BD0237"/>
    <w:rsid w:val="00BF2C66"/>
    <w:rsid w:val="00C0480D"/>
    <w:rsid w:val="00C869AE"/>
    <w:rsid w:val="00CD3A54"/>
    <w:rsid w:val="00D34F1C"/>
    <w:rsid w:val="00D96464"/>
    <w:rsid w:val="00E27740"/>
    <w:rsid w:val="00E54E9C"/>
    <w:rsid w:val="00E718AC"/>
    <w:rsid w:val="00F03ADF"/>
    <w:rsid w:val="00FA3771"/>
    <w:rsid w:val="00FC0C50"/>
    <w:rsid w:val="00FF1F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0BCF8E"/>
  <w15:chartTrackingRefBased/>
  <w15:docId w15:val="{6929093D-CA98-4B56-A454-4C2988F957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D0237"/>
    <w:pPr>
      <w:tabs>
        <w:tab w:val="center" w:pos="4680"/>
        <w:tab w:val="right" w:pos="9360"/>
      </w:tabs>
      <w:spacing w:after="0" w:line="240" w:lineRule="auto"/>
    </w:pPr>
  </w:style>
  <w:style w:type="character" w:customStyle="1" w:styleId="HeaderChar">
    <w:name w:val="Header Char"/>
    <w:basedOn w:val="DefaultParagraphFont"/>
    <w:link w:val="Header"/>
    <w:uiPriority w:val="99"/>
    <w:rsid w:val="00BD0237"/>
  </w:style>
  <w:style w:type="paragraph" w:styleId="Footer">
    <w:name w:val="footer"/>
    <w:basedOn w:val="Normal"/>
    <w:link w:val="FooterChar"/>
    <w:uiPriority w:val="99"/>
    <w:unhideWhenUsed/>
    <w:rsid w:val="00BD0237"/>
    <w:pPr>
      <w:tabs>
        <w:tab w:val="center" w:pos="4680"/>
        <w:tab w:val="right" w:pos="9360"/>
      </w:tabs>
      <w:spacing w:after="0" w:line="240" w:lineRule="auto"/>
    </w:pPr>
  </w:style>
  <w:style w:type="character" w:customStyle="1" w:styleId="FooterChar">
    <w:name w:val="Footer Char"/>
    <w:basedOn w:val="DefaultParagraphFont"/>
    <w:link w:val="Footer"/>
    <w:uiPriority w:val="99"/>
    <w:rsid w:val="00BD0237"/>
  </w:style>
  <w:style w:type="character" w:styleId="Emphasis">
    <w:name w:val="Emphasis"/>
    <w:basedOn w:val="DefaultParagraphFont"/>
    <w:uiPriority w:val="20"/>
    <w:qFormat/>
    <w:rsid w:val="00C869AE"/>
    <w:rPr>
      <w:i/>
      <w:iCs/>
    </w:rPr>
  </w:style>
  <w:style w:type="paragraph" w:styleId="ListParagraph">
    <w:name w:val="List Paragraph"/>
    <w:basedOn w:val="Normal"/>
    <w:uiPriority w:val="34"/>
    <w:qFormat/>
    <w:rsid w:val="00CD3A5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Pages>
  <Words>1837</Words>
  <Characters>10474</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maureen maina</dc:creator>
  <cp:lastModifiedBy>CUSTOM BOXES EXPERT LLC</cp:lastModifiedBy>
  <cp:revision>6</cp:revision>
  <dcterms:created xsi:type="dcterms:W3CDTF">2025-03-03T04:15:00Z</dcterms:created>
  <dcterms:modified xsi:type="dcterms:W3CDTF">2025-03-06T21:37:00Z</dcterms:modified>
</cp:coreProperties>
</file>