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00E4630" w14:textId="77777777" w:rsidR="00723DF7" w:rsidRPr="00723DF7" w:rsidRDefault="00723DF7" w:rsidP="00723D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38EA8A3" w14:textId="0EA7681F" w:rsidR="007C2CCC" w:rsidRDefault="00723DF7" w:rsidP="00723D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23DF7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Deian Rhys Treharne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DF2DA1C" w:rsidR="007C2CCC" w:rsidRDefault="00CF1C3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F1C33">
              <w:rPr>
                <w:rFonts w:asciiTheme="minorHAnsi" w:hAnsiTheme="minorHAnsi" w:cstheme="minorHAnsi"/>
                <w:b/>
                <w:color w:val="000000" w:themeColor="text1"/>
              </w:rPr>
              <w:t>Evaluating ISO 27001's Impact on Organisational Cybersecurity: Benefits, Challenges, and Development of an ISMS Management Application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A7F2128" w:rsidR="007C2CCC" w:rsidRDefault="00723D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23DF7"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9181F8F" w:rsidR="007C2CCC" w:rsidRDefault="00723D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Mike </w:t>
            </w:r>
            <w:r w:rsidR="003D4572">
              <w:rPr>
                <w:rFonts w:asciiTheme="minorHAnsi" w:hAnsiTheme="minorHAnsi" w:cstheme="minorHAnsi"/>
                <w:b/>
                <w:color w:val="000000" w:themeColor="text1"/>
              </w:rPr>
              <w:t>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0A3B7C18" w:rsidR="004779D1" w:rsidRPr="00C2152E" w:rsidRDefault="004D5FFC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4D5FFC">
              <w:rPr>
                <w:rFonts w:asciiTheme="minorHAnsi" w:hAnsiTheme="minorHAnsi"/>
                <w:color w:val="000000" w:themeColor="text1"/>
              </w:rPr>
              <w:t> The development of a</w:t>
            </w:r>
            <w:r w:rsidR="00B1019B">
              <w:rPr>
                <w:rFonts w:asciiTheme="minorHAnsi" w:hAnsiTheme="minorHAnsi"/>
                <w:color w:val="000000" w:themeColor="text1"/>
              </w:rPr>
              <w:t>n</w:t>
            </w:r>
            <w:r w:rsidRPr="004D5FFC">
              <w:rPr>
                <w:rFonts w:asciiTheme="minorHAnsi" w:hAnsiTheme="minorHAnsi"/>
                <w:color w:val="000000" w:themeColor="text1"/>
              </w:rPr>
              <w:t xml:space="preserve"> application that successfully addresses a genuine business need is a significant achievement. To secure </w:t>
            </w:r>
            <w:r w:rsidR="007B3A64">
              <w:rPr>
                <w:rFonts w:asciiTheme="minorHAnsi" w:hAnsiTheme="minorHAnsi"/>
                <w:color w:val="000000" w:themeColor="text1"/>
              </w:rPr>
              <w:t>more credits</w:t>
            </w:r>
            <w:r w:rsidRPr="004D5FFC">
              <w:rPr>
                <w:rFonts w:asciiTheme="minorHAnsi" w:hAnsiTheme="minorHAnsi"/>
                <w:color w:val="000000" w:themeColor="text1"/>
              </w:rPr>
              <w:t>, the work needs a more critical, analytical lens on its own findings and limitations, moving from excellent description to profound evaluation.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4B17D5A" w:rsidR="004779D1" w:rsidRPr="00C2152E" w:rsidRDefault="007B3A6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A460802" w:rsidR="00C2152E" w:rsidRPr="00C2152E" w:rsidRDefault="003D457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04FEF8FE" w:rsidR="002B7AB6" w:rsidRDefault="003D4572" w:rsidP="004779D1">
            <w:pPr>
              <w:rPr>
                <w:rFonts w:asciiTheme="minorHAnsi" w:hAnsiTheme="minorHAnsi"/>
                <w:color w:val="000000" w:themeColor="text1"/>
              </w:rPr>
            </w:pPr>
            <w:r w:rsidRPr="003D4572">
              <w:rPr>
                <w:rFonts w:asciiTheme="minorHAnsi" w:hAnsiTheme="minorHAnsi"/>
                <w:color w:val="000000" w:themeColor="text1"/>
              </w:rPr>
              <w:t>Divya Chidambaram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9D7230B" w:rsidR="002B7AB6" w:rsidRDefault="003D457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27 Aug. 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C59D765" w:rsidR="004779D1" w:rsidRPr="00C2152E" w:rsidRDefault="00EB73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F98D8DE" w:rsidR="004779D1" w:rsidRPr="00C2152E" w:rsidRDefault="00EB73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A1366A">
        <w:trPr>
          <w:trHeight w:val="1501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EE78A7" w14:textId="5422B166" w:rsidR="007C2CCC" w:rsidRDefault="00DA1E63" w:rsidP="00A136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1E63">
              <w:rPr>
                <w:rFonts w:asciiTheme="minorHAnsi" w:hAnsiTheme="minorHAnsi"/>
                <w:color w:val="000000" w:themeColor="text1"/>
                <w:lang w:eastAsia="en-GB"/>
              </w:rPr>
              <w:t>Strong comparative analysis of frameworks and effective use of case studies to ground the research. To improve, a more critical analysis of the literature's contradictions and a deeper thematic synthesis, rather than descriptive reporting, would elevate this further.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5C4B97A" w:rsidR="004779D1" w:rsidRPr="00C2152E" w:rsidRDefault="00EB73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0C6ED5" w:rsidR="004779D1" w:rsidRPr="00C2152E" w:rsidRDefault="00EB73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A1366A">
        <w:trPr>
          <w:trHeight w:val="1357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413F472" w14:textId="405D179C" w:rsidR="00EC6246" w:rsidRDefault="00EC624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C6246">
              <w:rPr>
                <w:rFonts w:asciiTheme="minorHAnsi" w:hAnsiTheme="minorHAnsi"/>
                <w:color w:val="000000" w:themeColor="text1"/>
                <w:lang w:eastAsia="en-GB"/>
              </w:rPr>
              <w:t> Knowledge is effectively applied to solve a real-world problem. The understanding could be deepened by more explicitly discussing the limitations and trade-offs of the chosen technical stack and security model.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23316A4" w:rsidR="000F3C3A" w:rsidRDefault="000F3C3A"/>
    <w:p w14:paraId="52884AD2" w14:textId="77777777" w:rsidR="00A1366A" w:rsidRDefault="00A1366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36A4CDF" w:rsidR="00782CF2" w:rsidRPr="00C2152E" w:rsidRDefault="002E5A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013C786" w:rsidR="00782CF2" w:rsidRPr="00C2152E" w:rsidRDefault="002E5A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60D30C94" w:rsidR="006D168E" w:rsidRDefault="0036093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60935">
              <w:rPr>
                <w:rFonts w:asciiTheme="minorHAnsi" w:hAnsiTheme="minorHAnsi"/>
                <w:color w:val="000000" w:themeColor="text1"/>
                <w:lang w:eastAsia="en-GB"/>
              </w:rPr>
              <w:t>The application of the Research Onion shows strong methodological reasoning. Good critical thinking in identifying user needs and translating them into design. 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5A2DDC4" w:rsidR="00782CF2" w:rsidRPr="00C2152E" w:rsidRDefault="00D056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DE0D8A">
        <w:trPr>
          <w:trHeight w:val="178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37F43395" w:rsidR="00306E7D" w:rsidRDefault="0067538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75384">
              <w:rPr>
                <w:rFonts w:asciiTheme="minorHAnsi" w:hAnsiTheme="minorHAnsi"/>
                <w:color w:val="000000" w:themeColor="text1"/>
                <w:lang w:eastAsia="en-GB"/>
              </w:rPr>
              <w:t>Demonstrates proficiency in multiple modern technologies (Node.js, Docker, SQL). The main area for improvement is the implementation of production-level security practices, such as password hashing.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422923B" w:rsidR="00782CF2" w:rsidRPr="00C2152E" w:rsidRDefault="00D056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D5095BD" w:rsidR="00782CF2" w:rsidRPr="00C2152E" w:rsidRDefault="00D056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DE0D8A">
        <w:trPr>
          <w:trHeight w:val="3300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58E27A9E" w:rsidR="006D168E" w:rsidRDefault="006D6CB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6CB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demonstrates clear growth in project management, technical expertise, and professional communication. To enhance this, the reflection could more explicitly link learned skills to specific future career scenarios or goals.</w:t>
            </w:r>
          </w:p>
          <w:p w14:paraId="0E781FB9" w14:textId="3D4A407B" w:rsidR="007C2CCC" w:rsidRDefault="0001581D" w:rsidP="00DE0D8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1581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use of figures and tables is good. To improve, ensure all in-text citations are perfectly matched to the reference list and that data in graphs is </w:t>
            </w:r>
            <w:proofErr w:type="spellStart"/>
            <w:r w:rsidRPr="0001581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analyzed</w:t>
            </w:r>
            <w:proofErr w:type="spellEnd"/>
            <w:r w:rsidRPr="0001581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in-depth, not just presented.</w:t>
            </w:r>
          </w:p>
        </w:tc>
      </w:tr>
      <w:tr w:rsidR="00782CF2" w:rsidRPr="00C2152E" w14:paraId="44EEED00" w14:textId="77777777" w:rsidTr="00DE0D8A">
        <w:trPr>
          <w:trHeight w:val="34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BE7099D" w:rsidR="00782CF2" w:rsidRPr="00C2152E" w:rsidRDefault="00D0568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A1366A">
      <w:pgSz w:w="12240" w:h="15840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6A8F5" w14:textId="77777777" w:rsidR="008810D2" w:rsidRDefault="008810D2" w:rsidP="002B7AB6">
      <w:r>
        <w:separator/>
      </w:r>
    </w:p>
  </w:endnote>
  <w:endnote w:type="continuationSeparator" w:id="0">
    <w:p w14:paraId="2F4C3CE5" w14:textId="77777777" w:rsidR="008810D2" w:rsidRDefault="008810D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D226B" w14:textId="77777777" w:rsidR="008810D2" w:rsidRDefault="008810D2" w:rsidP="002B7AB6">
      <w:r>
        <w:separator/>
      </w:r>
    </w:p>
  </w:footnote>
  <w:footnote w:type="continuationSeparator" w:id="0">
    <w:p w14:paraId="76A270C6" w14:textId="77777777" w:rsidR="008810D2" w:rsidRDefault="008810D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581D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2E5A1E"/>
    <w:rsid w:val="00306E7D"/>
    <w:rsid w:val="00360935"/>
    <w:rsid w:val="003D4572"/>
    <w:rsid w:val="003E5437"/>
    <w:rsid w:val="003F049D"/>
    <w:rsid w:val="00461843"/>
    <w:rsid w:val="004779D1"/>
    <w:rsid w:val="004D5FFC"/>
    <w:rsid w:val="00576B2C"/>
    <w:rsid w:val="005C79DB"/>
    <w:rsid w:val="006363DD"/>
    <w:rsid w:val="006530D2"/>
    <w:rsid w:val="006645F5"/>
    <w:rsid w:val="00675384"/>
    <w:rsid w:val="006A3838"/>
    <w:rsid w:val="006D168E"/>
    <w:rsid w:val="006D6CB6"/>
    <w:rsid w:val="00723DF7"/>
    <w:rsid w:val="00782CF2"/>
    <w:rsid w:val="007B3A64"/>
    <w:rsid w:val="007C2CCC"/>
    <w:rsid w:val="007C5EED"/>
    <w:rsid w:val="007E5836"/>
    <w:rsid w:val="00811371"/>
    <w:rsid w:val="00826F79"/>
    <w:rsid w:val="00866E85"/>
    <w:rsid w:val="00873108"/>
    <w:rsid w:val="008810D2"/>
    <w:rsid w:val="008B05C1"/>
    <w:rsid w:val="008B67FF"/>
    <w:rsid w:val="008D4A65"/>
    <w:rsid w:val="00996D2D"/>
    <w:rsid w:val="009E130B"/>
    <w:rsid w:val="009F37CB"/>
    <w:rsid w:val="00A1366A"/>
    <w:rsid w:val="00A151E5"/>
    <w:rsid w:val="00A16A6A"/>
    <w:rsid w:val="00A4064E"/>
    <w:rsid w:val="00A47A6B"/>
    <w:rsid w:val="00A61D46"/>
    <w:rsid w:val="00A736BA"/>
    <w:rsid w:val="00AB34FE"/>
    <w:rsid w:val="00B04E8B"/>
    <w:rsid w:val="00B1019B"/>
    <w:rsid w:val="00B27A16"/>
    <w:rsid w:val="00C2152E"/>
    <w:rsid w:val="00C60A27"/>
    <w:rsid w:val="00CC4C41"/>
    <w:rsid w:val="00CD2262"/>
    <w:rsid w:val="00CF1C33"/>
    <w:rsid w:val="00CF3983"/>
    <w:rsid w:val="00D05683"/>
    <w:rsid w:val="00D87BAB"/>
    <w:rsid w:val="00DA1E63"/>
    <w:rsid w:val="00DE0D8A"/>
    <w:rsid w:val="00E1157B"/>
    <w:rsid w:val="00E7241F"/>
    <w:rsid w:val="00E941A3"/>
    <w:rsid w:val="00EA104C"/>
    <w:rsid w:val="00EB7366"/>
    <w:rsid w:val="00EC6246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20</cp:revision>
  <cp:lastPrinted>2025-08-27T11:23:00Z</cp:lastPrinted>
  <dcterms:created xsi:type="dcterms:W3CDTF">2025-08-23T17:52:00Z</dcterms:created>
  <dcterms:modified xsi:type="dcterms:W3CDTF">2025-08-27T13:54:00Z</dcterms:modified>
</cp:coreProperties>
</file>