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780B0F" w14:textId="56D8554C" w:rsidR="009F6DDF" w:rsidRPr="00A83BF0" w:rsidRDefault="009F6DDF" w:rsidP="00A83BF0">
      <w:pPr>
        <w:rPr>
          <w:sz w:val="24"/>
        </w:rPr>
      </w:pPr>
      <w:r w:rsidRPr="00EA56AC">
        <w:rPr>
          <w:rFonts w:ascii="Calibri" w:hAnsi="Calibri" w:cs="Calibri"/>
          <w:b/>
          <w:bCs/>
          <w:sz w:val="56"/>
          <w:szCs w:val="56"/>
        </w:rPr>
        <w:t>University of Wales Trinity Saint David</w:t>
      </w:r>
    </w:p>
    <w:p w14:paraId="2F603FB5" w14:textId="4930F864" w:rsidR="009F6DDF" w:rsidRDefault="004E530A" w:rsidP="00271941">
      <w:pPr>
        <w:jc w:val="center"/>
        <w:rPr>
          <w:rFonts w:ascii="Calibri" w:hAnsi="Calibri" w:cs="Calibri"/>
          <w:b/>
          <w:bCs/>
          <w:sz w:val="56"/>
          <w:szCs w:val="56"/>
        </w:rPr>
      </w:pPr>
      <w:r>
        <w:rPr>
          <w:rFonts w:ascii="Calibri" w:hAnsi="Calibri" w:cs="Calibri"/>
          <w:b/>
          <w:bCs/>
          <w:sz w:val="56"/>
          <w:szCs w:val="56"/>
        </w:rPr>
        <w:t xml:space="preserve">Wales institute of Science &amp; Art </w:t>
      </w:r>
    </w:p>
    <w:p w14:paraId="52D62F63" w14:textId="77777777" w:rsidR="00A83BF0" w:rsidRDefault="00A83BF0" w:rsidP="00271941">
      <w:pPr>
        <w:jc w:val="center"/>
        <w:rPr>
          <w:rFonts w:ascii="Calibri" w:hAnsi="Calibri" w:cs="Calibri"/>
          <w:b/>
          <w:bCs/>
          <w:sz w:val="56"/>
          <w:szCs w:val="56"/>
        </w:rPr>
      </w:pPr>
    </w:p>
    <w:p w14:paraId="13FD8EA6" w14:textId="589A3872" w:rsidR="00DE773C" w:rsidRPr="00EA56AC" w:rsidRDefault="009D46B1" w:rsidP="00271941">
      <w:pPr>
        <w:jc w:val="center"/>
        <w:rPr>
          <w:rFonts w:ascii="Calibri" w:hAnsi="Calibri" w:cs="Calibri"/>
          <w:b/>
          <w:bCs/>
          <w:sz w:val="56"/>
          <w:szCs w:val="56"/>
        </w:rPr>
      </w:pPr>
      <w:r>
        <w:fldChar w:fldCharType="begin"/>
      </w:r>
      <w:r>
        <w:instrText xml:space="preserve"> INCLUDEPICTURE "/Users/sheunesuziki/Library/Group Containers/UBF8T346G9.ms/WebArchiveCopyPasteTempFiles/com.microsoft.Word/page9image66294656" \* MERGEFORMATINET </w:instrText>
      </w:r>
      <w:r>
        <w:fldChar w:fldCharType="separate"/>
      </w:r>
      <w:r>
        <w:rPr>
          <w:noProof/>
        </w:rPr>
        <w:drawing>
          <wp:inline distT="0" distB="0" distL="0" distR="0" wp14:anchorId="2F7455F1" wp14:editId="1D11C0F1">
            <wp:extent cx="3852953" cy="1534461"/>
            <wp:effectExtent l="0" t="0" r="0" b="2540"/>
            <wp:docPr id="1" name="Picture 1" descr="page9image66294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9image6629465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76864" cy="1543984"/>
                    </a:xfrm>
                    <a:prstGeom prst="rect">
                      <a:avLst/>
                    </a:prstGeom>
                    <a:noFill/>
                    <a:ln>
                      <a:noFill/>
                    </a:ln>
                  </pic:spPr>
                </pic:pic>
              </a:graphicData>
            </a:graphic>
          </wp:inline>
        </w:drawing>
      </w:r>
      <w:r>
        <w:fldChar w:fldCharType="end"/>
      </w:r>
    </w:p>
    <w:p w14:paraId="4E4F5964" w14:textId="77777777" w:rsidR="00166282" w:rsidRDefault="00166282" w:rsidP="00271941">
      <w:pPr>
        <w:jc w:val="center"/>
        <w:rPr>
          <w:rFonts w:ascii="Calibri" w:hAnsi="Calibri" w:cs="Calibri"/>
          <w:b/>
          <w:bCs/>
          <w:sz w:val="56"/>
          <w:szCs w:val="56"/>
        </w:rPr>
      </w:pPr>
    </w:p>
    <w:p w14:paraId="276D4B46" w14:textId="07F49D9E" w:rsidR="00E34ADD" w:rsidRDefault="007051AC" w:rsidP="00271941">
      <w:pPr>
        <w:jc w:val="center"/>
        <w:rPr>
          <w:rFonts w:ascii="Calibri" w:hAnsi="Calibri" w:cs="Calibri"/>
          <w:b/>
          <w:bCs/>
          <w:sz w:val="56"/>
          <w:szCs w:val="56"/>
        </w:rPr>
      </w:pPr>
      <w:r>
        <w:rPr>
          <w:rFonts w:ascii="Calibri" w:hAnsi="Calibri" w:cs="Calibri"/>
          <w:b/>
          <w:bCs/>
          <w:sz w:val="56"/>
          <w:szCs w:val="56"/>
        </w:rPr>
        <w:t xml:space="preserve">Automation in </w:t>
      </w:r>
      <w:r w:rsidR="007C4DC6">
        <w:rPr>
          <w:rFonts w:ascii="Calibri" w:hAnsi="Calibri" w:cs="Calibri"/>
          <w:b/>
          <w:bCs/>
          <w:sz w:val="56"/>
          <w:szCs w:val="56"/>
        </w:rPr>
        <w:t xml:space="preserve">Manufacturing </w:t>
      </w:r>
    </w:p>
    <w:p w14:paraId="45A8AE69" w14:textId="77777777" w:rsidR="001C2E4D" w:rsidRDefault="001C2E4D" w:rsidP="001C2E4D">
      <w:pPr>
        <w:jc w:val="center"/>
        <w:rPr>
          <w:rFonts w:ascii="Calibri" w:hAnsi="Calibri" w:cs="Calibri"/>
          <w:b/>
          <w:bCs/>
          <w:sz w:val="56"/>
          <w:szCs w:val="56"/>
        </w:rPr>
      </w:pPr>
      <w:r>
        <w:rPr>
          <w:rFonts w:ascii="Calibri" w:hAnsi="Calibri" w:cs="Calibri"/>
          <w:b/>
          <w:bCs/>
          <w:sz w:val="56"/>
          <w:szCs w:val="56"/>
        </w:rPr>
        <w:t xml:space="preserve">Academic skills - ACHA4005 </w:t>
      </w:r>
    </w:p>
    <w:p w14:paraId="2F2994FE" w14:textId="77777777" w:rsidR="00166282" w:rsidRDefault="00166282" w:rsidP="00E34ADD">
      <w:pPr>
        <w:jc w:val="center"/>
        <w:rPr>
          <w:rFonts w:ascii="Calibri" w:hAnsi="Calibri" w:cs="Calibri"/>
          <w:b/>
          <w:bCs/>
          <w:sz w:val="56"/>
          <w:szCs w:val="56"/>
        </w:rPr>
      </w:pPr>
    </w:p>
    <w:p w14:paraId="0F9A501C" w14:textId="461F05AD" w:rsidR="00E34ADD" w:rsidRPr="00EA56AC" w:rsidRDefault="00E34ADD" w:rsidP="00E34ADD">
      <w:pPr>
        <w:jc w:val="center"/>
        <w:rPr>
          <w:rFonts w:ascii="Calibri" w:hAnsi="Calibri" w:cs="Calibri"/>
          <w:b/>
          <w:bCs/>
          <w:sz w:val="56"/>
          <w:szCs w:val="56"/>
        </w:rPr>
      </w:pPr>
      <w:r w:rsidRPr="00EA56AC">
        <w:rPr>
          <w:rFonts w:ascii="Calibri" w:hAnsi="Calibri" w:cs="Calibri"/>
          <w:b/>
          <w:bCs/>
          <w:sz w:val="56"/>
          <w:szCs w:val="56"/>
        </w:rPr>
        <w:t>Sheunesu John Ziki</w:t>
      </w:r>
    </w:p>
    <w:p w14:paraId="7AD5726C" w14:textId="5111E7B9" w:rsidR="003E2AB3" w:rsidRDefault="00826183" w:rsidP="00271941">
      <w:pPr>
        <w:jc w:val="center"/>
        <w:rPr>
          <w:rFonts w:ascii="Calibri" w:hAnsi="Calibri" w:cs="Calibri"/>
          <w:b/>
          <w:bCs/>
          <w:sz w:val="56"/>
          <w:szCs w:val="56"/>
        </w:rPr>
      </w:pPr>
      <w:r w:rsidRPr="00EA56AC">
        <w:rPr>
          <w:rFonts w:ascii="Calibri" w:hAnsi="Calibri" w:cs="Calibri"/>
          <w:b/>
          <w:bCs/>
          <w:sz w:val="56"/>
          <w:szCs w:val="56"/>
        </w:rPr>
        <w:t>2205423</w:t>
      </w:r>
    </w:p>
    <w:p w14:paraId="19CCF178" w14:textId="2B8BE3A4" w:rsidR="00271941" w:rsidRDefault="00166282" w:rsidP="00271941">
      <w:pPr>
        <w:jc w:val="center"/>
        <w:rPr>
          <w:rFonts w:ascii="Calibri" w:hAnsi="Calibri" w:cs="Calibri"/>
          <w:b/>
          <w:bCs/>
          <w:sz w:val="56"/>
          <w:szCs w:val="56"/>
        </w:rPr>
      </w:pPr>
      <w:r>
        <w:rPr>
          <w:rFonts w:ascii="Calibri" w:hAnsi="Calibri" w:cs="Calibri"/>
          <w:b/>
          <w:bCs/>
          <w:sz w:val="56"/>
          <w:szCs w:val="56"/>
        </w:rPr>
        <w:t xml:space="preserve">November </w:t>
      </w:r>
      <w:r w:rsidR="009F6DDF" w:rsidRPr="00EA56AC">
        <w:rPr>
          <w:rFonts w:ascii="Calibri" w:hAnsi="Calibri" w:cs="Calibri"/>
          <w:b/>
          <w:bCs/>
          <w:sz w:val="56"/>
          <w:szCs w:val="56"/>
        </w:rPr>
        <w:t>2022</w:t>
      </w:r>
    </w:p>
    <w:p w14:paraId="2C8188AC" w14:textId="4DCD6C78" w:rsidR="00636E5D" w:rsidRPr="00EA56AC" w:rsidRDefault="00636E5D" w:rsidP="009F6DDF">
      <w:pPr>
        <w:jc w:val="center"/>
        <w:rPr>
          <w:rFonts w:ascii="Calibri" w:hAnsi="Calibri" w:cs="Calibri"/>
          <w:b/>
          <w:bCs/>
          <w:sz w:val="56"/>
          <w:szCs w:val="56"/>
        </w:rPr>
      </w:pPr>
      <w:r w:rsidRPr="00EA56AC">
        <w:rPr>
          <w:rFonts w:ascii="Calibri" w:hAnsi="Calibri" w:cs="Calibri"/>
          <w:b/>
          <w:bCs/>
          <w:sz w:val="56"/>
          <w:szCs w:val="56"/>
        </w:rPr>
        <w:br w:type="page"/>
      </w:r>
    </w:p>
    <w:sdt>
      <w:sdtPr>
        <w:rPr>
          <w:rFonts w:asciiTheme="minorHAnsi" w:eastAsiaTheme="minorHAnsi" w:hAnsiTheme="minorHAnsi" w:cstheme="minorBidi"/>
          <w:b w:val="0"/>
          <w:bCs w:val="0"/>
          <w:color w:val="auto"/>
          <w:sz w:val="24"/>
          <w:szCs w:val="24"/>
          <w:lang w:val="en-GB"/>
        </w:rPr>
        <w:id w:val="-1239931435"/>
        <w:docPartObj>
          <w:docPartGallery w:val="Table of Contents"/>
          <w:docPartUnique/>
        </w:docPartObj>
      </w:sdtPr>
      <w:sdtEndPr>
        <w:rPr>
          <w:rFonts w:eastAsia="Times New Roman" w:cs="Times New Roman"/>
          <w:noProof/>
          <w:sz w:val="22"/>
        </w:rPr>
      </w:sdtEndPr>
      <w:sdtContent>
        <w:p w14:paraId="3479E8BC" w14:textId="36183DEF" w:rsidR="00636E5D" w:rsidRDefault="00636E5D">
          <w:pPr>
            <w:pStyle w:val="TOCHeading"/>
          </w:pPr>
          <w:r>
            <w:t>Table of Contents</w:t>
          </w:r>
        </w:p>
        <w:p w14:paraId="16AE7FE0" w14:textId="51C66AE1" w:rsidR="00327BD9" w:rsidRDefault="00636E5D">
          <w:pPr>
            <w:pStyle w:val="TOC1"/>
            <w:tabs>
              <w:tab w:val="left" w:pos="480"/>
              <w:tab w:val="right" w:leader="dot" w:pos="9016"/>
            </w:tabs>
            <w:rPr>
              <w:rFonts w:eastAsiaTheme="minorEastAsia" w:cstheme="minorBidi"/>
              <w:b w:val="0"/>
              <w:bCs w:val="0"/>
              <w:i w:val="0"/>
              <w:iCs w:val="0"/>
              <w:noProof/>
              <w:sz w:val="24"/>
            </w:rPr>
          </w:pPr>
          <w:r>
            <w:rPr>
              <w:b w:val="0"/>
              <w:bCs w:val="0"/>
            </w:rPr>
            <w:fldChar w:fldCharType="begin"/>
          </w:r>
          <w:r>
            <w:instrText xml:space="preserve"> TOC \o "1-3" \h \z \u </w:instrText>
          </w:r>
          <w:r>
            <w:rPr>
              <w:b w:val="0"/>
              <w:bCs w:val="0"/>
            </w:rPr>
            <w:fldChar w:fldCharType="separate"/>
          </w:r>
          <w:hyperlink w:anchor="_Toc120315496" w:history="1">
            <w:r w:rsidR="00327BD9" w:rsidRPr="00BD0583">
              <w:rPr>
                <w:rStyle w:val="Hyperlink"/>
                <w:noProof/>
              </w:rPr>
              <w:t>1</w:t>
            </w:r>
            <w:r w:rsidR="00327BD9">
              <w:rPr>
                <w:rFonts w:eastAsiaTheme="minorEastAsia" w:cstheme="minorBidi"/>
                <w:b w:val="0"/>
                <w:bCs w:val="0"/>
                <w:i w:val="0"/>
                <w:iCs w:val="0"/>
                <w:noProof/>
                <w:sz w:val="24"/>
              </w:rPr>
              <w:tab/>
            </w:r>
            <w:r w:rsidR="00327BD9" w:rsidRPr="00BD0583">
              <w:rPr>
                <w:rStyle w:val="Hyperlink"/>
                <w:noProof/>
              </w:rPr>
              <w:t>Introduction</w:t>
            </w:r>
            <w:r w:rsidR="00327BD9">
              <w:rPr>
                <w:noProof/>
                <w:webHidden/>
              </w:rPr>
              <w:tab/>
            </w:r>
            <w:r w:rsidR="00327BD9">
              <w:rPr>
                <w:noProof/>
                <w:webHidden/>
              </w:rPr>
              <w:fldChar w:fldCharType="begin"/>
            </w:r>
            <w:r w:rsidR="00327BD9">
              <w:rPr>
                <w:noProof/>
                <w:webHidden/>
              </w:rPr>
              <w:instrText xml:space="preserve"> PAGEREF _Toc120315496 \h </w:instrText>
            </w:r>
            <w:r w:rsidR="00327BD9">
              <w:rPr>
                <w:noProof/>
                <w:webHidden/>
              </w:rPr>
            </w:r>
            <w:r w:rsidR="00327BD9">
              <w:rPr>
                <w:noProof/>
                <w:webHidden/>
              </w:rPr>
              <w:fldChar w:fldCharType="separate"/>
            </w:r>
            <w:r w:rsidR="00327BD9">
              <w:rPr>
                <w:noProof/>
                <w:webHidden/>
              </w:rPr>
              <w:t>1</w:t>
            </w:r>
            <w:r w:rsidR="00327BD9">
              <w:rPr>
                <w:noProof/>
                <w:webHidden/>
              </w:rPr>
              <w:fldChar w:fldCharType="end"/>
            </w:r>
          </w:hyperlink>
        </w:p>
        <w:p w14:paraId="3F6C684D" w14:textId="761C7BB0" w:rsidR="00327BD9" w:rsidRDefault="00327BD9">
          <w:pPr>
            <w:pStyle w:val="TOC2"/>
            <w:tabs>
              <w:tab w:val="left" w:pos="960"/>
              <w:tab w:val="right" w:leader="dot" w:pos="9016"/>
            </w:tabs>
            <w:rPr>
              <w:rFonts w:eastAsiaTheme="minorEastAsia" w:cstheme="minorBidi"/>
              <w:b w:val="0"/>
              <w:bCs w:val="0"/>
              <w:noProof/>
              <w:sz w:val="24"/>
              <w:szCs w:val="24"/>
            </w:rPr>
          </w:pPr>
          <w:hyperlink w:anchor="_Toc120315497" w:history="1">
            <w:r w:rsidRPr="00BD0583">
              <w:rPr>
                <w:rStyle w:val="Hyperlink"/>
                <w:noProof/>
              </w:rPr>
              <w:t>1.1</w:t>
            </w:r>
            <w:r>
              <w:rPr>
                <w:rFonts w:eastAsiaTheme="minorEastAsia" w:cstheme="minorBidi"/>
                <w:b w:val="0"/>
                <w:bCs w:val="0"/>
                <w:noProof/>
                <w:sz w:val="24"/>
                <w:szCs w:val="24"/>
              </w:rPr>
              <w:tab/>
            </w:r>
            <w:r w:rsidRPr="00BD0583">
              <w:rPr>
                <w:rStyle w:val="Hyperlink"/>
                <w:noProof/>
              </w:rPr>
              <w:t>What is Automation in Manufacturing?</w:t>
            </w:r>
            <w:r>
              <w:rPr>
                <w:noProof/>
                <w:webHidden/>
              </w:rPr>
              <w:tab/>
            </w:r>
            <w:r>
              <w:rPr>
                <w:noProof/>
                <w:webHidden/>
              </w:rPr>
              <w:fldChar w:fldCharType="begin"/>
            </w:r>
            <w:r>
              <w:rPr>
                <w:noProof/>
                <w:webHidden/>
              </w:rPr>
              <w:instrText xml:space="preserve"> PAGEREF _Toc120315497 \h </w:instrText>
            </w:r>
            <w:r>
              <w:rPr>
                <w:noProof/>
                <w:webHidden/>
              </w:rPr>
            </w:r>
            <w:r>
              <w:rPr>
                <w:noProof/>
                <w:webHidden/>
              </w:rPr>
              <w:fldChar w:fldCharType="separate"/>
            </w:r>
            <w:r>
              <w:rPr>
                <w:noProof/>
                <w:webHidden/>
              </w:rPr>
              <w:t>1</w:t>
            </w:r>
            <w:r>
              <w:rPr>
                <w:noProof/>
                <w:webHidden/>
              </w:rPr>
              <w:fldChar w:fldCharType="end"/>
            </w:r>
          </w:hyperlink>
        </w:p>
        <w:p w14:paraId="3CEA2717" w14:textId="636F7900" w:rsidR="00327BD9" w:rsidRDefault="00327BD9">
          <w:pPr>
            <w:pStyle w:val="TOC3"/>
            <w:tabs>
              <w:tab w:val="left" w:pos="1200"/>
              <w:tab w:val="right" w:leader="dot" w:pos="9016"/>
            </w:tabs>
            <w:rPr>
              <w:rFonts w:eastAsiaTheme="minorEastAsia" w:cstheme="minorBidi"/>
              <w:noProof/>
              <w:sz w:val="24"/>
              <w:szCs w:val="24"/>
            </w:rPr>
          </w:pPr>
          <w:hyperlink w:anchor="_Toc120315498" w:history="1">
            <w:r w:rsidRPr="00BD0583">
              <w:rPr>
                <w:rStyle w:val="Hyperlink"/>
                <w:noProof/>
              </w:rPr>
              <w:t>1.1.1</w:t>
            </w:r>
            <w:r>
              <w:rPr>
                <w:rFonts w:eastAsiaTheme="minorEastAsia" w:cstheme="minorBidi"/>
                <w:noProof/>
                <w:sz w:val="24"/>
                <w:szCs w:val="24"/>
              </w:rPr>
              <w:tab/>
            </w:r>
            <w:r w:rsidRPr="00BD0583">
              <w:rPr>
                <w:rStyle w:val="Hyperlink"/>
                <w:noProof/>
              </w:rPr>
              <w:t>Hard Automation</w:t>
            </w:r>
            <w:r>
              <w:rPr>
                <w:noProof/>
                <w:webHidden/>
              </w:rPr>
              <w:tab/>
            </w:r>
            <w:r>
              <w:rPr>
                <w:noProof/>
                <w:webHidden/>
              </w:rPr>
              <w:fldChar w:fldCharType="begin"/>
            </w:r>
            <w:r>
              <w:rPr>
                <w:noProof/>
                <w:webHidden/>
              </w:rPr>
              <w:instrText xml:space="preserve"> PAGEREF _Toc120315498 \h </w:instrText>
            </w:r>
            <w:r>
              <w:rPr>
                <w:noProof/>
                <w:webHidden/>
              </w:rPr>
            </w:r>
            <w:r>
              <w:rPr>
                <w:noProof/>
                <w:webHidden/>
              </w:rPr>
              <w:fldChar w:fldCharType="separate"/>
            </w:r>
            <w:r>
              <w:rPr>
                <w:noProof/>
                <w:webHidden/>
              </w:rPr>
              <w:t>1</w:t>
            </w:r>
            <w:r>
              <w:rPr>
                <w:noProof/>
                <w:webHidden/>
              </w:rPr>
              <w:fldChar w:fldCharType="end"/>
            </w:r>
          </w:hyperlink>
        </w:p>
        <w:p w14:paraId="7DEA8461" w14:textId="358912AB" w:rsidR="00327BD9" w:rsidRDefault="00327BD9">
          <w:pPr>
            <w:pStyle w:val="TOC3"/>
            <w:tabs>
              <w:tab w:val="left" w:pos="1200"/>
              <w:tab w:val="right" w:leader="dot" w:pos="9016"/>
            </w:tabs>
            <w:rPr>
              <w:rFonts w:eastAsiaTheme="minorEastAsia" w:cstheme="minorBidi"/>
              <w:noProof/>
              <w:sz w:val="24"/>
              <w:szCs w:val="24"/>
            </w:rPr>
          </w:pPr>
          <w:hyperlink w:anchor="_Toc120315499" w:history="1">
            <w:r w:rsidRPr="00BD0583">
              <w:rPr>
                <w:rStyle w:val="Hyperlink"/>
                <w:noProof/>
              </w:rPr>
              <w:t>1.1.2</w:t>
            </w:r>
            <w:r>
              <w:rPr>
                <w:rFonts w:eastAsiaTheme="minorEastAsia" w:cstheme="minorBidi"/>
                <w:noProof/>
                <w:sz w:val="24"/>
                <w:szCs w:val="24"/>
              </w:rPr>
              <w:tab/>
            </w:r>
            <w:r w:rsidRPr="00BD0583">
              <w:rPr>
                <w:rStyle w:val="Hyperlink"/>
                <w:noProof/>
              </w:rPr>
              <w:t>Programmable automation</w:t>
            </w:r>
            <w:r>
              <w:rPr>
                <w:noProof/>
                <w:webHidden/>
              </w:rPr>
              <w:tab/>
            </w:r>
            <w:r>
              <w:rPr>
                <w:noProof/>
                <w:webHidden/>
              </w:rPr>
              <w:fldChar w:fldCharType="begin"/>
            </w:r>
            <w:r>
              <w:rPr>
                <w:noProof/>
                <w:webHidden/>
              </w:rPr>
              <w:instrText xml:space="preserve"> PAGEREF _Toc120315499 \h </w:instrText>
            </w:r>
            <w:r>
              <w:rPr>
                <w:noProof/>
                <w:webHidden/>
              </w:rPr>
            </w:r>
            <w:r>
              <w:rPr>
                <w:noProof/>
                <w:webHidden/>
              </w:rPr>
              <w:fldChar w:fldCharType="separate"/>
            </w:r>
            <w:r>
              <w:rPr>
                <w:noProof/>
                <w:webHidden/>
              </w:rPr>
              <w:t>1</w:t>
            </w:r>
            <w:r>
              <w:rPr>
                <w:noProof/>
                <w:webHidden/>
              </w:rPr>
              <w:fldChar w:fldCharType="end"/>
            </w:r>
          </w:hyperlink>
        </w:p>
        <w:p w14:paraId="28E57414" w14:textId="287BCA05" w:rsidR="00327BD9" w:rsidRDefault="00327BD9">
          <w:pPr>
            <w:pStyle w:val="TOC3"/>
            <w:tabs>
              <w:tab w:val="left" w:pos="1200"/>
              <w:tab w:val="right" w:leader="dot" w:pos="9016"/>
            </w:tabs>
            <w:rPr>
              <w:rFonts w:eastAsiaTheme="minorEastAsia" w:cstheme="minorBidi"/>
              <w:noProof/>
              <w:sz w:val="24"/>
              <w:szCs w:val="24"/>
            </w:rPr>
          </w:pPr>
          <w:hyperlink w:anchor="_Toc120315500" w:history="1">
            <w:r w:rsidRPr="00BD0583">
              <w:rPr>
                <w:rStyle w:val="Hyperlink"/>
                <w:noProof/>
              </w:rPr>
              <w:t>1.1.3</w:t>
            </w:r>
            <w:r>
              <w:rPr>
                <w:rFonts w:eastAsiaTheme="minorEastAsia" w:cstheme="minorBidi"/>
                <w:noProof/>
                <w:sz w:val="24"/>
                <w:szCs w:val="24"/>
              </w:rPr>
              <w:tab/>
            </w:r>
            <w:r w:rsidRPr="00BD0583">
              <w:rPr>
                <w:rStyle w:val="Hyperlink"/>
                <w:noProof/>
              </w:rPr>
              <w:t>Full automation</w:t>
            </w:r>
            <w:r>
              <w:rPr>
                <w:noProof/>
                <w:webHidden/>
              </w:rPr>
              <w:tab/>
            </w:r>
            <w:r>
              <w:rPr>
                <w:noProof/>
                <w:webHidden/>
              </w:rPr>
              <w:fldChar w:fldCharType="begin"/>
            </w:r>
            <w:r>
              <w:rPr>
                <w:noProof/>
                <w:webHidden/>
              </w:rPr>
              <w:instrText xml:space="preserve"> PAGEREF _Toc120315500 \h </w:instrText>
            </w:r>
            <w:r>
              <w:rPr>
                <w:noProof/>
                <w:webHidden/>
              </w:rPr>
            </w:r>
            <w:r>
              <w:rPr>
                <w:noProof/>
                <w:webHidden/>
              </w:rPr>
              <w:fldChar w:fldCharType="separate"/>
            </w:r>
            <w:r>
              <w:rPr>
                <w:noProof/>
                <w:webHidden/>
              </w:rPr>
              <w:t>2</w:t>
            </w:r>
            <w:r>
              <w:rPr>
                <w:noProof/>
                <w:webHidden/>
              </w:rPr>
              <w:fldChar w:fldCharType="end"/>
            </w:r>
          </w:hyperlink>
        </w:p>
        <w:p w14:paraId="05A2DA0B" w14:textId="08E3831B" w:rsidR="00327BD9" w:rsidRDefault="00327BD9">
          <w:pPr>
            <w:pStyle w:val="TOC1"/>
            <w:tabs>
              <w:tab w:val="left" w:pos="480"/>
              <w:tab w:val="right" w:leader="dot" w:pos="9016"/>
            </w:tabs>
            <w:rPr>
              <w:rFonts w:eastAsiaTheme="minorEastAsia" w:cstheme="minorBidi"/>
              <w:b w:val="0"/>
              <w:bCs w:val="0"/>
              <w:i w:val="0"/>
              <w:iCs w:val="0"/>
              <w:noProof/>
              <w:sz w:val="24"/>
            </w:rPr>
          </w:pPr>
          <w:hyperlink w:anchor="_Toc120315501" w:history="1">
            <w:r w:rsidRPr="00BD0583">
              <w:rPr>
                <w:rStyle w:val="Hyperlink"/>
                <w:noProof/>
              </w:rPr>
              <w:t>2</w:t>
            </w:r>
            <w:r>
              <w:rPr>
                <w:rFonts w:eastAsiaTheme="minorEastAsia" w:cstheme="minorBidi"/>
                <w:b w:val="0"/>
                <w:bCs w:val="0"/>
                <w:i w:val="0"/>
                <w:iCs w:val="0"/>
                <w:noProof/>
                <w:sz w:val="24"/>
              </w:rPr>
              <w:tab/>
            </w:r>
            <w:r w:rsidRPr="00BD0583">
              <w:rPr>
                <w:rStyle w:val="Hyperlink"/>
                <w:noProof/>
              </w:rPr>
              <w:t>Literature Review</w:t>
            </w:r>
            <w:r>
              <w:rPr>
                <w:noProof/>
                <w:webHidden/>
              </w:rPr>
              <w:tab/>
            </w:r>
            <w:r>
              <w:rPr>
                <w:noProof/>
                <w:webHidden/>
              </w:rPr>
              <w:fldChar w:fldCharType="begin"/>
            </w:r>
            <w:r>
              <w:rPr>
                <w:noProof/>
                <w:webHidden/>
              </w:rPr>
              <w:instrText xml:space="preserve"> PAGEREF _Toc120315501 \h </w:instrText>
            </w:r>
            <w:r>
              <w:rPr>
                <w:noProof/>
                <w:webHidden/>
              </w:rPr>
            </w:r>
            <w:r>
              <w:rPr>
                <w:noProof/>
                <w:webHidden/>
              </w:rPr>
              <w:fldChar w:fldCharType="separate"/>
            </w:r>
            <w:r>
              <w:rPr>
                <w:noProof/>
                <w:webHidden/>
              </w:rPr>
              <w:t>3</w:t>
            </w:r>
            <w:r>
              <w:rPr>
                <w:noProof/>
                <w:webHidden/>
              </w:rPr>
              <w:fldChar w:fldCharType="end"/>
            </w:r>
          </w:hyperlink>
        </w:p>
        <w:p w14:paraId="53938301" w14:textId="524C58C7" w:rsidR="00327BD9" w:rsidRDefault="00327BD9">
          <w:pPr>
            <w:pStyle w:val="TOC2"/>
            <w:tabs>
              <w:tab w:val="left" w:pos="960"/>
              <w:tab w:val="right" w:leader="dot" w:pos="9016"/>
            </w:tabs>
            <w:rPr>
              <w:rFonts w:eastAsiaTheme="minorEastAsia" w:cstheme="minorBidi"/>
              <w:b w:val="0"/>
              <w:bCs w:val="0"/>
              <w:noProof/>
              <w:sz w:val="24"/>
              <w:szCs w:val="24"/>
            </w:rPr>
          </w:pPr>
          <w:hyperlink w:anchor="_Toc120315502" w:history="1">
            <w:r w:rsidRPr="00BD0583">
              <w:rPr>
                <w:rStyle w:val="Hyperlink"/>
                <w:noProof/>
              </w:rPr>
              <w:t>2.1</w:t>
            </w:r>
            <w:r>
              <w:rPr>
                <w:rFonts w:eastAsiaTheme="minorEastAsia" w:cstheme="minorBidi"/>
                <w:b w:val="0"/>
                <w:bCs w:val="0"/>
                <w:noProof/>
                <w:sz w:val="24"/>
                <w:szCs w:val="24"/>
              </w:rPr>
              <w:tab/>
            </w:r>
            <w:r w:rsidRPr="00BD0583">
              <w:rPr>
                <w:rStyle w:val="Hyperlink"/>
                <w:noProof/>
              </w:rPr>
              <w:t>Brief History of Automation</w:t>
            </w:r>
            <w:r>
              <w:rPr>
                <w:noProof/>
                <w:webHidden/>
              </w:rPr>
              <w:tab/>
            </w:r>
            <w:r>
              <w:rPr>
                <w:noProof/>
                <w:webHidden/>
              </w:rPr>
              <w:fldChar w:fldCharType="begin"/>
            </w:r>
            <w:r>
              <w:rPr>
                <w:noProof/>
                <w:webHidden/>
              </w:rPr>
              <w:instrText xml:space="preserve"> PAGEREF _Toc120315502 \h </w:instrText>
            </w:r>
            <w:r>
              <w:rPr>
                <w:noProof/>
                <w:webHidden/>
              </w:rPr>
            </w:r>
            <w:r>
              <w:rPr>
                <w:noProof/>
                <w:webHidden/>
              </w:rPr>
              <w:fldChar w:fldCharType="separate"/>
            </w:r>
            <w:r>
              <w:rPr>
                <w:noProof/>
                <w:webHidden/>
              </w:rPr>
              <w:t>3</w:t>
            </w:r>
            <w:r>
              <w:rPr>
                <w:noProof/>
                <w:webHidden/>
              </w:rPr>
              <w:fldChar w:fldCharType="end"/>
            </w:r>
          </w:hyperlink>
        </w:p>
        <w:p w14:paraId="5D15A13E" w14:textId="1244BE82" w:rsidR="00327BD9" w:rsidRDefault="00327BD9">
          <w:pPr>
            <w:pStyle w:val="TOC2"/>
            <w:tabs>
              <w:tab w:val="left" w:pos="960"/>
              <w:tab w:val="right" w:leader="dot" w:pos="9016"/>
            </w:tabs>
            <w:rPr>
              <w:rFonts w:eastAsiaTheme="minorEastAsia" w:cstheme="minorBidi"/>
              <w:b w:val="0"/>
              <w:bCs w:val="0"/>
              <w:noProof/>
              <w:sz w:val="24"/>
              <w:szCs w:val="24"/>
            </w:rPr>
          </w:pPr>
          <w:hyperlink w:anchor="_Toc120315503" w:history="1">
            <w:r w:rsidRPr="00BD0583">
              <w:rPr>
                <w:rStyle w:val="Hyperlink"/>
                <w:noProof/>
              </w:rPr>
              <w:t>2.2</w:t>
            </w:r>
            <w:r>
              <w:rPr>
                <w:rFonts w:eastAsiaTheme="minorEastAsia" w:cstheme="minorBidi"/>
                <w:b w:val="0"/>
                <w:bCs w:val="0"/>
                <w:noProof/>
                <w:sz w:val="24"/>
                <w:szCs w:val="24"/>
              </w:rPr>
              <w:tab/>
            </w:r>
            <w:r w:rsidRPr="00BD0583">
              <w:rPr>
                <w:rStyle w:val="Hyperlink"/>
                <w:noProof/>
              </w:rPr>
              <w:t>Modern Automation in Manufacturing</w:t>
            </w:r>
            <w:r>
              <w:rPr>
                <w:noProof/>
                <w:webHidden/>
              </w:rPr>
              <w:tab/>
            </w:r>
            <w:r>
              <w:rPr>
                <w:noProof/>
                <w:webHidden/>
              </w:rPr>
              <w:fldChar w:fldCharType="begin"/>
            </w:r>
            <w:r>
              <w:rPr>
                <w:noProof/>
                <w:webHidden/>
              </w:rPr>
              <w:instrText xml:space="preserve"> PAGEREF _Toc120315503 \h </w:instrText>
            </w:r>
            <w:r>
              <w:rPr>
                <w:noProof/>
                <w:webHidden/>
              </w:rPr>
            </w:r>
            <w:r>
              <w:rPr>
                <w:noProof/>
                <w:webHidden/>
              </w:rPr>
              <w:fldChar w:fldCharType="separate"/>
            </w:r>
            <w:r>
              <w:rPr>
                <w:noProof/>
                <w:webHidden/>
              </w:rPr>
              <w:t>3</w:t>
            </w:r>
            <w:r>
              <w:rPr>
                <w:noProof/>
                <w:webHidden/>
              </w:rPr>
              <w:fldChar w:fldCharType="end"/>
            </w:r>
          </w:hyperlink>
        </w:p>
        <w:p w14:paraId="21D7A63C" w14:textId="23C179EB" w:rsidR="00327BD9" w:rsidRDefault="00327BD9">
          <w:pPr>
            <w:pStyle w:val="TOC2"/>
            <w:tabs>
              <w:tab w:val="left" w:pos="960"/>
              <w:tab w:val="right" w:leader="dot" w:pos="9016"/>
            </w:tabs>
            <w:rPr>
              <w:rFonts w:eastAsiaTheme="minorEastAsia" w:cstheme="minorBidi"/>
              <w:b w:val="0"/>
              <w:bCs w:val="0"/>
              <w:noProof/>
              <w:sz w:val="24"/>
              <w:szCs w:val="24"/>
            </w:rPr>
          </w:pPr>
          <w:hyperlink w:anchor="_Toc120315504" w:history="1">
            <w:r w:rsidRPr="00BD0583">
              <w:rPr>
                <w:rStyle w:val="Hyperlink"/>
                <w:noProof/>
              </w:rPr>
              <w:t>2.3</w:t>
            </w:r>
            <w:r>
              <w:rPr>
                <w:rFonts w:eastAsiaTheme="minorEastAsia" w:cstheme="minorBidi"/>
                <w:b w:val="0"/>
                <w:bCs w:val="0"/>
                <w:noProof/>
                <w:sz w:val="24"/>
                <w:szCs w:val="24"/>
              </w:rPr>
              <w:tab/>
            </w:r>
            <w:r w:rsidRPr="00BD0583">
              <w:rPr>
                <w:rStyle w:val="Hyperlink"/>
                <w:noProof/>
              </w:rPr>
              <w:t>Advantages of Automation in Manufacturing</w:t>
            </w:r>
            <w:r>
              <w:rPr>
                <w:noProof/>
                <w:webHidden/>
              </w:rPr>
              <w:tab/>
            </w:r>
            <w:r>
              <w:rPr>
                <w:noProof/>
                <w:webHidden/>
              </w:rPr>
              <w:fldChar w:fldCharType="begin"/>
            </w:r>
            <w:r>
              <w:rPr>
                <w:noProof/>
                <w:webHidden/>
              </w:rPr>
              <w:instrText xml:space="preserve"> PAGEREF _Toc120315504 \h </w:instrText>
            </w:r>
            <w:r>
              <w:rPr>
                <w:noProof/>
                <w:webHidden/>
              </w:rPr>
            </w:r>
            <w:r>
              <w:rPr>
                <w:noProof/>
                <w:webHidden/>
              </w:rPr>
              <w:fldChar w:fldCharType="separate"/>
            </w:r>
            <w:r>
              <w:rPr>
                <w:noProof/>
                <w:webHidden/>
              </w:rPr>
              <w:t>3</w:t>
            </w:r>
            <w:r>
              <w:rPr>
                <w:noProof/>
                <w:webHidden/>
              </w:rPr>
              <w:fldChar w:fldCharType="end"/>
            </w:r>
          </w:hyperlink>
        </w:p>
        <w:p w14:paraId="6911160C" w14:textId="10139BAE" w:rsidR="00327BD9" w:rsidRDefault="00327BD9">
          <w:pPr>
            <w:pStyle w:val="TOC2"/>
            <w:tabs>
              <w:tab w:val="left" w:pos="960"/>
              <w:tab w:val="right" w:leader="dot" w:pos="9016"/>
            </w:tabs>
            <w:rPr>
              <w:rFonts w:eastAsiaTheme="minorEastAsia" w:cstheme="minorBidi"/>
              <w:b w:val="0"/>
              <w:bCs w:val="0"/>
              <w:noProof/>
              <w:sz w:val="24"/>
              <w:szCs w:val="24"/>
            </w:rPr>
          </w:pPr>
          <w:hyperlink w:anchor="_Toc120315505" w:history="1">
            <w:r w:rsidRPr="00BD0583">
              <w:rPr>
                <w:rStyle w:val="Hyperlink"/>
                <w:noProof/>
              </w:rPr>
              <w:t>2.4</w:t>
            </w:r>
            <w:r>
              <w:rPr>
                <w:rFonts w:eastAsiaTheme="minorEastAsia" w:cstheme="minorBidi"/>
                <w:b w:val="0"/>
                <w:bCs w:val="0"/>
                <w:noProof/>
                <w:sz w:val="24"/>
                <w:szCs w:val="24"/>
              </w:rPr>
              <w:tab/>
            </w:r>
            <w:r w:rsidRPr="00BD0583">
              <w:rPr>
                <w:rStyle w:val="Hyperlink"/>
                <w:noProof/>
              </w:rPr>
              <w:t>Disadvantages of Automation in Manufacturing</w:t>
            </w:r>
            <w:r>
              <w:rPr>
                <w:noProof/>
                <w:webHidden/>
              </w:rPr>
              <w:tab/>
            </w:r>
            <w:r>
              <w:rPr>
                <w:noProof/>
                <w:webHidden/>
              </w:rPr>
              <w:fldChar w:fldCharType="begin"/>
            </w:r>
            <w:r>
              <w:rPr>
                <w:noProof/>
                <w:webHidden/>
              </w:rPr>
              <w:instrText xml:space="preserve"> PAGEREF _Toc120315505 \h </w:instrText>
            </w:r>
            <w:r>
              <w:rPr>
                <w:noProof/>
                <w:webHidden/>
              </w:rPr>
            </w:r>
            <w:r>
              <w:rPr>
                <w:noProof/>
                <w:webHidden/>
              </w:rPr>
              <w:fldChar w:fldCharType="separate"/>
            </w:r>
            <w:r>
              <w:rPr>
                <w:noProof/>
                <w:webHidden/>
              </w:rPr>
              <w:t>4</w:t>
            </w:r>
            <w:r>
              <w:rPr>
                <w:noProof/>
                <w:webHidden/>
              </w:rPr>
              <w:fldChar w:fldCharType="end"/>
            </w:r>
          </w:hyperlink>
        </w:p>
        <w:p w14:paraId="4F87CAC9" w14:textId="6B41E120" w:rsidR="00327BD9" w:rsidRDefault="00327BD9">
          <w:pPr>
            <w:pStyle w:val="TOC2"/>
            <w:tabs>
              <w:tab w:val="left" w:pos="960"/>
              <w:tab w:val="right" w:leader="dot" w:pos="9016"/>
            </w:tabs>
            <w:rPr>
              <w:rFonts w:eastAsiaTheme="minorEastAsia" w:cstheme="minorBidi"/>
              <w:b w:val="0"/>
              <w:bCs w:val="0"/>
              <w:noProof/>
              <w:sz w:val="24"/>
              <w:szCs w:val="24"/>
            </w:rPr>
          </w:pPr>
          <w:hyperlink w:anchor="_Toc120315506" w:history="1">
            <w:r w:rsidRPr="00BD0583">
              <w:rPr>
                <w:rStyle w:val="Hyperlink"/>
                <w:noProof/>
              </w:rPr>
              <w:t>2.5</w:t>
            </w:r>
            <w:r>
              <w:rPr>
                <w:rFonts w:eastAsiaTheme="minorEastAsia" w:cstheme="minorBidi"/>
                <w:b w:val="0"/>
                <w:bCs w:val="0"/>
                <w:noProof/>
                <w:sz w:val="24"/>
                <w:szCs w:val="24"/>
              </w:rPr>
              <w:tab/>
            </w:r>
            <w:r w:rsidRPr="00BD0583">
              <w:rPr>
                <w:rStyle w:val="Hyperlink"/>
                <w:noProof/>
              </w:rPr>
              <w:t>Future of Automation in Manufacturing</w:t>
            </w:r>
            <w:r>
              <w:rPr>
                <w:noProof/>
                <w:webHidden/>
              </w:rPr>
              <w:tab/>
            </w:r>
            <w:r>
              <w:rPr>
                <w:noProof/>
                <w:webHidden/>
              </w:rPr>
              <w:fldChar w:fldCharType="begin"/>
            </w:r>
            <w:r>
              <w:rPr>
                <w:noProof/>
                <w:webHidden/>
              </w:rPr>
              <w:instrText xml:space="preserve"> PAGEREF _Toc120315506 \h </w:instrText>
            </w:r>
            <w:r>
              <w:rPr>
                <w:noProof/>
                <w:webHidden/>
              </w:rPr>
            </w:r>
            <w:r>
              <w:rPr>
                <w:noProof/>
                <w:webHidden/>
              </w:rPr>
              <w:fldChar w:fldCharType="separate"/>
            </w:r>
            <w:r>
              <w:rPr>
                <w:noProof/>
                <w:webHidden/>
              </w:rPr>
              <w:t>4</w:t>
            </w:r>
            <w:r>
              <w:rPr>
                <w:noProof/>
                <w:webHidden/>
              </w:rPr>
              <w:fldChar w:fldCharType="end"/>
            </w:r>
          </w:hyperlink>
        </w:p>
        <w:p w14:paraId="277B6799" w14:textId="72E0B558" w:rsidR="00327BD9" w:rsidRDefault="00327BD9">
          <w:pPr>
            <w:pStyle w:val="TOC1"/>
            <w:tabs>
              <w:tab w:val="left" w:pos="480"/>
              <w:tab w:val="right" w:leader="dot" w:pos="9016"/>
            </w:tabs>
            <w:rPr>
              <w:rFonts w:eastAsiaTheme="minorEastAsia" w:cstheme="minorBidi"/>
              <w:b w:val="0"/>
              <w:bCs w:val="0"/>
              <w:i w:val="0"/>
              <w:iCs w:val="0"/>
              <w:noProof/>
              <w:sz w:val="24"/>
            </w:rPr>
          </w:pPr>
          <w:hyperlink w:anchor="_Toc120315507" w:history="1">
            <w:r w:rsidRPr="00BD0583">
              <w:rPr>
                <w:rStyle w:val="Hyperlink"/>
                <w:noProof/>
              </w:rPr>
              <w:t>3</w:t>
            </w:r>
            <w:r>
              <w:rPr>
                <w:rFonts w:eastAsiaTheme="minorEastAsia" w:cstheme="minorBidi"/>
                <w:b w:val="0"/>
                <w:bCs w:val="0"/>
                <w:i w:val="0"/>
                <w:iCs w:val="0"/>
                <w:noProof/>
                <w:sz w:val="24"/>
              </w:rPr>
              <w:tab/>
            </w:r>
            <w:r w:rsidRPr="00BD0583">
              <w:rPr>
                <w:rStyle w:val="Hyperlink"/>
                <w:noProof/>
              </w:rPr>
              <w:t>Discussion</w:t>
            </w:r>
            <w:r>
              <w:rPr>
                <w:noProof/>
                <w:webHidden/>
              </w:rPr>
              <w:tab/>
            </w:r>
            <w:r>
              <w:rPr>
                <w:noProof/>
                <w:webHidden/>
              </w:rPr>
              <w:fldChar w:fldCharType="begin"/>
            </w:r>
            <w:r>
              <w:rPr>
                <w:noProof/>
                <w:webHidden/>
              </w:rPr>
              <w:instrText xml:space="preserve"> PAGEREF _Toc120315507 \h </w:instrText>
            </w:r>
            <w:r>
              <w:rPr>
                <w:noProof/>
                <w:webHidden/>
              </w:rPr>
            </w:r>
            <w:r>
              <w:rPr>
                <w:noProof/>
                <w:webHidden/>
              </w:rPr>
              <w:fldChar w:fldCharType="separate"/>
            </w:r>
            <w:r>
              <w:rPr>
                <w:noProof/>
                <w:webHidden/>
              </w:rPr>
              <w:t>5</w:t>
            </w:r>
            <w:r>
              <w:rPr>
                <w:noProof/>
                <w:webHidden/>
              </w:rPr>
              <w:fldChar w:fldCharType="end"/>
            </w:r>
          </w:hyperlink>
        </w:p>
        <w:p w14:paraId="4442259C" w14:textId="5630A60A" w:rsidR="00327BD9" w:rsidRDefault="00327BD9">
          <w:pPr>
            <w:pStyle w:val="TOC2"/>
            <w:tabs>
              <w:tab w:val="left" w:pos="960"/>
              <w:tab w:val="right" w:leader="dot" w:pos="9016"/>
            </w:tabs>
            <w:rPr>
              <w:rFonts w:eastAsiaTheme="minorEastAsia" w:cstheme="minorBidi"/>
              <w:b w:val="0"/>
              <w:bCs w:val="0"/>
              <w:noProof/>
              <w:sz w:val="24"/>
              <w:szCs w:val="24"/>
            </w:rPr>
          </w:pPr>
          <w:hyperlink w:anchor="_Toc120315508" w:history="1">
            <w:r w:rsidRPr="00BD0583">
              <w:rPr>
                <w:rStyle w:val="Hyperlink"/>
                <w:noProof/>
              </w:rPr>
              <w:t>3.1</w:t>
            </w:r>
            <w:r>
              <w:rPr>
                <w:rFonts w:eastAsiaTheme="minorEastAsia" w:cstheme="minorBidi"/>
                <w:b w:val="0"/>
                <w:bCs w:val="0"/>
                <w:noProof/>
                <w:sz w:val="24"/>
                <w:szCs w:val="24"/>
              </w:rPr>
              <w:tab/>
            </w:r>
            <w:r w:rsidRPr="00BD0583">
              <w:rPr>
                <w:rStyle w:val="Hyperlink"/>
                <w:noProof/>
              </w:rPr>
              <w:t>Does automation have a positive or negative toll in manufacturing?</w:t>
            </w:r>
            <w:r>
              <w:rPr>
                <w:noProof/>
                <w:webHidden/>
              </w:rPr>
              <w:tab/>
            </w:r>
            <w:r>
              <w:rPr>
                <w:noProof/>
                <w:webHidden/>
              </w:rPr>
              <w:fldChar w:fldCharType="begin"/>
            </w:r>
            <w:r>
              <w:rPr>
                <w:noProof/>
                <w:webHidden/>
              </w:rPr>
              <w:instrText xml:space="preserve"> PAGEREF _Toc120315508 \h </w:instrText>
            </w:r>
            <w:r>
              <w:rPr>
                <w:noProof/>
                <w:webHidden/>
              </w:rPr>
            </w:r>
            <w:r>
              <w:rPr>
                <w:noProof/>
                <w:webHidden/>
              </w:rPr>
              <w:fldChar w:fldCharType="separate"/>
            </w:r>
            <w:r>
              <w:rPr>
                <w:noProof/>
                <w:webHidden/>
              </w:rPr>
              <w:t>5</w:t>
            </w:r>
            <w:r>
              <w:rPr>
                <w:noProof/>
                <w:webHidden/>
              </w:rPr>
              <w:fldChar w:fldCharType="end"/>
            </w:r>
          </w:hyperlink>
        </w:p>
        <w:p w14:paraId="38A9A106" w14:textId="4AAE0763" w:rsidR="00327BD9" w:rsidRDefault="00327BD9">
          <w:pPr>
            <w:pStyle w:val="TOC1"/>
            <w:tabs>
              <w:tab w:val="left" w:pos="480"/>
              <w:tab w:val="right" w:leader="dot" w:pos="9016"/>
            </w:tabs>
            <w:rPr>
              <w:rFonts w:eastAsiaTheme="minorEastAsia" w:cstheme="minorBidi"/>
              <w:b w:val="0"/>
              <w:bCs w:val="0"/>
              <w:i w:val="0"/>
              <w:iCs w:val="0"/>
              <w:noProof/>
              <w:sz w:val="24"/>
            </w:rPr>
          </w:pPr>
          <w:hyperlink w:anchor="_Toc120315509" w:history="1">
            <w:r w:rsidRPr="00BD0583">
              <w:rPr>
                <w:rStyle w:val="Hyperlink"/>
                <w:noProof/>
              </w:rPr>
              <w:t>4</w:t>
            </w:r>
            <w:r>
              <w:rPr>
                <w:rFonts w:eastAsiaTheme="minorEastAsia" w:cstheme="minorBidi"/>
                <w:b w:val="0"/>
                <w:bCs w:val="0"/>
                <w:i w:val="0"/>
                <w:iCs w:val="0"/>
                <w:noProof/>
                <w:sz w:val="24"/>
              </w:rPr>
              <w:tab/>
            </w:r>
            <w:r w:rsidRPr="00BD0583">
              <w:rPr>
                <w:rStyle w:val="Hyperlink"/>
                <w:noProof/>
              </w:rPr>
              <w:t>Conclusions</w:t>
            </w:r>
            <w:r>
              <w:rPr>
                <w:noProof/>
                <w:webHidden/>
              </w:rPr>
              <w:tab/>
            </w:r>
            <w:r>
              <w:rPr>
                <w:noProof/>
                <w:webHidden/>
              </w:rPr>
              <w:fldChar w:fldCharType="begin"/>
            </w:r>
            <w:r>
              <w:rPr>
                <w:noProof/>
                <w:webHidden/>
              </w:rPr>
              <w:instrText xml:space="preserve"> PAGEREF _Toc120315509 \h </w:instrText>
            </w:r>
            <w:r>
              <w:rPr>
                <w:noProof/>
                <w:webHidden/>
              </w:rPr>
            </w:r>
            <w:r>
              <w:rPr>
                <w:noProof/>
                <w:webHidden/>
              </w:rPr>
              <w:fldChar w:fldCharType="separate"/>
            </w:r>
            <w:r>
              <w:rPr>
                <w:noProof/>
                <w:webHidden/>
              </w:rPr>
              <w:t>6</w:t>
            </w:r>
            <w:r>
              <w:rPr>
                <w:noProof/>
                <w:webHidden/>
              </w:rPr>
              <w:fldChar w:fldCharType="end"/>
            </w:r>
          </w:hyperlink>
        </w:p>
        <w:p w14:paraId="5E93245E" w14:textId="05B26712" w:rsidR="00327BD9" w:rsidRDefault="00327BD9">
          <w:pPr>
            <w:pStyle w:val="TOC1"/>
            <w:tabs>
              <w:tab w:val="left" w:pos="480"/>
              <w:tab w:val="right" w:leader="dot" w:pos="9016"/>
            </w:tabs>
            <w:rPr>
              <w:rFonts w:eastAsiaTheme="minorEastAsia" w:cstheme="minorBidi"/>
              <w:b w:val="0"/>
              <w:bCs w:val="0"/>
              <w:i w:val="0"/>
              <w:iCs w:val="0"/>
              <w:noProof/>
              <w:sz w:val="24"/>
            </w:rPr>
          </w:pPr>
          <w:hyperlink w:anchor="_Toc120315510" w:history="1">
            <w:r w:rsidRPr="00BD0583">
              <w:rPr>
                <w:rStyle w:val="Hyperlink"/>
                <w:noProof/>
              </w:rPr>
              <w:t>5</w:t>
            </w:r>
            <w:r>
              <w:rPr>
                <w:rFonts w:eastAsiaTheme="minorEastAsia" w:cstheme="minorBidi"/>
                <w:b w:val="0"/>
                <w:bCs w:val="0"/>
                <w:i w:val="0"/>
                <w:iCs w:val="0"/>
                <w:noProof/>
                <w:sz w:val="24"/>
              </w:rPr>
              <w:tab/>
            </w:r>
            <w:r w:rsidRPr="00BD0583">
              <w:rPr>
                <w:rStyle w:val="Hyperlink"/>
                <w:noProof/>
              </w:rPr>
              <w:t>Refere</w:t>
            </w:r>
            <w:r w:rsidRPr="00BD0583">
              <w:rPr>
                <w:rStyle w:val="Hyperlink"/>
                <w:noProof/>
              </w:rPr>
              <w:t>n</w:t>
            </w:r>
            <w:r w:rsidRPr="00BD0583">
              <w:rPr>
                <w:rStyle w:val="Hyperlink"/>
                <w:noProof/>
              </w:rPr>
              <w:t>ce</w:t>
            </w:r>
            <w:r>
              <w:rPr>
                <w:noProof/>
                <w:webHidden/>
              </w:rPr>
              <w:tab/>
            </w:r>
            <w:r>
              <w:rPr>
                <w:noProof/>
                <w:webHidden/>
              </w:rPr>
              <w:fldChar w:fldCharType="begin"/>
            </w:r>
            <w:r>
              <w:rPr>
                <w:noProof/>
                <w:webHidden/>
              </w:rPr>
              <w:instrText xml:space="preserve"> PAGEREF _Toc120315510 \h </w:instrText>
            </w:r>
            <w:r>
              <w:rPr>
                <w:noProof/>
                <w:webHidden/>
              </w:rPr>
            </w:r>
            <w:r>
              <w:rPr>
                <w:noProof/>
                <w:webHidden/>
              </w:rPr>
              <w:fldChar w:fldCharType="separate"/>
            </w:r>
            <w:r>
              <w:rPr>
                <w:noProof/>
                <w:webHidden/>
              </w:rPr>
              <w:t>7</w:t>
            </w:r>
            <w:r>
              <w:rPr>
                <w:noProof/>
                <w:webHidden/>
              </w:rPr>
              <w:fldChar w:fldCharType="end"/>
            </w:r>
          </w:hyperlink>
        </w:p>
        <w:p w14:paraId="086E8D4F" w14:textId="4DE70509" w:rsidR="00F375BF" w:rsidRDefault="00636E5D" w:rsidP="00CB0BAF">
          <w:pPr>
            <w:sectPr w:rsidR="00F375BF" w:rsidSect="00F375BF">
              <w:footerReference w:type="even" r:id="rId9"/>
              <w:footerReference w:type="default" r:id="rId10"/>
              <w:pgSz w:w="11906" w:h="16838"/>
              <w:pgMar w:top="1440" w:right="1440" w:bottom="1440" w:left="1440" w:header="708" w:footer="708" w:gutter="0"/>
              <w:pgNumType w:fmt="lowerRoman"/>
              <w:cols w:space="708"/>
              <w:titlePg/>
              <w:docGrid w:linePitch="360"/>
            </w:sectPr>
          </w:pPr>
          <w:r>
            <w:rPr>
              <w:b/>
              <w:bCs/>
              <w:noProof/>
            </w:rPr>
            <w:fldChar w:fldCharType="end"/>
          </w:r>
        </w:p>
      </w:sdtContent>
    </w:sdt>
    <w:p w14:paraId="23C16D56" w14:textId="4E8C4E5D" w:rsidR="000769C5" w:rsidRDefault="000769C5"/>
    <w:p w14:paraId="77A7229E" w14:textId="247BE13A" w:rsidR="000769C5" w:rsidRDefault="000769C5" w:rsidP="000769C5">
      <w:pPr>
        <w:pStyle w:val="Heading1"/>
      </w:pPr>
      <w:bookmarkStart w:id="0" w:name="_Toc120315496"/>
      <w:r>
        <w:t>Introduction</w:t>
      </w:r>
      <w:bookmarkEnd w:id="0"/>
    </w:p>
    <w:p w14:paraId="10DB5583" w14:textId="632390D5" w:rsidR="00C94C3A" w:rsidRDefault="00231544" w:rsidP="00AF7EA2">
      <w:r>
        <w:t>Th</w:t>
      </w:r>
      <w:r w:rsidR="006D0B8B">
        <w:t xml:space="preserve">e </w:t>
      </w:r>
      <w:r w:rsidR="00AC4807">
        <w:t>purpose of this report is to</w:t>
      </w:r>
      <w:r>
        <w:t xml:space="preserve"> look at the </w:t>
      </w:r>
      <w:r w:rsidR="004D35CC">
        <w:t xml:space="preserve">brief </w:t>
      </w:r>
      <w:r>
        <w:t>history of automation in manufacturing</w:t>
      </w:r>
      <w:r w:rsidR="00FB20D9">
        <w:t>, the</w:t>
      </w:r>
      <w:r w:rsidR="00AC4807">
        <w:t xml:space="preserve"> new age </w:t>
      </w:r>
      <w:r w:rsidR="00D8163E">
        <w:t>and impacts of automation in the manufacturing space,</w:t>
      </w:r>
      <w:r w:rsidR="00B3456D">
        <w:t xml:space="preserve"> </w:t>
      </w:r>
      <w:r w:rsidR="00A63AD2">
        <w:t>advantages and disadvantages</w:t>
      </w:r>
      <w:r w:rsidR="005F393E">
        <w:t>, and the future of automation in manufacturing. This information will then be used to</w:t>
      </w:r>
      <w:r w:rsidR="00176096">
        <w:t xml:space="preserve"> analyse impact</w:t>
      </w:r>
      <w:r w:rsidR="000B2AEA">
        <w:t xml:space="preserve"> of automation on the </w:t>
      </w:r>
      <w:r w:rsidR="00556913">
        <w:t>work</w:t>
      </w:r>
      <w:r w:rsidR="00B30D72">
        <w:t xml:space="preserve">place </w:t>
      </w:r>
      <w:r w:rsidR="000B2AEA">
        <w:t xml:space="preserve">for those working in industry </w:t>
      </w:r>
      <w:r w:rsidR="00176096">
        <w:t>and</w:t>
      </w:r>
      <w:r w:rsidR="000B2AEA">
        <w:t xml:space="preserve"> if</w:t>
      </w:r>
      <w:r w:rsidR="00556913">
        <w:t xml:space="preserve"> </w:t>
      </w:r>
      <w:r w:rsidR="00E42738">
        <w:t xml:space="preserve">automation in manufacturing has </w:t>
      </w:r>
      <w:r w:rsidR="00A558B1">
        <w:t xml:space="preserve">a positive or </w:t>
      </w:r>
      <w:r w:rsidR="00E42738">
        <w:t>negative</w:t>
      </w:r>
      <w:r w:rsidR="00A558B1">
        <w:t xml:space="preserve"> toll on the manufacturing industry. </w:t>
      </w:r>
    </w:p>
    <w:p w14:paraId="73553FC3" w14:textId="287C185F" w:rsidR="009135EC" w:rsidRDefault="009135EC"/>
    <w:p w14:paraId="3BBFCA28" w14:textId="6C031B42" w:rsidR="009135EC" w:rsidRDefault="009135EC" w:rsidP="009135EC">
      <w:pPr>
        <w:pStyle w:val="Heading2"/>
      </w:pPr>
      <w:bookmarkStart w:id="1" w:name="_Toc120315497"/>
      <w:r>
        <w:t xml:space="preserve">What is Automation </w:t>
      </w:r>
      <w:r w:rsidR="0099508F">
        <w:t>in</w:t>
      </w:r>
      <w:r>
        <w:t xml:space="preserve"> Manufacturing?</w:t>
      </w:r>
      <w:bookmarkEnd w:id="1"/>
    </w:p>
    <w:p w14:paraId="584E6C56" w14:textId="0EA6016F" w:rsidR="009135EC" w:rsidRDefault="009135EC" w:rsidP="008E4401">
      <w:r>
        <w:t xml:space="preserve">Automation is the introduction of automatic equipment in manufacturing. Manufacturing can be seen as the making of large articles on a </w:t>
      </w:r>
      <w:r w:rsidR="00C22A57">
        <w:t>large-scale</w:t>
      </w:r>
      <w:r>
        <w:t xml:space="preserve"> using machinery which can also be seen as industrial production. Automation in manufacturing uses robots that are computer controlled to do strenuous, dangerous and precise tasks that will help boost the efficiency of the production line and will also reduce labour</w:t>
      </w:r>
      <w:r w:rsidR="0031266F">
        <w:t xml:space="preserve"> and production</w:t>
      </w:r>
      <w:r>
        <w:t xml:space="preserve"> costs</w:t>
      </w:r>
      <w:sdt>
        <w:sdtPr>
          <w:tag w:val="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"/>
          <w:id w:val="-166799597"/>
          <w:placeholder>
            <w:docPart w:val="DefaultPlaceholder_-1854013440"/>
          </w:placeholder>
        </w:sdtPr>
        <w:sdtContent>
          <w:r w:rsidR="00B24C84">
            <w:t xml:space="preserve">(Maciej </w:t>
          </w:r>
          <w:proofErr w:type="spellStart"/>
          <w:r w:rsidR="00B24C84">
            <w:t>Serda</w:t>
          </w:r>
          <w:proofErr w:type="spellEnd"/>
          <w:r w:rsidR="00B24C84">
            <w:t xml:space="preserve"> </w:t>
          </w:r>
          <w:r w:rsidR="00B24C84">
            <w:rPr>
              <w:i/>
              <w:iCs/>
            </w:rPr>
            <w:t>et al.</w:t>
          </w:r>
          <w:r w:rsidR="00B24C84">
            <w:t>, 2013)</w:t>
          </w:r>
        </w:sdtContent>
      </w:sdt>
      <w:r>
        <w:t>.</w:t>
      </w:r>
      <w:r w:rsidR="00FC27A0">
        <w:t xml:space="preserve"> There are three levels </w:t>
      </w:r>
      <w:r w:rsidR="008573EC">
        <w:t xml:space="preserve">of manufacturing automation that depend on the degree of substitution </w:t>
      </w:r>
      <w:r w:rsidR="00547847">
        <w:t>of humans by machines. These three are hard automation</w:t>
      </w:r>
      <w:r w:rsidR="00E56835">
        <w:t xml:space="preserve">, programable automation and full automation. </w:t>
      </w:r>
    </w:p>
    <w:p w14:paraId="2BE952D5" w14:textId="311B7D76" w:rsidR="00CE144D" w:rsidRDefault="00CE144D" w:rsidP="009135EC"/>
    <w:p w14:paraId="06A8E7AB" w14:textId="347D9D8F" w:rsidR="00CE144D" w:rsidRPr="009135EC" w:rsidRDefault="00CE144D" w:rsidP="006C3CDE">
      <w:pPr>
        <w:pStyle w:val="Heading3"/>
      </w:pPr>
      <w:bookmarkStart w:id="2" w:name="_Toc120315498"/>
      <w:r>
        <w:t>Hard Automation</w:t>
      </w:r>
      <w:bookmarkEnd w:id="2"/>
      <w:r>
        <w:t xml:space="preserve"> </w:t>
      </w:r>
    </w:p>
    <w:p w14:paraId="5E32B954" w14:textId="792B5585" w:rsidR="00BF0FA8" w:rsidRDefault="004C4136" w:rsidP="00AF7EA2">
      <w:r w:rsidRPr="004C4136">
        <w:t>In hard automation, a program's configurable variables fix the order in which processing activities are performed. Since the order is predetermined, the activities are carried out in order. Hard automation is typically distinguished by a high starting cost and a high output rate. Therefore, where the items have a very large demand and volume, hard automation is ideal for discrete mass production systems and continuous production flow. Processes used in distillation, paint shops, conveyers, and transfer lines are instances of hard automation. In the following situations, hard automation is appropriate (Kharagpur 2019)</w:t>
      </w:r>
      <w:r w:rsidR="00E76551">
        <w:t>:</w:t>
      </w:r>
    </w:p>
    <w:p w14:paraId="58AF7B15" w14:textId="77777777" w:rsidR="00BF0FA8" w:rsidRDefault="00BF0FA8" w:rsidP="00AF7EA2">
      <w:r>
        <w:t>1. Products are produced in large quantities but have few variations in terms of their sizes, forms, materials, and functions.</w:t>
      </w:r>
    </w:p>
    <w:p w14:paraId="5F11AD44" w14:textId="77777777" w:rsidR="00BF0FA8" w:rsidRDefault="00BF0FA8" w:rsidP="00AF7EA2">
      <w:r>
        <w:t>2. For a period of two to five years, product demand is stable and predictable.</w:t>
      </w:r>
    </w:p>
    <w:p w14:paraId="44310556" w14:textId="77777777" w:rsidR="00BF0FA8" w:rsidRDefault="00BF0FA8" w:rsidP="00AF7EA2">
      <w:r>
        <w:t>3. A high manufacturing throughput is anticipated.</w:t>
      </w:r>
    </w:p>
    <w:p w14:paraId="2BFDD1BE" w14:textId="3842D547" w:rsidR="00A939B7" w:rsidRDefault="00A939B7" w:rsidP="00BF0FA8"/>
    <w:p w14:paraId="76FCDB08" w14:textId="63562352" w:rsidR="002976D2" w:rsidRDefault="00346BA8" w:rsidP="006C3CDE">
      <w:pPr>
        <w:pStyle w:val="Heading3"/>
      </w:pPr>
      <w:bookmarkStart w:id="3" w:name="_Toc120315499"/>
      <w:r>
        <w:t>Programmable automation</w:t>
      </w:r>
      <w:bookmarkEnd w:id="3"/>
    </w:p>
    <w:p w14:paraId="7A95E63D" w14:textId="3EBA2DD0" w:rsidR="00346BA8" w:rsidRDefault="00476672" w:rsidP="00AF7EA2">
      <w:r w:rsidRPr="00476672">
        <w:t xml:space="preserve">For a flexible sequence of production operations, control systems can reprogramme the machines using programmable automation. The automation of machines enables control programmes to be </w:t>
      </w:r>
      <w:r w:rsidRPr="00476672">
        <w:lastRenderedPageBreak/>
        <w:t>created for various industrial processes to create product variants.</w:t>
      </w:r>
      <w:r w:rsidR="00774255">
        <w:t xml:space="preserve"> </w:t>
      </w:r>
      <w:r w:rsidRPr="00476672">
        <w:t>Programming machines or a series of procedures for various items is a difficult task. Investment in programmable machinery is thus only financially viable when manufacturing processes don't alter drastically. The batch manufacturing processes with medium to high product volumes benefit the most from programmable automation.</w:t>
      </w:r>
      <w:r w:rsidR="00536C76">
        <w:t xml:space="preserve"> P</w:t>
      </w:r>
      <w:r w:rsidR="007B0482" w:rsidRPr="007B0482">
        <w:t>rogrammable automation covers a wide range of applications</w:t>
      </w:r>
      <w:r w:rsidR="00536C76">
        <w:t xml:space="preserve">. </w:t>
      </w:r>
      <w:r w:rsidR="007B0482" w:rsidRPr="007B0482">
        <w:t xml:space="preserve">For instance, NTIS (1984) separated programmable automation into three categories: computer-aided design (CAD) for goods and machine tools, computer-aided manufacturing (CAM) for robots, computerised machine tools, flexible manufacturing systems, and computer-aided management techniques, such as management information systems and computer-aided planning. Computer integrated manufacturing </w:t>
      </w:r>
      <w:r w:rsidR="001C105A" w:rsidRPr="007B0482">
        <w:t>(CIM)</w:t>
      </w:r>
      <w:r w:rsidR="001C105A">
        <w:t xml:space="preserve"> </w:t>
      </w:r>
      <w:r w:rsidR="007B0482" w:rsidRPr="007B0482">
        <w:t xml:space="preserve">refers to the combination of various technologies. Numerical control (NC) devices, commercial robots, steel rolling mills, and paper mills are a few examples of programmable automations. </w:t>
      </w:r>
    </w:p>
    <w:p w14:paraId="368C61BF" w14:textId="428EB39A" w:rsidR="001B1571" w:rsidRDefault="001B1571" w:rsidP="007B0482">
      <w:pPr>
        <w:jc w:val="both"/>
      </w:pPr>
    </w:p>
    <w:p w14:paraId="778D0544" w14:textId="6C62B66D" w:rsidR="001B1571" w:rsidRDefault="005F2C7C" w:rsidP="005F2C7C">
      <w:pPr>
        <w:pStyle w:val="Heading3"/>
      </w:pPr>
      <w:bookmarkStart w:id="4" w:name="_Toc120315500"/>
      <w:r>
        <w:t>Full automation</w:t>
      </w:r>
      <w:bookmarkEnd w:id="4"/>
    </w:p>
    <w:p w14:paraId="21FD6E55" w14:textId="61D184B0" w:rsidR="005F2C7C" w:rsidRDefault="00271BB9" w:rsidP="00AF7EA2">
      <w:r w:rsidRPr="00271BB9">
        <w:t>Full automation seeks to produce a variety of items with a minimum amount of changeover time. Computer programmes should ideally be able to autonomously adjust both hardware and software systems</w:t>
      </w:r>
      <w:sdt>
        <w:sdtPr>
          <w:id w:val="1598295829"/>
          <w:citation/>
        </w:sdtPr>
        <w:sdtContent>
          <w:r w:rsidR="00E74AB7">
            <w:fldChar w:fldCharType="begin"/>
          </w:r>
          <w:r w:rsidR="00E74AB7">
            <w:instrText xml:space="preserve"> CITATION Wes20 \l 2057 </w:instrText>
          </w:r>
          <w:r w:rsidR="00E74AB7">
            <w:fldChar w:fldCharType="separate"/>
          </w:r>
          <w:r w:rsidR="00E74AB7">
            <w:rPr>
              <w:noProof/>
            </w:rPr>
            <w:t xml:space="preserve"> (Westrom, 2020)</w:t>
          </w:r>
          <w:r w:rsidR="00E74AB7">
            <w:fldChar w:fldCharType="end"/>
          </w:r>
        </w:sdtContent>
      </w:sdt>
      <w:r w:rsidRPr="00271BB9">
        <w:t>. A fully automated system can create various combinations and schedules to carry out product manufacturing procedures. Some fully automated product facilities, such as automated guided vehicles (AGVs), robotics, and computer numerical controls</w:t>
      </w:r>
      <w:r w:rsidR="00411AEE">
        <w:t xml:space="preserve"> </w:t>
      </w:r>
      <w:r w:rsidR="00411AEE" w:rsidRPr="00271BB9">
        <w:t>(CNCs)</w:t>
      </w:r>
      <w:r w:rsidRPr="00271BB9">
        <w:t>, are included in a fully automated system. The following situations are suitable for full automation:</w:t>
      </w:r>
    </w:p>
    <w:p w14:paraId="559B809D" w14:textId="77777777" w:rsidR="004F5E60" w:rsidRDefault="004F5E60" w:rsidP="00AF7EA2">
      <w:r>
        <w:t>1. A corporation has its own business methods to satisfy the vastly different wants of its clients.</w:t>
      </w:r>
    </w:p>
    <w:p w14:paraId="49A1E991" w14:textId="77777777" w:rsidR="004F5E60" w:rsidRDefault="004F5E60" w:rsidP="00AF7EA2">
      <w:r>
        <w:t>A product mix calls for the blending of various parts, components, and goods that must be produced using the same manufacturing method.</w:t>
      </w:r>
    </w:p>
    <w:p w14:paraId="638A340B" w14:textId="6BD89C60" w:rsidR="004F5E60" w:rsidRDefault="004F5E60" w:rsidP="00AF7EA2">
      <w:r>
        <w:t>2. Product facilities require frequent updates to adopt new functionalities and technologies and to meet the diverse needs of new customers because product lifecycles are very brief and demand for product volumes is extremely unpredictable and changes swiftly about time.</w:t>
      </w:r>
    </w:p>
    <w:p w14:paraId="4E932573" w14:textId="47FB7811" w:rsidR="00F84FE2" w:rsidRPr="005F2C7C" w:rsidRDefault="004F5E60" w:rsidP="00AF7EA2">
      <w:r>
        <w:t>3. A corporation produces things in very large quantities or batches, with very short lead times and wildly fluctuating and unpredictable demand for its products.</w:t>
      </w:r>
    </w:p>
    <w:p w14:paraId="1BB07827" w14:textId="7BD77404" w:rsidR="007B0482" w:rsidRDefault="007B0482" w:rsidP="007B0482">
      <w:pPr>
        <w:jc w:val="both"/>
      </w:pPr>
    </w:p>
    <w:p w14:paraId="138ABA49" w14:textId="77777777" w:rsidR="007B0482" w:rsidRPr="00346BA8" w:rsidRDefault="007B0482" w:rsidP="007B0482">
      <w:pPr>
        <w:jc w:val="both"/>
      </w:pPr>
    </w:p>
    <w:p w14:paraId="460BBA37" w14:textId="1E688D34" w:rsidR="000769C5" w:rsidRDefault="000769C5" w:rsidP="007B0482">
      <w:pPr>
        <w:jc w:val="both"/>
      </w:pPr>
      <w:r>
        <w:br w:type="page"/>
      </w:r>
    </w:p>
    <w:p w14:paraId="4B502F84" w14:textId="52069F92" w:rsidR="000769C5" w:rsidRDefault="000769C5" w:rsidP="000769C5">
      <w:pPr>
        <w:pStyle w:val="Heading1"/>
      </w:pPr>
      <w:bookmarkStart w:id="5" w:name="_Toc120315501"/>
      <w:r>
        <w:lastRenderedPageBreak/>
        <w:t>Literature</w:t>
      </w:r>
      <w:r w:rsidR="00614E0C">
        <w:t xml:space="preserve"> R</w:t>
      </w:r>
      <w:r w:rsidR="00405020">
        <w:t>eview</w:t>
      </w:r>
      <w:bookmarkEnd w:id="5"/>
    </w:p>
    <w:p w14:paraId="63247BB4" w14:textId="09AA962A" w:rsidR="00405020" w:rsidRDefault="00405020" w:rsidP="00405020"/>
    <w:p w14:paraId="704F80B4" w14:textId="7215473F" w:rsidR="00405020" w:rsidRPr="000A3182" w:rsidRDefault="000A3182" w:rsidP="000A3182">
      <w:pPr>
        <w:pStyle w:val="Heading2"/>
      </w:pPr>
      <w:bookmarkStart w:id="6" w:name="_Toc120315502"/>
      <w:r w:rsidRPr="000A3182">
        <w:t xml:space="preserve">Brief </w:t>
      </w:r>
      <w:r w:rsidR="0071694D" w:rsidRPr="000A3182">
        <w:t>History of Automation</w:t>
      </w:r>
      <w:bookmarkEnd w:id="6"/>
      <w:r w:rsidR="0071694D" w:rsidRPr="000A3182">
        <w:t xml:space="preserve"> </w:t>
      </w:r>
    </w:p>
    <w:p w14:paraId="196436B7" w14:textId="28CE5F3D" w:rsidR="00E34408" w:rsidRPr="00487F2E" w:rsidRDefault="00897DC3" w:rsidP="00AF7EA2">
      <w:r>
        <w:t>As stated in the introduction</w:t>
      </w:r>
      <w:r w:rsidR="001170BB">
        <w:t xml:space="preserve"> the Ford Motor Company established an “automation department” marking the first use of that term in relation to manufacturing.</w:t>
      </w:r>
      <w:r w:rsidR="001170BB">
        <w:rPr>
          <w:rStyle w:val="apple-converted-space"/>
          <w:rFonts w:ascii="Open Sans" w:eastAsiaTheme="majorEastAsia" w:hAnsi="Open Sans" w:cs="Open Sans"/>
          <w:color w:val="000000"/>
          <w:sz w:val="27"/>
          <w:szCs w:val="27"/>
        </w:rPr>
        <w:t> </w:t>
      </w:r>
      <w:r w:rsidR="002C43CC">
        <w:t>At this</w:t>
      </w:r>
      <w:r w:rsidR="00321D86" w:rsidRPr="000E281A">
        <w:t xml:space="preserve"> </w:t>
      </w:r>
      <w:r w:rsidR="00A75A3C" w:rsidRPr="000E281A">
        <w:t>period</w:t>
      </w:r>
      <w:r w:rsidR="00321D86" w:rsidRPr="000E281A">
        <w:t xml:space="preserve">, feedback controllers were </w:t>
      </w:r>
      <w:r w:rsidR="00B23CFB">
        <w:t>quickly</w:t>
      </w:r>
      <w:r w:rsidR="00321D86" w:rsidRPr="000E281A">
        <w:t xml:space="preserve"> </w:t>
      </w:r>
      <w:r w:rsidR="00562A0F">
        <w:t xml:space="preserve">copied </w:t>
      </w:r>
      <w:r w:rsidR="00562A0F" w:rsidRPr="000E281A">
        <w:t>in</w:t>
      </w:r>
      <w:r w:rsidR="00321D86" w:rsidRPr="000E281A">
        <w:t xml:space="preserve"> manufacturing to facilitate</w:t>
      </w:r>
      <w:r w:rsidR="001C3E56">
        <w:t xml:space="preserve"> </w:t>
      </w:r>
      <w:r w:rsidR="00A75A3C">
        <w:t>several</w:t>
      </w:r>
      <w:r w:rsidR="001C3E56">
        <w:t xml:space="preserve"> </w:t>
      </w:r>
      <w:r w:rsidR="00321D86" w:rsidRPr="000E281A">
        <w:t>production processes,</w:t>
      </w:r>
      <w:r w:rsidR="001C3E56">
        <w:t xml:space="preserve"> such as </w:t>
      </w:r>
      <w:r w:rsidR="00321D86" w:rsidRPr="000E281A">
        <w:t>accurately positioning large objects (like</w:t>
      </w:r>
      <w:r w:rsidR="00AE2129">
        <w:t xml:space="preserve"> </w:t>
      </w:r>
      <w:r w:rsidR="006F2970">
        <w:t>automotive</w:t>
      </w:r>
      <w:r w:rsidR="00321D86" w:rsidRPr="000E281A">
        <w:t xml:space="preserve"> components) on a production line.</w:t>
      </w:r>
      <w:r w:rsidR="00562A0F">
        <w:t xml:space="preserve"> It was this that made</w:t>
      </w:r>
      <w:r w:rsidR="00321D86" w:rsidRPr="000E281A">
        <w:t xml:space="preserve"> </w:t>
      </w:r>
      <w:r w:rsidR="00562A0F" w:rsidRPr="000E281A">
        <w:t>t</w:t>
      </w:r>
      <w:r w:rsidR="00562A0F">
        <w:t xml:space="preserve">he </w:t>
      </w:r>
      <w:r w:rsidR="00562A0F" w:rsidRPr="000E281A">
        <w:t>Fortune</w:t>
      </w:r>
      <w:r w:rsidR="00321D86" w:rsidRPr="000E281A">
        <w:t xml:space="preserve"> magazine publish</w:t>
      </w:r>
      <w:r w:rsidR="00321D86" w:rsidRPr="000E281A">
        <w:rPr>
          <w:rFonts w:eastAsiaTheme="majorEastAsia"/>
        </w:rPr>
        <w:t> </w:t>
      </w:r>
      <w:r w:rsidR="00321D86" w:rsidRPr="000E281A">
        <w:t xml:space="preserve">a cover story titled “Machines Without Men” which </w:t>
      </w:r>
      <w:r w:rsidR="00A841F2">
        <w:t>painted</w:t>
      </w:r>
      <w:r w:rsidR="00321D86" w:rsidRPr="000E281A">
        <w:t xml:space="preserve"> out a near-future vision of workerless factories.</w:t>
      </w:r>
      <w:r w:rsidR="00681CFF">
        <w:t xml:space="preserve"> By the early 1960s and 1970s</w:t>
      </w:r>
      <w:r w:rsidR="004A794A">
        <w:t>, digital computers were being connected to machine tools.</w:t>
      </w:r>
      <w:r w:rsidR="00BC5E16">
        <w:t xml:space="preserve"> The programmable logic controller (PLC)</w:t>
      </w:r>
      <w:r w:rsidR="00886E50">
        <w:t xml:space="preserve">, </w:t>
      </w:r>
      <w:r w:rsidR="00DE5D1A">
        <w:t xml:space="preserve">which was invented in </w:t>
      </w:r>
      <w:r w:rsidR="00886E50">
        <w:t xml:space="preserve">1968 </w:t>
      </w:r>
      <w:r w:rsidR="00DE5D1A">
        <w:t xml:space="preserve">was </w:t>
      </w:r>
      <w:r w:rsidR="00BC5E16">
        <w:t>a computer</w:t>
      </w:r>
      <w:r w:rsidR="00DE5D1A">
        <w:t xml:space="preserve"> made </w:t>
      </w:r>
      <w:r w:rsidR="00BC5E16">
        <w:t>for usage in rough industrial settings</w:t>
      </w:r>
      <w:r w:rsidR="00886E50">
        <w:t>.</w:t>
      </w:r>
      <w:r w:rsidR="0042751A">
        <w:t xml:space="preserve"> </w:t>
      </w:r>
      <w:r w:rsidR="00487F2E" w:rsidRPr="00487F2E">
        <w:t>By the 1980s, computer-driven automation had been widely adopted across the manufacturing industry and was even being employed in sectors like retail and pharmaceutical</w:t>
      </w:r>
      <w:r w:rsidR="00014A23">
        <w:t xml:space="preserve"> industries.</w:t>
      </w:r>
    </w:p>
    <w:p w14:paraId="2391EA2D" w14:textId="77777777" w:rsidR="00E34408" w:rsidRDefault="00E34408"/>
    <w:p w14:paraId="7F4C5B07" w14:textId="3408F350" w:rsidR="00D16B36" w:rsidRDefault="00DE7412" w:rsidP="00D16B36">
      <w:pPr>
        <w:pStyle w:val="Heading2"/>
      </w:pPr>
      <w:bookmarkStart w:id="7" w:name="_Toc120315503"/>
      <w:r>
        <w:t>Mode</w:t>
      </w:r>
      <w:r w:rsidR="00A84384">
        <w:t>r</w:t>
      </w:r>
      <w:r>
        <w:t xml:space="preserve">n </w:t>
      </w:r>
      <w:r w:rsidR="00D16B36">
        <w:t>A</w:t>
      </w:r>
      <w:r w:rsidR="004E2F28">
        <w:t xml:space="preserve">utomation </w:t>
      </w:r>
      <w:r w:rsidR="00411535">
        <w:t>in</w:t>
      </w:r>
      <w:r w:rsidR="00D16B36">
        <w:t xml:space="preserve"> Manufacturing</w:t>
      </w:r>
      <w:bookmarkEnd w:id="7"/>
      <w:r w:rsidR="00D16B36">
        <w:t xml:space="preserve"> </w:t>
      </w:r>
    </w:p>
    <w:p w14:paraId="16C865E3" w14:textId="02744D90" w:rsidR="00E2288E" w:rsidRDefault="00B722DD" w:rsidP="00AF7EA2">
      <w:r>
        <w:t>Our modern</w:t>
      </w:r>
      <w:r w:rsidR="00D23986">
        <w:t xml:space="preserve"> automated manufacturing industry has recently just entered what is called </w:t>
      </w:r>
      <w:r w:rsidR="00C52EC9">
        <w:t>I</w:t>
      </w:r>
      <w:r w:rsidR="00D23986">
        <w:t>ndustry</w:t>
      </w:r>
      <w:r w:rsidR="00C52EC9">
        <w:t xml:space="preserve"> 4.0 which is described as the fourth industrial r</w:t>
      </w:r>
      <w:r w:rsidR="009C74E6">
        <w:t>evolution</w:t>
      </w:r>
      <w:r w:rsidR="00D1358C">
        <w:t xml:space="preserve">, which covers </w:t>
      </w:r>
      <w:r w:rsidR="00772F04">
        <w:t xml:space="preserve">things such as modular </w:t>
      </w:r>
      <w:r w:rsidR="00047F45">
        <w:t>automation to cloud computing.</w:t>
      </w:r>
      <w:r w:rsidR="008D75D0">
        <w:t xml:space="preserve"> </w:t>
      </w:r>
      <w:r w:rsidR="00756754">
        <w:t>Today’s</w:t>
      </w:r>
      <w:r w:rsidR="00FE5B50">
        <w:t xml:space="preserve"> automation is being </w:t>
      </w:r>
      <w:r w:rsidR="00922784">
        <w:t xml:space="preserve">run by sophisticated technologies </w:t>
      </w:r>
      <w:r w:rsidR="00756754">
        <w:t>like Artificial Intelligence (AI)</w:t>
      </w:r>
      <w:r w:rsidR="00D23986">
        <w:t xml:space="preserve"> </w:t>
      </w:r>
      <w:r w:rsidR="00403358">
        <w:t xml:space="preserve">and machine learning that can copy </w:t>
      </w:r>
      <w:r w:rsidR="000C0E1C">
        <w:t>human thinking very well</w:t>
      </w:r>
      <w:sdt>
        <w:sdtPr>
          <w:rPr>
            <w:color w:val="000000"/>
          </w:rPr>
          <w:tag w:val="MENDELEY_CITATION_v3_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"/>
          <w:id w:val="194276719"/>
          <w:placeholder>
            <w:docPart w:val="DefaultPlaceholder_-1854013440"/>
          </w:placeholder>
        </w:sdtPr>
        <w:sdtContent>
          <w:r w:rsidR="00B24C84" w:rsidRPr="00B24C84">
            <w:rPr>
              <w:color w:val="000000"/>
            </w:rPr>
            <w:t>(automation - Manufacturing applications of automation and robotics | Britannica)</w:t>
          </w:r>
        </w:sdtContent>
      </w:sdt>
      <w:r w:rsidR="000C0E1C">
        <w:t>.</w:t>
      </w:r>
      <w:r w:rsidR="00410AD1">
        <w:t xml:space="preserve"> In many industries </w:t>
      </w:r>
      <w:r w:rsidR="00327917">
        <w:t xml:space="preserve">AI </w:t>
      </w:r>
      <w:r w:rsidR="00410AD1">
        <w:t xml:space="preserve">has already replaced a vast number of </w:t>
      </w:r>
      <w:r w:rsidR="004D27DE">
        <w:t xml:space="preserve">workers in factories. </w:t>
      </w:r>
      <w:r w:rsidR="007E175E">
        <w:t>This means that computers are o</w:t>
      </w:r>
      <w:r w:rsidR="00591DF0">
        <w:t xml:space="preserve">n </w:t>
      </w:r>
      <w:r w:rsidR="007E175E">
        <w:t xml:space="preserve">the verge of being able to solely </w:t>
      </w:r>
      <w:r w:rsidR="00591DF0">
        <w:t>function by themselves, but not quite yet as the software’s and hardware</w:t>
      </w:r>
      <w:r w:rsidR="00DB60BF">
        <w:t xml:space="preserve"> </w:t>
      </w:r>
      <w:r w:rsidR="00591DF0">
        <w:t xml:space="preserve">are still </w:t>
      </w:r>
      <w:r w:rsidR="00DB60BF">
        <w:t xml:space="preserve">developing. </w:t>
      </w:r>
      <w:r w:rsidR="003863A5">
        <w:t>Automation in industry to da</w:t>
      </w:r>
      <w:r w:rsidR="0035108E">
        <w:t>te is showing signs of becoming one of the most efficient industries in the world, but thi</w:t>
      </w:r>
      <w:r w:rsidR="007F5ECD">
        <w:t xml:space="preserve">s will take time as it is quite expensive to obtain this automation </w:t>
      </w:r>
      <w:r w:rsidR="00356771">
        <w:t>software and hardware leaving it to only the rich and big players in the industry who can afford to adopt this</w:t>
      </w:r>
      <w:sdt>
        <w:sdtPr>
          <w:rPr>
            <w:color w:val="000000"/>
          </w:rPr>
          <w:tag w:val="MENDELEY_CITATION_v3_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"/>
          <w:id w:val="2129043088"/>
          <w:placeholder>
            <w:docPart w:val="DefaultPlaceholder_-1854013440"/>
          </w:placeholder>
        </w:sdtPr>
        <w:sdtContent>
          <w:r w:rsidR="00B24C84" w:rsidRPr="00B24C84">
            <w:rPr>
              <w:color w:val="000000"/>
            </w:rPr>
            <w:t>(A New Era of Automation in Manufacturing - RapidMiner)</w:t>
          </w:r>
        </w:sdtContent>
      </w:sdt>
      <w:r w:rsidR="00356771">
        <w:t xml:space="preserve">. </w:t>
      </w:r>
    </w:p>
    <w:p w14:paraId="3E4482E0" w14:textId="655D9DB8" w:rsidR="00E2288E" w:rsidRDefault="00E2288E" w:rsidP="00B722DD"/>
    <w:p w14:paraId="53788D96" w14:textId="7B0EB433" w:rsidR="00E2288E" w:rsidRDefault="005936D1" w:rsidP="00E2288E">
      <w:pPr>
        <w:pStyle w:val="Heading2"/>
      </w:pPr>
      <w:bookmarkStart w:id="8" w:name="_Toc120315504"/>
      <w:r>
        <w:t>Advantages</w:t>
      </w:r>
      <w:r w:rsidR="00B3456D">
        <w:t xml:space="preserve"> </w:t>
      </w:r>
      <w:r w:rsidR="00E2288E">
        <w:t>of Automation in Manufacturing</w:t>
      </w:r>
      <w:bookmarkEnd w:id="8"/>
      <w:r w:rsidR="00E2288E">
        <w:t xml:space="preserve"> </w:t>
      </w:r>
    </w:p>
    <w:p w14:paraId="47CF3604" w14:textId="6C947632" w:rsidR="00356771" w:rsidRDefault="00401CA1" w:rsidP="00AF7EA2">
      <w:r>
        <w:t xml:space="preserve">Automation in manufacturing brings a lot of advantages as </w:t>
      </w:r>
      <w:r w:rsidR="008336C9">
        <w:t xml:space="preserve">it helps the manufacturing industry in </w:t>
      </w:r>
      <w:r w:rsidR="004B6A68">
        <w:t>many ways</w:t>
      </w:r>
      <w:r w:rsidR="008336C9">
        <w:t xml:space="preserve"> such as</w:t>
      </w:r>
      <w:r w:rsidR="004B6A68">
        <w:t>:</w:t>
      </w:r>
    </w:p>
    <w:p w14:paraId="168750E8" w14:textId="145CEDC6" w:rsidR="004B6A68" w:rsidRDefault="004B6A68" w:rsidP="002E721A">
      <w:pPr>
        <w:pStyle w:val="ListParagraph"/>
        <w:numPr>
          <w:ilvl w:val="0"/>
          <w:numId w:val="7"/>
        </w:numPr>
      </w:pPr>
      <w:r>
        <w:t>Improving productivity</w:t>
      </w:r>
      <w:r w:rsidR="00001AD7">
        <w:t xml:space="preserve"> </w:t>
      </w:r>
      <w:r w:rsidR="009B046E">
        <w:t>-</w:t>
      </w:r>
      <w:r w:rsidR="00001AD7">
        <w:t xml:space="preserve"> this is because </w:t>
      </w:r>
      <w:r w:rsidR="00933AE5">
        <w:t xml:space="preserve">robots and </w:t>
      </w:r>
      <w:r w:rsidR="00113AE3">
        <w:t>machinery dedicated</w:t>
      </w:r>
      <w:r w:rsidR="00933AE5">
        <w:t xml:space="preserve"> to specific task</w:t>
      </w:r>
      <w:r w:rsidR="00321B76">
        <w:t xml:space="preserve">s can increase </w:t>
      </w:r>
      <w:r w:rsidR="00E240CE">
        <w:t>production rate and labour output</w:t>
      </w:r>
      <w:r w:rsidR="002558B7">
        <w:t xml:space="preserve">, due to them not getting tired and their capability. </w:t>
      </w:r>
    </w:p>
    <w:p w14:paraId="75389B96" w14:textId="3168EE4B" w:rsidR="00113AE3" w:rsidRDefault="0011294B" w:rsidP="002E721A">
      <w:pPr>
        <w:pStyle w:val="ListParagraph"/>
        <w:numPr>
          <w:ilvl w:val="0"/>
          <w:numId w:val="7"/>
        </w:numPr>
      </w:pPr>
      <w:r>
        <w:lastRenderedPageBreak/>
        <w:t xml:space="preserve">It cuts down </w:t>
      </w:r>
      <w:r w:rsidR="00B30FD1">
        <w:t xml:space="preserve">costs - </w:t>
      </w:r>
      <w:r w:rsidR="004A05AD">
        <w:t>m</w:t>
      </w:r>
      <w:r w:rsidR="00C92CD1" w:rsidRPr="004A05AD">
        <w:t xml:space="preserve">aking </w:t>
      </w:r>
      <w:r w:rsidR="004A05AD" w:rsidRPr="004A05AD">
        <w:t>a</w:t>
      </w:r>
      <w:r w:rsidR="00C92CD1" w:rsidRPr="004A05AD">
        <w:t xml:space="preserve"> plant automated is more advantageous from a competitive point of view, as it allows products to be manufactured a lot quicker and easier, saving time and money in the process</w:t>
      </w:r>
      <w:sdt>
        <w:sdtPr>
          <w:rPr>
            <w:color w:val="000000"/>
          </w:rPr>
          <w:tag w:val="MENDELEY_CITATION_v3_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"/>
          <w:id w:val="2086800375"/>
          <w:placeholder>
            <w:docPart w:val="DefaultPlaceholder_-1854013440"/>
          </w:placeholder>
        </w:sdtPr>
        <w:sdtContent>
          <w:r w:rsidR="00B24C84" w:rsidRPr="00B24C84">
            <w:rPr>
              <w:color w:val="000000"/>
            </w:rPr>
            <w:t>(5 Ways Automation is Changing Manufacturing Today)</w:t>
          </w:r>
        </w:sdtContent>
      </w:sdt>
      <w:r w:rsidR="00C92CD1" w:rsidRPr="004A05AD">
        <w:t>.</w:t>
      </w:r>
    </w:p>
    <w:p w14:paraId="2A0A7AA3" w14:textId="241BD625" w:rsidR="00851C25" w:rsidRDefault="00851C25" w:rsidP="002E721A">
      <w:pPr>
        <w:pStyle w:val="ListParagraph"/>
        <w:numPr>
          <w:ilvl w:val="0"/>
          <w:numId w:val="7"/>
        </w:numPr>
      </w:pPr>
      <w:r>
        <w:t xml:space="preserve">It reduces errors - </w:t>
      </w:r>
      <w:r w:rsidR="004A1829" w:rsidRPr="004A1829">
        <w:t>this means that automation not only speeds up the manufacturing process but also has better repeatability and makes fewer mistakes.</w:t>
      </w:r>
    </w:p>
    <w:p w14:paraId="5AF31EA2" w14:textId="64BC563C" w:rsidR="0005773D" w:rsidRDefault="0005773D" w:rsidP="002E721A">
      <w:pPr>
        <w:pStyle w:val="ListParagraph"/>
        <w:numPr>
          <w:ilvl w:val="0"/>
          <w:numId w:val="7"/>
        </w:numPr>
      </w:pPr>
      <w:r>
        <w:t xml:space="preserve">It performs </w:t>
      </w:r>
      <w:r w:rsidR="003301CF">
        <w:t xml:space="preserve">dangerous jobs </w:t>
      </w:r>
      <w:r w:rsidR="00EE30FD">
        <w:t>–</w:t>
      </w:r>
      <w:r w:rsidR="003301CF">
        <w:t xml:space="preserve"> </w:t>
      </w:r>
      <w:r w:rsidR="00EE30FD">
        <w:t xml:space="preserve">it prevents </w:t>
      </w:r>
      <w:r w:rsidR="00AA2272">
        <w:t xml:space="preserve">employees from having to perform dangerous tasks </w:t>
      </w:r>
      <w:r w:rsidR="00623A10">
        <w:t xml:space="preserve">that can cause them </w:t>
      </w:r>
      <w:r w:rsidR="001C3094">
        <w:t xml:space="preserve">injury which </w:t>
      </w:r>
      <w:r w:rsidR="00CA2EFF">
        <w:t xml:space="preserve">makes work environments </w:t>
      </w:r>
      <w:r w:rsidR="006F3002">
        <w:t xml:space="preserve">safer and cuts the number of </w:t>
      </w:r>
      <w:r w:rsidR="005936D1">
        <w:t xml:space="preserve">workplace accidents. </w:t>
      </w:r>
    </w:p>
    <w:p w14:paraId="45369949" w14:textId="5771DE08" w:rsidR="005936D1" w:rsidRDefault="005936D1" w:rsidP="005936D1"/>
    <w:p w14:paraId="465FBB23" w14:textId="0A7F4E33" w:rsidR="005936D1" w:rsidRDefault="005936D1" w:rsidP="005936D1">
      <w:pPr>
        <w:pStyle w:val="Heading2"/>
      </w:pPr>
      <w:bookmarkStart w:id="9" w:name="_Toc120315505"/>
      <w:r>
        <w:t>Disadvantages of Automation in Manufacturing</w:t>
      </w:r>
      <w:bookmarkEnd w:id="9"/>
      <w:r>
        <w:t xml:space="preserve"> </w:t>
      </w:r>
    </w:p>
    <w:p w14:paraId="50E7A2C3" w14:textId="45B7FEDD" w:rsidR="00A47714" w:rsidRDefault="00A47714" w:rsidP="00AF7EA2">
      <w:r>
        <w:t xml:space="preserve">As much as automation in manufacturing </w:t>
      </w:r>
      <w:r w:rsidR="0028780C">
        <w:t xml:space="preserve">is a positive thing, it also has its disadvantages that </w:t>
      </w:r>
      <w:r w:rsidR="00795901">
        <w:t>make it not to great in specific areas such</w:t>
      </w:r>
      <w:r w:rsidR="00F73569">
        <w:t xml:space="preserve"> as:</w:t>
      </w:r>
    </w:p>
    <w:p w14:paraId="3EB938A8" w14:textId="264FDB65" w:rsidR="000002EC" w:rsidRDefault="00CA3B70" w:rsidP="00AF7EA2">
      <w:pPr>
        <w:pStyle w:val="ListParagraph"/>
        <w:numPr>
          <w:ilvl w:val="0"/>
          <w:numId w:val="5"/>
        </w:numPr>
      </w:pPr>
      <w:r>
        <w:t xml:space="preserve">Needs large amount of capital </w:t>
      </w:r>
      <w:r w:rsidR="001338A1">
        <w:t>-</w:t>
      </w:r>
      <w:r>
        <w:t xml:space="preserve"> </w:t>
      </w:r>
      <w:r w:rsidR="00AD2F59">
        <w:t>As much</w:t>
      </w:r>
      <w:r w:rsidR="00EB7447">
        <w:t xml:space="preserve"> as </w:t>
      </w:r>
      <w:r w:rsidR="002E3D30">
        <w:t xml:space="preserve">automation is admirable </w:t>
      </w:r>
      <w:r w:rsidR="006953A8">
        <w:t>it is quite expensive to adopt as the software and hardware are worth millions in some cases.</w:t>
      </w:r>
    </w:p>
    <w:p w14:paraId="1595DDE6" w14:textId="618C94C4" w:rsidR="00F06566" w:rsidRDefault="001338A1" w:rsidP="00AF7EA2">
      <w:pPr>
        <w:pStyle w:val="ListParagraph"/>
        <w:numPr>
          <w:ilvl w:val="0"/>
          <w:numId w:val="5"/>
        </w:numPr>
      </w:pPr>
      <w:r>
        <w:t xml:space="preserve">Loss of jobs </w:t>
      </w:r>
      <w:r w:rsidR="007A4231">
        <w:t>–</w:t>
      </w:r>
      <w:r>
        <w:t xml:space="preserve"> </w:t>
      </w:r>
      <w:r w:rsidR="007A4231">
        <w:t>Automation h</w:t>
      </w:r>
      <w:r w:rsidR="005B3684">
        <w:t xml:space="preserve">as caused </w:t>
      </w:r>
      <w:r w:rsidR="00112E05">
        <w:t xml:space="preserve">a lot of unemployment in the last decades as the technology is getting better and </w:t>
      </w:r>
      <w:r w:rsidR="00AB486C">
        <w:t xml:space="preserve">smarter allowing it to mimic </w:t>
      </w:r>
      <w:r w:rsidR="00CD5420">
        <w:t xml:space="preserve">exactly the way humans think and react. This has caused a huge unemployment </w:t>
      </w:r>
      <w:r w:rsidR="007772CF">
        <w:t>wave in the manufacturing industry that will only get worse and worse in the future.</w:t>
      </w:r>
    </w:p>
    <w:p w14:paraId="693417F0" w14:textId="72968FA8" w:rsidR="00F06566" w:rsidRDefault="00F06566" w:rsidP="00F06566"/>
    <w:p w14:paraId="2E3A6ACF" w14:textId="10FB0C52" w:rsidR="00F06566" w:rsidRDefault="009520BA" w:rsidP="00A37434">
      <w:pPr>
        <w:pStyle w:val="Heading2"/>
      </w:pPr>
      <w:bookmarkStart w:id="10" w:name="_Toc120315506"/>
      <w:r>
        <w:t xml:space="preserve">Future </w:t>
      </w:r>
      <w:r w:rsidR="00A37434">
        <w:t>of Automation in Manufacturing</w:t>
      </w:r>
      <w:bookmarkEnd w:id="10"/>
    </w:p>
    <w:p w14:paraId="18172740" w14:textId="765E9AF8" w:rsidR="005936D1" w:rsidRDefault="00A7531A" w:rsidP="00C4719F">
      <w:r>
        <w:t xml:space="preserve">In the future of </w:t>
      </w:r>
      <w:r w:rsidR="006235A4">
        <w:t>automation,</w:t>
      </w:r>
      <w:r w:rsidR="00D21640">
        <w:t xml:space="preserve"> we will see processes and systems to allow for </w:t>
      </w:r>
      <w:r w:rsidR="00794EA6">
        <w:t>the creation o</w:t>
      </w:r>
      <w:r w:rsidR="00FD12D7">
        <w:t>f intelligent net</w:t>
      </w:r>
      <w:r w:rsidR="006235A4">
        <w:t xml:space="preserve">works controlling each other. This </w:t>
      </w:r>
      <w:r w:rsidR="00940744">
        <w:t xml:space="preserve">will allow machines to be smart enough to be able to predict their </w:t>
      </w:r>
      <w:r w:rsidR="00125C4B">
        <w:t xml:space="preserve">own failure and being able to adjust to unexpected changes </w:t>
      </w:r>
      <w:r w:rsidR="00A457EF">
        <w:t xml:space="preserve">in the quantity of products being manufactured. </w:t>
      </w:r>
      <w:r w:rsidR="00244C66">
        <w:t xml:space="preserve">These same machines will now be able to think for themselves </w:t>
      </w:r>
      <w:r w:rsidR="00CB22DE">
        <w:t xml:space="preserve">and </w:t>
      </w:r>
      <w:r w:rsidR="002E6371">
        <w:t>be able to add to its knowledge</w:t>
      </w:r>
      <w:r w:rsidR="002B7CF8">
        <w:t xml:space="preserve">. This will mean manufacturing will be a faster process </w:t>
      </w:r>
      <w:r w:rsidR="00360447">
        <w:t>as they will be self-sufficient and can be monitored remotely.</w:t>
      </w:r>
      <w:r w:rsidR="006D29BA">
        <w:t xml:space="preserve"> This could mean the future could bring </w:t>
      </w:r>
      <w:r w:rsidR="003E5F21">
        <w:t>24/7-hour</w:t>
      </w:r>
      <w:r w:rsidR="006D29BA">
        <w:t xml:space="preserve"> factories that run</w:t>
      </w:r>
      <w:r w:rsidR="00EF28C5">
        <w:t xml:space="preserve"> </w:t>
      </w:r>
      <w:r w:rsidR="003232D3">
        <w:t xml:space="preserve">fully by themselves meaning that manufacturing will be one of the most efficient </w:t>
      </w:r>
      <w:r w:rsidR="009F0464">
        <w:t>industries</w:t>
      </w:r>
      <w:r w:rsidR="003232D3">
        <w:t xml:space="preserve"> in th</w:t>
      </w:r>
      <w:r w:rsidR="003E5F21">
        <w:t>e world</w:t>
      </w:r>
      <w:sdt>
        <w:sdtPr>
          <w:rPr>
            <w:color w:val="000000"/>
          </w:rPr>
          <w:tag w:val="MENDELEY_CITATION_v3_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"/>
          <w:id w:val="450054867"/>
          <w:placeholder>
            <w:docPart w:val="DefaultPlaceholder_-1854013440"/>
          </w:placeholder>
        </w:sdtPr>
        <w:sdtContent>
          <w:r w:rsidR="00B24C84" w:rsidRPr="00B24C84">
            <w:rPr>
              <w:color w:val="000000"/>
            </w:rPr>
            <w:t>(The role of automation in the future of manufacturing)</w:t>
          </w:r>
        </w:sdtContent>
      </w:sdt>
      <w:r w:rsidR="003E5F21">
        <w:t xml:space="preserve">. </w:t>
      </w:r>
    </w:p>
    <w:p w14:paraId="2CAA9ABE" w14:textId="77777777" w:rsidR="005936D1" w:rsidRPr="004A1829" w:rsidRDefault="005936D1" w:rsidP="005936D1"/>
    <w:p w14:paraId="12E46FB5" w14:textId="77777777" w:rsidR="00356771" w:rsidRPr="00411535" w:rsidRDefault="00356771" w:rsidP="00B722DD"/>
    <w:p w14:paraId="7CF34966" w14:textId="0686E002" w:rsidR="006A6194" w:rsidRDefault="000769C5" w:rsidP="00D16B36">
      <w:pPr>
        <w:pStyle w:val="Heading2"/>
      </w:pPr>
      <w:r>
        <w:br w:type="page"/>
      </w:r>
    </w:p>
    <w:p w14:paraId="7B3D38F7" w14:textId="244E32BA" w:rsidR="000769C5" w:rsidRDefault="000769C5" w:rsidP="000769C5">
      <w:pPr>
        <w:pStyle w:val="Heading1"/>
      </w:pPr>
      <w:bookmarkStart w:id="11" w:name="_Toc120315507"/>
      <w:r>
        <w:lastRenderedPageBreak/>
        <w:t>Discussion</w:t>
      </w:r>
      <w:bookmarkEnd w:id="11"/>
    </w:p>
    <w:p w14:paraId="308B884F" w14:textId="1C3978BB" w:rsidR="00800029" w:rsidRPr="00800029" w:rsidRDefault="00677BA5" w:rsidP="00800029">
      <w:pPr>
        <w:pStyle w:val="Heading2"/>
      </w:pPr>
      <w:bookmarkStart w:id="12" w:name="_Toc120315508"/>
      <w:r>
        <w:t>Does</w:t>
      </w:r>
      <w:r w:rsidR="00BC778D">
        <w:t xml:space="preserve"> </w:t>
      </w:r>
      <w:r>
        <w:t>a</w:t>
      </w:r>
      <w:r w:rsidR="00BC778D">
        <w:t xml:space="preserve">utomation </w:t>
      </w:r>
      <w:r w:rsidR="003014DE">
        <w:t xml:space="preserve">have a positive or negative toll in </w:t>
      </w:r>
      <w:r w:rsidR="00972C67">
        <w:t>manufacturing?</w:t>
      </w:r>
      <w:bookmarkEnd w:id="12"/>
    </w:p>
    <w:p w14:paraId="6F6EC457" w14:textId="243176D1" w:rsidR="000570A1" w:rsidRDefault="00942E9E" w:rsidP="00C4719F">
      <w:r>
        <w:t xml:space="preserve">As much as </w:t>
      </w:r>
      <w:r w:rsidR="00156590">
        <w:t>automation in manufacturing has been praised and has brought a positive chang</w:t>
      </w:r>
      <w:r w:rsidR="009D65E2">
        <w:t xml:space="preserve">e to the manufacturing world, it has caused a problem in the manufacturing industry that keeps getting worse as the decades pass by. This problem is </w:t>
      </w:r>
      <w:r w:rsidR="004D4A7B">
        <w:t xml:space="preserve">unemployment. </w:t>
      </w:r>
      <w:r w:rsidR="00454688">
        <w:t xml:space="preserve">Unemployment has been a growing problem in the manufacturing industry as robots and self-operating machines are taking over the employment in this </w:t>
      </w:r>
      <w:r w:rsidR="00537921">
        <w:t xml:space="preserve">industry. This has been causing a </w:t>
      </w:r>
      <w:r w:rsidR="005E1593">
        <w:t>never-ending</w:t>
      </w:r>
      <w:r w:rsidR="00537921">
        <w:t xml:space="preserve"> loop of protests as</w:t>
      </w:r>
      <w:r w:rsidR="00EF46B6">
        <w:t xml:space="preserve"> </w:t>
      </w:r>
      <w:r w:rsidR="007844E4">
        <w:t>workers have been abruptly dismissed from their jobs.</w:t>
      </w:r>
      <w:r w:rsidR="00FE5A8D">
        <w:t xml:space="preserve"> The unemployment trend in the manufacturing industry shows that </w:t>
      </w:r>
      <w:r w:rsidR="000570A1">
        <w:t>most</w:t>
      </w:r>
      <w:r w:rsidR="00FE5A8D">
        <w:t xml:space="preserve"> jobs at ris</w:t>
      </w:r>
      <w:r w:rsidR="000570A1">
        <w:t>k are male jobs</w:t>
      </w:r>
      <w:r w:rsidR="009615FC">
        <w:t xml:space="preserve"> in the long term</w:t>
      </w:r>
      <w:r w:rsidR="000570A1">
        <w:t xml:space="preserve"> as shown in the graph below</w:t>
      </w:r>
      <w:r w:rsidR="00251212">
        <w:t xml:space="preserve"> in (</w:t>
      </w:r>
      <w:r w:rsidR="00251212" w:rsidRPr="00251212">
        <w:rPr>
          <w:i/>
          <w:iCs/>
        </w:rPr>
        <w:t>Figure 1</w:t>
      </w:r>
      <w:r w:rsidR="00251212">
        <w:t>)</w:t>
      </w:r>
      <w:r w:rsidR="002442FD">
        <w:t>:</w:t>
      </w:r>
      <w:sdt>
        <w:sdtPr>
          <w:rPr>
            <w:color w:val="000000"/>
          </w:rPr>
          <w:tag w:val="MENDELEY_CITATION_v3_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"/>
          <w:id w:val="1797868103"/>
          <w:placeholder>
            <w:docPart w:val="DefaultPlaceholder_-1854013440"/>
          </w:placeholder>
        </w:sdtPr>
        <w:sdtContent>
          <w:r w:rsidR="00B24C84" w:rsidRPr="00B24C84">
            <w:rPr>
              <w:color w:val="000000"/>
            </w:rPr>
            <w:t>(How will automation impact jobs: PwC UK)</w:t>
          </w:r>
        </w:sdtContent>
      </w:sdt>
    </w:p>
    <w:p w14:paraId="363023DE" w14:textId="77777777" w:rsidR="000570A1" w:rsidRDefault="000570A1" w:rsidP="000A11A4">
      <w:pPr>
        <w:jc w:val="center"/>
      </w:pPr>
    </w:p>
    <w:p w14:paraId="45534D1F" w14:textId="77777777" w:rsidR="00251212" w:rsidRDefault="000A11A4" w:rsidP="00251212">
      <w:pPr>
        <w:keepNext/>
        <w:jc w:val="center"/>
      </w:pPr>
      <w:r>
        <w:fldChar w:fldCharType="begin"/>
      </w:r>
      <w:r>
        <w:instrText xml:space="preserve"> INCLUDEPICTURE "/Users/sheunesuziki/Library/Group Containers/UBF8T346G9.ms/WebArchiveCopyPasteTempFiles/com.microsoft.Word/automation-gender-grey.jpg" \* MERGEFORMATINET </w:instrText>
      </w:r>
      <w:r>
        <w:fldChar w:fldCharType="separate"/>
      </w:r>
      <w:r>
        <w:rPr>
          <w:noProof/>
        </w:rPr>
        <w:drawing>
          <wp:inline distT="0" distB="0" distL="0" distR="0" wp14:anchorId="0D112CAD" wp14:editId="66EBA9E2">
            <wp:extent cx="4050758" cy="2777066"/>
            <wp:effectExtent l="0" t="0" r="635" b="4445"/>
            <wp:docPr id="2" name="Picture 2" descr="Women workers could be more affected by automation over the next decade, but male jobs could be more at risk in the longer te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omen workers could be more affected by automation over the next decade, but male jobs could be more at risk in the longer term"/>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54818" cy="2848406"/>
                    </a:xfrm>
                    <a:prstGeom prst="rect">
                      <a:avLst/>
                    </a:prstGeom>
                    <a:noFill/>
                    <a:ln>
                      <a:noFill/>
                    </a:ln>
                  </pic:spPr>
                </pic:pic>
              </a:graphicData>
            </a:graphic>
          </wp:inline>
        </w:drawing>
      </w:r>
      <w:r>
        <w:fldChar w:fldCharType="end"/>
      </w:r>
    </w:p>
    <w:p w14:paraId="05D46FA3" w14:textId="73DE5137" w:rsidR="000570A1" w:rsidRDefault="00251212" w:rsidP="00251212">
      <w:pPr>
        <w:pStyle w:val="Caption"/>
        <w:jc w:val="center"/>
      </w:pPr>
      <w:r>
        <w:t xml:space="preserve">Figure </w:t>
      </w:r>
      <w:fldSimple w:instr=" SEQ Figure \* ARABIC ">
        <w:r>
          <w:rPr>
            <w:noProof/>
          </w:rPr>
          <w:t>1</w:t>
        </w:r>
      </w:fldSimple>
    </w:p>
    <w:p w14:paraId="36C00C5A" w14:textId="3BD782CD" w:rsidR="000570A1" w:rsidRDefault="000570A1" w:rsidP="000A11A4">
      <w:pPr>
        <w:jc w:val="center"/>
      </w:pPr>
    </w:p>
    <w:p w14:paraId="2E71515D" w14:textId="1DD58D8E" w:rsidR="006A6194" w:rsidRDefault="007747E5" w:rsidP="00C4719F">
      <w:r>
        <w:t>Although people are against automation because of job loss</w:t>
      </w:r>
      <w:r w:rsidR="008E4401">
        <w:t xml:space="preserve">, from the data provided we can see that the advantages </w:t>
      </w:r>
      <w:r w:rsidR="00A23970">
        <w:t>outweigh</w:t>
      </w:r>
      <w:r w:rsidR="008E4401">
        <w:t xml:space="preserve"> the disa</w:t>
      </w:r>
      <w:r w:rsidR="00A23970">
        <w:t xml:space="preserve">dvantages, proving </w:t>
      </w:r>
      <w:r>
        <w:t xml:space="preserve">that </w:t>
      </w:r>
      <w:r w:rsidR="0087141C">
        <w:t>many</w:t>
      </w:r>
      <w:r>
        <w:t xml:space="preserve"> people are happy </w:t>
      </w:r>
      <w:r w:rsidR="0087141C">
        <w:t>to see automation</w:t>
      </w:r>
      <w:r w:rsidR="001D60AA">
        <w:t xml:space="preserve"> progress to the stages it has progressed to in the last few decades</w:t>
      </w:r>
      <w:r w:rsidR="0057281E">
        <w:t>.</w:t>
      </w:r>
    </w:p>
    <w:p w14:paraId="78AA15C4" w14:textId="7CF4083D" w:rsidR="006A6194" w:rsidRDefault="006A6194" w:rsidP="006A6194">
      <w:pPr>
        <w:pStyle w:val="Caption"/>
      </w:pPr>
    </w:p>
    <w:p w14:paraId="3AD7C7DC" w14:textId="77777777" w:rsidR="006A6194" w:rsidRPr="006A6194" w:rsidRDefault="006A6194" w:rsidP="006A6194"/>
    <w:p w14:paraId="6DAB649D" w14:textId="250AA63C" w:rsidR="000769C5" w:rsidRDefault="000769C5">
      <w:r>
        <w:br w:type="page"/>
      </w:r>
    </w:p>
    <w:p w14:paraId="23FE4295" w14:textId="202D922F" w:rsidR="000769C5" w:rsidRDefault="000769C5" w:rsidP="000769C5">
      <w:pPr>
        <w:pStyle w:val="Heading1"/>
      </w:pPr>
      <w:bookmarkStart w:id="13" w:name="_Toc120315509"/>
      <w:r>
        <w:lastRenderedPageBreak/>
        <w:t>Conclusions</w:t>
      </w:r>
      <w:bookmarkEnd w:id="13"/>
    </w:p>
    <w:p w14:paraId="35176C2D" w14:textId="62DF755F" w:rsidR="000769C5" w:rsidRDefault="00B33C2C" w:rsidP="00C4719F">
      <w:r>
        <w:t xml:space="preserve">In </w:t>
      </w:r>
      <w:r w:rsidR="00814628">
        <w:t xml:space="preserve">conclusion I believe </w:t>
      </w:r>
      <w:r>
        <w:t>m</w:t>
      </w:r>
      <w:r w:rsidR="00484170">
        <w:t>anufacturing is at the forefront of a technological revolution</w:t>
      </w:r>
      <w:r w:rsidR="006E0BDE">
        <w:t xml:space="preserve"> pushed</w:t>
      </w:r>
      <w:r w:rsidR="00484170">
        <w:t xml:space="preserve"> not only by robotics, but also by the adoption of artificial </w:t>
      </w:r>
      <w:r w:rsidR="004C0270">
        <w:t>intelligence (</w:t>
      </w:r>
      <w:r w:rsidR="006E0BDE">
        <w:t>AI)</w:t>
      </w:r>
      <w:r w:rsidR="00484170">
        <w:t>,</w:t>
      </w:r>
      <w:r w:rsidR="004C7B0C">
        <w:t xml:space="preserve"> and </w:t>
      </w:r>
      <w:r w:rsidR="00484170">
        <w:t>machine learning</w:t>
      </w:r>
      <w:r w:rsidR="00021970">
        <w:t xml:space="preserve">. </w:t>
      </w:r>
      <w:r w:rsidR="00484170">
        <w:t xml:space="preserve">Together, these technologies have </w:t>
      </w:r>
      <w:r w:rsidR="004C0270">
        <w:t>changed our</w:t>
      </w:r>
      <w:r w:rsidR="00484170">
        <w:t xml:space="preserve"> </w:t>
      </w:r>
      <w:r w:rsidR="00F37C74">
        <w:t xml:space="preserve">thoughts </w:t>
      </w:r>
      <w:r w:rsidR="00484170">
        <w:t>of what’s possible with automation in manufacturing, and by them</w:t>
      </w:r>
      <w:r w:rsidR="00F37C74">
        <w:t xml:space="preserve"> being successful</w:t>
      </w:r>
      <w:r w:rsidR="00484170">
        <w:t xml:space="preserve"> </w:t>
      </w:r>
      <w:r w:rsidR="00F37C74">
        <w:t xml:space="preserve">it is possible to </w:t>
      </w:r>
      <w:r w:rsidR="00021970">
        <w:t>automate</w:t>
      </w:r>
      <w:r w:rsidR="00F37C74">
        <w:t xml:space="preserve"> an </w:t>
      </w:r>
      <w:r w:rsidR="00484170">
        <w:t>entire production process,</w:t>
      </w:r>
      <w:r w:rsidR="00F37C74">
        <w:t xml:space="preserve"> </w:t>
      </w:r>
      <w:r w:rsidR="00484170">
        <w:t>and consistently outperform industry competitors.</w:t>
      </w:r>
      <w:r w:rsidR="00F37C74">
        <w:t xml:space="preserve"> Although it seems all good automation will always </w:t>
      </w:r>
      <w:r w:rsidR="00585E67">
        <w:t xml:space="preserve">be a two-sided revolution as some are against it due to the </w:t>
      </w:r>
      <w:r w:rsidR="005F02B4">
        <w:t xml:space="preserve">loss of jobs that was created by automation, but the general trend shows that </w:t>
      </w:r>
      <w:r w:rsidR="001C4820">
        <w:t xml:space="preserve">automation </w:t>
      </w:r>
      <w:r w:rsidR="005F02B4">
        <w:t xml:space="preserve">has been a positively welcomed </w:t>
      </w:r>
      <w:r w:rsidR="001C4820">
        <w:t>industrial change.</w:t>
      </w:r>
      <w:r w:rsidR="000769C5">
        <w:br w:type="page"/>
      </w:r>
    </w:p>
    <w:p w14:paraId="665558F4" w14:textId="4C245CBA" w:rsidR="000769C5" w:rsidRDefault="000769C5" w:rsidP="00F375BF">
      <w:pPr>
        <w:pStyle w:val="Heading1"/>
      </w:pPr>
      <w:bookmarkStart w:id="14" w:name="_Toc120315510"/>
      <w:r>
        <w:lastRenderedPageBreak/>
        <w:t>Reference</w:t>
      </w:r>
      <w:bookmarkEnd w:id="14"/>
    </w:p>
    <w:sdt>
      <w:sdtPr>
        <w:tag w:val="MENDELEY_BIBLIOGRAPHY"/>
        <w:id w:val="-1237007406"/>
        <w:placeholder>
          <w:docPart w:val="DefaultPlaceholder_-1854013440"/>
        </w:placeholder>
      </w:sdtPr>
      <w:sdtContent>
        <w:p w14:paraId="5B201BFC" w14:textId="77777777" w:rsidR="00B24C84" w:rsidRDefault="00B24C84">
          <w:pPr>
            <w:divId w:val="504513175"/>
            <w:rPr>
              <w:sz w:val="24"/>
            </w:rPr>
          </w:pPr>
          <w:r>
            <w:rPr>
              <w:i/>
              <w:iCs/>
            </w:rPr>
            <w:t>5 Ways Automation is Changing Manufacturing Today</w:t>
          </w:r>
          <w:r>
            <w:t xml:space="preserve"> (no date). Available at: https://www.usccg.com/blog/5-ways-automation-is-changing-manufacturing-today/ (Accessed: 18 November 2022).</w:t>
          </w:r>
        </w:p>
        <w:p w14:paraId="79DE864F" w14:textId="77777777" w:rsidR="00B24C84" w:rsidRDefault="00B24C84">
          <w:pPr>
            <w:divId w:val="1152137000"/>
          </w:pPr>
          <w:r>
            <w:rPr>
              <w:i/>
              <w:iCs/>
            </w:rPr>
            <w:t>A New Era of Automation in Manufacturing - RapidMiner</w:t>
          </w:r>
          <w:r>
            <w:t xml:space="preserve"> (no date). Available at: https://rapidminer.com/blog/automation-in-manufacturing/ (Accessed: 18 November 2022).</w:t>
          </w:r>
        </w:p>
        <w:p w14:paraId="68D376E3" w14:textId="77777777" w:rsidR="00B24C84" w:rsidRDefault="00B24C84">
          <w:pPr>
            <w:divId w:val="482283720"/>
          </w:pPr>
          <w:r>
            <w:rPr>
              <w:i/>
              <w:iCs/>
            </w:rPr>
            <w:t>automation - Manufacturing applications of automation and robotics | Britannica</w:t>
          </w:r>
          <w:r>
            <w:t xml:space="preserve"> (no date). Available at: https://www.britannica.com/technology/automation/Manufacturing-applications-of-automation-and-robotics (Accessed: 26 November 2022).</w:t>
          </w:r>
        </w:p>
        <w:p w14:paraId="1384DBC7" w14:textId="77777777" w:rsidR="00B24C84" w:rsidRDefault="00B24C84">
          <w:pPr>
            <w:divId w:val="1352681710"/>
          </w:pPr>
          <w:r>
            <w:rPr>
              <w:i/>
              <w:iCs/>
            </w:rPr>
            <w:t>How will automation impact jobs: PwC UK</w:t>
          </w:r>
          <w:r>
            <w:t xml:space="preserve"> (no date). Available at: https://www.pwc.co.uk/services/economics/insights/the-impact-of-automation-on-jobs.html (Accessed: 18 November 2022).</w:t>
          </w:r>
        </w:p>
        <w:p w14:paraId="6AF017B0" w14:textId="77777777" w:rsidR="00B24C84" w:rsidRDefault="00B24C84">
          <w:pPr>
            <w:divId w:val="2072969891"/>
          </w:pPr>
          <w:r>
            <w:t xml:space="preserve">Maciej </w:t>
          </w:r>
          <w:proofErr w:type="spellStart"/>
          <w:r>
            <w:t>Serda</w:t>
          </w:r>
          <w:proofErr w:type="spellEnd"/>
          <w:r>
            <w:t xml:space="preserve"> </w:t>
          </w:r>
          <w:r>
            <w:rPr>
              <w:i/>
              <w:iCs/>
            </w:rPr>
            <w:t>et al.</w:t>
          </w:r>
          <w:r>
            <w:t xml:space="preserve"> (2013) ‘</w:t>
          </w:r>
          <w:proofErr w:type="spellStart"/>
          <w:r>
            <w:t>Synteza</w:t>
          </w:r>
          <w:proofErr w:type="spellEnd"/>
          <w:r>
            <w:t xml:space="preserve"> </w:t>
          </w:r>
          <w:proofErr w:type="spellStart"/>
          <w:r>
            <w:t>i</w:t>
          </w:r>
          <w:proofErr w:type="spellEnd"/>
          <w:r>
            <w:t xml:space="preserve"> </w:t>
          </w:r>
          <w:proofErr w:type="spellStart"/>
          <w:r>
            <w:t>aktywność</w:t>
          </w:r>
          <w:proofErr w:type="spellEnd"/>
          <w:r>
            <w:t xml:space="preserve"> </w:t>
          </w:r>
          <w:proofErr w:type="spellStart"/>
          <w:r>
            <w:t>biologiczna</w:t>
          </w:r>
          <w:proofErr w:type="spellEnd"/>
          <w:r>
            <w:t xml:space="preserve"> </w:t>
          </w:r>
          <w:proofErr w:type="spellStart"/>
          <w:r>
            <w:t>nowych</w:t>
          </w:r>
          <w:proofErr w:type="spellEnd"/>
          <w:r>
            <w:t xml:space="preserve"> </w:t>
          </w:r>
          <w:proofErr w:type="spellStart"/>
          <w:r>
            <w:t>analogów</w:t>
          </w:r>
          <w:proofErr w:type="spellEnd"/>
          <w:r>
            <w:t xml:space="preserve"> </w:t>
          </w:r>
          <w:proofErr w:type="spellStart"/>
          <w:r>
            <w:t>tiosemikarbazonowych</w:t>
          </w:r>
          <w:proofErr w:type="spellEnd"/>
          <w:r>
            <w:t xml:space="preserve"> </w:t>
          </w:r>
          <w:proofErr w:type="spellStart"/>
          <w:r>
            <w:t>chelatorów</w:t>
          </w:r>
          <w:proofErr w:type="spellEnd"/>
          <w:r>
            <w:t xml:space="preserve"> </w:t>
          </w:r>
          <w:proofErr w:type="spellStart"/>
          <w:r>
            <w:t>żelaza</w:t>
          </w:r>
          <w:proofErr w:type="spellEnd"/>
          <w:r>
            <w:t xml:space="preserve">’, </w:t>
          </w:r>
          <w:proofErr w:type="spellStart"/>
          <w:r>
            <w:rPr>
              <w:i/>
              <w:iCs/>
            </w:rPr>
            <w:t>Uniwersytet</w:t>
          </w:r>
          <w:proofErr w:type="spellEnd"/>
          <w:r>
            <w:rPr>
              <w:i/>
              <w:iCs/>
            </w:rPr>
            <w:t xml:space="preserve"> </w:t>
          </w:r>
          <w:proofErr w:type="spellStart"/>
          <w:r>
            <w:rPr>
              <w:i/>
              <w:iCs/>
            </w:rPr>
            <w:t>śląski</w:t>
          </w:r>
          <w:proofErr w:type="spellEnd"/>
          <w:r>
            <w:t xml:space="preserve">. Edited by G. Balint et al., 7(1), pp. 343–354. </w:t>
          </w:r>
          <w:proofErr w:type="spellStart"/>
          <w:r>
            <w:t>doi</w:t>
          </w:r>
          <w:proofErr w:type="spellEnd"/>
          <w:r>
            <w:t>: 10.2/JQUERY.MIN.JS.</w:t>
          </w:r>
        </w:p>
        <w:p w14:paraId="17C9B633" w14:textId="77777777" w:rsidR="00B24C84" w:rsidRDefault="00B24C84">
          <w:pPr>
            <w:divId w:val="597375097"/>
          </w:pPr>
          <w:r>
            <w:rPr>
              <w:i/>
              <w:iCs/>
            </w:rPr>
            <w:t>The role of automation in the future of manufacturing</w:t>
          </w:r>
          <w:r>
            <w:t xml:space="preserve"> (no date). Available at: https://www.themanufacturer.com/articles/the-role-of-automation-in-the-future-of-manufacturing/ (Accessed: 26 November 2022).</w:t>
          </w:r>
        </w:p>
        <w:p w14:paraId="2A0616BA" w14:textId="305F6E5D" w:rsidR="000769C5" w:rsidRDefault="00B24C84">
          <w:r>
            <w:t> </w:t>
          </w:r>
        </w:p>
      </w:sdtContent>
    </w:sdt>
    <w:p w14:paraId="66B45EBE" w14:textId="77777777" w:rsidR="000769C5" w:rsidRDefault="000769C5"/>
    <w:sectPr w:rsidR="000769C5" w:rsidSect="00F375BF">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283C6D" w14:textId="77777777" w:rsidR="00B811A8" w:rsidRDefault="00B811A8" w:rsidP="00F375BF">
      <w:pPr>
        <w:spacing w:line="240" w:lineRule="auto"/>
      </w:pPr>
      <w:r>
        <w:separator/>
      </w:r>
    </w:p>
  </w:endnote>
  <w:endnote w:type="continuationSeparator" w:id="0">
    <w:p w14:paraId="6935EDA0" w14:textId="77777777" w:rsidR="00B811A8" w:rsidRDefault="00B811A8" w:rsidP="00F375B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24051968"/>
      <w:docPartObj>
        <w:docPartGallery w:val="Page Numbers (Bottom of Page)"/>
        <w:docPartUnique/>
      </w:docPartObj>
    </w:sdtPr>
    <w:sdtContent>
      <w:p w14:paraId="000C6B4E" w14:textId="36114820" w:rsidR="00F375BF" w:rsidRDefault="00F375BF" w:rsidP="002F0A3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7B8D8AA2" w14:textId="77777777" w:rsidR="00F375BF" w:rsidRDefault="00F375BF" w:rsidP="00F375B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35523740"/>
      <w:docPartObj>
        <w:docPartGallery w:val="Page Numbers (Bottom of Page)"/>
        <w:docPartUnique/>
      </w:docPartObj>
    </w:sdtPr>
    <w:sdtContent>
      <w:p w14:paraId="4194BE9D" w14:textId="7B4F84A6" w:rsidR="00F375BF" w:rsidRDefault="00F375BF" w:rsidP="002F0A3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B435806" w14:textId="77777777" w:rsidR="00F375BF" w:rsidRDefault="00F375BF" w:rsidP="00F375B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3D2400" w14:textId="77777777" w:rsidR="00B811A8" w:rsidRDefault="00B811A8" w:rsidP="00F375BF">
      <w:pPr>
        <w:spacing w:line="240" w:lineRule="auto"/>
      </w:pPr>
      <w:r>
        <w:separator/>
      </w:r>
    </w:p>
  </w:footnote>
  <w:footnote w:type="continuationSeparator" w:id="0">
    <w:p w14:paraId="77D37E1F" w14:textId="77777777" w:rsidR="00B811A8" w:rsidRDefault="00B811A8" w:rsidP="00F375B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A07F28"/>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2C8E0287"/>
    <w:multiLevelType w:val="hybridMultilevel"/>
    <w:tmpl w:val="6B40D1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F6B2A38"/>
    <w:multiLevelType w:val="hybridMultilevel"/>
    <w:tmpl w:val="9FFCF7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A8A4D56"/>
    <w:multiLevelType w:val="hybridMultilevel"/>
    <w:tmpl w:val="3B9658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2763F01"/>
    <w:multiLevelType w:val="hybridMultilevel"/>
    <w:tmpl w:val="B992B3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5996B0C"/>
    <w:multiLevelType w:val="hybridMultilevel"/>
    <w:tmpl w:val="2A4638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128610A"/>
    <w:multiLevelType w:val="hybridMultilevel"/>
    <w:tmpl w:val="FB14CD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04884504">
    <w:abstractNumId w:val="0"/>
  </w:num>
  <w:num w:numId="2" w16cid:durableId="2079554219">
    <w:abstractNumId w:val="4"/>
  </w:num>
  <w:num w:numId="3" w16cid:durableId="1601840715">
    <w:abstractNumId w:val="2"/>
  </w:num>
  <w:num w:numId="4" w16cid:durableId="196622180">
    <w:abstractNumId w:val="1"/>
  </w:num>
  <w:num w:numId="5" w16cid:durableId="762527546">
    <w:abstractNumId w:val="5"/>
  </w:num>
  <w:num w:numId="6" w16cid:durableId="138806861">
    <w:abstractNumId w:val="6"/>
  </w:num>
  <w:num w:numId="7" w16cid:durableId="93074624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69C5"/>
    <w:rsid w:val="000001BB"/>
    <w:rsid w:val="000002EC"/>
    <w:rsid w:val="00001AD7"/>
    <w:rsid w:val="00013174"/>
    <w:rsid w:val="00014694"/>
    <w:rsid w:val="00014A23"/>
    <w:rsid w:val="00021970"/>
    <w:rsid w:val="00024FC6"/>
    <w:rsid w:val="00047F45"/>
    <w:rsid w:val="00052B61"/>
    <w:rsid w:val="000570A1"/>
    <w:rsid w:val="0005773D"/>
    <w:rsid w:val="000769C5"/>
    <w:rsid w:val="0008411C"/>
    <w:rsid w:val="000A1122"/>
    <w:rsid w:val="000A11A4"/>
    <w:rsid w:val="000A3182"/>
    <w:rsid w:val="000A3359"/>
    <w:rsid w:val="000B2AEA"/>
    <w:rsid w:val="000C0E1C"/>
    <w:rsid w:val="000E281A"/>
    <w:rsid w:val="000F1D77"/>
    <w:rsid w:val="000F3BCF"/>
    <w:rsid w:val="0010105C"/>
    <w:rsid w:val="00103CCF"/>
    <w:rsid w:val="0010580C"/>
    <w:rsid w:val="0011294B"/>
    <w:rsid w:val="00112E05"/>
    <w:rsid w:val="00113AE3"/>
    <w:rsid w:val="001170BB"/>
    <w:rsid w:val="00125C4B"/>
    <w:rsid w:val="001338A1"/>
    <w:rsid w:val="00156590"/>
    <w:rsid w:val="00166282"/>
    <w:rsid w:val="00176096"/>
    <w:rsid w:val="0019424C"/>
    <w:rsid w:val="00197A73"/>
    <w:rsid w:val="001A1C12"/>
    <w:rsid w:val="001A7522"/>
    <w:rsid w:val="001B1571"/>
    <w:rsid w:val="001C105A"/>
    <w:rsid w:val="001C2E4D"/>
    <w:rsid w:val="001C3094"/>
    <w:rsid w:val="001C3124"/>
    <w:rsid w:val="001C3E56"/>
    <w:rsid w:val="001C4820"/>
    <w:rsid w:val="001D60AA"/>
    <w:rsid w:val="001D744D"/>
    <w:rsid w:val="001F798B"/>
    <w:rsid w:val="00211F69"/>
    <w:rsid w:val="002158EA"/>
    <w:rsid w:val="00231544"/>
    <w:rsid w:val="002442FD"/>
    <w:rsid w:val="00244C66"/>
    <w:rsid w:val="00251212"/>
    <w:rsid w:val="002558B7"/>
    <w:rsid w:val="002624E8"/>
    <w:rsid w:val="00271941"/>
    <w:rsid w:val="00271BB9"/>
    <w:rsid w:val="00274866"/>
    <w:rsid w:val="0027570E"/>
    <w:rsid w:val="00277445"/>
    <w:rsid w:val="002821F9"/>
    <w:rsid w:val="0028780C"/>
    <w:rsid w:val="002954E6"/>
    <w:rsid w:val="002976D2"/>
    <w:rsid w:val="002A106A"/>
    <w:rsid w:val="002B79CB"/>
    <w:rsid w:val="002B7CF8"/>
    <w:rsid w:val="002C43CC"/>
    <w:rsid w:val="002D172E"/>
    <w:rsid w:val="002D1840"/>
    <w:rsid w:val="002D57CF"/>
    <w:rsid w:val="002E3D30"/>
    <w:rsid w:val="002E6371"/>
    <w:rsid w:val="002E721A"/>
    <w:rsid w:val="003014DE"/>
    <w:rsid w:val="0031266F"/>
    <w:rsid w:val="0031706F"/>
    <w:rsid w:val="00321B76"/>
    <w:rsid w:val="00321D86"/>
    <w:rsid w:val="003232D3"/>
    <w:rsid w:val="00324521"/>
    <w:rsid w:val="00327917"/>
    <w:rsid w:val="00327BD9"/>
    <w:rsid w:val="003301CF"/>
    <w:rsid w:val="00346BA8"/>
    <w:rsid w:val="0035108E"/>
    <w:rsid w:val="00356771"/>
    <w:rsid w:val="00360447"/>
    <w:rsid w:val="00375CC9"/>
    <w:rsid w:val="00384B20"/>
    <w:rsid w:val="003863A5"/>
    <w:rsid w:val="00386717"/>
    <w:rsid w:val="003B77CD"/>
    <w:rsid w:val="003C2325"/>
    <w:rsid w:val="003D3B04"/>
    <w:rsid w:val="003E2AB3"/>
    <w:rsid w:val="003E5F21"/>
    <w:rsid w:val="003F1514"/>
    <w:rsid w:val="00401CA1"/>
    <w:rsid w:val="00403358"/>
    <w:rsid w:val="00405020"/>
    <w:rsid w:val="00410AD1"/>
    <w:rsid w:val="00411535"/>
    <w:rsid w:val="00411AEE"/>
    <w:rsid w:val="0042751A"/>
    <w:rsid w:val="00431DBC"/>
    <w:rsid w:val="00435B9D"/>
    <w:rsid w:val="00442CDF"/>
    <w:rsid w:val="00454688"/>
    <w:rsid w:val="00474052"/>
    <w:rsid w:val="00476672"/>
    <w:rsid w:val="004828B7"/>
    <w:rsid w:val="00484170"/>
    <w:rsid w:val="00485D76"/>
    <w:rsid w:val="00487F2E"/>
    <w:rsid w:val="004A05AD"/>
    <w:rsid w:val="004A1829"/>
    <w:rsid w:val="004A353B"/>
    <w:rsid w:val="004A794A"/>
    <w:rsid w:val="004B01F4"/>
    <w:rsid w:val="004B6A68"/>
    <w:rsid w:val="004C0270"/>
    <w:rsid w:val="004C0720"/>
    <w:rsid w:val="004C4136"/>
    <w:rsid w:val="004C55E1"/>
    <w:rsid w:val="004C7B0C"/>
    <w:rsid w:val="004D1670"/>
    <w:rsid w:val="004D27DE"/>
    <w:rsid w:val="004D35CC"/>
    <w:rsid w:val="004D3BE9"/>
    <w:rsid w:val="004D4A7B"/>
    <w:rsid w:val="004E04C6"/>
    <w:rsid w:val="004E2F28"/>
    <w:rsid w:val="004E530A"/>
    <w:rsid w:val="004E6F11"/>
    <w:rsid w:val="004F5E60"/>
    <w:rsid w:val="00512B40"/>
    <w:rsid w:val="0051446E"/>
    <w:rsid w:val="00515C52"/>
    <w:rsid w:val="00525509"/>
    <w:rsid w:val="005274ED"/>
    <w:rsid w:val="00536C76"/>
    <w:rsid w:val="00537921"/>
    <w:rsid w:val="00545DC4"/>
    <w:rsid w:val="00547847"/>
    <w:rsid w:val="00547868"/>
    <w:rsid w:val="0055309A"/>
    <w:rsid w:val="00556913"/>
    <w:rsid w:val="00562A0F"/>
    <w:rsid w:val="00570C97"/>
    <w:rsid w:val="0057281E"/>
    <w:rsid w:val="00585E67"/>
    <w:rsid w:val="00585F88"/>
    <w:rsid w:val="00591DF0"/>
    <w:rsid w:val="005936D1"/>
    <w:rsid w:val="005B0FDE"/>
    <w:rsid w:val="005B1BAA"/>
    <w:rsid w:val="005B27C0"/>
    <w:rsid w:val="005B3684"/>
    <w:rsid w:val="005B4E4D"/>
    <w:rsid w:val="005C76B7"/>
    <w:rsid w:val="005C7A5F"/>
    <w:rsid w:val="005E1593"/>
    <w:rsid w:val="005E414F"/>
    <w:rsid w:val="005F02B4"/>
    <w:rsid w:val="005F2C7C"/>
    <w:rsid w:val="005F393E"/>
    <w:rsid w:val="0060440C"/>
    <w:rsid w:val="00614E0C"/>
    <w:rsid w:val="00617210"/>
    <w:rsid w:val="006235A4"/>
    <w:rsid w:val="00623A10"/>
    <w:rsid w:val="00624462"/>
    <w:rsid w:val="00626578"/>
    <w:rsid w:val="006346F0"/>
    <w:rsid w:val="006359F5"/>
    <w:rsid w:val="00636E5D"/>
    <w:rsid w:val="006664AA"/>
    <w:rsid w:val="006716EB"/>
    <w:rsid w:val="00677BA5"/>
    <w:rsid w:val="00681CFF"/>
    <w:rsid w:val="006953A8"/>
    <w:rsid w:val="006A0CEC"/>
    <w:rsid w:val="006A6194"/>
    <w:rsid w:val="006B3E02"/>
    <w:rsid w:val="006C3CDE"/>
    <w:rsid w:val="006D0B8B"/>
    <w:rsid w:val="006D29BA"/>
    <w:rsid w:val="006E0BDE"/>
    <w:rsid w:val="006F2970"/>
    <w:rsid w:val="006F3002"/>
    <w:rsid w:val="007051AC"/>
    <w:rsid w:val="0071694D"/>
    <w:rsid w:val="00756754"/>
    <w:rsid w:val="00772F04"/>
    <w:rsid w:val="00774255"/>
    <w:rsid w:val="007747E5"/>
    <w:rsid w:val="007772CF"/>
    <w:rsid w:val="00782629"/>
    <w:rsid w:val="007844E4"/>
    <w:rsid w:val="00794EA6"/>
    <w:rsid w:val="00795901"/>
    <w:rsid w:val="00797056"/>
    <w:rsid w:val="007A4231"/>
    <w:rsid w:val="007B0482"/>
    <w:rsid w:val="007B1F91"/>
    <w:rsid w:val="007C359F"/>
    <w:rsid w:val="007C480B"/>
    <w:rsid w:val="007C4DC6"/>
    <w:rsid w:val="007C6DD1"/>
    <w:rsid w:val="007E175E"/>
    <w:rsid w:val="007F5ECD"/>
    <w:rsid w:val="00800029"/>
    <w:rsid w:val="00814628"/>
    <w:rsid w:val="00824E94"/>
    <w:rsid w:val="0082612E"/>
    <w:rsid w:val="00826183"/>
    <w:rsid w:val="008336C9"/>
    <w:rsid w:val="00851C25"/>
    <w:rsid w:val="008573EC"/>
    <w:rsid w:val="00860693"/>
    <w:rsid w:val="0087141C"/>
    <w:rsid w:val="00886E50"/>
    <w:rsid w:val="008970FC"/>
    <w:rsid w:val="00897DC3"/>
    <w:rsid w:val="008B2836"/>
    <w:rsid w:val="008C303D"/>
    <w:rsid w:val="008D75D0"/>
    <w:rsid w:val="008E4401"/>
    <w:rsid w:val="0090032A"/>
    <w:rsid w:val="009024A3"/>
    <w:rsid w:val="00902B8C"/>
    <w:rsid w:val="009135EC"/>
    <w:rsid w:val="00917764"/>
    <w:rsid w:val="00922784"/>
    <w:rsid w:val="00933AE5"/>
    <w:rsid w:val="009351C9"/>
    <w:rsid w:val="00940744"/>
    <w:rsid w:val="00942E9E"/>
    <w:rsid w:val="00947991"/>
    <w:rsid w:val="009520BA"/>
    <w:rsid w:val="00952660"/>
    <w:rsid w:val="009615FC"/>
    <w:rsid w:val="00972C67"/>
    <w:rsid w:val="0097363C"/>
    <w:rsid w:val="00983138"/>
    <w:rsid w:val="009929D8"/>
    <w:rsid w:val="0099508F"/>
    <w:rsid w:val="00995901"/>
    <w:rsid w:val="009B046E"/>
    <w:rsid w:val="009C74E6"/>
    <w:rsid w:val="009D46B1"/>
    <w:rsid w:val="009D65E2"/>
    <w:rsid w:val="009E2731"/>
    <w:rsid w:val="009F0292"/>
    <w:rsid w:val="009F0464"/>
    <w:rsid w:val="009F09EC"/>
    <w:rsid w:val="009F6DDF"/>
    <w:rsid w:val="009F7A21"/>
    <w:rsid w:val="00A03962"/>
    <w:rsid w:val="00A06BF5"/>
    <w:rsid w:val="00A23970"/>
    <w:rsid w:val="00A30497"/>
    <w:rsid w:val="00A37434"/>
    <w:rsid w:val="00A37D9F"/>
    <w:rsid w:val="00A457EF"/>
    <w:rsid w:val="00A47714"/>
    <w:rsid w:val="00A5459E"/>
    <w:rsid w:val="00A558B1"/>
    <w:rsid w:val="00A61A26"/>
    <w:rsid w:val="00A63AD2"/>
    <w:rsid w:val="00A7531A"/>
    <w:rsid w:val="00A75A3C"/>
    <w:rsid w:val="00A83BF0"/>
    <w:rsid w:val="00A841F2"/>
    <w:rsid w:val="00A84384"/>
    <w:rsid w:val="00A939B7"/>
    <w:rsid w:val="00A94D9E"/>
    <w:rsid w:val="00AA2272"/>
    <w:rsid w:val="00AA2DA5"/>
    <w:rsid w:val="00AA4ACA"/>
    <w:rsid w:val="00AB4029"/>
    <w:rsid w:val="00AB486C"/>
    <w:rsid w:val="00AB4BEE"/>
    <w:rsid w:val="00AB6391"/>
    <w:rsid w:val="00AC19DC"/>
    <w:rsid w:val="00AC4807"/>
    <w:rsid w:val="00AC48E4"/>
    <w:rsid w:val="00AD2F59"/>
    <w:rsid w:val="00AD55D6"/>
    <w:rsid w:val="00AE2129"/>
    <w:rsid w:val="00AF7EA2"/>
    <w:rsid w:val="00B020EC"/>
    <w:rsid w:val="00B15ACC"/>
    <w:rsid w:val="00B23CFB"/>
    <w:rsid w:val="00B24C84"/>
    <w:rsid w:val="00B30D72"/>
    <w:rsid w:val="00B30FD1"/>
    <w:rsid w:val="00B33C2C"/>
    <w:rsid w:val="00B3456D"/>
    <w:rsid w:val="00B37AF7"/>
    <w:rsid w:val="00B42BF2"/>
    <w:rsid w:val="00B43545"/>
    <w:rsid w:val="00B722DD"/>
    <w:rsid w:val="00B811A8"/>
    <w:rsid w:val="00B84BBC"/>
    <w:rsid w:val="00B90FD2"/>
    <w:rsid w:val="00B923D9"/>
    <w:rsid w:val="00B96B70"/>
    <w:rsid w:val="00BB2502"/>
    <w:rsid w:val="00BB7F29"/>
    <w:rsid w:val="00BC1706"/>
    <w:rsid w:val="00BC5E16"/>
    <w:rsid w:val="00BC69CB"/>
    <w:rsid w:val="00BC778D"/>
    <w:rsid w:val="00BD736D"/>
    <w:rsid w:val="00BF0FA8"/>
    <w:rsid w:val="00C22A57"/>
    <w:rsid w:val="00C41559"/>
    <w:rsid w:val="00C4719F"/>
    <w:rsid w:val="00C47E40"/>
    <w:rsid w:val="00C52EC9"/>
    <w:rsid w:val="00C60A3C"/>
    <w:rsid w:val="00C92CD1"/>
    <w:rsid w:val="00C94C3A"/>
    <w:rsid w:val="00C97033"/>
    <w:rsid w:val="00CA2EFF"/>
    <w:rsid w:val="00CA3B70"/>
    <w:rsid w:val="00CB0917"/>
    <w:rsid w:val="00CB0BAF"/>
    <w:rsid w:val="00CB22DE"/>
    <w:rsid w:val="00CC4F64"/>
    <w:rsid w:val="00CD4540"/>
    <w:rsid w:val="00CD5420"/>
    <w:rsid w:val="00CE144D"/>
    <w:rsid w:val="00CE4AF1"/>
    <w:rsid w:val="00CE59AE"/>
    <w:rsid w:val="00CF5DD1"/>
    <w:rsid w:val="00D11142"/>
    <w:rsid w:val="00D1358C"/>
    <w:rsid w:val="00D16B36"/>
    <w:rsid w:val="00D21640"/>
    <w:rsid w:val="00D231DD"/>
    <w:rsid w:val="00D23986"/>
    <w:rsid w:val="00D27458"/>
    <w:rsid w:val="00D6716A"/>
    <w:rsid w:val="00D75D78"/>
    <w:rsid w:val="00D8163E"/>
    <w:rsid w:val="00D95204"/>
    <w:rsid w:val="00DA07F6"/>
    <w:rsid w:val="00DA6E71"/>
    <w:rsid w:val="00DB60BF"/>
    <w:rsid w:val="00DE5D1A"/>
    <w:rsid w:val="00DE7412"/>
    <w:rsid w:val="00DE773C"/>
    <w:rsid w:val="00DF36C3"/>
    <w:rsid w:val="00E14A21"/>
    <w:rsid w:val="00E2288E"/>
    <w:rsid w:val="00E240CE"/>
    <w:rsid w:val="00E30667"/>
    <w:rsid w:val="00E31082"/>
    <w:rsid w:val="00E34408"/>
    <w:rsid w:val="00E34ADD"/>
    <w:rsid w:val="00E401A8"/>
    <w:rsid w:val="00E42738"/>
    <w:rsid w:val="00E56835"/>
    <w:rsid w:val="00E70030"/>
    <w:rsid w:val="00E74AB7"/>
    <w:rsid w:val="00E76551"/>
    <w:rsid w:val="00E91802"/>
    <w:rsid w:val="00EA2694"/>
    <w:rsid w:val="00EA56AC"/>
    <w:rsid w:val="00EB7447"/>
    <w:rsid w:val="00EB7B54"/>
    <w:rsid w:val="00EC3E8D"/>
    <w:rsid w:val="00ED12D4"/>
    <w:rsid w:val="00ED43C9"/>
    <w:rsid w:val="00ED7B52"/>
    <w:rsid w:val="00EE30FD"/>
    <w:rsid w:val="00EE4ED5"/>
    <w:rsid w:val="00EE78A8"/>
    <w:rsid w:val="00EF28C5"/>
    <w:rsid w:val="00EF46B6"/>
    <w:rsid w:val="00F04315"/>
    <w:rsid w:val="00F0595E"/>
    <w:rsid w:val="00F06566"/>
    <w:rsid w:val="00F221BA"/>
    <w:rsid w:val="00F375BF"/>
    <w:rsid w:val="00F37C74"/>
    <w:rsid w:val="00F634CB"/>
    <w:rsid w:val="00F67F81"/>
    <w:rsid w:val="00F73569"/>
    <w:rsid w:val="00F84FE2"/>
    <w:rsid w:val="00FB20D9"/>
    <w:rsid w:val="00FB3E79"/>
    <w:rsid w:val="00FC27A0"/>
    <w:rsid w:val="00FC59AC"/>
    <w:rsid w:val="00FC6CFE"/>
    <w:rsid w:val="00FD12D7"/>
    <w:rsid w:val="00FD21F4"/>
    <w:rsid w:val="00FD50A0"/>
    <w:rsid w:val="00FE5A8D"/>
    <w:rsid w:val="00FE5B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EA8FD69"/>
  <w15:chartTrackingRefBased/>
  <w15:docId w15:val="{78D32A3A-8A43-C549-A4E4-19D78AD26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4401"/>
    <w:pPr>
      <w:spacing w:line="360" w:lineRule="auto"/>
    </w:pPr>
    <w:rPr>
      <w:rFonts w:eastAsia="Times New Roman" w:cs="Times New Roman"/>
      <w:sz w:val="22"/>
      <w:lang w:eastAsia="en-GB"/>
    </w:rPr>
  </w:style>
  <w:style w:type="paragraph" w:styleId="Heading1">
    <w:name w:val="heading 1"/>
    <w:basedOn w:val="Normal"/>
    <w:next w:val="Normal"/>
    <w:link w:val="Heading1Char"/>
    <w:uiPriority w:val="9"/>
    <w:qFormat/>
    <w:rsid w:val="000769C5"/>
    <w:pPr>
      <w:keepNext/>
      <w:keepLines/>
      <w:numPr>
        <w:numId w:val="1"/>
      </w:numPr>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375BF"/>
    <w:pPr>
      <w:keepNext/>
      <w:keepLines/>
      <w:numPr>
        <w:ilvl w:val="1"/>
        <w:numId w:val="1"/>
      </w:numPr>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375BF"/>
    <w:pPr>
      <w:keepNext/>
      <w:keepLines/>
      <w:numPr>
        <w:ilvl w:val="2"/>
        <w:numId w:val="1"/>
      </w:numPr>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F375BF"/>
    <w:pPr>
      <w:keepNext/>
      <w:keepLines/>
      <w:numPr>
        <w:ilvl w:val="3"/>
        <w:numId w:val="1"/>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F375BF"/>
    <w:pPr>
      <w:keepNext/>
      <w:keepLines/>
      <w:numPr>
        <w:ilvl w:val="4"/>
        <w:numId w:val="1"/>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F375BF"/>
    <w:pPr>
      <w:keepNext/>
      <w:keepLines/>
      <w:numPr>
        <w:ilvl w:val="5"/>
        <w:numId w:val="1"/>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F375BF"/>
    <w:pPr>
      <w:keepNext/>
      <w:keepLines/>
      <w:numPr>
        <w:ilvl w:val="6"/>
        <w:numId w:val="1"/>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F375BF"/>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375BF"/>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69C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375BF"/>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F375BF"/>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semiHidden/>
    <w:rsid w:val="00F375BF"/>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F375BF"/>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F375BF"/>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F375BF"/>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F375B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375BF"/>
    <w:rPr>
      <w:rFonts w:asciiTheme="majorHAnsi" w:eastAsiaTheme="majorEastAsia" w:hAnsiTheme="majorHAnsi" w:cstheme="majorBidi"/>
      <w:i/>
      <w:iCs/>
      <w:color w:val="272727" w:themeColor="text1" w:themeTint="D8"/>
      <w:sz w:val="21"/>
      <w:szCs w:val="21"/>
    </w:rPr>
  </w:style>
  <w:style w:type="paragraph" w:styleId="Footer">
    <w:name w:val="footer"/>
    <w:basedOn w:val="Normal"/>
    <w:link w:val="FooterChar"/>
    <w:uiPriority w:val="99"/>
    <w:unhideWhenUsed/>
    <w:rsid w:val="00F375BF"/>
    <w:pPr>
      <w:tabs>
        <w:tab w:val="center" w:pos="4513"/>
        <w:tab w:val="right" w:pos="9026"/>
      </w:tabs>
      <w:spacing w:line="240" w:lineRule="auto"/>
    </w:pPr>
  </w:style>
  <w:style w:type="character" w:customStyle="1" w:styleId="FooterChar">
    <w:name w:val="Footer Char"/>
    <w:basedOn w:val="DefaultParagraphFont"/>
    <w:link w:val="Footer"/>
    <w:uiPriority w:val="99"/>
    <w:rsid w:val="00F375BF"/>
  </w:style>
  <w:style w:type="character" w:styleId="PageNumber">
    <w:name w:val="page number"/>
    <w:basedOn w:val="DefaultParagraphFont"/>
    <w:uiPriority w:val="99"/>
    <w:semiHidden/>
    <w:unhideWhenUsed/>
    <w:rsid w:val="00F375BF"/>
  </w:style>
  <w:style w:type="paragraph" w:styleId="Header">
    <w:name w:val="header"/>
    <w:basedOn w:val="Normal"/>
    <w:link w:val="HeaderChar"/>
    <w:uiPriority w:val="99"/>
    <w:unhideWhenUsed/>
    <w:rsid w:val="00F375BF"/>
    <w:pPr>
      <w:tabs>
        <w:tab w:val="center" w:pos="4513"/>
        <w:tab w:val="right" w:pos="9026"/>
      </w:tabs>
      <w:spacing w:line="240" w:lineRule="auto"/>
    </w:pPr>
  </w:style>
  <w:style w:type="character" w:customStyle="1" w:styleId="HeaderChar">
    <w:name w:val="Header Char"/>
    <w:basedOn w:val="DefaultParagraphFont"/>
    <w:link w:val="Header"/>
    <w:uiPriority w:val="99"/>
    <w:rsid w:val="00F375BF"/>
  </w:style>
  <w:style w:type="paragraph" w:styleId="TOCHeading">
    <w:name w:val="TOC Heading"/>
    <w:basedOn w:val="Heading1"/>
    <w:next w:val="Normal"/>
    <w:uiPriority w:val="39"/>
    <w:unhideWhenUsed/>
    <w:qFormat/>
    <w:rsid w:val="00636E5D"/>
    <w:pPr>
      <w:numPr>
        <w:numId w:val="0"/>
      </w:num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636E5D"/>
    <w:pPr>
      <w:spacing w:before="120"/>
    </w:pPr>
    <w:rPr>
      <w:rFonts w:cstheme="minorHAnsi"/>
      <w:b/>
      <w:bCs/>
      <w:i/>
      <w:iCs/>
    </w:rPr>
  </w:style>
  <w:style w:type="character" w:styleId="Hyperlink">
    <w:name w:val="Hyperlink"/>
    <w:basedOn w:val="DefaultParagraphFont"/>
    <w:uiPriority w:val="99"/>
    <w:unhideWhenUsed/>
    <w:rsid w:val="00636E5D"/>
    <w:rPr>
      <w:color w:val="0563C1" w:themeColor="hyperlink"/>
      <w:u w:val="single"/>
    </w:rPr>
  </w:style>
  <w:style w:type="paragraph" w:styleId="TOC2">
    <w:name w:val="toc 2"/>
    <w:basedOn w:val="Normal"/>
    <w:next w:val="Normal"/>
    <w:autoRedefine/>
    <w:uiPriority w:val="39"/>
    <w:unhideWhenUsed/>
    <w:rsid w:val="00636E5D"/>
    <w:pPr>
      <w:spacing w:before="120"/>
      <w:ind w:left="240"/>
    </w:pPr>
    <w:rPr>
      <w:rFonts w:cstheme="minorHAnsi"/>
      <w:b/>
      <w:bCs/>
      <w:szCs w:val="22"/>
    </w:rPr>
  </w:style>
  <w:style w:type="paragraph" w:styleId="TOC3">
    <w:name w:val="toc 3"/>
    <w:basedOn w:val="Normal"/>
    <w:next w:val="Normal"/>
    <w:autoRedefine/>
    <w:uiPriority w:val="39"/>
    <w:unhideWhenUsed/>
    <w:rsid w:val="00636E5D"/>
    <w:pPr>
      <w:ind w:left="480"/>
    </w:pPr>
    <w:rPr>
      <w:rFonts w:cstheme="minorHAnsi"/>
      <w:sz w:val="20"/>
      <w:szCs w:val="20"/>
    </w:rPr>
  </w:style>
  <w:style w:type="paragraph" w:styleId="TOC4">
    <w:name w:val="toc 4"/>
    <w:basedOn w:val="Normal"/>
    <w:next w:val="Normal"/>
    <w:autoRedefine/>
    <w:uiPriority w:val="39"/>
    <w:semiHidden/>
    <w:unhideWhenUsed/>
    <w:rsid w:val="00636E5D"/>
    <w:pPr>
      <w:ind w:left="720"/>
    </w:pPr>
    <w:rPr>
      <w:rFonts w:cstheme="minorHAnsi"/>
      <w:sz w:val="20"/>
      <w:szCs w:val="20"/>
    </w:rPr>
  </w:style>
  <w:style w:type="paragraph" w:styleId="TOC5">
    <w:name w:val="toc 5"/>
    <w:basedOn w:val="Normal"/>
    <w:next w:val="Normal"/>
    <w:autoRedefine/>
    <w:uiPriority w:val="39"/>
    <w:semiHidden/>
    <w:unhideWhenUsed/>
    <w:rsid w:val="00636E5D"/>
    <w:pPr>
      <w:ind w:left="960"/>
    </w:pPr>
    <w:rPr>
      <w:rFonts w:cstheme="minorHAnsi"/>
      <w:sz w:val="20"/>
      <w:szCs w:val="20"/>
    </w:rPr>
  </w:style>
  <w:style w:type="paragraph" w:styleId="TOC6">
    <w:name w:val="toc 6"/>
    <w:basedOn w:val="Normal"/>
    <w:next w:val="Normal"/>
    <w:autoRedefine/>
    <w:uiPriority w:val="39"/>
    <w:semiHidden/>
    <w:unhideWhenUsed/>
    <w:rsid w:val="00636E5D"/>
    <w:pPr>
      <w:ind w:left="1200"/>
    </w:pPr>
    <w:rPr>
      <w:rFonts w:cstheme="minorHAnsi"/>
      <w:sz w:val="20"/>
      <w:szCs w:val="20"/>
    </w:rPr>
  </w:style>
  <w:style w:type="paragraph" w:styleId="TOC7">
    <w:name w:val="toc 7"/>
    <w:basedOn w:val="Normal"/>
    <w:next w:val="Normal"/>
    <w:autoRedefine/>
    <w:uiPriority w:val="39"/>
    <w:semiHidden/>
    <w:unhideWhenUsed/>
    <w:rsid w:val="00636E5D"/>
    <w:pPr>
      <w:ind w:left="1440"/>
    </w:pPr>
    <w:rPr>
      <w:rFonts w:cstheme="minorHAnsi"/>
      <w:sz w:val="20"/>
      <w:szCs w:val="20"/>
    </w:rPr>
  </w:style>
  <w:style w:type="paragraph" w:styleId="TOC8">
    <w:name w:val="toc 8"/>
    <w:basedOn w:val="Normal"/>
    <w:next w:val="Normal"/>
    <w:autoRedefine/>
    <w:uiPriority w:val="39"/>
    <w:semiHidden/>
    <w:unhideWhenUsed/>
    <w:rsid w:val="00636E5D"/>
    <w:pPr>
      <w:ind w:left="1680"/>
    </w:pPr>
    <w:rPr>
      <w:rFonts w:cstheme="minorHAnsi"/>
      <w:sz w:val="20"/>
      <w:szCs w:val="20"/>
    </w:rPr>
  </w:style>
  <w:style w:type="paragraph" w:styleId="TOC9">
    <w:name w:val="toc 9"/>
    <w:basedOn w:val="Normal"/>
    <w:next w:val="Normal"/>
    <w:autoRedefine/>
    <w:uiPriority w:val="39"/>
    <w:semiHidden/>
    <w:unhideWhenUsed/>
    <w:rsid w:val="00636E5D"/>
    <w:pPr>
      <w:ind w:left="1920"/>
    </w:pPr>
    <w:rPr>
      <w:rFonts w:cstheme="minorHAnsi"/>
      <w:sz w:val="20"/>
      <w:szCs w:val="20"/>
    </w:rPr>
  </w:style>
  <w:style w:type="table" w:styleId="TableGrid">
    <w:name w:val="Table Grid"/>
    <w:basedOn w:val="TableNormal"/>
    <w:uiPriority w:val="39"/>
    <w:rsid w:val="006A61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6A6194"/>
    <w:pPr>
      <w:spacing w:after="200" w:line="240" w:lineRule="auto"/>
    </w:pPr>
    <w:rPr>
      <w:i/>
      <w:iCs/>
      <w:color w:val="44546A" w:themeColor="text2"/>
      <w:sz w:val="18"/>
      <w:szCs w:val="18"/>
    </w:rPr>
  </w:style>
  <w:style w:type="character" w:customStyle="1" w:styleId="apple-converted-space">
    <w:name w:val="apple-converted-space"/>
    <w:basedOn w:val="DefaultParagraphFont"/>
    <w:rsid w:val="001170BB"/>
  </w:style>
  <w:style w:type="paragraph" w:styleId="NoSpacing">
    <w:name w:val="No Spacing"/>
    <w:uiPriority w:val="1"/>
    <w:qFormat/>
    <w:rsid w:val="00321D86"/>
  </w:style>
  <w:style w:type="paragraph" w:styleId="ListParagraph">
    <w:name w:val="List Paragraph"/>
    <w:basedOn w:val="Normal"/>
    <w:uiPriority w:val="34"/>
    <w:qFormat/>
    <w:rsid w:val="004B6A68"/>
    <w:pPr>
      <w:ind w:left="720"/>
      <w:contextualSpacing/>
    </w:pPr>
  </w:style>
  <w:style w:type="character" w:styleId="PlaceholderText">
    <w:name w:val="Placeholder Text"/>
    <w:basedOn w:val="DefaultParagraphFont"/>
    <w:uiPriority w:val="99"/>
    <w:semiHidden/>
    <w:rsid w:val="0010105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492827">
      <w:bodyDiv w:val="1"/>
      <w:marLeft w:val="0"/>
      <w:marRight w:val="0"/>
      <w:marTop w:val="0"/>
      <w:marBottom w:val="0"/>
      <w:divBdr>
        <w:top w:val="none" w:sz="0" w:space="0" w:color="auto"/>
        <w:left w:val="none" w:sz="0" w:space="0" w:color="auto"/>
        <w:bottom w:val="none" w:sz="0" w:space="0" w:color="auto"/>
        <w:right w:val="none" w:sz="0" w:space="0" w:color="auto"/>
      </w:divBdr>
    </w:div>
    <w:div w:id="123235790">
      <w:bodyDiv w:val="1"/>
      <w:marLeft w:val="0"/>
      <w:marRight w:val="0"/>
      <w:marTop w:val="0"/>
      <w:marBottom w:val="0"/>
      <w:divBdr>
        <w:top w:val="none" w:sz="0" w:space="0" w:color="auto"/>
        <w:left w:val="none" w:sz="0" w:space="0" w:color="auto"/>
        <w:bottom w:val="none" w:sz="0" w:space="0" w:color="auto"/>
        <w:right w:val="none" w:sz="0" w:space="0" w:color="auto"/>
      </w:divBdr>
    </w:div>
    <w:div w:id="243033227">
      <w:bodyDiv w:val="1"/>
      <w:marLeft w:val="0"/>
      <w:marRight w:val="0"/>
      <w:marTop w:val="0"/>
      <w:marBottom w:val="0"/>
      <w:divBdr>
        <w:top w:val="none" w:sz="0" w:space="0" w:color="auto"/>
        <w:left w:val="none" w:sz="0" w:space="0" w:color="auto"/>
        <w:bottom w:val="none" w:sz="0" w:space="0" w:color="auto"/>
        <w:right w:val="none" w:sz="0" w:space="0" w:color="auto"/>
      </w:divBdr>
    </w:div>
    <w:div w:id="286083594">
      <w:bodyDiv w:val="1"/>
      <w:marLeft w:val="0"/>
      <w:marRight w:val="0"/>
      <w:marTop w:val="0"/>
      <w:marBottom w:val="0"/>
      <w:divBdr>
        <w:top w:val="none" w:sz="0" w:space="0" w:color="auto"/>
        <w:left w:val="none" w:sz="0" w:space="0" w:color="auto"/>
        <w:bottom w:val="none" w:sz="0" w:space="0" w:color="auto"/>
        <w:right w:val="none" w:sz="0" w:space="0" w:color="auto"/>
      </w:divBdr>
    </w:div>
    <w:div w:id="312609550">
      <w:bodyDiv w:val="1"/>
      <w:marLeft w:val="0"/>
      <w:marRight w:val="0"/>
      <w:marTop w:val="0"/>
      <w:marBottom w:val="0"/>
      <w:divBdr>
        <w:top w:val="none" w:sz="0" w:space="0" w:color="auto"/>
        <w:left w:val="none" w:sz="0" w:space="0" w:color="auto"/>
        <w:bottom w:val="none" w:sz="0" w:space="0" w:color="auto"/>
        <w:right w:val="none" w:sz="0" w:space="0" w:color="auto"/>
      </w:divBdr>
    </w:div>
    <w:div w:id="349182510">
      <w:bodyDiv w:val="1"/>
      <w:marLeft w:val="0"/>
      <w:marRight w:val="0"/>
      <w:marTop w:val="0"/>
      <w:marBottom w:val="0"/>
      <w:divBdr>
        <w:top w:val="none" w:sz="0" w:space="0" w:color="auto"/>
        <w:left w:val="none" w:sz="0" w:space="0" w:color="auto"/>
        <w:bottom w:val="none" w:sz="0" w:space="0" w:color="auto"/>
        <w:right w:val="none" w:sz="0" w:space="0" w:color="auto"/>
      </w:divBdr>
      <w:divsChild>
        <w:div w:id="1403026025">
          <w:marLeft w:val="0"/>
          <w:marRight w:val="0"/>
          <w:marTop w:val="0"/>
          <w:marBottom w:val="0"/>
          <w:divBdr>
            <w:top w:val="none" w:sz="0" w:space="0" w:color="auto"/>
            <w:left w:val="none" w:sz="0" w:space="0" w:color="auto"/>
            <w:bottom w:val="none" w:sz="0" w:space="0" w:color="auto"/>
            <w:right w:val="none" w:sz="0" w:space="0" w:color="auto"/>
          </w:divBdr>
        </w:div>
        <w:div w:id="1065954845">
          <w:marLeft w:val="0"/>
          <w:marRight w:val="0"/>
          <w:marTop w:val="0"/>
          <w:marBottom w:val="0"/>
          <w:divBdr>
            <w:top w:val="none" w:sz="0" w:space="0" w:color="auto"/>
            <w:left w:val="none" w:sz="0" w:space="0" w:color="auto"/>
            <w:bottom w:val="none" w:sz="0" w:space="0" w:color="auto"/>
            <w:right w:val="none" w:sz="0" w:space="0" w:color="auto"/>
          </w:divBdr>
        </w:div>
      </w:divsChild>
    </w:div>
    <w:div w:id="481431345">
      <w:bodyDiv w:val="1"/>
      <w:marLeft w:val="0"/>
      <w:marRight w:val="0"/>
      <w:marTop w:val="0"/>
      <w:marBottom w:val="0"/>
      <w:divBdr>
        <w:top w:val="none" w:sz="0" w:space="0" w:color="auto"/>
        <w:left w:val="none" w:sz="0" w:space="0" w:color="auto"/>
        <w:bottom w:val="none" w:sz="0" w:space="0" w:color="auto"/>
        <w:right w:val="none" w:sz="0" w:space="0" w:color="auto"/>
      </w:divBdr>
    </w:div>
    <w:div w:id="491065310">
      <w:bodyDiv w:val="1"/>
      <w:marLeft w:val="0"/>
      <w:marRight w:val="0"/>
      <w:marTop w:val="0"/>
      <w:marBottom w:val="0"/>
      <w:divBdr>
        <w:top w:val="none" w:sz="0" w:space="0" w:color="auto"/>
        <w:left w:val="none" w:sz="0" w:space="0" w:color="auto"/>
        <w:bottom w:val="none" w:sz="0" w:space="0" w:color="auto"/>
        <w:right w:val="none" w:sz="0" w:space="0" w:color="auto"/>
      </w:divBdr>
      <w:divsChild>
        <w:div w:id="504513175">
          <w:marLeft w:val="0"/>
          <w:marRight w:val="0"/>
          <w:marTop w:val="0"/>
          <w:marBottom w:val="0"/>
          <w:divBdr>
            <w:top w:val="none" w:sz="0" w:space="0" w:color="auto"/>
            <w:left w:val="none" w:sz="0" w:space="0" w:color="auto"/>
            <w:bottom w:val="none" w:sz="0" w:space="0" w:color="auto"/>
            <w:right w:val="none" w:sz="0" w:space="0" w:color="auto"/>
          </w:divBdr>
        </w:div>
        <w:div w:id="1152137000">
          <w:marLeft w:val="0"/>
          <w:marRight w:val="0"/>
          <w:marTop w:val="0"/>
          <w:marBottom w:val="0"/>
          <w:divBdr>
            <w:top w:val="none" w:sz="0" w:space="0" w:color="auto"/>
            <w:left w:val="none" w:sz="0" w:space="0" w:color="auto"/>
            <w:bottom w:val="none" w:sz="0" w:space="0" w:color="auto"/>
            <w:right w:val="none" w:sz="0" w:space="0" w:color="auto"/>
          </w:divBdr>
        </w:div>
        <w:div w:id="482283720">
          <w:marLeft w:val="0"/>
          <w:marRight w:val="0"/>
          <w:marTop w:val="0"/>
          <w:marBottom w:val="0"/>
          <w:divBdr>
            <w:top w:val="none" w:sz="0" w:space="0" w:color="auto"/>
            <w:left w:val="none" w:sz="0" w:space="0" w:color="auto"/>
            <w:bottom w:val="none" w:sz="0" w:space="0" w:color="auto"/>
            <w:right w:val="none" w:sz="0" w:space="0" w:color="auto"/>
          </w:divBdr>
        </w:div>
        <w:div w:id="1352681710">
          <w:marLeft w:val="0"/>
          <w:marRight w:val="0"/>
          <w:marTop w:val="0"/>
          <w:marBottom w:val="0"/>
          <w:divBdr>
            <w:top w:val="none" w:sz="0" w:space="0" w:color="auto"/>
            <w:left w:val="none" w:sz="0" w:space="0" w:color="auto"/>
            <w:bottom w:val="none" w:sz="0" w:space="0" w:color="auto"/>
            <w:right w:val="none" w:sz="0" w:space="0" w:color="auto"/>
          </w:divBdr>
        </w:div>
        <w:div w:id="2072969891">
          <w:marLeft w:val="0"/>
          <w:marRight w:val="0"/>
          <w:marTop w:val="0"/>
          <w:marBottom w:val="0"/>
          <w:divBdr>
            <w:top w:val="none" w:sz="0" w:space="0" w:color="auto"/>
            <w:left w:val="none" w:sz="0" w:space="0" w:color="auto"/>
            <w:bottom w:val="none" w:sz="0" w:space="0" w:color="auto"/>
            <w:right w:val="none" w:sz="0" w:space="0" w:color="auto"/>
          </w:divBdr>
        </w:div>
        <w:div w:id="597375097">
          <w:marLeft w:val="0"/>
          <w:marRight w:val="0"/>
          <w:marTop w:val="0"/>
          <w:marBottom w:val="0"/>
          <w:divBdr>
            <w:top w:val="none" w:sz="0" w:space="0" w:color="auto"/>
            <w:left w:val="none" w:sz="0" w:space="0" w:color="auto"/>
            <w:bottom w:val="none" w:sz="0" w:space="0" w:color="auto"/>
            <w:right w:val="none" w:sz="0" w:space="0" w:color="auto"/>
          </w:divBdr>
        </w:div>
      </w:divsChild>
    </w:div>
    <w:div w:id="497234608">
      <w:bodyDiv w:val="1"/>
      <w:marLeft w:val="0"/>
      <w:marRight w:val="0"/>
      <w:marTop w:val="0"/>
      <w:marBottom w:val="0"/>
      <w:divBdr>
        <w:top w:val="none" w:sz="0" w:space="0" w:color="auto"/>
        <w:left w:val="none" w:sz="0" w:space="0" w:color="auto"/>
        <w:bottom w:val="none" w:sz="0" w:space="0" w:color="auto"/>
        <w:right w:val="none" w:sz="0" w:space="0" w:color="auto"/>
      </w:divBdr>
    </w:div>
    <w:div w:id="526529369">
      <w:bodyDiv w:val="1"/>
      <w:marLeft w:val="0"/>
      <w:marRight w:val="0"/>
      <w:marTop w:val="0"/>
      <w:marBottom w:val="0"/>
      <w:divBdr>
        <w:top w:val="none" w:sz="0" w:space="0" w:color="auto"/>
        <w:left w:val="none" w:sz="0" w:space="0" w:color="auto"/>
        <w:bottom w:val="none" w:sz="0" w:space="0" w:color="auto"/>
        <w:right w:val="none" w:sz="0" w:space="0" w:color="auto"/>
      </w:divBdr>
    </w:div>
    <w:div w:id="539826126">
      <w:bodyDiv w:val="1"/>
      <w:marLeft w:val="0"/>
      <w:marRight w:val="0"/>
      <w:marTop w:val="0"/>
      <w:marBottom w:val="0"/>
      <w:divBdr>
        <w:top w:val="none" w:sz="0" w:space="0" w:color="auto"/>
        <w:left w:val="none" w:sz="0" w:space="0" w:color="auto"/>
        <w:bottom w:val="none" w:sz="0" w:space="0" w:color="auto"/>
        <w:right w:val="none" w:sz="0" w:space="0" w:color="auto"/>
      </w:divBdr>
      <w:divsChild>
        <w:div w:id="872034542">
          <w:marLeft w:val="0"/>
          <w:marRight w:val="0"/>
          <w:marTop w:val="0"/>
          <w:marBottom w:val="0"/>
          <w:divBdr>
            <w:top w:val="none" w:sz="0" w:space="0" w:color="auto"/>
            <w:left w:val="none" w:sz="0" w:space="0" w:color="auto"/>
            <w:bottom w:val="none" w:sz="0" w:space="0" w:color="auto"/>
            <w:right w:val="none" w:sz="0" w:space="0" w:color="auto"/>
          </w:divBdr>
        </w:div>
      </w:divsChild>
    </w:div>
    <w:div w:id="580021623">
      <w:bodyDiv w:val="1"/>
      <w:marLeft w:val="0"/>
      <w:marRight w:val="0"/>
      <w:marTop w:val="0"/>
      <w:marBottom w:val="0"/>
      <w:divBdr>
        <w:top w:val="none" w:sz="0" w:space="0" w:color="auto"/>
        <w:left w:val="none" w:sz="0" w:space="0" w:color="auto"/>
        <w:bottom w:val="none" w:sz="0" w:space="0" w:color="auto"/>
        <w:right w:val="none" w:sz="0" w:space="0" w:color="auto"/>
      </w:divBdr>
    </w:div>
    <w:div w:id="628628535">
      <w:bodyDiv w:val="1"/>
      <w:marLeft w:val="0"/>
      <w:marRight w:val="0"/>
      <w:marTop w:val="0"/>
      <w:marBottom w:val="0"/>
      <w:divBdr>
        <w:top w:val="none" w:sz="0" w:space="0" w:color="auto"/>
        <w:left w:val="none" w:sz="0" w:space="0" w:color="auto"/>
        <w:bottom w:val="none" w:sz="0" w:space="0" w:color="auto"/>
        <w:right w:val="none" w:sz="0" w:space="0" w:color="auto"/>
      </w:divBdr>
    </w:div>
    <w:div w:id="729881632">
      <w:bodyDiv w:val="1"/>
      <w:marLeft w:val="0"/>
      <w:marRight w:val="0"/>
      <w:marTop w:val="0"/>
      <w:marBottom w:val="0"/>
      <w:divBdr>
        <w:top w:val="none" w:sz="0" w:space="0" w:color="auto"/>
        <w:left w:val="none" w:sz="0" w:space="0" w:color="auto"/>
        <w:bottom w:val="none" w:sz="0" w:space="0" w:color="auto"/>
        <w:right w:val="none" w:sz="0" w:space="0" w:color="auto"/>
      </w:divBdr>
    </w:div>
    <w:div w:id="776026903">
      <w:bodyDiv w:val="1"/>
      <w:marLeft w:val="0"/>
      <w:marRight w:val="0"/>
      <w:marTop w:val="0"/>
      <w:marBottom w:val="0"/>
      <w:divBdr>
        <w:top w:val="none" w:sz="0" w:space="0" w:color="auto"/>
        <w:left w:val="none" w:sz="0" w:space="0" w:color="auto"/>
        <w:bottom w:val="none" w:sz="0" w:space="0" w:color="auto"/>
        <w:right w:val="none" w:sz="0" w:space="0" w:color="auto"/>
      </w:divBdr>
    </w:div>
    <w:div w:id="851341739">
      <w:bodyDiv w:val="1"/>
      <w:marLeft w:val="0"/>
      <w:marRight w:val="0"/>
      <w:marTop w:val="0"/>
      <w:marBottom w:val="0"/>
      <w:divBdr>
        <w:top w:val="none" w:sz="0" w:space="0" w:color="auto"/>
        <w:left w:val="none" w:sz="0" w:space="0" w:color="auto"/>
        <w:bottom w:val="none" w:sz="0" w:space="0" w:color="auto"/>
        <w:right w:val="none" w:sz="0" w:space="0" w:color="auto"/>
      </w:divBdr>
    </w:div>
    <w:div w:id="882058600">
      <w:bodyDiv w:val="1"/>
      <w:marLeft w:val="0"/>
      <w:marRight w:val="0"/>
      <w:marTop w:val="0"/>
      <w:marBottom w:val="0"/>
      <w:divBdr>
        <w:top w:val="none" w:sz="0" w:space="0" w:color="auto"/>
        <w:left w:val="none" w:sz="0" w:space="0" w:color="auto"/>
        <w:bottom w:val="none" w:sz="0" w:space="0" w:color="auto"/>
        <w:right w:val="none" w:sz="0" w:space="0" w:color="auto"/>
      </w:divBdr>
    </w:div>
    <w:div w:id="889849848">
      <w:bodyDiv w:val="1"/>
      <w:marLeft w:val="0"/>
      <w:marRight w:val="0"/>
      <w:marTop w:val="0"/>
      <w:marBottom w:val="0"/>
      <w:divBdr>
        <w:top w:val="none" w:sz="0" w:space="0" w:color="auto"/>
        <w:left w:val="none" w:sz="0" w:space="0" w:color="auto"/>
        <w:bottom w:val="none" w:sz="0" w:space="0" w:color="auto"/>
        <w:right w:val="none" w:sz="0" w:space="0" w:color="auto"/>
      </w:divBdr>
    </w:div>
    <w:div w:id="930696104">
      <w:bodyDiv w:val="1"/>
      <w:marLeft w:val="0"/>
      <w:marRight w:val="0"/>
      <w:marTop w:val="0"/>
      <w:marBottom w:val="0"/>
      <w:divBdr>
        <w:top w:val="none" w:sz="0" w:space="0" w:color="auto"/>
        <w:left w:val="none" w:sz="0" w:space="0" w:color="auto"/>
        <w:bottom w:val="none" w:sz="0" w:space="0" w:color="auto"/>
        <w:right w:val="none" w:sz="0" w:space="0" w:color="auto"/>
      </w:divBdr>
    </w:div>
    <w:div w:id="937755995">
      <w:bodyDiv w:val="1"/>
      <w:marLeft w:val="0"/>
      <w:marRight w:val="0"/>
      <w:marTop w:val="0"/>
      <w:marBottom w:val="0"/>
      <w:divBdr>
        <w:top w:val="none" w:sz="0" w:space="0" w:color="auto"/>
        <w:left w:val="none" w:sz="0" w:space="0" w:color="auto"/>
        <w:bottom w:val="none" w:sz="0" w:space="0" w:color="auto"/>
        <w:right w:val="none" w:sz="0" w:space="0" w:color="auto"/>
      </w:divBdr>
    </w:div>
    <w:div w:id="995260938">
      <w:bodyDiv w:val="1"/>
      <w:marLeft w:val="0"/>
      <w:marRight w:val="0"/>
      <w:marTop w:val="0"/>
      <w:marBottom w:val="0"/>
      <w:divBdr>
        <w:top w:val="none" w:sz="0" w:space="0" w:color="auto"/>
        <w:left w:val="none" w:sz="0" w:space="0" w:color="auto"/>
        <w:bottom w:val="none" w:sz="0" w:space="0" w:color="auto"/>
        <w:right w:val="none" w:sz="0" w:space="0" w:color="auto"/>
      </w:divBdr>
    </w:div>
    <w:div w:id="1011300533">
      <w:bodyDiv w:val="1"/>
      <w:marLeft w:val="0"/>
      <w:marRight w:val="0"/>
      <w:marTop w:val="0"/>
      <w:marBottom w:val="0"/>
      <w:divBdr>
        <w:top w:val="none" w:sz="0" w:space="0" w:color="auto"/>
        <w:left w:val="none" w:sz="0" w:space="0" w:color="auto"/>
        <w:bottom w:val="none" w:sz="0" w:space="0" w:color="auto"/>
        <w:right w:val="none" w:sz="0" w:space="0" w:color="auto"/>
      </w:divBdr>
    </w:div>
    <w:div w:id="1105803394">
      <w:bodyDiv w:val="1"/>
      <w:marLeft w:val="0"/>
      <w:marRight w:val="0"/>
      <w:marTop w:val="0"/>
      <w:marBottom w:val="0"/>
      <w:divBdr>
        <w:top w:val="none" w:sz="0" w:space="0" w:color="auto"/>
        <w:left w:val="none" w:sz="0" w:space="0" w:color="auto"/>
        <w:bottom w:val="none" w:sz="0" w:space="0" w:color="auto"/>
        <w:right w:val="none" w:sz="0" w:space="0" w:color="auto"/>
      </w:divBdr>
    </w:div>
    <w:div w:id="1178158121">
      <w:bodyDiv w:val="1"/>
      <w:marLeft w:val="0"/>
      <w:marRight w:val="0"/>
      <w:marTop w:val="0"/>
      <w:marBottom w:val="0"/>
      <w:divBdr>
        <w:top w:val="none" w:sz="0" w:space="0" w:color="auto"/>
        <w:left w:val="none" w:sz="0" w:space="0" w:color="auto"/>
        <w:bottom w:val="none" w:sz="0" w:space="0" w:color="auto"/>
        <w:right w:val="none" w:sz="0" w:space="0" w:color="auto"/>
      </w:divBdr>
    </w:div>
    <w:div w:id="1198010291">
      <w:bodyDiv w:val="1"/>
      <w:marLeft w:val="0"/>
      <w:marRight w:val="0"/>
      <w:marTop w:val="0"/>
      <w:marBottom w:val="0"/>
      <w:divBdr>
        <w:top w:val="none" w:sz="0" w:space="0" w:color="auto"/>
        <w:left w:val="none" w:sz="0" w:space="0" w:color="auto"/>
        <w:bottom w:val="none" w:sz="0" w:space="0" w:color="auto"/>
        <w:right w:val="none" w:sz="0" w:space="0" w:color="auto"/>
      </w:divBdr>
    </w:div>
    <w:div w:id="1207520718">
      <w:bodyDiv w:val="1"/>
      <w:marLeft w:val="0"/>
      <w:marRight w:val="0"/>
      <w:marTop w:val="0"/>
      <w:marBottom w:val="0"/>
      <w:divBdr>
        <w:top w:val="none" w:sz="0" w:space="0" w:color="auto"/>
        <w:left w:val="none" w:sz="0" w:space="0" w:color="auto"/>
        <w:bottom w:val="none" w:sz="0" w:space="0" w:color="auto"/>
        <w:right w:val="none" w:sz="0" w:space="0" w:color="auto"/>
      </w:divBdr>
    </w:div>
    <w:div w:id="1233080002">
      <w:bodyDiv w:val="1"/>
      <w:marLeft w:val="0"/>
      <w:marRight w:val="0"/>
      <w:marTop w:val="0"/>
      <w:marBottom w:val="0"/>
      <w:divBdr>
        <w:top w:val="none" w:sz="0" w:space="0" w:color="auto"/>
        <w:left w:val="none" w:sz="0" w:space="0" w:color="auto"/>
        <w:bottom w:val="none" w:sz="0" w:space="0" w:color="auto"/>
        <w:right w:val="none" w:sz="0" w:space="0" w:color="auto"/>
      </w:divBdr>
    </w:div>
    <w:div w:id="1234855377">
      <w:bodyDiv w:val="1"/>
      <w:marLeft w:val="0"/>
      <w:marRight w:val="0"/>
      <w:marTop w:val="0"/>
      <w:marBottom w:val="0"/>
      <w:divBdr>
        <w:top w:val="none" w:sz="0" w:space="0" w:color="auto"/>
        <w:left w:val="none" w:sz="0" w:space="0" w:color="auto"/>
        <w:bottom w:val="none" w:sz="0" w:space="0" w:color="auto"/>
        <w:right w:val="none" w:sz="0" w:space="0" w:color="auto"/>
      </w:divBdr>
    </w:div>
    <w:div w:id="1291017365">
      <w:bodyDiv w:val="1"/>
      <w:marLeft w:val="0"/>
      <w:marRight w:val="0"/>
      <w:marTop w:val="0"/>
      <w:marBottom w:val="0"/>
      <w:divBdr>
        <w:top w:val="none" w:sz="0" w:space="0" w:color="auto"/>
        <w:left w:val="none" w:sz="0" w:space="0" w:color="auto"/>
        <w:bottom w:val="none" w:sz="0" w:space="0" w:color="auto"/>
        <w:right w:val="none" w:sz="0" w:space="0" w:color="auto"/>
      </w:divBdr>
      <w:divsChild>
        <w:div w:id="1542550125">
          <w:marLeft w:val="0"/>
          <w:marRight w:val="0"/>
          <w:marTop w:val="0"/>
          <w:marBottom w:val="0"/>
          <w:divBdr>
            <w:top w:val="none" w:sz="0" w:space="0" w:color="auto"/>
            <w:left w:val="none" w:sz="0" w:space="0" w:color="auto"/>
            <w:bottom w:val="none" w:sz="0" w:space="0" w:color="auto"/>
            <w:right w:val="none" w:sz="0" w:space="0" w:color="auto"/>
          </w:divBdr>
        </w:div>
        <w:div w:id="1764371661">
          <w:marLeft w:val="0"/>
          <w:marRight w:val="0"/>
          <w:marTop w:val="0"/>
          <w:marBottom w:val="0"/>
          <w:divBdr>
            <w:top w:val="none" w:sz="0" w:space="0" w:color="auto"/>
            <w:left w:val="none" w:sz="0" w:space="0" w:color="auto"/>
            <w:bottom w:val="none" w:sz="0" w:space="0" w:color="auto"/>
            <w:right w:val="none" w:sz="0" w:space="0" w:color="auto"/>
          </w:divBdr>
        </w:div>
      </w:divsChild>
    </w:div>
    <w:div w:id="1360622049">
      <w:bodyDiv w:val="1"/>
      <w:marLeft w:val="0"/>
      <w:marRight w:val="0"/>
      <w:marTop w:val="0"/>
      <w:marBottom w:val="0"/>
      <w:divBdr>
        <w:top w:val="none" w:sz="0" w:space="0" w:color="auto"/>
        <w:left w:val="none" w:sz="0" w:space="0" w:color="auto"/>
        <w:bottom w:val="none" w:sz="0" w:space="0" w:color="auto"/>
        <w:right w:val="none" w:sz="0" w:space="0" w:color="auto"/>
      </w:divBdr>
    </w:div>
    <w:div w:id="1364282212">
      <w:bodyDiv w:val="1"/>
      <w:marLeft w:val="0"/>
      <w:marRight w:val="0"/>
      <w:marTop w:val="0"/>
      <w:marBottom w:val="0"/>
      <w:divBdr>
        <w:top w:val="none" w:sz="0" w:space="0" w:color="auto"/>
        <w:left w:val="none" w:sz="0" w:space="0" w:color="auto"/>
        <w:bottom w:val="none" w:sz="0" w:space="0" w:color="auto"/>
        <w:right w:val="none" w:sz="0" w:space="0" w:color="auto"/>
      </w:divBdr>
    </w:div>
    <w:div w:id="1437166817">
      <w:bodyDiv w:val="1"/>
      <w:marLeft w:val="0"/>
      <w:marRight w:val="0"/>
      <w:marTop w:val="0"/>
      <w:marBottom w:val="0"/>
      <w:divBdr>
        <w:top w:val="none" w:sz="0" w:space="0" w:color="auto"/>
        <w:left w:val="none" w:sz="0" w:space="0" w:color="auto"/>
        <w:bottom w:val="none" w:sz="0" w:space="0" w:color="auto"/>
        <w:right w:val="none" w:sz="0" w:space="0" w:color="auto"/>
      </w:divBdr>
    </w:div>
    <w:div w:id="1474642431">
      <w:bodyDiv w:val="1"/>
      <w:marLeft w:val="0"/>
      <w:marRight w:val="0"/>
      <w:marTop w:val="0"/>
      <w:marBottom w:val="0"/>
      <w:divBdr>
        <w:top w:val="none" w:sz="0" w:space="0" w:color="auto"/>
        <w:left w:val="none" w:sz="0" w:space="0" w:color="auto"/>
        <w:bottom w:val="none" w:sz="0" w:space="0" w:color="auto"/>
        <w:right w:val="none" w:sz="0" w:space="0" w:color="auto"/>
      </w:divBdr>
    </w:div>
    <w:div w:id="1499273914">
      <w:bodyDiv w:val="1"/>
      <w:marLeft w:val="0"/>
      <w:marRight w:val="0"/>
      <w:marTop w:val="0"/>
      <w:marBottom w:val="0"/>
      <w:divBdr>
        <w:top w:val="none" w:sz="0" w:space="0" w:color="auto"/>
        <w:left w:val="none" w:sz="0" w:space="0" w:color="auto"/>
        <w:bottom w:val="none" w:sz="0" w:space="0" w:color="auto"/>
        <w:right w:val="none" w:sz="0" w:space="0" w:color="auto"/>
      </w:divBdr>
    </w:div>
    <w:div w:id="1618564590">
      <w:bodyDiv w:val="1"/>
      <w:marLeft w:val="0"/>
      <w:marRight w:val="0"/>
      <w:marTop w:val="0"/>
      <w:marBottom w:val="0"/>
      <w:divBdr>
        <w:top w:val="none" w:sz="0" w:space="0" w:color="auto"/>
        <w:left w:val="none" w:sz="0" w:space="0" w:color="auto"/>
        <w:bottom w:val="none" w:sz="0" w:space="0" w:color="auto"/>
        <w:right w:val="none" w:sz="0" w:space="0" w:color="auto"/>
      </w:divBdr>
    </w:div>
    <w:div w:id="1691685092">
      <w:bodyDiv w:val="1"/>
      <w:marLeft w:val="0"/>
      <w:marRight w:val="0"/>
      <w:marTop w:val="0"/>
      <w:marBottom w:val="0"/>
      <w:divBdr>
        <w:top w:val="none" w:sz="0" w:space="0" w:color="auto"/>
        <w:left w:val="none" w:sz="0" w:space="0" w:color="auto"/>
        <w:bottom w:val="none" w:sz="0" w:space="0" w:color="auto"/>
        <w:right w:val="none" w:sz="0" w:space="0" w:color="auto"/>
      </w:divBdr>
    </w:div>
    <w:div w:id="1719161503">
      <w:bodyDiv w:val="1"/>
      <w:marLeft w:val="0"/>
      <w:marRight w:val="0"/>
      <w:marTop w:val="0"/>
      <w:marBottom w:val="0"/>
      <w:divBdr>
        <w:top w:val="none" w:sz="0" w:space="0" w:color="auto"/>
        <w:left w:val="none" w:sz="0" w:space="0" w:color="auto"/>
        <w:bottom w:val="none" w:sz="0" w:space="0" w:color="auto"/>
        <w:right w:val="none" w:sz="0" w:space="0" w:color="auto"/>
      </w:divBdr>
    </w:div>
    <w:div w:id="1733305114">
      <w:bodyDiv w:val="1"/>
      <w:marLeft w:val="0"/>
      <w:marRight w:val="0"/>
      <w:marTop w:val="0"/>
      <w:marBottom w:val="0"/>
      <w:divBdr>
        <w:top w:val="none" w:sz="0" w:space="0" w:color="auto"/>
        <w:left w:val="none" w:sz="0" w:space="0" w:color="auto"/>
        <w:bottom w:val="none" w:sz="0" w:space="0" w:color="auto"/>
        <w:right w:val="none" w:sz="0" w:space="0" w:color="auto"/>
      </w:divBdr>
    </w:div>
    <w:div w:id="1790464796">
      <w:bodyDiv w:val="1"/>
      <w:marLeft w:val="0"/>
      <w:marRight w:val="0"/>
      <w:marTop w:val="0"/>
      <w:marBottom w:val="0"/>
      <w:divBdr>
        <w:top w:val="none" w:sz="0" w:space="0" w:color="auto"/>
        <w:left w:val="none" w:sz="0" w:space="0" w:color="auto"/>
        <w:bottom w:val="none" w:sz="0" w:space="0" w:color="auto"/>
        <w:right w:val="none" w:sz="0" w:space="0" w:color="auto"/>
      </w:divBdr>
    </w:div>
    <w:div w:id="1819177920">
      <w:bodyDiv w:val="1"/>
      <w:marLeft w:val="0"/>
      <w:marRight w:val="0"/>
      <w:marTop w:val="0"/>
      <w:marBottom w:val="0"/>
      <w:divBdr>
        <w:top w:val="none" w:sz="0" w:space="0" w:color="auto"/>
        <w:left w:val="none" w:sz="0" w:space="0" w:color="auto"/>
        <w:bottom w:val="none" w:sz="0" w:space="0" w:color="auto"/>
        <w:right w:val="none" w:sz="0" w:space="0" w:color="auto"/>
      </w:divBdr>
    </w:div>
    <w:div w:id="1880897973">
      <w:bodyDiv w:val="1"/>
      <w:marLeft w:val="0"/>
      <w:marRight w:val="0"/>
      <w:marTop w:val="0"/>
      <w:marBottom w:val="0"/>
      <w:divBdr>
        <w:top w:val="none" w:sz="0" w:space="0" w:color="auto"/>
        <w:left w:val="none" w:sz="0" w:space="0" w:color="auto"/>
        <w:bottom w:val="none" w:sz="0" w:space="0" w:color="auto"/>
        <w:right w:val="none" w:sz="0" w:space="0" w:color="auto"/>
      </w:divBdr>
    </w:div>
    <w:div w:id="2081824927">
      <w:bodyDiv w:val="1"/>
      <w:marLeft w:val="0"/>
      <w:marRight w:val="0"/>
      <w:marTop w:val="0"/>
      <w:marBottom w:val="0"/>
      <w:divBdr>
        <w:top w:val="none" w:sz="0" w:space="0" w:color="auto"/>
        <w:left w:val="none" w:sz="0" w:space="0" w:color="auto"/>
        <w:bottom w:val="none" w:sz="0" w:space="0" w:color="auto"/>
        <w:right w:val="none" w:sz="0" w:space="0" w:color="auto"/>
      </w:divBdr>
    </w:div>
    <w:div w:id="2084598948">
      <w:bodyDiv w:val="1"/>
      <w:marLeft w:val="0"/>
      <w:marRight w:val="0"/>
      <w:marTop w:val="0"/>
      <w:marBottom w:val="0"/>
      <w:divBdr>
        <w:top w:val="none" w:sz="0" w:space="0" w:color="auto"/>
        <w:left w:val="none" w:sz="0" w:space="0" w:color="auto"/>
        <w:bottom w:val="none" w:sz="0" w:space="0" w:color="auto"/>
        <w:right w:val="none" w:sz="0" w:space="0" w:color="auto"/>
      </w:divBdr>
    </w:div>
    <w:div w:id="2090542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E801C9B6-0654-C94B-8940-4679AD44D044}"/>
      </w:docPartPr>
      <w:docPartBody>
        <w:p w:rsidR="00FB2C8E" w:rsidRDefault="00111E63">
          <w:r w:rsidRPr="002F0A36">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1E63"/>
    <w:rsid w:val="00111E63"/>
    <w:rsid w:val="003B10DF"/>
    <w:rsid w:val="00522D00"/>
    <w:rsid w:val="00626B15"/>
    <w:rsid w:val="0071443A"/>
    <w:rsid w:val="009117BE"/>
    <w:rsid w:val="009351FF"/>
    <w:rsid w:val="00B54F43"/>
    <w:rsid w:val="00E93044"/>
    <w:rsid w:val="00EF499B"/>
    <w:rsid w:val="00FB2C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11E63"/>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49F07FA-7106-004D-AF41-F26A18E37D10}">
  <we:reference id="wa104382081" version="1.46.0.0" store="en-GB" storeType="OMEX"/>
  <we:alternateReferences>
    <we:reference id="wa104382081" version="1.46.0.0" store="en-GB" storeType="OMEX"/>
  </we:alternateReferences>
  <we:properties>
    <we:property name="MENDELEY_CITATIONS" value="[{&quot;citationID&quot;:&quot;MENDELEY_CITATION_86fa2294-e29e-4595-be12-1133fcbc6a63&quot;,&quot;properties&quot;:{&quot;noteIndex&quot;:0},&quot;isEdited&quot;:false,&quot;manualOverride&quot;:{&quot;isManuallyOverridden&quot;:false,&quot;citeprocText&quot;:&quot;(Maciej Serda &lt;i&gt;et al.&lt;/i&gt;, 2013)&quot;,&quot;manualOverrideText&quot;:&quot;&quot;},&quot;citationTag&quot;:&quot;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&quot;,&quot;citationItems&quot;:[{&quot;id&quot;:&quot;a4e94db6-0577-3a89-866c-69a72dad5128&quot;,&quot;itemData&quot;:{&quot;type&quot;:&quot;article-journal&quot;,&quot;id&quot;:&quot;a4e94db6-0577-3a89-866c-69a72dad5128&quot;,&quot;title&quot;:&quot;Synteza i aktywność biologiczna nowych analogów tiosemikarbazonowych chelatorów żelaza&quot;,&quot;author&quot;:[{&quot;family&quot;:&quot;Maciej Serda&quot;,&quot;given&quot;:&quot;&quot;,&quot;parse-names&quot;:false,&quot;dropping-particle&quot;:&quot;&quot;,&quot;non-dropping-particle&quot;:&quot;&quot;},{&quot;family&quot;:&quot;Becker&quot;,&quot;given&quot;:&quot;Fernando Gertum&quot;,&quot;parse-names&quot;:false,&quot;dropping-particle&quot;:&quot;&quot;,&quot;non-dropping-particle&quot;:&quot;&quot;},{&quot;family&quot;:&quot;Cleary&quot;,&quot;given&quot;:&quot;Michelle&quot;,&quot;parse-names&quot;:false,&quot;dropping-particle&quot;:&quot;&quot;,&quot;non-dropping-particle&quot;:&quot;&quot;},{&quot;family&quot;:&quot;Team&quot;,&quot;given&quot;:&quot;R M&quot;,&quot;parse-names&quot;:false,&quot;dropping-particle&quot;:&quot;&quot;,&quot;non-dropping-particle&quot;:&quot;&quot;},{&quot;family&quot;:&quot;Holtermann&quot;,&quot;given&quot;:&quot;Helge&quot;,&quot;parse-names&quot;:false,&quot;dropping-particle&quot;:&quot;&quot;,&quot;non-dropping-particle&quot;:&quot;&quot;},{&quot;family&quot;:&quot;The&quot;,&quot;given&quot;:&quot;Disclaimer&quot;,&quot;parse-names&quot;:false,&quot;dropping-particle&quot;:&quot;&quot;,&quot;non-dropping-particle&quot;:&quot;&quot;},{&quot;family&quot;:&quot;Agenda&quot;,&quot;given&quot;:&quot;National&quot;,&quot;parse-names&quot;:false,&quot;dropping-particle&quot;:&quot;&quot;,&quot;non-dropping-particle&quot;:&quot;&quot;},{&quot;family&quot;:&quot;Science&quot;,&quot;given&quot;:&quot;Political&quot;,&quot;parse-names&quot;:false,&quot;dropping-particle&quot;:&quot;&quot;,&quot;non-dropping-particle&quot;:&quot;&quot;},{&quot;family&quot;:&quot;Sk&quot;,&quot;given&quot;:&quot;S K&quot;,&quot;parse-names&quot;:false,&quot;dropping-particle&quot;:&quot;&quot;,&quot;non-dropping-particle&quot;:&quot;&quot;},{&quot;family&quot;:&quot;Hinnebusch&quot;,&quot;given&quot;:&quot;Raymond&quot;,&quot;parse-names&quot;:false,&quot;dropping-particle&quot;:&quot;&quot;,&quot;non-dropping-particle&quot;:&quot;&quot;},{&quot;family&quot;:&quot;Hinnebusch A&quot;,&quot;given&quot;:&quot;Raymond&quot;,&quot;parse-names&quot;:false,&quot;dropping-particle&quot;:&quot;&quot;,&quot;non-dropping-particle&quot;:&quot;&quot;},{&quot;family&quot;:&quot;Rabinovich&quot;,&quot;given&quot;:&quot;Itamar&quot;,&quot;parse-names&quot;:false,&quot;dropping-particle&quot;:&quot;&quot;,&quot;non-dropping-particle&quot;:&quot;&quot;},{&quot;family&quot;:&quot;Olmert&quot;,&quot;given&quot;:&quot;Yosef&quot;,&quot;parse-names&quot;:false,&quot;dropping-particle&quot;:&quot;&quot;,&quot;non-dropping-particle&quot;:&quot;&quot;},{&quot;family&quot;:&quot;Uld&quot;,&quot;given&quot;:&quot;D Q G L Q&quot;,&quot;parse-names&quot;:false,&quot;dropping-particle&quot;:&quot;&quot;,&quot;non-dropping-particle&quot;:&quot;&quot;},{&quot;family&quot;:&quot;Ri&quot;,&quot;given&quot;:&quot;W K H Uroh&quot;,&quot;parse-names&quot;:false,&quot;dropping-particle&quot;:&quot;&quot;,&quot;non-dropping-particle&quot;:&quot;&quot;},{&quot;family&quot;:&quot;Lq&quot;,&quot;given&quot;:&quot;Vodp&quot;,&quot;parse-names&quot;:false,&quot;dropping-particle&quot;:&quot;&quot;,&quot;non-dropping-particle&quot;:&quot;&quot;},{&quot;family&quot;:&quot;Frxqwu&quot;,&quot;given&quot;:&quot;W K H&quot;,&quot;parse-names&quot;:false,&quot;dropping-particle&quot;:&quot;&quot;,&quot;non-dropping-particle&quot;:&quot;&quot;},{&quot;family&quot;:&quot;Zklfk&quot;,&quot;given&quot;:&quot;Errn&quot;,&quot;parse-names&quot;:false,&quot;dropping-particle&quot;:&quot;&quot;,&quot;non-dropping-particle&quot;:&quot;&quot;},{&quot;family&quot;:&quot;Edvhg&quot;,&quot;given&quot;:&quot;L&quot;,&quot;parse-names&quot;:false,&quot;dropping-particle&quot;:&quot;v&quot;,&quot;non-dropping-particle&quot;:&quot;&quot;},{&quot;family&quot;:&quot;Wkh&quot;,&quot;given&quot;:&quot;R Q&quot;,&quot;parse-names&quot;:false,&quot;dropping-particle&quot;:&quot;&quot;,&quot;non-dropping-particle&quot;:&quot;&quot;},{&quot;family&quot;:&quot;Becker&quot;,&quot;given&quot;:&quot;Fernando Gertum&quot;,&quot;parse-names&quot;:false,&quot;dropping-particle&quot;:&quot;&quot;,&quot;non-dropping-particle&quot;:&quot;&quot;},{&quot;family&quot;:&quot;Aboueldahab&quot;,&quot;given&quot;:&quot;N&quot;,&quot;parse-names&quot;:false,&quot;dropping-particle&quot;:&quot;&quot;,&quot;non-dropping-particle&quot;:&quot;&quot;},{&quot;family&quot;:&quot;Khalaf&quot;,&quot;given&quot;:&quot;Rana&quot;,&quot;parse-names&quot;:false,&quot;dropping-particle&quot;:&quot;&quot;,&quot;non-dropping-particle&quot;:&quot;&quot;},{&quot;family&quot;:&quot;Elvira&quot;,&quot;given&quot;:&quot;Laura Ruiz&quot;,&quot;parse-names&quot;:false,&quot;dropping-particle&quot;:&quot;&quot;,&quot;non-dropping-particle&quot;:&quot;de&quot;},{&quot;family&quot;:&quot;Zintl&quot;,&quot;given&quot;:&quot;Tina&quot;,&quot;parse-names&quot;:false,&quot;dropping-particle&quot;:&quot;&quot;,&quot;non-dropping-particle&quot;:&quot;&quot;},{&quot;family&quot;:&quot;Hinnebusch&quot;,&quot;given&quot;:&quot;Raymond&quot;,&quot;parse-names&quot;:false,&quot;dropping-particle&quot;:&quot;&quot;,&quot;non-dropping-particle&quot;:&quot;&quot;},{&quot;family&quot;:&quot;Karimi&quot;,&quot;given&quot;:&quot;Mahdi&quot;,&quot;parse-names&quot;:false,&quot;dropping-particle&quot;:&quot;&quot;,&quot;non-dropping-particle&quot;:&quot;&quot;},{&quot;family&quot;:&quot;Mousavi Shafaee&quot;,&quot;given&quot;:&quot;Seyed Masoud&quot;,&quot;parse-names&quot;:false,&quot;dropping-particle&quot;:&quot;&quot;,&quot;non-dropping-particle&quot;:&quot;&quot;},{&quot;family&quot;:&quot;O 'driscoll&quot;,&quot;given&quot;:&quot;Dylan&quot;,&quot;parse-names&quot;:false,&quot;dropping-particle&quot;:&quot;&quot;,&quot;non-dropping-particle&quot;:&quot;&quot;},{&quot;family&quot;:&quot;Watts&quot;,&quot;given&quot;:&quot;Stephen&quot;,&quot;parse-names&quot;:false,&quot;dropping-particle&quot;:&quot;&quot;,&quot;non-dropping-particle&quot;:&quot;&quot;},{&quot;family&quot;:&quot;Kavanagh&quot;,&quot;given&quot;:&quot;Jennifer&quot;,&quot;parse-names&quot;:false,&quot;dropping-particle&quot;:&quot;&quot;,&quot;non-dropping-particle&quot;:&quot;&quot;},{&quot;family&quot;:&quot;Frederick&quot;,&quot;given&quot;:&quot;Bryan&quot;,&quot;parse-names&quot;:false,&quot;dropping-particle&quot;:&quot;&quot;,&quot;non-dropping-particle&quot;:&quot;&quot;},{&quot;family&quot;:&quot;Norlen&quot;,&quot;given&quot;:&quot;Tova&quot;,&quot;parse-names&quot;:false,&quot;dropping-particle&quot;:&quot;&quot;,&quot;non-dropping-particle&quot;:&quot;&quot;},{&quot;family&quot;:&quot;O'Mahony&quot;,&quot;given&quot;:&quot;Angela&quot;,&quot;parse-names&quot;:false,&quot;dropping-particle&quot;:&quot;&quot;,&quot;non-dropping-particle&quot;:&quot;&quot;},{&quot;family&quot;:&quot;Voorhies&quot;,&quot;given&quot;:&quot;Phoenix&quot;,&quot;parse-names&quot;:false,&quot;dropping-particle&quot;:&quot;&quot;,&quot;non-dropping-particle&quot;:&quot;&quot;},{&quot;family&quot;:&quot;Szayna&quot;,&quot;given&quot;:&quot;Thomas&quot;,&quot;parse-names&quot;:false,&quot;dropping-particle&quot;:&quot;&quot;,&quot;non-dropping-particle&quot;:&quot;&quot;},{&quot;family&quot;:&quot;Spalding&quot;,&quot;given&quot;:&quot;Nancy&quot;,&quot;parse-names&quot;:false,&quot;dropping-particle&quot;:&quot;&quot;,&quot;non-dropping-particle&quot;:&quot;&quot;},{&quot;family&quot;:&quot;Jackson&quot;,&quot;given&quot;:&quot;Matthew O.&quot;,&quot;parse-names&quot;:false,&quot;dropping-particle&quot;:&quot;&quot;,&quot;non-dropping-particle&quot;:&quot;&quot;},{&quot;family&quot;:&quot;Morelli&quot;,&quot;given&quot;:&quot;Massimo&quot;,&quot;parse-names&quot;:false,&quot;dropping-particle&quot;:&quot;&quot;,&quot;non-dropping-particle&quot;:&quot;&quot;},{&quot;family&quot;:&quot;Satpathy&quot;,&quot;given&quot;:&quot;Biswajit&quot;,&quot;parse-names&quot;:false,&quot;dropping-particle&quot;:&quot;&quot;,&quot;non-dropping-particle&quot;:&quot;&quot;},{&quot;family&quot;:&quot;Muniapan&quot;,&quot;given&quot;:&quot;Balakrishnan&quot;,&quot;parse-names&quot;:false,&quot;dropping-particle&quot;:&quot;&quot;,&quot;non-dropping-particle&quot;:&quot;&quot;},{&quot;family&quot;:&quot;Dass&quot;,&quot;given&quot;:&quot;Mohan&quot;,&quot;parse-names&quot;:false,&quot;dropping-particle&quot;:&quot;&quot;,&quot;non-dropping-particle&quot;:&quot;&quot;},{&quot;family&quot;:&quot;Katsamunska&quot;,&quot;given&quot;:&quot;Polya&quot;,&quot;parse-names&quot;:false,&quot;dropping-particle&quot;:&quot;&quot;,&quot;non-dropping-particle&quot;:&quot;&quot;},{&quot;family&quot;:&quot;Pamuk&quot;,&quot;given&quot;:&quot;Yasemin&quot;,&quot;parse-names&quot;:false,&quot;dropping-particle&quot;:&quot;&quot;,&quot;non-dropping-particle&quot;:&quot;&quot;},{&quot;family&quot;:&quot;Stahn&quot;,&quot;given&quot;:&quot;Andreas&quot;,&quot;parse-names&quot;:false,&quot;dropping-particle&quot;:&quot;&quot;,&quot;non-dropping-particle&quot;:&quot;&quot;},{&quot;family&quot;:&quot;Commission&quot;,&quot;given&quot;:&quot;European&quot;,&quot;parse-names&quot;:false,&quot;dropping-particle&quot;:&quot;&quot;,&quot;non-dropping-particle&quot;:&quot;&quot;},{&quot;family&quot;:&quot;Piccone&quot;,&quot;given&quot;:&quot;T E D&quot;,&quot;parse-names&quot;:false,&quot;dropping-particle&quot;:&quot;&quot;,&quot;non-dropping-particle&quot;:&quot;&quot;},{&quot;family&quot;:&quot;Annan&quot;,&quot;given&quot;:&quot;Mr. Kofi&quot;,&quot;parse-names&quot;:false,&quot;dropping-particle&quot;:&quot;&quot;,&quot;non-dropping-particle&quot;:&quot;&quot;},{&quot;family&quot;:&quot;Djankov&quot;,&quot;given&quot;:&quot;Simeon&quot;,&quot;parse-names&quot;:false,&quot;dropping-particle&quot;:&quot;&quot;,&quot;non-dropping-particle&quot;:&quot;&quot;},{&quot;family&quot;:&quot;Reynal-Querol&quot;,&quot;given&quot;:&quot;M&quot;,&quot;parse-names&quot;:false,&quot;dropping-particle&quot;:&quot;&quot;,&quot;non-dropping-particle&quot;:&quot;&quot;},{&quot;family&quot;:&quot;Couttenier&quot;,&quot;given&quot;:&quot;Mathieu&quot;,&quot;parse-names&quot;:false,&quot;dropping-particle&quot;:&quot;&quot;,&quot;non-dropping-particle&quot;:&quot;&quot;},{&quot;family&quot;:&quot;Soubeyran&quot;,&quot;given&quot;:&quot;Raphaël&quot;,&quot;parse-names&quot;:false,&quot;dropping-particle&quot;:&quot;&quot;,&quot;non-dropping-particle&quot;:&quot;&quot;},{&quot;family&quot;:&quot;Vym&quot;,&quot;given&quot;:&quot;Petr&quot;,&quot;parse-names&quot;:false,&quot;dropping-particle&quot;:&quot;&quot;,&quot;non-dropping-particle&quot;:&quot;&quot;},{&quot;family&quot;:&quot;Prague&quot;,&quot;given&quot;:&quot;Economics&quot;,&quot;parse-names&quot;:false,&quot;dropping-particle&quot;:&quot;&quot;,&quot;non-dropping-particle&quot;:&quot;&quot;},{&quot;family&quot;:&quot;World Bank&quot;,&quot;given&quot;:&quot;&quot;,&quot;parse-names&quot;:false,&quot;dropping-particle&quot;:&quot;&quot;,&quot;non-dropping-particle&quot;:&quot;&quot;},{&quot;family&quot;:&quot;Bodea&quot;,&quot;given&quot;:&quot;Cristina&quot;,&quot;parse-names&quot;:false,&quot;dropping-particle&quot;:&quot;&quot;,&quot;non-dropping-particle&quot;:&quot;&quot;},{&quot;family&quot;:&quot;Sambanis&quot;,&quot;given&quot;:&quot;Nicholas&quot;,&quot;parse-names&quot;:false,&quot;dropping-particle&quot;:&quot;&quot;,&quot;non-dropping-particle&quot;:&quot;&quot;},{&quot;family&quot;:&quot;Florea&quot;,&quot;given&quot;:&quot;Adrian&quot;,&quot;parse-names&quot;:false,&quot;dropping-particle&quot;:&quot;&quot;,&quot;non-dropping-particle&quot;:&quot;&quot;},{&quot;family&quot;:&quot;Florea&quot;,&quot;given&quot;:&quot;Adrian&quot;,&quot;parse-names&quot;:false,&quot;dropping-particle&quot;:&quot;&quot;,&quot;non-dropping-particle&quot;:&quot;&quot;},{&quot;family&quot;:&quot;Karimi&quot;,&quot;given&quot;:&quot;Mahdi&quot;,&quot;parse-names&quot;:false,&quot;dropping-particle&quot;:&quot;&quot;,&quot;non-dropping-particle&quot;:&quot;&quot;},{&quot;family&quot;:&quot;Mousavi Shafaee&quot;,&quot;given&quot;:&quot;Seyed Masoud&quot;,&quot;parse-names&quot;:false,&quot;dropping-particle&quot;:&quot;&quot;,&quot;non-dropping-particle&quot;:&quot;&quot;},{&quot;family&quot;:&quot;Spalding&quot;,&quot;given&quot;:&quot;Nancy&quot;,&quot;parse-names&quot;:false,&quot;dropping-particle&quot;:&quot;&quot;,&quot;non-dropping-particle&quot;:&quot;&quot;},{&quot;family&quot;:&quot;Sambanis&quot;,&quot;given&quot;:&quot;Nicholas&quot;,&quot;parse-names&quot;:false,&quot;dropping-particle&quot;:&quot;&quot;,&quot;non-dropping-particle&quot;:&quot;&quot;},{&quot;family&quot;:&quot;فاطمی&quot;,&quot;given&quot;:&quot;حسن&quot;,&quot;parse-names&quot;:false,&quot;dropping-particle&quot;:&quot;&quot;,&quot;non-dropping-particle&quot;:&quot;&quot;}],&quot;container-title&quot;:&quot;Uniwersytet śląski&quot;,&quot;accessed&quot;:{&quot;date-parts&quot;:[[2022,11,24]]},&quot;editor&quot;:[{&quot;family&quot;:&quot;G. Balint&quot;,&quot;given&quot;:&quot;&quot;,&quot;parse-names&quot;:false,&quot;dropping-particle&quot;:&quot;&quot;,&quot;non-dropping-particle&quot;:&quot;&quot;},{&quot;family&quot;:&quot;Antala&quot;,&quot;given&quot;:&quot;B.&quot;,&quot;parse-names&quot;:false,&quot;dropping-particle&quot;:&quot;&quot;,&quot;non-dropping-particle&quot;:&quot;&quot;},{&quot;family&quot;:&quot;Carty&quot;,&quot;given&quot;:&quot;C.&quot;,&quot;parse-names&quot;:false,&quot;dropping-particle&quot;:&quot;&quot;,&quot;non-dropping-particle&quot;:&quot;&quot;},{&quot;family&quot;:&quot;Mabieme&quot;,&quot;given&quot;:&quot;J-M. A.&quot;,&quot;parse-names&quot;:false,&quot;dropping-particle&quot;:&quot;&quot;,&quot;non-dropping-particle&quot;:&quot;&quot;},{&quot;family&quot;:&quot;Amar&quot;,&quot;given&quot;:&quot;I. B.&quot;,&quot;parse-names&quot;:false,&quot;dropping-particle&quot;:&quot;&quot;,&quot;non-dropping-particle&quot;:&quot;&quot;},{&quot;family&quot;:&quot;Kaplanova&quot;,&quot;given&quot;:&quot;A.&quot;,&quot;parse-names&quot;:false,&quot;dropping-particle&quot;:&quot;&quot;,&quot;non-dropping-particle&quot;:&quot;&quot;}],&quot;DOI&quot;:&quot;10.2/JQUERY.MIN.JS&quot;,&quot;ISBN&quot;:&quot;9772081415&quot;,&quot;ISSN&quot;:&quot;1868-7075&quot;,&quot;PMID&quot;:&quot;25246403&quot;,&quot;URL&quot;:&quot;https://desytamara.blogspot.com/2017/11/sistem-pelayanan-perpustakaan-dan-jenis.html&quot;,&quot;issued&quot;:{&quot;date-parts&quot;:[[2013]]},&quot;page&quot;:&quot;343-354&quot;,&quot;abstract&quot;:&quot;El tiro de munición es una enfermedad de hongos común en Utah. Ataca capullos latentes de hojas, brotes de flores, hojas, frutos y ramitas. Las primeras lesiones visibles ocurren en las hojas jóvenes como pequeñas manchas redondas y bronceadas que con el tiempo se caen, dejando agujeros redondos. Las lesiones circulares se desarollan en la fruta que primero aparecen como manchas rojizas (mostradas a la derecha, arriba), y más tarde como protuberancias ásperas y taponadas.&quot;,&quot;publisher&quot;:&quot;Uniwersytet Śląski. Wydział Matematyki, Fizyki i Chemii&quot;,&quot;issue&quot;:&quot;1&quot;,&quot;volume&quot;:&quot;7&quot;,&quot;container-title-short&quot;:&quot;&quot;},&quot;isTemporary&quot;:false}]},{&quot;citationID&quot;:&quot;MENDELEY_CITATION_4461910a-7752-49ca-a17b-e9dcc5993dd3&quot;,&quot;properties&quot;:{&quot;noteIndex&quot;:0},&quot;isEdited&quot;:false,&quot;manualOverride&quot;:{&quot;isManuallyOverridden&quot;:true,&quot;citeprocText&quot;:&quot;(&lt;i&gt;automation - Manufacturing applications of automation and robotics | Britannica&lt;/i&gt;, no date)&quot;,&quot;manualOverrideText&quot;:&quot;(automation - Manufacturing applications of automation and robotics | Britannica)&quot;},&quot;citationTag&quot;:&quot;MENDELEY_CITATION_v3_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&quot;,&quot;citationItems&quot;:[{&quot;id&quot;:&quot;6a533dfb-ebf4-3010-a380-4a92ec624e61&quot;,&quot;itemData&quot;:{&quot;type&quot;:&quot;webpage&quot;,&quot;id&quot;:&quot;6a533dfb-ebf4-3010-a380-4a92ec624e61&quot;,&quot;title&quot;:&quot;automation - Manufacturing applications of automation and robotics | Britannica&quot;,&quot;accessed&quot;:{&quot;date-parts&quot;:[[2022,11,26]]},&quot;URL&quot;:&quot;https://www.britannica.com/technology/automation/Manufacturing-applications-of-automation-and-robotics&quot;,&quot;container-title-short&quot;:&quot;&quot;},&quot;isTemporary&quot;:false}]},{&quot;citationID&quot;:&quot;MENDELEY_CITATION_35c40daa-f849-4192-beba-0239cf853e1d&quot;,&quot;properties&quot;:{&quot;noteIndex&quot;:0},&quot;isEdited&quot;:false,&quot;manualOverride&quot;:{&quot;isManuallyOverridden&quot;:true,&quot;citeprocText&quot;:&quot;(&lt;i&gt;A New Era of Automation in Manufacturing - RapidMiner&lt;/i&gt;, no date)&quot;,&quot;manualOverrideText&quot;:&quot;(A New Era of Automation in Manufacturing - RapidMiner)&quot;},&quot;citationTag&quot;:&quot;MENDELEY_CITATION_v3_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&quot;,&quot;citationItems&quot;:[{&quot;id&quot;:&quot;bed45cf7-97bc-33ae-8bdb-9f92501ac722&quot;,&quot;itemData&quot;:{&quot;type&quot;:&quot;webpage&quot;,&quot;id&quot;:&quot;bed45cf7-97bc-33ae-8bdb-9f92501ac722&quot;,&quot;title&quot;:&quot;A New Era of Automation in Manufacturing - RapidMiner&quot;,&quot;accessed&quot;:{&quot;date-parts&quot;:[[2022,11,18]]},&quot;URL&quot;:&quot;https://rapidminer.com/blog/automation-in-manufacturing/&quot;,&quot;container-title-short&quot;:&quot;&quot;},&quot;isTemporary&quot;:false}]},{&quot;citationID&quot;:&quot;MENDELEY_CITATION_9e1d7a22-8d2b-452a-a7f7-de2ed2a8a6ca&quot;,&quot;properties&quot;:{&quot;noteIndex&quot;:0},&quot;isEdited&quot;:false,&quot;manualOverride&quot;:{&quot;isManuallyOverridden&quot;:true,&quot;citeprocText&quot;:&quot;(&lt;i&gt;5 Ways Automation is Changing Manufacturing Today&lt;/i&gt;, no date)&quot;,&quot;manualOverrideText&quot;:&quot;(5 Ways Automation is Changing Manufacturing Today)&quot;},&quot;citationTag&quot;:&quot;MENDELEY_CITATION_v3_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&quot;,&quot;citationItems&quot;:[{&quot;id&quot;:&quot;2780764b-3c9f-3a6b-96b1-37d73ba2e593&quot;,&quot;itemData&quot;:{&quot;type&quot;:&quot;webpage&quot;,&quot;id&quot;:&quot;2780764b-3c9f-3a6b-96b1-37d73ba2e593&quot;,&quot;title&quot;:&quot;5 Ways Automation is Changing Manufacturing Today&quot;,&quot;accessed&quot;:{&quot;date-parts&quot;:[[2022,11,18]]},&quot;URL&quot;:&quot;https://www.usccg.com/blog/5-ways-automation-is-changing-manufacturing-today/&quot;,&quot;container-title-short&quot;:&quot;&quot;},&quot;isTemporary&quot;:false}]},{&quot;citationID&quot;:&quot;MENDELEY_CITATION_8e9d458a-a425-4895-979d-2fafc71ac026&quot;,&quot;properties&quot;:{&quot;noteIndex&quot;:0},&quot;isEdited&quot;:false,&quot;manualOverride&quot;:{&quot;isManuallyOverridden&quot;:true,&quot;citeprocText&quot;:&quot;(&lt;i&gt;The role of automation in the future of manufacturing&lt;/i&gt;, no date)&quot;,&quot;manualOverrideText&quot;:&quot;(The role of automation in the future of manufacturing)&quot;},&quot;citationTag&quot;:&quot;MENDELEY_CITATION_v3_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&quot;,&quot;citationItems&quot;:[{&quot;id&quot;:&quot;e8128abc-5ad0-320f-b641-20071bb3707e&quot;,&quot;itemData&quot;:{&quot;type&quot;:&quot;webpage&quot;,&quot;id&quot;:&quot;e8128abc-5ad0-320f-b641-20071bb3707e&quot;,&quot;title&quot;:&quot;The role of automation in the future of manufacturing&quot;,&quot;accessed&quot;:{&quot;date-parts&quot;:[[2022,11,26]]},&quot;URL&quot;:&quot;https://www.themanufacturer.com/articles/the-role-of-automation-in-the-future-of-manufacturing/&quot;,&quot;container-title-short&quot;:&quot;&quot;},&quot;isTemporary&quot;:false}]},{&quot;citationID&quot;:&quot;MENDELEY_CITATION_630b39bf-6c5c-47b2-a8dd-2846b9e4b517&quot;,&quot;properties&quot;:{&quot;noteIndex&quot;:0},&quot;isEdited&quot;:false,&quot;manualOverride&quot;:{&quot;isManuallyOverridden&quot;:true,&quot;citeprocText&quot;:&quot;(&lt;i&gt;How will automation impact jobs: PwC UK&lt;/i&gt;, no date)&quot;,&quot;manualOverrideText&quot;:&quot;(How will automation impact jobs: PwC UK)&quot;},&quot;citationTag&quot;:&quot;MENDELEY_CITATION_v3_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&quot;,&quot;citationItems&quot;:[{&quot;id&quot;:&quot;1fea0bfa-6629-39f2-9a3e-a8dcada2c769&quot;,&quot;itemData&quot;:{&quot;type&quot;:&quot;webpage&quot;,&quot;id&quot;:&quot;1fea0bfa-6629-39f2-9a3e-a8dcada2c769&quot;,&quot;title&quot;:&quot;How will automation impact jobs: PwC UK&quot;,&quot;accessed&quot;:{&quot;date-parts&quot;:[[2022,11,18]]},&quot;URL&quot;:&quot;https://www.pwc.co.uk/services/economics/insights/the-impact-of-automation-on-jobs.html&quot;,&quot;container-title-short&quot;:&quot;&quot;},&quot;isTemporary&quot;:false}]}]"/>
    <we:property name="MENDELEY_CITATIONS_LOCALE_CODE" value="&quot;en-GB&quot;"/>
    <we:property name="MENDELEY_CITATIONS_STYLE" value="{&quot;id&quot;:&quot;https://www.zotero.org/styles/harvard-cite-them-right-10th-edition&quot;,&quot;title&quot;:&quot;Cite Them Right 10th edition - Harvard&quot;,&quot;format&quot;:&quot;author-date&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Wes20</b:Tag>
    <b:SourceType>Report</b:SourceType>
    <b:Guid>{6F569871-2F78-4444-965E-F547FD29377F}</b:Guid>
    <b:Author>
      <b:Author>
        <b:NameList>
          <b:Person>
            <b:Last>Westrom</b:Last>
            <b:First>David</b:First>
          </b:Person>
        </b:NameList>
      </b:Author>
    </b:Author>
    <b:Title>MechineMetrics, Industrial automation</b:Title>
    <b:Publisher>MachineMetrics </b:Publisher>
    <b:Year>2020</b:Year>
    <b:JournalName>The growing use of automation in manufacturing </b:JournalName>
    <b:RefOrder>1</b:RefOrder>
  </b:Source>
</b:Sources>
</file>

<file path=customXml/itemProps1.xml><?xml version="1.0" encoding="utf-8"?>
<ds:datastoreItem xmlns:ds="http://schemas.openxmlformats.org/officeDocument/2006/customXml" ds:itemID="{83F4CA67-B8AA-6A43-8CFC-10EC457055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438</TotalTime>
  <Pages>9</Pages>
  <Words>2107</Words>
  <Characters>12015</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Sheunesu Ziki (2205423)</dc:creator>
  <cp:keywords/>
  <dc:description/>
  <cp:lastModifiedBy>Sheunesu Ziki (2205423)</cp:lastModifiedBy>
  <cp:revision>373</cp:revision>
  <dcterms:created xsi:type="dcterms:W3CDTF">2022-11-09T23:33:00Z</dcterms:created>
  <dcterms:modified xsi:type="dcterms:W3CDTF">2022-11-26T00:38:00Z</dcterms:modified>
</cp:coreProperties>
</file>