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6195F4E2" w:rsidP="6195F4E2" w:rsidRDefault="6195F4E2" w14:paraId="5482774B" w14:textId="5AFCBAF2">
      <w:pPr>
        <w:jc w:val="center"/>
        <w:rPr>
          <w:rFonts w:ascii="Arial" w:hAnsi="Arial" w:eastAsia="Arial" w:cs="Arial"/>
          <w:b w:val="1"/>
          <w:bCs w:val="1"/>
          <w:sz w:val="22"/>
          <w:szCs w:val="22"/>
        </w:rPr>
      </w:pPr>
    </w:p>
    <w:p w:rsidR="6195F4E2" w:rsidP="6195F4E2" w:rsidRDefault="6195F4E2" w14:paraId="3272AA98" w14:textId="7EB21237">
      <w:pPr>
        <w:jc w:val="center"/>
        <w:rPr>
          <w:rFonts w:ascii="Arial" w:hAnsi="Arial" w:eastAsia="Arial" w:cs="Arial"/>
          <w:b w:val="1"/>
          <w:bCs w:val="1"/>
          <w:sz w:val="22"/>
          <w:szCs w:val="22"/>
        </w:rPr>
      </w:pPr>
    </w:p>
    <w:p w:rsidR="6195F4E2" w:rsidP="6195F4E2" w:rsidRDefault="6195F4E2" w14:paraId="32865BB2" w14:textId="50495BA5">
      <w:pPr>
        <w:jc w:val="center"/>
        <w:rPr>
          <w:rFonts w:ascii="Arial" w:hAnsi="Arial" w:eastAsia="Arial" w:cs="Arial"/>
          <w:b w:val="1"/>
          <w:bCs w:val="1"/>
          <w:sz w:val="22"/>
          <w:szCs w:val="22"/>
        </w:rPr>
      </w:pPr>
    </w:p>
    <w:p w:rsidR="6195F4E2" w:rsidP="6195F4E2" w:rsidRDefault="6195F4E2" w14:paraId="05DBF9E3" w14:textId="69913FD9">
      <w:pPr>
        <w:jc w:val="center"/>
        <w:rPr>
          <w:rFonts w:ascii="Arial" w:hAnsi="Arial" w:eastAsia="Arial" w:cs="Arial"/>
          <w:b w:val="1"/>
          <w:bCs w:val="1"/>
          <w:sz w:val="22"/>
          <w:szCs w:val="22"/>
        </w:rPr>
      </w:pPr>
    </w:p>
    <w:p w:rsidR="6195F4E2" w:rsidP="6195F4E2" w:rsidRDefault="6195F4E2" w14:paraId="4B330104" w14:textId="24BCFC99">
      <w:pPr>
        <w:jc w:val="center"/>
        <w:rPr>
          <w:rFonts w:ascii="Arial" w:hAnsi="Arial" w:eastAsia="Arial" w:cs="Arial"/>
          <w:b w:val="1"/>
          <w:bCs w:val="1"/>
          <w:sz w:val="22"/>
          <w:szCs w:val="22"/>
        </w:rPr>
      </w:pPr>
    </w:p>
    <w:p w:rsidR="6195F4E2" w:rsidP="6195F4E2" w:rsidRDefault="6195F4E2" w14:paraId="3FCA4794" w14:textId="043CB836">
      <w:pPr>
        <w:jc w:val="center"/>
        <w:rPr>
          <w:rFonts w:ascii="Arial" w:hAnsi="Arial" w:eastAsia="Arial" w:cs="Arial"/>
          <w:b w:val="1"/>
          <w:bCs w:val="1"/>
          <w:sz w:val="22"/>
          <w:szCs w:val="22"/>
        </w:rPr>
      </w:pPr>
    </w:p>
    <w:p xmlns:wp14="http://schemas.microsoft.com/office/word/2010/wordml" w:rsidP="6195F4E2" wp14:paraId="2C078E63" wp14:textId="0C73EE70">
      <w:pPr>
        <w:jc w:val="center"/>
        <w:rPr>
          <w:rFonts w:ascii="Arial" w:hAnsi="Arial" w:eastAsia="Arial" w:cs="Arial"/>
          <w:b w:val="1"/>
          <w:bCs w:val="1"/>
          <w:sz w:val="22"/>
          <w:szCs w:val="22"/>
        </w:rPr>
      </w:pPr>
      <w:r w:rsidRPr="6195F4E2" w:rsidR="3308B688">
        <w:rPr>
          <w:rFonts w:ascii="Arial" w:hAnsi="Arial" w:eastAsia="Arial" w:cs="Arial"/>
          <w:b w:val="1"/>
          <w:bCs w:val="1"/>
          <w:sz w:val="22"/>
          <w:szCs w:val="22"/>
        </w:rPr>
        <w:t>Name</w:t>
      </w:r>
      <w:r w:rsidRPr="6195F4E2" w:rsidR="3308B688">
        <w:rPr>
          <w:rFonts w:ascii="Arial" w:hAnsi="Arial" w:eastAsia="Arial" w:cs="Arial"/>
          <w:b w:val="1"/>
          <w:bCs w:val="1"/>
          <w:sz w:val="22"/>
          <w:szCs w:val="22"/>
        </w:rPr>
        <w:t>: Shumaila Naeem</w:t>
      </w:r>
    </w:p>
    <w:p w:rsidR="2EA2B09A" w:rsidP="6195F4E2" w:rsidRDefault="2EA2B09A" w14:paraId="0312531C" w14:textId="15514859">
      <w:pPr>
        <w:jc w:val="center"/>
        <w:rPr>
          <w:rFonts w:ascii="Arial" w:hAnsi="Arial" w:eastAsia="Arial" w:cs="Arial"/>
          <w:b w:val="1"/>
          <w:bCs w:val="1"/>
          <w:sz w:val="22"/>
          <w:szCs w:val="22"/>
        </w:rPr>
      </w:pPr>
      <w:r w:rsidRPr="6195F4E2" w:rsidR="3308B688">
        <w:rPr>
          <w:rFonts w:ascii="Arial" w:hAnsi="Arial" w:eastAsia="Arial" w:cs="Arial"/>
          <w:b w:val="1"/>
          <w:bCs w:val="1"/>
          <w:sz w:val="22"/>
          <w:szCs w:val="22"/>
        </w:rPr>
        <w:t>Student number:2406608</w:t>
      </w:r>
    </w:p>
    <w:p w:rsidR="2EA2B09A" w:rsidP="6195F4E2" w:rsidRDefault="2EA2B09A" w14:paraId="11001F90" w14:textId="3DAAF6A9">
      <w:pPr>
        <w:jc w:val="center"/>
        <w:rPr>
          <w:rFonts w:ascii="Arial" w:hAnsi="Arial" w:eastAsia="Arial" w:cs="Arial"/>
          <w:b w:val="1"/>
          <w:bCs w:val="1"/>
          <w:sz w:val="22"/>
          <w:szCs w:val="22"/>
        </w:rPr>
      </w:pPr>
      <w:r w:rsidRPr="6195F4E2" w:rsidR="3308B688">
        <w:rPr>
          <w:rFonts w:ascii="Arial" w:hAnsi="Arial" w:eastAsia="Arial" w:cs="Arial"/>
          <w:b w:val="1"/>
          <w:bCs w:val="1"/>
          <w:sz w:val="22"/>
          <w:szCs w:val="22"/>
        </w:rPr>
        <w:t>Lecturer Name:</w:t>
      </w:r>
      <w:r w:rsidRPr="6195F4E2" w:rsidR="5C9C7DED">
        <w:rPr>
          <w:rFonts w:ascii="Arial" w:hAnsi="Arial" w:eastAsia="Arial" w:cs="Arial"/>
          <w:b w:val="1"/>
          <w:bCs w:val="1"/>
          <w:sz w:val="22"/>
          <w:szCs w:val="22"/>
        </w:rPr>
        <w:t xml:space="preserve"> </w:t>
      </w:r>
      <w:r w:rsidRPr="6195F4E2" w:rsidR="7FD716D8">
        <w:rPr>
          <w:rFonts w:ascii="Arial" w:hAnsi="Arial" w:eastAsia="Arial" w:cs="Arial"/>
          <w:b w:val="1"/>
          <w:bCs w:val="1"/>
          <w:sz w:val="22"/>
          <w:szCs w:val="22"/>
        </w:rPr>
        <w:t>Dr</w:t>
      </w:r>
      <w:r w:rsidRPr="6195F4E2" w:rsidR="3308B688">
        <w:rPr>
          <w:rFonts w:ascii="Arial" w:hAnsi="Arial" w:eastAsia="Arial" w:cs="Arial"/>
          <w:b w:val="1"/>
          <w:bCs w:val="1"/>
          <w:sz w:val="22"/>
          <w:szCs w:val="22"/>
        </w:rPr>
        <w:t xml:space="preserve"> Aishat Bakr</w:t>
      </w:r>
      <w:r w:rsidRPr="6195F4E2" w:rsidR="3C4F3DFC">
        <w:rPr>
          <w:rFonts w:ascii="Arial" w:hAnsi="Arial" w:eastAsia="Arial" w:cs="Arial"/>
          <w:b w:val="1"/>
          <w:bCs w:val="1"/>
          <w:sz w:val="22"/>
          <w:szCs w:val="22"/>
        </w:rPr>
        <w:t>e</w:t>
      </w:r>
    </w:p>
    <w:p w:rsidR="2EA2B09A" w:rsidP="6195F4E2" w:rsidRDefault="2EA2B09A" w14:paraId="03233FE3" w14:textId="02A6B63A">
      <w:pPr>
        <w:jc w:val="center"/>
        <w:rPr>
          <w:rFonts w:ascii="Arial" w:hAnsi="Arial" w:eastAsia="Arial" w:cs="Arial"/>
          <w:b w:val="1"/>
          <w:bCs w:val="1"/>
          <w:sz w:val="22"/>
          <w:szCs w:val="22"/>
        </w:rPr>
      </w:pPr>
      <w:r w:rsidRPr="6195F4E2" w:rsidR="3308B688">
        <w:rPr>
          <w:rFonts w:ascii="Arial" w:hAnsi="Arial" w:eastAsia="Arial" w:cs="Arial"/>
          <w:b w:val="1"/>
          <w:bCs w:val="1"/>
          <w:sz w:val="22"/>
          <w:szCs w:val="22"/>
        </w:rPr>
        <w:t xml:space="preserve">Module </w:t>
      </w:r>
      <w:r w:rsidRPr="6195F4E2" w:rsidR="3308B688">
        <w:rPr>
          <w:rFonts w:ascii="Arial" w:hAnsi="Arial" w:eastAsia="Arial" w:cs="Arial"/>
          <w:b w:val="1"/>
          <w:bCs w:val="1"/>
          <w:sz w:val="22"/>
          <w:szCs w:val="22"/>
        </w:rPr>
        <w:t>Name:</w:t>
      </w:r>
      <w:r w:rsidRPr="6195F4E2" w:rsidR="53ADFFB2">
        <w:rPr>
          <w:rFonts w:ascii="Arial" w:hAnsi="Arial" w:eastAsia="Arial" w:cs="Arial"/>
          <w:b w:val="1"/>
          <w:bCs w:val="1"/>
          <w:sz w:val="22"/>
          <w:szCs w:val="22"/>
        </w:rPr>
        <w:t xml:space="preserve"> </w:t>
      </w:r>
      <w:r w:rsidRPr="6195F4E2" w:rsidR="3308B688">
        <w:rPr>
          <w:rFonts w:ascii="Arial" w:hAnsi="Arial" w:eastAsia="Arial" w:cs="Arial"/>
          <w:b w:val="1"/>
          <w:bCs w:val="1"/>
          <w:sz w:val="22"/>
          <w:szCs w:val="22"/>
        </w:rPr>
        <w:t>BMHP</w:t>
      </w:r>
      <w:r w:rsidRPr="6195F4E2" w:rsidR="3308B688">
        <w:rPr>
          <w:rFonts w:ascii="Arial" w:hAnsi="Arial" w:eastAsia="Arial" w:cs="Arial"/>
          <w:b w:val="1"/>
          <w:bCs w:val="1"/>
          <w:sz w:val="22"/>
          <w:szCs w:val="22"/>
        </w:rPr>
        <w:t xml:space="preserve"> 5016</w:t>
      </w:r>
    </w:p>
    <w:p w:rsidR="2EA2B09A" w:rsidP="6195F4E2" w:rsidRDefault="2EA2B09A" w14:paraId="5EA96044" w14:textId="717B1D7C">
      <w:pPr>
        <w:jc w:val="center"/>
        <w:rPr>
          <w:rFonts w:ascii="Arial" w:hAnsi="Arial" w:eastAsia="Arial" w:cs="Arial"/>
          <w:b w:val="1"/>
          <w:bCs w:val="1"/>
          <w:sz w:val="22"/>
          <w:szCs w:val="22"/>
        </w:rPr>
      </w:pPr>
      <w:r w:rsidRPr="6195F4E2" w:rsidR="3308B688">
        <w:rPr>
          <w:rFonts w:ascii="Arial" w:hAnsi="Arial" w:eastAsia="Arial" w:cs="Arial"/>
          <w:b w:val="1"/>
          <w:bCs w:val="1"/>
          <w:sz w:val="22"/>
          <w:szCs w:val="22"/>
        </w:rPr>
        <w:t xml:space="preserve">Module </w:t>
      </w:r>
      <w:r w:rsidRPr="6195F4E2" w:rsidR="3308B688">
        <w:rPr>
          <w:rFonts w:ascii="Arial" w:hAnsi="Arial" w:eastAsia="Arial" w:cs="Arial"/>
          <w:b w:val="1"/>
          <w:bCs w:val="1"/>
          <w:sz w:val="22"/>
          <w:szCs w:val="22"/>
        </w:rPr>
        <w:t>Name:</w:t>
      </w:r>
      <w:r w:rsidRPr="6195F4E2" w:rsidR="40A848F3">
        <w:rPr>
          <w:rFonts w:ascii="Arial" w:hAnsi="Arial" w:eastAsia="Arial" w:cs="Arial"/>
          <w:b w:val="1"/>
          <w:bCs w:val="1"/>
          <w:sz w:val="22"/>
          <w:szCs w:val="22"/>
        </w:rPr>
        <w:t xml:space="preserve"> </w:t>
      </w:r>
      <w:r w:rsidRPr="6195F4E2" w:rsidR="3308B688">
        <w:rPr>
          <w:rFonts w:ascii="Arial" w:hAnsi="Arial" w:eastAsia="Arial" w:cs="Arial"/>
          <w:b w:val="1"/>
          <w:bCs w:val="1"/>
          <w:sz w:val="22"/>
          <w:szCs w:val="22"/>
        </w:rPr>
        <w:t>Principles</w:t>
      </w:r>
      <w:r w:rsidRPr="6195F4E2" w:rsidR="3308B688">
        <w:rPr>
          <w:rFonts w:ascii="Arial" w:hAnsi="Arial" w:eastAsia="Arial" w:cs="Arial"/>
          <w:b w:val="1"/>
          <w:bCs w:val="1"/>
          <w:sz w:val="22"/>
          <w:szCs w:val="22"/>
        </w:rPr>
        <w:t xml:space="preserve"> of Health </w:t>
      </w:r>
      <w:r w:rsidRPr="6195F4E2" w:rsidR="2A2DD5F7">
        <w:rPr>
          <w:rFonts w:ascii="Arial" w:hAnsi="Arial" w:eastAsia="Arial" w:cs="Arial"/>
          <w:b w:val="1"/>
          <w:bCs w:val="1"/>
          <w:sz w:val="22"/>
          <w:szCs w:val="22"/>
        </w:rPr>
        <w:t>and</w:t>
      </w:r>
      <w:r w:rsidRPr="6195F4E2" w:rsidR="3308B688">
        <w:rPr>
          <w:rFonts w:ascii="Arial" w:hAnsi="Arial" w:eastAsia="Arial" w:cs="Arial"/>
          <w:b w:val="1"/>
          <w:bCs w:val="1"/>
          <w:sz w:val="22"/>
          <w:szCs w:val="22"/>
        </w:rPr>
        <w:t xml:space="preserve"> </w:t>
      </w:r>
      <w:r w:rsidRPr="6195F4E2" w:rsidR="3308B688">
        <w:rPr>
          <w:rFonts w:ascii="Arial" w:hAnsi="Arial" w:eastAsia="Arial" w:cs="Arial"/>
          <w:b w:val="1"/>
          <w:bCs w:val="1"/>
          <w:sz w:val="22"/>
          <w:szCs w:val="22"/>
        </w:rPr>
        <w:t>Social Care Practice</w:t>
      </w:r>
    </w:p>
    <w:p w:rsidR="2952B2E0" w:rsidP="6195F4E2" w:rsidRDefault="2952B2E0" w14:paraId="517B4C21" w14:textId="5527EE29">
      <w:pPr>
        <w:jc w:val="center"/>
        <w:rPr>
          <w:rFonts w:ascii="Arial" w:hAnsi="Arial" w:eastAsia="Arial" w:cs="Arial"/>
          <w:b w:val="1"/>
          <w:bCs w:val="1"/>
          <w:sz w:val="22"/>
          <w:szCs w:val="22"/>
        </w:rPr>
      </w:pPr>
      <w:r w:rsidRPr="6195F4E2" w:rsidR="10348366">
        <w:rPr>
          <w:rFonts w:ascii="Arial" w:hAnsi="Arial" w:eastAsia="Arial" w:cs="Arial"/>
          <w:b w:val="1"/>
          <w:bCs w:val="1"/>
          <w:sz w:val="22"/>
          <w:szCs w:val="22"/>
        </w:rPr>
        <w:t xml:space="preserve">Assignment </w:t>
      </w:r>
      <w:r w:rsidRPr="6195F4E2" w:rsidR="10348366">
        <w:rPr>
          <w:rFonts w:ascii="Arial" w:hAnsi="Arial" w:eastAsia="Arial" w:cs="Arial"/>
          <w:b w:val="1"/>
          <w:bCs w:val="1"/>
          <w:sz w:val="22"/>
          <w:szCs w:val="22"/>
        </w:rPr>
        <w:t>Title:</w:t>
      </w:r>
      <w:r w:rsidRPr="6195F4E2" w:rsidR="6498D14A">
        <w:rPr>
          <w:rFonts w:ascii="Arial" w:hAnsi="Arial" w:eastAsia="Arial" w:cs="Arial"/>
          <w:b w:val="1"/>
          <w:bCs w:val="1"/>
          <w:sz w:val="22"/>
          <w:szCs w:val="22"/>
        </w:rPr>
        <w:t xml:space="preserve"> </w:t>
      </w:r>
      <w:r w:rsidRPr="6195F4E2" w:rsidR="10348366">
        <w:rPr>
          <w:rFonts w:ascii="Arial" w:hAnsi="Arial" w:eastAsia="Arial" w:cs="Arial"/>
          <w:b w:val="1"/>
          <w:bCs w:val="1"/>
          <w:sz w:val="22"/>
          <w:szCs w:val="22"/>
        </w:rPr>
        <w:t>Component</w:t>
      </w:r>
      <w:r w:rsidRPr="6195F4E2" w:rsidR="10348366">
        <w:rPr>
          <w:rFonts w:ascii="Arial" w:hAnsi="Arial" w:eastAsia="Arial" w:cs="Arial"/>
          <w:b w:val="1"/>
          <w:bCs w:val="1"/>
          <w:sz w:val="22"/>
          <w:szCs w:val="22"/>
        </w:rPr>
        <w:t xml:space="preserve"> 1 (Reflective Report)</w:t>
      </w:r>
    </w:p>
    <w:p w:rsidR="377627AF" w:rsidP="6195F4E2" w:rsidRDefault="377627AF" w14:paraId="1EA4898A" w14:textId="78EB8C37">
      <w:pPr>
        <w:jc w:val="center"/>
        <w:rPr>
          <w:rFonts w:ascii="Arial" w:hAnsi="Arial" w:eastAsia="Arial" w:cs="Arial"/>
          <w:b w:val="1"/>
          <w:bCs w:val="1"/>
          <w:sz w:val="22"/>
          <w:szCs w:val="22"/>
        </w:rPr>
      </w:pPr>
      <w:r w:rsidRPr="6195F4E2" w:rsidR="13AB6974">
        <w:rPr>
          <w:rFonts w:ascii="Arial" w:hAnsi="Arial" w:eastAsia="Arial" w:cs="Arial"/>
          <w:b w:val="1"/>
          <w:bCs w:val="1"/>
          <w:sz w:val="22"/>
          <w:szCs w:val="22"/>
        </w:rPr>
        <w:t>Word count: 2000 words</w:t>
      </w:r>
    </w:p>
    <w:p w:rsidR="377627AF" w:rsidP="6195F4E2" w:rsidRDefault="377627AF" w14:paraId="6C6FD08E" w14:textId="05BE67AD">
      <w:pPr>
        <w:jc w:val="center"/>
        <w:rPr>
          <w:rFonts w:ascii="Arial" w:hAnsi="Arial" w:eastAsia="Arial" w:cs="Arial"/>
          <w:b w:val="1"/>
          <w:bCs w:val="1"/>
          <w:sz w:val="22"/>
          <w:szCs w:val="22"/>
        </w:rPr>
      </w:pPr>
    </w:p>
    <w:p w:rsidR="377627AF" w:rsidRDefault="377627AF" w14:paraId="19405ADE" w14:textId="183540A7"/>
    <w:p w:rsidR="377627AF" w:rsidRDefault="377627AF" w14:paraId="317CD69B" w14:textId="6D4EB022"/>
    <w:p w:rsidR="377627AF" w:rsidRDefault="377627AF" w14:paraId="4A45D5AA" w14:textId="43A078F8"/>
    <w:p w:rsidR="377627AF" w:rsidRDefault="377627AF" w14:paraId="48858B91" w14:textId="2986CEC2"/>
    <w:p w:rsidR="377627AF" w:rsidRDefault="377627AF" w14:paraId="0EBE8ACF" w14:textId="46F0A7EC"/>
    <w:p w:rsidR="377627AF" w:rsidRDefault="377627AF" w14:paraId="0B459008" w14:textId="0B303B09"/>
    <w:p w:rsidR="377627AF" w:rsidRDefault="377627AF" w14:paraId="3FF06B6C" w14:textId="6990EF2E"/>
    <w:p w:rsidR="377627AF" w:rsidRDefault="377627AF" w14:paraId="5FC290B9" w14:textId="3B37D015"/>
    <w:p w:rsidR="377627AF" w:rsidRDefault="377627AF" w14:paraId="018CC387" w14:textId="4B69B652"/>
    <w:p w:rsidR="377627AF" w:rsidRDefault="377627AF" w14:paraId="77B81969" w14:textId="4633DC75"/>
    <w:p w:rsidR="377627AF" w:rsidRDefault="377627AF" w14:paraId="6977EE5F" w14:textId="1CA6758E"/>
    <w:p w:rsidR="377627AF" w:rsidRDefault="377627AF" w14:paraId="10CE7332" w14:textId="06C14CA0"/>
    <w:p w:rsidR="317EA650" w:rsidP="377627AF" w:rsidRDefault="317EA650" w14:paraId="0C172132" w14:textId="3A699BF5">
      <w:pPr>
        <w:pStyle w:val="Normal"/>
      </w:pPr>
    </w:p>
    <w:p w:rsidR="6195F4E2" w:rsidP="6195F4E2" w:rsidRDefault="6195F4E2" w14:paraId="38415AA4" w14:textId="45662B46">
      <w:pPr>
        <w:pStyle w:val="Normal"/>
        <w:spacing w:line="360" w:lineRule="auto"/>
        <w:rPr>
          <w:rFonts w:ascii="Arial Nova" w:hAnsi="Arial Nova" w:eastAsia="Arial Nova" w:cs="Arial Nova"/>
          <w:sz w:val="22"/>
          <w:szCs w:val="22"/>
          <w:u w:val="single"/>
        </w:rPr>
      </w:pPr>
    </w:p>
    <w:p w:rsidR="149502D5" w:rsidP="6195F4E2" w:rsidRDefault="149502D5" w14:paraId="63741718" w14:textId="3909F187">
      <w:pPr>
        <w:pStyle w:val="Normal"/>
        <w:spacing w:line="360" w:lineRule="auto"/>
        <w:rPr>
          <w:rFonts w:ascii="Arial Nova" w:hAnsi="Arial Nova" w:eastAsia="Arial Nova" w:cs="Arial Nova"/>
          <w:sz w:val="22"/>
          <w:szCs w:val="22"/>
          <w:u w:val="none"/>
        </w:rPr>
      </w:pPr>
      <w:r w:rsidRPr="6195F4E2" w:rsidR="149502D5">
        <w:rPr>
          <w:rFonts w:ascii="Arial Nova" w:hAnsi="Arial Nova" w:eastAsia="Arial Nova" w:cs="Arial Nova"/>
          <w:sz w:val="22"/>
          <w:szCs w:val="22"/>
          <w:u w:val="single"/>
        </w:rPr>
        <w:t xml:space="preserve">Table of </w:t>
      </w:r>
      <w:r w:rsidRPr="6195F4E2" w:rsidR="149502D5">
        <w:rPr>
          <w:rFonts w:ascii="Arial Nova" w:hAnsi="Arial Nova" w:eastAsia="Arial Nova" w:cs="Arial Nova"/>
          <w:sz w:val="22"/>
          <w:szCs w:val="22"/>
          <w:u w:val="single"/>
        </w:rPr>
        <w:t>contents</w:t>
      </w:r>
      <w:r w:rsidRPr="6195F4E2" w:rsidR="149502D5">
        <w:rPr>
          <w:rFonts w:ascii="Arial Nova" w:hAnsi="Arial Nova" w:eastAsia="Arial Nova" w:cs="Arial Nova"/>
          <w:sz w:val="22"/>
          <w:szCs w:val="22"/>
          <w:u w:val="single"/>
        </w:rPr>
        <w:t>:</w:t>
      </w:r>
    </w:p>
    <w:p w:rsidR="149502D5" w:rsidP="6195F4E2" w:rsidRDefault="149502D5" w14:paraId="76D70227" w14:textId="68DBCD22">
      <w:pPr>
        <w:pStyle w:val="Normal"/>
        <w:spacing w:line="360" w:lineRule="auto"/>
        <w:rPr>
          <w:rFonts w:ascii="Arial Nova" w:hAnsi="Arial Nova" w:eastAsia="Arial Nova" w:cs="Arial Nova"/>
          <w:sz w:val="22"/>
          <w:szCs w:val="22"/>
          <w:u w:val="single"/>
        </w:rPr>
      </w:pPr>
      <w:r w:rsidRPr="6195F4E2" w:rsidR="149502D5">
        <w:rPr>
          <w:rFonts w:ascii="Arial Nova" w:hAnsi="Arial Nova" w:eastAsia="Arial Nova" w:cs="Arial Nova"/>
          <w:sz w:val="22"/>
          <w:szCs w:val="22"/>
          <w:u w:val="none"/>
        </w:rPr>
        <w:t>Introduction.......................................................1</w:t>
      </w:r>
    </w:p>
    <w:p w:rsidR="6195F4E2" w:rsidP="6195F4E2" w:rsidRDefault="6195F4E2" w14:paraId="4E5FFB20" w14:textId="435C7055">
      <w:pPr>
        <w:pStyle w:val="Normal"/>
        <w:spacing w:line="360" w:lineRule="auto"/>
        <w:rPr>
          <w:rFonts w:ascii="Arial Nova" w:hAnsi="Arial Nova" w:eastAsia="Arial Nova" w:cs="Arial Nova"/>
          <w:sz w:val="22"/>
          <w:szCs w:val="22"/>
          <w:u w:val="none"/>
        </w:rPr>
      </w:pPr>
    </w:p>
    <w:p w:rsidR="6195F4E2" w:rsidP="6195F4E2" w:rsidRDefault="6195F4E2" w14:paraId="49D6A27E" w14:textId="5C592958">
      <w:pPr>
        <w:pStyle w:val="Normal"/>
        <w:spacing w:line="360" w:lineRule="auto"/>
        <w:rPr>
          <w:rFonts w:ascii="Arial Nova" w:hAnsi="Arial Nova" w:eastAsia="Arial Nova" w:cs="Arial Nova"/>
          <w:sz w:val="22"/>
          <w:szCs w:val="22"/>
          <w:u w:val="single"/>
        </w:rPr>
      </w:pPr>
    </w:p>
    <w:p w:rsidR="6195F4E2" w:rsidP="6195F4E2" w:rsidRDefault="6195F4E2" w14:paraId="1D33BF95" w14:textId="335596B9">
      <w:pPr>
        <w:pStyle w:val="Normal"/>
        <w:spacing w:line="360" w:lineRule="auto"/>
        <w:rPr>
          <w:rFonts w:ascii="Arial Nova" w:hAnsi="Arial Nova" w:eastAsia="Arial Nova" w:cs="Arial Nova"/>
          <w:sz w:val="22"/>
          <w:szCs w:val="22"/>
          <w:u w:val="single"/>
        </w:rPr>
      </w:pPr>
    </w:p>
    <w:p w:rsidR="6195F4E2" w:rsidP="6195F4E2" w:rsidRDefault="6195F4E2" w14:paraId="2FBE711C" w14:textId="695D6B19">
      <w:pPr>
        <w:pStyle w:val="Normal"/>
        <w:spacing w:line="360" w:lineRule="auto"/>
        <w:rPr>
          <w:rFonts w:ascii="Arial Nova" w:hAnsi="Arial Nova" w:eastAsia="Arial Nova" w:cs="Arial Nova"/>
          <w:sz w:val="22"/>
          <w:szCs w:val="22"/>
          <w:u w:val="single"/>
        </w:rPr>
      </w:pPr>
    </w:p>
    <w:p w:rsidR="6195F4E2" w:rsidP="6195F4E2" w:rsidRDefault="6195F4E2" w14:paraId="4C05769B" w14:textId="7062CD95">
      <w:pPr>
        <w:pStyle w:val="Normal"/>
        <w:spacing w:line="360" w:lineRule="auto"/>
        <w:rPr>
          <w:rFonts w:ascii="Arial Nova" w:hAnsi="Arial Nova" w:eastAsia="Arial Nova" w:cs="Arial Nova"/>
          <w:sz w:val="22"/>
          <w:szCs w:val="22"/>
          <w:u w:val="single"/>
        </w:rPr>
      </w:pPr>
    </w:p>
    <w:p w:rsidR="6195F4E2" w:rsidP="6195F4E2" w:rsidRDefault="6195F4E2" w14:paraId="1059E815" w14:textId="046FE195">
      <w:pPr>
        <w:pStyle w:val="Normal"/>
        <w:spacing w:line="360" w:lineRule="auto"/>
        <w:rPr>
          <w:rFonts w:ascii="Arial Nova" w:hAnsi="Arial Nova" w:eastAsia="Arial Nova" w:cs="Arial Nova"/>
          <w:sz w:val="22"/>
          <w:szCs w:val="22"/>
          <w:u w:val="single"/>
        </w:rPr>
      </w:pPr>
    </w:p>
    <w:p w:rsidR="6195F4E2" w:rsidP="6195F4E2" w:rsidRDefault="6195F4E2" w14:paraId="66BCA994" w14:textId="3508CDB3">
      <w:pPr>
        <w:pStyle w:val="Normal"/>
        <w:spacing w:line="360" w:lineRule="auto"/>
        <w:rPr>
          <w:rFonts w:ascii="Arial Nova" w:hAnsi="Arial Nova" w:eastAsia="Arial Nova" w:cs="Arial Nova"/>
          <w:sz w:val="22"/>
          <w:szCs w:val="22"/>
          <w:u w:val="single"/>
        </w:rPr>
      </w:pPr>
    </w:p>
    <w:p w:rsidR="6195F4E2" w:rsidP="6195F4E2" w:rsidRDefault="6195F4E2" w14:paraId="47A086E2" w14:textId="059ACCCE">
      <w:pPr>
        <w:pStyle w:val="Normal"/>
        <w:spacing w:line="360" w:lineRule="auto"/>
        <w:rPr>
          <w:rFonts w:ascii="Arial Nova" w:hAnsi="Arial Nova" w:eastAsia="Arial Nova" w:cs="Arial Nova"/>
          <w:sz w:val="22"/>
          <w:szCs w:val="22"/>
          <w:u w:val="single"/>
        </w:rPr>
      </w:pPr>
    </w:p>
    <w:p w:rsidR="6195F4E2" w:rsidP="6195F4E2" w:rsidRDefault="6195F4E2" w14:paraId="174126D9" w14:textId="605420BA">
      <w:pPr>
        <w:pStyle w:val="Normal"/>
        <w:spacing w:line="360" w:lineRule="auto"/>
        <w:rPr>
          <w:rFonts w:ascii="Arial Nova" w:hAnsi="Arial Nova" w:eastAsia="Arial Nova" w:cs="Arial Nova"/>
          <w:sz w:val="22"/>
          <w:szCs w:val="22"/>
          <w:u w:val="single"/>
        </w:rPr>
      </w:pPr>
    </w:p>
    <w:p w:rsidR="6195F4E2" w:rsidP="6195F4E2" w:rsidRDefault="6195F4E2" w14:paraId="7ADAB9F5" w14:textId="1E16C719">
      <w:pPr>
        <w:pStyle w:val="Normal"/>
        <w:spacing w:line="360" w:lineRule="auto"/>
        <w:rPr>
          <w:rFonts w:ascii="Arial Nova" w:hAnsi="Arial Nova" w:eastAsia="Arial Nova" w:cs="Arial Nova"/>
          <w:sz w:val="22"/>
          <w:szCs w:val="22"/>
          <w:u w:val="single"/>
        </w:rPr>
      </w:pPr>
    </w:p>
    <w:p w:rsidR="6195F4E2" w:rsidP="6195F4E2" w:rsidRDefault="6195F4E2" w14:paraId="45FD16CB" w14:textId="404D0973">
      <w:pPr>
        <w:pStyle w:val="Normal"/>
        <w:spacing w:line="360" w:lineRule="auto"/>
        <w:rPr>
          <w:rFonts w:ascii="Arial Nova" w:hAnsi="Arial Nova" w:eastAsia="Arial Nova" w:cs="Arial Nova"/>
          <w:sz w:val="22"/>
          <w:szCs w:val="22"/>
          <w:u w:val="single"/>
        </w:rPr>
      </w:pPr>
    </w:p>
    <w:p w:rsidR="6195F4E2" w:rsidP="6195F4E2" w:rsidRDefault="6195F4E2" w14:paraId="7A34D86A" w14:textId="6A5343E3">
      <w:pPr>
        <w:pStyle w:val="Normal"/>
        <w:spacing w:line="360" w:lineRule="auto"/>
        <w:rPr>
          <w:rFonts w:ascii="Arial Nova" w:hAnsi="Arial Nova" w:eastAsia="Arial Nova" w:cs="Arial Nova"/>
          <w:sz w:val="22"/>
          <w:szCs w:val="22"/>
          <w:u w:val="single"/>
        </w:rPr>
      </w:pPr>
    </w:p>
    <w:p w:rsidR="6195F4E2" w:rsidP="6195F4E2" w:rsidRDefault="6195F4E2" w14:paraId="2FBBA372" w14:textId="48941069">
      <w:pPr>
        <w:pStyle w:val="Normal"/>
        <w:spacing w:line="360" w:lineRule="auto"/>
        <w:rPr>
          <w:rFonts w:ascii="Arial Nova" w:hAnsi="Arial Nova" w:eastAsia="Arial Nova" w:cs="Arial Nova"/>
          <w:sz w:val="22"/>
          <w:szCs w:val="22"/>
          <w:u w:val="single"/>
        </w:rPr>
      </w:pPr>
    </w:p>
    <w:p w:rsidR="6195F4E2" w:rsidP="6195F4E2" w:rsidRDefault="6195F4E2" w14:paraId="3F52F158" w14:textId="774C02E2">
      <w:pPr>
        <w:pStyle w:val="Normal"/>
        <w:spacing w:line="360" w:lineRule="auto"/>
        <w:rPr>
          <w:rFonts w:ascii="Arial Nova" w:hAnsi="Arial Nova" w:eastAsia="Arial Nova" w:cs="Arial Nova"/>
          <w:sz w:val="22"/>
          <w:szCs w:val="22"/>
          <w:u w:val="single"/>
        </w:rPr>
      </w:pPr>
    </w:p>
    <w:p w:rsidR="6195F4E2" w:rsidP="6195F4E2" w:rsidRDefault="6195F4E2" w14:paraId="23AA4FDE" w14:textId="2D1DFBCE">
      <w:pPr>
        <w:pStyle w:val="Normal"/>
        <w:spacing w:line="360" w:lineRule="auto"/>
        <w:rPr>
          <w:rFonts w:ascii="Arial Nova" w:hAnsi="Arial Nova" w:eastAsia="Arial Nova" w:cs="Arial Nova"/>
          <w:sz w:val="22"/>
          <w:szCs w:val="22"/>
          <w:u w:val="single"/>
        </w:rPr>
      </w:pPr>
    </w:p>
    <w:p w:rsidR="6195F4E2" w:rsidP="6195F4E2" w:rsidRDefault="6195F4E2" w14:paraId="5A04A40F" w14:textId="02CF4E39">
      <w:pPr>
        <w:pStyle w:val="Normal"/>
        <w:spacing w:line="360" w:lineRule="auto"/>
        <w:rPr>
          <w:rFonts w:ascii="Arial Nova" w:hAnsi="Arial Nova" w:eastAsia="Arial Nova" w:cs="Arial Nova"/>
          <w:sz w:val="22"/>
          <w:szCs w:val="22"/>
          <w:u w:val="single"/>
        </w:rPr>
      </w:pPr>
    </w:p>
    <w:p w:rsidR="6195F4E2" w:rsidP="6195F4E2" w:rsidRDefault="6195F4E2" w14:paraId="65BA2A5D" w14:textId="6E93F937">
      <w:pPr>
        <w:pStyle w:val="Normal"/>
        <w:spacing w:line="360" w:lineRule="auto"/>
        <w:rPr>
          <w:rFonts w:ascii="Arial Nova" w:hAnsi="Arial Nova" w:eastAsia="Arial Nova" w:cs="Arial Nova"/>
          <w:sz w:val="22"/>
          <w:szCs w:val="22"/>
          <w:u w:val="single"/>
        </w:rPr>
      </w:pPr>
    </w:p>
    <w:p w:rsidR="6195F4E2" w:rsidP="6195F4E2" w:rsidRDefault="6195F4E2" w14:paraId="51D60BDF" w14:textId="07793AAD">
      <w:pPr>
        <w:pStyle w:val="Normal"/>
        <w:spacing w:line="360" w:lineRule="auto"/>
        <w:rPr>
          <w:rFonts w:ascii="Arial Nova" w:hAnsi="Arial Nova" w:eastAsia="Arial Nova" w:cs="Arial Nova"/>
          <w:sz w:val="22"/>
          <w:szCs w:val="22"/>
          <w:u w:val="single"/>
        </w:rPr>
      </w:pPr>
    </w:p>
    <w:p w:rsidR="6195F4E2" w:rsidP="6195F4E2" w:rsidRDefault="6195F4E2" w14:paraId="38B5915A" w14:textId="2A04C496">
      <w:pPr>
        <w:pStyle w:val="Normal"/>
        <w:spacing w:line="360" w:lineRule="auto"/>
        <w:rPr>
          <w:rFonts w:ascii="Arial Nova" w:hAnsi="Arial Nova" w:eastAsia="Arial Nova" w:cs="Arial Nova"/>
          <w:sz w:val="22"/>
          <w:szCs w:val="22"/>
          <w:u w:val="single"/>
        </w:rPr>
      </w:pPr>
    </w:p>
    <w:p w:rsidR="6195F4E2" w:rsidP="6195F4E2" w:rsidRDefault="6195F4E2" w14:paraId="341F2476" w14:textId="6564AE2B">
      <w:pPr>
        <w:pStyle w:val="Normal"/>
        <w:spacing w:line="360" w:lineRule="auto"/>
        <w:rPr>
          <w:rFonts w:ascii="Arial Nova" w:hAnsi="Arial Nova" w:eastAsia="Arial Nova" w:cs="Arial Nova"/>
          <w:sz w:val="22"/>
          <w:szCs w:val="22"/>
          <w:u w:val="single"/>
        </w:rPr>
      </w:pPr>
    </w:p>
    <w:p w:rsidR="6195F4E2" w:rsidP="6195F4E2" w:rsidRDefault="6195F4E2" w14:paraId="27EA7EA8" w14:textId="6659F5F3">
      <w:pPr>
        <w:pStyle w:val="Normal"/>
        <w:spacing w:line="360" w:lineRule="auto"/>
        <w:rPr>
          <w:rFonts w:ascii="Arial Nova" w:hAnsi="Arial Nova" w:eastAsia="Arial Nova" w:cs="Arial Nova"/>
          <w:sz w:val="22"/>
          <w:szCs w:val="22"/>
          <w:u w:val="single"/>
        </w:rPr>
      </w:pPr>
    </w:p>
    <w:p w:rsidR="67264C93" w:rsidP="6195F4E2" w:rsidRDefault="67264C93" w14:paraId="10B254A5" w14:textId="6FDCA0A2">
      <w:pPr>
        <w:pStyle w:val="Normal"/>
        <w:spacing w:line="360" w:lineRule="auto"/>
        <w:rPr>
          <w:rFonts w:ascii="Arial Nova" w:hAnsi="Arial Nova" w:eastAsia="Arial Nova" w:cs="Arial Nova"/>
          <w:b w:val="1"/>
          <w:bCs w:val="1"/>
          <w:sz w:val="22"/>
          <w:szCs w:val="22"/>
          <w:u w:val="none"/>
        </w:rPr>
      </w:pPr>
      <w:r w:rsidRPr="6195F4E2" w:rsidR="67264C93">
        <w:rPr>
          <w:rFonts w:ascii="Arial Nova" w:hAnsi="Arial Nova" w:eastAsia="Arial Nova" w:cs="Arial Nova"/>
          <w:b w:val="1"/>
          <w:bCs w:val="1"/>
          <w:sz w:val="22"/>
          <w:szCs w:val="22"/>
          <w:u w:val="none"/>
        </w:rPr>
        <w:t>Introduction</w:t>
      </w:r>
    </w:p>
    <w:p w:rsidR="097228A1" w:rsidP="6195F4E2" w:rsidRDefault="097228A1" w14:paraId="586DC61D" w14:textId="1D067B6B">
      <w:pPr>
        <w:pStyle w:val="Normal"/>
        <w:spacing w:line="360" w:lineRule="auto"/>
      </w:pPr>
      <w:r w:rsidRPr="6195F4E2" w:rsidR="097228A1">
        <w:rPr>
          <w:rFonts w:ascii="Arial Nova" w:hAnsi="Arial Nova" w:eastAsia="Arial Nova" w:cs="Arial Nova"/>
          <w:noProof w:val="0"/>
          <w:sz w:val="22"/>
          <w:szCs w:val="22"/>
          <w:lang w:val="en-US"/>
        </w:rPr>
        <w:t>The core ideas of health and social care practice, which are crucial for guaranteeing the provision of high-quality care, are the subject of this report. To create an environment where service users' needs, rights, and dignity are respected, it is essential to conform to the concepts of person-</w:t>
      </w:r>
      <w:r w:rsidRPr="6195F4E2" w:rsidR="097228A1">
        <w:rPr>
          <w:rFonts w:ascii="Arial Nova" w:hAnsi="Arial Nova" w:eastAsia="Arial Nova" w:cs="Arial Nova"/>
          <w:noProof w:val="0"/>
          <w:sz w:val="22"/>
          <w:szCs w:val="22"/>
          <w:lang w:val="en-US"/>
        </w:rPr>
        <w:t>centred</w:t>
      </w:r>
      <w:r w:rsidRPr="6195F4E2" w:rsidR="097228A1">
        <w:rPr>
          <w:rFonts w:ascii="Arial Nova" w:hAnsi="Arial Nova" w:eastAsia="Arial Nova" w:cs="Arial Nova"/>
          <w:noProof w:val="0"/>
          <w:sz w:val="22"/>
          <w:szCs w:val="22"/>
          <w:lang w:val="en-US"/>
        </w:rPr>
        <w:t xml:space="preserve"> care, partnership working, and ethical practice. </w:t>
      </w:r>
      <w:r w:rsidRPr="6195F4E2" w:rsidR="097228A1">
        <w:rPr>
          <w:rFonts w:ascii="Arial Nova" w:hAnsi="Arial Nova" w:eastAsia="Arial Nova" w:cs="Arial Nova"/>
          <w:noProof w:val="0"/>
          <w:color w:val="00B050"/>
          <w:sz w:val="22"/>
          <w:szCs w:val="22"/>
          <w:lang w:val="en-US"/>
        </w:rPr>
        <w:t>Person-</w:t>
      </w:r>
      <w:r w:rsidRPr="6195F4E2" w:rsidR="097228A1">
        <w:rPr>
          <w:rFonts w:ascii="Arial Nova" w:hAnsi="Arial Nova" w:eastAsia="Arial Nova" w:cs="Arial Nova"/>
          <w:noProof w:val="0"/>
          <w:color w:val="00B050"/>
          <w:sz w:val="22"/>
          <w:szCs w:val="22"/>
          <w:lang w:val="en-US"/>
        </w:rPr>
        <w:t>centred</w:t>
      </w:r>
      <w:r w:rsidRPr="6195F4E2" w:rsidR="097228A1">
        <w:rPr>
          <w:rFonts w:ascii="Arial Nova" w:hAnsi="Arial Nova" w:eastAsia="Arial Nova" w:cs="Arial Nova"/>
          <w:noProof w:val="0"/>
          <w:color w:val="00B050"/>
          <w:sz w:val="22"/>
          <w:szCs w:val="22"/>
          <w:lang w:val="en-US"/>
        </w:rPr>
        <w:t xml:space="preserve"> care stressed how crucial it is to respect an individual's choices and make sure they have been involved in decisions </w:t>
      </w:r>
      <w:r w:rsidRPr="6195F4E2" w:rsidR="097228A1">
        <w:rPr>
          <w:rFonts w:ascii="Arial Nova" w:hAnsi="Arial Nova" w:eastAsia="Arial Nova" w:cs="Arial Nova"/>
          <w:noProof w:val="0"/>
          <w:color w:val="00B050"/>
          <w:sz w:val="22"/>
          <w:szCs w:val="22"/>
          <w:lang w:val="en-US"/>
        </w:rPr>
        <w:t>regarding</w:t>
      </w:r>
      <w:r w:rsidRPr="6195F4E2" w:rsidR="097228A1">
        <w:rPr>
          <w:rFonts w:ascii="Arial Nova" w:hAnsi="Arial Nova" w:eastAsia="Arial Nova" w:cs="Arial Nova"/>
          <w:noProof w:val="0"/>
          <w:color w:val="00B050"/>
          <w:sz w:val="22"/>
          <w:szCs w:val="22"/>
          <w:lang w:val="en-US"/>
        </w:rPr>
        <w:t xml:space="preserve"> their care and treatment. Partnership working </w:t>
      </w:r>
      <w:r w:rsidRPr="6195F4E2" w:rsidR="097228A1">
        <w:rPr>
          <w:rFonts w:ascii="Arial Nova" w:hAnsi="Arial Nova" w:eastAsia="Arial Nova" w:cs="Arial Nova"/>
          <w:noProof w:val="0"/>
          <w:color w:val="00B050"/>
          <w:sz w:val="22"/>
          <w:szCs w:val="22"/>
          <w:lang w:val="en-US"/>
        </w:rPr>
        <w:t>emphasises</w:t>
      </w:r>
      <w:r w:rsidRPr="6195F4E2" w:rsidR="097228A1">
        <w:rPr>
          <w:rFonts w:ascii="Arial Nova" w:hAnsi="Arial Nova" w:eastAsia="Arial Nova" w:cs="Arial Nova"/>
          <w:noProof w:val="0"/>
          <w:color w:val="00B050"/>
          <w:sz w:val="22"/>
          <w:szCs w:val="22"/>
          <w:lang w:val="en-US"/>
        </w:rPr>
        <w:t xml:space="preserve"> how important it is for professionals, service users, and families to work together </w:t>
      </w:r>
      <w:r w:rsidRPr="6195F4E2" w:rsidR="097228A1">
        <w:rPr>
          <w:rFonts w:ascii="Arial Nova" w:hAnsi="Arial Nova" w:eastAsia="Arial Nova" w:cs="Arial Nova"/>
          <w:noProof w:val="0"/>
          <w:color w:val="00B050"/>
          <w:sz w:val="22"/>
          <w:szCs w:val="22"/>
          <w:lang w:val="en-US"/>
        </w:rPr>
        <w:t>in order to</w:t>
      </w:r>
      <w:r w:rsidRPr="6195F4E2" w:rsidR="097228A1">
        <w:rPr>
          <w:rFonts w:ascii="Arial Nova" w:hAnsi="Arial Nova" w:eastAsia="Arial Nova" w:cs="Arial Nova"/>
          <w:noProof w:val="0"/>
          <w:color w:val="00B050"/>
          <w:sz w:val="22"/>
          <w:szCs w:val="22"/>
          <w:lang w:val="en-US"/>
        </w:rPr>
        <w:t xml:space="preserve"> offer comprehensive care that meets each person's specific needs (Munthe and Sandman, 2012).</w:t>
      </w:r>
    </w:p>
    <w:p w:rsidR="4115A218" w:rsidP="6195F4E2" w:rsidRDefault="4115A218" w14:paraId="02C15D5D" w14:textId="75650C4D">
      <w:pPr>
        <w:pStyle w:val="Normal"/>
        <w:spacing w:line="360" w:lineRule="auto"/>
      </w:pPr>
      <w:r w:rsidRPr="6195F4E2" w:rsidR="4115A218">
        <w:rPr>
          <w:rFonts w:ascii="Arial Nova" w:hAnsi="Arial Nova" w:eastAsia="Arial Nova" w:cs="Arial Nova"/>
          <w:noProof w:val="0"/>
          <w:color w:val="00B050"/>
          <w:sz w:val="22"/>
          <w:szCs w:val="22"/>
          <w:lang w:val="en-US"/>
        </w:rPr>
        <w:t xml:space="preserve">Ethical </w:t>
      </w:r>
      <w:r w:rsidRPr="6195F4E2" w:rsidR="4115A218">
        <w:rPr>
          <w:rFonts w:ascii="Arial Nova" w:hAnsi="Arial Nova" w:eastAsia="Arial Nova" w:cs="Arial Nova"/>
          <w:noProof w:val="0"/>
          <w:color w:val="00B050"/>
          <w:sz w:val="22"/>
          <w:szCs w:val="22"/>
          <w:lang w:val="en-US"/>
        </w:rPr>
        <w:t>practice</w:t>
      </w:r>
      <w:r w:rsidRPr="6195F4E2" w:rsidR="4115A218">
        <w:rPr>
          <w:rFonts w:ascii="Arial Nova" w:hAnsi="Arial Nova" w:eastAsia="Arial Nova" w:cs="Arial Nova"/>
          <w:noProof w:val="0"/>
          <w:color w:val="00B050"/>
          <w:sz w:val="22"/>
          <w:szCs w:val="22"/>
          <w:lang w:val="en-US"/>
        </w:rPr>
        <w:t xml:space="preserve"> </w:t>
      </w:r>
      <w:r w:rsidRPr="6195F4E2" w:rsidR="4115A218">
        <w:rPr>
          <w:rFonts w:ascii="Arial Nova" w:hAnsi="Arial Nova" w:eastAsia="Arial Nova" w:cs="Arial Nova"/>
          <w:noProof w:val="0"/>
          <w:color w:val="00B050"/>
          <w:sz w:val="22"/>
          <w:szCs w:val="22"/>
          <w:lang w:val="en-US"/>
        </w:rPr>
        <w:t>are</w:t>
      </w:r>
      <w:r w:rsidRPr="6195F4E2" w:rsidR="4115A218">
        <w:rPr>
          <w:rFonts w:ascii="Arial Nova" w:hAnsi="Arial Nova" w:eastAsia="Arial Nova" w:cs="Arial Nova"/>
          <w:noProof w:val="0"/>
          <w:color w:val="00B050"/>
          <w:sz w:val="22"/>
          <w:szCs w:val="22"/>
          <w:lang w:val="en-US"/>
        </w:rPr>
        <w:t xml:space="preserve"> </w:t>
      </w:r>
      <w:r w:rsidRPr="6195F4E2" w:rsidR="4115A218">
        <w:rPr>
          <w:rFonts w:ascii="Arial Nova" w:hAnsi="Arial Nova" w:eastAsia="Arial Nova" w:cs="Arial Nova"/>
          <w:noProof w:val="0"/>
          <w:color w:val="00B050"/>
          <w:sz w:val="22"/>
          <w:szCs w:val="22"/>
          <w:lang w:val="en-US"/>
        </w:rPr>
        <w:t>required</w:t>
      </w:r>
      <w:r w:rsidRPr="6195F4E2" w:rsidR="4115A218">
        <w:rPr>
          <w:rFonts w:ascii="Arial Nova" w:hAnsi="Arial Nova" w:eastAsia="Arial Nova" w:cs="Arial Nova"/>
          <w:noProof w:val="0"/>
          <w:color w:val="00B050"/>
          <w:sz w:val="22"/>
          <w:szCs w:val="22"/>
          <w:lang w:val="en-US"/>
        </w:rPr>
        <w:t xml:space="preserve"> to act with accountability, respect, and dignity within the framework provided by ethical practice. </w:t>
      </w:r>
      <w:r w:rsidRPr="6195F4E2" w:rsidR="4115A218">
        <w:rPr>
          <w:rFonts w:ascii="Arial Nova" w:hAnsi="Arial Nova" w:eastAsia="Arial Nova" w:cs="Arial Nova"/>
          <w:noProof w:val="0"/>
          <w:color w:val="00B050"/>
          <w:sz w:val="22"/>
          <w:szCs w:val="22"/>
          <w:lang w:val="en-US"/>
        </w:rPr>
        <w:t>promoting</w:t>
      </w:r>
      <w:r w:rsidRPr="6195F4E2" w:rsidR="4115A218">
        <w:rPr>
          <w:rFonts w:ascii="Arial Nova" w:hAnsi="Arial Nova" w:eastAsia="Arial Nova" w:cs="Arial Nova"/>
          <w:noProof w:val="0"/>
          <w:color w:val="00B050"/>
          <w:sz w:val="22"/>
          <w:szCs w:val="22"/>
          <w:lang w:val="en-US"/>
        </w:rPr>
        <w:t xml:space="preserve"> trust and protecting </w:t>
      </w:r>
      <w:r w:rsidRPr="6195F4E2" w:rsidR="1C372C0D">
        <w:rPr>
          <w:rFonts w:ascii="Arial Nova" w:hAnsi="Arial Nova" w:eastAsia="Arial Nova" w:cs="Arial Nova"/>
          <w:noProof w:val="0"/>
          <w:color w:val="00B050"/>
          <w:sz w:val="22"/>
          <w:szCs w:val="22"/>
          <w:lang w:val="en-US"/>
        </w:rPr>
        <w:t>patient’s</w:t>
      </w:r>
      <w:r w:rsidRPr="6195F4E2" w:rsidR="4115A218">
        <w:rPr>
          <w:rFonts w:ascii="Arial Nova" w:hAnsi="Arial Nova" w:eastAsia="Arial Nova" w:cs="Arial Nova"/>
          <w:noProof w:val="0"/>
          <w:color w:val="00B050"/>
          <w:sz w:val="22"/>
          <w:szCs w:val="22"/>
          <w:lang w:val="en-US"/>
        </w:rPr>
        <w:t xml:space="preserve"> wellbeing.</w:t>
      </w:r>
      <w:r w:rsidRPr="6195F4E2" w:rsidR="4115A218">
        <w:rPr>
          <w:rFonts w:ascii="Arial Nova" w:hAnsi="Arial Nova" w:eastAsia="Arial Nova" w:cs="Arial Nova"/>
          <w:noProof w:val="0"/>
          <w:sz w:val="22"/>
          <w:szCs w:val="22"/>
          <w:lang w:val="en-US"/>
        </w:rPr>
        <w:t xml:space="preserve"> The report's </w:t>
      </w:r>
      <w:r w:rsidRPr="6195F4E2" w:rsidR="4115A218">
        <w:rPr>
          <w:rFonts w:ascii="Arial Nova" w:hAnsi="Arial Nova" w:eastAsia="Arial Nova" w:cs="Arial Nova"/>
          <w:noProof w:val="0"/>
          <w:sz w:val="22"/>
          <w:szCs w:val="22"/>
          <w:lang w:val="en-US"/>
        </w:rPr>
        <w:t>objective</w:t>
      </w:r>
      <w:r w:rsidRPr="6195F4E2" w:rsidR="4115A218">
        <w:rPr>
          <w:rFonts w:ascii="Arial Nova" w:hAnsi="Arial Nova" w:eastAsia="Arial Nova" w:cs="Arial Nova"/>
          <w:noProof w:val="0"/>
          <w:sz w:val="22"/>
          <w:szCs w:val="22"/>
          <w:lang w:val="en-US"/>
        </w:rPr>
        <w:t xml:space="preserve"> is to investigate the practical implications of these principles for professionals and service users. mentioning pertinent frameworks, policies, and guidelines, including NHS 6c's (NHS, 2012) and the Health and Care Act 2022.</w:t>
      </w:r>
    </w:p>
    <w:p w:rsidR="459E7C1B" w:rsidP="6195F4E2" w:rsidRDefault="459E7C1B" w14:paraId="1E987CC7" w14:textId="64FF66C5">
      <w:pPr>
        <w:pStyle w:val="Normal"/>
        <w:spacing w:line="360" w:lineRule="auto"/>
        <w:rPr>
          <w:rFonts w:ascii="Arial Nova" w:hAnsi="Arial Nova" w:eastAsia="Arial Nova" w:cs="Arial Nova"/>
          <w:b w:val="1"/>
          <w:bCs w:val="1"/>
          <w:sz w:val="22"/>
          <w:szCs w:val="22"/>
          <w:u w:val="none"/>
        </w:rPr>
      </w:pPr>
      <w:r w:rsidRPr="6195F4E2" w:rsidR="459E7C1B">
        <w:rPr>
          <w:rFonts w:ascii="Arial Nova" w:hAnsi="Arial Nova" w:eastAsia="Arial Nova" w:cs="Arial Nova"/>
          <w:b w:val="1"/>
          <w:bCs w:val="1"/>
          <w:sz w:val="22"/>
          <w:szCs w:val="22"/>
          <w:u w:val="none"/>
        </w:rPr>
        <w:t>Reflection on the importance of Principles of Health and Social Care</w:t>
      </w:r>
      <w:r w:rsidRPr="6195F4E2" w:rsidR="4935F888">
        <w:rPr>
          <w:rFonts w:ascii="Arial Nova" w:hAnsi="Arial Nova" w:eastAsia="Arial Nova" w:cs="Arial Nova"/>
          <w:b w:val="1"/>
          <w:bCs w:val="1"/>
          <w:sz w:val="22"/>
          <w:szCs w:val="22"/>
          <w:u w:val="none"/>
        </w:rPr>
        <w:t xml:space="preserve"> </w:t>
      </w:r>
    </w:p>
    <w:p w:rsidR="03918BC8" w:rsidP="6195F4E2" w:rsidRDefault="03918BC8" w14:paraId="34F3CEFA" w14:textId="0026B618">
      <w:pPr>
        <w:pStyle w:val="Normal"/>
        <w:spacing w:line="360" w:lineRule="auto"/>
        <w:rPr>
          <w:rFonts w:ascii="Arial Nova" w:hAnsi="Arial Nova" w:eastAsia="Arial Nova" w:cs="Arial Nova"/>
          <w:color w:val="FF0000"/>
          <w:sz w:val="22"/>
          <w:szCs w:val="22"/>
          <w:u w:val="none"/>
        </w:rPr>
      </w:pPr>
      <w:r w:rsidRPr="6195F4E2" w:rsidR="03918BC8">
        <w:rPr>
          <w:rFonts w:ascii="Arial Nova" w:hAnsi="Arial Nova" w:eastAsia="Arial Nova" w:cs="Arial Nova"/>
          <w:noProof w:val="0"/>
          <w:sz w:val="22"/>
          <w:szCs w:val="22"/>
          <w:lang w:val="en-US"/>
        </w:rPr>
        <w:t xml:space="preserve"> PCC is about promoting individual needs and care which ensure that medical decisions are informed by patients' preferences, requirements, and values and that they receive considerate, </w:t>
      </w:r>
      <w:r w:rsidRPr="6195F4E2" w:rsidR="03918BC8">
        <w:rPr>
          <w:rFonts w:ascii="Arial Nova" w:hAnsi="Arial Nova" w:eastAsia="Arial Nova" w:cs="Arial Nova"/>
          <w:noProof w:val="0"/>
          <w:sz w:val="22"/>
          <w:szCs w:val="22"/>
          <w:lang w:val="en-US"/>
        </w:rPr>
        <w:t>timely</w:t>
      </w:r>
      <w:r w:rsidRPr="6195F4E2" w:rsidR="03918BC8">
        <w:rPr>
          <w:rFonts w:ascii="Arial Nova" w:hAnsi="Arial Nova" w:eastAsia="Arial Nova" w:cs="Arial Nova"/>
          <w:noProof w:val="0"/>
          <w:sz w:val="22"/>
          <w:szCs w:val="22"/>
          <w:lang w:val="en-US"/>
        </w:rPr>
        <w:t xml:space="preserve"> care </w:t>
      </w:r>
      <w:r w:rsidRPr="6195F4E2" w:rsidR="03918BC8">
        <w:rPr>
          <w:rFonts w:ascii="Arial Nova" w:hAnsi="Arial Nova" w:eastAsia="Arial Nova" w:cs="Arial Nova"/>
          <w:noProof w:val="0"/>
          <w:color w:val="FF0000"/>
          <w:sz w:val="22"/>
          <w:szCs w:val="22"/>
          <w:lang w:val="en-US"/>
        </w:rPr>
        <w:t>(</w:t>
      </w:r>
      <w:r w:rsidRPr="6195F4E2" w:rsidR="03918BC8">
        <w:rPr>
          <w:rFonts w:ascii="Arial Nova" w:hAnsi="Arial Nova" w:eastAsia="Arial Nova" w:cs="Arial Nova"/>
          <w:noProof w:val="0"/>
          <w:color w:val="FF0000"/>
          <w:sz w:val="22"/>
          <w:szCs w:val="22"/>
          <w:lang w:val="en-US"/>
        </w:rPr>
        <w:t>xxxx</w:t>
      </w:r>
      <w:r w:rsidRPr="6195F4E2" w:rsidR="03918BC8">
        <w:rPr>
          <w:rFonts w:ascii="Arial Nova" w:hAnsi="Arial Nova" w:eastAsia="Arial Nova" w:cs="Arial Nova"/>
          <w:noProof w:val="0"/>
          <w:sz w:val="22"/>
          <w:szCs w:val="22"/>
          <w:lang w:val="en-US"/>
        </w:rPr>
        <w:t xml:space="preserve">).  </w:t>
      </w:r>
      <w:r w:rsidRPr="6195F4E2" w:rsidR="2B9BE922">
        <w:rPr>
          <w:rFonts w:ascii="Arial Nova" w:hAnsi="Arial Nova" w:eastAsia="Arial Nova" w:cs="Arial Nova"/>
          <w:noProof w:val="0"/>
          <w:sz w:val="22"/>
          <w:szCs w:val="22"/>
          <w:lang w:val="en-US"/>
        </w:rPr>
        <w:t>T</w:t>
      </w:r>
      <w:r w:rsidRPr="6195F4E2" w:rsidR="6681B42E">
        <w:rPr>
          <w:rFonts w:ascii="Arial Nova" w:hAnsi="Arial Nova" w:eastAsia="Arial Nova" w:cs="Arial Nova"/>
          <w:noProof w:val="0"/>
          <w:sz w:val="22"/>
          <w:szCs w:val="22"/>
          <w:lang w:val="en-US"/>
        </w:rPr>
        <w:t>o</w:t>
      </w:r>
      <w:r w:rsidRPr="6195F4E2" w:rsidR="6681B42E">
        <w:rPr>
          <w:rFonts w:ascii="Arial Nova" w:hAnsi="Arial Nova" w:eastAsia="Arial Nova" w:cs="Arial Nova"/>
          <w:noProof w:val="0"/>
          <w:sz w:val="22"/>
          <w:szCs w:val="22"/>
          <w:lang w:val="en-US"/>
        </w:rPr>
        <w:t xml:space="preserve"> promote and advance person-</w:t>
      </w:r>
      <w:r w:rsidRPr="6195F4E2" w:rsidR="6681B42E">
        <w:rPr>
          <w:rFonts w:ascii="Arial Nova" w:hAnsi="Arial Nova" w:eastAsia="Arial Nova" w:cs="Arial Nova"/>
          <w:noProof w:val="0"/>
          <w:sz w:val="22"/>
          <w:szCs w:val="22"/>
          <w:lang w:val="en-US"/>
        </w:rPr>
        <w:t>centred</w:t>
      </w:r>
      <w:r w:rsidRPr="6195F4E2" w:rsidR="6681B42E">
        <w:rPr>
          <w:rFonts w:ascii="Arial Nova" w:hAnsi="Arial Nova" w:eastAsia="Arial Nova" w:cs="Arial Nova"/>
          <w:noProof w:val="0"/>
          <w:sz w:val="22"/>
          <w:szCs w:val="22"/>
          <w:lang w:val="en-US"/>
        </w:rPr>
        <w:t xml:space="preserve"> </w:t>
      </w:r>
      <w:r w:rsidRPr="6195F4E2" w:rsidR="1442E5A0">
        <w:rPr>
          <w:rFonts w:ascii="Arial Nova" w:hAnsi="Arial Nova" w:eastAsia="Arial Nova" w:cs="Arial Nova"/>
          <w:noProof w:val="0"/>
          <w:sz w:val="22"/>
          <w:szCs w:val="22"/>
          <w:lang w:val="en-US"/>
        </w:rPr>
        <w:t xml:space="preserve">care </w:t>
      </w:r>
      <w:r w:rsidRPr="6195F4E2" w:rsidR="6681B42E">
        <w:rPr>
          <w:rFonts w:ascii="Arial Nova" w:hAnsi="Arial Nova" w:eastAsia="Arial Nova" w:cs="Arial Nova"/>
          <w:noProof w:val="0"/>
          <w:sz w:val="22"/>
          <w:szCs w:val="22"/>
          <w:lang w:val="en-US"/>
        </w:rPr>
        <w:t xml:space="preserve">approaches to wellbeing prevention, care, and support, the NHS (2026) recommends growing a workforce and community with </w:t>
      </w:r>
      <w:r w:rsidRPr="6195F4E2" w:rsidR="68C858D6">
        <w:rPr>
          <w:rFonts w:ascii="Arial Nova" w:hAnsi="Arial Nova" w:eastAsia="Arial Nova" w:cs="Arial Nova"/>
          <w:noProof w:val="0"/>
          <w:sz w:val="22"/>
          <w:szCs w:val="22"/>
          <w:lang w:val="en-US"/>
        </w:rPr>
        <w:t xml:space="preserve">good </w:t>
      </w:r>
      <w:r w:rsidRPr="6195F4E2" w:rsidR="6681B42E">
        <w:rPr>
          <w:rFonts w:ascii="Arial Nova" w:hAnsi="Arial Nova" w:eastAsia="Arial Nova" w:cs="Arial Nova"/>
          <w:noProof w:val="0"/>
          <w:sz w:val="22"/>
          <w:szCs w:val="22"/>
          <w:lang w:val="en-US"/>
        </w:rPr>
        <w:t>behaviours</w:t>
      </w:r>
      <w:r w:rsidRPr="6195F4E2" w:rsidR="6681B42E">
        <w:rPr>
          <w:rFonts w:ascii="Arial Nova" w:hAnsi="Arial Nova" w:eastAsia="Arial Nova" w:cs="Arial Nova"/>
          <w:noProof w:val="0"/>
          <w:sz w:val="22"/>
          <w:szCs w:val="22"/>
          <w:lang w:val="en-US"/>
        </w:rPr>
        <w:t xml:space="preserve">, skills, and competencies. </w:t>
      </w:r>
      <w:r w:rsidRPr="6195F4E2" w:rsidR="6681B42E">
        <w:rPr>
          <w:rFonts w:ascii="Arial Nova" w:hAnsi="Arial Nova" w:eastAsia="Arial Nova" w:cs="Arial Nova"/>
          <w:noProof w:val="0"/>
          <w:color w:val="FF0000"/>
          <w:sz w:val="22"/>
          <w:szCs w:val="22"/>
          <w:lang w:val="en-US"/>
        </w:rPr>
        <w:t>The basic ability of the education and training framework is a person-</w:t>
      </w:r>
      <w:r w:rsidRPr="6195F4E2" w:rsidR="6681B42E">
        <w:rPr>
          <w:rFonts w:ascii="Arial Nova" w:hAnsi="Arial Nova" w:eastAsia="Arial Nova" w:cs="Arial Nova"/>
          <w:noProof w:val="0"/>
          <w:color w:val="FF0000"/>
          <w:sz w:val="22"/>
          <w:szCs w:val="22"/>
          <w:lang w:val="en-US"/>
        </w:rPr>
        <w:t>centered</w:t>
      </w:r>
      <w:r w:rsidRPr="6195F4E2" w:rsidR="6681B42E">
        <w:rPr>
          <w:rFonts w:ascii="Arial Nova" w:hAnsi="Arial Nova" w:eastAsia="Arial Nova" w:cs="Arial Nova"/>
          <w:noProof w:val="0"/>
          <w:color w:val="FF0000"/>
          <w:sz w:val="22"/>
          <w:szCs w:val="22"/>
          <w:lang w:val="en-US"/>
        </w:rPr>
        <w:t xml:space="preserve"> approach.</w:t>
      </w:r>
    </w:p>
    <w:p w:rsidR="04246D27" w:rsidP="6195F4E2" w:rsidRDefault="04246D27" w14:paraId="22825DB1" w14:textId="3A092866">
      <w:pPr>
        <w:pStyle w:val="Normal"/>
        <w:spacing w:line="360" w:lineRule="auto"/>
        <w:rPr>
          <w:rFonts w:ascii="Arial Nova" w:hAnsi="Arial Nova" w:eastAsia="Arial Nova" w:cs="Arial Nova"/>
          <w:noProof w:val="0"/>
          <w:color w:val="FF0000"/>
          <w:sz w:val="22"/>
          <w:szCs w:val="22"/>
          <w:lang w:val="en-US"/>
        </w:rPr>
      </w:pPr>
      <w:r w:rsidRPr="6195F4E2" w:rsidR="04246D27">
        <w:rPr>
          <w:rFonts w:ascii="Arial Nova" w:hAnsi="Arial Nova" w:eastAsia="Arial Nova" w:cs="Arial Nova"/>
          <w:noProof w:val="0"/>
          <w:sz w:val="22"/>
          <w:szCs w:val="22"/>
          <w:lang w:val="en-US"/>
        </w:rPr>
        <w:t xml:space="preserve">Working in partnerships or being integrated means different things to different people. </w:t>
      </w:r>
      <w:r w:rsidRPr="6195F4E2" w:rsidR="04246D27">
        <w:rPr>
          <w:rFonts w:ascii="Arial Nova" w:hAnsi="Arial Nova" w:eastAsia="Arial Nova" w:cs="Arial Nova"/>
          <w:noProof w:val="0"/>
          <w:color w:val="FF0000"/>
          <w:sz w:val="22"/>
          <w:szCs w:val="22"/>
          <w:lang w:val="en-US"/>
        </w:rPr>
        <w:t xml:space="preserve">The key difference between health and social care is that when you are critically ill and require surgery, waiting or haggling with a busy professional may </w:t>
      </w:r>
      <w:r w:rsidRPr="6195F4E2" w:rsidR="04246D27">
        <w:rPr>
          <w:rFonts w:ascii="Arial Nova" w:hAnsi="Arial Nova" w:eastAsia="Arial Nova" w:cs="Arial Nova"/>
          <w:noProof w:val="0"/>
          <w:color w:val="FF0000"/>
          <w:sz w:val="22"/>
          <w:szCs w:val="22"/>
          <w:lang w:val="en-US"/>
        </w:rPr>
        <w:t>be not</w:t>
      </w:r>
      <w:r w:rsidRPr="6195F4E2" w:rsidR="04246D27">
        <w:rPr>
          <w:rFonts w:ascii="Arial Nova" w:hAnsi="Arial Nova" w:eastAsia="Arial Nova" w:cs="Arial Nova"/>
          <w:noProof w:val="0"/>
          <w:color w:val="FF0000"/>
          <w:sz w:val="22"/>
          <w:szCs w:val="22"/>
          <w:lang w:val="en-US"/>
        </w:rPr>
        <w:t xml:space="preserve"> an option. This is because formal services can be life-or-death. You will truly need treatment if you </w:t>
      </w:r>
      <w:r w:rsidRPr="6195F4E2" w:rsidR="04246D27">
        <w:rPr>
          <w:rFonts w:ascii="Arial Nova" w:hAnsi="Arial Nova" w:eastAsia="Arial Nova" w:cs="Arial Nova"/>
          <w:noProof w:val="0"/>
          <w:color w:val="FF0000"/>
          <w:sz w:val="22"/>
          <w:szCs w:val="22"/>
          <w:lang w:val="en-US"/>
        </w:rPr>
        <w:t>require</w:t>
      </w:r>
      <w:r w:rsidRPr="6195F4E2" w:rsidR="04246D27">
        <w:rPr>
          <w:rFonts w:ascii="Arial Nova" w:hAnsi="Arial Nova" w:eastAsia="Arial Nova" w:cs="Arial Nova"/>
          <w:noProof w:val="0"/>
          <w:color w:val="FF0000"/>
          <w:sz w:val="22"/>
          <w:szCs w:val="22"/>
          <w:lang w:val="en-US"/>
        </w:rPr>
        <w:t xml:space="preserve"> it now. Even in the community, people often only unwillingly seek services after they have tried every other option and are exhausted, afraid, and in require of someone else to help them </w:t>
      </w:r>
      <w:r w:rsidRPr="6195F4E2" w:rsidR="04246D27">
        <w:rPr>
          <w:rFonts w:ascii="Arial Nova" w:hAnsi="Arial Nova" w:eastAsia="Arial Nova" w:cs="Arial Nova"/>
          <w:noProof w:val="0"/>
          <w:color w:val="FF0000"/>
          <w:sz w:val="22"/>
          <w:szCs w:val="22"/>
          <w:lang w:val="en-US"/>
        </w:rPr>
        <w:t>recognise</w:t>
      </w:r>
      <w:r w:rsidRPr="6195F4E2" w:rsidR="04246D27">
        <w:rPr>
          <w:rFonts w:ascii="Arial Nova" w:hAnsi="Arial Nova" w:eastAsia="Arial Nova" w:cs="Arial Nova"/>
          <w:noProof w:val="0"/>
          <w:color w:val="FF0000"/>
          <w:sz w:val="22"/>
          <w:szCs w:val="22"/>
          <w:lang w:val="en-US"/>
        </w:rPr>
        <w:t xml:space="preserve"> what is happening to them, come up with a solution, and assist them in finding what they need (NHS,2026).</w:t>
      </w:r>
    </w:p>
    <w:p w:rsidR="052681DF" w:rsidP="31C3D80D" w:rsidRDefault="052681DF" w14:paraId="7A8CDBFE" w14:textId="72848AD9">
      <w:pPr>
        <w:pStyle w:val="Normal"/>
        <w:spacing w:line="360" w:lineRule="auto"/>
        <w:rPr>
          <w:rFonts w:ascii="Arial Nova" w:hAnsi="Arial Nova" w:eastAsia="Arial Nova" w:cs="Arial Nova"/>
          <w:sz w:val="22"/>
          <w:szCs w:val="22"/>
          <w:u w:val="none"/>
        </w:rPr>
      </w:pPr>
      <w:r w:rsidRPr="6195F4E2" w:rsidR="1FAF0EF0">
        <w:rPr>
          <w:rFonts w:ascii="Arial Nova" w:hAnsi="Arial Nova" w:eastAsia="Arial Nova" w:cs="Arial Nova"/>
          <w:sz w:val="22"/>
          <w:szCs w:val="22"/>
          <w:u w:val="none"/>
        </w:rPr>
        <w:t xml:space="preserve">The term partnership working or </w:t>
      </w:r>
      <w:r w:rsidRPr="6195F4E2" w:rsidR="3C45AAB2">
        <w:rPr>
          <w:rFonts w:ascii="Arial Nova" w:hAnsi="Arial Nova" w:eastAsia="Arial Nova" w:cs="Arial Nova"/>
          <w:sz w:val="22"/>
          <w:szCs w:val="22"/>
          <w:u w:val="none"/>
        </w:rPr>
        <w:t>integrated</w:t>
      </w:r>
      <w:r w:rsidRPr="6195F4E2" w:rsidR="1FAF0EF0">
        <w:rPr>
          <w:rFonts w:ascii="Arial Nova" w:hAnsi="Arial Nova" w:eastAsia="Arial Nova" w:cs="Arial Nova"/>
          <w:sz w:val="22"/>
          <w:szCs w:val="22"/>
          <w:u w:val="none"/>
        </w:rPr>
        <w:t xml:space="preserve"> care </w:t>
      </w:r>
      <w:r w:rsidRPr="6195F4E2" w:rsidR="56AACC16">
        <w:rPr>
          <w:rFonts w:ascii="Arial Nova" w:hAnsi="Arial Nova" w:eastAsia="Arial Nova" w:cs="Arial Nova"/>
          <w:sz w:val="22"/>
          <w:szCs w:val="22"/>
          <w:u w:val="none"/>
        </w:rPr>
        <w:t>led</w:t>
      </w:r>
      <w:r w:rsidRPr="6195F4E2" w:rsidR="1FAF0EF0">
        <w:rPr>
          <w:rFonts w:ascii="Arial Nova" w:hAnsi="Arial Nova" w:eastAsia="Arial Nova" w:cs="Arial Nova"/>
          <w:sz w:val="22"/>
          <w:szCs w:val="22"/>
          <w:u w:val="none"/>
        </w:rPr>
        <w:t xml:space="preserve"> to highly significant and something worth trying </w:t>
      </w:r>
      <w:r w:rsidRPr="6195F4E2" w:rsidR="34BBC13D">
        <w:rPr>
          <w:rFonts w:ascii="Arial Nova" w:hAnsi="Arial Nova" w:eastAsia="Arial Nova" w:cs="Arial Nova"/>
          <w:sz w:val="22"/>
          <w:szCs w:val="22"/>
          <w:u w:val="none"/>
        </w:rPr>
        <w:t xml:space="preserve">to define and understand. Partnership can cover a wide spectrum of </w:t>
      </w:r>
      <w:r w:rsidRPr="6195F4E2" w:rsidR="0459B80D">
        <w:rPr>
          <w:rFonts w:ascii="Arial Nova" w:hAnsi="Arial Nova" w:eastAsia="Arial Nova" w:cs="Arial Nova"/>
          <w:sz w:val="22"/>
          <w:szCs w:val="22"/>
          <w:u w:val="none"/>
        </w:rPr>
        <w:t>relationships</w:t>
      </w:r>
      <w:r w:rsidRPr="6195F4E2" w:rsidR="34BBC13D">
        <w:rPr>
          <w:rFonts w:ascii="Arial Nova" w:hAnsi="Arial Nova" w:eastAsia="Arial Nova" w:cs="Arial Nova"/>
          <w:sz w:val="22"/>
          <w:szCs w:val="22"/>
          <w:u w:val="none"/>
        </w:rPr>
        <w:t xml:space="preserve"> and can </w:t>
      </w:r>
      <w:r w:rsidRPr="6195F4E2" w:rsidR="34BBC13D">
        <w:rPr>
          <w:rFonts w:ascii="Arial Nova" w:hAnsi="Arial Nova" w:eastAsia="Arial Nova" w:cs="Arial Nova"/>
          <w:sz w:val="22"/>
          <w:szCs w:val="22"/>
          <w:u w:val="none"/>
        </w:rPr>
        <w:t>operate</w:t>
      </w:r>
      <w:r w:rsidRPr="6195F4E2" w:rsidR="34BBC13D">
        <w:rPr>
          <w:rFonts w:ascii="Arial Nova" w:hAnsi="Arial Nova" w:eastAsia="Arial Nova" w:cs="Arial Nova"/>
          <w:sz w:val="22"/>
          <w:szCs w:val="22"/>
          <w:u w:val="none"/>
        </w:rPr>
        <w:t xml:space="preserve"> at </w:t>
      </w:r>
      <w:r w:rsidRPr="6195F4E2" w:rsidR="4A175531">
        <w:rPr>
          <w:rFonts w:ascii="Arial Nova" w:hAnsi="Arial Nova" w:eastAsia="Arial Nova" w:cs="Arial Nova"/>
          <w:sz w:val="22"/>
          <w:szCs w:val="22"/>
          <w:u w:val="none"/>
        </w:rPr>
        <w:t>different</w:t>
      </w:r>
      <w:r w:rsidRPr="6195F4E2" w:rsidR="34BBC13D">
        <w:rPr>
          <w:rFonts w:ascii="Arial Nova" w:hAnsi="Arial Nova" w:eastAsia="Arial Nova" w:cs="Arial Nova"/>
          <w:sz w:val="22"/>
          <w:szCs w:val="22"/>
          <w:u w:val="none"/>
        </w:rPr>
        <w:t xml:space="preserve"> </w:t>
      </w:r>
      <w:r w:rsidRPr="6195F4E2" w:rsidR="70D8B994">
        <w:rPr>
          <w:rFonts w:ascii="Arial Nova" w:hAnsi="Arial Nova" w:eastAsia="Arial Nova" w:cs="Arial Nova"/>
          <w:sz w:val="22"/>
          <w:szCs w:val="22"/>
          <w:u w:val="none"/>
        </w:rPr>
        <w:t>levels</w:t>
      </w:r>
      <w:r w:rsidRPr="6195F4E2" w:rsidR="74AE6EFF">
        <w:rPr>
          <w:rFonts w:ascii="Arial Nova" w:hAnsi="Arial Nova" w:eastAsia="Arial Nova" w:cs="Arial Nova"/>
          <w:sz w:val="22"/>
          <w:szCs w:val="22"/>
          <w:u w:val="none"/>
        </w:rPr>
        <w:t xml:space="preserve"> </w:t>
      </w:r>
      <w:r w:rsidRPr="6195F4E2" w:rsidR="5DE37F48">
        <w:rPr>
          <w:rFonts w:ascii="Arial Nova" w:hAnsi="Arial Nova" w:eastAsia="Arial Nova" w:cs="Arial Nova"/>
          <w:sz w:val="22"/>
          <w:szCs w:val="22"/>
          <w:u w:val="none"/>
        </w:rPr>
        <w:t>(Glasby</w:t>
      </w:r>
      <w:r w:rsidRPr="6195F4E2" w:rsidR="5DE37F48">
        <w:rPr>
          <w:rFonts w:ascii="Arial Nova" w:hAnsi="Arial Nova" w:eastAsia="Arial Nova" w:cs="Arial Nova"/>
          <w:sz w:val="22"/>
          <w:szCs w:val="22"/>
          <w:u w:val="none"/>
        </w:rPr>
        <w:t xml:space="preserve">, </w:t>
      </w:r>
      <w:r w:rsidRPr="6195F4E2" w:rsidR="3E3010A9">
        <w:rPr>
          <w:rFonts w:ascii="Arial Nova" w:hAnsi="Arial Nova" w:eastAsia="Arial Nova" w:cs="Arial Nova"/>
          <w:sz w:val="22"/>
          <w:szCs w:val="22"/>
          <w:u w:val="none"/>
        </w:rPr>
        <w:t>2014</w:t>
      </w:r>
      <w:r w:rsidRPr="6195F4E2" w:rsidR="5DE37F48">
        <w:rPr>
          <w:rFonts w:ascii="Arial Nova" w:hAnsi="Arial Nova" w:eastAsia="Arial Nova" w:cs="Arial Nova"/>
          <w:sz w:val="22"/>
          <w:szCs w:val="22"/>
          <w:u w:val="none"/>
        </w:rPr>
        <w:t>).</w:t>
      </w:r>
    </w:p>
    <w:p w:rsidR="080941D4" w:rsidP="31C3D80D" w:rsidRDefault="080941D4" w14:paraId="06C1A962" w14:textId="00B570F0">
      <w:pPr>
        <w:pStyle w:val="Normal"/>
        <w:spacing w:line="360" w:lineRule="auto"/>
        <w:rPr>
          <w:rFonts w:ascii="Arial Nova" w:hAnsi="Arial Nova" w:eastAsia="Arial Nova" w:cs="Arial Nova"/>
          <w:sz w:val="22"/>
          <w:szCs w:val="22"/>
          <w:u w:val="none"/>
        </w:rPr>
      </w:pPr>
      <w:r w:rsidRPr="6195F4E2" w:rsidR="2DF0C0C7">
        <w:rPr>
          <w:rFonts w:ascii="Arial Nova" w:hAnsi="Arial Nova" w:eastAsia="Arial Nova" w:cs="Arial Nova"/>
          <w:sz w:val="22"/>
          <w:szCs w:val="22"/>
          <w:u w:val="none"/>
        </w:rPr>
        <w:t>Ethics in health and social care refers to the moral values that guide professionals in making decisions and providing care in a responsible</w:t>
      </w:r>
      <w:r w:rsidRPr="6195F4E2" w:rsidR="03CCDA57">
        <w:rPr>
          <w:rFonts w:ascii="Arial Nova" w:hAnsi="Arial Nova" w:eastAsia="Arial Nova" w:cs="Arial Nova"/>
          <w:sz w:val="22"/>
          <w:szCs w:val="22"/>
          <w:u w:val="none"/>
        </w:rPr>
        <w:t xml:space="preserve">, </w:t>
      </w:r>
      <w:r w:rsidRPr="6195F4E2" w:rsidR="3A296AA0">
        <w:rPr>
          <w:rFonts w:ascii="Arial Nova" w:hAnsi="Arial Nova" w:eastAsia="Arial Nova" w:cs="Arial Nova"/>
          <w:sz w:val="22"/>
          <w:szCs w:val="22"/>
          <w:u w:val="none"/>
        </w:rPr>
        <w:t>fair,</w:t>
      </w:r>
      <w:r w:rsidRPr="6195F4E2" w:rsidR="03CCDA57">
        <w:rPr>
          <w:rFonts w:ascii="Arial Nova" w:hAnsi="Arial Nova" w:eastAsia="Arial Nova" w:cs="Arial Nova"/>
          <w:sz w:val="22"/>
          <w:szCs w:val="22"/>
          <w:u w:val="none"/>
        </w:rPr>
        <w:t xml:space="preserve"> and respectful manner</w:t>
      </w:r>
      <w:r w:rsidRPr="6195F4E2" w:rsidR="1B5A1CF0">
        <w:rPr>
          <w:rFonts w:ascii="Arial Nova" w:hAnsi="Arial Nova" w:eastAsia="Arial Nova" w:cs="Arial Nova"/>
          <w:sz w:val="22"/>
          <w:szCs w:val="22"/>
          <w:u w:val="none"/>
        </w:rPr>
        <w:t xml:space="preserve"> (</w:t>
      </w:r>
      <w:r w:rsidRPr="6195F4E2" w:rsidR="1B5A1CF0">
        <w:rPr>
          <w:rFonts w:ascii="Arial Nova" w:hAnsi="Arial Nova" w:eastAsia="Arial Nova" w:cs="Arial Nova"/>
          <w:color w:val="FF0000"/>
          <w:sz w:val="22"/>
          <w:szCs w:val="22"/>
          <w:u w:val="none"/>
        </w:rPr>
        <w:t>xxx</w:t>
      </w:r>
      <w:r w:rsidRPr="6195F4E2" w:rsidR="1B5A1CF0">
        <w:rPr>
          <w:rFonts w:ascii="Arial Nova" w:hAnsi="Arial Nova" w:eastAsia="Arial Nova" w:cs="Arial Nova"/>
          <w:sz w:val="22"/>
          <w:szCs w:val="22"/>
          <w:u w:val="none"/>
        </w:rPr>
        <w:t>)</w:t>
      </w:r>
      <w:r w:rsidRPr="6195F4E2" w:rsidR="03CCDA57">
        <w:rPr>
          <w:rFonts w:ascii="Arial Nova" w:hAnsi="Arial Nova" w:eastAsia="Arial Nova" w:cs="Arial Nova"/>
          <w:sz w:val="22"/>
          <w:szCs w:val="22"/>
          <w:u w:val="none"/>
        </w:rPr>
        <w:t xml:space="preserve">. Ethical principles are </w:t>
      </w:r>
      <w:r w:rsidRPr="6195F4E2" w:rsidR="17DDE54E">
        <w:rPr>
          <w:rFonts w:ascii="Arial Nova" w:hAnsi="Arial Nova" w:eastAsia="Arial Nova" w:cs="Arial Nova"/>
          <w:sz w:val="22"/>
          <w:szCs w:val="22"/>
          <w:u w:val="none"/>
        </w:rPr>
        <w:t>essential</w:t>
      </w:r>
      <w:r w:rsidRPr="6195F4E2" w:rsidR="03CCDA57">
        <w:rPr>
          <w:rFonts w:ascii="Arial Nova" w:hAnsi="Arial Nova" w:eastAsia="Arial Nova" w:cs="Arial Nova"/>
          <w:sz w:val="22"/>
          <w:szCs w:val="22"/>
          <w:u w:val="none"/>
        </w:rPr>
        <w:t xml:space="preserve"> b</w:t>
      </w:r>
      <w:r w:rsidRPr="6195F4E2" w:rsidR="03CCDA57">
        <w:rPr>
          <w:rFonts w:ascii="Arial Nova" w:hAnsi="Arial Nova" w:eastAsia="Arial Nova" w:cs="Arial Nova"/>
          <w:color w:val="FF0000"/>
          <w:sz w:val="22"/>
          <w:szCs w:val="22"/>
          <w:u w:val="none"/>
        </w:rPr>
        <w:t xml:space="preserve">ecause health and social care </w:t>
      </w:r>
      <w:r w:rsidRPr="6195F4E2" w:rsidR="23E12D81">
        <w:rPr>
          <w:rFonts w:ascii="Arial Nova" w:hAnsi="Arial Nova" w:eastAsia="Arial Nova" w:cs="Arial Nova"/>
          <w:color w:val="FF0000"/>
          <w:sz w:val="22"/>
          <w:szCs w:val="22"/>
          <w:u w:val="none"/>
        </w:rPr>
        <w:t>workers for</w:t>
      </w:r>
      <w:r w:rsidRPr="6195F4E2" w:rsidR="726DBDF6">
        <w:rPr>
          <w:rFonts w:ascii="Arial Nova" w:hAnsi="Arial Nova" w:eastAsia="Arial Nova" w:cs="Arial Nova"/>
          <w:color w:val="FF0000"/>
          <w:sz w:val="22"/>
          <w:szCs w:val="22"/>
          <w:u w:val="none"/>
        </w:rPr>
        <w:t xml:space="preserve"> individuals who may be </w:t>
      </w:r>
      <w:r w:rsidRPr="6195F4E2" w:rsidR="54D02836">
        <w:rPr>
          <w:rFonts w:ascii="Arial Nova" w:hAnsi="Arial Nova" w:eastAsia="Arial Nova" w:cs="Arial Nova"/>
          <w:color w:val="FF0000"/>
          <w:sz w:val="22"/>
          <w:szCs w:val="22"/>
          <w:u w:val="none"/>
        </w:rPr>
        <w:t>vulnerable due</w:t>
      </w:r>
      <w:r w:rsidRPr="6195F4E2" w:rsidR="726DBDF6">
        <w:rPr>
          <w:rFonts w:ascii="Arial Nova" w:hAnsi="Arial Nova" w:eastAsia="Arial Nova" w:cs="Arial Nova"/>
          <w:color w:val="FF0000"/>
          <w:sz w:val="22"/>
          <w:szCs w:val="22"/>
          <w:u w:val="none"/>
        </w:rPr>
        <w:t xml:space="preserve"> to illness, disability, </w:t>
      </w:r>
      <w:r w:rsidRPr="6195F4E2" w:rsidR="4E3E89B5">
        <w:rPr>
          <w:rFonts w:ascii="Arial Nova" w:hAnsi="Arial Nova" w:eastAsia="Arial Nova" w:cs="Arial Nova"/>
          <w:color w:val="FF0000"/>
          <w:sz w:val="22"/>
          <w:szCs w:val="22"/>
          <w:u w:val="none"/>
        </w:rPr>
        <w:t>age,</w:t>
      </w:r>
      <w:r w:rsidRPr="6195F4E2" w:rsidR="726DBDF6">
        <w:rPr>
          <w:rFonts w:ascii="Arial Nova" w:hAnsi="Arial Nova" w:eastAsia="Arial Nova" w:cs="Arial Nova"/>
          <w:color w:val="FF0000"/>
          <w:sz w:val="22"/>
          <w:szCs w:val="22"/>
          <w:u w:val="none"/>
        </w:rPr>
        <w:t xml:space="preserve"> or social </w:t>
      </w:r>
      <w:r w:rsidRPr="6195F4E2" w:rsidR="29C637B1">
        <w:rPr>
          <w:rFonts w:ascii="Arial Nova" w:hAnsi="Arial Nova" w:eastAsia="Arial Nova" w:cs="Arial Nova"/>
          <w:color w:val="FF0000"/>
          <w:sz w:val="22"/>
          <w:szCs w:val="22"/>
          <w:u w:val="none"/>
        </w:rPr>
        <w:t>circumstances.</w:t>
      </w:r>
      <w:r w:rsidRPr="6195F4E2" w:rsidR="29C637B1">
        <w:rPr>
          <w:rFonts w:ascii="Arial Nova" w:hAnsi="Arial Nova" w:eastAsia="Arial Nova" w:cs="Arial Nova"/>
          <w:sz w:val="22"/>
          <w:szCs w:val="22"/>
          <w:u w:val="none"/>
        </w:rPr>
        <w:t xml:space="preserve"> </w:t>
      </w:r>
      <w:r w:rsidRPr="6195F4E2" w:rsidR="1C4A2804">
        <w:rPr>
          <w:rFonts w:ascii="Arial Nova" w:hAnsi="Arial Nova" w:eastAsia="Arial Nova" w:cs="Arial Nova"/>
          <w:sz w:val="22"/>
          <w:szCs w:val="22"/>
          <w:u w:val="none"/>
        </w:rPr>
        <w:t>Following</w:t>
      </w:r>
      <w:r w:rsidRPr="6195F4E2" w:rsidR="29C637B1">
        <w:rPr>
          <w:rFonts w:ascii="Arial Nova" w:hAnsi="Arial Nova" w:eastAsia="Arial Nova" w:cs="Arial Nova"/>
          <w:sz w:val="22"/>
          <w:szCs w:val="22"/>
          <w:u w:val="none"/>
        </w:rPr>
        <w:t xml:space="preserve"> ethical principles ensure that person </w:t>
      </w:r>
      <w:r w:rsidRPr="6195F4E2" w:rsidR="7E313D56">
        <w:rPr>
          <w:rFonts w:ascii="Arial Nova" w:hAnsi="Arial Nova" w:eastAsia="Arial Nova" w:cs="Arial Nova"/>
          <w:sz w:val="22"/>
          <w:szCs w:val="22"/>
          <w:u w:val="none"/>
        </w:rPr>
        <w:t>centered</w:t>
      </w:r>
      <w:r w:rsidRPr="6195F4E2" w:rsidR="29C637B1">
        <w:rPr>
          <w:rFonts w:ascii="Arial Nova" w:hAnsi="Arial Nova" w:eastAsia="Arial Nova" w:cs="Arial Nova"/>
          <w:sz w:val="22"/>
          <w:szCs w:val="22"/>
          <w:u w:val="none"/>
        </w:rPr>
        <w:t xml:space="preserve"> care </w:t>
      </w:r>
      <w:r w:rsidRPr="6195F4E2" w:rsidR="708C1469">
        <w:rPr>
          <w:rFonts w:ascii="Arial Nova" w:hAnsi="Arial Nova" w:eastAsia="Arial Nova" w:cs="Arial Nova"/>
          <w:sz w:val="22"/>
          <w:szCs w:val="22"/>
          <w:u w:val="none"/>
        </w:rPr>
        <w:t>should be</w:t>
      </w:r>
      <w:r w:rsidRPr="6195F4E2" w:rsidR="29C637B1">
        <w:rPr>
          <w:rFonts w:ascii="Arial Nova" w:hAnsi="Arial Nova" w:eastAsia="Arial Nova" w:cs="Arial Nova"/>
          <w:sz w:val="22"/>
          <w:szCs w:val="22"/>
          <w:u w:val="none"/>
        </w:rPr>
        <w:t xml:space="preserve"> </w:t>
      </w:r>
      <w:r w:rsidRPr="6195F4E2" w:rsidR="2742F695">
        <w:rPr>
          <w:rFonts w:ascii="Arial Nova" w:hAnsi="Arial Nova" w:eastAsia="Arial Nova" w:cs="Arial Nova"/>
          <w:sz w:val="22"/>
          <w:szCs w:val="22"/>
          <w:u w:val="none"/>
        </w:rPr>
        <w:t>safe,</w:t>
      </w:r>
      <w:r w:rsidRPr="6195F4E2" w:rsidR="130D3F07">
        <w:rPr>
          <w:rFonts w:ascii="Arial Nova" w:hAnsi="Arial Nova" w:eastAsia="Arial Nova" w:cs="Arial Nova"/>
          <w:sz w:val="22"/>
          <w:szCs w:val="22"/>
          <w:u w:val="none"/>
        </w:rPr>
        <w:t xml:space="preserve"> </w:t>
      </w:r>
      <w:r w:rsidRPr="6195F4E2" w:rsidR="7D45D861">
        <w:rPr>
          <w:rFonts w:ascii="Arial Nova" w:hAnsi="Arial Nova" w:eastAsia="Arial Nova" w:cs="Arial Nova"/>
          <w:sz w:val="22"/>
          <w:szCs w:val="22"/>
          <w:u w:val="none"/>
        </w:rPr>
        <w:t>respectful,</w:t>
      </w:r>
      <w:r w:rsidRPr="6195F4E2" w:rsidR="7BFA1BA6">
        <w:rPr>
          <w:rFonts w:ascii="Arial Nova" w:hAnsi="Arial Nova" w:eastAsia="Arial Nova" w:cs="Arial Nova"/>
          <w:sz w:val="22"/>
          <w:szCs w:val="22"/>
          <w:u w:val="none"/>
        </w:rPr>
        <w:t xml:space="preserve"> and </w:t>
      </w:r>
      <w:r w:rsidRPr="6195F4E2" w:rsidR="7BFA1BA6">
        <w:rPr>
          <w:rFonts w:ascii="Arial Nova" w:hAnsi="Arial Nova" w:eastAsia="Arial Nova" w:cs="Arial Nova"/>
          <w:sz w:val="22"/>
          <w:szCs w:val="22"/>
          <w:u w:val="none"/>
        </w:rPr>
        <w:t>individuals</w:t>
      </w:r>
      <w:r w:rsidRPr="6195F4E2" w:rsidR="7BFA1BA6">
        <w:rPr>
          <w:rFonts w:ascii="Arial Nova" w:hAnsi="Arial Nova" w:eastAsia="Arial Nova" w:cs="Arial Nova"/>
          <w:sz w:val="22"/>
          <w:szCs w:val="22"/>
          <w:u w:val="none"/>
        </w:rPr>
        <w:t xml:space="preserve"> rights</w:t>
      </w:r>
      <w:r w:rsidRPr="6195F4E2" w:rsidR="5E4BF46F">
        <w:rPr>
          <w:rFonts w:ascii="Arial Nova" w:hAnsi="Arial Nova" w:eastAsia="Arial Nova" w:cs="Arial Nova"/>
          <w:sz w:val="22"/>
          <w:szCs w:val="22"/>
          <w:u w:val="none"/>
        </w:rPr>
        <w:t xml:space="preserve"> (</w:t>
      </w:r>
      <w:r w:rsidRPr="6195F4E2" w:rsidR="5E4BF46F">
        <w:rPr>
          <w:rFonts w:ascii="Arial Nova" w:hAnsi="Arial Nova" w:eastAsia="Arial Nova" w:cs="Arial Nova"/>
          <w:color w:val="FF0000"/>
          <w:sz w:val="22"/>
          <w:szCs w:val="22"/>
          <w:u w:val="none"/>
        </w:rPr>
        <w:t>CQC</w:t>
      </w:r>
      <w:r w:rsidRPr="6195F4E2" w:rsidR="5E4BF46F">
        <w:rPr>
          <w:rFonts w:ascii="Arial Nova" w:hAnsi="Arial Nova" w:eastAsia="Arial Nova" w:cs="Arial Nova"/>
          <w:sz w:val="22"/>
          <w:szCs w:val="22"/>
          <w:u w:val="none"/>
        </w:rPr>
        <w:t>,</w:t>
      </w:r>
      <w:r w:rsidRPr="6195F4E2" w:rsidR="6AA3022D">
        <w:rPr>
          <w:rFonts w:ascii="Arial Nova" w:hAnsi="Arial Nova" w:eastAsia="Arial Nova" w:cs="Arial Nova"/>
          <w:sz w:val="22"/>
          <w:szCs w:val="22"/>
          <w:u w:val="none"/>
        </w:rPr>
        <w:t xml:space="preserve"> </w:t>
      </w:r>
      <w:r w:rsidRPr="6195F4E2" w:rsidR="5E4BF46F">
        <w:rPr>
          <w:rFonts w:ascii="Arial Nova" w:hAnsi="Arial Nova" w:eastAsia="Arial Nova" w:cs="Arial Nova"/>
          <w:sz w:val="22"/>
          <w:szCs w:val="22"/>
          <w:u w:val="none"/>
        </w:rPr>
        <w:t>202</w:t>
      </w:r>
      <w:r w:rsidRPr="6195F4E2" w:rsidR="18360A2D">
        <w:rPr>
          <w:rFonts w:ascii="Arial Nova" w:hAnsi="Arial Nova" w:eastAsia="Arial Nova" w:cs="Arial Nova"/>
          <w:sz w:val="22"/>
          <w:szCs w:val="22"/>
          <w:u w:val="none"/>
        </w:rPr>
        <w:t>2</w:t>
      </w:r>
      <w:r w:rsidRPr="6195F4E2" w:rsidR="4B4E0A8E">
        <w:rPr>
          <w:rFonts w:ascii="Arial Nova" w:hAnsi="Arial Nova" w:eastAsia="Arial Nova" w:cs="Arial Nova"/>
          <w:sz w:val="22"/>
          <w:szCs w:val="22"/>
          <w:u w:val="none"/>
        </w:rPr>
        <w:t xml:space="preserve">; </w:t>
      </w:r>
      <w:r w:rsidRPr="6195F4E2" w:rsidR="213922F4">
        <w:rPr>
          <w:rFonts w:ascii="Arial Nova" w:hAnsi="Arial Nova" w:eastAsia="Arial Nova" w:cs="Arial Nova"/>
          <w:sz w:val="22"/>
          <w:szCs w:val="22"/>
          <w:u w:val="none"/>
        </w:rPr>
        <w:t>Malcolm, 2022).</w:t>
      </w:r>
    </w:p>
    <w:p w:rsidR="7CD21C29" w:rsidP="31C3D80D" w:rsidRDefault="7CD21C29" w14:paraId="7817DA90" w14:textId="0C0352B0">
      <w:pPr>
        <w:pStyle w:val="Normal"/>
        <w:spacing w:line="360" w:lineRule="auto"/>
        <w:rPr>
          <w:rFonts w:ascii="Arial Nova" w:hAnsi="Arial Nova" w:eastAsia="Arial Nova" w:cs="Arial Nova"/>
          <w:sz w:val="22"/>
          <w:szCs w:val="22"/>
          <w:u w:val="none"/>
        </w:rPr>
      </w:pPr>
      <w:r w:rsidRPr="6195F4E2" w:rsidR="1104E43F">
        <w:rPr>
          <w:rFonts w:ascii="Arial Nova" w:hAnsi="Arial Nova" w:eastAsia="Arial Nova" w:cs="Arial Nova"/>
          <w:noProof w:val="0"/>
          <w:sz w:val="22"/>
          <w:szCs w:val="22"/>
          <w:lang w:val="en-US"/>
        </w:rPr>
        <w:t xml:space="preserve">Respect for autonomy is one fundamental idea. This entails respecting each person's autonomy to choose their own medical treatment. </w:t>
      </w:r>
      <w:r w:rsidRPr="6195F4E2" w:rsidR="1104E43F">
        <w:rPr>
          <w:rFonts w:ascii="Arial Nova" w:hAnsi="Arial Nova" w:eastAsia="Arial Nova" w:cs="Arial Nova"/>
          <w:noProof w:val="0"/>
          <w:sz w:val="22"/>
          <w:szCs w:val="22"/>
          <w:lang w:val="en-US"/>
        </w:rPr>
        <w:t>In order for</w:t>
      </w:r>
      <w:r w:rsidRPr="6195F4E2" w:rsidR="1104E43F">
        <w:rPr>
          <w:rFonts w:ascii="Arial Nova" w:hAnsi="Arial Nova" w:eastAsia="Arial Nova" w:cs="Arial Nova"/>
          <w:noProof w:val="0"/>
          <w:sz w:val="22"/>
          <w:szCs w:val="22"/>
          <w:lang w:val="en-US"/>
        </w:rPr>
        <w:t xml:space="preserve"> service consumers to make informed choices, experts must provide clear and </w:t>
      </w:r>
      <w:r w:rsidRPr="6195F4E2" w:rsidR="1104E43F">
        <w:rPr>
          <w:rFonts w:ascii="Arial Nova" w:hAnsi="Arial Nova" w:eastAsia="Arial Nova" w:cs="Arial Nova"/>
          <w:noProof w:val="0"/>
          <w:sz w:val="22"/>
          <w:szCs w:val="22"/>
          <w:lang w:val="en-US"/>
        </w:rPr>
        <w:t>accurate</w:t>
      </w:r>
      <w:r w:rsidRPr="6195F4E2" w:rsidR="1104E43F">
        <w:rPr>
          <w:rFonts w:ascii="Arial Nova" w:hAnsi="Arial Nova" w:eastAsia="Arial Nova" w:cs="Arial Nova"/>
          <w:noProof w:val="0"/>
          <w:sz w:val="22"/>
          <w:szCs w:val="22"/>
          <w:lang w:val="en-US"/>
        </w:rPr>
        <w:t xml:space="preserve"> information </w:t>
      </w:r>
      <w:r w:rsidRPr="6195F4E2" w:rsidR="1104E43F">
        <w:rPr>
          <w:rFonts w:ascii="Arial Nova" w:hAnsi="Arial Nova" w:eastAsia="Arial Nova" w:cs="Arial Nova"/>
          <w:noProof w:val="0"/>
          <w:sz w:val="22"/>
          <w:szCs w:val="22"/>
          <w:lang w:val="en-US"/>
        </w:rPr>
        <w:t>in accordance with</w:t>
      </w:r>
      <w:r w:rsidRPr="6195F4E2" w:rsidR="1104E43F">
        <w:rPr>
          <w:rFonts w:ascii="Arial Nova" w:hAnsi="Arial Nova" w:eastAsia="Arial Nova" w:cs="Arial Nova"/>
          <w:noProof w:val="0"/>
          <w:sz w:val="22"/>
          <w:szCs w:val="22"/>
          <w:lang w:val="en-US"/>
        </w:rPr>
        <w:t xml:space="preserve"> ethical standards. It increases the level of trust between service users and specialists. When people are not respected, they are neglected. Helping others, or behaving in the best interests of service users, is another ethic. It is the responsibility of health and social care workers to enhance quality of life and promote wellbeing. (CQC, 2022). </w:t>
      </w:r>
    </w:p>
    <w:p w:rsidR="23704A59" w:rsidP="31C3D80D" w:rsidRDefault="23704A59" w14:paraId="72058642" w14:textId="017B2DB8">
      <w:pPr>
        <w:pStyle w:val="Normal"/>
        <w:spacing w:line="360" w:lineRule="auto"/>
        <w:rPr>
          <w:rFonts w:ascii="Arial Nova" w:hAnsi="Arial Nova" w:eastAsia="Arial Nova" w:cs="Arial Nova"/>
          <w:sz w:val="22"/>
          <w:szCs w:val="22"/>
          <w:u w:val="none"/>
        </w:rPr>
      </w:pPr>
      <w:r w:rsidRPr="6195F4E2" w:rsidR="22547A77">
        <w:rPr>
          <w:rFonts w:ascii="Arial Nova" w:hAnsi="Arial Nova" w:eastAsia="Arial Nova" w:cs="Arial Nova"/>
          <w:sz w:val="22"/>
          <w:szCs w:val="22"/>
          <w:u w:val="none"/>
        </w:rPr>
        <w:t xml:space="preserve">According to </w:t>
      </w:r>
      <w:r w:rsidRPr="6195F4E2" w:rsidR="1F0F7660">
        <w:rPr>
          <w:rFonts w:ascii="Arial Nova" w:hAnsi="Arial Nova" w:eastAsia="Arial Nova" w:cs="Arial Nova"/>
          <w:sz w:val="22"/>
          <w:szCs w:val="22"/>
          <w:u w:val="none"/>
        </w:rPr>
        <w:t>the Equality</w:t>
      </w:r>
      <w:r w:rsidRPr="6195F4E2" w:rsidR="22547A77">
        <w:rPr>
          <w:rFonts w:ascii="Arial Nova" w:hAnsi="Arial Nova" w:eastAsia="Arial Nova" w:cs="Arial Nova"/>
          <w:sz w:val="22"/>
          <w:szCs w:val="22"/>
          <w:u w:val="none"/>
        </w:rPr>
        <w:t xml:space="preserve"> Act (2010) focus</w:t>
      </w:r>
      <w:r w:rsidRPr="6195F4E2" w:rsidR="0C6B4BC2">
        <w:rPr>
          <w:rFonts w:ascii="Arial Nova" w:hAnsi="Arial Nova" w:eastAsia="Arial Nova" w:cs="Arial Nova"/>
          <w:color w:val="7030A0"/>
          <w:sz w:val="22"/>
          <w:szCs w:val="22"/>
          <w:u w:val="none"/>
        </w:rPr>
        <w:t>es</w:t>
      </w:r>
      <w:r w:rsidRPr="6195F4E2" w:rsidR="22547A77">
        <w:rPr>
          <w:rFonts w:ascii="Arial Nova" w:hAnsi="Arial Nova" w:eastAsia="Arial Nova" w:cs="Arial Nova"/>
          <w:color w:val="7030A0"/>
          <w:sz w:val="22"/>
          <w:szCs w:val="22"/>
          <w:u w:val="none"/>
        </w:rPr>
        <w:t xml:space="preserve"> on treatin</w:t>
      </w:r>
      <w:r w:rsidRPr="6195F4E2" w:rsidR="2F885B7B">
        <w:rPr>
          <w:rFonts w:ascii="Arial Nova" w:hAnsi="Arial Nova" w:eastAsia="Arial Nova" w:cs="Arial Nova"/>
          <w:color w:val="7030A0"/>
          <w:sz w:val="22"/>
          <w:szCs w:val="22"/>
          <w:u w:val="none"/>
        </w:rPr>
        <w:t xml:space="preserve">g individuals equally </w:t>
      </w:r>
      <w:r w:rsidRPr="6195F4E2" w:rsidR="00572DF6">
        <w:rPr>
          <w:rFonts w:ascii="Arial Nova" w:hAnsi="Arial Nova" w:eastAsia="Arial Nova" w:cs="Arial Nova"/>
          <w:color w:val="7030A0"/>
          <w:sz w:val="22"/>
          <w:szCs w:val="22"/>
          <w:u w:val="none"/>
        </w:rPr>
        <w:t>and ensuring fair access to services.</w:t>
      </w:r>
      <w:r w:rsidRPr="6195F4E2" w:rsidR="00572DF6">
        <w:rPr>
          <w:rFonts w:ascii="Arial Nova" w:hAnsi="Arial Nova" w:eastAsia="Arial Nova" w:cs="Arial Nova"/>
          <w:sz w:val="22"/>
          <w:szCs w:val="22"/>
          <w:u w:val="none"/>
        </w:rPr>
        <w:t xml:space="preserve"> It </w:t>
      </w:r>
      <w:r w:rsidRPr="6195F4E2" w:rsidR="0AE5A541">
        <w:rPr>
          <w:rFonts w:ascii="Arial Nova" w:hAnsi="Arial Nova" w:eastAsia="Arial Nova" w:cs="Arial Nova"/>
          <w:sz w:val="22"/>
          <w:szCs w:val="22"/>
          <w:u w:val="none"/>
        </w:rPr>
        <w:t>requires</w:t>
      </w:r>
      <w:r w:rsidRPr="6195F4E2" w:rsidR="00572DF6">
        <w:rPr>
          <w:rFonts w:ascii="Arial Nova" w:hAnsi="Arial Nova" w:eastAsia="Arial Nova" w:cs="Arial Nova"/>
          <w:sz w:val="22"/>
          <w:szCs w:val="22"/>
          <w:u w:val="none"/>
        </w:rPr>
        <w:t xml:space="preserve"> professionals to </w:t>
      </w:r>
      <w:r w:rsidRPr="6195F4E2" w:rsidR="5A9860B5">
        <w:rPr>
          <w:rFonts w:ascii="Arial Nova" w:hAnsi="Arial Nova" w:eastAsia="Arial Nova" w:cs="Arial Nova"/>
          <w:sz w:val="22"/>
          <w:szCs w:val="22"/>
          <w:u w:val="none"/>
        </w:rPr>
        <w:t>challenge</w:t>
      </w:r>
      <w:r w:rsidRPr="6195F4E2" w:rsidR="00572DF6">
        <w:rPr>
          <w:rFonts w:ascii="Arial Nova" w:hAnsi="Arial Nova" w:eastAsia="Arial Nova" w:cs="Arial Nova"/>
          <w:sz w:val="22"/>
          <w:szCs w:val="22"/>
          <w:u w:val="none"/>
        </w:rPr>
        <w:t xml:space="preserve"> </w:t>
      </w:r>
      <w:r w:rsidRPr="6195F4E2" w:rsidR="614F1499">
        <w:rPr>
          <w:rFonts w:ascii="Arial Nova" w:hAnsi="Arial Nova" w:eastAsia="Arial Nova" w:cs="Arial Nova"/>
          <w:sz w:val="22"/>
          <w:szCs w:val="22"/>
          <w:u w:val="none"/>
        </w:rPr>
        <w:t>discrimination</w:t>
      </w:r>
      <w:r w:rsidRPr="6195F4E2" w:rsidR="00572DF6">
        <w:rPr>
          <w:rFonts w:ascii="Arial Nova" w:hAnsi="Arial Nova" w:eastAsia="Arial Nova" w:cs="Arial Nova"/>
          <w:sz w:val="22"/>
          <w:szCs w:val="22"/>
          <w:u w:val="none"/>
        </w:rPr>
        <w:t xml:space="preserve"> </w:t>
      </w:r>
      <w:r w:rsidRPr="6195F4E2" w:rsidR="7C59BA59">
        <w:rPr>
          <w:rFonts w:ascii="Arial Nova" w:hAnsi="Arial Nova" w:eastAsia="Arial Nova" w:cs="Arial Nova"/>
          <w:sz w:val="22"/>
          <w:szCs w:val="22"/>
          <w:u w:val="none"/>
        </w:rPr>
        <w:t>based on</w:t>
      </w:r>
      <w:r w:rsidRPr="6195F4E2" w:rsidR="63964D38">
        <w:rPr>
          <w:rFonts w:ascii="Arial Nova" w:hAnsi="Arial Nova" w:eastAsia="Arial Nova" w:cs="Arial Nova"/>
          <w:sz w:val="22"/>
          <w:szCs w:val="22"/>
          <w:u w:val="none"/>
        </w:rPr>
        <w:t xml:space="preserve"> races</w:t>
      </w:r>
      <w:r w:rsidRPr="6195F4E2" w:rsidR="2BAD2C50">
        <w:rPr>
          <w:rFonts w:ascii="Arial Nova" w:hAnsi="Arial Nova" w:eastAsia="Arial Nova" w:cs="Arial Nova"/>
          <w:sz w:val="22"/>
          <w:szCs w:val="22"/>
          <w:u w:val="none"/>
        </w:rPr>
        <w:t xml:space="preserve">, age, </w:t>
      </w:r>
      <w:r w:rsidRPr="6195F4E2" w:rsidR="2BAD2C50">
        <w:rPr>
          <w:rFonts w:ascii="Arial Nova" w:hAnsi="Arial Nova" w:eastAsia="Arial Nova" w:cs="Arial Nova"/>
          <w:sz w:val="22"/>
          <w:szCs w:val="22"/>
          <w:u w:val="none"/>
        </w:rPr>
        <w:t>sex</w:t>
      </w:r>
      <w:r w:rsidRPr="6195F4E2" w:rsidR="2BAD2C50">
        <w:rPr>
          <w:rFonts w:ascii="Arial Nova" w:hAnsi="Arial Nova" w:eastAsia="Arial Nova" w:cs="Arial Nova"/>
          <w:sz w:val="22"/>
          <w:szCs w:val="22"/>
          <w:u w:val="none"/>
        </w:rPr>
        <w:t xml:space="preserve"> or gender basis. Confidentiality is the main key </w:t>
      </w:r>
      <w:r w:rsidRPr="6195F4E2" w:rsidR="5A5884E5">
        <w:rPr>
          <w:rFonts w:ascii="Arial Nova" w:hAnsi="Arial Nova" w:eastAsia="Arial Nova" w:cs="Arial Nova"/>
          <w:sz w:val="22"/>
          <w:szCs w:val="22"/>
          <w:u w:val="none"/>
        </w:rPr>
        <w:t>to</w:t>
      </w:r>
      <w:r w:rsidRPr="6195F4E2" w:rsidR="2BAD2C50">
        <w:rPr>
          <w:rFonts w:ascii="Arial Nova" w:hAnsi="Arial Nova" w:eastAsia="Arial Nova" w:cs="Arial Nova"/>
          <w:sz w:val="22"/>
          <w:szCs w:val="22"/>
          <w:u w:val="none"/>
        </w:rPr>
        <w:t xml:space="preserve"> ethic</w:t>
      </w:r>
      <w:r w:rsidRPr="6195F4E2" w:rsidR="5AC36759">
        <w:rPr>
          <w:rFonts w:ascii="Arial Nova" w:hAnsi="Arial Nova" w:eastAsia="Arial Nova" w:cs="Arial Nova"/>
          <w:sz w:val="22"/>
          <w:szCs w:val="22"/>
          <w:u w:val="none"/>
        </w:rPr>
        <w:t>al values</w:t>
      </w:r>
      <w:r w:rsidRPr="6195F4E2" w:rsidR="5D8B43D5">
        <w:rPr>
          <w:rFonts w:ascii="Arial Nova" w:hAnsi="Arial Nova" w:eastAsia="Arial Nova" w:cs="Arial Nova"/>
          <w:sz w:val="22"/>
          <w:szCs w:val="22"/>
          <w:u w:val="none"/>
        </w:rPr>
        <w:t>. Shared</w:t>
      </w:r>
      <w:r w:rsidRPr="6195F4E2" w:rsidR="5AC36759">
        <w:rPr>
          <w:rFonts w:ascii="Arial Nova" w:hAnsi="Arial Nova" w:eastAsia="Arial Nova" w:cs="Arial Nova"/>
          <w:sz w:val="22"/>
          <w:szCs w:val="22"/>
          <w:u w:val="none"/>
        </w:rPr>
        <w:t xml:space="preserve"> information </w:t>
      </w:r>
      <w:r w:rsidRPr="6195F4E2" w:rsidR="5D4F307C">
        <w:rPr>
          <w:rFonts w:ascii="Arial Nova" w:hAnsi="Arial Nova" w:eastAsia="Arial Nova" w:cs="Arial Nova"/>
          <w:sz w:val="22"/>
          <w:szCs w:val="22"/>
          <w:u w:val="none"/>
        </w:rPr>
        <w:t>between</w:t>
      </w:r>
      <w:r w:rsidRPr="6195F4E2" w:rsidR="5AC36759">
        <w:rPr>
          <w:rFonts w:ascii="Arial Nova" w:hAnsi="Arial Nova" w:eastAsia="Arial Nova" w:cs="Arial Nova"/>
          <w:sz w:val="22"/>
          <w:szCs w:val="22"/>
          <w:u w:val="none"/>
        </w:rPr>
        <w:t xml:space="preserve"> professionals and service users should be confidential</w:t>
      </w:r>
      <w:r w:rsidRPr="6195F4E2" w:rsidR="7563545A">
        <w:rPr>
          <w:rFonts w:ascii="Arial Nova" w:hAnsi="Arial Nova" w:eastAsia="Arial Nova" w:cs="Arial Nova"/>
          <w:sz w:val="22"/>
          <w:szCs w:val="22"/>
          <w:u w:val="none"/>
        </w:rPr>
        <w:t xml:space="preserve"> and protected. Shared when necessary and lawful. It </w:t>
      </w:r>
      <w:r w:rsidRPr="6195F4E2" w:rsidR="159F0C0A">
        <w:rPr>
          <w:rFonts w:ascii="Arial Nova" w:hAnsi="Arial Nova" w:eastAsia="Arial Nova" w:cs="Arial Nova"/>
          <w:sz w:val="22"/>
          <w:szCs w:val="22"/>
          <w:u w:val="none"/>
        </w:rPr>
        <w:t>pressures</w:t>
      </w:r>
      <w:r w:rsidRPr="6195F4E2" w:rsidR="7563545A">
        <w:rPr>
          <w:rFonts w:ascii="Arial Nova" w:hAnsi="Arial Nova" w:eastAsia="Arial Nova" w:cs="Arial Nova"/>
          <w:sz w:val="22"/>
          <w:szCs w:val="22"/>
          <w:u w:val="none"/>
        </w:rPr>
        <w:t xml:space="preserve"> dignity and trust breaches </w:t>
      </w:r>
      <w:r w:rsidRPr="6195F4E2" w:rsidR="1AAF9F69">
        <w:rPr>
          <w:rFonts w:ascii="Arial Nova" w:hAnsi="Arial Nova" w:eastAsia="Arial Nova" w:cs="Arial Nova"/>
          <w:sz w:val="22"/>
          <w:szCs w:val="22"/>
          <w:u w:val="none"/>
        </w:rPr>
        <w:t>confidentiality</w:t>
      </w:r>
      <w:r w:rsidRPr="6195F4E2" w:rsidR="7A73DFA5">
        <w:rPr>
          <w:rFonts w:ascii="Arial Nova" w:hAnsi="Arial Nova" w:eastAsia="Arial Nova" w:cs="Arial Nova"/>
          <w:sz w:val="22"/>
          <w:szCs w:val="22"/>
          <w:u w:val="none"/>
        </w:rPr>
        <w:t xml:space="preserve"> can lead to </w:t>
      </w:r>
      <w:r w:rsidRPr="6195F4E2" w:rsidR="7A73DFA5">
        <w:rPr>
          <w:rFonts w:ascii="Arial Nova" w:hAnsi="Arial Nova" w:eastAsia="Arial Nova" w:cs="Arial Nova"/>
          <w:sz w:val="22"/>
          <w:szCs w:val="22"/>
          <w:u w:val="none"/>
        </w:rPr>
        <w:t>serious damage</w:t>
      </w:r>
      <w:r w:rsidRPr="6195F4E2" w:rsidR="7A73DFA5">
        <w:rPr>
          <w:rFonts w:ascii="Arial Nova" w:hAnsi="Arial Nova" w:eastAsia="Arial Nova" w:cs="Arial Nova"/>
          <w:sz w:val="22"/>
          <w:szCs w:val="22"/>
          <w:u w:val="none"/>
        </w:rPr>
        <w:t xml:space="preserve"> and distress the relationship (skills for care, 2023).</w:t>
      </w:r>
    </w:p>
    <w:p w:rsidR="42C939DF" w:rsidP="6195F4E2" w:rsidRDefault="42C939DF" w14:paraId="5A409779" w14:textId="56E3BEBB">
      <w:pPr>
        <w:pStyle w:val="Normal"/>
        <w:spacing w:line="360" w:lineRule="auto"/>
        <w:rPr>
          <w:rFonts w:ascii="Arial Nova" w:hAnsi="Arial Nova" w:eastAsia="Arial Nova" w:cs="Arial Nova"/>
          <w:b w:val="1"/>
          <w:bCs w:val="1"/>
          <w:color w:val="FF0000"/>
          <w:sz w:val="22"/>
          <w:szCs w:val="22"/>
          <w:u w:val="none"/>
        </w:rPr>
      </w:pPr>
      <w:r w:rsidRPr="6195F4E2" w:rsidR="7231C0CC">
        <w:rPr>
          <w:rFonts w:ascii="Arial Nova" w:hAnsi="Arial Nova" w:eastAsia="Arial Nova" w:cs="Arial Nova"/>
          <w:b w:val="1"/>
          <w:bCs w:val="1"/>
          <w:color w:val="FF0000"/>
          <w:sz w:val="22"/>
          <w:szCs w:val="22"/>
          <w:u w:val="none"/>
        </w:rPr>
        <w:t>Provide</w:t>
      </w:r>
      <w:r w:rsidRPr="6195F4E2" w:rsidR="7231C0CC">
        <w:rPr>
          <w:rFonts w:ascii="Arial Nova" w:hAnsi="Arial Nova" w:eastAsia="Arial Nova" w:cs="Arial Nova"/>
          <w:b w:val="1"/>
          <w:bCs w:val="1"/>
          <w:color w:val="FF0000"/>
          <w:sz w:val="22"/>
          <w:szCs w:val="22"/>
          <w:u w:val="none"/>
        </w:rPr>
        <w:t xml:space="preserve"> a </w:t>
      </w:r>
      <w:r w:rsidRPr="6195F4E2" w:rsidR="1477BE1F">
        <w:rPr>
          <w:rFonts w:ascii="Arial Nova" w:hAnsi="Arial Nova" w:eastAsia="Arial Nova" w:cs="Arial Nova"/>
          <w:b w:val="1"/>
          <w:bCs w:val="1"/>
          <w:color w:val="FF0000"/>
          <w:sz w:val="22"/>
          <w:szCs w:val="22"/>
          <w:u w:val="none"/>
        </w:rPr>
        <w:t>real-world</w:t>
      </w:r>
      <w:r w:rsidRPr="6195F4E2" w:rsidR="7231C0CC">
        <w:rPr>
          <w:rFonts w:ascii="Arial Nova" w:hAnsi="Arial Nova" w:eastAsia="Arial Nova" w:cs="Arial Nova"/>
          <w:b w:val="1"/>
          <w:bCs w:val="1"/>
          <w:color w:val="FF0000"/>
          <w:sz w:val="22"/>
          <w:szCs w:val="22"/>
          <w:u w:val="none"/>
        </w:rPr>
        <w:t xml:space="preserve"> </w:t>
      </w:r>
      <w:r w:rsidRPr="6195F4E2" w:rsidR="482E7ECA">
        <w:rPr>
          <w:rFonts w:ascii="Arial Nova" w:hAnsi="Arial Nova" w:eastAsia="Arial Nova" w:cs="Arial Nova"/>
          <w:b w:val="1"/>
          <w:bCs w:val="1"/>
          <w:color w:val="FF0000"/>
          <w:sz w:val="22"/>
          <w:szCs w:val="22"/>
          <w:u w:val="none"/>
        </w:rPr>
        <w:t>example</w:t>
      </w:r>
      <w:r w:rsidRPr="6195F4E2" w:rsidR="00F80DAD">
        <w:rPr>
          <w:rFonts w:ascii="Arial Nova" w:hAnsi="Arial Nova" w:eastAsia="Arial Nova" w:cs="Arial Nova"/>
          <w:b w:val="1"/>
          <w:bCs w:val="1"/>
          <w:color w:val="FF0000"/>
          <w:sz w:val="22"/>
          <w:szCs w:val="22"/>
          <w:u w:val="none"/>
        </w:rPr>
        <w:t xml:space="preserve"> </w:t>
      </w:r>
      <w:r w:rsidRPr="6195F4E2" w:rsidR="2C2079EA">
        <w:rPr>
          <w:rFonts w:ascii="Arial Nova" w:hAnsi="Arial Nova" w:eastAsia="Arial Nova" w:cs="Arial Nova"/>
          <w:b w:val="1"/>
          <w:bCs w:val="1"/>
          <w:color w:val="FF0000"/>
          <w:sz w:val="22"/>
          <w:szCs w:val="22"/>
          <w:u w:val="none"/>
        </w:rPr>
        <w:t>where</w:t>
      </w:r>
      <w:r w:rsidRPr="6195F4E2" w:rsidR="7231C0CC">
        <w:rPr>
          <w:rFonts w:ascii="Arial Nova" w:hAnsi="Arial Nova" w:eastAsia="Arial Nova" w:cs="Arial Nova"/>
          <w:b w:val="1"/>
          <w:bCs w:val="1"/>
          <w:color w:val="FF0000"/>
          <w:sz w:val="22"/>
          <w:szCs w:val="22"/>
          <w:u w:val="none"/>
        </w:rPr>
        <w:t xml:space="preserve"> person centered care, partnership working and ethics </w:t>
      </w:r>
      <w:r w:rsidRPr="6195F4E2" w:rsidR="1F60F865">
        <w:rPr>
          <w:rFonts w:ascii="Arial Nova" w:hAnsi="Arial Nova" w:eastAsia="Arial Nova" w:cs="Arial Nova"/>
          <w:b w:val="1"/>
          <w:bCs w:val="1"/>
          <w:color w:val="FF0000"/>
          <w:sz w:val="22"/>
          <w:szCs w:val="22"/>
          <w:u w:val="none"/>
        </w:rPr>
        <w:t xml:space="preserve">are effectively applied in </w:t>
      </w:r>
      <w:r w:rsidRPr="6195F4E2" w:rsidR="5786E342">
        <w:rPr>
          <w:rFonts w:ascii="Arial Nova" w:hAnsi="Arial Nova" w:eastAsia="Arial Nova" w:cs="Arial Nova"/>
          <w:b w:val="1"/>
          <w:bCs w:val="1"/>
          <w:color w:val="FF0000"/>
          <w:sz w:val="22"/>
          <w:szCs w:val="22"/>
          <w:u w:val="none"/>
        </w:rPr>
        <w:t>U</w:t>
      </w:r>
      <w:r w:rsidRPr="6195F4E2" w:rsidR="1F60F865">
        <w:rPr>
          <w:rFonts w:ascii="Arial Nova" w:hAnsi="Arial Nova" w:eastAsia="Arial Nova" w:cs="Arial Nova"/>
          <w:b w:val="1"/>
          <w:bCs w:val="1"/>
          <w:color w:val="FF0000"/>
          <w:sz w:val="22"/>
          <w:szCs w:val="22"/>
          <w:u w:val="none"/>
        </w:rPr>
        <w:t xml:space="preserve">k health and social care </w:t>
      </w:r>
      <w:r w:rsidRPr="6195F4E2" w:rsidR="2EC382F2">
        <w:rPr>
          <w:rFonts w:ascii="Arial Nova" w:hAnsi="Arial Nova" w:eastAsia="Arial Nova" w:cs="Arial Nova"/>
          <w:b w:val="1"/>
          <w:bCs w:val="1"/>
          <w:color w:val="FF0000"/>
          <w:sz w:val="22"/>
          <w:szCs w:val="22"/>
          <w:u w:val="none"/>
        </w:rPr>
        <w:t>settings</w:t>
      </w:r>
      <w:r w:rsidRPr="6195F4E2" w:rsidR="1F60F865">
        <w:rPr>
          <w:rFonts w:ascii="Arial Nova" w:hAnsi="Arial Nova" w:eastAsia="Arial Nova" w:cs="Arial Nova"/>
          <w:b w:val="1"/>
          <w:bCs w:val="1"/>
          <w:color w:val="FF0000"/>
          <w:sz w:val="22"/>
          <w:szCs w:val="22"/>
          <w:u w:val="none"/>
        </w:rPr>
        <w:t>. Consider current policies and guidelines suggest how these concep</w:t>
      </w:r>
      <w:r w:rsidRPr="6195F4E2" w:rsidR="5AF7D5DE">
        <w:rPr>
          <w:rFonts w:ascii="Arial Nova" w:hAnsi="Arial Nova" w:eastAsia="Arial Nova" w:cs="Arial Nova"/>
          <w:b w:val="1"/>
          <w:bCs w:val="1"/>
          <w:color w:val="FF0000"/>
          <w:sz w:val="22"/>
          <w:szCs w:val="22"/>
          <w:u w:val="none"/>
        </w:rPr>
        <w:t xml:space="preserve">ts can improve patients care and address </w:t>
      </w:r>
      <w:r w:rsidRPr="6195F4E2" w:rsidR="66CFF29B">
        <w:rPr>
          <w:rFonts w:ascii="Arial Nova" w:hAnsi="Arial Nova" w:eastAsia="Arial Nova" w:cs="Arial Nova"/>
          <w:b w:val="1"/>
          <w:bCs w:val="1"/>
          <w:color w:val="FF0000"/>
          <w:sz w:val="22"/>
          <w:szCs w:val="22"/>
          <w:u w:val="none"/>
        </w:rPr>
        <w:t>challenges</w:t>
      </w:r>
      <w:r w:rsidRPr="6195F4E2" w:rsidR="5AF7D5DE">
        <w:rPr>
          <w:rFonts w:ascii="Arial Nova" w:hAnsi="Arial Nova" w:eastAsia="Arial Nova" w:cs="Arial Nova"/>
          <w:b w:val="1"/>
          <w:bCs w:val="1"/>
          <w:color w:val="FF0000"/>
          <w:sz w:val="22"/>
          <w:szCs w:val="22"/>
          <w:u w:val="none"/>
        </w:rPr>
        <w:t xml:space="preserve"> in practice:</w:t>
      </w:r>
    </w:p>
    <w:p w:rsidR="34C25330" w:rsidP="31C3D80D" w:rsidRDefault="34C25330" w14:paraId="474BDAFA" w14:textId="567E9C79">
      <w:pPr>
        <w:pStyle w:val="Normal"/>
        <w:spacing w:line="360" w:lineRule="auto"/>
        <w:ind w:left="0"/>
        <w:rPr>
          <w:rFonts w:ascii="Arial Nova" w:hAnsi="Arial Nova" w:eastAsia="Arial Nova" w:cs="Arial Nova"/>
          <w:sz w:val="22"/>
          <w:szCs w:val="22"/>
          <w:u w:val="single"/>
        </w:rPr>
      </w:pPr>
    </w:p>
    <w:p w:rsidR="462389ED" w:rsidP="6195F4E2" w:rsidRDefault="462389ED" w14:paraId="1C76A18A" w14:textId="1140D90B">
      <w:pPr>
        <w:pStyle w:val="Normal"/>
        <w:spacing w:line="360" w:lineRule="auto"/>
        <w:ind w:left="0"/>
        <w:rPr>
          <w:rFonts w:ascii="Arial Nova" w:hAnsi="Arial Nova" w:eastAsia="Arial Nova" w:cs="Arial Nova"/>
          <w:b w:val="1"/>
          <w:bCs w:val="1"/>
          <w:color w:val="auto"/>
          <w:sz w:val="22"/>
          <w:szCs w:val="22"/>
          <w:u w:val="none"/>
        </w:rPr>
      </w:pPr>
      <w:r w:rsidRPr="6195F4E2" w:rsidR="15F32C56">
        <w:rPr>
          <w:rFonts w:ascii="Arial Nova" w:hAnsi="Arial Nova" w:eastAsia="Arial Nova" w:cs="Arial Nova"/>
          <w:b w:val="1"/>
          <w:bCs w:val="1"/>
          <w:color w:val="auto"/>
          <w:sz w:val="22"/>
          <w:szCs w:val="22"/>
          <w:u w:val="none"/>
        </w:rPr>
        <w:t>Person- centered care</w:t>
      </w:r>
    </w:p>
    <w:p w:rsidR="39327864" w:rsidP="6195F4E2" w:rsidRDefault="39327864" w14:paraId="1F78DBF6" w14:textId="0785325B">
      <w:pPr>
        <w:pStyle w:val="Normal"/>
        <w:spacing w:line="360" w:lineRule="auto"/>
        <w:ind w:left="0"/>
      </w:pPr>
      <w:r w:rsidRPr="6195F4E2" w:rsidR="39327864">
        <w:rPr>
          <w:rFonts w:ascii="Arial Nova" w:hAnsi="Arial Nova" w:eastAsia="Arial Nova" w:cs="Arial Nova"/>
          <w:noProof w:val="0"/>
          <w:sz w:val="22"/>
          <w:szCs w:val="22"/>
          <w:lang w:val="en-US"/>
        </w:rPr>
        <w:t>According to McCormack and McCance (2025), the requirements center on the professionals and the qualities required to provide person-centred care. Professionalism, interpersonal skills, dedication to the work, the ability to express one's thoughts and ideals clearly, and self-awareness are the qualities. The care environment helps provide person-centred care by focusing on the setting in which care is provided. The physical surroundings, the opportunity for creativity and risk-taking, and the care environment's features are all suitable. Working with patients' beliefs and values, being genuinely and sympathetically present, sharing choices primarily, and offering comprehensive care are all key components of person-centred procedures. The expected results are represented by person-centred outcomes (Jayatilleka and Mackie, 2013).</w:t>
      </w:r>
    </w:p>
    <w:p w:rsidR="084354EF" w:rsidP="31C3D80D" w:rsidRDefault="084354EF" w14:paraId="77BFC0AA" w14:textId="593967D8">
      <w:pPr>
        <w:pStyle w:val="Normal"/>
        <w:spacing w:line="360" w:lineRule="auto"/>
        <w:ind w:left="0"/>
        <w:rPr>
          <w:rFonts w:ascii="Arial Nova" w:hAnsi="Arial Nova" w:eastAsia="Arial Nova" w:cs="Arial Nova"/>
          <w:sz w:val="22"/>
          <w:szCs w:val="22"/>
          <w:u w:val="none"/>
        </w:rPr>
      </w:pPr>
      <w:r w:rsidRPr="31C3D80D" w:rsidR="084354EF">
        <w:rPr>
          <w:rFonts w:ascii="Arial Nova" w:hAnsi="Arial Nova" w:eastAsia="Arial Nova" w:cs="Arial Nova"/>
          <w:sz w:val="22"/>
          <w:szCs w:val="22"/>
          <w:u w:val="single"/>
        </w:rPr>
        <w:t xml:space="preserve">Partnership </w:t>
      </w:r>
      <w:r w:rsidRPr="31C3D80D" w:rsidR="6C1D1A77">
        <w:rPr>
          <w:rFonts w:ascii="Arial Nova" w:hAnsi="Arial Nova" w:eastAsia="Arial Nova" w:cs="Arial Nova"/>
          <w:sz w:val="22"/>
          <w:szCs w:val="22"/>
          <w:u w:val="single"/>
        </w:rPr>
        <w:t>working</w:t>
      </w:r>
      <w:r w:rsidRPr="31C3D80D" w:rsidR="6C1D1A77">
        <w:rPr>
          <w:rFonts w:ascii="Arial Nova" w:hAnsi="Arial Nova" w:eastAsia="Arial Nova" w:cs="Arial Nova"/>
          <w:sz w:val="22"/>
          <w:szCs w:val="22"/>
          <w:u w:val="none"/>
        </w:rPr>
        <w:t>:</w:t>
      </w:r>
      <w:r w:rsidRPr="31C3D80D" w:rsidR="6C1D1A77">
        <w:rPr>
          <w:rFonts w:ascii="Arial Nova" w:hAnsi="Arial Nova" w:eastAsia="Arial Nova" w:cs="Arial Nova"/>
          <w:sz w:val="22"/>
          <w:szCs w:val="22"/>
          <w:u w:val="none"/>
        </w:rPr>
        <w:t xml:space="preserve"> </w:t>
      </w:r>
    </w:p>
    <w:p w:rsidR="4E1FB51B" w:rsidP="31C3D80D" w:rsidRDefault="4E1FB51B" w14:paraId="6256A449" w14:textId="5879BA51">
      <w:pPr>
        <w:pStyle w:val="Normal"/>
        <w:spacing w:line="360" w:lineRule="auto"/>
        <w:ind w:left="0"/>
        <w:rPr>
          <w:rFonts w:ascii="Arial Nova" w:hAnsi="Arial Nova" w:eastAsia="Arial Nova" w:cs="Arial Nova"/>
          <w:sz w:val="22"/>
          <w:szCs w:val="22"/>
          <w:u w:val="none"/>
        </w:rPr>
      </w:pPr>
      <w:r w:rsidRPr="6195F4E2" w:rsidR="4B7BC776">
        <w:rPr>
          <w:rFonts w:ascii="Arial Nova" w:hAnsi="Arial Nova" w:eastAsia="Arial Nova" w:cs="Arial Nova"/>
          <w:sz w:val="22"/>
          <w:szCs w:val="22"/>
          <w:u w:val="none"/>
        </w:rPr>
        <w:t xml:space="preserve">According to </w:t>
      </w:r>
      <w:r w:rsidRPr="6195F4E2" w:rsidR="6609264F">
        <w:rPr>
          <w:rFonts w:ascii="Arial Nova" w:hAnsi="Arial Nova" w:eastAsia="Arial Nova" w:cs="Arial Nova"/>
          <w:sz w:val="22"/>
          <w:szCs w:val="22"/>
          <w:u w:val="none"/>
        </w:rPr>
        <w:t xml:space="preserve">the </w:t>
      </w:r>
      <w:r w:rsidRPr="6195F4E2" w:rsidR="2587018A">
        <w:rPr>
          <w:rFonts w:ascii="Arial Nova" w:hAnsi="Arial Nova" w:eastAsia="Arial Nova" w:cs="Arial Nova"/>
          <w:sz w:val="22"/>
          <w:szCs w:val="22"/>
          <w:u w:val="none"/>
        </w:rPr>
        <w:t>C</w:t>
      </w:r>
      <w:r w:rsidRPr="6195F4E2" w:rsidR="6609264F">
        <w:rPr>
          <w:rFonts w:ascii="Arial Nova" w:hAnsi="Arial Nova" w:eastAsia="Arial Nova" w:cs="Arial Nova"/>
          <w:sz w:val="22"/>
          <w:szCs w:val="22"/>
          <w:u w:val="none"/>
        </w:rPr>
        <w:t>are</w:t>
      </w:r>
      <w:r w:rsidRPr="6195F4E2" w:rsidR="4B7BC776">
        <w:rPr>
          <w:rFonts w:ascii="Arial Nova" w:hAnsi="Arial Nova" w:eastAsia="Arial Nova" w:cs="Arial Nova"/>
          <w:sz w:val="22"/>
          <w:szCs w:val="22"/>
          <w:u w:val="none"/>
        </w:rPr>
        <w:t xml:space="preserve"> Act (2014) requires local </w:t>
      </w:r>
      <w:r w:rsidRPr="6195F4E2" w:rsidR="1EC287A8">
        <w:rPr>
          <w:rFonts w:ascii="Arial Nova" w:hAnsi="Arial Nova" w:eastAsia="Arial Nova" w:cs="Arial Nova"/>
          <w:sz w:val="22"/>
          <w:szCs w:val="22"/>
          <w:u w:val="none"/>
        </w:rPr>
        <w:t>authorities</w:t>
      </w:r>
      <w:r w:rsidRPr="6195F4E2" w:rsidR="4B7BC776">
        <w:rPr>
          <w:rFonts w:ascii="Arial Nova" w:hAnsi="Arial Nova" w:eastAsia="Arial Nova" w:cs="Arial Nova"/>
          <w:sz w:val="22"/>
          <w:szCs w:val="22"/>
          <w:u w:val="none"/>
        </w:rPr>
        <w:t xml:space="preserve"> to promote </w:t>
      </w:r>
      <w:r w:rsidRPr="6195F4E2" w:rsidR="024903ED">
        <w:rPr>
          <w:rFonts w:ascii="Arial Nova" w:hAnsi="Arial Nova" w:eastAsia="Arial Nova" w:cs="Arial Nova"/>
          <w:sz w:val="22"/>
          <w:szCs w:val="22"/>
          <w:u w:val="none"/>
        </w:rPr>
        <w:t>well-being</w:t>
      </w:r>
      <w:r w:rsidRPr="6195F4E2" w:rsidR="518CD81A">
        <w:rPr>
          <w:rFonts w:ascii="Arial Nova" w:hAnsi="Arial Nova" w:eastAsia="Arial Nova" w:cs="Arial Nova"/>
          <w:sz w:val="22"/>
          <w:szCs w:val="22"/>
          <w:u w:val="none"/>
        </w:rPr>
        <w:t>, prevent ongoing issues</w:t>
      </w:r>
      <w:r w:rsidRPr="6195F4E2" w:rsidR="1B83C78E">
        <w:rPr>
          <w:rFonts w:ascii="Arial Nova" w:hAnsi="Arial Nova" w:eastAsia="Arial Nova" w:cs="Arial Nova"/>
          <w:sz w:val="22"/>
          <w:szCs w:val="22"/>
          <w:u w:val="none"/>
        </w:rPr>
        <w:t xml:space="preserve">, and </w:t>
      </w:r>
      <w:r w:rsidRPr="6195F4E2" w:rsidR="653FB1A2">
        <w:rPr>
          <w:rFonts w:ascii="Arial Nova" w:hAnsi="Arial Nova" w:eastAsia="Arial Nova" w:cs="Arial Nova"/>
          <w:sz w:val="22"/>
          <w:szCs w:val="22"/>
          <w:u w:val="none"/>
        </w:rPr>
        <w:t>nonindividual's</w:t>
      </w:r>
      <w:r w:rsidRPr="6195F4E2" w:rsidR="653FB1A2">
        <w:rPr>
          <w:rFonts w:ascii="Arial Nova" w:hAnsi="Arial Nova" w:eastAsia="Arial Nova" w:cs="Arial Nova"/>
          <w:sz w:val="22"/>
          <w:szCs w:val="22"/>
          <w:u w:val="none"/>
        </w:rPr>
        <w:t xml:space="preserve"> j</w:t>
      </w:r>
      <w:r w:rsidRPr="6195F4E2" w:rsidR="69A0F63C">
        <w:rPr>
          <w:rFonts w:ascii="Arial Nova" w:hAnsi="Arial Nova" w:eastAsia="Arial Nova" w:cs="Arial Nova"/>
          <w:sz w:val="22"/>
          <w:szCs w:val="22"/>
          <w:u w:val="none"/>
        </w:rPr>
        <w:t>ointly</w:t>
      </w:r>
      <w:r w:rsidRPr="6195F4E2" w:rsidR="69A0F63C">
        <w:rPr>
          <w:rFonts w:ascii="Arial Nova" w:hAnsi="Arial Nova" w:eastAsia="Arial Nova" w:cs="Arial Nova"/>
          <w:sz w:val="22"/>
          <w:szCs w:val="22"/>
          <w:u w:val="none"/>
        </w:rPr>
        <w:t xml:space="preserve"> with health </w:t>
      </w:r>
      <w:r w:rsidRPr="6195F4E2" w:rsidR="722D6857">
        <w:rPr>
          <w:rFonts w:ascii="Arial Nova" w:hAnsi="Arial Nova" w:eastAsia="Arial Nova" w:cs="Arial Nova"/>
          <w:sz w:val="22"/>
          <w:szCs w:val="22"/>
          <w:u w:val="none"/>
        </w:rPr>
        <w:t>partners</w:t>
      </w:r>
      <w:r w:rsidRPr="6195F4E2" w:rsidR="69A0F63C">
        <w:rPr>
          <w:rFonts w:ascii="Arial Nova" w:hAnsi="Arial Nova" w:eastAsia="Arial Nova" w:cs="Arial Nova"/>
          <w:sz w:val="22"/>
          <w:szCs w:val="22"/>
          <w:u w:val="none"/>
        </w:rPr>
        <w:t xml:space="preserve">. </w:t>
      </w:r>
      <w:r w:rsidRPr="6195F4E2" w:rsidR="7211EAC5">
        <w:rPr>
          <w:rFonts w:ascii="Arial Nova" w:hAnsi="Arial Nova" w:eastAsia="Arial Nova" w:cs="Arial Nova"/>
          <w:sz w:val="22"/>
          <w:szCs w:val="22"/>
          <w:u w:val="none"/>
        </w:rPr>
        <w:t>Social</w:t>
      </w:r>
      <w:r w:rsidRPr="6195F4E2" w:rsidR="67C15B8A">
        <w:rPr>
          <w:rFonts w:ascii="Arial Nova" w:hAnsi="Arial Nova" w:eastAsia="Arial Nova" w:cs="Arial Nova"/>
          <w:sz w:val="22"/>
          <w:szCs w:val="22"/>
          <w:u w:val="none"/>
        </w:rPr>
        <w:t xml:space="preserve"> care is an equal partner in integrated care</w:t>
      </w:r>
      <w:r w:rsidRPr="6195F4E2" w:rsidR="12261FB2">
        <w:rPr>
          <w:rFonts w:ascii="Arial Nova" w:hAnsi="Arial Nova" w:eastAsia="Arial Nova" w:cs="Arial Nova"/>
          <w:sz w:val="22"/>
          <w:szCs w:val="22"/>
          <w:u w:val="none"/>
        </w:rPr>
        <w:t xml:space="preserve">. It is </w:t>
      </w:r>
      <w:r w:rsidRPr="6195F4E2" w:rsidR="5CACBC05">
        <w:rPr>
          <w:rFonts w:ascii="Arial Nova" w:hAnsi="Arial Nova" w:eastAsia="Arial Nova" w:cs="Arial Nova"/>
          <w:sz w:val="22"/>
          <w:szCs w:val="22"/>
          <w:u w:val="none"/>
        </w:rPr>
        <w:t>a cornerstone</w:t>
      </w:r>
      <w:r w:rsidRPr="6195F4E2" w:rsidR="12261FB2">
        <w:rPr>
          <w:rFonts w:ascii="Arial Nova" w:hAnsi="Arial Nova" w:eastAsia="Arial Nova" w:cs="Arial Nova"/>
          <w:sz w:val="22"/>
          <w:szCs w:val="22"/>
          <w:u w:val="none"/>
        </w:rPr>
        <w:t xml:space="preserve"> of modern health an</w:t>
      </w:r>
      <w:r w:rsidRPr="6195F4E2" w:rsidR="5160BA4D">
        <w:rPr>
          <w:rFonts w:ascii="Arial Nova" w:hAnsi="Arial Nova" w:eastAsia="Arial Nova" w:cs="Arial Nova"/>
          <w:sz w:val="22"/>
          <w:szCs w:val="22"/>
          <w:u w:val="none"/>
        </w:rPr>
        <w:t>d</w:t>
      </w:r>
      <w:r w:rsidRPr="6195F4E2" w:rsidR="12261FB2">
        <w:rPr>
          <w:rFonts w:ascii="Arial Nova" w:hAnsi="Arial Nova" w:eastAsia="Arial Nova" w:cs="Arial Nova"/>
          <w:sz w:val="22"/>
          <w:szCs w:val="22"/>
          <w:u w:val="none"/>
        </w:rPr>
        <w:t xml:space="preserve"> social care in the UK. Where people liv</w:t>
      </w:r>
      <w:r w:rsidRPr="6195F4E2" w:rsidR="4C45FEE4">
        <w:rPr>
          <w:rFonts w:ascii="Arial Nova" w:hAnsi="Arial Nova" w:eastAsia="Arial Nova" w:cs="Arial Nova"/>
          <w:sz w:val="22"/>
          <w:szCs w:val="22"/>
          <w:u w:val="none"/>
        </w:rPr>
        <w:t xml:space="preserve">e with multiple </w:t>
      </w:r>
      <w:r w:rsidRPr="6195F4E2" w:rsidR="4F2818EE">
        <w:rPr>
          <w:rFonts w:ascii="Arial Nova" w:hAnsi="Arial Nova" w:eastAsia="Arial Nova" w:cs="Arial Nova"/>
          <w:sz w:val="22"/>
          <w:szCs w:val="22"/>
          <w:u w:val="none"/>
        </w:rPr>
        <w:t>long-term</w:t>
      </w:r>
      <w:r w:rsidRPr="6195F4E2" w:rsidR="4C45FEE4">
        <w:rPr>
          <w:rFonts w:ascii="Arial Nova" w:hAnsi="Arial Nova" w:eastAsia="Arial Nova" w:cs="Arial Nova"/>
          <w:sz w:val="22"/>
          <w:szCs w:val="22"/>
          <w:u w:val="none"/>
        </w:rPr>
        <w:t xml:space="preserve"> conditions</w:t>
      </w:r>
      <w:r w:rsidRPr="6195F4E2" w:rsidR="22692C21">
        <w:rPr>
          <w:rFonts w:ascii="Arial Nova" w:hAnsi="Arial Nova" w:eastAsia="Arial Nova" w:cs="Arial Nova"/>
          <w:sz w:val="22"/>
          <w:szCs w:val="22"/>
          <w:u w:val="none"/>
        </w:rPr>
        <w:t xml:space="preserve"> like COPD, </w:t>
      </w:r>
      <w:r w:rsidRPr="6195F4E2" w:rsidR="3A808F2C">
        <w:rPr>
          <w:rFonts w:ascii="Arial Nova" w:hAnsi="Arial Nova" w:eastAsia="Arial Nova" w:cs="Arial Nova"/>
          <w:sz w:val="22"/>
          <w:szCs w:val="22"/>
          <w:u w:val="none"/>
        </w:rPr>
        <w:t>diabetes</w:t>
      </w:r>
      <w:r w:rsidRPr="6195F4E2" w:rsidR="22692C21">
        <w:rPr>
          <w:rFonts w:ascii="Arial Nova" w:hAnsi="Arial Nova" w:eastAsia="Arial Nova" w:cs="Arial Nova"/>
          <w:sz w:val="22"/>
          <w:szCs w:val="22"/>
          <w:u w:val="none"/>
        </w:rPr>
        <w:t xml:space="preserve"> and limited </w:t>
      </w:r>
      <w:r w:rsidRPr="6195F4E2" w:rsidR="244378C7">
        <w:rPr>
          <w:rFonts w:ascii="Arial Nova" w:hAnsi="Arial Nova" w:eastAsia="Arial Nova" w:cs="Arial Nova"/>
          <w:sz w:val="22"/>
          <w:szCs w:val="22"/>
          <w:u w:val="none"/>
        </w:rPr>
        <w:t>mobility,</w:t>
      </w:r>
      <w:r w:rsidRPr="6195F4E2" w:rsidR="4C45FEE4">
        <w:rPr>
          <w:rFonts w:ascii="Arial Nova" w:hAnsi="Arial Nova" w:eastAsia="Arial Nova" w:cs="Arial Nova"/>
          <w:sz w:val="22"/>
          <w:szCs w:val="22"/>
          <w:u w:val="none"/>
        </w:rPr>
        <w:t xml:space="preserve"> effective collaboration between health, social </w:t>
      </w:r>
      <w:r w:rsidRPr="6195F4E2" w:rsidR="4C45FEE4">
        <w:rPr>
          <w:rFonts w:ascii="Arial Nova" w:hAnsi="Arial Nova" w:eastAsia="Arial Nova" w:cs="Arial Nova"/>
          <w:sz w:val="22"/>
          <w:szCs w:val="22"/>
          <w:u w:val="none"/>
        </w:rPr>
        <w:t>care</w:t>
      </w:r>
      <w:r w:rsidRPr="6195F4E2" w:rsidR="4C45FEE4">
        <w:rPr>
          <w:rFonts w:ascii="Arial Nova" w:hAnsi="Arial Nova" w:eastAsia="Arial Nova" w:cs="Arial Nova"/>
          <w:sz w:val="22"/>
          <w:szCs w:val="22"/>
          <w:u w:val="none"/>
        </w:rPr>
        <w:t xml:space="preserve"> and voluntary</w:t>
      </w:r>
      <w:r w:rsidRPr="6195F4E2" w:rsidR="69C0DC51">
        <w:rPr>
          <w:rFonts w:ascii="Arial Nova" w:hAnsi="Arial Nova" w:eastAsia="Arial Nova" w:cs="Arial Nova"/>
          <w:sz w:val="22"/>
          <w:szCs w:val="22"/>
          <w:u w:val="none"/>
        </w:rPr>
        <w:t xml:space="preserve"> </w:t>
      </w:r>
      <w:r w:rsidRPr="6195F4E2" w:rsidR="2F3ACFF5">
        <w:rPr>
          <w:rFonts w:ascii="Arial Nova" w:hAnsi="Arial Nova" w:eastAsia="Arial Nova" w:cs="Arial Nova"/>
          <w:sz w:val="22"/>
          <w:szCs w:val="22"/>
          <w:u w:val="none"/>
        </w:rPr>
        <w:t xml:space="preserve">organizations, </w:t>
      </w:r>
      <w:r w:rsidRPr="6195F4E2" w:rsidR="69C0DC51">
        <w:rPr>
          <w:rFonts w:ascii="Arial Nova" w:hAnsi="Arial Nova" w:eastAsia="Arial Nova" w:cs="Arial Nova"/>
          <w:sz w:val="22"/>
          <w:szCs w:val="22"/>
          <w:u w:val="none"/>
        </w:rPr>
        <w:t xml:space="preserve">it is essential </w:t>
      </w:r>
      <w:r w:rsidRPr="6195F4E2" w:rsidR="58C9AE07">
        <w:rPr>
          <w:rFonts w:ascii="Arial Nova" w:hAnsi="Arial Nova" w:eastAsia="Arial Nova" w:cs="Arial Nova"/>
          <w:sz w:val="22"/>
          <w:szCs w:val="22"/>
          <w:u w:val="none"/>
        </w:rPr>
        <w:t>for delivering co-ordinate person-centered care.</w:t>
      </w:r>
      <w:r w:rsidRPr="6195F4E2" w:rsidR="3746A2E1">
        <w:rPr>
          <w:rFonts w:ascii="Arial Nova" w:hAnsi="Arial Nova" w:eastAsia="Arial Nova" w:cs="Arial Nova"/>
          <w:sz w:val="22"/>
          <w:szCs w:val="22"/>
          <w:u w:val="none"/>
        </w:rPr>
        <w:t xml:space="preserve"> </w:t>
      </w:r>
      <w:r w:rsidRPr="6195F4E2" w:rsidR="30C9DD71">
        <w:rPr>
          <w:rFonts w:ascii="Arial Nova" w:hAnsi="Arial Nova" w:eastAsia="Arial Nova" w:cs="Arial Nova"/>
          <w:sz w:val="22"/>
          <w:szCs w:val="22"/>
          <w:u w:val="none"/>
        </w:rPr>
        <w:t xml:space="preserve">Before integrated care, </w:t>
      </w:r>
      <w:r w:rsidRPr="6195F4E2" w:rsidR="30C9DD71">
        <w:rPr>
          <w:rFonts w:ascii="Arial Nova" w:hAnsi="Arial Nova" w:eastAsia="Arial Nova" w:cs="Arial Nova"/>
          <w:sz w:val="22"/>
          <w:szCs w:val="22"/>
          <w:u w:val="none"/>
        </w:rPr>
        <w:t>t</w:t>
      </w:r>
      <w:r w:rsidRPr="6195F4E2" w:rsidR="131C176B">
        <w:rPr>
          <w:rFonts w:ascii="Arial Nova" w:hAnsi="Arial Nova" w:eastAsia="Arial Nova" w:cs="Arial Nova"/>
          <w:sz w:val="22"/>
          <w:szCs w:val="22"/>
          <w:u w:val="none"/>
        </w:rPr>
        <w:t>h</w:t>
      </w:r>
      <w:r w:rsidRPr="6195F4E2" w:rsidR="30C9DD71">
        <w:rPr>
          <w:rFonts w:ascii="Arial Nova" w:hAnsi="Arial Nova" w:eastAsia="Arial Nova" w:cs="Arial Nova"/>
          <w:sz w:val="22"/>
          <w:szCs w:val="22"/>
          <w:u w:val="none"/>
        </w:rPr>
        <w:t>is individuals</w:t>
      </w:r>
      <w:r w:rsidRPr="6195F4E2" w:rsidR="30C9DD71">
        <w:rPr>
          <w:rFonts w:ascii="Arial Nova" w:hAnsi="Arial Nova" w:eastAsia="Arial Nova" w:cs="Arial Nova"/>
          <w:sz w:val="22"/>
          <w:szCs w:val="22"/>
          <w:u w:val="none"/>
        </w:rPr>
        <w:t xml:space="preserve"> </w:t>
      </w:r>
      <w:r w:rsidRPr="6195F4E2" w:rsidR="6F27E939">
        <w:rPr>
          <w:rFonts w:ascii="Arial Nova" w:hAnsi="Arial Nova" w:eastAsia="Arial Nova" w:cs="Arial Nova"/>
          <w:sz w:val="22"/>
          <w:szCs w:val="22"/>
          <w:u w:val="none"/>
        </w:rPr>
        <w:t>might</w:t>
      </w:r>
      <w:r w:rsidRPr="6195F4E2" w:rsidR="30C9DD71">
        <w:rPr>
          <w:rFonts w:ascii="Arial Nova" w:hAnsi="Arial Nova" w:eastAsia="Arial Nova" w:cs="Arial Nova"/>
          <w:sz w:val="22"/>
          <w:szCs w:val="22"/>
          <w:u w:val="none"/>
        </w:rPr>
        <w:t xml:space="preserve"> have experienced </w:t>
      </w:r>
      <w:r w:rsidRPr="6195F4E2" w:rsidR="16FF0F66">
        <w:rPr>
          <w:rFonts w:ascii="Arial Nova" w:hAnsi="Arial Nova" w:eastAsia="Arial Nova" w:cs="Arial Nova"/>
          <w:sz w:val="22"/>
          <w:szCs w:val="22"/>
          <w:u w:val="none"/>
        </w:rPr>
        <w:t>fragmented</w:t>
      </w:r>
      <w:r w:rsidRPr="6195F4E2" w:rsidR="30C9DD71">
        <w:rPr>
          <w:rFonts w:ascii="Arial Nova" w:hAnsi="Arial Nova" w:eastAsia="Arial Nova" w:cs="Arial Nova"/>
          <w:sz w:val="22"/>
          <w:szCs w:val="22"/>
          <w:u w:val="none"/>
        </w:rPr>
        <w:t xml:space="preserve"> services, repeated appointments,</w:t>
      </w:r>
      <w:r w:rsidRPr="6195F4E2" w:rsidR="5198B014">
        <w:rPr>
          <w:rFonts w:ascii="Arial Nova" w:hAnsi="Arial Nova" w:eastAsia="Arial Nova" w:cs="Arial Nova"/>
          <w:sz w:val="22"/>
          <w:szCs w:val="22"/>
          <w:u w:val="none"/>
        </w:rPr>
        <w:t xml:space="preserve"> </w:t>
      </w:r>
      <w:r w:rsidRPr="6195F4E2" w:rsidR="5198B014">
        <w:rPr>
          <w:rFonts w:ascii="Arial Nova" w:hAnsi="Arial Nova" w:eastAsia="Arial Nova" w:cs="Arial Nova"/>
          <w:sz w:val="22"/>
          <w:szCs w:val="22"/>
          <w:u w:val="none"/>
        </w:rPr>
        <w:t>assessment</w:t>
      </w:r>
      <w:r w:rsidRPr="6195F4E2" w:rsidR="5198B014">
        <w:rPr>
          <w:rFonts w:ascii="Arial Nova" w:hAnsi="Arial Nova" w:eastAsia="Arial Nova" w:cs="Arial Nova"/>
          <w:sz w:val="22"/>
          <w:szCs w:val="22"/>
          <w:u w:val="none"/>
        </w:rPr>
        <w:t xml:space="preserve"> and poor communication between professionals</w:t>
      </w:r>
      <w:r w:rsidRPr="6195F4E2" w:rsidR="3810861D">
        <w:rPr>
          <w:rFonts w:ascii="Arial Nova" w:hAnsi="Arial Nova" w:eastAsia="Arial Nova" w:cs="Arial Nova"/>
          <w:sz w:val="22"/>
          <w:szCs w:val="22"/>
          <w:u w:val="none"/>
        </w:rPr>
        <w:t xml:space="preserve"> (</w:t>
      </w:r>
      <w:r w:rsidRPr="6195F4E2" w:rsidR="79E6C1A1">
        <w:rPr>
          <w:rFonts w:ascii="Arial Nova" w:hAnsi="Arial Nova" w:eastAsia="Arial Nova" w:cs="Arial Nova"/>
          <w:sz w:val="22"/>
          <w:szCs w:val="22"/>
          <w:u w:val="none"/>
        </w:rPr>
        <w:t>C</w:t>
      </w:r>
      <w:r w:rsidRPr="6195F4E2" w:rsidR="79E6C1A1">
        <w:rPr>
          <w:rFonts w:ascii="Arial Nova" w:hAnsi="Arial Nova" w:eastAsia="Arial Nova" w:cs="Arial Nova"/>
          <w:sz w:val="22"/>
          <w:szCs w:val="22"/>
          <w:u w:val="none"/>
        </w:rPr>
        <w:t>heryl</w:t>
      </w:r>
      <w:r w:rsidRPr="6195F4E2" w:rsidR="79E6C1A1">
        <w:rPr>
          <w:rFonts w:ascii="Arial Nova" w:hAnsi="Arial Nova" w:eastAsia="Arial Nova" w:cs="Arial Nova"/>
          <w:sz w:val="22"/>
          <w:szCs w:val="22"/>
          <w:u w:val="none"/>
        </w:rPr>
        <w:t xml:space="preserve"> </w:t>
      </w:r>
      <w:r w:rsidRPr="6195F4E2" w:rsidR="79E6C1A1">
        <w:rPr>
          <w:rFonts w:ascii="Arial Nova" w:hAnsi="Arial Nova" w:eastAsia="Arial Nova" w:cs="Arial Nova"/>
          <w:sz w:val="22"/>
          <w:szCs w:val="22"/>
          <w:u w:val="none"/>
        </w:rPr>
        <w:t>et al.,</w:t>
      </w:r>
      <w:r w:rsidRPr="6195F4E2" w:rsidR="3810861D">
        <w:rPr>
          <w:rFonts w:ascii="Arial Nova" w:hAnsi="Arial Nova" w:eastAsia="Arial Nova" w:cs="Arial Nova"/>
          <w:sz w:val="22"/>
          <w:szCs w:val="22"/>
          <w:u w:val="none"/>
        </w:rPr>
        <w:t xml:space="preserve"> 2014).</w:t>
      </w:r>
    </w:p>
    <w:p w:rsidR="4CB7A30A" w:rsidP="31C3D80D" w:rsidRDefault="4CB7A30A" w14:paraId="66AC9812" w14:textId="1A0AD8E7">
      <w:pPr>
        <w:pStyle w:val="Normal"/>
        <w:spacing w:line="360" w:lineRule="auto"/>
        <w:ind w:left="0"/>
        <w:rPr>
          <w:rFonts w:ascii="Arial Nova" w:hAnsi="Arial Nova" w:eastAsia="Arial Nova" w:cs="Arial Nova"/>
          <w:sz w:val="22"/>
          <w:szCs w:val="22"/>
          <w:u w:val="none"/>
        </w:rPr>
      </w:pPr>
      <w:r w:rsidRPr="31C3D80D" w:rsidR="4CB7A30A">
        <w:rPr>
          <w:rFonts w:ascii="Arial Nova" w:hAnsi="Arial Nova" w:eastAsia="Arial Nova" w:cs="Arial Nova"/>
          <w:sz w:val="22"/>
          <w:szCs w:val="22"/>
          <w:u w:val="single"/>
        </w:rPr>
        <w:t>ETHICS</w:t>
      </w:r>
      <w:r w:rsidRPr="31C3D80D" w:rsidR="4CB7A30A">
        <w:rPr>
          <w:rFonts w:ascii="Arial Nova" w:hAnsi="Arial Nova" w:eastAsia="Arial Nova" w:cs="Arial Nova"/>
          <w:sz w:val="22"/>
          <w:szCs w:val="22"/>
          <w:u w:val="none"/>
        </w:rPr>
        <w:t>:</w:t>
      </w:r>
    </w:p>
    <w:p w:rsidR="50E96A10" w:rsidP="31C3D80D" w:rsidRDefault="50E96A10" w14:paraId="1B9E108F" w14:textId="47BA2B20">
      <w:pPr>
        <w:pStyle w:val="Normal"/>
        <w:spacing w:line="360" w:lineRule="auto"/>
        <w:ind w:left="0"/>
        <w:rPr>
          <w:rFonts w:ascii="Arial Nova" w:hAnsi="Arial Nova" w:eastAsia="Arial Nova" w:cs="Arial Nova"/>
          <w:sz w:val="22"/>
          <w:szCs w:val="22"/>
          <w:u w:val="none"/>
        </w:rPr>
      </w:pPr>
      <w:r w:rsidRPr="6195F4E2" w:rsidR="7707E10E">
        <w:rPr>
          <w:rFonts w:ascii="Arial Nova" w:hAnsi="Arial Nova" w:eastAsia="Arial Nova" w:cs="Arial Nova"/>
          <w:sz w:val="22"/>
          <w:szCs w:val="22"/>
          <w:u w:val="none"/>
        </w:rPr>
        <w:t xml:space="preserve">Ethical practice in health and social care involves navigating complex dilemmas where professionals </w:t>
      </w:r>
      <w:r w:rsidRPr="6195F4E2" w:rsidR="7C0D520F">
        <w:rPr>
          <w:rFonts w:ascii="Arial Nova" w:hAnsi="Arial Nova" w:eastAsia="Arial Nova" w:cs="Arial Nova"/>
          <w:sz w:val="22"/>
          <w:szCs w:val="22"/>
          <w:u w:val="none"/>
        </w:rPr>
        <w:t xml:space="preserve">must balance </w:t>
      </w:r>
      <w:r w:rsidRPr="6195F4E2" w:rsidR="62BF8DF1">
        <w:rPr>
          <w:rFonts w:ascii="Arial Nova" w:hAnsi="Arial Nova" w:eastAsia="Arial Nova" w:cs="Arial Nova"/>
          <w:sz w:val="22"/>
          <w:szCs w:val="22"/>
          <w:u w:val="none"/>
        </w:rPr>
        <w:t>individual</w:t>
      </w:r>
      <w:r w:rsidRPr="6195F4E2" w:rsidR="7C0D520F">
        <w:rPr>
          <w:rFonts w:ascii="Arial Nova" w:hAnsi="Arial Nova" w:eastAsia="Arial Nova" w:cs="Arial Nova"/>
          <w:sz w:val="22"/>
          <w:szCs w:val="22"/>
          <w:u w:val="none"/>
        </w:rPr>
        <w:t xml:space="preserve"> rights</w:t>
      </w:r>
      <w:r w:rsidRPr="6195F4E2" w:rsidR="1DDCE0F0">
        <w:rPr>
          <w:rFonts w:ascii="Arial Nova" w:hAnsi="Arial Nova" w:eastAsia="Arial Nova" w:cs="Arial Nova"/>
          <w:sz w:val="22"/>
          <w:szCs w:val="22"/>
          <w:u w:val="none"/>
        </w:rPr>
        <w:t xml:space="preserve"> </w:t>
      </w:r>
      <w:r w:rsidRPr="6195F4E2" w:rsidR="7C0D520F">
        <w:rPr>
          <w:rFonts w:ascii="Arial Nova" w:hAnsi="Arial Nova" w:eastAsia="Arial Nova" w:cs="Arial Nova"/>
          <w:sz w:val="22"/>
          <w:szCs w:val="22"/>
          <w:u w:val="none"/>
        </w:rPr>
        <w:t xml:space="preserve">with responsibilities. Practical social work </w:t>
      </w:r>
      <w:r w:rsidRPr="6195F4E2" w:rsidR="37F41127">
        <w:rPr>
          <w:rFonts w:ascii="Arial Nova" w:hAnsi="Arial Nova" w:eastAsia="Arial Nova" w:cs="Arial Nova"/>
          <w:sz w:val="22"/>
          <w:szCs w:val="22"/>
          <w:u w:val="none"/>
        </w:rPr>
        <w:t xml:space="preserve">highlights how frontline </w:t>
      </w:r>
      <w:r w:rsidRPr="6195F4E2" w:rsidR="37F41127">
        <w:rPr>
          <w:rFonts w:ascii="Arial Nova" w:hAnsi="Arial Nova" w:eastAsia="Arial Nova" w:cs="Arial Nova"/>
          <w:sz w:val="22"/>
          <w:szCs w:val="22"/>
          <w:u w:val="none"/>
        </w:rPr>
        <w:t>practi</w:t>
      </w:r>
      <w:r w:rsidRPr="6195F4E2" w:rsidR="10A9CD3E">
        <w:rPr>
          <w:rFonts w:ascii="Arial Nova" w:hAnsi="Arial Nova" w:eastAsia="Arial Nova" w:cs="Arial Nova"/>
          <w:sz w:val="22"/>
          <w:szCs w:val="22"/>
          <w:u w:val="none"/>
        </w:rPr>
        <w:t>c</w:t>
      </w:r>
      <w:r w:rsidRPr="6195F4E2" w:rsidR="37F41127">
        <w:rPr>
          <w:rFonts w:ascii="Arial Nova" w:hAnsi="Arial Nova" w:eastAsia="Arial Nova" w:cs="Arial Nova"/>
          <w:sz w:val="22"/>
          <w:szCs w:val="22"/>
          <w:u w:val="none"/>
        </w:rPr>
        <w:t>on</w:t>
      </w:r>
      <w:r w:rsidRPr="6195F4E2" w:rsidR="06C6176A">
        <w:rPr>
          <w:rFonts w:ascii="Arial Nova" w:hAnsi="Arial Nova" w:eastAsia="Arial Nova" w:cs="Arial Nova"/>
          <w:sz w:val="22"/>
          <w:szCs w:val="22"/>
          <w:u w:val="none"/>
        </w:rPr>
        <w:t>er</w:t>
      </w:r>
      <w:r w:rsidRPr="6195F4E2" w:rsidR="06C6176A">
        <w:rPr>
          <w:rFonts w:ascii="Arial Nova" w:hAnsi="Arial Nova" w:eastAsia="Arial Nova" w:cs="Arial Nova"/>
          <w:sz w:val="22"/>
          <w:szCs w:val="22"/>
          <w:u w:val="none"/>
        </w:rPr>
        <w:t xml:space="preserve"> </w:t>
      </w:r>
      <w:r w:rsidRPr="6195F4E2" w:rsidR="06C6176A">
        <w:rPr>
          <w:rFonts w:ascii="Arial Nova" w:hAnsi="Arial Nova" w:eastAsia="Arial Nova" w:cs="Arial Nova"/>
          <w:sz w:val="22"/>
          <w:szCs w:val="22"/>
          <w:u w:val="none"/>
        </w:rPr>
        <w:t>frequently</w:t>
      </w:r>
      <w:r w:rsidRPr="6195F4E2" w:rsidR="06C6176A">
        <w:rPr>
          <w:rFonts w:ascii="Arial Nova" w:hAnsi="Arial Nova" w:eastAsia="Arial Nova" w:cs="Arial Nova"/>
          <w:sz w:val="22"/>
          <w:szCs w:val="22"/>
          <w:u w:val="none"/>
        </w:rPr>
        <w:t xml:space="preserve"> face situations where</w:t>
      </w:r>
      <w:r w:rsidRPr="6195F4E2" w:rsidR="37F41127">
        <w:rPr>
          <w:rFonts w:ascii="Arial Nova" w:hAnsi="Arial Nova" w:eastAsia="Arial Nova" w:cs="Arial Nova"/>
          <w:sz w:val="22"/>
          <w:szCs w:val="22"/>
          <w:u w:val="none"/>
        </w:rPr>
        <w:t xml:space="preserve"> competing values such as</w:t>
      </w:r>
      <w:r w:rsidRPr="6195F4E2" w:rsidR="259FF0F5">
        <w:rPr>
          <w:rFonts w:ascii="Arial Nova" w:hAnsi="Arial Nova" w:eastAsia="Arial Nova" w:cs="Arial Nova"/>
          <w:sz w:val="22"/>
          <w:szCs w:val="22"/>
          <w:u w:val="none"/>
        </w:rPr>
        <w:t xml:space="preserve"> </w:t>
      </w:r>
      <w:r w:rsidRPr="6195F4E2" w:rsidR="3AC2529C">
        <w:rPr>
          <w:rFonts w:ascii="Arial Nova" w:hAnsi="Arial Nova" w:eastAsia="Arial Nova" w:cs="Arial Nova"/>
          <w:sz w:val="22"/>
          <w:szCs w:val="22"/>
          <w:u w:val="none"/>
        </w:rPr>
        <w:t>autonomy. Protection</w:t>
      </w:r>
      <w:r w:rsidRPr="6195F4E2" w:rsidR="259FF0F5">
        <w:rPr>
          <w:rFonts w:ascii="Arial Nova" w:hAnsi="Arial Nova" w:eastAsia="Arial Nova" w:cs="Arial Nova"/>
          <w:sz w:val="22"/>
          <w:szCs w:val="22"/>
          <w:u w:val="none"/>
        </w:rPr>
        <w:t xml:space="preserve">, </w:t>
      </w:r>
      <w:r w:rsidRPr="6195F4E2" w:rsidR="2F664D13">
        <w:rPr>
          <w:rFonts w:ascii="Arial Nova" w:hAnsi="Arial Nova" w:eastAsia="Arial Nova" w:cs="Arial Nova"/>
          <w:sz w:val="22"/>
          <w:szCs w:val="22"/>
          <w:u w:val="none"/>
        </w:rPr>
        <w:t>confidential</w:t>
      </w:r>
      <w:r w:rsidRPr="6195F4E2" w:rsidR="259FF0F5">
        <w:rPr>
          <w:rFonts w:ascii="Arial Nova" w:hAnsi="Arial Nova" w:eastAsia="Arial Nova" w:cs="Arial Nova"/>
          <w:sz w:val="22"/>
          <w:szCs w:val="22"/>
          <w:u w:val="none"/>
        </w:rPr>
        <w:t xml:space="preserve"> and professional duty </w:t>
      </w:r>
      <w:r w:rsidRPr="6195F4E2" w:rsidR="2122480F">
        <w:rPr>
          <w:rFonts w:ascii="Arial Nova" w:hAnsi="Arial Nova" w:eastAsia="Arial Nova" w:cs="Arial Nova"/>
          <w:sz w:val="22"/>
          <w:szCs w:val="22"/>
          <w:u w:val="none"/>
        </w:rPr>
        <w:t>(</w:t>
      </w:r>
      <w:r w:rsidRPr="6195F4E2" w:rsidR="22410279">
        <w:rPr>
          <w:rFonts w:ascii="Arial Nova" w:hAnsi="Arial Nova" w:eastAsia="Arial Nova" w:cs="Arial Nova"/>
          <w:sz w:val="22"/>
          <w:szCs w:val="22"/>
          <w:u w:val="none"/>
        </w:rPr>
        <w:t>Donna</w:t>
      </w:r>
      <w:r w:rsidRPr="6195F4E2" w:rsidR="624CFF48">
        <w:rPr>
          <w:rFonts w:ascii="Arial Nova" w:hAnsi="Arial Nova" w:eastAsia="Arial Nova" w:cs="Arial Nova"/>
          <w:sz w:val="22"/>
          <w:szCs w:val="22"/>
          <w:u w:val="none"/>
        </w:rPr>
        <w:t>, 2015).</w:t>
      </w:r>
    </w:p>
    <w:p w:rsidR="546F047B" w:rsidP="6195F4E2" w:rsidRDefault="546F047B" w14:paraId="20FE1918" w14:textId="4DCB4EA0">
      <w:pPr>
        <w:pStyle w:val="Normal"/>
        <w:spacing w:line="360" w:lineRule="auto"/>
        <w:ind w:left="0"/>
      </w:pPr>
      <w:r w:rsidRPr="6195F4E2" w:rsidR="546F047B">
        <w:rPr>
          <w:rFonts w:ascii="Arial Nova" w:hAnsi="Arial Nova" w:eastAsia="Arial Nova" w:cs="Arial Nova"/>
          <w:noProof w:val="0"/>
          <w:sz w:val="22"/>
          <w:szCs w:val="22"/>
          <w:lang w:val="en-US"/>
        </w:rPr>
        <w:t>The care of an elderly person with dementia who exhibits symptoms of potential neglect is a professional example, where professionals must determine how to respect the person's autonomy while also taking action prevent harm (Terry, 2007). These dilemmas are a reflection of broader ethical issues in modern healthcare, such as pressure to minimise risks, the evolving nature of professional roles, and the requirement for cooperative inter-agency collaboration. In the UK, laws like the Mental Capacity Act of 2025, the Care Act of 2014, and the Equality Act of 2010, as well as regulatory frameworks like the CQC's essential criteria, integrate ethical values. Despite these robust standards, the demands of the workforce, budget constraints, and individual requirements might make it difficult to put ethics into effect.</w:t>
      </w:r>
    </w:p>
    <w:p w:rsidR="385911BB" w:rsidP="31C3D80D" w:rsidRDefault="385911BB" w14:paraId="2CB7FFF2" w14:textId="783EA55D">
      <w:pPr>
        <w:spacing w:before="240" w:beforeAutospacing="off" w:after="240" w:afterAutospacing="off" w:line="360" w:lineRule="auto"/>
        <w:rPr>
          <w:rFonts w:ascii="Arial Nova" w:hAnsi="Arial Nova" w:eastAsia="Arial Nova" w:cs="Arial Nova"/>
          <w:noProof w:val="0"/>
          <w:sz w:val="22"/>
          <w:szCs w:val="22"/>
          <w:lang w:val="en-US"/>
        </w:rPr>
      </w:pPr>
      <w:r w:rsidRPr="31C3D80D" w:rsidR="385911BB">
        <w:rPr>
          <w:rFonts w:ascii="Arial Nova" w:hAnsi="Arial Nova" w:eastAsia="Arial Nova" w:cs="Arial Nova"/>
          <w:noProof w:val="0"/>
          <w:sz w:val="22"/>
          <w:szCs w:val="22"/>
          <w:lang w:val="en-US"/>
        </w:rPr>
        <w:t xml:space="preserve">Overall, PCC, partnership </w:t>
      </w:r>
      <w:r w:rsidRPr="31C3D80D" w:rsidR="1A2E51EC">
        <w:rPr>
          <w:rFonts w:ascii="Arial Nova" w:hAnsi="Arial Nova" w:eastAsia="Arial Nova" w:cs="Arial Nova"/>
          <w:noProof w:val="0"/>
          <w:sz w:val="22"/>
          <w:szCs w:val="22"/>
          <w:lang w:val="en-US"/>
        </w:rPr>
        <w:t>working,</w:t>
      </w:r>
      <w:r w:rsidRPr="31C3D80D" w:rsidR="385911BB">
        <w:rPr>
          <w:rFonts w:ascii="Arial Nova" w:hAnsi="Arial Nova" w:eastAsia="Arial Nova" w:cs="Arial Nova"/>
          <w:noProof w:val="0"/>
          <w:sz w:val="22"/>
          <w:szCs w:val="22"/>
          <w:lang w:val="en-US"/>
        </w:rPr>
        <w:t xml:space="preserve"> and ethical practice contribute to safer, more </w:t>
      </w:r>
      <w:r w:rsidRPr="31C3D80D" w:rsidR="385911BB">
        <w:rPr>
          <w:rFonts w:ascii="Arial Nova" w:hAnsi="Arial Nova" w:eastAsia="Arial Nova" w:cs="Arial Nova"/>
          <w:noProof w:val="0"/>
          <w:sz w:val="22"/>
          <w:szCs w:val="22"/>
          <w:lang w:val="en-US"/>
        </w:rPr>
        <w:t>effective</w:t>
      </w:r>
      <w:r w:rsidRPr="31C3D80D" w:rsidR="385911BB">
        <w:rPr>
          <w:rFonts w:ascii="Arial Nova" w:hAnsi="Arial Nova" w:eastAsia="Arial Nova" w:cs="Arial Nova"/>
          <w:noProof w:val="0"/>
          <w:sz w:val="22"/>
          <w:szCs w:val="22"/>
          <w:lang w:val="en-US"/>
        </w:rPr>
        <w:t xml:space="preserve"> and compassionate care. They enhance service user satisfaction, promote positive health </w:t>
      </w:r>
      <w:r w:rsidRPr="31C3D80D" w:rsidR="728079F9">
        <w:rPr>
          <w:rFonts w:ascii="Arial Nova" w:hAnsi="Arial Nova" w:eastAsia="Arial Nova" w:cs="Arial Nova"/>
          <w:noProof w:val="0"/>
          <w:sz w:val="22"/>
          <w:szCs w:val="22"/>
          <w:lang w:val="en-US"/>
        </w:rPr>
        <w:t>outcomes,</w:t>
      </w:r>
      <w:r w:rsidRPr="31C3D80D" w:rsidR="385911BB">
        <w:rPr>
          <w:rFonts w:ascii="Arial Nova" w:hAnsi="Arial Nova" w:eastAsia="Arial Nova" w:cs="Arial Nova"/>
          <w:noProof w:val="0"/>
          <w:sz w:val="22"/>
          <w:szCs w:val="22"/>
          <w:lang w:val="en-US"/>
        </w:rPr>
        <w:t xml:space="preserve"> and support professional integrity. When these principles are not upheld, the consequences can include reduced trust, poor care </w:t>
      </w:r>
      <w:r w:rsidRPr="31C3D80D" w:rsidR="4A608FB2">
        <w:rPr>
          <w:rFonts w:ascii="Arial Nova" w:hAnsi="Arial Nova" w:eastAsia="Arial Nova" w:cs="Arial Nova"/>
          <w:noProof w:val="0"/>
          <w:sz w:val="22"/>
          <w:szCs w:val="22"/>
          <w:lang w:val="en-US"/>
        </w:rPr>
        <w:t>experiences,</w:t>
      </w:r>
      <w:r w:rsidRPr="31C3D80D" w:rsidR="385911BB">
        <w:rPr>
          <w:rFonts w:ascii="Arial Nova" w:hAnsi="Arial Nova" w:eastAsia="Arial Nova" w:cs="Arial Nova"/>
          <w:noProof w:val="0"/>
          <w:sz w:val="22"/>
          <w:szCs w:val="22"/>
          <w:lang w:val="en-US"/>
        </w:rPr>
        <w:t xml:space="preserve"> and increased risk of harm. Therefore, embedding these values into everyday practice is essential for </w:t>
      </w:r>
      <w:r w:rsidRPr="31C3D80D" w:rsidR="385911BB">
        <w:rPr>
          <w:rFonts w:ascii="Arial Nova" w:hAnsi="Arial Nova" w:eastAsia="Arial Nova" w:cs="Arial Nova"/>
          <w:noProof w:val="0"/>
          <w:sz w:val="22"/>
          <w:szCs w:val="22"/>
          <w:lang w:val="en-US"/>
        </w:rPr>
        <w:t>maintaining</w:t>
      </w:r>
      <w:r w:rsidRPr="31C3D80D" w:rsidR="385911BB">
        <w:rPr>
          <w:rFonts w:ascii="Arial Nova" w:hAnsi="Arial Nova" w:eastAsia="Arial Nova" w:cs="Arial Nova"/>
          <w:noProof w:val="0"/>
          <w:sz w:val="22"/>
          <w:szCs w:val="22"/>
          <w:lang w:val="en-US"/>
        </w:rPr>
        <w:t xml:space="preserve"> </w:t>
      </w:r>
      <w:r w:rsidRPr="31C3D80D" w:rsidR="385911BB">
        <w:rPr>
          <w:rFonts w:ascii="Arial Nova" w:hAnsi="Arial Nova" w:eastAsia="Arial Nova" w:cs="Arial Nova"/>
          <w:noProof w:val="0"/>
          <w:sz w:val="22"/>
          <w:szCs w:val="22"/>
          <w:lang w:val="en-US"/>
        </w:rPr>
        <w:t>high standards</w:t>
      </w:r>
      <w:r w:rsidRPr="31C3D80D" w:rsidR="385911BB">
        <w:rPr>
          <w:rFonts w:ascii="Arial Nova" w:hAnsi="Arial Nova" w:eastAsia="Arial Nova" w:cs="Arial Nova"/>
          <w:noProof w:val="0"/>
          <w:sz w:val="22"/>
          <w:szCs w:val="22"/>
          <w:lang w:val="en-US"/>
        </w:rPr>
        <w:t xml:space="preserve"> </w:t>
      </w:r>
      <w:r w:rsidRPr="31C3D80D" w:rsidR="77713A71">
        <w:rPr>
          <w:rFonts w:ascii="Arial Nova" w:hAnsi="Arial Nova" w:eastAsia="Arial Nova" w:cs="Arial Nova"/>
          <w:noProof w:val="0"/>
          <w:sz w:val="22"/>
          <w:szCs w:val="22"/>
          <w:lang w:val="en-US"/>
        </w:rPr>
        <w:t>of</w:t>
      </w:r>
      <w:r w:rsidRPr="31C3D80D" w:rsidR="385911BB">
        <w:rPr>
          <w:rFonts w:ascii="Arial Nova" w:hAnsi="Arial Nova" w:eastAsia="Arial Nova" w:cs="Arial Nova"/>
          <w:noProof w:val="0"/>
          <w:sz w:val="22"/>
          <w:szCs w:val="22"/>
          <w:lang w:val="en-US"/>
        </w:rPr>
        <w:t xml:space="preserve"> health and social care.</w:t>
      </w:r>
    </w:p>
    <w:p w:rsidR="5D7201C1" w:rsidP="31C3D80D" w:rsidRDefault="5D7201C1" w14:paraId="7877E060" w14:textId="0BB6416D">
      <w:pPr>
        <w:pStyle w:val="Normal"/>
        <w:spacing w:line="360" w:lineRule="auto"/>
        <w:ind w:left="0"/>
        <w:rPr>
          <w:rFonts w:ascii="Arial Nova" w:hAnsi="Arial Nova" w:eastAsia="Arial Nova" w:cs="Arial Nova"/>
          <w:sz w:val="22"/>
          <w:szCs w:val="22"/>
          <w:u w:val="none"/>
        </w:rPr>
      </w:pPr>
      <w:r w:rsidRPr="6195F4E2" w:rsidR="5A511EAE">
        <w:rPr>
          <w:rFonts w:ascii="Arial Nova" w:hAnsi="Arial Nova" w:eastAsia="Arial Nova" w:cs="Arial Nova"/>
          <w:sz w:val="22"/>
          <w:szCs w:val="22"/>
          <w:u w:val="none"/>
        </w:rPr>
        <w:t>TASK 3</w:t>
      </w:r>
    </w:p>
    <w:p w:rsidR="5D7201C1" w:rsidP="31C3D80D" w:rsidRDefault="5D7201C1" w14:paraId="6D7C8734" w14:textId="5F067107">
      <w:pPr>
        <w:pStyle w:val="Normal"/>
        <w:suppressLineNumbers w:val="0"/>
        <w:bidi w:val="0"/>
        <w:spacing w:before="0" w:beforeAutospacing="off" w:after="160" w:afterAutospacing="off" w:line="360" w:lineRule="auto"/>
        <w:ind w:left="0" w:right="0"/>
        <w:jc w:val="left"/>
        <w:rPr>
          <w:rFonts w:ascii="Arial Nova" w:hAnsi="Arial Nova" w:eastAsia="Arial Nova" w:cs="Arial Nova"/>
          <w:sz w:val="22"/>
          <w:szCs w:val="22"/>
          <w:u w:val="none"/>
        </w:rPr>
      </w:pPr>
      <w:r w:rsidRPr="31C3D80D" w:rsidR="5D7201C1">
        <w:rPr>
          <w:rFonts w:ascii="Arial Nova" w:hAnsi="Arial Nova" w:eastAsia="Arial Nova" w:cs="Arial Nova"/>
          <w:sz w:val="22"/>
          <w:szCs w:val="22"/>
          <w:u w:val="single"/>
        </w:rPr>
        <w:t>Self-reflection as a Health and Social Care professiona</w:t>
      </w:r>
      <w:r w:rsidRPr="31C3D80D" w:rsidR="36D48434">
        <w:rPr>
          <w:rFonts w:ascii="Arial Nova" w:hAnsi="Arial Nova" w:eastAsia="Arial Nova" w:cs="Arial Nova"/>
          <w:sz w:val="22"/>
          <w:szCs w:val="22"/>
          <w:u w:val="single"/>
        </w:rPr>
        <w:t>l:</w:t>
      </w:r>
    </w:p>
    <w:p w:rsidR="05E855EF" w:rsidP="31C3D80D" w:rsidRDefault="05E855EF" w14:paraId="6A6B26E1" w14:textId="364FBB2B">
      <w:pPr>
        <w:pStyle w:val="Normal"/>
        <w:suppressLineNumbers w:val="0"/>
        <w:bidi w:val="0"/>
        <w:spacing w:before="0" w:beforeAutospacing="off" w:after="160" w:afterAutospacing="off" w:line="360" w:lineRule="auto"/>
        <w:ind w:left="0" w:right="0"/>
        <w:jc w:val="left"/>
        <w:rPr>
          <w:rFonts w:ascii="Arial Nova" w:hAnsi="Arial Nova" w:eastAsia="Arial Nova" w:cs="Arial Nova"/>
          <w:sz w:val="22"/>
          <w:szCs w:val="22"/>
          <w:u w:val="none"/>
        </w:rPr>
      </w:pPr>
      <w:r w:rsidRPr="6195F4E2" w:rsidR="29F4E730">
        <w:rPr>
          <w:rFonts w:ascii="Arial Nova" w:hAnsi="Arial Nova" w:eastAsia="Arial Nova" w:cs="Arial Nova"/>
          <w:sz w:val="22"/>
          <w:szCs w:val="22"/>
          <w:u w:val="none"/>
        </w:rPr>
        <w:t>Mr.</w:t>
      </w:r>
      <w:r w:rsidRPr="6195F4E2" w:rsidR="5661BEA3">
        <w:rPr>
          <w:rFonts w:ascii="Arial Nova" w:hAnsi="Arial Nova" w:eastAsia="Arial Nova" w:cs="Arial Nova"/>
          <w:sz w:val="22"/>
          <w:szCs w:val="22"/>
          <w:u w:val="none"/>
        </w:rPr>
        <w:t xml:space="preserve"> A, an </w:t>
      </w:r>
      <w:r w:rsidRPr="6195F4E2" w:rsidR="3EED78F6">
        <w:rPr>
          <w:rFonts w:ascii="Arial Nova" w:hAnsi="Arial Nova" w:eastAsia="Arial Nova" w:cs="Arial Nova"/>
          <w:sz w:val="22"/>
          <w:szCs w:val="22"/>
          <w:u w:val="none"/>
        </w:rPr>
        <w:t>el</w:t>
      </w:r>
      <w:r w:rsidRPr="6195F4E2" w:rsidR="14038F15">
        <w:rPr>
          <w:rFonts w:ascii="Arial Nova" w:hAnsi="Arial Nova" w:eastAsia="Arial Nova" w:cs="Arial Nova"/>
          <w:sz w:val="22"/>
          <w:szCs w:val="22"/>
          <w:u w:val="none"/>
        </w:rPr>
        <w:t>derly</w:t>
      </w:r>
      <w:r w:rsidRPr="6195F4E2" w:rsidR="5661BEA3">
        <w:rPr>
          <w:rFonts w:ascii="Arial Nova" w:hAnsi="Arial Nova" w:eastAsia="Arial Nova" w:cs="Arial Nova"/>
          <w:sz w:val="22"/>
          <w:szCs w:val="22"/>
          <w:u w:val="none"/>
        </w:rPr>
        <w:t xml:space="preserve"> person with </w:t>
      </w:r>
      <w:r w:rsidRPr="6195F4E2" w:rsidR="5661BEA3">
        <w:rPr>
          <w:rFonts w:ascii="Arial Nova" w:hAnsi="Arial Nova" w:eastAsia="Arial Nova" w:cs="Arial Nova"/>
          <w:color w:val="FF0000"/>
          <w:sz w:val="22"/>
          <w:szCs w:val="22"/>
          <w:u w:val="none"/>
        </w:rPr>
        <w:t>POCD</w:t>
      </w:r>
      <w:r w:rsidRPr="6195F4E2" w:rsidR="5661BEA3">
        <w:rPr>
          <w:rFonts w:ascii="Arial Nova" w:hAnsi="Arial Nova" w:eastAsia="Arial Nova" w:cs="Arial Nova"/>
          <w:sz w:val="22"/>
          <w:szCs w:val="22"/>
          <w:u w:val="none"/>
        </w:rPr>
        <w:t xml:space="preserve"> and mild cognitive impairment, was reluct</w:t>
      </w:r>
      <w:r w:rsidRPr="6195F4E2" w:rsidR="1A2BD3C2">
        <w:rPr>
          <w:rFonts w:ascii="Arial Nova" w:hAnsi="Arial Nova" w:eastAsia="Arial Nova" w:cs="Arial Nova"/>
          <w:sz w:val="22"/>
          <w:szCs w:val="22"/>
          <w:u w:val="none"/>
        </w:rPr>
        <w:t xml:space="preserve">ant to engage with therapy. I began with </w:t>
      </w:r>
      <w:r w:rsidRPr="6195F4E2" w:rsidR="23F780BB">
        <w:rPr>
          <w:rFonts w:ascii="Arial Nova" w:hAnsi="Arial Nova" w:eastAsia="Arial Nova" w:cs="Arial Nova"/>
          <w:sz w:val="22"/>
          <w:szCs w:val="22"/>
          <w:u w:val="none"/>
        </w:rPr>
        <w:t>“</w:t>
      </w:r>
      <w:r w:rsidRPr="6195F4E2" w:rsidR="4FBE49F3">
        <w:rPr>
          <w:rFonts w:ascii="Arial Nova" w:hAnsi="Arial Nova" w:eastAsia="Arial Nova" w:cs="Arial Nova"/>
          <w:sz w:val="22"/>
          <w:szCs w:val="22"/>
          <w:u w:val="none"/>
        </w:rPr>
        <w:t>what matters to you”?</w:t>
      </w:r>
      <w:r w:rsidRPr="6195F4E2" w:rsidR="29100F3F">
        <w:rPr>
          <w:rFonts w:ascii="Arial Nova" w:hAnsi="Arial Nova" w:eastAsia="Arial Nova" w:cs="Arial Nova"/>
          <w:sz w:val="22"/>
          <w:szCs w:val="22"/>
          <w:u w:val="none"/>
        </w:rPr>
        <w:t xml:space="preserve"> Conversation and discovered his primary </w:t>
      </w:r>
      <w:r w:rsidRPr="6195F4E2" w:rsidR="63931D65">
        <w:rPr>
          <w:rFonts w:ascii="Arial Nova" w:hAnsi="Arial Nova" w:eastAsia="Arial Nova" w:cs="Arial Nova"/>
          <w:sz w:val="22"/>
          <w:szCs w:val="22"/>
          <w:u w:val="none"/>
        </w:rPr>
        <w:t>goal</w:t>
      </w:r>
      <w:r w:rsidRPr="6195F4E2" w:rsidR="29100F3F">
        <w:rPr>
          <w:rFonts w:ascii="Arial Nova" w:hAnsi="Arial Nova" w:eastAsia="Arial Nova" w:cs="Arial Nova"/>
          <w:sz w:val="22"/>
          <w:szCs w:val="22"/>
          <w:u w:val="none"/>
        </w:rPr>
        <w:t xml:space="preserve"> </w:t>
      </w:r>
      <w:r w:rsidRPr="6195F4E2" w:rsidR="3CB2115C">
        <w:rPr>
          <w:rFonts w:ascii="Arial Nova" w:hAnsi="Arial Nova" w:eastAsia="Arial Nova" w:cs="Arial Nova"/>
          <w:sz w:val="22"/>
          <w:szCs w:val="22"/>
          <w:u w:val="none"/>
        </w:rPr>
        <w:t>were</w:t>
      </w:r>
      <w:r w:rsidRPr="6195F4E2" w:rsidR="29100F3F">
        <w:rPr>
          <w:rFonts w:ascii="Arial Nova" w:hAnsi="Arial Nova" w:eastAsia="Arial Nova" w:cs="Arial Nova"/>
          <w:sz w:val="22"/>
          <w:szCs w:val="22"/>
          <w:u w:val="none"/>
        </w:rPr>
        <w:t xml:space="preserve"> to feel secure walking to his </w:t>
      </w:r>
      <w:r w:rsidRPr="6195F4E2" w:rsidR="1213DC23">
        <w:rPr>
          <w:rFonts w:ascii="Arial Nova" w:hAnsi="Arial Nova" w:eastAsia="Arial Nova" w:cs="Arial Nova"/>
          <w:sz w:val="22"/>
          <w:szCs w:val="22"/>
          <w:u w:val="none"/>
        </w:rPr>
        <w:t xml:space="preserve">garden bench to walk with a </w:t>
      </w:r>
      <w:r w:rsidRPr="6195F4E2" w:rsidR="4B5F4522">
        <w:rPr>
          <w:rFonts w:ascii="Arial Nova" w:hAnsi="Arial Nova" w:eastAsia="Arial Nova" w:cs="Arial Nova"/>
          <w:sz w:val="22"/>
          <w:szCs w:val="22"/>
          <w:u w:val="none"/>
        </w:rPr>
        <w:t>neighbor</w:t>
      </w:r>
      <w:r w:rsidRPr="6195F4E2" w:rsidR="1213DC23">
        <w:rPr>
          <w:rFonts w:ascii="Arial Nova" w:hAnsi="Arial Nova" w:eastAsia="Arial Nova" w:cs="Arial Nova"/>
          <w:sz w:val="22"/>
          <w:szCs w:val="22"/>
          <w:u w:val="none"/>
        </w:rPr>
        <w:t xml:space="preserve">. </w:t>
      </w:r>
      <w:r w:rsidRPr="6195F4E2" w:rsidR="5EEC0802">
        <w:rPr>
          <w:rFonts w:ascii="Arial Nova" w:hAnsi="Arial Nova" w:eastAsia="Arial Nova" w:cs="Arial Nova"/>
          <w:sz w:val="22"/>
          <w:szCs w:val="22"/>
          <w:u w:val="none"/>
        </w:rPr>
        <w:t xml:space="preserve">I </w:t>
      </w:r>
      <w:r w:rsidRPr="6195F4E2" w:rsidR="604CA0D9">
        <w:rPr>
          <w:rFonts w:ascii="Arial Nova" w:hAnsi="Arial Nova" w:eastAsia="Arial Nova" w:cs="Arial Nova"/>
          <w:sz w:val="22"/>
          <w:szCs w:val="22"/>
          <w:u w:val="none"/>
        </w:rPr>
        <w:t>created</w:t>
      </w:r>
      <w:r w:rsidRPr="6195F4E2" w:rsidR="5EEC0802">
        <w:rPr>
          <w:rFonts w:ascii="Arial Nova" w:hAnsi="Arial Nova" w:eastAsia="Arial Nova" w:cs="Arial Nova"/>
          <w:sz w:val="22"/>
          <w:szCs w:val="22"/>
          <w:u w:val="none"/>
        </w:rPr>
        <w:t xml:space="preserve"> a plan with Dr K to practice short, graded walk to bench, i</w:t>
      </w:r>
      <w:r w:rsidRPr="6195F4E2" w:rsidR="42EAAA84">
        <w:rPr>
          <w:rFonts w:ascii="Arial Nova" w:hAnsi="Arial Nova" w:eastAsia="Arial Nova" w:cs="Arial Nova"/>
          <w:sz w:val="22"/>
          <w:szCs w:val="22"/>
          <w:u w:val="none"/>
        </w:rPr>
        <w:t xml:space="preserve">ntegrated breathless techniques, and </w:t>
      </w:r>
      <w:r w:rsidRPr="6195F4E2" w:rsidR="7D62FE63">
        <w:rPr>
          <w:rFonts w:ascii="Arial Nova" w:hAnsi="Arial Nova" w:eastAsia="Arial Nova" w:cs="Arial Nova"/>
          <w:sz w:val="22"/>
          <w:szCs w:val="22"/>
          <w:u w:val="none"/>
        </w:rPr>
        <w:t>create</w:t>
      </w:r>
      <w:r w:rsidRPr="6195F4E2" w:rsidR="42EAAA84">
        <w:rPr>
          <w:rFonts w:ascii="Arial Nova" w:hAnsi="Arial Nova" w:eastAsia="Arial Nova" w:cs="Arial Nova"/>
          <w:sz w:val="22"/>
          <w:szCs w:val="22"/>
          <w:u w:val="none"/>
        </w:rPr>
        <w:t xml:space="preserve"> a simple, home exercise sheet. This app</w:t>
      </w:r>
      <w:r w:rsidRPr="6195F4E2" w:rsidR="795CF140">
        <w:rPr>
          <w:rFonts w:ascii="Arial Nova" w:hAnsi="Arial Nova" w:eastAsia="Arial Nova" w:cs="Arial Nova"/>
          <w:sz w:val="22"/>
          <w:szCs w:val="22"/>
          <w:u w:val="none"/>
        </w:rPr>
        <w:t xml:space="preserve">roach </w:t>
      </w:r>
      <w:r w:rsidRPr="6195F4E2" w:rsidR="39D6A194">
        <w:rPr>
          <w:rFonts w:ascii="Arial Nova" w:hAnsi="Arial Nova" w:eastAsia="Arial Nova" w:cs="Arial Nova"/>
          <w:sz w:val="22"/>
          <w:szCs w:val="22"/>
          <w:u w:val="none"/>
        </w:rPr>
        <w:t>aligns</w:t>
      </w:r>
      <w:r w:rsidRPr="6195F4E2" w:rsidR="795CF140">
        <w:rPr>
          <w:rFonts w:ascii="Arial Nova" w:hAnsi="Arial Nova" w:eastAsia="Arial Nova" w:cs="Arial Nova"/>
          <w:sz w:val="22"/>
          <w:szCs w:val="22"/>
          <w:u w:val="none"/>
        </w:rPr>
        <w:t xml:space="preserve"> with NHS guidelines that preferences guide decisions and with the enablement</w:t>
      </w:r>
      <w:r w:rsidRPr="6195F4E2" w:rsidR="40E5D55B">
        <w:rPr>
          <w:rFonts w:ascii="Arial Nova" w:hAnsi="Arial Nova" w:eastAsia="Arial Nova" w:cs="Arial Nova"/>
          <w:sz w:val="22"/>
          <w:szCs w:val="22"/>
          <w:u w:val="none"/>
        </w:rPr>
        <w:t xml:space="preserve"> emphasis in person</w:t>
      </w:r>
      <w:r w:rsidRPr="6195F4E2" w:rsidR="62FF3CCF">
        <w:rPr>
          <w:rFonts w:ascii="Arial Nova" w:hAnsi="Arial Nova" w:eastAsia="Arial Nova" w:cs="Arial Nova"/>
          <w:sz w:val="22"/>
          <w:szCs w:val="22"/>
          <w:u w:val="none"/>
        </w:rPr>
        <w:t>-centered</w:t>
      </w:r>
      <w:r w:rsidRPr="6195F4E2" w:rsidR="40E5D55B">
        <w:rPr>
          <w:rFonts w:ascii="Arial Nova" w:hAnsi="Arial Nova" w:eastAsia="Arial Nova" w:cs="Arial Nova"/>
          <w:sz w:val="22"/>
          <w:szCs w:val="22"/>
          <w:u w:val="none"/>
        </w:rPr>
        <w:t xml:space="preserve"> framework. I documented options, risk and benefits </w:t>
      </w:r>
      <w:r w:rsidRPr="6195F4E2" w:rsidR="21913FE7">
        <w:rPr>
          <w:rFonts w:ascii="Arial Nova" w:hAnsi="Arial Nova" w:eastAsia="Arial Nova" w:cs="Arial Nova"/>
          <w:sz w:val="22"/>
          <w:szCs w:val="22"/>
          <w:u w:val="none"/>
        </w:rPr>
        <w:t>in assessable</w:t>
      </w:r>
      <w:r w:rsidRPr="6195F4E2" w:rsidR="1CA72864">
        <w:rPr>
          <w:rFonts w:ascii="Arial Nova" w:hAnsi="Arial Nova" w:eastAsia="Arial Nova" w:cs="Arial Nova"/>
          <w:sz w:val="22"/>
          <w:szCs w:val="22"/>
          <w:u w:val="none"/>
        </w:rPr>
        <w:t xml:space="preserve"> language recorded the adjustments.</w:t>
      </w:r>
      <w:r w:rsidRPr="6195F4E2" w:rsidR="566BF33E">
        <w:rPr>
          <w:rFonts w:ascii="Arial Nova" w:hAnsi="Arial Nova" w:eastAsia="Arial Nova" w:cs="Arial Nova"/>
          <w:sz w:val="22"/>
          <w:szCs w:val="22"/>
          <w:u w:val="none"/>
        </w:rPr>
        <w:t xml:space="preserve"> Referring </w:t>
      </w:r>
      <w:r w:rsidRPr="6195F4E2" w:rsidR="25EA92C0">
        <w:rPr>
          <w:rFonts w:ascii="Arial Nova" w:hAnsi="Arial Nova" w:eastAsia="Arial Nova" w:cs="Arial Nova"/>
          <w:sz w:val="22"/>
          <w:szCs w:val="22"/>
          <w:u w:val="none"/>
        </w:rPr>
        <w:t>therapy</w:t>
      </w:r>
      <w:r w:rsidRPr="6195F4E2" w:rsidR="566BF33E">
        <w:rPr>
          <w:rFonts w:ascii="Arial Nova" w:hAnsi="Arial Nova" w:eastAsia="Arial Nova" w:cs="Arial Nova"/>
          <w:sz w:val="22"/>
          <w:szCs w:val="22"/>
          <w:u w:val="none"/>
        </w:rPr>
        <w:t xml:space="preserve"> around </w:t>
      </w:r>
      <w:r w:rsidRPr="6195F4E2" w:rsidR="783BA043">
        <w:rPr>
          <w:rFonts w:ascii="Arial Nova" w:hAnsi="Arial Nova" w:eastAsia="Arial Nova" w:cs="Arial Nova"/>
          <w:sz w:val="22"/>
          <w:szCs w:val="22"/>
          <w:u w:val="none"/>
        </w:rPr>
        <w:t>Mr.</w:t>
      </w:r>
      <w:r w:rsidRPr="6195F4E2" w:rsidR="566BF33E">
        <w:rPr>
          <w:rFonts w:ascii="Arial Nova" w:hAnsi="Arial Nova" w:eastAsia="Arial Nova" w:cs="Arial Nova"/>
          <w:sz w:val="22"/>
          <w:szCs w:val="22"/>
          <w:u w:val="none"/>
        </w:rPr>
        <w:t xml:space="preserve"> </w:t>
      </w:r>
      <w:r w:rsidRPr="6195F4E2" w:rsidR="566BF33E">
        <w:rPr>
          <w:rFonts w:ascii="Arial Nova" w:hAnsi="Arial Nova" w:eastAsia="Arial Nova" w:cs="Arial Nova"/>
          <w:sz w:val="22"/>
          <w:szCs w:val="22"/>
          <w:u w:val="none"/>
        </w:rPr>
        <w:t>A</w:t>
      </w:r>
      <w:r w:rsidRPr="6195F4E2" w:rsidR="566BF33E">
        <w:rPr>
          <w:rFonts w:ascii="Arial Nova" w:hAnsi="Arial Nova" w:eastAsia="Arial Nova" w:cs="Arial Nova"/>
          <w:sz w:val="22"/>
          <w:szCs w:val="22"/>
          <w:u w:val="none"/>
        </w:rPr>
        <w:t xml:space="preserve"> own goal improved engagement adherence</w:t>
      </w:r>
      <w:r w:rsidRPr="6195F4E2" w:rsidR="6016B659">
        <w:rPr>
          <w:rFonts w:ascii="Arial Nova" w:hAnsi="Arial Nova" w:eastAsia="Arial Nova" w:cs="Arial Nova"/>
          <w:sz w:val="22"/>
          <w:szCs w:val="22"/>
          <w:u w:val="none"/>
        </w:rPr>
        <w:t xml:space="preserve">-an effect person-centered guided associates with better experience and outcomes. </w:t>
      </w:r>
      <w:r w:rsidRPr="6195F4E2" w:rsidR="44063EDF">
        <w:rPr>
          <w:rFonts w:ascii="Arial Nova" w:hAnsi="Arial Nova" w:eastAsia="Arial Nova" w:cs="Arial Nova"/>
          <w:sz w:val="22"/>
          <w:szCs w:val="22"/>
          <w:u w:val="none"/>
        </w:rPr>
        <w:t xml:space="preserve">I now routinely start assessment by eliciting priorities in the </w:t>
      </w:r>
      <w:r w:rsidRPr="6195F4E2" w:rsidR="6E809BF3">
        <w:rPr>
          <w:rFonts w:ascii="Arial Nova" w:hAnsi="Arial Nova" w:eastAsia="Arial Nova" w:cs="Arial Nova"/>
          <w:sz w:val="22"/>
          <w:szCs w:val="22"/>
          <w:u w:val="none"/>
        </w:rPr>
        <w:t>person's</w:t>
      </w:r>
      <w:r w:rsidRPr="6195F4E2" w:rsidR="44063EDF">
        <w:rPr>
          <w:rFonts w:ascii="Arial Nova" w:hAnsi="Arial Nova" w:eastAsia="Arial Nova" w:cs="Arial Nova"/>
          <w:sz w:val="22"/>
          <w:szCs w:val="22"/>
          <w:u w:val="none"/>
        </w:rPr>
        <w:t xml:space="preserve"> </w:t>
      </w:r>
      <w:r w:rsidRPr="6195F4E2" w:rsidR="6A4E9469">
        <w:rPr>
          <w:rFonts w:ascii="Arial Nova" w:hAnsi="Arial Nova" w:eastAsia="Arial Nova" w:cs="Arial Nova"/>
          <w:sz w:val="22"/>
          <w:szCs w:val="22"/>
          <w:u w:val="none"/>
        </w:rPr>
        <w:t>words and use notes to confirm shared understanding of national guidance.</w:t>
      </w:r>
      <w:r w:rsidRPr="6195F4E2" w:rsidR="300FDD11">
        <w:rPr>
          <w:rFonts w:ascii="Arial Nova" w:hAnsi="Arial Nova" w:eastAsia="Arial Nova" w:cs="Arial Nova"/>
          <w:sz w:val="22"/>
          <w:szCs w:val="22"/>
          <w:u w:val="none"/>
        </w:rPr>
        <w:t xml:space="preserve"> </w:t>
      </w:r>
      <w:r w:rsidRPr="6195F4E2" w:rsidR="31676BC8">
        <w:rPr>
          <w:rFonts w:ascii="Arial Nova" w:hAnsi="Arial Nova" w:eastAsia="Arial Nova" w:cs="Arial Nova"/>
          <w:sz w:val="22"/>
          <w:szCs w:val="22"/>
          <w:u w:val="none"/>
        </w:rPr>
        <w:t>According</w:t>
      </w:r>
      <w:r w:rsidRPr="6195F4E2" w:rsidR="300FDD11">
        <w:rPr>
          <w:rFonts w:ascii="Arial Nova" w:hAnsi="Arial Nova" w:eastAsia="Arial Nova" w:cs="Arial Nova"/>
          <w:sz w:val="22"/>
          <w:szCs w:val="22"/>
          <w:u w:val="none"/>
        </w:rPr>
        <w:t xml:space="preserve"> to</w:t>
      </w:r>
      <w:r w:rsidRPr="6195F4E2" w:rsidR="300FDD11">
        <w:rPr>
          <w:rFonts w:ascii="Arial Nova" w:hAnsi="Arial Nova" w:eastAsia="Arial Nova" w:cs="Arial Nova"/>
          <w:color w:val="FF0000"/>
          <w:sz w:val="22"/>
          <w:szCs w:val="22"/>
          <w:u w:val="none"/>
        </w:rPr>
        <w:t xml:space="preserve"> H</w:t>
      </w:r>
      <w:r w:rsidRPr="6195F4E2" w:rsidR="5A2C3FA5">
        <w:rPr>
          <w:rFonts w:ascii="Arial Nova" w:hAnsi="Arial Nova" w:eastAsia="Arial Nova" w:cs="Arial Nova"/>
          <w:color w:val="FF0000"/>
          <w:sz w:val="22"/>
          <w:szCs w:val="22"/>
          <w:u w:val="none"/>
        </w:rPr>
        <w:t>C</w:t>
      </w:r>
      <w:r w:rsidRPr="6195F4E2" w:rsidR="300FDD11">
        <w:rPr>
          <w:rFonts w:ascii="Arial Nova" w:hAnsi="Arial Nova" w:eastAsia="Arial Nova" w:cs="Arial Nova"/>
          <w:color w:val="FF0000"/>
          <w:sz w:val="22"/>
          <w:szCs w:val="22"/>
          <w:u w:val="none"/>
        </w:rPr>
        <w:t>PC</w:t>
      </w:r>
      <w:r w:rsidRPr="6195F4E2" w:rsidR="300FDD11">
        <w:rPr>
          <w:rFonts w:ascii="Arial Nova" w:hAnsi="Arial Nova" w:eastAsia="Arial Nova" w:cs="Arial Nova"/>
          <w:sz w:val="22"/>
          <w:szCs w:val="22"/>
          <w:u w:val="none"/>
        </w:rPr>
        <w:t xml:space="preserve"> requires registrants to promote </w:t>
      </w:r>
      <w:r w:rsidRPr="6195F4E2" w:rsidR="23F492D1">
        <w:rPr>
          <w:rFonts w:ascii="Arial Nova" w:hAnsi="Arial Nova" w:eastAsia="Arial Nova" w:cs="Arial Nova"/>
          <w:sz w:val="22"/>
          <w:szCs w:val="22"/>
          <w:u w:val="none"/>
        </w:rPr>
        <w:t>service users inter</w:t>
      </w:r>
      <w:r w:rsidRPr="6195F4E2" w:rsidR="6CF517FF">
        <w:rPr>
          <w:rFonts w:ascii="Arial Nova" w:hAnsi="Arial Nova" w:eastAsia="Arial Nova" w:cs="Arial Nova"/>
          <w:sz w:val="22"/>
          <w:szCs w:val="22"/>
          <w:u w:val="none"/>
        </w:rPr>
        <w:t xml:space="preserve">est obtain valid consents </w:t>
      </w:r>
      <w:r w:rsidRPr="6195F4E2" w:rsidR="71543C12">
        <w:rPr>
          <w:rFonts w:ascii="Arial Nova" w:hAnsi="Arial Nova" w:eastAsia="Arial Nova" w:cs="Arial Nova"/>
          <w:sz w:val="22"/>
          <w:szCs w:val="22"/>
          <w:u w:val="none"/>
        </w:rPr>
        <w:t>challenges</w:t>
      </w:r>
      <w:r w:rsidRPr="6195F4E2" w:rsidR="6CF517FF">
        <w:rPr>
          <w:rFonts w:ascii="Arial Nova" w:hAnsi="Arial Nova" w:eastAsia="Arial Nova" w:cs="Arial Nova"/>
          <w:sz w:val="22"/>
          <w:szCs w:val="22"/>
          <w:u w:val="none"/>
        </w:rPr>
        <w:t xml:space="preserve"> </w:t>
      </w:r>
      <w:r w:rsidRPr="6195F4E2" w:rsidR="4574202B">
        <w:rPr>
          <w:rFonts w:ascii="Arial Nova" w:hAnsi="Arial Nova" w:eastAsia="Arial Nova" w:cs="Arial Nova"/>
          <w:sz w:val="22"/>
          <w:szCs w:val="22"/>
          <w:u w:val="none"/>
        </w:rPr>
        <w:t>discrimination</w:t>
      </w:r>
      <w:r w:rsidRPr="6195F4E2" w:rsidR="42F2B5F4">
        <w:rPr>
          <w:rFonts w:ascii="Arial Nova" w:hAnsi="Arial Nova" w:eastAsia="Arial Nova" w:cs="Arial Nova"/>
          <w:sz w:val="22"/>
          <w:szCs w:val="22"/>
          <w:u w:val="none"/>
        </w:rPr>
        <w:t>. Regulation requires providers to work within the (</w:t>
      </w:r>
      <w:r w:rsidRPr="6195F4E2" w:rsidR="476BC276">
        <w:rPr>
          <w:rFonts w:ascii="Arial Nova" w:hAnsi="Arial Nova" w:eastAsia="Arial Nova" w:cs="Arial Nova"/>
          <w:sz w:val="22"/>
          <w:szCs w:val="22"/>
          <w:u w:val="none"/>
        </w:rPr>
        <w:t>MCA,</w:t>
      </w:r>
      <w:r w:rsidRPr="6195F4E2" w:rsidR="7D83189C">
        <w:rPr>
          <w:rFonts w:ascii="Arial Nova" w:hAnsi="Arial Nova" w:eastAsia="Arial Nova" w:cs="Arial Nova"/>
          <w:sz w:val="22"/>
          <w:szCs w:val="22"/>
          <w:u w:val="none"/>
        </w:rPr>
        <w:t xml:space="preserve"> 2025), consult those close to the person where </w:t>
      </w:r>
      <w:r w:rsidRPr="6195F4E2" w:rsidR="7D83189C">
        <w:rPr>
          <w:rFonts w:ascii="Arial Nova" w:hAnsi="Arial Nova" w:eastAsia="Arial Nova" w:cs="Arial Nova"/>
          <w:sz w:val="22"/>
          <w:szCs w:val="22"/>
          <w:u w:val="none"/>
        </w:rPr>
        <w:t>approp</w:t>
      </w:r>
      <w:r w:rsidRPr="6195F4E2" w:rsidR="7C614EF8">
        <w:rPr>
          <w:rFonts w:ascii="Arial Nova" w:hAnsi="Arial Nova" w:eastAsia="Arial Nova" w:cs="Arial Nova"/>
          <w:sz w:val="22"/>
          <w:szCs w:val="22"/>
          <w:u w:val="none"/>
        </w:rPr>
        <w:t>riate</w:t>
      </w:r>
      <w:r w:rsidRPr="6195F4E2" w:rsidR="7C614EF8">
        <w:rPr>
          <w:rFonts w:ascii="Arial Nova" w:hAnsi="Arial Nova" w:eastAsia="Arial Nova" w:cs="Arial Nova"/>
          <w:sz w:val="22"/>
          <w:szCs w:val="22"/>
          <w:u w:val="none"/>
        </w:rPr>
        <w:t xml:space="preserve">, and </w:t>
      </w:r>
      <w:r w:rsidRPr="6195F4E2" w:rsidR="178A8FC0">
        <w:rPr>
          <w:rFonts w:ascii="Arial Nova" w:hAnsi="Arial Nova" w:eastAsia="Arial Nova" w:cs="Arial Nova"/>
          <w:sz w:val="22"/>
          <w:szCs w:val="22"/>
          <w:u w:val="none"/>
        </w:rPr>
        <w:t>decision</w:t>
      </w:r>
      <w:r w:rsidRPr="6195F4E2" w:rsidR="7C614EF8">
        <w:rPr>
          <w:rFonts w:ascii="Arial Nova" w:hAnsi="Arial Nova" w:eastAsia="Arial Nova" w:cs="Arial Nova"/>
          <w:sz w:val="22"/>
          <w:szCs w:val="22"/>
          <w:u w:val="none"/>
        </w:rPr>
        <w:t xml:space="preserve"> were made by </w:t>
      </w:r>
      <w:r w:rsidRPr="6195F4E2" w:rsidR="3AD0B3D4">
        <w:rPr>
          <w:rFonts w:ascii="Arial Nova" w:hAnsi="Arial Nova" w:eastAsia="Arial Nova" w:cs="Arial Nova"/>
          <w:sz w:val="22"/>
          <w:szCs w:val="22"/>
          <w:u w:val="none"/>
        </w:rPr>
        <w:t>whose</w:t>
      </w:r>
      <w:r w:rsidRPr="6195F4E2" w:rsidR="7C614EF8">
        <w:rPr>
          <w:rFonts w:ascii="Arial Nova" w:hAnsi="Arial Nova" w:eastAsia="Arial Nova" w:cs="Arial Nova"/>
          <w:sz w:val="22"/>
          <w:szCs w:val="22"/>
          <w:u w:val="none"/>
        </w:rPr>
        <w:t xml:space="preserve"> with legal authorities</w:t>
      </w:r>
      <w:r w:rsidRPr="6195F4E2" w:rsidR="6B2E70B0">
        <w:rPr>
          <w:rFonts w:ascii="Arial Nova" w:hAnsi="Arial Nova" w:eastAsia="Arial Nova" w:cs="Arial Nova"/>
          <w:sz w:val="22"/>
          <w:szCs w:val="22"/>
          <w:u w:val="none"/>
        </w:rPr>
        <w:t xml:space="preserve">, reasonable adjustments are </w:t>
      </w:r>
      <w:r w:rsidRPr="6195F4E2" w:rsidR="6B2E70B0">
        <w:rPr>
          <w:rFonts w:ascii="Arial Nova" w:hAnsi="Arial Nova" w:eastAsia="Arial Nova" w:cs="Arial Nova"/>
          <w:sz w:val="22"/>
          <w:szCs w:val="22"/>
          <w:u w:val="none"/>
        </w:rPr>
        <w:t>required</w:t>
      </w:r>
      <w:r w:rsidRPr="6195F4E2" w:rsidR="6B2E70B0">
        <w:rPr>
          <w:rFonts w:ascii="Arial Nova" w:hAnsi="Arial Nova" w:eastAsia="Arial Nova" w:cs="Arial Nova"/>
          <w:sz w:val="22"/>
          <w:szCs w:val="22"/>
          <w:u w:val="none"/>
        </w:rPr>
        <w:t xml:space="preserve"> for supportive understanding</w:t>
      </w:r>
      <w:r w:rsidRPr="6195F4E2" w:rsidR="02543B19">
        <w:rPr>
          <w:rFonts w:ascii="Arial Nova" w:hAnsi="Arial Nova" w:eastAsia="Arial Nova" w:cs="Arial Nova"/>
          <w:sz w:val="22"/>
          <w:szCs w:val="22"/>
          <w:u w:val="none"/>
        </w:rPr>
        <w:t xml:space="preserve"> (Morgan et al., 2006).</w:t>
      </w:r>
    </w:p>
    <w:p w:rsidR="6A8466A9" w:rsidP="31C3D80D" w:rsidRDefault="6A8466A9" w14:paraId="2392BE66" w14:textId="6FEC322A">
      <w:pPr>
        <w:pStyle w:val="Normal"/>
        <w:suppressLineNumbers w:val="0"/>
        <w:bidi w:val="0"/>
        <w:spacing w:before="0" w:beforeAutospacing="off" w:after="160" w:afterAutospacing="off" w:line="360" w:lineRule="auto"/>
        <w:ind w:left="0" w:right="0"/>
        <w:jc w:val="left"/>
        <w:rPr>
          <w:rFonts w:ascii="Arial Nova" w:hAnsi="Arial Nova" w:eastAsia="Arial Nova" w:cs="Arial Nova"/>
          <w:sz w:val="22"/>
          <w:szCs w:val="22"/>
          <w:u w:val="single"/>
        </w:rPr>
      </w:pPr>
      <w:r w:rsidRPr="31C3D80D" w:rsidR="6A8466A9">
        <w:rPr>
          <w:rFonts w:ascii="Arial Nova" w:hAnsi="Arial Nova" w:eastAsia="Arial Nova" w:cs="Arial Nova"/>
          <w:sz w:val="22"/>
          <w:szCs w:val="22"/>
          <w:u w:val="single"/>
        </w:rPr>
        <w:t>Strengths and Area of Improvement:</w:t>
      </w:r>
    </w:p>
    <w:p w:rsidR="5B5B3749" w:rsidP="31C3D80D" w:rsidRDefault="5B5B3749" w14:paraId="6D74E6A4" w14:textId="7249A8E0">
      <w:pPr>
        <w:pStyle w:val="Normal"/>
        <w:suppressLineNumbers w:val="0"/>
        <w:bidi w:val="0"/>
        <w:spacing w:before="0" w:beforeAutospacing="off" w:after="160" w:afterAutospacing="off" w:line="360" w:lineRule="auto"/>
        <w:ind w:left="0" w:right="0"/>
        <w:jc w:val="left"/>
        <w:rPr>
          <w:rFonts w:ascii="Arial Nova" w:hAnsi="Arial Nova" w:eastAsia="Arial Nova" w:cs="Arial Nova"/>
          <w:sz w:val="22"/>
          <w:szCs w:val="22"/>
          <w:u w:val="none"/>
        </w:rPr>
      </w:pPr>
      <w:r w:rsidRPr="31C3D80D" w:rsidR="3310301F">
        <w:rPr>
          <w:rFonts w:ascii="Arial Nova" w:hAnsi="Arial Nova" w:eastAsia="Arial Nova" w:cs="Arial Nova"/>
          <w:sz w:val="22"/>
          <w:szCs w:val="22"/>
          <w:u w:val="none"/>
        </w:rPr>
        <w:t xml:space="preserve"> According to Vygotsky’s (1978)</w:t>
      </w:r>
      <w:r w:rsidRPr="31C3D80D" w:rsidR="5232A091">
        <w:rPr>
          <w:rFonts w:ascii="Arial Nova" w:hAnsi="Arial Nova" w:eastAsia="Arial Nova" w:cs="Arial Nova"/>
          <w:sz w:val="22"/>
          <w:szCs w:val="22"/>
          <w:u w:val="none"/>
        </w:rPr>
        <w:t xml:space="preserve"> </w:t>
      </w:r>
      <w:r w:rsidRPr="31C3D80D" w:rsidR="34B4B296">
        <w:rPr>
          <w:rFonts w:ascii="Arial Nova" w:hAnsi="Arial Nova" w:eastAsia="Arial Nova" w:cs="Arial Nova"/>
          <w:sz w:val="22"/>
          <w:szCs w:val="22"/>
          <w:u w:val="none"/>
        </w:rPr>
        <w:t>I excel tailoring my communication to fit the users' needs. Whether a user</w:t>
      </w:r>
      <w:r w:rsidRPr="31C3D80D" w:rsidR="7A17EC09">
        <w:rPr>
          <w:rFonts w:ascii="Arial Nova" w:hAnsi="Arial Nova" w:eastAsia="Arial Nova" w:cs="Arial Nova"/>
          <w:sz w:val="22"/>
          <w:szCs w:val="22"/>
          <w:u w:val="none"/>
        </w:rPr>
        <w:t xml:space="preserve"> </w:t>
      </w:r>
      <w:r w:rsidRPr="31C3D80D" w:rsidR="324E1302">
        <w:rPr>
          <w:rFonts w:ascii="Arial Nova" w:hAnsi="Arial Nova" w:eastAsia="Arial Nova" w:cs="Arial Nova"/>
          <w:sz w:val="22"/>
          <w:szCs w:val="22"/>
          <w:u w:val="none"/>
        </w:rPr>
        <w:t>requires</w:t>
      </w:r>
      <w:r w:rsidRPr="31C3D80D" w:rsidR="7A17EC09">
        <w:rPr>
          <w:rFonts w:ascii="Arial Nova" w:hAnsi="Arial Nova" w:eastAsia="Arial Nova" w:cs="Arial Nova"/>
          <w:sz w:val="22"/>
          <w:szCs w:val="22"/>
          <w:u w:val="none"/>
        </w:rPr>
        <w:t xml:space="preserve"> concise to the point answer</w:t>
      </w:r>
      <w:r w:rsidRPr="31C3D80D" w:rsidR="7537ED79">
        <w:rPr>
          <w:rFonts w:ascii="Arial Nova" w:hAnsi="Arial Nova" w:eastAsia="Arial Nova" w:cs="Arial Nova"/>
          <w:sz w:val="22"/>
          <w:szCs w:val="22"/>
          <w:u w:val="none"/>
        </w:rPr>
        <w:t xml:space="preserve">, more </w:t>
      </w:r>
      <w:r w:rsidRPr="31C3D80D" w:rsidR="1E188149">
        <w:rPr>
          <w:rFonts w:ascii="Arial Nova" w:hAnsi="Arial Nova" w:eastAsia="Arial Nova" w:cs="Arial Nova"/>
          <w:sz w:val="22"/>
          <w:szCs w:val="22"/>
          <w:u w:val="none"/>
        </w:rPr>
        <w:t>detailed</w:t>
      </w:r>
      <w:r w:rsidRPr="31C3D80D" w:rsidR="7537ED79">
        <w:rPr>
          <w:rFonts w:ascii="Arial Nova" w:hAnsi="Arial Nova" w:eastAsia="Arial Nova" w:cs="Arial Nova"/>
          <w:sz w:val="22"/>
          <w:szCs w:val="22"/>
          <w:u w:val="none"/>
        </w:rPr>
        <w:t xml:space="preserve"> conversation tone, </w:t>
      </w:r>
      <w:r w:rsidRPr="31C3D80D" w:rsidR="7537ED79">
        <w:rPr>
          <w:rFonts w:ascii="Arial Nova" w:hAnsi="Arial Nova" w:eastAsia="Arial Nova" w:cs="Arial Nova"/>
          <w:sz w:val="22"/>
          <w:szCs w:val="22"/>
          <w:u w:val="none"/>
        </w:rPr>
        <w:t>i</w:t>
      </w:r>
      <w:r w:rsidRPr="31C3D80D" w:rsidR="7537ED79">
        <w:rPr>
          <w:rFonts w:ascii="Arial Nova" w:hAnsi="Arial Nova" w:eastAsia="Arial Nova" w:cs="Arial Nova"/>
          <w:sz w:val="22"/>
          <w:szCs w:val="22"/>
          <w:u w:val="none"/>
        </w:rPr>
        <w:t xml:space="preserve"> adjust my language style or delivery of speech. </w:t>
      </w:r>
      <w:r w:rsidRPr="31C3D80D" w:rsidR="63173720">
        <w:rPr>
          <w:rFonts w:ascii="Arial Nova" w:hAnsi="Arial Nova" w:eastAsia="Arial Nova" w:cs="Arial Nova"/>
          <w:sz w:val="22"/>
          <w:szCs w:val="22"/>
          <w:u w:val="none"/>
        </w:rPr>
        <w:t>T</w:t>
      </w:r>
      <w:r w:rsidRPr="31C3D80D" w:rsidR="7537ED79">
        <w:rPr>
          <w:rFonts w:ascii="Arial Nova" w:hAnsi="Arial Nova" w:eastAsia="Arial Nova" w:cs="Arial Nova"/>
          <w:sz w:val="22"/>
          <w:szCs w:val="22"/>
          <w:u w:val="none"/>
        </w:rPr>
        <w:t>his</w:t>
      </w:r>
      <w:r w:rsidRPr="31C3D80D" w:rsidR="63173720">
        <w:rPr>
          <w:rFonts w:ascii="Arial Nova" w:hAnsi="Arial Nova" w:eastAsia="Arial Nova" w:cs="Arial Nova"/>
          <w:sz w:val="22"/>
          <w:szCs w:val="22"/>
          <w:u w:val="none"/>
        </w:rPr>
        <w:t xml:space="preserve"> helps me </w:t>
      </w:r>
      <w:r w:rsidRPr="31C3D80D" w:rsidR="63173720">
        <w:rPr>
          <w:rFonts w:ascii="Arial Nova" w:hAnsi="Arial Nova" w:eastAsia="Arial Nova" w:cs="Arial Nova"/>
          <w:sz w:val="22"/>
          <w:szCs w:val="22"/>
          <w:u w:val="none"/>
        </w:rPr>
        <w:t>maintain</w:t>
      </w:r>
      <w:r w:rsidRPr="31C3D80D" w:rsidR="63173720">
        <w:rPr>
          <w:rFonts w:ascii="Arial Nova" w:hAnsi="Arial Nova" w:eastAsia="Arial Nova" w:cs="Arial Nova"/>
          <w:sz w:val="22"/>
          <w:szCs w:val="22"/>
          <w:u w:val="none"/>
        </w:rPr>
        <w:t xml:space="preserve"> clarity or coherence in conversations</w:t>
      </w:r>
      <w:r w:rsidRPr="31C3D80D" w:rsidR="02EE410E">
        <w:rPr>
          <w:rFonts w:ascii="Arial Nova" w:hAnsi="Arial Nova" w:eastAsia="Arial Nova" w:cs="Arial Nova"/>
          <w:sz w:val="22"/>
          <w:szCs w:val="22"/>
          <w:u w:val="none"/>
        </w:rPr>
        <w:t>.</w:t>
      </w:r>
      <w:r w:rsidRPr="31C3D80D" w:rsidR="35E63EDB">
        <w:rPr>
          <w:rFonts w:ascii="Arial Nova" w:hAnsi="Arial Nova" w:eastAsia="Arial Nova" w:cs="Arial Nova"/>
          <w:sz w:val="22"/>
          <w:szCs w:val="22"/>
          <w:u w:val="none"/>
        </w:rPr>
        <w:t xml:space="preserve"> I can offer multiple creative </w:t>
      </w:r>
      <w:r w:rsidRPr="31C3D80D" w:rsidR="40EFB152">
        <w:rPr>
          <w:rFonts w:ascii="Arial Nova" w:hAnsi="Arial Nova" w:eastAsia="Arial Nova" w:cs="Arial Nova"/>
          <w:sz w:val="22"/>
          <w:szCs w:val="22"/>
          <w:u w:val="none"/>
        </w:rPr>
        <w:t>solutions</w:t>
      </w:r>
      <w:r w:rsidRPr="31C3D80D" w:rsidR="35E63EDB">
        <w:rPr>
          <w:rFonts w:ascii="Arial Nova" w:hAnsi="Arial Nova" w:eastAsia="Arial Nova" w:cs="Arial Nova"/>
          <w:sz w:val="22"/>
          <w:szCs w:val="22"/>
          <w:u w:val="none"/>
        </w:rPr>
        <w:t xml:space="preserve"> by exploring multiple approaches to our </w:t>
      </w:r>
      <w:r w:rsidRPr="31C3D80D" w:rsidR="4339BAD1">
        <w:rPr>
          <w:rFonts w:ascii="Arial Nova" w:hAnsi="Arial Nova" w:eastAsia="Arial Nova" w:cs="Arial Nova"/>
          <w:sz w:val="22"/>
          <w:szCs w:val="22"/>
          <w:u w:val="none"/>
        </w:rPr>
        <w:t>user problems</w:t>
      </w:r>
      <w:r w:rsidRPr="31C3D80D" w:rsidR="0AC03BDF">
        <w:rPr>
          <w:rFonts w:ascii="Arial Nova" w:hAnsi="Arial Nova" w:eastAsia="Arial Nova" w:cs="Arial Nova"/>
          <w:sz w:val="22"/>
          <w:szCs w:val="22"/>
          <w:u w:val="none"/>
        </w:rPr>
        <w:t>. Whether</w:t>
      </w:r>
      <w:r w:rsidRPr="31C3D80D" w:rsidR="4339BAD1">
        <w:rPr>
          <w:rFonts w:ascii="Arial Nova" w:hAnsi="Arial Nova" w:eastAsia="Arial Nova" w:cs="Arial Nova"/>
          <w:sz w:val="22"/>
          <w:szCs w:val="22"/>
          <w:u w:val="none"/>
        </w:rPr>
        <w:t xml:space="preserve"> in writing and coding, the idea came from </w:t>
      </w:r>
      <w:r w:rsidRPr="31C3D80D" w:rsidR="64474784">
        <w:rPr>
          <w:rFonts w:ascii="Arial Nova" w:hAnsi="Arial Nova" w:eastAsia="Arial Nova" w:cs="Arial Nova"/>
          <w:sz w:val="22"/>
          <w:szCs w:val="22"/>
          <w:u w:val="none"/>
        </w:rPr>
        <w:t>the concept</w:t>
      </w:r>
      <w:r w:rsidRPr="31C3D80D" w:rsidR="392DB25B">
        <w:rPr>
          <w:rFonts w:ascii="Arial Nova" w:hAnsi="Arial Nova" w:eastAsia="Arial Nova" w:cs="Arial Nova"/>
          <w:sz w:val="22"/>
          <w:szCs w:val="22"/>
          <w:u w:val="none"/>
        </w:rPr>
        <w:t xml:space="preserve"> of divergent thinking.</w:t>
      </w:r>
      <w:r w:rsidRPr="31C3D80D" w:rsidR="22AEAEAB">
        <w:rPr>
          <w:rFonts w:ascii="Arial Nova" w:hAnsi="Arial Nova" w:eastAsia="Arial Nova" w:cs="Arial Nova"/>
          <w:sz w:val="22"/>
          <w:szCs w:val="22"/>
          <w:u w:val="none"/>
        </w:rPr>
        <w:t xml:space="preserve"> Contact retention is my weakness because </w:t>
      </w:r>
      <w:r w:rsidRPr="31C3D80D" w:rsidR="22AEAEAB">
        <w:rPr>
          <w:rFonts w:ascii="Arial Nova" w:hAnsi="Arial Nova" w:eastAsia="Arial Nova" w:cs="Arial Nova"/>
          <w:sz w:val="22"/>
          <w:szCs w:val="22"/>
          <w:u w:val="none"/>
        </w:rPr>
        <w:t>i</w:t>
      </w:r>
      <w:r w:rsidRPr="31C3D80D" w:rsidR="22AEAEAB">
        <w:rPr>
          <w:rFonts w:ascii="Arial Nova" w:hAnsi="Arial Nova" w:eastAsia="Arial Nova" w:cs="Arial Nova"/>
          <w:sz w:val="22"/>
          <w:szCs w:val="22"/>
          <w:u w:val="none"/>
        </w:rPr>
        <w:t xml:space="preserve"> can struggle with recalling past incidents</w:t>
      </w:r>
      <w:r w:rsidRPr="31C3D80D" w:rsidR="319D881A">
        <w:rPr>
          <w:rFonts w:ascii="Arial Nova" w:hAnsi="Arial Nova" w:eastAsia="Arial Nova" w:cs="Arial Nova"/>
          <w:sz w:val="22"/>
          <w:szCs w:val="22"/>
          <w:u w:val="none"/>
        </w:rPr>
        <w:t xml:space="preserve"> which lead to disjoint conversations. This challenge touche</w:t>
      </w:r>
      <w:r w:rsidRPr="31C3D80D" w:rsidR="1B5564DC">
        <w:rPr>
          <w:rFonts w:ascii="Arial Nova" w:hAnsi="Arial Nova" w:eastAsia="Arial Nova" w:cs="Arial Nova"/>
          <w:sz w:val="22"/>
          <w:szCs w:val="22"/>
          <w:u w:val="none"/>
        </w:rPr>
        <w:t xml:space="preserve">s on cognitive </w:t>
      </w:r>
      <w:r w:rsidRPr="31C3D80D" w:rsidR="4EF1ECCB">
        <w:rPr>
          <w:rFonts w:ascii="Arial Nova" w:hAnsi="Arial Nova" w:eastAsia="Arial Nova" w:cs="Arial Nova"/>
          <w:sz w:val="22"/>
          <w:szCs w:val="22"/>
          <w:u w:val="none"/>
        </w:rPr>
        <w:t>schemata</w:t>
      </w:r>
      <w:r w:rsidRPr="31C3D80D" w:rsidR="1B5564DC">
        <w:rPr>
          <w:rFonts w:ascii="Arial Nova" w:hAnsi="Arial Nova" w:eastAsia="Arial Nova" w:cs="Arial Nova"/>
          <w:sz w:val="22"/>
          <w:szCs w:val="22"/>
          <w:u w:val="none"/>
        </w:rPr>
        <w:t xml:space="preserve">. There </w:t>
      </w:r>
      <w:r w:rsidRPr="31C3D80D" w:rsidR="558E21F6">
        <w:rPr>
          <w:rFonts w:ascii="Arial Nova" w:hAnsi="Arial Nova" w:eastAsia="Arial Nova" w:cs="Arial Nova"/>
          <w:sz w:val="22"/>
          <w:szCs w:val="22"/>
          <w:u w:val="none"/>
        </w:rPr>
        <w:t>is</w:t>
      </w:r>
      <w:r w:rsidRPr="31C3D80D" w:rsidR="1B5564DC">
        <w:rPr>
          <w:rFonts w:ascii="Arial Nova" w:hAnsi="Arial Nova" w:eastAsia="Arial Nova" w:cs="Arial Nova"/>
          <w:sz w:val="22"/>
          <w:szCs w:val="22"/>
          <w:u w:val="none"/>
        </w:rPr>
        <w:t xml:space="preserve"> </w:t>
      </w:r>
      <w:r w:rsidRPr="31C3D80D" w:rsidR="1DA51D2C">
        <w:rPr>
          <w:rFonts w:ascii="Arial Nova" w:hAnsi="Arial Nova" w:eastAsia="Arial Nova" w:cs="Arial Nova"/>
          <w:sz w:val="22"/>
          <w:szCs w:val="22"/>
          <w:u w:val="none"/>
        </w:rPr>
        <w:t>limitation</w:t>
      </w:r>
      <w:r w:rsidRPr="31C3D80D" w:rsidR="1B5564DC">
        <w:rPr>
          <w:rFonts w:ascii="Arial Nova" w:hAnsi="Arial Nova" w:eastAsia="Arial Nova" w:cs="Arial Nova"/>
          <w:sz w:val="22"/>
          <w:szCs w:val="22"/>
          <w:u w:val="none"/>
        </w:rPr>
        <w:t xml:space="preserve"> for identity sub</w:t>
      </w:r>
      <w:r w:rsidRPr="31C3D80D" w:rsidR="1D5BF2FB">
        <w:rPr>
          <w:rFonts w:ascii="Arial Nova" w:hAnsi="Arial Nova" w:eastAsia="Arial Nova" w:cs="Arial Nova"/>
          <w:sz w:val="22"/>
          <w:szCs w:val="22"/>
          <w:u w:val="none"/>
        </w:rPr>
        <w:t>tle emotional cues. This i</w:t>
      </w:r>
      <w:r w:rsidRPr="31C3D80D" w:rsidR="3EA8F588">
        <w:rPr>
          <w:rFonts w:ascii="Arial Nova" w:hAnsi="Arial Nova" w:eastAsia="Arial Nova" w:cs="Arial Nova"/>
          <w:sz w:val="22"/>
          <w:szCs w:val="22"/>
          <w:u w:val="none"/>
        </w:rPr>
        <w:t xml:space="preserve">s the emotional intelligence framework, which </w:t>
      </w:r>
      <w:r w:rsidRPr="31C3D80D" w:rsidR="1CC5DCAE">
        <w:rPr>
          <w:rFonts w:ascii="Arial Nova" w:hAnsi="Arial Nova" w:eastAsia="Arial Nova" w:cs="Arial Nova"/>
          <w:sz w:val="22"/>
          <w:szCs w:val="22"/>
          <w:u w:val="none"/>
        </w:rPr>
        <w:t>helps us</w:t>
      </w:r>
      <w:r w:rsidRPr="31C3D80D" w:rsidR="3EA8F588">
        <w:rPr>
          <w:rFonts w:ascii="Arial Nova" w:hAnsi="Arial Nova" w:eastAsia="Arial Nova" w:cs="Arial Nova"/>
          <w:sz w:val="22"/>
          <w:szCs w:val="22"/>
          <w:u w:val="none"/>
        </w:rPr>
        <w:t xml:space="preserve"> </w:t>
      </w:r>
      <w:r w:rsidRPr="31C3D80D" w:rsidR="757BEDBF">
        <w:rPr>
          <w:rFonts w:ascii="Arial Nova" w:hAnsi="Arial Nova" w:eastAsia="Arial Nova" w:cs="Arial Nova"/>
          <w:sz w:val="22"/>
          <w:szCs w:val="22"/>
          <w:u w:val="none"/>
        </w:rPr>
        <w:t>understand</w:t>
      </w:r>
      <w:r w:rsidRPr="31C3D80D" w:rsidR="3EA8F588">
        <w:rPr>
          <w:rFonts w:ascii="Arial Nova" w:hAnsi="Arial Nova" w:eastAsia="Arial Nova" w:cs="Arial Nova"/>
          <w:sz w:val="22"/>
          <w:szCs w:val="22"/>
          <w:u w:val="none"/>
        </w:rPr>
        <w:t xml:space="preserve"> each </w:t>
      </w:r>
      <w:r w:rsidRPr="31C3D80D" w:rsidR="1A0D2943">
        <w:rPr>
          <w:rFonts w:ascii="Arial Nova" w:hAnsi="Arial Nova" w:eastAsia="Arial Nova" w:cs="Arial Nova"/>
          <w:sz w:val="22"/>
          <w:szCs w:val="22"/>
          <w:u w:val="none"/>
        </w:rPr>
        <w:t>other's</w:t>
      </w:r>
      <w:r w:rsidRPr="31C3D80D" w:rsidR="3EA8F588">
        <w:rPr>
          <w:rFonts w:ascii="Arial Nova" w:hAnsi="Arial Nova" w:eastAsia="Arial Nova" w:cs="Arial Nova"/>
          <w:sz w:val="22"/>
          <w:szCs w:val="22"/>
          <w:u w:val="none"/>
        </w:rPr>
        <w:t xml:space="preserve"> </w:t>
      </w:r>
      <w:r w:rsidRPr="31C3D80D" w:rsidR="1E0727AD">
        <w:rPr>
          <w:rFonts w:ascii="Arial Nova" w:hAnsi="Arial Nova" w:eastAsia="Arial Nova" w:cs="Arial Nova"/>
          <w:sz w:val="22"/>
          <w:szCs w:val="22"/>
          <w:u w:val="none"/>
        </w:rPr>
        <w:t>emotions</w:t>
      </w:r>
      <w:r w:rsidRPr="31C3D80D" w:rsidR="3EA8F588">
        <w:rPr>
          <w:rFonts w:ascii="Arial Nova" w:hAnsi="Arial Nova" w:eastAsia="Arial Nova" w:cs="Arial Nova"/>
          <w:sz w:val="22"/>
          <w:szCs w:val="22"/>
          <w:u w:val="none"/>
        </w:rPr>
        <w:t xml:space="preserve"> easily. I can follo</w:t>
      </w:r>
      <w:r w:rsidRPr="31C3D80D" w:rsidR="631B39E9">
        <w:rPr>
          <w:rFonts w:ascii="Arial Nova" w:hAnsi="Arial Nova" w:eastAsia="Arial Nova" w:cs="Arial Nova"/>
          <w:sz w:val="22"/>
          <w:szCs w:val="22"/>
          <w:u w:val="none"/>
        </w:rPr>
        <w:t xml:space="preserve">w basic emotional </w:t>
      </w:r>
      <w:r w:rsidRPr="31C3D80D" w:rsidR="1AA7086B">
        <w:rPr>
          <w:rFonts w:ascii="Arial Nova" w:hAnsi="Arial Nova" w:eastAsia="Arial Nova" w:cs="Arial Nova"/>
          <w:sz w:val="22"/>
          <w:szCs w:val="22"/>
          <w:u w:val="none"/>
        </w:rPr>
        <w:t>patterns</w:t>
      </w:r>
      <w:r w:rsidRPr="31C3D80D" w:rsidR="631B39E9">
        <w:rPr>
          <w:rFonts w:ascii="Arial Nova" w:hAnsi="Arial Nova" w:eastAsia="Arial Nova" w:cs="Arial Nova"/>
          <w:sz w:val="22"/>
          <w:szCs w:val="22"/>
          <w:u w:val="none"/>
        </w:rPr>
        <w:t xml:space="preserve"> but sometimes </w:t>
      </w:r>
      <w:r w:rsidRPr="31C3D80D" w:rsidR="631B39E9">
        <w:rPr>
          <w:rFonts w:ascii="Arial Nova" w:hAnsi="Arial Nova" w:eastAsia="Arial Nova" w:cs="Arial Nova"/>
          <w:sz w:val="22"/>
          <w:szCs w:val="22"/>
          <w:u w:val="none"/>
        </w:rPr>
        <w:t>i</w:t>
      </w:r>
      <w:r w:rsidRPr="31C3D80D" w:rsidR="631B39E9">
        <w:rPr>
          <w:rFonts w:ascii="Arial Nova" w:hAnsi="Arial Nova" w:eastAsia="Arial Nova" w:cs="Arial Nova"/>
          <w:sz w:val="22"/>
          <w:szCs w:val="22"/>
          <w:u w:val="none"/>
        </w:rPr>
        <w:t xml:space="preserve"> struggle with fully </w:t>
      </w:r>
      <w:r w:rsidRPr="31C3D80D" w:rsidR="796A440F">
        <w:rPr>
          <w:rFonts w:ascii="Arial Nova" w:hAnsi="Arial Nova" w:eastAsia="Arial Nova" w:cs="Arial Nova"/>
          <w:sz w:val="22"/>
          <w:szCs w:val="22"/>
          <w:u w:val="none"/>
        </w:rPr>
        <w:t>understanding</w:t>
      </w:r>
      <w:r w:rsidRPr="31C3D80D" w:rsidR="631B39E9">
        <w:rPr>
          <w:rFonts w:ascii="Arial Nova" w:hAnsi="Arial Nova" w:eastAsia="Arial Nova" w:cs="Arial Nova"/>
          <w:sz w:val="22"/>
          <w:szCs w:val="22"/>
          <w:u w:val="none"/>
        </w:rPr>
        <w:t xml:space="preserve"> complex emotional</w:t>
      </w:r>
      <w:r w:rsidRPr="31C3D80D" w:rsidR="59E77592">
        <w:rPr>
          <w:rFonts w:ascii="Arial Nova" w:hAnsi="Arial Nova" w:eastAsia="Arial Nova" w:cs="Arial Nova"/>
          <w:sz w:val="22"/>
          <w:szCs w:val="22"/>
          <w:u w:val="none"/>
        </w:rPr>
        <w:t xml:space="preserve"> </w:t>
      </w:r>
      <w:r w:rsidRPr="31C3D80D" w:rsidR="631B39E9">
        <w:rPr>
          <w:rFonts w:ascii="Arial Nova" w:hAnsi="Arial Nova" w:eastAsia="Arial Nova" w:cs="Arial Nova"/>
          <w:sz w:val="22"/>
          <w:szCs w:val="22"/>
          <w:u w:val="none"/>
        </w:rPr>
        <w:t>state.</w:t>
      </w:r>
      <w:r w:rsidRPr="31C3D80D" w:rsidR="1D76EF21">
        <w:rPr>
          <w:rFonts w:ascii="Arial Nova" w:hAnsi="Arial Nova" w:eastAsia="Arial Nova" w:cs="Arial Nova"/>
          <w:sz w:val="22"/>
          <w:szCs w:val="22"/>
          <w:u w:val="none"/>
        </w:rPr>
        <w:t xml:space="preserve"> Sometimes </w:t>
      </w:r>
      <w:r w:rsidRPr="31C3D80D" w:rsidR="1D76EF21">
        <w:rPr>
          <w:rFonts w:ascii="Arial Nova" w:hAnsi="Arial Nova" w:eastAsia="Arial Nova" w:cs="Arial Nova"/>
          <w:sz w:val="22"/>
          <w:szCs w:val="22"/>
          <w:u w:val="none"/>
        </w:rPr>
        <w:t>i</w:t>
      </w:r>
      <w:r w:rsidRPr="31C3D80D" w:rsidR="1D76EF21">
        <w:rPr>
          <w:rFonts w:ascii="Arial Nova" w:hAnsi="Arial Nova" w:eastAsia="Arial Nova" w:cs="Arial Nova"/>
          <w:sz w:val="22"/>
          <w:szCs w:val="22"/>
          <w:u w:val="none"/>
        </w:rPr>
        <w:t xml:space="preserve"> may fall of providing up-to-date or </w:t>
      </w:r>
      <w:r w:rsidRPr="31C3D80D" w:rsidR="14F8B00A">
        <w:rPr>
          <w:rFonts w:ascii="Arial Nova" w:hAnsi="Arial Nova" w:eastAsia="Arial Nova" w:cs="Arial Nova"/>
          <w:sz w:val="22"/>
          <w:szCs w:val="22"/>
          <w:u w:val="none"/>
        </w:rPr>
        <w:t>in-depth</w:t>
      </w:r>
      <w:r w:rsidRPr="31C3D80D" w:rsidR="1D76EF21">
        <w:rPr>
          <w:rFonts w:ascii="Arial Nova" w:hAnsi="Arial Nova" w:eastAsia="Arial Nova" w:cs="Arial Nova"/>
          <w:sz w:val="22"/>
          <w:szCs w:val="22"/>
          <w:u w:val="none"/>
        </w:rPr>
        <w:t xml:space="preserve"> information on handling highly </w:t>
      </w:r>
      <w:r w:rsidRPr="31C3D80D" w:rsidR="42CE1759">
        <w:rPr>
          <w:rFonts w:ascii="Arial Nova" w:hAnsi="Arial Nova" w:eastAsia="Arial Nova" w:cs="Arial Nova"/>
          <w:sz w:val="22"/>
          <w:szCs w:val="22"/>
          <w:u w:val="none"/>
        </w:rPr>
        <w:t>specialize</w:t>
      </w:r>
      <w:r w:rsidRPr="31C3D80D" w:rsidR="4122FC69">
        <w:rPr>
          <w:rFonts w:ascii="Arial Nova" w:hAnsi="Arial Nova" w:eastAsia="Arial Nova" w:cs="Arial Nova"/>
          <w:sz w:val="22"/>
          <w:szCs w:val="22"/>
          <w:u w:val="none"/>
        </w:rPr>
        <w:t xml:space="preserve"> topics (</w:t>
      </w:r>
      <w:r w:rsidRPr="31C3D80D" w:rsidR="4D7891AC">
        <w:rPr>
          <w:rFonts w:ascii="Arial Nova" w:hAnsi="Arial Nova" w:eastAsia="Arial Nova" w:cs="Arial Nova"/>
          <w:sz w:val="22"/>
          <w:szCs w:val="22"/>
          <w:u w:val="none"/>
        </w:rPr>
        <w:t>Leninson</w:t>
      </w:r>
      <w:r w:rsidRPr="31C3D80D" w:rsidR="4D7891AC">
        <w:rPr>
          <w:rFonts w:ascii="Arial Nova" w:hAnsi="Arial Nova" w:eastAsia="Arial Nova" w:cs="Arial Nova"/>
          <w:sz w:val="22"/>
          <w:szCs w:val="22"/>
          <w:u w:val="none"/>
        </w:rPr>
        <w:t xml:space="preserve"> et al.</w:t>
      </w:r>
      <w:r w:rsidRPr="31C3D80D" w:rsidR="1E9345F7">
        <w:rPr>
          <w:rFonts w:ascii="Arial Nova" w:hAnsi="Arial Nova" w:eastAsia="Arial Nova" w:cs="Arial Nova"/>
          <w:sz w:val="22"/>
          <w:szCs w:val="22"/>
          <w:u w:val="none"/>
        </w:rPr>
        <w:t>,</w:t>
      </w:r>
      <w:r w:rsidRPr="31C3D80D" w:rsidR="1E9345F7">
        <w:rPr>
          <w:rFonts w:ascii="Arial Nova" w:hAnsi="Arial Nova" w:eastAsia="Arial Nova" w:cs="Arial Nova"/>
          <w:sz w:val="22"/>
          <w:szCs w:val="22"/>
          <w:u w:val="none"/>
        </w:rPr>
        <w:t xml:space="preserve"> 2013).</w:t>
      </w:r>
    </w:p>
    <w:p w:rsidR="5B5B3749" w:rsidP="31C3D80D" w:rsidRDefault="5B5B3749" w14:paraId="77FE96B6" w14:textId="494CDF53">
      <w:pPr>
        <w:pStyle w:val="Normal"/>
        <w:suppressLineNumbers w:val="0"/>
        <w:bidi w:val="0"/>
        <w:spacing w:before="0" w:beforeAutospacing="off" w:after="160" w:afterAutospacing="off" w:line="360" w:lineRule="auto"/>
        <w:ind w:left="0" w:right="0"/>
        <w:jc w:val="left"/>
        <w:rPr>
          <w:rFonts w:ascii="Arial Nova" w:hAnsi="Arial Nova" w:eastAsia="Arial Nova" w:cs="Arial Nova"/>
          <w:sz w:val="22"/>
          <w:szCs w:val="22"/>
          <w:u w:val="none"/>
        </w:rPr>
      </w:pPr>
      <w:r w:rsidRPr="6195F4E2" w:rsidR="57BD33AE">
        <w:rPr>
          <w:rFonts w:ascii="Arial Nova" w:hAnsi="Arial Nova" w:eastAsia="Arial Nova" w:cs="Arial Nova"/>
          <w:noProof w:val="0"/>
          <w:sz w:val="22"/>
          <w:szCs w:val="22"/>
          <w:lang w:val="en-US"/>
        </w:rPr>
        <w:t xml:space="preserve"> I reflected on an experience in a residential care setting where I supported an elderly woman living with early-stage dementia who became distressed during personal care. At first, I felt uncertain and worried about how to respect her wishes while still meeting her hygiene needs. Instead of rushing, I paused and tried to see the situation from her perspective. I spoke gently, </w:t>
      </w:r>
      <w:r w:rsidRPr="6195F4E2" w:rsidR="57BD33AE">
        <w:rPr>
          <w:rFonts w:ascii="Arial Nova" w:hAnsi="Arial Nova" w:eastAsia="Arial Nova" w:cs="Arial Nova"/>
          <w:noProof w:val="0"/>
          <w:sz w:val="22"/>
          <w:szCs w:val="22"/>
          <w:lang w:val="en-US"/>
        </w:rPr>
        <w:t>maintained</w:t>
      </w:r>
      <w:r w:rsidRPr="6195F4E2" w:rsidR="57BD33AE">
        <w:rPr>
          <w:rFonts w:ascii="Arial Nova" w:hAnsi="Arial Nova" w:eastAsia="Arial Nova" w:cs="Arial Nova"/>
          <w:noProof w:val="0"/>
          <w:sz w:val="22"/>
          <w:szCs w:val="22"/>
          <w:lang w:val="en-US"/>
        </w:rPr>
        <w:t xml:space="preserve"> eye </w:t>
      </w:r>
      <w:r w:rsidRPr="6195F4E2" w:rsidR="7801E97B">
        <w:rPr>
          <w:rFonts w:ascii="Arial Nova" w:hAnsi="Arial Nova" w:eastAsia="Arial Nova" w:cs="Arial Nova"/>
          <w:noProof w:val="0"/>
          <w:sz w:val="22"/>
          <w:szCs w:val="22"/>
          <w:lang w:val="en-US"/>
        </w:rPr>
        <w:t>c</w:t>
      </w:r>
      <w:r w:rsidRPr="6195F4E2" w:rsidR="179C2A4F">
        <w:rPr>
          <w:rFonts w:ascii="Arial Nova" w:hAnsi="Arial Nova" w:eastAsia="Arial Nova" w:cs="Arial Nova"/>
          <w:noProof w:val="0"/>
          <w:sz w:val="22"/>
          <w:szCs w:val="22"/>
          <w:lang w:val="en-US"/>
        </w:rPr>
        <w:t>ontact,</w:t>
      </w:r>
      <w:r w:rsidRPr="6195F4E2" w:rsidR="57BD33AE">
        <w:rPr>
          <w:rFonts w:ascii="Arial Nova" w:hAnsi="Arial Nova" w:eastAsia="Arial Nova" w:cs="Arial Nova"/>
          <w:noProof w:val="0"/>
          <w:sz w:val="22"/>
          <w:szCs w:val="22"/>
          <w:lang w:val="en-US"/>
        </w:rPr>
        <w:t xml:space="preserve"> and offered simple choices, such as asking which blouse she would like to wear. This </w:t>
      </w:r>
      <w:r w:rsidRPr="6195F4E2" w:rsidR="57BD33AE">
        <w:rPr>
          <w:rFonts w:ascii="Arial Nova" w:hAnsi="Arial Nova" w:eastAsia="Arial Nova" w:cs="Arial Nova"/>
          <w:noProof w:val="0"/>
          <w:sz w:val="22"/>
          <w:szCs w:val="22"/>
          <w:lang w:val="en-US"/>
        </w:rPr>
        <w:t>small change</w:t>
      </w:r>
      <w:r w:rsidRPr="6195F4E2" w:rsidR="57BD33AE">
        <w:rPr>
          <w:rFonts w:ascii="Arial Nova" w:hAnsi="Arial Nova" w:eastAsia="Arial Nova" w:cs="Arial Nova"/>
          <w:noProof w:val="0"/>
          <w:sz w:val="22"/>
          <w:szCs w:val="22"/>
          <w:lang w:val="en-US"/>
        </w:rPr>
        <w:t xml:space="preserve"> helped her feel more in control and reduced her anxiety, </w:t>
      </w:r>
      <w:r w:rsidRPr="6195F4E2" w:rsidR="57BD33AE">
        <w:rPr>
          <w:rFonts w:ascii="Arial Nova" w:hAnsi="Arial Nova" w:eastAsia="Arial Nova" w:cs="Arial Nova"/>
          <w:noProof w:val="0"/>
          <w:sz w:val="22"/>
          <w:szCs w:val="22"/>
          <w:lang w:val="en-US"/>
        </w:rPr>
        <w:t>demonstrating</w:t>
      </w:r>
      <w:r w:rsidRPr="6195F4E2" w:rsidR="57BD33AE">
        <w:rPr>
          <w:rFonts w:ascii="Arial Nova" w:hAnsi="Arial Nova" w:eastAsia="Arial Nova" w:cs="Arial Nova"/>
          <w:noProof w:val="0"/>
          <w:sz w:val="22"/>
          <w:szCs w:val="22"/>
          <w:lang w:val="en-US"/>
        </w:rPr>
        <w:t xml:space="preserve"> person-</w:t>
      </w:r>
      <w:r w:rsidRPr="6195F4E2" w:rsidR="3EBDCBE0">
        <w:rPr>
          <w:rFonts w:ascii="Arial Nova" w:hAnsi="Arial Nova" w:eastAsia="Arial Nova" w:cs="Arial Nova"/>
          <w:noProof w:val="0"/>
          <w:sz w:val="22"/>
          <w:szCs w:val="22"/>
          <w:lang w:val="en-US"/>
        </w:rPr>
        <w:t xml:space="preserve">centered </w:t>
      </w:r>
      <w:r w:rsidRPr="6195F4E2" w:rsidR="57BD33AE">
        <w:rPr>
          <w:rFonts w:ascii="Arial Nova" w:hAnsi="Arial Nova" w:eastAsia="Arial Nova" w:cs="Arial Nova"/>
          <w:noProof w:val="0"/>
          <w:sz w:val="22"/>
          <w:szCs w:val="22"/>
          <w:lang w:val="en-US"/>
        </w:rPr>
        <w:t>care by valuing her dignity and independence (Tomaselli et al., 202</w:t>
      </w:r>
      <w:r w:rsidRPr="6195F4E2" w:rsidR="3EDE98D5">
        <w:rPr>
          <w:rFonts w:ascii="Arial Nova" w:hAnsi="Arial Nova" w:eastAsia="Arial Nova" w:cs="Arial Nova"/>
          <w:noProof w:val="0"/>
          <w:sz w:val="22"/>
          <w:szCs w:val="22"/>
          <w:lang w:val="en-US"/>
        </w:rPr>
        <w:t>2</w:t>
      </w:r>
      <w:r w:rsidRPr="6195F4E2" w:rsidR="57BD33AE">
        <w:rPr>
          <w:rFonts w:ascii="Arial Nova" w:hAnsi="Arial Nova" w:eastAsia="Arial Nova" w:cs="Arial Nova"/>
          <w:noProof w:val="0"/>
          <w:sz w:val="22"/>
          <w:szCs w:val="22"/>
          <w:lang w:val="en-US"/>
        </w:rPr>
        <w:t xml:space="preserve">). I also updated my colleagues and recorded her preferences so that everyone could approach her care consistently, which reflected effective partnership working (World Health Organization, 2016). Ethically, I had to balance her right to refuse with my duty of care, ensuring my actions were respectful and in her best interests </w:t>
      </w:r>
      <w:r w:rsidRPr="6195F4E2" w:rsidR="26D09A23">
        <w:rPr>
          <w:rFonts w:ascii="Arial Nova" w:hAnsi="Arial Nova" w:eastAsia="Arial Nova" w:cs="Arial Nova"/>
          <w:noProof w:val="0"/>
          <w:sz w:val="22"/>
          <w:szCs w:val="22"/>
          <w:lang w:val="en-US"/>
        </w:rPr>
        <w:t xml:space="preserve">(Bell </w:t>
      </w:r>
      <w:r w:rsidRPr="6195F4E2" w:rsidR="57BD33AE">
        <w:rPr>
          <w:rFonts w:ascii="Arial Nova" w:hAnsi="Arial Nova" w:eastAsia="Arial Nova" w:cs="Arial Nova"/>
          <w:noProof w:val="0"/>
          <w:sz w:val="22"/>
          <w:szCs w:val="22"/>
          <w:lang w:val="en-US"/>
        </w:rPr>
        <w:t>and Hafford-</w:t>
      </w:r>
      <w:r w:rsidRPr="6195F4E2" w:rsidR="534F6595">
        <w:rPr>
          <w:rFonts w:ascii="Arial Nova" w:hAnsi="Arial Nova" w:eastAsia="Arial Nova" w:cs="Arial Nova"/>
          <w:noProof w:val="0"/>
          <w:sz w:val="22"/>
          <w:szCs w:val="22"/>
          <w:lang w:val="en-US"/>
        </w:rPr>
        <w:t>Letchfield</w:t>
      </w:r>
      <w:r w:rsidRPr="6195F4E2" w:rsidR="57BD33AE">
        <w:rPr>
          <w:rFonts w:ascii="Arial Nova" w:hAnsi="Arial Nova" w:eastAsia="Arial Nova" w:cs="Arial Nova"/>
          <w:noProof w:val="0"/>
          <w:sz w:val="22"/>
          <w:szCs w:val="22"/>
          <w:lang w:val="en-US"/>
        </w:rPr>
        <w:t>, 20</w:t>
      </w:r>
      <w:r w:rsidRPr="6195F4E2" w:rsidR="3D6B179B">
        <w:rPr>
          <w:rFonts w:ascii="Arial Nova" w:hAnsi="Arial Nova" w:eastAsia="Arial Nova" w:cs="Arial Nova"/>
          <w:noProof w:val="0"/>
          <w:sz w:val="22"/>
          <w:szCs w:val="22"/>
          <w:lang w:val="en-US"/>
        </w:rPr>
        <w:t>15</w:t>
      </w:r>
      <w:r w:rsidRPr="6195F4E2" w:rsidR="57BD33AE">
        <w:rPr>
          <w:rFonts w:ascii="Arial Nova" w:hAnsi="Arial Nova" w:eastAsia="Arial Nova" w:cs="Arial Nova"/>
          <w:noProof w:val="0"/>
          <w:sz w:val="22"/>
          <w:szCs w:val="22"/>
          <w:lang w:val="en-US"/>
        </w:rPr>
        <w:t>). This experience reminded me that compassionate communication and teamwork make a meaningful difference to service users’ wellbeing and professional practice</w:t>
      </w:r>
      <w:r w:rsidRPr="6195F4E2" w:rsidR="0D17CF08">
        <w:rPr>
          <w:rFonts w:ascii="Arial Nova" w:hAnsi="Arial Nova" w:eastAsia="Arial Nova" w:cs="Arial Nova"/>
          <w:noProof w:val="0"/>
          <w:sz w:val="22"/>
          <w:szCs w:val="22"/>
          <w:lang w:val="en-US"/>
        </w:rPr>
        <w:t xml:space="preserve"> (</w:t>
      </w:r>
      <w:r w:rsidRPr="6195F4E2" w:rsidR="36C1AA63">
        <w:rPr>
          <w:rFonts w:ascii="Arial Nova" w:hAnsi="Arial Nova" w:eastAsia="Arial Nova" w:cs="Arial Nova"/>
          <w:noProof w:val="0"/>
          <w:sz w:val="22"/>
          <w:szCs w:val="22"/>
          <w:lang w:val="en-US"/>
        </w:rPr>
        <w:t>Jayatille</w:t>
      </w:r>
      <w:r w:rsidRPr="6195F4E2" w:rsidR="77A4F8A0">
        <w:rPr>
          <w:rFonts w:ascii="Arial Nova" w:hAnsi="Arial Nova" w:eastAsia="Arial Nova" w:cs="Arial Nova"/>
          <w:noProof w:val="0"/>
          <w:sz w:val="22"/>
          <w:szCs w:val="22"/>
          <w:lang w:val="en-US"/>
        </w:rPr>
        <w:t xml:space="preserve"> and Mackie, 2013</w:t>
      </w:r>
      <w:r w:rsidRPr="6195F4E2" w:rsidR="0D17CF08">
        <w:rPr>
          <w:rFonts w:ascii="Arial Nova" w:hAnsi="Arial Nova" w:eastAsia="Arial Nova" w:cs="Arial Nova"/>
          <w:noProof w:val="0"/>
          <w:sz w:val="22"/>
          <w:szCs w:val="22"/>
          <w:lang w:val="en-US"/>
        </w:rPr>
        <w:t>).</w:t>
      </w:r>
    </w:p>
    <w:p w:rsidR="5B5B3749" w:rsidP="31C3D80D" w:rsidRDefault="5B5B3749" w14:paraId="362511A4" w14:textId="18BE0B39">
      <w:pPr>
        <w:pStyle w:val="Normal"/>
        <w:suppressLineNumbers w:val="0"/>
        <w:bidi w:val="0"/>
        <w:spacing w:before="0" w:beforeAutospacing="off" w:after="160" w:afterAutospacing="off" w:line="360" w:lineRule="auto"/>
        <w:ind w:left="0" w:right="0"/>
        <w:jc w:val="left"/>
        <w:rPr>
          <w:rFonts w:ascii="Arial Nova" w:hAnsi="Arial Nova" w:eastAsia="Arial Nova" w:cs="Arial Nova"/>
          <w:sz w:val="22"/>
          <w:szCs w:val="22"/>
          <w:u w:val="none"/>
        </w:rPr>
      </w:pPr>
      <w:r w:rsidRPr="31C3D80D" w:rsidR="5B5B3749">
        <w:rPr>
          <w:rFonts w:ascii="Arial Nova" w:hAnsi="Arial Nova" w:eastAsia="Arial Nova" w:cs="Arial Nova"/>
          <w:sz w:val="22"/>
          <w:szCs w:val="22"/>
          <w:u w:val="none"/>
        </w:rPr>
        <w:t xml:space="preserve">My future development plan in Health and </w:t>
      </w:r>
      <w:r w:rsidRPr="31C3D80D" w:rsidR="518B3848">
        <w:rPr>
          <w:rFonts w:ascii="Arial Nova" w:hAnsi="Arial Nova" w:eastAsia="Arial Nova" w:cs="Arial Nova"/>
          <w:sz w:val="22"/>
          <w:szCs w:val="22"/>
          <w:u w:val="none"/>
        </w:rPr>
        <w:t>Social</w:t>
      </w:r>
      <w:r w:rsidRPr="31C3D80D" w:rsidR="5B5B3749">
        <w:rPr>
          <w:rFonts w:ascii="Arial Nova" w:hAnsi="Arial Nova" w:eastAsia="Arial Nova" w:cs="Arial Nova"/>
          <w:sz w:val="22"/>
          <w:szCs w:val="22"/>
          <w:u w:val="none"/>
        </w:rPr>
        <w:t xml:space="preserve"> Care </w:t>
      </w:r>
      <w:r w:rsidRPr="31C3D80D" w:rsidR="3F121825">
        <w:rPr>
          <w:rFonts w:ascii="Arial Nova" w:hAnsi="Arial Nova" w:eastAsia="Arial Nova" w:cs="Arial Nova"/>
          <w:sz w:val="22"/>
          <w:szCs w:val="22"/>
          <w:u w:val="none"/>
        </w:rPr>
        <w:t>focuses</w:t>
      </w:r>
      <w:r w:rsidRPr="31C3D80D" w:rsidR="5B5B3749">
        <w:rPr>
          <w:rFonts w:ascii="Arial Nova" w:hAnsi="Arial Nova" w:eastAsia="Arial Nova" w:cs="Arial Nova"/>
          <w:sz w:val="22"/>
          <w:szCs w:val="22"/>
          <w:u w:val="none"/>
        </w:rPr>
        <w:t xml:space="preserve"> on improving professional competence, </w:t>
      </w:r>
      <w:r w:rsidRPr="31C3D80D" w:rsidR="05577DA0">
        <w:rPr>
          <w:rFonts w:ascii="Arial Nova" w:hAnsi="Arial Nova" w:eastAsia="Arial Nova" w:cs="Arial Nova"/>
          <w:sz w:val="22"/>
          <w:szCs w:val="22"/>
          <w:u w:val="none"/>
        </w:rPr>
        <w:t>communication,</w:t>
      </w:r>
      <w:r w:rsidRPr="31C3D80D" w:rsidR="5B5B3749">
        <w:rPr>
          <w:rFonts w:ascii="Arial Nova" w:hAnsi="Arial Nova" w:eastAsia="Arial Nova" w:cs="Arial Nova"/>
          <w:sz w:val="22"/>
          <w:szCs w:val="22"/>
          <w:u w:val="none"/>
        </w:rPr>
        <w:t xml:space="preserve"> and ref</w:t>
      </w:r>
      <w:r w:rsidRPr="31C3D80D" w:rsidR="6DC8885A">
        <w:rPr>
          <w:rFonts w:ascii="Arial Nova" w:hAnsi="Arial Nova" w:eastAsia="Arial Nova" w:cs="Arial Nova"/>
          <w:sz w:val="22"/>
          <w:szCs w:val="22"/>
          <w:u w:val="none"/>
        </w:rPr>
        <w:t xml:space="preserve">lective practice. My aim </w:t>
      </w:r>
      <w:r w:rsidRPr="31C3D80D" w:rsidR="6F14D240">
        <w:rPr>
          <w:rFonts w:ascii="Arial Nova" w:hAnsi="Arial Nova" w:eastAsia="Arial Nova" w:cs="Arial Nova"/>
          <w:sz w:val="22"/>
          <w:szCs w:val="22"/>
          <w:u w:val="none"/>
        </w:rPr>
        <w:t>is to</w:t>
      </w:r>
      <w:r w:rsidRPr="31C3D80D" w:rsidR="6DC8885A">
        <w:rPr>
          <w:rFonts w:ascii="Arial Nova" w:hAnsi="Arial Nova" w:eastAsia="Arial Nova" w:cs="Arial Nova"/>
          <w:sz w:val="22"/>
          <w:szCs w:val="22"/>
          <w:u w:val="none"/>
        </w:rPr>
        <w:t xml:space="preserve"> undertake continuous professional development (C</w:t>
      </w:r>
      <w:r w:rsidRPr="31C3D80D" w:rsidR="387DD6CF">
        <w:rPr>
          <w:rFonts w:ascii="Arial Nova" w:hAnsi="Arial Nova" w:eastAsia="Arial Nova" w:cs="Arial Nova"/>
          <w:sz w:val="22"/>
          <w:szCs w:val="22"/>
          <w:u w:val="none"/>
        </w:rPr>
        <w:t>PD) training to enhance clinical knowledge and evidence based, as recommend</w:t>
      </w:r>
      <w:r w:rsidRPr="31C3D80D" w:rsidR="0FB86014">
        <w:rPr>
          <w:rFonts w:ascii="Arial Nova" w:hAnsi="Arial Nova" w:eastAsia="Arial Nova" w:cs="Arial Nova"/>
          <w:sz w:val="22"/>
          <w:szCs w:val="22"/>
          <w:u w:val="none"/>
        </w:rPr>
        <w:t xml:space="preserve">ed by the Health and </w:t>
      </w:r>
      <w:r w:rsidRPr="31C3D80D" w:rsidR="0F5CBC19">
        <w:rPr>
          <w:rFonts w:ascii="Arial Nova" w:hAnsi="Arial Nova" w:eastAsia="Arial Nova" w:cs="Arial Nova"/>
          <w:sz w:val="22"/>
          <w:szCs w:val="22"/>
          <w:u w:val="none"/>
        </w:rPr>
        <w:t>Care Professional Council</w:t>
      </w:r>
      <w:r w:rsidRPr="31C3D80D" w:rsidR="0FB86014">
        <w:rPr>
          <w:rFonts w:ascii="Arial Nova" w:hAnsi="Arial Nova" w:eastAsia="Arial Nova" w:cs="Arial Nova"/>
          <w:sz w:val="22"/>
          <w:szCs w:val="22"/>
          <w:u w:val="none"/>
        </w:rPr>
        <w:t xml:space="preserve"> (HCPC, 2022). </w:t>
      </w:r>
      <w:r w:rsidRPr="31C3D80D" w:rsidR="51297677">
        <w:rPr>
          <w:rFonts w:ascii="Arial Nova" w:hAnsi="Arial Nova" w:eastAsia="Arial Nova" w:cs="Arial Nova"/>
          <w:sz w:val="22"/>
          <w:szCs w:val="22"/>
          <w:u w:val="none"/>
        </w:rPr>
        <w:t>D</w:t>
      </w:r>
      <w:r w:rsidRPr="31C3D80D" w:rsidR="0FB86014">
        <w:rPr>
          <w:rFonts w:ascii="Arial Nova" w:hAnsi="Arial Nova" w:eastAsia="Arial Nova" w:cs="Arial Nova"/>
          <w:sz w:val="22"/>
          <w:szCs w:val="22"/>
          <w:u w:val="none"/>
        </w:rPr>
        <w:t>evel</w:t>
      </w:r>
      <w:r w:rsidRPr="31C3D80D" w:rsidR="4F0E7C07">
        <w:rPr>
          <w:rFonts w:ascii="Arial Nova" w:hAnsi="Arial Nova" w:eastAsia="Arial Nova" w:cs="Arial Nova"/>
          <w:sz w:val="22"/>
          <w:szCs w:val="22"/>
          <w:u w:val="none"/>
        </w:rPr>
        <w:t xml:space="preserve">oping </w:t>
      </w:r>
      <w:r w:rsidRPr="31C3D80D" w:rsidR="51297677">
        <w:rPr>
          <w:rFonts w:ascii="Arial Nova" w:hAnsi="Arial Nova" w:eastAsia="Arial Nova" w:cs="Arial Nova"/>
          <w:sz w:val="22"/>
          <w:szCs w:val="22"/>
          <w:u w:val="none"/>
        </w:rPr>
        <w:t xml:space="preserve">effective communication and empathy is essential to deliver personal </w:t>
      </w:r>
      <w:r w:rsidRPr="31C3D80D" w:rsidR="5A1CAD77">
        <w:rPr>
          <w:rFonts w:ascii="Arial Nova" w:hAnsi="Arial Nova" w:eastAsia="Arial Nova" w:cs="Arial Nova"/>
          <w:sz w:val="22"/>
          <w:szCs w:val="22"/>
          <w:u w:val="none"/>
        </w:rPr>
        <w:t>care,</w:t>
      </w:r>
      <w:r w:rsidRPr="31C3D80D" w:rsidR="51297677">
        <w:rPr>
          <w:rFonts w:ascii="Arial Nova" w:hAnsi="Arial Nova" w:eastAsia="Arial Nova" w:cs="Arial Nova"/>
          <w:sz w:val="22"/>
          <w:szCs w:val="22"/>
          <w:u w:val="none"/>
        </w:rPr>
        <w:t xml:space="preserve"> aligning with</w:t>
      </w:r>
      <w:r w:rsidRPr="31C3D80D" w:rsidR="73217822">
        <w:rPr>
          <w:rFonts w:ascii="Arial Nova" w:hAnsi="Arial Nova" w:eastAsia="Arial Nova" w:cs="Arial Nova"/>
          <w:sz w:val="22"/>
          <w:szCs w:val="22"/>
          <w:u w:val="none"/>
        </w:rPr>
        <w:t xml:space="preserve"> </w:t>
      </w:r>
      <w:r w:rsidRPr="31C3D80D" w:rsidR="73217822">
        <w:rPr>
          <w:rFonts w:ascii="Arial Nova" w:hAnsi="Arial Nova" w:eastAsia="Arial Nova" w:cs="Arial Nova"/>
          <w:sz w:val="22"/>
          <w:szCs w:val="22"/>
          <w:u w:val="none"/>
        </w:rPr>
        <w:t>Kitwood</w:t>
      </w:r>
      <w:r w:rsidRPr="31C3D80D" w:rsidR="73217822">
        <w:rPr>
          <w:rFonts w:ascii="Arial Nova" w:hAnsi="Arial Nova" w:eastAsia="Arial Nova" w:cs="Arial Nova"/>
          <w:sz w:val="22"/>
          <w:szCs w:val="22"/>
          <w:u w:val="none"/>
        </w:rPr>
        <w:t>, 1997 care theory</w:t>
      </w:r>
      <w:r w:rsidRPr="31C3D80D" w:rsidR="792AA8A7">
        <w:rPr>
          <w:rFonts w:ascii="Arial Nova" w:hAnsi="Arial Nova" w:eastAsia="Arial Nova" w:cs="Arial Nova"/>
          <w:sz w:val="22"/>
          <w:szCs w:val="22"/>
          <w:u w:val="none"/>
        </w:rPr>
        <w:t xml:space="preserve"> (Raineri and </w:t>
      </w:r>
      <w:r w:rsidRPr="31C3D80D" w:rsidR="792AA8A7">
        <w:rPr>
          <w:rFonts w:ascii="Arial Nova" w:hAnsi="Arial Nova" w:eastAsia="Arial Nova" w:cs="Arial Nova"/>
          <w:sz w:val="22"/>
          <w:szCs w:val="22"/>
          <w:u w:val="none"/>
        </w:rPr>
        <w:t>Cabiati</w:t>
      </w:r>
      <w:r w:rsidRPr="31C3D80D" w:rsidR="792AA8A7">
        <w:rPr>
          <w:rFonts w:ascii="Arial Nova" w:hAnsi="Arial Nova" w:eastAsia="Arial Nova" w:cs="Arial Nova"/>
          <w:sz w:val="22"/>
          <w:szCs w:val="22"/>
          <w:u w:val="none"/>
        </w:rPr>
        <w:t>, 2015).</w:t>
      </w:r>
      <w:r w:rsidRPr="31C3D80D" w:rsidR="73217822">
        <w:rPr>
          <w:rFonts w:ascii="Arial Nova" w:hAnsi="Arial Nova" w:eastAsia="Arial Nova" w:cs="Arial Nova"/>
          <w:sz w:val="22"/>
          <w:szCs w:val="22"/>
          <w:u w:val="none"/>
        </w:rPr>
        <w:t xml:space="preserve"> I also plan to engage in regular reflective practice to eva</w:t>
      </w:r>
      <w:r w:rsidRPr="31C3D80D" w:rsidR="27A7DACC">
        <w:rPr>
          <w:rFonts w:ascii="Arial Nova" w:hAnsi="Arial Nova" w:eastAsia="Arial Nova" w:cs="Arial Nova"/>
          <w:sz w:val="22"/>
          <w:szCs w:val="22"/>
          <w:u w:val="none"/>
        </w:rPr>
        <w:t>luate performance and improve decision making (</w:t>
      </w:r>
      <w:r w:rsidRPr="31C3D80D" w:rsidR="37BB5B25">
        <w:rPr>
          <w:rFonts w:ascii="Arial Nova" w:hAnsi="Arial Nova" w:eastAsia="Arial Nova" w:cs="Arial Nova"/>
          <w:sz w:val="22"/>
          <w:szCs w:val="22"/>
          <w:u w:val="none"/>
        </w:rPr>
        <w:t>Matlhaba</w:t>
      </w:r>
      <w:r w:rsidRPr="31C3D80D" w:rsidR="37BB5B25">
        <w:rPr>
          <w:rFonts w:ascii="Arial Nova" w:hAnsi="Arial Nova" w:eastAsia="Arial Nova" w:cs="Arial Nova"/>
          <w:sz w:val="22"/>
          <w:szCs w:val="22"/>
          <w:u w:val="none"/>
        </w:rPr>
        <w:t>, 20</w:t>
      </w:r>
      <w:r w:rsidRPr="31C3D80D" w:rsidR="7384E5A8">
        <w:rPr>
          <w:rFonts w:ascii="Arial Nova" w:hAnsi="Arial Nova" w:eastAsia="Arial Nova" w:cs="Arial Nova"/>
          <w:sz w:val="22"/>
          <w:szCs w:val="22"/>
          <w:u w:val="none"/>
        </w:rPr>
        <w:t>24</w:t>
      </w:r>
      <w:r w:rsidRPr="31C3D80D" w:rsidR="7384E5A8">
        <w:rPr>
          <w:rFonts w:ascii="Arial Nova" w:hAnsi="Arial Nova" w:eastAsia="Arial Nova" w:cs="Arial Nova"/>
          <w:sz w:val="22"/>
          <w:szCs w:val="22"/>
          <w:u w:val="none"/>
        </w:rPr>
        <w:t>).</w:t>
      </w:r>
      <w:r w:rsidRPr="31C3D80D" w:rsidR="27A7DACC">
        <w:rPr>
          <w:rFonts w:ascii="Arial Nova" w:hAnsi="Arial Nova" w:eastAsia="Arial Nova" w:cs="Arial Nova"/>
          <w:sz w:val="22"/>
          <w:szCs w:val="22"/>
          <w:u w:val="none"/>
        </w:rPr>
        <w:t>.</w:t>
      </w:r>
    </w:p>
    <w:p w:rsidR="200A7CD6" w:rsidP="31C3D80D" w:rsidRDefault="200A7CD6" w14:paraId="62133CC6" w14:textId="6377061E">
      <w:pPr>
        <w:pStyle w:val="Normal"/>
        <w:suppressLineNumbers w:val="0"/>
        <w:bidi w:val="0"/>
        <w:spacing w:before="0" w:beforeAutospacing="off" w:after="160" w:afterAutospacing="off" w:line="360" w:lineRule="auto"/>
        <w:ind w:left="0" w:right="0"/>
        <w:jc w:val="left"/>
        <w:rPr>
          <w:rFonts w:ascii="Arial Nova" w:hAnsi="Arial Nova" w:eastAsia="Arial Nova" w:cs="Arial Nova"/>
          <w:sz w:val="22"/>
          <w:szCs w:val="22"/>
          <w:u w:val="single"/>
        </w:rPr>
      </w:pPr>
      <w:r w:rsidRPr="31C3D80D" w:rsidR="200A7CD6">
        <w:rPr>
          <w:rFonts w:ascii="Arial Nova" w:hAnsi="Arial Nova" w:eastAsia="Arial Nova" w:cs="Arial Nova"/>
          <w:sz w:val="22"/>
          <w:szCs w:val="22"/>
          <w:u w:val="single"/>
        </w:rPr>
        <w:t>Conclusion:</w:t>
      </w:r>
    </w:p>
    <w:p w:rsidR="34C25330" w:rsidP="31C3D80D" w:rsidRDefault="34C25330" w14:paraId="3315374C" w14:textId="3E79FA3E">
      <w:pPr>
        <w:pStyle w:val="Normal"/>
        <w:suppressLineNumbers w:val="0"/>
        <w:bidi w:val="0"/>
        <w:spacing w:before="0" w:beforeAutospacing="off" w:after="160" w:afterAutospacing="off" w:line="360" w:lineRule="auto"/>
        <w:ind w:left="0" w:right="0"/>
        <w:jc w:val="left"/>
        <w:rPr>
          <w:rFonts w:ascii="Arial Nova" w:hAnsi="Arial Nova" w:eastAsia="Arial Nova" w:cs="Arial Nova"/>
          <w:sz w:val="22"/>
          <w:szCs w:val="22"/>
          <w:u w:val="none"/>
        </w:rPr>
      </w:pPr>
      <w:r w:rsidRPr="31C3D80D" w:rsidR="200A7CD6">
        <w:rPr>
          <w:rFonts w:ascii="Arial Nova" w:hAnsi="Arial Nova" w:eastAsia="Arial Nova" w:cs="Arial Nova"/>
          <w:sz w:val="22"/>
          <w:szCs w:val="22"/>
          <w:u w:val="none"/>
        </w:rPr>
        <w:t xml:space="preserve">Person-centered care means truly seeing the person </w:t>
      </w:r>
      <w:r w:rsidRPr="31C3D80D" w:rsidR="72E8339D">
        <w:rPr>
          <w:rFonts w:ascii="Arial Nova" w:hAnsi="Arial Nova" w:eastAsia="Arial Nova" w:cs="Arial Nova"/>
          <w:sz w:val="22"/>
          <w:szCs w:val="22"/>
          <w:u w:val="none"/>
        </w:rPr>
        <w:t>beyond</w:t>
      </w:r>
      <w:r w:rsidRPr="31C3D80D" w:rsidR="200A7CD6">
        <w:rPr>
          <w:rFonts w:ascii="Arial Nova" w:hAnsi="Arial Nova" w:eastAsia="Arial Nova" w:cs="Arial Nova"/>
          <w:sz w:val="22"/>
          <w:szCs w:val="22"/>
          <w:u w:val="none"/>
        </w:rPr>
        <w:t xml:space="preserve"> their condition, listening to what </w:t>
      </w:r>
      <w:r w:rsidRPr="31C3D80D" w:rsidR="41977553">
        <w:rPr>
          <w:rFonts w:ascii="Arial Nova" w:hAnsi="Arial Nova" w:eastAsia="Arial Nova" w:cs="Arial Nova"/>
          <w:sz w:val="22"/>
          <w:szCs w:val="22"/>
          <w:u w:val="none"/>
        </w:rPr>
        <w:t>matters</w:t>
      </w:r>
      <w:r w:rsidRPr="31C3D80D" w:rsidR="200A7CD6">
        <w:rPr>
          <w:rFonts w:ascii="Arial Nova" w:hAnsi="Arial Nova" w:eastAsia="Arial Nova" w:cs="Arial Nova"/>
          <w:sz w:val="22"/>
          <w:szCs w:val="22"/>
          <w:u w:val="none"/>
        </w:rPr>
        <w:t xml:space="preserve"> to t</w:t>
      </w:r>
      <w:r w:rsidRPr="31C3D80D" w:rsidR="214DE810">
        <w:rPr>
          <w:rFonts w:ascii="Arial Nova" w:hAnsi="Arial Nova" w:eastAsia="Arial Nova" w:cs="Arial Nova"/>
          <w:sz w:val="22"/>
          <w:szCs w:val="22"/>
          <w:u w:val="none"/>
        </w:rPr>
        <w:t xml:space="preserve">hem, and respecting their choices. Working in partnership helps everyone. </w:t>
      </w:r>
      <w:r w:rsidRPr="31C3D80D" w:rsidR="1D5A9A5D">
        <w:rPr>
          <w:rFonts w:ascii="Arial Nova" w:hAnsi="Arial Nova" w:eastAsia="Arial Nova" w:cs="Arial Nova"/>
          <w:sz w:val="22"/>
          <w:szCs w:val="22"/>
          <w:u w:val="none"/>
        </w:rPr>
        <w:t>Professionals</w:t>
      </w:r>
      <w:r w:rsidRPr="31C3D80D" w:rsidR="34312BFD">
        <w:rPr>
          <w:rFonts w:ascii="Arial Nova" w:hAnsi="Arial Nova" w:eastAsia="Arial Nova" w:cs="Arial Nova"/>
          <w:sz w:val="22"/>
          <w:szCs w:val="22"/>
          <w:u w:val="none"/>
        </w:rPr>
        <w:t xml:space="preserve">, individuals, and </w:t>
      </w:r>
      <w:r w:rsidRPr="31C3D80D" w:rsidR="67C5130A">
        <w:rPr>
          <w:rFonts w:ascii="Arial Nova" w:hAnsi="Arial Nova" w:eastAsia="Arial Nova" w:cs="Arial Nova"/>
          <w:sz w:val="22"/>
          <w:szCs w:val="22"/>
          <w:u w:val="none"/>
        </w:rPr>
        <w:t>families</w:t>
      </w:r>
      <w:r w:rsidRPr="31C3D80D" w:rsidR="2C0DD5B2">
        <w:rPr>
          <w:rFonts w:ascii="Arial Nova" w:hAnsi="Arial Nova" w:eastAsia="Arial Nova" w:cs="Arial Nova"/>
          <w:sz w:val="22"/>
          <w:szCs w:val="22"/>
          <w:u w:val="none"/>
        </w:rPr>
        <w:t xml:space="preserve"> feel involved and valued. Ethics guide us to do the right things: protecting confidently, gaining co</w:t>
      </w:r>
      <w:r w:rsidRPr="31C3D80D" w:rsidR="10B0BB48">
        <w:rPr>
          <w:rFonts w:ascii="Arial Nova" w:hAnsi="Arial Nova" w:eastAsia="Arial Nova" w:cs="Arial Nova"/>
          <w:sz w:val="22"/>
          <w:szCs w:val="22"/>
          <w:u w:val="none"/>
        </w:rPr>
        <w:t xml:space="preserve">nsent, and </w:t>
      </w:r>
      <w:r w:rsidRPr="31C3D80D" w:rsidR="3B8B9DE9">
        <w:rPr>
          <w:rFonts w:ascii="Arial Nova" w:hAnsi="Arial Nova" w:eastAsia="Arial Nova" w:cs="Arial Nova"/>
          <w:sz w:val="22"/>
          <w:szCs w:val="22"/>
          <w:u w:val="none"/>
        </w:rPr>
        <w:t>acting</w:t>
      </w:r>
      <w:r w:rsidRPr="31C3D80D" w:rsidR="10B0BB48">
        <w:rPr>
          <w:rFonts w:ascii="Arial Nova" w:hAnsi="Arial Nova" w:eastAsia="Arial Nova" w:cs="Arial Nova"/>
          <w:sz w:val="22"/>
          <w:szCs w:val="22"/>
          <w:u w:val="none"/>
        </w:rPr>
        <w:t xml:space="preserve"> honestly and compassion so people feel safe, respected, and </w:t>
      </w:r>
      <w:r w:rsidRPr="31C3D80D" w:rsidR="269E26B4">
        <w:rPr>
          <w:rFonts w:ascii="Arial Nova" w:hAnsi="Arial Nova" w:eastAsia="Arial Nova" w:cs="Arial Nova"/>
          <w:sz w:val="22"/>
          <w:szCs w:val="22"/>
          <w:u w:val="none"/>
        </w:rPr>
        <w:t>supported.</w:t>
      </w:r>
    </w:p>
    <w:p w:rsidR="0D2D3C88" w:rsidP="31C3D80D" w:rsidRDefault="0D2D3C88" w14:paraId="545FE993" w14:textId="0037E41A">
      <w:pPr>
        <w:pStyle w:val="Normal"/>
        <w:suppressLineNumbers w:val="0"/>
        <w:bidi w:val="0"/>
        <w:spacing w:before="0" w:beforeAutospacing="off" w:after="160" w:afterAutospacing="off" w:line="360" w:lineRule="auto"/>
        <w:ind w:left="0" w:right="0"/>
        <w:jc w:val="left"/>
        <w:rPr>
          <w:rFonts w:ascii="Arial Nova" w:hAnsi="Arial Nova" w:eastAsia="Arial Nova" w:cs="Arial Nova"/>
          <w:sz w:val="22"/>
          <w:szCs w:val="22"/>
          <w:u w:val="none"/>
        </w:rPr>
      </w:pPr>
      <w:r w:rsidRPr="31C3D80D" w:rsidR="0D2D3C88">
        <w:rPr>
          <w:rFonts w:ascii="Arial Nova" w:hAnsi="Arial Nova" w:eastAsia="Arial Nova" w:cs="Arial Nova"/>
          <w:sz w:val="22"/>
          <w:szCs w:val="22"/>
          <w:u w:val="none"/>
        </w:rPr>
        <w:t xml:space="preserve">Person-centered care means truly seeing and listening to people, </w:t>
      </w:r>
      <w:r w:rsidRPr="31C3D80D" w:rsidR="5F390951">
        <w:rPr>
          <w:rFonts w:ascii="Arial Nova" w:hAnsi="Arial Nova" w:eastAsia="Arial Nova" w:cs="Arial Nova"/>
          <w:sz w:val="22"/>
          <w:szCs w:val="22"/>
          <w:u w:val="none"/>
        </w:rPr>
        <w:t>respecting</w:t>
      </w:r>
      <w:r w:rsidRPr="31C3D80D" w:rsidR="0D2D3C88">
        <w:rPr>
          <w:rFonts w:ascii="Arial Nova" w:hAnsi="Arial Nova" w:eastAsia="Arial Nova" w:cs="Arial Nova"/>
          <w:sz w:val="22"/>
          <w:szCs w:val="22"/>
          <w:u w:val="none"/>
        </w:rPr>
        <w:t xml:space="preserve"> their choices and treating </w:t>
      </w:r>
      <w:r w:rsidRPr="31C3D80D" w:rsidR="0F31A6F2">
        <w:rPr>
          <w:rFonts w:ascii="Arial Nova" w:hAnsi="Arial Nova" w:eastAsia="Arial Nova" w:cs="Arial Nova"/>
          <w:sz w:val="22"/>
          <w:szCs w:val="22"/>
          <w:u w:val="none"/>
        </w:rPr>
        <w:t>them</w:t>
      </w:r>
      <w:r w:rsidRPr="31C3D80D" w:rsidR="0D2D3C88">
        <w:rPr>
          <w:rFonts w:ascii="Arial Nova" w:hAnsi="Arial Nova" w:eastAsia="Arial Nova" w:cs="Arial Nova"/>
          <w:sz w:val="22"/>
          <w:szCs w:val="22"/>
          <w:u w:val="none"/>
        </w:rPr>
        <w:t xml:space="preserve"> as individuals, not ju</w:t>
      </w:r>
      <w:r w:rsidRPr="31C3D80D" w:rsidR="61E95A18">
        <w:rPr>
          <w:rFonts w:ascii="Arial Nova" w:hAnsi="Arial Nova" w:eastAsia="Arial Nova" w:cs="Arial Nova"/>
          <w:sz w:val="22"/>
          <w:szCs w:val="22"/>
          <w:u w:val="none"/>
        </w:rPr>
        <w:t xml:space="preserve">st patients. </w:t>
      </w:r>
      <w:r w:rsidRPr="31C3D80D" w:rsidR="60C31F78">
        <w:rPr>
          <w:rFonts w:ascii="Arial Nova" w:hAnsi="Arial Nova" w:eastAsia="Arial Nova" w:cs="Arial Nova"/>
          <w:sz w:val="22"/>
          <w:szCs w:val="22"/>
          <w:u w:val="none"/>
        </w:rPr>
        <w:t>Working in</w:t>
      </w:r>
      <w:r w:rsidRPr="31C3D80D" w:rsidR="61E95A18">
        <w:rPr>
          <w:rFonts w:ascii="Arial Nova" w:hAnsi="Arial Nova" w:eastAsia="Arial Nova" w:cs="Arial Nova"/>
          <w:sz w:val="22"/>
          <w:szCs w:val="22"/>
          <w:u w:val="none"/>
        </w:rPr>
        <w:t xml:space="preserve"> partnership builds supportive relationships with colleagues and </w:t>
      </w:r>
      <w:r w:rsidRPr="31C3D80D" w:rsidR="62A167D2">
        <w:rPr>
          <w:rFonts w:ascii="Arial Nova" w:hAnsi="Arial Nova" w:eastAsia="Arial Nova" w:cs="Arial Nova"/>
          <w:sz w:val="22"/>
          <w:szCs w:val="22"/>
          <w:u w:val="none"/>
        </w:rPr>
        <w:t>families</w:t>
      </w:r>
      <w:r w:rsidRPr="31C3D80D" w:rsidR="61E95A18">
        <w:rPr>
          <w:rFonts w:ascii="Arial Nova" w:hAnsi="Arial Nova" w:eastAsia="Arial Nova" w:cs="Arial Nova"/>
          <w:sz w:val="22"/>
          <w:szCs w:val="22"/>
          <w:u w:val="none"/>
        </w:rPr>
        <w:t xml:space="preserve">, improving </w:t>
      </w:r>
      <w:r w:rsidRPr="31C3D80D" w:rsidR="66BA0F66">
        <w:rPr>
          <w:rFonts w:ascii="Arial Nova" w:hAnsi="Arial Nova" w:eastAsia="Arial Nova" w:cs="Arial Nova"/>
          <w:sz w:val="22"/>
          <w:szCs w:val="22"/>
          <w:u w:val="none"/>
        </w:rPr>
        <w:t>communication,</w:t>
      </w:r>
      <w:r w:rsidRPr="31C3D80D" w:rsidR="15D80819">
        <w:rPr>
          <w:rFonts w:ascii="Arial Nova" w:hAnsi="Arial Nova" w:eastAsia="Arial Nova" w:cs="Arial Nova"/>
          <w:sz w:val="22"/>
          <w:szCs w:val="22"/>
          <w:u w:val="none"/>
        </w:rPr>
        <w:t xml:space="preserve"> and shared decision-making. Acting ethnically builds trust, honesty and fairness, </w:t>
      </w:r>
      <w:r w:rsidRPr="31C3D80D" w:rsidR="11AB7528">
        <w:rPr>
          <w:rFonts w:ascii="Arial Nova" w:hAnsi="Arial Nova" w:eastAsia="Arial Nova" w:cs="Arial Nova"/>
          <w:sz w:val="22"/>
          <w:szCs w:val="22"/>
          <w:u w:val="none"/>
        </w:rPr>
        <w:t>encouraging</w:t>
      </w:r>
      <w:r w:rsidRPr="31C3D80D" w:rsidR="627253BA">
        <w:rPr>
          <w:rFonts w:ascii="Arial Nova" w:hAnsi="Arial Nova" w:eastAsia="Arial Nova" w:cs="Arial Nova"/>
          <w:sz w:val="22"/>
          <w:szCs w:val="22"/>
          <w:u w:val="none"/>
        </w:rPr>
        <w:t xml:space="preserve"> reflection and continuous learning, which strengthens both care quality and profession</w:t>
      </w:r>
      <w:r w:rsidRPr="31C3D80D" w:rsidR="389130D4">
        <w:rPr>
          <w:rFonts w:ascii="Arial Nova" w:hAnsi="Arial Nova" w:eastAsia="Arial Nova" w:cs="Arial Nova"/>
          <w:sz w:val="22"/>
          <w:szCs w:val="22"/>
          <w:u w:val="none"/>
        </w:rPr>
        <w:t xml:space="preserve">al </w:t>
      </w:r>
      <w:r w:rsidRPr="31C3D80D" w:rsidR="0AAF1977">
        <w:rPr>
          <w:rFonts w:ascii="Arial Nova" w:hAnsi="Arial Nova" w:eastAsia="Arial Nova" w:cs="Arial Nova"/>
          <w:sz w:val="22"/>
          <w:szCs w:val="22"/>
          <w:u w:val="none"/>
        </w:rPr>
        <w:t>growth.</w:t>
      </w:r>
    </w:p>
    <w:p w:rsidR="31C3D80D" w:rsidP="31C3D80D" w:rsidRDefault="31C3D80D" w14:paraId="47B07792" w14:textId="314BDCC5">
      <w:pPr>
        <w:pStyle w:val="Normal"/>
        <w:suppressLineNumbers w:val="0"/>
        <w:bidi w:val="0"/>
        <w:spacing w:before="0" w:beforeAutospacing="off" w:after="160" w:afterAutospacing="off" w:line="360" w:lineRule="auto"/>
        <w:ind w:left="0" w:right="0"/>
        <w:jc w:val="left"/>
        <w:rPr>
          <w:rFonts w:ascii="Arial Nova" w:hAnsi="Arial Nova" w:eastAsia="Arial Nova" w:cs="Arial Nova"/>
          <w:sz w:val="22"/>
          <w:szCs w:val="22"/>
          <w:u w:val="none"/>
        </w:rPr>
      </w:pPr>
    </w:p>
    <w:p w:rsidR="34C25330" w:rsidP="31C3D80D" w:rsidRDefault="34C25330" w14:paraId="75DD498A" w14:textId="4B4166E8">
      <w:pPr>
        <w:pStyle w:val="Normal"/>
        <w:suppressLineNumbers w:val="0"/>
        <w:bidi w:val="0"/>
        <w:spacing w:before="0" w:beforeAutospacing="off" w:after="160" w:afterAutospacing="off" w:line="360" w:lineRule="auto"/>
        <w:ind w:left="0" w:right="0"/>
        <w:jc w:val="left"/>
        <w:rPr>
          <w:rFonts w:ascii="Arial Nova" w:hAnsi="Arial Nova" w:eastAsia="Arial Nova" w:cs="Arial Nova"/>
          <w:sz w:val="22"/>
          <w:szCs w:val="22"/>
          <w:u w:val="none"/>
        </w:rPr>
      </w:pPr>
    </w:p>
    <w:p w:rsidR="34C25330" w:rsidP="31C3D80D" w:rsidRDefault="34C25330" w14:paraId="3C163DC4" w14:textId="630A002F">
      <w:pPr>
        <w:pStyle w:val="ListParagraph"/>
        <w:spacing w:line="360" w:lineRule="auto"/>
        <w:ind w:left="720"/>
        <w:rPr>
          <w:rFonts w:ascii="Arial Nova" w:hAnsi="Arial Nova" w:eastAsia="Arial Nova" w:cs="Arial Nova"/>
          <w:sz w:val="22"/>
          <w:szCs w:val="22"/>
          <w:u w:val="none"/>
        </w:rPr>
      </w:pPr>
    </w:p>
    <w:p w:rsidR="34C25330" w:rsidP="31C3D80D" w:rsidRDefault="34C25330" w14:paraId="116F2E8D" w14:textId="4A716F93">
      <w:pPr>
        <w:pStyle w:val="Normal"/>
        <w:spacing w:line="360" w:lineRule="auto"/>
        <w:ind w:left="0"/>
        <w:rPr>
          <w:rFonts w:ascii="Arial Nova" w:hAnsi="Arial Nova" w:eastAsia="Arial Nova" w:cs="Arial Nova"/>
          <w:sz w:val="22"/>
          <w:szCs w:val="22"/>
          <w:u w:val="single"/>
        </w:rPr>
      </w:pPr>
    </w:p>
    <w:p w:rsidR="377627AF" w:rsidP="31C3D80D" w:rsidRDefault="377627AF" w14:paraId="7008B696" w14:textId="177E941F">
      <w:pPr>
        <w:pStyle w:val="Normal"/>
        <w:spacing w:line="360" w:lineRule="auto"/>
        <w:rPr>
          <w:rFonts w:ascii="Arial Nova" w:hAnsi="Arial Nova" w:eastAsia="Arial Nova" w:cs="Arial Nova"/>
          <w:sz w:val="22"/>
          <w:szCs w:val="22"/>
          <w:u w:val="none"/>
        </w:rPr>
      </w:pPr>
    </w:p>
    <w:p w:rsidR="377627AF" w:rsidP="31C3D80D" w:rsidRDefault="377627AF" w14:paraId="0571B251" w14:textId="54338015">
      <w:pPr>
        <w:pStyle w:val="Normal"/>
        <w:spacing w:line="360" w:lineRule="auto"/>
        <w:rPr>
          <w:rFonts w:ascii="Arial Nova" w:hAnsi="Arial Nova" w:eastAsia="Arial Nova" w:cs="Arial Nova"/>
          <w:sz w:val="22"/>
          <w:szCs w:val="22"/>
        </w:rPr>
      </w:pPr>
    </w:p>
    <w:p w:rsidR="377627AF" w:rsidP="31C3D80D" w:rsidRDefault="377627AF" w14:paraId="66FF75C1" w14:textId="583A0D07">
      <w:pPr>
        <w:pStyle w:val="Normal"/>
        <w:spacing w:line="360" w:lineRule="auto"/>
        <w:rPr>
          <w:rFonts w:ascii="Arial Nova" w:hAnsi="Arial Nova" w:eastAsia="Arial Nova" w:cs="Arial Nova"/>
          <w:sz w:val="22"/>
          <w:szCs w:val="22"/>
        </w:rPr>
      </w:pPr>
    </w:p>
    <w:p w:rsidR="31C3D80D" w:rsidP="31C3D80D" w:rsidRDefault="31C3D80D" w14:paraId="4547412F" w14:textId="5334B4DF">
      <w:pPr>
        <w:pStyle w:val="Normal"/>
        <w:spacing w:line="360" w:lineRule="auto"/>
        <w:rPr>
          <w:rFonts w:ascii="Arial Nova" w:hAnsi="Arial Nova" w:eastAsia="Arial Nova" w:cs="Arial Nova"/>
          <w:sz w:val="22"/>
          <w:szCs w:val="22"/>
        </w:rPr>
      </w:pPr>
    </w:p>
    <w:p w:rsidR="31C3D80D" w:rsidP="31C3D80D" w:rsidRDefault="31C3D80D" w14:paraId="22DD2249" w14:textId="7E7E3A3D">
      <w:pPr>
        <w:pStyle w:val="Normal"/>
        <w:spacing w:line="360" w:lineRule="auto"/>
        <w:rPr>
          <w:rFonts w:ascii="Arial Nova" w:hAnsi="Arial Nova" w:eastAsia="Arial Nova" w:cs="Arial Nova"/>
          <w:sz w:val="22"/>
          <w:szCs w:val="22"/>
        </w:rPr>
      </w:pPr>
    </w:p>
    <w:p w:rsidR="31C3D80D" w:rsidP="31C3D80D" w:rsidRDefault="31C3D80D" w14:paraId="52281397" w14:textId="5EFD6726">
      <w:pPr>
        <w:pStyle w:val="Normal"/>
        <w:spacing w:line="360" w:lineRule="auto"/>
        <w:rPr>
          <w:rFonts w:ascii="Arial Nova" w:hAnsi="Arial Nova" w:eastAsia="Arial Nova" w:cs="Arial Nova"/>
          <w:sz w:val="22"/>
          <w:szCs w:val="22"/>
        </w:rPr>
      </w:pPr>
    </w:p>
    <w:p w:rsidR="31C3D80D" w:rsidP="31C3D80D" w:rsidRDefault="31C3D80D" w14:paraId="10732DC1" w14:textId="237BDB35">
      <w:pPr>
        <w:pStyle w:val="Normal"/>
        <w:spacing w:line="360" w:lineRule="auto"/>
        <w:rPr>
          <w:rFonts w:ascii="Arial Nova" w:hAnsi="Arial Nova" w:eastAsia="Arial Nova" w:cs="Arial Nova"/>
          <w:sz w:val="22"/>
          <w:szCs w:val="22"/>
        </w:rPr>
      </w:pPr>
    </w:p>
    <w:p w:rsidR="31C3D80D" w:rsidP="31C3D80D" w:rsidRDefault="31C3D80D" w14:paraId="4B07AFEB" w14:textId="61652CF9">
      <w:pPr>
        <w:pStyle w:val="Normal"/>
        <w:spacing w:line="360" w:lineRule="auto"/>
        <w:rPr>
          <w:rFonts w:ascii="Arial Nova" w:hAnsi="Arial Nova" w:eastAsia="Arial Nova" w:cs="Arial Nova"/>
          <w:sz w:val="22"/>
          <w:szCs w:val="22"/>
        </w:rPr>
      </w:pPr>
    </w:p>
    <w:p w:rsidR="31C3D80D" w:rsidP="31C3D80D" w:rsidRDefault="31C3D80D" w14:paraId="1A22A8CD" w14:textId="651EA7D7">
      <w:pPr>
        <w:pStyle w:val="Normal"/>
        <w:spacing w:line="360" w:lineRule="auto"/>
        <w:rPr>
          <w:rFonts w:ascii="Arial Nova" w:hAnsi="Arial Nova" w:eastAsia="Arial Nova" w:cs="Arial Nova"/>
          <w:sz w:val="22"/>
          <w:szCs w:val="22"/>
        </w:rPr>
      </w:pPr>
    </w:p>
    <w:p w:rsidR="31C3D80D" w:rsidP="31C3D80D" w:rsidRDefault="31C3D80D" w14:paraId="57359C95" w14:textId="5DDF5866">
      <w:pPr>
        <w:pStyle w:val="Normal"/>
        <w:spacing w:line="360" w:lineRule="auto"/>
        <w:rPr>
          <w:rFonts w:ascii="Arial Nova" w:hAnsi="Arial Nova" w:eastAsia="Arial Nova" w:cs="Arial Nova"/>
          <w:sz w:val="22"/>
          <w:szCs w:val="22"/>
        </w:rPr>
      </w:pPr>
    </w:p>
    <w:p w:rsidR="31C3D80D" w:rsidP="31C3D80D" w:rsidRDefault="31C3D80D" w14:paraId="6D164719" w14:textId="772A4772">
      <w:pPr>
        <w:pStyle w:val="Normal"/>
        <w:spacing w:line="360" w:lineRule="auto"/>
        <w:rPr>
          <w:rFonts w:ascii="Arial Nova" w:hAnsi="Arial Nova" w:eastAsia="Arial Nova" w:cs="Arial Nova"/>
          <w:sz w:val="22"/>
          <w:szCs w:val="22"/>
        </w:rPr>
      </w:pPr>
    </w:p>
    <w:p w:rsidR="31C3D80D" w:rsidP="31C3D80D" w:rsidRDefault="31C3D80D" w14:paraId="63BDB14F" w14:textId="031CA9AD">
      <w:pPr>
        <w:pStyle w:val="Normal"/>
        <w:spacing w:line="360" w:lineRule="auto"/>
        <w:rPr>
          <w:rFonts w:ascii="Arial Nova" w:hAnsi="Arial Nova" w:eastAsia="Arial Nova" w:cs="Arial Nova"/>
          <w:sz w:val="22"/>
          <w:szCs w:val="22"/>
        </w:rPr>
      </w:pPr>
    </w:p>
    <w:p w:rsidR="31C3D80D" w:rsidP="31C3D80D" w:rsidRDefault="31C3D80D" w14:paraId="7ECABAAD" w14:textId="53A56575">
      <w:pPr>
        <w:pStyle w:val="Normal"/>
        <w:spacing w:line="360" w:lineRule="auto"/>
        <w:rPr>
          <w:rFonts w:ascii="Arial Nova" w:hAnsi="Arial Nova" w:eastAsia="Arial Nova" w:cs="Arial Nova"/>
          <w:sz w:val="22"/>
          <w:szCs w:val="22"/>
        </w:rPr>
      </w:pPr>
    </w:p>
    <w:p w:rsidR="31C3D80D" w:rsidP="31C3D80D" w:rsidRDefault="31C3D80D" w14:paraId="7040A8FE" w14:textId="3D95B0B0">
      <w:pPr>
        <w:pStyle w:val="Normal"/>
        <w:spacing w:line="360" w:lineRule="auto"/>
        <w:rPr>
          <w:rFonts w:ascii="Arial Nova" w:hAnsi="Arial Nova" w:eastAsia="Arial Nova" w:cs="Arial Nova"/>
          <w:sz w:val="22"/>
          <w:szCs w:val="22"/>
        </w:rPr>
      </w:pPr>
    </w:p>
    <w:p w:rsidR="31C3D80D" w:rsidP="31C3D80D" w:rsidRDefault="31C3D80D" w14:paraId="64E57490" w14:textId="4DBB49FE">
      <w:pPr>
        <w:pStyle w:val="Normal"/>
        <w:spacing w:line="360" w:lineRule="auto"/>
        <w:rPr>
          <w:rFonts w:ascii="Arial Nova" w:hAnsi="Arial Nova" w:eastAsia="Arial Nova" w:cs="Arial Nova"/>
          <w:sz w:val="22"/>
          <w:szCs w:val="22"/>
        </w:rPr>
      </w:pPr>
    </w:p>
    <w:p w:rsidR="6195F4E2" w:rsidP="6195F4E2" w:rsidRDefault="6195F4E2" w14:paraId="43E2BB28" w14:textId="34B3FA0F">
      <w:pPr>
        <w:pStyle w:val="Normal"/>
        <w:suppressLineNumbers w:val="0"/>
        <w:bidi w:val="0"/>
        <w:spacing w:before="0" w:beforeAutospacing="off" w:after="160" w:afterAutospacing="off" w:line="360" w:lineRule="auto"/>
        <w:rPr>
          <w:rFonts w:ascii="Arial Nova" w:hAnsi="Arial Nova" w:eastAsia="Arial Nova" w:cs="Arial Nova"/>
          <w:sz w:val="22"/>
          <w:szCs w:val="22"/>
          <w:u w:val="single"/>
        </w:rPr>
      </w:pPr>
    </w:p>
    <w:p w:rsidR="1BEBBB55" w:rsidP="31C3D80D" w:rsidRDefault="1BEBBB55" w14:paraId="768AFC15" w14:textId="07D84784">
      <w:pPr>
        <w:pStyle w:val="Normal"/>
        <w:suppressLineNumbers w:val="0"/>
        <w:bidi w:val="0"/>
        <w:spacing w:before="0" w:beforeAutospacing="off" w:after="160" w:afterAutospacing="off" w:line="360" w:lineRule="auto"/>
        <w:ind/>
        <w:rPr>
          <w:rFonts w:ascii="Arial Nova" w:hAnsi="Arial Nova" w:eastAsia="Arial Nova" w:cs="Arial Nova"/>
          <w:sz w:val="22"/>
          <w:szCs w:val="22"/>
          <w:u w:val="single"/>
        </w:rPr>
      </w:pPr>
      <w:r w:rsidRPr="31C3D80D" w:rsidR="6A769061">
        <w:rPr>
          <w:rFonts w:ascii="Arial Nova" w:hAnsi="Arial Nova" w:eastAsia="Arial Nova" w:cs="Arial Nova"/>
          <w:sz w:val="22"/>
          <w:szCs w:val="22"/>
          <w:u w:val="single"/>
        </w:rPr>
        <w:t>References:</w:t>
      </w:r>
    </w:p>
    <w:p w:rsidR="1BEBBB55" w:rsidP="31C3D80D" w:rsidRDefault="1BEBBB55" w14:paraId="5BFB3CE1" w14:textId="30B28BEF">
      <w:pPr>
        <w:pStyle w:val="Normal"/>
        <w:suppressLineNumbers w:val="0"/>
        <w:spacing w:before="0" w:beforeAutospacing="off" w:after="160" w:afterAutospacing="off" w:line="360" w:lineRule="auto"/>
        <w:ind/>
        <w:rPr>
          <w:rFonts w:ascii="Arial Nova" w:hAnsi="Arial Nova" w:eastAsia="Arial Nova" w:cs="Arial Nova"/>
          <w:noProof w:val="0"/>
          <w:sz w:val="22"/>
          <w:szCs w:val="22"/>
          <w:lang w:val="en-US"/>
        </w:rPr>
      </w:pPr>
      <w:r w:rsidRPr="31C3D80D" w:rsidR="6A769061">
        <w:rPr>
          <w:rFonts w:ascii="Arial Nova" w:hAnsi="Arial Nova" w:eastAsia="Arial Nova" w:cs="Arial Nova"/>
          <w:sz w:val="22"/>
          <w:szCs w:val="22"/>
        </w:rPr>
        <w:t xml:space="preserve">Care Quality </w:t>
      </w:r>
      <w:r w:rsidRPr="31C3D80D" w:rsidR="0F9F75E9">
        <w:rPr>
          <w:rFonts w:ascii="Arial Nova" w:hAnsi="Arial Nova" w:eastAsia="Arial Nova" w:cs="Arial Nova"/>
          <w:sz w:val="22"/>
          <w:szCs w:val="22"/>
        </w:rPr>
        <w:t>Commission</w:t>
      </w:r>
      <w:r w:rsidRPr="31C3D80D" w:rsidR="6A769061">
        <w:rPr>
          <w:rFonts w:ascii="Arial Nova" w:hAnsi="Arial Nova" w:eastAsia="Arial Nova" w:cs="Arial Nova"/>
          <w:sz w:val="22"/>
          <w:szCs w:val="22"/>
        </w:rPr>
        <w:t xml:space="preserve"> (2022)</w:t>
      </w:r>
      <w:r w:rsidRPr="31C3D80D" w:rsidR="7F648408">
        <w:rPr>
          <w:rFonts w:ascii="Arial Nova" w:hAnsi="Arial Nova" w:eastAsia="Arial Nova" w:cs="Arial Nova"/>
          <w:sz w:val="22"/>
          <w:szCs w:val="22"/>
        </w:rPr>
        <w:t>:</w:t>
      </w:r>
      <w:r w:rsidRPr="31C3D80D" w:rsidR="6A769061">
        <w:rPr>
          <w:rFonts w:ascii="Arial Nova" w:hAnsi="Arial Nova" w:eastAsia="Arial Nova" w:cs="Arial Nova"/>
          <w:sz w:val="22"/>
          <w:szCs w:val="22"/>
        </w:rPr>
        <w:t xml:space="preserve"> </w:t>
      </w:r>
      <w:r w:rsidRPr="31C3D80D" w:rsidR="6A769061">
        <w:rPr>
          <w:rFonts w:ascii="Arial Nova" w:hAnsi="Arial Nova" w:eastAsia="Arial Nova" w:cs="Arial Nova"/>
          <w:i w:val="1"/>
          <w:iCs w:val="1"/>
          <w:sz w:val="22"/>
          <w:szCs w:val="22"/>
        </w:rPr>
        <w:t>Fundamental standard</w:t>
      </w:r>
      <w:r w:rsidRPr="31C3D80D" w:rsidR="2C111DFD">
        <w:rPr>
          <w:rFonts w:ascii="Arial Nova" w:hAnsi="Arial Nova" w:eastAsia="Arial Nova" w:cs="Arial Nova"/>
          <w:i w:val="1"/>
          <w:iCs w:val="1"/>
          <w:sz w:val="22"/>
          <w:szCs w:val="22"/>
        </w:rPr>
        <w:t>s of care.</w:t>
      </w:r>
      <w:r w:rsidRPr="31C3D80D" w:rsidR="022BF01E">
        <w:rPr>
          <w:rFonts w:ascii="Arial Nova" w:hAnsi="Arial Nova" w:eastAsia="Arial Nova" w:cs="Arial Nova"/>
          <w:i w:val="1"/>
          <w:iCs w:val="1"/>
          <w:sz w:val="22"/>
          <w:szCs w:val="22"/>
        </w:rPr>
        <w:t xml:space="preserve"> </w:t>
      </w:r>
      <w:r w:rsidRPr="31C3D80D" w:rsidR="2C111DFD">
        <w:rPr>
          <w:rFonts w:ascii="Arial Nova" w:hAnsi="Arial Nova" w:eastAsia="Arial Nova" w:cs="Arial Nova"/>
          <w:i w:val="1"/>
          <w:iCs w:val="1"/>
          <w:sz w:val="22"/>
          <w:szCs w:val="22"/>
        </w:rPr>
        <w:t>London CQ</w:t>
      </w:r>
      <w:r w:rsidRPr="31C3D80D" w:rsidR="1BB60444">
        <w:rPr>
          <w:rFonts w:ascii="Arial Nova" w:hAnsi="Arial Nova" w:eastAsia="Arial Nova" w:cs="Arial Nova"/>
          <w:i w:val="1"/>
          <w:iCs w:val="1"/>
          <w:sz w:val="22"/>
          <w:szCs w:val="22"/>
        </w:rPr>
        <w:t>C</w:t>
      </w:r>
      <w:r w:rsidRPr="31C3D80D" w:rsidR="0230F38F">
        <w:rPr>
          <w:rFonts w:ascii="Arial Nova" w:hAnsi="Arial Nova" w:eastAsia="Arial Nova" w:cs="Arial Nova"/>
          <w:i w:val="1"/>
          <w:iCs w:val="1"/>
          <w:sz w:val="22"/>
          <w:szCs w:val="22"/>
        </w:rPr>
        <w:t xml:space="preserve"> </w:t>
      </w:r>
      <w:r w:rsidRPr="31C3D80D" w:rsidR="0230F38F">
        <w:rPr>
          <w:rFonts w:ascii="Arial Nova" w:hAnsi="Arial Nova" w:eastAsia="Arial Nova" w:cs="Arial Nova"/>
          <w:noProof w:val="0"/>
          <w:sz w:val="22"/>
          <w:szCs w:val="22"/>
          <w:lang w:val="en-US"/>
        </w:rPr>
        <w:t>https://</w:t>
      </w:r>
      <w:hyperlink r:id="Rf545838f0ab94a2b">
        <w:r w:rsidRPr="31C3D80D" w:rsidR="04C0AA2E">
          <w:rPr>
            <w:rStyle w:val="Hyperlink"/>
            <w:rFonts w:ascii="Arial Nova" w:hAnsi="Arial Nova" w:eastAsia="Arial Nova" w:cs="Arial Nova"/>
            <w:noProof w:val="0"/>
            <w:sz w:val="22"/>
            <w:szCs w:val="22"/>
            <w:lang w:val="en-US"/>
          </w:rPr>
          <w:t>Care Quality Commission (2022): fundamental standards of care. London:CQC - Search</w:t>
        </w:r>
      </w:hyperlink>
      <w:r w:rsidRPr="31C3D80D" w:rsidR="052B7C87">
        <w:rPr>
          <w:rFonts w:ascii="Arial Nova" w:hAnsi="Arial Nova" w:eastAsia="Arial Nova" w:cs="Arial Nova"/>
          <w:noProof w:val="0"/>
          <w:sz w:val="22"/>
          <w:szCs w:val="22"/>
          <w:lang w:val="en-US"/>
        </w:rPr>
        <w:t xml:space="preserve"> (Accessed: 02</w:t>
      </w:r>
      <w:r w:rsidRPr="31C3D80D" w:rsidR="052B7C87">
        <w:rPr>
          <w:rFonts w:ascii="Arial Nova" w:hAnsi="Arial Nova" w:eastAsia="Arial Nova" w:cs="Arial Nova"/>
          <w:noProof w:val="0"/>
          <w:sz w:val="22"/>
          <w:szCs w:val="22"/>
          <w:vertAlign w:val="superscript"/>
          <w:lang w:val="en-US"/>
        </w:rPr>
        <w:t>nd</w:t>
      </w:r>
      <w:r w:rsidRPr="31C3D80D" w:rsidR="052B7C87">
        <w:rPr>
          <w:rFonts w:ascii="Arial Nova" w:hAnsi="Arial Nova" w:eastAsia="Arial Nova" w:cs="Arial Nova"/>
          <w:noProof w:val="0"/>
          <w:sz w:val="22"/>
          <w:szCs w:val="22"/>
          <w:lang w:val="en-US"/>
        </w:rPr>
        <w:t xml:space="preserve"> February 2026)</w:t>
      </w:r>
      <w:r w:rsidRPr="31C3D80D" w:rsidR="04C0AA2E">
        <w:rPr>
          <w:rFonts w:ascii="Arial Nova" w:hAnsi="Arial Nova" w:eastAsia="Arial Nova" w:cs="Arial Nova"/>
          <w:noProof w:val="0"/>
          <w:sz w:val="22"/>
          <w:szCs w:val="22"/>
          <w:lang w:val="en-US"/>
        </w:rPr>
        <w:t xml:space="preserve"> </w:t>
      </w:r>
    </w:p>
    <w:p w:rsidR="24F89410" w:rsidP="31C3D80D" w:rsidRDefault="24F89410" w14:paraId="3A414D2B" w14:textId="530B7C0F">
      <w:pPr>
        <w:pStyle w:val="Normal"/>
        <w:suppressLineNumbers w:val="0"/>
        <w:bidi w:val="0"/>
        <w:spacing w:before="0" w:beforeAutospacing="off" w:after="160" w:afterAutospacing="off" w:line="360" w:lineRule="auto"/>
        <w:ind w:left="0" w:right="0"/>
        <w:jc w:val="left"/>
        <w:rPr>
          <w:rFonts w:ascii="Arial Nova" w:hAnsi="Arial Nova" w:eastAsia="Arial Nova" w:cs="Arial Nova"/>
          <w:sz w:val="22"/>
          <w:szCs w:val="22"/>
        </w:rPr>
      </w:pPr>
      <w:r w:rsidRPr="31C3D80D" w:rsidR="781109CA">
        <w:rPr>
          <w:rFonts w:ascii="Arial Nova" w:hAnsi="Arial Nova" w:eastAsia="Arial Nova" w:cs="Arial Nova"/>
          <w:b w:val="0"/>
          <w:bCs w:val="0"/>
          <w:i w:val="0"/>
          <w:iCs w:val="0"/>
          <w:caps w:val="0"/>
          <w:smallCaps w:val="0"/>
          <w:noProof w:val="0"/>
          <w:color w:val="222222"/>
          <w:sz w:val="22"/>
          <w:szCs w:val="22"/>
          <w:lang w:val="en-US"/>
        </w:rPr>
        <w:t xml:space="preserve">Munthe, C., Sandman, L. &amp; </w:t>
      </w:r>
      <w:r w:rsidRPr="31C3D80D" w:rsidR="781109CA">
        <w:rPr>
          <w:rFonts w:ascii="Arial Nova" w:hAnsi="Arial Nova" w:eastAsia="Arial Nova" w:cs="Arial Nova"/>
          <w:b w:val="0"/>
          <w:bCs w:val="0"/>
          <w:i w:val="0"/>
          <w:iCs w:val="0"/>
          <w:caps w:val="0"/>
          <w:smallCaps w:val="0"/>
          <w:noProof w:val="0"/>
          <w:color w:val="222222"/>
          <w:sz w:val="22"/>
          <w:szCs w:val="22"/>
          <w:lang w:val="en-US"/>
        </w:rPr>
        <w:t>Cutas</w:t>
      </w:r>
      <w:r w:rsidRPr="31C3D80D" w:rsidR="781109CA">
        <w:rPr>
          <w:rFonts w:ascii="Arial Nova" w:hAnsi="Arial Nova" w:eastAsia="Arial Nova" w:cs="Arial Nova"/>
          <w:b w:val="0"/>
          <w:bCs w:val="0"/>
          <w:i w:val="0"/>
          <w:iCs w:val="0"/>
          <w:caps w:val="0"/>
          <w:smallCaps w:val="0"/>
          <w:noProof w:val="0"/>
          <w:color w:val="222222"/>
          <w:sz w:val="22"/>
          <w:szCs w:val="22"/>
          <w:lang w:val="en-US"/>
        </w:rPr>
        <w:t xml:space="preserve">, D. (2012): </w:t>
      </w:r>
      <w:r w:rsidRPr="31C3D80D" w:rsidR="4386C04F">
        <w:rPr>
          <w:rFonts w:ascii="Arial Nova" w:hAnsi="Arial Nova" w:eastAsia="Arial Nova" w:cs="Arial Nova"/>
          <w:b w:val="0"/>
          <w:bCs w:val="0"/>
          <w:i w:val="0"/>
          <w:iCs w:val="0"/>
          <w:caps w:val="0"/>
          <w:smallCaps w:val="0"/>
          <w:noProof w:val="0"/>
          <w:color w:val="222222"/>
          <w:sz w:val="22"/>
          <w:szCs w:val="22"/>
          <w:lang w:val="en-US"/>
        </w:rPr>
        <w:t>‘Person</w:t>
      </w:r>
      <w:r w:rsidRPr="31C3D80D" w:rsidR="781109CA">
        <w:rPr>
          <w:rFonts w:ascii="Arial Nova" w:hAnsi="Arial Nova" w:eastAsia="Arial Nova" w:cs="Arial Nova"/>
          <w:b w:val="0"/>
          <w:bCs w:val="0"/>
          <w:i w:val="0"/>
          <w:iCs w:val="0"/>
          <w:caps w:val="0"/>
          <w:smallCaps w:val="0"/>
          <w:noProof w:val="0"/>
          <w:color w:val="222222"/>
          <w:sz w:val="22"/>
          <w:szCs w:val="22"/>
          <w:lang w:val="en-US"/>
        </w:rPr>
        <w:t xml:space="preserve"> Cent</w:t>
      </w:r>
      <w:r w:rsidRPr="31C3D80D" w:rsidR="1B83E8BD">
        <w:rPr>
          <w:rFonts w:ascii="Arial Nova" w:hAnsi="Arial Nova" w:eastAsia="Arial Nova" w:cs="Arial Nova"/>
          <w:b w:val="0"/>
          <w:bCs w:val="0"/>
          <w:i w:val="0"/>
          <w:iCs w:val="0"/>
          <w:caps w:val="0"/>
          <w:smallCaps w:val="0"/>
          <w:noProof w:val="0"/>
          <w:color w:val="222222"/>
          <w:sz w:val="22"/>
          <w:szCs w:val="22"/>
          <w:lang w:val="en-US"/>
        </w:rPr>
        <w:t>e</w:t>
      </w:r>
      <w:r w:rsidRPr="31C3D80D" w:rsidR="781109CA">
        <w:rPr>
          <w:rFonts w:ascii="Arial Nova" w:hAnsi="Arial Nova" w:eastAsia="Arial Nova" w:cs="Arial Nova"/>
          <w:b w:val="0"/>
          <w:bCs w:val="0"/>
          <w:i w:val="0"/>
          <w:iCs w:val="0"/>
          <w:caps w:val="0"/>
          <w:smallCaps w:val="0"/>
          <w:noProof w:val="0"/>
          <w:color w:val="222222"/>
          <w:sz w:val="22"/>
          <w:szCs w:val="22"/>
          <w:lang w:val="en-US"/>
        </w:rPr>
        <w:t xml:space="preserve">red Care and Shared Decision Making: Implications for Ethics, Public </w:t>
      </w:r>
      <w:r w:rsidRPr="31C3D80D" w:rsidR="781109CA">
        <w:rPr>
          <w:rFonts w:ascii="Arial Nova" w:hAnsi="Arial Nova" w:eastAsia="Arial Nova" w:cs="Arial Nova"/>
          <w:b w:val="0"/>
          <w:bCs w:val="0"/>
          <w:i w:val="0"/>
          <w:iCs w:val="0"/>
          <w:caps w:val="0"/>
          <w:smallCaps w:val="0"/>
          <w:noProof w:val="0"/>
          <w:color w:val="222222"/>
          <w:sz w:val="22"/>
          <w:szCs w:val="22"/>
          <w:lang w:val="en-US"/>
        </w:rPr>
        <w:t>Health</w:t>
      </w:r>
      <w:r w:rsidRPr="31C3D80D" w:rsidR="781109CA">
        <w:rPr>
          <w:rFonts w:ascii="Arial Nova" w:hAnsi="Arial Nova" w:eastAsia="Arial Nova" w:cs="Arial Nova"/>
          <w:b w:val="0"/>
          <w:bCs w:val="0"/>
          <w:i w:val="0"/>
          <w:iCs w:val="0"/>
          <w:caps w:val="0"/>
          <w:smallCaps w:val="0"/>
          <w:noProof w:val="0"/>
          <w:color w:val="222222"/>
          <w:sz w:val="22"/>
          <w:szCs w:val="22"/>
          <w:lang w:val="en-US"/>
        </w:rPr>
        <w:t xml:space="preserve"> and Research</w:t>
      </w:r>
      <w:r w:rsidRPr="31C3D80D" w:rsidR="68D7F400">
        <w:rPr>
          <w:rFonts w:ascii="Arial Nova" w:hAnsi="Arial Nova" w:eastAsia="Arial Nova" w:cs="Arial Nova"/>
          <w:b w:val="0"/>
          <w:bCs w:val="0"/>
          <w:i w:val="0"/>
          <w:iCs w:val="0"/>
          <w:caps w:val="0"/>
          <w:smallCaps w:val="0"/>
          <w:noProof w:val="0"/>
          <w:color w:val="222222"/>
          <w:sz w:val="22"/>
          <w:szCs w:val="22"/>
          <w:lang w:val="en-US"/>
        </w:rPr>
        <w:t>’</w:t>
      </w:r>
      <w:r w:rsidRPr="31C3D80D" w:rsidR="04626840">
        <w:rPr>
          <w:rFonts w:ascii="Arial Nova" w:hAnsi="Arial Nova" w:eastAsia="Arial Nova" w:cs="Arial Nova"/>
          <w:b w:val="0"/>
          <w:bCs w:val="0"/>
          <w:i w:val="0"/>
          <w:iCs w:val="0"/>
          <w:caps w:val="0"/>
          <w:smallCaps w:val="0"/>
          <w:noProof w:val="0"/>
          <w:color w:val="222222"/>
          <w:sz w:val="22"/>
          <w:szCs w:val="22"/>
          <w:lang w:val="en-US"/>
        </w:rPr>
        <w:t>:</w:t>
      </w:r>
      <w:r w:rsidRPr="31C3D80D" w:rsidR="781109CA">
        <w:rPr>
          <w:rFonts w:ascii="Arial Nova" w:hAnsi="Arial Nova" w:eastAsia="Arial Nova" w:cs="Arial Nova"/>
          <w:b w:val="0"/>
          <w:bCs w:val="0"/>
          <w:i w:val="0"/>
          <w:iCs w:val="0"/>
          <w:caps w:val="0"/>
          <w:smallCaps w:val="0"/>
          <w:noProof w:val="0"/>
          <w:color w:val="222222"/>
          <w:sz w:val="22"/>
          <w:szCs w:val="22"/>
          <w:lang w:val="en-US"/>
        </w:rPr>
        <w:t xml:space="preserve"> </w:t>
      </w:r>
      <w:r w:rsidRPr="31C3D80D" w:rsidR="781109CA">
        <w:rPr>
          <w:rFonts w:ascii="Arial Nova" w:hAnsi="Arial Nova" w:eastAsia="Arial Nova" w:cs="Arial Nova"/>
          <w:b w:val="0"/>
          <w:bCs w:val="0"/>
          <w:i w:val="1"/>
          <w:iCs w:val="1"/>
          <w:caps w:val="0"/>
          <w:smallCaps w:val="0"/>
          <w:noProof w:val="0"/>
          <w:color w:val="222222"/>
          <w:sz w:val="22"/>
          <w:szCs w:val="22"/>
          <w:lang w:val="en-US"/>
        </w:rPr>
        <w:t xml:space="preserve">Health Care </w:t>
      </w:r>
      <w:r w:rsidRPr="31C3D80D" w:rsidR="3B00C17E">
        <w:rPr>
          <w:rFonts w:ascii="Arial Nova" w:hAnsi="Arial Nova" w:eastAsia="Arial Nova" w:cs="Arial Nova"/>
          <w:b w:val="0"/>
          <w:bCs w:val="0"/>
          <w:i w:val="1"/>
          <w:iCs w:val="1"/>
          <w:caps w:val="0"/>
          <w:smallCaps w:val="0"/>
          <w:noProof w:val="0"/>
          <w:color w:val="222222"/>
          <w:sz w:val="22"/>
          <w:szCs w:val="22"/>
          <w:lang w:val="en-US"/>
        </w:rPr>
        <w:t>Anal:</w:t>
      </w:r>
      <w:r w:rsidRPr="31C3D80D" w:rsidR="6EE673FE">
        <w:rPr>
          <w:rFonts w:ascii="Arial Nova" w:hAnsi="Arial Nova" w:eastAsia="Arial Nova" w:cs="Arial Nova"/>
          <w:b w:val="0"/>
          <w:bCs w:val="0"/>
          <w:i w:val="0"/>
          <w:iCs w:val="0"/>
          <w:caps w:val="0"/>
          <w:smallCaps w:val="0"/>
          <w:noProof w:val="0"/>
          <w:color w:val="222222"/>
          <w:sz w:val="22"/>
          <w:szCs w:val="22"/>
          <w:lang w:val="en-US"/>
        </w:rPr>
        <w:t xml:space="preserve"> Vol. </w:t>
      </w:r>
      <w:r w:rsidRPr="31C3D80D" w:rsidR="7A6C82EE">
        <w:rPr>
          <w:rFonts w:ascii="Arial Nova" w:hAnsi="Arial Nova" w:eastAsia="Arial Nova" w:cs="Arial Nova"/>
          <w:b w:val="1"/>
          <w:bCs w:val="1"/>
          <w:i w:val="0"/>
          <w:iCs w:val="0"/>
          <w:caps w:val="0"/>
          <w:smallCaps w:val="0"/>
          <w:noProof w:val="0"/>
          <w:color w:val="222222"/>
          <w:sz w:val="22"/>
          <w:szCs w:val="22"/>
          <w:lang w:val="en-US"/>
        </w:rPr>
        <w:t>20, p.p.</w:t>
      </w:r>
      <w:r w:rsidRPr="31C3D80D" w:rsidR="0096F66D">
        <w:rPr>
          <w:rFonts w:ascii="Arial Nova" w:hAnsi="Arial Nova" w:eastAsia="Arial Nova" w:cs="Arial Nova"/>
          <w:b w:val="0"/>
          <w:bCs w:val="0"/>
          <w:i w:val="0"/>
          <w:iCs w:val="0"/>
          <w:caps w:val="0"/>
          <w:smallCaps w:val="0"/>
          <w:noProof w:val="0"/>
          <w:color w:val="222222"/>
          <w:sz w:val="22"/>
          <w:szCs w:val="22"/>
          <w:lang w:val="en-US"/>
        </w:rPr>
        <w:t xml:space="preserve"> </w:t>
      </w:r>
      <w:r w:rsidRPr="31C3D80D" w:rsidR="781109CA">
        <w:rPr>
          <w:rFonts w:ascii="Arial Nova" w:hAnsi="Arial Nova" w:eastAsia="Arial Nova" w:cs="Arial Nova"/>
          <w:b w:val="0"/>
          <w:bCs w:val="0"/>
          <w:i w:val="0"/>
          <w:iCs w:val="0"/>
          <w:caps w:val="0"/>
          <w:smallCaps w:val="0"/>
          <w:noProof w:val="0"/>
          <w:color w:val="222222"/>
          <w:sz w:val="22"/>
          <w:szCs w:val="22"/>
          <w:lang w:val="en-US"/>
        </w:rPr>
        <w:t>231–249</w:t>
      </w:r>
      <w:r w:rsidRPr="31C3D80D" w:rsidR="2AB21C91">
        <w:rPr>
          <w:rFonts w:ascii="Arial Nova" w:hAnsi="Arial Nova" w:eastAsia="Arial Nova" w:cs="Arial Nova"/>
          <w:b w:val="0"/>
          <w:bCs w:val="0"/>
          <w:i w:val="0"/>
          <w:iCs w:val="0"/>
          <w:caps w:val="0"/>
          <w:smallCaps w:val="0"/>
          <w:noProof w:val="0"/>
          <w:color w:val="222222"/>
          <w:sz w:val="22"/>
          <w:szCs w:val="22"/>
          <w:lang w:val="en-US"/>
        </w:rPr>
        <w:t xml:space="preserve">: </w:t>
      </w:r>
      <w:r w:rsidRPr="31C3D80D" w:rsidR="781109CA">
        <w:rPr>
          <w:rFonts w:ascii="Arial Nova" w:hAnsi="Arial Nova" w:eastAsia="Arial Nova" w:cs="Arial Nova"/>
          <w:b w:val="0"/>
          <w:bCs w:val="0"/>
          <w:i w:val="0"/>
          <w:iCs w:val="0"/>
          <w:caps w:val="0"/>
          <w:smallCaps w:val="0"/>
          <w:noProof w:val="0"/>
          <w:color w:val="222222"/>
          <w:sz w:val="22"/>
          <w:szCs w:val="22"/>
          <w:lang w:val="en-US"/>
        </w:rPr>
        <w:t xml:space="preserve"> </w:t>
      </w:r>
      <w:hyperlink r:id="R54cf8afb19c94289">
        <w:r w:rsidRPr="31C3D80D" w:rsidR="781109CA">
          <w:rPr>
            <w:rStyle w:val="Hyperlink"/>
            <w:rFonts w:ascii="Arial Nova" w:hAnsi="Arial Nova" w:eastAsia="Arial Nova" w:cs="Arial Nova"/>
            <w:b w:val="0"/>
            <w:bCs w:val="0"/>
            <w:i w:val="0"/>
            <w:iCs w:val="0"/>
            <w:caps w:val="0"/>
            <w:smallCaps w:val="0"/>
            <w:noProof w:val="0"/>
            <w:sz w:val="22"/>
            <w:szCs w:val="22"/>
            <w:lang w:val="en-US"/>
          </w:rPr>
          <w:t>https://doi.org/10.1007/s10728-011-0183-y</w:t>
        </w:r>
      </w:hyperlink>
    </w:p>
    <w:p w:rsidR="7BD347A7" w:rsidP="31C3D80D" w:rsidRDefault="7BD347A7" w14:paraId="6DB7D912" w14:textId="281BC185">
      <w:pPr>
        <w:pStyle w:val="Normal"/>
        <w:spacing w:line="360" w:lineRule="auto"/>
        <w:rPr>
          <w:rFonts w:ascii="Arial Nova" w:hAnsi="Arial Nova" w:eastAsia="Arial Nova" w:cs="Arial Nova"/>
          <w:noProof w:val="0"/>
          <w:sz w:val="22"/>
          <w:szCs w:val="22"/>
          <w:lang w:val="en-US"/>
        </w:rPr>
      </w:pPr>
      <w:r w:rsidRPr="31C3D80D" w:rsidR="72CB75B7">
        <w:rPr>
          <w:rFonts w:ascii="Arial Nova" w:hAnsi="Arial Nova" w:eastAsia="Arial Nova" w:cs="Arial Nova"/>
          <w:i w:val="0"/>
          <w:iCs w:val="0"/>
          <w:sz w:val="22"/>
          <w:szCs w:val="22"/>
        </w:rPr>
        <w:t xml:space="preserve">Glasby, </w:t>
      </w:r>
      <w:r w:rsidRPr="31C3D80D" w:rsidR="72CB75B7">
        <w:rPr>
          <w:rFonts w:ascii="Arial Nova" w:hAnsi="Arial Nova" w:eastAsia="Arial Nova" w:cs="Arial Nova"/>
          <w:i w:val="0"/>
          <w:iCs w:val="0"/>
          <w:sz w:val="22"/>
          <w:szCs w:val="22"/>
        </w:rPr>
        <w:t>J.</w:t>
      </w:r>
      <w:r w:rsidRPr="31C3D80D" w:rsidR="72CB75B7">
        <w:rPr>
          <w:rFonts w:ascii="Arial Nova" w:hAnsi="Arial Nova" w:eastAsia="Arial Nova" w:cs="Arial Nova"/>
          <w:i w:val="0"/>
          <w:iCs w:val="0"/>
          <w:sz w:val="22"/>
          <w:szCs w:val="22"/>
        </w:rPr>
        <w:t xml:space="preserve"> and Dickinson, H.</w:t>
      </w:r>
      <w:r w:rsidRPr="31C3D80D" w:rsidR="20C6AE35">
        <w:rPr>
          <w:rFonts w:ascii="Arial Nova" w:hAnsi="Arial Nova" w:eastAsia="Arial Nova" w:cs="Arial Nova"/>
          <w:i w:val="0"/>
          <w:iCs w:val="0"/>
          <w:sz w:val="22"/>
          <w:szCs w:val="22"/>
        </w:rPr>
        <w:t xml:space="preserve"> </w:t>
      </w:r>
      <w:r w:rsidRPr="31C3D80D" w:rsidR="72CB75B7">
        <w:rPr>
          <w:rFonts w:ascii="Arial Nova" w:hAnsi="Arial Nova" w:eastAsia="Arial Nova" w:cs="Arial Nova"/>
          <w:i w:val="0"/>
          <w:iCs w:val="0"/>
          <w:sz w:val="22"/>
          <w:szCs w:val="22"/>
        </w:rPr>
        <w:t>(</w:t>
      </w:r>
      <w:r w:rsidRPr="31C3D80D" w:rsidR="4358DD9F">
        <w:rPr>
          <w:rFonts w:ascii="Arial Nova" w:hAnsi="Arial Nova" w:eastAsia="Arial Nova" w:cs="Arial Nova"/>
          <w:i w:val="0"/>
          <w:iCs w:val="0"/>
          <w:sz w:val="22"/>
          <w:szCs w:val="22"/>
        </w:rPr>
        <w:t>2014)</w:t>
      </w:r>
      <w:r w:rsidRPr="31C3D80D" w:rsidR="43BA72E2">
        <w:rPr>
          <w:rFonts w:ascii="Arial Nova" w:hAnsi="Arial Nova" w:eastAsia="Arial Nova" w:cs="Arial Nova"/>
          <w:i w:val="0"/>
          <w:iCs w:val="0"/>
          <w:sz w:val="22"/>
          <w:szCs w:val="22"/>
        </w:rPr>
        <w:t xml:space="preserve">: </w:t>
      </w:r>
      <w:r w:rsidRPr="31C3D80D" w:rsidR="26173BFF">
        <w:rPr>
          <w:rFonts w:ascii="Arial Nova" w:hAnsi="Arial Nova" w:eastAsia="Arial Nova" w:cs="Arial Nova"/>
          <w:i w:val="0"/>
          <w:iCs w:val="0"/>
          <w:sz w:val="22"/>
          <w:szCs w:val="22"/>
        </w:rPr>
        <w:t>‘</w:t>
      </w:r>
      <w:r w:rsidRPr="31C3D80D" w:rsidR="43BA72E2">
        <w:rPr>
          <w:rFonts w:ascii="Arial Nova" w:hAnsi="Arial Nova" w:eastAsia="Arial Nova" w:cs="Arial Nova"/>
          <w:i w:val="0"/>
          <w:iCs w:val="0"/>
          <w:sz w:val="22"/>
          <w:szCs w:val="22"/>
        </w:rPr>
        <w:t>Partnership Working in Health and Social Care:</w:t>
      </w:r>
      <w:r w:rsidRPr="31C3D80D" w:rsidR="0CA6AB2E">
        <w:rPr>
          <w:rFonts w:ascii="Arial Nova" w:hAnsi="Arial Nova" w:eastAsia="Arial Nova" w:cs="Arial Nova"/>
          <w:i w:val="0"/>
          <w:iCs w:val="0"/>
          <w:sz w:val="22"/>
          <w:szCs w:val="22"/>
        </w:rPr>
        <w:t xml:space="preserve"> What is</w:t>
      </w:r>
      <w:r w:rsidRPr="31C3D80D" w:rsidR="43BA72E2">
        <w:rPr>
          <w:rFonts w:ascii="Arial Nova" w:hAnsi="Arial Nova" w:eastAsia="Arial Nova" w:cs="Arial Nova"/>
          <w:i w:val="0"/>
          <w:iCs w:val="0"/>
          <w:sz w:val="22"/>
          <w:szCs w:val="22"/>
        </w:rPr>
        <w:t xml:space="preserve"> Integrated </w:t>
      </w:r>
      <w:r w:rsidRPr="31C3D80D" w:rsidR="59CC3093">
        <w:rPr>
          <w:rFonts w:ascii="Arial Nova" w:hAnsi="Arial Nova" w:eastAsia="Arial Nova" w:cs="Arial Nova"/>
          <w:i w:val="0"/>
          <w:iCs w:val="0"/>
          <w:sz w:val="22"/>
          <w:szCs w:val="22"/>
        </w:rPr>
        <w:t>Ca</w:t>
      </w:r>
      <w:r w:rsidRPr="31C3D80D" w:rsidR="59CC3093">
        <w:rPr>
          <w:rFonts w:ascii="Arial Nova" w:hAnsi="Arial Nova" w:eastAsia="Arial Nova" w:cs="Arial Nova"/>
          <w:i w:val="0"/>
          <w:iCs w:val="0"/>
          <w:sz w:val="22"/>
          <w:szCs w:val="22"/>
        </w:rPr>
        <w:t>re and</w:t>
      </w:r>
      <w:r w:rsidRPr="31C3D80D" w:rsidR="59CC3093">
        <w:rPr>
          <w:rFonts w:ascii="Arial Nova" w:hAnsi="Arial Nova" w:eastAsia="Arial Nova" w:cs="Arial Nova"/>
          <w:i w:val="0"/>
          <w:iCs w:val="0"/>
          <w:sz w:val="22"/>
          <w:szCs w:val="22"/>
        </w:rPr>
        <w:t xml:space="preserve"> How Can We Deliver </w:t>
      </w:r>
      <w:r w:rsidRPr="31C3D80D" w:rsidR="59CC3093">
        <w:rPr>
          <w:rFonts w:ascii="Arial Nova" w:hAnsi="Arial Nova" w:eastAsia="Arial Nova" w:cs="Arial Nova"/>
          <w:i w:val="0"/>
          <w:iCs w:val="0"/>
          <w:sz w:val="22"/>
          <w:szCs w:val="22"/>
        </w:rPr>
        <w:t>it</w:t>
      </w:r>
      <w:r w:rsidRPr="31C3D80D" w:rsidR="17C97296">
        <w:rPr>
          <w:rFonts w:ascii="Arial Nova" w:hAnsi="Arial Nova" w:eastAsia="Arial Nova" w:cs="Arial Nova"/>
          <w:i w:val="0"/>
          <w:iCs w:val="0"/>
          <w:sz w:val="22"/>
          <w:szCs w:val="22"/>
        </w:rPr>
        <w:t>?</w:t>
      </w:r>
      <w:r w:rsidRPr="31C3D80D" w:rsidR="4C795C64">
        <w:rPr>
          <w:rFonts w:ascii="Arial Nova" w:hAnsi="Arial Nova" w:eastAsia="Arial Nova" w:cs="Arial Nova"/>
          <w:i w:val="0"/>
          <w:iCs w:val="0"/>
          <w:sz w:val="22"/>
          <w:szCs w:val="22"/>
        </w:rPr>
        <w:t xml:space="preserve">’: </w:t>
      </w:r>
      <w:r w:rsidRPr="31C3D80D" w:rsidR="4C795C64">
        <w:rPr>
          <w:rFonts w:ascii="Arial Nova" w:hAnsi="Arial Nova" w:eastAsia="Arial Nova" w:cs="Arial Nova"/>
          <w:i w:val="1"/>
          <w:iCs w:val="1"/>
          <w:sz w:val="22"/>
          <w:szCs w:val="22"/>
        </w:rPr>
        <w:t>Better Partnership Working</w:t>
      </w:r>
      <w:r w:rsidRPr="31C3D80D" w:rsidR="4C795C64">
        <w:rPr>
          <w:rFonts w:ascii="Arial Nova" w:hAnsi="Arial Nova" w:eastAsia="Arial Nova" w:cs="Arial Nova"/>
          <w:i w:val="0"/>
          <w:iCs w:val="0"/>
          <w:sz w:val="22"/>
          <w:szCs w:val="22"/>
        </w:rPr>
        <w:t>,</w:t>
      </w:r>
      <w:r w:rsidRPr="31C3D80D" w:rsidR="55E4DC27">
        <w:rPr>
          <w:rFonts w:ascii="Arial Nova" w:hAnsi="Arial Nova" w:eastAsia="Arial Nova" w:cs="Arial Nova"/>
          <w:i w:val="0"/>
          <w:iCs w:val="0"/>
          <w:sz w:val="22"/>
          <w:szCs w:val="22"/>
        </w:rPr>
        <w:t xml:space="preserve"> </w:t>
      </w:r>
      <w:r w:rsidRPr="31C3D80D" w:rsidR="573A2868">
        <w:rPr>
          <w:rFonts w:ascii="Arial Nova" w:hAnsi="Arial Nova" w:eastAsia="Arial Nova" w:cs="Arial Nova"/>
          <w:i w:val="0"/>
          <w:iCs w:val="0"/>
          <w:sz w:val="22"/>
          <w:szCs w:val="22"/>
        </w:rPr>
        <w:t>p</w:t>
      </w:r>
      <w:r w:rsidRPr="31C3D80D" w:rsidR="0AA1B659">
        <w:rPr>
          <w:rFonts w:ascii="Arial Nova" w:hAnsi="Arial Nova" w:eastAsia="Arial Nova" w:cs="Arial Nova"/>
          <w:i w:val="0"/>
          <w:iCs w:val="0"/>
          <w:sz w:val="22"/>
          <w:szCs w:val="22"/>
        </w:rPr>
        <w:t>.</w:t>
      </w:r>
      <w:r w:rsidRPr="31C3D80D" w:rsidR="006771E8">
        <w:rPr>
          <w:rFonts w:ascii="Arial Nova" w:hAnsi="Arial Nova" w:eastAsia="Arial Nova" w:cs="Arial Nova"/>
          <w:i w:val="0"/>
          <w:iCs w:val="0"/>
          <w:sz w:val="22"/>
          <w:szCs w:val="22"/>
        </w:rPr>
        <w:t>p.</w:t>
      </w:r>
      <w:r w:rsidRPr="31C3D80D" w:rsidR="0AA1B659">
        <w:rPr>
          <w:rFonts w:ascii="Arial Nova" w:hAnsi="Arial Nova" w:eastAsia="Arial Nova" w:cs="Arial Nova"/>
          <w:i w:val="0"/>
          <w:iCs w:val="0"/>
          <w:sz w:val="22"/>
          <w:szCs w:val="22"/>
        </w:rPr>
        <w:t xml:space="preserve"> </w:t>
      </w:r>
      <w:r w:rsidRPr="31C3D80D" w:rsidR="573A2868">
        <w:rPr>
          <w:rFonts w:ascii="Arial Nova" w:hAnsi="Arial Nova" w:eastAsia="Arial Nova" w:cs="Arial Nova"/>
          <w:i w:val="0"/>
          <w:iCs w:val="0"/>
          <w:sz w:val="22"/>
          <w:szCs w:val="22"/>
        </w:rPr>
        <w:t>128</w:t>
      </w:r>
      <w:r w:rsidRPr="31C3D80D" w:rsidR="47D07524">
        <w:rPr>
          <w:rFonts w:ascii="Arial Nova" w:hAnsi="Arial Nova" w:eastAsia="Arial Nova" w:cs="Arial Nova"/>
          <w:i w:val="0"/>
          <w:iCs w:val="0"/>
          <w:sz w:val="22"/>
          <w:szCs w:val="22"/>
        </w:rPr>
        <w:t xml:space="preserve"> </w:t>
      </w:r>
      <w:r>
        <w:fldChar w:fldCharType="begin"/>
      </w:r>
      <w:r>
        <w:instrText xml:space="preserve">HYPERLINK "https://" </w:instrText>
      </w:r>
      <w:r>
        <w:fldChar w:fldCharType="separate"/>
      </w:r>
      <w:r w:rsidRPr="31C3D80D" w:rsidR="47D07524">
        <w:rPr>
          <w:rStyle w:val="Hyperlink"/>
          <w:rFonts w:ascii="Arial Nova" w:hAnsi="Arial Nova" w:eastAsia="Arial Nova" w:cs="Arial Nova"/>
          <w:i w:val="0"/>
          <w:iCs w:val="0"/>
          <w:sz w:val="22"/>
          <w:szCs w:val="22"/>
        </w:rPr>
        <w:t>https://</w:t>
      </w:r>
      <w:r>
        <w:fldChar w:fldCharType="end"/>
      </w:r>
      <w:r w:rsidRPr="31C3D80D" w:rsidR="573A2868">
        <w:rPr>
          <w:rFonts w:ascii="Arial Nova" w:hAnsi="Arial Nova" w:eastAsia="Arial Nova" w:cs="Arial Nova"/>
          <w:i w:val="0"/>
          <w:iCs w:val="0"/>
          <w:sz w:val="22"/>
          <w:szCs w:val="22"/>
        </w:rPr>
        <w:t xml:space="preserve"> </w:t>
      </w:r>
      <w:hyperlink r:id="R9a97de0d12b34bea">
        <w:r w:rsidRPr="31C3D80D" w:rsidR="5C1F7238">
          <w:rPr>
            <w:rStyle w:val="Hyperlink"/>
            <w:rFonts w:ascii="Arial Nova" w:hAnsi="Arial Nova" w:eastAsia="Arial Nova" w:cs="Arial Nova"/>
            <w:noProof w:val="0"/>
            <w:sz w:val="22"/>
            <w:szCs w:val="22"/>
            <w:lang w:val="en-US"/>
          </w:rPr>
          <w:t>Partnership Working in Health and Social Care: What Is Integrated Care and ... - Jon Glasby, Helen Dickinson - Google Books</w:t>
        </w:r>
      </w:hyperlink>
    </w:p>
    <w:p w:rsidR="3CDA7D68" w:rsidP="31C3D80D" w:rsidRDefault="3CDA7D68" w14:paraId="6BC01137" w14:textId="1654E4D9">
      <w:pPr>
        <w:pStyle w:val="Normal"/>
        <w:spacing w:line="360" w:lineRule="auto"/>
        <w:rPr>
          <w:rFonts w:ascii="Arial Nova" w:hAnsi="Arial Nova" w:eastAsia="Arial Nova" w:cs="Arial Nova"/>
          <w:noProof w:val="0"/>
          <w:sz w:val="22"/>
          <w:szCs w:val="22"/>
          <w:lang w:val="en-US"/>
        </w:rPr>
      </w:pPr>
      <w:r w:rsidRPr="31C3D80D" w:rsidR="498FDDD4">
        <w:rPr>
          <w:rFonts w:ascii="Arial Nova" w:hAnsi="Arial Nova" w:eastAsia="Arial Nova" w:cs="Arial Nova"/>
          <w:noProof w:val="0"/>
          <w:sz w:val="22"/>
          <w:szCs w:val="22"/>
          <w:lang w:val="en-US"/>
        </w:rPr>
        <w:t>NHS</w:t>
      </w:r>
      <w:r w:rsidRPr="31C3D80D" w:rsidR="292EF488">
        <w:rPr>
          <w:rFonts w:ascii="Arial Nova" w:hAnsi="Arial Nova" w:eastAsia="Arial Nova" w:cs="Arial Nova"/>
          <w:noProof w:val="0"/>
          <w:sz w:val="22"/>
          <w:szCs w:val="22"/>
          <w:lang w:val="en-US"/>
        </w:rPr>
        <w:t xml:space="preserve"> (2026): Workforce. Training and education https://</w:t>
      </w:r>
      <w:hyperlink r:id="Rdd492ddfe36b4c2e">
        <w:r w:rsidRPr="31C3D80D" w:rsidR="513681F0">
          <w:rPr>
            <w:rStyle w:val="Hyperlink"/>
            <w:rFonts w:ascii="Arial Nova" w:hAnsi="Arial Nova" w:eastAsia="Arial Nova" w:cs="Arial Nova"/>
            <w:noProof w:val="0"/>
            <w:sz w:val="22"/>
            <w:szCs w:val="22"/>
            <w:lang w:val="en-US"/>
          </w:rPr>
          <w:t>Person-centred care | NHS England | Workforce, training and education</w:t>
        </w:r>
      </w:hyperlink>
      <w:r w:rsidRPr="31C3D80D" w:rsidR="2F4CC537">
        <w:rPr>
          <w:rFonts w:ascii="Arial Nova" w:hAnsi="Arial Nova" w:eastAsia="Arial Nova" w:cs="Arial Nova"/>
          <w:noProof w:val="0"/>
          <w:sz w:val="22"/>
          <w:szCs w:val="22"/>
          <w:lang w:val="en-US"/>
        </w:rPr>
        <w:t xml:space="preserve"> (Accessed: 15</w:t>
      </w:r>
      <w:r w:rsidRPr="31C3D80D" w:rsidR="2F4CC537">
        <w:rPr>
          <w:rFonts w:ascii="Arial Nova" w:hAnsi="Arial Nova" w:eastAsia="Arial Nova" w:cs="Arial Nova"/>
          <w:noProof w:val="0"/>
          <w:sz w:val="22"/>
          <w:szCs w:val="22"/>
          <w:vertAlign w:val="superscript"/>
          <w:lang w:val="en-US"/>
        </w:rPr>
        <w:t>th</w:t>
      </w:r>
      <w:r w:rsidRPr="31C3D80D" w:rsidR="2F4CC537">
        <w:rPr>
          <w:rFonts w:ascii="Arial Nova" w:hAnsi="Arial Nova" w:eastAsia="Arial Nova" w:cs="Arial Nova"/>
          <w:noProof w:val="0"/>
          <w:sz w:val="22"/>
          <w:szCs w:val="22"/>
          <w:lang w:val="en-US"/>
        </w:rPr>
        <w:t xml:space="preserve"> January 2926)</w:t>
      </w:r>
    </w:p>
    <w:p w:rsidR="1DAF5559" w:rsidP="31C3D80D" w:rsidRDefault="1DAF5559" w14:paraId="65D9F6D6" w14:textId="774A710A">
      <w:pPr>
        <w:pStyle w:val="Normal"/>
        <w:spacing w:line="360" w:lineRule="auto"/>
        <w:rPr>
          <w:rFonts w:ascii="Arial Nova" w:hAnsi="Arial Nova" w:eastAsia="Arial Nova" w:cs="Arial Nova"/>
          <w:noProof w:val="0"/>
          <w:sz w:val="22"/>
          <w:szCs w:val="22"/>
          <w:lang w:val="en-US"/>
        </w:rPr>
      </w:pPr>
      <w:r w:rsidRPr="31C3D80D" w:rsidR="6BED75E2">
        <w:rPr>
          <w:rFonts w:ascii="Arial Nova" w:hAnsi="Arial Nova" w:eastAsia="Arial Nova" w:cs="Arial Nova"/>
          <w:i w:val="0"/>
          <w:iCs w:val="0"/>
          <w:sz w:val="22"/>
          <w:szCs w:val="22"/>
        </w:rPr>
        <w:t>Skills for care (2023)</w:t>
      </w:r>
      <w:r w:rsidRPr="31C3D80D" w:rsidR="302AEAC1">
        <w:rPr>
          <w:rFonts w:ascii="Arial Nova" w:hAnsi="Arial Nova" w:eastAsia="Arial Nova" w:cs="Arial Nova"/>
          <w:i w:val="0"/>
          <w:iCs w:val="0"/>
          <w:sz w:val="22"/>
          <w:szCs w:val="22"/>
        </w:rPr>
        <w:t xml:space="preserve"> https://</w:t>
      </w:r>
      <w:hyperlink r:id="R2f154484c80c4a22">
        <w:r w:rsidRPr="31C3D80D" w:rsidR="6BED75E2">
          <w:rPr>
            <w:rStyle w:val="Hyperlink"/>
            <w:rFonts w:ascii="Arial Nova" w:hAnsi="Arial Nova" w:eastAsia="Arial Nova" w:cs="Arial Nova"/>
            <w:noProof w:val="0"/>
            <w:sz w:val="22"/>
            <w:szCs w:val="22"/>
            <w:lang w:val="en-US"/>
          </w:rPr>
          <w:t>skills for care from nice guidelines - Search</w:t>
        </w:r>
      </w:hyperlink>
      <w:r w:rsidRPr="31C3D80D" w:rsidR="0560898A">
        <w:rPr>
          <w:rFonts w:ascii="Arial Nova" w:hAnsi="Arial Nova" w:eastAsia="Arial Nova" w:cs="Arial Nova"/>
          <w:noProof w:val="0"/>
          <w:sz w:val="22"/>
          <w:szCs w:val="22"/>
          <w:lang w:val="en-US"/>
        </w:rPr>
        <w:t xml:space="preserve"> (Accessed: 17</w:t>
      </w:r>
      <w:r w:rsidRPr="31C3D80D" w:rsidR="0560898A">
        <w:rPr>
          <w:rFonts w:ascii="Arial Nova" w:hAnsi="Arial Nova" w:eastAsia="Arial Nova" w:cs="Arial Nova"/>
          <w:noProof w:val="0"/>
          <w:sz w:val="22"/>
          <w:szCs w:val="22"/>
          <w:vertAlign w:val="superscript"/>
          <w:lang w:val="en-US"/>
        </w:rPr>
        <w:t>th</w:t>
      </w:r>
      <w:r w:rsidRPr="31C3D80D" w:rsidR="0560898A">
        <w:rPr>
          <w:rFonts w:ascii="Arial Nova" w:hAnsi="Arial Nova" w:eastAsia="Arial Nova" w:cs="Arial Nova"/>
          <w:noProof w:val="0"/>
          <w:sz w:val="22"/>
          <w:szCs w:val="22"/>
          <w:lang w:val="en-US"/>
        </w:rPr>
        <w:t xml:space="preserve"> January 2026)</w:t>
      </w:r>
    </w:p>
    <w:p w:rsidR="377627AF" w:rsidP="31C3D80D" w:rsidRDefault="377627AF" w14:paraId="3D6668CA" w14:textId="0183CF32">
      <w:pPr>
        <w:pStyle w:val="Normal"/>
        <w:spacing w:line="360" w:lineRule="auto"/>
        <w:rPr>
          <w:rFonts w:ascii="Arial Nova" w:hAnsi="Arial Nova" w:eastAsia="Arial Nova" w:cs="Arial Nova"/>
          <w:i w:val="0"/>
          <w:iCs w:val="0"/>
          <w:noProof w:val="0"/>
          <w:sz w:val="22"/>
          <w:szCs w:val="22"/>
          <w:lang w:val="en-US"/>
        </w:rPr>
      </w:pPr>
      <w:r w:rsidRPr="31C3D80D" w:rsidR="002AD8C7">
        <w:rPr>
          <w:rFonts w:ascii="Arial Nova" w:hAnsi="Arial Nova" w:eastAsia="Arial Nova" w:cs="Arial Nova"/>
          <w:noProof w:val="0"/>
          <w:sz w:val="22"/>
          <w:szCs w:val="22"/>
          <w:lang w:val="en-US"/>
        </w:rPr>
        <w:t>McCance, T. and McCormack, B.</w:t>
      </w:r>
      <w:r w:rsidRPr="31C3D80D" w:rsidR="67DBB962">
        <w:rPr>
          <w:rFonts w:ascii="Arial Nova" w:hAnsi="Arial Nova" w:eastAsia="Arial Nova" w:cs="Arial Nova"/>
          <w:noProof w:val="0"/>
          <w:sz w:val="22"/>
          <w:szCs w:val="22"/>
          <w:lang w:val="en-US"/>
        </w:rPr>
        <w:t xml:space="preserve"> (20</w:t>
      </w:r>
      <w:r w:rsidRPr="31C3D80D" w:rsidR="0B9353E5">
        <w:rPr>
          <w:rFonts w:ascii="Arial Nova" w:hAnsi="Arial Nova" w:eastAsia="Arial Nova" w:cs="Arial Nova"/>
          <w:noProof w:val="0"/>
          <w:sz w:val="22"/>
          <w:szCs w:val="22"/>
          <w:lang w:val="en-US"/>
        </w:rPr>
        <w:t>25</w:t>
      </w:r>
      <w:r w:rsidRPr="31C3D80D" w:rsidR="67DBB962">
        <w:rPr>
          <w:rFonts w:ascii="Arial Nova" w:hAnsi="Arial Nova" w:eastAsia="Arial Nova" w:cs="Arial Nova"/>
          <w:noProof w:val="0"/>
          <w:sz w:val="22"/>
          <w:szCs w:val="22"/>
          <w:lang w:val="en-US"/>
        </w:rPr>
        <w:t xml:space="preserve">): </w:t>
      </w:r>
      <w:r w:rsidRPr="31C3D80D" w:rsidR="23505DA2">
        <w:rPr>
          <w:rFonts w:ascii="Arial Nova" w:hAnsi="Arial Nova" w:eastAsia="Arial Nova" w:cs="Arial Nova"/>
          <w:noProof w:val="0"/>
          <w:sz w:val="22"/>
          <w:szCs w:val="22"/>
          <w:lang w:val="en-US"/>
        </w:rPr>
        <w:t>‘</w:t>
      </w:r>
      <w:r w:rsidRPr="31C3D80D" w:rsidR="1C6F875F">
        <w:rPr>
          <w:rFonts w:ascii="Arial Nova" w:hAnsi="Arial Nova" w:eastAsia="Arial Nova" w:cs="Arial Nova"/>
          <w:noProof w:val="0"/>
          <w:sz w:val="22"/>
          <w:szCs w:val="22"/>
          <w:lang w:val="en-US"/>
        </w:rPr>
        <w:t>T</w:t>
      </w:r>
      <w:r w:rsidRPr="31C3D80D" w:rsidR="67DBB962">
        <w:rPr>
          <w:rFonts w:ascii="Arial Nova" w:hAnsi="Arial Nova" w:eastAsia="Arial Nova" w:cs="Arial Nova"/>
          <w:noProof w:val="0"/>
          <w:sz w:val="22"/>
          <w:szCs w:val="22"/>
          <w:lang w:val="en-US"/>
        </w:rPr>
        <w:t xml:space="preserve">he person-centered </w:t>
      </w:r>
      <w:r w:rsidRPr="31C3D80D" w:rsidR="3D21CB32">
        <w:rPr>
          <w:rFonts w:ascii="Arial Nova" w:hAnsi="Arial Nova" w:eastAsia="Arial Nova" w:cs="Arial Nova"/>
          <w:noProof w:val="0"/>
          <w:sz w:val="22"/>
          <w:szCs w:val="22"/>
          <w:lang w:val="en-US"/>
        </w:rPr>
        <w:t>Nursing Framework: A mid-range theory for nu</w:t>
      </w:r>
      <w:r w:rsidRPr="31C3D80D" w:rsidR="69D21B5A">
        <w:rPr>
          <w:rFonts w:ascii="Arial Nova" w:hAnsi="Arial Nova" w:eastAsia="Arial Nova" w:cs="Arial Nova"/>
          <w:noProof w:val="0"/>
          <w:sz w:val="22"/>
          <w:szCs w:val="22"/>
          <w:lang w:val="en-US"/>
        </w:rPr>
        <w:t>rsing practice</w:t>
      </w:r>
      <w:r w:rsidRPr="31C3D80D" w:rsidR="131B4A81">
        <w:rPr>
          <w:rFonts w:ascii="Arial Nova" w:hAnsi="Arial Nova" w:eastAsia="Arial Nova" w:cs="Arial Nova"/>
          <w:noProof w:val="0"/>
          <w:sz w:val="22"/>
          <w:szCs w:val="22"/>
          <w:lang w:val="en-US"/>
        </w:rPr>
        <w:t>’</w:t>
      </w:r>
      <w:r w:rsidRPr="31C3D80D" w:rsidR="69D21B5A">
        <w:rPr>
          <w:rFonts w:ascii="Arial Nova" w:hAnsi="Arial Nova" w:eastAsia="Arial Nova" w:cs="Arial Nova"/>
          <w:noProof w:val="0"/>
          <w:sz w:val="22"/>
          <w:szCs w:val="22"/>
          <w:lang w:val="en-US"/>
        </w:rPr>
        <w:t>:</w:t>
      </w:r>
      <w:r w:rsidRPr="31C3D80D" w:rsidR="5684CA0C">
        <w:rPr>
          <w:rFonts w:ascii="Arial Nova" w:hAnsi="Arial Nova" w:eastAsia="Arial Nova" w:cs="Arial Nova"/>
          <w:noProof w:val="0"/>
          <w:sz w:val="22"/>
          <w:szCs w:val="22"/>
          <w:lang w:val="en-US"/>
        </w:rPr>
        <w:t xml:space="preserve"> </w:t>
      </w:r>
      <w:r w:rsidRPr="31C3D80D" w:rsidR="040F87C5">
        <w:rPr>
          <w:rFonts w:ascii="Arial Nova" w:hAnsi="Arial Nova" w:eastAsia="Arial Nova" w:cs="Arial Nova"/>
          <w:i w:val="1"/>
          <w:iCs w:val="1"/>
          <w:noProof w:val="0"/>
          <w:sz w:val="22"/>
          <w:szCs w:val="22"/>
          <w:lang w:val="en-US"/>
        </w:rPr>
        <w:t>J</w:t>
      </w:r>
      <w:r w:rsidRPr="31C3D80D" w:rsidR="6130CA3C">
        <w:rPr>
          <w:rFonts w:ascii="Arial Nova" w:hAnsi="Arial Nova" w:eastAsia="Arial Nova" w:cs="Arial Nova"/>
          <w:i w:val="1"/>
          <w:iCs w:val="1"/>
          <w:noProof w:val="0"/>
          <w:sz w:val="22"/>
          <w:szCs w:val="22"/>
          <w:lang w:val="en-US"/>
        </w:rPr>
        <w:t xml:space="preserve">ournal of Research in Nursing, </w:t>
      </w:r>
      <w:r w:rsidRPr="31C3D80D" w:rsidR="13C85BB7">
        <w:rPr>
          <w:rFonts w:ascii="Arial Nova" w:hAnsi="Arial Nova" w:eastAsia="Arial Nova" w:cs="Arial Nova"/>
          <w:i w:val="0"/>
          <w:iCs w:val="0"/>
          <w:noProof w:val="0"/>
          <w:sz w:val="22"/>
          <w:szCs w:val="22"/>
          <w:lang w:val="en-US"/>
        </w:rPr>
        <w:t xml:space="preserve">Vol. 30(1), p.p. 47-60: </w:t>
      </w:r>
      <w:hyperlink r:id="R1b931838fd144604">
        <w:r w:rsidRPr="31C3D80D" w:rsidR="13C85BB7">
          <w:rPr>
            <w:rStyle w:val="Hyperlink"/>
            <w:rFonts w:ascii="Arial Nova" w:hAnsi="Arial Nova" w:eastAsia="Arial Nova" w:cs="Arial Nova"/>
            <w:i w:val="0"/>
            <w:iCs w:val="0"/>
            <w:noProof w:val="0"/>
            <w:sz w:val="22"/>
            <w:szCs w:val="22"/>
            <w:lang w:val="en-US"/>
          </w:rPr>
          <w:t>https://doi</w:t>
        </w:r>
        <w:r w:rsidRPr="31C3D80D" w:rsidR="3017A437">
          <w:rPr>
            <w:rStyle w:val="Hyperlink"/>
            <w:rFonts w:ascii="Arial Nova" w:hAnsi="Arial Nova" w:eastAsia="Arial Nova" w:cs="Arial Nova"/>
            <w:i w:val="0"/>
            <w:iCs w:val="0"/>
            <w:noProof w:val="0"/>
            <w:sz w:val="22"/>
            <w:szCs w:val="22"/>
            <w:lang w:val="en-US"/>
          </w:rPr>
          <w:t>.org/10.1177/17449871241281428</w:t>
        </w:r>
      </w:hyperlink>
    </w:p>
    <w:p w:rsidR="377627AF" w:rsidP="31C3D80D" w:rsidRDefault="377627AF" w14:paraId="51E041C2" w14:textId="4B869CCF">
      <w:pPr>
        <w:pStyle w:val="Normal"/>
        <w:spacing w:line="360" w:lineRule="auto"/>
        <w:rPr>
          <w:rFonts w:ascii="Arial Nova" w:hAnsi="Arial Nova" w:eastAsia="Arial Nova" w:cs="Arial Nova"/>
          <w:i w:val="0"/>
          <w:iCs w:val="0"/>
          <w:noProof w:val="0"/>
          <w:sz w:val="22"/>
          <w:szCs w:val="22"/>
          <w:lang w:val="en-US"/>
        </w:rPr>
      </w:pPr>
      <w:r w:rsidRPr="31C3D80D" w:rsidR="168448CA">
        <w:rPr>
          <w:rFonts w:ascii="Arial Nova" w:hAnsi="Arial Nova" w:eastAsia="Arial Nova" w:cs="Arial Nova"/>
          <w:i w:val="0"/>
          <w:iCs w:val="0"/>
          <w:noProof w:val="0"/>
          <w:sz w:val="22"/>
          <w:szCs w:val="22"/>
          <w:lang w:val="en-US"/>
        </w:rPr>
        <w:t>NHS (2023): person-</w:t>
      </w:r>
      <w:r w:rsidRPr="31C3D80D" w:rsidR="4C91A91E">
        <w:rPr>
          <w:rFonts w:ascii="Arial Nova" w:hAnsi="Arial Nova" w:eastAsia="Arial Nova" w:cs="Arial Nova"/>
          <w:i w:val="0"/>
          <w:iCs w:val="0"/>
          <w:noProof w:val="0"/>
          <w:sz w:val="22"/>
          <w:szCs w:val="22"/>
          <w:lang w:val="en-US"/>
        </w:rPr>
        <w:t>centered</w:t>
      </w:r>
      <w:r w:rsidRPr="31C3D80D" w:rsidR="168448CA">
        <w:rPr>
          <w:rFonts w:ascii="Arial Nova" w:hAnsi="Arial Nova" w:eastAsia="Arial Nova" w:cs="Arial Nova"/>
          <w:i w:val="0"/>
          <w:iCs w:val="0"/>
          <w:noProof w:val="0"/>
          <w:sz w:val="22"/>
          <w:szCs w:val="22"/>
          <w:lang w:val="en-US"/>
        </w:rPr>
        <w:t xml:space="preserve"> care:</w:t>
      </w:r>
      <w:r w:rsidRPr="31C3D80D" w:rsidR="168448CA">
        <w:rPr>
          <w:rFonts w:ascii="Arial Nova" w:hAnsi="Arial Nova" w:eastAsia="Arial Nova" w:cs="Arial Nova"/>
          <w:i w:val="1"/>
          <w:iCs w:val="1"/>
          <w:noProof w:val="0"/>
          <w:sz w:val="22"/>
          <w:szCs w:val="22"/>
          <w:lang w:val="en-US"/>
        </w:rPr>
        <w:t xml:space="preserve"> work for</w:t>
      </w:r>
      <w:r w:rsidRPr="31C3D80D" w:rsidR="4BB6D63D">
        <w:rPr>
          <w:rFonts w:ascii="Arial Nova" w:hAnsi="Arial Nova" w:eastAsia="Arial Nova" w:cs="Arial Nova"/>
          <w:i w:val="1"/>
          <w:iCs w:val="1"/>
          <w:noProof w:val="0"/>
          <w:sz w:val="22"/>
          <w:szCs w:val="22"/>
          <w:lang w:val="en-US"/>
        </w:rPr>
        <w:t xml:space="preserve">ce, </w:t>
      </w:r>
      <w:r w:rsidRPr="31C3D80D" w:rsidR="4BB6D63D">
        <w:rPr>
          <w:rFonts w:ascii="Arial Nova" w:hAnsi="Arial Nova" w:eastAsia="Arial Nova" w:cs="Arial Nova"/>
          <w:i w:val="1"/>
          <w:iCs w:val="1"/>
          <w:noProof w:val="0"/>
          <w:sz w:val="22"/>
          <w:szCs w:val="22"/>
          <w:lang w:val="en-US"/>
        </w:rPr>
        <w:t>training</w:t>
      </w:r>
      <w:r w:rsidRPr="31C3D80D" w:rsidR="4BB6D63D">
        <w:rPr>
          <w:rFonts w:ascii="Arial Nova" w:hAnsi="Arial Nova" w:eastAsia="Arial Nova" w:cs="Arial Nova"/>
          <w:i w:val="1"/>
          <w:iCs w:val="1"/>
          <w:noProof w:val="0"/>
          <w:sz w:val="22"/>
          <w:szCs w:val="22"/>
          <w:lang w:val="en-US"/>
        </w:rPr>
        <w:t xml:space="preserve"> and education. </w:t>
      </w:r>
      <w:r w:rsidRPr="31C3D80D" w:rsidR="648B03F4">
        <w:rPr>
          <w:rFonts w:ascii="Arial Nova" w:hAnsi="Arial Nova" w:eastAsia="Arial Nova" w:cs="Arial Nova"/>
          <w:i w:val="0"/>
          <w:iCs w:val="0"/>
          <w:noProof w:val="0"/>
          <w:sz w:val="22"/>
          <w:szCs w:val="22"/>
          <w:lang w:val="en-US"/>
        </w:rPr>
        <w:t xml:space="preserve">Available at: </w:t>
      </w:r>
      <w:hyperlink r:id="R9908b7ab24644d79">
        <w:r w:rsidRPr="31C3D80D" w:rsidR="74078612">
          <w:rPr>
            <w:rStyle w:val="Hyperlink"/>
            <w:rFonts w:ascii="Arial Nova" w:hAnsi="Arial Nova" w:eastAsia="Arial Nova" w:cs="Arial Nova"/>
            <w:i w:val="0"/>
            <w:iCs w:val="0"/>
            <w:noProof w:val="0"/>
            <w:sz w:val="22"/>
            <w:szCs w:val="22"/>
            <w:lang w:val="en-US"/>
          </w:rPr>
          <w:t>https://www.england.nhs.uk/ourwork/patient-participation/person-centred-</w:t>
        </w:r>
        <w:r w:rsidRPr="31C3D80D" w:rsidR="119DC752">
          <w:rPr>
            <w:rStyle w:val="Hyperlink"/>
            <w:rFonts w:ascii="Arial Nova" w:hAnsi="Arial Nova" w:eastAsia="Arial Nova" w:cs="Arial Nova"/>
            <w:i w:val="0"/>
            <w:iCs w:val="0"/>
            <w:noProof w:val="0"/>
            <w:sz w:val="22"/>
            <w:szCs w:val="22"/>
            <w:lang w:val="en-US"/>
          </w:rPr>
          <w:t>care</w:t>
        </w:r>
      </w:hyperlink>
      <w:r w:rsidRPr="31C3D80D" w:rsidR="2DABA481">
        <w:rPr>
          <w:rFonts w:ascii="Arial Nova" w:hAnsi="Arial Nova" w:eastAsia="Arial Nova" w:cs="Arial Nova"/>
          <w:i w:val="0"/>
          <w:iCs w:val="0"/>
          <w:noProof w:val="0"/>
          <w:sz w:val="22"/>
          <w:szCs w:val="22"/>
          <w:lang w:val="en-US"/>
        </w:rPr>
        <w:t xml:space="preserve"> (Accessed: 22</w:t>
      </w:r>
      <w:r w:rsidRPr="31C3D80D" w:rsidR="2DABA481">
        <w:rPr>
          <w:rFonts w:ascii="Arial Nova" w:hAnsi="Arial Nova" w:eastAsia="Arial Nova" w:cs="Arial Nova"/>
          <w:i w:val="0"/>
          <w:iCs w:val="0"/>
          <w:noProof w:val="0"/>
          <w:sz w:val="22"/>
          <w:szCs w:val="22"/>
          <w:vertAlign w:val="superscript"/>
          <w:lang w:val="en-US"/>
        </w:rPr>
        <w:t>nd</w:t>
      </w:r>
      <w:r w:rsidRPr="31C3D80D" w:rsidR="2DABA481">
        <w:rPr>
          <w:rFonts w:ascii="Arial Nova" w:hAnsi="Arial Nova" w:eastAsia="Arial Nova" w:cs="Arial Nova"/>
          <w:i w:val="0"/>
          <w:iCs w:val="0"/>
          <w:noProof w:val="0"/>
          <w:sz w:val="22"/>
          <w:szCs w:val="22"/>
          <w:lang w:val="en-US"/>
        </w:rPr>
        <w:t xml:space="preserve"> January 2026)</w:t>
      </w:r>
    </w:p>
    <w:p w:rsidR="377627AF" w:rsidP="31C3D80D" w:rsidRDefault="377627AF" w14:paraId="4844C5CE" w14:textId="7480022F">
      <w:pPr>
        <w:pStyle w:val="Normal"/>
        <w:spacing w:line="360" w:lineRule="auto"/>
        <w:rPr>
          <w:rFonts w:ascii="Arial Nova" w:hAnsi="Arial Nova" w:eastAsia="Arial Nova" w:cs="Arial Nova"/>
          <w:sz w:val="22"/>
          <w:szCs w:val="22"/>
        </w:rPr>
      </w:pPr>
      <w:r w:rsidRPr="31C3D80D" w:rsidR="751D71A1">
        <w:rPr>
          <w:rFonts w:ascii="Arial Nova" w:hAnsi="Arial Nova" w:eastAsia="Arial Nova" w:cs="Arial Nova"/>
          <w:b w:val="0"/>
          <w:bCs w:val="0"/>
          <w:i w:val="0"/>
          <w:iCs w:val="0"/>
          <w:caps w:val="0"/>
          <w:smallCaps w:val="0"/>
          <w:noProof w:val="0"/>
          <w:color w:val="222222"/>
          <w:sz w:val="22"/>
          <w:szCs w:val="22"/>
          <w:lang w:val="en-US"/>
        </w:rPr>
        <w:t>Matlhaba</w:t>
      </w:r>
      <w:r w:rsidRPr="31C3D80D" w:rsidR="751D71A1">
        <w:rPr>
          <w:rFonts w:ascii="Arial Nova" w:hAnsi="Arial Nova" w:eastAsia="Arial Nova" w:cs="Arial Nova"/>
          <w:b w:val="0"/>
          <w:bCs w:val="0"/>
          <w:i w:val="0"/>
          <w:iCs w:val="0"/>
          <w:caps w:val="0"/>
          <w:smallCaps w:val="0"/>
          <w:noProof w:val="0"/>
          <w:color w:val="222222"/>
          <w:sz w:val="22"/>
          <w:szCs w:val="22"/>
          <w:lang w:val="en-US"/>
        </w:rPr>
        <w:t>, K. (2024)</w:t>
      </w:r>
      <w:r w:rsidRPr="31C3D80D" w:rsidR="3FCD20AA">
        <w:rPr>
          <w:rFonts w:ascii="Arial Nova" w:hAnsi="Arial Nova" w:eastAsia="Arial Nova" w:cs="Arial Nova"/>
          <w:b w:val="0"/>
          <w:bCs w:val="0"/>
          <w:i w:val="0"/>
          <w:iCs w:val="0"/>
          <w:caps w:val="0"/>
          <w:smallCaps w:val="0"/>
          <w:noProof w:val="0"/>
          <w:color w:val="222222"/>
          <w:sz w:val="22"/>
          <w:szCs w:val="22"/>
          <w:lang w:val="en-US"/>
        </w:rPr>
        <w:t xml:space="preserve">: </w:t>
      </w:r>
      <w:r w:rsidRPr="31C3D80D" w:rsidR="32BFE120">
        <w:rPr>
          <w:rFonts w:ascii="Arial Nova" w:hAnsi="Arial Nova" w:eastAsia="Arial Nova" w:cs="Arial Nova"/>
          <w:b w:val="0"/>
          <w:bCs w:val="0"/>
          <w:i w:val="0"/>
          <w:iCs w:val="0"/>
          <w:caps w:val="0"/>
          <w:smallCaps w:val="0"/>
          <w:noProof w:val="0"/>
          <w:color w:val="222222"/>
          <w:sz w:val="22"/>
          <w:szCs w:val="22"/>
          <w:lang w:val="en-US"/>
        </w:rPr>
        <w:t>‘Self</w:t>
      </w:r>
      <w:r w:rsidRPr="31C3D80D" w:rsidR="751D71A1">
        <w:rPr>
          <w:rFonts w:ascii="Arial Nova" w:hAnsi="Arial Nova" w:eastAsia="Arial Nova" w:cs="Arial Nova"/>
          <w:b w:val="0"/>
          <w:bCs w:val="0"/>
          <w:i w:val="0"/>
          <w:iCs w:val="0"/>
          <w:caps w:val="0"/>
          <w:smallCaps w:val="0"/>
          <w:noProof w:val="0"/>
          <w:color w:val="222222"/>
          <w:sz w:val="22"/>
          <w:szCs w:val="22"/>
          <w:lang w:val="en-US"/>
        </w:rPr>
        <w:t>-Reflection and Personal Development. In: Enhancing Clinical Competence of Graduate Nurses</w:t>
      </w:r>
      <w:r w:rsidRPr="31C3D80D" w:rsidR="1A56EAA4">
        <w:rPr>
          <w:rFonts w:ascii="Arial Nova" w:hAnsi="Arial Nova" w:eastAsia="Arial Nova" w:cs="Arial Nova"/>
          <w:b w:val="0"/>
          <w:bCs w:val="0"/>
          <w:i w:val="0"/>
          <w:iCs w:val="0"/>
          <w:caps w:val="0"/>
          <w:smallCaps w:val="0"/>
          <w:noProof w:val="0"/>
          <w:color w:val="222222"/>
          <w:sz w:val="22"/>
          <w:szCs w:val="22"/>
          <w:lang w:val="en-US"/>
        </w:rPr>
        <w:t xml:space="preserve">’: </w:t>
      </w:r>
      <w:r w:rsidRPr="31C3D80D" w:rsidR="751D71A1">
        <w:rPr>
          <w:rFonts w:ascii="Arial Nova" w:hAnsi="Arial Nova" w:eastAsia="Arial Nova" w:cs="Arial Nova"/>
          <w:b w:val="0"/>
          <w:bCs w:val="0"/>
          <w:i w:val="1"/>
          <w:iCs w:val="1"/>
          <w:caps w:val="0"/>
          <w:smallCaps w:val="0"/>
          <w:noProof w:val="0"/>
          <w:color w:val="222222"/>
          <w:sz w:val="22"/>
          <w:szCs w:val="22"/>
          <w:lang w:val="en-US"/>
        </w:rPr>
        <w:t>S</w:t>
      </w:r>
      <w:r w:rsidRPr="31C3D80D" w:rsidR="602BF768">
        <w:rPr>
          <w:rFonts w:ascii="Arial Nova" w:hAnsi="Arial Nova" w:eastAsia="Arial Nova" w:cs="Arial Nova"/>
          <w:b w:val="0"/>
          <w:bCs w:val="0"/>
          <w:i w:val="1"/>
          <w:iCs w:val="1"/>
          <w:caps w:val="0"/>
          <w:smallCaps w:val="0"/>
          <w:noProof w:val="0"/>
          <w:color w:val="222222"/>
          <w:sz w:val="22"/>
          <w:szCs w:val="22"/>
          <w:lang w:val="en-US"/>
        </w:rPr>
        <w:t>PRINGER NATURE</w:t>
      </w:r>
      <w:r w:rsidRPr="31C3D80D" w:rsidR="602BF768">
        <w:rPr>
          <w:rFonts w:ascii="Arial Nova" w:hAnsi="Arial Nova" w:eastAsia="Arial Nova" w:cs="Arial Nova"/>
          <w:b w:val="0"/>
          <w:bCs w:val="0"/>
          <w:i w:val="0"/>
          <w:iCs w:val="0"/>
          <w:caps w:val="0"/>
          <w:smallCaps w:val="0"/>
          <w:noProof w:val="0"/>
          <w:color w:val="222222"/>
          <w:sz w:val="22"/>
          <w:szCs w:val="22"/>
          <w:lang w:val="en-US"/>
        </w:rPr>
        <w:t>: p.p. 53-110</w:t>
      </w:r>
      <w:r w:rsidRPr="31C3D80D" w:rsidR="751D71A1">
        <w:rPr>
          <w:rFonts w:ascii="Arial Nova" w:hAnsi="Arial Nova" w:eastAsia="Arial Nova" w:cs="Arial Nova"/>
          <w:b w:val="0"/>
          <w:bCs w:val="0"/>
          <w:i w:val="0"/>
          <w:iCs w:val="0"/>
          <w:caps w:val="0"/>
          <w:smallCaps w:val="0"/>
          <w:noProof w:val="0"/>
          <w:color w:val="222222"/>
          <w:sz w:val="22"/>
          <w:szCs w:val="22"/>
          <w:lang w:val="en-US"/>
        </w:rPr>
        <w:t xml:space="preserve"> </w:t>
      </w:r>
      <w:hyperlink r:id="R101b321902ab4345">
        <w:r w:rsidRPr="31C3D80D" w:rsidR="751D71A1">
          <w:rPr>
            <w:rStyle w:val="Hyperlink"/>
            <w:rFonts w:ascii="Arial Nova" w:hAnsi="Arial Nova" w:eastAsia="Arial Nova" w:cs="Arial Nova"/>
            <w:b w:val="0"/>
            <w:bCs w:val="0"/>
            <w:i w:val="0"/>
            <w:iCs w:val="0"/>
            <w:caps w:val="0"/>
            <w:smallCaps w:val="0"/>
            <w:noProof w:val="0"/>
            <w:sz w:val="22"/>
            <w:szCs w:val="22"/>
            <w:lang w:val="en-US"/>
          </w:rPr>
          <w:t>https://doi.org/10.1007/978-3-031-81407-5_3</w:t>
        </w:r>
      </w:hyperlink>
    </w:p>
    <w:p w:rsidR="377627AF" w:rsidP="31C3D80D" w:rsidRDefault="377627AF" w14:paraId="10FA714C" w14:textId="08BBD8C8">
      <w:pPr>
        <w:pStyle w:val="Normal"/>
        <w:spacing w:line="360" w:lineRule="auto"/>
        <w:rPr>
          <w:rFonts w:ascii="Arial Nova" w:hAnsi="Arial Nova" w:eastAsia="Arial Nova" w:cs="Arial Nova"/>
          <w:b w:val="0"/>
          <w:bCs w:val="0"/>
          <w:i w:val="0"/>
          <w:iCs w:val="0"/>
          <w:caps w:val="0"/>
          <w:smallCaps w:val="0"/>
          <w:noProof w:val="0"/>
          <w:color w:val="222222"/>
          <w:sz w:val="22"/>
          <w:szCs w:val="22"/>
          <w:lang w:val="en-US"/>
        </w:rPr>
      </w:pPr>
    </w:p>
    <w:p w:rsidR="377627AF" w:rsidP="31C3D80D" w:rsidRDefault="377627AF" w14:paraId="09CDFE25" w14:textId="28A08037">
      <w:pPr>
        <w:pStyle w:val="Normal"/>
        <w:spacing w:line="360" w:lineRule="auto"/>
        <w:rPr>
          <w:rFonts w:ascii="Arial Nova" w:hAnsi="Arial Nova" w:eastAsia="Arial Nova" w:cs="Arial Nova"/>
          <w:sz w:val="22"/>
          <w:szCs w:val="22"/>
        </w:rPr>
      </w:pPr>
      <w:r w:rsidRPr="31C3D80D" w:rsidR="0BD8DF8B">
        <w:rPr>
          <w:rFonts w:ascii="Arial Nova" w:hAnsi="Arial Nova" w:eastAsia="Arial Nova" w:cs="Arial Nova"/>
          <w:i w:val="0"/>
          <w:iCs w:val="0"/>
          <w:noProof w:val="0"/>
          <w:sz w:val="22"/>
          <w:szCs w:val="22"/>
          <w:lang w:val="en-US"/>
        </w:rPr>
        <w:t>Morgan, J., Rawlinson, M., Weaver, M. (2006): ‘</w:t>
      </w:r>
      <w:r w:rsidRPr="31C3D80D" w:rsidR="1E2A3CDC">
        <w:rPr>
          <w:rFonts w:ascii="Arial Nova" w:hAnsi="Arial Nova" w:eastAsia="Arial Nova" w:cs="Arial Nova"/>
          <w:i w:val="0"/>
          <w:iCs w:val="0"/>
          <w:noProof w:val="0"/>
          <w:sz w:val="22"/>
          <w:szCs w:val="22"/>
          <w:lang w:val="en-US"/>
        </w:rPr>
        <w:t>Facilitating online reflective learning for health and social care professionals:</w:t>
      </w:r>
      <w:r w:rsidRPr="31C3D80D" w:rsidR="2F761E39">
        <w:rPr>
          <w:rFonts w:ascii="Arial Nova" w:hAnsi="Arial Nova" w:eastAsia="Arial Nova" w:cs="Arial Nova"/>
          <w:i w:val="0"/>
          <w:iCs w:val="0"/>
          <w:noProof w:val="0"/>
          <w:sz w:val="22"/>
          <w:szCs w:val="22"/>
          <w:lang w:val="en-US"/>
        </w:rPr>
        <w:t xml:space="preserve"> </w:t>
      </w:r>
      <w:r w:rsidRPr="31C3D80D" w:rsidR="2F761E39">
        <w:rPr>
          <w:rFonts w:ascii="Arial Nova" w:hAnsi="Arial Nova" w:eastAsia="Arial Nova" w:cs="Arial Nova"/>
          <w:i w:val="1"/>
          <w:iCs w:val="1"/>
          <w:noProof w:val="0"/>
          <w:sz w:val="22"/>
          <w:szCs w:val="22"/>
          <w:lang w:val="en-US"/>
        </w:rPr>
        <w:t>Open learning</w:t>
      </w:r>
      <w:r w:rsidRPr="31C3D80D" w:rsidR="39987636">
        <w:rPr>
          <w:rFonts w:ascii="Arial Nova" w:hAnsi="Arial Nova" w:eastAsia="Arial Nova" w:cs="Arial Nova"/>
          <w:i w:val="1"/>
          <w:iCs w:val="1"/>
          <w:noProof w:val="0"/>
          <w:sz w:val="22"/>
          <w:szCs w:val="22"/>
          <w:lang w:val="en-US"/>
        </w:rPr>
        <w:t>:</w:t>
      </w:r>
      <w:r w:rsidRPr="31C3D80D" w:rsidR="39987636">
        <w:rPr>
          <w:rFonts w:ascii="Arial Nova" w:hAnsi="Arial Nova" w:eastAsia="Arial Nova" w:cs="Arial Nova"/>
          <w:i w:val="0"/>
          <w:iCs w:val="0"/>
          <w:noProof w:val="0"/>
          <w:sz w:val="22"/>
          <w:szCs w:val="22"/>
          <w:lang w:val="en-US"/>
        </w:rPr>
        <w:t xml:space="preserve"> Vol. 21 (2), p.p. 167-176: </w:t>
      </w:r>
      <w:hyperlink r:id="R387bf8ce768b47a3">
        <w:r w:rsidRPr="31C3D80D" w:rsidR="6F0A4BC3">
          <w:rPr>
            <w:rStyle w:val="Hyperlink"/>
            <w:rFonts w:ascii="Arial Nova" w:hAnsi="Arial Nova" w:eastAsia="Arial Nova" w:cs="Arial Nova"/>
            <w:i w:val="0"/>
            <w:iCs w:val="0"/>
            <w:noProof w:val="0"/>
            <w:sz w:val="22"/>
            <w:szCs w:val="22"/>
            <w:lang w:val="en-US"/>
          </w:rPr>
          <w:t>https://doi.org/10.1080/02680510600715594</w:t>
        </w:r>
      </w:hyperlink>
    </w:p>
    <w:p w:rsidR="377627AF" w:rsidP="31C3D80D" w:rsidRDefault="377627AF" w14:paraId="11A39DCC" w14:textId="5C471CAA">
      <w:pPr>
        <w:pStyle w:val="Normal"/>
        <w:spacing w:line="360" w:lineRule="auto"/>
        <w:rPr>
          <w:rFonts w:ascii="Arial Nova" w:hAnsi="Arial Nova" w:eastAsia="Arial Nova" w:cs="Arial Nova"/>
          <w:i w:val="0"/>
          <w:iCs w:val="0"/>
          <w:noProof w:val="0"/>
          <w:sz w:val="22"/>
          <w:szCs w:val="22"/>
          <w:lang w:val="en-US"/>
        </w:rPr>
      </w:pPr>
      <w:r w:rsidRPr="31C3D80D" w:rsidR="546D9C25">
        <w:rPr>
          <w:rFonts w:ascii="Arial Nova" w:hAnsi="Arial Nova" w:eastAsia="Arial Nova" w:cs="Arial Nova"/>
          <w:i w:val="0"/>
          <w:iCs w:val="0"/>
          <w:noProof w:val="0"/>
          <w:sz w:val="22"/>
          <w:szCs w:val="22"/>
          <w:lang w:val="en-US"/>
        </w:rPr>
        <w:t xml:space="preserve">Cooper, A and Brain, C. (2017): </w:t>
      </w:r>
      <w:r w:rsidRPr="31C3D80D" w:rsidR="06C76FE9">
        <w:rPr>
          <w:rFonts w:ascii="Arial Nova" w:hAnsi="Arial Nova" w:eastAsia="Arial Nova" w:cs="Arial Nova"/>
          <w:i w:val="0"/>
          <w:iCs w:val="0"/>
          <w:noProof w:val="0"/>
          <w:sz w:val="22"/>
          <w:szCs w:val="22"/>
          <w:lang w:val="en-US"/>
        </w:rPr>
        <w:t>‘A</w:t>
      </w:r>
      <w:r w:rsidRPr="31C3D80D" w:rsidR="546D9C25">
        <w:rPr>
          <w:rFonts w:ascii="Arial Nova" w:hAnsi="Arial Nova" w:eastAsia="Arial Nova" w:cs="Arial Nova"/>
          <w:i w:val="0"/>
          <w:iCs w:val="0"/>
          <w:noProof w:val="0"/>
          <w:sz w:val="22"/>
          <w:szCs w:val="22"/>
          <w:lang w:val="en-US"/>
        </w:rPr>
        <w:t xml:space="preserve">dult safeguarding and the </w:t>
      </w:r>
      <w:r w:rsidRPr="31C3D80D" w:rsidR="2CA272C0">
        <w:rPr>
          <w:rFonts w:ascii="Arial Nova" w:hAnsi="Arial Nova" w:eastAsia="Arial Nova" w:cs="Arial Nova"/>
          <w:i w:val="0"/>
          <w:iCs w:val="0"/>
          <w:noProof w:val="0"/>
          <w:sz w:val="22"/>
          <w:szCs w:val="22"/>
          <w:lang w:val="en-US"/>
        </w:rPr>
        <w:t>Care</w:t>
      </w:r>
      <w:r w:rsidRPr="31C3D80D" w:rsidR="66E23B1C">
        <w:rPr>
          <w:rFonts w:ascii="Arial Nova" w:hAnsi="Arial Nova" w:eastAsia="Arial Nova" w:cs="Arial Nova"/>
          <w:i w:val="1"/>
          <w:iCs w:val="1"/>
          <w:noProof w:val="0"/>
          <w:sz w:val="22"/>
          <w:szCs w:val="22"/>
          <w:lang w:val="en-US"/>
        </w:rPr>
        <w:t xml:space="preserve"> </w:t>
      </w:r>
      <w:r w:rsidRPr="31C3D80D" w:rsidR="66E23B1C">
        <w:rPr>
          <w:rFonts w:ascii="Arial Nova" w:hAnsi="Arial Nova" w:eastAsia="Arial Nova" w:cs="Arial Nova"/>
          <w:i w:val="0"/>
          <w:iCs w:val="0"/>
          <w:noProof w:val="0"/>
          <w:sz w:val="22"/>
          <w:szCs w:val="22"/>
          <w:lang w:val="en-US"/>
        </w:rPr>
        <w:t>Act (2014): the impact of partnership and practice</w:t>
      </w:r>
      <w:r w:rsidRPr="31C3D80D" w:rsidR="231A9CDD">
        <w:rPr>
          <w:rFonts w:ascii="Arial Nova" w:hAnsi="Arial Nova" w:eastAsia="Arial Nova" w:cs="Arial Nova"/>
          <w:i w:val="0"/>
          <w:iCs w:val="0"/>
          <w:noProof w:val="0"/>
          <w:sz w:val="22"/>
          <w:szCs w:val="22"/>
          <w:lang w:val="en-US"/>
        </w:rPr>
        <w:t>’</w:t>
      </w:r>
      <w:r w:rsidRPr="31C3D80D" w:rsidR="66E23B1C">
        <w:rPr>
          <w:rFonts w:ascii="Arial Nova" w:hAnsi="Arial Nova" w:eastAsia="Arial Nova" w:cs="Arial Nova"/>
          <w:i w:val="0"/>
          <w:iCs w:val="0"/>
          <w:noProof w:val="0"/>
          <w:sz w:val="22"/>
          <w:szCs w:val="22"/>
          <w:lang w:val="en-US"/>
        </w:rPr>
        <w:t>:</w:t>
      </w:r>
      <w:r w:rsidRPr="31C3D80D" w:rsidR="66E23B1C">
        <w:rPr>
          <w:rFonts w:ascii="Arial Nova" w:hAnsi="Arial Nova" w:eastAsia="Arial Nova" w:cs="Arial Nova"/>
          <w:i w:val="1"/>
          <w:iCs w:val="1"/>
          <w:noProof w:val="0"/>
          <w:sz w:val="22"/>
          <w:szCs w:val="22"/>
          <w:lang w:val="en-US"/>
        </w:rPr>
        <w:t xml:space="preserve"> </w:t>
      </w:r>
      <w:r w:rsidRPr="31C3D80D" w:rsidR="3F54867A">
        <w:rPr>
          <w:rFonts w:ascii="Arial Nova" w:hAnsi="Arial Nova" w:eastAsia="Arial Nova" w:cs="Arial Nova"/>
          <w:i w:val="1"/>
          <w:iCs w:val="1"/>
          <w:noProof w:val="0"/>
          <w:sz w:val="22"/>
          <w:szCs w:val="22"/>
          <w:lang w:val="en-US"/>
        </w:rPr>
        <w:t>T</w:t>
      </w:r>
      <w:r w:rsidRPr="31C3D80D" w:rsidR="45F25781">
        <w:rPr>
          <w:rFonts w:ascii="Arial Nova" w:hAnsi="Arial Nova" w:eastAsia="Arial Nova" w:cs="Arial Nova"/>
          <w:i w:val="1"/>
          <w:iCs w:val="1"/>
          <w:noProof w:val="0"/>
          <w:sz w:val="22"/>
          <w:szCs w:val="22"/>
          <w:lang w:val="en-US"/>
        </w:rPr>
        <w:t xml:space="preserve">he </w:t>
      </w:r>
      <w:r w:rsidRPr="31C3D80D" w:rsidR="32600C93">
        <w:rPr>
          <w:rFonts w:ascii="Arial Nova" w:hAnsi="Arial Nova" w:eastAsia="Arial Nova" w:cs="Arial Nova"/>
          <w:i w:val="1"/>
          <w:iCs w:val="1"/>
          <w:noProof w:val="0"/>
          <w:sz w:val="22"/>
          <w:szCs w:val="22"/>
          <w:lang w:val="en-US"/>
        </w:rPr>
        <w:t>Journal</w:t>
      </w:r>
      <w:r w:rsidRPr="31C3D80D" w:rsidR="45F25781">
        <w:rPr>
          <w:rFonts w:ascii="Arial Nova" w:hAnsi="Arial Nova" w:eastAsia="Arial Nova" w:cs="Arial Nova"/>
          <w:i w:val="1"/>
          <w:iCs w:val="1"/>
          <w:noProof w:val="0"/>
          <w:sz w:val="22"/>
          <w:szCs w:val="22"/>
          <w:lang w:val="en-US"/>
        </w:rPr>
        <w:t xml:space="preserve"> of Adult Protection, </w:t>
      </w:r>
      <w:r w:rsidRPr="31C3D80D" w:rsidR="0F7042A3">
        <w:rPr>
          <w:rFonts w:ascii="Arial Nova" w:hAnsi="Arial Nova" w:eastAsia="Arial Nova" w:cs="Arial Nova"/>
          <w:i w:val="0"/>
          <w:iCs w:val="0"/>
          <w:noProof w:val="0"/>
          <w:sz w:val="22"/>
          <w:szCs w:val="22"/>
          <w:lang w:val="en-US"/>
        </w:rPr>
        <w:t>Vol.19(4), p.p. 209-219</w:t>
      </w:r>
      <w:r w:rsidRPr="31C3D80D" w:rsidR="04825BBC">
        <w:rPr>
          <w:rFonts w:ascii="Arial Nova" w:hAnsi="Arial Nova" w:eastAsia="Arial Nova" w:cs="Arial Nova"/>
          <w:i w:val="0"/>
          <w:iCs w:val="0"/>
          <w:noProof w:val="0"/>
          <w:sz w:val="22"/>
          <w:szCs w:val="22"/>
          <w:lang w:val="en-US"/>
        </w:rPr>
        <w:t xml:space="preserve">, </w:t>
      </w:r>
    </w:p>
    <w:p w:rsidR="377627AF" w:rsidP="31C3D80D" w:rsidRDefault="377627AF" w14:paraId="09DD74D7" w14:textId="3E3B43A3">
      <w:pPr>
        <w:spacing w:before="0" w:beforeAutospacing="off" w:after="160" w:afterAutospacing="off" w:line="360" w:lineRule="auto"/>
        <w:rPr>
          <w:rFonts w:ascii="Arial Nova" w:hAnsi="Arial Nova" w:eastAsia="Arial Nova" w:cs="Arial Nova"/>
          <w:noProof w:val="0"/>
          <w:sz w:val="22"/>
          <w:szCs w:val="22"/>
          <w:lang w:val="en-US"/>
        </w:rPr>
      </w:pPr>
      <w:hyperlink r:id="R101504f0851a4772">
        <w:r w:rsidRPr="31C3D80D" w:rsidR="0E35634B">
          <w:rPr>
            <w:rStyle w:val="Hyperlink"/>
            <w:rFonts w:ascii="Arial Nova" w:hAnsi="Arial Nova" w:eastAsia="Arial Nova" w:cs="Arial Nova"/>
            <w:strike w:val="0"/>
            <w:dstrike w:val="0"/>
            <w:noProof w:val="0"/>
            <w:color w:val="0563C1"/>
            <w:sz w:val="22"/>
            <w:szCs w:val="22"/>
            <w:u w:val="single"/>
            <w:lang w:val="en-US"/>
          </w:rPr>
          <w:t>https://www.emerald.com/jap/article-abstract/19/4/209/193186/Adult-safeguarding-and-the-Care-Act-2014-the</w:t>
        </w:r>
      </w:hyperlink>
      <w:r w:rsidRPr="31C3D80D" w:rsidR="1C21D4DB">
        <w:rPr>
          <w:rFonts w:ascii="Arial Nova" w:hAnsi="Arial Nova" w:eastAsia="Arial Nova" w:cs="Arial Nova"/>
          <w:strike w:val="0"/>
          <w:dstrike w:val="0"/>
          <w:noProof w:val="0"/>
          <w:color w:val="000000" w:themeColor="text1" w:themeTint="FF" w:themeShade="FF"/>
          <w:sz w:val="22"/>
          <w:szCs w:val="22"/>
          <w:u w:val="none"/>
          <w:lang w:val="en-US"/>
        </w:rPr>
        <w:t xml:space="preserve"> (Accessed: 22</w:t>
      </w:r>
      <w:r w:rsidRPr="31C3D80D" w:rsidR="1C21D4DB">
        <w:rPr>
          <w:rFonts w:ascii="Arial Nova" w:hAnsi="Arial Nova" w:eastAsia="Arial Nova" w:cs="Arial Nova"/>
          <w:strike w:val="0"/>
          <w:dstrike w:val="0"/>
          <w:noProof w:val="0"/>
          <w:color w:val="000000" w:themeColor="text1" w:themeTint="FF" w:themeShade="FF"/>
          <w:sz w:val="22"/>
          <w:szCs w:val="22"/>
          <w:u w:val="none"/>
          <w:vertAlign w:val="superscript"/>
          <w:lang w:val="en-US"/>
        </w:rPr>
        <w:t>nd</w:t>
      </w:r>
      <w:r w:rsidRPr="31C3D80D" w:rsidR="1C21D4DB">
        <w:rPr>
          <w:rFonts w:ascii="Arial Nova" w:hAnsi="Arial Nova" w:eastAsia="Arial Nova" w:cs="Arial Nova"/>
          <w:strike w:val="0"/>
          <w:dstrike w:val="0"/>
          <w:noProof w:val="0"/>
          <w:color w:val="000000" w:themeColor="text1" w:themeTint="FF" w:themeShade="FF"/>
          <w:sz w:val="22"/>
          <w:szCs w:val="22"/>
          <w:u w:val="none"/>
          <w:lang w:val="en-US"/>
        </w:rPr>
        <w:t xml:space="preserve"> January 2026)</w:t>
      </w:r>
    </w:p>
    <w:p w:rsidR="377627AF" w:rsidP="31C3D80D" w:rsidRDefault="377627AF" w14:paraId="65C62867" w14:textId="2D072102">
      <w:pPr>
        <w:pStyle w:val="Normal"/>
        <w:spacing w:line="360" w:lineRule="auto"/>
        <w:rPr>
          <w:rFonts w:ascii="Arial Nova" w:hAnsi="Arial Nova" w:eastAsia="Arial Nova" w:cs="Arial Nova"/>
          <w:noProof w:val="0"/>
          <w:sz w:val="22"/>
          <w:szCs w:val="22"/>
          <w:lang w:val="en-US"/>
        </w:rPr>
      </w:pPr>
      <w:r w:rsidRPr="31C3D80D" w:rsidR="2BBAEBE1">
        <w:rPr>
          <w:rFonts w:ascii="Arial Nova" w:hAnsi="Arial Nova" w:eastAsia="Arial Nova" w:cs="Arial Nova"/>
          <w:noProof w:val="0"/>
          <w:sz w:val="22"/>
          <w:szCs w:val="22"/>
          <w:lang w:val="en-US"/>
        </w:rPr>
        <w:t xml:space="preserve">Cashin, C. et.al (2014): </w:t>
      </w:r>
      <w:r w:rsidRPr="31C3D80D" w:rsidR="27613971">
        <w:rPr>
          <w:rFonts w:ascii="Arial Nova" w:hAnsi="Arial Nova" w:eastAsia="Arial Nova" w:cs="Arial Nova"/>
          <w:noProof w:val="0"/>
          <w:sz w:val="22"/>
          <w:szCs w:val="22"/>
          <w:lang w:val="en-US"/>
        </w:rPr>
        <w:t>‘</w:t>
      </w:r>
      <w:r w:rsidRPr="31C3D80D" w:rsidR="2BBAEBE1">
        <w:rPr>
          <w:rFonts w:ascii="Arial Nova" w:hAnsi="Arial Nova" w:eastAsia="Arial Nova" w:cs="Arial Nova"/>
          <w:noProof w:val="0"/>
          <w:sz w:val="22"/>
          <w:szCs w:val="22"/>
          <w:lang w:val="en-US"/>
        </w:rPr>
        <w:t>Pay for Performance in H</w:t>
      </w:r>
      <w:r w:rsidRPr="31C3D80D" w:rsidR="39A7F686">
        <w:rPr>
          <w:rFonts w:ascii="Arial Nova" w:hAnsi="Arial Nova" w:eastAsia="Arial Nova" w:cs="Arial Nova"/>
          <w:noProof w:val="0"/>
          <w:sz w:val="22"/>
          <w:szCs w:val="22"/>
          <w:lang w:val="en-US"/>
        </w:rPr>
        <w:t>ealthcare</w:t>
      </w:r>
      <w:r w:rsidRPr="31C3D80D" w:rsidR="1248EB09">
        <w:rPr>
          <w:rFonts w:ascii="Arial Nova" w:hAnsi="Arial Nova" w:eastAsia="Arial Nova" w:cs="Arial Nova"/>
          <w:noProof w:val="0"/>
          <w:sz w:val="22"/>
          <w:szCs w:val="22"/>
          <w:lang w:val="en-US"/>
        </w:rPr>
        <w:t>’</w:t>
      </w:r>
      <w:r w:rsidRPr="31C3D80D" w:rsidR="39A7F686">
        <w:rPr>
          <w:rFonts w:ascii="Arial Nova" w:hAnsi="Arial Nova" w:eastAsia="Arial Nova" w:cs="Arial Nova"/>
          <w:noProof w:val="0"/>
          <w:sz w:val="22"/>
          <w:szCs w:val="22"/>
          <w:lang w:val="en-US"/>
        </w:rPr>
        <w:t>:</w:t>
      </w:r>
      <w:r w:rsidRPr="31C3D80D" w:rsidR="39A7F686">
        <w:rPr>
          <w:rFonts w:ascii="Arial Nova" w:hAnsi="Arial Nova" w:eastAsia="Arial Nova" w:cs="Arial Nova"/>
          <w:i w:val="1"/>
          <w:iCs w:val="1"/>
          <w:noProof w:val="0"/>
          <w:sz w:val="22"/>
          <w:szCs w:val="22"/>
          <w:lang w:val="en-US"/>
        </w:rPr>
        <w:t xml:space="preserve"> </w:t>
      </w:r>
      <w:r w:rsidRPr="31C3D80D" w:rsidR="02CB2906">
        <w:rPr>
          <w:rFonts w:ascii="Arial Nova" w:hAnsi="Arial Nova" w:eastAsia="Arial Nova" w:cs="Arial Nova"/>
          <w:i w:val="1"/>
          <w:iCs w:val="1"/>
          <w:noProof w:val="0"/>
          <w:sz w:val="22"/>
          <w:szCs w:val="22"/>
          <w:lang w:val="en-US"/>
        </w:rPr>
        <w:t>Implication</w:t>
      </w:r>
      <w:r w:rsidRPr="31C3D80D" w:rsidR="39A7F686">
        <w:rPr>
          <w:rFonts w:ascii="Arial Nova" w:hAnsi="Arial Nova" w:eastAsia="Arial Nova" w:cs="Arial Nova"/>
          <w:i w:val="1"/>
          <w:iCs w:val="1"/>
          <w:noProof w:val="0"/>
          <w:sz w:val="22"/>
          <w:szCs w:val="22"/>
          <w:lang w:val="en-US"/>
        </w:rPr>
        <w:t xml:space="preserve"> for health system performance and accountability</w:t>
      </w:r>
      <w:r w:rsidRPr="31C3D80D" w:rsidR="13B35A9B">
        <w:rPr>
          <w:rFonts w:ascii="Arial Nova" w:hAnsi="Arial Nova" w:eastAsia="Arial Nova" w:cs="Arial Nova"/>
          <w:i w:val="0"/>
          <w:iCs w:val="0"/>
          <w:noProof w:val="0"/>
          <w:sz w:val="22"/>
          <w:szCs w:val="22"/>
          <w:lang w:val="en-US"/>
        </w:rPr>
        <w:t xml:space="preserve">: </w:t>
      </w:r>
      <w:r w:rsidRPr="31C3D80D" w:rsidR="5DE0C690">
        <w:rPr>
          <w:rFonts w:ascii="Arial Nova" w:hAnsi="Arial Nova" w:eastAsia="Arial Nova" w:cs="Arial Nova"/>
          <w:i w:val="0"/>
          <w:iCs w:val="0"/>
          <w:noProof w:val="0"/>
          <w:sz w:val="22"/>
          <w:szCs w:val="22"/>
          <w:lang w:val="en-US"/>
        </w:rPr>
        <w:t>Availabl</w:t>
      </w:r>
      <w:r w:rsidRPr="31C3D80D" w:rsidR="3566644C">
        <w:rPr>
          <w:rFonts w:ascii="Arial Nova" w:hAnsi="Arial Nova" w:eastAsia="Arial Nova" w:cs="Arial Nova"/>
          <w:i w:val="0"/>
          <w:iCs w:val="0"/>
          <w:noProof w:val="0"/>
          <w:sz w:val="22"/>
          <w:szCs w:val="22"/>
          <w:lang w:val="en-US"/>
        </w:rPr>
        <w:t>e at:</w:t>
      </w:r>
      <w:r w:rsidRPr="31C3D80D" w:rsidR="7D6F9AA9">
        <w:rPr>
          <w:rFonts w:ascii="Arial Nova" w:hAnsi="Arial Nova" w:eastAsia="Arial Nova" w:cs="Arial Nova"/>
          <w:i w:val="0"/>
          <w:iCs w:val="0"/>
          <w:noProof w:val="0"/>
          <w:sz w:val="22"/>
          <w:szCs w:val="22"/>
          <w:lang w:val="en-US"/>
        </w:rPr>
        <w:t xml:space="preserve"> https://</w:t>
      </w:r>
      <w:hyperlink r:id="R2a8e55075d924957">
        <w:r w:rsidRPr="31C3D80D" w:rsidR="7D6F9AA9">
          <w:rPr>
            <w:rStyle w:val="Hyperlink"/>
            <w:rFonts w:ascii="Arial Nova" w:hAnsi="Arial Nova" w:eastAsia="Arial Nova" w:cs="Arial Nova"/>
            <w:noProof w:val="0"/>
            <w:sz w:val="22"/>
            <w:szCs w:val="22"/>
            <w:lang w:val="en-US"/>
          </w:rPr>
          <w:t>Paying for Performance in Healthcare: Implications for Health System ... - Cheryl Cashin, Y-Ling Chi, Michael Borowitz, Sarah Thompson - Google Books</w:t>
        </w:r>
      </w:hyperlink>
      <w:r w:rsidRPr="31C3D80D" w:rsidR="3566644C">
        <w:rPr>
          <w:rFonts w:ascii="Arial Nova" w:hAnsi="Arial Nova" w:eastAsia="Arial Nova" w:cs="Arial Nova"/>
          <w:i w:val="0"/>
          <w:iCs w:val="0"/>
          <w:noProof w:val="0"/>
          <w:sz w:val="22"/>
          <w:szCs w:val="22"/>
          <w:lang w:val="en-US"/>
        </w:rPr>
        <w:t xml:space="preserve"> </w:t>
      </w:r>
    </w:p>
    <w:p w:rsidR="4D64C104" w:rsidP="31C3D80D" w:rsidRDefault="4D64C104" w14:paraId="0FD4AC0D" w14:textId="12B7CE11">
      <w:pPr>
        <w:pStyle w:val="Normal"/>
        <w:spacing w:line="360" w:lineRule="auto"/>
        <w:rPr>
          <w:rFonts w:ascii="Arial Nova" w:hAnsi="Arial Nova" w:eastAsia="Arial Nova" w:cs="Arial Nova"/>
          <w:i w:val="0"/>
          <w:iCs w:val="0"/>
          <w:noProof w:val="0"/>
          <w:sz w:val="22"/>
          <w:szCs w:val="22"/>
          <w:lang w:val="en-US"/>
        </w:rPr>
      </w:pPr>
      <w:r w:rsidRPr="31C3D80D" w:rsidR="4D64C104">
        <w:rPr>
          <w:rFonts w:ascii="Arial Nova" w:hAnsi="Arial Nova" w:eastAsia="Arial Nova" w:cs="Arial Nova"/>
          <w:i w:val="0"/>
          <w:iCs w:val="0"/>
          <w:noProof w:val="0"/>
          <w:sz w:val="22"/>
          <w:szCs w:val="22"/>
          <w:lang w:val="en-US"/>
        </w:rPr>
        <w:t xml:space="preserve">Donna, P. (2015): </w:t>
      </w:r>
      <w:r w:rsidRPr="31C3D80D" w:rsidR="62CFCB4F">
        <w:rPr>
          <w:rFonts w:ascii="Arial Nova" w:hAnsi="Arial Nova" w:eastAsia="Arial Nova" w:cs="Arial Nova"/>
          <w:i w:val="0"/>
          <w:iCs w:val="0"/>
          <w:noProof w:val="0"/>
          <w:sz w:val="22"/>
          <w:szCs w:val="22"/>
          <w:lang w:val="en-US"/>
        </w:rPr>
        <w:t>‘P</w:t>
      </w:r>
      <w:r w:rsidRPr="31C3D80D" w:rsidR="4D64C104">
        <w:rPr>
          <w:rFonts w:ascii="Arial Nova" w:hAnsi="Arial Nova" w:eastAsia="Arial Nova" w:cs="Arial Nova"/>
          <w:i w:val="0"/>
          <w:iCs w:val="0"/>
          <w:noProof w:val="0"/>
          <w:sz w:val="22"/>
          <w:szCs w:val="22"/>
          <w:lang w:val="en-US"/>
        </w:rPr>
        <w:t>ractical Social Work Ethics</w:t>
      </w:r>
      <w:r w:rsidRPr="31C3D80D" w:rsidR="4D64C104">
        <w:rPr>
          <w:rFonts w:ascii="Arial Nova" w:hAnsi="Arial Nova" w:eastAsia="Arial Nova" w:cs="Arial Nova"/>
          <w:i w:val="0"/>
          <w:iCs w:val="0"/>
          <w:noProof w:val="0"/>
          <w:sz w:val="22"/>
          <w:szCs w:val="22"/>
          <w:lang w:val="en-US"/>
        </w:rPr>
        <w:t>:</w:t>
      </w:r>
      <w:r w:rsidRPr="31C3D80D" w:rsidR="29AB469F">
        <w:rPr>
          <w:rFonts w:ascii="Arial Nova" w:hAnsi="Arial Nova" w:eastAsia="Arial Nova" w:cs="Arial Nova"/>
          <w:i w:val="0"/>
          <w:iCs w:val="0"/>
          <w:noProof w:val="0"/>
          <w:sz w:val="22"/>
          <w:szCs w:val="22"/>
          <w:lang w:val="en-US"/>
        </w:rPr>
        <w:t xml:space="preserve"> </w:t>
      </w:r>
      <w:r w:rsidRPr="31C3D80D" w:rsidR="46D7789A">
        <w:rPr>
          <w:rFonts w:ascii="Arial Nova" w:hAnsi="Arial Nova" w:eastAsia="Arial Nova" w:cs="Arial Nova"/>
          <w:i w:val="0"/>
          <w:iCs w:val="0"/>
          <w:noProof w:val="0"/>
          <w:sz w:val="22"/>
          <w:szCs w:val="22"/>
          <w:lang w:val="en-US"/>
        </w:rPr>
        <w:t>C</w:t>
      </w:r>
      <w:r w:rsidRPr="31C3D80D" w:rsidR="29AB469F">
        <w:rPr>
          <w:rFonts w:ascii="Arial Nova" w:hAnsi="Arial Nova" w:eastAsia="Arial Nova" w:cs="Arial Nova"/>
          <w:i w:val="0"/>
          <w:iCs w:val="0"/>
          <w:noProof w:val="0"/>
          <w:sz w:val="22"/>
          <w:szCs w:val="22"/>
          <w:lang w:val="en-US"/>
        </w:rPr>
        <w:t>omplex Dilemmas within Applied Social Care</w:t>
      </w:r>
      <w:r w:rsidRPr="31C3D80D" w:rsidR="603DF3CF">
        <w:rPr>
          <w:rFonts w:ascii="Arial Nova" w:hAnsi="Arial Nova" w:eastAsia="Arial Nova" w:cs="Arial Nova"/>
          <w:i w:val="0"/>
          <w:iCs w:val="0"/>
          <w:noProof w:val="0"/>
          <w:sz w:val="22"/>
          <w:szCs w:val="22"/>
          <w:lang w:val="en-US"/>
        </w:rPr>
        <w:t>’</w:t>
      </w:r>
      <w:r w:rsidRPr="31C3D80D" w:rsidR="29AB469F">
        <w:rPr>
          <w:rFonts w:ascii="Arial Nova" w:hAnsi="Arial Nova" w:eastAsia="Arial Nova" w:cs="Arial Nova"/>
          <w:i w:val="0"/>
          <w:iCs w:val="0"/>
          <w:noProof w:val="0"/>
          <w:sz w:val="22"/>
          <w:szCs w:val="22"/>
          <w:lang w:val="en-US"/>
        </w:rPr>
        <w:t xml:space="preserve">: </w:t>
      </w:r>
      <w:r w:rsidRPr="31C3D80D" w:rsidR="425BC3E4">
        <w:rPr>
          <w:rFonts w:ascii="Arial Nova" w:hAnsi="Arial Nova" w:eastAsia="Arial Nova" w:cs="Arial Nova"/>
          <w:i w:val="1"/>
          <w:iCs w:val="1"/>
          <w:noProof w:val="0"/>
          <w:sz w:val="22"/>
          <w:szCs w:val="22"/>
          <w:lang w:val="en-US"/>
        </w:rPr>
        <w:t>The</w:t>
      </w:r>
      <w:r w:rsidRPr="31C3D80D" w:rsidR="29AB469F">
        <w:rPr>
          <w:rFonts w:ascii="Arial Nova" w:hAnsi="Arial Nova" w:eastAsia="Arial Nova" w:cs="Arial Nova"/>
          <w:i w:val="1"/>
          <w:iCs w:val="1"/>
          <w:noProof w:val="0"/>
          <w:sz w:val="22"/>
          <w:szCs w:val="22"/>
          <w:lang w:val="en-US"/>
        </w:rPr>
        <w:t xml:space="preserve"> British Journal o</w:t>
      </w:r>
      <w:r w:rsidRPr="31C3D80D" w:rsidR="051EC7DD">
        <w:rPr>
          <w:rFonts w:ascii="Arial Nova" w:hAnsi="Arial Nova" w:eastAsia="Arial Nova" w:cs="Arial Nova"/>
          <w:i w:val="1"/>
          <w:iCs w:val="1"/>
          <w:noProof w:val="0"/>
          <w:sz w:val="22"/>
          <w:szCs w:val="22"/>
          <w:lang w:val="en-US"/>
        </w:rPr>
        <w:t xml:space="preserve">f Social Work, </w:t>
      </w:r>
      <w:r w:rsidRPr="31C3D80D" w:rsidR="051EC7DD">
        <w:rPr>
          <w:rFonts w:ascii="Arial Nova" w:hAnsi="Arial Nova" w:eastAsia="Arial Nova" w:cs="Arial Nova"/>
          <w:i w:val="0"/>
          <w:iCs w:val="0"/>
          <w:noProof w:val="0"/>
          <w:sz w:val="22"/>
          <w:szCs w:val="22"/>
          <w:lang w:val="en-US"/>
        </w:rPr>
        <w:t>Vol.45(2), p.p.7</w:t>
      </w:r>
      <w:r w:rsidRPr="31C3D80D" w:rsidR="5B9BC003">
        <w:rPr>
          <w:rFonts w:ascii="Arial Nova" w:hAnsi="Arial Nova" w:eastAsia="Arial Nova" w:cs="Arial Nova"/>
          <w:i w:val="0"/>
          <w:iCs w:val="0"/>
          <w:noProof w:val="0"/>
          <w:sz w:val="22"/>
          <w:szCs w:val="22"/>
          <w:lang w:val="en-US"/>
        </w:rPr>
        <w:t>64-765:</w:t>
      </w:r>
      <w:r w:rsidRPr="31C3D80D" w:rsidR="15BB23E3">
        <w:rPr>
          <w:rFonts w:ascii="Arial Nova" w:hAnsi="Arial Nova" w:eastAsia="Arial Nova" w:cs="Arial Nova"/>
          <w:i w:val="0"/>
          <w:iCs w:val="0"/>
          <w:noProof w:val="0"/>
          <w:sz w:val="22"/>
          <w:szCs w:val="22"/>
          <w:lang w:val="en-US"/>
        </w:rPr>
        <w:t xml:space="preserve"> Available at:</w:t>
      </w:r>
      <w:r w:rsidRPr="31C3D80D" w:rsidR="04D3267E">
        <w:rPr>
          <w:rFonts w:ascii="Arial Nova" w:hAnsi="Arial Nova" w:eastAsia="Arial Nova" w:cs="Arial Nova"/>
          <w:i w:val="0"/>
          <w:iCs w:val="0"/>
          <w:noProof w:val="0"/>
          <w:sz w:val="22"/>
          <w:szCs w:val="22"/>
          <w:lang w:val="en-US"/>
        </w:rPr>
        <w:t xml:space="preserve"> </w:t>
      </w:r>
      <w:hyperlink r:id="R28a98d0c2f5b409e">
        <w:r w:rsidRPr="31C3D80D" w:rsidR="04D3267E">
          <w:rPr>
            <w:rStyle w:val="Hyperlink"/>
            <w:rFonts w:ascii="Arial Nova" w:hAnsi="Arial Nova" w:eastAsia="Arial Nova" w:cs="Arial Nova"/>
            <w:b w:val="0"/>
            <w:bCs w:val="0"/>
            <w:i w:val="0"/>
            <w:iCs w:val="0"/>
            <w:caps w:val="0"/>
            <w:smallCaps w:val="0"/>
            <w:strike w:val="0"/>
            <w:dstrike w:val="0"/>
            <w:noProof w:val="0"/>
            <w:color w:val="006FB7"/>
            <w:sz w:val="22"/>
            <w:szCs w:val="22"/>
            <w:u w:val="none"/>
            <w:lang w:val="en-US"/>
          </w:rPr>
          <w:t>https://doi.org/10.1093/bjsw/bcv006</w:t>
        </w:r>
      </w:hyperlink>
      <w:r w:rsidRPr="31C3D80D" w:rsidR="15BB23E3">
        <w:rPr>
          <w:rFonts w:ascii="Arial Nova" w:hAnsi="Arial Nova" w:eastAsia="Arial Nova" w:cs="Arial Nova"/>
          <w:i w:val="0"/>
          <w:iCs w:val="0"/>
          <w:noProof w:val="0"/>
          <w:sz w:val="22"/>
          <w:szCs w:val="22"/>
          <w:lang w:val="en-US"/>
        </w:rPr>
        <w:t xml:space="preserve"> </w:t>
      </w:r>
    </w:p>
    <w:p w:rsidR="7E85BF7E" w:rsidP="31C3D80D" w:rsidRDefault="7E85BF7E" w14:paraId="40202B61" w14:textId="4DD967F2">
      <w:pPr>
        <w:pStyle w:val="Normal"/>
        <w:spacing w:before="0" w:beforeAutospacing="off" w:after="0" w:afterAutospacing="off" w:line="360" w:lineRule="auto"/>
        <w:rPr>
          <w:rFonts w:ascii="Arial Nova" w:hAnsi="Arial Nova" w:eastAsia="Arial Nova" w:cs="Arial Nova"/>
          <w:noProof w:val="0"/>
          <w:sz w:val="22"/>
          <w:szCs w:val="22"/>
          <w:lang w:val="en-US"/>
        </w:rPr>
      </w:pPr>
      <w:r w:rsidRPr="31C3D80D" w:rsidR="19FDDA1E">
        <w:rPr>
          <w:rFonts w:ascii="Arial Nova" w:hAnsi="Arial Nova" w:eastAsia="Arial Nova" w:cs="Arial Nova"/>
          <w:i w:val="0"/>
          <w:iCs w:val="0"/>
          <w:noProof w:val="0"/>
          <w:sz w:val="22"/>
          <w:szCs w:val="22"/>
          <w:lang w:val="en-US"/>
        </w:rPr>
        <w:t>Terry, L. (20</w:t>
      </w:r>
      <w:r w:rsidRPr="31C3D80D" w:rsidR="153499EC">
        <w:rPr>
          <w:rFonts w:ascii="Arial Nova" w:hAnsi="Arial Nova" w:eastAsia="Arial Nova" w:cs="Arial Nova"/>
          <w:i w:val="0"/>
          <w:iCs w:val="0"/>
          <w:noProof w:val="0"/>
          <w:sz w:val="22"/>
          <w:szCs w:val="22"/>
          <w:lang w:val="en-US"/>
        </w:rPr>
        <w:t>07</w:t>
      </w:r>
      <w:r w:rsidRPr="31C3D80D" w:rsidR="19FDDA1E">
        <w:rPr>
          <w:rFonts w:ascii="Arial Nova" w:hAnsi="Arial Nova" w:eastAsia="Arial Nova" w:cs="Arial Nova"/>
          <w:i w:val="0"/>
          <w:iCs w:val="0"/>
          <w:noProof w:val="0"/>
          <w:sz w:val="22"/>
          <w:szCs w:val="22"/>
          <w:lang w:val="en-US"/>
        </w:rPr>
        <w:t xml:space="preserve">): </w:t>
      </w:r>
      <w:r w:rsidRPr="31C3D80D" w:rsidR="461ABEB6">
        <w:rPr>
          <w:rFonts w:ascii="Arial Nova" w:hAnsi="Arial Nova" w:eastAsia="Arial Nova" w:cs="Arial Nova"/>
          <w:i w:val="0"/>
          <w:iCs w:val="0"/>
          <w:noProof w:val="0"/>
          <w:sz w:val="22"/>
          <w:szCs w:val="22"/>
          <w:lang w:val="en-US"/>
        </w:rPr>
        <w:t>‘</w:t>
      </w:r>
      <w:r w:rsidRPr="31C3D80D" w:rsidR="19FDDA1E">
        <w:rPr>
          <w:rFonts w:ascii="Arial Nova" w:hAnsi="Arial Nova" w:eastAsia="Arial Nova" w:cs="Arial Nova"/>
          <w:i w:val="0"/>
          <w:iCs w:val="0"/>
          <w:noProof w:val="0"/>
          <w:sz w:val="22"/>
          <w:szCs w:val="22"/>
          <w:lang w:val="en-US"/>
        </w:rPr>
        <w:t xml:space="preserve">Ethics and Contemporary </w:t>
      </w:r>
      <w:r w:rsidRPr="31C3D80D" w:rsidR="33FE341A">
        <w:rPr>
          <w:rFonts w:ascii="Arial Nova" w:hAnsi="Arial Nova" w:eastAsia="Arial Nova" w:cs="Arial Nova"/>
          <w:i w:val="0"/>
          <w:iCs w:val="0"/>
          <w:noProof w:val="0"/>
          <w:sz w:val="22"/>
          <w:szCs w:val="22"/>
          <w:lang w:val="en-US"/>
        </w:rPr>
        <w:t>Challenges</w:t>
      </w:r>
      <w:r w:rsidRPr="31C3D80D" w:rsidR="19FDDA1E">
        <w:rPr>
          <w:rFonts w:ascii="Arial Nova" w:hAnsi="Arial Nova" w:eastAsia="Arial Nova" w:cs="Arial Nova"/>
          <w:i w:val="0"/>
          <w:iCs w:val="0"/>
          <w:noProof w:val="0"/>
          <w:sz w:val="22"/>
          <w:szCs w:val="22"/>
          <w:lang w:val="en-US"/>
        </w:rPr>
        <w:t xml:space="preserve"> in Health and social Care</w:t>
      </w:r>
      <w:r w:rsidRPr="31C3D80D" w:rsidR="0377C343">
        <w:rPr>
          <w:rFonts w:ascii="Arial Nova" w:hAnsi="Arial Nova" w:eastAsia="Arial Nova" w:cs="Arial Nova"/>
          <w:i w:val="0"/>
          <w:iCs w:val="0"/>
          <w:noProof w:val="0"/>
          <w:sz w:val="22"/>
          <w:szCs w:val="22"/>
          <w:lang w:val="en-US"/>
        </w:rPr>
        <w:t>’</w:t>
      </w:r>
      <w:r w:rsidRPr="31C3D80D" w:rsidR="528385F4">
        <w:rPr>
          <w:rFonts w:ascii="Arial Nova" w:hAnsi="Arial Nova" w:eastAsia="Arial Nova" w:cs="Arial Nova"/>
          <w:i w:val="0"/>
          <w:iCs w:val="0"/>
          <w:noProof w:val="0"/>
          <w:sz w:val="22"/>
          <w:szCs w:val="22"/>
          <w:lang w:val="en-US"/>
        </w:rPr>
        <w:t>:</w:t>
      </w:r>
      <w:r w:rsidRPr="31C3D80D" w:rsidR="528385F4">
        <w:rPr>
          <w:rFonts w:ascii="Arial Nova" w:hAnsi="Arial Nova" w:eastAsia="Arial Nova" w:cs="Arial Nova"/>
          <w:noProof w:val="0"/>
          <w:sz w:val="22"/>
          <w:szCs w:val="22"/>
          <w:lang w:val="en-US"/>
        </w:rPr>
        <w:t xml:space="preserve"> </w:t>
      </w:r>
      <w:hyperlink r:id="R2104473fa2114e44">
        <w:r w:rsidRPr="31C3D80D" w:rsidR="528385F4">
          <w:rPr>
            <w:rStyle w:val="Hyperlink"/>
            <w:rFonts w:ascii="Arial Nova" w:hAnsi="Arial Nova" w:eastAsia="Arial Nova" w:cs="Arial Nova"/>
            <w:strike w:val="0"/>
            <w:dstrike w:val="0"/>
            <w:noProof w:val="0"/>
            <w:color w:val="006FCA"/>
            <w:sz w:val="22"/>
            <w:szCs w:val="22"/>
            <w:u w:val="none"/>
            <w:lang w:val="en-US"/>
          </w:rPr>
          <w:t xml:space="preserve">Ethics </w:t>
        </w:r>
      </w:hyperlink>
      <w:r w:rsidRPr="31C3D80D" w:rsidR="528385F4">
        <w:rPr>
          <w:rFonts w:ascii="Arial Nova" w:hAnsi="Arial Nova" w:eastAsia="Arial Nova" w:cs="Arial Nova"/>
          <w:i w:val="1"/>
          <w:iCs w:val="1"/>
          <w:noProof w:val="0"/>
          <w:sz w:val="22"/>
          <w:szCs w:val="22"/>
          <w:lang w:val="en-US"/>
        </w:rPr>
        <w:t>Contemporary Challenges in Health and Social Care,</w:t>
      </w:r>
      <w:r w:rsidRPr="31C3D80D" w:rsidR="528385F4">
        <w:rPr>
          <w:rFonts w:ascii="Arial Nova" w:hAnsi="Arial Nova" w:eastAsia="Arial Nova" w:cs="Arial Nova"/>
          <w:noProof w:val="0"/>
          <w:sz w:val="22"/>
          <w:szCs w:val="22"/>
          <w:lang w:val="en-US"/>
        </w:rPr>
        <w:t xml:space="preserve"> pp. 19 – 34 </w:t>
      </w:r>
      <w:r w:rsidRPr="31C3D80D" w:rsidR="7EB3FDC6">
        <w:rPr>
          <w:rFonts w:ascii="Arial Nova" w:hAnsi="Arial Nova" w:eastAsia="Arial Nova" w:cs="Arial Nova"/>
          <w:noProof w:val="0"/>
          <w:sz w:val="22"/>
          <w:szCs w:val="22"/>
          <w:lang w:val="en-US"/>
        </w:rPr>
        <w:t>Available</w:t>
      </w:r>
      <w:r w:rsidRPr="31C3D80D" w:rsidR="528385F4">
        <w:rPr>
          <w:rFonts w:ascii="Arial Nova" w:hAnsi="Arial Nova" w:eastAsia="Arial Nova" w:cs="Arial Nova"/>
          <w:noProof w:val="0"/>
          <w:sz w:val="22"/>
          <w:szCs w:val="22"/>
          <w:lang w:val="en-US"/>
        </w:rPr>
        <w:t xml:space="preserve"> at</w:t>
      </w:r>
      <w:r w:rsidRPr="31C3D80D" w:rsidR="4E811A7C">
        <w:rPr>
          <w:rFonts w:ascii="Arial Nova" w:hAnsi="Arial Nova" w:eastAsia="Arial Nova" w:cs="Arial Nova"/>
          <w:noProof w:val="0"/>
          <w:sz w:val="22"/>
          <w:szCs w:val="22"/>
          <w:lang w:val="en-US"/>
        </w:rPr>
        <w:t>:</w:t>
      </w:r>
      <w:r w:rsidRPr="31C3D80D" w:rsidR="42E6843B">
        <w:rPr>
          <w:rFonts w:ascii="Arial Nova" w:hAnsi="Arial Nova" w:eastAsia="Arial Nova" w:cs="Arial Nova"/>
          <w:noProof w:val="0"/>
          <w:sz w:val="22"/>
          <w:szCs w:val="22"/>
          <w:lang w:val="en-US"/>
        </w:rPr>
        <w:t xml:space="preserve"> </w:t>
      </w:r>
      <w:hyperlink r:id="Rc1a3c268781f4025">
        <w:r w:rsidRPr="31C3D80D" w:rsidR="42E6843B">
          <w:rPr>
            <w:rStyle w:val="Hyperlink"/>
            <w:rFonts w:ascii="Arial Nova" w:hAnsi="Arial Nova" w:eastAsia="Arial Nova" w:cs="Arial Nova"/>
            <w:noProof w:val="0"/>
            <w:sz w:val="22"/>
            <w:szCs w:val="22"/>
            <w:lang w:val="en-US"/>
          </w:rPr>
          <w:t>Ethics and contemporary challenges in health and social care (two) - Ethics</w:t>
        </w:r>
      </w:hyperlink>
    </w:p>
    <w:p w:rsidR="7E85BF7E" w:rsidP="31C3D80D" w:rsidRDefault="7E85BF7E" w14:paraId="0BD29C16" w14:textId="457DBEC1">
      <w:pPr>
        <w:pStyle w:val="Normal"/>
        <w:spacing w:before="0" w:beforeAutospacing="off" w:after="0" w:afterAutospacing="off" w:line="360" w:lineRule="auto"/>
        <w:rPr>
          <w:rFonts w:ascii="Arial Nova" w:hAnsi="Arial Nova" w:eastAsia="Arial Nova" w:cs="Arial Nova"/>
          <w:noProof w:val="0"/>
          <w:sz w:val="22"/>
          <w:szCs w:val="22"/>
          <w:lang w:val="en-US"/>
        </w:rPr>
      </w:pPr>
    </w:p>
    <w:p w:rsidR="10FEB73B" w:rsidP="31C3D80D" w:rsidRDefault="10FEB73B" w14:paraId="6A8999F3" w14:textId="14433C81">
      <w:pPr>
        <w:pStyle w:val="Normal"/>
        <w:spacing w:line="360" w:lineRule="auto"/>
        <w:rPr>
          <w:rFonts w:ascii="Arial Nova" w:hAnsi="Arial Nova" w:eastAsia="Arial Nova" w:cs="Arial Nova"/>
          <w:noProof w:val="0"/>
          <w:sz w:val="22"/>
          <w:szCs w:val="22"/>
          <w:lang w:val="en-US"/>
        </w:rPr>
      </w:pPr>
      <w:r w:rsidRPr="31C3D80D" w:rsidR="10FEB73B">
        <w:rPr>
          <w:rFonts w:ascii="Arial Nova" w:hAnsi="Arial Nova" w:eastAsia="Arial Nova" w:cs="Arial Nova"/>
          <w:i w:val="0"/>
          <w:iCs w:val="0"/>
          <w:noProof w:val="0"/>
          <w:sz w:val="22"/>
          <w:szCs w:val="22"/>
          <w:lang w:val="en-US"/>
        </w:rPr>
        <w:t xml:space="preserve">Vygotsky’s, L, S. (2019): </w:t>
      </w:r>
      <w:r w:rsidRPr="31C3D80D" w:rsidR="391299C0">
        <w:rPr>
          <w:rFonts w:ascii="Arial Nova" w:hAnsi="Arial Nova" w:eastAsia="Arial Nova" w:cs="Arial Nova"/>
          <w:i w:val="0"/>
          <w:iCs w:val="0"/>
          <w:noProof w:val="0"/>
          <w:sz w:val="22"/>
          <w:szCs w:val="22"/>
          <w:lang w:val="en-US"/>
        </w:rPr>
        <w:t>‘</w:t>
      </w:r>
      <w:r w:rsidRPr="31C3D80D" w:rsidR="1D61EA2E">
        <w:rPr>
          <w:rFonts w:ascii="Arial Nova" w:hAnsi="Arial Nova" w:eastAsia="Arial Nova" w:cs="Arial Nova"/>
          <w:i w:val="0"/>
          <w:iCs w:val="0"/>
          <w:noProof w:val="0"/>
          <w:sz w:val="22"/>
          <w:szCs w:val="22"/>
          <w:lang w:val="en-US"/>
        </w:rPr>
        <w:t>Mind in Society</w:t>
      </w:r>
      <w:r w:rsidRPr="31C3D80D" w:rsidR="4316E158">
        <w:rPr>
          <w:rFonts w:ascii="Arial Nova" w:hAnsi="Arial Nova" w:eastAsia="Arial Nova" w:cs="Arial Nova"/>
          <w:i w:val="0"/>
          <w:iCs w:val="0"/>
          <w:noProof w:val="0"/>
          <w:sz w:val="22"/>
          <w:szCs w:val="22"/>
          <w:lang w:val="en-US"/>
        </w:rPr>
        <w:t>’</w:t>
      </w:r>
      <w:r w:rsidRPr="31C3D80D" w:rsidR="1D61EA2E">
        <w:rPr>
          <w:rFonts w:ascii="Arial Nova" w:hAnsi="Arial Nova" w:eastAsia="Arial Nova" w:cs="Arial Nova"/>
          <w:i w:val="0"/>
          <w:iCs w:val="0"/>
          <w:noProof w:val="0"/>
          <w:sz w:val="22"/>
          <w:szCs w:val="22"/>
          <w:lang w:val="en-US"/>
        </w:rPr>
        <w:t>: T</w:t>
      </w:r>
      <w:r w:rsidRPr="31C3D80D" w:rsidR="10FEB73B">
        <w:rPr>
          <w:rFonts w:ascii="Arial Nova" w:hAnsi="Arial Nova" w:eastAsia="Arial Nova" w:cs="Arial Nova"/>
          <w:i w:val="0"/>
          <w:iCs w:val="0"/>
          <w:noProof w:val="0"/>
          <w:sz w:val="22"/>
          <w:szCs w:val="22"/>
          <w:lang w:val="en-US"/>
        </w:rPr>
        <w:t xml:space="preserve">he </w:t>
      </w:r>
      <w:r w:rsidRPr="31C3D80D" w:rsidR="202F8CFA">
        <w:rPr>
          <w:rFonts w:ascii="Arial Nova" w:hAnsi="Arial Nova" w:eastAsia="Arial Nova" w:cs="Arial Nova"/>
          <w:i w:val="0"/>
          <w:iCs w:val="0"/>
          <w:noProof w:val="0"/>
          <w:sz w:val="22"/>
          <w:szCs w:val="22"/>
          <w:lang w:val="en-US"/>
        </w:rPr>
        <w:t xml:space="preserve">Development of Higher </w:t>
      </w:r>
      <w:r w:rsidRPr="31C3D80D" w:rsidR="6561DDFC">
        <w:rPr>
          <w:rFonts w:ascii="Arial Nova" w:hAnsi="Arial Nova" w:eastAsia="Arial Nova" w:cs="Arial Nova"/>
          <w:i w:val="0"/>
          <w:iCs w:val="0"/>
          <w:noProof w:val="0"/>
          <w:sz w:val="22"/>
          <w:szCs w:val="22"/>
          <w:lang w:val="en-US"/>
        </w:rPr>
        <w:t>Phycological</w:t>
      </w:r>
      <w:r w:rsidRPr="31C3D80D" w:rsidR="202F8CFA">
        <w:rPr>
          <w:rFonts w:ascii="Arial Nova" w:hAnsi="Arial Nova" w:eastAsia="Arial Nova" w:cs="Arial Nova"/>
          <w:i w:val="0"/>
          <w:iCs w:val="0"/>
          <w:noProof w:val="0"/>
          <w:sz w:val="22"/>
          <w:szCs w:val="22"/>
          <w:lang w:val="en-US"/>
        </w:rPr>
        <w:t xml:space="preserve"> Process:</w:t>
      </w:r>
      <w:r w:rsidRPr="31C3D80D" w:rsidR="156CC5D6">
        <w:rPr>
          <w:rFonts w:ascii="Arial Nova" w:hAnsi="Arial Nova" w:eastAsia="Arial Nova" w:cs="Arial Nova"/>
          <w:i w:val="0"/>
          <w:iCs w:val="0"/>
          <w:noProof w:val="0"/>
          <w:sz w:val="22"/>
          <w:szCs w:val="22"/>
          <w:lang w:val="en-US"/>
        </w:rPr>
        <w:t xml:space="preserve"> Harward University Press:</w:t>
      </w:r>
      <w:r w:rsidRPr="31C3D80D" w:rsidR="202F8CFA">
        <w:rPr>
          <w:rFonts w:ascii="Arial Nova" w:hAnsi="Arial Nova" w:eastAsia="Arial Nova" w:cs="Arial Nova"/>
          <w:i w:val="0"/>
          <w:iCs w:val="0"/>
          <w:noProof w:val="0"/>
          <w:sz w:val="22"/>
          <w:szCs w:val="22"/>
          <w:lang w:val="en-US"/>
        </w:rPr>
        <w:t xml:space="preserve"> https://</w:t>
      </w:r>
      <w:hyperlink r:id="R44b26411a6a24c7f">
        <w:r w:rsidRPr="31C3D80D" w:rsidR="5657F77F">
          <w:rPr>
            <w:rStyle w:val="Hyperlink"/>
            <w:rFonts w:ascii="Arial Nova" w:hAnsi="Arial Nova" w:eastAsia="Arial Nova" w:cs="Arial Nova"/>
            <w:noProof w:val="0"/>
            <w:sz w:val="22"/>
            <w:szCs w:val="22"/>
            <w:lang w:val="en-US"/>
          </w:rPr>
          <w:t>Vygotsky-</w:t>
        </w:r>
        <w:r w:rsidRPr="31C3D80D" w:rsidR="5657F77F">
          <w:rPr>
            <w:rStyle w:val="Hyperlink"/>
            <w:rFonts w:ascii="Arial Nova" w:hAnsi="Arial Nova" w:eastAsia="Arial Nova" w:cs="Arial Nova"/>
            <w:i w:val="1"/>
            <w:iCs w:val="1"/>
            <w:noProof w:val="0"/>
            <w:sz w:val="22"/>
            <w:szCs w:val="22"/>
            <w:lang w:val="en-US"/>
          </w:rPr>
          <w:t>Mind</w:t>
        </w:r>
        <w:r w:rsidRPr="31C3D80D" w:rsidR="5657F77F">
          <w:rPr>
            <w:rStyle w:val="Hyperlink"/>
            <w:rFonts w:ascii="Arial Nova" w:hAnsi="Arial Nova" w:eastAsia="Arial Nova" w:cs="Arial Nova"/>
            <w:noProof w:val="0"/>
            <w:sz w:val="22"/>
            <w:szCs w:val="22"/>
            <w:lang w:val="en-US"/>
          </w:rPr>
          <w:t>-in-society.pdf</w:t>
        </w:r>
      </w:hyperlink>
    </w:p>
    <w:p w:rsidR="24DC80DE" w:rsidP="31C3D80D" w:rsidRDefault="24DC80DE" w14:paraId="264618B3" w14:textId="3F25BA04">
      <w:pPr>
        <w:pStyle w:val="Normal"/>
        <w:spacing w:line="360" w:lineRule="auto"/>
        <w:rPr>
          <w:rFonts w:ascii="Arial Nova" w:hAnsi="Arial Nova" w:eastAsia="Arial Nova" w:cs="Arial Nova"/>
          <w:noProof w:val="0"/>
          <w:sz w:val="22"/>
          <w:szCs w:val="22"/>
          <w:lang w:val="en-US"/>
        </w:rPr>
      </w:pPr>
      <w:r w:rsidRPr="31C3D80D" w:rsidR="7D1FE2A4">
        <w:rPr>
          <w:rFonts w:ascii="Arial Nova" w:hAnsi="Arial Nova" w:eastAsia="Arial Nova" w:cs="Arial Nova"/>
          <w:noProof w:val="0"/>
          <w:sz w:val="22"/>
          <w:szCs w:val="22"/>
          <w:lang w:val="en-US"/>
        </w:rPr>
        <w:t>L</w:t>
      </w:r>
      <w:r w:rsidRPr="31C3D80D" w:rsidR="31046576">
        <w:rPr>
          <w:rFonts w:ascii="Arial Nova" w:hAnsi="Arial Nova" w:eastAsia="Arial Nova" w:cs="Arial Nova"/>
          <w:noProof w:val="0"/>
          <w:sz w:val="22"/>
          <w:szCs w:val="22"/>
          <w:lang w:val="en-US"/>
        </w:rPr>
        <w:t xml:space="preserve">evinson, W. Hudak, P., </w:t>
      </w:r>
      <w:r w:rsidRPr="31C3D80D" w:rsidR="579CCBD2">
        <w:rPr>
          <w:rFonts w:ascii="Arial Nova" w:hAnsi="Arial Nova" w:eastAsia="Arial Nova" w:cs="Arial Nova"/>
          <w:noProof w:val="0"/>
          <w:sz w:val="22"/>
          <w:szCs w:val="22"/>
          <w:lang w:val="en-US"/>
        </w:rPr>
        <w:t>Tricco</w:t>
      </w:r>
      <w:r w:rsidRPr="31C3D80D" w:rsidR="579CCBD2">
        <w:rPr>
          <w:rFonts w:ascii="Arial Nova" w:hAnsi="Arial Nova" w:eastAsia="Arial Nova" w:cs="Arial Nova"/>
          <w:noProof w:val="0"/>
          <w:sz w:val="22"/>
          <w:szCs w:val="22"/>
          <w:lang w:val="en-US"/>
        </w:rPr>
        <w:t>,</w:t>
      </w:r>
      <w:r w:rsidRPr="31C3D80D" w:rsidR="31046576">
        <w:rPr>
          <w:rFonts w:ascii="Arial Nova" w:hAnsi="Arial Nova" w:eastAsia="Arial Nova" w:cs="Arial Nova"/>
          <w:noProof w:val="0"/>
          <w:sz w:val="22"/>
          <w:szCs w:val="22"/>
          <w:lang w:val="en-US"/>
        </w:rPr>
        <w:t xml:space="preserve"> A. C.,</w:t>
      </w:r>
      <w:r w:rsidRPr="31C3D80D" w:rsidR="7D1FE2A4">
        <w:rPr>
          <w:rFonts w:ascii="Arial Nova" w:hAnsi="Arial Nova" w:eastAsia="Arial Nova" w:cs="Arial Nova"/>
          <w:noProof w:val="0"/>
          <w:sz w:val="22"/>
          <w:szCs w:val="22"/>
          <w:lang w:val="en-US"/>
        </w:rPr>
        <w:t xml:space="preserve"> (2013</w:t>
      </w:r>
      <w:r w:rsidRPr="31C3D80D" w:rsidR="3B5AC5AE">
        <w:rPr>
          <w:rFonts w:ascii="Arial Nova" w:hAnsi="Arial Nova" w:eastAsia="Arial Nova" w:cs="Arial Nova"/>
          <w:noProof w:val="0"/>
          <w:sz w:val="22"/>
          <w:szCs w:val="22"/>
          <w:lang w:val="en-US"/>
        </w:rPr>
        <w:t xml:space="preserve">): </w:t>
      </w:r>
      <w:r w:rsidRPr="31C3D80D" w:rsidR="26AA12CF">
        <w:rPr>
          <w:rFonts w:ascii="Arial Nova" w:hAnsi="Arial Nova" w:eastAsia="Arial Nova" w:cs="Arial Nova"/>
          <w:noProof w:val="0"/>
          <w:sz w:val="22"/>
          <w:szCs w:val="22"/>
          <w:lang w:val="en-US"/>
        </w:rPr>
        <w:t>‘</w:t>
      </w:r>
      <w:r w:rsidRPr="31C3D80D" w:rsidR="7D1FE2A4">
        <w:rPr>
          <w:rFonts w:ascii="Arial Nova" w:hAnsi="Arial Nova" w:eastAsia="Arial Nova" w:cs="Arial Nova"/>
          <w:i w:val="0"/>
          <w:iCs w:val="0"/>
          <w:noProof w:val="0"/>
          <w:sz w:val="22"/>
          <w:szCs w:val="22"/>
          <w:lang w:val="en-US"/>
        </w:rPr>
        <w:t>A</w:t>
      </w:r>
      <w:r w:rsidRPr="31C3D80D" w:rsidR="53FF41EB">
        <w:rPr>
          <w:rFonts w:ascii="Arial Nova" w:hAnsi="Arial Nova" w:eastAsia="Arial Nova" w:cs="Arial Nova"/>
          <w:i w:val="0"/>
          <w:iCs w:val="0"/>
          <w:noProof w:val="0"/>
          <w:sz w:val="22"/>
          <w:szCs w:val="22"/>
          <w:lang w:val="en-US"/>
        </w:rPr>
        <w:t xml:space="preserve"> </w:t>
      </w:r>
      <w:r w:rsidRPr="31C3D80D" w:rsidR="7D1FE2A4">
        <w:rPr>
          <w:rFonts w:ascii="Arial Nova" w:hAnsi="Arial Nova" w:eastAsia="Arial Nova" w:cs="Arial Nova"/>
          <w:i w:val="0"/>
          <w:iCs w:val="0"/>
          <w:noProof w:val="0"/>
          <w:sz w:val="22"/>
          <w:szCs w:val="22"/>
          <w:lang w:val="en-US"/>
        </w:rPr>
        <w:t>systema</w:t>
      </w:r>
      <w:r w:rsidRPr="31C3D80D" w:rsidR="6753E514">
        <w:rPr>
          <w:rFonts w:ascii="Arial Nova" w:hAnsi="Arial Nova" w:eastAsia="Arial Nova" w:cs="Arial Nova"/>
          <w:i w:val="0"/>
          <w:iCs w:val="0"/>
          <w:noProof w:val="0"/>
          <w:sz w:val="22"/>
          <w:szCs w:val="22"/>
          <w:lang w:val="en-US"/>
        </w:rPr>
        <w:t>tic review of surgeon-patient communication</w:t>
      </w:r>
      <w:r w:rsidRPr="31C3D80D" w:rsidR="1351CA36">
        <w:rPr>
          <w:rFonts w:ascii="Arial Nova" w:hAnsi="Arial Nova" w:eastAsia="Arial Nova" w:cs="Arial Nova"/>
          <w:i w:val="0"/>
          <w:iCs w:val="0"/>
          <w:noProof w:val="0"/>
          <w:sz w:val="22"/>
          <w:szCs w:val="22"/>
          <w:lang w:val="en-US"/>
        </w:rPr>
        <w:t>:</w:t>
      </w:r>
      <w:r w:rsidRPr="31C3D80D" w:rsidR="1351CA36">
        <w:rPr>
          <w:rFonts w:ascii="Arial Nova" w:hAnsi="Arial Nova" w:eastAsia="Arial Nova" w:cs="Arial Nova"/>
          <w:i w:val="1"/>
          <w:iCs w:val="1"/>
          <w:noProof w:val="0"/>
          <w:sz w:val="22"/>
          <w:szCs w:val="22"/>
          <w:lang w:val="en-US"/>
        </w:rPr>
        <w:t xml:space="preserve"> </w:t>
      </w:r>
      <w:r w:rsidRPr="31C3D80D" w:rsidR="1351CA36">
        <w:rPr>
          <w:rFonts w:ascii="Arial Nova" w:hAnsi="Arial Nova" w:eastAsia="Arial Nova" w:cs="Arial Nova"/>
          <w:i w:val="0"/>
          <w:iCs w:val="0"/>
          <w:noProof w:val="0"/>
          <w:sz w:val="22"/>
          <w:szCs w:val="22"/>
          <w:lang w:val="en-US"/>
        </w:rPr>
        <w:t xml:space="preserve">Strength and opportunities </w:t>
      </w:r>
      <w:r w:rsidRPr="31C3D80D" w:rsidR="67F02406">
        <w:rPr>
          <w:rFonts w:ascii="Arial Nova" w:hAnsi="Arial Nova" w:eastAsia="Arial Nova" w:cs="Arial Nova"/>
          <w:i w:val="0"/>
          <w:iCs w:val="0"/>
          <w:noProof w:val="0"/>
          <w:sz w:val="22"/>
          <w:szCs w:val="22"/>
          <w:lang w:val="en-US"/>
        </w:rPr>
        <w:t>for improvement</w:t>
      </w:r>
      <w:r w:rsidRPr="31C3D80D" w:rsidR="0385DEC4">
        <w:rPr>
          <w:rFonts w:ascii="Arial Nova" w:hAnsi="Arial Nova" w:eastAsia="Arial Nova" w:cs="Arial Nova"/>
          <w:i w:val="0"/>
          <w:iCs w:val="0"/>
          <w:noProof w:val="0"/>
          <w:sz w:val="22"/>
          <w:szCs w:val="22"/>
          <w:lang w:val="en-US"/>
        </w:rPr>
        <w:t xml:space="preserve">: </w:t>
      </w:r>
      <w:r w:rsidRPr="31C3D80D" w:rsidR="0385DEC4">
        <w:rPr>
          <w:rFonts w:ascii="Arial Nova" w:hAnsi="Arial Nova" w:eastAsia="Arial Nova" w:cs="Arial Nova"/>
          <w:i w:val="1"/>
          <w:iCs w:val="1"/>
          <w:noProof w:val="0"/>
          <w:sz w:val="22"/>
          <w:szCs w:val="22"/>
          <w:lang w:val="en-US"/>
        </w:rPr>
        <w:t xml:space="preserve">Patient education </w:t>
      </w:r>
      <w:r w:rsidRPr="31C3D80D" w:rsidR="7BD09BB5">
        <w:rPr>
          <w:rFonts w:ascii="Arial Nova" w:hAnsi="Arial Nova" w:eastAsia="Arial Nova" w:cs="Arial Nova"/>
          <w:i w:val="1"/>
          <w:iCs w:val="1"/>
          <w:noProof w:val="0"/>
          <w:sz w:val="22"/>
          <w:szCs w:val="22"/>
          <w:lang w:val="en-US"/>
        </w:rPr>
        <w:t>and Counselling</w:t>
      </w:r>
      <w:r w:rsidRPr="31C3D80D" w:rsidR="7BD09BB5">
        <w:rPr>
          <w:rFonts w:ascii="Arial Nova" w:hAnsi="Arial Nova" w:eastAsia="Arial Nova" w:cs="Arial Nova"/>
          <w:i w:val="0"/>
          <w:iCs w:val="0"/>
          <w:noProof w:val="0"/>
          <w:sz w:val="22"/>
          <w:szCs w:val="22"/>
          <w:lang w:val="en-US"/>
        </w:rPr>
        <w:t xml:space="preserve">, </w:t>
      </w:r>
      <w:r w:rsidRPr="31C3D80D" w:rsidR="67F02406">
        <w:rPr>
          <w:rFonts w:ascii="Arial Nova" w:hAnsi="Arial Nova" w:eastAsia="Arial Nova" w:cs="Arial Nova"/>
          <w:i w:val="0"/>
          <w:iCs w:val="0"/>
          <w:noProof w:val="0"/>
          <w:sz w:val="22"/>
          <w:szCs w:val="22"/>
          <w:lang w:val="en-US"/>
        </w:rPr>
        <w:t>Vol. 93(1), p.p. 3-17</w:t>
      </w:r>
      <w:r w:rsidRPr="31C3D80D" w:rsidR="473759A1">
        <w:rPr>
          <w:rFonts w:ascii="Arial Nova" w:hAnsi="Arial Nova" w:eastAsia="Arial Nova" w:cs="Arial Nova"/>
          <w:i w:val="0"/>
          <w:iCs w:val="0"/>
          <w:noProof w:val="0"/>
          <w:sz w:val="22"/>
          <w:szCs w:val="22"/>
          <w:lang w:val="en-US"/>
        </w:rPr>
        <w:t xml:space="preserve">, Available at: </w:t>
      </w:r>
      <w:hyperlink r:id="R1aefec19a9e7485b">
        <w:r w:rsidRPr="31C3D80D" w:rsidR="473759A1">
          <w:rPr>
            <w:rStyle w:val="Hyperlink"/>
            <w:rFonts w:ascii="Arial Nova" w:hAnsi="Arial Nova" w:eastAsia="Arial Nova" w:cs="Arial Nova"/>
            <w:i w:val="0"/>
            <w:iCs w:val="0"/>
            <w:noProof w:val="0"/>
            <w:sz w:val="22"/>
            <w:szCs w:val="22"/>
            <w:lang w:val="en-US"/>
          </w:rPr>
          <w:t>h</w:t>
        </w:r>
        <w:r w:rsidRPr="31C3D80D" w:rsidR="68C50101">
          <w:rPr>
            <w:rStyle w:val="Hyperlink"/>
            <w:rFonts w:ascii="Arial Nova" w:hAnsi="Arial Nova" w:eastAsia="Arial Nova" w:cs="Arial Nova"/>
            <w:i w:val="0"/>
            <w:iCs w:val="0"/>
            <w:noProof w:val="0"/>
            <w:sz w:val="22"/>
            <w:szCs w:val="22"/>
            <w:lang w:val="en-US"/>
          </w:rPr>
          <w:t>ttps://doi.org/10.1016/j.pec.2013.03.023</w:t>
        </w:r>
      </w:hyperlink>
    </w:p>
    <w:p w:rsidR="4299A162" w:rsidP="31C3D80D" w:rsidRDefault="4299A162" w14:paraId="156A0284" w14:textId="50A20B8A">
      <w:pPr>
        <w:spacing w:before="0" w:beforeAutospacing="off" w:after="0" w:afterAutospacing="off" w:line="360" w:lineRule="auto"/>
        <w:rPr>
          <w:rFonts w:ascii="Arial Nova" w:hAnsi="Arial Nova" w:eastAsia="Arial Nova" w:cs="Arial Nova"/>
          <w:sz w:val="22"/>
          <w:szCs w:val="22"/>
        </w:rPr>
      </w:pPr>
      <w:r w:rsidRPr="31C3D80D" w:rsidR="2C141805">
        <w:rPr>
          <w:rFonts w:ascii="Arial Nova" w:hAnsi="Arial Nova" w:eastAsia="Arial Nova" w:cs="Arial Nova"/>
          <w:b w:val="0"/>
          <w:bCs w:val="0"/>
          <w:i w:val="0"/>
          <w:iCs w:val="0"/>
          <w:caps w:val="0"/>
          <w:smallCaps w:val="0"/>
          <w:noProof w:val="0"/>
          <w:color w:val="2A2A2A"/>
          <w:sz w:val="22"/>
          <w:szCs w:val="22"/>
          <w:lang w:val="en-US"/>
        </w:rPr>
        <w:t xml:space="preserve">Jayatilleka, </w:t>
      </w:r>
      <w:r w:rsidRPr="31C3D80D" w:rsidR="234E1E0F">
        <w:rPr>
          <w:rFonts w:ascii="Arial Nova" w:hAnsi="Arial Nova" w:eastAsia="Arial Nova" w:cs="Arial Nova"/>
          <w:b w:val="0"/>
          <w:bCs w:val="0"/>
          <w:i w:val="0"/>
          <w:iCs w:val="0"/>
          <w:caps w:val="0"/>
          <w:smallCaps w:val="0"/>
          <w:noProof w:val="0"/>
          <w:color w:val="2A2A2A"/>
          <w:sz w:val="22"/>
          <w:szCs w:val="22"/>
          <w:lang w:val="en-US"/>
        </w:rPr>
        <w:t>N</w:t>
      </w:r>
      <w:r w:rsidRPr="31C3D80D" w:rsidR="234E1E0F">
        <w:rPr>
          <w:rFonts w:ascii="Arial Nova" w:hAnsi="Arial Nova" w:eastAsia="Arial Nova" w:cs="Arial Nova"/>
          <w:b w:val="0"/>
          <w:bCs w:val="0"/>
          <w:i w:val="0"/>
          <w:iCs w:val="0"/>
          <w:caps w:val="0"/>
          <w:smallCaps w:val="0"/>
          <w:noProof w:val="0"/>
          <w:color w:val="2A2A2A"/>
          <w:sz w:val="22"/>
          <w:szCs w:val="22"/>
          <w:lang w:val="en-US"/>
        </w:rPr>
        <w:t>.,</w:t>
      </w:r>
      <w:r w:rsidRPr="31C3D80D" w:rsidR="5F71A768">
        <w:rPr>
          <w:rFonts w:ascii="Arial Nova" w:hAnsi="Arial Nova" w:eastAsia="Arial Nova" w:cs="Arial Nova"/>
          <w:b w:val="0"/>
          <w:bCs w:val="0"/>
          <w:i w:val="0"/>
          <w:iCs w:val="0"/>
          <w:caps w:val="0"/>
          <w:smallCaps w:val="0"/>
          <w:noProof w:val="0"/>
          <w:color w:val="2A2A2A"/>
          <w:sz w:val="22"/>
          <w:szCs w:val="22"/>
          <w:lang w:val="en-US"/>
        </w:rPr>
        <w:t xml:space="preserve"> Mackie</w:t>
      </w:r>
      <w:r w:rsidRPr="31C3D80D" w:rsidR="234E1E0F">
        <w:rPr>
          <w:rFonts w:ascii="Arial Nova" w:hAnsi="Arial Nova" w:eastAsia="Arial Nova" w:cs="Arial Nova"/>
          <w:b w:val="0"/>
          <w:bCs w:val="0"/>
          <w:i w:val="0"/>
          <w:iCs w:val="0"/>
          <w:caps w:val="0"/>
          <w:smallCaps w:val="0"/>
          <w:noProof w:val="0"/>
          <w:color w:val="2A2A2A"/>
          <w:sz w:val="22"/>
          <w:szCs w:val="22"/>
          <w:lang w:val="en-US"/>
        </w:rPr>
        <w:t xml:space="preserve"> A</w:t>
      </w:r>
      <w:r w:rsidRPr="31C3D80D" w:rsidR="07CB97BE">
        <w:rPr>
          <w:rFonts w:ascii="Arial Nova" w:hAnsi="Arial Nova" w:eastAsia="Arial Nova" w:cs="Arial Nova"/>
          <w:b w:val="0"/>
          <w:bCs w:val="0"/>
          <w:i w:val="0"/>
          <w:iCs w:val="0"/>
          <w:caps w:val="0"/>
          <w:smallCaps w:val="0"/>
          <w:noProof w:val="0"/>
          <w:color w:val="2A2A2A"/>
          <w:sz w:val="22"/>
          <w:szCs w:val="22"/>
          <w:lang w:val="en-US"/>
        </w:rPr>
        <w:t>.</w:t>
      </w:r>
      <w:r w:rsidRPr="31C3D80D" w:rsidR="234E1E0F">
        <w:rPr>
          <w:rFonts w:ascii="Arial Nova" w:hAnsi="Arial Nova" w:eastAsia="Arial Nova" w:cs="Arial Nova"/>
          <w:b w:val="0"/>
          <w:bCs w:val="0"/>
          <w:i w:val="0"/>
          <w:iCs w:val="0"/>
          <w:caps w:val="0"/>
          <w:smallCaps w:val="0"/>
          <w:noProof w:val="0"/>
          <w:color w:val="2A2A2A"/>
          <w:sz w:val="22"/>
          <w:szCs w:val="22"/>
          <w:lang w:val="en-US"/>
        </w:rPr>
        <w:t>, (201</w:t>
      </w:r>
      <w:r w:rsidRPr="31C3D80D" w:rsidR="4BF0C3BE">
        <w:rPr>
          <w:rFonts w:ascii="Arial Nova" w:hAnsi="Arial Nova" w:eastAsia="Arial Nova" w:cs="Arial Nova"/>
          <w:b w:val="0"/>
          <w:bCs w:val="0"/>
          <w:i w:val="0"/>
          <w:iCs w:val="0"/>
          <w:caps w:val="0"/>
          <w:smallCaps w:val="0"/>
          <w:noProof w:val="0"/>
          <w:color w:val="2A2A2A"/>
          <w:sz w:val="22"/>
          <w:szCs w:val="22"/>
          <w:lang w:val="en-US"/>
        </w:rPr>
        <w:t>3</w:t>
      </w:r>
      <w:r w:rsidRPr="31C3D80D" w:rsidR="234E1E0F">
        <w:rPr>
          <w:rFonts w:ascii="Arial Nova" w:hAnsi="Arial Nova" w:eastAsia="Arial Nova" w:cs="Arial Nova"/>
          <w:b w:val="0"/>
          <w:bCs w:val="0"/>
          <w:i w:val="0"/>
          <w:iCs w:val="0"/>
          <w:caps w:val="0"/>
          <w:smallCaps w:val="0"/>
          <w:noProof w:val="0"/>
          <w:color w:val="2A2A2A"/>
          <w:sz w:val="22"/>
          <w:szCs w:val="22"/>
          <w:lang w:val="en-US"/>
        </w:rPr>
        <w:t xml:space="preserve">): Reflection as part of continuous professional development for public health professionals: a literature review’: </w:t>
      </w:r>
      <w:r w:rsidRPr="31C3D80D" w:rsidR="234E1E0F">
        <w:rPr>
          <w:rFonts w:ascii="Arial Nova" w:hAnsi="Arial Nova" w:eastAsia="Arial Nova" w:cs="Arial Nova"/>
          <w:b w:val="0"/>
          <w:bCs w:val="0"/>
          <w:i w:val="1"/>
          <w:iCs w:val="1"/>
          <w:caps w:val="0"/>
          <w:smallCaps w:val="0"/>
          <w:noProof w:val="0"/>
          <w:color w:val="2A2A2A"/>
          <w:sz w:val="22"/>
          <w:szCs w:val="22"/>
          <w:lang w:val="en-US"/>
        </w:rPr>
        <w:t>Journal of Public Health</w:t>
      </w:r>
      <w:r w:rsidRPr="31C3D80D" w:rsidR="234E1E0F">
        <w:rPr>
          <w:rFonts w:ascii="Arial Nova" w:hAnsi="Arial Nova" w:eastAsia="Arial Nova" w:cs="Arial Nova"/>
          <w:b w:val="0"/>
          <w:bCs w:val="0"/>
          <w:i w:val="0"/>
          <w:iCs w:val="0"/>
          <w:caps w:val="0"/>
          <w:smallCaps w:val="0"/>
          <w:noProof w:val="0"/>
          <w:color w:val="2A2A2A"/>
          <w:sz w:val="22"/>
          <w:szCs w:val="22"/>
          <w:lang w:val="en-US"/>
        </w:rPr>
        <w:t>, Vol</w:t>
      </w:r>
      <w:r w:rsidRPr="31C3D80D" w:rsidR="437C3A74">
        <w:rPr>
          <w:rFonts w:ascii="Arial Nova" w:hAnsi="Arial Nova" w:eastAsia="Arial Nova" w:cs="Arial Nova"/>
          <w:b w:val="0"/>
          <w:bCs w:val="0"/>
          <w:i w:val="0"/>
          <w:iCs w:val="0"/>
          <w:caps w:val="0"/>
          <w:smallCaps w:val="0"/>
          <w:noProof w:val="0"/>
          <w:color w:val="2A2A2A"/>
          <w:sz w:val="22"/>
          <w:szCs w:val="22"/>
          <w:lang w:val="en-US"/>
        </w:rPr>
        <w:t xml:space="preserve">. </w:t>
      </w:r>
      <w:r w:rsidRPr="31C3D80D" w:rsidR="234E1E0F">
        <w:rPr>
          <w:rFonts w:ascii="Arial Nova" w:hAnsi="Arial Nova" w:eastAsia="Arial Nova" w:cs="Arial Nova"/>
          <w:b w:val="0"/>
          <w:bCs w:val="0"/>
          <w:i w:val="0"/>
          <w:iCs w:val="0"/>
          <w:caps w:val="0"/>
          <w:smallCaps w:val="0"/>
          <w:noProof w:val="0"/>
          <w:color w:val="2A2A2A"/>
          <w:sz w:val="22"/>
          <w:szCs w:val="22"/>
          <w:lang w:val="en-US"/>
        </w:rPr>
        <w:t>35</w:t>
      </w:r>
      <w:r w:rsidRPr="31C3D80D" w:rsidR="464BB0D6">
        <w:rPr>
          <w:rFonts w:ascii="Arial Nova" w:hAnsi="Arial Nova" w:eastAsia="Arial Nova" w:cs="Arial Nova"/>
          <w:b w:val="0"/>
          <w:bCs w:val="0"/>
          <w:i w:val="0"/>
          <w:iCs w:val="0"/>
          <w:caps w:val="0"/>
          <w:smallCaps w:val="0"/>
          <w:noProof w:val="0"/>
          <w:color w:val="2A2A2A"/>
          <w:sz w:val="22"/>
          <w:szCs w:val="22"/>
          <w:lang w:val="en-US"/>
        </w:rPr>
        <w:t xml:space="preserve"> (</w:t>
      </w:r>
      <w:r w:rsidRPr="31C3D80D" w:rsidR="234E1E0F">
        <w:rPr>
          <w:rFonts w:ascii="Arial Nova" w:hAnsi="Arial Nova" w:eastAsia="Arial Nova" w:cs="Arial Nova"/>
          <w:b w:val="0"/>
          <w:bCs w:val="0"/>
          <w:i w:val="0"/>
          <w:iCs w:val="0"/>
          <w:caps w:val="0"/>
          <w:smallCaps w:val="0"/>
          <w:noProof w:val="0"/>
          <w:color w:val="2A2A2A"/>
          <w:sz w:val="22"/>
          <w:szCs w:val="22"/>
          <w:lang w:val="en-US"/>
        </w:rPr>
        <w:t>2</w:t>
      </w:r>
      <w:r w:rsidRPr="31C3D80D" w:rsidR="7F7E1ED8">
        <w:rPr>
          <w:rFonts w:ascii="Arial Nova" w:hAnsi="Arial Nova" w:eastAsia="Arial Nova" w:cs="Arial Nova"/>
          <w:b w:val="0"/>
          <w:bCs w:val="0"/>
          <w:i w:val="0"/>
          <w:iCs w:val="0"/>
          <w:caps w:val="0"/>
          <w:smallCaps w:val="0"/>
          <w:noProof w:val="0"/>
          <w:color w:val="2A2A2A"/>
          <w:sz w:val="22"/>
          <w:szCs w:val="22"/>
          <w:lang w:val="en-US"/>
        </w:rPr>
        <w:t xml:space="preserve">), p.p. </w:t>
      </w:r>
      <w:r w:rsidRPr="31C3D80D" w:rsidR="234E1E0F">
        <w:rPr>
          <w:rFonts w:ascii="Arial Nova" w:hAnsi="Arial Nova" w:eastAsia="Arial Nova" w:cs="Arial Nova"/>
          <w:b w:val="0"/>
          <w:bCs w:val="0"/>
          <w:i w:val="0"/>
          <w:iCs w:val="0"/>
          <w:caps w:val="0"/>
          <w:smallCaps w:val="0"/>
          <w:noProof w:val="0"/>
          <w:color w:val="2A2A2A"/>
          <w:sz w:val="22"/>
          <w:szCs w:val="22"/>
          <w:lang w:val="en-US"/>
        </w:rPr>
        <w:t>308–312</w:t>
      </w:r>
      <w:r w:rsidRPr="31C3D80D" w:rsidR="7C1396EA">
        <w:rPr>
          <w:rFonts w:ascii="Arial Nova" w:hAnsi="Arial Nova" w:eastAsia="Arial Nova" w:cs="Arial Nova"/>
          <w:b w:val="0"/>
          <w:bCs w:val="0"/>
          <w:i w:val="0"/>
          <w:iCs w:val="0"/>
          <w:caps w:val="0"/>
          <w:smallCaps w:val="0"/>
          <w:noProof w:val="0"/>
          <w:color w:val="2A2A2A"/>
          <w:sz w:val="22"/>
          <w:szCs w:val="22"/>
          <w:lang w:val="en-US"/>
        </w:rPr>
        <w:t xml:space="preserve">: </w:t>
      </w:r>
      <w:hyperlink r:id="Rba25e6fb8da84008">
        <w:r w:rsidRPr="31C3D80D" w:rsidR="234E1E0F">
          <w:rPr>
            <w:rStyle w:val="Hyperlink"/>
            <w:rFonts w:ascii="Arial Nova" w:hAnsi="Arial Nova" w:eastAsia="Arial Nova" w:cs="Arial Nova"/>
            <w:b w:val="0"/>
            <w:bCs w:val="0"/>
            <w:i w:val="0"/>
            <w:iCs w:val="0"/>
            <w:caps w:val="0"/>
            <w:smallCaps w:val="0"/>
            <w:strike w:val="0"/>
            <w:dstrike w:val="0"/>
            <w:noProof w:val="0"/>
            <w:color w:val="006FB7"/>
            <w:sz w:val="22"/>
            <w:szCs w:val="22"/>
            <w:u w:val="none"/>
            <w:lang w:val="en-US"/>
          </w:rPr>
          <w:t>https://doi.org/10.1093/pubmed/fds083</w:t>
        </w:r>
      </w:hyperlink>
    </w:p>
    <w:p w:rsidR="4299A162" w:rsidP="31C3D80D" w:rsidRDefault="4299A162" w14:paraId="09DE2AA3" w14:textId="25EC56F7">
      <w:pPr>
        <w:spacing w:before="0" w:beforeAutospacing="off" w:after="0" w:afterAutospacing="off" w:line="360" w:lineRule="auto"/>
        <w:rPr>
          <w:rFonts w:ascii="Arial Nova" w:hAnsi="Arial Nova" w:eastAsia="Arial Nova" w:cs="Arial Nova"/>
          <w:b w:val="0"/>
          <w:bCs w:val="0"/>
          <w:i w:val="0"/>
          <w:iCs w:val="0"/>
          <w:caps w:val="0"/>
          <w:smallCaps w:val="0"/>
          <w:strike w:val="0"/>
          <w:dstrike w:val="0"/>
          <w:noProof w:val="0"/>
          <w:color w:val="006FB7"/>
          <w:sz w:val="22"/>
          <w:szCs w:val="22"/>
          <w:u w:val="none"/>
          <w:lang w:val="en-US"/>
        </w:rPr>
      </w:pPr>
    </w:p>
    <w:p w:rsidR="4299A162" w:rsidP="31C3D80D" w:rsidRDefault="4299A162" w14:paraId="1992E323" w14:textId="25B12226">
      <w:pPr>
        <w:pStyle w:val="Normal"/>
        <w:spacing w:before="0" w:beforeAutospacing="off" w:after="0" w:afterAutospacing="off" w:line="360" w:lineRule="auto"/>
        <w:rPr>
          <w:rFonts w:ascii="Arial Nova" w:hAnsi="Arial Nova" w:eastAsia="Arial Nova" w:cs="Arial Nova"/>
          <w:i w:val="0"/>
          <w:iCs w:val="0"/>
          <w:noProof w:val="0"/>
          <w:sz w:val="22"/>
          <w:szCs w:val="22"/>
          <w:lang w:val="en-US"/>
        </w:rPr>
      </w:pPr>
      <w:r w:rsidRPr="31C3D80D" w:rsidR="4299A162">
        <w:rPr>
          <w:rFonts w:ascii="Arial Nova" w:hAnsi="Arial Nova" w:eastAsia="Arial Nova" w:cs="Arial Nova"/>
          <w:i w:val="0"/>
          <w:iCs w:val="0"/>
          <w:noProof w:val="0"/>
          <w:sz w:val="22"/>
          <w:szCs w:val="22"/>
          <w:lang w:val="en-US"/>
        </w:rPr>
        <w:t xml:space="preserve">Raineri, M, L. And </w:t>
      </w:r>
      <w:r w:rsidRPr="31C3D80D" w:rsidR="4299A162">
        <w:rPr>
          <w:rFonts w:ascii="Arial Nova" w:hAnsi="Arial Nova" w:eastAsia="Arial Nova" w:cs="Arial Nova"/>
          <w:i w:val="0"/>
          <w:iCs w:val="0"/>
          <w:noProof w:val="0"/>
          <w:sz w:val="22"/>
          <w:szCs w:val="22"/>
          <w:lang w:val="en-US"/>
        </w:rPr>
        <w:t>C</w:t>
      </w:r>
      <w:r w:rsidRPr="31C3D80D" w:rsidR="7B3F4CBD">
        <w:rPr>
          <w:rFonts w:ascii="Arial Nova" w:hAnsi="Arial Nova" w:eastAsia="Arial Nova" w:cs="Arial Nova"/>
          <w:i w:val="0"/>
          <w:iCs w:val="0"/>
          <w:noProof w:val="0"/>
          <w:sz w:val="22"/>
          <w:szCs w:val="22"/>
          <w:lang w:val="en-US"/>
        </w:rPr>
        <w:t>a</w:t>
      </w:r>
      <w:r w:rsidRPr="31C3D80D" w:rsidR="4299A162">
        <w:rPr>
          <w:rFonts w:ascii="Arial Nova" w:hAnsi="Arial Nova" w:eastAsia="Arial Nova" w:cs="Arial Nova"/>
          <w:i w:val="0"/>
          <w:iCs w:val="0"/>
          <w:noProof w:val="0"/>
          <w:sz w:val="22"/>
          <w:szCs w:val="22"/>
          <w:lang w:val="en-US"/>
        </w:rPr>
        <w:t>biati</w:t>
      </w:r>
      <w:r w:rsidRPr="31C3D80D" w:rsidR="4299A162">
        <w:rPr>
          <w:rFonts w:ascii="Arial Nova" w:hAnsi="Arial Nova" w:eastAsia="Arial Nova" w:cs="Arial Nova"/>
          <w:i w:val="0"/>
          <w:iCs w:val="0"/>
          <w:noProof w:val="0"/>
          <w:sz w:val="22"/>
          <w:szCs w:val="22"/>
          <w:lang w:val="en-US"/>
        </w:rPr>
        <w:t xml:space="preserve">, E (2015,08): </w:t>
      </w:r>
      <w:r w:rsidRPr="31C3D80D" w:rsidR="47181763">
        <w:rPr>
          <w:rFonts w:ascii="Arial Nova" w:hAnsi="Arial Nova" w:eastAsia="Arial Nova" w:cs="Arial Nova"/>
          <w:i w:val="0"/>
          <w:iCs w:val="0"/>
          <w:noProof w:val="0"/>
          <w:sz w:val="22"/>
          <w:szCs w:val="22"/>
          <w:lang w:val="en-US"/>
        </w:rPr>
        <w:t>‘</w:t>
      </w:r>
      <w:r w:rsidRPr="31C3D80D" w:rsidR="5A367550">
        <w:rPr>
          <w:rFonts w:ascii="Arial Nova" w:hAnsi="Arial Nova" w:eastAsia="Arial Nova" w:cs="Arial Nova"/>
          <w:i w:val="0"/>
          <w:iCs w:val="0"/>
          <w:noProof w:val="0"/>
          <w:sz w:val="22"/>
          <w:szCs w:val="22"/>
          <w:lang w:val="en-US"/>
        </w:rPr>
        <w:t>European</w:t>
      </w:r>
      <w:r w:rsidRPr="31C3D80D" w:rsidR="394A552C">
        <w:rPr>
          <w:rFonts w:ascii="Arial Nova" w:hAnsi="Arial Nova" w:eastAsia="Arial Nova" w:cs="Arial Nova"/>
          <w:i w:val="0"/>
          <w:iCs w:val="0"/>
          <w:noProof w:val="0"/>
          <w:sz w:val="22"/>
          <w:szCs w:val="22"/>
          <w:lang w:val="en-US"/>
        </w:rPr>
        <w:t xml:space="preserve"> Journal of Social Work</w:t>
      </w:r>
      <w:r w:rsidRPr="31C3D80D" w:rsidR="3CA84977">
        <w:rPr>
          <w:rFonts w:ascii="Arial Nova" w:hAnsi="Arial Nova" w:eastAsia="Arial Nova" w:cs="Arial Nova"/>
          <w:i w:val="0"/>
          <w:iCs w:val="0"/>
          <w:noProof w:val="0"/>
          <w:sz w:val="22"/>
          <w:szCs w:val="22"/>
          <w:lang w:val="en-US"/>
        </w:rPr>
        <w:t>’</w:t>
      </w:r>
      <w:r w:rsidRPr="31C3D80D" w:rsidR="394A552C">
        <w:rPr>
          <w:rFonts w:ascii="Arial Nova" w:hAnsi="Arial Nova" w:eastAsia="Arial Nova" w:cs="Arial Nova"/>
          <w:i w:val="0"/>
          <w:iCs w:val="0"/>
          <w:noProof w:val="0"/>
          <w:sz w:val="22"/>
          <w:szCs w:val="22"/>
          <w:lang w:val="en-US"/>
        </w:rPr>
        <w:t xml:space="preserve">: </w:t>
      </w:r>
      <w:r w:rsidRPr="31C3D80D" w:rsidR="762E18D4">
        <w:rPr>
          <w:rFonts w:ascii="Arial Nova" w:hAnsi="Arial Nova" w:eastAsia="Arial Nova" w:cs="Arial Nova"/>
          <w:i w:val="1"/>
          <w:iCs w:val="1"/>
          <w:noProof w:val="0"/>
          <w:sz w:val="22"/>
          <w:szCs w:val="22"/>
          <w:lang w:val="en-US"/>
        </w:rPr>
        <w:t>Kitwood's</w:t>
      </w:r>
      <w:r w:rsidRPr="31C3D80D" w:rsidR="13549871">
        <w:rPr>
          <w:rFonts w:ascii="Arial Nova" w:hAnsi="Arial Nova" w:eastAsia="Arial Nova" w:cs="Arial Nova"/>
          <w:i w:val="1"/>
          <w:iCs w:val="1"/>
          <w:noProof w:val="0"/>
          <w:sz w:val="22"/>
          <w:szCs w:val="22"/>
          <w:lang w:val="en-US"/>
        </w:rPr>
        <w:t xml:space="preserve"> thought and rational social work</w:t>
      </w:r>
      <w:r w:rsidRPr="31C3D80D" w:rsidR="13549871">
        <w:rPr>
          <w:rFonts w:ascii="Arial Nova" w:hAnsi="Arial Nova" w:eastAsia="Arial Nova" w:cs="Arial Nova"/>
          <w:i w:val="0"/>
          <w:iCs w:val="0"/>
          <w:noProof w:val="0"/>
          <w:sz w:val="22"/>
          <w:szCs w:val="22"/>
          <w:lang w:val="en-US"/>
        </w:rPr>
        <w:t>: Vol.19(6)</w:t>
      </w:r>
      <w:r w:rsidRPr="31C3D80D" w:rsidR="2CD3821B">
        <w:rPr>
          <w:rFonts w:ascii="Arial Nova" w:hAnsi="Arial Nova" w:eastAsia="Arial Nova" w:cs="Arial Nova"/>
          <w:i w:val="0"/>
          <w:iCs w:val="0"/>
          <w:noProof w:val="0"/>
          <w:sz w:val="22"/>
          <w:szCs w:val="22"/>
          <w:lang w:val="en-US"/>
        </w:rPr>
        <w:t>, p.p. 87-101: Available at:</w:t>
      </w:r>
      <w:r w:rsidRPr="31C3D80D" w:rsidR="7FC01637">
        <w:rPr>
          <w:rFonts w:ascii="Arial Nova" w:hAnsi="Arial Nova" w:eastAsia="Arial Nova" w:cs="Arial Nova"/>
          <w:i w:val="0"/>
          <w:iCs w:val="0"/>
          <w:noProof w:val="0"/>
          <w:sz w:val="22"/>
          <w:szCs w:val="22"/>
          <w:lang w:val="en-US"/>
        </w:rPr>
        <w:t xml:space="preserve"> </w:t>
      </w:r>
      <w:hyperlink r:id="R60ebb4d5c8ae4f91">
        <w:r w:rsidRPr="31C3D80D" w:rsidR="2CD3821B">
          <w:rPr>
            <w:rStyle w:val="Hyperlink"/>
            <w:rFonts w:ascii="Arial Nova" w:hAnsi="Arial Nova" w:eastAsia="Arial Nova" w:cs="Arial Nova"/>
            <w:i w:val="0"/>
            <w:iCs w:val="0"/>
            <w:noProof w:val="0"/>
            <w:sz w:val="22"/>
            <w:szCs w:val="22"/>
            <w:lang w:val="en-US"/>
          </w:rPr>
          <w:t>https://doi.org/10.1</w:t>
        </w:r>
        <w:r w:rsidRPr="31C3D80D" w:rsidR="0A2754CD">
          <w:rPr>
            <w:rStyle w:val="Hyperlink"/>
            <w:rFonts w:ascii="Arial Nova" w:hAnsi="Arial Nova" w:eastAsia="Arial Nova" w:cs="Arial Nova"/>
            <w:i w:val="0"/>
            <w:iCs w:val="0"/>
            <w:noProof w:val="0"/>
            <w:sz w:val="22"/>
            <w:szCs w:val="22"/>
            <w:lang w:val="en-US"/>
          </w:rPr>
          <w:t>080/13691457.2015.1074549</w:t>
        </w:r>
      </w:hyperlink>
    </w:p>
    <w:p w:rsidR="0520AF77" w:rsidP="31C3D80D" w:rsidRDefault="0520AF77" w14:paraId="046422B2" w14:textId="7307A880">
      <w:pPr>
        <w:pStyle w:val="Normal"/>
        <w:spacing w:line="360" w:lineRule="auto"/>
        <w:rPr>
          <w:rFonts w:ascii="Arial Nova" w:hAnsi="Arial Nova" w:eastAsia="Arial Nova" w:cs="Arial Nova"/>
          <w:noProof w:val="0"/>
          <w:sz w:val="22"/>
          <w:szCs w:val="22"/>
          <w:lang w:val="en-US"/>
        </w:rPr>
      </w:pPr>
      <w:r w:rsidRPr="31C3D80D" w:rsidR="0520AF77">
        <w:rPr>
          <w:rFonts w:ascii="Arial Nova" w:hAnsi="Arial Nova" w:eastAsia="Arial Nova" w:cs="Arial Nova"/>
          <w:i w:val="0"/>
          <w:iCs w:val="0"/>
          <w:noProof w:val="0"/>
          <w:sz w:val="22"/>
          <w:szCs w:val="22"/>
          <w:lang w:val="en-US"/>
        </w:rPr>
        <w:t xml:space="preserve">Tomaselli, G. et.al (2022): </w:t>
      </w:r>
      <w:r w:rsidRPr="31C3D80D" w:rsidR="20A7711B">
        <w:rPr>
          <w:rFonts w:ascii="Arial Nova" w:hAnsi="Arial Nova" w:eastAsia="Arial Nova" w:cs="Arial Nova"/>
          <w:i w:val="0"/>
          <w:iCs w:val="0"/>
          <w:noProof w:val="0"/>
          <w:sz w:val="22"/>
          <w:szCs w:val="22"/>
          <w:lang w:val="en-US"/>
        </w:rPr>
        <w:t>‘</w:t>
      </w:r>
      <w:r w:rsidRPr="31C3D80D" w:rsidR="0520AF77">
        <w:rPr>
          <w:rFonts w:ascii="Arial Nova" w:hAnsi="Arial Nova" w:eastAsia="Arial Nova" w:cs="Arial Nova"/>
          <w:i w:val="0"/>
          <w:iCs w:val="0"/>
          <w:noProof w:val="0"/>
          <w:sz w:val="22"/>
          <w:szCs w:val="22"/>
          <w:lang w:val="en-US"/>
        </w:rPr>
        <w:t>Person-</w:t>
      </w:r>
      <w:r w:rsidRPr="31C3D80D" w:rsidR="616EA4BC">
        <w:rPr>
          <w:rFonts w:ascii="Arial Nova" w:hAnsi="Arial Nova" w:eastAsia="Arial Nova" w:cs="Arial Nova"/>
          <w:i w:val="0"/>
          <w:iCs w:val="0"/>
          <w:noProof w:val="0"/>
          <w:sz w:val="22"/>
          <w:szCs w:val="22"/>
          <w:lang w:val="en-US"/>
        </w:rPr>
        <w:t xml:space="preserve">Centered Care </w:t>
      </w:r>
      <w:r w:rsidRPr="31C3D80D" w:rsidR="1ECC8A1F">
        <w:rPr>
          <w:rFonts w:ascii="Arial Nova" w:hAnsi="Arial Nova" w:eastAsia="Arial Nova" w:cs="Arial Nova"/>
          <w:i w:val="0"/>
          <w:iCs w:val="0"/>
          <w:noProof w:val="0"/>
          <w:sz w:val="22"/>
          <w:szCs w:val="22"/>
          <w:lang w:val="en-US"/>
        </w:rPr>
        <w:t>from</w:t>
      </w:r>
      <w:r w:rsidRPr="31C3D80D" w:rsidR="616EA4BC">
        <w:rPr>
          <w:rFonts w:ascii="Arial Nova" w:hAnsi="Arial Nova" w:eastAsia="Arial Nova" w:cs="Arial Nova"/>
          <w:i w:val="0"/>
          <w:iCs w:val="0"/>
          <w:noProof w:val="0"/>
          <w:sz w:val="22"/>
          <w:szCs w:val="22"/>
          <w:lang w:val="en-US"/>
        </w:rPr>
        <w:t xml:space="preserve"> a Relational Ethics Perspective for the Delivery of High Quality and Safe H</w:t>
      </w:r>
      <w:r w:rsidRPr="31C3D80D" w:rsidR="008E7652">
        <w:rPr>
          <w:rFonts w:ascii="Arial Nova" w:hAnsi="Arial Nova" w:eastAsia="Arial Nova" w:cs="Arial Nova"/>
          <w:i w:val="0"/>
          <w:iCs w:val="0"/>
          <w:noProof w:val="0"/>
          <w:sz w:val="22"/>
          <w:szCs w:val="22"/>
          <w:lang w:val="en-US"/>
        </w:rPr>
        <w:t>ealthcare</w:t>
      </w:r>
      <w:r w:rsidRPr="31C3D80D" w:rsidR="243007A4">
        <w:rPr>
          <w:rFonts w:ascii="Arial Nova" w:hAnsi="Arial Nova" w:eastAsia="Arial Nova" w:cs="Arial Nova"/>
          <w:i w:val="0"/>
          <w:iCs w:val="0"/>
          <w:noProof w:val="0"/>
          <w:sz w:val="22"/>
          <w:szCs w:val="22"/>
          <w:lang w:val="en-US"/>
        </w:rPr>
        <w:t>’</w:t>
      </w:r>
      <w:r w:rsidRPr="31C3D80D" w:rsidR="008E7652">
        <w:rPr>
          <w:rFonts w:ascii="Arial Nova" w:hAnsi="Arial Nova" w:eastAsia="Arial Nova" w:cs="Arial Nova"/>
          <w:i w:val="0"/>
          <w:iCs w:val="0"/>
          <w:noProof w:val="0"/>
          <w:sz w:val="22"/>
          <w:szCs w:val="22"/>
          <w:lang w:val="en-US"/>
        </w:rPr>
        <w:t>: A Scoping Review</w:t>
      </w:r>
      <w:r w:rsidRPr="31C3D80D" w:rsidR="426068DD">
        <w:rPr>
          <w:rFonts w:ascii="Arial Nova" w:hAnsi="Arial Nova" w:eastAsia="Arial Nova" w:cs="Arial Nova"/>
          <w:i w:val="0"/>
          <w:iCs w:val="0"/>
          <w:noProof w:val="0"/>
          <w:sz w:val="22"/>
          <w:szCs w:val="22"/>
          <w:lang w:val="en-US"/>
        </w:rPr>
        <w:t xml:space="preserve">, Vol. 8(44): Available at: </w:t>
      </w:r>
      <w:hyperlink r:id="Rb8436536e11c480b">
        <w:r w:rsidRPr="31C3D80D" w:rsidR="426068DD">
          <w:rPr>
            <w:rStyle w:val="Hyperlink"/>
            <w:rFonts w:ascii="Arial Nova" w:hAnsi="Arial Nova" w:eastAsia="Arial Nova" w:cs="Arial Nova"/>
            <w:i w:val="0"/>
            <w:iCs w:val="0"/>
            <w:noProof w:val="0"/>
            <w:sz w:val="22"/>
            <w:szCs w:val="22"/>
            <w:lang w:val="en-US"/>
          </w:rPr>
          <w:t>https://doi.org/103389</w:t>
        </w:r>
        <w:r w:rsidRPr="31C3D80D" w:rsidR="614D8CFC">
          <w:rPr>
            <w:rStyle w:val="Hyperlink"/>
            <w:rFonts w:ascii="Arial Nova" w:hAnsi="Arial Nova" w:eastAsia="Arial Nova" w:cs="Arial Nova"/>
            <w:i w:val="0"/>
            <w:iCs w:val="0"/>
            <w:noProof w:val="0"/>
            <w:sz w:val="22"/>
            <w:szCs w:val="22"/>
            <w:lang w:val="en-US"/>
          </w:rPr>
          <w:t>/fpubh.2020.00044</w:t>
        </w:r>
      </w:hyperlink>
    </w:p>
    <w:p w:rsidR="6C5E352E" w:rsidP="31C3D80D" w:rsidRDefault="6C5E352E" w14:paraId="6495CF8A" w14:textId="78D452A7">
      <w:pPr>
        <w:spacing w:before="0" w:beforeAutospacing="off" w:after="0" w:afterAutospacing="off" w:line="360" w:lineRule="auto"/>
        <w:jc w:val="left"/>
        <w:rPr>
          <w:rFonts w:ascii="Arial Nova" w:hAnsi="Arial Nova" w:eastAsia="Arial Nova" w:cs="Arial Nova"/>
          <w:b w:val="0"/>
          <w:bCs w:val="0"/>
          <w:i w:val="0"/>
          <w:iCs w:val="0"/>
          <w:caps w:val="0"/>
          <w:smallCaps w:val="0"/>
          <w:noProof w:val="0"/>
          <w:color w:val="333333"/>
          <w:sz w:val="22"/>
          <w:szCs w:val="22"/>
          <w:lang w:val="en-US"/>
        </w:rPr>
      </w:pPr>
      <w:r w:rsidRPr="31C3D80D" w:rsidR="6C5E352E">
        <w:rPr>
          <w:rFonts w:ascii="Arial Nova" w:hAnsi="Arial Nova" w:eastAsia="Arial Nova" w:cs="Arial Nova"/>
          <w:b w:val="0"/>
          <w:bCs w:val="0"/>
          <w:i w:val="0"/>
          <w:iCs w:val="0"/>
          <w:caps w:val="0"/>
          <w:smallCaps w:val="0"/>
          <w:noProof w:val="0"/>
          <w:color w:val="333333"/>
          <w:sz w:val="22"/>
          <w:szCs w:val="22"/>
          <w:lang w:val="en-US"/>
        </w:rPr>
        <w:t xml:space="preserve">Humphreys, S. (2010): ‘The Equality Act, 2010: </w:t>
      </w:r>
      <w:r w:rsidRPr="31C3D80D" w:rsidR="6C5E352E">
        <w:rPr>
          <w:rFonts w:ascii="Arial Nova" w:hAnsi="Arial Nova" w:eastAsia="Arial Nova" w:cs="Arial Nova"/>
          <w:b w:val="0"/>
          <w:bCs w:val="0"/>
          <w:i w:val="1"/>
          <w:iCs w:val="1"/>
          <w:caps w:val="0"/>
          <w:smallCaps w:val="0"/>
          <w:noProof w:val="0"/>
          <w:color w:val="333333"/>
          <w:sz w:val="22"/>
          <w:szCs w:val="22"/>
          <w:lang w:val="en-US"/>
        </w:rPr>
        <w:t>Research Ethics</w:t>
      </w:r>
      <w:r w:rsidRPr="31C3D80D" w:rsidR="6C5E352E">
        <w:rPr>
          <w:rFonts w:ascii="Arial Nova" w:hAnsi="Arial Nova" w:eastAsia="Arial Nova" w:cs="Arial Nova"/>
          <w:b w:val="0"/>
          <w:bCs w:val="0"/>
          <w:i w:val="0"/>
          <w:iCs w:val="0"/>
          <w:caps w:val="0"/>
          <w:smallCaps w:val="0"/>
          <w:noProof w:val="0"/>
          <w:color w:val="333333"/>
          <w:sz w:val="22"/>
          <w:szCs w:val="22"/>
          <w:lang w:val="en-US"/>
        </w:rPr>
        <w:t xml:space="preserve">, Vol. </w:t>
      </w:r>
      <w:r w:rsidRPr="31C3D80D" w:rsidR="6C5E352E">
        <w:rPr>
          <w:rFonts w:ascii="Arial Nova" w:hAnsi="Arial Nova" w:eastAsia="Arial Nova" w:cs="Arial Nova"/>
          <w:b w:val="0"/>
          <w:bCs w:val="0"/>
          <w:i w:val="1"/>
          <w:iCs w:val="1"/>
          <w:caps w:val="0"/>
          <w:smallCaps w:val="0"/>
          <w:noProof w:val="0"/>
          <w:color w:val="333333"/>
          <w:sz w:val="22"/>
          <w:szCs w:val="22"/>
          <w:lang w:val="en-US"/>
        </w:rPr>
        <w:t>6</w:t>
      </w:r>
      <w:r w:rsidRPr="31C3D80D" w:rsidR="6C5E352E">
        <w:rPr>
          <w:rFonts w:ascii="Arial Nova" w:hAnsi="Arial Nova" w:eastAsia="Arial Nova" w:cs="Arial Nova"/>
          <w:b w:val="0"/>
          <w:bCs w:val="0"/>
          <w:i w:val="0"/>
          <w:iCs w:val="0"/>
          <w:caps w:val="0"/>
          <w:smallCaps w:val="0"/>
          <w:noProof w:val="0"/>
          <w:color w:val="333333"/>
          <w:sz w:val="22"/>
          <w:szCs w:val="22"/>
          <w:lang w:val="en-US"/>
        </w:rPr>
        <w:t xml:space="preserve">(3), 95. </w:t>
      </w:r>
      <w:hyperlink r:id="R9d577fb158264107">
        <w:r w:rsidRPr="31C3D80D" w:rsidR="6C5E352E">
          <w:rPr>
            <w:rStyle w:val="Hyperlink"/>
            <w:rFonts w:ascii="Arial Nova" w:hAnsi="Arial Nova" w:eastAsia="Arial Nova" w:cs="Arial Nova"/>
            <w:b w:val="0"/>
            <w:bCs w:val="0"/>
            <w:i w:val="0"/>
            <w:iCs w:val="0"/>
            <w:caps w:val="0"/>
            <w:smallCaps w:val="0"/>
            <w:strike w:val="0"/>
            <w:dstrike w:val="0"/>
            <w:noProof w:val="0"/>
            <w:color w:val="046FF8"/>
            <w:sz w:val="22"/>
            <w:szCs w:val="22"/>
            <w:u w:val="single"/>
            <w:lang w:val="en-US"/>
          </w:rPr>
          <w:t>https://doi.org/10.1177/174701611000600306</w:t>
        </w:r>
      </w:hyperlink>
      <w:r w:rsidRPr="31C3D80D" w:rsidR="6C5E352E">
        <w:rPr>
          <w:rFonts w:ascii="Arial Nova" w:hAnsi="Arial Nova" w:eastAsia="Arial Nova" w:cs="Arial Nova"/>
          <w:b w:val="0"/>
          <w:bCs w:val="0"/>
          <w:i w:val="0"/>
          <w:iCs w:val="0"/>
          <w:caps w:val="0"/>
          <w:smallCaps w:val="0"/>
          <w:noProof w:val="0"/>
          <w:color w:val="333333"/>
          <w:sz w:val="22"/>
          <w:szCs w:val="22"/>
          <w:lang w:val="en-US"/>
        </w:rPr>
        <w:t xml:space="preserve"> </w:t>
      </w:r>
    </w:p>
    <w:p w:rsidR="31C3D80D" w:rsidP="31C3D80D" w:rsidRDefault="31C3D80D" w14:paraId="2C8FCD55" w14:textId="272D7C9C">
      <w:pPr>
        <w:spacing w:before="0" w:beforeAutospacing="off" w:after="0" w:afterAutospacing="off" w:line="360" w:lineRule="auto"/>
        <w:jc w:val="left"/>
        <w:rPr>
          <w:rFonts w:ascii="Arial Nova" w:hAnsi="Arial Nova" w:eastAsia="Arial Nova" w:cs="Arial Nova"/>
          <w:b w:val="0"/>
          <w:bCs w:val="0"/>
          <w:i w:val="0"/>
          <w:iCs w:val="0"/>
          <w:caps w:val="0"/>
          <w:smallCaps w:val="0"/>
          <w:noProof w:val="0"/>
          <w:color w:val="333333"/>
          <w:sz w:val="22"/>
          <w:szCs w:val="22"/>
          <w:lang w:val="en-US"/>
        </w:rPr>
      </w:pPr>
    </w:p>
    <w:p w:rsidR="476E6F95" w:rsidP="31C3D80D" w:rsidRDefault="476E6F95" w14:paraId="7BE0E2A2" w14:textId="2A11CE05">
      <w:pPr>
        <w:pStyle w:val="Normal"/>
        <w:spacing w:line="360" w:lineRule="auto"/>
        <w:rPr>
          <w:rFonts w:ascii="Arial Nova" w:hAnsi="Arial Nova" w:eastAsia="Arial Nova" w:cs="Arial Nova"/>
          <w:sz w:val="22"/>
          <w:szCs w:val="22"/>
        </w:rPr>
      </w:pPr>
      <w:r w:rsidRPr="31C3D80D" w:rsidR="476E6F95">
        <w:rPr>
          <w:rFonts w:ascii="Arial Nova" w:hAnsi="Arial Nova" w:eastAsia="Arial Nova" w:cs="Arial Nova"/>
          <w:b w:val="1"/>
          <w:bCs w:val="1"/>
          <w:noProof w:val="0"/>
          <w:sz w:val="22"/>
          <w:szCs w:val="22"/>
          <w:lang w:val="en-US"/>
        </w:rPr>
        <w:t>B</w:t>
      </w:r>
      <w:r w:rsidRPr="31C3D80D" w:rsidR="476E6F95">
        <w:rPr>
          <w:rFonts w:ascii="Arial Nova" w:hAnsi="Arial Nova" w:eastAsia="Arial Nova" w:cs="Arial Nova"/>
          <w:b w:val="1"/>
          <w:bCs w:val="1"/>
          <w:noProof w:val="0"/>
          <w:sz w:val="22"/>
          <w:szCs w:val="22"/>
          <w:lang w:val="en-US"/>
        </w:rPr>
        <w:t>ell and Hafford-</w:t>
      </w:r>
      <w:r w:rsidRPr="31C3D80D" w:rsidR="476E6F95">
        <w:rPr>
          <w:rFonts w:ascii="Arial Nova" w:hAnsi="Arial Nova" w:eastAsia="Arial Nova" w:cs="Arial Nova"/>
          <w:b w:val="1"/>
          <w:bCs w:val="1"/>
          <w:noProof w:val="0"/>
          <w:sz w:val="22"/>
          <w:szCs w:val="22"/>
          <w:lang w:val="en-US"/>
        </w:rPr>
        <w:t>Letchfield</w:t>
      </w:r>
      <w:r w:rsidRPr="31C3D80D" w:rsidR="476E6F95">
        <w:rPr>
          <w:rFonts w:ascii="Arial Nova" w:hAnsi="Arial Nova" w:eastAsia="Arial Nova" w:cs="Arial Nova"/>
          <w:b w:val="1"/>
          <w:bCs w:val="1"/>
          <w:noProof w:val="0"/>
          <w:sz w:val="22"/>
          <w:szCs w:val="22"/>
          <w:lang w:val="en-US"/>
        </w:rPr>
        <w:t xml:space="preserve"> (2015)</w:t>
      </w:r>
      <w:r w:rsidRPr="31C3D80D" w:rsidR="26C1E134">
        <w:rPr>
          <w:rFonts w:ascii="Arial Nova" w:hAnsi="Arial Nova" w:eastAsia="Arial Nova" w:cs="Arial Nova"/>
          <w:b w:val="1"/>
          <w:bCs w:val="1"/>
          <w:noProof w:val="0"/>
          <w:sz w:val="22"/>
          <w:szCs w:val="22"/>
          <w:lang w:val="en-US"/>
        </w:rPr>
        <w:t xml:space="preserve">:’ </w:t>
      </w:r>
      <w:r w:rsidRPr="31C3D80D" w:rsidR="26C1E134">
        <w:rPr>
          <w:rFonts w:ascii="Arial Nova" w:hAnsi="Arial Nova" w:eastAsia="Arial Nova" w:cs="Arial Nova"/>
          <w:b w:val="1"/>
          <w:bCs w:val="1"/>
          <w:noProof w:val="0"/>
          <w:sz w:val="22"/>
          <w:szCs w:val="22"/>
          <w:lang w:val="en-US"/>
        </w:rPr>
        <w:t>Ethics,Values</w:t>
      </w:r>
      <w:r w:rsidRPr="31C3D80D" w:rsidR="26C1E134">
        <w:rPr>
          <w:rFonts w:ascii="Arial Nova" w:hAnsi="Arial Nova" w:eastAsia="Arial Nova" w:cs="Arial Nova"/>
          <w:b w:val="1"/>
          <w:bCs w:val="1"/>
          <w:noProof w:val="0"/>
          <w:sz w:val="22"/>
          <w:szCs w:val="22"/>
          <w:lang w:val="en-US"/>
        </w:rPr>
        <w:t xml:space="preserve"> and Social Work Practice, p.p.37-45</w:t>
      </w:r>
      <w:hyperlink r:id="Rf4c3d8cf76ab4145">
        <w:r w:rsidRPr="31C3D80D" w:rsidR="476E6F95">
          <w:rPr>
            <w:rStyle w:val="Hyperlink"/>
            <w:rFonts w:ascii="Arial Nova" w:hAnsi="Arial Nova" w:eastAsia="Arial Nova" w:cs="Arial Nova"/>
            <w:noProof w:val="0"/>
            <w:sz w:val="22"/>
            <w:szCs w:val="22"/>
            <w:lang w:val="en-US"/>
          </w:rPr>
          <w:t>Bell, L. and Hafford-Letchfield, T. (2015) Ethics,... - Google Scholar</w:t>
        </w:r>
      </w:hyperlink>
    </w:p>
    <w:p w:rsidR="06CB6440" w:rsidP="31C3D80D" w:rsidRDefault="06CB6440" w14:paraId="0F832FCD" w14:textId="74AF22D3">
      <w:pPr>
        <w:pStyle w:val="Normal"/>
        <w:spacing w:before="240" w:beforeAutospacing="off" w:after="240" w:afterAutospacing="off" w:line="360" w:lineRule="auto"/>
        <w:rPr>
          <w:rFonts w:ascii="Arial Nova" w:hAnsi="Arial Nova" w:eastAsia="Arial Nova" w:cs="Arial Nova"/>
          <w:sz w:val="22"/>
          <w:szCs w:val="22"/>
        </w:rPr>
      </w:pPr>
      <w:r w:rsidRPr="31C3D80D" w:rsidR="06CB6440">
        <w:rPr>
          <w:rFonts w:ascii="Arial Nova" w:hAnsi="Arial Nova" w:eastAsia="Arial Nova" w:cs="Arial Nova"/>
          <w:b w:val="0"/>
          <w:bCs w:val="0"/>
          <w:i w:val="0"/>
          <w:iCs w:val="0"/>
          <w:caps w:val="0"/>
          <w:smallCaps w:val="0"/>
          <w:noProof w:val="0"/>
          <w:color w:val="2A2A2A"/>
          <w:sz w:val="22"/>
          <w:szCs w:val="22"/>
          <w:lang w:val="en-US"/>
        </w:rPr>
        <w:t xml:space="preserve">Malcolm, </w:t>
      </w:r>
      <w:r w:rsidRPr="31C3D80D" w:rsidR="204283AD">
        <w:rPr>
          <w:rFonts w:ascii="Arial Nova" w:hAnsi="Arial Nova" w:eastAsia="Arial Nova" w:cs="Arial Nova"/>
          <w:b w:val="0"/>
          <w:bCs w:val="0"/>
          <w:i w:val="0"/>
          <w:iCs w:val="0"/>
          <w:caps w:val="0"/>
          <w:smallCaps w:val="0"/>
          <w:noProof w:val="0"/>
          <w:color w:val="2A2A2A"/>
          <w:sz w:val="22"/>
          <w:szCs w:val="22"/>
          <w:lang w:val="en-US"/>
        </w:rPr>
        <w:t>C.,</w:t>
      </w:r>
      <w:r w:rsidRPr="31C3D80D" w:rsidR="06CB6440">
        <w:rPr>
          <w:rFonts w:ascii="Arial Nova" w:hAnsi="Arial Nova" w:eastAsia="Arial Nova" w:cs="Arial Nova"/>
          <w:b w:val="0"/>
          <w:bCs w:val="0"/>
          <w:i w:val="0"/>
          <w:iCs w:val="0"/>
          <w:caps w:val="0"/>
          <w:smallCaps w:val="0"/>
          <w:noProof w:val="0"/>
          <w:color w:val="2A2A2A"/>
          <w:sz w:val="22"/>
          <w:szCs w:val="22"/>
          <w:lang w:val="en-US"/>
        </w:rPr>
        <w:t xml:space="preserve"> </w:t>
      </w:r>
      <w:r w:rsidRPr="31C3D80D" w:rsidR="06CB6440">
        <w:rPr>
          <w:rFonts w:ascii="Arial Nova" w:hAnsi="Arial Nova" w:eastAsia="Arial Nova" w:cs="Arial Nova"/>
          <w:b w:val="0"/>
          <w:bCs w:val="0"/>
          <w:i w:val="0"/>
          <w:iCs w:val="0"/>
          <w:caps w:val="0"/>
          <w:smallCaps w:val="0"/>
          <w:noProof w:val="0"/>
          <w:color w:val="2A2A2A"/>
          <w:sz w:val="22"/>
          <w:szCs w:val="22"/>
          <w:lang w:val="en-US"/>
        </w:rPr>
        <w:t xml:space="preserve">(2022): Welfare Conditionality, Ethics and Social Care for Older People in the UK: From Civic Rights to </w:t>
      </w:r>
      <w:r w:rsidRPr="31C3D80D" w:rsidR="06CB6440">
        <w:rPr>
          <w:rFonts w:ascii="Arial Nova" w:hAnsi="Arial Nova" w:eastAsia="Arial Nova" w:cs="Arial Nova"/>
          <w:b w:val="0"/>
          <w:bCs w:val="0"/>
          <w:i w:val="0"/>
          <w:iCs w:val="0"/>
          <w:caps w:val="0"/>
          <w:smallCaps w:val="0"/>
          <w:noProof w:val="0"/>
          <w:color w:val="2A2A2A"/>
          <w:sz w:val="22"/>
          <w:szCs w:val="22"/>
          <w:lang w:val="en-US"/>
        </w:rPr>
        <w:t>Abandonment</w:t>
      </w:r>
      <w:r w:rsidRPr="31C3D80D" w:rsidR="4DFFF728">
        <w:rPr>
          <w:rFonts w:ascii="Arial Nova" w:hAnsi="Arial Nova" w:eastAsia="Arial Nova" w:cs="Arial Nova"/>
          <w:b w:val="0"/>
          <w:bCs w:val="0"/>
          <w:i w:val="0"/>
          <w:iCs w:val="0"/>
          <w:caps w:val="0"/>
          <w:smallCaps w:val="0"/>
          <w:noProof w:val="0"/>
          <w:color w:val="2A2A2A"/>
          <w:sz w:val="22"/>
          <w:szCs w:val="22"/>
          <w:lang w:val="en-US"/>
        </w:rPr>
        <w:t>?:</w:t>
      </w:r>
      <w:r w:rsidRPr="31C3D80D" w:rsidR="5A799CBA">
        <w:rPr>
          <w:rFonts w:ascii="Arial Nova" w:hAnsi="Arial Nova" w:eastAsia="Arial Nova" w:cs="Arial Nova"/>
          <w:b w:val="0"/>
          <w:bCs w:val="0"/>
          <w:i w:val="0"/>
          <w:iCs w:val="0"/>
          <w:caps w:val="0"/>
          <w:smallCaps w:val="0"/>
          <w:noProof w:val="0"/>
          <w:color w:val="2A2A2A"/>
          <w:sz w:val="22"/>
          <w:szCs w:val="22"/>
          <w:lang w:val="en-US"/>
        </w:rPr>
        <w:t xml:space="preserve"> </w:t>
      </w:r>
      <w:r w:rsidRPr="31C3D80D" w:rsidR="06CB6440">
        <w:rPr>
          <w:rFonts w:ascii="Arial Nova" w:hAnsi="Arial Nova" w:eastAsia="Arial Nova" w:cs="Arial Nova"/>
          <w:b w:val="0"/>
          <w:bCs w:val="0"/>
          <w:i w:val="1"/>
          <w:iCs w:val="1"/>
          <w:caps w:val="0"/>
          <w:smallCaps w:val="0"/>
          <w:noProof w:val="0"/>
          <w:color w:val="2A2A2A"/>
          <w:sz w:val="22"/>
          <w:szCs w:val="22"/>
          <w:lang w:val="en-US"/>
        </w:rPr>
        <w:t>The British Journal of Social Work</w:t>
      </w:r>
      <w:r w:rsidRPr="31C3D80D" w:rsidR="06CB6440">
        <w:rPr>
          <w:rFonts w:ascii="Arial Nova" w:hAnsi="Arial Nova" w:eastAsia="Arial Nova" w:cs="Arial Nova"/>
          <w:b w:val="0"/>
          <w:bCs w:val="0"/>
          <w:i w:val="0"/>
          <w:iCs w:val="0"/>
          <w:caps w:val="0"/>
          <w:smallCaps w:val="0"/>
          <w:noProof w:val="0"/>
          <w:color w:val="2A2A2A"/>
          <w:sz w:val="22"/>
          <w:szCs w:val="22"/>
          <w:lang w:val="en-US"/>
        </w:rPr>
        <w:t>, Vol</w:t>
      </w:r>
      <w:r w:rsidRPr="31C3D80D" w:rsidR="3E792F3A">
        <w:rPr>
          <w:rFonts w:ascii="Arial Nova" w:hAnsi="Arial Nova" w:eastAsia="Arial Nova" w:cs="Arial Nova"/>
          <w:b w:val="0"/>
          <w:bCs w:val="0"/>
          <w:i w:val="0"/>
          <w:iCs w:val="0"/>
          <w:caps w:val="0"/>
          <w:smallCaps w:val="0"/>
          <w:noProof w:val="0"/>
          <w:color w:val="2A2A2A"/>
          <w:sz w:val="22"/>
          <w:szCs w:val="22"/>
          <w:lang w:val="en-US"/>
        </w:rPr>
        <w:t>.</w:t>
      </w:r>
      <w:r w:rsidRPr="31C3D80D" w:rsidR="06CB6440">
        <w:rPr>
          <w:rFonts w:ascii="Arial Nova" w:hAnsi="Arial Nova" w:eastAsia="Arial Nova" w:cs="Arial Nova"/>
          <w:b w:val="0"/>
          <w:bCs w:val="0"/>
          <w:i w:val="0"/>
          <w:iCs w:val="0"/>
          <w:caps w:val="0"/>
          <w:smallCaps w:val="0"/>
          <w:noProof w:val="0"/>
          <w:color w:val="2A2A2A"/>
          <w:sz w:val="22"/>
          <w:szCs w:val="22"/>
          <w:lang w:val="en-US"/>
        </w:rPr>
        <w:t xml:space="preserve"> 52 </w:t>
      </w:r>
      <w:r w:rsidRPr="31C3D80D" w:rsidR="15988116">
        <w:rPr>
          <w:rFonts w:ascii="Arial Nova" w:hAnsi="Arial Nova" w:eastAsia="Arial Nova" w:cs="Arial Nova"/>
          <w:b w:val="0"/>
          <w:bCs w:val="0"/>
          <w:i w:val="0"/>
          <w:iCs w:val="0"/>
          <w:caps w:val="0"/>
          <w:smallCaps w:val="0"/>
          <w:noProof w:val="0"/>
          <w:color w:val="2A2A2A"/>
          <w:sz w:val="22"/>
          <w:szCs w:val="22"/>
          <w:lang w:val="en-US"/>
        </w:rPr>
        <w:t>(</w:t>
      </w:r>
      <w:r w:rsidRPr="31C3D80D" w:rsidR="06CB6440">
        <w:rPr>
          <w:rFonts w:ascii="Arial Nova" w:hAnsi="Arial Nova" w:eastAsia="Arial Nova" w:cs="Arial Nova"/>
          <w:b w:val="0"/>
          <w:bCs w:val="0"/>
          <w:i w:val="0"/>
          <w:iCs w:val="0"/>
          <w:caps w:val="0"/>
          <w:smallCaps w:val="0"/>
          <w:noProof w:val="0"/>
          <w:color w:val="2A2A2A"/>
          <w:sz w:val="22"/>
          <w:szCs w:val="22"/>
          <w:lang w:val="en-US"/>
        </w:rPr>
        <w:t>6</w:t>
      </w:r>
      <w:r w:rsidRPr="31C3D80D" w:rsidR="0C970136">
        <w:rPr>
          <w:rFonts w:ascii="Arial Nova" w:hAnsi="Arial Nova" w:eastAsia="Arial Nova" w:cs="Arial Nova"/>
          <w:b w:val="0"/>
          <w:bCs w:val="0"/>
          <w:i w:val="0"/>
          <w:iCs w:val="0"/>
          <w:caps w:val="0"/>
          <w:smallCaps w:val="0"/>
          <w:noProof w:val="0"/>
          <w:color w:val="2A2A2A"/>
          <w:sz w:val="22"/>
          <w:szCs w:val="22"/>
          <w:lang w:val="en-US"/>
        </w:rPr>
        <w:t>), p.p.</w:t>
      </w:r>
      <w:r w:rsidRPr="31C3D80D" w:rsidR="06CB6440">
        <w:rPr>
          <w:rFonts w:ascii="Arial Nova" w:hAnsi="Arial Nova" w:eastAsia="Arial Nova" w:cs="Arial Nova"/>
          <w:b w:val="0"/>
          <w:bCs w:val="0"/>
          <w:i w:val="0"/>
          <w:iCs w:val="0"/>
          <w:caps w:val="0"/>
          <w:smallCaps w:val="0"/>
          <w:noProof w:val="0"/>
          <w:color w:val="2A2A2A"/>
          <w:sz w:val="22"/>
          <w:szCs w:val="22"/>
          <w:lang w:val="en-US"/>
        </w:rPr>
        <w:t xml:space="preserve"> 3230–3246, </w:t>
      </w:r>
      <w:hyperlink r:id="R4ea1990ee3d74a3b">
        <w:r w:rsidRPr="31C3D80D" w:rsidR="06CB6440">
          <w:rPr>
            <w:rStyle w:val="Hyperlink"/>
            <w:rFonts w:ascii="Arial Nova" w:hAnsi="Arial Nova" w:eastAsia="Arial Nova" w:cs="Arial Nova"/>
            <w:b w:val="0"/>
            <w:bCs w:val="0"/>
            <w:i w:val="0"/>
            <w:iCs w:val="0"/>
            <w:caps w:val="0"/>
            <w:smallCaps w:val="0"/>
            <w:strike w:val="0"/>
            <w:dstrike w:val="0"/>
            <w:noProof w:val="0"/>
            <w:color w:val="006FB7"/>
            <w:sz w:val="22"/>
            <w:szCs w:val="22"/>
            <w:u w:val="none"/>
            <w:lang w:val="en-US"/>
          </w:rPr>
          <w:t>https://doi.org/10.1093/bjsw/bcab233</w:t>
        </w:r>
      </w:hyperlink>
    </w:p>
    <w:p w:rsidR="31C3D80D" w:rsidP="31C3D80D" w:rsidRDefault="31C3D80D" w14:paraId="30856A26" w14:textId="2BB3CDCB">
      <w:pPr>
        <w:pStyle w:val="Normal"/>
        <w:spacing w:before="240" w:beforeAutospacing="off" w:after="240" w:afterAutospacing="off" w:line="360" w:lineRule="auto"/>
        <w:rPr>
          <w:rFonts w:ascii="Arial Nova" w:hAnsi="Arial Nova" w:eastAsia="Arial Nova" w:cs="Arial Nova"/>
          <w:b w:val="0"/>
          <w:bCs w:val="0"/>
          <w:i w:val="0"/>
          <w:iCs w:val="0"/>
          <w:caps w:val="0"/>
          <w:smallCaps w:val="0"/>
          <w:strike w:val="0"/>
          <w:dstrike w:val="0"/>
          <w:noProof w:val="0"/>
          <w:color w:val="006FB7"/>
          <w:sz w:val="22"/>
          <w:szCs w:val="22"/>
          <w:u w:val="none"/>
          <w:lang w:val="en-US"/>
        </w:rPr>
      </w:pPr>
    </w:p>
    <w:p w:rsidR="34C25330" w:rsidP="31C3D80D" w:rsidRDefault="34C25330" w14:paraId="17971B71" w14:textId="35D5AED0">
      <w:pPr>
        <w:pStyle w:val="Normal"/>
        <w:spacing w:line="360" w:lineRule="auto"/>
        <w:rPr>
          <w:rFonts w:ascii="Arial Nova" w:hAnsi="Arial Nova" w:eastAsia="Arial Nova" w:cs="Arial Nova"/>
          <w:i w:val="0"/>
          <w:iCs w:val="0"/>
          <w:noProof w:val="0"/>
          <w:sz w:val="22"/>
          <w:szCs w:val="22"/>
          <w:lang w:val="en-US"/>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TVNRLLhH2I+2zh" int2:id="3hjnTK2l">
      <int2:state int2:type="spell" int2:value="Rejected"/>
    </int2:textHash>
    <int2:textHash int2:hashCode="0tOuatO8XXobwq" int2:id="QNh2xgKe">
      <int2:state int2:type="spell" int2:value="Rejected"/>
    </int2:textHash>
    <int2:textHash int2:hashCode="MOT56ooR6hpy29" int2:id="5N690Fqm">
      <int2:state int2:type="spell" int2:value="Rejected"/>
    </int2:textHash>
    <int2:textHash int2:hashCode="Urux1g/3lm3uTm" int2:id="4hABdaij">
      <int2:state int2:type="spell" int2:value="Rejected"/>
    </int2:textHash>
    <int2:textHash int2:hashCode="CvLgaHBa024wfZ" int2:id="B3UWk3H5">
      <int2:state int2:type="spell" int2:value="Rejected"/>
    </int2:textHash>
    <int2:textHash int2:hashCode="Rx6F5if6rzlAv0" int2:id="wXoDOmI2">
      <int2:state int2:type="spell"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17452f1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27C0AF2"/>
    <w:rsid w:val="00180348"/>
    <w:rsid w:val="002AD8C7"/>
    <w:rsid w:val="00572DF6"/>
    <w:rsid w:val="006771E8"/>
    <w:rsid w:val="008E7652"/>
    <w:rsid w:val="0093BB87"/>
    <w:rsid w:val="0096F66D"/>
    <w:rsid w:val="00AEE47A"/>
    <w:rsid w:val="00B3EFD5"/>
    <w:rsid w:val="00CAE522"/>
    <w:rsid w:val="00F80DAD"/>
    <w:rsid w:val="00FAF9D8"/>
    <w:rsid w:val="013B1ADC"/>
    <w:rsid w:val="0152E9F9"/>
    <w:rsid w:val="0154EAAF"/>
    <w:rsid w:val="017E6E1A"/>
    <w:rsid w:val="018562DB"/>
    <w:rsid w:val="019ECF67"/>
    <w:rsid w:val="01EB95EC"/>
    <w:rsid w:val="022BF01E"/>
    <w:rsid w:val="0230F38F"/>
    <w:rsid w:val="0235C16C"/>
    <w:rsid w:val="0237CF23"/>
    <w:rsid w:val="0245F1AC"/>
    <w:rsid w:val="024903ED"/>
    <w:rsid w:val="02543B19"/>
    <w:rsid w:val="02CB2906"/>
    <w:rsid w:val="02EE410E"/>
    <w:rsid w:val="033D6EF3"/>
    <w:rsid w:val="0354CBAD"/>
    <w:rsid w:val="0377C343"/>
    <w:rsid w:val="0385DEC4"/>
    <w:rsid w:val="03918BC8"/>
    <w:rsid w:val="039684B9"/>
    <w:rsid w:val="039C7C1C"/>
    <w:rsid w:val="039D7388"/>
    <w:rsid w:val="03C4E9D3"/>
    <w:rsid w:val="03CCDA57"/>
    <w:rsid w:val="03D2C663"/>
    <w:rsid w:val="040315DF"/>
    <w:rsid w:val="040F87C5"/>
    <w:rsid w:val="04246D27"/>
    <w:rsid w:val="044295F3"/>
    <w:rsid w:val="0459B80D"/>
    <w:rsid w:val="04626840"/>
    <w:rsid w:val="04825BBC"/>
    <w:rsid w:val="04976DD8"/>
    <w:rsid w:val="04A46114"/>
    <w:rsid w:val="04B4864F"/>
    <w:rsid w:val="04C0AA2E"/>
    <w:rsid w:val="04D3267E"/>
    <w:rsid w:val="051D1A2C"/>
    <w:rsid w:val="051EC7DD"/>
    <w:rsid w:val="0520AF77"/>
    <w:rsid w:val="0521802D"/>
    <w:rsid w:val="052681DF"/>
    <w:rsid w:val="052B7C87"/>
    <w:rsid w:val="054C3D4A"/>
    <w:rsid w:val="05577DA0"/>
    <w:rsid w:val="055BE00D"/>
    <w:rsid w:val="0560898A"/>
    <w:rsid w:val="056CE60E"/>
    <w:rsid w:val="057335A7"/>
    <w:rsid w:val="0596BB24"/>
    <w:rsid w:val="05CA4684"/>
    <w:rsid w:val="05E855EF"/>
    <w:rsid w:val="05EB0614"/>
    <w:rsid w:val="05EBD127"/>
    <w:rsid w:val="05FB05A3"/>
    <w:rsid w:val="060FA22B"/>
    <w:rsid w:val="0623AB74"/>
    <w:rsid w:val="06478BAC"/>
    <w:rsid w:val="066A6574"/>
    <w:rsid w:val="069652D5"/>
    <w:rsid w:val="069C5430"/>
    <w:rsid w:val="06A63F56"/>
    <w:rsid w:val="06AFB911"/>
    <w:rsid w:val="06C52CA4"/>
    <w:rsid w:val="06C6176A"/>
    <w:rsid w:val="06C76FE9"/>
    <w:rsid w:val="06CB6440"/>
    <w:rsid w:val="074DD9E3"/>
    <w:rsid w:val="075C71E8"/>
    <w:rsid w:val="076E0398"/>
    <w:rsid w:val="07CB97BE"/>
    <w:rsid w:val="07CE1C7D"/>
    <w:rsid w:val="07D95056"/>
    <w:rsid w:val="07E36AEB"/>
    <w:rsid w:val="080941D4"/>
    <w:rsid w:val="080BB983"/>
    <w:rsid w:val="084354EF"/>
    <w:rsid w:val="086F964E"/>
    <w:rsid w:val="08B651F1"/>
    <w:rsid w:val="08DDEA7E"/>
    <w:rsid w:val="08ECBDEC"/>
    <w:rsid w:val="09328C15"/>
    <w:rsid w:val="094FF02F"/>
    <w:rsid w:val="097228A1"/>
    <w:rsid w:val="098081A5"/>
    <w:rsid w:val="0999B74C"/>
    <w:rsid w:val="09AAF740"/>
    <w:rsid w:val="09BA923E"/>
    <w:rsid w:val="09D1A35E"/>
    <w:rsid w:val="09EF0506"/>
    <w:rsid w:val="0A0F02C3"/>
    <w:rsid w:val="0A270874"/>
    <w:rsid w:val="0A2754CD"/>
    <w:rsid w:val="0A479AF8"/>
    <w:rsid w:val="0A91715F"/>
    <w:rsid w:val="0A937AA2"/>
    <w:rsid w:val="0A9B8ADD"/>
    <w:rsid w:val="0A9DA8ED"/>
    <w:rsid w:val="0AA1B659"/>
    <w:rsid w:val="0AAF1977"/>
    <w:rsid w:val="0AC03BDF"/>
    <w:rsid w:val="0AE5A541"/>
    <w:rsid w:val="0B0192E5"/>
    <w:rsid w:val="0B247EFB"/>
    <w:rsid w:val="0B86F7C4"/>
    <w:rsid w:val="0B9353E5"/>
    <w:rsid w:val="0BB2AAAD"/>
    <w:rsid w:val="0BB5E7D6"/>
    <w:rsid w:val="0BD8DF8B"/>
    <w:rsid w:val="0C009B13"/>
    <w:rsid w:val="0C39603C"/>
    <w:rsid w:val="0C49D303"/>
    <w:rsid w:val="0C6B4BC2"/>
    <w:rsid w:val="0C7B34D8"/>
    <w:rsid w:val="0C822107"/>
    <w:rsid w:val="0C970136"/>
    <w:rsid w:val="0CA6AB2E"/>
    <w:rsid w:val="0CE280D3"/>
    <w:rsid w:val="0D1424E9"/>
    <w:rsid w:val="0D17CF08"/>
    <w:rsid w:val="0D2A5BC4"/>
    <w:rsid w:val="0D2D3C88"/>
    <w:rsid w:val="0D3B7145"/>
    <w:rsid w:val="0D500B22"/>
    <w:rsid w:val="0D5A102C"/>
    <w:rsid w:val="0D8D58B5"/>
    <w:rsid w:val="0DC53AA3"/>
    <w:rsid w:val="0DED7116"/>
    <w:rsid w:val="0E0BC6ED"/>
    <w:rsid w:val="0E247524"/>
    <w:rsid w:val="0E35634B"/>
    <w:rsid w:val="0E3B8F3A"/>
    <w:rsid w:val="0E63D602"/>
    <w:rsid w:val="0E779C7D"/>
    <w:rsid w:val="0EAE8157"/>
    <w:rsid w:val="0EBC05CD"/>
    <w:rsid w:val="0EC4B93E"/>
    <w:rsid w:val="0F2BBA34"/>
    <w:rsid w:val="0F31A6F2"/>
    <w:rsid w:val="0F5CBC19"/>
    <w:rsid w:val="0F6E9C1B"/>
    <w:rsid w:val="0F6ED7B6"/>
    <w:rsid w:val="0F7042A3"/>
    <w:rsid w:val="0F738008"/>
    <w:rsid w:val="0F9F75E9"/>
    <w:rsid w:val="0FB86014"/>
    <w:rsid w:val="0FD11A5F"/>
    <w:rsid w:val="0FD2A5EE"/>
    <w:rsid w:val="0FF8743D"/>
    <w:rsid w:val="100E442B"/>
    <w:rsid w:val="10348366"/>
    <w:rsid w:val="106E16C6"/>
    <w:rsid w:val="10A9CD3E"/>
    <w:rsid w:val="10B0BB48"/>
    <w:rsid w:val="10C86094"/>
    <w:rsid w:val="10C9B283"/>
    <w:rsid w:val="10F35983"/>
    <w:rsid w:val="10FB223B"/>
    <w:rsid w:val="10FEB73B"/>
    <w:rsid w:val="1104E43F"/>
    <w:rsid w:val="11381120"/>
    <w:rsid w:val="118728C2"/>
    <w:rsid w:val="118AC240"/>
    <w:rsid w:val="119AFA7F"/>
    <w:rsid w:val="119DC752"/>
    <w:rsid w:val="11A2ED60"/>
    <w:rsid w:val="11AB7528"/>
    <w:rsid w:val="11E349B9"/>
    <w:rsid w:val="1213DC23"/>
    <w:rsid w:val="12261FB2"/>
    <w:rsid w:val="1237C47B"/>
    <w:rsid w:val="1238C42D"/>
    <w:rsid w:val="1248EB09"/>
    <w:rsid w:val="12C723AD"/>
    <w:rsid w:val="12D72CD3"/>
    <w:rsid w:val="12D796B8"/>
    <w:rsid w:val="12F5F46A"/>
    <w:rsid w:val="130D3F07"/>
    <w:rsid w:val="130DCA63"/>
    <w:rsid w:val="1315F42B"/>
    <w:rsid w:val="131B4A81"/>
    <w:rsid w:val="131C176B"/>
    <w:rsid w:val="1327D2F7"/>
    <w:rsid w:val="1351CA36"/>
    <w:rsid w:val="13549871"/>
    <w:rsid w:val="136B50FD"/>
    <w:rsid w:val="1375CCA6"/>
    <w:rsid w:val="13915A71"/>
    <w:rsid w:val="13A4CF1A"/>
    <w:rsid w:val="13AB6974"/>
    <w:rsid w:val="13B35A9B"/>
    <w:rsid w:val="13BD52C7"/>
    <w:rsid w:val="13C85BB7"/>
    <w:rsid w:val="13E4B36D"/>
    <w:rsid w:val="13E7F1AF"/>
    <w:rsid w:val="13F588D1"/>
    <w:rsid w:val="14038F15"/>
    <w:rsid w:val="1442E5A0"/>
    <w:rsid w:val="1477BE1F"/>
    <w:rsid w:val="147C7FBB"/>
    <w:rsid w:val="148152B8"/>
    <w:rsid w:val="149502D5"/>
    <w:rsid w:val="14AA919E"/>
    <w:rsid w:val="14BB1710"/>
    <w:rsid w:val="14C9FFD5"/>
    <w:rsid w:val="14CF0745"/>
    <w:rsid w:val="14DAFC04"/>
    <w:rsid w:val="14DEA92B"/>
    <w:rsid w:val="14F213C4"/>
    <w:rsid w:val="14F8B00A"/>
    <w:rsid w:val="1504943F"/>
    <w:rsid w:val="153499EC"/>
    <w:rsid w:val="156B2AC1"/>
    <w:rsid w:val="156CC5D6"/>
    <w:rsid w:val="1574959E"/>
    <w:rsid w:val="157747F6"/>
    <w:rsid w:val="1583BED7"/>
    <w:rsid w:val="158E241C"/>
    <w:rsid w:val="15982558"/>
    <w:rsid w:val="15988116"/>
    <w:rsid w:val="159F0C0A"/>
    <w:rsid w:val="15A49CE2"/>
    <w:rsid w:val="15ACC78A"/>
    <w:rsid w:val="15B778F9"/>
    <w:rsid w:val="15BB23E3"/>
    <w:rsid w:val="15D4E6B8"/>
    <w:rsid w:val="15D5B9B1"/>
    <w:rsid w:val="15D80819"/>
    <w:rsid w:val="15F32C56"/>
    <w:rsid w:val="1634A006"/>
    <w:rsid w:val="164BE2F8"/>
    <w:rsid w:val="168448CA"/>
    <w:rsid w:val="16DC4478"/>
    <w:rsid w:val="16FF0F66"/>
    <w:rsid w:val="170B00FA"/>
    <w:rsid w:val="173C80C6"/>
    <w:rsid w:val="178783E8"/>
    <w:rsid w:val="178A8FC0"/>
    <w:rsid w:val="179C2A4F"/>
    <w:rsid w:val="179EF777"/>
    <w:rsid w:val="17C97296"/>
    <w:rsid w:val="17DC6AF1"/>
    <w:rsid w:val="17DDE54E"/>
    <w:rsid w:val="18360A2D"/>
    <w:rsid w:val="18DDE776"/>
    <w:rsid w:val="18E0138C"/>
    <w:rsid w:val="19091323"/>
    <w:rsid w:val="1915A999"/>
    <w:rsid w:val="1969CA49"/>
    <w:rsid w:val="1982ED23"/>
    <w:rsid w:val="198D8B4B"/>
    <w:rsid w:val="199A8057"/>
    <w:rsid w:val="19ABAC00"/>
    <w:rsid w:val="19FDDA1E"/>
    <w:rsid w:val="1A0D2943"/>
    <w:rsid w:val="1A231E83"/>
    <w:rsid w:val="1A2BD3C2"/>
    <w:rsid w:val="1A2E51EC"/>
    <w:rsid w:val="1A56EAA4"/>
    <w:rsid w:val="1A5DBF10"/>
    <w:rsid w:val="1A81842F"/>
    <w:rsid w:val="1A8BC896"/>
    <w:rsid w:val="1A942E21"/>
    <w:rsid w:val="1AA7086B"/>
    <w:rsid w:val="1AAF9F69"/>
    <w:rsid w:val="1AB7D61D"/>
    <w:rsid w:val="1AD8A4F8"/>
    <w:rsid w:val="1ADF07AA"/>
    <w:rsid w:val="1B040C18"/>
    <w:rsid w:val="1B0E93C8"/>
    <w:rsid w:val="1B23641A"/>
    <w:rsid w:val="1B5564DC"/>
    <w:rsid w:val="1B5A1CF0"/>
    <w:rsid w:val="1B83C78E"/>
    <w:rsid w:val="1B83E8BD"/>
    <w:rsid w:val="1B96943C"/>
    <w:rsid w:val="1BAE3B25"/>
    <w:rsid w:val="1BB60444"/>
    <w:rsid w:val="1BC2B7CA"/>
    <w:rsid w:val="1BE73C8C"/>
    <w:rsid w:val="1BEBBB55"/>
    <w:rsid w:val="1C21D4DB"/>
    <w:rsid w:val="1C32CD69"/>
    <w:rsid w:val="1C372C0D"/>
    <w:rsid w:val="1C45D492"/>
    <w:rsid w:val="1C4A2804"/>
    <w:rsid w:val="1C627B90"/>
    <w:rsid w:val="1C6F875F"/>
    <w:rsid w:val="1CA72864"/>
    <w:rsid w:val="1CAE26EC"/>
    <w:rsid w:val="1CBD7FFD"/>
    <w:rsid w:val="1CC5DCAE"/>
    <w:rsid w:val="1CD4DD6B"/>
    <w:rsid w:val="1CEA290B"/>
    <w:rsid w:val="1CF061D1"/>
    <w:rsid w:val="1CF1276F"/>
    <w:rsid w:val="1CF6F474"/>
    <w:rsid w:val="1D5076C2"/>
    <w:rsid w:val="1D5A9A5D"/>
    <w:rsid w:val="1D5BF2FB"/>
    <w:rsid w:val="1D61EA2E"/>
    <w:rsid w:val="1D76EF21"/>
    <w:rsid w:val="1DA51D2C"/>
    <w:rsid w:val="1DA82D33"/>
    <w:rsid w:val="1DAD4AA4"/>
    <w:rsid w:val="1DAF5559"/>
    <w:rsid w:val="1DC05939"/>
    <w:rsid w:val="1DC6AFE1"/>
    <w:rsid w:val="1DCBB41F"/>
    <w:rsid w:val="1DD5EE1C"/>
    <w:rsid w:val="1DDBB2F1"/>
    <w:rsid w:val="1DDCE0F0"/>
    <w:rsid w:val="1DE6928B"/>
    <w:rsid w:val="1DF8EF7D"/>
    <w:rsid w:val="1E0727AD"/>
    <w:rsid w:val="1E188149"/>
    <w:rsid w:val="1E2A3CDC"/>
    <w:rsid w:val="1E303900"/>
    <w:rsid w:val="1E3C5365"/>
    <w:rsid w:val="1E63014D"/>
    <w:rsid w:val="1E65D3FE"/>
    <w:rsid w:val="1E8D0F0F"/>
    <w:rsid w:val="1E9345F7"/>
    <w:rsid w:val="1EAA35C1"/>
    <w:rsid w:val="1EC0A442"/>
    <w:rsid w:val="1EC10F91"/>
    <w:rsid w:val="1EC234FB"/>
    <w:rsid w:val="1EC287A8"/>
    <w:rsid w:val="1ECC8A1F"/>
    <w:rsid w:val="1ECD48AA"/>
    <w:rsid w:val="1EDD4344"/>
    <w:rsid w:val="1EE4ACAF"/>
    <w:rsid w:val="1F0E883E"/>
    <w:rsid w:val="1F0F7660"/>
    <w:rsid w:val="1F125755"/>
    <w:rsid w:val="1F37631F"/>
    <w:rsid w:val="1F438091"/>
    <w:rsid w:val="1F57B72F"/>
    <w:rsid w:val="1F60F865"/>
    <w:rsid w:val="1F82477F"/>
    <w:rsid w:val="1F8D85BC"/>
    <w:rsid w:val="1F9C88AC"/>
    <w:rsid w:val="1FAF0EF0"/>
    <w:rsid w:val="1FFA8683"/>
    <w:rsid w:val="2005929E"/>
    <w:rsid w:val="200A7CD6"/>
    <w:rsid w:val="200C7CBA"/>
    <w:rsid w:val="20102AB2"/>
    <w:rsid w:val="20106B73"/>
    <w:rsid w:val="20252834"/>
    <w:rsid w:val="202F8CFA"/>
    <w:rsid w:val="203BB7A8"/>
    <w:rsid w:val="203D49A2"/>
    <w:rsid w:val="203F4BC9"/>
    <w:rsid w:val="204283AD"/>
    <w:rsid w:val="20923ED4"/>
    <w:rsid w:val="20A2A88B"/>
    <w:rsid w:val="20A7711B"/>
    <w:rsid w:val="20C6AE35"/>
    <w:rsid w:val="20F9B030"/>
    <w:rsid w:val="2120D95B"/>
    <w:rsid w:val="2122480F"/>
    <w:rsid w:val="213922F4"/>
    <w:rsid w:val="21444953"/>
    <w:rsid w:val="214DE810"/>
    <w:rsid w:val="21913FE7"/>
    <w:rsid w:val="21A16BBA"/>
    <w:rsid w:val="21D1C373"/>
    <w:rsid w:val="21D2F145"/>
    <w:rsid w:val="21EFD6A2"/>
    <w:rsid w:val="21F279EA"/>
    <w:rsid w:val="21F54464"/>
    <w:rsid w:val="2206F660"/>
    <w:rsid w:val="222B8A54"/>
    <w:rsid w:val="22410279"/>
    <w:rsid w:val="22498C4E"/>
    <w:rsid w:val="22547A77"/>
    <w:rsid w:val="2261D2EC"/>
    <w:rsid w:val="22692C21"/>
    <w:rsid w:val="226EDF65"/>
    <w:rsid w:val="228C92E4"/>
    <w:rsid w:val="22AEAEAB"/>
    <w:rsid w:val="22F40218"/>
    <w:rsid w:val="22FEA891"/>
    <w:rsid w:val="231A9CDD"/>
    <w:rsid w:val="2338E688"/>
    <w:rsid w:val="2345B1F7"/>
    <w:rsid w:val="234E1E0F"/>
    <w:rsid w:val="23505DA2"/>
    <w:rsid w:val="23521134"/>
    <w:rsid w:val="23571009"/>
    <w:rsid w:val="235FC9B7"/>
    <w:rsid w:val="23704A59"/>
    <w:rsid w:val="238B9653"/>
    <w:rsid w:val="23BE90EB"/>
    <w:rsid w:val="23C7F6CF"/>
    <w:rsid w:val="23D81084"/>
    <w:rsid w:val="23D8F0FC"/>
    <w:rsid w:val="23E12D81"/>
    <w:rsid w:val="23F492D1"/>
    <w:rsid w:val="23F780BB"/>
    <w:rsid w:val="23F81980"/>
    <w:rsid w:val="240A8714"/>
    <w:rsid w:val="24202C5B"/>
    <w:rsid w:val="243007A4"/>
    <w:rsid w:val="244378C7"/>
    <w:rsid w:val="244C9354"/>
    <w:rsid w:val="24504BFF"/>
    <w:rsid w:val="2451E0BC"/>
    <w:rsid w:val="245A3DF2"/>
    <w:rsid w:val="247A5671"/>
    <w:rsid w:val="24CC2C77"/>
    <w:rsid w:val="24D11FA2"/>
    <w:rsid w:val="24DC80DE"/>
    <w:rsid w:val="24F89410"/>
    <w:rsid w:val="252F119B"/>
    <w:rsid w:val="25493BE1"/>
    <w:rsid w:val="25574060"/>
    <w:rsid w:val="255C76F2"/>
    <w:rsid w:val="2587018A"/>
    <w:rsid w:val="259FF0F5"/>
    <w:rsid w:val="25BF29D1"/>
    <w:rsid w:val="25D70DE6"/>
    <w:rsid w:val="25DEC114"/>
    <w:rsid w:val="25EA92C0"/>
    <w:rsid w:val="2605D874"/>
    <w:rsid w:val="26173BFF"/>
    <w:rsid w:val="2676BA60"/>
    <w:rsid w:val="2686A452"/>
    <w:rsid w:val="269B6E57"/>
    <w:rsid w:val="269DD46E"/>
    <w:rsid w:val="269E26B4"/>
    <w:rsid w:val="26AA12CF"/>
    <w:rsid w:val="26BF1C86"/>
    <w:rsid w:val="26C1E134"/>
    <w:rsid w:val="26CDAC76"/>
    <w:rsid w:val="26D09A23"/>
    <w:rsid w:val="26E58F74"/>
    <w:rsid w:val="26EFAA20"/>
    <w:rsid w:val="26F21A3E"/>
    <w:rsid w:val="2720AB6E"/>
    <w:rsid w:val="27274178"/>
    <w:rsid w:val="27341E0E"/>
    <w:rsid w:val="2742F695"/>
    <w:rsid w:val="27450F78"/>
    <w:rsid w:val="275C0559"/>
    <w:rsid w:val="27613971"/>
    <w:rsid w:val="27679C9F"/>
    <w:rsid w:val="27977D24"/>
    <w:rsid w:val="279C38A7"/>
    <w:rsid w:val="27A7DACC"/>
    <w:rsid w:val="27AA6D08"/>
    <w:rsid w:val="283C704F"/>
    <w:rsid w:val="284332DC"/>
    <w:rsid w:val="2860686D"/>
    <w:rsid w:val="286EC5E5"/>
    <w:rsid w:val="288DD0E3"/>
    <w:rsid w:val="28F25DFC"/>
    <w:rsid w:val="28F89487"/>
    <w:rsid w:val="29100F3F"/>
    <w:rsid w:val="2924123F"/>
    <w:rsid w:val="292EF488"/>
    <w:rsid w:val="294D19E5"/>
    <w:rsid w:val="2952B041"/>
    <w:rsid w:val="2952B2E0"/>
    <w:rsid w:val="29608F09"/>
    <w:rsid w:val="2972858D"/>
    <w:rsid w:val="29752E32"/>
    <w:rsid w:val="29AAFB20"/>
    <w:rsid w:val="29AB469F"/>
    <w:rsid w:val="29C637B1"/>
    <w:rsid w:val="29F4E730"/>
    <w:rsid w:val="2A11489F"/>
    <w:rsid w:val="2A2CEA69"/>
    <w:rsid w:val="2A2DD5F7"/>
    <w:rsid w:val="2A37B344"/>
    <w:rsid w:val="2A5A64F1"/>
    <w:rsid w:val="2A8A4C33"/>
    <w:rsid w:val="2A8AB2C1"/>
    <w:rsid w:val="2A99E1DC"/>
    <w:rsid w:val="2AB21C91"/>
    <w:rsid w:val="2ABD6B0B"/>
    <w:rsid w:val="2ABFA1D4"/>
    <w:rsid w:val="2AF9B66F"/>
    <w:rsid w:val="2AFB0F63"/>
    <w:rsid w:val="2AFD6804"/>
    <w:rsid w:val="2B0DC18C"/>
    <w:rsid w:val="2B293BD8"/>
    <w:rsid w:val="2B3AB1D1"/>
    <w:rsid w:val="2B4F82C9"/>
    <w:rsid w:val="2B98D3D2"/>
    <w:rsid w:val="2B9BE922"/>
    <w:rsid w:val="2B9DAFAC"/>
    <w:rsid w:val="2B9E61BE"/>
    <w:rsid w:val="2BAD2C50"/>
    <w:rsid w:val="2BBAEBE1"/>
    <w:rsid w:val="2BD9059A"/>
    <w:rsid w:val="2BEFD59B"/>
    <w:rsid w:val="2C0A4100"/>
    <w:rsid w:val="2C0DD5B2"/>
    <w:rsid w:val="2C111DFD"/>
    <w:rsid w:val="2C141805"/>
    <w:rsid w:val="2C2079EA"/>
    <w:rsid w:val="2C469134"/>
    <w:rsid w:val="2C559D95"/>
    <w:rsid w:val="2C6B97FD"/>
    <w:rsid w:val="2C7A9AD4"/>
    <w:rsid w:val="2CA272C0"/>
    <w:rsid w:val="2CC1AEB7"/>
    <w:rsid w:val="2CD20E07"/>
    <w:rsid w:val="2CD3821B"/>
    <w:rsid w:val="2CDAF4B8"/>
    <w:rsid w:val="2D0228AE"/>
    <w:rsid w:val="2D0CD88D"/>
    <w:rsid w:val="2D1A5393"/>
    <w:rsid w:val="2D6A74B8"/>
    <w:rsid w:val="2D6E2F9B"/>
    <w:rsid w:val="2D712DF8"/>
    <w:rsid w:val="2D7DEF36"/>
    <w:rsid w:val="2D935278"/>
    <w:rsid w:val="2DABA481"/>
    <w:rsid w:val="2DDF3220"/>
    <w:rsid w:val="2DE6F583"/>
    <w:rsid w:val="2DF0C0C7"/>
    <w:rsid w:val="2DF6A534"/>
    <w:rsid w:val="2DFF7BF6"/>
    <w:rsid w:val="2E0576AB"/>
    <w:rsid w:val="2E2070B1"/>
    <w:rsid w:val="2E25EF60"/>
    <w:rsid w:val="2E39ED7D"/>
    <w:rsid w:val="2E56B8CE"/>
    <w:rsid w:val="2E9C7BE1"/>
    <w:rsid w:val="2EA2B09A"/>
    <w:rsid w:val="2EAE12B8"/>
    <w:rsid w:val="2EB6987C"/>
    <w:rsid w:val="2EB81AF6"/>
    <w:rsid w:val="2EC382F2"/>
    <w:rsid w:val="2EDA5D36"/>
    <w:rsid w:val="2EFA6A84"/>
    <w:rsid w:val="2F1E2459"/>
    <w:rsid w:val="2F2A8EA5"/>
    <w:rsid w:val="2F2CC420"/>
    <w:rsid w:val="2F3141CD"/>
    <w:rsid w:val="2F3ACFF5"/>
    <w:rsid w:val="2F421596"/>
    <w:rsid w:val="2F4791AD"/>
    <w:rsid w:val="2F4CC537"/>
    <w:rsid w:val="2F664D13"/>
    <w:rsid w:val="2F761E39"/>
    <w:rsid w:val="2F885B7B"/>
    <w:rsid w:val="2FB9183E"/>
    <w:rsid w:val="2FC67C36"/>
    <w:rsid w:val="2FC93BC0"/>
    <w:rsid w:val="2FCD8377"/>
    <w:rsid w:val="300FDD11"/>
    <w:rsid w:val="3017A437"/>
    <w:rsid w:val="30240939"/>
    <w:rsid w:val="302A9755"/>
    <w:rsid w:val="302AEAC1"/>
    <w:rsid w:val="3034F638"/>
    <w:rsid w:val="30376793"/>
    <w:rsid w:val="30385058"/>
    <w:rsid w:val="3052EC6D"/>
    <w:rsid w:val="305FB0ED"/>
    <w:rsid w:val="306A1381"/>
    <w:rsid w:val="3092377F"/>
    <w:rsid w:val="30BF0ACD"/>
    <w:rsid w:val="30C9DD71"/>
    <w:rsid w:val="31008EDF"/>
    <w:rsid w:val="31046576"/>
    <w:rsid w:val="310E6098"/>
    <w:rsid w:val="312EF1AB"/>
    <w:rsid w:val="3132F635"/>
    <w:rsid w:val="31654DEF"/>
    <w:rsid w:val="31676BC8"/>
    <w:rsid w:val="317EA650"/>
    <w:rsid w:val="319D881A"/>
    <w:rsid w:val="31B4FBBF"/>
    <w:rsid w:val="31BBFFE8"/>
    <w:rsid w:val="31C3D80D"/>
    <w:rsid w:val="31D36CA7"/>
    <w:rsid w:val="31E55120"/>
    <w:rsid w:val="322A06BB"/>
    <w:rsid w:val="3247027A"/>
    <w:rsid w:val="324E1302"/>
    <w:rsid w:val="32600C93"/>
    <w:rsid w:val="32685BC0"/>
    <w:rsid w:val="328EFF66"/>
    <w:rsid w:val="329F3CD0"/>
    <w:rsid w:val="32A41682"/>
    <w:rsid w:val="32B1298C"/>
    <w:rsid w:val="32B62BB9"/>
    <w:rsid w:val="32BFE120"/>
    <w:rsid w:val="32C37D6C"/>
    <w:rsid w:val="32F03B1A"/>
    <w:rsid w:val="3308B688"/>
    <w:rsid w:val="3310301F"/>
    <w:rsid w:val="331F19DB"/>
    <w:rsid w:val="333F270E"/>
    <w:rsid w:val="3373A9DA"/>
    <w:rsid w:val="3399C9F2"/>
    <w:rsid w:val="33E8899F"/>
    <w:rsid w:val="33FE341A"/>
    <w:rsid w:val="34131C73"/>
    <w:rsid w:val="34312BFD"/>
    <w:rsid w:val="3437F619"/>
    <w:rsid w:val="344723D6"/>
    <w:rsid w:val="344806B8"/>
    <w:rsid w:val="345334DE"/>
    <w:rsid w:val="347E05DF"/>
    <w:rsid w:val="3489A409"/>
    <w:rsid w:val="3490D55B"/>
    <w:rsid w:val="34A911F8"/>
    <w:rsid w:val="34B4B296"/>
    <w:rsid w:val="34BBC13D"/>
    <w:rsid w:val="34C25330"/>
    <w:rsid w:val="34C9AE8C"/>
    <w:rsid w:val="34F31FA7"/>
    <w:rsid w:val="350FD7B0"/>
    <w:rsid w:val="35163732"/>
    <w:rsid w:val="355BFB97"/>
    <w:rsid w:val="3566644C"/>
    <w:rsid w:val="358564D7"/>
    <w:rsid w:val="358A583A"/>
    <w:rsid w:val="35BFC9AA"/>
    <w:rsid w:val="35E24450"/>
    <w:rsid w:val="35E63EDB"/>
    <w:rsid w:val="35FB65E2"/>
    <w:rsid w:val="364C0AD8"/>
    <w:rsid w:val="365F22C0"/>
    <w:rsid w:val="36607097"/>
    <w:rsid w:val="3673CB06"/>
    <w:rsid w:val="369BF737"/>
    <w:rsid w:val="36C1AA63"/>
    <w:rsid w:val="36D48434"/>
    <w:rsid w:val="36DC8A5F"/>
    <w:rsid w:val="36E1AD7F"/>
    <w:rsid w:val="36F6C5C0"/>
    <w:rsid w:val="3746A2E1"/>
    <w:rsid w:val="3775329A"/>
    <w:rsid w:val="377627AF"/>
    <w:rsid w:val="379B8042"/>
    <w:rsid w:val="37BB5B25"/>
    <w:rsid w:val="37D2B756"/>
    <w:rsid w:val="37F41127"/>
    <w:rsid w:val="3810861D"/>
    <w:rsid w:val="381FB0F3"/>
    <w:rsid w:val="3821EA9E"/>
    <w:rsid w:val="383918CF"/>
    <w:rsid w:val="383D09B6"/>
    <w:rsid w:val="385911BB"/>
    <w:rsid w:val="3869FFA1"/>
    <w:rsid w:val="387DD6CF"/>
    <w:rsid w:val="388B3857"/>
    <w:rsid w:val="388F900B"/>
    <w:rsid w:val="389130D4"/>
    <w:rsid w:val="38AAD3E4"/>
    <w:rsid w:val="38B4DA7B"/>
    <w:rsid w:val="38BA42D9"/>
    <w:rsid w:val="38E12D4B"/>
    <w:rsid w:val="391299C0"/>
    <w:rsid w:val="39208CA1"/>
    <w:rsid w:val="392DB25B"/>
    <w:rsid w:val="39327864"/>
    <w:rsid w:val="393F3A74"/>
    <w:rsid w:val="394A552C"/>
    <w:rsid w:val="3967FA59"/>
    <w:rsid w:val="3969EADB"/>
    <w:rsid w:val="3977A9B8"/>
    <w:rsid w:val="3991E51C"/>
    <w:rsid w:val="39987636"/>
    <w:rsid w:val="39A7F686"/>
    <w:rsid w:val="39B4D0CA"/>
    <w:rsid w:val="39D6A194"/>
    <w:rsid w:val="39FC3123"/>
    <w:rsid w:val="3A296AA0"/>
    <w:rsid w:val="3A36BA1F"/>
    <w:rsid w:val="3A48B293"/>
    <w:rsid w:val="3A625AA7"/>
    <w:rsid w:val="3A808F2C"/>
    <w:rsid w:val="3AB6660D"/>
    <w:rsid w:val="3AC2529C"/>
    <w:rsid w:val="3AD0B3D4"/>
    <w:rsid w:val="3AF0CF99"/>
    <w:rsid w:val="3B00C17E"/>
    <w:rsid w:val="3B1F7780"/>
    <w:rsid w:val="3B44F42D"/>
    <w:rsid w:val="3B453E0D"/>
    <w:rsid w:val="3B5AC5AE"/>
    <w:rsid w:val="3B848BB3"/>
    <w:rsid w:val="3B8B9DE9"/>
    <w:rsid w:val="3BA01E5A"/>
    <w:rsid w:val="3BD16527"/>
    <w:rsid w:val="3BEA866A"/>
    <w:rsid w:val="3C2673AD"/>
    <w:rsid w:val="3C296733"/>
    <w:rsid w:val="3C45AAB2"/>
    <w:rsid w:val="3C4609F9"/>
    <w:rsid w:val="3C46FA4B"/>
    <w:rsid w:val="3C4F3DFC"/>
    <w:rsid w:val="3CA84977"/>
    <w:rsid w:val="3CB2115C"/>
    <w:rsid w:val="3CD77957"/>
    <w:rsid w:val="3CDA7D68"/>
    <w:rsid w:val="3D21CB32"/>
    <w:rsid w:val="3D240B14"/>
    <w:rsid w:val="3D4B2CEC"/>
    <w:rsid w:val="3D6B179B"/>
    <w:rsid w:val="3D9256EA"/>
    <w:rsid w:val="3D928B34"/>
    <w:rsid w:val="3DA388E8"/>
    <w:rsid w:val="3DAA6200"/>
    <w:rsid w:val="3DB06841"/>
    <w:rsid w:val="3DF704F9"/>
    <w:rsid w:val="3DFEBE18"/>
    <w:rsid w:val="3E3010A9"/>
    <w:rsid w:val="3E655B9D"/>
    <w:rsid w:val="3E74A6B5"/>
    <w:rsid w:val="3E792F3A"/>
    <w:rsid w:val="3E83D786"/>
    <w:rsid w:val="3E8B9D7D"/>
    <w:rsid w:val="3E962081"/>
    <w:rsid w:val="3EA8F588"/>
    <w:rsid w:val="3EB31375"/>
    <w:rsid w:val="3EBDCBE0"/>
    <w:rsid w:val="3ECA8803"/>
    <w:rsid w:val="3EDE98D5"/>
    <w:rsid w:val="3EED78F6"/>
    <w:rsid w:val="3EEEC615"/>
    <w:rsid w:val="3EF2C6A7"/>
    <w:rsid w:val="3F121825"/>
    <w:rsid w:val="3F348D0D"/>
    <w:rsid w:val="3F385D1B"/>
    <w:rsid w:val="3F54867A"/>
    <w:rsid w:val="3F5DA5C8"/>
    <w:rsid w:val="3F7B444F"/>
    <w:rsid w:val="3FB471CE"/>
    <w:rsid w:val="3FCD20AA"/>
    <w:rsid w:val="3FE0BFEC"/>
    <w:rsid w:val="3FFA3051"/>
    <w:rsid w:val="4039A9E2"/>
    <w:rsid w:val="4062F7A1"/>
    <w:rsid w:val="407784C9"/>
    <w:rsid w:val="4080CEB8"/>
    <w:rsid w:val="409F4867"/>
    <w:rsid w:val="40A848F3"/>
    <w:rsid w:val="40E5D55B"/>
    <w:rsid w:val="40EFB152"/>
    <w:rsid w:val="4104B912"/>
    <w:rsid w:val="4115A218"/>
    <w:rsid w:val="4122FC69"/>
    <w:rsid w:val="41250214"/>
    <w:rsid w:val="4140A4C3"/>
    <w:rsid w:val="414E477E"/>
    <w:rsid w:val="417D4AF6"/>
    <w:rsid w:val="41977553"/>
    <w:rsid w:val="41B74F21"/>
    <w:rsid w:val="41BE6580"/>
    <w:rsid w:val="41C4E5F6"/>
    <w:rsid w:val="41DD0FEF"/>
    <w:rsid w:val="41E55B8D"/>
    <w:rsid w:val="420FD766"/>
    <w:rsid w:val="4211049B"/>
    <w:rsid w:val="422BE58B"/>
    <w:rsid w:val="425BC3E4"/>
    <w:rsid w:val="426068DD"/>
    <w:rsid w:val="4299A162"/>
    <w:rsid w:val="42C939DF"/>
    <w:rsid w:val="42CE1759"/>
    <w:rsid w:val="42E17586"/>
    <w:rsid w:val="42E26DEA"/>
    <w:rsid w:val="42E6843B"/>
    <w:rsid w:val="42EAAA84"/>
    <w:rsid w:val="42F2B5F4"/>
    <w:rsid w:val="42F33A79"/>
    <w:rsid w:val="4316E158"/>
    <w:rsid w:val="43362179"/>
    <w:rsid w:val="43369609"/>
    <w:rsid w:val="4339BAD1"/>
    <w:rsid w:val="4358DD9F"/>
    <w:rsid w:val="437B5697"/>
    <w:rsid w:val="437C3A74"/>
    <w:rsid w:val="4386C04F"/>
    <w:rsid w:val="43BA72E2"/>
    <w:rsid w:val="43DAD5A5"/>
    <w:rsid w:val="43F3215B"/>
    <w:rsid w:val="44063EDF"/>
    <w:rsid w:val="444916D3"/>
    <w:rsid w:val="44729E03"/>
    <w:rsid w:val="44819F16"/>
    <w:rsid w:val="449CA28C"/>
    <w:rsid w:val="44E3D49E"/>
    <w:rsid w:val="44F2FAD6"/>
    <w:rsid w:val="44FE3AC9"/>
    <w:rsid w:val="4507AFCD"/>
    <w:rsid w:val="45292F75"/>
    <w:rsid w:val="453C3FA0"/>
    <w:rsid w:val="454261A4"/>
    <w:rsid w:val="4574202B"/>
    <w:rsid w:val="457CEEB6"/>
    <w:rsid w:val="4582ACA0"/>
    <w:rsid w:val="458379D7"/>
    <w:rsid w:val="458588DC"/>
    <w:rsid w:val="458F7F2C"/>
    <w:rsid w:val="45916A55"/>
    <w:rsid w:val="4592DD8D"/>
    <w:rsid w:val="459E7C1B"/>
    <w:rsid w:val="459F3383"/>
    <w:rsid w:val="45A36BEB"/>
    <w:rsid w:val="45C0EF32"/>
    <w:rsid w:val="45D35559"/>
    <w:rsid w:val="45D62D02"/>
    <w:rsid w:val="45EAE82D"/>
    <w:rsid w:val="45F25781"/>
    <w:rsid w:val="4603DD20"/>
    <w:rsid w:val="461793FD"/>
    <w:rsid w:val="461ABEB6"/>
    <w:rsid w:val="462389ED"/>
    <w:rsid w:val="4640C51A"/>
    <w:rsid w:val="4646131B"/>
    <w:rsid w:val="464BB0D6"/>
    <w:rsid w:val="464C09CA"/>
    <w:rsid w:val="4683FDB3"/>
    <w:rsid w:val="4693A7CD"/>
    <w:rsid w:val="469BB9B8"/>
    <w:rsid w:val="46B1ECB5"/>
    <w:rsid w:val="46C918ED"/>
    <w:rsid w:val="46D384C0"/>
    <w:rsid w:val="46D7789A"/>
    <w:rsid w:val="46E69491"/>
    <w:rsid w:val="47181763"/>
    <w:rsid w:val="473759A1"/>
    <w:rsid w:val="474E1F67"/>
    <w:rsid w:val="474EFE03"/>
    <w:rsid w:val="476BC276"/>
    <w:rsid w:val="476E6F95"/>
    <w:rsid w:val="478B59B1"/>
    <w:rsid w:val="47D07524"/>
    <w:rsid w:val="47D4D58C"/>
    <w:rsid w:val="47E8CB9C"/>
    <w:rsid w:val="48082A0D"/>
    <w:rsid w:val="482E7ECA"/>
    <w:rsid w:val="485C8705"/>
    <w:rsid w:val="48768646"/>
    <w:rsid w:val="489C9EEC"/>
    <w:rsid w:val="48BFB12C"/>
    <w:rsid w:val="48DA52FF"/>
    <w:rsid w:val="4935F888"/>
    <w:rsid w:val="4948DECD"/>
    <w:rsid w:val="4984D3D6"/>
    <w:rsid w:val="498FDDD4"/>
    <w:rsid w:val="499367D3"/>
    <w:rsid w:val="49B3CF7E"/>
    <w:rsid w:val="49E031BB"/>
    <w:rsid w:val="49F27941"/>
    <w:rsid w:val="4A01C664"/>
    <w:rsid w:val="4A167FB5"/>
    <w:rsid w:val="4A175531"/>
    <w:rsid w:val="4A5B5B91"/>
    <w:rsid w:val="4A608FB2"/>
    <w:rsid w:val="4A89A1B4"/>
    <w:rsid w:val="4AADF275"/>
    <w:rsid w:val="4ACC126C"/>
    <w:rsid w:val="4AFD0E5C"/>
    <w:rsid w:val="4B0DD592"/>
    <w:rsid w:val="4B13A015"/>
    <w:rsid w:val="4B4BE2BF"/>
    <w:rsid w:val="4B4E0A8E"/>
    <w:rsid w:val="4B5F4522"/>
    <w:rsid w:val="4B6F86DD"/>
    <w:rsid w:val="4B715718"/>
    <w:rsid w:val="4B7550D6"/>
    <w:rsid w:val="4B7A6828"/>
    <w:rsid w:val="4B7BC776"/>
    <w:rsid w:val="4B89D1CB"/>
    <w:rsid w:val="4B987B92"/>
    <w:rsid w:val="4BB6D63D"/>
    <w:rsid w:val="4BF0C3BE"/>
    <w:rsid w:val="4C00AF44"/>
    <w:rsid w:val="4C208619"/>
    <w:rsid w:val="4C2AE3D2"/>
    <w:rsid w:val="4C33AAD3"/>
    <w:rsid w:val="4C3C3952"/>
    <w:rsid w:val="4C45FEE4"/>
    <w:rsid w:val="4C795C64"/>
    <w:rsid w:val="4C91A91E"/>
    <w:rsid w:val="4CA65A10"/>
    <w:rsid w:val="4CB7A30A"/>
    <w:rsid w:val="4CE512E1"/>
    <w:rsid w:val="4CFE44C3"/>
    <w:rsid w:val="4D432147"/>
    <w:rsid w:val="4D64C104"/>
    <w:rsid w:val="4D6AA293"/>
    <w:rsid w:val="4D726AC9"/>
    <w:rsid w:val="4D7891AC"/>
    <w:rsid w:val="4DAEFA60"/>
    <w:rsid w:val="4DB9B7D5"/>
    <w:rsid w:val="4DC1F8DA"/>
    <w:rsid w:val="4DE9A828"/>
    <w:rsid w:val="4DF21326"/>
    <w:rsid w:val="4DF4E305"/>
    <w:rsid w:val="4DFFF728"/>
    <w:rsid w:val="4E0765E9"/>
    <w:rsid w:val="4E1A9C56"/>
    <w:rsid w:val="4E1FB51B"/>
    <w:rsid w:val="4E3E89B5"/>
    <w:rsid w:val="4E811A7C"/>
    <w:rsid w:val="4E84294D"/>
    <w:rsid w:val="4E8697B5"/>
    <w:rsid w:val="4EB788F4"/>
    <w:rsid w:val="4EC382ED"/>
    <w:rsid w:val="4ED8BF08"/>
    <w:rsid w:val="4EEE7799"/>
    <w:rsid w:val="4EF1ECCB"/>
    <w:rsid w:val="4F0E7C07"/>
    <w:rsid w:val="4F165FFA"/>
    <w:rsid w:val="4F2786AB"/>
    <w:rsid w:val="4F2818EE"/>
    <w:rsid w:val="4F46A34E"/>
    <w:rsid w:val="4F6376A4"/>
    <w:rsid w:val="4F66502B"/>
    <w:rsid w:val="4F6EB9F5"/>
    <w:rsid w:val="4FBE49F3"/>
    <w:rsid w:val="4FEFA41F"/>
    <w:rsid w:val="4FFBDFE9"/>
    <w:rsid w:val="50003B0D"/>
    <w:rsid w:val="5020DB6A"/>
    <w:rsid w:val="50232114"/>
    <w:rsid w:val="50674FA1"/>
    <w:rsid w:val="50E96A10"/>
    <w:rsid w:val="511BCA83"/>
    <w:rsid w:val="51297677"/>
    <w:rsid w:val="513681F0"/>
    <w:rsid w:val="5160BA4D"/>
    <w:rsid w:val="5171E984"/>
    <w:rsid w:val="5178DAE6"/>
    <w:rsid w:val="518B3848"/>
    <w:rsid w:val="518CD81A"/>
    <w:rsid w:val="5198B014"/>
    <w:rsid w:val="519B6275"/>
    <w:rsid w:val="51B69B4E"/>
    <w:rsid w:val="51D47758"/>
    <w:rsid w:val="51E52CC4"/>
    <w:rsid w:val="51F22BB7"/>
    <w:rsid w:val="5214B328"/>
    <w:rsid w:val="5232A091"/>
    <w:rsid w:val="52395AA3"/>
    <w:rsid w:val="523FA61E"/>
    <w:rsid w:val="52498F50"/>
    <w:rsid w:val="525D5B19"/>
    <w:rsid w:val="527C0AF2"/>
    <w:rsid w:val="528385F4"/>
    <w:rsid w:val="52D4F080"/>
    <w:rsid w:val="52F25958"/>
    <w:rsid w:val="531AC887"/>
    <w:rsid w:val="53396FE9"/>
    <w:rsid w:val="53473440"/>
    <w:rsid w:val="534D7343"/>
    <w:rsid w:val="534F6595"/>
    <w:rsid w:val="53507371"/>
    <w:rsid w:val="535F56DF"/>
    <w:rsid w:val="5374845D"/>
    <w:rsid w:val="537A0F83"/>
    <w:rsid w:val="537B3973"/>
    <w:rsid w:val="5382C8F1"/>
    <w:rsid w:val="5392E7ED"/>
    <w:rsid w:val="53ADFFB2"/>
    <w:rsid w:val="53B345C1"/>
    <w:rsid w:val="53D3A100"/>
    <w:rsid w:val="53EDB2C7"/>
    <w:rsid w:val="53FF41EB"/>
    <w:rsid w:val="541803DB"/>
    <w:rsid w:val="54297F7F"/>
    <w:rsid w:val="542FC248"/>
    <w:rsid w:val="5432DEF4"/>
    <w:rsid w:val="544016D8"/>
    <w:rsid w:val="546D9C25"/>
    <w:rsid w:val="546F047B"/>
    <w:rsid w:val="54863FEC"/>
    <w:rsid w:val="548BFFB4"/>
    <w:rsid w:val="549E246B"/>
    <w:rsid w:val="54A8272C"/>
    <w:rsid w:val="54BE4D03"/>
    <w:rsid w:val="54D02836"/>
    <w:rsid w:val="551218F7"/>
    <w:rsid w:val="55795915"/>
    <w:rsid w:val="558E21F6"/>
    <w:rsid w:val="55A94FDB"/>
    <w:rsid w:val="55ABBA19"/>
    <w:rsid w:val="55E4DC27"/>
    <w:rsid w:val="560F4033"/>
    <w:rsid w:val="56227E30"/>
    <w:rsid w:val="5657F77F"/>
    <w:rsid w:val="5661BEA3"/>
    <w:rsid w:val="566BF33E"/>
    <w:rsid w:val="56836B71"/>
    <w:rsid w:val="5684CA0C"/>
    <w:rsid w:val="569E3DE5"/>
    <w:rsid w:val="56AACC16"/>
    <w:rsid w:val="56BFC8DB"/>
    <w:rsid w:val="56D1F146"/>
    <w:rsid w:val="573A2868"/>
    <w:rsid w:val="5786E342"/>
    <w:rsid w:val="579CCBD2"/>
    <w:rsid w:val="57AD195B"/>
    <w:rsid w:val="57BD33AE"/>
    <w:rsid w:val="57E9747C"/>
    <w:rsid w:val="581CA71D"/>
    <w:rsid w:val="582BE161"/>
    <w:rsid w:val="584E0264"/>
    <w:rsid w:val="5863B527"/>
    <w:rsid w:val="589E8061"/>
    <w:rsid w:val="58A26A70"/>
    <w:rsid w:val="58A3A3BF"/>
    <w:rsid w:val="58C4919E"/>
    <w:rsid w:val="58C9AE07"/>
    <w:rsid w:val="58CD6536"/>
    <w:rsid w:val="58CDEA2B"/>
    <w:rsid w:val="58E18F92"/>
    <w:rsid w:val="58EEBFD1"/>
    <w:rsid w:val="592BC5FF"/>
    <w:rsid w:val="59542897"/>
    <w:rsid w:val="596D5CE5"/>
    <w:rsid w:val="596FD725"/>
    <w:rsid w:val="597B38FF"/>
    <w:rsid w:val="59975345"/>
    <w:rsid w:val="59AFAAFA"/>
    <w:rsid w:val="59B5AA3E"/>
    <w:rsid w:val="59C4E926"/>
    <w:rsid w:val="59CC3093"/>
    <w:rsid w:val="59DBB68D"/>
    <w:rsid w:val="59E77592"/>
    <w:rsid w:val="5A1775EB"/>
    <w:rsid w:val="5A1CAD77"/>
    <w:rsid w:val="5A249A82"/>
    <w:rsid w:val="5A2C3FA5"/>
    <w:rsid w:val="5A367550"/>
    <w:rsid w:val="5A3F2A04"/>
    <w:rsid w:val="5A511EAE"/>
    <w:rsid w:val="5A5884E5"/>
    <w:rsid w:val="5A745095"/>
    <w:rsid w:val="5A799CBA"/>
    <w:rsid w:val="5A8E00CB"/>
    <w:rsid w:val="5A9860B5"/>
    <w:rsid w:val="5AB16532"/>
    <w:rsid w:val="5AC36759"/>
    <w:rsid w:val="5AF7D5DE"/>
    <w:rsid w:val="5B07278A"/>
    <w:rsid w:val="5B355785"/>
    <w:rsid w:val="5B5B3749"/>
    <w:rsid w:val="5B64267A"/>
    <w:rsid w:val="5B67116A"/>
    <w:rsid w:val="5B6757CF"/>
    <w:rsid w:val="5B6C6AE2"/>
    <w:rsid w:val="5B6F11E7"/>
    <w:rsid w:val="5B97EE20"/>
    <w:rsid w:val="5B9BC003"/>
    <w:rsid w:val="5BA01700"/>
    <w:rsid w:val="5BA1B495"/>
    <w:rsid w:val="5BE53976"/>
    <w:rsid w:val="5C0AFB2C"/>
    <w:rsid w:val="5C0DF836"/>
    <w:rsid w:val="5C1D2446"/>
    <w:rsid w:val="5C1F7238"/>
    <w:rsid w:val="5C331DB2"/>
    <w:rsid w:val="5C5EBCE8"/>
    <w:rsid w:val="5C77A297"/>
    <w:rsid w:val="5C9C7DED"/>
    <w:rsid w:val="5CACBC05"/>
    <w:rsid w:val="5CB61E41"/>
    <w:rsid w:val="5CC498E4"/>
    <w:rsid w:val="5CCFA80B"/>
    <w:rsid w:val="5CD8BC41"/>
    <w:rsid w:val="5CF8321B"/>
    <w:rsid w:val="5D04B927"/>
    <w:rsid w:val="5D1DCBEE"/>
    <w:rsid w:val="5D431C55"/>
    <w:rsid w:val="5D4F307C"/>
    <w:rsid w:val="5D5AE9C4"/>
    <w:rsid w:val="5D7201C1"/>
    <w:rsid w:val="5D81F804"/>
    <w:rsid w:val="5D86DF76"/>
    <w:rsid w:val="5D8B43D5"/>
    <w:rsid w:val="5DABC9E3"/>
    <w:rsid w:val="5DDB2963"/>
    <w:rsid w:val="5DE0C690"/>
    <w:rsid w:val="5DE37F48"/>
    <w:rsid w:val="5DFCCD90"/>
    <w:rsid w:val="5E224616"/>
    <w:rsid w:val="5E2FE8D1"/>
    <w:rsid w:val="5E3993A1"/>
    <w:rsid w:val="5E4BF46F"/>
    <w:rsid w:val="5E4E542B"/>
    <w:rsid w:val="5E8A6E83"/>
    <w:rsid w:val="5EB3C97A"/>
    <w:rsid w:val="5ED19861"/>
    <w:rsid w:val="5EEC0802"/>
    <w:rsid w:val="5EFC8FD0"/>
    <w:rsid w:val="5F026FA8"/>
    <w:rsid w:val="5F242D0C"/>
    <w:rsid w:val="5F2EAE66"/>
    <w:rsid w:val="5F390951"/>
    <w:rsid w:val="5F71A768"/>
    <w:rsid w:val="5F7330BB"/>
    <w:rsid w:val="5FA943F7"/>
    <w:rsid w:val="5FC2493B"/>
    <w:rsid w:val="5FEC774D"/>
    <w:rsid w:val="5FFC5B6E"/>
    <w:rsid w:val="6016B659"/>
    <w:rsid w:val="6029ABC2"/>
    <w:rsid w:val="602BF768"/>
    <w:rsid w:val="60360A28"/>
    <w:rsid w:val="603DF3CF"/>
    <w:rsid w:val="604CA0D9"/>
    <w:rsid w:val="60842DCA"/>
    <w:rsid w:val="60C31F78"/>
    <w:rsid w:val="610A93CE"/>
    <w:rsid w:val="612D1871"/>
    <w:rsid w:val="6130CA3C"/>
    <w:rsid w:val="6131ECD4"/>
    <w:rsid w:val="61459BED"/>
    <w:rsid w:val="614B0B7E"/>
    <w:rsid w:val="614D8CFC"/>
    <w:rsid w:val="614F1499"/>
    <w:rsid w:val="61652931"/>
    <w:rsid w:val="616EA4BC"/>
    <w:rsid w:val="61781F28"/>
    <w:rsid w:val="6195F4E2"/>
    <w:rsid w:val="619B5671"/>
    <w:rsid w:val="61A41229"/>
    <w:rsid w:val="61AD56E0"/>
    <w:rsid w:val="61D2883F"/>
    <w:rsid w:val="61E95A18"/>
    <w:rsid w:val="620942D1"/>
    <w:rsid w:val="624CFF48"/>
    <w:rsid w:val="627253BA"/>
    <w:rsid w:val="627931F2"/>
    <w:rsid w:val="62A167D2"/>
    <w:rsid w:val="62A86867"/>
    <w:rsid w:val="62B40361"/>
    <w:rsid w:val="62BD2975"/>
    <w:rsid w:val="62BF8DF1"/>
    <w:rsid w:val="62CFCB4F"/>
    <w:rsid w:val="62DE0D73"/>
    <w:rsid w:val="62FF3CCF"/>
    <w:rsid w:val="63173720"/>
    <w:rsid w:val="631B39E9"/>
    <w:rsid w:val="6328974C"/>
    <w:rsid w:val="633EEFA5"/>
    <w:rsid w:val="634BA356"/>
    <w:rsid w:val="635E69FD"/>
    <w:rsid w:val="6360F034"/>
    <w:rsid w:val="636DB96D"/>
    <w:rsid w:val="63780FBB"/>
    <w:rsid w:val="637F26D5"/>
    <w:rsid w:val="63931D65"/>
    <w:rsid w:val="63964D38"/>
    <w:rsid w:val="639E3836"/>
    <w:rsid w:val="63A07875"/>
    <w:rsid w:val="63B75BF0"/>
    <w:rsid w:val="63BBC963"/>
    <w:rsid w:val="63C97094"/>
    <w:rsid w:val="63D92601"/>
    <w:rsid w:val="63DCEDA1"/>
    <w:rsid w:val="641FE517"/>
    <w:rsid w:val="64383D08"/>
    <w:rsid w:val="64474784"/>
    <w:rsid w:val="6476B133"/>
    <w:rsid w:val="6477E2B1"/>
    <w:rsid w:val="648B03F4"/>
    <w:rsid w:val="6496BD9A"/>
    <w:rsid w:val="6498D14A"/>
    <w:rsid w:val="64C42FE4"/>
    <w:rsid w:val="651A4A06"/>
    <w:rsid w:val="6537E50D"/>
    <w:rsid w:val="653FB1A2"/>
    <w:rsid w:val="655365F7"/>
    <w:rsid w:val="6561DDFC"/>
    <w:rsid w:val="659823AE"/>
    <w:rsid w:val="65A8DED1"/>
    <w:rsid w:val="65AC63AE"/>
    <w:rsid w:val="65B27AC4"/>
    <w:rsid w:val="65C197F7"/>
    <w:rsid w:val="65D45F02"/>
    <w:rsid w:val="65F7F4FE"/>
    <w:rsid w:val="6609264F"/>
    <w:rsid w:val="66182CB5"/>
    <w:rsid w:val="663F4885"/>
    <w:rsid w:val="66414937"/>
    <w:rsid w:val="6681B42E"/>
    <w:rsid w:val="66848903"/>
    <w:rsid w:val="66BA0F66"/>
    <w:rsid w:val="66C56966"/>
    <w:rsid w:val="66C6D2A1"/>
    <w:rsid w:val="66CE73C6"/>
    <w:rsid w:val="66CFF29B"/>
    <w:rsid w:val="66D1E308"/>
    <w:rsid w:val="66DC7358"/>
    <w:rsid w:val="66E23B1C"/>
    <w:rsid w:val="66F7B463"/>
    <w:rsid w:val="67264C93"/>
    <w:rsid w:val="673935E2"/>
    <w:rsid w:val="67465076"/>
    <w:rsid w:val="6746912F"/>
    <w:rsid w:val="6753E514"/>
    <w:rsid w:val="6767BED8"/>
    <w:rsid w:val="67B91BAB"/>
    <w:rsid w:val="67C15B8A"/>
    <w:rsid w:val="67C5130A"/>
    <w:rsid w:val="67DBB962"/>
    <w:rsid w:val="67E71EF3"/>
    <w:rsid w:val="67ECC8E2"/>
    <w:rsid w:val="67F02406"/>
    <w:rsid w:val="68234844"/>
    <w:rsid w:val="682420E8"/>
    <w:rsid w:val="682E78B3"/>
    <w:rsid w:val="6863D320"/>
    <w:rsid w:val="68655388"/>
    <w:rsid w:val="6866E5FA"/>
    <w:rsid w:val="68906F2B"/>
    <w:rsid w:val="68994648"/>
    <w:rsid w:val="68B54A72"/>
    <w:rsid w:val="68C50101"/>
    <w:rsid w:val="68C858D6"/>
    <w:rsid w:val="68C9A632"/>
    <w:rsid w:val="68D7F400"/>
    <w:rsid w:val="68F6C659"/>
    <w:rsid w:val="690AF083"/>
    <w:rsid w:val="691E8A11"/>
    <w:rsid w:val="692FE5A7"/>
    <w:rsid w:val="693AA66B"/>
    <w:rsid w:val="6952BD90"/>
    <w:rsid w:val="695F8EA5"/>
    <w:rsid w:val="69A0F63C"/>
    <w:rsid w:val="69C0DC51"/>
    <w:rsid w:val="69D21B5A"/>
    <w:rsid w:val="69D3EBA9"/>
    <w:rsid w:val="69D7B6D4"/>
    <w:rsid w:val="6A091076"/>
    <w:rsid w:val="6A150ACD"/>
    <w:rsid w:val="6A41901C"/>
    <w:rsid w:val="6A4E9469"/>
    <w:rsid w:val="6A769061"/>
    <w:rsid w:val="6A8466A9"/>
    <w:rsid w:val="6A9D8E7B"/>
    <w:rsid w:val="6AA3022D"/>
    <w:rsid w:val="6AC5B6E6"/>
    <w:rsid w:val="6B2E70B0"/>
    <w:rsid w:val="6B3D5F73"/>
    <w:rsid w:val="6B70295B"/>
    <w:rsid w:val="6B8B0AD8"/>
    <w:rsid w:val="6B921964"/>
    <w:rsid w:val="6BA97F09"/>
    <w:rsid w:val="6BDC2B49"/>
    <w:rsid w:val="6BED75E2"/>
    <w:rsid w:val="6C0A9000"/>
    <w:rsid w:val="6C1D1935"/>
    <w:rsid w:val="6C1D1A77"/>
    <w:rsid w:val="6C35A779"/>
    <w:rsid w:val="6C48D8B0"/>
    <w:rsid w:val="6C5E352E"/>
    <w:rsid w:val="6C6F4BE3"/>
    <w:rsid w:val="6C708248"/>
    <w:rsid w:val="6C85090A"/>
    <w:rsid w:val="6CD60E54"/>
    <w:rsid w:val="6CF517FF"/>
    <w:rsid w:val="6D3110F5"/>
    <w:rsid w:val="6D342FB9"/>
    <w:rsid w:val="6D49B932"/>
    <w:rsid w:val="6D62B53F"/>
    <w:rsid w:val="6D912C8C"/>
    <w:rsid w:val="6DC8885A"/>
    <w:rsid w:val="6DF694E8"/>
    <w:rsid w:val="6E1CECDD"/>
    <w:rsid w:val="6E28AD7E"/>
    <w:rsid w:val="6E41D3EF"/>
    <w:rsid w:val="6E809BF3"/>
    <w:rsid w:val="6EACC02A"/>
    <w:rsid w:val="6EBD675A"/>
    <w:rsid w:val="6EC58CD5"/>
    <w:rsid w:val="6EE673FE"/>
    <w:rsid w:val="6EF91B7F"/>
    <w:rsid w:val="6F0663DA"/>
    <w:rsid w:val="6F0A4BC3"/>
    <w:rsid w:val="6F0F361F"/>
    <w:rsid w:val="6F14D240"/>
    <w:rsid w:val="6F27E939"/>
    <w:rsid w:val="6F2ABE8A"/>
    <w:rsid w:val="6F3C12DD"/>
    <w:rsid w:val="6F525497"/>
    <w:rsid w:val="6F79A94C"/>
    <w:rsid w:val="6FD1C062"/>
    <w:rsid w:val="704DA0E3"/>
    <w:rsid w:val="7052A39D"/>
    <w:rsid w:val="708C1469"/>
    <w:rsid w:val="70D8B994"/>
    <w:rsid w:val="71030440"/>
    <w:rsid w:val="713AE27A"/>
    <w:rsid w:val="713C246C"/>
    <w:rsid w:val="714287E6"/>
    <w:rsid w:val="71500B86"/>
    <w:rsid w:val="71543C12"/>
    <w:rsid w:val="71892960"/>
    <w:rsid w:val="719B3865"/>
    <w:rsid w:val="71E5D7C9"/>
    <w:rsid w:val="71EAA91F"/>
    <w:rsid w:val="71F320A8"/>
    <w:rsid w:val="7211EAC5"/>
    <w:rsid w:val="72133DC0"/>
    <w:rsid w:val="722D6857"/>
    <w:rsid w:val="7231C0CC"/>
    <w:rsid w:val="72357CCD"/>
    <w:rsid w:val="72443B22"/>
    <w:rsid w:val="72480FA9"/>
    <w:rsid w:val="724EED83"/>
    <w:rsid w:val="726DBDF6"/>
    <w:rsid w:val="726DCA4F"/>
    <w:rsid w:val="728079F9"/>
    <w:rsid w:val="72A35C23"/>
    <w:rsid w:val="72C4678D"/>
    <w:rsid w:val="72CB75B7"/>
    <w:rsid w:val="72DEE238"/>
    <w:rsid w:val="72E36A3B"/>
    <w:rsid w:val="72E5C6F2"/>
    <w:rsid w:val="72E8339D"/>
    <w:rsid w:val="72E84CB5"/>
    <w:rsid w:val="72F45460"/>
    <w:rsid w:val="72FFEEF4"/>
    <w:rsid w:val="7315332A"/>
    <w:rsid w:val="731B2C9D"/>
    <w:rsid w:val="73217822"/>
    <w:rsid w:val="7325A0F1"/>
    <w:rsid w:val="734BF1B8"/>
    <w:rsid w:val="734DD170"/>
    <w:rsid w:val="7384E5A8"/>
    <w:rsid w:val="739916F7"/>
    <w:rsid w:val="73B81548"/>
    <w:rsid w:val="73EAE6C4"/>
    <w:rsid w:val="74078612"/>
    <w:rsid w:val="74257B70"/>
    <w:rsid w:val="74282FA9"/>
    <w:rsid w:val="742B03FB"/>
    <w:rsid w:val="7447DD83"/>
    <w:rsid w:val="745879DD"/>
    <w:rsid w:val="745D345A"/>
    <w:rsid w:val="746B63A3"/>
    <w:rsid w:val="74AE6EFF"/>
    <w:rsid w:val="74EDD6E2"/>
    <w:rsid w:val="751D71A1"/>
    <w:rsid w:val="752229B5"/>
    <w:rsid w:val="7537ED79"/>
    <w:rsid w:val="75507C33"/>
    <w:rsid w:val="7563545A"/>
    <w:rsid w:val="757BEDBF"/>
    <w:rsid w:val="75E62DF5"/>
    <w:rsid w:val="75EF32F2"/>
    <w:rsid w:val="75FB8B86"/>
    <w:rsid w:val="762E18D4"/>
    <w:rsid w:val="76751763"/>
    <w:rsid w:val="767FF2F1"/>
    <w:rsid w:val="768CE980"/>
    <w:rsid w:val="76B53439"/>
    <w:rsid w:val="76D70D4E"/>
    <w:rsid w:val="76FC8D5E"/>
    <w:rsid w:val="7707E10E"/>
    <w:rsid w:val="771AE30C"/>
    <w:rsid w:val="773A6812"/>
    <w:rsid w:val="774580BD"/>
    <w:rsid w:val="774C93EB"/>
    <w:rsid w:val="77713A71"/>
    <w:rsid w:val="778E67AE"/>
    <w:rsid w:val="779900D2"/>
    <w:rsid w:val="77A4F8A0"/>
    <w:rsid w:val="77C50020"/>
    <w:rsid w:val="77F52CD6"/>
    <w:rsid w:val="7801E97B"/>
    <w:rsid w:val="781109CA"/>
    <w:rsid w:val="781F9DD0"/>
    <w:rsid w:val="78241005"/>
    <w:rsid w:val="783BA043"/>
    <w:rsid w:val="78A99067"/>
    <w:rsid w:val="78CABE6A"/>
    <w:rsid w:val="7909B7B8"/>
    <w:rsid w:val="7910A17F"/>
    <w:rsid w:val="791F91C7"/>
    <w:rsid w:val="7921E391"/>
    <w:rsid w:val="792AA8A7"/>
    <w:rsid w:val="79370392"/>
    <w:rsid w:val="795CF140"/>
    <w:rsid w:val="795F2B3F"/>
    <w:rsid w:val="796A440F"/>
    <w:rsid w:val="79B0DD80"/>
    <w:rsid w:val="79D0B795"/>
    <w:rsid w:val="79E6C1A1"/>
    <w:rsid w:val="79F381E8"/>
    <w:rsid w:val="79FD4D71"/>
    <w:rsid w:val="7A06BA71"/>
    <w:rsid w:val="7A17EC09"/>
    <w:rsid w:val="7A34DCCC"/>
    <w:rsid w:val="7A4DA2F1"/>
    <w:rsid w:val="7A6C82EE"/>
    <w:rsid w:val="7A73DFA5"/>
    <w:rsid w:val="7A7ACA20"/>
    <w:rsid w:val="7AE0DF84"/>
    <w:rsid w:val="7AF2D879"/>
    <w:rsid w:val="7AF55A09"/>
    <w:rsid w:val="7B3F4CBD"/>
    <w:rsid w:val="7B820629"/>
    <w:rsid w:val="7BA33A50"/>
    <w:rsid w:val="7BB6F753"/>
    <w:rsid w:val="7BD09BB5"/>
    <w:rsid w:val="7BD347A7"/>
    <w:rsid w:val="7BE207D0"/>
    <w:rsid w:val="7BEFD99E"/>
    <w:rsid w:val="7BFA1BA6"/>
    <w:rsid w:val="7BFA417F"/>
    <w:rsid w:val="7C0D520F"/>
    <w:rsid w:val="7C1396EA"/>
    <w:rsid w:val="7C3E027A"/>
    <w:rsid w:val="7C4D2CB3"/>
    <w:rsid w:val="7C59BA59"/>
    <w:rsid w:val="7C5F9FA6"/>
    <w:rsid w:val="7C614EF8"/>
    <w:rsid w:val="7C6BAD02"/>
    <w:rsid w:val="7C71AE8B"/>
    <w:rsid w:val="7C869425"/>
    <w:rsid w:val="7CC244DA"/>
    <w:rsid w:val="7CC8DB4D"/>
    <w:rsid w:val="7CD21C29"/>
    <w:rsid w:val="7CD3595E"/>
    <w:rsid w:val="7CD94212"/>
    <w:rsid w:val="7CF53C30"/>
    <w:rsid w:val="7CF68371"/>
    <w:rsid w:val="7CFC0348"/>
    <w:rsid w:val="7D09B688"/>
    <w:rsid w:val="7D1FE2A4"/>
    <w:rsid w:val="7D2AC738"/>
    <w:rsid w:val="7D409A7F"/>
    <w:rsid w:val="7D40DA57"/>
    <w:rsid w:val="7D45D861"/>
    <w:rsid w:val="7D520591"/>
    <w:rsid w:val="7D526234"/>
    <w:rsid w:val="7D56657B"/>
    <w:rsid w:val="7D580498"/>
    <w:rsid w:val="7D5A6702"/>
    <w:rsid w:val="7D62FE63"/>
    <w:rsid w:val="7D6F9AA9"/>
    <w:rsid w:val="7D83189C"/>
    <w:rsid w:val="7D86BEEA"/>
    <w:rsid w:val="7D87DFA2"/>
    <w:rsid w:val="7D9BAEAB"/>
    <w:rsid w:val="7DC62E90"/>
    <w:rsid w:val="7DD67188"/>
    <w:rsid w:val="7E2BEB83"/>
    <w:rsid w:val="7E313D56"/>
    <w:rsid w:val="7E32C291"/>
    <w:rsid w:val="7E47E051"/>
    <w:rsid w:val="7E57B9BA"/>
    <w:rsid w:val="7E625C9A"/>
    <w:rsid w:val="7E85BF7E"/>
    <w:rsid w:val="7EB3FDC6"/>
    <w:rsid w:val="7EB83A0E"/>
    <w:rsid w:val="7ED3A1F4"/>
    <w:rsid w:val="7EDE63E8"/>
    <w:rsid w:val="7EE9D9E9"/>
    <w:rsid w:val="7F1BC7F9"/>
    <w:rsid w:val="7F304397"/>
    <w:rsid w:val="7F5D792B"/>
    <w:rsid w:val="7F648408"/>
    <w:rsid w:val="7F6849DF"/>
    <w:rsid w:val="7F7554EF"/>
    <w:rsid w:val="7F7AD368"/>
    <w:rsid w:val="7F7E1ED8"/>
    <w:rsid w:val="7F8395BF"/>
    <w:rsid w:val="7F96895E"/>
    <w:rsid w:val="7FAB9B6B"/>
    <w:rsid w:val="7FC01637"/>
    <w:rsid w:val="7FC9D15A"/>
    <w:rsid w:val="7FD716D8"/>
    <w:rsid w:val="7FE3E7CD"/>
    <w:rsid w:val="7FE9C77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7C0AF2"/>
  <w15:chartTrackingRefBased/>
  <w15:docId w15:val="{01C6EE30-B35B-4B35-8918-DF2A23B3A69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uiPriority w:val="99"/>
    <w:name w:val="Hyperlink"/>
    <w:basedOn w:val="DefaultParagraphFont"/>
    <w:unhideWhenUsed/>
    <w:rsid w:val="377627AF"/>
    <w:rPr>
      <w:color w:val="467886"/>
      <w:u w:val="single"/>
    </w:rPr>
  </w:style>
  <w:style w:type="paragraph" w:styleId="ListParagraph">
    <w:uiPriority w:val="34"/>
    <w:name w:val="List Paragraph"/>
    <w:basedOn w:val="Normal"/>
    <w:qFormat/>
    <w:rsid w:val="34C25330"/>
    <w:pPr>
      <w:spacing/>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fa5414e567654400" /><Relationship Type="http://schemas.openxmlformats.org/officeDocument/2006/relationships/numbering" Target="numbering.xml" Id="R10a2eb593ec94d94" /><Relationship Type="http://schemas.openxmlformats.org/officeDocument/2006/relationships/hyperlink" Target="https://www.bing.com/search?pglt=2083&amp;q=Care+Quality+Commission+(2022)%3A+fundamental+standards+of+care.+London%3ACQC&amp;cvid=d044c8fd36a745378b7f4b0bf7fda016&amp;gs_lcrp=EgRlZGdlKgYIABBFGDkyBggAEEUYOTIICAEQ6QcY_FUyBwgCEOsHGEDSAQk5MjAzNWowajGoAgiwAgE&amp;FORM=ANNAB1&amp;PC=U531&amp;ntref=1" TargetMode="External" Id="Rf545838f0ab94a2b" /><Relationship Type="http://schemas.openxmlformats.org/officeDocument/2006/relationships/hyperlink" Target="https://doi.org/10.1007/s10728-011-0183-y" TargetMode="External" Id="R54cf8afb19c94289" /><Relationship Type="http://schemas.openxmlformats.org/officeDocument/2006/relationships/hyperlink" Target="https://books.google.co.uk/books?hl=en&amp;lr=&amp;id=_E3qAgAAQBAJ&amp;oi=fnd&amp;pg=PR7&amp;dq=partnership+working+in+health+ans+social+care+:+what+is+integrated+care+and+how+can+we+deliver+it+%3F&amp;ots=KVBp9NbwSS&amp;sig=qjttVzwaYn5DEpUkKEXgQvOLRTQ#v=onepage&amp;q&amp;f=false" TargetMode="External" Id="R9a97de0d12b34bea" /><Relationship Type="http://schemas.openxmlformats.org/officeDocument/2006/relationships/hyperlink" Target="https://www.hee.nhs.uk/our-work/person-centred-care" TargetMode="External" Id="Rdd492ddfe36b4c2e" /><Relationship Type="http://schemas.openxmlformats.org/officeDocument/2006/relationships/hyperlink" Target="https://www.bing.com/search?qs=HS&amp;pq=skills+for+care+&amp;sk=CSYN1MT1LS7AS5&amp;sc=17-16&amp;q=skills+for+care+from+nice+guidelines&amp;cvid=e8b842085f624f28a99e93be67b93ded&amp;gs_lcrp=EgRlZGdlKgYIARAAGEAyBggAEEUYOzIGCAEQABhAMgYIAhAAGEAyBggDEAAYQDIGCAQQABhAMgYIBRAAGEAyBggGEAAYQDIGCAcQABhAMgYICBAAGEAyCAgJEOkHGPxV0gEIOTc5NWowajSoAgiwAgE&amp;FORM=ANAB01&amp;PC=U531" TargetMode="External" Id="R2f154484c80c4a22" /><Relationship Type="http://schemas.openxmlformats.org/officeDocument/2006/relationships/hyperlink" Target="https://doi.org/10.1177/17449871241281428" TargetMode="External" Id="R1b931838fd144604" /><Relationship Type="http://schemas.openxmlformats.org/officeDocument/2006/relationships/hyperlink" Target="https://www.england.nhs.uk/ourwork/patient-participation/person-centred-" TargetMode="External" Id="R9908b7ab24644d79" /><Relationship Type="http://schemas.openxmlformats.org/officeDocument/2006/relationships/hyperlink" Target="https://doi.org/10.1007/978-3-031-81407-5_3" TargetMode="External" Id="R101b321902ab4345" /><Relationship Type="http://schemas.openxmlformats.org/officeDocument/2006/relationships/hyperlink" Target="https://doi.org/10.1080/02680510600715594" TargetMode="External" Id="R387bf8ce768b47a3" /><Relationship Type="http://schemas.openxmlformats.org/officeDocument/2006/relationships/hyperlink" Target="https://www.emerald.com/jap/article-abstract/19/4/209/193186/Adult-safeguarding-and-the-Care-Act-2014-the" TargetMode="External" Id="R101504f0851a4772" /><Relationship Type="http://schemas.openxmlformats.org/officeDocument/2006/relationships/hyperlink" Target="https://books.google.co.uk/books?hl=en&amp;lr=&amp;id=wBkmBgAAQBAJ&amp;oi=fnd&amp;pg=PP1&amp;dq=hm+govt+2014&amp;ots=EQVSfhc9Pw&amp;sig=zRN8jEjDY08FCYeWNkNXIO1vbVw&amp;redir_esc=y#v=onepage&amp;q&amp;f=false" TargetMode="External" Id="R2a8e55075d924957" /><Relationship Type="http://schemas.openxmlformats.org/officeDocument/2006/relationships/hyperlink" Target="https://doi.org/10.1093/bjsw/bcv006" TargetMode="External" Id="R28a98d0c2f5b409e" /><Relationship Type="http://schemas.openxmlformats.org/officeDocument/2006/relationships/hyperlink" Target="https://www.cambridge.org/core/books/ethics/5AB5170CF2EAB7CEF58B060C332AD414" TargetMode="External" Id="R2104473fa2114e44" /><Relationship Type="http://schemas.openxmlformats.org/officeDocument/2006/relationships/hyperlink" Target="https://www.cambridge.org/core/books/abs/ethics/ethics-and-contemporary-challenges-in-health-and-social-care/53CF444C7C9A96EA2DD6B5406E995977" TargetMode="External" Id="Rc1a3c268781f4025" /><Relationship Type="http://schemas.openxmlformats.org/officeDocument/2006/relationships/hyperlink" Target="https://autismusberatung.info/wp-content/uploads/2023/09/Vygotsky-Mind-in-society.pdf" TargetMode="External" Id="R44b26411a6a24c7f" /><Relationship Type="http://schemas.openxmlformats.org/officeDocument/2006/relationships/hyperlink" Target="https://doi.org/10.1016/j.pec.2013.03.023" TargetMode="External" Id="R1aefec19a9e7485b" /><Relationship Type="http://schemas.openxmlformats.org/officeDocument/2006/relationships/hyperlink" Target="https://doi.org/10.1093/pubmed/fds083" TargetMode="External" Id="Rba25e6fb8da84008" /><Relationship Type="http://schemas.openxmlformats.org/officeDocument/2006/relationships/hyperlink" Target="https://doi.org/10.1080/13691457.2015.1074549" TargetMode="External" Id="R60ebb4d5c8ae4f91" /><Relationship Type="http://schemas.openxmlformats.org/officeDocument/2006/relationships/hyperlink" Target="https://doi.org/103389/fpubh.2020.00044" TargetMode="External" Id="Rb8436536e11c480b" /><Relationship Type="http://schemas.openxmlformats.org/officeDocument/2006/relationships/hyperlink" Target="https://doi.org/10.1177/174701611000600306" TargetMode="External" Id="R9d577fb158264107" /><Relationship Type="http://schemas.openxmlformats.org/officeDocument/2006/relationships/hyperlink" Target="https://scholar.google.com/scholar?hl=en&amp;as_sdt=0%2C5&amp;q=Bell%2C+L.+and+Hafford-Letchfield%2C+T.+%282015%29+Ethics%2C+Values+and+Social+Work+Practice+&amp;btnG=" TargetMode="External" Id="Rf4c3d8cf76ab4145" /><Relationship Type="http://schemas.openxmlformats.org/officeDocument/2006/relationships/hyperlink" Target="https://doi.org/10.1093/bjsw/bcab233" TargetMode="External" Id="R4ea1990ee3d74a3b"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2026-01-27T21:55:54.8217796Z</dcterms:created>
  <dcterms:modified xsi:type="dcterms:W3CDTF">2026-02-26T12:12:53.7256517Z</dcterms:modified>
  <dc:creator>Shumaila Naeem (2406608)</dc:creator>
  <lastModifiedBy>Shumaila Naeem (2406608)</lastModifiedBy>
</coreProperties>
</file>