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803D27" w14:textId="77777777" w:rsidR="00056258" w:rsidRPr="00196A37" w:rsidRDefault="00056258" w:rsidP="00196A37">
      <w:pPr>
        <w:jc w:val="left"/>
        <w:rPr>
          <w:rFonts w:cs="Arial"/>
          <w:color w:val="000000" w:themeColor="text1"/>
        </w:rPr>
      </w:pPr>
      <w:r w:rsidRPr="00196A37">
        <w:rPr>
          <w:rFonts w:cs="Arial"/>
          <w:color w:val="000000" w:themeColor="text1"/>
        </w:rPr>
        <w:t xml:space="preserve"> </w:t>
      </w:r>
      <w:r w:rsidRPr="00196A37">
        <w:rPr>
          <w:rFonts w:cs="Arial"/>
          <w:noProof/>
          <w:color w:val="000000" w:themeColor="text1"/>
          <w:lang w:val="en-US" w:eastAsia="en-US" w:bidi="ar-SA"/>
        </w:rPr>
        <w:drawing>
          <wp:inline distT="0" distB="0" distL="0" distR="0" wp14:anchorId="69C8A76F" wp14:editId="51CC4702">
            <wp:extent cx="1371600" cy="461658"/>
            <wp:effectExtent l="0" t="0" r="0" b="0"/>
            <wp:docPr id="649599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599816" name=""/>
                    <pic:cNvPicPr/>
                  </pic:nvPicPr>
                  <pic:blipFill>
                    <a:blip r:embed="rId8"/>
                    <a:stretch>
                      <a:fillRect/>
                    </a:stretch>
                  </pic:blipFill>
                  <pic:spPr>
                    <a:xfrm>
                      <a:off x="0" y="0"/>
                      <a:ext cx="1394760" cy="469453"/>
                    </a:xfrm>
                    <a:prstGeom prst="rect">
                      <a:avLst/>
                    </a:prstGeom>
                  </pic:spPr>
                </pic:pic>
              </a:graphicData>
            </a:graphic>
          </wp:inline>
        </w:drawing>
      </w:r>
    </w:p>
    <w:p w14:paraId="4FB6B2FF" w14:textId="77777777" w:rsidR="00056258" w:rsidRPr="00196A37" w:rsidRDefault="00056258" w:rsidP="00196A37">
      <w:pPr>
        <w:jc w:val="center"/>
        <w:rPr>
          <w:rFonts w:cs="Arial"/>
          <w:b/>
          <w:bCs/>
          <w:color w:val="000000" w:themeColor="text1"/>
        </w:rPr>
      </w:pPr>
      <w:r w:rsidRPr="00196A37">
        <w:rPr>
          <w:rFonts w:cs="Arial"/>
          <w:noProof/>
          <w:color w:val="000000" w:themeColor="text1"/>
          <w:lang w:val="en-US" w:eastAsia="en-US" w:bidi="ar-SA"/>
        </w:rPr>
        <w:drawing>
          <wp:inline distT="0" distB="0" distL="0" distR="0" wp14:anchorId="24CCF0F8" wp14:editId="65451A61">
            <wp:extent cx="6305550" cy="16376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05550" cy="1637665"/>
                    </a:xfrm>
                    <a:prstGeom prst="rect">
                      <a:avLst/>
                    </a:prstGeom>
                    <a:noFill/>
                    <a:ln>
                      <a:noFill/>
                    </a:ln>
                  </pic:spPr>
                </pic:pic>
              </a:graphicData>
            </a:graphic>
          </wp:inline>
        </w:drawing>
      </w:r>
    </w:p>
    <w:p w14:paraId="2EFDB276" w14:textId="77777777" w:rsidR="00056258" w:rsidRPr="00196A37" w:rsidRDefault="00056258" w:rsidP="00196A37">
      <w:pPr>
        <w:jc w:val="center"/>
        <w:rPr>
          <w:rFonts w:cs="Arial"/>
          <w:b/>
          <w:bCs/>
          <w:color w:val="000000" w:themeColor="text1"/>
        </w:rPr>
      </w:pPr>
    </w:p>
    <w:p w14:paraId="55B419D4" w14:textId="77777777" w:rsidR="00056258" w:rsidRPr="00196A37" w:rsidRDefault="00056258" w:rsidP="00196A37">
      <w:pPr>
        <w:rPr>
          <w:rFonts w:cs="Arial"/>
          <w:b/>
          <w:bCs/>
          <w:color w:val="000000" w:themeColor="text1"/>
        </w:rPr>
      </w:pPr>
    </w:p>
    <w:p w14:paraId="794FC65C" w14:textId="77777777" w:rsidR="00056258" w:rsidRPr="00196A37" w:rsidRDefault="00056258" w:rsidP="00196A37">
      <w:pPr>
        <w:jc w:val="center"/>
        <w:rPr>
          <w:rFonts w:cs="Arial"/>
          <w:b/>
          <w:bCs/>
          <w:color w:val="000000" w:themeColor="text1"/>
        </w:rPr>
      </w:pPr>
    </w:p>
    <w:p w14:paraId="0479AA4A" w14:textId="77777777" w:rsidR="00056258" w:rsidRPr="00196A37" w:rsidRDefault="00056258" w:rsidP="00196A37">
      <w:pPr>
        <w:jc w:val="center"/>
        <w:rPr>
          <w:rFonts w:cs="Arial"/>
          <w:b/>
          <w:bCs/>
          <w:color w:val="000000" w:themeColor="text1"/>
        </w:rPr>
      </w:pPr>
    </w:p>
    <w:p w14:paraId="4A869DE4" w14:textId="77777777" w:rsidR="00056258" w:rsidRPr="00196A37" w:rsidRDefault="00056258" w:rsidP="00196A37">
      <w:pPr>
        <w:jc w:val="center"/>
        <w:rPr>
          <w:rFonts w:cs="Arial"/>
          <w:color w:val="000000" w:themeColor="text1"/>
        </w:rPr>
      </w:pPr>
      <w:r w:rsidRPr="00196A37">
        <w:rPr>
          <w:rFonts w:cs="Arial"/>
          <w:b/>
          <w:bCs/>
          <w:color w:val="000000" w:themeColor="text1"/>
        </w:rPr>
        <w:t xml:space="preserve">Module Name: </w:t>
      </w:r>
      <w:r w:rsidRPr="00196A37">
        <w:rPr>
          <w:rFonts w:cs="Arial"/>
          <w:color w:val="000000" w:themeColor="text1"/>
        </w:rPr>
        <w:t>Dissertation</w:t>
      </w:r>
    </w:p>
    <w:p w14:paraId="296418D5" w14:textId="77777777" w:rsidR="00056258" w:rsidRPr="00196A37" w:rsidRDefault="00056258" w:rsidP="00196A37">
      <w:pPr>
        <w:jc w:val="center"/>
        <w:rPr>
          <w:rFonts w:cs="Arial"/>
          <w:color w:val="000000" w:themeColor="text1"/>
        </w:rPr>
      </w:pPr>
      <w:r w:rsidRPr="00196A37">
        <w:rPr>
          <w:rFonts w:cs="Arial"/>
          <w:b/>
          <w:bCs/>
          <w:color w:val="000000" w:themeColor="text1"/>
        </w:rPr>
        <w:t xml:space="preserve">Module Code: </w:t>
      </w:r>
      <w:r w:rsidRPr="00196A37">
        <w:rPr>
          <w:rFonts w:cs="Arial"/>
          <w:color w:val="000000" w:themeColor="text1"/>
        </w:rPr>
        <w:t>LCMB7035</w:t>
      </w:r>
    </w:p>
    <w:p w14:paraId="00197787" w14:textId="47E6D11C" w:rsidR="00056258" w:rsidRPr="00196A37" w:rsidRDefault="00056258" w:rsidP="00196A37">
      <w:pPr>
        <w:ind w:left="1440"/>
        <w:jc w:val="center"/>
        <w:rPr>
          <w:rFonts w:cs="Arial"/>
          <w:color w:val="000000" w:themeColor="text1"/>
        </w:rPr>
      </w:pPr>
      <w:r w:rsidRPr="00196A37">
        <w:rPr>
          <w:rFonts w:cs="Arial"/>
          <w:b/>
          <w:color w:val="000000" w:themeColor="text1"/>
        </w:rPr>
        <w:t>Topic</w:t>
      </w:r>
      <w:r w:rsidRPr="00196A37">
        <w:rPr>
          <w:rFonts w:cs="Arial"/>
          <w:color w:val="000000" w:themeColor="text1"/>
        </w:rPr>
        <w:t>: Customer</w:t>
      </w:r>
      <w:r w:rsidR="0054224E" w:rsidRPr="00196A37">
        <w:rPr>
          <w:rFonts w:cs="Arial"/>
          <w:color w:val="000000" w:themeColor="text1"/>
        </w:rPr>
        <w:t xml:space="preserve"> Perceptions of Brand Image, </w:t>
      </w:r>
      <w:r w:rsidRPr="00196A37">
        <w:rPr>
          <w:rFonts w:cs="Arial"/>
          <w:color w:val="000000" w:themeColor="text1"/>
        </w:rPr>
        <w:t>Satisfaction and Their Influence on Brand Loyalty: A Qualitative Study of Lidl</w:t>
      </w:r>
    </w:p>
    <w:p w14:paraId="6C0B28D8" w14:textId="77777777" w:rsidR="00056258" w:rsidRPr="00196A37" w:rsidRDefault="00056258" w:rsidP="00196A37">
      <w:pPr>
        <w:ind w:left="1440"/>
        <w:jc w:val="center"/>
        <w:rPr>
          <w:rFonts w:cs="Arial"/>
          <w:color w:val="000000" w:themeColor="text1"/>
        </w:rPr>
      </w:pPr>
    </w:p>
    <w:p w14:paraId="032AC628" w14:textId="77777777" w:rsidR="00056258" w:rsidRPr="00196A37" w:rsidRDefault="00056258" w:rsidP="00196A37">
      <w:pPr>
        <w:jc w:val="center"/>
        <w:rPr>
          <w:rFonts w:cs="Arial"/>
          <w:color w:val="000000" w:themeColor="text1"/>
        </w:rPr>
      </w:pPr>
      <w:r w:rsidRPr="00196A37">
        <w:rPr>
          <w:rFonts w:cs="Arial"/>
          <w:b/>
          <w:color w:val="000000" w:themeColor="text1"/>
        </w:rPr>
        <w:t>Lecturer Name: Tushara Balendran</w:t>
      </w:r>
    </w:p>
    <w:p w14:paraId="1B00AC00" w14:textId="77777777" w:rsidR="00056258" w:rsidRPr="00196A37" w:rsidRDefault="00056258" w:rsidP="00196A37">
      <w:pPr>
        <w:ind w:left="1440"/>
        <w:jc w:val="center"/>
        <w:rPr>
          <w:rFonts w:cs="Arial"/>
          <w:bCs/>
          <w:iCs/>
          <w:color w:val="000000" w:themeColor="text1"/>
        </w:rPr>
      </w:pPr>
      <w:r w:rsidRPr="00196A37">
        <w:rPr>
          <w:rFonts w:cs="Arial"/>
          <w:bCs/>
          <w:iCs/>
          <w:color w:val="000000" w:themeColor="text1"/>
        </w:rPr>
        <w:t>Lecturer(HPL) (Business &amp; Management, London)</w:t>
      </w:r>
    </w:p>
    <w:p w14:paraId="03D329B6" w14:textId="77777777" w:rsidR="00056258" w:rsidRPr="00196A37" w:rsidRDefault="00056258" w:rsidP="00196A37">
      <w:pPr>
        <w:jc w:val="center"/>
        <w:rPr>
          <w:rFonts w:cs="Arial"/>
          <w:b/>
          <w:bCs/>
          <w:color w:val="000000" w:themeColor="text1"/>
        </w:rPr>
      </w:pPr>
      <w:r w:rsidRPr="00196A37">
        <w:rPr>
          <w:rFonts w:cs="Arial"/>
          <w:b/>
          <w:bCs/>
          <w:color w:val="000000" w:themeColor="text1"/>
        </w:rPr>
        <w:t xml:space="preserve">Student Name: </w:t>
      </w:r>
      <w:r w:rsidRPr="00196A37">
        <w:rPr>
          <w:rFonts w:cs="Arial"/>
          <w:bCs/>
          <w:color w:val="000000" w:themeColor="text1"/>
        </w:rPr>
        <w:t>Kazi Enamul</w:t>
      </w:r>
    </w:p>
    <w:p w14:paraId="56F3EDF4" w14:textId="77777777" w:rsidR="00056258" w:rsidRPr="00196A37" w:rsidRDefault="00056258" w:rsidP="00196A37">
      <w:pPr>
        <w:jc w:val="center"/>
        <w:rPr>
          <w:rFonts w:cs="Arial"/>
          <w:b/>
          <w:bCs/>
          <w:color w:val="000000" w:themeColor="text1"/>
        </w:rPr>
      </w:pPr>
      <w:r w:rsidRPr="00196A37">
        <w:rPr>
          <w:rFonts w:cs="Arial"/>
          <w:b/>
          <w:bCs/>
          <w:color w:val="000000" w:themeColor="text1"/>
        </w:rPr>
        <w:t xml:space="preserve">Student ID: </w:t>
      </w:r>
      <w:r w:rsidRPr="00196A37">
        <w:rPr>
          <w:rFonts w:cs="Arial"/>
          <w:bCs/>
          <w:color w:val="000000" w:themeColor="text1"/>
        </w:rPr>
        <w:t>2432479</w:t>
      </w:r>
    </w:p>
    <w:p w14:paraId="66FC8460" w14:textId="19FA7925" w:rsidR="00E917E3" w:rsidRDefault="00407FA8" w:rsidP="00196A37">
      <w:pPr>
        <w:jc w:val="center"/>
        <w:rPr>
          <w:rFonts w:cs="Arial"/>
          <w:bCs/>
          <w:color w:val="000000" w:themeColor="text1"/>
        </w:rPr>
      </w:pPr>
      <w:r w:rsidRPr="00196A37">
        <w:rPr>
          <w:rFonts w:cs="Arial"/>
          <w:b/>
          <w:bCs/>
          <w:color w:val="000000" w:themeColor="text1"/>
        </w:rPr>
        <w:t>Submission Date:</w:t>
      </w:r>
      <w:r w:rsidR="002E2026" w:rsidRPr="002E2026">
        <w:rPr>
          <w:rFonts w:cs="Arial"/>
          <w:bCs/>
          <w:color w:val="000000" w:themeColor="text1"/>
        </w:rPr>
        <w:t>05/06/2026</w:t>
      </w:r>
    </w:p>
    <w:p w14:paraId="390645D3" w14:textId="09F6CD57" w:rsidR="002E2026" w:rsidRPr="00196A37" w:rsidRDefault="002E2026" w:rsidP="00196A37">
      <w:pPr>
        <w:jc w:val="center"/>
        <w:rPr>
          <w:rFonts w:cs="Arial"/>
          <w:b/>
          <w:bCs/>
          <w:color w:val="000000" w:themeColor="text1"/>
        </w:rPr>
      </w:pPr>
      <w:r w:rsidRPr="00595DE8">
        <w:rPr>
          <w:rFonts w:cs="Arial"/>
          <w:b/>
          <w:bCs/>
          <w:color w:val="000000" w:themeColor="text1"/>
        </w:rPr>
        <w:t>Word count</w:t>
      </w:r>
      <w:r>
        <w:rPr>
          <w:rFonts w:cs="Arial"/>
          <w:bCs/>
          <w:color w:val="000000" w:themeColor="text1"/>
        </w:rPr>
        <w:t>:</w:t>
      </w:r>
      <w:r w:rsidR="00595DE8">
        <w:rPr>
          <w:rFonts w:cs="Arial"/>
          <w:bCs/>
          <w:color w:val="000000" w:themeColor="text1"/>
        </w:rPr>
        <w:t>16050</w:t>
      </w:r>
    </w:p>
    <w:p w14:paraId="2411C9AC" w14:textId="51413548" w:rsidR="002E2026" w:rsidRDefault="002E2026" w:rsidP="00196A37">
      <w:pPr>
        <w:rPr>
          <w:rFonts w:cs="Arial"/>
          <w:b/>
          <w:bCs/>
          <w:color w:val="000000" w:themeColor="text1"/>
        </w:rPr>
      </w:pPr>
    </w:p>
    <w:p w14:paraId="4DA5DDA7" w14:textId="77777777" w:rsidR="00A128D2" w:rsidRDefault="00A128D2" w:rsidP="00196A37">
      <w:pPr>
        <w:rPr>
          <w:rFonts w:cs="Arial"/>
          <w:b/>
          <w:bCs/>
          <w:color w:val="000000" w:themeColor="text1"/>
        </w:rPr>
      </w:pPr>
    </w:p>
    <w:p w14:paraId="10397C0C" w14:textId="47B399C9" w:rsidR="002E2026" w:rsidRDefault="002E2026" w:rsidP="00196A37">
      <w:pPr>
        <w:rPr>
          <w:rFonts w:cs="Arial"/>
          <w:b/>
          <w:bCs/>
          <w:color w:val="000000" w:themeColor="text1"/>
        </w:rPr>
      </w:pPr>
    </w:p>
    <w:p w14:paraId="501F8D8F" w14:textId="5B0228C4" w:rsidR="002E2026" w:rsidRDefault="002E2026" w:rsidP="00196A37">
      <w:pPr>
        <w:rPr>
          <w:rFonts w:cs="Arial"/>
          <w:b/>
          <w:bCs/>
          <w:color w:val="000000" w:themeColor="text1"/>
        </w:rPr>
      </w:pPr>
    </w:p>
    <w:p w14:paraId="3E7B8F35" w14:textId="00028624" w:rsidR="002E2026" w:rsidRDefault="002E2026" w:rsidP="00196A37">
      <w:pPr>
        <w:rPr>
          <w:rFonts w:cs="Arial"/>
          <w:b/>
          <w:bCs/>
          <w:color w:val="000000" w:themeColor="text1"/>
        </w:rPr>
      </w:pPr>
    </w:p>
    <w:p w14:paraId="7BE0CD85" w14:textId="77777777" w:rsidR="002E2026" w:rsidRDefault="002E2026" w:rsidP="00196A37">
      <w:pPr>
        <w:rPr>
          <w:rFonts w:cs="Arial"/>
          <w:b/>
          <w:bCs/>
          <w:color w:val="000000" w:themeColor="text1"/>
        </w:rPr>
      </w:pPr>
    </w:p>
    <w:p w14:paraId="7F6AF770" w14:textId="77777777" w:rsidR="002E2026" w:rsidRDefault="002E2026" w:rsidP="00196A37">
      <w:pPr>
        <w:rPr>
          <w:rFonts w:cs="Arial"/>
          <w:b/>
          <w:bCs/>
          <w:color w:val="000000" w:themeColor="text1"/>
        </w:rPr>
      </w:pPr>
    </w:p>
    <w:p w14:paraId="5C31A988" w14:textId="77777777" w:rsidR="002E2026" w:rsidRPr="00196A37" w:rsidRDefault="002E2026" w:rsidP="00196A37">
      <w:pPr>
        <w:rPr>
          <w:rFonts w:cs="Arial"/>
          <w:b/>
          <w:bCs/>
          <w:color w:val="000000" w:themeColor="text1"/>
        </w:rPr>
      </w:pPr>
    </w:p>
    <w:p w14:paraId="0F66FB74" w14:textId="77777777" w:rsidR="00E917E3" w:rsidRPr="00196A37" w:rsidRDefault="00E917E3" w:rsidP="00196A37">
      <w:pPr>
        <w:pStyle w:val="Heading1"/>
        <w:rPr>
          <w:rFonts w:cs="Arial"/>
          <w:color w:val="000000" w:themeColor="text1"/>
          <w:sz w:val="24"/>
          <w:szCs w:val="24"/>
        </w:rPr>
      </w:pPr>
      <w:bookmarkStart w:id="0" w:name="_Toc231468969"/>
      <w:r w:rsidRPr="00196A37">
        <w:rPr>
          <w:rFonts w:cs="Arial"/>
          <w:color w:val="000000" w:themeColor="text1"/>
          <w:sz w:val="24"/>
          <w:szCs w:val="24"/>
        </w:rPr>
        <w:lastRenderedPageBreak/>
        <w:t>Abstract</w:t>
      </w:r>
      <w:bookmarkEnd w:id="0"/>
    </w:p>
    <w:p w14:paraId="7CC94A28" w14:textId="5984B924" w:rsidR="00E917E3" w:rsidRPr="00196A37" w:rsidRDefault="00E917E3" w:rsidP="00196A37">
      <w:pPr>
        <w:rPr>
          <w:rFonts w:cs="Arial"/>
          <w:color w:val="000000" w:themeColor="text1"/>
        </w:rPr>
      </w:pPr>
      <w:r w:rsidRPr="00196A37">
        <w:rPr>
          <w:rFonts w:cs="Arial"/>
          <w:color w:val="000000" w:themeColor="text1"/>
        </w:rPr>
        <w:t>The purpose of this study was to explore the influence of brand image and customer satisfaction on brand loyalty among Lidl customers in the United Kingdom. The retail supermarket industry is highly competitive, with customer loyalty being a key factor to business success in the long term. Even though earlier research has tested the relationship between brand image, customer satisfaction and brand loyalty, most of them have been quantitative research and has given minimal information on customer perceptions and experiences.</w:t>
      </w:r>
    </w:p>
    <w:p w14:paraId="512EE980" w14:textId="386E13E8" w:rsidR="00E917E3" w:rsidRPr="00196A37" w:rsidRDefault="00E917E3" w:rsidP="00196A37">
      <w:pPr>
        <w:rPr>
          <w:rFonts w:cs="Arial"/>
          <w:color w:val="000000" w:themeColor="text1"/>
        </w:rPr>
      </w:pPr>
      <w:r w:rsidRPr="00196A37">
        <w:rPr>
          <w:rFonts w:cs="Arial"/>
          <w:color w:val="000000" w:themeColor="text1"/>
        </w:rPr>
        <w:t>This paper has embraced the interpretivist research philosophy and inductive approach. The qualitative research strategy was adopted with the use of semi-structured interviews with the customers of Lidl. The data gathered were analysed using thematic analysis in order to discern the major patterns and themes in regard to customer perceptions, satisfaction and loyalty behaviour.</w:t>
      </w:r>
    </w:p>
    <w:p w14:paraId="0FC0AED7" w14:textId="0CA2FFA9" w:rsidR="00E917E3" w:rsidRPr="00196A37" w:rsidRDefault="00E917E3" w:rsidP="00196A37">
      <w:pPr>
        <w:rPr>
          <w:rFonts w:cs="Arial"/>
          <w:color w:val="000000" w:themeColor="text1"/>
        </w:rPr>
      </w:pPr>
      <w:r w:rsidRPr="00196A37">
        <w:rPr>
          <w:rFonts w:cs="Arial"/>
          <w:color w:val="000000" w:themeColor="text1"/>
        </w:rPr>
        <w:t>The results indicated that Lidl is mainly viewed as a supermarket of value as a chain store that deals with low prices and satisfactory quality of products. Pricing, product quality and convenience had a strong influence on customer satisfaction. Repeated positive experiences of shopping resulted in trust, which helped to create customer loyalty. But it was also discovered that loyalty was predominantly conditional and behavioural and not emotional. According to the customers, they would be able to move to competitors when the same price would be offered with an added advantage of improved service or a variety of products.</w:t>
      </w:r>
    </w:p>
    <w:p w14:paraId="0409307E" w14:textId="3445D0F2" w:rsidR="005433FC" w:rsidRPr="00196A37" w:rsidRDefault="00E917E3" w:rsidP="00196A37">
      <w:pPr>
        <w:rPr>
          <w:rFonts w:cs="Arial"/>
          <w:color w:val="000000" w:themeColor="text1"/>
        </w:rPr>
      </w:pPr>
      <w:r w:rsidRPr="00196A37">
        <w:rPr>
          <w:rFonts w:cs="Arial"/>
          <w:color w:val="000000" w:themeColor="text1"/>
        </w:rPr>
        <w:t>The research concludes that though Lidl has effectively created a resounding brand image on value-based and has gained customer loyalty, it should invest more in customer service, product availability and shopping experience as long-term customer loyalty will only be enhanced. The study can be used to add to the scarce qualitative data on customer behaviour in a discount retail environment and give Lidl (as well as other retailers) some practical advice.</w:t>
      </w:r>
    </w:p>
    <w:p w14:paraId="756DB252" w14:textId="77777777" w:rsidR="005433FC" w:rsidRPr="00196A37" w:rsidRDefault="005433FC" w:rsidP="00196A37">
      <w:pPr>
        <w:rPr>
          <w:rFonts w:cs="Arial"/>
          <w:color w:val="000000" w:themeColor="text1"/>
        </w:rPr>
      </w:pPr>
      <w:r w:rsidRPr="00196A37">
        <w:rPr>
          <w:rFonts w:cs="Arial"/>
          <w:color w:val="000000" w:themeColor="text1"/>
        </w:rPr>
        <w:br w:type="page"/>
      </w:r>
    </w:p>
    <w:p w14:paraId="7997AE30" w14:textId="5CDFEB12" w:rsidR="005433FC" w:rsidRPr="00196A37" w:rsidRDefault="005433FC" w:rsidP="00196A37">
      <w:pPr>
        <w:pStyle w:val="Heading1"/>
        <w:rPr>
          <w:rFonts w:cs="Arial"/>
          <w:color w:val="000000" w:themeColor="text1"/>
          <w:sz w:val="24"/>
          <w:szCs w:val="24"/>
        </w:rPr>
      </w:pPr>
      <w:bookmarkStart w:id="1" w:name="_Toc231468970"/>
      <w:r w:rsidRPr="00196A37">
        <w:rPr>
          <w:rFonts w:cs="Arial"/>
          <w:color w:val="000000" w:themeColor="text1"/>
          <w:sz w:val="24"/>
          <w:szCs w:val="24"/>
        </w:rPr>
        <w:lastRenderedPageBreak/>
        <w:t>Acknowledgements</w:t>
      </w:r>
      <w:bookmarkEnd w:id="1"/>
    </w:p>
    <w:p w14:paraId="3634F191" w14:textId="24B6F353" w:rsidR="005433FC" w:rsidRPr="00196A37" w:rsidRDefault="005433FC" w:rsidP="00196A37">
      <w:pPr>
        <w:rPr>
          <w:rFonts w:cs="Arial"/>
          <w:color w:val="000000" w:themeColor="text1"/>
        </w:rPr>
      </w:pPr>
      <w:r w:rsidRPr="00196A37">
        <w:rPr>
          <w:rFonts w:cs="Arial"/>
          <w:color w:val="000000" w:themeColor="text1"/>
        </w:rPr>
        <w:t xml:space="preserve">It is a great pleasure to take this moment and thank my dissertation supervisor, </w:t>
      </w:r>
      <w:proofErr w:type="spellStart"/>
      <w:r w:rsidRPr="00196A37">
        <w:rPr>
          <w:rFonts w:cs="Arial"/>
          <w:color w:val="000000" w:themeColor="text1"/>
        </w:rPr>
        <w:t>Tushara</w:t>
      </w:r>
      <w:proofErr w:type="spellEnd"/>
      <w:r w:rsidRPr="00196A37">
        <w:rPr>
          <w:rFonts w:cs="Arial"/>
          <w:color w:val="000000" w:themeColor="text1"/>
        </w:rPr>
        <w:t xml:space="preserve"> </w:t>
      </w:r>
      <w:proofErr w:type="spellStart"/>
      <w:r w:rsidRPr="00196A37">
        <w:rPr>
          <w:rFonts w:cs="Arial"/>
          <w:color w:val="000000" w:themeColor="text1"/>
        </w:rPr>
        <w:t>Balendran</w:t>
      </w:r>
      <w:proofErr w:type="spellEnd"/>
      <w:r w:rsidRPr="00196A37">
        <w:rPr>
          <w:rFonts w:cs="Arial"/>
          <w:color w:val="000000" w:themeColor="text1"/>
        </w:rPr>
        <w:t>, who provided me with valuable guidance, constructive feedback, and constant support during this research project. This dissertation would not have been completed without her prompt advice and encouragement.</w:t>
      </w:r>
    </w:p>
    <w:p w14:paraId="093B63C3" w14:textId="10B4B5FD" w:rsidR="005433FC" w:rsidRPr="00196A37" w:rsidRDefault="005433FC" w:rsidP="00196A37">
      <w:pPr>
        <w:rPr>
          <w:rFonts w:cs="Arial"/>
          <w:color w:val="000000" w:themeColor="text1"/>
        </w:rPr>
      </w:pPr>
      <w:r w:rsidRPr="00196A37">
        <w:rPr>
          <w:rFonts w:cs="Arial"/>
          <w:color w:val="000000" w:themeColor="text1"/>
        </w:rPr>
        <w:t>I would also wish to acknowledge the University of Wales Trinity Saint David for providing the academic materials and learning facilities needed in carrying out this study.</w:t>
      </w:r>
    </w:p>
    <w:p w14:paraId="29D3AC6A" w14:textId="6C9953D2" w:rsidR="005433FC" w:rsidRPr="00196A37" w:rsidRDefault="005433FC" w:rsidP="00196A37">
      <w:pPr>
        <w:rPr>
          <w:rFonts w:cs="Arial"/>
          <w:color w:val="000000" w:themeColor="text1"/>
        </w:rPr>
      </w:pPr>
      <w:r w:rsidRPr="00196A37">
        <w:rPr>
          <w:rFonts w:cs="Arial"/>
          <w:color w:val="000000" w:themeColor="text1"/>
        </w:rPr>
        <w:t>I am grateful to all participants who gave so much of their time, experiences and thoughts, which made a difference in completing this research.</w:t>
      </w:r>
    </w:p>
    <w:p w14:paraId="27BAB5DD" w14:textId="04D11BB5" w:rsidR="005433FC" w:rsidRPr="00196A37" w:rsidRDefault="005433FC" w:rsidP="00196A37">
      <w:pPr>
        <w:rPr>
          <w:rFonts w:cs="Arial"/>
          <w:color w:val="000000" w:themeColor="text1"/>
        </w:rPr>
      </w:pPr>
      <w:r w:rsidRPr="00196A37">
        <w:rPr>
          <w:rFonts w:cs="Arial"/>
          <w:color w:val="000000" w:themeColor="text1"/>
        </w:rPr>
        <w:t>Lastly, I would like to acknowledge my family and friends as being patient, encouraging and supportive during my studies. They were my source of motivation because they kept me focused and dedicated towards the completion of this dissertation.</w:t>
      </w:r>
    </w:p>
    <w:p w14:paraId="1A6BCA8A" w14:textId="40DF983B" w:rsidR="00056258" w:rsidRPr="00196A37" w:rsidRDefault="005433FC" w:rsidP="00196A37">
      <w:pPr>
        <w:rPr>
          <w:rFonts w:cs="Arial"/>
          <w:color w:val="000000" w:themeColor="text1"/>
        </w:rPr>
      </w:pPr>
      <w:r w:rsidRPr="00196A37">
        <w:rPr>
          <w:rFonts w:cs="Arial"/>
          <w:color w:val="000000" w:themeColor="text1"/>
        </w:rPr>
        <w:t>I would like to thank all of you and appreciate your assistance.</w:t>
      </w:r>
    </w:p>
    <w:p w14:paraId="006F55CF" w14:textId="3CD33EC4" w:rsidR="005433FC" w:rsidRPr="00196A37" w:rsidRDefault="005433FC" w:rsidP="00196A37">
      <w:pPr>
        <w:rPr>
          <w:rFonts w:cs="Arial"/>
          <w:color w:val="000000" w:themeColor="text1"/>
        </w:rPr>
      </w:pPr>
      <w:r w:rsidRPr="00196A37">
        <w:rPr>
          <w:rFonts w:cs="Arial"/>
          <w:color w:val="000000" w:themeColor="text1"/>
        </w:rPr>
        <w:br w:type="page"/>
      </w:r>
    </w:p>
    <w:p w14:paraId="013FEEEE" w14:textId="77777777" w:rsidR="005433FC" w:rsidRPr="00196A37" w:rsidRDefault="005433FC" w:rsidP="00196A37">
      <w:pPr>
        <w:spacing w:after="120"/>
        <w:rPr>
          <w:rFonts w:cs="Arial"/>
          <w:b/>
          <w:color w:val="000000" w:themeColor="text1"/>
        </w:rPr>
      </w:pPr>
    </w:p>
    <w:p w14:paraId="0CBDC494" w14:textId="66334DA0" w:rsidR="005433FC" w:rsidRPr="00196A37" w:rsidRDefault="005433FC" w:rsidP="00196A37">
      <w:pPr>
        <w:pBdr>
          <w:top w:val="single" w:sz="4" w:space="1" w:color="auto"/>
          <w:left w:val="single" w:sz="4" w:space="4" w:color="auto"/>
          <w:bottom w:val="single" w:sz="4" w:space="1" w:color="auto"/>
          <w:right w:val="single" w:sz="4" w:space="4" w:color="auto"/>
        </w:pBdr>
        <w:spacing w:after="120"/>
        <w:jc w:val="center"/>
        <w:rPr>
          <w:rFonts w:cs="Arial"/>
          <w:color w:val="000000" w:themeColor="text1"/>
        </w:rPr>
      </w:pPr>
      <w:r w:rsidRPr="00196A37">
        <w:rPr>
          <w:rFonts w:cs="Arial"/>
          <w:noProof/>
          <w:color w:val="000000" w:themeColor="text1"/>
          <w:lang w:val="en-US" w:eastAsia="en-US" w:bidi="ar-SA"/>
        </w:rPr>
        <w:drawing>
          <wp:inline distT="0" distB="0" distL="0" distR="0" wp14:anchorId="62B2D270" wp14:editId="1B6AAB1E">
            <wp:extent cx="2849880" cy="1165860"/>
            <wp:effectExtent l="0" t="0" r="7620" b="0"/>
            <wp:docPr id="17887997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672B2A5F" w14:textId="77777777" w:rsidR="005433FC" w:rsidRPr="00196A37" w:rsidRDefault="005433FC" w:rsidP="00196A37">
      <w:pPr>
        <w:pBdr>
          <w:top w:val="single" w:sz="4" w:space="1" w:color="auto"/>
          <w:left w:val="single" w:sz="4" w:space="4" w:color="auto"/>
          <w:bottom w:val="single" w:sz="4" w:space="1" w:color="auto"/>
          <w:right w:val="single" w:sz="4" w:space="4" w:color="auto"/>
        </w:pBdr>
        <w:spacing w:after="120"/>
        <w:jc w:val="center"/>
        <w:rPr>
          <w:rFonts w:cs="Arial"/>
          <w:b/>
          <w:color w:val="000000" w:themeColor="text1"/>
        </w:rPr>
      </w:pPr>
    </w:p>
    <w:p w14:paraId="7E056439" w14:textId="77777777" w:rsidR="005433FC" w:rsidRPr="00196A37" w:rsidRDefault="005433FC" w:rsidP="00196A37">
      <w:pPr>
        <w:pBdr>
          <w:top w:val="single" w:sz="4" w:space="1" w:color="auto"/>
          <w:left w:val="single" w:sz="4" w:space="4" w:color="auto"/>
          <w:bottom w:val="single" w:sz="4" w:space="1" w:color="auto"/>
          <w:right w:val="single" w:sz="4" w:space="4" w:color="auto"/>
        </w:pBdr>
        <w:spacing w:after="120"/>
        <w:jc w:val="center"/>
        <w:rPr>
          <w:rFonts w:cs="Arial"/>
          <w:color w:val="000000" w:themeColor="text1"/>
        </w:rPr>
      </w:pPr>
      <w:r w:rsidRPr="00196A37">
        <w:rPr>
          <w:rFonts w:cs="Arial"/>
          <w:b/>
          <w:color w:val="000000" w:themeColor="text1"/>
        </w:rPr>
        <w:t>Master’s Degrees by Examination and Dissertation</w:t>
      </w:r>
    </w:p>
    <w:p w14:paraId="2FE2E1D5" w14:textId="77777777" w:rsidR="005433FC" w:rsidRPr="00196A37" w:rsidRDefault="005433FC" w:rsidP="00196A37">
      <w:pPr>
        <w:pBdr>
          <w:top w:val="single" w:sz="4" w:space="1" w:color="auto"/>
          <w:left w:val="single" w:sz="4" w:space="4" w:color="auto"/>
          <w:bottom w:val="single" w:sz="4" w:space="1" w:color="auto"/>
          <w:right w:val="single" w:sz="4" w:space="4" w:color="auto"/>
        </w:pBdr>
        <w:spacing w:after="120"/>
        <w:jc w:val="center"/>
        <w:rPr>
          <w:rFonts w:cs="Arial"/>
          <w:color w:val="000000" w:themeColor="text1"/>
        </w:rPr>
      </w:pPr>
      <w:r w:rsidRPr="00196A37">
        <w:rPr>
          <w:rFonts w:cs="Arial"/>
          <w:b/>
          <w:color w:val="000000" w:themeColor="text1"/>
        </w:rPr>
        <w:t>Declaration Form</w:t>
      </w:r>
      <w:r w:rsidRPr="00196A37">
        <w:rPr>
          <w:rFonts w:cs="Arial"/>
          <w:color w:val="000000" w:themeColor="text1"/>
        </w:rPr>
        <w:t>.</w:t>
      </w:r>
    </w:p>
    <w:p w14:paraId="2DFE7D6D" w14:textId="77777777" w:rsidR="005433FC" w:rsidRPr="00196A37" w:rsidRDefault="005433FC" w:rsidP="00196A37">
      <w:pPr>
        <w:pBdr>
          <w:top w:val="single" w:sz="4" w:space="1" w:color="auto"/>
          <w:left w:val="single" w:sz="4" w:space="4" w:color="auto"/>
          <w:bottom w:val="single" w:sz="4" w:space="1" w:color="auto"/>
          <w:right w:val="single" w:sz="4" w:space="4" w:color="auto"/>
        </w:pBdr>
        <w:spacing w:after="120"/>
        <w:rPr>
          <w:rFonts w:cs="Arial"/>
          <w:color w:val="000000" w:themeColor="text1"/>
        </w:rPr>
      </w:pPr>
    </w:p>
    <w:p w14:paraId="171E784C" w14:textId="23194648" w:rsidR="005433FC" w:rsidRPr="00196A37" w:rsidRDefault="005433FC" w:rsidP="00196A37">
      <w:pPr>
        <w:pBdr>
          <w:top w:val="single" w:sz="4" w:space="1" w:color="auto"/>
          <w:left w:val="single" w:sz="4" w:space="4" w:color="auto"/>
          <w:bottom w:val="single" w:sz="4" w:space="1" w:color="auto"/>
          <w:right w:val="single" w:sz="4" w:space="4" w:color="auto"/>
        </w:pBdr>
        <w:spacing w:after="120"/>
        <w:rPr>
          <w:rFonts w:cs="Arial"/>
          <w:color w:val="000000" w:themeColor="text1"/>
        </w:rPr>
      </w:pPr>
      <w:r w:rsidRPr="00196A37">
        <w:rPr>
          <w:rFonts w:cs="Arial"/>
          <w:color w:val="000000" w:themeColor="text1"/>
        </w:rPr>
        <w:t xml:space="preserve">I, </w:t>
      </w:r>
      <w:r w:rsidRPr="00196A37">
        <w:rPr>
          <w:rFonts w:cs="Arial"/>
          <w:bCs/>
          <w:color w:val="000000" w:themeColor="text1"/>
        </w:rPr>
        <w:t>Kazi Enamul</w:t>
      </w:r>
      <w:r w:rsidRPr="00196A37">
        <w:rPr>
          <w:rFonts w:cs="Arial"/>
          <w:color w:val="000000" w:themeColor="text1"/>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06F9A9D8" w14:textId="77777777" w:rsidR="005433FC" w:rsidRPr="00196A37" w:rsidRDefault="005433FC" w:rsidP="00196A37">
      <w:pPr>
        <w:pBdr>
          <w:top w:val="single" w:sz="4" w:space="1" w:color="auto"/>
          <w:left w:val="single" w:sz="4" w:space="4" w:color="auto"/>
          <w:bottom w:val="single" w:sz="4" w:space="1" w:color="auto"/>
          <w:right w:val="single" w:sz="4" w:space="4" w:color="auto"/>
        </w:pBdr>
        <w:spacing w:after="120"/>
        <w:rPr>
          <w:rFonts w:cs="Arial"/>
          <w:color w:val="000000" w:themeColor="text1"/>
        </w:rPr>
      </w:pPr>
      <w:r w:rsidRPr="00196A37">
        <w:rPr>
          <w:rFonts w:cs="Arial"/>
          <w:color w:val="000000" w:themeColor="text1"/>
        </w:rPr>
        <w:t xml:space="preserve"> </w:t>
      </w:r>
    </w:p>
    <w:p w14:paraId="32F579B8" w14:textId="530CC71A" w:rsidR="005433FC" w:rsidRPr="00196A37" w:rsidRDefault="005433FC" w:rsidP="00196A37">
      <w:pPr>
        <w:pBdr>
          <w:top w:val="single" w:sz="4" w:space="1" w:color="auto"/>
          <w:left w:val="single" w:sz="4" w:space="4" w:color="auto"/>
          <w:bottom w:val="single" w:sz="4" w:space="1" w:color="auto"/>
          <w:right w:val="single" w:sz="4" w:space="4" w:color="auto"/>
        </w:pBdr>
        <w:spacing w:after="120"/>
        <w:rPr>
          <w:rFonts w:cs="Arial"/>
          <w:color w:val="000000" w:themeColor="text1"/>
        </w:rPr>
      </w:pPr>
      <w:r w:rsidRPr="00196A37">
        <w:rPr>
          <w:rFonts w:cs="Arial"/>
          <w:color w:val="000000" w:themeColor="text1"/>
        </w:rPr>
        <w:t>Signature: ……</w:t>
      </w:r>
      <w:proofErr w:type="spellStart"/>
      <w:r w:rsidR="00AF2D78">
        <w:rPr>
          <w:rFonts w:cs="Arial"/>
          <w:color w:val="000000" w:themeColor="text1"/>
        </w:rPr>
        <w:t>Kazi</w:t>
      </w:r>
      <w:proofErr w:type="spellEnd"/>
      <w:r w:rsidR="00AF2D78">
        <w:rPr>
          <w:rFonts w:cs="Arial"/>
          <w:color w:val="000000" w:themeColor="text1"/>
        </w:rPr>
        <w:t xml:space="preserve"> </w:t>
      </w:r>
      <w:proofErr w:type="spellStart"/>
      <w:r w:rsidR="00AF2D78">
        <w:rPr>
          <w:rFonts w:cs="Arial"/>
          <w:color w:val="000000" w:themeColor="text1"/>
        </w:rPr>
        <w:t>Enamul</w:t>
      </w:r>
      <w:proofErr w:type="spellEnd"/>
      <w:r w:rsidRPr="00196A37">
        <w:rPr>
          <w:rFonts w:cs="Arial"/>
          <w:color w:val="000000" w:themeColor="text1"/>
        </w:rPr>
        <w:t>…………………………............................</w:t>
      </w:r>
    </w:p>
    <w:p w14:paraId="0E4B4ECE" w14:textId="77777777" w:rsidR="005433FC" w:rsidRPr="00196A37" w:rsidRDefault="005433FC" w:rsidP="00196A37">
      <w:pPr>
        <w:pBdr>
          <w:top w:val="single" w:sz="4" w:space="1" w:color="auto"/>
          <w:left w:val="single" w:sz="4" w:space="4" w:color="auto"/>
          <w:bottom w:val="single" w:sz="4" w:space="1" w:color="auto"/>
          <w:right w:val="single" w:sz="4" w:space="4" w:color="auto"/>
        </w:pBdr>
        <w:spacing w:after="120"/>
        <w:rPr>
          <w:rFonts w:cs="Arial"/>
          <w:color w:val="000000" w:themeColor="text1"/>
        </w:rPr>
      </w:pPr>
      <w:r w:rsidRPr="00196A37">
        <w:rPr>
          <w:rFonts w:cs="Arial"/>
          <w:color w:val="000000" w:themeColor="text1"/>
        </w:rPr>
        <w:t xml:space="preserve"> </w:t>
      </w:r>
    </w:p>
    <w:p w14:paraId="7A1AE8D5" w14:textId="0134944D" w:rsidR="005433FC" w:rsidRPr="00196A37" w:rsidRDefault="005433FC" w:rsidP="00196A37">
      <w:pPr>
        <w:pBdr>
          <w:top w:val="single" w:sz="4" w:space="1" w:color="auto"/>
          <w:left w:val="single" w:sz="4" w:space="4" w:color="auto"/>
          <w:bottom w:val="single" w:sz="4" w:space="1" w:color="auto"/>
          <w:right w:val="single" w:sz="4" w:space="4" w:color="auto"/>
        </w:pBdr>
        <w:spacing w:after="120"/>
        <w:rPr>
          <w:rFonts w:cs="Arial"/>
          <w:color w:val="000000" w:themeColor="text1"/>
        </w:rPr>
      </w:pPr>
      <w:r w:rsidRPr="00196A37">
        <w:rPr>
          <w:rFonts w:cs="Arial"/>
          <w:color w:val="000000" w:themeColor="text1"/>
        </w:rPr>
        <w:t>Date:         ……</w:t>
      </w:r>
      <w:r w:rsidR="00AF2D78">
        <w:rPr>
          <w:rFonts w:cs="Arial"/>
          <w:color w:val="000000" w:themeColor="text1"/>
        </w:rPr>
        <w:t>05/06/2026</w:t>
      </w:r>
      <w:r w:rsidRPr="00196A37">
        <w:rPr>
          <w:rFonts w:cs="Arial"/>
          <w:color w:val="000000" w:themeColor="text1"/>
        </w:rPr>
        <w:t>…………………………............................</w:t>
      </w:r>
    </w:p>
    <w:p w14:paraId="756335D3" w14:textId="77777777" w:rsidR="005433FC" w:rsidRPr="00196A37" w:rsidRDefault="005433FC" w:rsidP="00196A37">
      <w:pPr>
        <w:pBdr>
          <w:top w:val="single" w:sz="4" w:space="1" w:color="auto"/>
          <w:left w:val="single" w:sz="4" w:space="4" w:color="auto"/>
          <w:bottom w:val="single" w:sz="4" w:space="1" w:color="auto"/>
          <w:right w:val="single" w:sz="4" w:space="4" w:color="auto"/>
        </w:pBdr>
        <w:spacing w:after="120"/>
        <w:rPr>
          <w:rFonts w:cs="Arial"/>
          <w:color w:val="000000" w:themeColor="text1"/>
        </w:rPr>
      </w:pPr>
    </w:p>
    <w:p w14:paraId="0F1BB41B" w14:textId="77777777" w:rsidR="00056258" w:rsidRPr="00196A37" w:rsidRDefault="00056258" w:rsidP="00196A37">
      <w:pPr>
        <w:rPr>
          <w:rFonts w:cs="Arial"/>
          <w:color w:val="000000" w:themeColor="text1"/>
        </w:rPr>
      </w:pPr>
    </w:p>
    <w:p w14:paraId="4A3B8E23" w14:textId="77777777" w:rsidR="00056258" w:rsidRPr="00196A37" w:rsidRDefault="00056258" w:rsidP="00196A37">
      <w:pPr>
        <w:rPr>
          <w:rFonts w:cs="Arial"/>
          <w:b/>
          <w:color w:val="000000" w:themeColor="text1"/>
          <w:lang w:val="en-US"/>
        </w:rPr>
      </w:pPr>
      <w:r w:rsidRPr="00196A37">
        <w:rPr>
          <w:rFonts w:cs="Arial"/>
          <w:color w:val="000000" w:themeColor="text1"/>
          <w:lang w:val="en-US"/>
        </w:rPr>
        <w:br w:type="page"/>
      </w:r>
    </w:p>
    <w:sdt>
      <w:sdtPr>
        <w:rPr>
          <w:rFonts w:ascii="Arial" w:eastAsia="Times New Roman" w:hAnsi="Arial" w:cs="Arial"/>
          <w:color w:val="000000" w:themeColor="text1"/>
          <w:sz w:val="24"/>
          <w:szCs w:val="24"/>
          <w:lang w:val="en-GB" w:eastAsia="zh-CN" w:bidi="bn-IN"/>
        </w:rPr>
        <w:id w:val="395710445"/>
        <w:docPartObj>
          <w:docPartGallery w:val="Table of Contents"/>
          <w:docPartUnique/>
        </w:docPartObj>
      </w:sdtPr>
      <w:sdtEndPr>
        <w:rPr>
          <w:b/>
          <w:bCs/>
          <w:noProof/>
        </w:rPr>
      </w:sdtEndPr>
      <w:sdtContent>
        <w:p w14:paraId="78C5B9C3" w14:textId="1010ABB7" w:rsidR="00056258" w:rsidRPr="00196A37" w:rsidRDefault="00056258" w:rsidP="00196A37">
          <w:pPr>
            <w:pStyle w:val="TOCHeading"/>
            <w:spacing w:line="360" w:lineRule="auto"/>
            <w:jc w:val="both"/>
            <w:rPr>
              <w:rFonts w:ascii="Arial" w:hAnsi="Arial" w:cs="Arial"/>
              <w:color w:val="000000" w:themeColor="text1"/>
              <w:sz w:val="24"/>
              <w:szCs w:val="24"/>
            </w:rPr>
          </w:pPr>
          <w:r w:rsidRPr="00196A37">
            <w:rPr>
              <w:rFonts w:ascii="Arial" w:hAnsi="Arial" w:cs="Arial"/>
              <w:color w:val="000000" w:themeColor="text1"/>
              <w:sz w:val="24"/>
              <w:szCs w:val="24"/>
            </w:rPr>
            <w:t>Table of Contents</w:t>
          </w:r>
        </w:p>
        <w:p w14:paraId="08B4CC0F" w14:textId="34D26569" w:rsidR="005433FC" w:rsidRPr="00196A37" w:rsidRDefault="00056258" w:rsidP="00196A37">
          <w:pPr>
            <w:pStyle w:val="TOC1"/>
            <w:rPr>
              <w:rFonts w:eastAsiaTheme="minorEastAsia" w:cs="Arial"/>
              <w:noProof/>
              <w:color w:val="000000" w:themeColor="text1"/>
              <w:kern w:val="2"/>
              <w:szCs w:val="24"/>
              <w:lang w:val="en-US" w:eastAsia="en-US" w:bidi="ar-SA"/>
              <w14:ligatures w14:val="standardContextual"/>
            </w:rPr>
          </w:pPr>
          <w:r w:rsidRPr="00196A37">
            <w:rPr>
              <w:rFonts w:cs="Arial"/>
              <w:color w:val="000000" w:themeColor="text1"/>
              <w:szCs w:val="24"/>
            </w:rPr>
            <w:fldChar w:fldCharType="begin"/>
          </w:r>
          <w:r w:rsidRPr="00196A37">
            <w:rPr>
              <w:rFonts w:cs="Arial"/>
              <w:color w:val="000000" w:themeColor="text1"/>
              <w:szCs w:val="24"/>
            </w:rPr>
            <w:instrText xml:space="preserve"> TOC \o "1-3" \h \z \u </w:instrText>
          </w:r>
          <w:r w:rsidRPr="00196A37">
            <w:rPr>
              <w:rFonts w:cs="Arial"/>
              <w:color w:val="000000" w:themeColor="text1"/>
              <w:szCs w:val="24"/>
            </w:rPr>
            <w:fldChar w:fldCharType="separate"/>
          </w:r>
          <w:hyperlink w:anchor="_Toc231468969" w:history="1">
            <w:r w:rsidR="005433FC" w:rsidRPr="00196A37">
              <w:rPr>
                <w:rStyle w:val="Hyperlink"/>
                <w:rFonts w:cs="Arial"/>
                <w:noProof/>
                <w:color w:val="000000" w:themeColor="text1"/>
                <w:szCs w:val="24"/>
              </w:rPr>
              <w:t>Abstract</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_Toc231468969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2</w:t>
            </w:r>
            <w:r w:rsidR="005433FC" w:rsidRPr="00196A37">
              <w:rPr>
                <w:rFonts w:cs="Arial"/>
                <w:noProof/>
                <w:webHidden/>
                <w:color w:val="000000" w:themeColor="text1"/>
                <w:szCs w:val="24"/>
              </w:rPr>
              <w:fldChar w:fldCharType="end"/>
            </w:r>
          </w:hyperlink>
        </w:p>
        <w:p w14:paraId="1B050A95" w14:textId="176FF2FD" w:rsidR="005433FC" w:rsidRPr="00196A37" w:rsidRDefault="00A128D2" w:rsidP="00196A37">
          <w:pPr>
            <w:pStyle w:val="TOC1"/>
            <w:rPr>
              <w:rFonts w:eastAsiaTheme="minorEastAsia" w:cs="Arial"/>
              <w:noProof/>
              <w:color w:val="000000" w:themeColor="text1"/>
              <w:kern w:val="2"/>
              <w:szCs w:val="24"/>
              <w:lang w:val="en-US" w:eastAsia="en-US" w:bidi="ar-SA"/>
              <w14:ligatures w14:val="standardContextual"/>
            </w:rPr>
          </w:pPr>
          <w:hyperlink w:anchor="_Toc231468970" w:history="1">
            <w:r w:rsidR="005433FC" w:rsidRPr="00196A37">
              <w:rPr>
                <w:rStyle w:val="Hyperlink"/>
                <w:rFonts w:cs="Arial"/>
                <w:noProof/>
                <w:color w:val="000000" w:themeColor="text1"/>
                <w:szCs w:val="24"/>
              </w:rPr>
              <w:t>Acknowledgements</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_Toc231468970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3</w:t>
            </w:r>
            <w:r w:rsidR="005433FC" w:rsidRPr="00196A37">
              <w:rPr>
                <w:rFonts w:cs="Arial"/>
                <w:noProof/>
                <w:webHidden/>
                <w:color w:val="000000" w:themeColor="text1"/>
                <w:szCs w:val="24"/>
              </w:rPr>
              <w:fldChar w:fldCharType="end"/>
            </w:r>
          </w:hyperlink>
        </w:p>
        <w:p w14:paraId="2B73B346" w14:textId="7C3FEACD" w:rsidR="005433FC" w:rsidRPr="00196A37" w:rsidRDefault="00A128D2" w:rsidP="00196A37">
          <w:pPr>
            <w:pStyle w:val="TOC1"/>
            <w:rPr>
              <w:rFonts w:eastAsiaTheme="minorEastAsia" w:cs="Arial"/>
              <w:noProof/>
              <w:color w:val="000000" w:themeColor="text1"/>
              <w:kern w:val="2"/>
              <w:szCs w:val="24"/>
              <w:lang w:val="en-US" w:eastAsia="en-US" w:bidi="ar-SA"/>
              <w14:ligatures w14:val="standardContextual"/>
            </w:rPr>
          </w:pPr>
          <w:hyperlink w:anchor="_Toc231468971" w:history="1">
            <w:r w:rsidR="005433FC" w:rsidRPr="00196A37">
              <w:rPr>
                <w:rStyle w:val="Hyperlink"/>
                <w:rFonts w:cs="Arial"/>
                <w:noProof/>
                <w:color w:val="000000" w:themeColor="text1"/>
                <w:szCs w:val="24"/>
                <w:lang w:val="en-US"/>
              </w:rPr>
              <w:t>Chapter 1: Introduction</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_Toc231468971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8</w:t>
            </w:r>
            <w:r w:rsidR="005433FC" w:rsidRPr="00196A37">
              <w:rPr>
                <w:rFonts w:cs="Arial"/>
                <w:noProof/>
                <w:webHidden/>
                <w:color w:val="000000" w:themeColor="text1"/>
                <w:szCs w:val="24"/>
              </w:rPr>
              <w:fldChar w:fldCharType="end"/>
            </w:r>
          </w:hyperlink>
        </w:p>
        <w:p w14:paraId="10B1404D" w14:textId="15B2458C"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72" w:history="1">
            <w:r w:rsidR="005433FC" w:rsidRPr="00196A37">
              <w:rPr>
                <w:rStyle w:val="Hyperlink"/>
                <w:rFonts w:cs="Arial"/>
                <w:noProof/>
                <w:color w:val="000000" w:themeColor="text1"/>
                <w:szCs w:val="24"/>
                <w:lang w:val="en-US"/>
              </w:rPr>
              <w:t>1.1 Background of the Study</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_Toc231468972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8</w:t>
            </w:r>
            <w:r w:rsidR="005433FC" w:rsidRPr="00196A37">
              <w:rPr>
                <w:rFonts w:cs="Arial"/>
                <w:noProof/>
                <w:webHidden/>
                <w:color w:val="000000" w:themeColor="text1"/>
                <w:szCs w:val="24"/>
              </w:rPr>
              <w:fldChar w:fldCharType="end"/>
            </w:r>
          </w:hyperlink>
        </w:p>
        <w:p w14:paraId="7AFC8277" w14:textId="24D8F65F"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73" w:history="1">
            <w:r w:rsidR="005433FC" w:rsidRPr="00196A37">
              <w:rPr>
                <w:rStyle w:val="Hyperlink"/>
                <w:rFonts w:cs="Arial"/>
                <w:noProof/>
                <w:color w:val="000000" w:themeColor="text1"/>
                <w:szCs w:val="24"/>
                <w:lang w:val="en-US"/>
              </w:rPr>
              <w:t>1.2 Problem Statement</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_Toc231468973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9</w:t>
            </w:r>
            <w:r w:rsidR="005433FC" w:rsidRPr="00196A37">
              <w:rPr>
                <w:rFonts w:cs="Arial"/>
                <w:noProof/>
                <w:webHidden/>
                <w:color w:val="000000" w:themeColor="text1"/>
                <w:szCs w:val="24"/>
              </w:rPr>
              <w:fldChar w:fldCharType="end"/>
            </w:r>
          </w:hyperlink>
        </w:p>
        <w:p w14:paraId="44260DC9" w14:textId="56C64831"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74" w:history="1">
            <w:r w:rsidR="005433FC" w:rsidRPr="00196A37">
              <w:rPr>
                <w:rStyle w:val="Hyperlink"/>
                <w:rFonts w:cs="Arial"/>
                <w:noProof/>
                <w:color w:val="000000" w:themeColor="text1"/>
                <w:szCs w:val="24"/>
                <w:lang w:val="en-US"/>
              </w:rPr>
              <w:t>1.3 Rationale of the Study</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_Toc231468974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10</w:t>
            </w:r>
            <w:r w:rsidR="005433FC" w:rsidRPr="00196A37">
              <w:rPr>
                <w:rFonts w:cs="Arial"/>
                <w:noProof/>
                <w:webHidden/>
                <w:color w:val="000000" w:themeColor="text1"/>
                <w:szCs w:val="24"/>
              </w:rPr>
              <w:fldChar w:fldCharType="end"/>
            </w:r>
          </w:hyperlink>
        </w:p>
        <w:p w14:paraId="02EBA9EC" w14:textId="3A5376F6"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75" w:history="1">
            <w:r w:rsidR="005433FC" w:rsidRPr="00196A37">
              <w:rPr>
                <w:rStyle w:val="Hyperlink"/>
                <w:rFonts w:cs="Arial"/>
                <w:noProof/>
                <w:color w:val="000000" w:themeColor="text1"/>
                <w:szCs w:val="24"/>
                <w:lang w:val="en-US"/>
              </w:rPr>
              <w:t>1.4 Research Aim</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_Toc231468975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10</w:t>
            </w:r>
            <w:r w:rsidR="005433FC" w:rsidRPr="00196A37">
              <w:rPr>
                <w:rFonts w:cs="Arial"/>
                <w:noProof/>
                <w:webHidden/>
                <w:color w:val="000000" w:themeColor="text1"/>
                <w:szCs w:val="24"/>
              </w:rPr>
              <w:fldChar w:fldCharType="end"/>
            </w:r>
          </w:hyperlink>
        </w:p>
        <w:p w14:paraId="25E2644E" w14:textId="08BE6CFF"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76" w:history="1">
            <w:r w:rsidR="005433FC" w:rsidRPr="00196A37">
              <w:rPr>
                <w:rStyle w:val="Hyperlink"/>
                <w:rFonts w:cs="Arial"/>
                <w:noProof/>
                <w:color w:val="000000" w:themeColor="text1"/>
                <w:szCs w:val="24"/>
                <w:lang w:val="en-US"/>
              </w:rPr>
              <w:t>1.5 Research Objectives</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_Toc231468976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10</w:t>
            </w:r>
            <w:r w:rsidR="005433FC" w:rsidRPr="00196A37">
              <w:rPr>
                <w:rFonts w:cs="Arial"/>
                <w:noProof/>
                <w:webHidden/>
                <w:color w:val="000000" w:themeColor="text1"/>
                <w:szCs w:val="24"/>
              </w:rPr>
              <w:fldChar w:fldCharType="end"/>
            </w:r>
          </w:hyperlink>
        </w:p>
        <w:p w14:paraId="792EC632" w14:textId="7087182C"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77" w:history="1">
            <w:r w:rsidR="005433FC" w:rsidRPr="00196A37">
              <w:rPr>
                <w:rStyle w:val="Hyperlink"/>
                <w:rFonts w:cs="Arial"/>
                <w:noProof/>
                <w:color w:val="000000" w:themeColor="text1"/>
                <w:szCs w:val="24"/>
                <w:lang w:val="en-US"/>
              </w:rPr>
              <w:t>1.6 Research Questions</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_Toc231468977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11</w:t>
            </w:r>
            <w:r w:rsidR="005433FC" w:rsidRPr="00196A37">
              <w:rPr>
                <w:rFonts w:cs="Arial"/>
                <w:noProof/>
                <w:webHidden/>
                <w:color w:val="000000" w:themeColor="text1"/>
                <w:szCs w:val="24"/>
              </w:rPr>
              <w:fldChar w:fldCharType="end"/>
            </w:r>
          </w:hyperlink>
        </w:p>
        <w:p w14:paraId="12767669" w14:textId="24E8A0E8"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78" w:history="1">
            <w:r w:rsidR="005433FC" w:rsidRPr="00196A37">
              <w:rPr>
                <w:rStyle w:val="Hyperlink"/>
                <w:rFonts w:cs="Arial"/>
                <w:noProof/>
                <w:color w:val="000000" w:themeColor="text1"/>
                <w:szCs w:val="24"/>
                <w:lang w:val="en-US"/>
              </w:rPr>
              <w:t>1.7 Scope of the Study</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_Toc231468978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11</w:t>
            </w:r>
            <w:r w:rsidR="005433FC" w:rsidRPr="00196A37">
              <w:rPr>
                <w:rFonts w:cs="Arial"/>
                <w:noProof/>
                <w:webHidden/>
                <w:color w:val="000000" w:themeColor="text1"/>
                <w:szCs w:val="24"/>
              </w:rPr>
              <w:fldChar w:fldCharType="end"/>
            </w:r>
          </w:hyperlink>
        </w:p>
        <w:p w14:paraId="65A95290" w14:textId="16F5523C"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79" w:history="1">
            <w:r w:rsidR="005433FC" w:rsidRPr="00196A37">
              <w:rPr>
                <w:rStyle w:val="Hyperlink"/>
                <w:rFonts w:cs="Arial"/>
                <w:noProof/>
                <w:color w:val="000000" w:themeColor="text1"/>
                <w:szCs w:val="24"/>
                <w:lang w:val="en-US"/>
              </w:rPr>
              <w:t>1.8 Structure of the Dissertation</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_Toc231468979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12</w:t>
            </w:r>
            <w:r w:rsidR="005433FC" w:rsidRPr="00196A37">
              <w:rPr>
                <w:rFonts w:cs="Arial"/>
                <w:noProof/>
                <w:webHidden/>
                <w:color w:val="000000" w:themeColor="text1"/>
                <w:szCs w:val="24"/>
              </w:rPr>
              <w:fldChar w:fldCharType="end"/>
            </w:r>
          </w:hyperlink>
        </w:p>
        <w:p w14:paraId="2BD155E6" w14:textId="132613F3" w:rsidR="005433FC" w:rsidRPr="00196A37" w:rsidRDefault="00A128D2" w:rsidP="00196A37">
          <w:pPr>
            <w:pStyle w:val="TOC1"/>
            <w:rPr>
              <w:rFonts w:eastAsiaTheme="minorEastAsia" w:cs="Arial"/>
              <w:noProof/>
              <w:color w:val="000000" w:themeColor="text1"/>
              <w:kern w:val="2"/>
              <w:szCs w:val="24"/>
              <w:lang w:val="en-US" w:eastAsia="en-US" w:bidi="ar-SA"/>
              <w14:ligatures w14:val="standardContextual"/>
            </w:rPr>
          </w:pPr>
          <w:hyperlink w:anchor="_Toc231468980" w:history="1">
            <w:r w:rsidR="005433FC" w:rsidRPr="00196A37">
              <w:rPr>
                <w:rStyle w:val="Hyperlink"/>
                <w:rFonts w:cs="Arial"/>
                <w:noProof/>
                <w:color w:val="000000" w:themeColor="text1"/>
                <w:szCs w:val="24"/>
                <w:lang w:val="en-US"/>
              </w:rPr>
              <w:t>Chapter 2: Literature Review</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_Toc231468980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13</w:t>
            </w:r>
            <w:r w:rsidR="005433FC" w:rsidRPr="00196A37">
              <w:rPr>
                <w:rFonts w:cs="Arial"/>
                <w:noProof/>
                <w:webHidden/>
                <w:color w:val="000000" w:themeColor="text1"/>
                <w:szCs w:val="24"/>
              </w:rPr>
              <w:fldChar w:fldCharType="end"/>
            </w:r>
          </w:hyperlink>
        </w:p>
        <w:p w14:paraId="18D92E80" w14:textId="1DF3F3EB"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81" w:history="1">
            <w:r w:rsidR="005433FC" w:rsidRPr="00196A37">
              <w:rPr>
                <w:rStyle w:val="Hyperlink"/>
                <w:rFonts w:cs="Arial"/>
                <w:noProof/>
                <w:color w:val="000000" w:themeColor="text1"/>
                <w:szCs w:val="24"/>
                <w:lang w:val="en-US"/>
              </w:rPr>
              <w:t>2.1 Introduction</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_Toc231468981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13</w:t>
            </w:r>
            <w:r w:rsidR="005433FC" w:rsidRPr="00196A37">
              <w:rPr>
                <w:rFonts w:cs="Arial"/>
                <w:noProof/>
                <w:webHidden/>
                <w:color w:val="000000" w:themeColor="text1"/>
                <w:szCs w:val="24"/>
              </w:rPr>
              <w:fldChar w:fldCharType="end"/>
            </w:r>
          </w:hyperlink>
        </w:p>
        <w:p w14:paraId="5ED9A516" w14:textId="42EDE8B6"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82" w:history="1">
            <w:r w:rsidR="005433FC" w:rsidRPr="00196A37">
              <w:rPr>
                <w:rStyle w:val="Hyperlink"/>
                <w:rFonts w:cs="Arial"/>
                <w:noProof/>
                <w:color w:val="000000" w:themeColor="text1"/>
                <w:szCs w:val="24"/>
                <w:lang w:val="en-US"/>
              </w:rPr>
              <w:t>2.2 Brand Image</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_Toc231468982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13</w:t>
            </w:r>
            <w:r w:rsidR="005433FC" w:rsidRPr="00196A37">
              <w:rPr>
                <w:rFonts w:cs="Arial"/>
                <w:noProof/>
                <w:webHidden/>
                <w:color w:val="000000" w:themeColor="text1"/>
                <w:szCs w:val="24"/>
              </w:rPr>
              <w:fldChar w:fldCharType="end"/>
            </w:r>
          </w:hyperlink>
        </w:p>
        <w:p w14:paraId="5E9F2CDC" w14:textId="70113974"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83" w:history="1">
            <w:r w:rsidR="005433FC" w:rsidRPr="00196A37">
              <w:rPr>
                <w:rStyle w:val="Hyperlink"/>
                <w:rFonts w:cs="Arial"/>
                <w:noProof/>
                <w:color w:val="000000" w:themeColor="text1"/>
                <w:szCs w:val="24"/>
                <w:lang w:val="en-US"/>
              </w:rPr>
              <w:t>2.3 Customer Satisfaction</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_Toc231468983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14</w:t>
            </w:r>
            <w:r w:rsidR="005433FC" w:rsidRPr="00196A37">
              <w:rPr>
                <w:rFonts w:cs="Arial"/>
                <w:noProof/>
                <w:webHidden/>
                <w:color w:val="000000" w:themeColor="text1"/>
                <w:szCs w:val="24"/>
              </w:rPr>
              <w:fldChar w:fldCharType="end"/>
            </w:r>
          </w:hyperlink>
        </w:p>
        <w:p w14:paraId="1B88D508" w14:textId="337458C0"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84" w:history="1">
            <w:r w:rsidR="005433FC" w:rsidRPr="00196A37">
              <w:rPr>
                <w:rStyle w:val="Hyperlink"/>
                <w:rFonts w:cs="Arial"/>
                <w:noProof/>
                <w:color w:val="000000" w:themeColor="text1"/>
                <w:szCs w:val="24"/>
                <w:lang w:val="en-US"/>
              </w:rPr>
              <w:t>2.4 Brand Loyalty</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_Toc231468984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15</w:t>
            </w:r>
            <w:r w:rsidR="005433FC" w:rsidRPr="00196A37">
              <w:rPr>
                <w:rFonts w:cs="Arial"/>
                <w:noProof/>
                <w:webHidden/>
                <w:color w:val="000000" w:themeColor="text1"/>
                <w:szCs w:val="24"/>
              </w:rPr>
              <w:fldChar w:fldCharType="end"/>
            </w:r>
          </w:hyperlink>
        </w:p>
        <w:p w14:paraId="6B6156F7" w14:textId="68DCC0A6"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85" w:history="1">
            <w:r w:rsidR="005433FC" w:rsidRPr="00196A37">
              <w:rPr>
                <w:rStyle w:val="Hyperlink"/>
                <w:rFonts w:cs="Arial"/>
                <w:noProof/>
                <w:color w:val="000000" w:themeColor="text1"/>
                <w:szCs w:val="24"/>
                <w:lang w:val="en-US"/>
              </w:rPr>
              <w:t>2.5 Relationship between Brand Image, Customer Satisfaction and Brand Loyalty</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_Toc231468985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16</w:t>
            </w:r>
            <w:r w:rsidR="005433FC" w:rsidRPr="00196A37">
              <w:rPr>
                <w:rFonts w:cs="Arial"/>
                <w:noProof/>
                <w:webHidden/>
                <w:color w:val="000000" w:themeColor="text1"/>
                <w:szCs w:val="24"/>
              </w:rPr>
              <w:fldChar w:fldCharType="end"/>
            </w:r>
          </w:hyperlink>
        </w:p>
        <w:p w14:paraId="10523160" w14:textId="7F38F00B"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86" w:history="1">
            <w:r w:rsidR="005433FC" w:rsidRPr="00196A37">
              <w:rPr>
                <w:rStyle w:val="Hyperlink"/>
                <w:rFonts w:cs="Arial"/>
                <w:noProof/>
                <w:color w:val="000000" w:themeColor="text1"/>
                <w:szCs w:val="24"/>
                <w:lang w:val="en-US"/>
              </w:rPr>
              <w:t>2.6 Research Gap</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_Toc231468986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16</w:t>
            </w:r>
            <w:r w:rsidR="005433FC" w:rsidRPr="00196A37">
              <w:rPr>
                <w:rFonts w:cs="Arial"/>
                <w:noProof/>
                <w:webHidden/>
                <w:color w:val="000000" w:themeColor="text1"/>
                <w:szCs w:val="24"/>
              </w:rPr>
              <w:fldChar w:fldCharType="end"/>
            </w:r>
          </w:hyperlink>
        </w:p>
        <w:p w14:paraId="3C3CFC3A" w14:textId="1DC693F0"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87" w:history="1">
            <w:r w:rsidR="005433FC" w:rsidRPr="00196A37">
              <w:rPr>
                <w:rStyle w:val="Hyperlink"/>
                <w:rFonts w:cs="Arial"/>
                <w:noProof/>
                <w:color w:val="000000" w:themeColor="text1"/>
                <w:szCs w:val="24"/>
                <w:lang w:val="en-US"/>
              </w:rPr>
              <w:t>2.7 Chapter Summary</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_Toc231468987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18</w:t>
            </w:r>
            <w:r w:rsidR="005433FC" w:rsidRPr="00196A37">
              <w:rPr>
                <w:rFonts w:cs="Arial"/>
                <w:noProof/>
                <w:webHidden/>
                <w:color w:val="000000" w:themeColor="text1"/>
                <w:szCs w:val="24"/>
              </w:rPr>
              <w:fldChar w:fldCharType="end"/>
            </w:r>
          </w:hyperlink>
        </w:p>
        <w:p w14:paraId="0AA51A6F" w14:textId="1A5BCA64" w:rsidR="005433FC" w:rsidRPr="00196A37" w:rsidRDefault="00A128D2" w:rsidP="00196A37">
          <w:pPr>
            <w:pStyle w:val="TOC1"/>
            <w:rPr>
              <w:rFonts w:eastAsiaTheme="minorEastAsia" w:cs="Arial"/>
              <w:noProof/>
              <w:color w:val="000000" w:themeColor="text1"/>
              <w:kern w:val="2"/>
              <w:szCs w:val="24"/>
              <w:lang w:val="en-US" w:eastAsia="en-US" w:bidi="ar-SA"/>
              <w14:ligatures w14:val="standardContextual"/>
            </w:rPr>
          </w:pPr>
          <w:hyperlink w:anchor="_Toc231468988" w:history="1">
            <w:r w:rsidR="005433FC" w:rsidRPr="00196A37">
              <w:rPr>
                <w:rStyle w:val="Hyperlink"/>
                <w:rFonts w:cs="Arial"/>
                <w:noProof/>
                <w:color w:val="000000" w:themeColor="text1"/>
                <w:szCs w:val="24"/>
                <w:lang w:val="en-US"/>
              </w:rPr>
              <w:t>Chapter 3: Methodology</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_Toc231468988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20</w:t>
            </w:r>
            <w:r w:rsidR="005433FC" w:rsidRPr="00196A37">
              <w:rPr>
                <w:rFonts w:cs="Arial"/>
                <w:noProof/>
                <w:webHidden/>
                <w:color w:val="000000" w:themeColor="text1"/>
                <w:szCs w:val="24"/>
              </w:rPr>
              <w:fldChar w:fldCharType="end"/>
            </w:r>
          </w:hyperlink>
        </w:p>
        <w:p w14:paraId="7AF3D43C" w14:textId="730209BD"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89" w:history="1">
            <w:r w:rsidR="005433FC" w:rsidRPr="00196A37">
              <w:rPr>
                <w:rStyle w:val="Hyperlink"/>
                <w:rFonts w:cs="Arial"/>
                <w:noProof/>
                <w:color w:val="000000" w:themeColor="text1"/>
                <w:szCs w:val="24"/>
                <w:lang w:val="en-US"/>
              </w:rPr>
              <w:t>3.1 Research Philosophy</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_Toc231468989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20</w:t>
            </w:r>
            <w:r w:rsidR="005433FC" w:rsidRPr="00196A37">
              <w:rPr>
                <w:rFonts w:cs="Arial"/>
                <w:noProof/>
                <w:webHidden/>
                <w:color w:val="000000" w:themeColor="text1"/>
                <w:szCs w:val="24"/>
              </w:rPr>
              <w:fldChar w:fldCharType="end"/>
            </w:r>
          </w:hyperlink>
        </w:p>
        <w:p w14:paraId="7721FFAC" w14:textId="0134B1C2"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90" w:history="1">
            <w:r w:rsidR="005433FC" w:rsidRPr="00196A37">
              <w:rPr>
                <w:rStyle w:val="Hyperlink"/>
                <w:rFonts w:cs="Arial"/>
                <w:noProof/>
                <w:color w:val="000000" w:themeColor="text1"/>
                <w:szCs w:val="24"/>
                <w:lang w:val="en-US"/>
              </w:rPr>
              <w:t>3.2 Research Approach</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_Toc231468990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21</w:t>
            </w:r>
            <w:r w:rsidR="005433FC" w:rsidRPr="00196A37">
              <w:rPr>
                <w:rFonts w:cs="Arial"/>
                <w:noProof/>
                <w:webHidden/>
                <w:color w:val="000000" w:themeColor="text1"/>
                <w:szCs w:val="24"/>
              </w:rPr>
              <w:fldChar w:fldCharType="end"/>
            </w:r>
          </w:hyperlink>
        </w:p>
        <w:p w14:paraId="6E5A6FAE" w14:textId="6DC67661"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91" w:history="1">
            <w:r w:rsidR="005433FC" w:rsidRPr="00196A37">
              <w:rPr>
                <w:rStyle w:val="Hyperlink"/>
                <w:rFonts w:cs="Arial"/>
                <w:noProof/>
                <w:color w:val="000000" w:themeColor="text1"/>
                <w:szCs w:val="24"/>
                <w:lang w:val="en-US"/>
              </w:rPr>
              <w:t>3.3 Research Strategy</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_Toc231468991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22</w:t>
            </w:r>
            <w:r w:rsidR="005433FC" w:rsidRPr="00196A37">
              <w:rPr>
                <w:rFonts w:cs="Arial"/>
                <w:noProof/>
                <w:webHidden/>
                <w:color w:val="000000" w:themeColor="text1"/>
                <w:szCs w:val="24"/>
              </w:rPr>
              <w:fldChar w:fldCharType="end"/>
            </w:r>
          </w:hyperlink>
        </w:p>
        <w:p w14:paraId="1E7B4C57" w14:textId="4E49B488"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92" w:history="1">
            <w:r w:rsidR="005433FC" w:rsidRPr="00196A37">
              <w:rPr>
                <w:rStyle w:val="Hyperlink"/>
                <w:rFonts w:cs="Arial"/>
                <w:noProof/>
                <w:color w:val="000000" w:themeColor="text1"/>
                <w:szCs w:val="24"/>
                <w:lang w:val="en-US"/>
              </w:rPr>
              <w:t>3.4 Data Type</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_Toc231468992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22</w:t>
            </w:r>
            <w:r w:rsidR="005433FC" w:rsidRPr="00196A37">
              <w:rPr>
                <w:rFonts w:cs="Arial"/>
                <w:noProof/>
                <w:webHidden/>
                <w:color w:val="000000" w:themeColor="text1"/>
                <w:szCs w:val="24"/>
              </w:rPr>
              <w:fldChar w:fldCharType="end"/>
            </w:r>
          </w:hyperlink>
        </w:p>
        <w:p w14:paraId="7B2C6F42" w14:textId="1AF23A35"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93" w:history="1">
            <w:r w:rsidR="005433FC" w:rsidRPr="00196A37">
              <w:rPr>
                <w:rStyle w:val="Hyperlink"/>
                <w:rFonts w:cs="Arial"/>
                <w:noProof/>
                <w:color w:val="000000" w:themeColor="text1"/>
                <w:szCs w:val="24"/>
                <w:lang w:val="en-US"/>
              </w:rPr>
              <w:t>3.5 Sample Size</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_Toc231468993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23</w:t>
            </w:r>
            <w:r w:rsidR="005433FC" w:rsidRPr="00196A37">
              <w:rPr>
                <w:rFonts w:cs="Arial"/>
                <w:noProof/>
                <w:webHidden/>
                <w:color w:val="000000" w:themeColor="text1"/>
                <w:szCs w:val="24"/>
              </w:rPr>
              <w:fldChar w:fldCharType="end"/>
            </w:r>
          </w:hyperlink>
        </w:p>
        <w:p w14:paraId="72B52604" w14:textId="04E5A878"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94" w:history="1">
            <w:r w:rsidR="005433FC" w:rsidRPr="00196A37">
              <w:rPr>
                <w:rStyle w:val="Hyperlink"/>
                <w:rFonts w:cs="Arial"/>
                <w:noProof/>
                <w:color w:val="000000" w:themeColor="text1"/>
                <w:szCs w:val="24"/>
                <w:lang w:val="en-US"/>
              </w:rPr>
              <w:t>3.6 Sampling Method</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_Toc231468994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24</w:t>
            </w:r>
            <w:r w:rsidR="005433FC" w:rsidRPr="00196A37">
              <w:rPr>
                <w:rFonts w:cs="Arial"/>
                <w:noProof/>
                <w:webHidden/>
                <w:color w:val="000000" w:themeColor="text1"/>
                <w:szCs w:val="24"/>
              </w:rPr>
              <w:fldChar w:fldCharType="end"/>
            </w:r>
          </w:hyperlink>
        </w:p>
        <w:p w14:paraId="2A806F26" w14:textId="3C1859CB"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95" w:history="1">
            <w:r w:rsidR="005433FC" w:rsidRPr="00196A37">
              <w:rPr>
                <w:rStyle w:val="Hyperlink"/>
                <w:rFonts w:cs="Arial"/>
                <w:noProof/>
                <w:color w:val="000000" w:themeColor="text1"/>
                <w:szCs w:val="24"/>
                <w:lang w:val="en-US"/>
              </w:rPr>
              <w:t>3.7 Data Collection Method</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_Toc231468995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25</w:t>
            </w:r>
            <w:r w:rsidR="005433FC" w:rsidRPr="00196A37">
              <w:rPr>
                <w:rFonts w:cs="Arial"/>
                <w:noProof/>
                <w:webHidden/>
                <w:color w:val="000000" w:themeColor="text1"/>
                <w:szCs w:val="24"/>
              </w:rPr>
              <w:fldChar w:fldCharType="end"/>
            </w:r>
          </w:hyperlink>
        </w:p>
        <w:p w14:paraId="1C34DCD9" w14:textId="306CA282"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96" w:history="1">
            <w:r w:rsidR="005433FC" w:rsidRPr="00196A37">
              <w:rPr>
                <w:rStyle w:val="Hyperlink"/>
                <w:rFonts w:cs="Arial"/>
                <w:noProof/>
                <w:color w:val="000000" w:themeColor="text1"/>
                <w:szCs w:val="24"/>
                <w:lang w:val="en-US"/>
              </w:rPr>
              <w:t>3.8 Data Analysis</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_Toc231468996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26</w:t>
            </w:r>
            <w:r w:rsidR="005433FC" w:rsidRPr="00196A37">
              <w:rPr>
                <w:rFonts w:cs="Arial"/>
                <w:noProof/>
                <w:webHidden/>
                <w:color w:val="000000" w:themeColor="text1"/>
                <w:szCs w:val="24"/>
              </w:rPr>
              <w:fldChar w:fldCharType="end"/>
            </w:r>
          </w:hyperlink>
        </w:p>
        <w:p w14:paraId="330934B8" w14:textId="425FC876"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97" w:history="1">
            <w:r w:rsidR="005433FC" w:rsidRPr="00196A37">
              <w:rPr>
                <w:rStyle w:val="Hyperlink"/>
                <w:rFonts w:cs="Arial"/>
                <w:noProof/>
                <w:color w:val="000000" w:themeColor="text1"/>
                <w:szCs w:val="24"/>
                <w:lang w:val="en-US"/>
              </w:rPr>
              <w:t>3.9 Research Ethics</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_Toc231468997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27</w:t>
            </w:r>
            <w:r w:rsidR="005433FC" w:rsidRPr="00196A37">
              <w:rPr>
                <w:rFonts w:cs="Arial"/>
                <w:noProof/>
                <w:webHidden/>
                <w:color w:val="000000" w:themeColor="text1"/>
                <w:szCs w:val="24"/>
              </w:rPr>
              <w:fldChar w:fldCharType="end"/>
            </w:r>
          </w:hyperlink>
        </w:p>
        <w:p w14:paraId="0338400D" w14:textId="23AE4A46" w:rsidR="005433FC" w:rsidRPr="00196A37" w:rsidRDefault="00A128D2" w:rsidP="00196A37">
          <w:pPr>
            <w:pStyle w:val="TOC1"/>
            <w:rPr>
              <w:rFonts w:eastAsiaTheme="minorEastAsia" w:cs="Arial"/>
              <w:noProof/>
              <w:color w:val="000000" w:themeColor="text1"/>
              <w:kern w:val="2"/>
              <w:szCs w:val="24"/>
              <w:lang w:val="en-US" w:eastAsia="en-US" w:bidi="ar-SA"/>
              <w14:ligatures w14:val="standardContextual"/>
            </w:rPr>
          </w:pPr>
          <w:hyperlink w:anchor="_Toc231468998" w:history="1">
            <w:r w:rsidR="005433FC" w:rsidRPr="00196A37">
              <w:rPr>
                <w:rStyle w:val="Hyperlink"/>
                <w:rFonts w:cs="Arial"/>
                <w:noProof/>
                <w:color w:val="000000" w:themeColor="text1"/>
                <w:szCs w:val="24"/>
                <w:lang w:val="en-US"/>
              </w:rPr>
              <w:t>Chapter 4: Findings and Thematic Analysis</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_Toc231468998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29</w:t>
            </w:r>
            <w:r w:rsidR="005433FC" w:rsidRPr="00196A37">
              <w:rPr>
                <w:rFonts w:cs="Arial"/>
                <w:noProof/>
                <w:webHidden/>
                <w:color w:val="000000" w:themeColor="text1"/>
                <w:szCs w:val="24"/>
              </w:rPr>
              <w:fldChar w:fldCharType="end"/>
            </w:r>
          </w:hyperlink>
        </w:p>
        <w:p w14:paraId="1FFDF7F5" w14:textId="2E7F96EA"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8999" w:history="1">
            <w:r w:rsidR="005433FC" w:rsidRPr="00196A37">
              <w:rPr>
                <w:rStyle w:val="Hyperlink"/>
                <w:rFonts w:cs="Arial"/>
                <w:noProof/>
                <w:color w:val="000000" w:themeColor="text1"/>
                <w:szCs w:val="24"/>
                <w:lang w:val="en-US"/>
              </w:rPr>
              <w:t>4.3 Thematic Analysis Table</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_Toc231468999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29</w:t>
            </w:r>
            <w:r w:rsidR="005433FC" w:rsidRPr="00196A37">
              <w:rPr>
                <w:rFonts w:cs="Arial"/>
                <w:noProof/>
                <w:webHidden/>
                <w:color w:val="000000" w:themeColor="text1"/>
                <w:szCs w:val="24"/>
              </w:rPr>
              <w:fldChar w:fldCharType="end"/>
            </w:r>
          </w:hyperlink>
        </w:p>
        <w:p w14:paraId="6D1E458D" w14:textId="4918A818"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00" w:history="1">
            <w:r w:rsidR="005433FC" w:rsidRPr="00196A37">
              <w:rPr>
                <w:rStyle w:val="Hyperlink"/>
                <w:rFonts w:cs="Arial"/>
                <w:noProof/>
                <w:color w:val="000000" w:themeColor="text1"/>
                <w:szCs w:val="24"/>
                <w:lang w:val="en-US"/>
              </w:rPr>
              <w:t>4.4 Theme 1: Brand Image of Lidl as a Value-for-Money Supermarket</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_Toc231469000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30</w:t>
            </w:r>
            <w:r w:rsidR="005433FC" w:rsidRPr="00196A37">
              <w:rPr>
                <w:rFonts w:cs="Arial"/>
                <w:noProof/>
                <w:webHidden/>
                <w:color w:val="000000" w:themeColor="text1"/>
                <w:szCs w:val="24"/>
              </w:rPr>
              <w:fldChar w:fldCharType="end"/>
            </w:r>
          </w:hyperlink>
        </w:p>
        <w:p w14:paraId="3D5F1102" w14:textId="361497C5"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01" w:history="1">
            <w:r w:rsidR="005433FC" w:rsidRPr="00196A37">
              <w:rPr>
                <w:rStyle w:val="Hyperlink"/>
                <w:rFonts w:cs="Arial"/>
                <w:noProof/>
                <w:color w:val="000000" w:themeColor="text1"/>
                <w:szCs w:val="24"/>
                <w:lang w:val="en-US"/>
              </w:rPr>
              <w:t>4.5 Theme 2: Customer satisfaction around price and quality of the products</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_Toc231469001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31</w:t>
            </w:r>
            <w:r w:rsidR="005433FC" w:rsidRPr="00196A37">
              <w:rPr>
                <w:rFonts w:cs="Arial"/>
                <w:noProof/>
                <w:webHidden/>
                <w:color w:val="000000" w:themeColor="text1"/>
                <w:szCs w:val="24"/>
              </w:rPr>
              <w:fldChar w:fldCharType="end"/>
            </w:r>
          </w:hyperlink>
        </w:p>
        <w:p w14:paraId="031C4B07" w14:textId="30E5B787"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02" w:history="1">
            <w:r w:rsidR="005433FC" w:rsidRPr="00196A37">
              <w:rPr>
                <w:rStyle w:val="Hyperlink"/>
                <w:rFonts w:cs="Arial"/>
                <w:noProof/>
                <w:color w:val="000000" w:themeColor="text1"/>
                <w:szCs w:val="24"/>
                <w:lang w:val="en-US"/>
              </w:rPr>
              <w:t>4.6 Theme 3: Trust and Familiarity</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_Toc231469002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32</w:t>
            </w:r>
            <w:r w:rsidR="005433FC" w:rsidRPr="00196A37">
              <w:rPr>
                <w:rFonts w:cs="Arial"/>
                <w:noProof/>
                <w:webHidden/>
                <w:color w:val="000000" w:themeColor="text1"/>
                <w:szCs w:val="24"/>
              </w:rPr>
              <w:fldChar w:fldCharType="end"/>
            </w:r>
          </w:hyperlink>
        </w:p>
        <w:p w14:paraId="6F770217" w14:textId="3E78AD59"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03" w:history="1">
            <w:r w:rsidR="005433FC" w:rsidRPr="00196A37">
              <w:rPr>
                <w:rStyle w:val="Hyperlink"/>
                <w:rFonts w:cs="Arial"/>
                <w:noProof/>
                <w:color w:val="000000" w:themeColor="text1"/>
                <w:szCs w:val="24"/>
                <w:lang w:val="en-US"/>
              </w:rPr>
              <w:t>4.7 Theme 4: Customer Service and Store Environment</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_Toc231469003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33</w:t>
            </w:r>
            <w:r w:rsidR="005433FC" w:rsidRPr="00196A37">
              <w:rPr>
                <w:rFonts w:cs="Arial"/>
                <w:noProof/>
                <w:webHidden/>
                <w:color w:val="000000" w:themeColor="text1"/>
                <w:szCs w:val="24"/>
              </w:rPr>
              <w:fldChar w:fldCharType="end"/>
            </w:r>
          </w:hyperlink>
        </w:p>
        <w:p w14:paraId="43980F30" w14:textId="52211CF9"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04" w:history="1">
            <w:r w:rsidR="005433FC" w:rsidRPr="00196A37">
              <w:rPr>
                <w:rStyle w:val="Hyperlink"/>
                <w:rFonts w:cs="Arial"/>
                <w:noProof/>
                <w:color w:val="000000" w:themeColor="text1"/>
                <w:szCs w:val="24"/>
                <w:lang w:val="en-US"/>
              </w:rPr>
              <w:t>4.8 Theme 5: Brand Loyalty and Repeat Purchase Behaviour</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_Toc231469004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34</w:t>
            </w:r>
            <w:r w:rsidR="005433FC" w:rsidRPr="00196A37">
              <w:rPr>
                <w:rFonts w:cs="Arial"/>
                <w:noProof/>
                <w:webHidden/>
                <w:color w:val="000000" w:themeColor="text1"/>
                <w:szCs w:val="24"/>
              </w:rPr>
              <w:fldChar w:fldCharType="end"/>
            </w:r>
          </w:hyperlink>
        </w:p>
        <w:p w14:paraId="3B8B8552" w14:textId="6A5DE83B"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05" w:history="1">
            <w:r w:rsidR="005433FC" w:rsidRPr="00196A37">
              <w:rPr>
                <w:rStyle w:val="Hyperlink"/>
                <w:rFonts w:cs="Arial"/>
                <w:noProof/>
                <w:color w:val="000000" w:themeColor="text1"/>
                <w:szCs w:val="24"/>
                <w:lang w:val="en-US"/>
              </w:rPr>
              <w:t>4.9 Theme 6: Conditional Loyalty and Switching Risk</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_Toc231469005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35</w:t>
            </w:r>
            <w:r w:rsidR="005433FC" w:rsidRPr="00196A37">
              <w:rPr>
                <w:rFonts w:cs="Arial"/>
                <w:noProof/>
                <w:webHidden/>
                <w:color w:val="000000" w:themeColor="text1"/>
                <w:szCs w:val="24"/>
              </w:rPr>
              <w:fldChar w:fldCharType="end"/>
            </w:r>
          </w:hyperlink>
        </w:p>
        <w:p w14:paraId="72866F4E" w14:textId="30BB123B"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06" w:history="1">
            <w:r w:rsidR="005433FC" w:rsidRPr="00196A37">
              <w:rPr>
                <w:rStyle w:val="Hyperlink"/>
                <w:rFonts w:cs="Arial"/>
                <w:noProof/>
                <w:color w:val="000000" w:themeColor="text1"/>
                <w:szCs w:val="24"/>
                <w:lang w:val="en-US"/>
              </w:rPr>
              <w:t>4.10 Chapter Summary</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_Toc231469006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36</w:t>
            </w:r>
            <w:r w:rsidR="005433FC" w:rsidRPr="00196A37">
              <w:rPr>
                <w:rFonts w:cs="Arial"/>
                <w:noProof/>
                <w:webHidden/>
                <w:color w:val="000000" w:themeColor="text1"/>
                <w:szCs w:val="24"/>
              </w:rPr>
              <w:fldChar w:fldCharType="end"/>
            </w:r>
          </w:hyperlink>
        </w:p>
        <w:p w14:paraId="2A68FF58" w14:textId="489F7CBC" w:rsidR="005433FC" w:rsidRPr="00196A37" w:rsidRDefault="00A128D2" w:rsidP="00196A37">
          <w:pPr>
            <w:pStyle w:val="TOC1"/>
            <w:rPr>
              <w:rFonts w:eastAsiaTheme="minorEastAsia" w:cs="Arial"/>
              <w:noProof/>
              <w:color w:val="000000" w:themeColor="text1"/>
              <w:kern w:val="2"/>
              <w:szCs w:val="24"/>
              <w:lang w:val="en-US" w:eastAsia="en-US" w:bidi="ar-SA"/>
              <w14:ligatures w14:val="standardContextual"/>
            </w:rPr>
          </w:pPr>
          <w:hyperlink w:anchor="_Toc231469007" w:history="1">
            <w:r w:rsidR="005433FC" w:rsidRPr="00196A37">
              <w:rPr>
                <w:rStyle w:val="Hyperlink"/>
                <w:rFonts w:cs="Arial"/>
                <w:noProof/>
                <w:color w:val="000000" w:themeColor="text1"/>
                <w:szCs w:val="24"/>
                <w:lang w:val="en-US"/>
              </w:rPr>
              <w:t>Chapter 5: Discussion of Findings</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_Toc231469007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37</w:t>
            </w:r>
            <w:r w:rsidR="005433FC" w:rsidRPr="00196A37">
              <w:rPr>
                <w:rFonts w:cs="Arial"/>
                <w:noProof/>
                <w:webHidden/>
                <w:color w:val="000000" w:themeColor="text1"/>
                <w:szCs w:val="24"/>
              </w:rPr>
              <w:fldChar w:fldCharType="end"/>
            </w:r>
          </w:hyperlink>
        </w:p>
        <w:p w14:paraId="19189E20" w14:textId="32AC15BB"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08" w:history="1">
            <w:r w:rsidR="005433FC" w:rsidRPr="00196A37">
              <w:rPr>
                <w:rStyle w:val="Hyperlink"/>
                <w:rFonts w:cs="Arial"/>
                <w:noProof/>
                <w:color w:val="000000" w:themeColor="text1"/>
                <w:szCs w:val="24"/>
                <w:lang w:val="en-US"/>
              </w:rPr>
              <w:t>5.1 Summary of the Findings</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_Toc231469008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37</w:t>
            </w:r>
            <w:r w:rsidR="005433FC" w:rsidRPr="00196A37">
              <w:rPr>
                <w:rFonts w:cs="Arial"/>
                <w:noProof/>
                <w:webHidden/>
                <w:color w:val="000000" w:themeColor="text1"/>
                <w:szCs w:val="24"/>
              </w:rPr>
              <w:fldChar w:fldCharType="end"/>
            </w:r>
          </w:hyperlink>
        </w:p>
        <w:p w14:paraId="6076EC38" w14:textId="79FAFF25"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09" w:history="1">
            <w:r w:rsidR="005433FC" w:rsidRPr="00196A37">
              <w:rPr>
                <w:rStyle w:val="Hyperlink"/>
                <w:rFonts w:cs="Arial"/>
                <w:noProof/>
                <w:color w:val="000000" w:themeColor="text1"/>
                <w:szCs w:val="24"/>
                <w:lang w:val="en-US"/>
              </w:rPr>
              <w:t>5.2 Theme 1: Brand Image and Customer Perception of Lidl</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_Toc231469009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37</w:t>
            </w:r>
            <w:r w:rsidR="005433FC" w:rsidRPr="00196A37">
              <w:rPr>
                <w:rFonts w:cs="Arial"/>
                <w:noProof/>
                <w:webHidden/>
                <w:color w:val="000000" w:themeColor="text1"/>
                <w:szCs w:val="24"/>
              </w:rPr>
              <w:fldChar w:fldCharType="end"/>
            </w:r>
          </w:hyperlink>
        </w:p>
        <w:p w14:paraId="4D50FBD5" w14:textId="2C2EAC65"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10" w:history="1">
            <w:r w:rsidR="005433FC" w:rsidRPr="00196A37">
              <w:rPr>
                <w:rStyle w:val="Hyperlink"/>
                <w:rFonts w:cs="Arial"/>
                <w:noProof/>
                <w:color w:val="000000" w:themeColor="text1"/>
                <w:szCs w:val="24"/>
                <w:lang w:val="en-US"/>
              </w:rPr>
              <w:t>5.3 Theme 2: Customer Satisfaction with Price, Product Quality and Store Experience</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_Toc231469010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38</w:t>
            </w:r>
            <w:r w:rsidR="005433FC" w:rsidRPr="00196A37">
              <w:rPr>
                <w:rFonts w:cs="Arial"/>
                <w:noProof/>
                <w:webHidden/>
                <w:color w:val="000000" w:themeColor="text1"/>
                <w:szCs w:val="24"/>
              </w:rPr>
              <w:fldChar w:fldCharType="end"/>
            </w:r>
          </w:hyperlink>
        </w:p>
        <w:p w14:paraId="36D9EBE7" w14:textId="14B0FE17"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11" w:history="1">
            <w:r w:rsidR="005433FC" w:rsidRPr="00196A37">
              <w:rPr>
                <w:rStyle w:val="Hyperlink"/>
                <w:rFonts w:cs="Arial"/>
                <w:noProof/>
                <w:color w:val="000000" w:themeColor="text1"/>
                <w:szCs w:val="24"/>
                <w:lang w:val="en-US"/>
              </w:rPr>
              <w:t>5.4 Theme 3: Trust as a Link between Brand Image and Loyalty</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_Toc231469011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38</w:t>
            </w:r>
            <w:r w:rsidR="005433FC" w:rsidRPr="00196A37">
              <w:rPr>
                <w:rFonts w:cs="Arial"/>
                <w:noProof/>
                <w:webHidden/>
                <w:color w:val="000000" w:themeColor="text1"/>
                <w:szCs w:val="24"/>
              </w:rPr>
              <w:fldChar w:fldCharType="end"/>
            </w:r>
          </w:hyperlink>
        </w:p>
        <w:p w14:paraId="613BC85E" w14:textId="73BCEB42"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12" w:history="1">
            <w:r w:rsidR="005433FC" w:rsidRPr="00196A37">
              <w:rPr>
                <w:rStyle w:val="Hyperlink"/>
                <w:rFonts w:cs="Arial"/>
                <w:noProof/>
                <w:color w:val="000000" w:themeColor="text1"/>
                <w:szCs w:val="24"/>
                <w:lang w:val="en-US"/>
              </w:rPr>
              <w:t>5.5 Theme 4: Brand Loyalty and Repeat Purchase Behaviour</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_Toc231469012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38</w:t>
            </w:r>
            <w:r w:rsidR="005433FC" w:rsidRPr="00196A37">
              <w:rPr>
                <w:rFonts w:cs="Arial"/>
                <w:noProof/>
                <w:webHidden/>
                <w:color w:val="000000" w:themeColor="text1"/>
                <w:szCs w:val="24"/>
              </w:rPr>
              <w:fldChar w:fldCharType="end"/>
            </w:r>
          </w:hyperlink>
        </w:p>
        <w:p w14:paraId="4D82BAFA" w14:textId="7805B482"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13" w:history="1">
            <w:r w:rsidR="005433FC" w:rsidRPr="00196A37">
              <w:rPr>
                <w:rStyle w:val="Hyperlink"/>
                <w:rFonts w:cs="Arial"/>
                <w:noProof/>
                <w:color w:val="000000" w:themeColor="text1"/>
                <w:szCs w:val="24"/>
                <w:lang w:val="en-US"/>
              </w:rPr>
              <w:t>5.6 Theme 5: Conditional Loyalty and Competitive Risk</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_Toc231469013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39</w:t>
            </w:r>
            <w:r w:rsidR="005433FC" w:rsidRPr="00196A37">
              <w:rPr>
                <w:rFonts w:cs="Arial"/>
                <w:noProof/>
                <w:webHidden/>
                <w:color w:val="000000" w:themeColor="text1"/>
                <w:szCs w:val="24"/>
              </w:rPr>
              <w:fldChar w:fldCharType="end"/>
            </w:r>
          </w:hyperlink>
        </w:p>
        <w:p w14:paraId="2B4BFA30" w14:textId="0AE2A05F"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14" w:history="1">
            <w:r w:rsidR="005433FC" w:rsidRPr="00196A37">
              <w:rPr>
                <w:rStyle w:val="Hyperlink"/>
                <w:rFonts w:cs="Arial"/>
                <w:noProof/>
                <w:color w:val="000000" w:themeColor="text1"/>
                <w:szCs w:val="24"/>
                <w:lang w:val="en-US"/>
              </w:rPr>
              <w:t>5.7 Link with Research Questions</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_Toc231469014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39</w:t>
            </w:r>
            <w:r w:rsidR="005433FC" w:rsidRPr="00196A37">
              <w:rPr>
                <w:rFonts w:cs="Arial"/>
                <w:noProof/>
                <w:webHidden/>
                <w:color w:val="000000" w:themeColor="text1"/>
                <w:szCs w:val="24"/>
              </w:rPr>
              <w:fldChar w:fldCharType="end"/>
            </w:r>
          </w:hyperlink>
        </w:p>
        <w:p w14:paraId="1CC9D676" w14:textId="46CC0FBD"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15" w:history="1">
            <w:r w:rsidR="005433FC" w:rsidRPr="00196A37">
              <w:rPr>
                <w:rStyle w:val="Hyperlink"/>
                <w:rFonts w:cs="Arial"/>
                <w:noProof/>
                <w:color w:val="000000" w:themeColor="text1"/>
                <w:szCs w:val="24"/>
                <w:lang w:val="en-US"/>
              </w:rPr>
              <w:t>5.8 Contribution to Knowledge and Research Gap</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_Toc231469015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40</w:t>
            </w:r>
            <w:r w:rsidR="005433FC" w:rsidRPr="00196A37">
              <w:rPr>
                <w:rFonts w:cs="Arial"/>
                <w:noProof/>
                <w:webHidden/>
                <w:color w:val="000000" w:themeColor="text1"/>
                <w:szCs w:val="24"/>
              </w:rPr>
              <w:fldChar w:fldCharType="end"/>
            </w:r>
          </w:hyperlink>
        </w:p>
        <w:p w14:paraId="06352A3D" w14:textId="59D5086A"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16" w:history="1">
            <w:r w:rsidR="005433FC" w:rsidRPr="00196A37">
              <w:rPr>
                <w:rStyle w:val="Hyperlink"/>
                <w:rFonts w:cs="Arial"/>
                <w:noProof/>
                <w:color w:val="000000" w:themeColor="text1"/>
                <w:szCs w:val="24"/>
                <w:lang w:val="en-US"/>
              </w:rPr>
              <w:t>5.10 Chapter Summary</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_Toc231469016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42</w:t>
            </w:r>
            <w:r w:rsidR="005433FC" w:rsidRPr="00196A37">
              <w:rPr>
                <w:rFonts w:cs="Arial"/>
                <w:noProof/>
                <w:webHidden/>
                <w:color w:val="000000" w:themeColor="text1"/>
                <w:szCs w:val="24"/>
              </w:rPr>
              <w:fldChar w:fldCharType="end"/>
            </w:r>
          </w:hyperlink>
        </w:p>
        <w:p w14:paraId="40A21092" w14:textId="58CEF73D"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17" w:history="1">
            <w:r w:rsidR="005433FC" w:rsidRPr="00196A37">
              <w:rPr>
                <w:rStyle w:val="Hyperlink"/>
                <w:rFonts w:cs="Arial"/>
                <w:noProof/>
                <w:color w:val="000000" w:themeColor="text1"/>
                <w:szCs w:val="24"/>
                <w:lang w:val="en-US"/>
              </w:rPr>
              <w:t>Chapter 6: Conclusion and Recommendations</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_Toc231469017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42</w:t>
            </w:r>
            <w:r w:rsidR="005433FC" w:rsidRPr="00196A37">
              <w:rPr>
                <w:rFonts w:cs="Arial"/>
                <w:noProof/>
                <w:webHidden/>
                <w:color w:val="000000" w:themeColor="text1"/>
                <w:szCs w:val="24"/>
              </w:rPr>
              <w:fldChar w:fldCharType="end"/>
            </w:r>
          </w:hyperlink>
        </w:p>
        <w:p w14:paraId="2462838A" w14:textId="19B124BC"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18" w:history="1">
            <w:r w:rsidR="005433FC" w:rsidRPr="00196A37">
              <w:rPr>
                <w:rStyle w:val="Hyperlink"/>
                <w:rFonts w:cs="Arial"/>
                <w:noProof/>
                <w:color w:val="000000" w:themeColor="text1"/>
                <w:szCs w:val="24"/>
                <w:lang w:val="en-US"/>
              </w:rPr>
              <w:t>6.1 Conclusion</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_Toc231469018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42</w:t>
            </w:r>
            <w:r w:rsidR="005433FC" w:rsidRPr="00196A37">
              <w:rPr>
                <w:rFonts w:cs="Arial"/>
                <w:noProof/>
                <w:webHidden/>
                <w:color w:val="000000" w:themeColor="text1"/>
                <w:szCs w:val="24"/>
              </w:rPr>
              <w:fldChar w:fldCharType="end"/>
            </w:r>
          </w:hyperlink>
        </w:p>
        <w:p w14:paraId="725CF815" w14:textId="5A239DBD"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19" w:history="1">
            <w:r w:rsidR="005433FC" w:rsidRPr="00196A37">
              <w:rPr>
                <w:rStyle w:val="Hyperlink"/>
                <w:rFonts w:cs="Arial"/>
                <w:noProof/>
                <w:color w:val="000000" w:themeColor="text1"/>
                <w:szCs w:val="24"/>
                <w:lang w:val="en-US"/>
              </w:rPr>
              <w:t>6.2 Recommendations</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_Toc231469019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43</w:t>
            </w:r>
            <w:r w:rsidR="005433FC" w:rsidRPr="00196A37">
              <w:rPr>
                <w:rFonts w:cs="Arial"/>
                <w:noProof/>
                <w:webHidden/>
                <w:color w:val="000000" w:themeColor="text1"/>
                <w:szCs w:val="24"/>
              </w:rPr>
              <w:fldChar w:fldCharType="end"/>
            </w:r>
          </w:hyperlink>
        </w:p>
        <w:p w14:paraId="73A62B3F" w14:textId="773C074B"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20" w:history="1">
            <w:r w:rsidR="005433FC" w:rsidRPr="00196A37">
              <w:rPr>
                <w:rStyle w:val="Hyperlink"/>
                <w:rFonts w:cs="Arial"/>
                <w:noProof/>
                <w:color w:val="000000" w:themeColor="text1"/>
                <w:szCs w:val="24"/>
                <w:lang w:val="en-US"/>
              </w:rPr>
              <w:t>6.3 Suggestions for Future Research</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_Toc231469020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47</w:t>
            </w:r>
            <w:r w:rsidR="005433FC" w:rsidRPr="00196A37">
              <w:rPr>
                <w:rFonts w:cs="Arial"/>
                <w:noProof/>
                <w:webHidden/>
                <w:color w:val="000000" w:themeColor="text1"/>
                <w:szCs w:val="24"/>
              </w:rPr>
              <w:fldChar w:fldCharType="end"/>
            </w:r>
          </w:hyperlink>
        </w:p>
        <w:p w14:paraId="48D60633" w14:textId="399B3562"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21" w:history="1">
            <w:r w:rsidR="005433FC" w:rsidRPr="00196A37">
              <w:rPr>
                <w:rStyle w:val="Hyperlink"/>
                <w:rFonts w:cs="Arial"/>
                <w:noProof/>
                <w:color w:val="000000" w:themeColor="text1"/>
                <w:szCs w:val="24"/>
                <w:lang w:val="en-US"/>
              </w:rPr>
              <w:t>6.4 Final Summary</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_Toc231469021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49</w:t>
            </w:r>
            <w:r w:rsidR="005433FC" w:rsidRPr="00196A37">
              <w:rPr>
                <w:rFonts w:cs="Arial"/>
                <w:noProof/>
                <w:webHidden/>
                <w:color w:val="000000" w:themeColor="text1"/>
                <w:szCs w:val="24"/>
              </w:rPr>
              <w:fldChar w:fldCharType="end"/>
            </w:r>
          </w:hyperlink>
        </w:p>
        <w:p w14:paraId="55B8A52C" w14:textId="6CD2C501" w:rsidR="005433FC" w:rsidRPr="00196A37" w:rsidRDefault="00A128D2" w:rsidP="00196A37">
          <w:pPr>
            <w:pStyle w:val="TOC1"/>
            <w:rPr>
              <w:rFonts w:eastAsiaTheme="minorEastAsia" w:cs="Arial"/>
              <w:noProof/>
              <w:color w:val="000000" w:themeColor="text1"/>
              <w:kern w:val="2"/>
              <w:szCs w:val="24"/>
              <w:lang w:val="en-US" w:eastAsia="en-US" w:bidi="ar-SA"/>
              <w14:ligatures w14:val="standardContextual"/>
            </w:rPr>
          </w:pPr>
          <w:hyperlink w:anchor="_Toc231469022" w:history="1">
            <w:r w:rsidR="005433FC" w:rsidRPr="00196A37">
              <w:rPr>
                <w:rStyle w:val="Hyperlink"/>
                <w:rFonts w:cs="Arial"/>
                <w:noProof/>
                <w:color w:val="000000" w:themeColor="text1"/>
                <w:szCs w:val="24"/>
                <w:lang w:val="en-US"/>
              </w:rPr>
              <w:t>References</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_Toc231469022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51</w:t>
            </w:r>
            <w:r w:rsidR="005433FC" w:rsidRPr="00196A37">
              <w:rPr>
                <w:rFonts w:cs="Arial"/>
                <w:noProof/>
                <w:webHidden/>
                <w:color w:val="000000" w:themeColor="text1"/>
                <w:szCs w:val="24"/>
              </w:rPr>
              <w:fldChar w:fldCharType="end"/>
            </w:r>
          </w:hyperlink>
        </w:p>
        <w:p w14:paraId="27A5703D" w14:textId="092CCF85" w:rsidR="005433FC" w:rsidRPr="00196A37" w:rsidRDefault="00A128D2" w:rsidP="00196A37">
          <w:pPr>
            <w:pStyle w:val="TOC1"/>
            <w:rPr>
              <w:rFonts w:eastAsiaTheme="minorEastAsia" w:cs="Arial"/>
              <w:noProof/>
              <w:color w:val="000000" w:themeColor="text1"/>
              <w:kern w:val="2"/>
              <w:szCs w:val="24"/>
              <w:lang w:val="en-US" w:eastAsia="en-US" w:bidi="ar-SA"/>
              <w14:ligatures w14:val="standardContextual"/>
            </w:rPr>
          </w:pPr>
          <w:hyperlink w:anchor="_Toc231469023" w:history="1">
            <w:r w:rsidR="005433FC" w:rsidRPr="00196A37">
              <w:rPr>
                <w:rStyle w:val="Hyperlink"/>
                <w:rFonts w:cs="Arial"/>
                <w:noProof/>
                <w:color w:val="000000" w:themeColor="text1"/>
                <w:szCs w:val="24"/>
                <w:lang w:val="en-US"/>
              </w:rPr>
              <w:t>Appendices</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_Toc231469023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54</w:t>
            </w:r>
            <w:r w:rsidR="005433FC" w:rsidRPr="00196A37">
              <w:rPr>
                <w:rFonts w:cs="Arial"/>
                <w:noProof/>
                <w:webHidden/>
                <w:color w:val="000000" w:themeColor="text1"/>
                <w:szCs w:val="24"/>
              </w:rPr>
              <w:fldChar w:fldCharType="end"/>
            </w:r>
          </w:hyperlink>
        </w:p>
        <w:p w14:paraId="10CF932E" w14:textId="23E29301" w:rsidR="005433FC" w:rsidRPr="00196A37" w:rsidRDefault="00A128D2" w:rsidP="00196A37">
          <w:pPr>
            <w:pStyle w:val="TOC2"/>
            <w:tabs>
              <w:tab w:val="right" w:leader="dot" w:pos="9016"/>
            </w:tabs>
            <w:rPr>
              <w:rFonts w:eastAsiaTheme="minorEastAsia" w:cs="Arial"/>
              <w:noProof/>
              <w:color w:val="000000" w:themeColor="text1"/>
              <w:kern w:val="2"/>
              <w:szCs w:val="24"/>
              <w:lang w:val="en-US" w:eastAsia="en-US" w:bidi="ar-SA"/>
              <w14:ligatures w14:val="standardContextual"/>
            </w:rPr>
          </w:pPr>
          <w:hyperlink w:anchor="_Toc231469024" w:history="1">
            <w:r w:rsidR="005433FC" w:rsidRPr="00196A37">
              <w:rPr>
                <w:rStyle w:val="Hyperlink"/>
                <w:rFonts w:cs="Arial"/>
                <w:noProof/>
                <w:color w:val="000000" w:themeColor="text1"/>
                <w:szCs w:val="24"/>
                <w:lang w:val="en-US"/>
              </w:rPr>
              <w:t>Appendix 1: Survey Questions</w:t>
            </w:r>
            <w:r w:rsidR="005433FC" w:rsidRPr="00196A37">
              <w:rPr>
                <w:rFonts w:cs="Arial"/>
                <w:noProof/>
                <w:webHidden/>
                <w:color w:val="000000" w:themeColor="text1"/>
                <w:szCs w:val="24"/>
              </w:rPr>
              <w:tab/>
            </w:r>
            <w:r w:rsidR="005433FC" w:rsidRPr="00196A37">
              <w:rPr>
                <w:rFonts w:cs="Arial"/>
                <w:noProof/>
                <w:webHidden/>
                <w:color w:val="000000" w:themeColor="text1"/>
                <w:szCs w:val="24"/>
              </w:rPr>
              <w:fldChar w:fldCharType="begin"/>
            </w:r>
            <w:r w:rsidR="005433FC" w:rsidRPr="00196A37">
              <w:rPr>
                <w:rFonts w:cs="Arial"/>
                <w:noProof/>
                <w:webHidden/>
                <w:color w:val="000000" w:themeColor="text1"/>
                <w:szCs w:val="24"/>
              </w:rPr>
              <w:instrText xml:space="preserve"> PAGEREF _Toc231469024 \h </w:instrText>
            </w:r>
            <w:r w:rsidR="005433FC" w:rsidRPr="00196A37">
              <w:rPr>
                <w:rFonts w:cs="Arial"/>
                <w:noProof/>
                <w:webHidden/>
                <w:color w:val="000000" w:themeColor="text1"/>
                <w:szCs w:val="24"/>
              </w:rPr>
            </w:r>
            <w:r w:rsidR="005433FC" w:rsidRPr="00196A37">
              <w:rPr>
                <w:rFonts w:cs="Arial"/>
                <w:noProof/>
                <w:webHidden/>
                <w:color w:val="000000" w:themeColor="text1"/>
                <w:szCs w:val="24"/>
              </w:rPr>
              <w:fldChar w:fldCharType="separate"/>
            </w:r>
            <w:r w:rsidR="005433FC" w:rsidRPr="00196A37">
              <w:rPr>
                <w:rFonts w:cs="Arial"/>
                <w:noProof/>
                <w:webHidden/>
                <w:color w:val="000000" w:themeColor="text1"/>
                <w:szCs w:val="24"/>
              </w:rPr>
              <w:t>54</w:t>
            </w:r>
            <w:r w:rsidR="005433FC" w:rsidRPr="00196A37">
              <w:rPr>
                <w:rFonts w:cs="Arial"/>
                <w:noProof/>
                <w:webHidden/>
                <w:color w:val="000000" w:themeColor="text1"/>
                <w:szCs w:val="24"/>
              </w:rPr>
              <w:fldChar w:fldCharType="end"/>
            </w:r>
          </w:hyperlink>
        </w:p>
        <w:p w14:paraId="5474552A" w14:textId="064DF5F9" w:rsidR="00056258" w:rsidRPr="00196A37" w:rsidRDefault="00056258" w:rsidP="00196A37">
          <w:pPr>
            <w:rPr>
              <w:rFonts w:cs="Arial"/>
              <w:color w:val="000000" w:themeColor="text1"/>
            </w:rPr>
          </w:pPr>
          <w:r w:rsidRPr="00196A37">
            <w:rPr>
              <w:rFonts w:cs="Arial"/>
              <w:b/>
              <w:bCs/>
              <w:noProof/>
              <w:color w:val="000000" w:themeColor="text1"/>
            </w:rPr>
            <w:fldChar w:fldCharType="end"/>
          </w:r>
        </w:p>
      </w:sdtContent>
    </w:sdt>
    <w:p w14:paraId="5E94A182" w14:textId="77777777" w:rsidR="00056258" w:rsidRPr="00196A37" w:rsidRDefault="00056258" w:rsidP="00196A37">
      <w:pPr>
        <w:rPr>
          <w:rFonts w:cs="Arial"/>
          <w:b/>
          <w:color w:val="000000" w:themeColor="text1"/>
          <w:lang w:val="en-US"/>
        </w:rPr>
      </w:pPr>
      <w:r w:rsidRPr="00196A37">
        <w:rPr>
          <w:rFonts w:cs="Arial"/>
          <w:color w:val="000000" w:themeColor="text1"/>
          <w:lang w:val="en-US"/>
        </w:rPr>
        <w:br w:type="page"/>
      </w:r>
    </w:p>
    <w:p w14:paraId="6BECA21B" w14:textId="3145D1F6" w:rsidR="00056258" w:rsidRPr="00196A37" w:rsidRDefault="00056258" w:rsidP="00196A37">
      <w:pPr>
        <w:pStyle w:val="Heading1"/>
        <w:rPr>
          <w:rFonts w:cs="Arial"/>
          <w:color w:val="000000" w:themeColor="text1"/>
          <w:sz w:val="24"/>
          <w:szCs w:val="24"/>
          <w:lang w:val="en-US"/>
        </w:rPr>
      </w:pPr>
      <w:bookmarkStart w:id="2" w:name="_Toc231468971"/>
      <w:r w:rsidRPr="00196A37">
        <w:rPr>
          <w:rFonts w:cs="Arial"/>
          <w:color w:val="000000" w:themeColor="text1"/>
          <w:sz w:val="24"/>
          <w:szCs w:val="24"/>
          <w:lang w:val="en-US"/>
        </w:rPr>
        <w:lastRenderedPageBreak/>
        <w:t>Chapter 1: Introduction</w:t>
      </w:r>
      <w:bookmarkEnd w:id="2"/>
    </w:p>
    <w:p w14:paraId="7013CC75" w14:textId="77777777" w:rsidR="00056258" w:rsidRPr="00196A37" w:rsidRDefault="00056258" w:rsidP="00196A37">
      <w:pPr>
        <w:pStyle w:val="Heading2"/>
        <w:rPr>
          <w:rFonts w:cs="Arial"/>
          <w:color w:val="000000" w:themeColor="text1"/>
          <w:sz w:val="24"/>
          <w:szCs w:val="24"/>
          <w:lang w:val="en-US"/>
        </w:rPr>
      </w:pPr>
      <w:bookmarkStart w:id="3" w:name="_Toc231468972"/>
      <w:r w:rsidRPr="00196A37">
        <w:rPr>
          <w:rFonts w:cs="Arial"/>
          <w:color w:val="000000" w:themeColor="text1"/>
          <w:sz w:val="24"/>
          <w:szCs w:val="24"/>
          <w:lang w:val="en-US"/>
        </w:rPr>
        <w:t>1.1 Background of the Study</w:t>
      </w:r>
      <w:bookmarkEnd w:id="3"/>
    </w:p>
    <w:p w14:paraId="078FE147" w14:textId="6136F1A6" w:rsidR="00056258" w:rsidRPr="00196A37" w:rsidRDefault="00056258" w:rsidP="00196A37">
      <w:pPr>
        <w:rPr>
          <w:rFonts w:cs="Arial"/>
          <w:color w:val="000000" w:themeColor="text1"/>
          <w:lang w:val="en-US"/>
        </w:rPr>
      </w:pPr>
      <w:r w:rsidRPr="00196A37">
        <w:rPr>
          <w:rFonts w:cs="Arial"/>
          <w:color w:val="000000" w:themeColor="text1"/>
          <w:lang w:val="en-US"/>
        </w:rPr>
        <w:t xml:space="preserve">The competition in the global retail supermarket sector has been very intense over the last couple of years owing to the fast growth of the discount retailers, the rise of e-commerce and also the evolving consumer demands. The </w:t>
      </w:r>
      <w:r w:rsidR="00F72602" w:rsidRPr="00196A37">
        <w:rPr>
          <w:rFonts w:cs="Arial"/>
          <w:color w:val="000000" w:themeColor="text1"/>
          <w:lang w:val="en-US"/>
        </w:rPr>
        <w:t>current-day</w:t>
      </w:r>
      <w:r w:rsidRPr="00196A37">
        <w:rPr>
          <w:rFonts w:cs="Arial"/>
          <w:color w:val="000000" w:themeColor="text1"/>
          <w:lang w:val="en-US"/>
        </w:rPr>
        <w:t xml:space="preserve"> customers are more judicious, sensitive to price and value-oriented</w:t>
      </w:r>
      <w:r w:rsidR="004B7420" w:rsidRPr="00196A37">
        <w:rPr>
          <w:rFonts w:cs="Arial"/>
          <w:color w:val="000000" w:themeColor="text1"/>
          <w:lang w:val="en-US"/>
        </w:rPr>
        <w:t>,</w:t>
      </w:r>
      <w:r w:rsidRPr="00196A37">
        <w:rPr>
          <w:rFonts w:cs="Arial"/>
          <w:color w:val="000000" w:themeColor="text1"/>
          <w:lang w:val="en-US"/>
        </w:rPr>
        <w:t xml:space="preserve"> and these factors have enhanced competition among the chains of supermarket stores. This means that </w:t>
      </w:r>
      <w:proofErr w:type="spellStart"/>
      <w:r w:rsidRPr="00196A37">
        <w:rPr>
          <w:rFonts w:cs="Arial"/>
          <w:color w:val="000000" w:themeColor="text1"/>
          <w:lang w:val="en-US"/>
        </w:rPr>
        <w:t>organisations</w:t>
      </w:r>
      <w:proofErr w:type="spellEnd"/>
      <w:r w:rsidRPr="00196A37">
        <w:rPr>
          <w:rFonts w:cs="Arial"/>
          <w:color w:val="000000" w:themeColor="text1"/>
          <w:lang w:val="en-US"/>
        </w:rPr>
        <w:t xml:space="preserve"> will have to keep on changing their strategies in order to persuade customers and have relationships with them </w:t>
      </w:r>
      <w:r w:rsidR="00E02FCB" w:rsidRPr="00196A37">
        <w:rPr>
          <w:rFonts w:cs="Arial"/>
          <w:color w:val="000000" w:themeColor="text1"/>
          <w:lang w:val="en-US"/>
        </w:rPr>
        <w:t>in the long term</w:t>
      </w:r>
      <w:r w:rsidRPr="00196A37">
        <w:rPr>
          <w:rFonts w:cs="Arial"/>
          <w:color w:val="000000" w:themeColor="text1"/>
          <w:lang w:val="en-US"/>
        </w:rPr>
        <w:t xml:space="preserve">. Consumer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in this kind of competitive background has become a necessary element in attaining sustainable business success. The most </w:t>
      </w:r>
      <w:r w:rsidR="004B7420" w:rsidRPr="00196A37">
        <w:rPr>
          <w:rFonts w:cs="Arial"/>
          <w:color w:val="000000" w:themeColor="text1"/>
          <w:lang w:val="en-US"/>
        </w:rPr>
        <w:t>well-known variables</w:t>
      </w:r>
      <w:r w:rsidRPr="00196A37">
        <w:rPr>
          <w:rFonts w:cs="Arial"/>
          <w:color w:val="000000" w:themeColor="text1"/>
          <w:lang w:val="en-US"/>
        </w:rPr>
        <w:t xml:space="preserve"> of consumer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and brand loyalty in the retail markets are brand image and customer satisfaction. Brand image can be defined as the perceptions, beliefs and associations that the customers have towards a certain brand out of the experiences they encounter, the marketing communication and the general reputation of that brand. A good and </w:t>
      </w:r>
      <w:r w:rsidR="00F72602" w:rsidRPr="00196A37">
        <w:rPr>
          <w:rFonts w:cs="Arial"/>
          <w:color w:val="000000" w:themeColor="text1"/>
          <w:lang w:val="en-US"/>
        </w:rPr>
        <w:t>strong</w:t>
      </w:r>
      <w:r w:rsidRPr="00196A37">
        <w:rPr>
          <w:rFonts w:cs="Arial"/>
          <w:color w:val="000000" w:themeColor="text1"/>
          <w:lang w:val="en-US"/>
        </w:rPr>
        <w:t xml:space="preserve"> brand image can create a change in the attitude of the customers productive, create trust, and foster long-term relationships. Gudlaugsson and Theodorsson (2025) argued that brand image, to a great extent, influences consumer perceptions and </w:t>
      </w:r>
      <w:proofErr w:type="spellStart"/>
      <w:r w:rsidRPr="00196A37">
        <w:rPr>
          <w:rFonts w:cs="Arial"/>
          <w:color w:val="000000" w:themeColor="text1"/>
          <w:lang w:val="en-US"/>
        </w:rPr>
        <w:t>behavioural</w:t>
      </w:r>
      <w:proofErr w:type="spellEnd"/>
      <w:r w:rsidRPr="00196A37">
        <w:rPr>
          <w:rFonts w:cs="Arial"/>
          <w:color w:val="000000" w:themeColor="text1"/>
          <w:lang w:val="en-US"/>
        </w:rPr>
        <w:t xml:space="preserve"> intentions of a brand.</w:t>
      </w:r>
    </w:p>
    <w:p w14:paraId="50FF570D" w14:textId="0D2824CD" w:rsidR="00056258" w:rsidRPr="00196A37" w:rsidRDefault="00056258" w:rsidP="00196A37">
      <w:pPr>
        <w:rPr>
          <w:rFonts w:cs="Arial"/>
          <w:color w:val="000000" w:themeColor="text1"/>
          <w:lang w:val="en-US"/>
        </w:rPr>
      </w:pPr>
      <w:r w:rsidRPr="00196A37">
        <w:rPr>
          <w:rFonts w:cs="Arial"/>
          <w:color w:val="000000" w:themeColor="text1"/>
          <w:lang w:val="en-US"/>
        </w:rPr>
        <w:t xml:space="preserve">Another crucial aspect influencing consumer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is customer satisfaction. Achievement is attained when customers experience that a product or service is able to match or even surpass their expectations. </w:t>
      </w:r>
      <w:proofErr w:type="spellStart"/>
      <w:r w:rsidRPr="00196A37">
        <w:rPr>
          <w:rFonts w:cs="Arial"/>
          <w:color w:val="000000" w:themeColor="text1"/>
          <w:lang w:val="en-US"/>
        </w:rPr>
        <w:t>Organisations</w:t>
      </w:r>
      <w:proofErr w:type="spellEnd"/>
      <w:r w:rsidRPr="00196A37">
        <w:rPr>
          <w:rFonts w:cs="Arial"/>
          <w:color w:val="000000" w:themeColor="text1"/>
          <w:lang w:val="en-US"/>
        </w:rPr>
        <w:t xml:space="preserve"> that are concerned with delivering value and satisfying the requirements of </w:t>
      </w:r>
      <w:r w:rsidR="004B7420" w:rsidRPr="00196A37">
        <w:rPr>
          <w:rFonts w:cs="Arial"/>
          <w:color w:val="000000" w:themeColor="text1"/>
          <w:lang w:val="en-US"/>
        </w:rPr>
        <w:t>their</w:t>
      </w:r>
      <w:r w:rsidRPr="00196A37">
        <w:rPr>
          <w:rFonts w:cs="Arial"/>
          <w:color w:val="000000" w:themeColor="text1"/>
          <w:lang w:val="en-US"/>
        </w:rPr>
        <w:t xml:space="preserve"> customers stand the best chance at keeping customers and stimulating repeat purchase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According to Kotler, Keller and Chernev (2022), customer satisfaction is a key to sustaining long-term relationships and drawing customer loyalty. Lidl is also one of the fastest-growing retailers in the United Kingdom and far and wide in Europe as a discounter supermarket retailer. The low-price strategy, effective supply, and emphasis on delivering quality products at competitive prices have helped the firm to establish a great market presence. Lidl has become popular with </w:t>
      </w:r>
      <w:r w:rsidR="004B7420" w:rsidRPr="00196A37">
        <w:rPr>
          <w:rFonts w:cs="Arial"/>
          <w:color w:val="000000" w:themeColor="text1"/>
          <w:lang w:val="en-US"/>
        </w:rPr>
        <w:t>customers</w:t>
      </w:r>
      <w:r w:rsidRPr="00196A37">
        <w:rPr>
          <w:rFonts w:cs="Arial"/>
          <w:color w:val="000000" w:themeColor="text1"/>
          <w:lang w:val="en-US"/>
        </w:rPr>
        <w:t xml:space="preserve"> who </w:t>
      </w:r>
      <w:r w:rsidR="004B7420" w:rsidRPr="00196A37">
        <w:rPr>
          <w:rFonts w:cs="Arial"/>
          <w:color w:val="000000" w:themeColor="text1"/>
          <w:lang w:val="en-US"/>
        </w:rPr>
        <w:t>want</w:t>
      </w:r>
      <w:r w:rsidRPr="00196A37">
        <w:rPr>
          <w:rFonts w:cs="Arial"/>
          <w:color w:val="000000" w:themeColor="text1"/>
          <w:lang w:val="en-US"/>
        </w:rPr>
        <w:t xml:space="preserve"> to get their money </w:t>
      </w:r>
      <w:r w:rsidR="00F72602" w:rsidRPr="00196A37">
        <w:rPr>
          <w:rFonts w:cs="Arial"/>
          <w:color w:val="000000" w:themeColor="text1"/>
          <w:lang w:val="en-US"/>
        </w:rPr>
        <w:t xml:space="preserve">back </w:t>
      </w:r>
      <w:r w:rsidRPr="00196A37">
        <w:rPr>
          <w:rFonts w:cs="Arial"/>
          <w:color w:val="000000" w:themeColor="text1"/>
          <w:lang w:val="en-US"/>
        </w:rPr>
        <w:t>and</w:t>
      </w:r>
      <w:r w:rsidR="00E02FCB" w:rsidRPr="00196A37">
        <w:rPr>
          <w:rFonts w:cs="Arial"/>
          <w:color w:val="000000" w:themeColor="text1"/>
          <w:lang w:val="en-US"/>
        </w:rPr>
        <w:t>,</w:t>
      </w:r>
      <w:r w:rsidRPr="00196A37">
        <w:rPr>
          <w:rFonts w:cs="Arial"/>
          <w:color w:val="000000" w:themeColor="text1"/>
          <w:lang w:val="en-US"/>
        </w:rPr>
        <w:t xml:space="preserve"> at the same time</w:t>
      </w:r>
      <w:r w:rsidR="00F72602" w:rsidRPr="00196A37">
        <w:rPr>
          <w:rFonts w:cs="Arial"/>
          <w:color w:val="000000" w:themeColor="text1"/>
          <w:lang w:val="en-US"/>
        </w:rPr>
        <w:t>,</w:t>
      </w:r>
      <w:r w:rsidRPr="00196A37">
        <w:rPr>
          <w:rFonts w:cs="Arial"/>
          <w:color w:val="000000" w:themeColor="text1"/>
          <w:lang w:val="en-US"/>
        </w:rPr>
        <w:t xml:space="preserve"> </w:t>
      </w:r>
      <w:r w:rsidR="004B7420" w:rsidRPr="00196A37">
        <w:rPr>
          <w:rFonts w:cs="Arial"/>
          <w:color w:val="000000" w:themeColor="text1"/>
          <w:lang w:val="en-US"/>
        </w:rPr>
        <w:t>do</w:t>
      </w:r>
      <w:r w:rsidRPr="00196A37">
        <w:rPr>
          <w:rFonts w:cs="Arial"/>
          <w:color w:val="000000" w:themeColor="text1"/>
          <w:lang w:val="en-US"/>
        </w:rPr>
        <w:t xml:space="preserve"> not want to use the item that will spoil the quality of the product. Nevertheless, when it comes to a very competitive retail market, price might not be enough </w:t>
      </w:r>
      <w:r w:rsidR="004B7420" w:rsidRPr="00196A37">
        <w:rPr>
          <w:rFonts w:cs="Arial"/>
          <w:color w:val="000000" w:themeColor="text1"/>
          <w:lang w:val="en-US"/>
        </w:rPr>
        <w:t>to guarantee</w:t>
      </w:r>
      <w:r w:rsidRPr="00196A37">
        <w:rPr>
          <w:rFonts w:cs="Arial"/>
          <w:color w:val="000000" w:themeColor="text1"/>
          <w:lang w:val="en-US"/>
        </w:rPr>
        <w:t xml:space="preserve"> long-term customer loyalty. What the customers think about their brand and the level of satisfaction with their products and services </w:t>
      </w:r>
      <w:r w:rsidRPr="00196A37">
        <w:rPr>
          <w:rFonts w:cs="Arial"/>
          <w:color w:val="000000" w:themeColor="text1"/>
          <w:lang w:val="en-US"/>
        </w:rPr>
        <w:lastRenderedPageBreak/>
        <w:t xml:space="preserve">should also be known by retailers. The customer relationship management approaches point out the significance of good customer relationships to attain the </w:t>
      </w:r>
      <w:r w:rsidR="004B7420" w:rsidRPr="00196A37">
        <w:rPr>
          <w:rFonts w:cs="Arial"/>
          <w:color w:val="000000" w:themeColor="text1"/>
          <w:lang w:val="en-US"/>
        </w:rPr>
        <w:t>long-term</w:t>
      </w:r>
      <w:r w:rsidRPr="00196A37">
        <w:rPr>
          <w:rFonts w:cs="Arial"/>
          <w:color w:val="000000" w:themeColor="text1"/>
          <w:lang w:val="en-US"/>
        </w:rPr>
        <w:t xml:space="preserve"> profitability of a business. As Kumar and Reinartz (2022) note, companies need to look at customer experience, customer satisfaction, and customer value creation as a way of retaining customers. Hence, the question that ought to be investigated is how customer perceptions of brand image and customer satisfaction affect loyalty </w:t>
      </w:r>
      <w:proofErr w:type="spellStart"/>
      <w:r w:rsidRPr="00196A37">
        <w:rPr>
          <w:rFonts w:cs="Arial"/>
          <w:color w:val="000000" w:themeColor="text1"/>
          <w:lang w:val="en-US"/>
        </w:rPr>
        <w:t>behaviour</w:t>
      </w:r>
      <w:proofErr w:type="spellEnd"/>
      <w:r w:rsidR="004B7420" w:rsidRPr="00196A37">
        <w:rPr>
          <w:rFonts w:cs="Arial"/>
          <w:color w:val="000000" w:themeColor="text1"/>
          <w:lang w:val="en-US"/>
        </w:rPr>
        <w:t>,</w:t>
      </w:r>
      <w:r w:rsidRPr="00196A37">
        <w:rPr>
          <w:rFonts w:cs="Arial"/>
          <w:color w:val="000000" w:themeColor="text1"/>
          <w:lang w:val="en-US"/>
        </w:rPr>
        <w:t xml:space="preserve"> especially among discount retailers like Lidl.</w:t>
      </w:r>
    </w:p>
    <w:p w14:paraId="6EBB6529" w14:textId="77777777" w:rsidR="00056258" w:rsidRPr="00196A37" w:rsidRDefault="00056258" w:rsidP="00196A37">
      <w:pPr>
        <w:pStyle w:val="Heading2"/>
        <w:rPr>
          <w:rFonts w:cs="Arial"/>
          <w:color w:val="000000" w:themeColor="text1"/>
          <w:sz w:val="24"/>
          <w:szCs w:val="24"/>
          <w:lang w:val="en-US"/>
        </w:rPr>
      </w:pPr>
      <w:bookmarkStart w:id="4" w:name="_Toc231468973"/>
      <w:r w:rsidRPr="00196A37">
        <w:rPr>
          <w:rFonts w:cs="Arial"/>
          <w:color w:val="000000" w:themeColor="text1"/>
          <w:sz w:val="24"/>
          <w:szCs w:val="24"/>
          <w:lang w:val="en-US"/>
        </w:rPr>
        <w:t>1.2 Problem Statement</w:t>
      </w:r>
      <w:bookmarkEnd w:id="4"/>
    </w:p>
    <w:p w14:paraId="1783AFDF" w14:textId="52EDDC4E" w:rsidR="00056258" w:rsidRPr="00196A37" w:rsidRDefault="00056258" w:rsidP="00196A37">
      <w:pPr>
        <w:rPr>
          <w:rFonts w:cs="Arial"/>
          <w:color w:val="000000" w:themeColor="text1"/>
          <w:lang w:val="en-US"/>
        </w:rPr>
      </w:pPr>
      <w:r w:rsidRPr="00196A37">
        <w:rPr>
          <w:rFonts w:cs="Arial"/>
          <w:color w:val="000000" w:themeColor="text1"/>
          <w:lang w:val="en-US"/>
        </w:rPr>
        <w:t xml:space="preserve">The supermarket retail industry in the United Kingdom is typified </w:t>
      </w:r>
      <w:r w:rsidR="00F72602" w:rsidRPr="00196A37">
        <w:rPr>
          <w:rFonts w:cs="Arial"/>
          <w:color w:val="000000" w:themeColor="text1"/>
          <w:lang w:val="en-US"/>
        </w:rPr>
        <w:t>by</w:t>
      </w:r>
      <w:r w:rsidRPr="00196A37">
        <w:rPr>
          <w:rFonts w:cs="Arial"/>
          <w:color w:val="000000" w:themeColor="text1"/>
          <w:lang w:val="en-US"/>
        </w:rPr>
        <w:t xml:space="preserve"> fierce competition between the established brands and new discount retailers. Customers are now presented with numerous possibilities, making it easier to switch brands. With this heightened selection, retailers have found customer retention to be a challenging task. Consequently, </w:t>
      </w:r>
      <w:proofErr w:type="spellStart"/>
      <w:r w:rsidRPr="00196A37">
        <w:rPr>
          <w:rFonts w:cs="Arial"/>
          <w:color w:val="000000" w:themeColor="text1"/>
          <w:lang w:val="en-US"/>
        </w:rPr>
        <w:t>organisations</w:t>
      </w:r>
      <w:proofErr w:type="spellEnd"/>
      <w:r w:rsidRPr="00196A37">
        <w:rPr>
          <w:rFonts w:cs="Arial"/>
          <w:color w:val="000000" w:themeColor="text1"/>
          <w:lang w:val="en-US"/>
        </w:rPr>
        <w:t xml:space="preserve"> are compelled to comprehend the determinants that affect customer loyalty to be competitive. The image of a brand is a vital factor in influencing the perception and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of customers. A favourable brand image enables customers to develop trust and be willing to stick </w:t>
      </w:r>
      <w:r w:rsidR="004B7420" w:rsidRPr="00196A37">
        <w:rPr>
          <w:rFonts w:cs="Arial"/>
          <w:color w:val="000000" w:themeColor="text1"/>
          <w:lang w:val="en-US"/>
        </w:rPr>
        <w:t>with</w:t>
      </w:r>
      <w:r w:rsidRPr="00196A37">
        <w:rPr>
          <w:rFonts w:cs="Arial"/>
          <w:color w:val="000000" w:themeColor="text1"/>
          <w:lang w:val="en-US"/>
        </w:rPr>
        <w:t xml:space="preserve"> a brand. According to </w:t>
      </w:r>
      <w:proofErr w:type="spellStart"/>
      <w:r w:rsidRPr="00196A37">
        <w:rPr>
          <w:rFonts w:cs="Arial"/>
          <w:color w:val="000000" w:themeColor="text1"/>
          <w:lang w:val="en-US"/>
        </w:rPr>
        <w:t>Aacikgoz</w:t>
      </w:r>
      <w:proofErr w:type="spellEnd"/>
      <w:r w:rsidRPr="00196A37">
        <w:rPr>
          <w:rFonts w:cs="Arial"/>
          <w:color w:val="000000" w:themeColor="text1"/>
          <w:lang w:val="en-US"/>
        </w:rPr>
        <w:t xml:space="preserve"> et al. (2024), a high level of brand reputation and trust makes a significant contribution towards customer satisfaction and loyalty. Meanwhile, customer satisfaction affects repeat purchasing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and enhances customer-brand relationships.</w:t>
      </w:r>
    </w:p>
    <w:p w14:paraId="173BA86C" w14:textId="224EBF03" w:rsidR="00056258" w:rsidRPr="00196A37" w:rsidRDefault="00056258" w:rsidP="00196A37">
      <w:pPr>
        <w:rPr>
          <w:rFonts w:cs="Arial"/>
          <w:color w:val="000000" w:themeColor="text1"/>
          <w:lang w:val="en-US"/>
        </w:rPr>
      </w:pPr>
      <w:r w:rsidRPr="00196A37">
        <w:rPr>
          <w:rFonts w:cs="Arial"/>
          <w:color w:val="000000" w:themeColor="text1"/>
          <w:lang w:val="en-US"/>
        </w:rPr>
        <w:t>Past studies have shown that brand image and customer experience play significant roles in determining customer loyalty and commonly mediate through customer satisfaction (</w:t>
      </w:r>
      <w:proofErr w:type="spellStart"/>
      <w:r w:rsidRPr="00196A37">
        <w:rPr>
          <w:rFonts w:cs="Arial"/>
          <w:color w:val="000000" w:themeColor="text1"/>
          <w:lang w:val="en-US"/>
        </w:rPr>
        <w:t>Robbani</w:t>
      </w:r>
      <w:proofErr w:type="spellEnd"/>
      <w:r w:rsidRPr="00196A37">
        <w:rPr>
          <w:rFonts w:cs="Arial"/>
          <w:color w:val="000000" w:themeColor="text1"/>
          <w:lang w:val="en-US"/>
        </w:rPr>
        <w:t xml:space="preserve"> et al., 2025). Nevertheless, there is a multifaceted nature to this association between the two variables, which can change depending on the industry environment and consumer attributes. This relationship is especially important to </w:t>
      </w:r>
      <w:r w:rsidR="00E917E3" w:rsidRPr="00196A37">
        <w:rPr>
          <w:rFonts w:cs="Arial"/>
          <w:color w:val="000000" w:themeColor="text1"/>
          <w:lang w:val="en-US"/>
        </w:rPr>
        <w:t>understand</w:t>
      </w:r>
      <w:r w:rsidRPr="00196A37">
        <w:rPr>
          <w:rFonts w:cs="Arial"/>
          <w:color w:val="000000" w:themeColor="text1"/>
          <w:lang w:val="en-US"/>
        </w:rPr>
        <w:t xml:space="preserve"> in the case of discount retailers such as Lidl, since these retailers focus on price as the most important competitive factor, but also aim to provide perceived value and quality. The current literature on brand image, customer satisfaction and brand loyalty largely relies on quantitative methods, which deal with statistical associations between variables. These studies offer valuable insights, but in most cases, they do not reflect in-depth customer perceptions and experiences. Qualitative research may provide more insight into how customers will interpret the brand image and satisfaction, and the effects of perceptions on their loyalty </w:t>
      </w:r>
      <w:proofErr w:type="spellStart"/>
      <w:r w:rsidRPr="00196A37">
        <w:rPr>
          <w:rFonts w:cs="Arial"/>
          <w:color w:val="000000" w:themeColor="text1"/>
          <w:lang w:val="en-US"/>
        </w:rPr>
        <w:t>behaviour</w:t>
      </w:r>
      <w:proofErr w:type="spellEnd"/>
      <w:r w:rsidRPr="00196A37">
        <w:rPr>
          <w:rFonts w:cs="Arial"/>
          <w:color w:val="000000" w:themeColor="text1"/>
          <w:lang w:val="en-US"/>
        </w:rPr>
        <w:t>.</w:t>
      </w:r>
    </w:p>
    <w:p w14:paraId="554BA2E2" w14:textId="6E44E3E0" w:rsidR="00056258" w:rsidRPr="00196A37" w:rsidRDefault="00056258" w:rsidP="00196A37">
      <w:pPr>
        <w:rPr>
          <w:rFonts w:cs="Arial"/>
          <w:color w:val="000000" w:themeColor="text1"/>
          <w:lang w:val="en-US"/>
        </w:rPr>
      </w:pPr>
      <w:r w:rsidRPr="00196A37">
        <w:rPr>
          <w:rFonts w:cs="Arial"/>
          <w:color w:val="000000" w:themeColor="text1"/>
          <w:lang w:val="en-US"/>
        </w:rPr>
        <w:lastRenderedPageBreak/>
        <w:t>Moreover, qualitative research dedicated to Lidl customers and their attitude towards the brand, in particular, is scarce. The proposed research will, therefore, attempt to fill this gap by discussing the perceptions of the customers towards the Lidl brand image and customer satisfaction and how the two variables impact brand loyalty.</w:t>
      </w:r>
    </w:p>
    <w:p w14:paraId="51B4A4F9" w14:textId="77777777" w:rsidR="00056258" w:rsidRPr="00196A37" w:rsidRDefault="00056258" w:rsidP="00196A37">
      <w:pPr>
        <w:pStyle w:val="Heading2"/>
        <w:rPr>
          <w:rFonts w:cs="Arial"/>
          <w:color w:val="000000" w:themeColor="text1"/>
          <w:sz w:val="24"/>
          <w:szCs w:val="24"/>
          <w:lang w:val="en-US"/>
        </w:rPr>
      </w:pPr>
      <w:bookmarkStart w:id="5" w:name="_Toc231468974"/>
      <w:r w:rsidRPr="00196A37">
        <w:rPr>
          <w:rFonts w:cs="Arial"/>
          <w:color w:val="000000" w:themeColor="text1"/>
          <w:sz w:val="24"/>
          <w:szCs w:val="24"/>
          <w:lang w:val="en-US"/>
        </w:rPr>
        <w:t>1.3 Rationale of the Study</w:t>
      </w:r>
      <w:bookmarkEnd w:id="5"/>
    </w:p>
    <w:p w14:paraId="54F86F5A" w14:textId="412672B8" w:rsidR="00056258" w:rsidRPr="00196A37" w:rsidRDefault="00056258" w:rsidP="00196A37">
      <w:pPr>
        <w:rPr>
          <w:rFonts w:cs="Arial"/>
          <w:color w:val="000000" w:themeColor="text1"/>
          <w:lang w:val="en-US"/>
        </w:rPr>
      </w:pPr>
      <w:r w:rsidRPr="00196A37">
        <w:rPr>
          <w:rFonts w:cs="Arial"/>
          <w:color w:val="000000" w:themeColor="text1"/>
          <w:lang w:val="en-US"/>
        </w:rPr>
        <w:t xml:space="preserve">Customer loyalty </w:t>
      </w:r>
      <w:r w:rsidR="00E02FCB" w:rsidRPr="00196A37">
        <w:rPr>
          <w:rFonts w:cs="Arial"/>
          <w:color w:val="000000" w:themeColor="text1"/>
          <w:lang w:val="en-US"/>
        </w:rPr>
        <w:t>is</w:t>
      </w:r>
      <w:r w:rsidRPr="00196A37">
        <w:rPr>
          <w:rFonts w:cs="Arial"/>
          <w:color w:val="000000" w:themeColor="text1"/>
          <w:lang w:val="en-US"/>
        </w:rPr>
        <w:t xml:space="preserve"> key to the success of businesses in the long run, especially in competitive retail markets. </w:t>
      </w:r>
      <w:r w:rsidR="00E02FCB" w:rsidRPr="00196A37">
        <w:rPr>
          <w:rFonts w:cs="Arial"/>
          <w:color w:val="000000" w:themeColor="text1"/>
          <w:lang w:val="en-US"/>
        </w:rPr>
        <w:t>Stable</w:t>
      </w:r>
      <w:r w:rsidRPr="00196A37">
        <w:rPr>
          <w:rFonts w:cs="Arial"/>
          <w:color w:val="000000" w:themeColor="text1"/>
          <w:lang w:val="en-US"/>
        </w:rPr>
        <w:t xml:space="preserve"> revenues and </w:t>
      </w:r>
      <w:r w:rsidR="00E02FCB" w:rsidRPr="00196A37">
        <w:rPr>
          <w:rFonts w:cs="Arial"/>
          <w:color w:val="000000" w:themeColor="text1"/>
          <w:lang w:val="en-US"/>
        </w:rPr>
        <w:t>lower marketing expenses are achieved through</w:t>
      </w:r>
      <w:r w:rsidRPr="00196A37">
        <w:rPr>
          <w:rFonts w:cs="Arial"/>
          <w:color w:val="000000" w:themeColor="text1"/>
          <w:lang w:val="en-US"/>
        </w:rPr>
        <w:t xml:space="preserve"> loyal customers whose word of mouth increases brand recognition. Thus, it is valuable to learn what affects customer loyalty in order to retain a competitive edge among </w:t>
      </w:r>
      <w:proofErr w:type="spellStart"/>
      <w:r w:rsidRPr="00196A37">
        <w:rPr>
          <w:rFonts w:cs="Arial"/>
          <w:color w:val="000000" w:themeColor="text1"/>
          <w:lang w:val="en-US"/>
        </w:rPr>
        <w:t>organisations</w:t>
      </w:r>
      <w:proofErr w:type="spellEnd"/>
      <w:r w:rsidRPr="00196A37">
        <w:rPr>
          <w:rFonts w:cs="Arial"/>
          <w:color w:val="000000" w:themeColor="text1"/>
          <w:lang w:val="en-US"/>
        </w:rPr>
        <w:t xml:space="preserve"> that aim to have an upper hand. It has been demonstrated previously that customer satisfaction, brand experience, and brand image have an important impact on customer loyalty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(Sang and </w:t>
      </w:r>
      <w:proofErr w:type="spellStart"/>
      <w:r w:rsidRPr="00196A37">
        <w:rPr>
          <w:rFonts w:cs="Arial"/>
          <w:color w:val="000000" w:themeColor="text1"/>
          <w:lang w:val="en-US"/>
        </w:rPr>
        <w:t>Cuong</w:t>
      </w:r>
      <w:proofErr w:type="spellEnd"/>
      <w:r w:rsidRPr="00196A37">
        <w:rPr>
          <w:rFonts w:cs="Arial"/>
          <w:color w:val="000000" w:themeColor="text1"/>
          <w:lang w:val="en-US"/>
        </w:rPr>
        <w:t xml:space="preserve">, 2024). The perception of these factors by customers, however, can be different based on the context of the particular </w:t>
      </w:r>
      <w:proofErr w:type="spellStart"/>
      <w:r w:rsidRPr="00196A37">
        <w:rPr>
          <w:rFonts w:cs="Arial"/>
          <w:color w:val="000000" w:themeColor="text1"/>
          <w:lang w:val="en-US"/>
        </w:rPr>
        <w:t>organisation</w:t>
      </w:r>
      <w:proofErr w:type="spellEnd"/>
      <w:r w:rsidRPr="00196A37">
        <w:rPr>
          <w:rFonts w:cs="Arial"/>
          <w:color w:val="000000" w:themeColor="text1"/>
          <w:lang w:val="en-US"/>
        </w:rPr>
        <w:t xml:space="preserve"> and the state of affairs in the market. Customers can be motivated in the case of discount retailers like Lidl</w:t>
      </w:r>
      <w:r w:rsidR="00E02FCB" w:rsidRPr="00196A37">
        <w:rPr>
          <w:rFonts w:cs="Arial"/>
          <w:color w:val="000000" w:themeColor="text1"/>
          <w:lang w:val="en-US"/>
        </w:rPr>
        <w:t>;</w:t>
      </w:r>
      <w:r w:rsidRPr="00196A37">
        <w:rPr>
          <w:rFonts w:cs="Arial"/>
          <w:color w:val="000000" w:themeColor="text1"/>
          <w:lang w:val="en-US"/>
        </w:rPr>
        <w:t xml:space="preserve"> price, value and convenience may play a significant role in the perception of brand image and satisfaction as opposed to other retail sectors. Brand loyalty studies have resulted over the years because of the shifts in consumer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expansion in technology and the spread of rivalry in the market. The digital platform, online reviews, and social media have an impact on the opinion of a modern consumer about a brand because they influence consumer perception. Yazdi et al. (2024) </w:t>
      </w:r>
      <w:proofErr w:type="spellStart"/>
      <w:r w:rsidRPr="00196A37">
        <w:rPr>
          <w:rFonts w:cs="Arial"/>
          <w:color w:val="000000" w:themeColor="text1"/>
          <w:lang w:val="en-US"/>
        </w:rPr>
        <w:t>emphasise</w:t>
      </w:r>
      <w:proofErr w:type="spellEnd"/>
      <w:r w:rsidRPr="00196A37">
        <w:rPr>
          <w:rFonts w:cs="Arial"/>
          <w:color w:val="000000" w:themeColor="text1"/>
          <w:lang w:val="en-US"/>
        </w:rPr>
        <w:t xml:space="preserve"> that brand loyalty is a dynamic process that will be affected by fluctuating consumer expectations and marketing strategies. Although literature has been done on the subject, there is a paucity of qualitative examination on the perception of brand image and the level of satisfaction by the customers within the Lidl setting. The relevance of this study is identified in the fact that it is aimed at learning the customer perception at a deeper level as opposed to basing </w:t>
      </w:r>
      <w:r w:rsidR="00E02FCB" w:rsidRPr="00196A37">
        <w:rPr>
          <w:rFonts w:cs="Arial"/>
          <w:color w:val="000000" w:themeColor="text1"/>
          <w:lang w:val="en-US"/>
        </w:rPr>
        <w:t xml:space="preserve">it </w:t>
      </w:r>
      <w:r w:rsidRPr="00196A37">
        <w:rPr>
          <w:rFonts w:cs="Arial"/>
          <w:color w:val="000000" w:themeColor="text1"/>
          <w:lang w:val="en-US"/>
        </w:rPr>
        <w:t xml:space="preserve">only on the numerical information. The results of the study can be useful guidelines to retailers to </w:t>
      </w:r>
      <w:r w:rsidR="004B7420" w:rsidRPr="00196A37">
        <w:rPr>
          <w:rFonts w:cs="Arial"/>
          <w:color w:val="000000" w:themeColor="text1"/>
          <w:lang w:val="en-US"/>
        </w:rPr>
        <w:t>improve</w:t>
      </w:r>
      <w:r w:rsidRPr="00196A37">
        <w:rPr>
          <w:rFonts w:cs="Arial"/>
          <w:color w:val="000000" w:themeColor="text1"/>
          <w:lang w:val="en-US"/>
        </w:rPr>
        <w:t xml:space="preserve"> their approaches to customer relationships and brand loyalty.</w:t>
      </w:r>
    </w:p>
    <w:p w14:paraId="59D4C003" w14:textId="77777777" w:rsidR="00056258" w:rsidRPr="00196A37" w:rsidRDefault="00056258" w:rsidP="00196A37">
      <w:pPr>
        <w:pStyle w:val="Heading2"/>
        <w:rPr>
          <w:rFonts w:cs="Arial"/>
          <w:color w:val="000000" w:themeColor="text1"/>
          <w:sz w:val="24"/>
          <w:szCs w:val="24"/>
          <w:lang w:val="en-US"/>
        </w:rPr>
      </w:pPr>
      <w:bookmarkStart w:id="6" w:name="_Toc231468975"/>
      <w:r w:rsidRPr="00196A37">
        <w:rPr>
          <w:rFonts w:cs="Arial"/>
          <w:color w:val="000000" w:themeColor="text1"/>
          <w:sz w:val="24"/>
          <w:szCs w:val="24"/>
          <w:lang w:val="en-US"/>
        </w:rPr>
        <w:t>1.4 Research Aim</w:t>
      </w:r>
      <w:bookmarkEnd w:id="6"/>
    </w:p>
    <w:p w14:paraId="43B2E5A4" w14:textId="503F25F3" w:rsidR="00056258" w:rsidRPr="00196A37" w:rsidRDefault="00056258" w:rsidP="00196A37">
      <w:pPr>
        <w:rPr>
          <w:rFonts w:cs="Arial"/>
          <w:color w:val="000000" w:themeColor="text1"/>
          <w:lang w:val="en-US"/>
        </w:rPr>
      </w:pPr>
      <w:r w:rsidRPr="00196A37">
        <w:rPr>
          <w:rFonts w:cs="Arial"/>
          <w:color w:val="000000" w:themeColor="text1"/>
          <w:lang w:val="en-US"/>
        </w:rPr>
        <w:t>This research aims to explore the impact of customer satisfaction and brand image on brand loyalty among Lidl customers.</w:t>
      </w:r>
    </w:p>
    <w:p w14:paraId="4120901B" w14:textId="77777777" w:rsidR="00056258" w:rsidRPr="00196A37" w:rsidRDefault="00056258" w:rsidP="00196A37">
      <w:pPr>
        <w:pStyle w:val="Heading2"/>
        <w:rPr>
          <w:rFonts w:cs="Arial"/>
          <w:color w:val="000000" w:themeColor="text1"/>
          <w:sz w:val="24"/>
          <w:szCs w:val="24"/>
          <w:lang w:val="en-US"/>
        </w:rPr>
      </w:pPr>
      <w:bookmarkStart w:id="7" w:name="_Toc231468976"/>
      <w:r w:rsidRPr="00196A37">
        <w:rPr>
          <w:rFonts w:cs="Arial"/>
          <w:color w:val="000000" w:themeColor="text1"/>
          <w:sz w:val="24"/>
          <w:szCs w:val="24"/>
          <w:lang w:val="en-US"/>
        </w:rPr>
        <w:t>1.5 Research Objectives</w:t>
      </w:r>
      <w:bookmarkEnd w:id="7"/>
    </w:p>
    <w:p w14:paraId="1945393F" w14:textId="77777777" w:rsidR="00056258" w:rsidRPr="00196A37" w:rsidRDefault="00056258" w:rsidP="00196A37">
      <w:pPr>
        <w:numPr>
          <w:ilvl w:val="0"/>
          <w:numId w:val="1"/>
        </w:numPr>
        <w:rPr>
          <w:rFonts w:cs="Arial"/>
          <w:color w:val="000000" w:themeColor="text1"/>
          <w:lang w:val="en-US"/>
        </w:rPr>
      </w:pPr>
      <w:r w:rsidRPr="00196A37">
        <w:rPr>
          <w:rFonts w:cs="Arial"/>
          <w:color w:val="000000" w:themeColor="text1"/>
          <w:lang w:val="en-US"/>
        </w:rPr>
        <w:t xml:space="preserve">To discover customers’ perceptions of Lidl’s brand image </w:t>
      </w:r>
    </w:p>
    <w:p w14:paraId="0FB1ECC6" w14:textId="77777777" w:rsidR="00056258" w:rsidRPr="00196A37" w:rsidRDefault="00056258" w:rsidP="00196A37">
      <w:pPr>
        <w:numPr>
          <w:ilvl w:val="0"/>
          <w:numId w:val="1"/>
        </w:numPr>
        <w:rPr>
          <w:rFonts w:cs="Arial"/>
          <w:color w:val="000000" w:themeColor="text1"/>
          <w:lang w:val="en-US"/>
        </w:rPr>
      </w:pPr>
      <w:r w:rsidRPr="00196A37">
        <w:rPr>
          <w:rFonts w:cs="Arial"/>
          <w:color w:val="000000" w:themeColor="text1"/>
          <w:lang w:val="en-US"/>
        </w:rPr>
        <w:lastRenderedPageBreak/>
        <w:t xml:space="preserve">To investigate customer satisfaction with Lidl’s products and services </w:t>
      </w:r>
    </w:p>
    <w:p w14:paraId="04920194" w14:textId="50978252" w:rsidR="00056258" w:rsidRPr="00196A37" w:rsidRDefault="00056258" w:rsidP="00196A37">
      <w:pPr>
        <w:numPr>
          <w:ilvl w:val="0"/>
          <w:numId w:val="1"/>
        </w:numPr>
        <w:rPr>
          <w:rFonts w:cs="Arial"/>
          <w:color w:val="000000" w:themeColor="text1"/>
          <w:lang w:val="en-US"/>
        </w:rPr>
      </w:pPr>
      <w:r w:rsidRPr="00196A37">
        <w:rPr>
          <w:rFonts w:cs="Arial"/>
          <w:color w:val="000000" w:themeColor="text1"/>
          <w:lang w:val="en-US"/>
        </w:rPr>
        <w:t xml:space="preserve">To </w:t>
      </w:r>
      <w:proofErr w:type="spellStart"/>
      <w:r w:rsidRPr="00196A37">
        <w:rPr>
          <w:rFonts w:cs="Arial"/>
          <w:color w:val="000000" w:themeColor="text1"/>
          <w:lang w:val="en-US"/>
        </w:rPr>
        <w:t>analyse</w:t>
      </w:r>
      <w:proofErr w:type="spellEnd"/>
      <w:r w:rsidRPr="00196A37">
        <w:rPr>
          <w:rFonts w:cs="Arial"/>
          <w:color w:val="000000" w:themeColor="text1"/>
          <w:lang w:val="en-US"/>
        </w:rPr>
        <w:t xml:space="preserve"> the effect of customer satisfaction and brand image on brand loyalty </w:t>
      </w:r>
    </w:p>
    <w:p w14:paraId="705346EE" w14:textId="77777777" w:rsidR="00056258" w:rsidRPr="00196A37" w:rsidRDefault="00056258" w:rsidP="00196A37">
      <w:pPr>
        <w:pStyle w:val="Heading2"/>
        <w:rPr>
          <w:rFonts w:cs="Arial"/>
          <w:color w:val="000000" w:themeColor="text1"/>
          <w:sz w:val="24"/>
          <w:szCs w:val="24"/>
          <w:lang w:val="en-US"/>
        </w:rPr>
      </w:pPr>
      <w:bookmarkStart w:id="8" w:name="_Toc231468977"/>
      <w:r w:rsidRPr="00196A37">
        <w:rPr>
          <w:rFonts w:cs="Arial"/>
          <w:color w:val="000000" w:themeColor="text1"/>
          <w:sz w:val="24"/>
          <w:szCs w:val="24"/>
          <w:lang w:val="en-US"/>
        </w:rPr>
        <w:t>1.6 Research Questions</w:t>
      </w:r>
      <w:bookmarkEnd w:id="8"/>
    </w:p>
    <w:p w14:paraId="45D51332" w14:textId="77777777" w:rsidR="00056258" w:rsidRPr="00196A37" w:rsidRDefault="00056258" w:rsidP="00196A37">
      <w:pPr>
        <w:numPr>
          <w:ilvl w:val="0"/>
          <w:numId w:val="2"/>
        </w:numPr>
        <w:rPr>
          <w:rFonts w:cs="Arial"/>
          <w:color w:val="000000" w:themeColor="text1"/>
          <w:lang w:val="en-US"/>
        </w:rPr>
      </w:pPr>
      <w:r w:rsidRPr="00196A37">
        <w:rPr>
          <w:rFonts w:cs="Arial"/>
          <w:color w:val="000000" w:themeColor="text1"/>
          <w:lang w:val="en-US"/>
        </w:rPr>
        <w:t xml:space="preserve">How do customers perceive the brand image of Lidl? </w:t>
      </w:r>
    </w:p>
    <w:p w14:paraId="1A4E2D06" w14:textId="77777777" w:rsidR="00056258" w:rsidRPr="00196A37" w:rsidRDefault="00056258" w:rsidP="00196A37">
      <w:pPr>
        <w:numPr>
          <w:ilvl w:val="0"/>
          <w:numId w:val="2"/>
        </w:numPr>
        <w:rPr>
          <w:rFonts w:cs="Arial"/>
          <w:color w:val="000000" w:themeColor="text1"/>
          <w:lang w:val="en-US"/>
        </w:rPr>
      </w:pPr>
      <w:r w:rsidRPr="00196A37">
        <w:rPr>
          <w:rFonts w:cs="Arial"/>
          <w:color w:val="000000" w:themeColor="text1"/>
          <w:lang w:val="en-US"/>
        </w:rPr>
        <w:t xml:space="preserve">How satisfied are customers with Lidl’s products and services? </w:t>
      </w:r>
    </w:p>
    <w:p w14:paraId="66837BE6" w14:textId="235C7C27" w:rsidR="00056258" w:rsidRPr="00196A37" w:rsidRDefault="00056258" w:rsidP="00196A37">
      <w:pPr>
        <w:numPr>
          <w:ilvl w:val="0"/>
          <w:numId w:val="2"/>
        </w:numPr>
        <w:rPr>
          <w:rFonts w:cs="Arial"/>
          <w:color w:val="000000" w:themeColor="text1"/>
          <w:lang w:val="en-US"/>
        </w:rPr>
      </w:pPr>
      <w:r w:rsidRPr="00196A37">
        <w:rPr>
          <w:rFonts w:cs="Arial"/>
          <w:color w:val="000000" w:themeColor="text1"/>
          <w:lang w:val="en-US"/>
        </w:rPr>
        <w:t xml:space="preserve">What is the role of customer satisfaction and brand image in brand loyalty? </w:t>
      </w:r>
    </w:p>
    <w:p w14:paraId="43660BB5" w14:textId="566266A6" w:rsidR="00E67325" w:rsidRPr="00196A37" w:rsidRDefault="00E67325" w:rsidP="00196A37">
      <w:pPr>
        <w:rPr>
          <w:rFonts w:cs="Arial"/>
          <w:color w:val="000000" w:themeColor="text1"/>
          <w:lang w:val="en-US"/>
        </w:rPr>
      </w:pPr>
      <w:r w:rsidRPr="00196A37">
        <w:rPr>
          <w:rFonts w:cs="Arial"/>
          <w:color w:val="000000" w:themeColor="text1"/>
          <w:lang w:val="en-US"/>
        </w:rPr>
        <w:t xml:space="preserve">One of the main determinants of customer perceptions of the Lidl brand image is </w:t>
      </w:r>
      <w:r w:rsidR="004B7420" w:rsidRPr="00196A37">
        <w:rPr>
          <w:rFonts w:cs="Arial"/>
          <w:color w:val="000000" w:themeColor="text1"/>
          <w:lang w:val="en-US"/>
        </w:rPr>
        <w:t xml:space="preserve">the </w:t>
      </w:r>
      <w:r w:rsidRPr="00196A37">
        <w:rPr>
          <w:rFonts w:cs="Arial"/>
          <w:color w:val="000000" w:themeColor="text1"/>
          <w:lang w:val="en-US"/>
        </w:rPr>
        <w:t xml:space="preserve">low-price positioning and value-for-money strategy of this company. A lot of </w:t>
      </w:r>
      <w:proofErr w:type="gramStart"/>
      <w:r w:rsidRPr="00196A37">
        <w:rPr>
          <w:rFonts w:cs="Arial"/>
          <w:color w:val="000000" w:themeColor="text1"/>
          <w:lang w:val="en-US"/>
        </w:rPr>
        <w:t>customers</w:t>
      </w:r>
      <w:proofErr w:type="gramEnd"/>
      <w:r w:rsidRPr="00196A37">
        <w:rPr>
          <w:rFonts w:cs="Arial"/>
          <w:color w:val="000000" w:themeColor="text1"/>
          <w:lang w:val="en-US"/>
        </w:rPr>
        <w:t xml:space="preserve"> view Lidl as a </w:t>
      </w:r>
      <w:r w:rsidR="004B7420" w:rsidRPr="00196A37">
        <w:rPr>
          <w:rFonts w:cs="Arial"/>
          <w:color w:val="000000" w:themeColor="text1"/>
          <w:lang w:val="en-US"/>
        </w:rPr>
        <w:t>low-cost</w:t>
      </w:r>
      <w:r w:rsidRPr="00196A37">
        <w:rPr>
          <w:rFonts w:cs="Arial"/>
          <w:color w:val="000000" w:themeColor="text1"/>
          <w:lang w:val="en-US"/>
        </w:rPr>
        <w:t xml:space="preserve"> shop that offers acceptable quality at a low cost. This understanding creates confidence among the </w:t>
      </w:r>
      <w:r w:rsidR="004B7420" w:rsidRPr="00196A37">
        <w:rPr>
          <w:rFonts w:cs="Arial"/>
          <w:color w:val="000000" w:themeColor="text1"/>
          <w:lang w:val="en-US"/>
        </w:rPr>
        <w:t>value-conscious</w:t>
      </w:r>
      <w:r w:rsidRPr="00196A37">
        <w:rPr>
          <w:rFonts w:cs="Arial"/>
          <w:color w:val="000000" w:themeColor="text1"/>
          <w:lang w:val="en-US"/>
        </w:rPr>
        <w:t xml:space="preserve"> customers. Nevertheless, price can </w:t>
      </w:r>
      <w:r w:rsidR="004B7420" w:rsidRPr="00196A37">
        <w:rPr>
          <w:rFonts w:cs="Arial"/>
          <w:color w:val="000000" w:themeColor="text1"/>
          <w:lang w:val="en-US"/>
        </w:rPr>
        <w:t>still be</w:t>
      </w:r>
      <w:r w:rsidRPr="00196A37">
        <w:rPr>
          <w:rFonts w:cs="Arial"/>
          <w:color w:val="000000" w:themeColor="text1"/>
          <w:lang w:val="en-US"/>
        </w:rPr>
        <w:t xml:space="preserve"> related to the quality by some customers, which may impact the overall brand image. Thus, to study loyalty </w:t>
      </w:r>
      <w:proofErr w:type="spellStart"/>
      <w:r w:rsidRPr="00196A37">
        <w:rPr>
          <w:rFonts w:cs="Arial"/>
          <w:color w:val="000000" w:themeColor="text1"/>
          <w:lang w:val="en-US"/>
        </w:rPr>
        <w:t>behaviour</w:t>
      </w:r>
      <w:proofErr w:type="spellEnd"/>
      <w:r w:rsidRPr="00196A37">
        <w:rPr>
          <w:rFonts w:cs="Arial"/>
          <w:color w:val="000000" w:themeColor="text1"/>
          <w:lang w:val="en-US"/>
        </w:rPr>
        <w:t>, it would be valuable to understand the interpretation of the Lidl value proposition by the customers.</w:t>
      </w:r>
    </w:p>
    <w:p w14:paraId="538965C2" w14:textId="6E24EB93" w:rsidR="00E67325" w:rsidRPr="00196A37" w:rsidRDefault="00E67325" w:rsidP="00196A37">
      <w:pPr>
        <w:rPr>
          <w:rFonts w:cs="Arial"/>
          <w:color w:val="000000" w:themeColor="text1"/>
          <w:lang w:val="en-US"/>
        </w:rPr>
      </w:pPr>
      <w:r w:rsidRPr="00196A37">
        <w:rPr>
          <w:rFonts w:cs="Arial"/>
          <w:color w:val="000000" w:themeColor="text1"/>
          <w:lang w:val="en-US"/>
        </w:rPr>
        <w:t>The satisfaction of Lidl customers lies in several aspects</w:t>
      </w:r>
      <w:r w:rsidR="004B7420" w:rsidRPr="00196A37">
        <w:rPr>
          <w:rFonts w:cs="Arial"/>
          <w:color w:val="000000" w:themeColor="text1"/>
          <w:lang w:val="en-US"/>
        </w:rPr>
        <w:t>,</w:t>
      </w:r>
      <w:r w:rsidRPr="00196A37">
        <w:rPr>
          <w:rFonts w:cs="Arial"/>
          <w:color w:val="000000" w:themeColor="text1"/>
          <w:lang w:val="en-US"/>
        </w:rPr>
        <w:t xml:space="preserve"> which include the quality of the products, prices, store atmosphere and customer experience. When customers believe that Lidl meets or surpasses their expectations, they will be most likely to become </w:t>
      </w:r>
      <w:r w:rsidR="004B7420" w:rsidRPr="00196A37">
        <w:rPr>
          <w:rFonts w:cs="Arial"/>
          <w:color w:val="000000" w:themeColor="text1"/>
          <w:lang w:val="en-US"/>
        </w:rPr>
        <w:t>repeat customers</w:t>
      </w:r>
      <w:r w:rsidRPr="00196A37">
        <w:rPr>
          <w:rFonts w:cs="Arial"/>
          <w:color w:val="000000" w:themeColor="text1"/>
          <w:lang w:val="en-US"/>
        </w:rPr>
        <w:t xml:space="preserve"> in terms of buying </w:t>
      </w:r>
      <w:proofErr w:type="spellStart"/>
      <w:r w:rsidRPr="00196A37">
        <w:rPr>
          <w:rFonts w:cs="Arial"/>
          <w:color w:val="000000" w:themeColor="text1"/>
          <w:lang w:val="en-US"/>
        </w:rPr>
        <w:t>behaviour</w:t>
      </w:r>
      <w:proofErr w:type="spellEnd"/>
      <w:r w:rsidRPr="00196A37">
        <w:rPr>
          <w:rFonts w:cs="Arial"/>
          <w:color w:val="000000" w:themeColor="text1"/>
          <w:lang w:val="en-US"/>
        </w:rPr>
        <w:t>. The level of satisfaction might not</w:t>
      </w:r>
      <w:r w:rsidR="004B7420" w:rsidRPr="00196A37">
        <w:rPr>
          <w:rFonts w:cs="Arial"/>
          <w:color w:val="000000" w:themeColor="text1"/>
          <w:lang w:val="en-US"/>
        </w:rPr>
        <w:t>,</w:t>
      </w:r>
      <w:r w:rsidRPr="00196A37">
        <w:rPr>
          <w:rFonts w:cs="Arial"/>
          <w:color w:val="000000" w:themeColor="text1"/>
          <w:lang w:val="en-US"/>
        </w:rPr>
        <w:t xml:space="preserve"> however</w:t>
      </w:r>
      <w:r w:rsidR="004B7420" w:rsidRPr="00196A37">
        <w:rPr>
          <w:rFonts w:cs="Arial"/>
          <w:color w:val="000000" w:themeColor="text1"/>
          <w:lang w:val="en-US"/>
        </w:rPr>
        <w:t>,</w:t>
      </w:r>
      <w:r w:rsidRPr="00196A37">
        <w:rPr>
          <w:rFonts w:cs="Arial"/>
          <w:color w:val="000000" w:themeColor="text1"/>
          <w:lang w:val="en-US"/>
        </w:rPr>
        <w:t xml:space="preserve"> ensure loyalty, particularly where the competitors are of comparable prices. This suggests that satisfaction and brand image combined have a positive implication on long-run customer loyalty.</w:t>
      </w:r>
    </w:p>
    <w:p w14:paraId="5D350DF4" w14:textId="77777777" w:rsidR="00056258" w:rsidRPr="00196A37" w:rsidRDefault="00056258" w:rsidP="00196A37">
      <w:pPr>
        <w:pStyle w:val="Heading2"/>
        <w:rPr>
          <w:rFonts w:cs="Arial"/>
          <w:color w:val="000000" w:themeColor="text1"/>
          <w:sz w:val="24"/>
          <w:szCs w:val="24"/>
          <w:lang w:val="en-US"/>
        </w:rPr>
      </w:pPr>
      <w:bookmarkStart w:id="9" w:name="_Toc231468978"/>
      <w:r w:rsidRPr="00196A37">
        <w:rPr>
          <w:rFonts w:cs="Arial"/>
          <w:color w:val="000000" w:themeColor="text1"/>
          <w:sz w:val="24"/>
          <w:szCs w:val="24"/>
          <w:lang w:val="en-US"/>
        </w:rPr>
        <w:t>1.7 Scope of the Study</w:t>
      </w:r>
      <w:bookmarkEnd w:id="9"/>
    </w:p>
    <w:p w14:paraId="61E04B62" w14:textId="3F167D72" w:rsidR="00056258" w:rsidRPr="00196A37" w:rsidRDefault="00056258" w:rsidP="00196A37">
      <w:pPr>
        <w:rPr>
          <w:rFonts w:cs="Arial"/>
          <w:color w:val="000000" w:themeColor="text1"/>
          <w:lang w:val="en-US"/>
        </w:rPr>
      </w:pPr>
      <w:r w:rsidRPr="00196A37">
        <w:rPr>
          <w:rFonts w:cs="Arial"/>
          <w:color w:val="000000" w:themeColor="text1"/>
          <w:lang w:val="en-US"/>
        </w:rPr>
        <w:t xml:space="preserve">This paper deals with the Lidl consumers in a retail supermarket setting in the United Kingdom. The study explores the perception of the customer to brand image, satisfaction and loyalty based on a qualitative approach. The research is restricted to a set of customers who have a shopping experience with Lidl, and the research does not incorporate other supermarkets. Its results will give details of the customer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in this particular setting, but it might not be applicable across all retail segments.</w:t>
      </w:r>
    </w:p>
    <w:p w14:paraId="74B8DA45" w14:textId="77777777" w:rsidR="00056258" w:rsidRPr="00196A37" w:rsidRDefault="00056258" w:rsidP="00196A37">
      <w:pPr>
        <w:pStyle w:val="Heading2"/>
        <w:rPr>
          <w:rFonts w:cs="Arial"/>
          <w:color w:val="000000" w:themeColor="text1"/>
          <w:sz w:val="24"/>
          <w:szCs w:val="24"/>
          <w:lang w:val="en-US"/>
        </w:rPr>
      </w:pPr>
      <w:bookmarkStart w:id="10" w:name="_Toc231468979"/>
      <w:r w:rsidRPr="00196A37">
        <w:rPr>
          <w:rFonts w:cs="Arial"/>
          <w:color w:val="000000" w:themeColor="text1"/>
          <w:sz w:val="24"/>
          <w:szCs w:val="24"/>
          <w:lang w:val="en-US"/>
        </w:rPr>
        <w:lastRenderedPageBreak/>
        <w:t>1.8 Structure of the Dissertation</w:t>
      </w:r>
      <w:bookmarkEnd w:id="10"/>
    </w:p>
    <w:p w14:paraId="03C84C7C" w14:textId="0D8B26D3" w:rsidR="00E02FCB" w:rsidRPr="00196A37" w:rsidRDefault="00E02FCB" w:rsidP="00196A37">
      <w:pPr>
        <w:rPr>
          <w:rFonts w:cs="Arial"/>
          <w:color w:val="000000" w:themeColor="text1"/>
          <w:lang w:val="en-US"/>
        </w:rPr>
      </w:pPr>
      <w:r w:rsidRPr="00196A37">
        <w:rPr>
          <w:rFonts w:cs="Arial"/>
          <w:noProof/>
          <w:color w:val="000000" w:themeColor="text1"/>
          <w:lang w:val="en-US" w:eastAsia="en-US" w:bidi="ar-SA"/>
        </w:rPr>
        <w:drawing>
          <wp:inline distT="0" distB="0" distL="0" distR="0" wp14:anchorId="4060ED24" wp14:editId="56CB273E">
            <wp:extent cx="4877373" cy="2552700"/>
            <wp:effectExtent l="0" t="0" r="0" b="0"/>
            <wp:docPr id="1937117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5160" b="5894"/>
                    <a:stretch/>
                  </pic:blipFill>
                  <pic:spPr bwMode="auto">
                    <a:xfrm>
                      <a:off x="0" y="0"/>
                      <a:ext cx="4902277" cy="2565734"/>
                    </a:xfrm>
                    <a:prstGeom prst="rect">
                      <a:avLst/>
                    </a:prstGeom>
                    <a:noFill/>
                    <a:ln>
                      <a:noFill/>
                    </a:ln>
                    <a:extLst>
                      <a:ext uri="{53640926-AAD7-44D8-BBD7-CCE9431645EC}">
                        <a14:shadowObscured xmlns:a14="http://schemas.microsoft.com/office/drawing/2010/main"/>
                      </a:ext>
                    </a:extLst>
                  </pic:spPr>
                </pic:pic>
              </a:graphicData>
            </a:graphic>
          </wp:inline>
        </w:drawing>
      </w:r>
    </w:p>
    <w:p w14:paraId="5AE89F39" w14:textId="3E785CD6" w:rsidR="00E02FCB" w:rsidRPr="00196A37" w:rsidRDefault="00E02FCB" w:rsidP="00196A37">
      <w:pPr>
        <w:rPr>
          <w:rFonts w:cs="Arial"/>
          <w:color w:val="000000" w:themeColor="text1"/>
          <w:lang w:val="en-US"/>
        </w:rPr>
      </w:pPr>
      <w:r w:rsidRPr="00196A37">
        <w:rPr>
          <w:rFonts w:cs="Arial"/>
          <w:b/>
          <w:bCs/>
          <w:i/>
          <w:iCs/>
          <w:color w:val="000000" w:themeColor="text1"/>
        </w:rPr>
        <w:t>Figure 1: Dissertation Structure</w:t>
      </w:r>
      <w:r w:rsidRPr="00196A37">
        <w:rPr>
          <w:rFonts w:cs="Arial"/>
          <w:color w:val="000000" w:themeColor="text1"/>
        </w:rPr>
        <w:br/>
      </w:r>
      <w:r w:rsidRPr="00196A37">
        <w:rPr>
          <w:rFonts w:cs="Arial"/>
          <w:b/>
          <w:bCs/>
          <w:color w:val="000000" w:themeColor="text1"/>
        </w:rPr>
        <w:t>Source: Self-created</w:t>
      </w:r>
    </w:p>
    <w:p w14:paraId="3645AA29" w14:textId="299DA78F" w:rsidR="00CE54A2" w:rsidRPr="00196A37" w:rsidRDefault="00056258" w:rsidP="00196A37">
      <w:pPr>
        <w:rPr>
          <w:rFonts w:cs="Arial"/>
          <w:b/>
          <w:color w:val="000000" w:themeColor="text1"/>
          <w:lang w:val="en-US"/>
        </w:rPr>
      </w:pPr>
      <w:r w:rsidRPr="00196A37">
        <w:rPr>
          <w:rFonts w:cs="Arial"/>
          <w:color w:val="000000" w:themeColor="text1"/>
          <w:lang w:val="en-US"/>
        </w:rPr>
        <w:t xml:space="preserve">In this dissertation, there are six chapters. Chapter 1 presents the paper introducing the study along with its background, problem statement, research aim and objective. In </w:t>
      </w:r>
      <w:r w:rsidR="00F72602" w:rsidRPr="00196A37">
        <w:rPr>
          <w:rFonts w:cs="Arial"/>
          <w:color w:val="000000" w:themeColor="text1"/>
          <w:lang w:val="en-US"/>
        </w:rPr>
        <w:t>Chapter</w:t>
      </w:r>
      <w:r w:rsidRPr="00196A37">
        <w:rPr>
          <w:rFonts w:cs="Arial"/>
          <w:color w:val="000000" w:themeColor="text1"/>
          <w:lang w:val="en-US"/>
        </w:rPr>
        <w:t xml:space="preserve"> 2, the literature review is given, covering such important concepts as brand image, customer satisfaction, and brand loyalty. The third chapter describes the research methodology, which incorporates the research design, data gathering and analysis methodologies. The benefits of this study are in Chapter 4. Chapter 5 will explain the findings considering the existing literature. Lastly, Chapter 6 ends with conclusions, recommendations and suggestions on future research.</w:t>
      </w:r>
      <w:r w:rsidR="00B0416E" w:rsidRPr="00196A37">
        <w:rPr>
          <w:rFonts w:cs="Arial"/>
          <w:color w:val="000000" w:themeColor="text1"/>
          <w:lang w:val="en-US"/>
        </w:rPr>
        <w:t xml:space="preserve"> </w:t>
      </w:r>
      <w:r w:rsidR="00CE54A2" w:rsidRPr="00196A37">
        <w:rPr>
          <w:rFonts w:cs="Arial"/>
          <w:color w:val="000000" w:themeColor="text1"/>
          <w:lang w:val="en-US"/>
        </w:rPr>
        <w:br w:type="page"/>
      </w:r>
    </w:p>
    <w:p w14:paraId="0C76FE25" w14:textId="75ED93A2" w:rsidR="00056258" w:rsidRPr="00196A37" w:rsidRDefault="00056258" w:rsidP="00196A37">
      <w:pPr>
        <w:pStyle w:val="Heading1"/>
        <w:rPr>
          <w:rFonts w:cs="Arial"/>
          <w:color w:val="000000" w:themeColor="text1"/>
          <w:sz w:val="24"/>
          <w:szCs w:val="24"/>
          <w:lang w:val="en-US"/>
        </w:rPr>
      </w:pPr>
      <w:bookmarkStart w:id="11" w:name="_Toc231468980"/>
      <w:r w:rsidRPr="00196A37">
        <w:rPr>
          <w:rFonts w:cs="Arial"/>
          <w:color w:val="000000" w:themeColor="text1"/>
          <w:sz w:val="24"/>
          <w:szCs w:val="24"/>
          <w:lang w:val="en-US"/>
        </w:rPr>
        <w:lastRenderedPageBreak/>
        <w:t>Chapter 2: Literature Review</w:t>
      </w:r>
      <w:bookmarkEnd w:id="11"/>
    </w:p>
    <w:p w14:paraId="73E028BE" w14:textId="77777777" w:rsidR="00056258" w:rsidRPr="00196A37" w:rsidRDefault="00056258" w:rsidP="00196A37">
      <w:pPr>
        <w:pStyle w:val="Heading2"/>
        <w:rPr>
          <w:rFonts w:cs="Arial"/>
          <w:color w:val="000000" w:themeColor="text1"/>
          <w:sz w:val="24"/>
          <w:szCs w:val="24"/>
          <w:lang w:val="en-US"/>
        </w:rPr>
      </w:pPr>
      <w:bookmarkStart w:id="12" w:name="_Toc231468981"/>
      <w:r w:rsidRPr="00196A37">
        <w:rPr>
          <w:rFonts w:cs="Arial"/>
          <w:color w:val="000000" w:themeColor="text1"/>
          <w:sz w:val="24"/>
          <w:szCs w:val="24"/>
          <w:lang w:val="en-US"/>
        </w:rPr>
        <w:t>2.1 Introduction</w:t>
      </w:r>
      <w:bookmarkEnd w:id="12"/>
    </w:p>
    <w:p w14:paraId="7987F9A8" w14:textId="45257EB7" w:rsidR="00056258" w:rsidRPr="00196A37" w:rsidRDefault="00056258" w:rsidP="00196A37">
      <w:pPr>
        <w:rPr>
          <w:rFonts w:cs="Arial"/>
          <w:color w:val="000000" w:themeColor="text1"/>
          <w:lang w:val="en-US"/>
        </w:rPr>
      </w:pPr>
      <w:r w:rsidRPr="00196A37">
        <w:rPr>
          <w:rFonts w:cs="Arial"/>
          <w:color w:val="000000" w:themeColor="text1"/>
          <w:lang w:val="en-US"/>
        </w:rPr>
        <w:t xml:space="preserve">The chapter is a literature review in regard to brand image, customer satisfaction, and brand loyalty. It looks at some of the theories and concepts that describe the effects of these factors on consumer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The interrelations among these variables are also discussed, and gaps in existing research are indicated in the chapter. This gives a basis </w:t>
      </w:r>
      <w:r w:rsidR="00E917E3" w:rsidRPr="00196A37">
        <w:rPr>
          <w:rFonts w:cs="Arial"/>
          <w:color w:val="000000" w:themeColor="text1"/>
          <w:lang w:val="en-US"/>
        </w:rPr>
        <w:t>for</w:t>
      </w:r>
      <w:r w:rsidRPr="00196A37">
        <w:rPr>
          <w:rFonts w:cs="Arial"/>
          <w:color w:val="000000" w:themeColor="text1"/>
          <w:lang w:val="en-US"/>
        </w:rPr>
        <w:t xml:space="preserve"> the present study and the necessity of a qualitative study being conducted under Lidl.</w:t>
      </w:r>
    </w:p>
    <w:p w14:paraId="35094E46" w14:textId="77777777" w:rsidR="00056258" w:rsidRPr="00196A37" w:rsidRDefault="00056258" w:rsidP="00196A37">
      <w:pPr>
        <w:pStyle w:val="Heading2"/>
        <w:rPr>
          <w:rFonts w:cs="Arial"/>
          <w:color w:val="000000" w:themeColor="text1"/>
          <w:sz w:val="24"/>
          <w:szCs w:val="24"/>
          <w:lang w:val="en-US"/>
        </w:rPr>
      </w:pPr>
      <w:bookmarkStart w:id="13" w:name="_Toc231468982"/>
      <w:r w:rsidRPr="00196A37">
        <w:rPr>
          <w:rFonts w:cs="Arial"/>
          <w:color w:val="000000" w:themeColor="text1"/>
          <w:sz w:val="24"/>
          <w:szCs w:val="24"/>
          <w:lang w:val="en-US"/>
        </w:rPr>
        <w:t>2.2 Brand Image</w:t>
      </w:r>
      <w:bookmarkEnd w:id="13"/>
    </w:p>
    <w:p w14:paraId="410CA0FB" w14:textId="1BA8EE25" w:rsidR="00056258" w:rsidRPr="00196A37" w:rsidRDefault="00056258" w:rsidP="00196A37">
      <w:pPr>
        <w:rPr>
          <w:rFonts w:cs="Arial"/>
          <w:color w:val="000000" w:themeColor="text1"/>
          <w:lang w:val="en-US"/>
        </w:rPr>
      </w:pPr>
      <w:r w:rsidRPr="00196A37">
        <w:rPr>
          <w:rFonts w:cs="Arial"/>
          <w:color w:val="000000" w:themeColor="text1"/>
          <w:lang w:val="en-US"/>
        </w:rPr>
        <w:t xml:space="preserve">Brand image is a set of perceptions, beliefs and associations that the consumers have concerning a brand. It is built on customer experiences, communications in marketing, and engagement with the brand. A good brand image can assist </w:t>
      </w:r>
      <w:proofErr w:type="spellStart"/>
      <w:r w:rsidRPr="00196A37">
        <w:rPr>
          <w:rFonts w:cs="Arial"/>
          <w:color w:val="000000" w:themeColor="text1"/>
          <w:lang w:val="en-US"/>
        </w:rPr>
        <w:t>organisations</w:t>
      </w:r>
      <w:proofErr w:type="spellEnd"/>
      <w:r w:rsidRPr="00196A37">
        <w:rPr>
          <w:rFonts w:cs="Arial"/>
          <w:color w:val="000000" w:themeColor="text1"/>
          <w:lang w:val="en-US"/>
        </w:rPr>
        <w:t xml:space="preserve"> to be different from other companies and create trust in the customers. According to Gudlaugsson and Theodorsson (2025), brand image plays a big role in determining consumer attitudes and intentions regarding </w:t>
      </w:r>
      <w:proofErr w:type="spellStart"/>
      <w:r w:rsidRPr="00196A37">
        <w:rPr>
          <w:rFonts w:cs="Arial"/>
          <w:color w:val="000000" w:themeColor="text1"/>
          <w:lang w:val="en-US"/>
        </w:rPr>
        <w:t>behaviour</w:t>
      </w:r>
      <w:proofErr w:type="spellEnd"/>
      <w:r w:rsidRPr="00196A37">
        <w:rPr>
          <w:rFonts w:cs="Arial"/>
          <w:color w:val="000000" w:themeColor="text1"/>
          <w:lang w:val="en-US"/>
        </w:rPr>
        <w:t>.</w:t>
      </w:r>
    </w:p>
    <w:p w14:paraId="1C8896F3" w14:textId="587E0920" w:rsidR="00056258" w:rsidRPr="00196A37" w:rsidRDefault="00056258" w:rsidP="00196A37">
      <w:pPr>
        <w:rPr>
          <w:rFonts w:cs="Arial"/>
          <w:color w:val="000000" w:themeColor="text1"/>
          <w:lang w:val="en-US"/>
        </w:rPr>
      </w:pPr>
      <w:r w:rsidRPr="00196A37">
        <w:rPr>
          <w:rFonts w:cs="Arial"/>
          <w:color w:val="000000" w:themeColor="text1"/>
          <w:lang w:val="en-US"/>
        </w:rPr>
        <w:t xml:space="preserve">As a marketing concept, brand image is a significant aspect of brand equity and value. According to Kotler, Keller and </w:t>
      </w:r>
      <w:proofErr w:type="spellStart"/>
      <w:r w:rsidRPr="00196A37">
        <w:rPr>
          <w:rFonts w:cs="Arial"/>
          <w:color w:val="000000" w:themeColor="text1"/>
          <w:lang w:val="en-US"/>
        </w:rPr>
        <w:t>Chernev</w:t>
      </w:r>
      <w:proofErr w:type="spellEnd"/>
      <w:r w:rsidRPr="00196A37">
        <w:rPr>
          <w:rFonts w:cs="Arial"/>
          <w:color w:val="000000" w:themeColor="text1"/>
          <w:lang w:val="en-US"/>
        </w:rPr>
        <w:t xml:space="preserve"> (2022), </w:t>
      </w:r>
      <w:proofErr w:type="spellStart"/>
      <w:r w:rsidRPr="00196A37">
        <w:rPr>
          <w:rFonts w:cs="Arial"/>
          <w:color w:val="000000" w:themeColor="text1"/>
          <w:lang w:val="en-US"/>
        </w:rPr>
        <w:t>organisations</w:t>
      </w:r>
      <w:proofErr w:type="spellEnd"/>
      <w:r w:rsidRPr="00196A37">
        <w:rPr>
          <w:rFonts w:cs="Arial"/>
          <w:color w:val="000000" w:themeColor="text1"/>
          <w:lang w:val="en-US"/>
        </w:rPr>
        <w:t xml:space="preserve"> need to sustain their branding strategies to develop a good perception among customers and make their brands strong in the market. The positive brand image may generate an emotional bond with the customers, and this enhances the chances of repeating the buying </w:t>
      </w:r>
      <w:proofErr w:type="spellStart"/>
      <w:r w:rsidRPr="00196A37">
        <w:rPr>
          <w:rFonts w:cs="Arial"/>
          <w:color w:val="000000" w:themeColor="text1"/>
          <w:lang w:val="en-US"/>
        </w:rPr>
        <w:t>behaviour</w:t>
      </w:r>
      <w:proofErr w:type="spellEnd"/>
      <w:r w:rsidRPr="00196A37">
        <w:rPr>
          <w:rFonts w:cs="Arial"/>
          <w:color w:val="000000" w:themeColor="text1"/>
          <w:lang w:val="en-US"/>
        </w:rPr>
        <w:t>.</w:t>
      </w:r>
    </w:p>
    <w:p w14:paraId="3F13B2FB" w14:textId="7BCC8AAE" w:rsidR="00056258" w:rsidRPr="00196A37" w:rsidRDefault="00056258" w:rsidP="00196A37">
      <w:pPr>
        <w:rPr>
          <w:rFonts w:cs="Arial"/>
          <w:color w:val="000000" w:themeColor="text1"/>
          <w:lang w:val="en-US"/>
        </w:rPr>
      </w:pPr>
      <w:r w:rsidRPr="00196A37">
        <w:rPr>
          <w:rFonts w:cs="Arial"/>
          <w:color w:val="000000" w:themeColor="text1"/>
          <w:lang w:val="en-US"/>
        </w:rPr>
        <w:t xml:space="preserve">Brand reputation and trust are also key elements of brand image. Customers tend to have favourable attitudes towards a brand because they have the perception that the brand is safe and trustworthy. According to Açikgöz et al. (2024), good brand reputation leads to increased customer satisfaction and loyalty. Thus, building a good brand image is imperative to </w:t>
      </w:r>
      <w:proofErr w:type="spellStart"/>
      <w:r w:rsidRPr="00196A37">
        <w:rPr>
          <w:rFonts w:cs="Arial"/>
          <w:color w:val="000000" w:themeColor="text1"/>
          <w:lang w:val="en-US"/>
        </w:rPr>
        <w:t>organisations</w:t>
      </w:r>
      <w:proofErr w:type="spellEnd"/>
      <w:r w:rsidRPr="00196A37">
        <w:rPr>
          <w:rFonts w:cs="Arial"/>
          <w:color w:val="000000" w:themeColor="text1"/>
          <w:lang w:val="en-US"/>
        </w:rPr>
        <w:t xml:space="preserve"> that want to achieve future competitiveness.</w:t>
      </w:r>
    </w:p>
    <w:p w14:paraId="4A607761" w14:textId="356C391E" w:rsidR="00E67325" w:rsidRPr="00196A37" w:rsidRDefault="00E67325" w:rsidP="00196A37">
      <w:pPr>
        <w:rPr>
          <w:rFonts w:cs="Arial"/>
          <w:color w:val="000000" w:themeColor="text1"/>
          <w:lang w:val="en-US"/>
        </w:rPr>
      </w:pPr>
      <w:r w:rsidRPr="00196A37">
        <w:rPr>
          <w:rFonts w:cs="Arial"/>
          <w:color w:val="000000" w:themeColor="text1"/>
          <w:lang w:val="en-US"/>
        </w:rPr>
        <w:t xml:space="preserve">In </w:t>
      </w:r>
      <w:r w:rsidR="00E02FCB" w:rsidRPr="00196A37">
        <w:rPr>
          <w:rFonts w:cs="Arial"/>
          <w:color w:val="000000" w:themeColor="text1"/>
          <w:lang w:val="en-US"/>
        </w:rPr>
        <w:t xml:space="preserve">the </w:t>
      </w:r>
      <w:r w:rsidRPr="00196A37">
        <w:rPr>
          <w:rFonts w:cs="Arial"/>
          <w:color w:val="000000" w:themeColor="text1"/>
          <w:lang w:val="en-US"/>
        </w:rPr>
        <w:t xml:space="preserve">literature, brand image has been defined in various ways. Kotler et al. (2022) define brand image as a collection of beliefs, ideas and impressions that consumers have towards a brand. According to Keller (2013), brand image is the associations held in the consumer memory that affect brand recognition and perceptions. On the same note, the definition of brand image by Gudlaugsson and Theodorsson (2025) is the </w:t>
      </w:r>
      <w:proofErr w:type="spellStart"/>
      <w:r w:rsidR="00F72602" w:rsidRPr="00196A37">
        <w:rPr>
          <w:rFonts w:cs="Arial"/>
          <w:color w:val="000000" w:themeColor="text1"/>
          <w:lang w:val="en-US"/>
        </w:rPr>
        <w:t>generalised</w:t>
      </w:r>
      <w:proofErr w:type="spellEnd"/>
      <w:r w:rsidRPr="00196A37">
        <w:rPr>
          <w:rFonts w:cs="Arial"/>
          <w:color w:val="000000" w:themeColor="text1"/>
          <w:lang w:val="en-US"/>
        </w:rPr>
        <w:t xml:space="preserve"> perception based on customer experiences, marketing communication and brand reputation.</w:t>
      </w:r>
    </w:p>
    <w:p w14:paraId="2BD2D179" w14:textId="3C30B383" w:rsidR="00E67325" w:rsidRPr="00196A37" w:rsidRDefault="00E67325" w:rsidP="00196A37">
      <w:pPr>
        <w:rPr>
          <w:rFonts w:cs="Arial"/>
          <w:b/>
          <w:bCs/>
          <w:color w:val="000000" w:themeColor="text1"/>
          <w:lang w:val="en-US"/>
        </w:rPr>
      </w:pPr>
      <w:r w:rsidRPr="00196A37">
        <w:rPr>
          <w:rFonts w:cs="Arial"/>
          <w:b/>
          <w:bCs/>
          <w:color w:val="000000" w:themeColor="text1"/>
          <w:lang w:val="en-US"/>
        </w:rPr>
        <w:lastRenderedPageBreak/>
        <w:t>Critical Review of Free Definitions of Brand Image</w:t>
      </w:r>
    </w:p>
    <w:p w14:paraId="675E0C35" w14:textId="0FAB95CA" w:rsidR="00E67325" w:rsidRPr="00196A37" w:rsidRDefault="00E67325" w:rsidP="00196A37">
      <w:pPr>
        <w:rPr>
          <w:rFonts w:cs="Arial"/>
          <w:color w:val="000000" w:themeColor="text1"/>
          <w:lang w:val="en-US"/>
        </w:rPr>
      </w:pPr>
      <w:r w:rsidRPr="00196A37">
        <w:rPr>
          <w:rFonts w:cs="Arial"/>
          <w:color w:val="000000" w:themeColor="text1"/>
          <w:lang w:val="en-US"/>
        </w:rPr>
        <w:t xml:space="preserve">Such definitions point out that brand image is cognitive and experiential. Kotler is interested in general perceptions, whereas Keller </w:t>
      </w:r>
      <w:r w:rsidR="00F72602" w:rsidRPr="00196A37">
        <w:rPr>
          <w:rFonts w:cs="Arial"/>
          <w:color w:val="000000" w:themeColor="text1"/>
          <w:lang w:val="en-US"/>
        </w:rPr>
        <w:t xml:space="preserve">is </w:t>
      </w:r>
      <w:r w:rsidRPr="00196A37">
        <w:rPr>
          <w:rFonts w:cs="Arial"/>
          <w:color w:val="000000" w:themeColor="text1"/>
          <w:lang w:val="en-US"/>
        </w:rPr>
        <w:t xml:space="preserve">in memory and psychological associations, and Gudlaugsson </w:t>
      </w:r>
      <w:r w:rsidR="00F72602" w:rsidRPr="00196A37">
        <w:rPr>
          <w:rFonts w:cs="Arial"/>
          <w:color w:val="000000" w:themeColor="text1"/>
          <w:lang w:val="en-US"/>
        </w:rPr>
        <w:t xml:space="preserve">is </w:t>
      </w:r>
      <w:r w:rsidRPr="00196A37">
        <w:rPr>
          <w:rFonts w:cs="Arial"/>
          <w:color w:val="000000" w:themeColor="text1"/>
          <w:lang w:val="en-US"/>
        </w:rPr>
        <w:t>in experience and communication. These views</w:t>
      </w:r>
      <w:r w:rsidR="00F72602" w:rsidRPr="00196A37">
        <w:rPr>
          <w:rFonts w:cs="Arial"/>
          <w:color w:val="000000" w:themeColor="text1"/>
          <w:lang w:val="en-US"/>
        </w:rPr>
        <w:t>,</w:t>
      </w:r>
      <w:r w:rsidRPr="00196A37">
        <w:rPr>
          <w:rFonts w:cs="Arial"/>
          <w:color w:val="000000" w:themeColor="text1"/>
          <w:lang w:val="en-US"/>
        </w:rPr>
        <w:t xml:space="preserve"> however</w:t>
      </w:r>
      <w:r w:rsidR="00F72602" w:rsidRPr="00196A37">
        <w:rPr>
          <w:rFonts w:cs="Arial"/>
          <w:color w:val="000000" w:themeColor="text1"/>
          <w:lang w:val="en-US"/>
        </w:rPr>
        <w:t>,</w:t>
      </w:r>
      <w:r w:rsidRPr="00196A37">
        <w:rPr>
          <w:rFonts w:cs="Arial"/>
          <w:color w:val="000000" w:themeColor="text1"/>
          <w:lang w:val="en-US"/>
        </w:rPr>
        <w:t xml:space="preserve"> presuppose that brand image remains constant, a fact that in practice is not the case and that it evolves </w:t>
      </w:r>
      <w:r w:rsidR="00F72602" w:rsidRPr="00196A37">
        <w:rPr>
          <w:rFonts w:cs="Arial"/>
          <w:color w:val="000000" w:themeColor="text1"/>
          <w:lang w:val="en-US"/>
        </w:rPr>
        <w:t>over time</w:t>
      </w:r>
      <w:r w:rsidRPr="00196A37">
        <w:rPr>
          <w:rFonts w:cs="Arial"/>
          <w:color w:val="000000" w:themeColor="text1"/>
          <w:lang w:val="en-US"/>
        </w:rPr>
        <w:t>. Price perception and value of money in discount retailing environments</w:t>
      </w:r>
      <w:r w:rsidR="00F72602" w:rsidRPr="00196A37">
        <w:rPr>
          <w:rFonts w:cs="Arial"/>
          <w:color w:val="000000" w:themeColor="text1"/>
          <w:lang w:val="en-US"/>
        </w:rPr>
        <w:t>,</w:t>
      </w:r>
      <w:r w:rsidRPr="00196A37">
        <w:rPr>
          <w:rFonts w:cs="Arial"/>
          <w:color w:val="000000" w:themeColor="text1"/>
          <w:lang w:val="en-US"/>
        </w:rPr>
        <w:t xml:space="preserve"> e.g. Lidl</w:t>
      </w:r>
      <w:r w:rsidR="00F72602" w:rsidRPr="00196A37">
        <w:rPr>
          <w:rFonts w:cs="Arial"/>
          <w:color w:val="000000" w:themeColor="text1"/>
          <w:lang w:val="en-US"/>
        </w:rPr>
        <w:t>,</w:t>
      </w:r>
      <w:r w:rsidRPr="00196A37">
        <w:rPr>
          <w:rFonts w:cs="Arial"/>
          <w:color w:val="000000" w:themeColor="text1"/>
          <w:lang w:val="en-US"/>
        </w:rPr>
        <w:t xml:space="preserve"> have a major implication on brand image. Consequently, brand image is supposed to be taken as a dynamic concept, which is supported by the experience of customers, as well as by economic anticipation.</w:t>
      </w:r>
    </w:p>
    <w:p w14:paraId="597A8E83" w14:textId="77777777" w:rsidR="00056258" w:rsidRPr="00196A37" w:rsidRDefault="00056258" w:rsidP="00196A37">
      <w:pPr>
        <w:pStyle w:val="Heading2"/>
        <w:rPr>
          <w:rFonts w:cs="Arial"/>
          <w:color w:val="000000" w:themeColor="text1"/>
          <w:sz w:val="24"/>
          <w:szCs w:val="24"/>
          <w:lang w:val="en-US"/>
        </w:rPr>
      </w:pPr>
      <w:bookmarkStart w:id="14" w:name="_Toc231468983"/>
      <w:r w:rsidRPr="00196A37">
        <w:rPr>
          <w:rFonts w:cs="Arial"/>
          <w:color w:val="000000" w:themeColor="text1"/>
          <w:sz w:val="24"/>
          <w:szCs w:val="24"/>
          <w:lang w:val="en-US"/>
        </w:rPr>
        <w:t>2.3 Customer Satisfaction</w:t>
      </w:r>
      <w:bookmarkEnd w:id="14"/>
    </w:p>
    <w:p w14:paraId="7A68CA85" w14:textId="24A3FD55" w:rsidR="00056258" w:rsidRPr="00196A37" w:rsidRDefault="00056258" w:rsidP="00196A37">
      <w:pPr>
        <w:rPr>
          <w:rFonts w:cs="Arial"/>
          <w:color w:val="000000" w:themeColor="text1"/>
          <w:lang w:val="en-US"/>
        </w:rPr>
      </w:pPr>
      <w:r w:rsidRPr="00196A37">
        <w:rPr>
          <w:rFonts w:cs="Arial"/>
          <w:color w:val="000000" w:themeColor="text1"/>
          <w:lang w:val="en-US"/>
        </w:rPr>
        <w:t xml:space="preserve">Customer satisfaction refers to the level of fulfilment or surpassing of the expectations of a particular customer towards a product or service. It can be regarded as one of the major payments to ensure long-term relationships with customers and stimulate repeat purchasing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Satisfied customers will purchase more and more products of the same brand and </w:t>
      </w:r>
      <w:r w:rsidR="00F72602" w:rsidRPr="00196A37">
        <w:rPr>
          <w:rFonts w:cs="Arial"/>
          <w:color w:val="000000" w:themeColor="text1"/>
          <w:lang w:val="en-US"/>
        </w:rPr>
        <w:t>will</w:t>
      </w:r>
      <w:r w:rsidRPr="00196A37">
        <w:rPr>
          <w:rFonts w:cs="Arial"/>
          <w:color w:val="000000" w:themeColor="text1"/>
          <w:lang w:val="en-US"/>
        </w:rPr>
        <w:t xml:space="preserve"> also refer others. Research done on customer relationship management stresses the need to comprehend customer expectations and offer value. According to Kumar and </w:t>
      </w:r>
      <w:proofErr w:type="spellStart"/>
      <w:r w:rsidRPr="00196A37">
        <w:rPr>
          <w:rFonts w:cs="Arial"/>
          <w:color w:val="000000" w:themeColor="text1"/>
          <w:lang w:val="en-US"/>
        </w:rPr>
        <w:t>Reinartz</w:t>
      </w:r>
      <w:proofErr w:type="spellEnd"/>
      <w:r w:rsidRPr="00196A37">
        <w:rPr>
          <w:rFonts w:cs="Arial"/>
          <w:color w:val="000000" w:themeColor="text1"/>
          <w:lang w:val="en-US"/>
        </w:rPr>
        <w:t xml:space="preserve"> (2022), </w:t>
      </w:r>
      <w:proofErr w:type="spellStart"/>
      <w:r w:rsidRPr="00196A37">
        <w:rPr>
          <w:rFonts w:cs="Arial"/>
          <w:color w:val="000000" w:themeColor="text1"/>
          <w:lang w:val="en-US"/>
        </w:rPr>
        <w:t>organisations</w:t>
      </w:r>
      <w:proofErr w:type="spellEnd"/>
      <w:r w:rsidRPr="00196A37">
        <w:rPr>
          <w:rFonts w:cs="Arial"/>
          <w:color w:val="000000" w:themeColor="text1"/>
          <w:lang w:val="en-US"/>
        </w:rPr>
        <w:t xml:space="preserve"> need to concentrate on their communication, service quality, and </w:t>
      </w:r>
      <w:proofErr w:type="spellStart"/>
      <w:r w:rsidRPr="00196A37">
        <w:rPr>
          <w:rFonts w:cs="Arial"/>
          <w:color w:val="000000" w:themeColor="text1"/>
          <w:lang w:val="en-US"/>
        </w:rPr>
        <w:t>personalised</w:t>
      </w:r>
      <w:proofErr w:type="spellEnd"/>
      <w:r w:rsidRPr="00196A37">
        <w:rPr>
          <w:rFonts w:cs="Arial"/>
          <w:color w:val="000000" w:themeColor="text1"/>
          <w:lang w:val="en-US"/>
        </w:rPr>
        <w:t xml:space="preserve"> experiences to retain customer satisfaction. These are what assist in developing strong customer-brand relationships.</w:t>
      </w:r>
    </w:p>
    <w:p w14:paraId="08FC0E42" w14:textId="01274026" w:rsidR="00056258" w:rsidRPr="00196A37" w:rsidRDefault="00056258" w:rsidP="00196A37">
      <w:pPr>
        <w:rPr>
          <w:rFonts w:cs="Arial"/>
          <w:color w:val="000000" w:themeColor="text1"/>
          <w:lang w:val="en-US"/>
        </w:rPr>
      </w:pPr>
      <w:r w:rsidRPr="00196A37">
        <w:rPr>
          <w:rFonts w:cs="Arial"/>
          <w:color w:val="000000" w:themeColor="text1"/>
          <w:lang w:val="en-US"/>
        </w:rPr>
        <w:t xml:space="preserve">Another factor in establishing the level of satisfaction is the customer experience. When the purchasing experience is positive, customers will have better perceptions and have an emotional attachment to the brand. According to Pires et al. (2025), quantifying the customer experience assists </w:t>
      </w:r>
      <w:proofErr w:type="spellStart"/>
      <w:r w:rsidRPr="00196A37">
        <w:rPr>
          <w:rFonts w:cs="Arial"/>
          <w:color w:val="000000" w:themeColor="text1"/>
          <w:lang w:val="en-US"/>
        </w:rPr>
        <w:t>organisations</w:t>
      </w:r>
      <w:proofErr w:type="spellEnd"/>
      <w:r w:rsidRPr="00196A37">
        <w:rPr>
          <w:rFonts w:cs="Arial"/>
          <w:color w:val="000000" w:themeColor="text1"/>
          <w:lang w:val="en-US"/>
        </w:rPr>
        <w:t xml:space="preserve"> in gauging what the customers expect and how they enhance the quality of services. Also, customer satisfaction depends on perceived value and service quality. As Monfort et al. (25) </w:t>
      </w:r>
      <w:proofErr w:type="spellStart"/>
      <w:r w:rsidRPr="00196A37">
        <w:rPr>
          <w:rFonts w:cs="Arial"/>
          <w:color w:val="000000" w:themeColor="text1"/>
          <w:lang w:val="en-US"/>
        </w:rPr>
        <w:t>emphasise</w:t>
      </w:r>
      <w:proofErr w:type="spellEnd"/>
      <w:r w:rsidRPr="00196A37">
        <w:rPr>
          <w:rFonts w:cs="Arial"/>
          <w:color w:val="000000" w:themeColor="text1"/>
          <w:lang w:val="en-US"/>
        </w:rPr>
        <w:t xml:space="preserve">, </w:t>
      </w:r>
      <w:proofErr w:type="spellStart"/>
      <w:r w:rsidRPr="00196A37">
        <w:rPr>
          <w:rFonts w:cs="Arial"/>
          <w:color w:val="000000" w:themeColor="text1"/>
          <w:lang w:val="en-US"/>
        </w:rPr>
        <w:t>organisations</w:t>
      </w:r>
      <w:proofErr w:type="spellEnd"/>
      <w:r w:rsidRPr="00196A37">
        <w:rPr>
          <w:rFonts w:cs="Arial"/>
          <w:color w:val="000000" w:themeColor="text1"/>
          <w:lang w:val="en-US"/>
        </w:rPr>
        <w:t xml:space="preserve"> that generate uniform and good service quality tend to develop trust and keep customers satisfied. As such, customer satisfaction is determined by various aspects such as the quality of products, quality of services and experience.</w:t>
      </w:r>
    </w:p>
    <w:p w14:paraId="64FA186D" w14:textId="4557D722" w:rsidR="00E67325" w:rsidRPr="00196A37" w:rsidRDefault="00E02FCB" w:rsidP="00196A37">
      <w:pPr>
        <w:rPr>
          <w:rFonts w:cs="Arial"/>
          <w:color w:val="000000" w:themeColor="text1"/>
          <w:lang w:val="en-US"/>
        </w:rPr>
      </w:pPr>
      <w:r w:rsidRPr="00196A37">
        <w:rPr>
          <w:rFonts w:cs="Arial"/>
          <w:color w:val="000000" w:themeColor="text1"/>
          <w:lang w:val="en-US"/>
        </w:rPr>
        <w:t>Customer</w:t>
      </w:r>
      <w:r w:rsidR="00E67325" w:rsidRPr="00196A37">
        <w:rPr>
          <w:rFonts w:cs="Arial"/>
          <w:color w:val="000000" w:themeColor="text1"/>
          <w:lang w:val="en-US"/>
        </w:rPr>
        <w:t xml:space="preserve"> satisfaction of the customers has been extensively </w:t>
      </w:r>
      <w:proofErr w:type="spellStart"/>
      <w:r w:rsidR="00F72602" w:rsidRPr="00196A37">
        <w:rPr>
          <w:rFonts w:cs="Arial"/>
          <w:color w:val="000000" w:themeColor="text1"/>
          <w:lang w:val="en-US"/>
        </w:rPr>
        <w:t>conceptualised</w:t>
      </w:r>
      <w:proofErr w:type="spellEnd"/>
      <w:r w:rsidR="00E67325" w:rsidRPr="00196A37">
        <w:rPr>
          <w:rFonts w:cs="Arial"/>
          <w:color w:val="000000" w:themeColor="text1"/>
          <w:lang w:val="en-US"/>
        </w:rPr>
        <w:t xml:space="preserve"> in marketing literature. According to Kotler et al. (2022), customer satisfaction can be defined as either a sense of pleasure or disappointment following the comparison between the performance of the product and expectations. According to Kumar and Reinartz (2022), it is the assessment by a customer of whether a service will satisfy </w:t>
      </w:r>
      <w:r w:rsidR="00E67325" w:rsidRPr="00196A37">
        <w:rPr>
          <w:rFonts w:cs="Arial"/>
          <w:color w:val="000000" w:themeColor="text1"/>
          <w:lang w:val="en-US"/>
        </w:rPr>
        <w:lastRenderedPageBreak/>
        <w:t>him or her. The definition of customer satisfaction provided by Pires et al. (2025) is the response that deals with the overall customer experience based on various interactions/dealings.</w:t>
      </w:r>
    </w:p>
    <w:p w14:paraId="610E82ED" w14:textId="77777777" w:rsidR="00056258" w:rsidRPr="00196A37" w:rsidRDefault="00056258" w:rsidP="00196A37">
      <w:pPr>
        <w:pStyle w:val="Heading2"/>
        <w:rPr>
          <w:rFonts w:cs="Arial"/>
          <w:color w:val="000000" w:themeColor="text1"/>
          <w:sz w:val="24"/>
          <w:szCs w:val="24"/>
          <w:lang w:val="en-US"/>
        </w:rPr>
      </w:pPr>
      <w:bookmarkStart w:id="15" w:name="_Toc231468984"/>
      <w:r w:rsidRPr="00196A37">
        <w:rPr>
          <w:rFonts w:cs="Arial"/>
          <w:color w:val="000000" w:themeColor="text1"/>
          <w:sz w:val="24"/>
          <w:szCs w:val="24"/>
          <w:lang w:val="en-US"/>
        </w:rPr>
        <w:t>2.4 Brand Loyalty</w:t>
      </w:r>
      <w:bookmarkEnd w:id="15"/>
    </w:p>
    <w:p w14:paraId="13FCAC32" w14:textId="6E3C240F" w:rsidR="00056258" w:rsidRPr="00196A37" w:rsidRDefault="00056258" w:rsidP="00196A37">
      <w:pPr>
        <w:rPr>
          <w:rFonts w:cs="Arial"/>
          <w:color w:val="000000" w:themeColor="text1"/>
          <w:lang w:val="en-US"/>
        </w:rPr>
      </w:pPr>
      <w:r w:rsidRPr="00196A37">
        <w:rPr>
          <w:rFonts w:cs="Arial"/>
          <w:color w:val="000000" w:themeColor="text1"/>
          <w:lang w:val="en-US"/>
        </w:rPr>
        <w:t xml:space="preserve">The concept of brand loyalty is used to describe how a customer prefers to select a specific brand over its competitors. It deals with </w:t>
      </w:r>
      <w:proofErr w:type="spellStart"/>
      <w:r w:rsidRPr="00196A37">
        <w:rPr>
          <w:rFonts w:cs="Arial"/>
          <w:color w:val="000000" w:themeColor="text1"/>
          <w:lang w:val="en-US"/>
        </w:rPr>
        <w:t>behavioural</w:t>
      </w:r>
      <w:proofErr w:type="spellEnd"/>
      <w:r w:rsidRPr="00196A37">
        <w:rPr>
          <w:rFonts w:cs="Arial"/>
          <w:color w:val="000000" w:themeColor="text1"/>
          <w:lang w:val="en-US"/>
        </w:rPr>
        <w:t xml:space="preserve"> and emotional aspects. Repeat purchasing gives </w:t>
      </w:r>
      <w:proofErr w:type="spellStart"/>
      <w:r w:rsidRPr="00196A37">
        <w:rPr>
          <w:rFonts w:cs="Arial"/>
          <w:color w:val="000000" w:themeColor="text1"/>
          <w:lang w:val="en-US"/>
        </w:rPr>
        <w:t>behavioural</w:t>
      </w:r>
      <w:proofErr w:type="spellEnd"/>
      <w:r w:rsidRPr="00196A37">
        <w:rPr>
          <w:rFonts w:cs="Arial"/>
          <w:color w:val="000000" w:themeColor="text1"/>
          <w:lang w:val="en-US"/>
        </w:rPr>
        <w:t xml:space="preserve"> loyalty, whereas attachment and commitment to a brand give emotional loyalty. It is also significant that brand loyalty plays a major role in </w:t>
      </w:r>
      <w:proofErr w:type="spellStart"/>
      <w:r w:rsidRPr="00196A37">
        <w:rPr>
          <w:rFonts w:cs="Arial"/>
          <w:color w:val="000000" w:themeColor="text1"/>
          <w:lang w:val="en-US"/>
        </w:rPr>
        <w:t>organisations</w:t>
      </w:r>
      <w:proofErr w:type="spellEnd"/>
      <w:r w:rsidRPr="00196A37">
        <w:rPr>
          <w:rFonts w:cs="Arial"/>
          <w:color w:val="000000" w:themeColor="text1"/>
          <w:lang w:val="en-US"/>
        </w:rPr>
        <w:t xml:space="preserve"> since the loyal clientele will help in long-term profitability, and the cost of marketing will also be </w:t>
      </w:r>
      <w:proofErr w:type="spellStart"/>
      <w:r w:rsidRPr="00196A37">
        <w:rPr>
          <w:rFonts w:cs="Arial"/>
          <w:color w:val="000000" w:themeColor="text1"/>
          <w:lang w:val="en-US"/>
        </w:rPr>
        <w:t>minimised</w:t>
      </w:r>
      <w:proofErr w:type="spellEnd"/>
      <w:r w:rsidRPr="00196A37">
        <w:rPr>
          <w:rFonts w:cs="Arial"/>
          <w:color w:val="000000" w:themeColor="text1"/>
          <w:lang w:val="en-US"/>
        </w:rPr>
        <w:t xml:space="preserve">. The initial research had primarily concentrated on repeat purchasing </w:t>
      </w:r>
      <w:proofErr w:type="spellStart"/>
      <w:r w:rsidRPr="00196A37">
        <w:rPr>
          <w:rFonts w:cs="Arial"/>
          <w:color w:val="000000" w:themeColor="text1"/>
          <w:lang w:val="en-US"/>
        </w:rPr>
        <w:t>behaviour</w:t>
      </w:r>
      <w:proofErr w:type="spellEnd"/>
      <w:r w:rsidR="00F72602" w:rsidRPr="00196A37">
        <w:rPr>
          <w:rFonts w:cs="Arial"/>
          <w:color w:val="000000" w:themeColor="text1"/>
          <w:lang w:val="en-US"/>
        </w:rPr>
        <w:t>;</w:t>
      </w:r>
      <w:r w:rsidRPr="00196A37">
        <w:rPr>
          <w:rFonts w:cs="Arial"/>
          <w:color w:val="000000" w:themeColor="text1"/>
          <w:lang w:val="en-US"/>
        </w:rPr>
        <w:t xml:space="preserve"> in contemporary times</w:t>
      </w:r>
      <w:r w:rsidR="00F72602" w:rsidRPr="00196A37">
        <w:rPr>
          <w:rFonts w:cs="Arial"/>
          <w:color w:val="000000" w:themeColor="text1"/>
          <w:lang w:val="en-US"/>
        </w:rPr>
        <w:t>,</w:t>
      </w:r>
      <w:r w:rsidRPr="00196A37">
        <w:rPr>
          <w:rFonts w:cs="Arial"/>
          <w:color w:val="000000" w:themeColor="text1"/>
          <w:lang w:val="en-US"/>
        </w:rPr>
        <w:t xml:space="preserve"> it has been noted that emotional attachment holds relevance in studies. The history of the study of brand loyalty reflects the fact that the loyalty of consumers depends on the evolving economic situation and technological progress (International Journal of Research and Innovation in Social Science, 2025).</w:t>
      </w:r>
    </w:p>
    <w:p w14:paraId="03060866" w14:textId="4A78DB85" w:rsidR="00056258" w:rsidRPr="00196A37" w:rsidRDefault="00056258" w:rsidP="00196A37">
      <w:pPr>
        <w:rPr>
          <w:rFonts w:cs="Arial"/>
          <w:color w:val="000000" w:themeColor="text1"/>
          <w:lang w:val="en-US"/>
        </w:rPr>
      </w:pPr>
      <w:r w:rsidRPr="00196A37">
        <w:rPr>
          <w:rFonts w:cs="Arial"/>
          <w:color w:val="000000" w:themeColor="text1"/>
          <w:lang w:val="en-US"/>
        </w:rPr>
        <w:t xml:space="preserve">According to Yazdi et al. (2024), brand loyalty is a </w:t>
      </w:r>
      <w:r w:rsidR="00E02FCB" w:rsidRPr="00196A37">
        <w:rPr>
          <w:rFonts w:cs="Arial"/>
          <w:color w:val="000000" w:themeColor="text1"/>
          <w:lang w:val="en-US"/>
        </w:rPr>
        <w:t xml:space="preserve">dynamic </w:t>
      </w:r>
      <w:r w:rsidRPr="00196A37">
        <w:rPr>
          <w:rFonts w:cs="Arial"/>
          <w:color w:val="000000" w:themeColor="text1"/>
          <w:lang w:val="en-US"/>
        </w:rPr>
        <w:t xml:space="preserve">process that is dynamic and depends on consumer expectations and marketing approaches. Customer perceptions, brand experiences, and personal preferences are some of the things that determine loyalty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w:t>
      </w:r>
      <w:proofErr w:type="spellStart"/>
      <w:r w:rsidRPr="00196A37">
        <w:rPr>
          <w:rFonts w:cs="Arial"/>
          <w:color w:val="000000" w:themeColor="text1"/>
          <w:lang w:val="en-US"/>
        </w:rPr>
        <w:t>Damaschi</w:t>
      </w:r>
      <w:proofErr w:type="spellEnd"/>
      <w:r w:rsidRPr="00196A37">
        <w:rPr>
          <w:rFonts w:cs="Arial"/>
          <w:color w:val="000000" w:themeColor="text1"/>
          <w:lang w:val="en-US"/>
        </w:rPr>
        <w:t xml:space="preserve"> et al. (2025) further highlight that factors such as price perception, consumer personality, and willingness to pay also influence brand loyalty. These parameters play an interaction game with the brand image and customer satisfaction in the establishment of customer loyalty to a brand.</w:t>
      </w:r>
    </w:p>
    <w:p w14:paraId="67849F8B" w14:textId="40D817CF" w:rsidR="00E67325" w:rsidRPr="00196A37" w:rsidRDefault="00E67325" w:rsidP="00196A37">
      <w:pPr>
        <w:rPr>
          <w:rFonts w:cs="Arial"/>
          <w:color w:val="000000" w:themeColor="text1"/>
          <w:lang w:val="en-US"/>
        </w:rPr>
      </w:pPr>
      <w:r w:rsidRPr="00196A37">
        <w:rPr>
          <w:rFonts w:cs="Arial"/>
          <w:color w:val="000000" w:themeColor="text1"/>
          <w:lang w:val="en-US"/>
        </w:rPr>
        <w:t>The literature has defined brand loyalty in various ways Yazdi et al.</w:t>
      </w:r>
      <w:r w:rsidR="00F72602" w:rsidRPr="00196A37">
        <w:rPr>
          <w:rFonts w:cs="Arial"/>
          <w:color w:val="000000" w:themeColor="text1"/>
          <w:lang w:val="en-US"/>
        </w:rPr>
        <w:t xml:space="preserve">, </w:t>
      </w:r>
      <w:r w:rsidRPr="00196A37">
        <w:rPr>
          <w:rFonts w:cs="Arial"/>
          <w:color w:val="000000" w:themeColor="text1"/>
          <w:lang w:val="en-US"/>
        </w:rPr>
        <w:t>2024)</w:t>
      </w:r>
      <w:r w:rsidR="00F72602" w:rsidRPr="00196A37">
        <w:rPr>
          <w:rFonts w:cs="Arial"/>
          <w:color w:val="000000" w:themeColor="text1"/>
          <w:lang w:val="en-US"/>
        </w:rPr>
        <w:t>. Brand</w:t>
      </w:r>
      <w:r w:rsidRPr="00196A37">
        <w:rPr>
          <w:rFonts w:cs="Arial"/>
          <w:color w:val="000000" w:themeColor="text1"/>
          <w:lang w:val="en-US"/>
        </w:rPr>
        <w:t xml:space="preserve"> loyalty refers to a firm dedication </w:t>
      </w:r>
      <w:r w:rsidR="00F72602" w:rsidRPr="00196A37">
        <w:rPr>
          <w:rFonts w:cs="Arial"/>
          <w:color w:val="000000" w:themeColor="text1"/>
          <w:lang w:val="en-US"/>
        </w:rPr>
        <w:t>to</w:t>
      </w:r>
      <w:r w:rsidRPr="00196A37">
        <w:rPr>
          <w:rFonts w:cs="Arial"/>
          <w:color w:val="000000" w:themeColor="text1"/>
          <w:lang w:val="en-US"/>
        </w:rPr>
        <w:t xml:space="preserve"> returning to purchase a </w:t>
      </w:r>
      <w:proofErr w:type="spellStart"/>
      <w:r w:rsidR="00F72602" w:rsidRPr="00196A37">
        <w:rPr>
          <w:rFonts w:cs="Arial"/>
          <w:color w:val="000000" w:themeColor="text1"/>
          <w:lang w:val="en-US"/>
        </w:rPr>
        <w:t>favourite</w:t>
      </w:r>
      <w:proofErr w:type="spellEnd"/>
      <w:r w:rsidRPr="00196A37">
        <w:rPr>
          <w:rFonts w:cs="Arial"/>
          <w:color w:val="000000" w:themeColor="text1"/>
          <w:lang w:val="en-US"/>
        </w:rPr>
        <w:t xml:space="preserve"> brand on a regular basis. According to Yazdi et al. (2024), brand loyalty is a dynamic process which depends on the customer expectations and experiences. </w:t>
      </w:r>
      <w:proofErr w:type="spellStart"/>
      <w:r w:rsidRPr="00196A37">
        <w:rPr>
          <w:rFonts w:cs="Arial"/>
          <w:color w:val="000000" w:themeColor="text1"/>
          <w:lang w:val="en-US"/>
        </w:rPr>
        <w:t>Damaschi</w:t>
      </w:r>
      <w:proofErr w:type="spellEnd"/>
      <w:r w:rsidRPr="00196A37">
        <w:rPr>
          <w:rFonts w:cs="Arial"/>
          <w:color w:val="000000" w:themeColor="text1"/>
          <w:lang w:val="en-US"/>
        </w:rPr>
        <w:t xml:space="preserve"> et al. (2025) </w:t>
      </w:r>
      <w:proofErr w:type="spellStart"/>
      <w:r w:rsidR="00F72602" w:rsidRPr="00196A37">
        <w:rPr>
          <w:rFonts w:cs="Arial"/>
          <w:color w:val="000000" w:themeColor="text1"/>
          <w:lang w:val="en-US"/>
        </w:rPr>
        <w:t>conceptualise</w:t>
      </w:r>
      <w:proofErr w:type="spellEnd"/>
      <w:r w:rsidRPr="00196A37">
        <w:rPr>
          <w:rFonts w:cs="Arial"/>
          <w:color w:val="000000" w:themeColor="text1"/>
          <w:lang w:val="en-US"/>
        </w:rPr>
        <w:t xml:space="preserve"> brand loyalty as </w:t>
      </w:r>
      <w:proofErr w:type="spellStart"/>
      <w:r w:rsidRPr="00196A37">
        <w:rPr>
          <w:rFonts w:cs="Arial"/>
          <w:color w:val="000000" w:themeColor="text1"/>
          <w:lang w:val="en-US"/>
        </w:rPr>
        <w:t>behavioural</w:t>
      </w:r>
      <w:proofErr w:type="spellEnd"/>
      <w:r w:rsidRPr="00196A37">
        <w:rPr>
          <w:rFonts w:cs="Arial"/>
          <w:color w:val="000000" w:themeColor="text1"/>
          <w:lang w:val="en-US"/>
        </w:rPr>
        <w:t xml:space="preserve"> (repeat purchase) and as emotional attachment towards a brand.</w:t>
      </w:r>
    </w:p>
    <w:p w14:paraId="1704FD5C" w14:textId="6B40A1C5" w:rsidR="00E67325" w:rsidRPr="00196A37" w:rsidRDefault="00E67325" w:rsidP="00196A37">
      <w:pPr>
        <w:rPr>
          <w:rFonts w:cs="Arial"/>
          <w:color w:val="000000" w:themeColor="text1"/>
          <w:lang w:val="en-US"/>
        </w:rPr>
      </w:pPr>
      <w:r w:rsidRPr="00196A37">
        <w:rPr>
          <w:rFonts w:cs="Arial"/>
          <w:color w:val="000000" w:themeColor="text1"/>
          <w:lang w:val="en-US"/>
        </w:rPr>
        <w:t xml:space="preserve">These definitions denote that the concept of brand loyalty also entails both emotional and </w:t>
      </w:r>
      <w:proofErr w:type="spellStart"/>
      <w:r w:rsidRPr="00196A37">
        <w:rPr>
          <w:rFonts w:cs="Arial"/>
          <w:color w:val="000000" w:themeColor="text1"/>
          <w:lang w:val="en-US"/>
        </w:rPr>
        <w:t>behavioural</w:t>
      </w:r>
      <w:proofErr w:type="spellEnd"/>
      <w:r w:rsidRPr="00196A37">
        <w:rPr>
          <w:rFonts w:cs="Arial"/>
          <w:color w:val="000000" w:themeColor="text1"/>
          <w:lang w:val="en-US"/>
        </w:rPr>
        <w:t xml:space="preserve"> elements. Oliver points out devotion</w:t>
      </w:r>
      <w:r w:rsidR="00F72602" w:rsidRPr="00196A37">
        <w:rPr>
          <w:rFonts w:cs="Arial"/>
          <w:color w:val="000000" w:themeColor="text1"/>
          <w:lang w:val="en-US"/>
        </w:rPr>
        <w:t>,</w:t>
      </w:r>
      <w:r w:rsidRPr="00196A37">
        <w:rPr>
          <w:rFonts w:cs="Arial"/>
          <w:color w:val="000000" w:themeColor="text1"/>
          <w:lang w:val="en-US"/>
        </w:rPr>
        <w:t xml:space="preserve"> whereas </w:t>
      </w:r>
      <w:proofErr w:type="spellStart"/>
      <w:r w:rsidRPr="00196A37">
        <w:rPr>
          <w:rFonts w:cs="Arial"/>
          <w:color w:val="000000" w:themeColor="text1"/>
          <w:lang w:val="en-US"/>
        </w:rPr>
        <w:t>Damaschi</w:t>
      </w:r>
      <w:proofErr w:type="spellEnd"/>
      <w:r w:rsidRPr="00196A37">
        <w:rPr>
          <w:rFonts w:cs="Arial"/>
          <w:color w:val="000000" w:themeColor="text1"/>
          <w:lang w:val="en-US"/>
        </w:rPr>
        <w:t xml:space="preserve"> distinguishes between </w:t>
      </w:r>
      <w:proofErr w:type="spellStart"/>
      <w:r w:rsidRPr="00196A37">
        <w:rPr>
          <w:rFonts w:cs="Arial"/>
          <w:color w:val="000000" w:themeColor="text1"/>
          <w:lang w:val="en-US"/>
        </w:rPr>
        <w:t>behavioural</w:t>
      </w:r>
      <w:proofErr w:type="spellEnd"/>
      <w:r w:rsidRPr="00196A37">
        <w:rPr>
          <w:rFonts w:cs="Arial"/>
          <w:color w:val="000000" w:themeColor="text1"/>
          <w:lang w:val="en-US"/>
        </w:rPr>
        <w:t xml:space="preserve"> and emotional loyalty</w:t>
      </w:r>
      <w:r w:rsidR="00F72602" w:rsidRPr="00196A37">
        <w:rPr>
          <w:rFonts w:cs="Arial"/>
          <w:color w:val="000000" w:themeColor="text1"/>
          <w:lang w:val="en-US"/>
        </w:rPr>
        <w:t>,</w:t>
      </w:r>
      <w:r w:rsidRPr="00196A37">
        <w:rPr>
          <w:rFonts w:cs="Arial"/>
          <w:color w:val="000000" w:themeColor="text1"/>
          <w:lang w:val="en-US"/>
        </w:rPr>
        <w:t xml:space="preserve"> and Yazdi brings out its dynamic aspect. Loyalty, however, in the context of discount retail, like Lidl, can be more </w:t>
      </w:r>
      <w:proofErr w:type="spellStart"/>
      <w:r w:rsidRPr="00196A37">
        <w:rPr>
          <w:rFonts w:cs="Arial"/>
          <w:color w:val="000000" w:themeColor="text1"/>
          <w:lang w:val="en-US"/>
        </w:rPr>
        <w:t>behavioural</w:t>
      </w:r>
      <w:proofErr w:type="spellEnd"/>
      <w:r w:rsidRPr="00196A37">
        <w:rPr>
          <w:rFonts w:cs="Arial"/>
          <w:color w:val="000000" w:themeColor="text1"/>
          <w:lang w:val="en-US"/>
        </w:rPr>
        <w:t xml:space="preserve"> than emotional. Customers can be retained because of low prices </w:t>
      </w:r>
      <w:r w:rsidRPr="00196A37">
        <w:rPr>
          <w:rFonts w:cs="Arial"/>
          <w:color w:val="000000" w:themeColor="text1"/>
          <w:lang w:val="en-US"/>
        </w:rPr>
        <w:lastRenderedPageBreak/>
        <w:t xml:space="preserve">and not </w:t>
      </w:r>
      <w:r w:rsidR="00F72602" w:rsidRPr="00196A37">
        <w:rPr>
          <w:rFonts w:cs="Arial"/>
          <w:color w:val="000000" w:themeColor="text1"/>
          <w:lang w:val="en-US"/>
        </w:rPr>
        <w:t xml:space="preserve">an </w:t>
      </w:r>
      <w:r w:rsidRPr="00196A37">
        <w:rPr>
          <w:rFonts w:cs="Arial"/>
          <w:color w:val="000000" w:themeColor="text1"/>
          <w:lang w:val="en-US"/>
        </w:rPr>
        <w:t>intensive emotional connection. This demonstrates that the concept of loyalty in Lidl has to be more qualitatively understood.</w:t>
      </w:r>
    </w:p>
    <w:p w14:paraId="7F4CE7F3" w14:textId="77777777" w:rsidR="00056258" w:rsidRPr="00196A37" w:rsidRDefault="00056258" w:rsidP="00196A37">
      <w:pPr>
        <w:pStyle w:val="Heading2"/>
        <w:rPr>
          <w:rFonts w:cs="Arial"/>
          <w:color w:val="000000" w:themeColor="text1"/>
          <w:sz w:val="24"/>
          <w:szCs w:val="24"/>
          <w:lang w:val="en-US"/>
        </w:rPr>
      </w:pPr>
      <w:bookmarkStart w:id="16" w:name="_Toc231468985"/>
      <w:r w:rsidRPr="00196A37">
        <w:rPr>
          <w:rFonts w:cs="Arial"/>
          <w:color w:val="000000" w:themeColor="text1"/>
          <w:sz w:val="24"/>
          <w:szCs w:val="24"/>
          <w:lang w:val="en-US"/>
        </w:rPr>
        <w:t>2.5 Relationship between Brand Image, Customer Satisfaction and Brand Loyalty</w:t>
      </w:r>
      <w:bookmarkEnd w:id="16"/>
    </w:p>
    <w:p w14:paraId="0F5BC952" w14:textId="444B1820" w:rsidR="00056258" w:rsidRPr="00196A37" w:rsidRDefault="00056258" w:rsidP="00196A37">
      <w:pPr>
        <w:rPr>
          <w:rFonts w:cs="Arial"/>
          <w:color w:val="000000" w:themeColor="text1"/>
          <w:lang w:val="en-US"/>
        </w:rPr>
      </w:pPr>
      <w:r w:rsidRPr="00196A37">
        <w:rPr>
          <w:rFonts w:cs="Arial"/>
          <w:color w:val="000000" w:themeColor="text1"/>
          <w:lang w:val="en-US"/>
        </w:rPr>
        <w:t xml:space="preserve">An increasing number of studies indicate that brand image and customer satisfaction are important in determining brand loyalty. Customers who like an image of a brand and are happy with the products or services it provides will be more likely to be loyal and buy again in the future through the same brand. There is empirical evidence which indicates that brand image is positively linked to both customer satisfaction and loyalty. In their research, Tahir, Adnan and Saeed (2024) reported that a positive brand image is useful in customer satisfaction and loyalty </w:t>
      </w:r>
      <w:proofErr w:type="spellStart"/>
      <w:r w:rsidRPr="00196A37">
        <w:rPr>
          <w:rFonts w:cs="Arial"/>
          <w:color w:val="000000" w:themeColor="text1"/>
          <w:lang w:val="en-US"/>
        </w:rPr>
        <w:t>behaviour</w:t>
      </w:r>
      <w:proofErr w:type="spellEnd"/>
      <w:r w:rsidRPr="00196A37">
        <w:rPr>
          <w:rFonts w:cs="Arial"/>
          <w:color w:val="000000" w:themeColor="text1"/>
          <w:lang w:val="en-US"/>
        </w:rPr>
        <w:t>. Customers are likely to believe in brands which have a positive image and are able to provide constant value.</w:t>
      </w:r>
    </w:p>
    <w:p w14:paraId="4F4713CC" w14:textId="31255AED" w:rsidR="00056258" w:rsidRPr="00196A37" w:rsidRDefault="00056258" w:rsidP="00196A37">
      <w:pPr>
        <w:rPr>
          <w:rFonts w:cs="Arial"/>
          <w:color w:val="000000" w:themeColor="text1"/>
          <w:lang w:val="en-US"/>
        </w:rPr>
      </w:pPr>
      <w:r w:rsidRPr="00196A37">
        <w:rPr>
          <w:rFonts w:cs="Arial"/>
          <w:color w:val="000000" w:themeColor="text1"/>
          <w:lang w:val="en-US"/>
        </w:rPr>
        <w:t>Relationship</w:t>
      </w:r>
      <w:r w:rsidR="00E02FCB" w:rsidRPr="00196A37">
        <w:rPr>
          <w:rFonts w:cs="Arial"/>
          <w:color w:val="000000" w:themeColor="text1"/>
          <w:lang w:val="en-US"/>
        </w:rPr>
        <w:t>:</w:t>
      </w:r>
      <w:r w:rsidRPr="00196A37">
        <w:rPr>
          <w:rFonts w:cs="Arial"/>
          <w:color w:val="000000" w:themeColor="text1"/>
          <w:lang w:val="en-US"/>
        </w:rPr>
        <w:t xml:space="preserve"> Customer satisfaction can be termed as a mediating variable between brand image and brand loyalty. According to Robbani et al. (2025), customer satisfaction is affected by brand image, and this consequently influences loyalty </w:t>
      </w:r>
      <w:proofErr w:type="spellStart"/>
      <w:r w:rsidRPr="00196A37">
        <w:rPr>
          <w:rFonts w:cs="Arial"/>
          <w:color w:val="000000" w:themeColor="text1"/>
          <w:lang w:val="en-US"/>
        </w:rPr>
        <w:t>behaviour</w:t>
      </w:r>
      <w:proofErr w:type="spellEnd"/>
      <w:r w:rsidRPr="00196A37">
        <w:rPr>
          <w:rFonts w:cs="Arial"/>
          <w:color w:val="000000" w:themeColor="text1"/>
          <w:lang w:val="en-US"/>
        </w:rPr>
        <w:t>. This shows that a brand should be positively perceived, resulting in increased satisfaction and consequently loyalty.</w:t>
      </w:r>
    </w:p>
    <w:p w14:paraId="525A52AE" w14:textId="077574BE" w:rsidR="00056258" w:rsidRPr="00196A37" w:rsidRDefault="00056258" w:rsidP="00196A37">
      <w:pPr>
        <w:rPr>
          <w:rFonts w:cs="Arial"/>
          <w:color w:val="000000" w:themeColor="text1"/>
          <w:lang w:val="en-US"/>
        </w:rPr>
      </w:pPr>
      <w:r w:rsidRPr="00196A37">
        <w:rPr>
          <w:rFonts w:cs="Arial"/>
          <w:color w:val="000000" w:themeColor="text1"/>
          <w:lang w:val="en-US"/>
        </w:rPr>
        <w:t xml:space="preserve">This relationship is also </w:t>
      </w:r>
      <w:r w:rsidR="00E02FCB" w:rsidRPr="00196A37">
        <w:rPr>
          <w:rFonts w:cs="Arial"/>
          <w:color w:val="000000" w:themeColor="text1"/>
          <w:lang w:val="en-US"/>
        </w:rPr>
        <w:t>supported</w:t>
      </w:r>
      <w:r w:rsidRPr="00196A37">
        <w:rPr>
          <w:rFonts w:cs="Arial"/>
          <w:color w:val="000000" w:themeColor="text1"/>
          <w:lang w:val="en-US"/>
        </w:rPr>
        <w:t xml:space="preserve"> by brand experience. According to Sang and Cuong (2024), positive brand experiences produce emotional bonds with customers, making them more likely to be loyal. These results point to the significance of providing positive experiences and having a good customer relationship. Despite the numerous studies done on these relationships, the majority of the studies adopt quantitative techniques. This means that they might be unable to capture the immersion of customer perceptions and experiences. To get insight into how customers perceive brand image and satisfaction in the real world, qualitative research is required.</w:t>
      </w:r>
    </w:p>
    <w:p w14:paraId="631083B2" w14:textId="77777777" w:rsidR="00CE54A2" w:rsidRPr="00196A37" w:rsidRDefault="00CE54A2" w:rsidP="00196A37">
      <w:pPr>
        <w:pStyle w:val="Heading2"/>
        <w:rPr>
          <w:rFonts w:cs="Arial"/>
          <w:color w:val="000000" w:themeColor="text1"/>
          <w:sz w:val="24"/>
          <w:szCs w:val="24"/>
          <w:lang w:val="en-US"/>
        </w:rPr>
      </w:pPr>
      <w:bookmarkStart w:id="17" w:name="_Toc231468986"/>
      <w:r w:rsidRPr="00196A37">
        <w:rPr>
          <w:rFonts w:cs="Arial"/>
          <w:color w:val="000000" w:themeColor="text1"/>
          <w:sz w:val="24"/>
          <w:szCs w:val="24"/>
          <w:lang w:val="en-US"/>
        </w:rPr>
        <w:t>2.6 Research Gap</w:t>
      </w:r>
      <w:bookmarkEnd w:id="17"/>
    </w:p>
    <w:p w14:paraId="0B991F01" w14:textId="77777777" w:rsidR="00CE54A2" w:rsidRPr="00196A37" w:rsidRDefault="00CE54A2" w:rsidP="00196A37">
      <w:pPr>
        <w:rPr>
          <w:rFonts w:cs="Arial"/>
          <w:color w:val="000000" w:themeColor="text1"/>
          <w:lang w:val="en-US"/>
        </w:rPr>
      </w:pPr>
      <w:r w:rsidRPr="00196A37">
        <w:rPr>
          <w:rFonts w:cs="Arial"/>
          <w:color w:val="000000" w:themeColor="text1"/>
          <w:lang w:val="en-US"/>
        </w:rPr>
        <w:t xml:space="preserve">Despite the large number of studies available on brand image, customer satisfaction and brand loyalty, there are some significant gaps that exist in this field of study. A major part of the available studies has concentrated on determining the relationship between the variables using quantitative research techniques like surveys or statistical modelling. Although these methods come in handy to gauge the relationships and test hypotheses, they may not be very thorough in achieving an in-depth analysis of the customer perceptions, experiences, and the underlying motivation. Consequently, they might not reflect the real-life perception of brand image and satisfaction by </w:t>
      </w:r>
      <w:r w:rsidRPr="00196A37">
        <w:rPr>
          <w:rFonts w:cs="Arial"/>
          <w:color w:val="000000" w:themeColor="text1"/>
          <w:lang w:val="en-US"/>
        </w:rPr>
        <w:lastRenderedPageBreak/>
        <w:t>customers (</w:t>
      </w:r>
      <w:proofErr w:type="spellStart"/>
      <w:r w:rsidRPr="00196A37">
        <w:rPr>
          <w:rFonts w:cs="Arial"/>
          <w:color w:val="000000" w:themeColor="text1"/>
          <w:lang w:val="en-US"/>
        </w:rPr>
        <w:t>Sahlani</w:t>
      </w:r>
      <w:proofErr w:type="spellEnd"/>
      <w:r w:rsidRPr="00196A37">
        <w:rPr>
          <w:rFonts w:cs="Arial"/>
          <w:color w:val="000000" w:themeColor="text1"/>
          <w:lang w:val="en-US"/>
        </w:rPr>
        <w:t xml:space="preserve"> and </w:t>
      </w:r>
      <w:proofErr w:type="spellStart"/>
      <w:r w:rsidRPr="00196A37">
        <w:rPr>
          <w:rFonts w:cs="Arial"/>
          <w:color w:val="000000" w:themeColor="text1"/>
          <w:lang w:val="en-US"/>
        </w:rPr>
        <w:t>Ruswanti</w:t>
      </w:r>
      <w:proofErr w:type="spellEnd"/>
      <w:r w:rsidRPr="00196A37">
        <w:rPr>
          <w:rFonts w:cs="Arial"/>
          <w:color w:val="000000" w:themeColor="text1"/>
          <w:lang w:val="en-US"/>
        </w:rPr>
        <w:t xml:space="preserve">, 2024). A major weakness in the literature is the use of an </w:t>
      </w:r>
      <w:proofErr w:type="spellStart"/>
      <w:r w:rsidRPr="00196A37">
        <w:rPr>
          <w:rFonts w:cs="Arial"/>
          <w:color w:val="000000" w:themeColor="text1"/>
          <w:lang w:val="en-US"/>
        </w:rPr>
        <w:t>uncautious</w:t>
      </w:r>
      <w:proofErr w:type="spellEnd"/>
      <w:r w:rsidRPr="00196A37">
        <w:rPr>
          <w:rFonts w:cs="Arial"/>
          <w:color w:val="000000" w:themeColor="text1"/>
          <w:lang w:val="en-US"/>
        </w:rPr>
        <w:t xml:space="preserve"> qualitative research method in investigating customer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in the retail sector. Quantitative research can be very simplistic in that it attempts to reduce complex consumer experiences into numerical information that might not </w:t>
      </w:r>
      <w:proofErr w:type="spellStart"/>
      <w:r w:rsidRPr="00196A37">
        <w:rPr>
          <w:rFonts w:cs="Arial"/>
          <w:color w:val="000000" w:themeColor="text1"/>
          <w:lang w:val="en-US"/>
        </w:rPr>
        <w:t>recognise</w:t>
      </w:r>
      <w:proofErr w:type="spellEnd"/>
      <w:r w:rsidRPr="00196A37">
        <w:rPr>
          <w:rFonts w:cs="Arial"/>
          <w:color w:val="000000" w:themeColor="text1"/>
          <w:lang w:val="en-US"/>
        </w:rPr>
        <w:t xml:space="preserve"> the emotional, psychological and contextual aspects influencing customer choice. To understand the perception of customers about a brand, the ways they judge their satisfaction, and whether those perceptions drive their loyalty, they have to be approached more deeply, in an interpretive manner. Consequently, a qualitative research approach is needed to offer in-depth information on customer attitudes and </w:t>
      </w:r>
      <w:proofErr w:type="spellStart"/>
      <w:r w:rsidRPr="00196A37">
        <w:rPr>
          <w:rFonts w:cs="Arial"/>
          <w:color w:val="000000" w:themeColor="text1"/>
          <w:lang w:val="en-US"/>
        </w:rPr>
        <w:t>behaviours</w:t>
      </w:r>
      <w:proofErr w:type="spellEnd"/>
      <w:r w:rsidRPr="00196A37">
        <w:rPr>
          <w:rFonts w:cs="Arial"/>
          <w:color w:val="000000" w:themeColor="text1"/>
          <w:lang w:val="en-US"/>
        </w:rPr>
        <w:t>.</w:t>
      </w:r>
    </w:p>
    <w:p w14:paraId="0C472CF4" w14:textId="77777777" w:rsidR="00CE54A2" w:rsidRPr="00196A37" w:rsidRDefault="00CE54A2" w:rsidP="00196A37">
      <w:pPr>
        <w:rPr>
          <w:rFonts w:cs="Arial"/>
          <w:color w:val="000000" w:themeColor="text1"/>
          <w:lang w:val="en-US"/>
        </w:rPr>
      </w:pPr>
      <w:r w:rsidRPr="00196A37">
        <w:rPr>
          <w:rFonts w:cs="Arial"/>
          <w:color w:val="000000" w:themeColor="text1"/>
          <w:lang w:val="en-US"/>
        </w:rPr>
        <w:t xml:space="preserve">The other significant gap is associated with the particular context of the discount retailers like Lidl. Although brand image, customer satisfaction and loyalty have been examined extensively in various industries, there is little research that focuses on the discount supermarket chains. Discount retailers have their own business models, which include low pricing, efficiency and value for money. When this is the case, there might be a significant difference in customer expectations and customer perceptions as compared to the premium or traditional supermarket brands. Thus, evidence from other industries might not necessarily apply to discount retail settings. Moreover, no research has been done specifically focusing on Lidl as a case study. Lidl has had a tremendous expansion in the United Kingdom and the European markets and thus, is a significant topic of scholarly research (Hakim, </w:t>
      </w:r>
      <w:proofErr w:type="spellStart"/>
      <w:r w:rsidRPr="00196A37">
        <w:rPr>
          <w:rFonts w:cs="Arial"/>
          <w:color w:val="000000" w:themeColor="text1"/>
          <w:lang w:val="en-US"/>
        </w:rPr>
        <w:t>Nurhayati</w:t>
      </w:r>
      <w:proofErr w:type="spellEnd"/>
      <w:r w:rsidRPr="00196A37">
        <w:rPr>
          <w:rFonts w:cs="Arial"/>
          <w:color w:val="000000" w:themeColor="text1"/>
          <w:lang w:val="en-US"/>
        </w:rPr>
        <w:t xml:space="preserve"> and </w:t>
      </w:r>
      <w:proofErr w:type="spellStart"/>
      <w:r w:rsidRPr="00196A37">
        <w:rPr>
          <w:rFonts w:cs="Arial"/>
          <w:color w:val="000000" w:themeColor="text1"/>
          <w:lang w:val="en-US"/>
        </w:rPr>
        <w:t>Sukmawati</w:t>
      </w:r>
      <w:proofErr w:type="spellEnd"/>
      <w:r w:rsidRPr="00196A37">
        <w:rPr>
          <w:rFonts w:cs="Arial"/>
          <w:color w:val="000000" w:themeColor="text1"/>
          <w:lang w:val="en-US"/>
        </w:rPr>
        <w:t>, 2024). Nevertheless, the current literature lacks an in-depth investigation into the perceptions Lidl customers hold about the brand and how these perceptions affect their satisfaction and loyalty. Specifically, very little is known about whether Lidl clients are loyal because of the price benefits or whether brand image and customer satisfaction are also important factors.</w:t>
      </w:r>
    </w:p>
    <w:p w14:paraId="219439F9" w14:textId="77777777" w:rsidR="00CE54A2" w:rsidRPr="00196A37" w:rsidRDefault="00CE54A2" w:rsidP="00196A37">
      <w:pPr>
        <w:rPr>
          <w:rFonts w:cs="Arial"/>
          <w:color w:val="000000" w:themeColor="text1"/>
          <w:lang w:val="en-US"/>
        </w:rPr>
      </w:pPr>
      <w:r w:rsidRPr="00196A37">
        <w:rPr>
          <w:rFonts w:cs="Arial"/>
          <w:color w:val="000000" w:themeColor="text1"/>
          <w:lang w:val="en-US"/>
        </w:rPr>
        <w:t>Moreover, past literature tends to be simple and direct with a straight-line connection between brand image, customer satisfaction and brand loyalty. But these relationships might be more complicated and may depend on numerous factors, including individual preferences, shopping habits and perceptions. By defining the viewpoints and experiences of customers using their own language, a qualitative approach enables a better insight into these relations.</w:t>
      </w:r>
    </w:p>
    <w:p w14:paraId="3D029F0F" w14:textId="4E80DB2D" w:rsidR="00CE54A2" w:rsidRPr="00196A37" w:rsidRDefault="00CE54A2" w:rsidP="00196A37">
      <w:pPr>
        <w:rPr>
          <w:rFonts w:cs="Arial"/>
          <w:color w:val="000000" w:themeColor="text1"/>
          <w:lang w:val="en-US"/>
        </w:rPr>
      </w:pPr>
      <w:r w:rsidRPr="00196A37">
        <w:rPr>
          <w:rFonts w:cs="Arial"/>
          <w:color w:val="000000" w:themeColor="text1"/>
          <w:lang w:val="en-US"/>
        </w:rPr>
        <w:t xml:space="preserve">This paper seeks to fill these gaps by employing qualitative research methodology in an attempt to understand the perceptions of customers towards Lidl. Through the </w:t>
      </w:r>
      <w:r w:rsidRPr="00196A37">
        <w:rPr>
          <w:rFonts w:cs="Arial"/>
          <w:color w:val="000000" w:themeColor="text1"/>
          <w:lang w:val="en-US"/>
        </w:rPr>
        <w:lastRenderedPageBreak/>
        <w:t xml:space="preserve">semi-structured interviews, the study is going to offer in-depth information about the process by which customers perceive the brand image, their level of satisfaction and commitment to the brand. Such a strategy will add to the current body of literature by providing a more in-depth insight into customer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in the context of discount retail.</w:t>
      </w:r>
    </w:p>
    <w:p w14:paraId="7F41DFC4" w14:textId="2E062693" w:rsidR="00E67325" w:rsidRPr="00196A37" w:rsidRDefault="00E67325" w:rsidP="00196A37">
      <w:pPr>
        <w:rPr>
          <w:rFonts w:cs="Arial"/>
          <w:b/>
          <w:bCs/>
          <w:color w:val="000000" w:themeColor="text1"/>
          <w:lang w:val="en-US"/>
        </w:rPr>
      </w:pPr>
      <w:r w:rsidRPr="00196A37">
        <w:rPr>
          <w:rFonts w:cs="Arial"/>
          <w:b/>
          <w:bCs/>
          <w:color w:val="000000" w:themeColor="text1"/>
          <w:lang w:val="en-US"/>
        </w:rPr>
        <w:t>Keller Brand Equity Model</w:t>
      </w:r>
    </w:p>
    <w:p w14:paraId="31187FFA" w14:textId="687E1073" w:rsidR="00E67325" w:rsidRPr="00196A37" w:rsidRDefault="00E02FCB" w:rsidP="00196A37">
      <w:pPr>
        <w:rPr>
          <w:rFonts w:cs="Arial"/>
          <w:color w:val="000000" w:themeColor="text1"/>
          <w:lang w:val="en-US"/>
        </w:rPr>
      </w:pPr>
      <w:r w:rsidRPr="00196A37">
        <w:rPr>
          <w:rFonts w:cs="Arial"/>
          <w:color w:val="000000" w:themeColor="text1"/>
          <w:lang w:val="en-US"/>
        </w:rPr>
        <w:t>Keller's</w:t>
      </w:r>
      <w:r w:rsidR="00E67325" w:rsidRPr="00196A37">
        <w:rPr>
          <w:rFonts w:cs="Arial"/>
          <w:color w:val="000000" w:themeColor="text1"/>
          <w:lang w:val="en-US"/>
        </w:rPr>
        <w:t xml:space="preserve"> Customer-Based Brand Equity (CBBE) model describes the process of creating strong brands with customer perceptions. The model consists of four steps</w:t>
      </w:r>
      <w:r w:rsidR="00F72602" w:rsidRPr="00196A37">
        <w:rPr>
          <w:rFonts w:cs="Arial"/>
          <w:color w:val="000000" w:themeColor="text1"/>
          <w:lang w:val="en-US"/>
        </w:rPr>
        <w:t>,</w:t>
      </w:r>
      <w:r w:rsidR="00E67325" w:rsidRPr="00196A37">
        <w:rPr>
          <w:rFonts w:cs="Arial"/>
          <w:color w:val="000000" w:themeColor="text1"/>
          <w:lang w:val="en-US"/>
        </w:rPr>
        <w:t xml:space="preserve"> namely</w:t>
      </w:r>
      <w:r w:rsidR="00F72602" w:rsidRPr="00196A37">
        <w:rPr>
          <w:rFonts w:cs="Arial"/>
          <w:color w:val="000000" w:themeColor="text1"/>
          <w:lang w:val="en-US"/>
        </w:rPr>
        <w:t>:</w:t>
      </w:r>
      <w:r w:rsidR="00E67325" w:rsidRPr="00196A37">
        <w:rPr>
          <w:rFonts w:cs="Arial"/>
          <w:color w:val="000000" w:themeColor="text1"/>
          <w:lang w:val="en-US"/>
        </w:rPr>
        <w:t xml:space="preserve"> brand identity, brand meaning, brand response and brand resonance. In an example of Lidl, brand identity is connected with minimal costs and availability. Perceived quality and value form brand meanings. Brand response signifies customer satisfaction and trust, and brand resonance is a </w:t>
      </w:r>
      <w:r w:rsidR="00F72602" w:rsidRPr="00196A37">
        <w:rPr>
          <w:rFonts w:cs="Arial"/>
          <w:color w:val="000000" w:themeColor="text1"/>
          <w:lang w:val="en-US"/>
        </w:rPr>
        <w:t xml:space="preserve">form of </w:t>
      </w:r>
      <w:r w:rsidR="00E67325" w:rsidRPr="00196A37">
        <w:rPr>
          <w:rFonts w:cs="Arial"/>
          <w:color w:val="000000" w:themeColor="text1"/>
          <w:lang w:val="en-US"/>
        </w:rPr>
        <w:t>loyalty.</w:t>
      </w:r>
    </w:p>
    <w:p w14:paraId="13F26F17" w14:textId="5F916222" w:rsidR="00E67325" w:rsidRPr="00196A37" w:rsidRDefault="00E67325" w:rsidP="00196A37">
      <w:pPr>
        <w:rPr>
          <w:rFonts w:cs="Arial"/>
          <w:b/>
          <w:bCs/>
          <w:color w:val="000000" w:themeColor="text1"/>
          <w:lang w:val="en-US"/>
        </w:rPr>
      </w:pPr>
      <w:r w:rsidRPr="00196A37">
        <w:rPr>
          <w:rFonts w:cs="Arial"/>
          <w:b/>
          <w:bCs/>
          <w:color w:val="000000" w:themeColor="text1"/>
          <w:lang w:val="en-US"/>
        </w:rPr>
        <w:t>The merits of the Model</w:t>
      </w:r>
    </w:p>
    <w:p w14:paraId="4FE4E63C" w14:textId="7CCFA7D7" w:rsidR="00E67325" w:rsidRPr="00196A37" w:rsidRDefault="00E67325" w:rsidP="00196A37">
      <w:pPr>
        <w:rPr>
          <w:rFonts w:cs="Arial"/>
          <w:color w:val="000000" w:themeColor="text1"/>
          <w:lang w:val="en-US"/>
        </w:rPr>
      </w:pPr>
      <w:r w:rsidRPr="00196A37">
        <w:rPr>
          <w:rFonts w:cs="Arial"/>
          <w:color w:val="000000" w:themeColor="text1"/>
          <w:lang w:val="en-US"/>
        </w:rPr>
        <w:t xml:space="preserve">The model offers an </w:t>
      </w:r>
      <w:proofErr w:type="spellStart"/>
      <w:r w:rsidR="00F72602" w:rsidRPr="00196A37">
        <w:rPr>
          <w:rFonts w:cs="Arial"/>
          <w:color w:val="000000" w:themeColor="text1"/>
          <w:lang w:val="en-US"/>
        </w:rPr>
        <w:t>organised</w:t>
      </w:r>
      <w:proofErr w:type="spellEnd"/>
      <w:r w:rsidRPr="00196A37">
        <w:rPr>
          <w:rFonts w:cs="Arial"/>
          <w:color w:val="000000" w:themeColor="text1"/>
          <w:lang w:val="en-US"/>
        </w:rPr>
        <w:t xml:space="preserve"> method of comprehending how brand image results in customer loyalty. It </w:t>
      </w:r>
      <w:proofErr w:type="spellStart"/>
      <w:r w:rsidR="00F72602" w:rsidRPr="00196A37">
        <w:rPr>
          <w:rFonts w:cs="Arial"/>
          <w:color w:val="000000" w:themeColor="text1"/>
          <w:lang w:val="en-US"/>
        </w:rPr>
        <w:t>emphasises</w:t>
      </w:r>
      <w:proofErr w:type="spellEnd"/>
      <w:r w:rsidRPr="00196A37">
        <w:rPr>
          <w:rFonts w:cs="Arial"/>
          <w:color w:val="000000" w:themeColor="text1"/>
          <w:lang w:val="en-US"/>
        </w:rPr>
        <w:t xml:space="preserve"> customer perception as well as emotional attachment.</w:t>
      </w:r>
    </w:p>
    <w:p w14:paraId="1B616989" w14:textId="676EA151" w:rsidR="00E67325" w:rsidRPr="00196A37" w:rsidRDefault="00E67325" w:rsidP="00196A37">
      <w:pPr>
        <w:rPr>
          <w:rFonts w:cs="Arial"/>
          <w:b/>
          <w:bCs/>
          <w:color w:val="000000" w:themeColor="text1"/>
          <w:lang w:val="en-US"/>
        </w:rPr>
      </w:pPr>
      <w:r w:rsidRPr="00196A37">
        <w:rPr>
          <w:rFonts w:cs="Arial"/>
          <w:b/>
          <w:bCs/>
          <w:color w:val="000000" w:themeColor="text1"/>
          <w:lang w:val="en-US"/>
        </w:rPr>
        <w:t>The downsides of the Model</w:t>
      </w:r>
    </w:p>
    <w:p w14:paraId="6B5BF2A2" w14:textId="031A692A" w:rsidR="00E67325" w:rsidRPr="00196A37" w:rsidRDefault="00E67325" w:rsidP="00196A37">
      <w:pPr>
        <w:rPr>
          <w:rFonts w:cs="Arial"/>
          <w:color w:val="000000" w:themeColor="text1"/>
          <w:lang w:val="en-US"/>
        </w:rPr>
      </w:pPr>
      <w:r w:rsidRPr="00196A37">
        <w:rPr>
          <w:rFonts w:cs="Arial"/>
          <w:color w:val="000000" w:themeColor="text1"/>
          <w:lang w:val="en-US"/>
        </w:rPr>
        <w:t xml:space="preserve">But the model might not clarify discount retail </w:t>
      </w:r>
      <w:proofErr w:type="spellStart"/>
      <w:r w:rsidRPr="00196A37">
        <w:rPr>
          <w:rFonts w:cs="Arial"/>
          <w:color w:val="000000" w:themeColor="text1"/>
          <w:lang w:val="en-US"/>
        </w:rPr>
        <w:t>behaviour</w:t>
      </w:r>
      <w:proofErr w:type="spellEnd"/>
      <w:r w:rsidRPr="00196A37">
        <w:rPr>
          <w:rFonts w:cs="Arial"/>
          <w:color w:val="000000" w:themeColor="text1"/>
          <w:lang w:val="en-US"/>
        </w:rPr>
        <w:t>, in which price becomes predominant. It is also presupposed that there is emotional attachment, which is not as strong in the case of Lidl.</w:t>
      </w:r>
    </w:p>
    <w:p w14:paraId="489B6DFC" w14:textId="1EB72DDC" w:rsidR="00E67325" w:rsidRPr="00196A37" w:rsidRDefault="00E67325" w:rsidP="00196A37">
      <w:pPr>
        <w:rPr>
          <w:rFonts w:cs="Arial"/>
          <w:color w:val="000000" w:themeColor="text1"/>
          <w:lang w:val="en-US"/>
        </w:rPr>
      </w:pPr>
      <w:r w:rsidRPr="00196A37">
        <w:rPr>
          <w:rFonts w:cs="Arial"/>
          <w:color w:val="000000" w:themeColor="text1"/>
          <w:lang w:val="en-US"/>
        </w:rPr>
        <w:t>The differences and similarities between Lidl and IKEA are that both of them have a value-based approach and concentrate on providing lower prices and quality products. The two companies apply effective brand positioning to appeal to the cost-conscious consumer market, as well. They are</w:t>
      </w:r>
      <w:r w:rsidR="00F72602" w:rsidRPr="00196A37">
        <w:rPr>
          <w:rFonts w:cs="Arial"/>
          <w:color w:val="000000" w:themeColor="text1"/>
          <w:lang w:val="en-US"/>
        </w:rPr>
        <w:t>,</w:t>
      </w:r>
      <w:r w:rsidRPr="00196A37">
        <w:rPr>
          <w:rFonts w:cs="Arial"/>
          <w:color w:val="000000" w:themeColor="text1"/>
          <w:lang w:val="en-US"/>
        </w:rPr>
        <w:t xml:space="preserve"> however</w:t>
      </w:r>
      <w:r w:rsidR="00F72602" w:rsidRPr="00196A37">
        <w:rPr>
          <w:rFonts w:cs="Arial"/>
          <w:color w:val="000000" w:themeColor="text1"/>
          <w:lang w:val="en-US"/>
        </w:rPr>
        <w:t>,</w:t>
      </w:r>
      <w:r w:rsidRPr="00196A37">
        <w:rPr>
          <w:rFonts w:cs="Arial"/>
          <w:color w:val="000000" w:themeColor="text1"/>
          <w:lang w:val="en-US"/>
        </w:rPr>
        <w:t xml:space="preserve"> different in terms of business models. IKEA concentrates on furniture and customer experience, whereas Lidl is in the grocery store with its </w:t>
      </w:r>
      <w:proofErr w:type="spellStart"/>
      <w:r w:rsidRPr="00196A37">
        <w:rPr>
          <w:rFonts w:cs="Arial"/>
          <w:color w:val="000000" w:themeColor="text1"/>
          <w:lang w:val="en-US"/>
        </w:rPr>
        <w:t>centred</w:t>
      </w:r>
      <w:proofErr w:type="spellEnd"/>
      <w:r w:rsidRPr="00196A37">
        <w:rPr>
          <w:rFonts w:cs="Arial"/>
          <w:color w:val="000000" w:themeColor="text1"/>
          <w:lang w:val="en-US"/>
        </w:rPr>
        <w:t xml:space="preserve"> ideas on efficiency and low prices. Moreover, IKEA establishes more emotional brand relationships, unlike Lidl, which is more dependent on price-based loyalty.</w:t>
      </w:r>
    </w:p>
    <w:p w14:paraId="1BF23B70" w14:textId="77777777" w:rsidR="00056258" w:rsidRPr="00196A37" w:rsidRDefault="00056258" w:rsidP="00196A37">
      <w:pPr>
        <w:pStyle w:val="Heading2"/>
        <w:rPr>
          <w:rFonts w:cs="Arial"/>
          <w:color w:val="000000" w:themeColor="text1"/>
          <w:sz w:val="24"/>
          <w:szCs w:val="24"/>
          <w:lang w:val="en-US"/>
        </w:rPr>
      </w:pPr>
      <w:bookmarkStart w:id="18" w:name="_Toc231468987"/>
      <w:r w:rsidRPr="00196A37">
        <w:rPr>
          <w:rFonts w:cs="Arial"/>
          <w:color w:val="000000" w:themeColor="text1"/>
          <w:sz w:val="24"/>
          <w:szCs w:val="24"/>
          <w:lang w:val="en-US"/>
        </w:rPr>
        <w:t>2.7 Chapter Summary</w:t>
      </w:r>
      <w:bookmarkEnd w:id="18"/>
    </w:p>
    <w:p w14:paraId="238E3DCC" w14:textId="1309BAD5" w:rsidR="00056258" w:rsidRPr="00196A37" w:rsidRDefault="00056258" w:rsidP="00196A37">
      <w:pPr>
        <w:rPr>
          <w:rFonts w:cs="Arial"/>
          <w:color w:val="000000" w:themeColor="text1"/>
          <w:lang w:val="en-US"/>
        </w:rPr>
      </w:pPr>
      <w:r w:rsidRPr="00196A37">
        <w:rPr>
          <w:rFonts w:cs="Arial"/>
          <w:color w:val="000000" w:themeColor="text1"/>
          <w:lang w:val="en-US"/>
        </w:rPr>
        <w:t xml:space="preserve">This chapter has covered the current literature on brand image, customer satisfaction, and brand loyalty, and the significance they hold in terms of modifying consumer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in the retail sector. The discussion established that brand image is an important factor in determining customer perception, and developing trust and customer satisfaction indicates how much the customer expectations have been </w:t>
      </w:r>
      <w:r w:rsidR="00F72602" w:rsidRPr="00196A37">
        <w:rPr>
          <w:rFonts w:cs="Arial"/>
          <w:color w:val="000000" w:themeColor="text1"/>
          <w:lang w:val="en-US"/>
        </w:rPr>
        <w:t>met</w:t>
      </w:r>
      <w:r w:rsidRPr="00196A37">
        <w:rPr>
          <w:rFonts w:cs="Arial"/>
          <w:color w:val="000000" w:themeColor="text1"/>
          <w:lang w:val="en-US"/>
        </w:rPr>
        <w:t xml:space="preserve">. The closely related elements are </w:t>
      </w:r>
      <w:r w:rsidR="00F72602" w:rsidRPr="00196A37">
        <w:rPr>
          <w:rFonts w:cs="Arial"/>
          <w:color w:val="000000" w:themeColor="text1"/>
          <w:lang w:val="en-US"/>
        </w:rPr>
        <w:t>also</w:t>
      </w:r>
      <w:r w:rsidRPr="00196A37">
        <w:rPr>
          <w:rFonts w:cs="Arial"/>
          <w:color w:val="000000" w:themeColor="text1"/>
          <w:lang w:val="en-US"/>
        </w:rPr>
        <w:t xml:space="preserve"> brand loyalty, which is key to long-term business </w:t>
      </w:r>
      <w:r w:rsidRPr="00196A37">
        <w:rPr>
          <w:rFonts w:cs="Arial"/>
          <w:color w:val="000000" w:themeColor="text1"/>
          <w:lang w:val="en-US"/>
        </w:rPr>
        <w:lastRenderedPageBreak/>
        <w:t xml:space="preserve">success. The interrelatedness of these variables was also </w:t>
      </w:r>
      <w:proofErr w:type="spellStart"/>
      <w:r w:rsidRPr="00196A37">
        <w:rPr>
          <w:rFonts w:cs="Arial"/>
          <w:color w:val="000000" w:themeColor="text1"/>
          <w:lang w:val="en-US"/>
        </w:rPr>
        <w:t>emphasised</w:t>
      </w:r>
      <w:proofErr w:type="spellEnd"/>
      <w:r w:rsidRPr="00196A37">
        <w:rPr>
          <w:rFonts w:cs="Arial"/>
          <w:color w:val="000000" w:themeColor="text1"/>
          <w:lang w:val="en-US"/>
        </w:rPr>
        <w:t xml:space="preserve"> in the literature, meaning that a positive brand image has the potential </w:t>
      </w:r>
      <w:r w:rsidR="00E02FCB" w:rsidRPr="00196A37">
        <w:rPr>
          <w:rFonts w:cs="Arial"/>
          <w:color w:val="000000" w:themeColor="text1"/>
          <w:lang w:val="en-US"/>
        </w:rPr>
        <w:t>to boost</w:t>
      </w:r>
      <w:r w:rsidRPr="00196A37">
        <w:rPr>
          <w:rFonts w:cs="Arial"/>
          <w:color w:val="000000" w:themeColor="text1"/>
          <w:lang w:val="en-US"/>
        </w:rPr>
        <w:t xml:space="preserve"> customer satisfaction, which again may lead to customer loyalty. Moreover, other issues like brand experience, perceived value, and trust were found to be influential in these relationships (Atmaja and Lestari, 2025). Nonetheless, the majority of studies which have been conducted up to now have utilised quantitative methods, which might not be sufficient to capture the nature of customer perceptions and experiences.</w:t>
      </w:r>
    </w:p>
    <w:p w14:paraId="4879D936" w14:textId="29EA9BA5" w:rsidR="00E02FCB" w:rsidRPr="00196A37" w:rsidRDefault="00E02FCB" w:rsidP="00196A37">
      <w:pPr>
        <w:rPr>
          <w:rFonts w:cs="Arial"/>
          <w:color w:val="000000" w:themeColor="text1"/>
          <w:lang w:val="en-US"/>
        </w:rPr>
      </w:pPr>
      <w:r w:rsidRPr="00196A37">
        <w:rPr>
          <w:rFonts w:cs="Arial"/>
          <w:noProof/>
          <w:color w:val="000000" w:themeColor="text1"/>
          <w:lang w:val="en-US" w:eastAsia="en-US" w:bidi="ar-SA"/>
        </w:rPr>
        <w:drawing>
          <wp:inline distT="0" distB="0" distL="0" distR="0" wp14:anchorId="4DEA0CC7" wp14:editId="2903D4CD">
            <wp:extent cx="5537835" cy="1794413"/>
            <wp:effectExtent l="0" t="0" r="5715" b="0"/>
            <wp:docPr id="1729041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58586" cy="1801137"/>
                    </a:xfrm>
                    <a:prstGeom prst="rect">
                      <a:avLst/>
                    </a:prstGeom>
                    <a:noFill/>
                  </pic:spPr>
                </pic:pic>
              </a:graphicData>
            </a:graphic>
          </wp:inline>
        </w:drawing>
      </w:r>
    </w:p>
    <w:p w14:paraId="12AB3C75" w14:textId="5A928E54" w:rsidR="00E02FCB" w:rsidRPr="00196A37" w:rsidRDefault="00E02FCB" w:rsidP="00196A37">
      <w:pPr>
        <w:rPr>
          <w:rFonts w:cs="Arial"/>
          <w:color w:val="000000" w:themeColor="text1"/>
          <w:lang w:val="en-US"/>
        </w:rPr>
      </w:pPr>
      <w:r w:rsidRPr="00196A37">
        <w:rPr>
          <w:rFonts w:cs="Arial"/>
          <w:b/>
          <w:bCs/>
          <w:i/>
          <w:iCs/>
          <w:color w:val="000000" w:themeColor="text1"/>
        </w:rPr>
        <w:t>Figure 2: Conceptual Framework of the Study</w:t>
      </w:r>
      <w:r w:rsidRPr="00196A37">
        <w:rPr>
          <w:rFonts w:cs="Arial"/>
          <w:color w:val="000000" w:themeColor="text1"/>
        </w:rPr>
        <w:br/>
      </w:r>
      <w:r w:rsidRPr="00196A37">
        <w:rPr>
          <w:rFonts w:cs="Arial"/>
          <w:b/>
          <w:bCs/>
          <w:color w:val="000000" w:themeColor="text1"/>
        </w:rPr>
        <w:t>Source: Self-created</w:t>
      </w:r>
    </w:p>
    <w:p w14:paraId="38070BB0" w14:textId="77F57B9B" w:rsidR="00056258" w:rsidRPr="00196A37" w:rsidRDefault="00056258" w:rsidP="00196A37">
      <w:pPr>
        <w:rPr>
          <w:rFonts w:cs="Arial"/>
          <w:color w:val="000000" w:themeColor="text1"/>
          <w:lang w:val="en-US"/>
        </w:rPr>
      </w:pPr>
      <w:r w:rsidRPr="00196A37">
        <w:rPr>
          <w:rFonts w:cs="Arial"/>
          <w:color w:val="000000" w:themeColor="text1"/>
          <w:lang w:val="en-US"/>
        </w:rPr>
        <w:t xml:space="preserve">One of the identified gaps in the literature is that there is a scarcity of qualitative studies examining these relationships, particularly in the case of discount retailers like Lidl. Little is known about the reflection of </w:t>
      </w:r>
      <w:r w:rsidR="00E02FCB" w:rsidRPr="00196A37">
        <w:rPr>
          <w:rFonts w:cs="Arial"/>
          <w:color w:val="000000" w:themeColor="text1"/>
          <w:lang w:val="en-US"/>
        </w:rPr>
        <w:t>Lidl's</w:t>
      </w:r>
      <w:r w:rsidRPr="00196A37">
        <w:rPr>
          <w:rFonts w:cs="Arial"/>
          <w:color w:val="000000" w:themeColor="text1"/>
          <w:lang w:val="en-US"/>
        </w:rPr>
        <w:t xml:space="preserve"> brand image by customers of the company and the effect of their satisfaction on their loyalty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This highlights the need for a more in-depth investigation using qualitative methods. Thus, this research aims to fill this gap by focusing on customer perceptions by seeking to understand them qualitatively (Devi and </w:t>
      </w:r>
      <w:proofErr w:type="spellStart"/>
      <w:r w:rsidRPr="00196A37">
        <w:rPr>
          <w:rFonts w:cs="Arial"/>
          <w:color w:val="000000" w:themeColor="text1"/>
          <w:lang w:val="en-US"/>
        </w:rPr>
        <w:t>Wiyadi</w:t>
      </w:r>
      <w:proofErr w:type="spellEnd"/>
      <w:r w:rsidRPr="00196A37">
        <w:rPr>
          <w:rFonts w:cs="Arial"/>
          <w:color w:val="000000" w:themeColor="text1"/>
          <w:lang w:val="en-US"/>
        </w:rPr>
        <w:t>, 2024). Through Lidl as a case study, the study intends to present insights as a solution to the relationship between brand image and customer satisfaction, as well as brand loyalty in the discount retail business environment. These lessons will be added to the academic and practical knowledge of businesses interested in enhancing their customer loyalty strategies.</w:t>
      </w:r>
    </w:p>
    <w:p w14:paraId="0BC84876" w14:textId="77777777" w:rsidR="00CE54A2" w:rsidRPr="00196A37" w:rsidRDefault="00CE54A2" w:rsidP="00196A37">
      <w:pPr>
        <w:rPr>
          <w:rFonts w:cs="Arial"/>
          <w:b/>
          <w:color w:val="000000" w:themeColor="text1"/>
          <w:lang w:val="en-US"/>
        </w:rPr>
      </w:pPr>
      <w:r w:rsidRPr="00196A37">
        <w:rPr>
          <w:rFonts w:cs="Arial"/>
          <w:color w:val="000000" w:themeColor="text1"/>
          <w:lang w:val="en-US"/>
        </w:rPr>
        <w:br w:type="page"/>
      </w:r>
    </w:p>
    <w:p w14:paraId="6753A96F" w14:textId="32915074" w:rsidR="00E67325" w:rsidRPr="00196A37" w:rsidRDefault="00E67325" w:rsidP="00196A37">
      <w:pPr>
        <w:pStyle w:val="Heading1"/>
        <w:rPr>
          <w:rFonts w:cs="Arial"/>
          <w:color w:val="000000" w:themeColor="text1"/>
          <w:sz w:val="24"/>
          <w:szCs w:val="24"/>
          <w:lang w:val="en-US"/>
        </w:rPr>
      </w:pPr>
      <w:bookmarkStart w:id="19" w:name="_Toc231468988"/>
      <w:r w:rsidRPr="00196A37">
        <w:rPr>
          <w:rFonts w:cs="Arial"/>
          <w:color w:val="000000" w:themeColor="text1"/>
          <w:sz w:val="24"/>
          <w:szCs w:val="24"/>
          <w:lang w:val="en-US"/>
        </w:rPr>
        <w:lastRenderedPageBreak/>
        <w:t>Chapter 3: Methodology</w:t>
      </w:r>
      <w:bookmarkEnd w:id="19"/>
    </w:p>
    <w:p w14:paraId="52B10264" w14:textId="4B4115CA" w:rsidR="00E67325" w:rsidRPr="00196A37" w:rsidRDefault="00E67325" w:rsidP="00196A37">
      <w:pPr>
        <w:pStyle w:val="Heading2"/>
        <w:rPr>
          <w:rFonts w:cs="Arial"/>
          <w:color w:val="000000" w:themeColor="text1"/>
          <w:sz w:val="24"/>
          <w:szCs w:val="24"/>
          <w:lang w:val="en-US"/>
        </w:rPr>
      </w:pPr>
      <w:bookmarkStart w:id="20" w:name="_Toc231468989"/>
      <w:r w:rsidRPr="00196A37">
        <w:rPr>
          <w:rFonts w:cs="Arial"/>
          <w:color w:val="000000" w:themeColor="text1"/>
          <w:sz w:val="24"/>
          <w:szCs w:val="24"/>
          <w:lang w:val="en-US"/>
        </w:rPr>
        <w:t>3.1 Research Philosophy</w:t>
      </w:r>
      <w:bookmarkEnd w:id="20"/>
    </w:p>
    <w:p w14:paraId="24D562E4" w14:textId="24ACEEEB" w:rsidR="00FD5FE6" w:rsidRPr="00196A37" w:rsidRDefault="00FD5FE6" w:rsidP="00196A37">
      <w:pPr>
        <w:rPr>
          <w:rFonts w:cs="Arial"/>
          <w:color w:val="000000" w:themeColor="text1"/>
          <w:lang w:val="en-US"/>
        </w:rPr>
      </w:pPr>
      <w:r w:rsidRPr="00196A37">
        <w:rPr>
          <w:rFonts w:cs="Arial"/>
          <w:color w:val="000000" w:themeColor="text1"/>
          <w:lang w:val="en-US"/>
        </w:rPr>
        <w:t xml:space="preserve">The research philosophy embraced in this study is interpretivist. Interpretivism is appropriate since the research is not aimed at quantifying the inherent, unchangeable numerical associations, but rather interpreting customer perceptions, meanings and experiences. The study examines the consumer perception of brand image among Lidl consumers, their satisfaction evaluation and its effects on their loyalty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The problems are </w:t>
      </w:r>
      <w:proofErr w:type="gramStart"/>
      <w:r w:rsidRPr="00196A37">
        <w:rPr>
          <w:rFonts w:cs="Arial"/>
          <w:color w:val="000000" w:themeColor="text1"/>
          <w:lang w:val="en-US"/>
        </w:rPr>
        <w:t>subjective</w:t>
      </w:r>
      <w:r w:rsidR="00E02FCB" w:rsidRPr="00196A37">
        <w:rPr>
          <w:rFonts w:cs="Arial"/>
          <w:color w:val="000000" w:themeColor="text1"/>
          <w:lang w:val="en-US"/>
        </w:rPr>
        <w:t>,</w:t>
      </w:r>
      <w:proofErr w:type="gramEnd"/>
      <w:r w:rsidRPr="00196A37">
        <w:rPr>
          <w:rFonts w:cs="Arial"/>
          <w:color w:val="000000" w:themeColor="text1"/>
          <w:lang w:val="en-US"/>
        </w:rPr>
        <w:t xml:space="preserve"> as various customers can experience the same experience at the supermarket differently.</w:t>
      </w:r>
    </w:p>
    <w:p w14:paraId="07F080B8" w14:textId="1977AEBC" w:rsidR="00FD5FE6" w:rsidRPr="00196A37" w:rsidRDefault="00FD5FE6" w:rsidP="00196A37">
      <w:pPr>
        <w:rPr>
          <w:rFonts w:cs="Arial"/>
          <w:color w:val="000000" w:themeColor="text1"/>
          <w:lang w:val="en-US"/>
        </w:rPr>
      </w:pPr>
      <w:r w:rsidRPr="00196A37">
        <w:rPr>
          <w:rFonts w:cs="Arial"/>
          <w:color w:val="000000" w:themeColor="text1"/>
          <w:lang w:val="en-US"/>
        </w:rPr>
        <w:t xml:space="preserve">Interpretivism presupposes </w:t>
      </w:r>
      <w:r w:rsidR="002732C2" w:rsidRPr="00196A37">
        <w:rPr>
          <w:rFonts w:cs="Arial"/>
          <w:color w:val="000000" w:themeColor="text1"/>
          <w:lang w:val="en-US"/>
        </w:rPr>
        <w:t>that</w:t>
      </w:r>
      <w:r w:rsidRPr="00196A37">
        <w:rPr>
          <w:rFonts w:cs="Arial"/>
          <w:color w:val="000000" w:themeColor="text1"/>
          <w:lang w:val="en-US"/>
        </w:rPr>
        <w:t xml:space="preserve"> social reality </w:t>
      </w:r>
      <w:r w:rsidR="002732C2" w:rsidRPr="00196A37">
        <w:rPr>
          <w:rFonts w:cs="Arial"/>
          <w:color w:val="000000" w:themeColor="text1"/>
          <w:lang w:val="en-US"/>
        </w:rPr>
        <w:t>is</w:t>
      </w:r>
      <w:r w:rsidRPr="00196A37">
        <w:rPr>
          <w:rFonts w:cs="Arial"/>
          <w:color w:val="000000" w:themeColor="text1"/>
          <w:lang w:val="en-US"/>
        </w:rPr>
        <w:t xml:space="preserve"> constructed by human meanings, experiences and interactions. Quality customer loyalty does not</w:t>
      </w:r>
      <w:r w:rsidR="002732C2" w:rsidRPr="00196A37">
        <w:rPr>
          <w:rFonts w:cs="Arial"/>
          <w:color w:val="000000" w:themeColor="text1"/>
          <w:lang w:val="en-US"/>
        </w:rPr>
        <w:t>,</w:t>
      </w:r>
      <w:r w:rsidRPr="00196A37">
        <w:rPr>
          <w:rFonts w:cs="Arial"/>
          <w:color w:val="000000" w:themeColor="text1"/>
          <w:lang w:val="en-US"/>
        </w:rPr>
        <w:t xml:space="preserve"> in this study</w:t>
      </w:r>
      <w:r w:rsidR="002732C2" w:rsidRPr="00196A37">
        <w:rPr>
          <w:rFonts w:cs="Arial"/>
          <w:color w:val="000000" w:themeColor="text1"/>
          <w:lang w:val="en-US"/>
        </w:rPr>
        <w:t>,</w:t>
      </w:r>
      <w:r w:rsidRPr="00196A37">
        <w:rPr>
          <w:rFonts w:cs="Arial"/>
          <w:color w:val="000000" w:themeColor="text1"/>
          <w:lang w:val="en-US"/>
        </w:rPr>
        <w:t xml:space="preserve"> receive the treatment of a mere action that can be measured. Rather, it is interpreted as a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that is influenced by personal experience, trust, perception of price, satisfaction and emotional reaction. Individually, a customer is only likely to be loyal to Lidl due to low </w:t>
      </w:r>
      <w:r w:rsidR="00E02FCB" w:rsidRPr="00196A37">
        <w:rPr>
          <w:rFonts w:cs="Arial"/>
          <w:color w:val="000000" w:themeColor="text1"/>
          <w:lang w:val="en-US"/>
        </w:rPr>
        <w:t>prices,</w:t>
      </w:r>
      <w:r w:rsidRPr="00196A37">
        <w:rPr>
          <w:rFonts w:cs="Arial"/>
          <w:color w:val="000000" w:themeColor="text1"/>
          <w:lang w:val="en-US"/>
        </w:rPr>
        <w:t xml:space="preserve"> whereas </w:t>
      </w:r>
      <w:r w:rsidR="00E02FCB" w:rsidRPr="00196A37">
        <w:rPr>
          <w:rFonts w:cs="Arial"/>
          <w:color w:val="000000" w:themeColor="text1"/>
          <w:lang w:val="en-US"/>
        </w:rPr>
        <w:t>others</w:t>
      </w:r>
      <w:r w:rsidRPr="00196A37">
        <w:rPr>
          <w:rFonts w:cs="Arial"/>
          <w:color w:val="000000" w:themeColor="text1"/>
          <w:lang w:val="en-US"/>
        </w:rPr>
        <w:t xml:space="preserve"> might find convenience, familiarity or product quality more valuable. As such, the researcher must be knowledgeable of what </w:t>
      </w:r>
      <w:proofErr w:type="gramStart"/>
      <w:r w:rsidRPr="00196A37">
        <w:rPr>
          <w:rFonts w:cs="Arial"/>
          <w:color w:val="000000" w:themeColor="text1"/>
          <w:lang w:val="en-US"/>
        </w:rPr>
        <w:t>customers</w:t>
      </w:r>
      <w:proofErr w:type="gramEnd"/>
      <w:r w:rsidRPr="00196A37">
        <w:rPr>
          <w:rFonts w:cs="Arial"/>
          <w:color w:val="000000" w:themeColor="text1"/>
          <w:lang w:val="en-US"/>
        </w:rPr>
        <w:t xml:space="preserve"> attribute to their shopping experiences.</w:t>
      </w:r>
    </w:p>
    <w:p w14:paraId="3FC04EF3" w14:textId="669EBDB8" w:rsidR="00FD5FE6" w:rsidRPr="00196A37" w:rsidRDefault="00FD5FE6" w:rsidP="00196A37">
      <w:pPr>
        <w:rPr>
          <w:rFonts w:cs="Arial"/>
          <w:color w:val="000000" w:themeColor="text1"/>
          <w:lang w:val="en-US"/>
        </w:rPr>
      </w:pPr>
      <w:r w:rsidRPr="00196A37">
        <w:rPr>
          <w:rFonts w:cs="Arial"/>
          <w:color w:val="000000" w:themeColor="text1"/>
          <w:lang w:val="en-US"/>
        </w:rPr>
        <w:t>This is in contrast to positivism. Positivism is usually linked with objective measurement, hypothesis testing and statistical analysis. Usefulness</w:t>
      </w:r>
      <w:r w:rsidR="00E02FCB" w:rsidRPr="00196A37">
        <w:rPr>
          <w:rFonts w:cs="Arial"/>
          <w:color w:val="000000" w:themeColor="text1"/>
          <w:lang w:val="en-US"/>
        </w:rPr>
        <w:t>:</w:t>
      </w:r>
      <w:r w:rsidRPr="00196A37">
        <w:rPr>
          <w:rFonts w:cs="Arial"/>
          <w:color w:val="000000" w:themeColor="text1"/>
          <w:lang w:val="en-US"/>
        </w:rPr>
        <w:t xml:space="preserve"> It comes in handy when measurement of relationships between variables is required by researchers. Nevertheless, the study is not intended to test </w:t>
      </w:r>
      <w:r w:rsidR="00E02FCB" w:rsidRPr="00196A37">
        <w:rPr>
          <w:rFonts w:cs="Arial"/>
          <w:color w:val="000000" w:themeColor="text1"/>
          <w:lang w:val="en-US"/>
        </w:rPr>
        <w:t xml:space="preserve">a </w:t>
      </w:r>
      <w:r w:rsidRPr="00196A37">
        <w:rPr>
          <w:rFonts w:cs="Arial"/>
          <w:color w:val="000000" w:themeColor="text1"/>
          <w:lang w:val="en-US"/>
        </w:rPr>
        <w:t>statistical model. Rather, it seeks to examine the ways in which customers explain their brand image at Lidl and the role that satisfaction plays in affecting loyalty. Hence, interpretivism offers a more suitable basis.</w:t>
      </w:r>
    </w:p>
    <w:p w14:paraId="057164C6" w14:textId="7EF41292" w:rsidR="00FD5FE6" w:rsidRPr="00196A37" w:rsidRDefault="00FD5FE6" w:rsidP="00196A37">
      <w:pPr>
        <w:rPr>
          <w:rFonts w:cs="Arial"/>
          <w:color w:val="000000" w:themeColor="text1"/>
          <w:lang w:val="en-US"/>
        </w:rPr>
      </w:pPr>
      <w:r w:rsidRPr="00196A37">
        <w:rPr>
          <w:rFonts w:cs="Arial"/>
          <w:color w:val="000000" w:themeColor="text1"/>
          <w:lang w:val="en-US"/>
        </w:rPr>
        <w:t>Attitudes of customers can also be studied in detail by the researcher using the interpretivist approach. Retail shopping is not strictly an economic activity. It also involves expectation, habits, trust, convenience, emotional reaction and response. Customers can still shop in Lidl due to their belief that they are getting pocket-friendly rates. They can also be worried about the availability of stock, products or checkout pressure, though. Through extensive qualitative research, such experiences can be interpreted appropriately.</w:t>
      </w:r>
    </w:p>
    <w:p w14:paraId="5B655ABD" w14:textId="1AB43355" w:rsidR="00FD5FE6" w:rsidRPr="00196A37" w:rsidRDefault="00FD5FE6" w:rsidP="00196A37">
      <w:pPr>
        <w:rPr>
          <w:rFonts w:cs="Arial"/>
          <w:color w:val="000000" w:themeColor="text1"/>
          <w:lang w:val="en-US"/>
        </w:rPr>
      </w:pPr>
      <w:r w:rsidRPr="00196A37">
        <w:rPr>
          <w:rFonts w:cs="Arial"/>
          <w:color w:val="000000" w:themeColor="text1"/>
          <w:lang w:val="en-US"/>
        </w:rPr>
        <w:t xml:space="preserve">Thus, interpretivism can be applied to the aim of this study. It enables the researcher to gather rich </w:t>
      </w:r>
      <w:r w:rsidR="00E02FCB" w:rsidRPr="00196A37">
        <w:rPr>
          <w:rFonts w:cs="Arial"/>
          <w:color w:val="000000" w:themeColor="text1"/>
          <w:lang w:val="en-US"/>
        </w:rPr>
        <w:t>experience-based</w:t>
      </w:r>
      <w:r w:rsidRPr="00196A37">
        <w:rPr>
          <w:rFonts w:cs="Arial"/>
          <w:color w:val="000000" w:themeColor="text1"/>
          <w:lang w:val="en-US"/>
        </w:rPr>
        <w:t xml:space="preserve"> and meaningful data on Lidl customers. It also assists </w:t>
      </w:r>
      <w:r w:rsidRPr="00196A37">
        <w:rPr>
          <w:rFonts w:cs="Arial"/>
          <w:color w:val="000000" w:themeColor="text1"/>
          <w:lang w:val="en-US"/>
        </w:rPr>
        <w:lastRenderedPageBreak/>
        <w:t>the researcher to see the connection of brand image, customer satisfaction and customer loyalty through the eyes of the customer.</w:t>
      </w:r>
    </w:p>
    <w:p w14:paraId="52BF395E" w14:textId="77777777" w:rsidR="00FD5FE6" w:rsidRPr="00196A37" w:rsidRDefault="00FD5FE6" w:rsidP="00196A37">
      <w:pPr>
        <w:pStyle w:val="Heading2"/>
        <w:rPr>
          <w:rFonts w:cs="Arial"/>
          <w:color w:val="000000" w:themeColor="text1"/>
          <w:sz w:val="24"/>
          <w:szCs w:val="24"/>
          <w:lang w:val="en-US"/>
        </w:rPr>
      </w:pPr>
      <w:bookmarkStart w:id="21" w:name="_Toc231468990"/>
      <w:r w:rsidRPr="00196A37">
        <w:rPr>
          <w:rFonts w:cs="Arial"/>
          <w:color w:val="000000" w:themeColor="text1"/>
          <w:sz w:val="24"/>
          <w:szCs w:val="24"/>
          <w:lang w:val="en-US"/>
        </w:rPr>
        <w:t>3.2 Research Approach</w:t>
      </w:r>
      <w:bookmarkEnd w:id="21"/>
    </w:p>
    <w:p w14:paraId="21B6982D" w14:textId="60DC0135" w:rsidR="00FD5FE6" w:rsidRPr="00196A37" w:rsidRDefault="00FD5FE6" w:rsidP="00196A37">
      <w:pPr>
        <w:rPr>
          <w:rFonts w:cs="Arial"/>
          <w:color w:val="000000" w:themeColor="text1"/>
          <w:lang w:val="en-US"/>
        </w:rPr>
      </w:pPr>
      <w:r w:rsidRPr="00196A37">
        <w:rPr>
          <w:rFonts w:cs="Arial"/>
          <w:color w:val="000000" w:themeColor="text1"/>
          <w:lang w:val="en-US"/>
        </w:rPr>
        <w:t xml:space="preserve">The kind of research in use is an inductive research approach. An inductive methodology starts with </w:t>
      </w:r>
      <w:r w:rsidR="00E02FCB" w:rsidRPr="00196A37">
        <w:rPr>
          <w:rFonts w:cs="Arial"/>
          <w:color w:val="000000" w:themeColor="text1"/>
          <w:lang w:val="en-US"/>
        </w:rPr>
        <w:t xml:space="preserve">the </w:t>
      </w:r>
      <w:r w:rsidRPr="00196A37">
        <w:rPr>
          <w:rFonts w:cs="Arial"/>
          <w:color w:val="000000" w:themeColor="text1"/>
          <w:lang w:val="en-US"/>
        </w:rPr>
        <w:t xml:space="preserve">collection of data and then formulates patterns, themes and interpretations of the data gathered. It is appropriate in cases where the researcher intends to investigate a subject as opposed to testing a predetermined hypothesis. In this research, the researcher will not start with the already decided theory concerning Lidl customer loyalty. Rather, the researcher gathers data </w:t>
      </w:r>
      <w:r w:rsidR="00E02FCB" w:rsidRPr="00196A37">
        <w:rPr>
          <w:rFonts w:cs="Arial"/>
          <w:color w:val="000000" w:themeColor="text1"/>
          <w:lang w:val="en-US"/>
        </w:rPr>
        <w:t>from</w:t>
      </w:r>
      <w:r w:rsidRPr="00196A37">
        <w:rPr>
          <w:rFonts w:cs="Arial"/>
          <w:color w:val="000000" w:themeColor="text1"/>
          <w:lang w:val="en-US"/>
        </w:rPr>
        <w:t xml:space="preserve"> interviews and extracts the themes as they are responded to by the customers.</w:t>
      </w:r>
    </w:p>
    <w:p w14:paraId="05B9D13F" w14:textId="024EA621" w:rsidR="00FD5FE6" w:rsidRPr="00196A37" w:rsidRDefault="00E02FCB" w:rsidP="00196A37">
      <w:pPr>
        <w:rPr>
          <w:rFonts w:cs="Arial"/>
          <w:color w:val="000000" w:themeColor="text1"/>
          <w:lang w:val="en-US"/>
        </w:rPr>
      </w:pPr>
      <w:r w:rsidRPr="00196A37">
        <w:rPr>
          <w:rFonts w:cs="Arial"/>
          <w:color w:val="000000" w:themeColor="text1"/>
          <w:lang w:val="en-US"/>
        </w:rPr>
        <w:t>An inductive</w:t>
      </w:r>
      <w:r w:rsidR="00FD5FE6" w:rsidRPr="00196A37">
        <w:rPr>
          <w:rFonts w:cs="Arial"/>
          <w:color w:val="000000" w:themeColor="text1"/>
          <w:lang w:val="en-US"/>
        </w:rPr>
        <w:t xml:space="preserve"> approach is suitable since customer perceptions are complicated and might be different depending on individuals. The shopping reasons of customers at Lidl could vary. Some might </w:t>
      </w:r>
      <w:proofErr w:type="spellStart"/>
      <w:r w:rsidRPr="00196A37">
        <w:rPr>
          <w:rFonts w:cs="Arial"/>
          <w:color w:val="000000" w:themeColor="text1"/>
          <w:lang w:val="en-US"/>
        </w:rPr>
        <w:t>prioritise</w:t>
      </w:r>
      <w:proofErr w:type="spellEnd"/>
      <w:r w:rsidR="00FD5FE6" w:rsidRPr="00196A37">
        <w:rPr>
          <w:rFonts w:cs="Arial"/>
          <w:color w:val="000000" w:themeColor="text1"/>
          <w:lang w:val="en-US"/>
        </w:rPr>
        <w:t xml:space="preserve"> the cost, others might place emphasis on the quality of a product, the location or </w:t>
      </w:r>
      <w:r w:rsidRPr="00196A37">
        <w:rPr>
          <w:rFonts w:cs="Arial"/>
          <w:color w:val="000000" w:themeColor="text1"/>
          <w:lang w:val="en-US"/>
        </w:rPr>
        <w:t xml:space="preserve">the </w:t>
      </w:r>
      <w:r w:rsidR="00FD5FE6" w:rsidRPr="00196A37">
        <w:rPr>
          <w:rFonts w:cs="Arial"/>
          <w:color w:val="000000" w:themeColor="text1"/>
          <w:lang w:val="en-US"/>
        </w:rPr>
        <w:t>convenience of the store to shop. The inductive analysis allows the researcher to note repetitive thoughts during responses of the participants. These concepts can then be summed up into themes like value-for-money image, content with price, credibility, store experience and conditional loyalty.</w:t>
      </w:r>
    </w:p>
    <w:p w14:paraId="58CCAD2A" w14:textId="278ECEDB" w:rsidR="00FD5FE6" w:rsidRPr="00196A37" w:rsidRDefault="00FD5FE6" w:rsidP="00196A37">
      <w:pPr>
        <w:rPr>
          <w:rFonts w:cs="Arial"/>
          <w:color w:val="000000" w:themeColor="text1"/>
          <w:lang w:val="en-US"/>
        </w:rPr>
      </w:pPr>
      <w:r w:rsidRPr="00196A37">
        <w:rPr>
          <w:rFonts w:cs="Arial"/>
          <w:color w:val="000000" w:themeColor="text1"/>
          <w:lang w:val="en-US"/>
        </w:rPr>
        <w:t>This is a method that offers flexibility to the research process as well. As the research is a semi-structured interview type, participants can use their own words to formulate their experiences. It is the meaning of these responses that can be interpreted by the researcher. In the case</w:t>
      </w:r>
      <w:r w:rsidR="00E02FCB" w:rsidRPr="00196A37">
        <w:rPr>
          <w:rFonts w:cs="Arial"/>
          <w:color w:val="000000" w:themeColor="text1"/>
          <w:lang w:val="en-US"/>
        </w:rPr>
        <w:t>,</w:t>
      </w:r>
      <w:r w:rsidRPr="00196A37">
        <w:rPr>
          <w:rFonts w:cs="Arial"/>
          <w:color w:val="000000" w:themeColor="text1"/>
          <w:lang w:val="en-US"/>
        </w:rPr>
        <w:t xml:space="preserve"> e.g. where participants mention low prices several times, it can indicate that the brand image of Lidl is closely associated with affordable pricing. When they also say that there is not a lot of choice or that the checkout was hurried, it may indicate that there are other factors to satisfy the customers, rather than price.</w:t>
      </w:r>
    </w:p>
    <w:p w14:paraId="2AF45051" w14:textId="1D9093F0" w:rsidR="00FD5FE6" w:rsidRPr="00196A37" w:rsidRDefault="00E02FCB" w:rsidP="00196A37">
      <w:pPr>
        <w:rPr>
          <w:rFonts w:cs="Arial"/>
          <w:color w:val="000000" w:themeColor="text1"/>
          <w:lang w:val="en-US"/>
        </w:rPr>
      </w:pPr>
      <w:r w:rsidRPr="00196A37">
        <w:rPr>
          <w:rFonts w:cs="Arial"/>
          <w:color w:val="000000" w:themeColor="text1"/>
          <w:lang w:val="en-US"/>
        </w:rPr>
        <w:t>An inductive</w:t>
      </w:r>
      <w:r w:rsidR="00FD5FE6" w:rsidRPr="00196A37">
        <w:rPr>
          <w:rFonts w:cs="Arial"/>
          <w:color w:val="000000" w:themeColor="text1"/>
          <w:lang w:val="en-US"/>
        </w:rPr>
        <w:t xml:space="preserve"> approach is also appropriate since the research is a qualitative one. Qualitative studies tend to </w:t>
      </w:r>
      <w:proofErr w:type="spellStart"/>
      <w:r w:rsidR="00FD5FE6" w:rsidRPr="00196A37">
        <w:rPr>
          <w:rFonts w:cs="Arial"/>
          <w:color w:val="000000" w:themeColor="text1"/>
          <w:lang w:val="en-US"/>
        </w:rPr>
        <w:t>emphasise</w:t>
      </w:r>
      <w:proofErr w:type="spellEnd"/>
      <w:r w:rsidR="00FD5FE6" w:rsidRPr="00196A37">
        <w:rPr>
          <w:rFonts w:cs="Arial"/>
          <w:color w:val="000000" w:themeColor="text1"/>
          <w:lang w:val="en-US"/>
        </w:rPr>
        <w:t xml:space="preserve"> the construction of knowledge based on experience in life. It does not </w:t>
      </w:r>
      <w:proofErr w:type="spellStart"/>
      <w:r w:rsidR="00FD5FE6" w:rsidRPr="00196A37">
        <w:rPr>
          <w:rFonts w:cs="Arial"/>
          <w:color w:val="000000" w:themeColor="text1"/>
          <w:lang w:val="en-US"/>
        </w:rPr>
        <w:t>analyse</w:t>
      </w:r>
      <w:proofErr w:type="spellEnd"/>
      <w:r w:rsidR="00FD5FE6" w:rsidRPr="00196A37">
        <w:rPr>
          <w:rFonts w:cs="Arial"/>
          <w:color w:val="000000" w:themeColor="text1"/>
          <w:lang w:val="en-US"/>
        </w:rPr>
        <w:t xml:space="preserve"> customer </w:t>
      </w:r>
      <w:proofErr w:type="spellStart"/>
      <w:r w:rsidR="00FD5FE6" w:rsidRPr="00196A37">
        <w:rPr>
          <w:rFonts w:cs="Arial"/>
          <w:color w:val="000000" w:themeColor="text1"/>
          <w:lang w:val="en-US"/>
        </w:rPr>
        <w:t>behaviour</w:t>
      </w:r>
      <w:proofErr w:type="spellEnd"/>
      <w:r w:rsidR="00FD5FE6" w:rsidRPr="00196A37">
        <w:rPr>
          <w:rFonts w:cs="Arial"/>
          <w:color w:val="000000" w:themeColor="text1"/>
          <w:lang w:val="en-US"/>
        </w:rPr>
        <w:t xml:space="preserve"> </w:t>
      </w:r>
      <w:r w:rsidRPr="00196A37">
        <w:rPr>
          <w:rFonts w:cs="Arial"/>
          <w:color w:val="000000" w:themeColor="text1"/>
          <w:lang w:val="en-US"/>
        </w:rPr>
        <w:t>in terms of</w:t>
      </w:r>
      <w:r w:rsidR="00FD5FE6" w:rsidRPr="00196A37">
        <w:rPr>
          <w:rFonts w:cs="Arial"/>
          <w:color w:val="000000" w:themeColor="text1"/>
          <w:lang w:val="en-US"/>
        </w:rPr>
        <w:t xml:space="preserve"> mere numbers. Rather, it enables the researcher to investigate the reasons behind the </w:t>
      </w:r>
      <w:r w:rsidRPr="00196A37">
        <w:rPr>
          <w:rFonts w:cs="Arial"/>
          <w:color w:val="000000" w:themeColor="text1"/>
          <w:lang w:val="en-US"/>
        </w:rPr>
        <w:t>customers'</w:t>
      </w:r>
      <w:r w:rsidR="00FD5FE6" w:rsidRPr="00196A37">
        <w:rPr>
          <w:rFonts w:cs="Arial"/>
          <w:color w:val="000000" w:themeColor="text1"/>
          <w:lang w:val="en-US"/>
        </w:rPr>
        <w:t xml:space="preserve"> thinking and acting in ways they do. This is significant to the current study as brand loyalty is affected by both practical and emotional aspects.</w:t>
      </w:r>
    </w:p>
    <w:p w14:paraId="79B9F12A" w14:textId="77777777" w:rsidR="00FD5FE6" w:rsidRPr="00196A37" w:rsidRDefault="00FD5FE6" w:rsidP="00196A37">
      <w:pPr>
        <w:rPr>
          <w:rFonts w:cs="Arial"/>
          <w:color w:val="000000" w:themeColor="text1"/>
          <w:lang w:val="en-US"/>
        </w:rPr>
      </w:pPr>
      <w:r w:rsidRPr="00196A37">
        <w:rPr>
          <w:rFonts w:cs="Arial"/>
          <w:color w:val="000000" w:themeColor="text1"/>
          <w:lang w:val="en-US"/>
        </w:rPr>
        <w:t>Thus, the inductive method assists the researcher to develop conclusions based on customer experiences. It serves the purpose of studying the relationship between brand image and satisfaction as borne by Lidl customers and their impact on loyalty.</w:t>
      </w:r>
    </w:p>
    <w:p w14:paraId="754B0E56" w14:textId="77777777" w:rsidR="00FD5FE6" w:rsidRPr="00196A37" w:rsidRDefault="00FD5FE6" w:rsidP="00196A37">
      <w:pPr>
        <w:pStyle w:val="Heading2"/>
        <w:rPr>
          <w:rFonts w:cs="Arial"/>
          <w:color w:val="000000" w:themeColor="text1"/>
          <w:sz w:val="24"/>
          <w:szCs w:val="24"/>
          <w:lang w:val="en-US"/>
        </w:rPr>
      </w:pPr>
      <w:bookmarkStart w:id="22" w:name="_Toc231468991"/>
      <w:r w:rsidRPr="00196A37">
        <w:rPr>
          <w:rFonts w:cs="Arial"/>
          <w:color w:val="000000" w:themeColor="text1"/>
          <w:sz w:val="24"/>
          <w:szCs w:val="24"/>
          <w:lang w:val="en-US"/>
        </w:rPr>
        <w:lastRenderedPageBreak/>
        <w:t>3.3 Research Strategy</w:t>
      </w:r>
      <w:bookmarkEnd w:id="22"/>
    </w:p>
    <w:p w14:paraId="3FBD4DAD" w14:textId="232A56E0" w:rsidR="00FD5FE6" w:rsidRPr="00196A37" w:rsidRDefault="00FD5FE6" w:rsidP="00196A37">
      <w:pPr>
        <w:rPr>
          <w:rFonts w:cs="Arial"/>
          <w:color w:val="000000" w:themeColor="text1"/>
          <w:lang w:val="en-US"/>
        </w:rPr>
      </w:pPr>
      <w:r w:rsidRPr="00196A37">
        <w:rPr>
          <w:rFonts w:cs="Arial"/>
          <w:color w:val="000000" w:themeColor="text1"/>
          <w:lang w:val="en-US"/>
        </w:rPr>
        <w:t xml:space="preserve">This study's research strategy is qualitative research. A qualitative approach will be used since the study will be grounded in opinions, experiences and meanings of customers. The research questions are to know the perception that customers have of Lidl, their satisfaction level with its </w:t>
      </w:r>
      <w:r w:rsidR="00E02FCB" w:rsidRPr="00196A37">
        <w:rPr>
          <w:rFonts w:cs="Arial"/>
          <w:color w:val="000000" w:themeColor="text1"/>
          <w:lang w:val="en-US"/>
        </w:rPr>
        <w:t>products</w:t>
      </w:r>
      <w:r w:rsidRPr="00196A37">
        <w:rPr>
          <w:rFonts w:cs="Arial"/>
          <w:color w:val="000000" w:themeColor="text1"/>
          <w:lang w:val="en-US"/>
        </w:rPr>
        <w:t xml:space="preserve"> and </w:t>
      </w:r>
      <w:r w:rsidR="00E02FCB" w:rsidRPr="00196A37">
        <w:rPr>
          <w:rFonts w:cs="Arial"/>
          <w:color w:val="000000" w:themeColor="text1"/>
          <w:lang w:val="en-US"/>
        </w:rPr>
        <w:t>services,</w:t>
      </w:r>
      <w:r w:rsidRPr="00196A37">
        <w:rPr>
          <w:rFonts w:cs="Arial"/>
          <w:color w:val="000000" w:themeColor="text1"/>
          <w:lang w:val="en-US"/>
        </w:rPr>
        <w:t xml:space="preserve"> and the influence such perceptions have on their loyalty. These problems cannot be completely controlled by means of just numerical data.</w:t>
      </w:r>
    </w:p>
    <w:p w14:paraId="7AE7AB6D" w14:textId="02E369B8" w:rsidR="00FD5FE6" w:rsidRPr="00196A37" w:rsidRDefault="00FD5FE6" w:rsidP="00196A37">
      <w:pPr>
        <w:rPr>
          <w:rFonts w:cs="Arial"/>
          <w:color w:val="000000" w:themeColor="text1"/>
          <w:lang w:val="en-US"/>
        </w:rPr>
      </w:pPr>
      <w:r w:rsidRPr="00196A37">
        <w:rPr>
          <w:rFonts w:cs="Arial"/>
          <w:color w:val="000000" w:themeColor="text1"/>
          <w:lang w:val="en-US"/>
        </w:rPr>
        <w:t xml:space="preserve">Qualitative research enables the researcher to investigate customer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in depth. It will have room to </w:t>
      </w:r>
      <w:r w:rsidR="00E02FCB" w:rsidRPr="00196A37">
        <w:rPr>
          <w:rFonts w:cs="Arial"/>
          <w:color w:val="000000" w:themeColor="text1"/>
          <w:lang w:val="en-US"/>
        </w:rPr>
        <w:t>allow</w:t>
      </w:r>
      <w:r w:rsidRPr="00196A37">
        <w:rPr>
          <w:rFonts w:cs="Arial"/>
          <w:color w:val="000000" w:themeColor="text1"/>
          <w:lang w:val="en-US"/>
        </w:rPr>
        <w:t xml:space="preserve"> the participants to share their shopping session, expectations and concerns. As an example, a customer might mention that Lidl is cheap and convenient, but he might also believe that the product is irregularly available. This kind of detailed response will assist the researcher in getting a better insight into customer loyalty.</w:t>
      </w:r>
    </w:p>
    <w:p w14:paraId="69E9B86F" w14:textId="10493FA7" w:rsidR="00FD5FE6" w:rsidRPr="00196A37" w:rsidRDefault="00FD5FE6" w:rsidP="00196A37">
      <w:pPr>
        <w:rPr>
          <w:rFonts w:cs="Arial"/>
          <w:color w:val="000000" w:themeColor="text1"/>
          <w:lang w:val="en-US"/>
        </w:rPr>
      </w:pPr>
      <w:r w:rsidRPr="00196A37">
        <w:rPr>
          <w:rFonts w:cs="Arial"/>
          <w:color w:val="000000" w:themeColor="text1"/>
          <w:lang w:val="en-US"/>
        </w:rPr>
        <w:t xml:space="preserve">The study does not aim at quantifying the number of customers who are loyal to Lidl. Rather, it tries to unravel the mystery of the possible loyalty of the customers and what can </w:t>
      </w:r>
      <w:r w:rsidR="00E02FCB" w:rsidRPr="00196A37">
        <w:rPr>
          <w:rFonts w:cs="Arial"/>
          <w:color w:val="000000" w:themeColor="text1"/>
          <w:lang w:val="en-US"/>
        </w:rPr>
        <w:t>undermine</w:t>
      </w:r>
      <w:r w:rsidRPr="00196A37">
        <w:rPr>
          <w:rFonts w:cs="Arial"/>
          <w:color w:val="000000" w:themeColor="text1"/>
          <w:lang w:val="en-US"/>
        </w:rPr>
        <w:t xml:space="preserve"> that loyalty. This renders a qualitative strategy more applicable compared to a quantitative survey. </w:t>
      </w:r>
      <w:r w:rsidR="00E02FCB" w:rsidRPr="00196A37">
        <w:rPr>
          <w:rFonts w:cs="Arial"/>
          <w:color w:val="000000" w:themeColor="text1"/>
          <w:lang w:val="en-US"/>
        </w:rPr>
        <w:t>A quantitative</w:t>
      </w:r>
      <w:r w:rsidRPr="00196A37">
        <w:rPr>
          <w:rFonts w:cs="Arial"/>
          <w:color w:val="000000" w:themeColor="text1"/>
          <w:lang w:val="en-US"/>
        </w:rPr>
        <w:t xml:space="preserve"> approach might present trends based on percentages, but that might not </w:t>
      </w:r>
      <w:r w:rsidR="00E02FCB" w:rsidRPr="00196A37">
        <w:rPr>
          <w:rFonts w:cs="Arial"/>
          <w:color w:val="000000" w:themeColor="text1"/>
          <w:lang w:val="en-US"/>
        </w:rPr>
        <w:t>provide</w:t>
      </w:r>
      <w:r w:rsidRPr="00196A37">
        <w:rPr>
          <w:rFonts w:cs="Arial"/>
          <w:color w:val="000000" w:themeColor="text1"/>
          <w:lang w:val="en-US"/>
        </w:rPr>
        <w:t xml:space="preserve"> full detail of the cause of the trend.</w:t>
      </w:r>
    </w:p>
    <w:p w14:paraId="5334394C" w14:textId="77777777" w:rsidR="00FD5FE6" w:rsidRPr="00196A37" w:rsidRDefault="00FD5FE6" w:rsidP="00196A37">
      <w:pPr>
        <w:rPr>
          <w:rFonts w:cs="Arial"/>
          <w:color w:val="000000" w:themeColor="text1"/>
          <w:lang w:val="en-US"/>
        </w:rPr>
      </w:pPr>
      <w:r w:rsidRPr="00196A37">
        <w:rPr>
          <w:rFonts w:cs="Arial"/>
          <w:color w:val="000000" w:themeColor="text1"/>
          <w:lang w:val="en-US"/>
        </w:rPr>
        <w:t>The qualitative approach is also appropriate to the research questions. The questions will focus on asking the customers about their image of the Lidl brand, their level of satisfaction and the importance of both satisfaction and brand image in customer loyalty. These questions must be explained, interpreted and discussed. Thus, thematic analysis and interviews are appropriate techniques.</w:t>
      </w:r>
    </w:p>
    <w:p w14:paraId="78CD2C61" w14:textId="7E718D8B" w:rsidR="00FD5FE6" w:rsidRPr="00196A37" w:rsidRDefault="00FD5FE6" w:rsidP="00196A37">
      <w:pPr>
        <w:rPr>
          <w:rFonts w:cs="Arial"/>
          <w:color w:val="000000" w:themeColor="text1"/>
          <w:lang w:val="en-US"/>
        </w:rPr>
      </w:pPr>
      <w:r w:rsidRPr="00196A37">
        <w:rPr>
          <w:rFonts w:cs="Arial"/>
          <w:color w:val="000000" w:themeColor="text1"/>
          <w:lang w:val="en-US"/>
        </w:rPr>
        <w:t xml:space="preserve">When it comes to Lidl, customer loyalty can be founded with the help of value, habit, trust and convenience. Qualitative responses can be </w:t>
      </w:r>
      <w:r w:rsidR="00E02FCB" w:rsidRPr="00196A37">
        <w:rPr>
          <w:rFonts w:cs="Arial"/>
          <w:color w:val="000000" w:themeColor="text1"/>
          <w:lang w:val="en-US"/>
        </w:rPr>
        <w:t>utilised</w:t>
      </w:r>
      <w:r w:rsidRPr="00196A37">
        <w:rPr>
          <w:rFonts w:cs="Arial"/>
          <w:color w:val="000000" w:themeColor="text1"/>
          <w:lang w:val="en-US"/>
        </w:rPr>
        <w:t xml:space="preserve"> in order to investigate these factors. The researcher is also able to discover unanticipated problems (like the pressure to check out or the lack of product options) through the strategy. One may not be able to readily see these issues in a structured questionnaire.</w:t>
      </w:r>
    </w:p>
    <w:p w14:paraId="6E2A6946" w14:textId="3C4CC923" w:rsidR="00FD5FE6" w:rsidRPr="00196A37" w:rsidRDefault="00FD5FE6" w:rsidP="00196A37">
      <w:pPr>
        <w:rPr>
          <w:rFonts w:cs="Arial"/>
          <w:color w:val="000000" w:themeColor="text1"/>
          <w:lang w:val="en-US"/>
        </w:rPr>
      </w:pPr>
      <w:r w:rsidRPr="00196A37">
        <w:rPr>
          <w:rFonts w:cs="Arial"/>
          <w:color w:val="000000" w:themeColor="text1"/>
          <w:lang w:val="en-US"/>
        </w:rPr>
        <w:t>As a whole, the qualitative research strategy helps to support the aim and objectives of this dissertation. It assists in creating in-depth information about Lidl customer perceptions and gives a greater insight into brand loyalty in a discount supermarket.</w:t>
      </w:r>
    </w:p>
    <w:p w14:paraId="6C1598F7" w14:textId="77777777" w:rsidR="00FD5FE6" w:rsidRPr="00196A37" w:rsidRDefault="00FD5FE6" w:rsidP="00196A37">
      <w:pPr>
        <w:pStyle w:val="Heading2"/>
        <w:rPr>
          <w:rFonts w:cs="Arial"/>
          <w:color w:val="000000" w:themeColor="text1"/>
          <w:sz w:val="24"/>
          <w:szCs w:val="24"/>
          <w:lang w:val="en-US"/>
        </w:rPr>
      </w:pPr>
      <w:bookmarkStart w:id="23" w:name="_Toc231468992"/>
      <w:r w:rsidRPr="00196A37">
        <w:rPr>
          <w:rFonts w:cs="Arial"/>
          <w:color w:val="000000" w:themeColor="text1"/>
          <w:sz w:val="24"/>
          <w:szCs w:val="24"/>
          <w:lang w:val="en-US"/>
        </w:rPr>
        <w:t>3.4 Data Type</w:t>
      </w:r>
      <w:bookmarkEnd w:id="23"/>
    </w:p>
    <w:p w14:paraId="1B4B3BFE" w14:textId="2EC87908" w:rsidR="00FD5FE6" w:rsidRPr="00196A37" w:rsidRDefault="00FD5FE6" w:rsidP="00196A37">
      <w:pPr>
        <w:rPr>
          <w:rFonts w:cs="Arial"/>
          <w:color w:val="000000" w:themeColor="text1"/>
          <w:lang w:val="en-US"/>
        </w:rPr>
      </w:pPr>
      <w:r w:rsidRPr="00196A37">
        <w:rPr>
          <w:rFonts w:cs="Arial"/>
          <w:color w:val="000000" w:themeColor="text1"/>
          <w:lang w:val="en-US"/>
        </w:rPr>
        <w:t>Data used in this study are primary qualitative data. Primary data is information that is gathered by the researcher himself towards the end of the study. In this study</w:t>
      </w:r>
      <w:r w:rsidR="00E02FCB" w:rsidRPr="00196A37">
        <w:rPr>
          <w:rFonts w:cs="Arial"/>
          <w:color w:val="000000" w:themeColor="text1"/>
          <w:lang w:val="en-US"/>
        </w:rPr>
        <w:t>,</w:t>
      </w:r>
      <w:r w:rsidRPr="00196A37">
        <w:rPr>
          <w:rFonts w:cs="Arial"/>
          <w:color w:val="000000" w:themeColor="text1"/>
          <w:lang w:val="en-US"/>
        </w:rPr>
        <w:t xml:space="preserve"> primary </w:t>
      </w:r>
      <w:r w:rsidRPr="00196A37">
        <w:rPr>
          <w:rFonts w:cs="Arial"/>
          <w:color w:val="000000" w:themeColor="text1"/>
          <w:lang w:val="en-US"/>
        </w:rPr>
        <w:lastRenderedPageBreak/>
        <w:t xml:space="preserve">data is gathered on Lidl customers by the use of semi-structured interviews. This will enable the researcher to use </w:t>
      </w:r>
      <w:r w:rsidR="00E02FCB" w:rsidRPr="00196A37">
        <w:rPr>
          <w:rFonts w:cs="Arial"/>
          <w:color w:val="000000" w:themeColor="text1"/>
          <w:lang w:val="en-US"/>
        </w:rPr>
        <w:t>first-hand</w:t>
      </w:r>
      <w:r w:rsidRPr="00196A37">
        <w:rPr>
          <w:rFonts w:cs="Arial"/>
          <w:color w:val="000000" w:themeColor="text1"/>
          <w:lang w:val="en-US"/>
        </w:rPr>
        <w:t xml:space="preserve"> data on customer experiences</w:t>
      </w:r>
      <w:r w:rsidR="00E02FCB" w:rsidRPr="00196A37">
        <w:rPr>
          <w:rFonts w:cs="Arial"/>
          <w:color w:val="000000" w:themeColor="text1"/>
          <w:lang w:val="en-US"/>
        </w:rPr>
        <w:t>,</w:t>
      </w:r>
      <w:r w:rsidRPr="00196A37">
        <w:rPr>
          <w:rFonts w:cs="Arial"/>
          <w:color w:val="000000" w:themeColor="text1"/>
          <w:lang w:val="en-US"/>
        </w:rPr>
        <w:t xml:space="preserve"> perceptions</w:t>
      </w:r>
      <w:r w:rsidR="00E02FCB" w:rsidRPr="00196A37">
        <w:rPr>
          <w:rFonts w:cs="Arial"/>
          <w:color w:val="000000" w:themeColor="text1"/>
          <w:lang w:val="en-US"/>
        </w:rPr>
        <w:t>,</w:t>
      </w:r>
      <w:r w:rsidRPr="00196A37">
        <w:rPr>
          <w:rFonts w:cs="Arial"/>
          <w:color w:val="000000" w:themeColor="text1"/>
          <w:lang w:val="en-US"/>
        </w:rPr>
        <w:t xml:space="preserve"> and loyalty </w:t>
      </w:r>
      <w:proofErr w:type="spellStart"/>
      <w:r w:rsidRPr="00196A37">
        <w:rPr>
          <w:rFonts w:cs="Arial"/>
          <w:color w:val="000000" w:themeColor="text1"/>
          <w:lang w:val="en-US"/>
        </w:rPr>
        <w:t>behaviour</w:t>
      </w:r>
      <w:proofErr w:type="spellEnd"/>
      <w:r w:rsidRPr="00196A37">
        <w:rPr>
          <w:rFonts w:cs="Arial"/>
          <w:color w:val="000000" w:themeColor="text1"/>
          <w:lang w:val="en-US"/>
        </w:rPr>
        <w:t>.</w:t>
      </w:r>
    </w:p>
    <w:p w14:paraId="057FC6A8" w14:textId="76F9FDDE" w:rsidR="00FD5FE6" w:rsidRPr="00196A37" w:rsidRDefault="00FD5FE6" w:rsidP="00196A37">
      <w:pPr>
        <w:rPr>
          <w:rFonts w:cs="Arial"/>
          <w:color w:val="000000" w:themeColor="text1"/>
          <w:lang w:val="en-US"/>
        </w:rPr>
      </w:pPr>
      <w:r w:rsidRPr="00196A37">
        <w:rPr>
          <w:rFonts w:cs="Arial"/>
          <w:color w:val="000000" w:themeColor="text1"/>
          <w:lang w:val="en-US"/>
        </w:rPr>
        <w:t xml:space="preserve">Primary data will be appropriate since the research is concerned with existing customer perceptions. There might be changes in customer perceptions of Lidl over time in response to economic conditions, competition, or product changes or service experiences. Thus, gathering new information </w:t>
      </w:r>
      <w:r w:rsidR="00E02FCB" w:rsidRPr="00196A37">
        <w:rPr>
          <w:rFonts w:cs="Arial"/>
          <w:color w:val="000000" w:themeColor="text1"/>
          <w:lang w:val="en-US"/>
        </w:rPr>
        <w:t>from</w:t>
      </w:r>
      <w:r w:rsidRPr="00196A37">
        <w:rPr>
          <w:rFonts w:cs="Arial"/>
          <w:color w:val="000000" w:themeColor="text1"/>
          <w:lang w:val="en-US"/>
        </w:rPr>
        <w:t xml:space="preserve"> the customers can assist the researcher in coming up with pertinent results.</w:t>
      </w:r>
    </w:p>
    <w:p w14:paraId="76361352" w14:textId="1DF7F890" w:rsidR="00FD5FE6" w:rsidRPr="00196A37" w:rsidRDefault="00FD5FE6" w:rsidP="00196A37">
      <w:pPr>
        <w:rPr>
          <w:rFonts w:cs="Arial"/>
          <w:color w:val="000000" w:themeColor="text1"/>
          <w:lang w:val="en-US"/>
        </w:rPr>
      </w:pPr>
      <w:r w:rsidRPr="00196A37">
        <w:rPr>
          <w:rFonts w:cs="Arial"/>
          <w:color w:val="000000" w:themeColor="text1"/>
          <w:lang w:val="en-US"/>
        </w:rPr>
        <w:t xml:space="preserve">The primary qualitative data would not only enable the research to be tied down closely to the research aim as well. The focus will be to determine how satisfaction of customers and brand image </w:t>
      </w:r>
      <w:r w:rsidR="00E02FCB" w:rsidRPr="00196A37">
        <w:rPr>
          <w:rFonts w:cs="Arial"/>
          <w:color w:val="000000" w:themeColor="text1"/>
          <w:lang w:val="en-US"/>
        </w:rPr>
        <w:t>influence</w:t>
      </w:r>
      <w:r w:rsidRPr="00196A37">
        <w:rPr>
          <w:rFonts w:cs="Arial"/>
          <w:color w:val="000000" w:themeColor="text1"/>
          <w:lang w:val="en-US"/>
        </w:rPr>
        <w:t xml:space="preserve"> brand loyalty among Lidl customers. Through direct talk with customers, the researcher will be able to find out how they define Lidl brand image, and how they explain their repetitive shopping </w:t>
      </w:r>
      <w:proofErr w:type="spellStart"/>
      <w:r w:rsidRPr="00196A37">
        <w:rPr>
          <w:rFonts w:cs="Arial"/>
          <w:color w:val="000000" w:themeColor="text1"/>
          <w:lang w:val="en-US"/>
        </w:rPr>
        <w:t>behaviour</w:t>
      </w:r>
      <w:proofErr w:type="spellEnd"/>
      <w:r w:rsidRPr="00196A37">
        <w:rPr>
          <w:rFonts w:cs="Arial"/>
          <w:color w:val="000000" w:themeColor="text1"/>
          <w:lang w:val="en-US"/>
        </w:rPr>
        <w:t>.</w:t>
      </w:r>
    </w:p>
    <w:p w14:paraId="3FC21CB6" w14:textId="232A5560" w:rsidR="00FD5FE6" w:rsidRPr="00196A37" w:rsidRDefault="00FD5FE6" w:rsidP="00196A37">
      <w:pPr>
        <w:rPr>
          <w:rFonts w:cs="Arial"/>
          <w:color w:val="000000" w:themeColor="text1"/>
          <w:lang w:val="en-US"/>
        </w:rPr>
      </w:pPr>
      <w:r w:rsidRPr="00196A37">
        <w:rPr>
          <w:rFonts w:cs="Arial"/>
          <w:color w:val="000000" w:themeColor="text1"/>
          <w:lang w:val="en-US"/>
        </w:rPr>
        <w:t>This type of data is handy as well in that it records personal experiences. Theories of brand image, satisfaction and loyalty can be explicated using secondary sources, but in this particular research, the specifics of the voice of the Lidl customers cannot be fully reflected. Primary data bridges this gap as it refers to first-hand evidence based on individuals having personal and direct (shopping) experience with Lidl.</w:t>
      </w:r>
    </w:p>
    <w:p w14:paraId="2D5C1FBB" w14:textId="2022AA62" w:rsidR="00FD5FE6" w:rsidRPr="00196A37" w:rsidRDefault="00FD5FE6" w:rsidP="00196A37">
      <w:pPr>
        <w:rPr>
          <w:rFonts w:cs="Arial"/>
          <w:color w:val="000000" w:themeColor="text1"/>
          <w:lang w:val="en-US"/>
        </w:rPr>
      </w:pPr>
      <w:r w:rsidRPr="00196A37">
        <w:rPr>
          <w:rFonts w:cs="Arial"/>
          <w:color w:val="000000" w:themeColor="text1"/>
          <w:lang w:val="en-US"/>
        </w:rPr>
        <w:t xml:space="preserve">The information gathered is qualitative since it is made of words, </w:t>
      </w:r>
      <w:r w:rsidR="00E02FCB" w:rsidRPr="00196A37">
        <w:rPr>
          <w:rFonts w:cs="Arial"/>
          <w:color w:val="000000" w:themeColor="text1"/>
          <w:lang w:val="en-US"/>
        </w:rPr>
        <w:t>opinions</w:t>
      </w:r>
      <w:r w:rsidRPr="00196A37">
        <w:rPr>
          <w:rFonts w:cs="Arial"/>
          <w:color w:val="000000" w:themeColor="text1"/>
          <w:lang w:val="en-US"/>
        </w:rPr>
        <w:t xml:space="preserve"> and explanations as opposed to numerical results. The respondents are invited to share their opinions. This assists the researcher to find out finer meanings and patterns in customer </w:t>
      </w:r>
      <w:r w:rsidR="00E02FCB" w:rsidRPr="00196A37">
        <w:rPr>
          <w:rFonts w:cs="Arial"/>
          <w:color w:val="000000" w:themeColor="text1"/>
          <w:lang w:val="en-US"/>
        </w:rPr>
        <w:t>replies</w:t>
      </w:r>
      <w:r w:rsidRPr="00196A37">
        <w:rPr>
          <w:rFonts w:cs="Arial"/>
          <w:color w:val="000000" w:themeColor="text1"/>
          <w:lang w:val="en-US"/>
        </w:rPr>
        <w:t>.</w:t>
      </w:r>
    </w:p>
    <w:p w14:paraId="423A2193" w14:textId="178474B9" w:rsidR="00FD5FE6" w:rsidRPr="00196A37" w:rsidRDefault="00FD5FE6" w:rsidP="00196A37">
      <w:pPr>
        <w:rPr>
          <w:rFonts w:cs="Arial"/>
          <w:color w:val="000000" w:themeColor="text1"/>
          <w:lang w:val="en-US"/>
        </w:rPr>
      </w:pPr>
      <w:r w:rsidRPr="00196A37">
        <w:rPr>
          <w:rFonts w:cs="Arial"/>
          <w:color w:val="000000" w:themeColor="text1"/>
          <w:lang w:val="en-US"/>
        </w:rPr>
        <w:t>Thus</w:t>
      </w:r>
      <w:r w:rsidR="00E02FCB" w:rsidRPr="00196A37">
        <w:rPr>
          <w:rFonts w:cs="Arial"/>
          <w:color w:val="000000" w:themeColor="text1"/>
          <w:lang w:val="en-US"/>
        </w:rPr>
        <w:t>,</w:t>
      </w:r>
      <w:r w:rsidRPr="00196A37">
        <w:rPr>
          <w:rFonts w:cs="Arial"/>
          <w:color w:val="000000" w:themeColor="text1"/>
          <w:lang w:val="en-US"/>
        </w:rPr>
        <w:t xml:space="preserve"> primary qualitative data would be the most appropriate type of data in this study. It offers pertinent, </w:t>
      </w:r>
      <w:r w:rsidR="002732C2" w:rsidRPr="00196A37">
        <w:rPr>
          <w:rFonts w:cs="Arial"/>
          <w:color w:val="000000" w:themeColor="text1"/>
          <w:lang w:val="en-US"/>
        </w:rPr>
        <w:t>first-hand</w:t>
      </w:r>
      <w:r w:rsidRPr="00196A37">
        <w:rPr>
          <w:rFonts w:cs="Arial"/>
          <w:color w:val="000000" w:themeColor="text1"/>
          <w:lang w:val="en-US"/>
        </w:rPr>
        <w:t xml:space="preserve"> and more </w:t>
      </w:r>
      <w:r w:rsidR="002732C2" w:rsidRPr="00196A37">
        <w:rPr>
          <w:rFonts w:cs="Arial"/>
          <w:color w:val="000000" w:themeColor="text1"/>
          <w:lang w:val="en-US"/>
        </w:rPr>
        <w:t>experience-based</w:t>
      </w:r>
      <w:r w:rsidRPr="00196A37">
        <w:rPr>
          <w:rFonts w:cs="Arial"/>
          <w:color w:val="000000" w:themeColor="text1"/>
          <w:lang w:val="en-US"/>
        </w:rPr>
        <w:t xml:space="preserve"> information concerning customer perceptions of Lidl.</w:t>
      </w:r>
    </w:p>
    <w:p w14:paraId="2C796A16" w14:textId="77777777" w:rsidR="00FD5FE6" w:rsidRPr="00196A37" w:rsidRDefault="00FD5FE6" w:rsidP="00196A37">
      <w:pPr>
        <w:pStyle w:val="Heading2"/>
        <w:rPr>
          <w:rFonts w:cs="Arial"/>
          <w:color w:val="000000" w:themeColor="text1"/>
          <w:sz w:val="24"/>
          <w:szCs w:val="24"/>
          <w:lang w:val="en-US"/>
        </w:rPr>
      </w:pPr>
      <w:bookmarkStart w:id="24" w:name="_Toc231468993"/>
      <w:r w:rsidRPr="00196A37">
        <w:rPr>
          <w:rFonts w:cs="Arial"/>
          <w:color w:val="000000" w:themeColor="text1"/>
          <w:sz w:val="24"/>
          <w:szCs w:val="24"/>
          <w:lang w:val="en-US"/>
        </w:rPr>
        <w:t>3.5 Sample Size</w:t>
      </w:r>
      <w:bookmarkEnd w:id="24"/>
    </w:p>
    <w:p w14:paraId="777AE670" w14:textId="08BABEBA" w:rsidR="00FD5FE6" w:rsidRPr="00196A37" w:rsidRDefault="00FD5FE6" w:rsidP="00196A37">
      <w:pPr>
        <w:rPr>
          <w:rFonts w:cs="Arial"/>
          <w:color w:val="000000" w:themeColor="text1"/>
          <w:lang w:val="en-US"/>
        </w:rPr>
      </w:pPr>
      <w:r w:rsidRPr="00196A37">
        <w:rPr>
          <w:rFonts w:cs="Arial"/>
          <w:color w:val="000000" w:themeColor="text1"/>
          <w:lang w:val="en-US"/>
        </w:rPr>
        <w:t>Th</w:t>
      </w:r>
      <w:r w:rsidR="00041F42">
        <w:rPr>
          <w:rFonts w:cs="Arial"/>
          <w:color w:val="000000" w:themeColor="text1"/>
          <w:lang w:val="en-US"/>
        </w:rPr>
        <w:t>is paper includes a sample of 30</w:t>
      </w:r>
      <w:r w:rsidRPr="00196A37">
        <w:rPr>
          <w:rFonts w:cs="Arial"/>
          <w:color w:val="000000" w:themeColor="text1"/>
          <w:lang w:val="en-US"/>
        </w:rPr>
        <w:t xml:space="preserve"> occasional Lidl shoppers. The following sample size can be classified as appropriate in conducting qualitative research since it will enable the researcher to get detailed </w:t>
      </w:r>
      <w:r w:rsidR="002732C2" w:rsidRPr="00196A37">
        <w:rPr>
          <w:rFonts w:cs="Arial"/>
          <w:color w:val="000000" w:themeColor="text1"/>
          <w:lang w:val="en-US"/>
        </w:rPr>
        <w:t>responses</w:t>
      </w:r>
      <w:r w:rsidRPr="00196A37">
        <w:rPr>
          <w:rFonts w:cs="Arial"/>
          <w:color w:val="000000" w:themeColor="text1"/>
          <w:lang w:val="en-US"/>
        </w:rPr>
        <w:t xml:space="preserve"> whilst ensuring that the data that was collected is amenable to thematic analysis. Stakeholders</w:t>
      </w:r>
      <w:r w:rsidR="002732C2" w:rsidRPr="00196A37">
        <w:rPr>
          <w:rFonts w:cs="Arial"/>
          <w:color w:val="000000" w:themeColor="text1"/>
          <w:lang w:val="en-US"/>
        </w:rPr>
        <w:t>:</w:t>
      </w:r>
      <w:r w:rsidRPr="00196A37">
        <w:rPr>
          <w:rFonts w:cs="Arial"/>
          <w:color w:val="000000" w:themeColor="text1"/>
          <w:lang w:val="en-US"/>
        </w:rPr>
        <w:t xml:space="preserve"> The objective of qualitative research is not the purpose of reaching statistical </w:t>
      </w:r>
      <w:r w:rsidR="002732C2" w:rsidRPr="00196A37">
        <w:rPr>
          <w:rFonts w:cs="Arial"/>
          <w:color w:val="000000" w:themeColor="text1"/>
          <w:lang w:val="en-US"/>
        </w:rPr>
        <w:t>representativeness</w:t>
      </w:r>
      <w:r w:rsidRPr="00196A37">
        <w:rPr>
          <w:rFonts w:cs="Arial"/>
          <w:color w:val="000000" w:themeColor="text1"/>
          <w:lang w:val="en-US"/>
        </w:rPr>
        <w:t xml:space="preserve">. Rather, the focus is on gathering high-quality and insightful information </w:t>
      </w:r>
      <w:r w:rsidR="002732C2" w:rsidRPr="00196A37">
        <w:rPr>
          <w:rFonts w:cs="Arial"/>
          <w:color w:val="000000" w:themeColor="text1"/>
          <w:lang w:val="en-US"/>
        </w:rPr>
        <w:t>from</w:t>
      </w:r>
      <w:r w:rsidRPr="00196A37">
        <w:rPr>
          <w:rFonts w:cs="Arial"/>
          <w:color w:val="000000" w:themeColor="text1"/>
          <w:lang w:val="en-US"/>
        </w:rPr>
        <w:t xml:space="preserve"> the participants with pertinent experience.</w:t>
      </w:r>
    </w:p>
    <w:p w14:paraId="07534B44" w14:textId="668C13F4" w:rsidR="00FD5FE6" w:rsidRPr="00196A37" w:rsidRDefault="00041F42" w:rsidP="00196A37">
      <w:pPr>
        <w:rPr>
          <w:rFonts w:cs="Arial"/>
          <w:color w:val="000000" w:themeColor="text1"/>
          <w:lang w:val="en-US"/>
        </w:rPr>
      </w:pPr>
      <w:r>
        <w:rPr>
          <w:rFonts w:cs="Arial"/>
          <w:color w:val="000000" w:themeColor="text1"/>
          <w:lang w:val="en-US"/>
        </w:rPr>
        <w:lastRenderedPageBreak/>
        <w:t>A group of 30</w:t>
      </w:r>
      <w:r w:rsidR="00FD5FE6" w:rsidRPr="00196A37">
        <w:rPr>
          <w:rFonts w:cs="Arial"/>
          <w:color w:val="000000" w:themeColor="text1"/>
          <w:lang w:val="en-US"/>
        </w:rPr>
        <w:t xml:space="preserve"> interviewees is sufficient to find out the general themes and trends. It enables the researcher to contrast the varying customer </w:t>
      </w:r>
      <w:r w:rsidR="002732C2" w:rsidRPr="00196A37">
        <w:rPr>
          <w:rFonts w:cs="Arial"/>
          <w:color w:val="000000" w:themeColor="text1"/>
          <w:lang w:val="en-US"/>
        </w:rPr>
        <w:t>perceptions</w:t>
      </w:r>
      <w:r w:rsidR="00FD5FE6" w:rsidRPr="00196A37">
        <w:rPr>
          <w:rFonts w:cs="Arial"/>
          <w:color w:val="000000" w:themeColor="text1"/>
          <w:lang w:val="en-US"/>
        </w:rPr>
        <w:t xml:space="preserve"> whilst still providing depth in </w:t>
      </w:r>
      <w:r w:rsidR="002732C2" w:rsidRPr="00196A37">
        <w:rPr>
          <w:rFonts w:cs="Arial"/>
          <w:color w:val="000000" w:themeColor="text1"/>
          <w:lang w:val="en-US"/>
        </w:rPr>
        <w:t>their</w:t>
      </w:r>
      <w:r w:rsidR="00FD5FE6" w:rsidRPr="00196A37">
        <w:rPr>
          <w:rFonts w:cs="Arial"/>
          <w:color w:val="000000" w:themeColor="text1"/>
          <w:lang w:val="en-US"/>
        </w:rPr>
        <w:t xml:space="preserve"> analysis. To illustrate this, whilst some players can </w:t>
      </w:r>
      <w:r w:rsidR="002732C2" w:rsidRPr="00196A37">
        <w:rPr>
          <w:rFonts w:cs="Arial"/>
          <w:color w:val="000000" w:themeColor="text1"/>
          <w:lang w:val="en-US"/>
        </w:rPr>
        <w:t>concentrate</w:t>
      </w:r>
      <w:r w:rsidR="00FD5FE6" w:rsidRPr="00196A37">
        <w:rPr>
          <w:rFonts w:cs="Arial"/>
          <w:color w:val="000000" w:themeColor="text1"/>
          <w:lang w:val="en-US"/>
        </w:rPr>
        <w:t xml:space="preserve"> on the low prices of Lidl, others can be talking about the quality of the products and how the shop </w:t>
      </w:r>
      <w:r w:rsidR="002732C2" w:rsidRPr="00196A37">
        <w:rPr>
          <w:rFonts w:cs="Arial"/>
          <w:color w:val="000000" w:themeColor="text1"/>
          <w:lang w:val="en-US"/>
        </w:rPr>
        <w:t>is stocked</w:t>
      </w:r>
      <w:r w:rsidR="00FD5FE6" w:rsidRPr="00196A37">
        <w:rPr>
          <w:rFonts w:cs="Arial"/>
          <w:color w:val="000000" w:themeColor="text1"/>
          <w:lang w:val="en-US"/>
        </w:rPr>
        <w:t xml:space="preserve"> or how to be attended to. These varying perceptions can assist in developing more wholesome customer satisfaction and loyalty.</w:t>
      </w:r>
    </w:p>
    <w:p w14:paraId="098629F8" w14:textId="77777777" w:rsidR="00FD5FE6" w:rsidRPr="00196A37" w:rsidRDefault="00FD5FE6" w:rsidP="00196A37">
      <w:pPr>
        <w:rPr>
          <w:rFonts w:cs="Arial"/>
          <w:color w:val="000000" w:themeColor="text1"/>
          <w:lang w:val="en-US"/>
        </w:rPr>
      </w:pPr>
      <w:r w:rsidRPr="00196A37">
        <w:rPr>
          <w:rFonts w:cs="Arial"/>
          <w:color w:val="000000" w:themeColor="text1"/>
          <w:lang w:val="en-US"/>
        </w:rPr>
        <w:t>The sample consists of ordinary Lidl shoppers since they would be more likely to be useful with information. Shoppers at Lidl can easily observe the store, products, service and the shopping atmosphere. They will be able to provide the reasons why they want to visit Lidl again and what might affect their loyalty.</w:t>
      </w:r>
    </w:p>
    <w:p w14:paraId="7F199EAF" w14:textId="714E1A27" w:rsidR="00FD5FE6" w:rsidRPr="00196A37" w:rsidRDefault="00FD5FE6" w:rsidP="00196A37">
      <w:pPr>
        <w:rPr>
          <w:rFonts w:cs="Arial"/>
          <w:color w:val="000000" w:themeColor="text1"/>
          <w:lang w:val="en-US"/>
        </w:rPr>
      </w:pPr>
      <w:r w:rsidRPr="00196A37">
        <w:rPr>
          <w:rFonts w:cs="Arial"/>
          <w:color w:val="000000" w:themeColor="text1"/>
          <w:lang w:val="en-US"/>
        </w:rPr>
        <w:t xml:space="preserve">There are limitations to the sample size though. As it is qualitative, the results </w:t>
      </w:r>
      <w:proofErr w:type="spellStart"/>
      <w:r w:rsidRPr="00196A37">
        <w:rPr>
          <w:rFonts w:cs="Arial"/>
          <w:color w:val="000000" w:themeColor="text1"/>
          <w:lang w:val="en-US"/>
        </w:rPr>
        <w:t>can not</w:t>
      </w:r>
      <w:proofErr w:type="spellEnd"/>
      <w:r w:rsidRPr="00196A37">
        <w:rPr>
          <w:rFonts w:cs="Arial"/>
          <w:color w:val="000000" w:themeColor="text1"/>
          <w:lang w:val="en-US"/>
        </w:rPr>
        <w:t xml:space="preserve"> be </w:t>
      </w:r>
      <w:proofErr w:type="spellStart"/>
      <w:r w:rsidRPr="00196A37">
        <w:rPr>
          <w:rFonts w:cs="Arial"/>
          <w:color w:val="000000" w:themeColor="text1"/>
          <w:lang w:val="en-US"/>
        </w:rPr>
        <w:t>generalised</w:t>
      </w:r>
      <w:proofErr w:type="spellEnd"/>
      <w:r w:rsidRPr="00196A37">
        <w:rPr>
          <w:rFonts w:cs="Arial"/>
          <w:color w:val="000000" w:themeColor="text1"/>
          <w:lang w:val="en-US"/>
        </w:rPr>
        <w:t xml:space="preserve"> to all Lidl customers in the United Kingdom. The example gives understanding as opposed to statistical evidence. However</w:t>
      </w:r>
      <w:r w:rsidR="002732C2" w:rsidRPr="00196A37">
        <w:rPr>
          <w:rFonts w:cs="Arial"/>
          <w:color w:val="000000" w:themeColor="text1"/>
          <w:lang w:val="en-US"/>
        </w:rPr>
        <w:t>,</w:t>
      </w:r>
      <w:r w:rsidRPr="00196A37">
        <w:rPr>
          <w:rFonts w:cs="Arial"/>
          <w:color w:val="000000" w:themeColor="text1"/>
          <w:lang w:val="en-US"/>
        </w:rPr>
        <w:t xml:space="preserve"> it is appropriate to the exploratory exercise of this dissertation.</w:t>
      </w:r>
    </w:p>
    <w:p w14:paraId="61306C36" w14:textId="6E28E90F" w:rsidR="00FD5FE6" w:rsidRPr="00196A37" w:rsidRDefault="00FD5FE6" w:rsidP="00196A37">
      <w:pPr>
        <w:rPr>
          <w:rFonts w:cs="Arial"/>
          <w:color w:val="000000" w:themeColor="text1"/>
          <w:lang w:val="en-US"/>
        </w:rPr>
      </w:pPr>
      <w:r w:rsidRPr="00196A37">
        <w:rPr>
          <w:rFonts w:cs="Arial"/>
          <w:color w:val="000000" w:themeColor="text1"/>
          <w:lang w:val="en-US"/>
        </w:rPr>
        <w:t xml:space="preserve">The thematic saturation is also supported by the use of 50 participants. </w:t>
      </w:r>
      <w:r w:rsidR="002732C2" w:rsidRPr="00196A37">
        <w:rPr>
          <w:rFonts w:cs="Arial"/>
          <w:color w:val="000000" w:themeColor="text1"/>
          <w:lang w:val="en-US"/>
        </w:rPr>
        <w:t>Thematic</w:t>
      </w:r>
      <w:r w:rsidRPr="00196A37">
        <w:rPr>
          <w:rFonts w:cs="Arial"/>
          <w:color w:val="000000" w:themeColor="text1"/>
          <w:lang w:val="en-US"/>
        </w:rPr>
        <w:t xml:space="preserve"> saturation is observed when patterns which occur repeatedly start appearing in the data. In case numerous respondents speak about similar things, like low prices or low product variety, these concepts can be taken into account as significant themes.</w:t>
      </w:r>
    </w:p>
    <w:p w14:paraId="30E37A9B" w14:textId="53A9E041" w:rsidR="00FD5FE6" w:rsidRPr="00196A37" w:rsidRDefault="00FD5FE6" w:rsidP="00196A37">
      <w:pPr>
        <w:rPr>
          <w:rFonts w:cs="Arial"/>
          <w:color w:val="000000" w:themeColor="text1"/>
          <w:lang w:val="en-US"/>
        </w:rPr>
      </w:pPr>
      <w:r w:rsidRPr="00196A37">
        <w:rPr>
          <w:rFonts w:cs="Arial"/>
          <w:color w:val="000000" w:themeColor="text1"/>
          <w:lang w:val="en-US"/>
        </w:rPr>
        <w:t>Thus, the sample size is suitable to use in this study. It offers sufficient information to investigate the perception of customers but at the same time makes the study realistic and manageable.</w:t>
      </w:r>
    </w:p>
    <w:p w14:paraId="21E36759" w14:textId="77777777" w:rsidR="00FD5FE6" w:rsidRPr="00196A37" w:rsidRDefault="00FD5FE6" w:rsidP="00196A37">
      <w:pPr>
        <w:pStyle w:val="Heading2"/>
        <w:rPr>
          <w:rFonts w:cs="Arial"/>
          <w:color w:val="000000" w:themeColor="text1"/>
          <w:sz w:val="24"/>
          <w:szCs w:val="24"/>
          <w:lang w:val="en-US"/>
        </w:rPr>
      </w:pPr>
      <w:bookmarkStart w:id="25" w:name="_Toc231468994"/>
      <w:r w:rsidRPr="00196A37">
        <w:rPr>
          <w:rFonts w:cs="Arial"/>
          <w:color w:val="000000" w:themeColor="text1"/>
          <w:sz w:val="24"/>
          <w:szCs w:val="24"/>
          <w:lang w:val="en-US"/>
        </w:rPr>
        <w:t>3.6 Sampling Method</w:t>
      </w:r>
      <w:bookmarkEnd w:id="25"/>
    </w:p>
    <w:p w14:paraId="2C8A6CF6" w14:textId="0D2DE153" w:rsidR="00FD5FE6" w:rsidRPr="00196A37" w:rsidRDefault="00FD5FE6" w:rsidP="00196A37">
      <w:pPr>
        <w:rPr>
          <w:rFonts w:cs="Arial"/>
          <w:color w:val="000000" w:themeColor="text1"/>
          <w:lang w:val="en-US"/>
        </w:rPr>
      </w:pPr>
      <w:r w:rsidRPr="00196A37">
        <w:rPr>
          <w:rFonts w:cs="Arial"/>
          <w:color w:val="000000" w:themeColor="text1"/>
          <w:lang w:val="en-US"/>
        </w:rPr>
        <w:t>This study uses purposive sampling. Purposive sampling: The participants of the study are chosen on the basis of their particular knowledge or experience directly related to the subject of study</w:t>
      </w:r>
      <w:r w:rsidR="002732C2" w:rsidRPr="00196A37">
        <w:rPr>
          <w:rFonts w:cs="Arial"/>
          <w:color w:val="000000" w:themeColor="text1"/>
          <w:lang w:val="en-US"/>
        </w:rPr>
        <w:t>,</w:t>
      </w:r>
      <w:r w:rsidRPr="00196A37">
        <w:rPr>
          <w:rFonts w:cs="Arial"/>
          <w:color w:val="000000" w:themeColor="text1"/>
          <w:lang w:val="en-US"/>
        </w:rPr>
        <w:t xml:space="preserve"> and therefore this is a non-probability sampling technique. The participants in this work are chosen </w:t>
      </w:r>
      <w:r w:rsidR="002732C2" w:rsidRPr="00196A37">
        <w:rPr>
          <w:rFonts w:cs="Arial"/>
          <w:color w:val="000000" w:themeColor="text1"/>
          <w:lang w:val="en-US"/>
        </w:rPr>
        <w:t>because</w:t>
      </w:r>
      <w:r w:rsidRPr="00196A37">
        <w:rPr>
          <w:rFonts w:cs="Arial"/>
          <w:color w:val="000000" w:themeColor="text1"/>
          <w:lang w:val="en-US"/>
        </w:rPr>
        <w:t xml:space="preserve"> they are regular Lidl clients.</w:t>
      </w:r>
    </w:p>
    <w:p w14:paraId="1AE173A1" w14:textId="473CADC3" w:rsidR="00FD5FE6" w:rsidRPr="00196A37" w:rsidRDefault="00FD5FE6" w:rsidP="00196A37">
      <w:pPr>
        <w:rPr>
          <w:rFonts w:cs="Arial"/>
          <w:color w:val="000000" w:themeColor="text1"/>
          <w:lang w:val="en-US"/>
        </w:rPr>
      </w:pPr>
      <w:r w:rsidRPr="00196A37">
        <w:rPr>
          <w:rFonts w:cs="Arial"/>
          <w:color w:val="000000" w:themeColor="text1"/>
          <w:lang w:val="en-US"/>
        </w:rPr>
        <w:t xml:space="preserve">Purposive sampling is ideal as in this case the researcher requires respondents who would shed light as to the brand image of Lidl, satisfaction and loyalty of Lidl. Individuals </w:t>
      </w:r>
      <w:r w:rsidR="002732C2" w:rsidRPr="00196A37">
        <w:rPr>
          <w:rFonts w:cs="Arial"/>
          <w:color w:val="000000" w:themeColor="text1"/>
          <w:lang w:val="en-US"/>
        </w:rPr>
        <w:t>who</w:t>
      </w:r>
      <w:r w:rsidRPr="00196A37">
        <w:rPr>
          <w:rFonts w:cs="Arial"/>
          <w:color w:val="000000" w:themeColor="text1"/>
          <w:lang w:val="en-US"/>
        </w:rPr>
        <w:t xml:space="preserve"> have not shopped in Lidl would not answer the research questions appropriately. Thus, the researcher narrows down </w:t>
      </w:r>
      <w:r w:rsidR="002732C2" w:rsidRPr="00196A37">
        <w:rPr>
          <w:rFonts w:cs="Arial"/>
          <w:color w:val="000000" w:themeColor="text1"/>
          <w:lang w:val="en-US"/>
        </w:rPr>
        <w:t>to</w:t>
      </w:r>
      <w:r w:rsidRPr="00196A37">
        <w:rPr>
          <w:rFonts w:cs="Arial"/>
          <w:color w:val="000000" w:themeColor="text1"/>
          <w:lang w:val="en-US"/>
        </w:rPr>
        <w:t xml:space="preserve"> customers having a direct shopping experience.</w:t>
      </w:r>
    </w:p>
    <w:p w14:paraId="4910E46D" w14:textId="77777777" w:rsidR="00FD5FE6" w:rsidRPr="00196A37" w:rsidRDefault="00FD5FE6" w:rsidP="00196A37">
      <w:pPr>
        <w:rPr>
          <w:rFonts w:cs="Arial"/>
          <w:color w:val="000000" w:themeColor="text1"/>
          <w:lang w:val="en-US"/>
        </w:rPr>
      </w:pPr>
      <w:r w:rsidRPr="00196A37">
        <w:rPr>
          <w:rFonts w:cs="Arial"/>
          <w:color w:val="000000" w:themeColor="text1"/>
          <w:lang w:val="en-US"/>
        </w:rPr>
        <w:t xml:space="preserve">The primary selection criterion will be that the participants have to have shopped at Lidl previously and have to possess sufficient experience to comment on its products, prices, service and the overall brand image. Regular shoppers come in particularly </w:t>
      </w:r>
      <w:r w:rsidRPr="00196A37">
        <w:rPr>
          <w:rFonts w:cs="Arial"/>
          <w:color w:val="000000" w:themeColor="text1"/>
          <w:lang w:val="en-US"/>
        </w:rPr>
        <w:lastRenderedPageBreak/>
        <w:t xml:space="preserve">handy as they are able to comment on repeat purchase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and loyalty. This assists the researcher in knowing whether the loyalty is on price, satisfaction, trust, convenience or other reasons.</w:t>
      </w:r>
    </w:p>
    <w:p w14:paraId="3F426F17" w14:textId="4C499298" w:rsidR="00FD5FE6" w:rsidRPr="00196A37" w:rsidRDefault="00FD5FE6" w:rsidP="00196A37">
      <w:pPr>
        <w:rPr>
          <w:rFonts w:cs="Arial"/>
          <w:color w:val="000000" w:themeColor="text1"/>
          <w:lang w:val="en-US"/>
        </w:rPr>
      </w:pPr>
      <w:r w:rsidRPr="00196A37">
        <w:rPr>
          <w:rFonts w:cs="Arial"/>
          <w:color w:val="000000" w:themeColor="text1"/>
          <w:lang w:val="en-US"/>
        </w:rPr>
        <w:t xml:space="preserve">Purposive sampling is also suitable in the qualitative research strategy. In qualitative research, depth and </w:t>
      </w:r>
      <w:r w:rsidR="002732C2" w:rsidRPr="00196A37">
        <w:rPr>
          <w:rFonts w:cs="Arial"/>
          <w:color w:val="000000" w:themeColor="text1"/>
          <w:lang w:val="en-US"/>
        </w:rPr>
        <w:t>relevance</w:t>
      </w:r>
      <w:r w:rsidRPr="00196A37">
        <w:rPr>
          <w:rFonts w:cs="Arial"/>
          <w:color w:val="000000" w:themeColor="text1"/>
          <w:lang w:val="en-US"/>
        </w:rPr>
        <w:t xml:space="preserve"> are typically considered important as compared to random selection. The researcher does not aim to give a statistical representation of the entire population. Rather</w:t>
      </w:r>
      <w:r w:rsidR="002732C2" w:rsidRPr="00196A37">
        <w:rPr>
          <w:rFonts w:cs="Arial"/>
          <w:color w:val="000000" w:themeColor="text1"/>
          <w:lang w:val="en-US"/>
        </w:rPr>
        <w:t>,</w:t>
      </w:r>
      <w:r w:rsidRPr="00196A37">
        <w:rPr>
          <w:rFonts w:cs="Arial"/>
          <w:color w:val="000000" w:themeColor="text1"/>
          <w:lang w:val="en-US"/>
        </w:rPr>
        <w:t xml:space="preserve"> the researcher is attempting to draw rich information out of information-rich participants.</w:t>
      </w:r>
    </w:p>
    <w:p w14:paraId="60A3D285" w14:textId="0E340F50" w:rsidR="00FD5FE6" w:rsidRPr="00196A37" w:rsidRDefault="00FD5FE6" w:rsidP="00196A37">
      <w:pPr>
        <w:rPr>
          <w:rFonts w:cs="Arial"/>
          <w:color w:val="000000" w:themeColor="text1"/>
          <w:lang w:val="en-US"/>
        </w:rPr>
      </w:pPr>
      <w:r w:rsidRPr="00196A37">
        <w:rPr>
          <w:rFonts w:cs="Arial"/>
          <w:color w:val="000000" w:themeColor="text1"/>
          <w:lang w:val="en-US"/>
        </w:rPr>
        <w:t>Nevertheless, there are limitations with purposive sampling. The sample might not be representative of all customer groups, as participants are chosen on the basis of relevance. As an illustration, it might not cover, fully that of occasional shoppers or those customers who ceased to shop at Lidl. Nevertheless, in spite of this shortcoming, purposive sampling is the right sampling method since it provides the researcher with the confidence that the participants will respond appropriately to the research questions.</w:t>
      </w:r>
    </w:p>
    <w:p w14:paraId="78E7B100" w14:textId="244714DD" w:rsidR="00FD5FE6" w:rsidRPr="00196A37" w:rsidRDefault="00FD5FE6" w:rsidP="00196A37">
      <w:pPr>
        <w:rPr>
          <w:rFonts w:cs="Arial"/>
          <w:color w:val="000000" w:themeColor="text1"/>
          <w:lang w:val="en-US"/>
        </w:rPr>
      </w:pPr>
      <w:r w:rsidRPr="00196A37">
        <w:rPr>
          <w:rFonts w:cs="Arial"/>
          <w:color w:val="000000" w:themeColor="text1"/>
          <w:lang w:val="en-US"/>
        </w:rPr>
        <w:t xml:space="preserve">In general, purposive sampling aids the researcher </w:t>
      </w:r>
      <w:r w:rsidR="002732C2" w:rsidRPr="00196A37">
        <w:rPr>
          <w:rFonts w:cs="Arial"/>
          <w:color w:val="000000" w:themeColor="text1"/>
          <w:lang w:val="en-US"/>
        </w:rPr>
        <w:t xml:space="preserve">in </w:t>
      </w:r>
      <w:r w:rsidRPr="00196A37">
        <w:rPr>
          <w:rFonts w:cs="Arial"/>
          <w:color w:val="000000" w:themeColor="text1"/>
          <w:lang w:val="en-US"/>
        </w:rPr>
        <w:t>gathering pertinent and valuable information about Lidl customers. It conforms to the discovery nature of the research paper and enhances the quality of the qualitative results.</w:t>
      </w:r>
    </w:p>
    <w:p w14:paraId="6B7E566B" w14:textId="4F5537F6" w:rsidR="00FD5FE6" w:rsidRPr="00196A37" w:rsidRDefault="00FD5FE6" w:rsidP="00196A37">
      <w:pPr>
        <w:pStyle w:val="Heading2"/>
        <w:tabs>
          <w:tab w:val="left" w:pos="3866"/>
        </w:tabs>
        <w:rPr>
          <w:rFonts w:cs="Arial"/>
          <w:color w:val="000000" w:themeColor="text1"/>
          <w:sz w:val="24"/>
          <w:szCs w:val="24"/>
          <w:lang w:val="en-US"/>
        </w:rPr>
      </w:pPr>
      <w:bookmarkStart w:id="26" w:name="_Toc231468995"/>
      <w:r w:rsidRPr="00196A37">
        <w:rPr>
          <w:rFonts w:cs="Arial"/>
          <w:color w:val="000000" w:themeColor="text1"/>
          <w:sz w:val="24"/>
          <w:szCs w:val="24"/>
          <w:lang w:val="en-US"/>
        </w:rPr>
        <w:t>3.7 Data Collection Method</w:t>
      </w:r>
      <w:bookmarkEnd w:id="26"/>
    </w:p>
    <w:p w14:paraId="14A52F13" w14:textId="7717BD46" w:rsidR="00FD5FE6" w:rsidRPr="00196A37" w:rsidRDefault="00FD5FE6" w:rsidP="00196A37">
      <w:pPr>
        <w:rPr>
          <w:rFonts w:cs="Arial"/>
          <w:color w:val="000000" w:themeColor="text1"/>
          <w:lang w:val="en-US"/>
        </w:rPr>
      </w:pPr>
      <w:r w:rsidRPr="00196A37">
        <w:rPr>
          <w:rFonts w:cs="Arial"/>
          <w:color w:val="000000" w:themeColor="text1"/>
          <w:lang w:val="en-US"/>
        </w:rPr>
        <w:t xml:space="preserve">Semi-structured interviews are the type of data collection method that shall be applied in the study. The use of semi-structured </w:t>
      </w:r>
      <w:r w:rsidR="002732C2" w:rsidRPr="00196A37">
        <w:rPr>
          <w:rFonts w:cs="Arial"/>
          <w:color w:val="000000" w:themeColor="text1"/>
          <w:lang w:val="en-US"/>
        </w:rPr>
        <w:t>interviews</w:t>
      </w:r>
      <w:r w:rsidRPr="00196A37">
        <w:rPr>
          <w:rFonts w:cs="Arial"/>
          <w:color w:val="000000" w:themeColor="text1"/>
          <w:lang w:val="en-US"/>
        </w:rPr>
        <w:t xml:space="preserve"> is appropriate as it incorporates the prepared questions with flexibility. The researcher will ask follow-up questions to participants, depending on their answers, but prepares the key questions in advance.</w:t>
      </w:r>
    </w:p>
    <w:p w14:paraId="7827C6D5" w14:textId="679E937D" w:rsidR="00FD5FE6" w:rsidRPr="00196A37" w:rsidRDefault="00FD5FE6" w:rsidP="00196A37">
      <w:pPr>
        <w:rPr>
          <w:rFonts w:cs="Arial"/>
          <w:color w:val="000000" w:themeColor="text1"/>
          <w:lang w:val="en-US"/>
        </w:rPr>
      </w:pPr>
      <w:r w:rsidRPr="00196A37">
        <w:rPr>
          <w:rFonts w:cs="Arial"/>
          <w:color w:val="000000" w:themeColor="text1"/>
          <w:lang w:val="en-US"/>
        </w:rPr>
        <w:t xml:space="preserve">This approach suits since the research examines the customer perceptions and experiences. The participants should have room to elaborate their ideas. An unstructured interview might not provide </w:t>
      </w:r>
      <w:r w:rsidR="00E02FCB" w:rsidRPr="00196A37">
        <w:rPr>
          <w:rFonts w:cs="Arial"/>
          <w:color w:val="000000" w:themeColor="text1"/>
          <w:lang w:val="en-US"/>
        </w:rPr>
        <w:t>enough</w:t>
      </w:r>
      <w:r w:rsidRPr="00196A37">
        <w:rPr>
          <w:rFonts w:cs="Arial"/>
          <w:color w:val="000000" w:themeColor="text1"/>
          <w:lang w:val="en-US"/>
        </w:rPr>
        <w:t xml:space="preserve"> focus</w:t>
      </w:r>
      <w:r w:rsidR="00E02FCB" w:rsidRPr="00196A37">
        <w:rPr>
          <w:rFonts w:cs="Arial"/>
          <w:color w:val="000000" w:themeColor="text1"/>
          <w:lang w:val="en-US"/>
        </w:rPr>
        <w:t>,</w:t>
      </w:r>
      <w:r w:rsidRPr="00196A37">
        <w:rPr>
          <w:rFonts w:cs="Arial"/>
          <w:color w:val="000000" w:themeColor="text1"/>
          <w:lang w:val="en-US"/>
        </w:rPr>
        <w:t xml:space="preserve"> whereas a completely structured questionnaire would restrict their answers. The </w:t>
      </w:r>
      <w:r w:rsidR="00E02FCB" w:rsidRPr="00196A37">
        <w:rPr>
          <w:rFonts w:cs="Arial"/>
          <w:color w:val="000000" w:themeColor="text1"/>
          <w:lang w:val="en-US"/>
        </w:rPr>
        <w:t>semi-structured</w:t>
      </w:r>
      <w:r w:rsidRPr="00196A37">
        <w:rPr>
          <w:rFonts w:cs="Arial"/>
          <w:color w:val="000000" w:themeColor="text1"/>
          <w:lang w:val="en-US"/>
        </w:rPr>
        <w:t xml:space="preserve"> interviews are balanced in that they ensure that the conversation is related to the research goals but at the same time </w:t>
      </w:r>
      <w:r w:rsidR="00E02FCB" w:rsidRPr="00196A37">
        <w:rPr>
          <w:rFonts w:cs="Arial"/>
          <w:color w:val="000000" w:themeColor="text1"/>
          <w:lang w:val="en-US"/>
        </w:rPr>
        <w:t>allow</w:t>
      </w:r>
      <w:r w:rsidRPr="00196A37">
        <w:rPr>
          <w:rFonts w:cs="Arial"/>
          <w:color w:val="000000" w:themeColor="text1"/>
          <w:lang w:val="en-US"/>
        </w:rPr>
        <w:t xml:space="preserve"> the respondents to give personal opinions.</w:t>
      </w:r>
    </w:p>
    <w:p w14:paraId="104C8282" w14:textId="35191987" w:rsidR="00FD5FE6" w:rsidRPr="00196A37" w:rsidRDefault="00FD5FE6" w:rsidP="00196A37">
      <w:pPr>
        <w:rPr>
          <w:rFonts w:cs="Arial"/>
          <w:color w:val="000000" w:themeColor="text1"/>
          <w:lang w:val="en-US"/>
        </w:rPr>
      </w:pPr>
      <w:r w:rsidRPr="00196A37">
        <w:rPr>
          <w:rFonts w:cs="Arial"/>
          <w:color w:val="000000" w:themeColor="text1"/>
          <w:lang w:val="en-US"/>
        </w:rPr>
        <w:t xml:space="preserve">The interview questions are based on three areas. The initial one is brand image. The participants are also </w:t>
      </w:r>
      <w:r w:rsidR="00E02FCB" w:rsidRPr="00196A37">
        <w:rPr>
          <w:rFonts w:cs="Arial"/>
          <w:color w:val="000000" w:themeColor="text1"/>
          <w:lang w:val="en-US"/>
        </w:rPr>
        <w:t>asked</w:t>
      </w:r>
      <w:r w:rsidRPr="00196A37">
        <w:rPr>
          <w:rFonts w:cs="Arial"/>
          <w:color w:val="000000" w:themeColor="text1"/>
          <w:lang w:val="en-US"/>
        </w:rPr>
        <w:t xml:space="preserve"> about their attitude towards Lidl and the words or thoughts associated with the brand. The second is customer satisfaction. Respondents are requested to provide their feedback on the quality of products, price, experience in the store, customer service and checkout. Brand loyalty is the third area. The respondents </w:t>
      </w:r>
      <w:r w:rsidRPr="00196A37">
        <w:rPr>
          <w:rFonts w:cs="Arial"/>
          <w:color w:val="000000" w:themeColor="text1"/>
          <w:lang w:val="en-US"/>
        </w:rPr>
        <w:lastRenderedPageBreak/>
        <w:t xml:space="preserve">will be questioned on whether they frequent Lidl, whether they will recommend Lidl to others and whether they would change </w:t>
      </w:r>
      <w:r w:rsidR="00E02FCB" w:rsidRPr="00196A37">
        <w:rPr>
          <w:rFonts w:cs="Arial"/>
          <w:color w:val="000000" w:themeColor="text1"/>
          <w:lang w:val="en-US"/>
        </w:rPr>
        <w:t>supermarkets</w:t>
      </w:r>
      <w:r w:rsidRPr="00196A37">
        <w:rPr>
          <w:rFonts w:cs="Arial"/>
          <w:color w:val="000000" w:themeColor="text1"/>
          <w:lang w:val="en-US"/>
        </w:rPr>
        <w:t>.</w:t>
      </w:r>
    </w:p>
    <w:p w14:paraId="0287B544" w14:textId="4F4A2ADF" w:rsidR="00FD5FE6" w:rsidRPr="00196A37" w:rsidRDefault="00FD5FE6" w:rsidP="00196A37">
      <w:pPr>
        <w:rPr>
          <w:rFonts w:cs="Arial"/>
          <w:color w:val="000000" w:themeColor="text1"/>
          <w:lang w:val="en-US"/>
        </w:rPr>
      </w:pPr>
      <w:r w:rsidRPr="00196A37">
        <w:rPr>
          <w:rFonts w:cs="Arial"/>
          <w:color w:val="000000" w:themeColor="text1"/>
          <w:lang w:val="en-US"/>
        </w:rPr>
        <w:t xml:space="preserve">The </w:t>
      </w:r>
      <w:r w:rsidR="00E02FCB" w:rsidRPr="00196A37">
        <w:rPr>
          <w:rFonts w:cs="Arial"/>
          <w:color w:val="000000" w:themeColor="text1"/>
          <w:lang w:val="en-US"/>
        </w:rPr>
        <w:t>semi-structured</w:t>
      </w:r>
      <w:r w:rsidRPr="00196A37">
        <w:rPr>
          <w:rFonts w:cs="Arial"/>
          <w:color w:val="000000" w:themeColor="text1"/>
          <w:lang w:val="en-US"/>
        </w:rPr>
        <w:t xml:space="preserve"> interviews are also effective as they enable the investigator to unveil the surprises. As an illustration, when a respondent </w:t>
      </w:r>
      <w:proofErr w:type="gramStart"/>
      <w:r w:rsidRPr="00196A37">
        <w:rPr>
          <w:rFonts w:cs="Arial"/>
          <w:color w:val="000000" w:themeColor="text1"/>
          <w:lang w:val="en-US"/>
        </w:rPr>
        <w:t>mentions</w:t>
      </w:r>
      <w:proofErr w:type="gramEnd"/>
      <w:r w:rsidRPr="00196A37">
        <w:rPr>
          <w:rFonts w:cs="Arial"/>
          <w:color w:val="000000" w:themeColor="text1"/>
          <w:lang w:val="en-US"/>
        </w:rPr>
        <w:t xml:space="preserve"> that the checkout is in a hurry</w:t>
      </w:r>
      <w:r w:rsidR="00E02FCB" w:rsidRPr="00196A37">
        <w:rPr>
          <w:rFonts w:cs="Arial"/>
          <w:color w:val="000000" w:themeColor="text1"/>
          <w:lang w:val="en-US"/>
        </w:rPr>
        <w:t xml:space="preserve"> at the checkout</w:t>
      </w:r>
      <w:r w:rsidRPr="00196A37">
        <w:rPr>
          <w:rFonts w:cs="Arial"/>
          <w:color w:val="000000" w:themeColor="text1"/>
          <w:lang w:val="en-US"/>
        </w:rPr>
        <w:t xml:space="preserve">, the researcher may </w:t>
      </w:r>
      <w:r w:rsidR="00E02FCB" w:rsidRPr="00196A37">
        <w:rPr>
          <w:rFonts w:cs="Arial"/>
          <w:color w:val="000000" w:themeColor="text1"/>
          <w:lang w:val="en-US"/>
        </w:rPr>
        <w:t>ask</w:t>
      </w:r>
      <w:r w:rsidRPr="00196A37">
        <w:rPr>
          <w:rFonts w:cs="Arial"/>
          <w:color w:val="000000" w:themeColor="text1"/>
          <w:lang w:val="en-US"/>
        </w:rPr>
        <w:t xml:space="preserve"> more questions. In case another interviewee mentions that he/she </w:t>
      </w:r>
      <w:r w:rsidR="00E02FCB" w:rsidRPr="00196A37">
        <w:rPr>
          <w:rFonts w:cs="Arial"/>
          <w:color w:val="000000" w:themeColor="text1"/>
          <w:lang w:val="en-US"/>
        </w:rPr>
        <w:t>trusts Lidl</w:t>
      </w:r>
      <w:r w:rsidRPr="00196A37">
        <w:rPr>
          <w:rFonts w:cs="Arial"/>
          <w:color w:val="000000" w:themeColor="text1"/>
          <w:lang w:val="en-US"/>
        </w:rPr>
        <w:t xml:space="preserve"> due to the positive experience acquired after multiple visits, the researcher would be interested in how trust was built.</w:t>
      </w:r>
    </w:p>
    <w:p w14:paraId="0F5993AD" w14:textId="2DB75707" w:rsidR="00FD5FE6" w:rsidRPr="00196A37" w:rsidRDefault="00FD5FE6" w:rsidP="00196A37">
      <w:pPr>
        <w:rPr>
          <w:rFonts w:cs="Arial"/>
          <w:color w:val="000000" w:themeColor="text1"/>
          <w:lang w:val="en-US"/>
        </w:rPr>
      </w:pPr>
      <w:r w:rsidRPr="00196A37">
        <w:rPr>
          <w:rFonts w:cs="Arial"/>
          <w:color w:val="000000" w:themeColor="text1"/>
          <w:lang w:val="en-US"/>
        </w:rPr>
        <w:t xml:space="preserve">The interviews are a rich source of qualitative data. They enable the customers to elaborate not just on their perception but why they consider it that way. This helps in the objective of finding out the relationship between the brand image, </w:t>
      </w:r>
      <w:r w:rsidR="00E02FCB" w:rsidRPr="00196A37">
        <w:rPr>
          <w:rFonts w:cs="Arial"/>
          <w:color w:val="000000" w:themeColor="text1"/>
          <w:lang w:val="en-US"/>
        </w:rPr>
        <w:t>satisfaction, and</w:t>
      </w:r>
      <w:r w:rsidRPr="00196A37">
        <w:rPr>
          <w:rFonts w:cs="Arial"/>
          <w:color w:val="000000" w:themeColor="text1"/>
          <w:lang w:val="en-US"/>
        </w:rPr>
        <w:t xml:space="preserve"> loyalty.</w:t>
      </w:r>
    </w:p>
    <w:p w14:paraId="0E8C1A89" w14:textId="77777777" w:rsidR="00FD5FE6" w:rsidRPr="00196A37" w:rsidRDefault="00FD5FE6" w:rsidP="00196A37">
      <w:pPr>
        <w:rPr>
          <w:rFonts w:cs="Arial"/>
          <w:color w:val="000000" w:themeColor="text1"/>
          <w:lang w:val="en-US"/>
        </w:rPr>
      </w:pPr>
      <w:r w:rsidRPr="00196A37">
        <w:rPr>
          <w:rFonts w:cs="Arial"/>
          <w:color w:val="000000" w:themeColor="text1"/>
          <w:lang w:val="en-US"/>
        </w:rPr>
        <w:t>Thus, semi-structured interviews will fit well within this dissertation. They offer in-depth, adaptable and pertinent information regarding Lidl customer experiences.</w:t>
      </w:r>
    </w:p>
    <w:p w14:paraId="284502BB" w14:textId="77777777" w:rsidR="00FD5FE6" w:rsidRPr="00196A37" w:rsidRDefault="00FD5FE6" w:rsidP="00196A37">
      <w:pPr>
        <w:pStyle w:val="Heading2"/>
        <w:rPr>
          <w:rFonts w:cs="Arial"/>
          <w:color w:val="000000" w:themeColor="text1"/>
          <w:sz w:val="24"/>
          <w:szCs w:val="24"/>
          <w:lang w:val="en-US"/>
        </w:rPr>
      </w:pPr>
      <w:bookmarkStart w:id="27" w:name="_Toc231468996"/>
      <w:r w:rsidRPr="00196A37">
        <w:rPr>
          <w:rFonts w:cs="Arial"/>
          <w:color w:val="000000" w:themeColor="text1"/>
          <w:sz w:val="24"/>
          <w:szCs w:val="24"/>
          <w:lang w:val="en-US"/>
        </w:rPr>
        <w:t>3.8 Data Analysis</w:t>
      </w:r>
      <w:bookmarkEnd w:id="27"/>
    </w:p>
    <w:p w14:paraId="151CFCC4" w14:textId="6F1E1D0F" w:rsidR="00FD5FE6" w:rsidRPr="00196A37" w:rsidRDefault="00E02FCB" w:rsidP="00196A37">
      <w:pPr>
        <w:rPr>
          <w:rFonts w:cs="Arial"/>
          <w:color w:val="000000" w:themeColor="text1"/>
          <w:lang w:val="en-US"/>
        </w:rPr>
      </w:pPr>
      <w:r w:rsidRPr="00196A37">
        <w:rPr>
          <w:rFonts w:cs="Arial"/>
          <w:color w:val="000000" w:themeColor="text1"/>
          <w:lang w:val="en-US"/>
        </w:rPr>
        <w:t>Thematic</w:t>
      </w:r>
      <w:r w:rsidR="00FD5FE6" w:rsidRPr="00196A37">
        <w:rPr>
          <w:rFonts w:cs="Arial"/>
          <w:color w:val="000000" w:themeColor="text1"/>
          <w:lang w:val="en-US"/>
        </w:rPr>
        <w:t xml:space="preserve"> analysis is used to </w:t>
      </w:r>
      <w:proofErr w:type="spellStart"/>
      <w:r w:rsidR="00FD5FE6" w:rsidRPr="00196A37">
        <w:rPr>
          <w:rFonts w:cs="Arial"/>
          <w:color w:val="000000" w:themeColor="text1"/>
          <w:lang w:val="en-US"/>
        </w:rPr>
        <w:t>analyse</w:t>
      </w:r>
      <w:proofErr w:type="spellEnd"/>
      <w:r w:rsidR="00FD5FE6" w:rsidRPr="00196A37">
        <w:rPr>
          <w:rFonts w:cs="Arial"/>
          <w:color w:val="000000" w:themeColor="text1"/>
          <w:lang w:val="en-US"/>
        </w:rPr>
        <w:t xml:space="preserve"> the data collected during interviews. Thematic analysis is a qualitative method of data analysis that is applied to find, classify and define patterns in data. It fits this study since the study seeks to learn repetitive themes of customer perception of Lidl.</w:t>
      </w:r>
    </w:p>
    <w:p w14:paraId="35F4CA5E" w14:textId="13E4B68E" w:rsidR="00FD5FE6" w:rsidRPr="00196A37" w:rsidRDefault="00FD5FE6" w:rsidP="00196A37">
      <w:pPr>
        <w:rPr>
          <w:rFonts w:cs="Arial"/>
          <w:color w:val="000000" w:themeColor="text1"/>
          <w:lang w:val="en-US"/>
        </w:rPr>
      </w:pPr>
      <w:r w:rsidRPr="00196A37">
        <w:rPr>
          <w:rFonts w:cs="Arial"/>
          <w:color w:val="000000" w:themeColor="text1"/>
          <w:lang w:val="en-US"/>
        </w:rPr>
        <w:t>Several stages are used to perform the analysis process. The interview responses are first transcribed and read through. This assists the researcher to get acquainted with the data. Second, preliminary coding is done. Coding entails marking out some crucial words, phrases and ideas in the responses of participants. An illustration is the codes such as low price, good quality, limited variety, rushed checkout, trust</w:t>
      </w:r>
      <w:r w:rsidR="00E02FCB" w:rsidRPr="00196A37">
        <w:rPr>
          <w:rFonts w:cs="Arial"/>
          <w:color w:val="000000" w:themeColor="text1"/>
          <w:lang w:val="en-US"/>
        </w:rPr>
        <w:t>,</w:t>
      </w:r>
      <w:r w:rsidRPr="00196A37">
        <w:rPr>
          <w:rFonts w:cs="Arial"/>
          <w:color w:val="000000" w:themeColor="text1"/>
          <w:lang w:val="en-US"/>
        </w:rPr>
        <w:t xml:space="preserve"> repeat shopping and recommendation.</w:t>
      </w:r>
    </w:p>
    <w:p w14:paraId="3D4085CF" w14:textId="1B806809" w:rsidR="00FD5FE6" w:rsidRPr="00196A37" w:rsidRDefault="00FD5FE6" w:rsidP="00196A37">
      <w:pPr>
        <w:rPr>
          <w:rFonts w:cs="Arial"/>
          <w:color w:val="000000" w:themeColor="text1"/>
          <w:lang w:val="en-US"/>
        </w:rPr>
      </w:pPr>
      <w:r w:rsidRPr="00196A37">
        <w:rPr>
          <w:rFonts w:cs="Arial"/>
          <w:color w:val="000000" w:themeColor="text1"/>
          <w:lang w:val="en-US"/>
        </w:rPr>
        <w:t xml:space="preserve">Third, similar codes are combined </w:t>
      </w:r>
      <w:r w:rsidR="00E02FCB" w:rsidRPr="00196A37">
        <w:rPr>
          <w:rFonts w:cs="Arial"/>
          <w:color w:val="000000" w:themeColor="text1"/>
          <w:lang w:val="en-US"/>
        </w:rPr>
        <w:t>into</w:t>
      </w:r>
      <w:r w:rsidRPr="00196A37">
        <w:rPr>
          <w:rFonts w:cs="Arial"/>
          <w:color w:val="000000" w:themeColor="text1"/>
          <w:lang w:val="en-US"/>
        </w:rPr>
        <w:t xml:space="preserve"> wider themes. As an example, the theme of value-for-money brand image may consist of codes like low price, affordability and budget shopping. The theme of satisfaction with product quality may include such codes as good quality, acceptable products and fresh food. The theme of brand loyalty could be based on such codes as repeat visits, recommendation and regular shopping.</w:t>
      </w:r>
    </w:p>
    <w:p w14:paraId="7378AFB7" w14:textId="6CB8FE22" w:rsidR="00FD5FE6" w:rsidRPr="00196A37" w:rsidRDefault="00FD5FE6" w:rsidP="00196A37">
      <w:pPr>
        <w:rPr>
          <w:rFonts w:cs="Arial"/>
          <w:color w:val="000000" w:themeColor="text1"/>
          <w:lang w:val="en-US"/>
        </w:rPr>
      </w:pPr>
      <w:r w:rsidRPr="00196A37">
        <w:rPr>
          <w:rFonts w:cs="Arial"/>
          <w:color w:val="000000" w:themeColor="text1"/>
          <w:lang w:val="en-US"/>
        </w:rPr>
        <w:t xml:space="preserve">Fourth, themes are addressed to make them well related to the research objectives and research questions. The researcher verifies whether or not each theme is reflective of the data. Lastly, the themes are </w:t>
      </w:r>
      <w:r w:rsidR="00E02FCB" w:rsidRPr="00196A37">
        <w:rPr>
          <w:rFonts w:cs="Arial"/>
          <w:color w:val="000000" w:themeColor="text1"/>
          <w:lang w:val="en-US"/>
        </w:rPr>
        <w:t>analysed</w:t>
      </w:r>
      <w:r w:rsidRPr="00196A37">
        <w:rPr>
          <w:rFonts w:cs="Arial"/>
          <w:color w:val="000000" w:themeColor="text1"/>
          <w:lang w:val="en-US"/>
        </w:rPr>
        <w:t xml:space="preserve"> and explained </w:t>
      </w:r>
      <w:r w:rsidR="00E02FCB" w:rsidRPr="00196A37">
        <w:rPr>
          <w:rFonts w:cs="Arial"/>
          <w:color w:val="000000" w:themeColor="text1"/>
          <w:lang w:val="en-US"/>
        </w:rPr>
        <w:t>in relation to</w:t>
      </w:r>
      <w:r w:rsidRPr="00196A37">
        <w:rPr>
          <w:rFonts w:cs="Arial"/>
          <w:color w:val="000000" w:themeColor="text1"/>
          <w:lang w:val="en-US"/>
        </w:rPr>
        <w:t xml:space="preserve"> the literature review.</w:t>
      </w:r>
    </w:p>
    <w:p w14:paraId="2A8BAAC6" w14:textId="5AC1E771" w:rsidR="00FD5FE6" w:rsidRPr="00196A37" w:rsidRDefault="00FD5FE6" w:rsidP="00196A37">
      <w:pPr>
        <w:rPr>
          <w:rFonts w:cs="Arial"/>
          <w:color w:val="000000" w:themeColor="text1"/>
          <w:lang w:val="en-US"/>
        </w:rPr>
      </w:pPr>
      <w:r w:rsidRPr="00196A37">
        <w:rPr>
          <w:rFonts w:cs="Arial"/>
          <w:color w:val="000000" w:themeColor="text1"/>
          <w:lang w:val="en-US"/>
        </w:rPr>
        <w:lastRenderedPageBreak/>
        <w:t xml:space="preserve">The thematic analysis would be appropriate in that it offers a systematic approach to </w:t>
      </w:r>
      <w:r w:rsidR="00E02FCB" w:rsidRPr="00196A37">
        <w:rPr>
          <w:rFonts w:cs="Arial"/>
          <w:color w:val="000000" w:themeColor="text1"/>
          <w:lang w:val="en-US"/>
        </w:rPr>
        <w:t>working</w:t>
      </w:r>
      <w:r w:rsidRPr="00196A37">
        <w:rPr>
          <w:rFonts w:cs="Arial"/>
          <w:color w:val="000000" w:themeColor="text1"/>
          <w:lang w:val="en-US"/>
        </w:rPr>
        <w:t xml:space="preserve"> with qualitative data. It assists the researcher in taking raw responses to the interviews to something significant. It also enables flexibility since themes may arise out of the data as opposed to being imposed on the data beforehand.</w:t>
      </w:r>
    </w:p>
    <w:p w14:paraId="21B65710" w14:textId="47B5D219" w:rsidR="00FD5FE6" w:rsidRPr="00196A37" w:rsidRDefault="00FD5FE6" w:rsidP="00196A37">
      <w:pPr>
        <w:rPr>
          <w:rFonts w:cs="Arial"/>
          <w:color w:val="000000" w:themeColor="text1"/>
          <w:lang w:val="en-US"/>
        </w:rPr>
      </w:pPr>
      <w:r w:rsidRPr="00196A37">
        <w:rPr>
          <w:rFonts w:cs="Arial"/>
          <w:color w:val="000000" w:themeColor="text1"/>
          <w:lang w:val="en-US"/>
        </w:rPr>
        <w:t xml:space="preserve">The thematic analysis in the present study assists in elucidating the ways Lidl customers perceive brand image, satisfaction and loyalty. It also assists in finding out whether loyalty is emotional, practical or conditional. This is why such </w:t>
      </w:r>
      <w:r w:rsidR="00E02FCB" w:rsidRPr="00196A37">
        <w:rPr>
          <w:rFonts w:cs="Arial"/>
          <w:color w:val="000000" w:themeColor="text1"/>
          <w:lang w:val="en-US"/>
        </w:rPr>
        <w:t xml:space="preserve">an </w:t>
      </w:r>
      <w:r w:rsidRPr="00196A37">
        <w:rPr>
          <w:rFonts w:cs="Arial"/>
          <w:color w:val="000000" w:themeColor="text1"/>
          <w:lang w:val="en-US"/>
        </w:rPr>
        <w:t>approach can be suggested to respond to the research questions.</w:t>
      </w:r>
    </w:p>
    <w:p w14:paraId="2E5019CE" w14:textId="2F85FA4B" w:rsidR="00FD5FE6" w:rsidRPr="00196A37" w:rsidRDefault="00FD5FE6" w:rsidP="00196A37">
      <w:pPr>
        <w:pStyle w:val="Heading2"/>
        <w:rPr>
          <w:rFonts w:cs="Arial"/>
          <w:color w:val="000000" w:themeColor="text1"/>
          <w:sz w:val="24"/>
          <w:szCs w:val="24"/>
          <w:lang w:val="en-US"/>
        </w:rPr>
      </w:pPr>
      <w:bookmarkStart w:id="28" w:name="_Toc231468997"/>
      <w:r w:rsidRPr="00196A37">
        <w:rPr>
          <w:rFonts w:cs="Arial"/>
          <w:color w:val="000000" w:themeColor="text1"/>
          <w:sz w:val="24"/>
          <w:szCs w:val="24"/>
          <w:lang w:val="en-US"/>
        </w:rPr>
        <w:t>3.9 Research Ethics</w:t>
      </w:r>
      <w:bookmarkEnd w:id="28"/>
    </w:p>
    <w:p w14:paraId="1A52DE52" w14:textId="019440C8" w:rsidR="00FD5FE6" w:rsidRPr="00196A37" w:rsidRDefault="00FD5FE6" w:rsidP="00196A37">
      <w:pPr>
        <w:rPr>
          <w:rFonts w:cs="Arial"/>
          <w:color w:val="000000" w:themeColor="text1"/>
          <w:lang w:val="en-US"/>
        </w:rPr>
      </w:pPr>
      <w:r w:rsidRPr="00196A37">
        <w:rPr>
          <w:rFonts w:cs="Arial"/>
          <w:color w:val="000000" w:themeColor="text1"/>
          <w:lang w:val="en-US"/>
        </w:rPr>
        <w:t>Ethics plays a crucial role in this research paper since the proposed study entails human subjects. The researcher should make sure that they treat the people in a manner that is respectful, fair and a promise with secrecy in the course of conducting the research.</w:t>
      </w:r>
    </w:p>
    <w:p w14:paraId="24EB6B27" w14:textId="46F8FE8E" w:rsidR="00FD5FE6" w:rsidRPr="00196A37" w:rsidRDefault="00FD5FE6" w:rsidP="00196A37">
      <w:pPr>
        <w:rPr>
          <w:rFonts w:cs="Arial"/>
          <w:color w:val="000000" w:themeColor="text1"/>
          <w:lang w:val="en-US"/>
        </w:rPr>
      </w:pPr>
      <w:r w:rsidRPr="00196A37">
        <w:rPr>
          <w:rFonts w:cs="Arial"/>
          <w:color w:val="000000" w:themeColor="text1"/>
          <w:lang w:val="en-US"/>
        </w:rPr>
        <w:t xml:space="preserve">Before participating, customers are informed about the purpose of the study. They are advised that the research is based on customer perception with regard to Lidl brand image, satisfaction and loyalty. Participants </w:t>
      </w:r>
      <w:r w:rsidR="00E02FCB" w:rsidRPr="00196A37">
        <w:rPr>
          <w:rFonts w:cs="Arial"/>
          <w:color w:val="000000" w:themeColor="text1"/>
          <w:lang w:val="en-US"/>
        </w:rPr>
        <w:t>are also informed about</w:t>
      </w:r>
      <w:r w:rsidRPr="00196A37">
        <w:rPr>
          <w:rFonts w:cs="Arial"/>
          <w:color w:val="000000" w:themeColor="text1"/>
          <w:lang w:val="en-US"/>
        </w:rPr>
        <w:t xml:space="preserve"> what they are required to participate</w:t>
      </w:r>
      <w:r w:rsidR="00E02FCB" w:rsidRPr="00196A37">
        <w:rPr>
          <w:rFonts w:cs="Arial"/>
          <w:color w:val="000000" w:themeColor="text1"/>
          <w:lang w:val="en-US"/>
        </w:rPr>
        <w:t xml:space="preserve"> in</w:t>
      </w:r>
      <w:r w:rsidRPr="00196A37">
        <w:rPr>
          <w:rFonts w:cs="Arial"/>
          <w:color w:val="000000" w:themeColor="text1"/>
          <w:lang w:val="en-US"/>
        </w:rPr>
        <w:t>. This will contribute to informed consent.</w:t>
      </w:r>
    </w:p>
    <w:p w14:paraId="5257023B" w14:textId="7C9A4C42" w:rsidR="00FD5FE6" w:rsidRPr="00196A37" w:rsidRDefault="00FD5FE6" w:rsidP="00196A37">
      <w:pPr>
        <w:rPr>
          <w:rFonts w:cs="Arial"/>
          <w:color w:val="000000" w:themeColor="text1"/>
          <w:lang w:val="en-US"/>
        </w:rPr>
      </w:pPr>
      <w:r w:rsidRPr="00196A37">
        <w:rPr>
          <w:rFonts w:cs="Arial"/>
          <w:color w:val="000000" w:themeColor="text1"/>
          <w:lang w:val="en-US"/>
        </w:rPr>
        <w:t xml:space="preserve">Participation is voluntary. The participants are not coerced to participate in the research. They are also entitled to cancel and leave </w:t>
      </w:r>
      <w:r w:rsidR="00E02FCB" w:rsidRPr="00196A37">
        <w:rPr>
          <w:rFonts w:cs="Arial"/>
          <w:color w:val="000000" w:themeColor="text1"/>
          <w:lang w:val="en-US"/>
        </w:rPr>
        <w:t xml:space="preserve">at </w:t>
      </w:r>
      <w:r w:rsidRPr="00196A37">
        <w:rPr>
          <w:rFonts w:cs="Arial"/>
          <w:color w:val="000000" w:themeColor="text1"/>
          <w:lang w:val="en-US"/>
        </w:rPr>
        <w:t xml:space="preserve">any point without any explanation. This guarantees </w:t>
      </w:r>
      <w:r w:rsidR="00E02FCB" w:rsidRPr="00196A37">
        <w:rPr>
          <w:rFonts w:cs="Arial"/>
          <w:color w:val="000000" w:themeColor="text1"/>
          <w:lang w:val="en-US"/>
        </w:rPr>
        <w:t xml:space="preserve">the </w:t>
      </w:r>
      <w:r w:rsidRPr="00196A37">
        <w:rPr>
          <w:rFonts w:cs="Arial"/>
          <w:color w:val="000000" w:themeColor="text1"/>
          <w:lang w:val="en-US"/>
        </w:rPr>
        <w:t>freedom of participants</w:t>
      </w:r>
      <w:r w:rsidR="00E02FCB" w:rsidRPr="00196A37">
        <w:rPr>
          <w:rFonts w:cs="Arial"/>
          <w:color w:val="000000" w:themeColor="text1"/>
          <w:lang w:val="en-US"/>
        </w:rPr>
        <w:t>,</w:t>
      </w:r>
      <w:r w:rsidRPr="00196A37">
        <w:rPr>
          <w:rFonts w:cs="Arial"/>
          <w:color w:val="000000" w:themeColor="text1"/>
          <w:lang w:val="en-US"/>
        </w:rPr>
        <w:t xml:space="preserve"> and ethically</w:t>
      </w:r>
      <w:r w:rsidR="00E02FCB" w:rsidRPr="00196A37">
        <w:rPr>
          <w:rFonts w:cs="Arial"/>
          <w:color w:val="000000" w:themeColor="text1"/>
          <w:lang w:val="en-US"/>
        </w:rPr>
        <w:t>,</w:t>
      </w:r>
      <w:r w:rsidRPr="00196A37">
        <w:rPr>
          <w:rFonts w:cs="Arial"/>
          <w:color w:val="000000" w:themeColor="text1"/>
          <w:lang w:val="en-US"/>
        </w:rPr>
        <w:t xml:space="preserve"> it </w:t>
      </w:r>
      <w:r w:rsidR="00E02FCB" w:rsidRPr="00196A37">
        <w:rPr>
          <w:rFonts w:cs="Arial"/>
          <w:color w:val="000000" w:themeColor="text1"/>
          <w:lang w:val="en-US"/>
        </w:rPr>
        <w:t>enables</w:t>
      </w:r>
      <w:r w:rsidRPr="00196A37">
        <w:rPr>
          <w:rFonts w:cs="Arial"/>
          <w:color w:val="000000" w:themeColor="text1"/>
          <w:lang w:val="en-US"/>
        </w:rPr>
        <w:t xml:space="preserve"> the research to be conducted.</w:t>
      </w:r>
    </w:p>
    <w:p w14:paraId="0E228A69" w14:textId="56B1E29F" w:rsidR="00FD5FE6" w:rsidRPr="00196A37" w:rsidRDefault="00FD5FE6" w:rsidP="00196A37">
      <w:pPr>
        <w:rPr>
          <w:rFonts w:cs="Arial"/>
          <w:color w:val="000000" w:themeColor="text1"/>
          <w:lang w:val="en-US"/>
        </w:rPr>
      </w:pPr>
      <w:r w:rsidRPr="00196A37">
        <w:rPr>
          <w:rFonts w:cs="Arial"/>
          <w:color w:val="000000" w:themeColor="text1"/>
          <w:lang w:val="en-US"/>
        </w:rPr>
        <w:t xml:space="preserve">Audio confidentiality and anonymity </w:t>
      </w:r>
      <w:r w:rsidR="00E02FCB" w:rsidRPr="00196A37">
        <w:rPr>
          <w:rFonts w:cs="Arial"/>
          <w:color w:val="000000" w:themeColor="text1"/>
          <w:lang w:val="en-US"/>
        </w:rPr>
        <w:t>are</w:t>
      </w:r>
      <w:r w:rsidRPr="00196A37">
        <w:rPr>
          <w:rFonts w:cs="Arial"/>
          <w:color w:val="000000" w:themeColor="text1"/>
          <w:lang w:val="en-US"/>
        </w:rPr>
        <w:t xml:space="preserve"> also upheld. No personal information or </w:t>
      </w:r>
      <w:r w:rsidR="00E02FCB" w:rsidRPr="00196A37">
        <w:rPr>
          <w:rFonts w:cs="Arial"/>
          <w:color w:val="000000" w:themeColor="text1"/>
          <w:lang w:val="en-US"/>
        </w:rPr>
        <w:t>the names</w:t>
      </w:r>
      <w:r w:rsidRPr="00196A37">
        <w:rPr>
          <w:rFonts w:cs="Arial"/>
          <w:color w:val="000000" w:themeColor="text1"/>
          <w:lang w:val="en-US"/>
        </w:rPr>
        <w:t xml:space="preserve"> of the participants </w:t>
      </w:r>
      <w:r w:rsidR="00E02FCB" w:rsidRPr="00196A37">
        <w:rPr>
          <w:rFonts w:cs="Arial"/>
          <w:color w:val="000000" w:themeColor="text1"/>
          <w:lang w:val="en-US"/>
        </w:rPr>
        <w:t>are</w:t>
      </w:r>
      <w:r w:rsidRPr="00196A37">
        <w:rPr>
          <w:rFonts w:cs="Arial"/>
          <w:color w:val="000000" w:themeColor="text1"/>
          <w:lang w:val="en-US"/>
        </w:rPr>
        <w:t xml:space="preserve"> revealed in the dissertation. Their answers are </w:t>
      </w:r>
      <w:r w:rsidR="00E02FCB" w:rsidRPr="00196A37">
        <w:rPr>
          <w:rFonts w:cs="Arial"/>
          <w:color w:val="000000" w:themeColor="text1"/>
          <w:lang w:val="en-US"/>
        </w:rPr>
        <w:t>utilised</w:t>
      </w:r>
      <w:r w:rsidRPr="00196A37">
        <w:rPr>
          <w:rFonts w:cs="Arial"/>
          <w:color w:val="000000" w:themeColor="text1"/>
          <w:lang w:val="en-US"/>
        </w:rPr>
        <w:t xml:space="preserve"> merely academically. This will safeguard confidentiality and induce truthfulness.</w:t>
      </w:r>
    </w:p>
    <w:p w14:paraId="3DED3BAC" w14:textId="1A6697AE" w:rsidR="00FD5FE6" w:rsidRPr="00196A37" w:rsidRDefault="00FD5FE6" w:rsidP="00196A37">
      <w:pPr>
        <w:rPr>
          <w:rFonts w:cs="Arial"/>
          <w:color w:val="000000" w:themeColor="text1"/>
          <w:lang w:val="en-US"/>
        </w:rPr>
      </w:pPr>
      <w:r w:rsidRPr="00196A37">
        <w:rPr>
          <w:rFonts w:cs="Arial"/>
          <w:color w:val="000000" w:themeColor="text1"/>
          <w:lang w:val="en-US"/>
        </w:rPr>
        <w:t xml:space="preserve">The data obtained is kept after some security measures. Data is not shared with </w:t>
      </w:r>
      <w:proofErr w:type="spellStart"/>
      <w:r w:rsidRPr="00196A37">
        <w:rPr>
          <w:rFonts w:cs="Arial"/>
          <w:color w:val="000000" w:themeColor="text1"/>
          <w:lang w:val="en-US"/>
        </w:rPr>
        <w:t>unauthorised</w:t>
      </w:r>
      <w:proofErr w:type="spellEnd"/>
      <w:r w:rsidRPr="00196A37">
        <w:rPr>
          <w:rFonts w:cs="Arial"/>
          <w:color w:val="000000" w:themeColor="text1"/>
          <w:lang w:val="en-US"/>
        </w:rPr>
        <w:t xml:space="preserve"> people</w:t>
      </w:r>
      <w:r w:rsidR="00E02FCB" w:rsidRPr="00196A37">
        <w:rPr>
          <w:rFonts w:cs="Arial"/>
          <w:color w:val="000000" w:themeColor="text1"/>
          <w:lang w:val="en-US"/>
        </w:rPr>
        <w:t>,</w:t>
      </w:r>
      <w:r w:rsidRPr="00196A37">
        <w:rPr>
          <w:rFonts w:cs="Arial"/>
          <w:color w:val="000000" w:themeColor="text1"/>
          <w:lang w:val="en-US"/>
        </w:rPr>
        <w:t xml:space="preserve"> and only the researcher has access to </w:t>
      </w:r>
      <w:r w:rsidR="00E02FCB" w:rsidRPr="00196A37">
        <w:rPr>
          <w:rFonts w:cs="Arial"/>
          <w:color w:val="000000" w:themeColor="text1"/>
          <w:lang w:val="en-US"/>
        </w:rPr>
        <w:t xml:space="preserve">the </w:t>
      </w:r>
      <w:r w:rsidRPr="00196A37">
        <w:rPr>
          <w:rFonts w:cs="Arial"/>
          <w:color w:val="000000" w:themeColor="text1"/>
          <w:lang w:val="en-US"/>
        </w:rPr>
        <w:t xml:space="preserve">data. This will </w:t>
      </w:r>
      <w:proofErr w:type="spellStart"/>
      <w:r w:rsidR="00E02FCB" w:rsidRPr="00196A37">
        <w:rPr>
          <w:rFonts w:cs="Arial"/>
          <w:color w:val="000000" w:themeColor="text1"/>
          <w:lang w:val="en-US"/>
        </w:rPr>
        <w:t>minimise</w:t>
      </w:r>
      <w:proofErr w:type="spellEnd"/>
      <w:r w:rsidR="00E02FCB" w:rsidRPr="00196A37">
        <w:rPr>
          <w:rFonts w:cs="Arial"/>
          <w:color w:val="000000" w:themeColor="text1"/>
          <w:lang w:val="en-US"/>
        </w:rPr>
        <w:t xml:space="preserve"> the</w:t>
      </w:r>
      <w:r w:rsidRPr="00196A37">
        <w:rPr>
          <w:rFonts w:cs="Arial"/>
          <w:color w:val="000000" w:themeColor="text1"/>
          <w:lang w:val="en-US"/>
        </w:rPr>
        <w:t xml:space="preserve"> chances of misuse or information leakage of participants.</w:t>
      </w:r>
    </w:p>
    <w:p w14:paraId="7D2C6F64" w14:textId="5ED57B9C" w:rsidR="00FD5FE6" w:rsidRPr="00196A37" w:rsidRDefault="00FD5FE6" w:rsidP="00196A37">
      <w:pPr>
        <w:rPr>
          <w:rFonts w:cs="Arial"/>
          <w:color w:val="000000" w:themeColor="text1"/>
          <w:lang w:val="en-US"/>
        </w:rPr>
      </w:pPr>
      <w:r w:rsidRPr="00196A37">
        <w:rPr>
          <w:rFonts w:cs="Arial"/>
          <w:color w:val="000000" w:themeColor="text1"/>
          <w:lang w:val="en-US"/>
        </w:rPr>
        <w:t xml:space="preserve">The researcher also does not </w:t>
      </w:r>
      <w:r w:rsidR="00E02FCB" w:rsidRPr="00196A37">
        <w:rPr>
          <w:rFonts w:cs="Arial"/>
          <w:color w:val="000000" w:themeColor="text1"/>
          <w:lang w:val="en-US"/>
        </w:rPr>
        <w:t xml:space="preserve">cause </w:t>
      </w:r>
      <w:r w:rsidRPr="00196A37">
        <w:rPr>
          <w:rFonts w:cs="Arial"/>
          <w:color w:val="000000" w:themeColor="text1"/>
          <w:lang w:val="en-US"/>
        </w:rPr>
        <w:t>harm. Interview questions are only connected with the shopping experience and customer opinion. They do not entail sexually personal issues. The participants are respected in the interview process.</w:t>
      </w:r>
    </w:p>
    <w:p w14:paraId="7F8788CF" w14:textId="52D00AE2" w:rsidR="00FD5FE6" w:rsidRPr="00196A37" w:rsidRDefault="00FD5FE6" w:rsidP="00196A37">
      <w:pPr>
        <w:rPr>
          <w:rFonts w:cs="Arial"/>
          <w:color w:val="000000" w:themeColor="text1"/>
          <w:lang w:val="en-US"/>
        </w:rPr>
      </w:pPr>
      <w:r w:rsidRPr="00196A37">
        <w:rPr>
          <w:rFonts w:cs="Arial"/>
          <w:color w:val="000000" w:themeColor="text1"/>
          <w:lang w:val="en-US"/>
        </w:rPr>
        <w:t xml:space="preserve">Lastly, the researcher upholds academic integrity. Data is reported in a </w:t>
      </w:r>
      <w:r w:rsidR="00E02FCB" w:rsidRPr="00196A37">
        <w:rPr>
          <w:rFonts w:cs="Arial"/>
          <w:color w:val="000000" w:themeColor="text1"/>
          <w:lang w:val="en-US"/>
        </w:rPr>
        <w:t>straightforward</w:t>
      </w:r>
      <w:r w:rsidRPr="00196A37">
        <w:rPr>
          <w:rFonts w:cs="Arial"/>
          <w:color w:val="000000" w:themeColor="text1"/>
          <w:lang w:val="en-US"/>
        </w:rPr>
        <w:t xml:space="preserve"> manner</w:t>
      </w:r>
      <w:r w:rsidR="00E02FCB" w:rsidRPr="00196A37">
        <w:rPr>
          <w:rFonts w:cs="Arial"/>
          <w:color w:val="000000" w:themeColor="text1"/>
          <w:lang w:val="en-US"/>
        </w:rPr>
        <w:t>,</w:t>
      </w:r>
      <w:r w:rsidRPr="00196A37">
        <w:rPr>
          <w:rFonts w:cs="Arial"/>
          <w:color w:val="000000" w:themeColor="text1"/>
          <w:lang w:val="en-US"/>
        </w:rPr>
        <w:t xml:space="preserve"> and </w:t>
      </w:r>
      <w:r w:rsidR="00E02FCB" w:rsidRPr="00196A37">
        <w:rPr>
          <w:rFonts w:cs="Arial"/>
          <w:color w:val="000000" w:themeColor="text1"/>
          <w:lang w:val="en-US"/>
        </w:rPr>
        <w:t>participants' reactions</w:t>
      </w:r>
      <w:r w:rsidRPr="00196A37">
        <w:rPr>
          <w:rFonts w:cs="Arial"/>
          <w:color w:val="000000" w:themeColor="text1"/>
          <w:lang w:val="en-US"/>
        </w:rPr>
        <w:t xml:space="preserve"> are not </w:t>
      </w:r>
      <w:r w:rsidR="00E02FCB" w:rsidRPr="00196A37">
        <w:rPr>
          <w:rFonts w:cs="Arial"/>
          <w:color w:val="000000" w:themeColor="text1"/>
          <w:lang w:val="en-US"/>
        </w:rPr>
        <w:t>intentionally distorted</w:t>
      </w:r>
      <w:r w:rsidRPr="00196A37">
        <w:rPr>
          <w:rFonts w:cs="Arial"/>
          <w:color w:val="000000" w:themeColor="text1"/>
          <w:lang w:val="en-US"/>
        </w:rPr>
        <w:t xml:space="preserve">. The results are provided on the basis of the real themes observed </w:t>
      </w:r>
      <w:r w:rsidR="00E02FCB" w:rsidRPr="00196A37">
        <w:rPr>
          <w:rFonts w:cs="Arial"/>
          <w:color w:val="000000" w:themeColor="text1"/>
          <w:lang w:val="en-US"/>
        </w:rPr>
        <w:t>in</w:t>
      </w:r>
      <w:r w:rsidRPr="00196A37">
        <w:rPr>
          <w:rFonts w:cs="Arial"/>
          <w:color w:val="000000" w:themeColor="text1"/>
          <w:lang w:val="en-US"/>
        </w:rPr>
        <w:t xml:space="preserve"> the data </w:t>
      </w:r>
      <w:r w:rsidR="00E02FCB" w:rsidRPr="00196A37">
        <w:rPr>
          <w:rFonts w:cs="Arial"/>
          <w:color w:val="000000" w:themeColor="text1"/>
          <w:lang w:val="en-US"/>
        </w:rPr>
        <w:t>from</w:t>
      </w:r>
      <w:r w:rsidRPr="00196A37">
        <w:rPr>
          <w:rFonts w:cs="Arial"/>
          <w:color w:val="000000" w:themeColor="text1"/>
          <w:lang w:val="en-US"/>
        </w:rPr>
        <w:t xml:space="preserve"> interviews.</w:t>
      </w:r>
    </w:p>
    <w:p w14:paraId="6230AF4E" w14:textId="3BA536A0" w:rsidR="00FD5FE6" w:rsidRPr="00196A37" w:rsidRDefault="00FD5FE6" w:rsidP="00196A37">
      <w:pPr>
        <w:rPr>
          <w:rFonts w:cs="Arial"/>
          <w:color w:val="000000" w:themeColor="text1"/>
          <w:lang w:val="en-US"/>
        </w:rPr>
      </w:pPr>
      <w:r w:rsidRPr="00196A37">
        <w:rPr>
          <w:rFonts w:cs="Arial"/>
          <w:color w:val="000000" w:themeColor="text1"/>
          <w:lang w:val="en-US"/>
        </w:rPr>
        <w:lastRenderedPageBreak/>
        <w:t xml:space="preserve">On the whole, the ethical practice enhances </w:t>
      </w:r>
      <w:r w:rsidR="00E02FCB" w:rsidRPr="00196A37">
        <w:rPr>
          <w:rFonts w:cs="Arial"/>
          <w:color w:val="000000" w:themeColor="text1"/>
          <w:lang w:val="en-US"/>
        </w:rPr>
        <w:t xml:space="preserve">the </w:t>
      </w:r>
      <w:r w:rsidRPr="00196A37">
        <w:rPr>
          <w:rFonts w:cs="Arial"/>
          <w:color w:val="000000" w:themeColor="text1"/>
          <w:lang w:val="en-US"/>
        </w:rPr>
        <w:t>reliability and credibility of the research. It guarantees that the participants are safeguarded and the research is carried out in a responsible manner.</w:t>
      </w:r>
    </w:p>
    <w:p w14:paraId="6C7725F1" w14:textId="2D963F5B" w:rsidR="002732C2" w:rsidRPr="00196A37" w:rsidRDefault="002732C2" w:rsidP="00196A37">
      <w:pPr>
        <w:rPr>
          <w:rFonts w:cs="Arial"/>
          <w:color w:val="000000" w:themeColor="text1"/>
          <w:lang w:val="en-US"/>
        </w:rPr>
      </w:pPr>
      <w:r w:rsidRPr="00196A37">
        <w:rPr>
          <w:rFonts w:cs="Arial"/>
          <w:noProof/>
          <w:color w:val="000000" w:themeColor="text1"/>
          <w:lang w:val="en-US" w:eastAsia="en-US" w:bidi="ar-SA"/>
        </w:rPr>
        <w:drawing>
          <wp:inline distT="0" distB="0" distL="0" distR="0" wp14:anchorId="206CB82E" wp14:editId="70110C2E">
            <wp:extent cx="5716905" cy="1391478"/>
            <wp:effectExtent l="0" t="0" r="0" b="0"/>
            <wp:docPr id="13487212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8417" b="21828"/>
                    <a:stretch/>
                  </pic:blipFill>
                  <pic:spPr bwMode="auto">
                    <a:xfrm>
                      <a:off x="0" y="0"/>
                      <a:ext cx="5762483" cy="1402572"/>
                    </a:xfrm>
                    <a:prstGeom prst="rect">
                      <a:avLst/>
                    </a:prstGeom>
                    <a:noFill/>
                    <a:ln>
                      <a:noFill/>
                    </a:ln>
                    <a:extLst>
                      <a:ext uri="{53640926-AAD7-44D8-BBD7-CCE9431645EC}">
                        <a14:shadowObscured xmlns:a14="http://schemas.microsoft.com/office/drawing/2010/main"/>
                      </a:ext>
                    </a:extLst>
                  </pic:spPr>
                </pic:pic>
              </a:graphicData>
            </a:graphic>
          </wp:inline>
        </w:drawing>
      </w:r>
    </w:p>
    <w:p w14:paraId="45B4A887" w14:textId="35CE0E21" w:rsidR="002732C2" w:rsidRPr="00196A37" w:rsidRDefault="002732C2" w:rsidP="00196A37">
      <w:pPr>
        <w:rPr>
          <w:rFonts w:cs="Arial"/>
          <w:color w:val="000000" w:themeColor="text1"/>
          <w:lang w:val="en-US"/>
        </w:rPr>
      </w:pPr>
      <w:r w:rsidRPr="00196A37">
        <w:rPr>
          <w:rFonts w:cs="Arial"/>
          <w:b/>
          <w:bCs/>
          <w:i/>
          <w:iCs/>
          <w:color w:val="000000" w:themeColor="text1"/>
        </w:rPr>
        <w:t>Figure 3: Research Methodology Framework</w:t>
      </w:r>
      <w:r w:rsidRPr="00196A37">
        <w:rPr>
          <w:rFonts w:cs="Arial"/>
          <w:color w:val="000000" w:themeColor="text1"/>
        </w:rPr>
        <w:br/>
      </w:r>
      <w:r w:rsidRPr="00196A37">
        <w:rPr>
          <w:rFonts w:cs="Arial"/>
          <w:b/>
          <w:bCs/>
          <w:color w:val="000000" w:themeColor="text1"/>
        </w:rPr>
        <w:t>Source: Self-created</w:t>
      </w:r>
    </w:p>
    <w:p w14:paraId="555115F9" w14:textId="77777777" w:rsidR="00CE54A2" w:rsidRPr="00196A37" w:rsidRDefault="00CE54A2" w:rsidP="00196A37">
      <w:pPr>
        <w:rPr>
          <w:rFonts w:cs="Arial"/>
          <w:b/>
          <w:color w:val="000000" w:themeColor="text1"/>
          <w:lang w:val="en-US"/>
        </w:rPr>
      </w:pPr>
      <w:r w:rsidRPr="00196A37">
        <w:rPr>
          <w:rFonts w:cs="Arial"/>
          <w:color w:val="000000" w:themeColor="text1"/>
          <w:lang w:val="en-US"/>
        </w:rPr>
        <w:br w:type="page"/>
      </w:r>
    </w:p>
    <w:p w14:paraId="64030B19" w14:textId="22C4C946" w:rsidR="00F80D77" w:rsidRPr="00196A37" w:rsidRDefault="00F80D77" w:rsidP="00196A37">
      <w:pPr>
        <w:pStyle w:val="Heading1"/>
        <w:rPr>
          <w:rFonts w:cs="Arial"/>
          <w:color w:val="000000" w:themeColor="text1"/>
          <w:sz w:val="24"/>
          <w:szCs w:val="24"/>
          <w:lang w:val="en-US"/>
        </w:rPr>
      </w:pPr>
      <w:bookmarkStart w:id="29" w:name="_Toc231468998"/>
      <w:r w:rsidRPr="00196A37">
        <w:rPr>
          <w:rFonts w:cs="Arial"/>
          <w:color w:val="000000" w:themeColor="text1"/>
          <w:sz w:val="24"/>
          <w:szCs w:val="24"/>
          <w:lang w:val="en-US"/>
        </w:rPr>
        <w:lastRenderedPageBreak/>
        <w:t>Chapter 4: Findings and Thematic Analysis</w:t>
      </w:r>
      <w:bookmarkEnd w:id="29"/>
      <w:r w:rsidR="00B0416E" w:rsidRPr="00196A37">
        <w:rPr>
          <w:rFonts w:cs="Arial"/>
          <w:color w:val="000000" w:themeColor="text1"/>
          <w:sz w:val="24"/>
          <w:szCs w:val="24"/>
          <w:lang w:val="en-US"/>
        </w:rPr>
        <w:t xml:space="preserve"> </w:t>
      </w:r>
    </w:p>
    <w:p w14:paraId="63CDB2F8" w14:textId="77777777" w:rsidR="00F80D77" w:rsidRPr="00196A37" w:rsidRDefault="00F80D77" w:rsidP="00196A37">
      <w:pPr>
        <w:rPr>
          <w:rFonts w:cs="Arial"/>
          <w:b/>
          <w:bCs/>
          <w:color w:val="000000" w:themeColor="text1"/>
          <w:lang w:val="en-US"/>
        </w:rPr>
      </w:pPr>
      <w:r w:rsidRPr="00196A37">
        <w:rPr>
          <w:rFonts w:cs="Arial"/>
          <w:b/>
          <w:bCs/>
          <w:color w:val="000000" w:themeColor="text1"/>
          <w:lang w:val="en-US"/>
        </w:rPr>
        <w:t>4.1 Introduction</w:t>
      </w:r>
    </w:p>
    <w:p w14:paraId="37953955" w14:textId="388A6A5B" w:rsidR="00F80D77" w:rsidRPr="00196A37" w:rsidRDefault="00F80D77" w:rsidP="00196A37">
      <w:pPr>
        <w:rPr>
          <w:rFonts w:cs="Arial"/>
          <w:color w:val="000000" w:themeColor="text1"/>
          <w:lang w:val="en-US"/>
        </w:rPr>
      </w:pPr>
      <w:r w:rsidRPr="00196A37">
        <w:rPr>
          <w:rFonts w:cs="Arial"/>
          <w:color w:val="000000" w:themeColor="text1"/>
          <w:lang w:val="en-US"/>
        </w:rPr>
        <w:t xml:space="preserve">This chapter will show the results of the interview that was carried out with a customer of Lidl. The goal of the interview was to learn customer perception regarding </w:t>
      </w:r>
      <w:r w:rsidR="00E02FCB" w:rsidRPr="00196A37">
        <w:rPr>
          <w:rFonts w:cs="Arial"/>
          <w:color w:val="000000" w:themeColor="text1"/>
          <w:lang w:val="en-US"/>
        </w:rPr>
        <w:t>Lidl's</w:t>
      </w:r>
      <w:r w:rsidRPr="00196A37">
        <w:rPr>
          <w:rFonts w:cs="Arial"/>
          <w:color w:val="000000" w:themeColor="text1"/>
          <w:lang w:val="en-US"/>
        </w:rPr>
        <w:t xml:space="preserve"> brand image, customer satisfaction and how the two impact brand loyalty. The interview was a semi-structured one</w:t>
      </w:r>
      <w:r w:rsidR="00E02FCB" w:rsidRPr="00196A37">
        <w:rPr>
          <w:rFonts w:cs="Arial"/>
          <w:color w:val="000000" w:themeColor="text1"/>
          <w:lang w:val="en-US"/>
        </w:rPr>
        <w:t>,</w:t>
      </w:r>
      <w:r w:rsidRPr="00196A37">
        <w:rPr>
          <w:rFonts w:cs="Arial"/>
          <w:color w:val="000000" w:themeColor="text1"/>
          <w:lang w:val="en-US"/>
        </w:rPr>
        <w:t xml:space="preserve"> and because of their nature, the interviewer was obliged to provide the respondent with the opportunity to describe his or her personal experiences and views in more detail.</w:t>
      </w:r>
    </w:p>
    <w:p w14:paraId="479253B0" w14:textId="3BF18D0C" w:rsidR="00F80D77" w:rsidRPr="00196A37" w:rsidRDefault="00F80D77" w:rsidP="00196A37">
      <w:pPr>
        <w:rPr>
          <w:rFonts w:cs="Arial"/>
          <w:color w:val="000000" w:themeColor="text1"/>
          <w:lang w:val="en-US"/>
        </w:rPr>
      </w:pPr>
      <w:r w:rsidRPr="00196A37">
        <w:rPr>
          <w:rFonts w:cs="Arial"/>
          <w:color w:val="000000" w:themeColor="text1"/>
          <w:lang w:val="en-US"/>
        </w:rPr>
        <w:t xml:space="preserve">Thematic analysis was used to </w:t>
      </w:r>
      <w:proofErr w:type="spellStart"/>
      <w:r w:rsidRPr="00196A37">
        <w:rPr>
          <w:rFonts w:cs="Arial"/>
          <w:color w:val="000000" w:themeColor="text1"/>
          <w:lang w:val="en-US"/>
        </w:rPr>
        <w:t>analyse</w:t>
      </w:r>
      <w:proofErr w:type="spellEnd"/>
      <w:r w:rsidRPr="00196A37">
        <w:rPr>
          <w:rFonts w:cs="Arial"/>
          <w:color w:val="000000" w:themeColor="text1"/>
          <w:lang w:val="en-US"/>
        </w:rPr>
        <w:t xml:space="preserve"> the data. Key themes identified in the transcript included</w:t>
      </w:r>
      <w:r w:rsidR="00E02FCB" w:rsidRPr="00196A37">
        <w:rPr>
          <w:rFonts w:cs="Arial"/>
          <w:color w:val="000000" w:themeColor="text1"/>
          <w:lang w:val="en-US"/>
        </w:rPr>
        <w:t>:</w:t>
      </w:r>
      <w:r w:rsidRPr="00196A37">
        <w:rPr>
          <w:rFonts w:cs="Arial"/>
          <w:color w:val="000000" w:themeColor="text1"/>
          <w:lang w:val="en-US"/>
        </w:rPr>
        <w:t xml:space="preserve"> value for money</w:t>
      </w:r>
      <w:r w:rsidR="00E02FCB" w:rsidRPr="00196A37">
        <w:rPr>
          <w:rFonts w:cs="Arial"/>
          <w:color w:val="000000" w:themeColor="text1"/>
          <w:lang w:val="en-US"/>
        </w:rPr>
        <w:t>,</w:t>
      </w:r>
      <w:r w:rsidRPr="00196A37">
        <w:rPr>
          <w:rFonts w:cs="Arial"/>
          <w:color w:val="000000" w:themeColor="text1"/>
          <w:lang w:val="en-US"/>
        </w:rPr>
        <w:t xml:space="preserve"> brand image, product and price satisfaction, store experience, repeat purchase </w:t>
      </w:r>
      <w:proofErr w:type="spellStart"/>
      <w:r w:rsidRPr="00196A37">
        <w:rPr>
          <w:rFonts w:cs="Arial"/>
          <w:color w:val="000000" w:themeColor="text1"/>
          <w:lang w:val="en-US"/>
        </w:rPr>
        <w:t>behaviour</w:t>
      </w:r>
      <w:proofErr w:type="spellEnd"/>
      <w:r w:rsidRPr="00196A37">
        <w:rPr>
          <w:rFonts w:cs="Arial"/>
          <w:color w:val="000000" w:themeColor="text1"/>
          <w:lang w:val="en-US"/>
        </w:rPr>
        <w:t>, conditional loyalty and areas of improvement. All these themes are directly correlated with the research objectives and research questions of this paper.</w:t>
      </w:r>
    </w:p>
    <w:p w14:paraId="5602AC68" w14:textId="1607E2BE" w:rsidR="00F80D77" w:rsidRPr="00196A37" w:rsidRDefault="00F80D77" w:rsidP="00196A37">
      <w:pPr>
        <w:rPr>
          <w:rFonts w:cs="Arial"/>
          <w:b/>
          <w:bCs/>
          <w:color w:val="000000" w:themeColor="text1"/>
          <w:lang w:val="en-US"/>
        </w:rPr>
      </w:pPr>
      <w:r w:rsidRPr="00196A37">
        <w:rPr>
          <w:rFonts w:cs="Arial"/>
          <w:b/>
          <w:bCs/>
          <w:color w:val="000000" w:themeColor="text1"/>
          <w:lang w:val="en-US"/>
        </w:rPr>
        <w:t>4.2 Overview of the Interview Response</w:t>
      </w:r>
    </w:p>
    <w:p w14:paraId="57497F18" w14:textId="1F13F793" w:rsidR="00F80D77" w:rsidRPr="00196A37" w:rsidRDefault="00F80D77" w:rsidP="00196A37">
      <w:pPr>
        <w:rPr>
          <w:rFonts w:cs="Arial"/>
          <w:color w:val="000000" w:themeColor="text1"/>
          <w:lang w:val="en-US"/>
        </w:rPr>
      </w:pPr>
      <w:r w:rsidRPr="00196A37">
        <w:rPr>
          <w:rFonts w:cs="Arial"/>
          <w:color w:val="000000" w:themeColor="text1"/>
          <w:lang w:val="en-US"/>
        </w:rPr>
        <w:t xml:space="preserve">The respondents claimed that they tend to shop in Lidl one or twice a week. This indicates that Lidl makes it a habitual affair in their shopping life. The primary factor that led to selecting Lidl was its low price and value-for-money location. The participant explained that Lidl is a </w:t>
      </w:r>
      <w:r w:rsidR="00E02FCB" w:rsidRPr="00196A37">
        <w:rPr>
          <w:rFonts w:cs="Arial"/>
          <w:color w:val="000000" w:themeColor="text1"/>
          <w:lang w:val="en-US"/>
        </w:rPr>
        <w:t>low-priced</w:t>
      </w:r>
      <w:r w:rsidRPr="00196A37">
        <w:rPr>
          <w:rFonts w:cs="Arial"/>
          <w:color w:val="000000" w:themeColor="text1"/>
          <w:lang w:val="en-US"/>
        </w:rPr>
        <w:t>, practical, useful, general grocery store.</w:t>
      </w:r>
    </w:p>
    <w:p w14:paraId="6B9B43C5" w14:textId="1F2CF924" w:rsidR="00F80D77" w:rsidRPr="00196A37" w:rsidRDefault="00F80D77" w:rsidP="00196A37">
      <w:pPr>
        <w:rPr>
          <w:rFonts w:cs="Arial"/>
          <w:color w:val="000000" w:themeColor="text1"/>
          <w:lang w:val="en-US"/>
        </w:rPr>
      </w:pPr>
      <w:r w:rsidRPr="00196A37">
        <w:rPr>
          <w:rFonts w:cs="Arial"/>
          <w:color w:val="000000" w:themeColor="text1"/>
          <w:lang w:val="en-US"/>
        </w:rPr>
        <w:t xml:space="preserve">Nevertheless, the respondent </w:t>
      </w:r>
      <w:r w:rsidR="00E02FCB" w:rsidRPr="00196A37">
        <w:rPr>
          <w:rFonts w:cs="Arial"/>
          <w:color w:val="000000" w:themeColor="text1"/>
          <w:lang w:val="en-US"/>
        </w:rPr>
        <w:t>also</w:t>
      </w:r>
      <w:r w:rsidRPr="00196A37">
        <w:rPr>
          <w:rFonts w:cs="Arial"/>
          <w:color w:val="000000" w:themeColor="text1"/>
          <w:lang w:val="en-US"/>
        </w:rPr>
        <w:t xml:space="preserve"> stated certain constraints. These were low variety in products, </w:t>
      </w:r>
      <w:r w:rsidR="00E02FCB" w:rsidRPr="00196A37">
        <w:rPr>
          <w:rFonts w:cs="Arial"/>
          <w:color w:val="000000" w:themeColor="text1"/>
          <w:lang w:val="en-US"/>
        </w:rPr>
        <w:t>problems</w:t>
      </w:r>
      <w:r w:rsidRPr="00196A37">
        <w:rPr>
          <w:rFonts w:cs="Arial"/>
          <w:color w:val="000000" w:themeColor="text1"/>
          <w:lang w:val="en-US"/>
        </w:rPr>
        <w:t xml:space="preserve"> with availability of stock, overcrowded shops and a hurried checkout experience. Thus, despite the fact </w:t>
      </w:r>
      <w:r w:rsidR="00E02FCB" w:rsidRPr="00196A37">
        <w:rPr>
          <w:rFonts w:cs="Arial"/>
          <w:color w:val="000000" w:themeColor="text1"/>
          <w:lang w:val="en-US"/>
        </w:rPr>
        <w:t xml:space="preserve">that </w:t>
      </w:r>
      <w:r w:rsidRPr="00196A37">
        <w:rPr>
          <w:rFonts w:cs="Arial"/>
          <w:color w:val="000000" w:themeColor="text1"/>
          <w:lang w:val="en-US"/>
        </w:rPr>
        <w:t>the participant was satisfied with Lidl, the loyalty was not that emotional. It was mainly based on price, familiarity and convenience.</w:t>
      </w:r>
    </w:p>
    <w:p w14:paraId="727BFFF0" w14:textId="70B85B80" w:rsidR="00F80D77" w:rsidRPr="00196A37" w:rsidRDefault="00F80D77" w:rsidP="00196A37">
      <w:pPr>
        <w:pStyle w:val="Heading2"/>
        <w:rPr>
          <w:rFonts w:cs="Arial"/>
          <w:color w:val="000000" w:themeColor="text1"/>
          <w:sz w:val="24"/>
          <w:szCs w:val="24"/>
          <w:lang w:val="en-US"/>
        </w:rPr>
      </w:pPr>
      <w:bookmarkStart w:id="30" w:name="_Toc231468999"/>
      <w:r w:rsidRPr="00196A37">
        <w:rPr>
          <w:rFonts w:cs="Arial"/>
          <w:color w:val="000000" w:themeColor="text1"/>
          <w:sz w:val="24"/>
          <w:szCs w:val="24"/>
          <w:lang w:val="en-US"/>
        </w:rPr>
        <w:t>4.3 Thematic Analysis Table</w:t>
      </w:r>
      <w:bookmarkEnd w:id="30"/>
    </w:p>
    <w:tbl>
      <w:tblPr>
        <w:tblStyle w:val="TableGrid"/>
        <w:tblW w:w="5000" w:type="pct"/>
        <w:tblLook w:val="04A0" w:firstRow="1" w:lastRow="0" w:firstColumn="1" w:lastColumn="0" w:noHBand="0" w:noVBand="1"/>
      </w:tblPr>
      <w:tblGrid>
        <w:gridCol w:w="1960"/>
        <w:gridCol w:w="3365"/>
        <w:gridCol w:w="3691"/>
      </w:tblGrid>
      <w:tr w:rsidR="00196A37" w:rsidRPr="00196A37" w14:paraId="7A55B5EF" w14:textId="77777777" w:rsidTr="00F80D77">
        <w:tc>
          <w:tcPr>
            <w:tcW w:w="1087" w:type="pct"/>
            <w:hideMark/>
          </w:tcPr>
          <w:p w14:paraId="1A16A136" w14:textId="77777777" w:rsidR="00F80D77" w:rsidRPr="00196A37" w:rsidRDefault="00F80D77" w:rsidP="00196A37">
            <w:pPr>
              <w:spacing w:line="360" w:lineRule="auto"/>
              <w:rPr>
                <w:rFonts w:cs="Arial"/>
                <w:b/>
                <w:bCs/>
                <w:color w:val="000000" w:themeColor="text1"/>
                <w:lang w:val="en-US"/>
              </w:rPr>
            </w:pPr>
            <w:r w:rsidRPr="00196A37">
              <w:rPr>
                <w:rFonts w:cs="Arial"/>
                <w:b/>
                <w:bCs/>
                <w:color w:val="000000" w:themeColor="text1"/>
                <w:lang w:val="en-US"/>
              </w:rPr>
              <w:t>Theme</w:t>
            </w:r>
          </w:p>
        </w:tc>
        <w:tc>
          <w:tcPr>
            <w:tcW w:w="1866" w:type="pct"/>
            <w:hideMark/>
          </w:tcPr>
          <w:p w14:paraId="71335461" w14:textId="1B2BF328" w:rsidR="00F80D77" w:rsidRPr="00196A37" w:rsidRDefault="00F80D77" w:rsidP="00196A37">
            <w:pPr>
              <w:spacing w:line="360" w:lineRule="auto"/>
              <w:rPr>
                <w:rFonts w:cs="Arial"/>
                <w:b/>
                <w:bCs/>
                <w:color w:val="000000" w:themeColor="text1"/>
                <w:lang w:val="en-US"/>
              </w:rPr>
            </w:pPr>
            <w:r w:rsidRPr="00196A37">
              <w:rPr>
                <w:rFonts w:cs="Arial"/>
                <w:b/>
                <w:bCs/>
                <w:color w:val="000000" w:themeColor="text1"/>
                <w:lang w:val="en-US"/>
              </w:rPr>
              <w:t xml:space="preserve">Key Codes </w:t>
            </w:r>
          </w:p>
        </w:tc>
        <w:tc>
          <w:tcPr>
            <w:tcW w:w="2047" w:type="pct"/>
            <w:hideMark/>
          </w:tcPr>
          <w:p w14:paraId="5938FD2E" w14:textId="77777777" w:rsidR="00F80D77" w:rsidRPr="00196A37" w:rsidRDefault="00F80D77" w:rsidP="00196A37">
            <w:pPr>
              <w:spacing w:line="360" w:lineRule="auto"/>
              <w:rPr>
                <w:rFonts w:cs="Arial"/>
                <w:b/>
                <w:bCs/>
                <w:color w:val="000000" w:themeColor="text1"/>
                <w:lang w:val="en-US"/>
              </w:rPr>
            </w:pPr>
            <w:r w:rsidRPr="00196A37">
              <w:rPr>
                <w:rFonts w:cs="Arial"/>
                <w:b/>
                <w:bCs/>
                <w:color w:val="000000" w:themeColor="text1"/>
                <w:lang w:val="en-US"/>
              </w:rPr>
              <w:t>Meaning</w:t>
            </w:r>
          </w:p>
        </w:tc>
      </w:tr>
      <w:tr w:rsidR="00196A37" w:rsidRPr="00196A37" w14:paraId="3BFA2E71" w14:textId="77777777" w:rsidTr="00F80D77">
        <w:tc>
          <w:tcPr>
            <w:tcW w:w="1087" w:type="pct"/>
            <w:hideMark/>
          </w:tcPr>
          <w:p w14:paraId="45318510"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Value-for-money brand image</w:t>
            </w:r>
          </w:p>
        </w:tc>
        <w:tc>
          <w:tcPr>
            <w:tcW w:w="1866" w:type="pct"/>
            <w:hideMark/>
          </w:tcPr>
          <w:p w14:paraId="17CA9EBE"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Low price, affordable, budget-friendly, practical</w:t>
            </w:r>
          </w:p>
        </w:tc>
        <w:tc>
          <w:tcPr>
            <w:tcW w:w="2047" w:type="pct"/>
            <w:hideMark/>
          </w:tcPr>
          <w:p w14:paraId="53389007"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Lidl is mainly perceived as a discount supermarket that helps customers save money.</w:t>
            </w:r>
          </w:p>
        </w:tc>
      </w:tr>
      <w:tr w:rsidR="00196A37" w:rsidRPr="00196A37" w14:paraId="3222F5BE" w14:textId="77777777" w:rsidTr="00F80D77">
        <w:tc>
          <w:tcPr>
            <w:tcW w:w="1087" w:type="pct"/>
            <w:hideMark/>
          </w:tcPr>
          <w:p w14:paraId="07D46CFC"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Product and price satisfaction</w:t>
            </w:r>
          </w:p>
        </w:tc>
        <w:tc>
          <w:tcPr>
            <w:tcW w:w="1866" w:type="pct"/>
            <w:hideMark/>
          </w:tcPr>
          <w:p w14:paraId="7B65C168"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Good quality for price, cheap groceries, bakery, vegetables, frozen foods</w:t>
            </w:r>
          </w:p>
        </w:tc>
        <w:tc>
          <w:tcPr>
            <w:tcW w:w="2047" w:type="pct"/>
            <w:hideMark/>
          </w:tcPr>
          <w:p w14:paraId="09B9A606"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Customers are satisfied when Lidl provides acceptable quality at low prices.</w:t>
            </w:r>
          </w:p>
        </w:tc>
      </w:tr>
      <w:tr w:rsidR="00196A37" w:rsidRPr="00196A37" w14:paraId="0126473B" w14:textId="77777777" w:rsidTr="00F80D77">
        <w:tc>
          <w:tcPr>
            <w:tcW w:w="1087" w:type="pct"/>
            <w:hideMark/>
          </w:tcPr>
          <w:p w14:paraId="023A5165"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Trust in Lidl</w:t>
            </w:r>
          </w:p>
        </w:tc>
        <w:tc>
          <w:tcPr>
            <w:tcW w:w="1866" w:type="pct"/>
            <w:hideMark/>
          </w:tcPr>
          <w:p w14:paraId="12513B3A"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Regular experience, products usually fine, familiar brand</w:t>
            </w:r>
          </w:p>
        </w:tc>
        <w:tc>
          <w:tcPr>
            <w:tcW w:w="2047" w:type="pct"/>
            <w:hideMark/>
          </w:tcPr>
          <w:p w14:paraId="5159E801"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Repeated positive experience helps build trust.</w:t>
            </w:r>
          </w:p>
        </w:tc>
      </w:tr>
      <w:tr w:rsidR="00196A37" w:rsidRPr="00196A37" w14:paraId="23B0798B" w14:textId="77777777" w:rsidTr="00F80D77">
        <w:tc>
          <w:tcPr>
            <w:tcW w:w="1087" w:type="pct"/>
            <w:hideMark/>
          </w:tcPr>
          <w:p w14:paraId="3487663F"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lastRenderedPageBreak/>
              <w:t>Store experience</w:t>
            </w:r>
          </w:p>
        </w:tc>
        <w:tc>
          <w:tcPr>
            <w:tcW w:w="1866" w:type="pct"/>
            <w:hideMark/>
          </w:tcPr>
          <w:p w14:paraId="496A4120"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Clean store, simple layout, rushed checkout, crowded store</w:t>
            </w:r>
          </w:p>
        </w:tc>
        <w:tc>
          <w:tcPr>
            <w:tcW w:w="2047" w:type="pct"/>
            <w:hideMark/>
          </w:tcPr>
          <w:p w14:paraId="0C513D7C"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Store experience is acceptable but not premium.</w:t>
            </w:r>
          </w:p>
        </w:tc>
      </w:tr>
      <w:tr w:rsidR="00196A37" w:rsidRPr="00196A37" w14:paraId="0A07EB95" w14:textId="77777777" w:rsidTr="00F80D77">
        <w:tc>
          <w:tcPr>
            <w:tcW w:w="1087" w:type="pct"/>
            <w:hideMark/>
          </w:tcPr>
          <w:p w14:paraId="44338584"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Brand loyalty</w:t>
            </w:r>
          </w:p>
        </w:tc>
        <w:tc>
          <w:tcPr>
            <w:tcW w:w="1866" w:type="pct"/>
            <w:hideMark/>
          </w:tcPr>
          <w:p w14:paraId="0795DF64"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Repeat shopping, routine, recommendation, saving money</w:t>
            </w:r>
          </w:p>
        </w:tc>
        <w:tc>
          <w:tcPr>
            <w:tcW w:w="2047" w:type="pct"/>
            <w:hideMark/>
          </w:tcPr>
          <w:p w14:paraId="1BA7A8EA"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Loyalty is shown through regular shopping and recommendation.</w:t>
            </w:r>
          </w:p>
        </w:tc>
      </w:tr>
      <w:tr w:rsidR="00196A37" w:rsidRPr="00196A37" w14:paraId="20354611" w14:textId="77777777" w:rsidTr="00F80D77">
        <w:tc>
          <w:tcPr>
            <w:tcW w:w="1087" w:type="pct"/>
            <w:hideMark/>
          </w:tcPr>
          <w:p w14:paraId="6CE56D0C"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Conditional loyalty</w:t>
            </w:r>
          </w:p>
        </w:tc>
        <w:tc>
          <w:tcPr>
            <w:tcW w:w="1866" w:type="pct"/>
            <w:hideMark/>
          </w:tcPr>
          <w:p w14:paraId="38954EDC" w14:textId="6966FB0E"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 xml:space="preserve">May switch if another supermarket offers </w:t>
            </w:r>
            <w:r w:rsidR="00E02FCB" w:rsidRPr="00196A37">
              <w:rPr>
                <w:rFonts w:cs="Arial"/>
                <w:color w:val="000000" w:themeColor="text1"/>
                <w:lang w:val="en-US"/>
              </w:rPr>
              <w:t xml:space="preserve">the </w:t>
            </w:r>
            <w:r w:rsidRPr="00196A37">
              <w:rPr>
                <w:rFonts w:cs="Arial"/>
                <w:color w:val="000000" w:themeColor="text1"/>
                <w:lang w:val="en-US"/>
              </w:rPr>
              <w:t>same price and better service</w:t>
            </w:r>
          </w:p>
        </w:tc>
        <w:tc>
          <w:tcPr>
            <w:tcW w:w="2047" w:type="pct"/>
            <w:hideMark/>
          </w:tcPr>
          <w:p w14:paraId="52FF1E2B"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Loyalty is strong but not fully secure.</w:t>
            </w:r>
          </w:p>
        </w:tc>
      </w:tr>
      <w:tr w:rsidR="00196A37" w:rsidRPr="00196A37" w14:paraId="6B2F8481" w14:textId="77777777" w:rsidTr="00F80D77">
        <w:tc>
          <w:tcPr>
            <w:tcW w:w="1087" w:type="pct"/>
            <w:hideMark/>
          </w:tcPr>
          <w:p w14:paraId="36CDC9FA"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Improvement areas</w:t>
            </w:r>
          </w:p>
        </w:tc>
        <w:tc>
          <w:tcPr>
            <w:tcW w:w="1866" w:type="pct"/>
            <w:hideMark/>
          </w:tcPr>
          <w:p w14:paraId="0FCA4075" w14:textId="5959AF68"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 xml:space="preserve">Product variety, stock availability, </w:t>
            </w:r>
            <w:r w:rsidR="00FD5FE6" w:rsidRPr="00196A37">
              <w:rPr>
                <w:rFonts w:cs="Arial"/>
                <w:color w:val="000000" w:themeColor="text1"/>
                <w:lang w:val="en-US"/>
              </w:rPr>
              <w:t xml:space="preserve">and </w:t>
            </w:r>
            <w:r w:rsidRPr="00196A37">
              <w:rPr>
                <w:rFonts w:cs="Arial"/>
                <w:color w:val="000000" w:themeColor="text1"/>
                <w:lang w:val="en-US"/>
              </w:rPr>
              <w:t>customer service</w:t>
            </w:r>
          </w:p>
        </w:tc>
        <w:tc>
          <w:tcPr>
            <w:tcW w:w="2047" w:type="pct"/>
            <w:hideMark/>
          </w:tcPr>
          <w:p w14:paraId="5D178AAA" w14:textId="77777777" w:rsidR="00F80D77" w:rsidRPr="00196A37" w:rsidRDefault="00F80D77" w:rsidP="00196A37">
            <w:pPr>
              <w:spacing w:line="360" w:lineRule="auto"/>
              <w:rPr>
                <w:rFonts w:cs="Arial"/>
                <w:color w:val="000000" w:themeColor="text1"/>
                <w:lang w:val="en-US"/>
              </w:rPr>
            </w:pPr>
            <w:r w:rsidRPr="00196A37">
              <w:rPr>
                <w:rFonts w:cs="Arial"/>
                <w:color w:val="000000" w:themeColor="text1"/>
                <w:lang w:val="en-US"/>
              </w:rPr>
              <w:t>Lidl can improve loyalty by improving service and availability.</w:t>
            </w:r>
          </w:p>
        </w:tc>
      </w:tr>
    </w:tbl>
    <w:p w14:paraId="3F4B375E" w14:textId="1BF4DED1" w:rsidR="002732C2" w:rsidRPr="00196A37" w:rsidRDefault="002732C2" w:rsidP="00196A37">
      <w:pPr>
        <w:rPr>
          <w:rFonts w:cs="Arial"/>
          <w:color w:val="000000" w:themeColor="text1"/>
          <w:lang w:val="en-US"/>
        </w:rPr>
      </w:pPr>
      <w:r w:rsidRPr="00196A37">
        <w:rPr>
          <w:rFonts w:cs="Arial"/>
          <w:noProof/>
          <w:color w:val="000000" w:themeColor="text1"/>
          <w:lang w:val="en-US" w:eastAsia="en-US" w:bidi="ar-SA"/>
        </w:rPr>
        <w:drawing>
          <wp:inline distT="0" distB="0" distL="0" distR="0" wp14:anchorId="22443F5E" wp14:editId="225C4AC4">
            <wp:extent cx="5511165" cy="2289975"/>
            <wp:effectExtent l="0" t="0" r="0" b="0"/>
            <wp:docPr id="3293810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32039" cy="2298649"/>
                    </a:xfrm>
                    <a:prstGeom prst="rect">
                      <a:avLst/>
                    </a:prstGeom>
                    <a:noFill/>
                  </pic:spPr>
                </pic:pic>
              </a:graphicData>
            </a:graphic>
          </wp:inline>
        </w:drawing>
      </w:r>
    </w:p>
    <w:p w14:paraId="621E288E" w14:textId="52263874" w:rsidR="002732C2" w:rsidRPr="00196A37" w:rsidRDefault="002732C2" w:rsidP="00196A37">
      <w:pPr>
        <w:rPr>
          <w:rFonts w:cs="Arial"/>
          <w:color w:val="000000" w:themeColor="text1"/>
          <w:lang w:val="en-US"/>
        </w:rPr>
      </w:pPr>
      <w:r w:rsidRPr="00196A37">
        <w:rPr>
          <w:rFonts w:cs="Arial"/>
          <w:b/>
          <w:bCs/>
          <w:i/>
          <w:iCs/>
          <w:color w:val="000000" w:themeColor="text1"/>
        </w:rPr>
        <w:t>Figure 4: Theme Development Framework</w:t>
      </w:r>
      <w:r w:rsidRPr="00196A37">
        <w:rPr>
          <w:rFonts w:cs="Arial"/>
          <w:color w:val="000000" w:themeColor="text1"/>
        </w:rPr>
        <w:br/>
      </w:r>
      <w:r w:rsidRPr="00196A37">
        <w:rPr>
          <w:rFonts w:cs="Arial"/>
          <w:b/>
          <w:bCs/>
          <w:color w:val="000000" w:themeColor="text1"/>
        </w:rPr>
        <w:t>Source: Self-created</w:t>
      </w:r>
    </w:p>
    <w:p w14:paraId="1E6A26CC" w14:textId="74F39294" w:rsidR="00FD5FE6" w:rsidRPr="00196A37" w:rsidRDefault="00FD5FE6" w:rsidP="00196A37">
      <w:pPr>
        <w:pStyle w:val="Heading2"/>
        <w:rPr>
          <w:rFonts w:cs="Arial"/>
          <w:color w:val="000000" w:themeColor="text1"/>
          <w:sz w:val="24"/>
          <w:szCs w:val="24"/>
          <w:lang w:val="en-US"/>
        </w:rPr>
      </w:pPr>
      <w:bookmarkStart w:id="31" w:name="_Toc231469000"/>
      <w:r w:rsidRPr="00196A37">
        <w:rPr>
          <w:rFonts w:cs="Arial"/>
          <w:color w:val="000000" w:themeColor="text1"/>
          <w:sz w:val="24"/>
          <w:szCs w:val="24"/>
          <w:lang w:val="en-US"/>
        </w:rPr>
        <w:t>4.4 Theme 1: Brand Image of Lidl as a Value-for-Money Supermarket</w:t>
      </w:r>
      <w:bookmarkEnd w:id="31"/>
    </w:p>
    <w:p w14:paraId="7F87D2C6" w14:textId="35A0E7A1" w:rsidR="00FD5FE6" w:rsidRPr="00196A37" w:rsidRDefault="00FD5FE6" w:rsidP="00196A37">
      <w:pPr>
        <w:rPr>
          <w:rFonts w:cs="Arial"/>
          <w:color w:val="000000" w:themeColor="text1"/>
          <w:lang w:val="en-US"/>
        </w:rPr>
      </w:pPr>
      <w:r w:rsidRPr="00196A37">
        <w:rPr>
          <w:rFonts w:cs="Arial"/>
          <w:color w:val="000000" w:themeColor="text1"/>
          <w:lang w:val="en-US"/>
        </w:rPr>
        <w:t xml:space="preserve">The initial key theme obtained during the interview was the brand image of Lidl as a value supermarket. The participant identified with Lidl the idea of low cost, ease of use and </w:t>
      </w:r>
      <w:r w:rsidR="00E02FCB" w:rsidRPr="00196A37">
        <w:rPr>
          <w:rFonts w:cs="Arial"/>
          <w:color w:val="000000" w:themeColor="text1"/>
          <w:lang w:val="en-US"/>
        </w:rPr>
        <w:t>low-cost</w:t>
      </w:r>
      <w:r w:rsidRPr="00196A37">
        <w:rPr>
          <w:rFonts w:cs="Arial"/>
          <w:color w:val="000000" w:themeColor="text1"/>
          <w:lang w:val="en-US"/>
        </w:rPr>
        <w:t xml:space="preserve"> shopping. This hints that the brand image of Lidl is largely influenced by low-price positioning and its capacity to provide everyday groceries at low prices. The interviewee did not mention Lidl as a premium or a luxury supermarket. Rather, Lidl was perceived as a straightforward, convenient and helpful grocery store for those who prefer to regulate their household budget.</w:t>
      </w:r>
    </w:p>
    <w:p w14:paraId="62DCBE23" w14:textId="1F5E462D" w:rsidR="00FD5FE6" w:rsidRPr="00196A37" w:rsidRDefault="00FD5FE6" w:rsidP="00196A37">
      <w:pPr>
        <w:rPr>
          <w:rFonts w:cs="Arial"/>
          <w:color w:val="000000" w:themeColor="text1"/>
          <w:lang w:val="en-US"/>
        </w:rPr>
      </w:pPr>
      <w:r w:rsidRPr="00196A37">
        <w:rPr>
          <w:rFonts w:cs="Arial"/>
          <w:color w:val="000000" w:themeColor="text1"/>
          <w:lang w:val="en-US"/>
        </w:rPr>
        <w:t xml:space="preserve">This observation indicates that Lidl has a very close association between brand image, price, and perceived value. The brand image in the supermarket industry is not only </w:t>
      </w:r>
      <w:r w:rsidRPr="00196A37">
        <w:rPr>
          <w:rFonts w:cs="Arial"/>
          <w:color w:val="000000" w:themeColor="text1"/>
          <w:lang w:val="en-US"/>
        </w:rPr>
        <w:lastRenderedPageBreak/>
        <w:t xml:space="preserve">achieved through advertising but also by recurring customer experience. Customers would start associating the brand with economic value as they keep encountering low-cost items on a frequent occasion. This is especially needed by the hard discounters, in which low price and practical shopping are the core of customer expectations. As </w:t>
      </w:r>
      <w:proofErr w:type="spellStart"/>
      <w:r w:rsidRPr="00196A37">
        <w:rPr>
          <w:rFonts w:cs="Arial"/>
          <w:color w:val="000000" w:themeColor="text1"/>
          <w:lang w:val="en-US"/>
        </w:rPr>
        <w:t>Hunneman</w:t>
      </w:r>
      <w:proofErr w:type="spellEnd"/>
      <w:r w:rsidRPr="00196A37">
        <w:rPr>
          <w:rFonts w:cs="Arial"/>
          <w:color w:val="000000" w:themeColor="text1"/>
          <w:lang w:val="en-US"/>
        </w:rPr>
        <w:t xml:space="preserve">, </w:t>
      </w:r>
      <w:proofErr w:type="spellStart"/>
      <w:r w:rsidRPr="00196A37">
        <w:rPr>
          <w:rFonts w:cs="Arial"/>
          <w:color w:val="000000" w:themeColor="text1"/>
          <w:lang w:val="en-US"/>
        </w:rPr>
        <w:t>Verhoff</w:t>
      </w:r>
      <w:proofErr w:type="spellEnd"/>
      <w:r w:rsidRPr="00196A37">
        <w:rPr>
          <w:rFonts w:cs="Arial"/>
          <w:color w:val="000000" w:themeColor="text1"/>
          <w:lang w:val="en-US"/>
        </w:rPr>
        <w:t xml:space="preserve"> and </w:t>
      </w:r>
      <w:proofErr w:type="spellStart"/>
      <w:r w:rsidRPr="00196A37">
        <w:rPr>
          <w:rFonts w:cs="Arial"/>
          <w:color w:val="000000" w:themeColor="text1"/>
          <w:lang w:val="en-US"/>
        </w:rPr>
        <w:t>Sloot</w:t>
      </w:r>
      <w:proofErr w:type="spellEnd"/>
      <w:r w:rsidRPr="00196A37">
        <w:rPr>
          <w:rFonts w:cs="Arial"/>
          <w:color w:val="000000" w:themeColor="text1"/>
          <w:lang w:val="en-US"/>
        </w:rPr>
        <w:t xml:space="preserve"> (2021) describe, the availability of hard discounters may lead to increased store satisfaction and loyalty since customers make comparisons between discount retailers and other types of supermarkets. This confirms the result that the image of Lidl is actively </w:t>
      </w:r>
      <w:proofErr w:type="spellStart"/>
      <w:r w:rsidRPr="00196A37">
        <w:rPr>
          <w:rFonts w:cs="Arial"/>
          <w:color w:val="000000" w:themeColor="text1"/>
          <w:lang w:val="en-US"/>
        </w:rPr>
        <w:t>characterised</w:t>
      </w:r>
      <w:proofErr w:type="spellEnd"/>
      <w:r w:rsidRPr="00196A37">
        <w:rPr>
          <w:rFonts w:cs="Arial"/>
          <w:color w:val="000000" w:themeColor="text1"/>
          <w:lang w:val="en-US"/>
        </w:rPr>
        <w:t xml:space="preserve"> by a comparison to competitors.</w:t>
      </w:r>
    </w:p>
    <w:p w14:paraId="7BEA0796" w14:textId="1E6331FA" w:rsidR="00FD5FE6" w:rsidRPr="00196A37" w:rsidRDefault="00FD5FE6" w:rsidP="00196A37">
      <w:pPr>
        <w:rPr>
          <w:rFonts w:cs="Arial"/>
          <w:color w:val="000000" w:themeColor="text1"/>
          <w:lang w:val="en-US"/>
        </w:rPr>
      </w:pPr>
      <w:r w:rsidRPr="00196A37">
        <w:rPr>
          <w:rFonts w:cs="Arial"/>
          <w:color w:val="000000" w:themeColor="text1"/>
          <w:lang w:val="en-US"/>
        </w:rPr>
        <w:t>There was also a comparison by the participant between Lidl and Tesco, Sainsbury, Asda and Aldi. Lidl was considered to be like Aldi since they both are discount supermarkets. Nevertheless, Lidl was viewed as less expensive than Tesco and Sainsbury, but had a smaller product range. This implies that Lidl has a definite position in the customer's mind as a budget supermarket. But it is also the same positioning that poses a limitation. Low prices may be valued by the customers, whereas a broad range of choice, high-quality presentation or service cannot be expected. Thus, the brand image of Lidl is strong in terms of simplicity</w:t>
      </w:r>
      <w:r w:rsidR="00B11C5C" w:rsidRPr="00196A37">
        <w:rPr>
          <w:rFonts w:cs="Arial"/>
          <w:color w:val="000000" w:themeColor="text1"/>
          <w:lang w:val="en-US"/>
        </w:rPr>
        <w:t>,</w:t>
      </w:r>
      <w:r w:rsidRPr="00196A37">
        <w:rPr>
          <w:rFonts w:cs="Arial"/>
          <w:color w:val="000000" w:themeColor="text1"/>
          <w:lang w:val="en-US"/>
        </w:rPr>
        <w:t xml:space="preserve"> yet less powerful in terms of the </w:t>
      </w:r>
      <w:r w:rsidR="00E02FCB" w:rsidRPr="00196A37">
        <w:rPr>
          <w:rFonts w:cs="Arial"/>
          <w:color w:val="000000" w:themeColor="text1"/>
          <w:lang w:val="en-US"/>
        </w:rPr>
        <w:t>assortment</w:t>
      </w:r>
      <w:r w:rsidRPr="00196A37">
        <w:rPr>
          <w:rFonts w:cs="Arial"/>
          <w:color w:val="000000" w:themeColor="text1"/>
          <w:lang w:val="en-US"/>
        </w:rPr>
        <w:t xml:space="preserve"> and experience.</w:t>
      </w:r>
    </w:p>
    <w:p w14:paraId="07F7197C" w14:textId="15C4DB4E" w:rsidR="00FD5FE6" w:rsidRPr="00196A37" w:rsidRDefault="00FD5FE6" w:rsidP="00196A37">
      <w:pPr>
        <w:rPr>
          <w:rFonts w:cs="Arial"/>
          <w:color w:val="000000" w:themeColor="text1"/>
          <w:lang w:val="en-US"/>
        </w:rPr>
      </w:pPr>
      <w:r w:rsidRPr="00196A37">
        <w:rPr>
          <w:rFonts w:cs="Arial"/>
          <w:color w:val="000000" w:themeColor="text1"/>
          <w:lang w:val="en-US"/>
        </w:rPr>
        <w:t>This theme is significant as brand image influences customer expectations prior to and throughout shopping. In case customers assume that Lidl is cheap, they might evaluate the shopping experience in terms of whether or not the store offers good value. The comments made by the participant indicate that Lidl is able to deliver on this expectation. Nevertheless, it also implies that Lidl might be greatly relying on the fact that it is competitive in terms of price.</w:t>
      </w:r>
    </w:p>
    <w:p w14:paraId="6EB15A57" w14:textId="7BAD94E1" w:rsidR="00FD5FE6" w:rsidRPr="00196A37" w:rsidRDefault="00FD5FE6" w:rsidP="00196A37">
      <w:pPr>
        <w:pStyle w:val="Heading2"/>
        <w:rPr>
          <w:rFonts w:cs="Arial"/>
          <w:color w:val="000000" w:themeColor="text1"/>
          <w:sz w:val="24"/>
          <w:szCs w:val="24"/>
          <w:lang w:val="en-US"/>
        </w:rPr>
      </w:pPr>
      <w:bookmarkStart w:id="32" w:name="_Toc231469001"/>
      <w:r w:rsidRPr="00196A37">
        <w:rPr>
          <w:rFonts w:cs="Arial"/>
          <w:color w:val="000000" w:themeColor="text1"/>
          <w:sz w:val="24"/>
          <w:szCs w:val="24"/>
          <w:lang w:val="en-US"/>
        </w:rPr>
        <w:t>4.5 Theme 2: Customer satisfaction around price and quality of the products</w:t>
      </w:r>
      <w:bookmarkEnd w:id="32"/>
    </w:p>
    <w:p w14:paraId="50581DFB" w14:textId="1EC29572" w:rsidR="00FD5FE6" w:rsidRPr="00196A37" w:rsidRDefault="00FD5FE6" w:rsidP="00196A37">
      <w:pPr>
        <w:rPr>
          <w:rFonts w:cs="Arial"/>
          <w:color w:val="000000" w:themeColor="text1"/>
          <w:lang w:val="en-US"/>
        </w:rPr>
      </w:pPr>
      <w:r w:rsidRPr="00196A37">
        <w:rPr>
          <w:rFonts w:cs="Arial"/>
          <w:color w:val="000000" w:themeColor="text1"/>
          <w:lang w:val="en-US"/>
        </w:rPr>
        <w:t xml:space="preserve">The second theme was customer satisfaction </w:t>
      </w:r>
      <w:r w:rsidR="00B11C5C" w:rsidRPr="00196A37">
        <w:rPr>
          <w:rFonts w:cs="Arial"/>
          <w:color w:val="000000" w:themeColor="text1"/>
          <w:lang w:val="en-US"/>
        </w:rPr>
        <w:t>with</w:t>
      </w:r>
      <w:r w:rsidRPr="00196A37">
        <w:rPr>
          <w:rFonts w:cs="Arial"/>
          <w:color w:val="000000" w:themeColor="text1"/>
          <w:lang w:val="en-US"/>
        </w:rPr>
        <w:t xml:space="preserve"> the prices and the product quality of Lidl. The respondent was very pleased with the low prices of Lidl. Price was seen as one of the most important factors to shop in Lidl </w:t>
      </w:r>
      <w:r w:rsidR="00B11C5C" w:rsidRPr="00196A37">
        <w:rPr>
          <w:rFonts w:cs="Arial"/>
          <w:color w:val="000000" w:themeColor="text1"/>
          <w:lang w:val="en-US"/>
        </w:rPr>
        <w:t>regularly</w:t>
      </w:r>
      <w:r w:rsidRPr="00196A37">
        <w:rPr>
          <w:rFonts w:cs="Arial"/>
          <w:color w:val="000000" w:themeColor="text1"/>
          <w:lang w:val="en-US"/>
        </w:rPr>
        <w:t>. It means that price satisfaction is a key element of customer experience in Lidl. The customers can be satisfied whenever they are of the opinion that the money they are paying is worth purchasing their products.</w:t>
      </w:r>
    </w:p>
    <w:p w14:paraId="4225BB03" w14:textId="4A05702E" w:rsidR="00FD5FE6" w:rsidRPr="00196A37" w:rsidRDefault="00FD5FE6" w:rsidP="00196A37">
      <w:pPr>
        <w:rPr>
          <w:rFonts w:cs="Arial"/>
          <w:color w:val="000000" w:themeColor="text1"/>
          <w:lang w:val="en-US"/>
        </w:rPr>
      </w:pPr>
      <w:r w:rsidRPr="00196A37">
        <w:rPr>
          <w:rFonts w:cs="Arial"/>
          <w:color w:val="000000" w:themeColor="text1"/>
          <w:lang w:val="en-US"/>
        </w:rPr>
        <w:t xml:space="preserve">The respondent was also pleased with the quality of many Lidl products, in particular the bakery, vegetables and frozen foods. They were termed as cheap products that could be used on a day-to-day basis. This implies that customer satisfaction at Lidl is grounded on a balance between lower price and decent quality. Premium quality might </w:t>
      </w:r>
      <w:r w:rsidRPr="00196A37">
        <w:rPr>
          <w:rFonts w:cs="Arial"/>
          <w:color w:val="000000" w:themeColor="text1"/>
          <w:lang w:val="en-US"/>
        </w:rPr>
        <w:lastRenderedPageBreak/>
        <w:t>not be the expectation of the customers to Lidl, yet they expect their products to be reliable, fresh, and suitable, to be used on everyday occasions.</w:t>
      </w:r>
    </w:p>
    <w:p w14:paraId="382CC8EF" w14:textId="36F9B314" w:rsidR="00FD5FE6" w:rsidRPr="00196A37" w:rsidRDefault="00FD5FE6" w:rsidP="00196A37">
      <w:pPr>
        <w:rPr>
          <w:rFonts w:cs="Arial"/>
          <w:color w:val="000000" w:themeColor="text1"/>
          <w:lang w:val="en-US"/>
        </w:rPr>
      </w:pPr>
      <w:r w:rsidRPr="00196A37">
        <w:rPr>
          <w:rFonts w:cs="Arial"/>
          <w:color w:val="000000" w:themeColor="text1"/>
          <w:lang w:val="en-US"/>
        </w:rPr>
        <w:t xml:space="preserve">Hohenberg and Taylor (2021) state that customer satisfaction and customer loyalty are to be measured with </w:t>
      </w:r>
      <w:r w:rsidR="00B11C5C" w:rsidRPr="00196A37">
        <w:rPr>
          <w:rFonts w:cs="Arial"/>
          <w:color w:val="000000" w:themeColor="text1"/>
          <w:lang w:val="en-US"/>
        </w:rPr>
        <w:t>certainty</w:t>
      </w:r>
      <w:r w:rsidRPr="00196A37">
        <w:rPr>
          <w:rFonts w:cs="Arial"/>
          <w:color w:val="000000" w:themeColor="text1"/>
          <w:lang w:val="en-US"/>
        </w:rPr>
        <w:t xml:space="preserve"> since satisfaction is related to future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The satisfaction with price and product quality seems to be in </w:t>
      </w:r>
      <w:proofErr w:type="spellStart"/>
      <w:r w:rsidR="00B11C5C" w:rsidRPr="00196A37">
        <w:rPr>
          <w:rFonts w:cs="Arial"/>
          <w:color w:val="000000" w:themeColor="text1"/>
          <w:lang w:val="en-US"/>
        </w:rPr>
        <w:t>favour</w:t>
      </w:r>
      <w:proofErr w:type="spellEnd"/>
      <w:r w:rsidRPr="00196A37">
        <w:rPr>
          <w:rFonts w:cs="Arial"/>
          <w:color w:val="000000" w:themeColor="text1"/>
          <w:lang w:val="en-US"/>
        </w:rPr>
        <w:t xml:space="preserve"> of repeat shopping in this research. The respondent kept buying </w:t>
      </w:r>
      <w:r w:rsidR="00B11C5C" w:rsidRPr="00196A37">
        <w:rPr>
          <w:rFonts w:cs="Arial"/>
          <w:color w:val="000000" w:themeColor="text1"/>
          <w:lang w:val="en-US"/>
        </w:rPr>
        <w:t xml:space="preserve">from </w:t>
      </w:r>
      <w:r w:rsidRPr="00196A37">
        <w:rPr>
          <w:rFonts w:cs="Arial"/>
          <w:color w:val="000000" w:themeColor="text1"/>
          <w:lang w:val="en-US"/>
        </w:rPr>
        <w:t>Lidl as the items were of low quality, yet affordable. This indicates that price alone does not make people satisfied. The customers should also be convinced that the quality is satisfactory.</w:t>
      </w:r>
    </w:p>
    <w:p w14:paraId="18CFAAB3" w14:textId="3601438C" w:rsidR="00FD5FE6" w:rsidRPr="00196A37" w:rsidRDefault="00FD5FE6" w:rsidP="00196A37">
      <w:pPr>
        <w:rPr>
          <w:rFonts w:cs="Arial"/>
          <w:color w:val="000000" w:themeColor="text1"/>
          <w:lang w:val="en-US"/>
        </w:rPr>
      </w:pPr>
      <w:r w:rsidRPr="00196A37">
        <w:rPr>
          <w:rFonts w:cs="Arial"/>
          <w:color w:val="000000" w:themeColor="text1"/>
          <w:lang w:val="en-US"/>
        </w:rPr>
        <w:t>This was not</w:t>
      </w:r>
      <w:r w:rsidR="00B11C5C" w:rsidRPr="00196A37">
        <w:rPr>
          <w:rFonts w:cs="Arial"/>
          <w:color w:val="000000" w:themeColor="text1"/>
          <w:lang w:val="en-US"/>
        </w:rPr>
        <w:t>,</w:t>
      </w:r>
      <w:r w:rsidRPr="00196A37">
        <w:rPr>
          <w:rFonts w:cs="Arial"/>
          <w:color w:val="000000" w:themeColor="text1"/>
          <w:lang w:val="en-US"/>
        </w:rPr>
        <w:t xml:space="preserve"> however</w:t>
      </w:r>
      <w:r w:rsidR="00B11C5C" w:rsidRPr="00196A37">
        <w:rPr>
          <w:rFonts w:cs="Arial"/>
          <w:color w:val="000000" w:themeColor="text1"/>
          <w:lang w:val="en-US"/>
        </w:rPr>
        <w:t>,</w:t>
      </w:r>
      <w:r w:rsidRPr="00196A37">
        <w:rPr>
          <w:rFonts w:cs="Arial"/>
          <w:color w:val="000000" w:themeColor="text1"/>
          <w:lang w:val="en-US"/>
        </w:rPr>
        <w:t xml:space="preserve"> totally satisfying. The respondent cited the lack of product diversity and occasional shortages in stocks. This implies that </w:t>
      </w:r>
      <w:r w:rsidR="00B11C5C" w:rsidRPr="00196A37">
        <w:rPr>
          <w:rFonts w:cs="Arial"/>
          <w:color w:val="000000" w:themeColor="text1"/>
          <w:lang w:val="en-US"/>
        </w:rPr>
        <w:t>Lidl's</w:t>
      </w:r>
      <w:r w:rsidRPr="00196A37">
        <w:rPr>
          <w:rFonts w:cs="Arial"/>
          <w:color w:val="000000" w:themeColor="text1"/>
          <w:lang w:val="en-US"/>
        </w:rPr>
        <w:t xml:space="preserve"> value proposition is both strong and weak. Customers are attracted by low prices</w:t>
      </w:r>
      <w:r w:rsidR="00B11C5C" w:rsidRPr="00196A37">
        <w:rPr>
          <w:rFonts w:cs="Arial"/>
          <w:color w:val="000000" w:themeColor="text1"/>
          <w:lang w:val="en-US"/>
        </w:rPr>
        <w:t>,</w:t>
      </w:r>
      <w:r w:rsidRPr="00196A37">
        <w:rPr>
          <w:rFonts w:cs="Arial"/>
          <w:color w:val="000000" w:themeColor="text1"/>
          <w:lang w:val="en-US"/>
        </w:rPr>
        <w:t xml:space="preserve"> but this is limited by the availability</w:t>
      </w:r>
      <w:r w:rsidR="00B11C5C" w:rsidRPr="00196A37">
        <w:rPr>
          <w:rFonts w:cs="Arial"/>
          <w:color w:val="000000" w:themeColor="text1"/>
          <w:lang w:val="en-US"/>
        </w:rPr>
        <w:t>,</w:t>
      </w:r>
      <w:r w:rsidRPr="00196A37">
        <w:rPr>
          <w:rFonts w:cs="Arial"/>
          <w:color w:val="000000" w:themeColor="text1"/>
          <w:lang w:val="en-US"/>
        </w:rPr>
        <w:t xml:space="preserve"> which can give diminished satisfaction. In case customers are unable to locate the products they require, they might go to another supermarket. It is, therefore, not just the price but the entire shopping experience that brings about satisfaction.</w:t>
      </w:r>
    </w:p>
    <w:p w14:paraId="7858A9BF" w14:textId="25EAB657" w:rsidR="00FD5FE6" w:rsidRPr="00196A37" w:rsidRDefault="00FD5FE6" w:rsidP="00196A37">
      <w:pPr>
        <w:rPr>
          <w:rFonts w:cs="Arial"/>
          <w:color w:val="000000" w:themeColor="text1"/>
          <w:lang w:val="en-US"/>
        </w:rPr>
      </w:pPr>
      <w:r w:rsidRPr="00196A37">
        <w:rPr>
          <w:rFonts w:cs="Arial"/>
          <w:color w:val="000000" w:themeColor="text1"/>
          <w:lang w:val="en-US"/>
        </w:rPr>
        <w:t xml:space="preserve">This result also proves the argument </w:t>
      </w:r>
      <w:r w:rsidR="00B11C5C" w:rsidRPr="00196A37">
        <w:rPr>
          <w:rFonts w:cs="Arial"/>
          <w:color w:val="000000" w:themeColor="text1"/>
          <w:lang w:val="en-US"/>
        </w:rPr>
        <w:t>that</w:t>
      </w:r>
      <w:r w:rsidRPr="00196A37">
        <w:rPr>
          <w:rFonts w:cs="Arial"/>
          <w:color w:val="000000" w:themeColor="text1"/>
          <w:lang w:val="en-US"/>
        </w:rPr>
        <w:t xml:space="preserve"> Wijaya and Putra (2023) provide that brand image, customer satisfaction and customer loyalty are related to service quality. In the case of Lidl, brand image develops an expectation of a low cost, and satisfaction relies on the ability of the store to provide value, quality and convenience. With such areas being strong, loyalty will tend to increase. Customers might lose commitment </w:t>
      </w:r>
      <w:r w:rsidR="00B11C5C" w:rsidRPr="00196A37">
        <w:rPr>
          <w:rFonts w:cs="Arial"/>
          <w:color w:val="000000" w:themeColor="text1"/>
          <w:lang w:val="en-US"/>
        </w:rPr>
        <w:t>if</w:t>
      </w:r>
      <w:r w:rsidRPr="00196A37">
        <w:rPr>
          <w:rFonts w:cs="Arial"/>
          <w:color w:val="000000" w:themeColor="text1"/>
          <w:lang w:val="en-US"/>
        </w:rPr>
        <w:t xml:space="preserve"> they are not strong.</w:t>
      </w:r>
    </w:p>
    <w:p w14:paraId="7C75052F" w14:textId="2032261F" w:rsidR="00FD5FE6" w:rsidRPr="00196A37" w:rsidRDefault="00FD5FE6" w:rsidP="00196A37">
      <w:pPr>
        <w:pStyle w:val="Heading2"/>
        <w:rPr>
          <w:rFonts w:cs="Arial"/>
          <w:color w:val="000000" w:themeColor="text1"/>
          <w:sz w:val="24"/>
          <w:szCs w:val="24"/>
          <w:lang w:val="en-US"/>
        </w:rPr>
      </w:pPr>
      <w:bookmarkStart w:id="33" w:name="_Toc231469002"/>
      <w:r w:rsidRPr="00196A37">
        <w:rPr>
          <w:rFonts w:cs="Arial"/>
          <w:color w:val="000000" w:themeColor="text1"/>
          <w:sz w:val="24"/>
          <w:szCs w:val="24"/>
          <w:lang w:val="en-US"/>
        </w:rPr>
        <w:t>4.6 Theme 3: Trust and Familiarity</w:t>
      </w:r>
      <w:bookmarkEnd w:id="33"/>
    </w:p>
    <w:p w14:paraId="43F7D181" w14:textId="33AAE604" w:rsidR="00FD5FE6" w:rsidRPr="00196A37" w:rsidRDefault="00FD5FE6" w:rsidP="00196A37">
      <w:pPr>
        <w:rPr>
          <w:rFonts w:cs="Arial"/>
          <w:color w:val="000000" w:themeColor="text1"/>
          <w:lang w:val="en-US"/>
        </w:rPr>
      </w:pPr>
      <w:r w:rsidRPr="00196A37">
        <w:rPr>
          <w:rFonts w:cs="Arial"/>
          <w:color w:val="000000" w:themeColor="text1"/>
          <w:lang w:val="en-US"/>
        </w:rPr>
        <w:t>The third theme was familiarity and trust. According to the participant, he or she had confidence in Lidl as he or she had visited the store numerous times</w:t>
      </w:r>
      <w:r w:rsidR="00B11C5C" w:rsidRPr="00196A37">
        <w:rPr>
          <w:rFonts w:cs="Arial"/>
          <w:color w:val="000000" w:themeColor="text1"/>
          <w:lang w:val="en-US"/>
        </w:rPr>
        <w:t>,</w:t>
      </w:r>
      <w:r w:rsidRPr="00196A37">
        <w:rPr>
          <w:rFonts w:cs="Arial"/>
          <w:color w:val="000000" w:themeColor="text1"/>
          <w:lang w:val="en-US"/>
        </w:rPr>
        <w:t xml:space="preserve"> and the majority of the products were satisfactory. This implies that trust can be built by having repeated positive experiences. Lidl is not just a brand based on emotional advertising or luxury branding. Rather</w:t>
      </w:r>
      <w:r w:rsidR="00B11C5C" w:rsidRPr="00196A37">
        <w:rPr>
          <w:rFonts w:cs="Arial"/>
          <w:color w:val="000000" w:themeColor="text1"/>
          <w:lang w:val="en-US"/>
        </w:rPr>
        <w:t>,</w:t>
      </w:r>
      <w:r w:rsidRPr="00196A37">
        <w:rPr>
          <w:rFonts w:cs="Arial"/>
          <w:color w:val="000000" w:themeColor="text1"/>
          <w:lang w:val="en-US"/>
        </w:rPr>
        <w:t xml:space="preserve"> it is constructed using trustworthiness, prices and recognition.</w:t>
      </w:r>
    </w:p>
    <w:p w14:paraId="7DAF4404" w14:textId="5B6B2CE1" w:rsidR="00FD5FE6" w:rsidRPr="00196A37" w:rsidRDefault="00FD5FE6" w:rsidP="00196A37">
      <w:pPr>
        <w:rPr>
          <w:rFonts w:cs="Arial"/>
          <w:color w:val="000000" w:themeColor="text1"/>
          <w:lang w:val="en-US"/>
        </w:rPr>
      </w:pPr>
      <w:r w:rsidRPr="00196A37">
        <w:rPr>
          <w:rFonts w:cs="Arial"/>
          <w:color w:val="000000" w:themeColor="text1"/>
          <w:lang w:val="en-US"/>
        </w:rPr>
        <w:t xml:space="preserve">Reliability is relevant since it relates brand image </w:t>
      </w:r>
      <w:r w:rsidR="00B11C5C" w:rsidRPr="00196A37">
        <w:rPr>
          <w:rFonts w:cs="Arial"/>
          <w:color w:val="000000" w:themeColor="text1"/>
          <w:lang w:val="en-US"/>
        </w:rPr>
        <w:t>to</w:t>
      </w:r>
      <w:r w:rsidRPr="00196A37">
        <w:rPr>
          <w:rFonts w:cs="Arial"/>
          <w:color w:val="000000" w:themeColor="text1"/>
          <w:lang w:val="en-US"/>
        </w:rPr>
        <w:t xml:space="preserve"> loyalty. A customer can start visiting Lidl due to the low prices. Nevertheless, they can still shop in that store provided that they receive repeated visits </w:t>
      </w:r>
      <w:r w:rsidR="00B11C5C" w:rsidRPr="00196A37">
        <w:rPr>
          <w:rFonts w:cs="Arial"/>
          <w:color w:val="000000" w:themeColor="text1"/>
          <w:lang w:val="en-US"/>
        </w:rPr>
        <w:t>from Lidl to demonstrate that it</w:t>
      </w:r>
      <w:r w:rsidRPr="00196A37">
        <w:rPr>
          <w:rFonts w:cs="Arial"/>
          <w:color w:val="000000" w:themeColor="text1"/>
          <w:lang w:val="en-US"/>
        </w:rPr>
        <w:t xml:space="preserve"> is trustworthy. This implies the building up of trust. The more acceptable quality is received by the customers and the good value, the more at ease the customers will </w:t>
      </w:r>
      <w:r w:rsidR="00B11C5C" w:rsidRPr="00196A37">
        <w:rPr>
          <w:rFonts w:cs="Arial"/>
          <w:color w:val="000000" w:themeColor="text1"/>
          <w:lang w:val="en-US"/>
        </w:rPr>
        <w:t>be</w:t>
      </w:r>
      <w:r w:rsidRPr="00196A37">
        <w:rPr>
          <w:rFonts w:cs="Arial"/>
          <w:color w:val="000000" w:themeColor="text1"/>
          <w:lang w:val="en-US"/>
        </w:rPr>
        <w:t xml:space="preserve"> with the brand.</w:t>
      </w:r>
    </w:p>
    <w:p w14:paraId="451B4681" w14:textId="592B3DAB" w:rsidR="00FD5FE6" w:rsidRPr="00196A37" w:rsidRDefault="00FD5FE6" w:rsidP="00196A37">
      <w:pPr>
        <w:rPr>
          <w:rFonts w:cs="Arial"/>
          <w:color w:val="000000" w:themeColor="text1"/>
          <w:lang w:val="en-US"/>
        </w:rPr>
      </w:pPr>
      <w:r w:rsidRPr="00196A37">
        <w:rPr>
          <w:rFonts w:cs="Arial"/>
          <w:color w:val="000000" w:themeColor="text1"/>
          <w:lang w:val="en-US"/>
        </w:rPr>
        <w:t xml:space="preserve">This observation is significant to the loyalty of Lidl. The loyalty of the participant was not very emotional. It relied on regularity, predictability and trustworthiness. This </w:t>
      </w:r>
      <w:r w:rsidRPr="00196A37">
        <w:rPr>
          <w:rFonts w:cs="Arial"/>
          <w:color w:val="000000" w:themeColor="text1"/>
          <w:lang w:val="en-US"/>
        </w:rPr>
        <w:lastRenderedPageBreak/>
        <w:t>corroborates the view of Liu-Thompkins et al. (2022)</w:t>
      </w:r>
      <w:r w:rsidR="00B11C5C" w:rsidRPr="00196A37">
        <w:rPr>
          <w:rFonts w:cs="Arial"/>
          <w:color w:val="000000" w:themeColor="text1"/>
          <w:lang w:val="en-US"/>
        </w:rPr>
        <w:t>,</w:t>
      </w:r>
      <w:r w:rsidRPr="00196A37">
        <w:rPr>
          <w:rFonts w:cs="Arial"/>
          <w:color w:val="000000" w:themeColor="text1"/>
          <w:lang w:val="en-US"/>
        </w:rPr>
        <w:t xml:space="preserve"> who elaborate that the affective and social factors affect retailer loyalty. Regarding Lidl, the element of thinking seems to be high as the customers make practical decisions regarding the price, quality and convenience. Affective factor can be less powerful as the participant did not say that he or she was very much emotionally attached.</w:t>
      </w:r>
    </w:p>
    <w:p w14:paraId="330330EE" w14:textId="1800B873" w:rsidR="00FD5FE6" w:rsidRPr="00196A37" w:rsidRDefault="00FD5FE6" w:rsidP="00196A37">
      <w:pPr>
        <w:rPr>
          <w:rFonts w:cs="Arial"/>
          <w:color w:val="000000" w:themeColor="text1"/>
          <w:lang w:val="en-US"/>
        </w:rPr>
      </w:pPr>
      <w:r w:rsidRPr="00196A37">
        <w:rPr>
          <w:rFonts w:cs="Arial"/>
          <w:color w:val="000000" w:themeColor="text1"/>
          <w:lang w:val="en-US"/>
        </w:rPr>
        <w:t xml:space="preserve">Loyalty is also determined by familiarity. Once customers are accustomed to the layout of Lidl, their merchandise and price, it becomes easy to shop. This will be able to prompt repeat visits. Familiarity </w:t>
      </w:r>
      <w:proofErr w:type="spellStart"/>
      <w:r w:rsidR="00B11C5C" w:rsidRPr="00196A37">
        <w:rPr>
          <w:rFonts w:cs="Arial"/>
          <w:color w:val="000000" w:themeColor="text1"/>
          <w:lang w:val="en-US"/>
        </w:rPr>
        <w:t>minimises</w:t>
      </w:r>
      <w:proofErr w:type="spellEnd"/>
      <w:r w:rsidRPr="00196A37">
        <w:rPr>
          <w:rFonts w:cs="Arial"/>
          <w:color w:val="000000" w:themeColor="text1"/>
          <w:lang w:val="en-US"/>
        </w:rPr>
        <w:t xml:space="preserve"> ambiguity as the customer is aware of what to get. Nevertheless, familiarity itself might not safeguard Lidl in case competitors have the same price and better service or a </w:t>
      </w:r>
      <w:r w:rsidR="00B11C5C" w:rsidRPr="00196A37">
        <w:rPr>
          <w:rFonts w:cs="Arial"/>
          <w:color w:val="000000" w:themeColor="text1"/>
          <w:lang w:val="en-US"/>
        </w:rPr>
        <w:t xml:space="preserve">wider </w:t>
      </w:r>
      <w:r w:rsidRPr="00196A37">
        <w:rPr>
          <w:rFonts w:cs="Arial"/>
          <w:color w:val="000000" w:themeColor="text1"/>
          <w:lang w:val="en-US"/>
        </w:rPr>
        <w:t>range.</w:t>
      </w:r>
    </w:p>
    <w:p w14:paraId="686BF231" w14:textId="5D544A69" w:rsidR="00FD5FE6" w:rsidRPr="00196A37" w:rsidRDefault="00FD5FE6" w:rsidP="00196A37">
      <w:pPr>
        <w:rPr>
          <w:rFonts w:cs="Arial"/>
          <w:color w:val="000000" w:themeColor="text1"/>
          <w:lang w:val="en-US"/>
        </w:rPr>
      </w:pPr>
      <w:r w:rsidRPr="00196A37">
        <w:rPr>
          <w:rFonts w:cs="Arial"/>
          <w:color w:val="000000" w:themeColor="text1"/>
          <w:lang w:val="en-US"/>
        </w:rPr>
        <w:t>As such</w:t>
      </w:r>
      <w:r w:rsidR="00B11C5C" w:rsidRPr="00196A37">
        <w:rPr>
          <w:rFonts w:cs="Arial"/>
          <w:color w:val="000000" w:themeColor="text1"/>
          <w:lang w:val="en-US"/>
        </w:rPr>
        <w:t>,</w:t>
      </w:r>
      <w:r w:rsidRPr="00196A37">
        <w:rPr>
          <w:rFonts w:cs="Arial"/>
          <w:color w:val="000000" w:themeColor="text1"/>
          <w:lang w:val="en-US"/>
        </w:rPr>
        <w:t xml:space="preserve"> loyalty is supported by trust and familiarity</w:t>
      </w:r>
      <w:r w:rsidR="00B11C5C" w:rsidRPr="00196A37">
        <w:rPr>
          <w:rFonts w:cs="Arial"/>
          <w:color w:val="000000" w:themeColor="text1"/>
          <w:lang w:val="en-US"/>
        </w:rPr>
        <w:t>,</w:t>
      </w:r>
      <w:r w:rsidRPr="00196A37">
        <w:rPr>
          <w:rFonts w:cs="Arial"/>
          <w:color w:val="000000" w:themeColor="text1"/>
          <w:lang w:val="en-US"/>
        </w:rPr>
        <w:t xml:space="preserve"> but does not always ensure a lasting loyalty. Lidl needs to ensure a steady quality level and upgrade weak sectors, including the level of stock availability and service experience. In case the trust has been destroyed with recurring disappointments, the customers can become competitors.</w:t>
      </w:r>
    </w:p>
    <w:p w14:paraId="10373AF7" w14:textId="5AC893E0" w:rsidR="00FD5FE6" w:rsidRPr="00196A37" w:rsidRDefault="00FD5FE6" w:rsidP="00196A37">
      <w:pPr>
        <w:pStyle w:val="Heading2"/>
        <w:rPr>
          <w:rFonts w:cs="Arial"/>
          <w:color w:val="000000" w:themeColor="text1"/>
          <w:sz w:val="24"/>
          <w:szCs w:val="24"/>
          <w:lang w:val="en-US"/>
        </w:rPr>
      </w:pPr>
      <w:bookmarkStart w:id="34" w:name="_Toc231469003"/>
      <w:r w:rsidRPr="00196A37">
        <w:rPr>
          <w:rFonts w:cs="Arial"/>
          <w:color w:val="000000" w:themeColor="text1"/>
          <w:sz w:val="24"/>
          <w:szCs w:val="24"/>
          <w:lang w:val="en-US"/>
        </w:rPr>
        <w:t>4.7 Theme 4: Customer Service and Store Environment</w:t>
      </w:r>
      <w:bookmarkEnd w:id="34"/>
    </w:p>
    <w:p w14:paraId="22D63AF0" w14:textId="210EF7FB" w:rsidR="00FD5FE6" w:rsidRPr="00196A37" w:rsidRDefault="00FD5FE6" w:rsidP="00196A37">
      <w:pPr>
        <w:rPr>
          <w:rFonts w:cs="Arial"/>
          <w:color w:val="000000" w:themeColor="text1"/>
          <w:lang w:val="en-US"/>
        </w:rPr>
      </w:pPr>
      <w:r w:rsidRPr="00196A37">
        <w:rPr>
          <w:rFonts w:cs="Arial"/>
          <w:color w:val="000000" w:themeColor="text1"/>
          <w:lang w:val="en-US"/>
        </w:rPr>
        <w:t xml:space="preserve">Store environment and customer service were the fourth theme. The interviewee indicated that the store setting of Lidl was not of high quality but decent. The shop was considered to be clean and convenient, but not very appealing </w:t>
      </w:r>
      <w:r w:rsidR="00B11C5C" w:rsidRPr="00196A37">
        <w:rPr>
          <w:rFonts w:cs="Arial"/>
          <w:color w:val="000000" w:themeColor="text1"/>
          <w:lang w:val="en-US"/>
        </w:rPr>
        <w:t>or</w:t>
      </w:r>
      <w:r w:rsidRPr="00196A37">
        <w:rPr>
          <w:rFonts w:cs="Arial"/>
          <w:color w:val="000000" w:themeColor="text1"/>
          <w:lang w:val="en-US"/>
        </w:rPr>
        <w:t xml:space="preserve"> comfortable. This suits the Lidl discount supermarket image</w:t>
      </w:r>
      <w:r w:rsidR="00B11C5C" w:rsidRPr="00196A37">
        <w:rPr>
          <w:rFonts w:cs="Arial"/>
          <w:color w:val="000000" w:themeColor="text1"/>
          <w:lang w:val="en-US"/>
        </w:rPr>
        <w:t>,</w:t>
      </w:r>
      <w:r w:rsidRPr="00196A37">
        <w:rPr>
          <w:rFonts w:cs="Arial"/>
          <w:color w:val="000000" w:themeColor="text1"/>
          <w:lang w:val="en-US"/>
        </w:rPr>
        <w:t xml:space="preserve"> where sound efficiency and low price overrule any luxurious design.</w:t>
      </w:r>
    </w:p>
    <w:p w14:paraId="029083D5" w14:textId="5AFDB140" w:rsidR="00FD5FE6" w:rsidRPr="00196A37" w:rsidRDefault="00FD5FE6" w:rsidP="00196A37">
      <w:pPr>
        <w:rPr>
          <w:rFonts w:cs="Arial"/>
          <w:color w:val="000000" w:themeColor="text1"/>
          <w:lang w:val="en-US"/>
        </w:rPr>
      </w:pPr>
      <w:r w:rsidRPr="00196A37">
        <w:rPr>
          <w:rFonts w:cs="Arial"/>
          <w:color w:val="000000" w:themeColor="text1"/>
          <w:lang w:val="en-US"/>
        </w:rPr>
        <w:t>The participant also indicated that the level of customer service was satisfactory</w:t>
      </w:r>
      <w:r w:rsidR="00B11C5C" w:rsidRPr="00196A37">
        <w:rPr>
          <w:rFonts w:cs="Arial"/>
          <w:color w:val="000000" w:themeColor="text1"/>
          <w:lang w:val="en-US"/>
        </w:rPr>
        <w:t>,</w:t>
      </w:r>
      <w:r w:rsidRPr="00196A37">
        <w:rPr>
          <w:rFonts w:cs="Arial"/>
          <w:color w:val="000000" w:themeColor="text1"/>
          <w:lang w:val="en-US"/>
        </w:rPr>
        <w:t xml:space="preserve"> albeit </w:t>
      </w:r>
      <w:r w:rsidR="00B11C5C" w:rsidRPr="00196A37">
        <w:rPr>
          <w:rFonts w:cs="Arial"/>
          <w:color w:val="000000" w:themeColor="text1"/>
          <w:lang w:val="en-US"/>
        </w:rPr>
        <w:t>it</w:t>
      </w:r>
      <w:r w:rsidRPr="00196A37">
        <w:rPr>
          <w:rFonts w:cs="Arial"/>
          <w:color w:val="000000" w:themeColor="text1"/>
          <w:lang w:val="en-US"/>
        </w:rPr>
        <w:t xml:space="preserve"> could be enhanced. One issue mentioned was the checkout experience. The interviewee believed that at times</w:t>
      </w:r>
      <w:r w:rsidR="00B11C5C" w:rsidRPr="00196A37">
        <w:rPr>
          <w:rFonts w:cs="Arial"/>
          <w:color w:val="000000" w:themeColor="text1"/>
          <w:lang w:val="en-US"/>
        </w:rPr>
        <w:t>,</w:t>
      </w:r>
      <w:r w:rsidRPr="00196A37">
        <w:rPr>
          <w:rFonts w:cs="Arial"/>
          <w:color w:val="000000" w:themeColor="text1"/>
          <w:lang w:val="en-US"/>
        </w:rPr>
        <w:t xml:space="preserve"> checkout would be hurried. This is significant since the last section of </w:t>
      </w:r>
      <w:r w:rsidR="00B11C5C" w:rsidRPr="00196A37">
        <w:rPr>
          <w:rFonts w:cs="Arial"/>
          <w:color w:val="000000" w:themeColor="text1"/>
          <w:lang w:val="en-US"/>
        </w:rPr>
        <w:t xml:space="preserve">the </w:t>
      </w:r>
      <w:r w:rsidRPr="00196A37">
        <w:rPr>
          <w:rFonts w:cs="Arial"/>
          <w:color w:val="000000" w:themeColor="text1"/>
          <w:lang w:val="en-US"/>
        </w:rPr>
        <w:t xml:space="preserve">shopping experience is usually the checkout. A hurried </w:t>
      </w:r>
      <w:r w:rsidR="00B11C5C" w:rsidRPr="00196A37">
        <w:rPr>
          <w:rFonts w:cs="Arial"/>
          <w:color w:val="000000" w:themeColor="text1"/>
          <w:lang w:val="en-US"/>
        </w:rPr>
        <w:t>checkout</w:t>
      </w:r>
      <w:r w:rsidRPr="00196A37">
        <w:rPr>
          <w:rFonts w:cs="Arial"/>
          <w:color w:val="000000" w:themeColor="text1"/>
          <w:lang w:val="en-US"/>
        </w:rPr>
        <w:t xml:space="preserve"> can decrease the level of satisfaction even when customers are satisfied with prices and products.</w:t>
      </w:r>
    </w:p>
    <w:p w14:paraId="0BBFBBD5" w14:textId="1002FD47" w:rsidR="00FD5FE6" w:rsidRPr="00196A37" w:rsidRDefault="00FD5FE6" w:rsidP="00196A37">
      <w:pPr>
        <w:rPr>
          <w:rFonts w:cs="Arial"/>
          <w:color w:val="000000" w:themeColor="text1"/>
          <w:lang w:val="en-US"/>
        </w:rPr>
      </w:pPr>
      <w:r w:rsidRPr="00196A37">
        <w:rPr>
          <w:rFonts w:cs="Arial"/>
          <w:color w:val="000000" w:themeColor="text1"/>
          <w:lang w:val="en-US"/>
        </w:rPr>
        <w:t>In this theme, it is demonstrated that customer satisfaction is multidimensional. The product quality or price is not the sole basis of it. It is also reliant on the shopping experience, employee mannerisms, queue service and checkout ease. This is confirmed by Wijaya and Putra (2023)</w:t>
      </w:r>
      <w:r w:rsidR="00B11C5C" w:rsidRPr="00196A37">
        <w:rPr>
          <w:rFonts w:cs="Arial"/>
          <w:color w:val="000000" w:themeColor="text1"/>
          <w:lang w:val="en-US"/>
        </w:rPr>
        <w:t>,</w:t>
      </w:r>
      <w:r w:rsidRPr="00196A37">
        <w:rPr>
          <w:rFonts w:cs="Arial"/>
          <w:color w:val="000000" w:themeColor="text1"/>
          <w:lang w:val="en-US"/>
        </w:rPr>
        <w:t xml:space="preserve"> who demonstrate that there is a correlation between the service quality and customer satisfaction and loyalty. In the Lidl scenario, superior service would enhance the price loyalty.</w:t>
      </w:r>
    </w:p>
    <w:p w14:paraId="632B365A" w14:textId="1AFB57DE" w:rsidR="00FD5FE6" w:rsidRPr="00196A37" w:rsidRDefault="00FD5FE6" w:rsidP="00196A37">
      <w:pPr>
        <w:rPr>
          <w:rFonts w:cs="Arial"/>
          <w:color w:val="000000" w:themeColor="text1"/>
          <w:lang w:val="en-US"/>
        </w:rPr>
      </w:pPr>
      <w:r w:rsidRPr="00196A37">
        <w:rPr>
          <w:rFonts w:cs="Arial"/>
          <w:color w:val="000000" w:themeColor="text1"/>
          <w:lang w:val="en-US"/>
        </w:rPr>
        <w:lastRenderedPageBreak/>
        <w:t xml:space="preserve">Another issue that was identified was crowding. The respondent stated that Lidl stores have the ability </w:t>
      </w:r>
      <w:r w:rsidR="00B11C5C" w:rsidRPr="00196A37">
        <w:rPr>
          <w:rFonts w:cs="Arial"/>
          <w:color w:val="000000" w:themeColor="text1"/>
          <w:lang w:val="en-US"/>
        </w:rPr>
        <w:t>to get</w:t>
      </w:r>
      <w:r w:rsidRPr="00196A37">
        <w:rPr>
          <w:rFonts w:cs="Arial"/>
          <w:color w:val="000000" w:themeColor="text1"/>
          <w:lang w:val="en-US"/>
        </w:rPr>
        <w:t xml:space="preserve"> congested </w:t>
      </w:r>
      <w:r w:rsidR="00B11C5C" w:rsidRPr="00196A37">
        <w:rPr>
          <w:rFonts w:cs="Arial"/>
          <w:color w:val="000000" w:themeColor="text1"/>
          <w:lang w:val="en-US"/>
        </w:rPr>
        <w:t>during</w:t>
      </w:r>
      <w:r w:rsidRPr="00196A37">
        <w:rPr>
          <w:rFonts w:cs="Arial"/>
          <w:color w:val="000000" w:themeColor="text1"/>
          <w:lang w:val="en-US"/>
        </w:rPr>
        <w:t xml:space="preserve"> rush hours. This can influence the shopping experience as the customers can feel uncomfortable or hurry up. Though customers can be content with a very basic store setting at a discounter, they might be asking only </w:t>
      </w:r>
      <w:r w:rsidR="00B11C5C" w:rsidRPr="00196A37">
        <w:rPr>
          <w:rFonts w:cs="Arial"/>
          <w:color w:val="000000" w:themeColor="text1"/>
          <w:lang w:val="en-US"/>
        </w:rPr>
        <w:t xml:space="preserve">for </w:t>
      </w:r>
      <w:r w:rsidRPr="00196A37">
        <w:rPr>
          <w:rFonts w:cs="Arial"/>
          <w:color w:val="000000" w:themeColor="text1"/>
          <w:lang w:val="en-US"/>
        </w:rPr>
        <w:t>basic comfort and convenience.</w:t>
      </w:r>
    </w:p>
    <w:p w14:paraId="6E35CFEB" w14:textId="5C877391" w:rsidR="00FD5FE6" w:rsidRPr="00196A37" w:rsidRDefault="00FD5FE6" w:rsidP="00196A37">
      <w:pPr>
        <w:rPr>
          <w:rFonts w:cs="Arial"/>
          <w:color w:val="000000" w:themeColor="text1"/>
          <w:lang w:val="en-US"/>
        </w:rPr>
      </w:pPr>
      <w:r w:rsidRPr="00196A37">
        <w:rPr>
          <w:rFonts w:cs="Arial"/>
          <w:color w:val="000000" w:themeColor="text1"/>
          <w:lang w:val="en-US"/>
        </w:rPr>
        <w:t xml:space="preserve">This observation indicates that service experience should not be overlooked by Lidl. Even cost-cutting shoppers appreciate quality service, quick checkout and a </w:t>
      </w:r>
      <w:r w:rsidR="00B11C5C" w:rsidRPr="00196A37">
        <w:rPr>
          <w:rFonts w:cs="Arial"/>
          <w:color w:val="000000" w:themeColor="text1"/>
          <w:lang w:val="en-US"/>
        </w:rPr>
        <w:t>well-</w:t>
      </w:r>
      <w:proofErr w:type="spellStart"/>
      <w:r w:rsidR="00B11C5C" w:rsidRPr="00196A37">
        <w:rPr>
          <w:rFonts w:cs="Arial"/>
          <w:color w:val="000000" w:themeColor="text1"/>
          <w:lang w:val="en-US"/>
        </w:rPr>
        <w:t>organised</w:t>
      </w:r>
      <w:proofErr w:type="spellEnd"/>
      <w:r w:rsidRPr="00196A37">
        <w:rPr>
          <w:rFonts w:cs="Arial"/>
          <w:color w:val="000000" w:themeColor="text1"/>
          <w:lang w:val="en-US"/>
        </w:rPr>
        <w:t xml:space="preserve"> shopping experience. In case service issues are common, customers might not </w:t>
      </w:r>
      <w:proofErr w:type="spellStart"/>
      <w:r w:rsidR="00B11C5C" w:rsidRPr="00196A37">
        <w:rPr>
          <w:rFonts w:cs="Arial"/>
          <w:color w:val="000000" w:themeColor="text1"/>
          <w:lang w:val="en-US"/>
        </w:rPr>
        <w:t>favour</w:t>
      </w:r>
      <w:proofErr w:type="spellEnd"/>
      <w:r w:rsidRPr="00196A37">
        <w:rPr>
          <w:rFonts w:cs="Arial"/>
          <w:color w:val="000000" w:themeColor="text1"/>
          <w:lang w:val="en-US"/>
        </w:rPr>
        <w:t xml:space="preserve"> Lidl in comparison with the competitors. This may undermine loyalty</w:t>
      </w:r>
      <w:r w:rsidR="00B11C5C" w:rsidRPr="00196A37">
        <w:rPr>
          <w:rFonts w:cs="Arial"/>
          <w:color w:val="000000" w:themeColor="text1"/>
          <w:lang w:val="en-US"/>
        </w:rPr>
        <w:t>,</w:t>
      </w:r>
      <w:r w:rsidRPr="00196A37">
        <w:rPr>
          <w:rFonts w:cs="Arial"/>
          <w:color w:val="000000" w:themeColor="text1"/>
          <w:lang w:val="en-US"/>
        </w:rPr>
        <w:t xml:space="preserve"> particularly when there are other supermarkets which have the same price level.</w:t>
      </w:r>
    </w:p>
    <w:p w14:paraId="231A134E" w14:textId="6E5555C7" w:rsidR="00FD5FE6" w:rsidRPr="00196A37" w:rsidRDefault="00FD5FE6" w:rsidP="00196A37">
      <w:pPr>
        <w:rPr>
          <w:rFonts w:cs="Arial"/>
          <w:color w:val="000000" w:themeColor="text1"/>
          <w:lang w:val="en-US"/>
        </w:rPr>
      </w:pPr>
      <w:r w:rsidRPr="00196A37">
        <w:rPr>
          <w:rFonts w:cs="Arial"/>
          <w:color w:val="000000" w:themeColor="text1"/>
          <w:lang w:val="en-US"/>
        </w:rPr>
        <w:t xml:space="preserve">According to Molinillo et al. (2021), there is an increasing significance of customer experience in retail stores as a source of loyalty. Even though they study retail app experience, the broader argument is applicable. The quality of interactions throughout the shopping experience may impact customer loyalty. In the case of Lidl, satisfaction and repeat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could be influenced by physical and online experiences.</w:t>
      </w:r>
    </w:p>
    <w:p w14:paraId="3A635CCC" w14:textId="77777777" w:rsidR="00FD5FE6" w:rsidRPr="00196A37" w:rsidRDefault="00FD5FE6" w:rsidP="00196A37">
      <w:pPr>
        <w:pStyle w:val="Heading2"/>
        <w:rPr>
          <w:rFonts w:cs="Arial"/>
          <w:color w:val="000000" w:themeColor="text1"/>
          <w:sz w:val="24"/>
          <w:szCs w:val="24"/>
          <w:lang w:val="en-US"/>
        </w:rPr>
      </w:pPr>
      <w:bookmarkStart w:id="35" w:name="_Toc231469004"/>
      <w:r w:rsidRPr="00196A37">
        <w:rPr>
          <w:rFonts w:cs="Arial"/>
          <w:color w:val="000000" w:themeColor="text1"/>
          <w:sz w:val="24"/>
          <w:szCs w:val="24"/>
          <w:lang w:val="en-US"/>
        </w:rPr>
        <w:t xml:space="preserve">4.8 Theme 5: Brand Loyalty and Repeat Purchase </w:t>
      </w:r>
      <w:proofErr w:type="spellStart"/>
      <w:r w:rsidRPr="00196A37">
        <w:rPr>
          <w:rFonts w:cs="Arial"/>
          <w:color w:val="000000" w:themeColor="text1"/>
          <w:sz w:val="24"/>
          <w:szCs w:val="24"/>
          <w:lang w:val="en-US"/>
        </w:rPr>
        <w:t>Behaviour</w:t>
      </w:r>
      <w:bookmarkEnd w:id="35"/>
      <w:proofErr w:type="spellEnd"/>
    </w:p>
    <w:p w14:paraId="0D8B6254" w14:textId="3E52A391" w:rsidR="00FD5FE6" w:rsidRPr="00196A37" w:rsidRDefault="00FD5FE6" w:rsidP="00196A37">
      <w:pPr>
        <w:rPr>
          <w:rFonts w:cs="Arial"/>
          <w:color w:val="000000" w:themeColor="text1"/>
          <w:lang w:val="en-US"/>
        </w:rPr>
      </w:pPr>
      <w:r w:rsidRPr="00196A37">
        <w:rPr>
          <w:rFonts w:cs="Arial"/>
          <w:color w:val="000000" w:themeColor="text1"/>
          <w:lang w:val="en-US"/>
        </w:rPr>
        <w:t xml:space="preserve">The fifth theme was brand loyalty and repeat purchase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The participant was highly loyal to the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since he visited Lidl once or twice a week. This shows that Lidl has made it a part of their shopping habit. Repeat purchase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can be seen as a significant indicator of loyalty since it indicates that the customer is still willing to select the same retailer over time.</w:t>
      </w:r>
    </w:p>
    <w:p w14:paraId="3747FB12" w14:textId="45F5783E" w:rsidR="00FD5FE6" w:rsidRPr="00196A37" w:rsidRDefault="00FD5FE6" w:rsidP="00196A37">
      <w:pPr>
        <w:rPr>
          <w:rFonts w:cs="Arial"/>
          <w:color w:val="000000" w:themeColor="text1"/>
          <w:lang w:val="en-US"/>
        </w:rPr>
      </w:pPr>
      <w:r w:rsidRPr="00196A37">
        <w:rPr>
          <w:rFonts w:cs="Arial"/>
          <w:color w:val="000000" w:themeColor="text1"/>
          <w:lang w:val="en-US"/>
        </w:rPr>
        <w:t xml:space="preserve">The respondent also said that he or she would refer friends and relatives to Lidl, particularly those </w:t>
      </w:r>
      <w:r w:rsidR="00B11C5C" w:rsidRPr="00196A37">
        <w:rPr>
          <w:rFonts w:cs="Arial"/>
          <w:color w:val="000000" w:themeColor="text1"/>
          <w:lang w:val="en-US"/>
        </w:rPr>
        <w:t>who</w:t>
      </w:r>
      <w:r w:rsidRPr="00196A37">
        <w:rPr>
          <w:rFonts w:cs="Arial"/>
          <w:color w:val="000000" w:themeColor="text1"/>
          <w:lang w:val="en-US"/>
        </w:rPr>
        <w:t xml:space="preserve"> want to save. This indicates </w:t>
      </w:r>
      <w:proofErr w:type="spellStart"/>
      <w:r w:rsidRPr="00196A37">
        <w:rPr>
          <w:rFonts w:cs="Arial"/>
          <w:color w:val="000000" w:themeColor="text1"/>
          <w:lang w:val="en-US"/>
        </w:rPr>
        <w:t>favourable</w:t>
      </w:r>
      <w:proofErr w:type="spellEnd"/>
      <w:r w:rsidRPr="00196A37">
        <w:rPr>
          <w:rFonts w:cs="Arial"/>
          <w:color w:val="000000" w:themeColor="text1"/>
          <w:lang w:val="en-US"/>
        </w:rPr>
        <w:t xml:space="preserve"> </w:t>
      </w:r>
      <w:r w:rsidR="00B11C5C" w:rsidRPr="00196A37">
        <w:rPr>
          <w:rFonts w:cs="Arial"/>
          <w:color w:val="000000" w:themeColor="text1"/>
          <w:lang w:val="en-US"/>
        </w:rPr>
        <w:t>word-of-mouth</w:t>
      </w:r>
      <w:r w:rsidRPr="00196A37">
        <w:rPr>
          <w:rFonts w:cs="Arial"/>
          <w:color w:val="000000" w:themeColor="text1"/>
          <w:lang w:val="en-US"/>
        </w:rPr>
        <w:t xml:space="preserve">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Satisfied customers may recommend others to shop at Lidl due to its value. This matters as word-of-mouth will help in enhancing the brand image of Lidl among </w:t>
      </w:r>
      <w:r w:rsidR="00B11C5C" w:rsidRPr="00196A37">
        <w:rPr>
          <w:rFonts w:cs="Arial"/>
          <w:color w:val="000000" w:themeColor="text1"/>
          <w:lang w:val="en-US"/>
        </w:rPr>
        <w:t>price-conscious</w:t>
      </w:r>
      <w:r w:rsidRPr="00196A37">
        <w:rPr>
          <w:rFonts w:cs="Arial"/>
          <w:color w:val="000000" w:themeColor="text1"/>
          <w:lang w:val="en-US"/>
        </w:rPr>
        <w:t xml:space="preserve"> consumers.</w:t>
      </w:r>
    </w:p>
    <w:p w14:paraId="0DD27BA2" w14:textId="17FE1CC7" w:rsidR="00FD5FE6" w:rsidRPr="00196A37" w:rsidRDefault="00FD5FE6" w:rsidP="00196A37">
      <w:pPr>
        <w:rPr>
          <w:rFonts w:cs="Arial"/>
          <w:color w:val="000000" w:themeColor="text1"/>
          <w:lang w:val="en-US"/>
        </w:rPr>
      </w:pPr>
      <w:r w:rsidRPr="00196A37">
        <w:rPr>
          <w:rFonts w:cs="Arial"/>
          <w:color w:val="000000" w:themeColor="text1"/>
          <w:lang w:val="en-US"/>
        </w:rPr>
        <w:t>Nonetheless, the loyalty of the participant seemed to be a practical and not an emotional one. It was cheaper</w:t>
      </w:r>
      <w:r w:rsidR="00B11C5C" w:rsidRPr="00196A37">
        <w:rPr>
          <w:rFonts w:cs="Arial"/>
          <w:color w:val="000000" w:themeColor="text1"/>
          <w:lang w:val="en-US"/>
        </w:rPr>
        <w:t>,</w:t>
      </w:r>
      <w:r w:rsidRPr="00196A37">
        <w:rPr>
          <w:rFonts w:cs="Arial"/>
          <w:color w:val="000000" w:themeColor="text1"/>
          <w:lang w:val="en-US"/>
        </w:rPr>
        <w:t xml:space="preserve"> and Lidl was familiar</w:t>
      </w:r>
      <w:r w:rsidR="00B11C5C" w:rsidRPr="00196A37">
        <w:rPr>
          <w:rFonts w:cs="Arial"/>
          <w:color w:val="000000" w:themeColor="text1"/>
          <w:lang w:val="en-US"/>
        </w:rPr>
        <w:t>,</w:t>
      </w:r>
      <w:r w:rsidRPr="00196A37">
        <w:rPr>
          <w:rFonts w:cs="Arial"/>
          <w:color w:val="000000" w:themeColor="text1"/>
          <w:lang w:val="en-US"/>
        </w:rPr>
        <w:t xml:space="preserve"> </w:t>
      </w:r>
      <w:r w:rsidR="00B11C5C" w:rsidRPr="00196A37">
        <w:rPr>
          <w:rFonts w:cs="Arial"/>
          <w:color w:val="000000" w:themeColor="text1"/>
          <w:lang w:val="en-US"/>
        </w:rPr>
        <w:t>which</w:t>
      </w:r>
      <w:r w:rsidRPr="00196A37">
        <w:rPr>
          <w:rFonts w:cs="Arial"/>
          <w:color w:val="000000" w:themeColor="text1"/>
          <w:lang w:val="en-US"/>
        </w:rPr>
        <w:t xml:space="preserve"> is why they </w:t>
      </w:r>
      <w:r w:rsidR="00B11C5C" w:rsidRPr="00196A37">
        <w:rPr>
          <w:rFonts w:cs="Arial"/>
          <w:color w:val="000000" w:themeColor="text1"/>
          <w:lang w:val="en-US"/>
        </w:rPr>
        <w:t>went</w:t>
      </w:r>
      <w:r w:rsidRPr="00196A37">
        <w:rPr>
          <w:rFonts w:cs="Arial"/>
          <w:color w:val="000000" w:themeColor="text1"/>
          <w:lang w:val="en-US"/>
        </w:rPr>
        <w:t xml:space="preserve"> back to Lidl. This implies that Lidl is highly attached to routine, price and convenience. According to Liu-Thompkins et al. (2022), loyalty may be motivated by various elements, such as cognitive determinations and emotional bonding. In this case, cognitive evaluation seems more important than emotional attachment.</w:t>
      </w:r>
    </w:p>
    <w:p w14:paraId="66050E56" w14:textId="2285D4E3" w:rsidR="00FD5FE6" w:rsidRPr="00196A37" w:rsidRDefault="00FD5FE6" w:rsidP="00196A37">
      <w:pPr>
        <w:rPr>
          <w:rFonts w:cs="Arial"/>
          <w:color w:val="000000" w:themeColor="text1"/>
          <w:lang w:val="en-US"/>
        </w:rPr>
      </w:pPr>
      <w:proofErr w:type="spellStart"/>
      <w:r w:rsidRPr="00196A37">
        <w:rPr>
          <w:rFonts w:cs="Arial"/>
          <w:color w:val="000000" w:themeColor="text1"/>
          <w:lang w:val="en-US"/>
        </w:rPr>
        <w:t>Wallström</w:t>
      </w:r>
      <w:proofErr w:type="spellEnd"/>
      <w:r w:rsidRPr="00196A37">
        <w:rPr>
          <w:rFonts w:cs="Arial"/>
          <w:color w:val="000000" w:themeColor="text1"/>
          <w:lang w:val="en-US"/>
        </w:rPr>
        <w:t xml:space="preserve">, </w:t>
      </w:r>
      <w:proofErr w:type="spellStart"/>
      <w:r w:rsidRPr="00196A37">
        <w:rPr>
          <w:rFonts w:cs="Arial"/>
          <w:color w:val="000000" w:themeColor="text1"/>
          <w:lang w:val="en-US"/>
        </w:rPr>
        <w:t>Lidholm</w:t>
      </w:r>
      <w:proofErr w:type="spellEnd"/>
      <w:r w:rsidRPr="00196A37">
        <w:rPr>
          <w:rFonts w:cs="Arial"/>
          <w:color w:val="000000" w:themeColor="text1"/>
          <w:lang w:val="en-US"/>
        </w:rPr>
        <w:t xml:space="preserve"> and </w:t>
      </w:r>
      <w:proofErr w:type="spellStart"/>
      <w:r w:rsidRPr="00196A37">
        <w:rPr>
          <w:rFonts w:cs="Arial"/>
          <w:color w:val="000000" w:themeColor="text1"/>
          <w:lang w:val="en-US"/>
        </w:rPr>
        <w:t>Sundström</w:t>
      </w:r>
      <w:proofErr w:type="spellEnd"/>
      <w:r w:rsidRPr="00196A37">
        <w:rPr>
          <w:rFonts w:cs="Arial"/>
          <w:color w:val="000000" w:themeColor="text1"/>
          <w:lang w:val="en-US"/>
        </w:rPr>
        <w:t xml:space="preserve"> (2023) suggest that customer loyalty can be seen as a social resource that is built when there is a relationship and are in contact with </w:t>
      </w:r>
      <w:r w:rsidRPr="00196A37">
        <w:rPr>
          <w:rFonts w:cs="Arial"/>
          <w:color w:val="000000" w:themeColor="text1"/>
          <w:lang w:val="en-US"/>
        </w:rPr>
        <w:lastRenderedPageBreak/>
        <w:t xml:space="preserve">the customers repeatedly. This concept can be applied to Lidl since frequent purchasing </w:t>
      </w:r>
      <w:r w:rsidR="00B11C5C" w:rsidRPr="00196A37">
        <w:rPr>
          <w:rFonts w:cs="Arial"/>
          <w:color w:val="000000" w:themeColor="text1"/>
          <w:lang w:val="en-US"/>
        </w:rPr>
        <w:t xml:space="preserve">of </w:t>
      </w:r>
      <w:r w:rsidRPr="00196A37">
        <w:rPr>
          <w:rFonts w:cs="Arial"/>
          <w:color w:val="000000" w:themeColor="text1"/>
          <w:lang w:val="en-US"/>
        </w:rPr>
        <w:t>a product can create a bond between the product purchaser and the retailer. The relationship can</w:t>
      </w:r>
      <w:r w:rsidR="00B11C5C" w:rsidRPr="00196A37">
        <w:rPr>
          <w:rFonts w:cs="Arial"/>
          <w:color w:val="000000" w:themeColor="text1"/>
          <w:lang w:val="en-US"/>
        </w:rPr>
        <w:t>,</w:t>
      </w:r>
      <w:r w:rsidRPr="00196A37">
        <w:rPr>
          <w:rFonts w:cs="Arial"/>
          <w:color w:val="000000" w:themeColor="text1"/>
          <w:lang w:val="en-US"/>
        </w:rPr>
        <w:t xml:space="preserve"> however be weak provided it is heavily reliant on price. Lidl must then build loyalty based on trust, service and customer experience.</w:t>
      </w:r>
    </w:p>
    <w:p w14:paraId="0E130F4D" w14:textId="7DA61EA2" w:rsidR="00FD5FE6" w:rsidRPr="00196A37" w:rsidRDefault="00FD5FE6" w:rsidP="00196A37">
      <w:pPr>
        <w:rPr>
          <w:rFonts w:cs="Arial"/>
          <w:color w:val="000000" w:themeColor="text1"/>
          <w:lang w:val="en-US"/>
        </w:rPr>
      </w:pPr>
      <w:r w:rsidRPr="00196A37">
        <w:rPr>
          <w:rFonts w:cs="Arial"/>
          <w:color w:val="000000" w:themeColor="text1"/>
          <w:lang w:val="en-US"/>
        </w:rPr>
        <w:t xml:space="preserve">This result indicates that recurring purchase is not necessarily a sign of high loyalty. A client might want to shop there often due to the affordability of Lidl, yet he or she might change his choice </w:t>
      </w:r>
      <w:r w:rsidR="00B11C5C" w:rsidRPr="00196A37">
        <w:rPr>
          <w:rFonts w:cs="Arial"/>
          <w:color w:val="000000" w:themeColor="text1"/>
          <w:lang w:val="en-US"/>
        </w:rPr>
        <w:t>if</w:t>
      </w:r>
      <w:r w:rsidRPr="00196A37">
        <w:rPr>
          <w:rFonts w:cs="Arial"/>
          <w:color w:val="000000" w:themeColor="text1"/>
          <w:lang w:val="en-US"/>
        </w:rPr>
        <w:t xml:space="preserve"> some alternative seems to be better. Thus, the loyalty of Lidl is to be interpreted in terms of </w:t>
      </w:r>
      <w:proofErr w:type="spellStart"/>
      <w:r w:rsidRPr="00196A37">
        <w:rPr>
          <w:rFonts w:cs="Arial"/>
          <w:color w:val="000000" w:themeColor="text1"/>
          <w:lang w:val="en-US"/>
        </w:rPr>
        <w:t>behavioural</w:t>
      </w:r>
      <w:proofErr w:type="spellEnd"/>
      <w:r w:rsidRPr="00196A37">
        <w:rPr>
          <w:rFonts w:cs="Arial"/>
          <w:color w:val="000000" w:themeColor="text1"/>
          <w:lang w:val="en-US"/>
        </w:rPr>
        <w:t xml:space="preserve"> and conditional </w:t>
      </w:r>
      <w:r w:rsidR="00B11C5C" w:rsidRPr="00196A37">
        <w:rPr>
          <w:rFonts w:cs="Arial"/>
          <w:color w:val="000000" w:themeColor="text1"/>
          <w:lang w:val="en-US"/>
        </w:rPr>
        <w:t>loyalty</w:t>
      </w:r>
      <w:r w:rsidRPr="00196A37">
        <w:rPr>
          <w:rFonts w:cs="Arial"/>
          <w:color w:val="000000" w:themeColor="text1"/>
          <w:lang w:val="en-US"/>
        </w:rPr>
        <w:t>. We can find it useful</w:t>
      </w:r>
      <w:r w:rsidR="00B11C5C" w:rsidRPr="00196A37">
        <w:rPr>
          <w:rFonts w:cs="Arial"/>
          <w:color w:val="000000" w:themeColor="text1"/>
          <w:lang w:val="en-US"/>
        </w:rPr>
        <w:t>,</w:t>
      </w:r>
      <w:r w:rsidRPr="00196A37">
        <w:rPr>
          <w:rFonts w:cs="Arial"/>
          <w:color w:val="000000" w:themeColor="text1"/>
          <w:lang w:val="en-US"/>
        </w:rPr>
        <w:t xml:space="preserve"> though </w:t>
      </w:r>
      <w:r w:rsidR="00B11C5C" w:rsidRPr="00196A37">
        <w:rPr>
          <w:rFonts w:cs="Arial"/>
          <w:color w:val="000000" w:themeColor="text1"/>
          <w:lang w:val="en-US"/>
        </w:rPr>
        <w:t xml:space="preserve">we </w:t>
      </w:r>
      <w:r w:rsidRPr="00196A37">
        <w:rPr>
          <w:rFonts w:cs="Arial"/>
          <w:color w:val="000000" w:themeColor="text1"/>
          <w:lang w:val="en-US"/>
        </w:rPr>
        <w:t>may not find it very secure.</w:t>
      </w:r>
    </w:p>
    <w:p w14:paraId="0C3EC4D5" w14:textId="0714E74D" w:rsidR="00FD5FE6" w:rsidRPr="00196A37" w:rsidRDefault="00FD5FE6" w:rsidP="00196A37">
      <w:pPr>
        <w:pStyle w:val="Heading2"/>
        <w:rPr>
          <w:rFonts w:cs="Arial"/>
          <w:color w:val="000000" w:themeColor="text1"/>
          <w:sz w:val="24"/>
          <w:szCs w:val="24"/>
          <w:lang w:val="en-US"/>
        </w:rPr>
      </w:pPr>
      <w:bookmarkStart w:id="36" w:name="_Toc231469005"/>
      <w:r w:rsidRPr="00196A37">
        <w:rPr>
          <w:rFonts w:cs="Arial"/>
          <w:color w:val="000000" w:themeColor="text1"/>
          <w:sz w:val="24"/>
          <w:szCs w:val="24"/>
          <w:lang w:val="en-US"/>
        </w:rPr>
        <w:t xml:space="preserve">4.9 Theme 6: Conditional Loyalty and Switching </w:t>
      </w:r>
      <w:r w:rsidR="00B11C5C" w:rsidRPr="00196A37">
        <w:rPr>
          <w:rFonts w:cs="Arial"/>
          <w:color w:val="000000" w:themeColor="text1"/>
          <w:sz w:val="24"/>
          <w:szCs w:val="24"/>
          <w:lang w:val="en-US"/>
        </w:rPr>
        <w:t>Risk</w:t>
      </w:r>
      <w:bookmarkEnd w:id="36"/>
    </w:p>
    <w:p w14:paraId="4AEF806D" w14:textId="77777777" w:rsidR="00FD5FE6" w:rsidRPr="00196A37" w:rsidRDefault="00FD5FE6" w:rsidP="00196A37">
      <w:pPr>
        <w:rPr>
          <w:rFonts w:cs="Arial"/>
          <w:color w:val="000000" w:themeColor="text1"/>
          <w:lang w:val="en-US"/>
        </w:rPr>
      </w:pPr>
      <w:r w:rsidRPr="00196A37">
        <w:rPr>
          <w:rFonts w:cs="Arial"/>
          <w:color w:val="000000" w:themeColor="text1"/>
          <w:lang w:val="en-US"/>
        </w:rPr>
        <w:t>The sixth theme was contingent loyalty and switching risk. The participant proposed that they could change to a different supermarket which could offer the same pricing with improved service, product availability or variety. It is among the conclusions which are the most significant to be made since it demonstrates that Lidl is not loyal in bed.</w:t>
      </w:r>
    </w:p>
    <w:p w14:paraId="734575F3" w14:textId="686D0B00" w:rsidR="00FD5FE6" w:rsidRPr="00196A37" w:rsidRDefault="00FD5FE6" w:rsidP="00196A37">
      <w:pPr>
        <w:rPr>
          <w:rFonts w:cs="Arial"/>
          <w:color w:val="000000" w:themeColor="text1"/>
          <w:lang w:val="en-US"/>
        </w:rPr>
      </w:pPr>
      <w:r w:rsidRPr="00196A37">
        <w:rPr>
          <w:rFonts w:cs="Arial"/>
          <w:color w:val="000000" w:themeColor="text1"/>
          <w:lang w:val="en-US"/>
        </w:rPr>
        <w:t xml:space="preserve">This fact implies that price is not likely to ensure loyalty over the long term by itself. Price differentiation of Lidl is drawn to customers and encourages them to shop again. Nevertheless, when competitors equal the price of Lidl, they might weigh other things to a greater extent among clients. These can be product range, </w:t>
      </w:r>
      <w:r w:rsidR="00B11C5C" w:rsidRPr="00196A37">
        <w:rPr>
          <w:rFonts w:cs="Arial"/>
          <w:color w:val="000000" w:themeColor="text1"/>
          <w:lang w:val="en-US"/>
        </w:rPr>
        <w:t>comfort</w:t>
      </w:r>
      <w:r w:rsidRPr="00196A37">
        <w:rPr>
          <w:rFonts w:cs="Arial"/>
          <w:color w:val="000000" w:themeColor="text1"/>
          <w:lang w:val="en-US"/>
        </w:rPr>
        <w:t xml:space="preserve"> in the store,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of staff, experience at check-out and availability of stocks.</w:t>
      </w:r>
    </w:p>
    <w:p w14:paraId="631ADDA3" w14:textId="6772CA5F" w:rsidR="00FD5FE6" w:rsidRPr="00196A37" w:rsidRDefault="00FD5FE6" w:rsidP="00196A37">
      <w:pPr>
        <w:rPr>
          <w:rFonts w:cs="Arial"/>
          <w:color w:val="000000" w:themeColor="text1"/>
          <w:lang w:val="en-US"/>
        </w:rPr>
      </w:pPr>
      <w:proofErr w:type="spellStart"/>
      <w:r w:rsidRPr="00196A37">
        <w:rPr>
          <w:rFonts w:cs="Arial"/>
          <w:color w:val="000000" w:themeColor="text1"/>
          <w:lang w:val="en-US"/>
        </w:rPr>
        <w:t>Hunneman</w:t>
      </w:r>
      <w:proofErr w:type="spellEnd"/>
      <w:r w:rsidRPr="00196A37">
        <w:rPr>
          <w:rFonts w:cs="Arial"/>
          <w:color w:val="000000" w:themeColor="text1"/>
          <w:lang w:val="en-US"/>
        </w:rPr>
        <w:t xml:space="preserve">, </w:t>
      </w:r>
      <w:proofErr w:type="spellStart"/>
      <w:r w:rsidRPr="00196A37">
        <w:rPr>
          <w:rFonts w:cs="Arial"/>
          <w:color w:val="000000" w:themeColor="text1"/>
          <w:lang w:val="en-US"/>
        </w:rPr>
        <w:t>Verhoff</w:t>
      </w:r>
      <w:proofErr w:type="spellEnd"/>
      <w:r w:rsidRPr="00196A37">
        <w:rPr>
          <w:rFonts w:cs="Arial"/>
          <w:color w:val="000000" w:themeColor="text1"/>
          <w:lang w:val="en-US"/>
        </w:rPr>
        <w:t xml:space="preserve"> and </w:t>
      </w:r>
      <w:proofErr w:type="spellStart"/>
      <w:r w:rsidRPr="00196A37">
        <w:rPr>
          <w:rFonts w:cs="Arial"/>
          <w:color w:val="000000" w:themeColor="text1"/>
          <w:lang w:val="en-US"/>
        </w:rPr>
        <w:t>Sloot</w:t>
      </w:r>
      <w:proofErr w:type="spellEnd"/>
      <w:r w:rsidRPr="00196A37">
        <w:rPr>
          <w:rFonts w:cs="Arial"/>
          <w:color w:val="000000" w:themeColor="text1"/>
          <w:lang w:val="en-US"/>
        </w:rPr>
        <w:t xml:space="preserve"> (2021) demonstrate that the presence of hard discounters affects store satisfaction and loyalty in competitive retail settings. This confirms the fact that customers make comparisons of Lidl against the other supermarket alternatives. Lidl is not a sole operation. Its loyalty rests partly on the judgement of the customers towards Lidl in relation to Aldi, Tesco, Asda and Sainsbury.</w:t>
      </w:r>
    </w:p>
    <w:p w14:paraId="0A94C18B" w14:textId="4731FF2E" w:rsidR="00FD5FE6" w:rsidRPr="00196A37" w:rsidRDefault="00FD5FE6" w:rsidP="00196A37">
      <w:pPr>
        <w:rPr>
          <w:rFonts w:cs="Arial"/>
          <w:color w:val="000000" w:themeColor="text1"/>
          <w:lang w:val="en-US"/>
        </w:rPr>
      </w:pPr>
      <w:r w:rsidRPr="00196A37">
        <w:rPr>
          <w:rFonts w:cs="Arial"/>
          <w:color w:val="000000" w:themeColor="text1"/>
          <w:lang w:val="en-US"/>
        </w:rPr>
        <w:t xml:space="preserve">According to Nakamori, Newell and Han (2022), there are various factors that may affect consumer loyalty within a retail environment. This is applicable since </w:t>
      </w:r>
      <w:r w:rsidR="00B11C5C" w:rsidRPr="00196A37">
        <w:rPr>
          <w:rFonts w:cs="Arial"/>
          <w:color w:val="000000" w:themeColor="text1"/>
          <w:lang w:val="en-US"/>
        </w:rPr>
        <w:t xml:space="preserve">the </w:t>
      </w:r>
      <w:r w:rsidRPr="00196A37">
        <w:rPr>
          <w:rFonts w:cs="Arial"/>
          <w:color w:val="000000" w:themeColor="text1"/>
          <w:lang w:val="en-US"/>
        </w:rPr>
        <w:t>loyalty of the participant did not hinge on a single aspect. The price was significant</w:t>
      </w:r>
      <w:r w:rsidR="00B11C5C" w:rsidRPr="00196A37">
        <w:rPr>
          <w:rFonts w:cs="Arial"/>
          <w:color w:val="000000" w:themeColor="text1"/>
          <w:lang w:val="en-US"/>
        </w:rPr>
        <w:t>;</w:t>
      </w:r>
      <w:r w:rsidRPr="00196A37">
        <w:rPr>
          <w:rFonts w:cs="Arial"/>
          <w:color w:val="000000" w:themeColor="text1"/>
          <w:lang w:val="en-US"/>
        </w:rPr>
        <w:t xml:space="preserve"> however, service and availability of products took </w:t>
      </w:r>
      <w:r w:rsidR="00B11C5C" w:rsidRPr="00196A37">
        <w:rPr>
          <w:rFonts w:cs="Arial"/>
          <w:color w:val="000000" w:themeColor="text1"/>
          <w:lang w:val="en-US"/>
        </w:rPr>
        <w:t>on</w:t>
      </w:r>
      <w:r w:rsidRPr="00196A37">
        <w:rPr>
          <w:rFonts w:cs="Arial"/>
          <w:color w:val="000000" w:themeColor="text1"/>
          <w:lang w:val="en-US"/>
        </w:rPr>
        <w:t xml:space="preserve"> importance as well. It implies that to decrease the risk associated with switching</w:t>
      </w:r>
      <w:r w:rsidR="00B11C5C" w:rsidRPr="00196A37">
        <w:rPr>
          <w:rFonts w:cs="Arial"/>
          <w:color w:val="000000" w:themeColor="text1"/>
          <w:lang w:val="en-US"/>
        </w:rPr>
        <w:t>,</w:t>
      </w:r>
      <w:r w:rsidRPr="00196A37">
        <w:rPr>
          <w:rFonts w:cs="Arial"/>
          <w:color w:val="000000" w:themeColor="text1"/>
          <w:lang w:val="en-US"/>
        </w:rPr>
        <w:t xml:space="preserve"> Lidl needs to enhance the overall customer experience.</w:t>
      </w:r>
    </w:p>
    <w:p w14:paraId="10EF136B" w14:textId="54571EAB" w:rsidR="00FD5FE6" w:rsidRPr="00196A37" w:rsidRDefault="00FD5FE6" w:rsidP="00196A37">
      <w:pPr>
        <w:rPr>
          <w:rFonts w:cs="Arial"/>
          <w:color w:val="000000" w:themeColor="text1"/>
          <w:lang w:val="en-US"/>
        </w:rPr>
      </w:pPr>
      <w:r w:rsidRPr="00196A37">
        <w:rPr>
          <w:rFonts w:cs="Arial"/>
          <w:color w:val="000000" w:themeColor="text1"/>
          <w:lang w:val="en-US"/>
        </w:rPr>
        <w:t xml:space="preserve">Conditional loyalty poses a strategic dilemma. Value for money is the strength of Lidl currently, yet competitors can match it with new offers, reward programs or better quality own brand. In case Lidl merely counts on price, it will not be able to retain loyal </w:t>
      </w:r>
      <w:r w:rsidRPr="00196A37">
        <w:rPr>
          <w:rFonts w:cs="Arial"/>
          <w:color w:val="000000" w:themeColor="text1"/>
          <w:lang w:val="en-US"/>
        </w:rPr>
        <w:lastRenderedPageBreak/>
        <w:t>customers. Thus</w:t>
      </w:r>
      <w:r w:rsidR="00B11C5C" w:rsidRPr="00196A37">
        <w:rPr>
          <w:rFonts w:cs="Arial"/>
          <w:color w:val="000000" w:themeColor="text1"/>
          <w:lang w:val="en-US"/>
        </w:rPr>
        <w:t>,</w:t>
      </w:r>
      <w:r w:rsidRPr="00196A37">
        <w:rPr>
          <w:rFonts w:cs="Arial"/>
          <w:color w:val="000000" w:themeColor="text1"/>
          <w:lang w:val="en-US"/>
        </w:rPr>
        <w:t xml:space="preserve"> Lidl ought to create more compelling reasons to keep the customers. These can be </w:t>
      </w:r>
      <w:r w:rsidR="00B11C5C" w:rsidRPr="00196A37">
        <w:rPr>
          <w:rFonts w:cs="Arial"/>
          <w:color w:val="000000" w:themeColor="text1"/>
          <w:lang w:val="en-US"/>
        </w:rPr>
        <w:t xml:space="preserve">a </w:t>
      </w:r>
      <w:r w:rsidRPr="00196A37">
        <w:rPr>
          <w:rFonts w:cs="Arial"/>
          <w:color w:val="000000" w:themeColor="text1"/>
          <w:lang w:val="en-US"/>
        </w:rPr>
        <w:t xml:space="preserve">regular supply of stocks, better checkout comfort, </w:t>
      </w:r>
      <w:r w:rsidR="00B11C5C" w:rsidRPr="00196A37">
        <w:rPr>
          <w:rFonts w:cs="Arial"/>
          <w:color w:val="000000" w:themeColor="text1"/>
          <w:lang w:val="en-US"/>
        </w:rPr>
        <w:t>non-adversarial</w:t>
      </w:r>
      <w:r w:rsidRPr="00196A37">
        <w:rPr>
          <w:rFonts w:cs="Arial"/>
          <w:color w:val="000000" w:themeColor="text1"/>
          <w:lang w:val="en-US"/>
        </w:rPr>
        <w:t xml:space="preserve"> staff and better knowledge of merchandise.</w:t>
      </w:r>
    </w:p>
    <w:p w14:paraId="5AADD7BB" w14:textId="2234CEE2" w:rsidR="00FD5FE6" w:rsidRPr="00196A37" w:rsidRDefault="00FD5FE6" w:rsidP="00196A37">
      <w:pPr>
        <w:rPr>
          <w:rFonts w:cs="Arial"/>
          <w:color w:val="000000" w:themeColor="text1"/>
          <w:lang w:val="en-US"/>
        </w:rPr>
      </w:pPr>
      <w:r w:rsidRPr="00196A37">
        <w:rPr>
          <w:rFonts w:cs="Arial"/>
          <w:color w:val="000000" w:themeColor="text1"/>
          <w:lang w:val="en-US"/>
        </w:rPr>
        <w:t>In this theme</w:t>
      </w:r>
      <w:r w:rsidR="00B11C5C" w:rsidRPr="00196A37">
        <w:rPr>
          <w:rFonts w:cs="Arial"/>
          <w:color w:val="000000" w:themeColor="text1"/>
          <w:lang w:val="en-US"/>
        </w:rPr>
        <w:t>,</w:t>
      </w:r>
      <w:r w:rsidRPr="00196A37">
        <w:rPr>
          <w:rFonts w:cs="Arial"/>
          <w:color w:val="000000" w:themeColor="text1"/>
          <w:lang w:val="en-US"/>
        </w:rPr>
        <w:t xml:space="preserve"> we can see that Lidl has gained loyalty</w:t>
      </w:r>
      <w:r w:rsidR="00B11C5C" w:rsidRPr="00196A37">
        <w:rPr>
          <w:rFonts w:cs="Arial"/>
          <w:color w:val="000000" w:themeColor="text1"/>
          <w:lang w:val="en-US"/>
        </w:rPr>
        <w:t>,</w:t>
      </w:r>
      <w:r w:rsidRPr="00196A37">
        <w:rPr>
          <w:rFonts w:cs="Arial"/>
          <w:color w:val="000000" w:themeColor="text1"/>
          <w:lang w:val="en-US"/>
        </w:rPr>
        <w:t xml:space="preserve"> although the loyalty is vulnerable. The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of the participant depicts repeat purchasing, yet the </w:t>
      </w:r>
      <w:r w:rsidR="00B11C5C" w:rsidRPr="00196A37">
        <w:rPr>
          <w:rFonts w:cs="Arial"/>
          <w:color w:val="000000" w:themeColor="text1"/>
          <w:lang w:val="en-US"/>
        </w:rPr>
        <w:t xml:space="preserve">participant's </w:t>
      </w:r>
      <w:r w:rsidRPr="00196A37">
        <w:rPr>
          <w:rFonts w:cs="Arial"/>
          <w:color w:val="000000" w:themeColor="text1"/>
          <w:lang w:val="en-US"/>
        </w:rPr>
        <w:t>remarks of the participant indicate that the change can be done. Thus, Lidl needs to work on transforming practical devotion into greater brand loyalty.</w:t>
      </w:r>
    </w:p>
    <w:p w14:paraId="7F6737CD" w14:textId="48A27AC6" w:rsidR="00FD5FE6" w:rsidRPr="00196A37" w:rsidRDefault="00FD5FE6" w:rsidP="00196A37">
      <w:pPr>
        <w:pStyle w:val="Heading2"/>
        <w:rPr>
          <w:rFonts w:cs="Arial"/>
          <w:color w:val="000000" w:themeColor="text1"/>
          <w:sz w:val="24"/>
          <w:szCs w:val="24"/>
          <w:lang w:val="en-US"/>
        </w:rPr>
      </w:pPr>
      <w:bookmarkStart w:id="37" w:name="_Toc231469006"/>
      <w:r w:rsidRPr="00196A37">
        <w:rPr>
          <w:rFonts w:cs="Arial"/>
          <w:color w:val="000000" w:themeColor="text1"/>
          <w:sz w:val="24"/>
          <w:szCs w:val="24"/>
          <w:lang w:val="en-US"/>
        </w:rPr>
        <w:t>4.10 Chapter Summary</w:t>
      </w:r>
      <w:bookmarkEnd w:id="37"/>
    </w:p>
    <w:p w14:paraId="3D4576DA" w14:textId="3FC75E2C" w:rsidR="00FD5FE6" w:rsidRPr="00196A37" w:rsidRDefault="00FD5FE6" w:rsidP="00196A37">
      <w:pPr>
        <w:rPr>
          <w:rFonts w:cs="Arial"/>
          <w:color w:val="000000" w:themeColor="text1"/>
          <w:lang w:val="en-US"/>
        </w:rPr>
      </w:pPr>
      <w:r w:rsidRPr="00196A37">
        <w:rPr>
          <w:rFonts w:cs="Arial"/>
          <w:color w:val="000000" w:themeColor="text1"/>
          <w:lang w:val="en-US"/>
        </w:rPr>
        <w:t xml:space="preserve">In this chapter, the thematic results of the interview transcript </w:t>
      </w:r>
      <w:r w:rsidR="00B11C5C" w:rsidRPr="00196A37">
        <w:rPr>
          <w:rFonts w:cs="Arial"/>
          <w:color w:val="000000" w:themeColor="text1"/>
          <w:lang w:val="en-US"/>
        </w:rPr>
        <w:t>are</w:t>
      </w:r>
      <w:r w:rsidRPr="00196A37">
        <w:rPr>
          <w:rFonts w:cs="Arial"/>
          <w:color w:val="000000" w:themeColor="text1"/>
          <w:lang w:val="en-US"/>
        </w:rPr>
        <w:t xml:space="preserve"> shown. They were able to find six significant themes: the value-for-money brand image of Lidl, satisfaction with its prices and product quality, trust and familiarity, store atmosphere and customer care, repeat purchasing </w:t>
      </w:r>
      <w:proofErr w:type="spellStart"/>
      <w:r w:rsidRPr="00196A37">
        <w:rPr>
          <w:rFonts w:cs="Arial"/>
          <w:color w:val="000000" w:themeColor="text1"/>
          <w:lang w:val="en-US"/>
        </w:rPr>
        <w:t>behaviour</w:t>
      </w:r>
      <w:proofErr w:type="spellEnd"/>
      <w:r w:rsidRPr="00196A37">
        <w:rPr>
          <w:rFonts w:cs="Arial"/>
          <w:color w:val="000000" w:themeColor="text1"/>
          <w:lang w:val="en-US"/>
        </w:rPr>
        <w:t>, and contingent loyalty.</w:t>
      </w:r>
    </w:p>
    <w:p w14:paraId="298D06FD" w14:textId="0BC1E5AD" w:rsidR="00FD5FE6" w:rsidRPr="00196A37" w:rsidRDefault="00FD5FE6" w:rsidP="00196A37">
      <w:pPr>
        <w:rPr>
          <w:rFonts w:cs="Arial"/>
          <w:color w:val="000000" w:themeColor="text1"/>
          <w:lang w:val="en-US"/>
        </w:rPr>
      </w:pPr>
      <w:r w:rsidRPr="00196A37">
        <w:rPr>
          <w:rFonts w:cs="Arial"/>
          <w:color w:val="000000" w:themeColor="text1"/>
          <w:lang w:val="en-US"/>
        </w:rPr>
        <w:t xml:space="preserve">The results reveal that the brand image of Lidl is largely associated with low prices and convenient shopping. The participant considered Lidl a discount supermarket that </w:t>
      </w:r>
      <w:r w:rsidR="00B11C5C" w:rsidRPr="00196A37">
        <w:rPr>
          <w:rFonts w:cs="Arial"/>
          <w:color w:val="000000" w:themeColor="text1"/>
          <w:lang w:val="en-US"/>
        </w:rPr>
        <w:t>would</w:t>
      </w:r>
      <w:r w:rsidRPr="00196A37">
        <w:rPr>
          <w:rFonts w:cs="Arial"/>
          <w:color w:val="000000" w:themeColor="text1"/>
          <w:lang w:val="en-US"/>
        </w:rPr>
        <w:t xml:space="preserve"> allow impoverished people to save money. This </w:t>
      </w:r>
      <w:proofErr w:type="spellStart"/>
      <w:r w:rsidRPr="00196A37">
        <w:rPr>
          <w:rFonts w:cs="Arial"/>
          <w:color w:val="000000" w:themeColor="text1"/>
          <w:lang w:val="en-US"/>
        </w:rPr>
        <w:t>favours</w:t>
      </w:r>
      <w:proofErr w:type="spellEnd"/>
      <w:r w:rsidRPr="00196A37">
        <w:rPr>
          <w:rFonts w:cs="Arial"/>
          <w:color w:val="000000" w:themeColor="text1"/>
          <w:lang w:val="en-US"/>
        </w:rPr>
        <w:t xml:space="preserve"> the positioning of Lidl as a value-based company. Nevertheless, Lidl was not regarded as a high-class store, and product selection was rated lower than </w:t>
      </w:r>
      <w:r w:rsidR="00B11C5C" w:rsidRPr="00196A37">
        <w:rPr>
          <w:rFonts w:cs="Arial"/>
          <w:color w:val="000000" w:themeColor="text1"/>
          <w:lang w:val="en-US"/>
        </w:rPr>
        <w:t xml:space="preserve">that of </w:t>
      </w:r>
      <w:r w:rsidRPr="00196A37">
        <w:rPr>
          <w:rFonts w:cs="Arial"/>
          <w:color w:val="000000" w:themeColor="text1"/>
          <w:lang w:val="en-US"/>
        </w:rPr>
        <w:t>other competitors.</w:t>
      </w:r>
    </w:p>
    <w:p w14:paraId="37F9FADE" w14:textId="4C771BC5" w:rsidR="00FD5FE6" w:rsidRPr="00196A37" w:rsidRDefault="00FD5FE6" w:rsidP="00196A37">
      <w:pPr>
        <w:rPr>
          <w:rFonts w:cs="Arial"/>
          <w:color w:val="000000" w:themeColor="text1"/>
          <w:lang w:val="en-US"/>
        </w:rPr>
      </w:pPr>
      <w:r w:rsidRPr="00196A37">
        <w:rPr>
          <w:rFonts w:cs="Arial"/>
          <w:color w:val="000000" w:themeColor="text1"/>
          <w:lang w:val="en-US"/>
        </w:rPr>
        <w:t xml:space="preserve">The satisfied customers were largely related to price and decent product quality. The client was pleased, as Lidl possesses robust products which can be used in the everyday environment. But dissatisfaction existed due to </w:t>
      </w:r>
      <w:r w:rsidR="00B11C5C" w:rsidRPr="00196A37">
        <w:rPr>
          <w:rFonts w:cs="Arial"/>
          <w:color w:val="000000" w:themeColor="text1"/>
          <w:lang w:val="en-US"/>
        </w:rPr>
        <w:t xml:space="preserve">a </w:t>
      </w:r>
      <w:r w:rsidRPr="00196A37">
        <w:rPr>
          <w:rFonts w:cs="Arial"/>
          <w:color w:val="000000" w:themeColor="text1"/>
          <w:lang w:val="en-US"/>
        </w:rPr>
        <w:t xml:space="preserve">lack of variety, </w:t>
      </w:r>
      <w:r w:rsidR="00B11C5C" w:rsidRPr="00196A37">
        <w:rPr>
          <w:rFonts w:cs="Arial"/>
          <w:color w:val="000000" w:themeColor="text1"/>
          <w:lang w:val="en-US"/>
        </w:rPr>
        <w:t xml:space="preserve">a </w:t>
      </w:r>
      <w:r w:rsidRPr="00196A37">
        <w:rPr>
          <w:rFonts w:cs="Arial"/>
          <w:color w:val="000000" w:themeColor="text1"/>
          <w:lang w:val="en-US"/>
        </w:rPr>
        <w:t xml:space="preserve">shortage of stock and </w:t>
      </w:r>
      <w:r w:rsidR="00B11C5C" w:rsidRPr="00196A37">
        <w:rPr>
          <w:rFonts w:cs="Arial"/>
          <w:color w:val="000000" w:themeColor="text1"/>
          <w:lang w:val="en-US"/>
        </w:rPr>
        <w:t xml:space="preserve">the </w:t>
      </w:r>
      <w:r w:rsidRPr="00196A37">
        <w:rPr>
          <w:rFonts w:cs="Arial"/>
          <w:color w:val="000000" w:themeColor="text1"/>
          <w:lang w:val="en-US"/>
        </w:rPr>
        <w:t xml:space="preserve">hurry in the experience of </w:t>
      </w:r>
      <w:r w:rsidR="00B11C5C" w:rsidRPr="00196A37">
        <w:rPr>
          <w:rFonts w:cs="Arial"/>
          <w:color w:val="000000" w:themeColor="text1"/>
          <w:lang w:val="en-US"/>
        </w:rPr>
        <w:t>checkout</w:t>
      </w:r>
      <w:r w:rsidRPr="00196A37">
        <w:rPr>
          <w:rFonts w:cs="Arial"/>
          <w:color w:val="000000" w:themeColor="text1"/>
          <w:lang w:val="en-US"/>
        </w:rPr>
        <w:t xml:space="preserve">. This indicates that contentment is not only </w:t>
      </w:r>
      <w:r w:rsidR="00B11C5C" w:rsidRPr="00196A37">
        <w:rPr>
          <w:rFonts w:cs="Arial"/>
          <w:color w:val="000000" w:themeColor="text1"/>
          <w:lang w:val="en-US"/>
        </w:rPr>
        <w:t>price-based</w:t>
      </w:r>
      <w:r w:rsidRPr="00196A37">
        <w:rPr>
          <w:rFonts w:cs="Arial"/>
          <w:color w:val="000000" w:themeColor="text1"/>
          <w:lang w:val="en-US"/>
        </w:rPr>
        <w:t>.</w:t>
      </w:r>
    </w:p>
    <w:p w14:paraId="5B650EFC" w14:textId="72772986" w:rsidR="00FD5FE6" w:rsidRPr="00196A37" w:rsidRDefault="00FD5FE6" w:rsidP="00196A37">
      <w:pPr>
        <w:rPr>
          <w:rFonts w:cs="Arial"/>
          <w:color w:val="000000" w:themeColor="text1"/>
          <w:lang w:val="en-US"/>
        </w:rPr>
      </w:pPr>
      <w:r w:rsidRPr="00196A37">
        <w:rPr>
          <w:rFonts w:cs="Arial"/>
          <w:color w:val="000000" w:themeColor="text1"/>
          <w:lang w:val="en-US"/>
        </w:rPr>
        <w:t xml:space="preserve">Relationships based on trust formed by multiple positive interactions. The consumer was convinced </w:t>
      </w:r>
      <w:r w:rsidR="00B11C5C" w:rsidRPr="00196A37">
        <w:rPr>
          <w:rFonts w:cs="Arial"/>
          <w:color w:val="000000" w:themeColor="text1"/>
          <w:lang w:val="en-US"/>
        </w:rPr>
        <w:t>by</w:t>
      </w:r>
      <w:r w:rsidRPr="00196A37">
        <w:rPr>
          <w:rFonts w:cs="Arial"/>
          <w:color w:val="000000" w:themeColor="text1"/>
          <w:lang w:val="en-US"/>
        </w:rPr>
        <w:t xml:space="preserve"> Lidl</w:t>
      </w:r>
      <w:r w:rsidR="00B11C5C" w:rsidRPr="00196A37">
        <w:rPr>
          <w:rFonts w:cs="Arial"/>
          <w:color w:val="000000" w:themeColor="text1"/>
          <w:lang w:val="en-US"/>
        </w:rPr>
        <w:t>,</w:t>
      </w:r>
      <w:r w:rsidRPr="00196A37">
        <w:rPr>
          <w:rFonts w:cs="Arial"/>
          <w:color w:val="000000" w:themeColor="text1"/>
          <w:lang w:val="en-US"/>
        </w:rPr>
        <w:t xml:space="preserve"> as the latter had used the shop numerous times and the products had been rather good. This shows that consistency and familiarity </w:t>
      </w:r>
      <w:r w:rsidR="00B11C5C" w:rsidRPr="00196A37">
        <w:rPr>
          <w:rFonts w:cs="Arial"/>
          <w:color w:val="000000" w:themeColor="text1"/>
          <w:lang w:val="en-US"/>
        </w:rPr>
        <w:t>result</w:t>
      </w:r>
      <w:r w:rsidRPr="00196A37">
        <w:rPr>
          <w:rFonts w:cs="Arial"/>
          <w:color w:val="000000" w:themeColor="text1"/>
          <w:lang w:val="en-US"/>
        </w:rPr>
        <w:t xml:space="preserve"> in building loyalty. It was not a passionately devoted fidelity, though. It was principally pragmatic and routine-oriented.</w:t>
      </w:r>
    </w:p>
    <w:p w14:paraId="5115BC24" w14:textId="28EB352B" w:rsidR="00FD5FE6" w:rsidRPr="00196A37" w:rsidRDefault="00FD5FE6" w:rsidP="00196A37">
      <w:pPr>
        <w:rPr>
          <w:rFonts w:cs="Arial"/>
          <w:color w:val="000000" w:themeColor="text1"/>
          <w:lang w:val="en-US"/>
        </w:rPr>
      </w:pPr>
      <w:r w:rsidRPr="00196A37">
        <w:rPr>
          <w:rFonts w:cs="Arial"/>
          <w:color w:val="000000" w:themeColor="text1"/>
          <w:lang w:val="en-US"/>
        </w:rPr>
        <w:t xml:space="preserve">The results </w:t>
      </w:r>
      <w:r w:rsidR="00B11C5C" w:rsidRPr="00196A37">
        <w:rPr>
          <w:rFonts w:cs="Arial"/>
          <w:color w:val="000000" w:themeColor="text1"/>
          <w:lang w:val="en-US"/>
        </w:rPr>
        <w:t>also indicate</w:t>
      </w:r>
      <w:r w:rsidRPr="00196A37">
        <w:rPr>
          <w:rFonts w:cs="Arial"/>
          <w:color w:val="000000" w:themeColor="text1"/>
          <w:lang w:val="en-US"/>
        </w:rPr>
        <w:t xml:space="preserve"> that Lidl has </w:t>
      </w:r>
      <w:proofErr w:type="spellStart"/>
      <w:r w:rsidRPr="00196A37">
        <w:rPr>
          <w:rFonts w:cs="Arial"/>
          <w:color w:val="000000" w:themeColor="text1"/>
          <w:lang w:val="en-US"/>
        </w:rPr>
        <w:t>realised</w:t>
      </w:r>
      <w:proofErr w:type="spellEnd"/>
      <w:r w:rsidRPr="00196A37">
        <w:rPr>
          <w:rFonts w:cs="Arial"/>
          <w:color w:val="000000" w:themeColor="text1"/>
          <w:lang w:val="en-US"/>
        </w:rPr>
        <w:t xml:space="preserve"> </w:t>
      </w:r>
      <w:proofErr w:type="spellStart"/>
      <w:r w:rsidRPr="00196A37">
        <w:rPr>
          <w:rFonts w:cs="Arial"/>
          <w:color w:val="000000" w:themeColor="text1"/>
          <w:lang w:val="en-US"/>
        </w:rPr>
        <w:t>behavioural</w:t>
      </w:r>
      <w:proofErr w:type="spellEnd"/>
      <w:r w:rsidRPr="00196A37">
        <w:rPr>
          <w:rFonts w:cs="Arial"/>
          <w:color w:val="000000" w:themeColor="text1"/>
          <w:lang w:val="en-US"/>
        </w:rPr>
        <w:t xml:space="preserve"> loyalty. The participant was a frequent shopper and will recommend Lidl to other people. This loyalty</w:t>
      </w:r>
      <w:r w:rsidR="00B11C5C" w:rsidRPr="00196A37">
        <w:rPr>
          <w:rFonts w:cs="Arial"/>
          <w:color w:val="000000" w:themeColor="text1"/>
          <w:lang w:val="en-US"/>
        </w:rPr>
        <w:t>,</w:t>
      </w:r>
      <w:r w:rsidRPr="00196A37">
        <w:rPr>
          <w:rFonts w:cs="Arial"/>
          <w:color w:val="000000" w:themeColor="text1"/>
          <w:lang w:val="en-US"/>
        </w:rPr>
        <w:t xml:space="preserve"> however</w:t>
      </w:r>
      <w:r w:rsidR="00B11C5C" w:rsidRPr="00196A37">
        <w:rPr>
          <w:rFonts w:cs="Arial"/>
          <w:color w:val="000000" w:themeColor="text1"/>
          <w:lang w:val="en-US"/>
        </w:rPr>
        <w:t>,</w:t>
      </w:r>
      <w:r w:rsidRPr="00196A37">
        <w:rPr>
          <w:rFonts w:cs="Arial"/>
          <w:color w:val="000000" w:themeColor="text1"/>
          <w:lang w:val="en-US"/>
        </w:rPr>
        <w:t xml:space="preserve"> was conditional. The participant had an option of moving to a different supermarket that charged the same prices with increased service, choice or supply.</w:t>
      </w:r>
    </w:p>
    <w:p w14:paraId="6C526BD9" w14:textId="6A140479" w:rsidR="00FD5FE6" w:rsidRPr="00196A37" w:rsidRDefault="00FD5FE6" w:rsidP="00196A37">
      <w:pPr>
        <w:rPr>
          <w:rFonts w:cs="Arial"/>
          <w:color w:val="000000" w:themeColor="text1"/>
          <w:lang w:val="en-US"/>
        </w:rPr>
      </w:pPr>
      <w:r w:rsidRPr="00196A37">
        <w:rPr>
          <w:rFonts w:cs="Arial"/>
          <w:color w:val="000000" w:themeColor="text1"/>
          <w:lang w:val="en-US"/>
        </w:rPr>
        <w:t xml:space="preserve">On the whole, the results indicate that the customer loyalty of Lidl is mainly price-based, pragmatic and conditional. Repeat purchase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is affected by brand image, satisfaction and trust. Nevertheless, Lidl needs to enhance the quality of the </w:t>
      </w:r>
      <w:r w:rsidRPr="00196A37">
        <w:rPr>
          <w:rFonts w:cs="Arial"/>
          <w:color w:val="000000" w:themeColor="text1"/>
          <w:lang w:val="en-US"/>
        </w:rPr>
        <w:lastRenderedPageBreak/>
        <w:t xml:space="preserve">services, stock up on goods and </w:t>
      </w:r>
      <w:r w:rsidR="00B11C5C" w:rsidRPr="00196A37">
        <w:rPr>
          <w:rFonts w:cs="Arial"/>
          <w:color w:val="000000" w:themeColor="text1"/>
          <w:lang w:val="en-US"/>
        </w:rPr>
        <w:t xml:space="preserve">improve the </w:t>
      </w:r>
      <w:r w:rsidRPr="00196A37">
        <w:rPr>
          <w:rFonts w:cs="Arial"/>
          <w:color w:val="000000" w:themeColor="text1"/>
          <w:lang w:val="en-US"/>
        </w:rPr>
        <w:t>shopping experience to build a more robust and safer customer loyalty.</w:t>
      </w:r>
    </w:p>
    <w:p w14:paraId="5377A655" w14:textId="285552B3" w:rsidR="00F80D77" w:rsidRPr="00196A37" w:rsidRDefault="00F80D77" w:rsidP="00196A37">
      <w:pPr>
        <w:pStyle w:val="Heading1"/>
        <w:rPr>
          <w:rFonts w:cs="Arial"/>
          <w:color w:val="000000" w:themeColor="text1"/>
          <w:sz w:val="24"/>
          <w:szCs w:val="24"/>
          <w:lang w:val="en-US"/>
        </w:rPr>
      </w:pPr>
      <w:bookmarkStart w:id="38" w:name="_Toc231469007"/>
      <w:r w:rsidRPr="00196A37">
        <w:rPr>
          <w:rFonts w:cs="Arial"/>
          <w:color w:val="000000" w:themeColor="text1"/>
          <w:sz w:val="24"/>
          <w:szCs w:val="24"/>
          <w:lang w:val="en-US"/>
        </w:rPr>
        <w:t>Chapter 5: Discussion of Findings</w:t>
      </w:r>
      <w:bookmarkEnd w:id="38"/>
    </w:p>
    <w:p w14:paraId="3034DDAD" w14:textId="77777777" w:rsidR="00F80D77" w:rsidRPr="00196A37" w:rsidRDefault="00F80D77" w:rsidP="00196A37">
      <w:pPr>
        <w:pStyle w:val="Heading2"/>
        <w:rPr>
          <w:rFonts w:cs="Arial"/>
          <w:color w:val="000000" w:themeColor="text1"/>
          <w:sz w:val="24"/>
          <w:szCs w:val="24"/>
          <w:lang w:val="en-US"/>
        </w:rPr>
      </w:pPr>
      <w:bookmarkStart w:id="39" w:name="_Toc231469008"/>
      <w:r w:rsidRPr="00196A37">
        <w:rPr>
          <w:rFonts w:cs="Arial"/>
          <w:color w:val="000000" w:themeColor="text1"/>
          <w:sz w:val="24"/>
          <w:szCs w:val="24"/>
          <w:lang w:val="en-US"/>
        </w:rPr>
        <w:t>5.1 Summary of the Findings</w:t>
      </w:r>
      <w:bookmarkEnd w:id="39"/>
    </w:p>
    <w:p w14:paraId="07880036" w14:textId="4E5153FF" w:rsidR="00F80D77" w:rsidRPr="00196A37" w:rsidRDefault="00F80D77" w:rsidP="00196A37">
      <w:pPr>
        <w:rPr>
          <w:rFonts w:cs="Arial"/>
          <w:color w:val="000000" w:themeColor="text1"/>
          <w:lang w:val="en-US"/>
        </w:rPr>
      </w:pPr>
      <w:r w:rsidRPr="00196A37">
        <w:rPr>
          <w:rFonts w:cs="Arial"/>
          <w:color w:val="000000" w:themeColor="text1"/>
          <w:lang w:val="en-US"/>
        </w:rPr>
        <w:t xml:space="preserve">The results point out that Lidl is mainly viewed as a value-for-money supermarket. That participant identified Lidl with low cost, practicality and low cost shopping. </w:t>
      </w:r>
      <w:r w:rsidR="00D83187" w:rsidRPr="00196A37">
        <w:rPr>
          <w:rFonts w:cs="Arial"/>
          <w:color w:val="000000" w:themeColor="text1"/>
          <w:lang w:val="en-US"/>
        </w:rPr>
        <w:t>Customer</w:t>
      </w:r>
      <w:r w:rsidRPr="00196A37">
        <w:rPr>
          <w:rFonts w:cs="Arial"/>
          <w:color w:val="000000" w:themeColor="text1"/>
          <w:lang w:val="en-US"/>
        </w:rPr>
        <w:t xml:space="preserve"> satisfaction was generally associated with pricing strategy and </w:t>
      </w:r>
      <w:r w:rsidR="00D83187" w:rsidRPr="00196A37">
        <w:rPr>
          <w:rFonts w:cs="Arial"/>
          <w:color w:val="000000" w:themeColor="text1"/>
          <w:lang w:val="en-US"/>
        </w:rPr>
        <w:t xml:space="preserve">the </w:t>
      </w:r>
      <w:r w:rsidRPr="00196A37">
        <w:rPr>
          <w:rFonts w:cs="Arial"/>
          <w:color w:val="000000" w:themeColor="text1"/>
          <w:lang w:val="en-US"/>
        </w:rPr>
        <w:t>acceptable quality of products offered by Lidl. Lidl has built its trust by engaging in shopping over and over again. But there were some shortcomings</w:t>
      </w:r>
      <w:r w:rsidR="00D83187" w:rsidRPr="00196A37">
        <w:rPr>
          <w:rFonts w:cs="Arial"/>
          <w:color w:val="000000" w:themeColor="text1"/>
          <w:lang w:val="en-US"/>
        </w:rPr>
        <w:t>,</w:t>
      </w:r>
      <w:r w:rsidRPr="00196A37">
        <w:rPr>
          <w:rFonts w:cs="Arial"/>
          <w:color w:val="000000" w:themeColor="text1"/>
          <w:lang w:val="en-US"/>
        </w:rPr>
        <w:t xml:space="preserve"> which were </w:t>
      </w:r>
      <w:r w:rsidR="00D83187" w:rsidRPr="00196A37">
        <w:rPr>
          <w:rFonts w:cs="Arial"/>
          <w:color w:val="000000" w:themeColor="text1"/>
          <w:lang w:val="en-US"/>
        </w:rPr>
        <w:t xml:space="preserve">a </w:t>
      </w:r>
      <w:r w:rsidRPr="00196A37">
        <w:rPr>
          <w:rFonts w:cs="Arial"/>
          <w:color w:val="000000" w:themeColor="text1"/>
          <w:lang w:val="en-US"/>
        </w:rPr>
        <w:t xml:space="preserve">lack of product variety, </w:t>
      </w:r>
      <w:r w:rsidR="00D83187" w:rsidRPr="00196A37">
        <w:rPr>
          <w:rFonts w:cs="Arial"/>
          <w:color w:val="000000" w:themeColor="text1"/>
          <w:lang w:val="en-US"/>
        </w:rPr>
        <w:t>problems</w:t>
      </w:r>
      <w:r w:rsidRPr="00196A37">
        <w:rPr>
          <w:rFonts w:cs="Arial"/>
          <w:color w:val="000000" w:themeColor="text1"/>
          <w:lang w:val="en-US"/>
        </w:rPr>
        <w:t xml:space="preserve"> with stocking and </w:t>
      </w:r>
      <w:r w:rsidR="00D83187" w:rsidRPr="00196A37">
        <w:rPr>
          <w:rFonts w:cs="Arial"/>
          <w:color w:val="000000" w:themeColor="text1"/>
          <w:lang w:val="en-US"/>
        </w:rPr>
        <w:t>drive-through check-out</w:t>
      </w:r>
      <w:r w:rsidRPr="00196A37">
        <w:rPr>
          <w:rFonts w:cs="Arial"/>
          <w:color w:val="000000" w:themeColor="text1"/>
          <w:lang w:val="en-US"/>
        </w:rPr>
        <w:t>.</w:t>
      </w:r>
      <w:r w:rsidR="00D83187" w:rsidRPr="00196A37">
        <w:rPr>
          <w:rFonts w:cs="Arial"/>
          <w:color w:val="000000" w:themeColor="text1"/>
          <w:lang w:val="en-US"/>
        </w:rPr>
        <w:t xml:space="preserve"> </w:t>
      </w:r>
      <w:r w:rsidRPr="00196A37">
        <w:rPr>
          <w:rFonts w:cs="Arial"/>
          <w:color w:val="000000" w:themeColor="text1"/>
          <w:lang w:val="en-US"/>
        </w:rPr>
        <w:t xml:space="preserve">The results also indicate that Lidl has attained repeat purchasing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and </w:t>
      </w:r>
      <w:r w:rsidR="00D83187" w:rsidRPr="00196A37">
        <w:rPr>
          <w:rFonts w:cs="Arial"/>
          <w:color w:val="000000" w:themeColor="text1"/>
          <w:lang w:val="en-US"/>
        </w:rPr>
        <w:t>recommendations</w:t>
      </w:r>
      <w:r w:rsidRPr="00196A37">
        <w:rPr>
          <w:rFonts w:cs="Arial"/>
          <w:color w:val="000000" w:themeColor="text1"/>
          <w:lang w:val="en-US"/>
        </w:rPr>
        <w:t xml:space="preserve"> leading to customer loyalty. But this loyalty is not very emotional</w:t>
      </w:r>
      <w:r w:rsidR="00D83187" w:rsidRPr="00196A37">
        <w:rPr>
          <w:rFonts w:cs="Arial"/>
          <w:color w:val="000000" w:themeColor="text1"/>
          <w:lang w:val="en-US"/>
        </w:rPr>
        <w:t>,</w:t>
      </w:r>
      <w:r w:rsidRPr="00196A37">
        <w:rPr>
          <w:rFonts w:cs="Arial"/>
          <w:color w:val="000000" w:themeColor="text1"/>
          <w:lang w:val="en-US"/>
        </w:rPr>
        <w:t xml:space="preserve"> it is just something that is a matter of price, habit and convenience. This is in line with past literature, which suggests that loyalty in a discount retail environment is usually instrumental as opposed to </w:t>
      </w:r>
      <w:r w:rsidR="00D83187" w:rsidRPr="00196A37">
        <w:rPr>
          <w:rFonts w:cs="Arial"/>
          <w:color w:val="000000" w:themeColor="text1"/>
          <w:lang w:val="en-US"/>
        </w:rPr>
        <w:t>emotional</w:t>
      </w:r>
      <w:r w:rsidRPr="00196A37">
        <w:rPr>
          <w:rFonts w:cs="Arial"/>
          <w:color w:val="000000" w:themeColor="text1"/>
          <w:lang w:val="en-US"/>
        </w:rPr>
        <w:t xml:space="preserve"> (</w:t>
      </w:r>
      <w:proofErr w:type="spellStart"/>
      <w:r w:rsidRPr="00196A37">
        <w:rPr>
          <w:rFonts w:cs="Arial"/>
          <w:color w:val="000000" w:themeColor="text1"/>
          <w:lang w:val="en-US"/>
        </w:rPr>
        <w:t>Damaschi</w:t>
      </w:r>
      <w:proofErr w:type="spellEnd"/>
      <w:r w:rsidRPr="00196A37">
        <w:rPr>
          <w:rFonts w:cs="Arial"/>
          <w:color w:val="000000" w:themeColor="text1"/>
          <w:lang w:val="en-US"/>
        </w:rPr>
        <w:t xml:space="preserve"> et al., 2025).</w:t>
      </w:r>
    </w:p>
    <w:p w14:paraId="077CDC2E" w14:textId="77777777" w:rsidR="00F80D77" w:rsidRPr="00196A37" w:rsidRDefault="00F80D77" w:rsidP="00196A37">
      <w:pPr>
        <w:pStyle w:val="Heading2"/>
        <w:rPr>
          <w:rFonts w:cs="Arial"/>
          <w:color w:val="000000" w:themeColor="text1"/>
          <w:sz w:val="24"/>
          <w:szCs w:val="24"/>
          <w:lang w:val="en-US"/>
        </w:rPr>
      </w:pPr>
      <w:bookmarkStart w:id="40" w:name="_Toc231469009"/>
      <w:r w:rsidRPr="00196A37">
        <w:rPr>
          <w:rFonts w:cs="Arial"/>
          <w:color w:val="000000" w:themeColor="text1"/>
          <w:sz w:val="24"/>
          <w:szCs w:val="24"/>
          <w:lang w:val="en-US"/>
        </w:rPr>
        <w:t>5.2 Theme 1: Brand Image and Customer Perception of Lidl</w:t>
      </w:r>
      <w:bookmarkEnd w:id="40"/>
    </w:p>
    <w:p w14:paraId="23629C14" w14:textId="2F563C1D" w:rsidR="00F80D77" w:rsidRPr="00196A37" w:rsidRDefault="00F80D77" w:rsidP="00196A37">
      <w:pPr>
        <w:rPr>
          <w:rFonts w:cs="Arial"/>
          <w:color w:val="000000" w:themeColor="text1"/>
          <w:lang w:val="en-US"/>
        </w:rPr>
      </w:pPr>
      <w:r w:rsidRPr="00196A37">
        <w:rPr>
          <w:rFonts w:cs="Arial"/>
          <w:color w:val="000000" w:themeColor="text1"/>
          <w:lang w:val="en-US"/>
        </w:rPr>
        <w:t xml:space="preserve">The results indicate that the brand image of Lidl could be greatly related to low price and value for money. The participant also wrote about Lidl as </w:t>
      </w:r>
      <w:r w:rsidR="00D83187" w:rsidRPr="00196A37">
        <w:rPr>
          <w:rFonts w:cs="Arial"/>
          <w:color w:val="000000" w:themeColor="text1"/>
          <w:lang w:val="en-US"/>
        </w:rPr>
        <w:t xml:space="preserve">being </w:t>
      </w:r>
      <w:r w:rsidRPr="00196A37">
        <w:rPr>
          <w:rFonts w:cs="Arial"/>
          <w:color w:val="000000" w:themeColor="text1"/>
          <w:lang w:val="en-US"/>
        </w:rPr>
        <w:t>cheap and convenient</w:t>
      </w:r>
      <w:r w:rsidR="00D83187" w:rsidRPr="00196A37">
        <w:rPr>
          <w:rFonts w:cs="Arial"/>
          <w:color w:val="000000" w:themeColor="text1"/>
          <w:lang w:val="en-US"/>
        </w:rPr>
        <w:t>,</w:t>
      </w:r>
      <w:r w:rsidRPr="00196A37">
        <w:rPr>
          <w:rFonts w:cs="Arial"/>
          <w:color w:val="000000" w:themeColor="text1"/>
          <w:lang w:val="en-US"/>
        </w:rPr>
        <w:t xml:space="preserve"> as opposed to high-end. This allows inferring that the brand image is created based on the customer perceptions, experience and associations (Kotler, Keller and Chernev, 2022). </w:t>
      </w:r>
      <w:r w:rsidR="00D83187" w:rsidRPr="00196A37">
        <w:rPr>
          <w:rFonts w:cs="Arial"/>
          <w:color w:val="000000" w:themeColor="text1"/>
          <w:lang w:val="en-US"/>
        </w:rPr>
        <w:t>In</w:t>
      </w:r>
      <w:r w:rsidRPr="00196A37">
        <w:rPr>
          <w:rFonts w:cs="Arial"/>
          <w:color w:val="000000" w:themeColor="text1"/>
          <w:lang w:val="en-US"/>
        </w:rPr>
        <w:t xml:space="preserve"> the context of Lidl, brand image will be developed mainly on its pricing strategy and value to be perceived. This is in line with Gudlaugsson and Theodorsson (2025)</w:t>
      </w:r>
      <w:r w:rsidR="00B11C5C" w:rsidRPr="00196A37">
        <w:rPr>
          <w:rFonts w:cs="Arial"/>
          <w:color w:val="000000" w:themeColor="text1"/>
          <w:lang w:val="en-US"/>
        </w:rPr>
        <w:t>,</w:t>
      </w:r>
      <w:r w:rsidRPr="00196A37">
        <w:rPr>
          <w:rFonts w:cs="Arial"/>
          <w:color w:val="000000" w:themeColor="text1"/>
          <w:lang w:val="en-US"/>
        </w:rPr>
        <w:t xml:space="preserve"> who argue that brand image plays a significant role in steering consumer attitudes, as well as </w:t>
      </w:r>
      <w:proofErr w:type="spellStart"/>
      <w:r w:rsidRPr="00196A37">
        <w:rPr>
          <w:rFonts w:cs="Arial"/>
          <w:color w:val="000000" w:themeColor="text1"/>
          <w:lang w:val="en-US"/>
        </w:rPr>
        <w:t>behavioural</w:t>
      </w:r>
      <w:proofErr w:type="spellEnd"/>
      <w:r w:rsidRPr="00196A37">
        <w:rPr>
          <w:rFonts w:cs="Arial"/>
          <w:color w:val="000000" w:themeColor="text1"/>
          <w:lang w:val="en-US"/>
        </w:rPr>
        <w:t xml:space="preserve"> intentions. The fact that Lidl is a discount-based retailer provides a definite positioning in the psyche of the customer.</w:t>
      </w:r>
    </w:p>
    <w:p w14:paraId="092C956D" w14:textId="0B2CE1C3" w:rsidR="00F80D77" w:rsidRPr="00196A37" w:rsidRDefault="00F80D77" w:rsidP="00196A37">
      <w:pPr>
        <w:rPr>
          <w:rFonts w:cs="Arial"/>
          <w:color w:val="000000" w:themeColor="text1"/>
          <w:lang w:val="en-US"/>
        </w:rPr>
      </w:pPr>
      <w:r w:rsidRPr="00196A37">
        <w:rPr>
          <w:rFonts w:cs="Arial"/>
          <w:color w:val="000000" w:themeColor="text1"/>
          <w:lang w:val="en-US"/>
        </w:rPr>
        <w:t xml:space="preserve">The results show, however, that there is also a weakness </w:t>
      </w:r>
      <w:r w:rsidR="00D83187" w:rsidRPr="00196A37">
        <w:rPr>
          <w:rFonts w:cs="Arial"/>
          <w:color w:val="000000" w:themeColor="text1"/>
          <w:lang w:val="en-US"/>
        </w:rPr>
        <w:t>in</w:t>
      </w:r>
      <w:r w:rsidRPr="00196A37">
        <w:rPr>
          <w:rFonts w:cs="Arial"/>
          <w:color w:val="000000" w:themeColor="text1"/>
          <w:lang w:val="en-US"/>
        </w:rPr>
        <w:t xml:space="preserve"> this brand image. The participant compared Lidl</w:t>
      </w:r>
      <w:r w:rsidR="00D83187" w:rsidRPr="00196A37">
        <w:rPr>
          <w:rFonts w:cs="Arial"/>
          <w:color w:val="000000" w:themeColor="text1"/>
          <w:lang w:val="en-US"/>
        </w:rPr>
        <w:t>,</w:t>
      </w:r>
      <w:r w:rsidRPr="00196A37">
        <w:rPr>
          <w:rFonts w:cs="Arial"/>
          <w:color w:val="000000" w:themeColor="text1"/>
          <w:lang w:val="en-US"/>
        </w:rPr>
        <w:t xml:space="preserve"> Tesco</w:t>
      </w:r>
      <w:r w:rsidR="00D83187" w:rsidRPr="00196A37">
        <w:rPr>
          <w:rFonts w:cs="Arial"/>
          <w:color w:val="000000" w:themeColor="text1"/>
          <w:lang w:val="en-US"/>
        </w:rPr>
        <w:t>,</w:t>
      </w:r>
      <w:r w:rsidRPr="00196A37">
        <w:rPr>
          <w:rFonts w:cs="Arial"/>
          <w:color w:val="000000" w:themeColor="text1"/>
          <w:lang w:val="en-US"/>
        </w:rPr>
        <w:t xml:space="preserve"> and Sainsbury supermarkets and found that the latter supermarkets are more diversified. This implies that although Lidl has a low-price positioning strategy that brings customers to the company, specific perceptions of non-choice might also be generated by this company. This indicates the dynamic character of brand image as the customer perceptions are enhanced depending on the customer expectations and experiences.</w:t>
      </w:r>
    </w:p>
    <w:p w14:paraId="0E6D30F8" w14:textId="77777777" w:rsidR="00F80D77" w:rsidRPr="00196A37" w:rsidRDefault="00F80D77" w:rsidP="00196A37">
      <w:pPr>
        <w:pStyle w:val="Heading2"/>
        <w:rPr>
          <w:rFonts w:cs="Arial"/>
          <w:color w:val="000000" w:themeColor="text1"/>
          <w:sz w:val="24"/>
          <w:szCs w:val="24"/>
          <w:lang w:val="en-US"/>
        </w:rPr>
      </w:pPr>
      <w:bookmarkStart w:id="41" w:name="_Toc231469010"/>
      <w:r w:rsidRPr="00196A37">
        <w:rPr>
          <w:rFonts w:cs="Arial"/>
          <w:color w:val="000000" w:themeColor="text1"/>
          <w:sz w:val="24"/>
          <w:szCs w:val="24"/>
          <w:lang w:val="en-US"/>
        </w:rPr>
        <w:lastRenderedPageBreak/>
        <w:t>5.3 Theme 2: Customer Satisfaction with Price, Product Quality and Store Experience</w:t>
      </w:r>
      <w:bookmarkEnd w:id="41"/>
    </w:p>
    <w:p w14:paraId="53FBE7FC" w14:textId="7B800FC3" w:rsidR="00F80D77" w:rsidRPr="00196A37" w:rsidRDefault="00D83187" w:rsidP="00196A37">
      <w:pPr>
        <w:rPr>
          <w:rFonts w:cs="Arial"/>
          <w:color w:val="000000" w:themeColor="text1"/>
          <w:lang w:val="en-US"/>
        </w:rPr>
      </w:pPr>
      <w:r w:rsidRPr="00196A37">
        <w:rPr>
          <w:rFonts w:cs="Arial"/>
          <w:color w:val="000000" w:themeColor="text1"/>
          <w:lang w:val="en-US"/>
        </w:rPr>
        <w:t>The results indicate that price plays a very significant role in influencing customer satisfaction. The participant was very satisfied with the pricing policy of Lidl, which implies that the key to satisfaction is affordability. This helps to support the opinion that perceived value is closely related to customer satisfaction (Kumar and Reinartz, 2022). Also, besides price, the quality of the products added to satisfaction. The participant remarked that a lot of what is sold at Lidl would be good at the price. This is an expression of the belief that satisfaction is received by perceiving performance to fulfil expectations (Kotler, Keller and Chernev, 2022). Customers do not demand premium quality but demand an acceptable quality in relation to price. But not all were satisfied. The lack of variety, stocking out, and a frantic checkout process were pointed out. This substantiates the claim that customer satisfaction is multi-dimensional and depends on the service quality and customer experience (Monfort et al., 2025). Thus, Lidl is already performing well in price satisfaction, but needs to improve service and store experience in order to increase overall satisfaction.</w:t>
      </w:r>
    </w:p>
    <w:p w14:paraId="01FFA251" w14:textId="77777777" w:rsidR="00F80D77" w:rsidRPr="00196A37" w:rsidRDefault="00F80D77" w:rsidP="00196A37">
      <w:pPr>
        <w:pStyle w:val="Heading2"/>
        <w:rPr>
          <w:rFonts w:cs="Arial"/>
          <w:color w:val="000000" w:themeColor="text1"/>
          <w:sz w:val="24"/>
          <w:szCs w:val="24"/>
          <w:lang w:val="en-US"/>
        </w:rPr>
      </w:pPr>
      <w:bookmarkStart w:id="42" w:name="_Toc231469011"/>
      <w:r w:rsidRPr="00196A37">
        <w:rPr>
          <w:rFonts w:cs="Arial"/>
          <w:color w:val="000000" w:themeColor="text1"/>
          <w:sz w:val="24"/>
          <w:szCs w:val="24"/>
          <w:lang w:val="en-US"/>
        </w:rPr>
        <w:t>5.4 Theme 3: Trust as a Link between Brand Image and Loyalty</w:t>
      </w:r>
      <w:bookmarkEnd w:id="42"/>
    </w:p>
    <w:p w14:paraId="10880A7F" w14:textId="196A43CF" w:rsidR="00F80D77" w:rsidRPr="00196A37" w:rsidRDefault="00D83187" w:rsidP="00196A37">
      <w:pPr>
        <w:rPr>
          <w:rFonts w:cs="Arial"/>
          <w:color w:val="000000" w:themeColor="text1"/>
          <w:lang w:val="en-US"/>
        </w:rPr>
      </w:pPr>
      <w:r w:rsidRPr="00196A37">
        <w:rPr>
          <w:rFonts w:cs="Arial"/>
          <w:color w:val="000000" w:themeColor="text1"/>
          <w:lang w:val="en-US"/>
        </w:rPr>
        <w:t xml:space="preserve">Trust was found to be a significant aspect </w:t>
      </w:r>
      <w:r w:rsidR="00B11C5C" w:rsidRPr="00196A37">
        <w:rPr>
          <w:rFonts w:cs="Arial"/>
          <w:color w:val="000000" w:themeColor="text1"/>
          <w:lang w:val="en-US"/>
        </w:rPr>
        <w:t>of</w:t>
      </w:r>
      <w:r w:rsidRPr="00196A37">
        <w:rPr>
          <w:rFonts w:cs="Arial"/>
          <w:color w:val="000000" w:themeColor="text1"/>
          <w:lang w:val="en-US"/>
        </w:rPr>
        <w:t xml:space="preserve"> the brand image and brand loyalty. The respondent has explained that the trust towards Lidl was formed as a result of the constant positive experience. This does not refute the fact that trust is established due to the stable functioning over a certain period of time (Açikgöz et al., 2024). The relationship between brand image and loyalty gets enhanced with the help of trust. Although the image of low prices at Lidl leads to customers, a degree of trust will make customers always come back. This is a reflection of the trust role in the customer relationship management, whereby a steady delivery of values builds long-term relationships (Kumar and Reinartz, 2022). Nevertheless, the trust that has manifested in this research study seems to be functional with a functional relationship instead of emotional. The respondent was loyal to Lidl since it constantly provided decent value, but not due to a strong emotional attachment. This indicates that, as far as discount retail is concerned, trust can be grounded more on the concept of reliability than on the aspect of emotional attachment.</w:t>
      </w:r>
    </w:p>
    <w:p w14:paraId="4E0756B8" w14:textId="77777777" w:rsidR="00F80D77" w:rsidRPr="00196A37" w:rsidRDefault="00F80D77" w:rsidP="00196A37">
      <w:pPr>
        <w:pStyle w:val="Heading2"/>
        <w:rPr>
          <w:rFonts w:cs="Arial"/>
          <w:color w:val="000000" w:themeColor="text1"/>
          <w:sz w:val="24"/>
          <w:szCs w:val="24"/>
          <w:lang w:val="en-US"/>
        </w:rPr>
      </w:pPr>
      <w:bookmarkStart w:id="43" w:name="_Toc231469012"/>
      <w:r w:rsidRPr="00196A37">
        <w:rPr>
          <w:rFonts w:cs="Arial"/>
          <w:color w:val="000000" w:themeColor="text1"/>
          <w:sz w:val="24"/>
          <w:szCs w:val="24"/>
          <w:lang w:val="en-US"/>
        </w:rPr>
        <w:t xml:space="preserve">5.5 Theme 4: Brand Loyalty and Repeat Purchase </w:t>
      </w:r>
      <w:proofErr w:type="spellStart"/>
      <w:r w:rsidRPr="00196A37">
        <w:rPr>
          <w:rFonts w:cs="Arial"/>
          <w:color w:val="000000" w:themeColor="text1"/>
          <w:sz w:val="24"/>
          <w:szCs w:val="24"/>
          <w:lang w:val="en-US"/>
        </w:rPr>
        <w:t>Behaviour</w:t>
      </w:r>
      <w:bookmarkEnd w:id="43"/>
      <w:proofErr w:type="spellEnd"/>
    </w:p>
    <w:p w14:paraId="2C80EE1E" w14:textId="77777777" w:rsidR="00D83187" w:rsidRPr="00196A37" w:rsidRDefault="00D83187" w:rsidP="00196A37">
      <w:pPr>
        <w:rPr>
          <w:rFonts w:cs="Arial"/>
          <w:color w:val="000000" w:themeColor="text1"/>
          <w:lang w:val="en-US"/>
        </w:rPr>
      </w:pPr>
      <w:r w:rsidRPr="00196A37">
        <w:rPr>
          <w:rFonts w:cs="Arial"/>
          <w:color w:val="000000" w:themeColor="text1"/>
          <w:lang w:val="en-US"/>
        </w:rPr>
        <w:t xml:space="preserve">The results show that Lidl has attained </w:t>
      </w:r>
      <w:proofErr w:type="spellStart"/>
      <w:r w:rsidRPr="00196A37">
        <w:rPr>
          <w:rFonts w:cs="Arial"/>
          <w:color w:val="000000" w:themeColor="text1"/>
          <w:lang w:val="en-US"/>
        </w:rPr>
        <w:t>behavioural</w:t>
      </w:r>
      <w:proofErr w:type="spellEnd"/>
      <w:r w:rsidRPr="00196A37">
        <w:rPr>
          <w:rFonts w:cs="Arial"/>
          <w:color w:val="000000" w:themeColor="text1"/>
          <w:lang w:val="en-US"/>
        </w:rPr>
        <w:t xml:space="preserve"> loyalty. The participant is one of the customers of Lidl who recommends this place to others. This coincides with the </w:t>
      </w:r>
      <w:r w:rsidRPr="00196A37">
        <w:rPr>
          <w:rFonts w:cs="Arial"/>
          <w:color w:val="000000" w:themeColor="text1"/>
          <w:lang w:val="en-US"/>
        </w:rPr>
        <w:lastRenderedPageBreak/>
        <w:t xml:space="preserve">definition of brand loyalty as repeat purchasing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and commitment to a brand (Yazdi et al., 2024).</w:t>
      </w:r>
    </w:p>
    <w:p w14:paraId="693BBE8D" w14:textId="4D03E91F" w:rsidR="00D83187" w:rsidRPr="00196A37" w:rsidRDefault="00D83187" w:rsidP="00196A37">
      <w:pPr>
        <w:rPr>
          <w:rFonts w:cs="Arial"/>
          <w:color w:val="000000" w:themeColor="text1"/>
          <w:lang w:val="en-US"/>
        </w:rPr>
      </w:pPr>
      <w:r w:rsidRPr="00196A37">
        <w:rPr>
          <w:rFonts w:cs="Arial"/>
          <w:color w:val="000000" w:themeColor="text1"/>
          <w:lang w:val="en-US"/>
        </w:rPr>
        <w:t>The findings also confirm that customer satisfaction is a mediator between brand image and loyalty (</w:t>
      </w:r>
      <w:proofErr w:type="spellStart"/>
      <w:r w:rsidRPr="00196A37">
        <w:rPr>
          <w:rFonts w:cs="Arial"/>
          <w:color w:val="000000" w:themeColor="text1"/>
          <w:lang w:val="en-US"/>
        </w:rPr>
        <w:t>Robbani</w:t>
      </w:r>
      <w:proofErr w:type="spellEnd"/>
      <w:r w:rsidRPr="00196A37">
        <w:rPr>
          <w:rFonts w:cs="Arial"/>
          <w:color w:val="000000" w:themeColor="text1"/>
          <w:lang w:val="en-US"/>
        </w:rPr>
        <w:t xml:space="preserve"> et al., 2025). Low-price image of Lidl makes customers buy it at first, and after satisfaction with prices and product quality, leads to buying it again.</w:t>
      </w:r>
    </w:p>
    <w:p w14:paraId="235480EE" w14:textId="2DBCCF4E" w:rsidR="00F80D77" w:rsidRPr="00196A37" w:rsidRDefault="00D83187" w:rsidP="00196A37">
      <w:pPr>
        <w:rPr>
          <w:rFonts w:cs="Arial"/>
          <w:color w:val="000000" w:themeColor="text1"/>
          <w:lang w:val="en-US"/>
        </w:rPr>
      </w:pPr>
      <w:r w:rsidRPr="00196A37">
        <w:rPr>
          <w:rFonts w:cs="Arial"/>
          <w:color w:val="000000" w:themeColor="text1"/>
          <w:lang w:val="en-US"/>
        </w:rPr>
        <w:t xml:space="preserve">The loyalty, as it has been seen, is more of a </w:t>
      </w:r>
      <w:proofErr w:type="spellStart"/>
      <w:r w:rsidRPr="00196A37">
        <w:rPr>
          <w:rFonts w:cs="Arial"/>
          <w:color w:val="000000" w:themeColor="text1"/>
          <w:lang w:val="en-US"/>
        </w:rPr>
        <w:t>behavioural</w:t>
      </w:r>
      <w:proofErr w:type="spellEnd"/>
      <w:r w:rsidRPr="00196A37">
        <w:rPr>
          <w:rFonts w:cs="Arial"/>
          <w:color w:val="000000" w:themeColor="text1"/>
          <w:lang w:val="en-US"/>
        </w:rPr>
        <w:t xml:space="preserve"> act than an emotional one. Price and convenience, rather than close emotional attachment, motivate the participant to be loyal. It coincides with the arguments by </w:t>
      </w:r>
      <w:proofErr w:type="spellStart"/>
      <w:r w:rsidRPr="00196A37">
        <w:rPr>
          <w:rFonts w:cs="Arial"/>
          <w:color w:val="000000" w:themeColor="text1"/>
          <w:lang w:val="en-US"/>
        </w:rPr>
        <w:t>Damaschi</w:t>
      </w:r>
      <w:proofErr w:type="spellEnd"/>
      <w:r w:rsidRPr="00196A37">
        <w:rPr>
          <w:rFonts w:cs="Arial"/>
          <w:color w:val="000000" w:themeColor="text1"/>
          <w:lang w:val="en-US"/>
        </w:rPr>
        <w:t xml:space="preserve"> et al. (2025)</w:t>
      </w:r>
      <w:r w:rsidR="00B11C5C" w:rsidRPr="00196A37">
        <w:rPr>
          <w:rFonts w:cs="Arial"/>
          <w:color w:val="000000" w:themeColor="text1"/>
          <w:lang w:val="en-US"/>
        </w:rPr>
        <w:t>,</w:t>
      </w:r>
      <w:r w:rsidRPr="00196A37">
        <w:rPr>
          <w:rFonts w:cs="Arial"/>
          <w:color w:val="000000" w:themeColor="text1"/>
          <w:lang w:val="en-US"/>
        </w:rPr>
        <w:t xml:space="preserve"> who claim that price perception is a significant factor in loyalty formation in particular situations.</w:t>
      </w:r>
    </w:p>
    <w:p w14:paraId="7BE2E008" w14:textId="77777777" w:rsidR="00F80D77" w:rsidRPr="00196A37" w:rsidRDefault="00F80D77" w:rsidP="00196A37">
      <w:pPr>
        <w:pStyle w:val="Heading2"/>
        <w:rPr>
          <w:rFonts w:cs="Arial"/>
          <w:color w:val="000000" w:themeColor="text1"/>
          <w:sz w:val="24"/>
          <w:szCs w:val="24"/>
          <w:lang w:val="en-US"/>
        </w:rPr>
      </w:pPr>
      <w:bookmarkStart w:id="44" w:name="_Toc231469013"/>
      <w:r w:rsidRPr="00196A37">
        <w:rPr>
          <w:rFonts w:cs="Arial"/>
          <w:color w:val="000000" w:themeColor="text1"/>
          <w:sz w:val="24"/>
          <w:szCs w:val="24"/>
          <w:lang w:val="en-US"/>
        </w:rPr>
        <w:t>5.6 Theme 5: Conditional Loyalty and Competitive Risk</w:t>
      </w:r>
      <w:bookmarkEnd w:id="44"/>
    </w:p>
    <w:p w14:paraId="644D5DB8" w14:textId="2FB3244D" w:rsidR="00F80D77" w:rsidRPr="00196A37" w:rsidRDefault="00D83187" w:rsidP="00196A37">
      <w:pPr>
        <w:rPr>
          <w:rFonts w:cs="Arial"/>
          <w:color w:val="000000" w:themeColor="text1"/>
          <w:lang w:val="en-US"/>
        </w:rPr>
      </w:pPr>
      <w:r w:rsidRPr="00196A37">
        <w:rPr>
          <w:rFonts w:cs="Arial"/>
          <w:color w:val="000000" w:themeColor="text1"/>
          <w:lang w:val="en-US"/>
        </w:rPr>
        <w:t xml:space="preserve">A very significant discovery that we have is the fact that customer loyalty at Lidl is conditional. According to the participant, he/she could change to another supermarket that could offer the same price but with a better variety or service. This observation underlines the fact that when a consumer makes repeat purchases, this does not necessarily mean that the consumer is strongly loyal. In this case, loyalty is a factor that is affected by economic factors and perceived value. This correlates with the idea that brand loyalty is dynamic and depends on the evolving customer expectations (Yazdi et al., 2024). The result is also indicative of the significance of competitive positioning. Provided that the competitors are able to match the pricing strategy of Lidl, yet offer a better service/or variety, Lidl can of course encounter customer switching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This confirms the notion that loyalty is affected not only by in-store brand sources but also </w:t>
      </w:r>
      <w:r w:rsidR="00B11C5C" w:rsidRPr="00196A37">
        <w:rPr>
          <w:rFonts w:cs="Arial"/>
          <w:color w:val="000000" w:themeColor="text1"/>
          <w:lang w:val="en-US"/>
        </w:rPr>
        <w:t>by out-of-the-market</w:t>
      </w:r>
      <w:r w:rsidRPr="00196A37">
        <w:rPr>
          <w:rFonts w:cs="Arial"/>
          <w:color w:val="000000" w:themeColor="text1"/>
          <w:lang w:val="en-US"/>
        </w:rPr>
        <w:t xml:space="preserve"> competition. As such, Lidl needs to enhance its value proposition that extends beyond price in order to </w:t>
      </w:r>
      <w:proofErr w:type="spellStart"/>
      <w:r w:rsidRPr="00196A37">
        <w:rPr>
          <w:rFonts w:cs="Arial"/>
          <w:color w:val="000000" w:themeColor="text1"/>
          <w:lang w:val="en-US"/>
        </w:rPr>
        <w:t>minimise</w:t>
      </w:r>
      <w:proofErr w:type="spellEnd"/>
      <w:r w:rsidRPr="00196A37">
        <w:rPr>
          <w:rFonts w:cs="Arial"/>
          <w:color w:val="000000" w:themeColor="text1"/>
          <w:lang w:val="en-US"/>
        </w:rPr>
        <w:t xml:space="preserve"> switching risk and develop stronger customer relationships.</w:t>
      </w:r>
    </w:p>
    <w:p w14:paraId="07113B88" w14:textId="77777777" w:rsidR="00F80D77" w:rsidRPr="00196A37" w:rsidRDefault="00F80D77" w:rsidP="00196A37">
      <w:pPr>
        <w:pStyle w:val="Heading2"/>
        <w:rPr>
          <w:rFonts w:cs="Arial"/>
          <w:color w:val="000000" w:themeColor="text1"/>
          <w:sz w:val="24"/>
          <w:szCs w:val="24"/>
          <w:lang w:val="en-US"/>
        </w:rPr>
      </w:pPr>
      <w:bookmarkStart w:id="45" w:name="_Toc231469014"/>
      <w:r w:rsidRPr="00196A37">
        <w:rPr>
          <w:rFonts w:cs="Arial"/>
          <w:color w:val="000000" w:themeColor="text1"/>
          <w:sz w:val="24"/>
          <w:szCs w:val="24"/>
          <w:lang w:val="en-US"/>
        </w:rPr>
        <w:t>5.7 Link with Research Questions</w:t>
      </w:r>
      <w:bookmarkEnd w:id="45"/>
    </w:p>
    <w:p w14:paraId="4C5C2A5A" w14:textId="3839F6ED" w:rsidR="00F80D77" w:rsidRPr="00196A37" w:rsidRDefault="00D83187" w:rsidP="00196A37">
      <w:pPr>
        <w:rPr>
          <w:rFonts w:cs="Arial"/>
          <w:color w:val="000000" w:themeColor="text1"/>
          <w:lang w:val="en-US"/>
        </w:rPr>
      </w:pPr>
      <w:r w:rsidRPr="00196A37">
        <w:rPr>
          <w:rFonts w:cs="Arial"/>
          <w:color w:val="000000" w:themeColor="text1"/>
          <w:lang w:val="en-US"/>
        </w:rPr>
        <w:t xml:space="preserve">The customer perception of the Lidl brand image was the first research question. It is known that Lidl is seen as an affordable, practical and value-oriented company, which proves that price is an important determinant of brand image. The second research question looked at customer satisfaction. The results show that customers are content with prices and the quality of products, though there are problems that affect the satisfaction of customers who relate to services. The third research question was the influence of brand image and satisfaction towards loyalty. The results affirm that both </w:t>
      </w:r>
      <w:r w:rsidRPr="00196A37">
        <w:rPr>
          <w:rFonts w:cs="Arial"/>
          <w:color w:val="000000" w:themeColor="text1"/>
          <w:lang w:val="en-US"/>
        </w:rPr>
        <w:lastRenderedPageBreak/>
        <w:t>drivers have an influence over loyalty, but the majority of loyalty is functional and conditional in nature rather than emotional</w:t>
      </w:r>
      <w:r w:rsidR="00E917E3" w:rsidRPr="00196A37">
        <w:rPr>
          <w:rFonts w:cs="Arial"/>
          <w:color w:val="000000" w:themeColor="text1"/>
          <w:lang w:val="en-US"/>
        </w:rPr>
        <w:t>.</w:t>
      </w:r>
    </w:p>
    <w:p w14:paraId="76BC561C" w14:textId="77777777" w:rsidR="00CE54A2" w:rsidRPr="00196A37" w:rsidRDefault="00CE54A2" w:rsidP="00196A37">
      <w:pPr>
        <w:pStyle w:val="Heading2"/>
        <w:rPr>
          <w:rFonts w:cs="Arial"/>
          <w:color w:val="000000" w:themeColor="text1"/>
          <w:sz w:val="24"/>
          <w:szCs w:val="24"/>
          <w:lang w:val="en-US"/>
        </w:rPr>
      </w:pPr>
      <w:bookmarkStart w:id="46" w:name="_Toc231469015"/>
      <w:r w:rsidRPr="00196A37">
        <w:rPr>
          <w:rFonts w:cs="Arial"/>
          <w:color w:val="000000" w:themeColor="text1"/>
          <w:sz w:val="24"/>
          <w:szCs w:val="24"/>
          <w:lang w:val="en-US"/>
        </w:rPr>
        <w:t>5.8 Contribution to Knowledge and Research Gap</w:t>
      </w:r>
      <w:bookmarkEnd w:id="46"/>
    </w:p>
    <w:p w14:paraId="32407253" w14:textId="18FBC051" w:rsidR="00CE54A2" w:rsidRPr="00196A37" w:rsidRDefault="00CE54A2" w:rsidP="00196A37">
      <w:pPr>
        <w:rPr>
          <w:rFonts w:cs="Arial"/>
          <w:color w:val="000000" w:themeColor="text1"/>
          <w:lang w:val="en-US"/>
        </w:rPr>
      </w:pPr>
      <w:r w:rsidRPr="00196A37">
        <w:rPr>
          <w:rFonts w:cs="Arial"/>
          <w:color w:val="000000" w:themeColor="text1"/>
          <w:lang w:val="en-US"/>
        </w:rPr>
        <w:t xml:space="preserve">This paper has gone further to fill in the research gap established in Chapter 2, by offering qualitative findings on the support of brand image, customer satisfaction and brand loyalty is in the Lidl. The earlier literature heavily depended on quantitative measures to investigate these variables and pertained to the statistical correlations and not to the customer experiences. Conversely, the study on its part investigated customer perception using qualitative interviews, which gave in-depth information on the motivation level in the loyalty </w:t>
      </w:r>
      <w:proofErr w:type="spellStart"/>
      <w:r w:rsidRPr="00196A37">
        <w:rPr>
          <w:rFonts w:cs="Arial"/>
          <w:color w:val="000000" w:themeColor="text1"/>
          <w:lang w:val="en-US"/>
        </w:rPr>
        <w:t>behaviour</w:t>
      </w:r>
      <w:proofErr w:type="spellEnd"/>
      <w:r w:rsidRPr="00196A37">
        <w:rPr>
          <w:rFonts w:cs="Arial"/>
          <w:color w:val="000000" w:themeColor="text1"/>
          <w:lang w:val="en-US"/>
        </w:rPr>
        <w:t>.</w:t>
      </w:r>
    </w:p>
    <w:p w14:paraId="0B8B9A21" w14:textId="11A545D6" w:rsidR="00CE54A2" w:rsidRPr="00196A37" w:rsidRDefault="00CE54A2" w:rsidP="00196A37">
      <w:pPr>
        <w:rPr>
          <w:rFonts w:cs="Arial"/>
          <w:color w:val="000000" w:themeColor="text1"/>
          <w:lang w:val="en-US"/>
        </w:rPr>
      </w:pPr>
      <w:r w:rsidRPr="00196A37">
        <w:rPr>
          <w:rFonts w:cs="Arial"/>
          <w:color w:val="000000" w:themeColor="text1"/>
          <w:lang w:val="en-US"/>
        </w:rPr>
        <w:t xml:space="preserve">The paper also helps fill the gap in the existing knowledge about discount retailers and Lidl in particular. The results have shown that value for money, trust, familiarity and convenience are key factors that influence customer loyalty at Lidl as opposed to high emotional attachment. Moreover, the study also shows that loyalty depends on value and it can be determined by the quality of services, product range and rivalry. The findings will give deeper insights into customer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in discount retail environments and deepen the current knowledge beyond the classical quantitative view.</w:t>
      </w:r>
    </w:p>
    <w:p w14:paraId="3FA66445" w14:textId="0E0B4CB7" w:rsidR="00CE54A2" w:rsidRPr="00196A37" w:rsidRDefault="00CE54A2" w:rsidP="00196A37">
      <w:pPr>
        <w:rPr>
          <w:rFonts w:cs="Arial"/>
          <w:b/>
          <w:color w:val="000000" w:themeColor="text1"/>
          <w:lang w:val="en-US"/>
        </w:rPr>
      </w:pPr>
      <w:r w:rsidRPr="00196A37">
        <w:rPr>
          <w:rFonts w:cs="Arial"/>
          <w:b/>
          <w:color w:val="000000" w:themeColor="text1"/>
          <w:lang w:val="en-US"/>
        </w:rPr>
        <w:t>5.9 Limitations of the Study This should be included in the discussion section at the end.</w:t>
      </w:r>
    </w:p>
    <w:p w14:paraId="6D618FFE" w14:textId="77777777" w:rsidR="00CE54A2" w:rsidRPr="00196A37" w:rsidRDefault="00CE54A2" w:rsidP="00196A37">
      <w:pPr>
        <w:rPr>
          <w:rFonts w:cs="Arial"/>
          <w:color w:val="000000" w:themeColor="text1"/>
          <w:lang w:val="en-US"/>
        </w:rPr>
      </w:pPr>
      <w:r w:rsidRPr="00196A37">
        <w:rPr>
          <w:rFonts w:cs="Arial"/>
          <w:color w:val="000000" w:themeColor="text1"/>
          <w:lang w:val="en-US"/>
        </w:rPr>
        <w:t xml:space="preserve">There are a few limitations of this study that must be taken into consideration during the interpretation of the findings. The first limitation is connected with the size of the sample and the qualitative character of the research. The research was based on a small sample of solutions provided in interviews with the customers of Lidl. Though qualitative interviews present very revealing and detailed data on how customers perceive Lidl, the results of qualitative interviews cannot be extrapolated to the general population of Lidl buyers in the United Kingdom. The perceptions and shopping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of different customer groups and geographical locations can differ in a great manner. Thus, the results are primarily based on the experiences of the chosen participants and their opinions and do not represent those of Lidl customers in general.</w:t>
      </w:r>
    </w:p>
    <w:p w14:paraId="52DDF6D0" w14:textId="77777777" w:rsidR="00CE54A2" w:rsidRPr="00196A37" w:rsidRDefault="00CE54A2" w:rsidP="00196A37">
      <w:pPr>
        <w:rPr>
          <w:rFonts w:cs="Arial"/>
          <w:color w:val="000000" w:themeColor="text1"/>
          <w:lang w:val="en-US"/>
        </w:rPr>
      </w:pPr>
      <w:r w:rsidRPr="00196A37">
        <w:rPr>
          <w:rFonts w:cs="Arial"/>
          <w:color w:val="000000" w:themeColor="text1"/>
          <w:lang w:val="en-US"/>
        </w:rPr>
        <w:t xml:space="preserve">Minimally, the application of the qualitative method also translates to the findings being subjective. Based on their expectations, emotions and personal preferences, the participants can have different interpretations of their shopping experiences. This gives it the risk of bias in responses, where the customers can highlight some </w:t>
      </w:r>
      <w:r w:rsidRPr="00196A37">
        <w:rPr>
          <w:rFonts w:cs="Arial"/>
          <w:color w:val="000000" w:themeColor="text1"/>
          <w:lang w:val="en-US"/>
        </w:rPr>
        <w:lastRenderedPageBreak/>
        <w:t xml:space="preserve">experiences more than others. Moreover, the loyalty of the customers as such is a multidimensional concept that cannot always be comprehended using a small-scale qualitative paradigm. Liu-Thompkins et al. (2022) describe that attitude, liking, and social factors are cognitively, affectively, and socially formed during long-term customer experiences, resulting in retailer loyalty. This means that loyalty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has different psychological and social facets, most of which may not be effectively captured in a narrow interview.</w:t>
      </w:r>
    </w:p>
    <w:p w14:paraId="28526700" w14:textId="36EFD610" w:rsidR="00CE54A2" w:rsidRPr="00196A37" w:rsidRDefault="00CE54A2" w:rsidP="00196A37">
      <w:pPr>
        <w:rPr>
          <w:rFonts w:cs="Arial"/>
          <w:color w:val="000000" w:themeColor="text1"/>
          <w:lang w:val="en-US"/>
        </w:rPr>
      </w:pPr>
      <w:r w:rsidRPr="00196A37">
        <w:rPr>
          <w:rFonts w:cs="Arial"/>
          <w:color w:val="000000" w:themeColor="text1"/>
          <w:lang w:val="en-US"/>
        </w:rPr>
        <w:t xml:space="preserve">A second weakness deals with the contextual distinctions among customers. The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may vary based on income level, family size, place, culture and personal requirements and expectations. The way customers in the city will perceive Lidl and the way customers in the rural areas will perceive Lidl might differ. On the same note, low prices may be </w:t>
      </w:r>
      <w:r w:rsidR="00E917E3" w:rsidRPr="00196A37">
        <w:rPr>
          <w:rFonts w:cs="Arial"/>
          <w:color w:val="000000" w:themeColor="text1"/>
          <w:lang w:val="en-US"/>
        </w:rPr>
        <w:t>a</w:t>
      </w:r>
      <w:r w:rsidRPr="00196A37">
        <w:rPr>
          <w:rFonts w:cs="Arial"/>
          <w:color w:val="000000" w:themeColor="text1"/>
          <w:lang w:val="en-US"/>
        </w:rPr>
        <w:t xml:space="preserve"> priority to some customers, whereas others may </w:t>
      </w:r>
      <w:proofErr w:type="spellStart"/>
      <w:r w:rsidRPr="00196A37">
        <w:rPr>
          <w:rFonts w:cs="Arial"/>
          <w:color w:val="000000" w:themeColor="text1"/>
          <w:lang w:val="en-US"/>
        </w:rPr>
        <w:t>emphasise</w:t>
      </w:r>
      <w:proofErr w:type="spellEnd"/>
      <w:r w:rsidRPr="00196A37">
        <w:rPr>
          <w:rFonts w:cs="Arial"/>
          <w:color w:val="000000" w:themeColor="text1"/>
          <w:lang w:val="en-US"/>
        </w:rPr>
        <w:t xml:space="preserve"> convenience, the variety of the products or the customer </w:t>
      </w:r>
      <w:r w:rsidR="00E917E3" w:rsidRPr="00196A37">
        <w:rPr>
          <w:rFonts w:cs="Arial"/>
          <w:color w:val="000000" w:themeColor="text1"/>
          <w:lang w:val="en-US"/>
        </w:rPr>
        <w:t>service</w:t>
      </w:r>
      <w:r w:rsidRPr="00196A37">
        <w:rPr>
          <w:rFonts w:cs="Arial"/>
          <w:color w:val="000000" w:themeColor="text1"/>
          <w:lang w:val="en-US"/>
        </w:rPr>
        <w:t xml:space="preserve">. Such differences in context imply that not all customers experience equal customer satisfaction and loyalty. As Nakamori, Newell and Han (2022) </w:t>
      </w:r>
      <w:proofErr w:type="spellStart"/>
      <w:r w:rsidRPr="00196A37">
        <w:rPr>
          <w:rFonts w:cs="Arial"/>
          <w:color w:val="000000" w:themeColor="text1"/>
          <w:lang w:val="en-US"/>
        </w:rPr>
        <w:t>realised</w:t>
      </w:r>
      <w:proofErr w:type="spellEnd"/>
      <w:r w:rsidRPr="00196A37">
        <w:rPr>
          <w:rFonts w:cs="Arial"/>
          <w:color w:val="000000" w:themeColor="text1"/>
          <w:lang w:val="en-US"/>
        </w:rPr>
        <w:t>, the application of various personal and environmental factors on consumer loyalty varies with the retail environment. This means that the results of this study might not be exhaustive in capturing the varied motives of customer loyalty in different categories of customers.</w:t>
      </w:r>
    </w:p>
    <w:p w14:paraId="7C4631E1" w14:textId="77777777" w:rsidR="00CE54A2" w:rsidRPr="00196A37" w:rsidRDefault="00CE54A2" w:rsidP="00196A37">
      <w:pPr>
        <w:rPr>
          <w:rFonts w:cs="Arial"/>
          <w:color w:val="000000" w:themeColor="text1"/>
          <w:lang w:val="en-US"/>
        </w:rPr>
      </w:pPr>
      <w:r w:rsidRPr="00196A37">
        <w:rPr>
          <w:rFonts w:cs="Arial"/>
          <w:color w:val="000000" w:themeColor="text1"/>
          <w:lang w:val="en-US"/>
        </w:rPr>
        <w:t xml:space="preserve">The other weakness is that only Lidl was studied, of course, and no direct comparisons were made to other rival supermarkets like Tesco, Aldi, Asda or Sainsbury. Even though competitors were occasionally mentioned in the interviews, the study did not make systematic comparisons of the customer experiences that exist between retailers. This confines the possibility of determining the context of whether the satisfaction and loyalty determinants identified are peculiar to Lidl or prevalent in the broader supermarket industry. According to </w:t>
      </w:r>
      <w:proofErr w:type="spellStart"/>
      <w:r w:rsidRPr="00196A37">
        <w:rPr>
          <w:rFonts w:cs="Arial"/>
          <w:color w:val="000000" w:themeColor="text1"/>
          <w:lang w:val="en-US"/>
        </w:rPr>
        <w:t>Hunneman</w:t>
      </w:r>
      <w:proofErr w:type="spellEnd"/>
      <w:r w:rsidRPr="00196A37">
        <w:rPr>
          <w:rFonts w:cs="Arial"/>
          <w:color w:val="000000" w:themeColor="text1"/>
          <w:lang w:val="en-US"/>
        </w:rPr>
        <w:t xml:space="preserve">, </w:t>
      </w:r>
      <w:proofErr w:type="spellStart"/>
      <w:r w:rsidRPr="00196A37">
        <w:rPr>
          <w:rFonts w:cs="Arial"/>
          <w:color w:val="000000" w:themeColor="text1"/>
          <w:lang w:val="en-US"/>
        </w:rPr>
        <w:t>Verhoff</w:t>
      </w:r>
      <w:proofErr w:type="spellEnd"/>
      <w:r w:rsidRPr="00196A37">
        <w:rPr>
          <w:rFonts w:cs="Arial"/>
          <w:color w:val="000000" w:themeColor="text1"/>
          <w:lang w:val="en-US"/>
        </w:rPr>
        <w:t xml:space="preserve"> and </w:t>
      </w:r>
      <w:proofErr w:type="spellStart"/>
      <w:r w:rsidRPr="00196A37">
        <w:rPr>
          <w:rFonts w:cs="Arial"/>
          <w:color w:val="000000" w:themeColor="text1"/>
          <w:lang w:val="en-US"/>
        </w:rPr>
        <w:t>Sloot</w:t>
      </w:r>
      <w:proofErr w:type="spellEnd"/>
      <w:r w:rsidRPr="00196A37">
        <w:rPr>
          <w:rFonts w:cs="Arial"/>
          <w:color w:val="000000" w:themeColor="text1"/>
          <w:lang w:val="en-US"/>
        </w:rPr>
        <w:t xml:space="preserve"> (2021), hard discounters may affect store satisfaction and loyalty in the entire retail environment. A comparative study between Lidl and the rival supermarkets would thus have given a better perspective on the way Lidl is doing against the other supermarkets regarding customer perceptions and customer loyalty developments.</w:t>
      </w:r>
    </w:p>
    <w:p w14:paraId="2BF47E80" w14:textId="295EAE81" w:rsidR="00CE54A2" w:rsidRPr="00196A37" w:rsidRDefault="00CE54A2" w:rsidP="00196A37">
      <w:pPr>
        <w:rPr>
          <w:rFonts w:cs="Arial"/>
          <w:color w:val="000000" w:themeColor="text1"/>
          <w:lang w:val="en-US"/>
        </w:rPr>
      </w:pPr>
      <w:r w:rsidRPr="00196A37">
        <w:rPr>
          <w:rFonts w:cs="Arial"/>
          <w:color w:val="000000" w:themeColor="text1"/>
          <w:lang w:val="en-US"/>
        </w:rPr>
        <w:t xml:space="preserve">The study also has some limitations since it primarily discussed the physical in-store shopping experience and paid little attention to digital elements in retail. Internet-based systems and e-commerce platforms, as well as the use of mobile apps and customer experience, are turning into essential elements of retail loyalty in the modern era. Lidl customers can also engage with the brand via mobile </w:t>
      </w:r>
      <w:r w:rsidR="00E917E3" w:rsidRPr="00196A37">
        <w:rPr>
          <w:rFonts w:cs="Arial"/>
          <w:color w:val="000000" w:themeColor="text1"/>
          <w:lang w:val="en-US"/>
        </w:rPr>
        <w:t>applications</w:t>
      </w:r>
      <w:r w:rsidRPr="00196A37">
        <w:rPr>
          <w:rFonts w:cs="Arial"/>
          <w:color w:val="000000" w:themeColor="text1"/>
          <w:lang w:val="en-US"/>
        </w:rPr>
        <w:t xml:space="preserve">, online </w:t>
      </w:r>
      <w:r w:rsidR="00E917E3" w:rsidRPr="00196A37">
        <w:rPr>
          <w:rFonts w:cs="Arial"/>
          <w:color w:val="000000" w:themeColor="text1"/>
          <w:lang w:val="en-US"/>
        </w:rPr>
        <w:t>promotions</w:t>
      </w:r>
      <w:r w:rsidRPr="00196A37">
        <w:rPr>
          <w:rFonts w:cs="Arial"/>
          <w:color w:val="000000" w:themeColor="text1"/>
          <w:lang w:val="en-US"/>
        </w:rPr>
        <w:t xml:space="preserve"> </w:t>
      </w:r>
      <w:r w:rsidRPr="00196A37">
        <w:rPr>
          <w:rFonts w:cs="Arial"/>
          <w:color w:val="000000" w:themeColor="text1"/>
          <w:lang w:val="en-US"/>
        </w:rPr>
        <w:lastRenderedPageBreak/>
        <w:t xml:space="preserve">or online loyalty programs, but these are not fully examined within this research. In contemporary retail settings, Molinillo et al. (2021) indicate that customer retail app experience can greatly affect customer loyalty and satisfaction. With the ever-emerging use of digital technology influencing consumer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similar to </w:t>
      </w:r>
      <w:proofErr w:type="spellStart"/>
      <w:r w:rsidRPr="00196A37">
        <w:rPr>
          <w:rFonts w:cs="Arial"/>
          <w:color w:val="000000" w:themeColor="text1"/>
          <w:lang w:val="en-US"/>
        </w:rPr>
        <w:t>ostracising</w:t>
      </w:r>
      <w:proofErr w:type="spellEnd"/>
      <w:r w:rsidRPr="00196A37">
        <w:rPr>
          <w:rFonts w:cs="Arial"/>
          <w:color w:val="000000" w:themeColor="text1"/>
          <w:lang w:val="en-US"/>
        </w:rPr>
        <w:t xml:space="preserve"> these dimensions, one can narrow down the overall breadth of the findings.</w:t>
      </w:r>
    </w:p>
    <w:p w14:paraId="1B106610" w14:textId="680DCE9A" w:rsidR="00CE54A2" w:rsidRPr="00196A37" w:rsidRDefault="00CE54A2" w:rsidP="00196A37">
      <w:pPr>
        <w:rPr>
          <w:rFonts w:cs="Arial"/>
          <w:color w:val="000000" w:themeColor="text1"/>
          <w:lang w:val="en-US"/>
        </w:rPr>
      </w:pPr>
      <w:r w:rsidRPr="00196A37">
        <w:rPr>
          <w:rFonts w:cs="Arial"/>
          <w:color w:val="000000" w:themeColor="text1"/>
          <w:lang w:val="en-US"/>
        </w:rPr>
        <w:t xml:space="preserve">Lastly, the study has been performed with a limited time frame and does not indicate the perceptions of customers at that particular time. Due to economic conditions, inflation, competition, improvements in services or alterations in consumer expectations, customer attitudes towards Lidl can vary over time. As such, the results can </w:t>
      </w:r>
      <w:r w:rsidR="00E917E3" w:rsidRPr="00196A37">
        <w:rPr>
          <w:rFonts w:cs="Arial"/>
          <w:color w:val="000000" w:themeColor="text1"/>
          <w:lang w:val="en-US"/>
        </w:rPr>
        <w:t>only be</w:t>
      </w:r>
      <w:r w:rsidRPr="00196A37">
        <w:rPr>
          <w:rFonts w:cs="Arial"/>
          <w:color w:val="000000" w:themeColor="text1"/>
          <w:lang w:val="en-US"/>
        </w:rPr>
        <w:t xml:space="preserve"> understood in the context of their results and not overarching conclusions regarding Lidl customer loyalty. Further studies with bigger samples, mixed methods and comparative supermarket studies would offer </w:t>
      </w:r>
      <w:proofErr w:type="spellStart"/>
      <w:r w:rsidRPr="00196A37">
        <w:rPr>
          <w:rFonts w:cs="Arial"/>
          <w:color w:val="000000" w:themeColor="text1"/>
          <w:lang w:val="en-US"/>
        </w:rPr>
        <w:t>generalisable</w:t>
      </w:r>
      <w:proofErr w:type="spellEnd"/>
      <w:r w:rsidRPr="00196A37">
        <w:rPr>
          <w:rFonts w:cs="Arial"/>
          <w:color w:val="000000" w:themeColor="text1"/>
          <w:lang w:val="en-US"/>
        </w:rPr>
        <w:t xml:space="preserve"> and comprehensive information on customer satisfaction, brand image and loyalty in the retail supermarket market.</w:t>
      </w:r>
    </w:p>
    <w:p w14:paraId="06D18EB9" w14:textId="2612C706" w:rsidR="00F80D77" w:rsidRPr="00196A37" w:rsidRDefault="00F80D77" w:rsidP="00196A37">
      <w:pPr>
        <w:pStyle w:val="Heading2"/>
        <w:rPr>
          <w:rFonts w:cs="Arial"/>
          <w:color w:val="000000" w:themeColor="text1"/>
          <w:sz w:val="24"/>
          <w:szCs w:val="24"/>
          <w:lang w:val="en-US"/>
        </w:rPr>
      </w:pPr>
      <w:bookmarkStart w:id="47" w:name="_Toc231469016"/>
      <w:r w:rsidRPr="00196A37">
        <w:rPr>
          <w:rFonts w:cs="Arial"/>
          <w:color w:val="000000" w:themeColor="text1"/>
          <w:sz w:val="24"/>
          <w:szCs w:val="24"/>
          <w:lang w:val="en-US"/>
        </w:rPr>
        <w:t>5.</w:t>
      </w:r>
      <w:r w:rsidR="00CE54A2" w:rsidRPr="00196A37">
        <w:rPr>
          <w:rFonts w:cs="Arial"/>
          <w:color w:val="000000" w:themeColor="text1"/>
          <w:sz w:val="24"/>
          <w:szCs w:val="24"/>
          <w:lang w:val="en-US"/>
        </w:rPr>
        <w:t>10</w:t>
      </w:r>
      <w:r w:rsidRPr="00196A37">
        <w:rPr>
          <w:rFonts w:cs="Arial"/>
          <w:color w:val="000000" w:themeColor="text1"/>
          <w:sz w:val="24"/>
          <w:szCs w:val="24"/>
          <w:lang w:val="en-US"/>
        </w:rPr>
        <w:t xml:space="preserve"> Chapter Summary</w:t>
      </w:r>
      <w:bookmarkEnd w:id="47"/>
    </w:p>
    <w:p w14:paraId="55504F27" w14:textId="6ED00E0A" w:rsidR="00F80D77" w:rsidRPr="00196A37" w:rsidRDefault="00D83187" w:rsidP="00196A37">
      <w:pPr>
        <w:rPr>
          <w:rFonts w:cs="Arial"/>
          <w:color w:val="000000" w:themeColor="text1"/>
          <w:lang w:val="en-US"/>
        </w:rPr>
      </w:pPr>
      <w:r w:rsidRPr="00196A37">
        <w:rPr>
          <w:rFonts w:cs="Arial"/>
          <w:color w:val="000000" w:themeColor="text1"/>
          <w:lang w:val="en-US"/>
        </w:rPr>
        <w:t>This chapter talked about the findings with reference to what exists in the literature. This establishes that the brand image of Lidl is closely associated with low prices, and customer satisfaction is the result of value-based pricing. Brand loyalty exists</w:t>
      </w:r>
      <w:r w:rsidR="00B11C5C" w:rsidRPr="00196A37">
        <w:rPr>
          <w:rFonts w:cs="Arial"/>
          <w:color w:val="000000" w:themeColor="text1"/>
          <w:lang w:val="en-US"/>
        </w:rPr>
        <w:t>;</w:t>
      </w:r>
      <w:r w:rsidRPr="00196A37">
        <w:rPr>
          <w:rFonts w:cs="Arial"/>
          <w:color w:val="000000" w:themeColor="text1"/>
          <w:lang w:val="en-US"/>
        </w:rPr>
        <w:t xml:space="preserve"> it is largely </w:t>
      </w:r>
      <w:proofErr w:type="spellStart"/>
      <w:r w:rsidRPr="00196A37">
        <w:rPr>
          <w:rFonts w:cs="Arial"/>
          <w:color w:val="000000" w:themeColor="text1"/>
          <w:lang w:val="en-US"/>
        </w:rPr>
        <w:t>behavioural</w:t>
      </w:r>
      <w:proofErr w:type="spellEnd"/>
      <w:r w:rsidRPr="00196A37">
        <w:rPr>
          <w:rFonts w:cs="Arial"/>
          <w:color w:val="000000" w:themeColor="text1"/>
          <w:lang w:val="en-US"/>
        </w:rPr>
        <w:t xml:space="preserve"> and price-based. The results point to the fact that Lidl should improve the quality of customer experience and services to improve long-standing loyalty.</w:t>
      </w:r>
    </w:p>
    <w:p w14:paraId="04F973C6" w14:textId="77777777" w:rsidR="00F80D77" w:rsidRPr="00196A37" w:rsidRDefault="00F80D77" w:rsidP="00196A37">
      <w:pPr>
        <w:pStyle w:val="Heading2"/>
        <w:rPr>
          <w:rFonts w:cs="Arial"/>
          <w:color w:val="000000" w:themeColor="text1"/>
          <w:sz w:val="24"/>
          <w:szCs w:val="24"/>
        </w:rPr>
      </w:pPr>
      <w:bookmarkStart w:id="48" w:name="_Toc231469017"/>
      <w:r w:rsidRPr="00196A37">
        <w:rPr>
          <w:rFonts w:cs="Arial"/>
          <w:color w:val="000000" w:themeColor="text1"/>
          <w:sz w:val="24"/>
          <w:szCs w:val="24"/>
          <w:lang w:val="en-US"/>
        </w:rPr>
        <w:t>Chapter 6: Conclusion and Recommendations</w:t>
      </w:r>
      <w:bookmarkEnd w:id="48"/>
    </w:p>
    <w:p w14:paraId="70DB15EB" w14:textId="77777777" w:rsidR="00F80D77" w:rsidRPr="00196A37" w:rsidRDefault="00F80D77" w:rsidP="00196A37">
      <w:pPr>
        <w:pStyle w:val="Heading2"/>
        <w:rPr>
          <w:rFonts w:cs="Arial"/>
          <w:color w:val="000000" w:themeColor="text1"/>
          <w:sz w:val="24"/>
          <w:szCs w:val="24"/>
          <w:lang w:val="en-US"/>
        </w:rPr>
      </w:pPr>
      <w:bookmarkStart w:id="49" w:name="_Toc231469018"/>
      <w:r w:rsidRPr="00196A37">
        <w:rPr>
          <w:rFonts w:cs="Arial"/>
          <w:color w:val="000000" w:themeColor="text1"/>
          <w:sz w:val="24"/>
          <w:szCs w:val="24"/>
          <w:lang w:val="en-US"/>
        </w:rPr>
        <w:t>6.1 Conclusion</w:t>
      </w:r>
      <w:bookmarkEnd w:id="49"/>
    </w:p>
    <w:p w14:paraId="53D5593B" w14:textId="4EDB34A4" w:rsidR="00D83187" w:rsidRPr="00196A37" w:rsidRDefault="00D83187" w:rsidP="00196A37">
      <w:pPr>
        <w:rPr>
          <w:rFonts w:cs="Arial"/>
          <w:color w:val="000000" w:themeColor="text1"/>
          <w:lang w:val="en-US"/>
        </w:rPr>
      </w:pPr>
      <w:r w:rsidRPr="00196A37">
        <w:rPr>
          <w:rFonts w:cs="Arial"/>
          <w:color w:val="000000" w:themeColor="text1"/>
          <w:lang w:val="en-US"/>
        </w:rPr>
        <w:t xml:space="preserve">The dissertation examined the perceptions of brand image and brand satisfaction by customers and how the two affect brand loyalty in the case of Lidl. The research adopted a qualitative method and semi-structured interview form to learn more about customer experiences. As the findings indicate, the brand image of Lidl has most of the associations tied to low prices, a </w:t>
      </w:r>
      <w:r w:rsidR="00E917E3" w:rsidRPr="00196A37">
        <w:rPr>
          <w:rFonts w:cs="Arial"/>
          <w:color w:val="000000" w:themeColor="text1"/>
          <w:lang w:val="en-US"/>
        </w:rPr>
        <w:t>value</w:t>
      </w:r>
      <w:r w:rsidRPr="00196A37">
        <w:rPr>
          <w:rFonts w:cs="Arial"/>
          <w:color w:val="000000" w:themeColor="text1"/>
          <w:lang w:val="en-US"/>
        </w:rPr>
        <w:t xml:space="preserve"> price and a value price. Lidl is considered by customers to be a convenient supermarket that they can use in their daily grocery shopping. This brand image is useful in that it will appeal to price-sensitive buyers.</w:t>
      </w:r>
    </w:p>
    <w:p w14:paraId="3DE3FA4D" w14:textId="43199480" w:rsidR="00D83187" w:rsidRPr="00196A37" w:rsidRDefault="00D83187" w:rsidP="00196A37">
      <w:pPr>
        <w:rPr>
          <w:rFonts w:cs="Arial"/>
          <w:color w:val="000000" w:themeColor="text1"/>
          <w:lang w:val="en-US"/>
        </w:rPr>
      </w:pPr>
      <w:r w:rsidRPr="00196A37">
        <w:rPr>
          <w:rFonts w:cs="Arial"/>
          <w:color w:val="000000" w:themeColor="text1"/>
          <w:lang w:val="en-US"/>
        </w:rPr>
        <w:t xml:space="preserve">Availability of customer satisfaction is also closely related to the prices and quality of products sold by Lidl. The respondent was very satisfied with the prices of Lidl and was overall satisfied with the quality of products. Nevertheless, areas where the company could be improved were also detected, like a lack of product variety, </w:t>
      </w:r>
      <w:r w:rsidRPr="00196A37">
        <w:rPr>
          <w:rFonts w:cs="Arial"/>
          <w:color w:val="000000" w:themeColor="text1"/>
          <w:lang w:val="en-US"/>
        </w:rPr>
        <w:lastRenderedPageBreak/>
        <w:t xml:space="preserve">problems with inventory levels, crowded shops and quick checkout. Another important finding of the study was that customer loyalty to Lidl is predominantly </w:t>
      </w:r>
      <w:proofErr w:type="spellStart"/>
      <w:r w:rsidRPr="00196A37">
        <w:rPr>
          <w:rFonts w:cs="Arial"/>
          <w:color w:val="000000" w:themeColor="text1"/>
          <w:lang w:val="en-US"/>
        </w:rPr>
        <w:t>behavioural</w:t>
      </w:r>
      <w:proofErr w:type="spellEnd"/>
      <w:r w:rsidRPr="00196A37">
        <w:rPr>
          <w:rFonts w:cs="Arial"/>
          <w:color w:val="000000" w:themeColor="text1"/>
          <w:lang w:val="en-US"/>
        </w:rPr>
        <w:t xml:space="preserve">. Customers revisit since Lidl saves </w:t>
      </w:r>
      <w:proofErr w:type="gramStart"/>
      <w:r w:rsidRPr="00196A37">
        <w:rPr>
          <w:rFonts w:cs="Arial"/>
          <w:color w:val="000000" w:themeColor="text1"/>
          <w:lang w:val="en-US"/>
        </w:rPr>
        <w:t>shoppers</w:t>
      </w:r>
      <w:proofErr w:type="gramEnd"/>
      <w:r w:rsidRPr="00196A37">
        <w:rPr>
          <w:rFonts w:cs="Arial"/>
          <w:color w:val="000000" w:themeColor="text1"/>
          <w:lang w:val="en-US"/>
        </w:rPr>
        <w:t xml:space="preserve"> money, offers familiar products, and fits their shopping routine. Loyalty is, however, a conditional one. Should another supermarket be around that had just as good prices as the other one, along with a better variety or service, then they might start to consider switching. In general, the research reports a conclusion that both brand image and customer satisfaction play a role in Lidl customer loyalty. Nevertheless, low prices should not be seen as the sole pillar that Lidl should rely on. To establish better and deeper long-term loyalty, the overall customer experience at Lidl should be enhanced.</w:t>
      </w:r>
    </w:p>
    <w:p w14:paraId="5BE5B507" w14:textId="2A6D4B06" w:rsidR="00F80D77" w:rsidRPr="00196A37" w:rsidRDefault="00F80D77" w:rsidP="00196A37">
      <w:pPr>
        <w:pStyle w:val="Heading2"/>
        <w:rPr>
          <w:rFonts w:cs="Arial"/>
          <w:color w:val="000000" w:themeColor="text1"/>
          <w:sz w:val="24"/>
          <w:szCs w:val="24"/>
          <w:lang w:val="en-US"/>
        </w:rPr>
      </w:pPr>
      <w:bookmarkStart w:id="50" w:name="_Toc231469019"/>
      <w:r w:rsidRPr="00196A37">
        <w:rPr>
          <w:rFonts w:cs="Arial"/>
          <w:color w:val="000000" w:themeColor="text1"/>
          <w:sz w:val="24"/>
          <w:szCs w:val="24"/>
          <w:lang w:val="en-US"/>
        </w:rPr>
        <w:t>6.2 Recommendations</w:t>
      </w:r>
      <w:bookmarkEnd w:id="50"/>
    </w:p>
    <w:p w14:paraId="537A1731" w14:textId="4D72EB47" w:rsidR="00D83187" w:rsidRPr="00196A37" w:rsidRDefault="00D83187" w:rsidP="00196A37">
      <w:pPr>
        <w:rPr>
          <w:rFonts w:cs="Arial"/>
          <w:b/>
          <w:bCs/>
          <w:color w:val="000000" w:themeColor="text1"/>
          <w:lang w:val="en-US"/>
        </w:rPr>
      </w:pPr>
      <w:r w:rsidRPr="00196A37">
        <w:rPr>
          <w:rFonts w:cs="Arial"/>
          <w:b/>
          <w:bCs/>
          <w:color w:val="000000" w:themeColor="text1"/>
          <w:lang w:val="en-US"/>
        </w:rPr>
        <w:t>Recommendation 1: Enhance Product Diversity</w:t>
      </w:r>
    </w:p>
    <w:p w14:paraId="434AB289" w14:textId="10FBCA65" w:rsidR="002A424F" w:rsidRPr="00196A37" w:rsidRDefault="002A424F" w:rsidP="00196A37">
      <w:pPr>
        <w:rPr>
          <w:rFonts w:cs="Arial"/>
          <w:color w:val="000000" w:themeColor="text1"/>
          <w:lang w:val="en-US"/>
        </w:rPr>
      </w:pPr>
      <w:r w:rsidRPr="00196A37">
        <w:rPr>
          <w:rFonts w:cs="Arial"/>
          <w:color w:val="000000" w:themeColor="text1"/>
          <w:lang w:val="en-US"/>
        </w:rPr>
        <w:t xml:space="preserve">Lidl needs to improve the product range in the preferred areas to boost customer satisfaction and </w:t>
      </w:r>
      <w:proofErr w:type="spellStart"/>
      <w:r w:rsidRPr="00196A37">
        <w:rPr>
          <w:rFonts w:cs="Arial"/>
          <w:color w:val="000000" w:themeColor="text1"/>
          <w:lang w:val="en-US"/>
        </w:rPr>
        <w:t>minimise</w:t>
      </w:r>
      <w:proofErr w:type="spellEnd"/>
      <w:r w:rsidRPr="00196A37">
        <w:rPr>
          <w:rFonts w:cs="Arial"/>
          <w:color w:val="000000" w:themeColor="text1"/>
          <w:lang w:val="en-US"/>
        </w:rPr>
        <w:t xml:space="preserve"> change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The results indicate that customers like the prices of Lidl, yet a lack of product selection can potentially undermine loyalty when rival companies provide bigger selections of products. Consequently, Lidl ought to increase </w:t>
      </w:r>
      <w:r w:rsidR="00B11C5C" w:rsidRPr="00196A37">
        <w:rPr>
          <w:rFonts w:cs="Arial"/>
          <w:color w:val="000000" w:themeColor="text1"/>
          <w:lang w:val="en-US"/>
        </w:rPr>
        <w:t>its</w:t>
      </w:r>
      <w:r w:rsidRPr="00196A37">
        <w:rPr>
          <w:rFonts w:cs="Arial"/>
          <w:color w:val="000000" w:themeColor="text1"/>
          <w:lang w:val="en-US"/>
        </w:rPr>
        <w:t xml:space="preserve"> </w:t>
      </w:r>
      <w:r w:rsidR="00E917E3" w:rsidRPr="00196A37">
        <w:rPr>
          <w:rFonts w:cs="Arial"/>
          <w:color w:val="000000" w:themeColor="text1"/>
          <w:lang w:val="en-US"/>
        </w:rPr>
        <w:t>product range</w:t>
      </w:r>
      <w:r w:rsidRPr="00196A37">
        <w:rPr>
          <w:rFonts w:cs="Arial"/>
          <w:color w:val="000000" w:themeColor="text1"/>
          <w:lang w:val="en-US"/>
        </w:rPr>
        <w:t xml:space="preserve"> in fresh foods, household goods, international food, healthy foods and food items prepared to cook. This does not imply that Lidl has to drop its discount supermarket reputation. Rather, it must cautiously expand the product range without raising its prices or </w:t>
      </w:r>
      <w:r w:rsidR="00E917E3" w:rsidRPr="00196A37">
        <w:rPr>
          <w:rFonts w:cs="Arial"/>
          <w:color w:val="000000" w:themeColor="text1"/>
          <w:lang w:val="en-US"/>
        </w:rPr>
        <w:t xml:space="preserve">causing </w:t>
      </w:r>
      <w:r w:rsidRPr="00196A37">
        <w:rPr>
          <w:rFonts w:cs="Arial"/>
          <w:color w:val="000000" w:themeColor="text1"/>
          <w:lang w:val="en-US"/>
        </w:rPr>
        <w:t xml:space="preserve">inefficiency in its operations. The reason behind this is that discount retailers need to find a balance between being simple and </w:t>
      </w:r>
      <w:r w:rsidR="00B11C5C" w:rsidRPr="00196A37">
        <w:rPr>
          <w:rFonts w:cs="Arial"/>
          <w:color w:val="000000" w:themeColor="text1"/>
          <w:lang w:val="en-US"/>
        </w:rPr>
        <w:t xml:space="preserve">meeting </w:t>
      </w:r>
      <w:r w:rsidRPr="00196A37">
        <w:rPr>
          <w:rFonts w:cs="Arial"/>
          <w:color w:val="000000" w:themeColor="text1"/>
          <w:lang w:val="en-US"/>
        </w:rPr>
        <w:t>customer expectations. In case product selection is small, people might shop at Lidl</w:t>
      </w:r>
      <w:r w:rsidR="00B11C5C" w:rsidRPr="00196A37">
        <w:rPr>
          <w:rFonts w:cs="Arial"/>
          <w:color w:val="000000" w:themeColor="text1"/>
          <w:lang w:val="en-US"/>
        </w:rPr>
        <w:t>,</w:t>
      </w:r>
      <w:r w:rsidRPr="00196A37">
        <w:rPr>
          <w:rFonts w:cs="Arial"/>
          <w:color w:val="000000" w:themeColor="text1"/>
          <w:lang w:val="en-US"/>
        </w:rPr>
        <w:t xml:space="preserve"> only shopping </w:t>
      </w:r>
      <w:r w:rsidR="00E917E3" w:rsidRPr="00196A37">
        <w:rPr>
          <w:rFonts w:cs="Arial"/>
          <w:color w:val="000000" w:themeColor="text1"/>
          <w:lang w:val="en-US"/>
        </w:rPr>
        <w:t>for</w:t>
      </w:r>
      <w:r w:rsidRPr="00196A37">
        <w:rPr>
          <w:rFonts w:cs="Arial"/>
          <w:color w:val="000000" w:themeColor="text1"/>
          <w:lang w:val="en-US"/>
        </w:rPr>
        <w:t xml:space="preserve"> basic products</w:t>
      </w:r>
      <w:r w:rsidR="00B11C5C" w:rsidRPr="00196A37">
        <w:rPr>
          <w:rFonts w:cs="Arial"/>
          <w:color w:val="000000" w:themeColor="text1"/>
          <w:lang w:val="en-US"/>
        </w:rPr>
        <w:t>,</w:t>
      </w:r>
      <w:r w:rsidRPr="00196A37">
        <w:rPr>
          <w:rFonts w:cs="Arial"/>
          <w:color w:val="000000" w:themeColor="text1"/>
          <w:lang w:val="en-US"/>
        </w:rPr>
        <w:t xml:space="preserve"> but resort to Tesco/Asda/Sainsbury to shop </w:t>
      </w:r>
      <w:r w:rsidR="00B11C5C" w:rsidRPr="00196A37">
        <w:rPr>
          <w:rFonts w:cs="Arial"/>
          <w:color w:val="000000" w:themeColor="text1"/>
          <w:lang w:val="en-US"/>
        </w:rPr>
        <w:t xml:space="preserve">for </w:t>
      </w:r>
      <w:r w:rsidRPr="00196A37">
        <w:rPr>
          <w:rFonts w:cs="Arial"/>
          <w:color w:val="000000" w:themeColor="text1"/>
          <w:lang w:val="en-US"/>
        </w:rPr>
        <w:t xml:space="preserve">their weekly </w:t>
      </w:r>
      <w:r w:rsidR="00B11C5C" w:rsidRPr="00196A37">
        <w:rPr>
          <w:rFonts w:cs="Arial"/>
          <w:color w:val="000000" w:themeColor="text1"/>
          <w:lang w:val="en-US"/>
        </w:rPr>
        <w:t>groceries</w:t>
      </w:r>
      <w:r w:rsidRPr="00196A37">
        <w:rPr>
          <w:rFonts w:cs="Arial"/>
          <w:color w:val="000000" w:themeColor="text1"/>
          <w:lang w:val="en-US"/>
        </w:rPr>
        <w:t>.</w:t>
      </w:r>
    </w:p>
    <w:p w14:paraId="31E8864C" w14:textId="6258DC86" w:rsidR="002A424F" w:rsidRPr="00196A37" w:rsidRDefault="002A424F" w:rsidP="00196A37">
      <w:pPr>
        <w:rPr>
          <w:rFonts w:cs="Arial"/>
          <w:color w:val="000000" w:themeColor="text1"/>
          <w:lang w:val="en-US"/>
        </w:rPr>
      </w:pPr>
      <w:r w:rsidRPr="00196A37">
        <w:rPr>
          <w:rFonts w:cs="Arial"/>
          <w:color w:val="000000" w:themeColor="text1"/>
          <w:lang w:val="en-US"/>
        </w:rPr>
        <w:t xml:space="preserve">The product differentiation can also enrich the Lidl brand image. Currently, Lidl can be related to low </w:t>
      </w:r>
      <w:r w:rsidR="00B11C5C" w:rsidRPr="00196A37">
        <w:rPr>
          <w:rFonts w:cs="Arial"/>
          <w:color w:val="000000" w:themeColor="text1"/>
          <w:lang w:val="en-US"/>
        </w:rPr>
        <w:t>prices</w:t>
      </w:r>
      <w:r w:rsidRPr="00196A37">
        <w:rPr>
          <w:rFonts w:cs="Arial"/>
          <w:color w:val="000000" w:themeColor="text1"/>
          <w:lang w:val="en-US"/>
        </w:rPr>
        <w:t xml:space="preserve"> and affordable </w:t>
      </w:r>
      <w:r w:rsidR="00B11C5C" w:rsidRPr="00196A37">
        <w:rPr>
          <w:rFonts w:cs="Arial"/>
          <w:color w:val="000000" w:themeColor="text1"/>
          <w:lang w:val="en-US"/>
        </w:rPr>
        <w:t>costs</w:t>
      </w:r>
      <w:r w:rsidRPr="00196A37">
        <w:rPr>
          <w:rFonts w:cs="Arial"/>
          <w:color w:val="000000" w:themeColor="text1"/>
          <w:lang w:val="en-US"/>
        </w:rPr>
        <w:t xml:space="preserve"> to customers. This is encouraging yet unlikely to make customers long-term loyal. </w:t>
      </w:r>
      <w:proofErr w:type="spellStart"/>
      <w:r w:rsidRPr="00196A37">
        <w:rPr>
          <w:rFonts w:cs="Arial"/>
          <w:color w:val="000000" w:themeColor="text1"/>
          <w:lang w:val="en-US"/>
        </w:rPr>
        <w:t>Geyskens</w:t>
      </w:r>
      <w:proofErr w:type="spellEnd"/>
      <w:r w:rsidRPr="00196A37">
        <w:rPr>
          <w:rFonts w:cs="Arial"/>
          <w:color w:val="000000" w:themeColor="text1"/>
          <w:lang w:val="en-US"/>
        </w:rPr>
        <w:t xml:space="preserve"> et al. (2023) </w:t>
      </w:r>
      <w:r w:rsidR="00B11C5C" w:rsidRPr="00196A37">
        <w:rPr>
          <w:rFonts w:cs="Arial"/>
          <w:color w:val="000000" w:themeColor="text1"/>
          <w:lang w:val="en-US"/>
        </w:rPr>
        <w:t>elaborate</w:t>
      </w:r>
      <w:r w:rsidRPr="00196A37">
        <w:rPr>
          <w:rFonts w:cs="Arial"/>
          <w:color w:val="000000" w:themeColor="text1"/>
          <w:lang w:val="en-US"/>
        </w:rPr>
        <w:t xml:space="preserve"> that with a wider range of product offerings, such as listing national-brand products, hard discounters can enjoy the perks of better perceived value and convenience among their customers. In the case of Lidl, this would imply that any selective product growth would render the store more appealing but not hurt the value-based positioning. An expanded selection can also </w:t>
      </w:r>
      <w:proofErr w:type="spellStart"/>
      <w:r w:rsidR="00B11C5C" w:rsidRPr="00196A37">
        <w:rPr>
          <w:rFonts w:cs="Arial"/>
          <w:color w:val="000000" w:themeColor="text1"/>
          <w:lang w:val="en-US"/>
        </w:rPr>
        <w:t>minimise</w:t>
      </w:r>
      <w:proofErr w:type="spellEnd"/>
      <w:r w:rsidRPr="00196A37">
        <w:rPr>
          <w:rFonts w:cs="Arial"/>
          <w:color w:val="000000" w:themeColor="text1"/>
          <w:lang w:val="en-US"/>
        </w:rPr>
        <w:t xml:space="preserve"> the demand among customers to go shopping in various supermarkets.</w:t>
      </w:r>
    </w:p>
    <w:p w14:paraId="5CF894CC" w14:textId="05132E3F" w:rsidR="002A424F" w:rsidRPr="00196A37" w:rsidRDefault="002A424F" w:rsidP="00196A37">
      <w:pPr>
        <w:rPr>
          <w:rFonts w:cs="Arial"/>
          <w:color w:val="000000" w:themeColor="text1"/>
          <w:lang w:val="en-US"/>
        </w:rPr>
      </w:pPr>
      <w:r w:rsidRPr="00196A37">
        <w:rPr>
          <w:rFonts w:cs="Arial"/>
          <w:color w:val="000000" w:themeColor="text1"/>
          <w:lang w:val="en-US"/>
        </w:rPr>
        <w:lastRenderedPageBreak/>
        <w:t xml:space="preserve">But, it should be an evidence-based product expansion. Lidl </w:t>
      </w:r>
      <w:r w:rsidR="00B11C5C" w:rsidRPr="00196A37">
        <w:rPr>
          <w:rFonts w:cs="Arial"/>
          <w:color w:val="000000" w:themeColor="text1"/>
          <w:lang w:val="en-US"/>
        </w:rPr>
        <w:t>does not need</w:t>
      </w:r>
      <w:r w:rsidRPr="00196A37">
        <w:rPr>
          <w:rFonts w:cs="Arial"/>
          <w:color w:val="000000" w:themeColor="text1"/>
          <w:lang w:val="en-US"/>
        </w:rPr>
        <w:t xml:space="preserve"> to experiment too much without knowing what is desired by the customers. Sales, customer and local </w:t>
      </w:r>
      <w:r w:rsidR="00E917E3" w:rsidRPr="00196A37">
        <w:rPr>
          <w:rFonts w:cs="Arial"/>
          <w:color w:val="000000" w:themeColor="text1"/>
          <w:lang w:val="en-US"/>
        </w:rPr>
        <w:t>store-level</w:t>
      </w:r>
      <w:r w:rsidRPr="00196A37">
        <w:rPr>
          <w:rFonts w:cs="Arial"/>
          <w:color w:val="000000" w:themeColor="text1"/>
          <w:lang w:val="en-US"/>
        </w:rPr>
        <w:t xml:space="preserve"> information should be used by the company to determine which categories have to be expanded. As an example, shops in multicultural locations might be advantaged with greater foreign food products. Family stores might need additional </w:t>
      </w:r>
      <w:r w:rsidR="00B11C5C" w:rsidRPr="00196A37">
        <w:rPr>
          <w:rFonts w:cs="Arial"/>
          <w:color w:val="000000" w:themeColor="text1"/>
          <w:lang w:val="en-US"/>
        </w:rPr>
        <w:t>children's</w:t>
      </w:r>
      <w:r w:rsidRPr="00196A37">
        <w:rPr>
          <w:rFonts w:cs="Arial"/>
          <w:color w:val="000000" w:themeColor="text1"/>
          <w:lang w:val="en-US"/>
        </w:rPr>
        <w:t xml:space="preserve"> goods. This would help in customer satisfaction since customers would have the feeling that Lidl knows what they need. According to </w:t>
      </w:r>
      <w:proofErr w:type="spellStart"/>
      <w:r w:rsidRPr="00196A37">
        <w:rPr>
          <w:rFonts w:cs="Arial"/>
          <w:color w:val="000000" w:themeColor="text1"/>
          <w:lang w:val="en-US"/>
        </w:rPr>
        <w:t>Goic</w:t>
      </w:r>
      <w:proofErr w:type="spellEnd"/>
      <w:r w:rsidRPr="00196A37">
        <w:rPr>
          <w:rFonts w:cs="Arial"/>
          <w:color w:val="000000" w:themeColor="text1"/>
          <w:lang w:val="en-US"/>
        </w:rPr>
        <w:t xml:space="preserve">, </w:t>
      </w:r>
      <w:proofErr w:type="spellStart"/>
      <w:r w:rsidRPr="00196A37">
        <w:rPr>
          <w:rFonts w:cs="Arial"/>
          <w:color w:val="000000" w:themeColor="text1"/>
          <w:lang w:val="en-US"/>
        </w:rPr>
        <w:t>Levenier</w:t>
      </w:r>
      <w:proofErr w:type="spellEnd"/>
      <w:r w:rsidRPr="00196A37">
        <w:rPr>
          <w:rFonts w:cs="Arial"/>
          <w:color w:val="000000" w:themeColor="text1"/>
          <w:lang w:val="en-US"/>
        </w:rPr>
        <w:t xml:space="preserve"> and Montoya</w:t>
      </w:r>
      <w:r w:rsidR="00B11C5C" w:rsidRPr="00196A37">
        <w:rPr>
          <w:rFonts w:cs="Arial"/>
          <w:color w:val="000000" w:themeColor="text1"/>
          <w:lang w:val="en-US"/>
        </w:rPr>
        <w:t xml:space="preserve"> (2021), store format</w:t>
      </w:r>
      <w:r w:rsidRPr="00196A37">
        <w:rPr>
          <w:rFonts w:cs="Arial"/>
          <w:color w:val="000000" w:themeColor="text1"/>
          <w:lang w:val="en-US"/>
        </w:rPr>
        <w:t xml:space="preserve"> and customer expectations determine whether customers will be satisfied with the grocery retail service (2021). Thus, the diversity of products must be correlated with the customer shopping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and discount model at Lidl.</w:t>
      </w:r>
    </w:p>
    <w:p w14:paraId="5F2EED95" w14:textId="4D5D6251" w:rsidR="002A424F" w:rsidRPr="00196A37" w:rsidRDefault="002A424F" w:rsidP="00196A37">
      <w:pPr>
        <w:rPr>
          <w:rFonts w:cs="Arial"/>
          <w:b/>
          <w:bCs/>
          <w:color w:val="000000" w:themeColor="text1"/>
          <w:lang w:val="en-US"/>
        </w:rPr>
      </w:pPr>
      <w:r w:rsidRPr="00196A37">
        <w:rPr>
          <w:rFonts w:cs="Arial"/>
          <w:b/>
          <w:bCs/>
          <w:color w:val="000000" w:themeColor="text1"/>
          <w:lang w:val="en-US"/>
        </w:rPr>
        <w:t>Recommendation 2: Enhance Stock Availability</w:t>
      </w:r>
    </w:p>
    <w:p w14:paraId="650AD7A8" w14:textId="3590221D" w:rsidR="002A424F" w:rsidRPr="00196A37" w:rsidRDefault="002A424F" w:rsidP="00196A37">
      <w:pPr>
        <w:rPr>
          <w:rFonts w:cs="Arial"/>
          <w:color w:val="000000" w:themeColor="text1"/>
          <w:lang w:val="en-US"/>
        </w:rPr>
      </w:pPr>
      <w:r w:rsidRPr="00196A37">
        <w:rPr>
          <w:rFonts w:cs="Arial"/>
          <w:color w:val="000000" w:themeColor="text1"/>
          <w:lang w:val="en-US"/>
        </w:rPr>
        <w:t xml:space="preserve">Lidl needs to enhance </w:t>
      </w:r>
      <w:r w:rsidR="00B11C5C" w:rsidRPr="00196A37">
        <w:rPr>
          <w:rFonts w:cs="Arial"/>
          <w:color w:val="000000" w:themeColor="text1"/>
          <w:lang w:val="en-US"/>
        </w:rPr>
        <w:t>stock</w:t>
      </w:r>
      <w:r w:rsidRPr="00196A37">
        <w:rPr>
          <w:rFonts w:cs="Arial"/>
          <w:color w:val="000000" w:themeColor="text1"/>
          <w:lang w:val="en-US"/>
        </w:rPr>
        <w:t xml:space="preserve"> availability since a shortage of products can adversely influence satisfaction, as well as loyalty. </w:t>
      </w:r>
      <w:r w:rsidR="00B11C5C" w:rsidRPr="00196A37">
        <w:rPr>
          <w:rFonts w:cs="Arial"/>
          <w:color w:val="000000" w:themeColor="text1"/>
          <w:lang w:val="en-US"/>
        </w:rPr>
        <w:t>The limited</w:t>
      </w:r>
      <w:r w:rsidRPr="00196A37">
        <w:rPr>
          <w:rFonts w:cs="Arial"/>
          <w:color w:val="000000" w:themeColor="text1"/>
          <w:lang w:val="en-US"/>
        </w:rPr>
        <w:t xml:space="preserve"> product range of Lidl could be accepted</w:t>
      </w:r>
      <w:r w:rsidR="00B11C5C" w:rsidRPr="00196A37">
        <w:rPr>
          <w:rFonts w:cs="Arial"/>
          <w:color w:val="000000" w:themeColor="text1"/>
          <w:lang w:val="en-US"/>
        </w:rPr>
        <w:t>,</w:t>
      </w:r>
      <w:r w:rsidRPr="00196A37">
        <w:rPr>
          <w:rFonts w:cs="Arial"/>
          <w:color w:val="000000" w:themeColor="text1"/>
          <w:lang w:val="en-US"/>
        </w:rPr>
        <w:t xml:space="preserve"> provided the products that it sells are good and always available. Nonetheless, in cases where the well-liked products are often </w:t>
      </w:r>
      <w:r w:rsidR="00B11C5C" w:rsidRPr="00196A37">
        <w:rPr>
          <w:rFonts w:cs="Arial"/>
          <w:color w:val="000000" w:themeColor="text1"/>
          <w:lang w:val="en-US"/>
        </w:rPr>
        <w:t>out of stock</w:t>
      </w:r>
      <w:r w:rsidRPr="00196A37">
        <w:rPr>
          <w:rFonts w:cs="Arial"/>
          <w:color w:val="000000" w:themeColor="text1"/>
          <w:lang w:val="en-US"/>
        </w:rPr>
        <w:t xml:space="preserve">, customers can be frustrated and might turn to </w:t>
      </w:r>
      <w:r w:rsidR="00B11C5C" w:rsidRPr="00196A37">
        <w:rPr>
          <w:rFonts w:cs="Arial"/>
          <w:color w:val="000000" w:themeColor="text1"/>
          <w:lang w:val="en-US"/>
        </w:rPr>
        <w:t xml:space="preserve">the </w:t>
      </w:r>
      <w:r w:rsidRPr="00196A37">
        <w:rPr>
          <w:rFonts w:cs="Arial"/>
          <w:color w:val="000000" w:themeColor="text1"/>
          <w:lang w:val="en-US"/>
        </w:rPr>
        <w:t xml:space="preserve">competition. The availability of stock is crucial in groceries since consumers tend to </w:t>
      </w:r>
      <w:r w:rsidR="00B11C5C" w:rsidRPr="00196A37">
        <w:rPr>
          <w:rFonts w:cs="Arial"/>
          <w:color w:val="000000" w:themeColor="text1"/>
          <w:lang w:val="en-US"/>
        </w:rPr>
        <w:t>shop</w:t>
      </w:r>
      <w:r w:rsidRPr="00196A37">
        <w:rPr>
          <w:rFonts w:cs="Arial"/>
          <w:color w:val="000000" w:themeColor="text1"/>
          <w:lang w:val="en-US"/>
        </w:rPr>
        <w:t xml:space="preserve"> with a particular requirement. Without having the essential items, the customer experience will not be as convenient.</w:t>
      </w:r>
    </w:p>
    <w:p w14:paraId="61953AD4" w14:textId="48A1CFCD" w:rsidR="002A424F" w:rsidRPr="00196A37" w:rsidRDefault="002A424F" w:rsidP="00196A37">
      <w:pPr>
        <w:rPr>
          <w:rFonts w:cs="Arial"/>
          <w:color w:val="000000" w:themeColor="text1"/>
          <w:lang w:val="en-US"/>
        </w:rPr>
      </w:pPr>
      <w:r w:rsidRPr="00196A37">
        <w:rPr>
          <w:rFonts w:cs="Arial"/>
          <w:color w:val="000000" w:themeColor="text1"/>
          <w:lang w:val="en-US"/>
        </w:rPr>
        <w:t xml:space="preserve">Lidl needs better inventory forecasts, improved demand planning and better communication and ties between stores and distribution </w:t>
      </w:r>
      <w:proofErr w:type="spellStart"/>
      <w:r w:rsidRPr="00196A37">
        <w:rPr>
          <w:rFonts w:cs="Arial"/>
          <w:color w:val="000000" w:themeColor="text1"/>
          <w:lang w:val="en-US"/>
        </w:rPr>
        <w:t>centres</w:t>
      </w:r>
      <w:proofErr w:type="spellEnd"/>
      <w:r w:rsidRPr="00196A37">
        <w:rPr>
          <w:rFonts w:cs="Arial"/>
          <w:color w:val="000000" w:themeColor="text1"/>
          <w:lang w:val="en-US"/>
        </w:rPr>
        <w:t>. It is necessary to monitor popular products with special attention to fresh food and bakery, frozen products and household necessities. They should also check the stock at times of the highest shopping</w:t>
      </w:r>
      <w:r w:rsidR="00B11C5C" w:rsidRPr="00196A37">
        <w:rPr>
          <w:rFonts w:cs="Arial"/>
          <w:color w:val="000000" w:themeColor="text1"/>
          <w:lang w:val="en-US"/>
        </w:rPr>
        <w:t>,</w:t>
      </w:r>
      <w:r w:rsidRPr="00196A37">
        <w:rPr>
          <w:rFonts w:cs="Arial"/>
          <w:color w:val="000000" w:themeColor="text1"/>
          <w:lang w:val="en-US"/>
        </w:rPr>
        <w:t xml:space="preserve"> such as the weekend and during </w:t>
      </w:r>
      <w:r w:rsidR="00E917E3" w:rsidRPr="00196A37">
        <w:rPr>
          <w:rFonts w:cs="Arial"/>
          <w:color w:val="000000" w:themeColor="text1"/>
          <w:lang w:val="en-US"/>
        </w:rPr>
        <w:t>sales</w:t>
      </w:r>
      <w:r w:rsidRPr="00196A37">
        <w:rPr>
          <w:rFonts w:cs="Arial"/>
          <w:color w:val="000000" w:themeColor="text1"/>
          <w:lang w:val="en-US"/>
        </w:rPr>
        <w:t xml:space="preserve"> days of a sale. This would assist Lidl </w:t>
      </w:r>
      <w:r w:rsidR="00B11C5C" w:rsidRPr="00196A37">
        <w:rPr>
          <w:rFonts w:cs="Arial"/>
          <w:color w:val="000000" w:themeColor="text1"/>
          <w:lang w:val="en-US"/>
        </w:rPr>
        <w:t xml:space="preserve">in </w:t>
      </w:r>
      <w:proofErr w:type="spellStart"/>
      <w:r w:rsidR="00B11C5C" w:rsidRPr="00196A37">
        <w:rPr>
          <w:rFonts w:cs="Arial"/>
          <w:color w:val="000000" w:themeColor="text1"/>
          <w:lang w:val="en-US"/>
        </w:rPr>
        <w:t>minimising</w:t>
      </w:r>
      <w:proofErr w:type="spellEnd"/>
      <w:r w:rsidRPr="00196A37">
        <w:rPr>
          <w:rFonts w:cs="Arial"/>
          <w:color w:val="000000" w:themeColor="text1"/>
          <w:lang w:val="en-US"/>
        </w:rPr>
        <w:t xml:space="preserve"> dissatisfaction and </w:t>
      </w:r>
      <w:r w:rsidR="00B11C5C" w:rsidRPr="00196A37">
        <w:rPr>
          <w:rFonts w:cs="Arial"/>
          <w:color w:val="000000" w:themeColor="text1"/>
          <w:lang w:val="en-US"/>
        </w:rPr>
        <w:t>retaining the</w:t>
      </w:r>
      <w:r w:rsidRPr="00196A37">
        <w:rPr>
          <w:rFonts w:cs="Arial"/>
          <w:color w:val="000000" w:themeColor="text1"/>
          <w:lang w:val="en-US"/>
        </w:rPr>
        <w:t xml:space="preserve"> trust of the customers. According to Hohenberg and Taylor (2021), customer satisfaction and loyalty have to be meticulously measured since both customer </w:t>
      </w:r>
      <w:proofErr w:type="spellStart"/>
      <w:r w:rsidRPr="00196A37">
        <w:rPr>
          <w:rFonts w:cs="Arial"/>
          <w:color w:val="000000" w:themeColor="text1"/>
          <w:lang w:val="en-US"/>
        </w:rPr>
        <w:t>behaviour</w:t>
      </w:r>
      <w:proofErr w:type="spellEnd"/>
      <w:r w:rsidRPr="00196A37">
        <w:rPr>
          <w:rFonts w:cs="Arial"/>
          <w:color w:val="000000" w:themeColor="text1"/>
          <w:lang w:val="en-US"/>
        </w:rPr>
        <w:t xml:space="preserve"> and subsequent business can be tied to them. So, Lidl must evaluate the stock availability as an indicator of customer experience and not merely as a problem at the operational level.</w:t>
      </w:r>
    </w:p>
    <w:p w14:paraId="2E515F80" w14:textId="6857C5B1" w:rsidR="002A424F" w:rsidRPr="00196A37" w:rsidRDefault="00B11C5C" w:rsidP="00196A37">
      <w:pPr>
        <w:rPr>
          <w:rFonts w:cs="Arial"/>
          <w:color w:val="000000" w:themeColor="text1"/>
          <w:lang w:val="en-US"/>
        </w:rPr>
      </w:pPr>
      <w:r w:rsidRPr="00196A37">
        <w:rPr>
          <w:rFonts w:cs="Arial"/>
          <w:color w:val="000000" w:themeColor="text1"/>
          <w:lang w:val="en-US"/>
        </w:rPr>
        <w:t>Lidl's</w:t>
      </w:r>
      <w:r w:rsidR="002A424F" w:rsidRPr="00196A37">
        <w:rPr>
          <w:rFonts w:cs="Arial"/>
          <w:color w:val="000000" w:themeColor="text1"/>
          <w:lang w:val="en-US"/>
        </w:rPr>
        <w:t xml:space="preserve"> brand reputation can also be enhanced with better stock management. The more customers </w:t>
      </w:r>
      <w:r w:rsidRPr="00196A37">
        <w:rPr>
          <w:rFonts w:cs="Arial"/>
          <w:color w:val="000000" w:themeColor="text1"/>
          <w:lang w:val="en-US"/>
        </w:rPr>
        <w:t>can</w:t>
      </w:r>
      <w:r w:rsidR="002A424F" w:rsidRPr="00196A37">
        <w:rPr>
          <w:rFonts w:cs="Arial"/>
          <w:color w:val="000000" w:themeColor="text1"/>
          <w:lang w:val="en-US"/>
        </w:rPr>
        <w:t xml:space="preserve"> find the items they require on frequent occasions, the more they tend to trust them and hence the retailer. When the supermarket has been able to provide value that is maintained in the long run, trust grows. When customers are subjected to a constant quality of out-of-stock items, they are likely to start perceiving Lidl as not </w:t>
      </w:r>
      <w:r w:rsidR="002A424F" w:rsidRPr="00196A37">
        <w:rPr>
          <w:rFonts w:cs="Arial"/>
          <w:color w:val="000000" w:themeColor="text1"/>
          <w:lang w:val="en-US"/>
        </w:rPr>
        <w:lastRenderedPageBreak/>
        <w:t xml:space="preserve">reliable. This will weaken brand loyalty despite low prices. Lidl ought to consider stock availability as a loyalty factor. It must also gather customer grievances regarding products not available and utilize it to enhance the choice of supply. This would render </w:t>
      </w:r>
      <w:r w:rsidR="00E917E3" w:rsidRPr="00196A37">
        <w:rPr>
          <w:rFonts w:cs="Arial"/>
          <w:color w:val="000000" w:themeColor="text1"/>
          <w:lang w:val="en-US"/>
        </w:rPr>
        <w:t>Lidl's</w:t>
      </w:r>
      <w:r w:rsidR="002A424F" w:rsidRPr="00196A37">
        <w:rPr>
          <w:rFonts w:cs="Arial"/>
          <w:color w:val="000000" w:themeColor="text1"/>
          <w:lang w:val="en-US"/>
        </w:rPr>
        <w:t xml:space="preserve"> operations more customer-thoughtful and responsive.</w:t>
      </w:r>
    </w:p>
    <w:p w14:paraId="091018FD" w14:textId="6620B0E4" w:rsidR="002A424F" w:rsidRPr="00196A37" w:rsidRDefault="002A424F" w:rsidP="00196A37">
      <w:pPr>
        <w:rPr>
          <w:rFonts w:cs="Arial"/>
          <w:b/>
          <w:bCs/>
          <w:color w:val="000000" w:themeColor="text1"/>
          <w:lang w:val="en-US"/>
        </w:rPr>
      </w:pPr>
      <w:r w:rsidRPr="00196A37">
        <w:rPr>
          <w:rFonts w:cs="Arial"/>
          <w:b/>
          <w:bCs/>
          <w:color w:val="000000" w:themeColor="text1"/>
          <w:lang w:val="en-US"/>
        </w:rPr>
        <w:t>Recommendation 3: Enhance Checkout</w:t>
      </w:r>
    </w:p>
    <w:p w14:paraId="66A92552" w14:textId="732161D2" w:rsidR="002A424F" w:rsidRPr="00196A37" w:rsidRDefault="002A424F" w:rsidP="00196A37">
      <w:pPr>
        <w:rPr>
          <w:rFonts w:cs="Arial"/>
          <w:color w:val="000000" w:themeColor="text1"/>
          <w:lang w:val="en-US"/>
        </w:rPr>
      </w:pPr>
      <w:r w:rsidRPr="00196A37">
        <w:rPr>
          <w:rFonts w:cs="Arial"/>
          <w:color w:val="000000" w:themeColor="text1"/>
          <w:lang w:val="en-US"/>
        </w:rPr>
        <w:t xml:space="preserve">Lidl needs to work on the checkout experience by ensuring that it is quick, effective and less stressful. The results indicate that Lidl clients care about speed, yet they might be in a hurry at the checkout. This poses </w:t>
      </w:r>
      <w:r w:rsidR="00B11C5C" w:rsidRPr="00196A37">
        <w:rPr>
          <w:rFonts w:cs="Arial"/>
          <w:color w:val="000000" w:themeColor="text1"/>
          <w:lang w:val="en-US"/>
        </w:rPr>
        <w:t xml:space="preserve">a </w:t>
      </w:r>
      <w:r w:rsidRPr="00196A37">
        <w:rPr>
          <w:rFonts w:cs="Arial"/>
          <w:color w:val="000000" w:themeColor="text1"/>
          <w:lang w:val="en-US"/>
        </w:rPr>
        <w:t>vulnerability to the customer experience. A supermarket can be efficient as a discount store and yet not make customers feel uncomfortable. Hence, Lidl ought to educate employees to be quick and polite, patient and helpful. Checkouts must be urged to meet their customers, respond to basic queries and speak affably to customers even during the rush hours.</w:t>
      </w:r>
    </w:p>
    <w:p w14:paraId="450D90DC" w14:textId="5A65F533" w:rsidR="002A424F" w:rsidRPr="00196A37" w:rsidRDefault="002A424F" w:rsidP="00196A37">
      <w:pPr>
        <w:rPr>
          <w:rFonts w:cs="Arial"/>
          <w:color w:val="000000" w:themeColor="text1"/>
          <w:lang w:val="en-US"/>
        </w:rPr>
      </w:pPr>
      <w:r w:rsidRPr="00196A37">
        <w:rPr>
          <w:rFonts w:cs="Arial"/>
          <w:color w:val="000000" w:themeColor="text1"/>
          <w:lang w:val="en-US"/>
        </w:rPr>
        <w:t>Checkout experience is also vital since</w:t>
      </w:r>
      <w:r w:rsidR="00B11C5C" w:rsidRPr="00196A37">
        <w:rPr>
          <w:rFonts w:cs="Arial"/>
          <w:color w:val="000000" w:themeColor="text1"/>
          <w:lang w:val="en-US"/>
        </w:rPr>
        <w:t>,</w:t>
      </w:r>
      <w:r w:rsidRPr="00196A37">
        <w:rPr>
          <w:rFonts w:cs="Arial"/>
          <w:color w:val="000000" w:themeColor="text1"/>
          <w:lang w:val="en-US"/>
        </w:rPr>
        <w:t xml:space="preserve"> in most cases</w:t>
      </w:r>
      <w:r w:rsidR="00B11C5C" w:rsidRPr="00196A37">
        <w:rPr>
          <w:rFonts w:cs="Arial"/>
          <w:color w:val="000000" w:themeColor="text1"/>
          <w:lang w:val="en-US"/>
        </w:rPr>
        <w:t>,</w:t>
      </w:r>
      <w:r w:rsidRPr="00196A37">
        <w:rPr>
          <w:rFonts w:cs="Arial"/>
          <w:color w:val="000000" w:themeColor="text1"/>
          <w:lang w:val="en-US"/>
        </w:rPr>
        <w:t xml:space="preserve"> it is the last phase of the shopping process. An unpleasant checkout experience can diminish the total satisfaction achieved as a result of low prices and quality of the products. Identifying that customer satisfaction in grocery retail depends on multiple store-specific variables, </w:t>
      </w:r>
      <w:proofErr w:type="spellStart"/>
      <w:r w:rsidRPr="00196A37">
        <w:rPr>
          <w:rFonts w:cs="Arial"/>
          <w:color w:val="000000" w:themeColor="text1"/>
          <w:lang w:val="en-US"/>
        </w:rPr>
        <w:t>Goic</w:t>
      </w:r>
      <w:proofErr w:type="spellEnd"/>
      <w:r w:rsidRPr="00196A37">
        <w:rPr>
          <w:rFonts w:cs="Arial"/>
          <w:color w:val="000000" w:themeColor="text1"/>
          <w:lang w:val="en-US"/>
        </w:rPr>
        <w:t xml:space="preserve">, </w:t>
      </w:r>
      <w:proofErr w:type="spellStart"/>
      <w:r w:rsidRPr="00196A37">
        <w:rPr>
          <w:rFonts w:cs="Arial"/>
          <w:color w:val="000000" w:themeColor="text1"/>
          <w:lang w:val="en-US"/>
        </w:rPr>
        <w:t>Levenier</w:t>
      </w:r>
      <w:proofErr w:type="spellEnd"/>
      <w:r w:rsidR="00B11C5C" w:rsidRPr="00196A37">
        <w:rPr>
          <w:rFonts w:cs="Arial"/>
          <w:color w:val="000000" w:themeColor="text1"/>
          <w:lang w:val="en-US"/>
        </w:rPr>
        <w:t>,</w:t>
      </w:r>
      <w:r w:rsidRPr="00196A37">
        <w:rPr>
          <w:rFonts w:cs="Arial"/>
          <w:color w:val="000000" w:themeColor="text1"/>
          <w:lang w:val="en-US"/>
        </w:rPr>
        <w:t xml:space="preserve"> and Montoya (2021) </w:t>
      </w:r>
      <w:proofErr w:type="spellStart"/>
      <w:r w:rsidR="00B11C5C" w:rsidRPr="00196A37">
        <w:rPr>
          <w:rFonts w:cs="Arial"/>
          <w:color w:val="000000" w:themeColor="text1"/>
          <w:lang w:val="en-US"/>
        </w:rPr>
        <w:t>emphasise</w:t>
      </w:r>
      <w:proofErr w:type="spellEnd"/>
      <w:r w:rsidRPr="00196A37">
        <w:rPr>
          <w:rFonts w:cs="Arial"/>
          <w:color w:val="000000" w:themeColor="text1"/>
          <w:lang w:val="en-US"/>
        </w:rPr>
        <w:t xml:space="preserve"> the role of these variables in determining customer satisfaction. </w:t>
      </w:r>
      <w:r w:rsidR="00B11C5C" w:rsidRPr="00196A37">
        <w:rPr>
          <w:rFonts w:cs="Arial"/>
          <w:color w:val="000000" w:themeColor="text1"/>
          <w:lang w:val="en-US"/>
        </w:rPr>
        <w:t>The checkout</w:t>
      </w:r>
      <w:r w:rsidRPr="00196A37">
        <w:rPr>
          <w:rFonts w:cs="Arial"/>
          <w:color w:val="000000" w:themeColor="text1"/>
          <w:lang w:val="en-US"/>
        </w:rPr>
        <w:t xml:space="preserve"> service cannot be viewed as a small aspect of </w:t>
      </w:r>
      <w:r w:rsidR="00B11C5C" w:rsidRPr="00196A37">
        <w:rPr>
          <w:rFonts w:cs="Arial"/>
          <w:color w:val="000000" w:themeColor="text1"/>
          <w:lang w:val="en-US"/>
        </w:rPr>
        <w:t xml:space="preserve">the </w:t>
      </w:r>
      <w:r w:rsidRPr="00196A37">
        <w:rPr>
          <w:rFonts w:cs="Arial"/>
          <w:color w:val="000000" w:themeColor="text1"/>
          <w:lang w:val="en-US"/>
        </w:rPr>
        <w:t>operation. It has a direct influence on customer recollections of the visit.</w:t>
      </w:r>
    </w:p>
    <w:p w14:paraId="7066DA0F" w14:textId="11832A22" w:rsidR="002A424F" w:rsidRPr="00196A37" w:rsidRDefault="002A424F" w:rsidP="00196A37">
      <w:pPr>
        <w:rPr>
          <w:rFonts w:cs="Arial"/>
          <w:color w:val="000000" w:themeColor="text1"/>
          <w:lang w:val="en-US"/>
        </w:rPr>
      </w:pPr>
      <w:r w:rsidRPr="00196A37">
        <w:rPr>
          <w:rFonts w:cs="Arial"/>
          <w:color w:val="000000" w:themeColor="text1"/>
          <w:lang w:val="en-US"/>
        </w:rPr>
        <w:t xml:space="preserve">Another element that Lidl may bring </w:t>
      </w:r>
      <w:r w:rsidR="00B11C5C" w:rsidRPr="00196A37">
        <w:rPr>
          <w:rFonts w:cs="Arial"/>
          <w:color w:val="000000" w:themeColor="text1"/>
          <w:lang w:val="en-US"/>
        </w:rPr>
        <w:t>to</w:t>
      </w:r>
      <w:r w:rsidRPr="00196A37">
        <w:rPr>
          <w:rFonts w:cs="Arial"/>
          <w:color w:val="000000" w:themeColor="text1"/>
          <w:lang w:val="en-US"/>
        </w:rPr>
        <w:t xml:space="preserve"> its stores is increasing the number of self-checkout points in high-traffic stores</w:t>
      </w:r>
      <w:r w:rsidR="00B11C5C" w:rsidRPr="00196A37">
        <w:rPr>
          <w:rFonts w:cs="Arial"/>
          <w:color w:val="000000" w:themeColor="text1"/>
          <w:lang w:val="en-US"/>
        </w:rPr>
        <w:t>,</w:t>
      </w:r>
      <w:r w:rsidRPr="00196A37">
        <w:rPr>
          <w:rFonts w:cs="Arial"/>
          <w:color w:val="000000" w:themeColor="text1"/>
          <w:lang w:val="en-US"/>
        </w:rPr>
        <w:t xml:space="preserve"> where it would be </w:t>
      </w:r>
      <w:r w:rsidR="00E917E3" w:rsidRPr="00196A37">
        <w:rPr>
          <w:rFonts w:cs="Arial"/>
          <w:color w:val="000000" w:themeColor="text1"/>
          <w:lang w:val="en-US"/>
        </w:rPr>
        <w:t>appropriate</w:t>
      </w:r>
      <w:r w:rsidRPr="00196A37">
        <w:rPr>
          <w:rFonts w:cs="Arial"/>
          <w:color w:val="000000" w:themeColor="text1"/>
          <w:lang w:val="en-US"/>
        </w:rPr>
        <w:t xml:space="preserve">. This would provide customers with greater control and </w:t>
      </w:r>
      <w:r w:rsidR="00B11C5C" w:rsidRPr="00196A37">
        <w:rPr>
          <w:rFonts w:cs="Arial"/>
          <w:color w:val="000000" w:themeColor="text1"/>
          <w:lang w:val="en-US"/>
        </w:rPr>
        <w:t>help</w:t>
      </w:r>
      <w:r w:rsidRPr="00196A37">
        <w:rPr>
          <w:rFonts w:cs="Arial"/>
          <w:color w:val="000000" w:themeColor="text1"/>
          <w:lang w:val="en-US"/>
        </w:rPr>
        <w:t xml:space="preserve"> decongest the waiting lines. Nonetheless, self-checkout cannot fully substitute human service</w:t>
      </w:r>
      <w:r w:rsidR="00B11C5C" w:rsidRPr="00196A37">
        <w:rPr>
          <w:rFonts w:cs="Arial"/>
          <w:color w:val="000000" w:themeColor="text1"/>
          <w:lang w:val="en-US"/>
        </w:rPr>
        <w:t>,</w:t>
      </w:r>
      <w:r w:rsidRPr="00196A37">
        <w:rPr>
          <w:rFonts w:cs="Arial"/>
          <w:color w:val="000000" w:themeColor="text1"/>
          <w:lang w:val="en-US"/>
        </w:rPr>
        <w:t xml:space="preserve"> as there are customers who may require the help of the staff. Another aspect that Lidl should embrace to control queues is increasing </w:t>
      </w:r>
      <w:r w:rsidR="00B11C5C" w:rsidRPr="00196A37">
        <w:rPr>
          <w:rFonts w:cs="Arial"/>
          <w:color w:val="000000" w:themeColor="text1"/>
          <w:lang w:val="en-US"/>
        </w:rPr>
        <w:t xml:space="preserve">the number </w:t>
      </w:r>
      <w:r w:rsidRPr="00196A37">
        <w:rPr>
          <w:rFonts w:cs="Arial"/>
          <w:color w:val="000000" w:themeColor="text1"/>
          <w:lang w:val="en-US"/>
        </w:rPr>
        <w:t xml:space="preserve">of tills to cope with peak seasons. The performance measures should be in terms of queue length, customer feedback and checkout waiting time. According to Hohenberg and Taylor (2021), the measurement of satisfaction and loyalty assists </w:t>
      </w:r>
      <w:proofErr w:type="spellStart"/>
      <w:r w:rsidRPr="00196A37">
        <w:rPr>
          <w:rFonts w:cs="Arial"/>
          <w:color w:val="000000" w:themeColor="text1"/>
          <w:lang w:val="en-US"/>
        </w:rPr>
        <w:t>organisations</w:t>
      </w:r>
      <w:proofErr w:type="spellEnd"/>
      <w:r w:rsidRPr="00196A37">
        <w:rPr>
          <w:rFonts w:cs="Arial"/>
          <w:color w:val="000000" w:themeColor="text1"/>
          <w:lang w:val="en-US"/>
        </w:rPr>
        <w:t xml:space="preserve"> </w:t>
      </w:r>
      <w:r w:rsidR="00B11C5C" w:rsidRPr="00196A37">
        <w:rPr>
          <w:rFonts w:cs="Arial"/>
          <w:color w:val="000000" w:themeColor="text1"/>
          <w:lang w:val="en-US"/>
        </w:rPr>
        <w:t>in comprehending</w:t>
      </w:r>
      <w:r w:rsidRPr="00196A37">
        <w:rPr>
          <w:rFonts w:cs="Arial"/>
          <w:color w:val="000000" w:themeColor="text1"/>
          <w:lang w:val="en-US"/>
        </w:rPr>
        <w:t xml:space="preserve"> the connection between customer experience and subsequent </w:t>
      </w:r>
      <w:proofErr w:type="spellStart"/>
      <w:r w:rsidRPr="00196A37">
        <w:rPr>
          <w:rFonts w:cs="Arial"/>
          <w:color w:val="000000" w:themeColor="text1"/>
          <w:lang w:val="en-US"/>
        </w:rPr>
        <w:t>behaviour</w:t>
      </w:r>
      <w:proofErr w:type="spellEnd"/>
      <w:r w:rsidRPr="00196A37">
        <w:rPr>
          <w:rFonts w:cs="Arial"/>
          <w:color w:val="000000" w:themeColor="text1"/>
          <w:lang w:val="en-US"/>
        </w:rPr>
        <w:t>. This means that Lidl needs to measure checkout satisfaction as an element of its customer loyalty.</w:t>
      </w:r>
    </w:p>
    <w:p w14:paraId="06A07DBB" w14:textId="28180458" w:rsidR="002A424F" w:rsidRPr="00196A37" w:rsidRDefault="002A424F" w:rsidP="00196A37">
      <w:pPr>
        <w:rPr>
          <w:rFonts w:cs="Arial"/>
          <w:b/>
          <w:bCs/>
          <w:color w:val="000000" w:themeColor="text1"/>
          <w:lang w:val="en-US"/>
        </w:rPr>
      </w:pPr>
      <w:r w:rsidRPr="00196A37">
        <w:rPr>
          <w:rFonts w:cs="Arial"/>
          <w:b/>
          <w:bCs/>
          <w:color w:val="000000" w:themeColor="text1"/>
          <w:lang w:val="en-US"/>
        </w:rPr>
        <w:t>Recommendation 4: Enhance Customer Service</w:t>
      </w:r>
    </w:p>
    <w:p w14:paraId="79C26FA1" w14:textId="69A35968" w:rsidR="002A424F" w:rsidRPr="00196A37" w:rsidRDefault="002A424F" w:rsidP="00196A37">
      <w:pPr>
        <w:rPr>
          <w:rFonts w:cs="Arial"/>
          <w:color w:val="000000" w:themeColor="text1"/>
          <w:lang w:val="en-US"/>
        </w:rPr>
      </w:pPr>
      <w:r w:rsidRPr="00196A37">
        <w:rPr>
          <w:rFonts w:cs="Arial"/>
          <w:color w:val="000000" w:themeColor="text1"/>
          <w:lang w:val="en-US"/>
        </w:rPr>
        <w:t xml:space="preserve">Lidl needs to enhance customer service in order to establish a stronger emotional relationship with its customers. Though Lidl is a </w:t>
      </w:r>
      <w:r w:rsidR="00B11C5C" w:rsidRPr="00196A37">
        <w:rPr>
          <w:rFonts w:cs="Arial"/>
          <w:color w:val="000000" w:themeColor="text1"/>
          <w:lang w:val="en-US"/>
        </w:rPr>
        <w:t>discount</w:t>
      </w:r>
      <w:r w:rsidRPr="00196A37">
        <w:rPr>
          <w:rFonts w:cs="Arial"/>
          <w:color w:val="000000" w:themeColor="text1"/>
          <w:lang w:val="en-US"/>
        </w:rPr>
        <w:t xml:space="preserve"> supermarket, </w:t>
      </w:r>
      <w:r w:rsidR="00B11C5C" w:rsidRPr="00196A37">
        <w:rPr>
          <w:rFonts w:cs="Arial"/>
          <w:color w:val="000000" w:themeColor="text1"/>
          <w:lang w:val="en-US"/>
        </w:rPr>
        <w:t xml:space="preserve">the </w:t>
      </w:r>
      <w:r w:rsidRPr="00196A37">
        <w:rPr>
          <w:rFonts w:cs="Arial"/>
          <w:color w:val="000000" w:themeColor="text1"/>
          <w:lang w:val="en-US"/>
        </w:rPr>
        <w:t xml:space="preserve">quality in </w:t>
      </w:r>
      <w:r w:rsidRPr="00196A37">
        <w:rPr>
          <w:rFonts w:cs="Arial"/>
          <w:color w:val="000000" w:themeColor="text1"/>
          <w:lang w:val="en-US"/>
        </w:rPr>
        <w:lastRenderedPageBreak/>
        <w:t xml:space="preserve">terms of </w:t>
      </w:r>
      <w:r w:rsidR="00E917E3" w:rsidRPr="00196A37">
        <w:rPr>
          <w:rFonts w:cs="Arial"/>
          <w:color w:val="000000" w:themeColor="text1"/>
          <w:lang w:val="en-US"/>
        </w:rPr>
        <w:t>service</w:t>
      </w:r>
      <w:r w:rsidRPr="00196A37">
        <w:rPr>
          <w:rFonts w:cs="Arial"/>
          <w:color w:val="000000" w:themeColor="text1"/>
          <w:lang w:val="en-US"/>
        </w:rPr>
        <w:t xml:space="preserve"> is not irrelevant. Price may initially draw customers to Lidl, although they will tend to go back again when afforded a sense of respect and </w:t>
      </w:r>
      <w:r w:rsidR="00B11C5C" w:rsidRPr="00196A37">
        <w:rPr>
          <w:rFonts w:cs="Arial"/>
          <w:color w:val="000000" w:themeColor="text1"/>
          <w:lang w:val="en-US"/>
        </w:rPr>
        <w:t>helpful</w:t>
      </w:r>
      <w:r w:rsidRPr="00196A37">
        <w:rPr>
          <w:rFonts w:cs="Arial"/>
          <w:color w:val="000000" w:themeColor="text1"/>
          <w:lang w:val="en-US"/>
        </w:rPr>
        <w:t xml:space="preserve"> services too. Employees who are friendly may make the shopping process easier</w:t>
      </w:r>
      <w:r w:rsidR="00B11C5C" w:rsidRPr="00196A37">
        <w:rPr>
          <w:rFonts w:cs="Arial"/>
          <w:color w:val="000000" w:themeColor="text1"/>
          <w:lang w:val="en-US"/>
        </w:rPr>
        <w:t>,</w:t>
      </w:r>
      <w:r w:rsidRPr="00196A37">
        <w:rPr>
          <w:rFonts w:cs="Arial"/>
          <w:color w:val="000000" w:themeColor="text1"/>
          <w:lang w:val="en-US"/>
        </w:rPr>
        <w:t xml:space="preserve"> and they may be able to enhance customer attitude towards the brand. This is particularly critical since rivals can be as cheap as Lidl</w:t>
      </w:r>
      <w:r w:rsidR="00B11C5C" w:rsidRPr="00196A37">
        <w:rPr>
          <w:rFonts w:cs="Arial"/>
          <w:color w:val="000000" w:themeColor="text1"/>
          <w:lang w:val="en-US"/>
        </w:rPr>
        <w:t>;</w:t>
      </w:r>
      <w:r w:rsidRPr="00196A37">
        <w:rPr>
          <w:rFonts w:cs="Arial"/>
          <w:color w:val="000000" w:themeColor="text1"/>
          <w:lang w:val="en-US"/>
        </w:rPr>
        <w:t xml:space="preserve"> however, better service can assist Lidl in staying unique.</w:t>
      </w:r>
    </w:p>
    <w:p w14:paraId="706D8591" w14:textId="2146C4F2" w:rsidR="002A424F" w:rsidRPr="00196A37" w:rsidRDefault="002A424F" w:rsidP="00196A37">
      <w:pPr>
        <w:rPr>
          <w:rFonts w:cs="Arial"/>
          <w:color w:val="000000" w:themeColor="text1"/>
          <w:lang w:val="en-US"/>
        </w:rPr>
      </w:pPr>
      <w:r w:rsidRPr="00196A37">
        <w:rPr>
          <w:rFonts w:cs="Arial"/>
          <w:color w:val="000000" w:themeColor="text1"/>
          <w:lang w:val="en-US"/>
        </w:rPr>
        <w:t xml:space="preserve">The staff training, better service standards, clearer standards and support </w:t>
      </w:r>
      <w:r w:rsidR="00E917E3" w:rsidRPr="00196A37">
        <w:rPr>
          <w:rFonts w:cs="Arial"/>
          <w:color w:val="000000" w:themeColor="text1"/>
          <w:lang w:val="en-US"/>
        </w:rPr>
        <w:t>for</w:t>
      </w:r>
      <w:r w:rsidRPr="00196A37">
        <w:rPr>
          <w:rFonts w:cs="Arial"/>
          <w:color w:val="000000" w:themeColor="text1"/>
          <w:lang w:val="en-US"/>
        </w:rPr>
        <w:t xml:space="preserve"> the employees should also be included in the customer service improvement. Employees need to have training on how to solve the product/stock questions of the customers, product/checkout problems and complaints. Lidl should also avoid putting the employees under undue pressure since employees who are stressed can hardly offer good </w:t>
      </w:r>
      <w:r w:rsidR="00E917E3" w:rsidRPr="00196A37">
        <w:rPr>
          <w:rFonts w:cs="Arial"/>
          <w:color w:val="000000" w:themeColor="text1"/>
          <w:lang w:val="en-US"/>
        </w:rPr>
        <w:t>service</w:t>
      </w:r>
      <w:r w:rsidRPr="00196A37">
        <w:rPr>
          <w:rFonts w:cs="Arial"/>
          <w:color w:val="000000" w:themeColor="text1"/>
          <w:lang w:val="en-US"/>
        </w:rPr>
        <w:t xml:space="preserve">. Employee </w:t>
      </w:r>
      <w:proofErr w:type="spellStart"/>
      <w:r w:rsidRPr="00196A37">
        <w:rPr>
          <w:rFonts w:cs="Arial"/>
          <w:color w:val="000000" w:themeColor="text1"/>
          <w:lang w:val="en-US"/>
        </w:rPr>
        <w:t>behaviours</w:t>
      </w:r>
      <w:proofErr w:type="spellEnd"/>
      <w:r w:rsidRPr="00196A37">
        <w:rPr>
          <w:rFonts w:cs="Arial"/>
          <w:color w:val="000000" w:themeColor="text1"/>
          <w:lang w:val="en-US"/>
        </w:rPr>
        <w:t xml:space="preserve"> are not the only aspects that relate to customer service</w:t>
      </w:r>
      <w:r w:rsidR="00B11C5C" w:rsidRPr="00196A37">
        <w:rPr>
          <w:rFonts w:cs="Arial"/>
          <w:color w:val="000000" w:themeColor="text1"/>
          <w:lang w:val="en-US"/>
        </w:rPr>
        <w:t>;</w:t>
      </w:r>
      <w:r w:rsidRPr="00196A37">
        <w:rPr>
          <w:rFonts w:cs="Arial"/>
          <w:color w:val="000000" w:themeColor="text1"/>
          <w:lang w:val="en-US"/>
        </w:rPr>
        <w:t xml:space="preserve"> it also connects with the level of staffing, store design and assistance by the management.</w:t>
      </w:r>
    </w:p>
    <w:p w14:paraId="7785CBDD" w14:textId="7CD14103" w:rsidR="002A424F" w:rsidRPr="00196A37" w:rsidRDefault="002A424F" w:rsidP="00196A37">
      <w:pPr>
        <w:rPr>
          <w:rFonts w:cs="Arial"/>
          <w:color w:val="000000" w:themeColor="text1"/>
          <w:lang w:val="en-US"/>
        </w:rPr>
      </w:pPr>
      <w:r w:rsidRPr="00196A37">
        <w:rPr>
          <w:rFonts w:cs="Arial"/>
          <w:color w:val="000000" w:themeColor="text1"/>
          <w:lang w:val="en-US"/>
        </w:rPr>
        <w:t xml:space="preserve">Good service could enhance loyalty since loyalty is not just repeat buying. According to Bourdeau, Cronin and Voorhees (2024), customer loyalty is a multidimensional concept that is refined. This implies that loyalty entails </w:t>
      </w:r>
      <w:proofErr w:type="spellStart"/>
      <w:r w:rsidRPr="00196A37">
        <w:rPr>
          <w:rFonts w:cs="Arial"/>
          <w:color w:val="000000" w:themeColor="text1"/>
          <w:lang w:val="en-US"/>
        </w:rPr>
        <w:t>behavioural</w:t>
      </w:r>
      <w:proofErr w:type="spellEnd"/>
      <w:r w:rsidRPr="00196A37">
        <w:rPr>
          <w:rFonts w:cs="Arial"/>
          <w:color w:val="000000" w:themeColor="text1"/>
          <w:lang w:val="en-US"/>
        </w:rPr>
        <w:t xml:space="preserve">, attitudinal and relational aspects. In the case of Lidl, its customers can already be </w:t>
      </w:r>
      <w:proofErr w:type="spellStart"/>
      <w:r w:rsidRPr="00196A37">
        <w:rPr>
          <w:rFonts w:cs="Arial"/>
          <w:color w:val="000000" w:themeColor="text1"/>
          <w:lang w:val="en-US"/>
        </w:rPr>
        <w:t>behaviourally</w:t>
      </w:r>
      <w:proofErr w:type="spellEnd"/>
      <w:r w:rsidRPr="00196A37">
        <w:rPr>
          <w:rFonts w:cs="Arial"/>
          <w:color w:val="000000" w:themeColor="text1"/>
          <w:lang w:val="en-US"/>
        </w:rPr>
        <w:t xml:space="preserve"> loyal by purchasing on a regular basis. Better service will, however, build a better attitudinal loyalty, where customers will be more positively related to Lidl as a brand. This would assist Lidl </w:t>
      </w:r>
      <w:r w:rsidR="00B11C5C" w:rsidRPr="00196A37">
        <w:rPr>
          <w:rFonts w:cs="Arial"/>
          <w:color w:val="000000" w:themeColor="text1"/>
          <w:lang w:val="en-US"/>
        </w:rPr>
        <w:t>in looking</w:t>
      </w:r>
      <w:r w:rsidRPr="00196A37">
        <w:rPr>
          <w:rFonts w:cs="Arial"/>
          <w:color w:val="000000" w:themeColor="text1"/>
          <w:lang w:val="en-US"/>
        </w:rPr>
        <w:t xml:space="preserve"> beyond being loyal due to price.</w:t>
      </w:r>
    </w:p>
    <w:p w14:paraId="65658B92" w14:textId="50D5BEA7" w:rsidR="002A424F" w:rsidRPr="00196A37" w:rsidRDefault="002A424F" w:rsidP="00196A37">
      <w:pPr>
        <w:rPr>
          <w:rFonts w:cs="Arial"/>
          <w:b/>
          <w:bCs/>
          <w:color w:val="000000" w:themeColor="text1"/>
          <w:lang w:val="en-US"/>
        </w:rPr>
      </w:pPr>
      <w:r w:rsidRPr="00196A37">
        <w:rPr>
          <w:rFonts w:cs="Arial"/>
          <w:b/>
          <w:bCs/>
          <w:color w:val="000000" w:themeColor="text1"/>
          <w:lang w:val="en-US"/>
        </w:rPr>
        <w:t>Recommendation 5: Develop Value Loyalty</w:t>
      </w:r>
    </w:p>
    <w:p w14:paraId="6831595D" w14:textId="30E309F8" w:rsidR="002A424F" w:rsidRPr="00196A37" w:rsidRDefault="002A424F" w:rsidP="00196A37">
      <w:pPr>
        <w:rPr>
          <w:rFonts w:cs="Arial"/>
          <w:color w:val="000000" w:themeColor="text1"/>
          <w:lang w:val="en-US"/>
        </w:rPr>
      </w:pPr>
      <w:r w:rsidRPr="00196A37">
        <w:rPr>
          <w:rFonts w:cs="Arial"/>
          <w:color w:val="000000" w:themeColor="text1"/>
          <w:lang w:val="en-US"/>
        </w:rPr>
        <w:t>Lidl needs to create loyalty on top of low pricing based on the concept of trust, customer experience, sustainability and emotional value. Low price is a great competitive strength, yet it might not safeguard Lidl in case of experience by competitors using identical prices. Consequently, Lidl is supposed to establish a more long-term loyalty with consistent product quality, services, comfort of the store and personal responsibility of the retailers. According to Bourdeau, Cronin and Voorhees (2024), loyalty is better perceived by a more complex model, as opposed to only repeat purchasing. This becomes significant to Lidl since customers can purchase again</w:t>
      </w:r>
      <w:r w:rsidR="00B11C5C" w:rsidRPr="00196A37">
        <w:rPr>
          <w:rFonts w:cs="Arial"/>
          <w:color w:val="000000" w:themeColor="text1"/>
          <w:lang w:val="en-US"/>
        </w:rPr>
        <w:t>,</w:t>
      </w:r>
      <w:r w:rsidRPr="00196A37">
        <w:rPr>
          <w:rFonts w:cs="Arial"/>
          <w:color w:val="000000" w:themeColor="text1"/>
          <w:lang w:val="en-US"/>
        </w:rPr>
        <w:t xml:space="preserve"> but with conditions </w:t>
      </w:r>
      <w:r w:rsidR="00B11C5C" w:rsidRPr="00196A37">
        <w:rPr>
          <w:rFonts w:cs="Arial"/>
          <w:color w:val="000000" w:themeColor="text1"/>
          <w:lang w:val="en-US"/>
        </w:rPr>
        <w:t>on</w:t>
      </w:r>
      <w:r w:rsidRPr="00196A37">
        <w:rPr>
          <w:rFonts w:cs="Arial"/>
          <w:color w:val="000000" w:themeColor="text1"/>
          <w:lang w:val="en-US"/>
        </w:rPr>
        <w:t xml:space="preserve"> the purchases in case they are primarily price-driven customers.</w:t>
      </w:r>
    </w:p>
    <w:p w14:paraId="16C15CE8" w14:textId="0C1CA43B" w:rsidR="002A424F" w:rsidRPr="00196A37" w:rsidRDefault="00E917E3" w:rsidP="00196A37">
      <w:pPr>
        <w:rPr>
          <w:rFonts w:cs="Arial"/>
          <w:color w:val="000000" w:themeColor="text1"/>
          <w:lang w:val="en-US"/>
        </w:rPr>
      </w:pPr>
      <w:r w:rsidRPr="00196A37">
        <w:rPr>
          <w:rFonts w:cs="Arial"/>
          <w:color w:val="000000" w:themeColor="text1"/>
          <w:lang w:val="en-US"/>
        </w:rPr>
        <w:t>A sustainable</w:t>
      </w:r>
      <w:r w:rsidR="002A424F" w:rsidRPr="00196A37">
        <w:rPr>
          <w:rFonts w:cs="Arial"/>
          <w:color w:val="000000" w:themeColor="text1"/>
          <w:lang w:val="en-US"/>
        </w:rPr>
        <w:t xml:space="preserve"> and people-friendly business would also enhance loyalty in Lidl. To illustrate, packaging-free solutions, the promotion of reusable packaging, and the shift towards the use of less plastic could enhance the impression of environmentally </w:t>
      </w:r>
      <w:r w:rsidR="002A424F" w:rsidRPr="00196A37">
        <w:rPr>
          <w:rFonts w:cs="Arial"/>
          <w:color w:val="000000" w:themeColor="text1"/>
          <w:lang w:val="en-US"/>
        </w:rPr>
        <w:lastRenderedPageBreak/>
        <w:t xml:space="preserve">conscious customers. Barbosa, Shabani Shojaei and Miranda (2023) have discovered that customer loyalty can be affected by packaging-free approaches in food retail. This implies that sustainability cannot be used to undermine loyalty by creating customer value and </w:t>
      </w:r>
      <w:r w:rsidRPr="00196A37">
        <w:rPr>
          <w:rFonts w:cs="Arial"/>
          <w:color w:val="000000" w:themeColor="text1"/>
          <w:lang w:val="en-US"/>
        </w:rPr>
        <w:t>aligning</w:t>
      </w:r>
      <w:r w:rsidR="002A424F" w:rsidRPr="00196A37">
        <w:rPr>
          <w:rFonts w:cs="Arial"/>
          <w:color w:val="000000" w:themeColor="text1"/>
          <w:lang w:val="en-US"/>
        </w:rPr>
        <w:t xml:space="preserve"> with the expectations of customers.</w:t>
      </w:r>
    </w:p>
    <w:p w14:paraId="6123CE8E" w14:textId="350118D8" w:rsidR="002A424F" w:rsidRPr="00196A37" w:rsidRDefault="002A424F" w:rsidP="00196A37">
      <w:pPr>
        <w:rPr>
          <w:rFonts w:cs="Arial"/>
          <w:b/>
          <w:color w:val="000000" w:themeColor="text1"/>
          <w:lang w:val="en-US"/>
        </w:rPr>
      </w:pPr>
      <w:r w:rsidRPr="00196A37">
        <w:rPr>
          <w:rFonts w:cs="Arial"/>
          <w:color w:val="000000" w:themeColor="text1"/>
          <w:lang w:val="en-US"/>
        </w:rPr>
        <w:t xml:space="preserve">On the whole, Lidl needs to keep </w:t>
      </w:r>
      <w:r w:rsidR="00B11C5C" w:rsidRPr="00196A37">
        <w:rPr>
          <w:rFonts w:cs="Arial"/>
          <w:color w:val="000000" w:themeColor="text1"/>
          <w:lang w:val="en-US"/>
        </w:rPr>
        <w:t xml:space="preserve">a </w:t>
      </w:r>
      <w:r w:rsidRPr="00196A37">
        <w:rPr>
          <w:rFonts w:cs="Arial"/>
          <w:color w:val="000000" w:themeColor="text1"/>
          <w:lang w:val="en-US"/>
        </w:rPr>
        <w:t xml:space="preserve">lower-price policy and add to it </w:t>
      </w:r>
      <w:r w:rsidR="00B11C5C" w:rsidRPr="00196A37">
        <w:rPr>
          <w:rFonts w:cs="Arial"/>
          <w:color w:val="000000" w:themeColor="text1"/>
          <w:lang w:val="en-US"/>
        </w:rPr>
        <w:t xml:space="preserve">a </w:t>
      </w:r>
      <w:r w:rsidRPr="00196A37">
        <w:rPr>
          <w:rFonts w:cs="Arial"/>
          <w:color w:val="000000" w:themeColor="text1"/>
          <w:lang w:val="en-US"/>
        </w:rPr>
        <w:t>larger product selection, improved inventory stock, easier checkout, enhanced service</w:t>
      </w:r>
      <w:r w:rsidR="00B11C5C" w:rsidRPr="00196A37">
        <w:rPr>
          <w:rFonts w:cs="Arial"/>
          <w:color w:val="000000" w:themeColor="text1"/>
          <w:lang w:val="en-US"/>
        </w:rPr>
        <w:t>,</w:t>
      </w:r>
      <w:r w:rsidRPr="00196A37">
        <w:rPr>
          <w:rFonts w:cs="Arial"/>
          <w:color w:val="000000" w:themeColor="text1"/>
          <w:lang w:val="en-US"/>
        </w:rPr>
        <w:t xml:space="preserve"> and socially responsible retailing. These would enhance loyalty that is much </w:t>
      </w:r>
      <w:r w:rsidR="00B11C5C" w:rsidRPr="00196A37">
        <w:rPr>
          <w:rFonts w:cs="Arial"/>
          <w:color w:val="000000" w:themeColor="text1"/>
          <w:lang w:val="en-US"/>
        </w:rPr>
        <w:t xml:space="preserve">more </w:t>
      </w:r>
      <w:r w:rsidRPr="00196A37">
        <w:rPr>
          <w:rFonts w:cs="Arial"/>
          <w:color w:val="000000" w:themeColor="text1"/>
          <w:lang w:val="en-US"/>
        </w:rPr>
        <w:t>secure and not relying on price alone. Consequently, Lidl will be able to enhance customer satisfaction, brand image and more sustainable long-term brand loyalty.</w:t>
      </w:r>
    </w:p>
    <w:p w14:paraId="47BBE738" w14:textId="3404BE30" w:rsidR="00F80D77" w:rsidRPr="00196A37" w:rsidRDefault="00F80D77" w:rsidP="00196A37">
      <w:pPr>
        <w:pStyle w:val="Heading2"/>
        <w:rPr>
          <w:rFonts w:cs="Arial"/>
          <w:color w:val="000000" w:themeColor="text1"/>
          <w:sz w:val="24"/>
          <w:szCs w:val="24"/>
          <w:lang w:val="en-US"/>
        </w:rPr>
      </w:pPr>
      <w:bookmarkStart w:id="51" w:name="_Toc231469020"/>
      <w:r w:rsidRPr="00196A37">
        <w:rPr>
          <w:rFonts w:cs="Arial"/>
          <w:color w:val="000000" w:themeColor="text1"/>
          <w:sz w:val="24"/>
          <w:szCs w:val="24"/>
          <w:lang w:val="en-US"/>
        </w:rPr>
        <w:t>6.</w:t>
      </w:r>
      <w:r w:rsidR="00CE54A2" w:rsidRPr="00196A37">
        <w:rPr>
          <w:rFonts w:cs="Arial"/>
          <w:color w:val="000000" w:themeColor="text1"/>
          <w:sz w:val="24"/>
          <w:szCs w:val="24"/>
          <w:lang w:val="en-US"/>
        </w:rPr>
        <w:t>3</w:t>
      </w:r>
      <w:r w:rsidRPr="00196A37">
        <w:rPr>
          <w:rFonts w:cs="Arial"/>
          <w:color w:val="000000" w:themeColor="text1"/>
          <w:sz w:val="24"/>
          <w:szCs w:val="24"/>
          <w:lang w:val="en-US"/>
        </w:rPr>
        <w:t xml:space="preserve"> Suggestions for Future Research</w:t>
      </w:r>
      <w:bookmarkEnd w:id="51"/>
    </w:p>
    <w:p w14:paraId="4D5C3A74" w14:textId="3ACE06FD" w:rsidR="00FD5FE6" w:rsidRPr="00196A37" w:rsidRDefault="00FD5FE6" w:rsidP="00196A37">
      <w:pPr>
        <w:rPr>
          <w:rFonts w:cs="Arial"/>
          <w:color w:val="000000" w:themeColor="text1"/>
          <w:lang w:val="en-US"/>
        </w:rPr>
      </w:pPr>
      <w:r w:rsidRPr="00196A37">
        <w:rPr>
          <w:rFonts w:cs="Arial"/>
          <w:color w:val="000000" w:themeColor="text1"/>
          <w:lang w:val="en-US"/>
        </w:rPr>
        <w:t xml:space="preserve">This research can be expanded in the future with a larger understanding of </w:t>
      </w:r>
      <w:r w:rsidR="00B11C5C" w:rsidRPr="00196A37">
        <w:rPr>
          <w:rFonts w:cs="Arial"/>
          <w:color w:val="000000" w:themeColor="text1"/>
          <w:lang w:val="en-US"/>
        </w:rPr>
        <w:t xml:space="preserve">a </w:t>
      </w:r>
      <w:r w:rsidRPr="00196A37">
        <w:rPr>
          <w:rFonts w:cs="Arial"/>
          <w:color w:val="000000" w:themeColor="text1"/>
          <w:lang w:val="en-US"/>
        </w:rPr>
        <w:t>more varied group of Lidl customers in the various regions of the United Kingdom. A small qualitative sample has been used in this study</w:t>
      </w:r>
      <w:r w:rsidR="00B11C5C" w:rsidRPr="00196A37">
        <w:rPr>
          <w:rFonts w:cs="Arial"/>
          <w:color w:val="000000" w:themeColor="text1"/>
          <w:lang w:val="en-US"/>
        </w:rPr>
        <w:t>,</w:t>
      </w:r>
      <w:r w:rsidRPr="00196A37">
        <w:rPr>
          <w:rFonts w:cs="Arial"/>
          <w:color w:val="000000" w:themeColor="text1"/>
          <w:lang w:val="en-US"/>
        </w:rPr>
        <w:t xml:space="preserve"> which has given valuable information on customer perceptions, customer satisfaction and customer loyalty. Nevertheless, Lidl has numerous target markets, and the perception of the brand might not be the same across the board. The customers within London, Manchester, Birmingham, and other smaller towns and rural regions might have varied </w:t>
      </w:r>
      <w:r w:rsidR="00E917E3" w:rsidRPr="00196A37">
        <w:rPr>
          <w:rFonts w:cs="Arial"/>
          <w:color w:val="000000" w:themeColor="text1"/>
          <w:lang w:val="en-US"/>
        </w:rPr>
        <w:t>price</w:t>
      </w:r>
      <w:r w:rsidRPr="00196A37">
        <w:rPr>
          <w:rFonts w:cs="Arial"/>
          <w:color w:val="000000" w:themeColor="text1"/>
          <w:lang w:val="en-US"/>
        </w:rPr>
        <w:t xml:space="preserve">, quality, product range and service </w:t>
      </w:r>
      <w:r w:rsidR="00B11C5C" w:rsidRPr="00196A37">
        <w:rPr>
          <w:rFonts w:cs="Arial"/>
          <w:color w:val="000000" w:themeColor="text1"/>
          <w:lang w:val="en-US"/>
        </w:rPr>
        <w:t>expectations</w:t>
      </w:r>
      <w:r w:rsidRPr="00196A37">
        <w:rPr>
          <w:rFonts w:cs="Arial"/>
          <w:color w:val="000000" w:themeColor="text1"/>
          <w:lang w:val="en-US"/>
        </w:rPr>
        <w:t xml:space="preserve">. Thus, in the next research, it is necessary to involve participants </w:t>
      </w:r>
      <w:r w:rsidR="00B11C5C" w:rsidRPr="00196A37">
        <w:rPr>
          <w:rFonts w:cs="Arial"/>
          <w:color w:val="000000" w:themeColor="text1"/>
          <w:lang w:val="en-US"/>
        </w:rPr>
        <w:t>from</w:t>
      </w:r>
      <w:r w:rsidRPr="00196A37">
        <w:rPr>
          <w:rFonts w:cs="Arial"/>
          <w:color w:val="000000" w:themeColor="text1"/>
          <w:lang w:val="en-US"/>
        </w:rPr>
        <w:t xml:space="preserve"> other regions to obtain a more comprehensive picture of the Lidl customer base.</w:t>
      </w:r>
    </w:p>
    <w:p w14:paraId="0A767B84" w14:textId="7EB9263E" w:rsidR="00FD5FE6" w:rsidRPr="00196A37" w:rsidRDefault="00FD5FE6" w:rsidP="00196A37">
      <w:pPr>
        <w:rPr>
          <w:rFonts w:cs="Arial"/>
          <w:color w:val="000000" w:themeColor="text1"/>
          <w:lang w:val="en-US"/>
        </w:rPr>
      </w:pPr>
      <w:r w:rsidRPr="00196A37">
        <w:rPr>
          <w:rFonts w:cs="Arial"/>
          <w:color w:val="000000" w:themeColor="text1"/>
          <w:lang w:val="en-US"/>
        </w:rPr>
        <w:t xml:space="preserve">A broader research may also consider the demographic factors impacting customer loyalty. As an illustration, age, income, household level, occupation and lifestyle might influence the way that customers rate Lidl. Students can also be </w:t>
      </w:r>
      <w:r w:rsidR="00B11C5C" w:rsidRPr="00196A37">
        <w:rPr>
          <w:rFonts w:cs="Arial"/>
          <w:color w:val="000000" w:themeColor="text1"/>
          <w:lang w:val="en-US"/>
        </w:rPr>
        <w:t>price-conscious</w:t>
      </w:r>
      <w:r w:rsidRPr="00196A37">
        <w:rPr>
          <w:rFonts w:cs="Arial"/>
          <w:color w:val="000000" w:themeColor="text1"/>
          <w:lang w:val="en-US"/>
        </w:rPr>
        <w:t xml:space="preserve">, whereas families could be more concerned with the availability of products and </w:t>
      </w:r>
      <w:r w:rsidR="00B11C5C" w:rsidRPr="00196A37">
        <w:rPr>
          <w:rFonts w:cs="Arial"/>
          <w:color w:val="000000" w:themeColor="text1"/>
          <w:lang w:val="en-US"/>
        </w:rPr>
        <w:t xml:space="preserve">the </w:t>
      </w:r>
      <w:r w:rsidRPr="00196A37">
        <w:rPr>
          <w:rFonts w:cs="Arial"/>
          <w:color w:val="000000" w:themeColor="text1"/>
          <w:lang w:val="en-US"/>
        </w:rPr>
        <w:t xml:space="preserve">convenience of doing their weekly shopping. Access to stores and assistance </w:t>
      </w:r>
      <w:r w:rsidR="00B11C5C" w:rsidRPr="00196A37">
        <w:rPr>
          <w:rFonts w:cs="Arial"/>
          <w:color w:val="000000" w:themeColor="text1"/>
          <w:lang w:val="en-US"/>
        </w:rPr>
        <w:t>from</w:t>
      </w:r>
      <w:r w:rsidRPr="00196A37">
        <w:rPr>
          <w:rFonts w:cs="Arial"/>
          <w:color w:val="000000" w:themeColor="text1"/>
          <w:lang w:val="en-US"/>
        </w:rPr>
        <w:t xml:space="preserve"> the staff might be important to older customers. Future studies might thus examine the possibility of various customer segments perceiving the Lidl brand image in a different way. This would assist in clarifying whether the loyalty of Lidl is predominantly price oriented or other concerns are </w:t>
      </w:r>
      <w:r w:rsidR="00B11C5C" w:rsidRPr="00196A37">
        <w:rPr>
          <w:rFonts w:cs="Arial"/>
          <w:color w:val="000000" w:themeColor="text1"/>
          <w:lang w:val="en-US"/>
        </w:rPr>
        <w:t>essential</w:t>
      </w:r>
      <w:r w:rsidRPr="00196A37">
        <w:rPr>
          <w:rFonts w:cs="Arial"/>
          <w:color w:val="000000" w:themeColor="text1"/>
          <w:lang w:val="en-US"/>
        </w:rPr>
        <w:t xml:space="preserve"> to the loyalty of certain groups, including trust, convenience and shop experience.</w:t>
      </w:r>
    </w:p>
    <w:p w14:paraId="3ED33AAF" w14:textId="5B90C686" w:rsidR="00FD5FE6" w:rsidRPr="00196A37" w:rsidRDefault="00FD5FE6" w:rsidP="00196A37">
      <w:pPr>
        <w:rPr>
          <w:rFonts w:cs="Arial"/>
          <w:color w:val="000000" w:themeColor="text1"/>
          <w:lang w:val="en-US"/>
        </w:rPr>
      </w:pPr>
      <w:r w:rsidRPr="00196A37">
        <w:rPr>
          <w:rFonts w:cs="Arial"/>
          <w:color w:val="000000" w:themeColor="text1"/>
          <w:lang w:val="en-US"/>
        </w:rPr>
        <w:t xml:space="preserve">Another area that should be researched in the future is that of comparing Lidl and other supermarkets like Aldi, Tesco, Asda and Sainsbury. That would assist in determining whether Lidl has both assets and pitfalls that are specific to it or reflect prevalent trends in the retail field. As an example, both Lidl and Aldi can be viewed as </w:t>
      </w:r>
      <w:r w:rsidR="00B11C5C" w:rsidRPr="00196A37">
        <w:rPr>
          <w:rFonts w:cs="Arial"/>
          <w:color w:val="000000" w:themeColor="text1"/>
          <w:lang w:val="en-US"/>
        </w:rPr>
        <w:lastRenderedPageBreak/>
        <w:t>value-based</w:t>
      </w:r>
      <w:r w:rsidRPr="00196A37">
        <w:rPr>
          <w:rFonts w:cs="Arial"/>
          <w:color w:val="000000" w:themeColor="text1"/>
          <w:lang w:val="en-US"/>
        </w:rPr>
        <w:t xml:space="preserve"> hard discounters</w:t>
      </w:r>
      <w:r w:rsidR="00B11C5C" w:rsidRPr="00196A37">
        <w:rPr>
          <w:rFonts w:cs="Arial"/>
          <w:color w:val="000000" w:themeColor="text1"/>
          <w:lang w:val="en-US"/>
        </w:rPr>
        <w:t>,</w:t>
      </w:r>
      <w:r w:rsidRPr="00196A37">
        <w:rPr>
          <w:rFonts w:cs="Arial"/>
          <w:color w:val="000000" w:themeColor="text1"/>
          <w:lang w:val="en-US"/>
        </w:rPr>
        <w:t xml:space="preserve"> whereas both Tesco and Sainsbury can be viewed as having </w:t>
      </w:r>
      <w:r w:rsidR="00B11C5C" w:rsidRPr="00196A37">
        <w:rPr>
          <w:rFonts w:cs="Arial"/>
          <w:color w:val="000000" w:themeColor="text1"/>
          <w:lang w:val="en-US"/>
        </w:rPr>
        <w:t xml:space="preserve">a </w:t>
      </w:r>
      <w:r w:rsidRPr="00196A37">
        <w:rPr>
          <w:rFonts w:cs="Arial"/>
          <w:color w:val="000000" w:themeColor="text1"/>
          <w:lang w:val="en-US"/>
        </w:rPr>
        <w:t xml:space="preserve">more </w:t>
      </w:r>
      <w:r w:rsidR="00B11C5C" w:rsidRPr="00196A37">
        <w:rPr>
          <w:rFonts w:cs="Arial"/>
          <w:color w:val="000000" w:themeColor="text1"/>
          <w:lang w:val="en-US"/>
        </w:rPr>
        <w:t xml:space="preserve">extensive </w:t>
      </w:r>
      <w:r w:rsidRPr="00196A37">
        <w:rPr>
          <w:rFonts w:cs="Arial"/>
          <w:color w:val="000000" w:themeColor="text1"/>
          <w:lang w:val="en-US"/>
        </w:rPr>
        <w:t xml:space="preserve">product range and better service experiences. </w:t>
      </w:r>
      <w:r w:rsidR="00B11C5C" w:rsidRPr="00196A37">
        <w:rPr>
          <w:rFonts w:cs="Arial"/>
          <w:color w:val="000000" w:themeColor="text1"/>
          <w:lang w:val="en-US"/>
        </w:rPr>
        <w:t>A comparative</w:t>
      </w:r>
      <w:r w:rsidRPr="00196A37">
        <w:rPr>
          <w:rFonts w:cs="Arial"/>
          <w:color w:val="000000" w:themeColor="text1"/>
          <w:lang w:val="en-US"/>
        </w:rPr>
        <w:t xml:space="preserve"> study would enable the researchers </w:t>
      </w:r>
      <w:r w:rsidR="00B11C5C" w:rsidRPr="00196A37">
        <w:rPr>
          <w:rFonts w:cs="Arial"/>
          <w:color w:val="000000" w:themeColor="text1"/>
          <w:lang w:val="en-US"/>
        </w:rPr>
        <w:t xml:space="preserve">to </w:t>
      </w:r>
      <w:r w:rsidRPr="00196A37">
        <w:rPr>
          <w:rFonts w:cs="Arial"/>
          <w:color w:val="000000" w:themeColor="text1"/>
          <w:lang w:val="en-US"/>
        </w:rPr>
        <w:t xml:space="preserve">explore the difference between brand image and customer satisfaction and loyalty among the different </w:t>
      </w:r>
      <w:r w:rsidR="00B11C5C" w:rsidRPr="00196A37">
        <w:rPr>
          <w:rFonts w:cs="Arial"/>
          <w:color w:val="000000" w:themeColor="text1"/>
          <w:lang w:val="en-US"/>
        </w:rPr>
        <w:t>types</w:t>
      </w:r>
      <w:r w:rsidRPr="00196A37">
        <w:rPr>
          <w:rFonts w:cs="Arial"/>
          <w:color w:val="000000" w:themeColor="text1"/>
          <w:lang w:val="en-US"/>
        </w:rPr>
        <w:t xml:space="preserve"> of supermarkets. Loyalty of customers, according to </w:t>
      </w:r>
      <w:proofErr w:type="spellStart"/>
      <w:r w:rsidRPr="00196A37">
        <w:rPr>
          <w:rFonts w:cs="Arial"/>
          <w:color w:val="000000" w:themeColor="text1"/>
          <w:lang w:val="en-US"/>
        </w:rPr>
        <w:t>Wallström</w:t>
      </w:r>
      <w:proofErr w:type="spellEnd"/>
      <w:r w:rsidRPr="00196A37">
        <w:rPr>
          <w:rFonts w:cs="Arial"/>
          <w:color w:val="000000" w:themeColor="text1"/>
          <w:lang w:val="en-US"/>
        </w:rPr>
        <w:t xml:space="preserve">, </w:t>
      </w:r>
      <w:proofErr w:type="spellStart"/>
      <w:r w:rsidRPr="00196A37">
        <w:rPr>
          <w:rFonts w:cs="Arial"/>
          <w:color w:val="000000" w:themeColor="text1"/>
          <w:lang w:val="en-US"/>
        </w:rPr>
        <w:t>Lidholm</w:t>
      </w:r>
      <w:proofErr w:type="spellEnd"/>
      <w:r w:rsidRPr="00196A37">
        <w:rPr>
          <w:rFonts w:cs="Arial"/>
          <w:color w:val="000000" w:themeColor="text1"/>
          <w:lang w:val="en-US"/>
        </w:rPr>
        <w:t xml:space="preserve"> and </w:t>
      </w:r>
      <w:proofErr w:type="spellStart"/>
      <w:r w:rsidRPr="00196A37">
        <w:rPr>
          <w:rFonts w:cs="Arial"/>
          <w:color w:val="000000" w:themeColor="text1"/>
          <w:lang w:val="en-US"/>
        </w:rPr>
        <w:t>Sundström</w:t>
      </w:r>
      <w:proofErr w:type="spellEnd"/>
      <w:r w:rsidRPr="00196A37">
        <w:rPr>
          <w:rFonts w:cs="Arial"/>
          <w:color w:val="000000" w:themeColor="text1"/>
          <w:lang w:val="en-US"/>
        </w:rPr>
        <w:t xml:space="preserve"> (2023), can be defined as a social resource that can be built by retailers by developing relations, trust and repeated interaction between the customer and the store. This implies that similar studies need to be conducted to compare prices, but also how various supermarkets develop customer </w:t>
      </w:r>
      <w:r w:rsidR="00B11C5C" w:rsidRPr="00196A37">
        <w:rPr>
          <w:rFonts w:cs="Arial"/>
          <w:color w:val="000000" w:themeColor="text1"/>
          <w:lang w:val="en-US"/>
        </w:rPr>
        <w:t>relationships</w:t>
      </w:r>
      <w:r w:rsidRPr="00196A37">
        <w:rPr>
          <w:rFonts w:cs="Arial"/>
          <w:color w:val="000000" w:themeColor="text1"/>
          <w:lang w:val="en-US"/>
        </w:rPr>
        <w:t xml:space="preserve"> and customer loyalty in the long run.</w:t>
      </w:r>
    </w:p>
    <w:p w14:paraId="4E69C099" w14:textId="3D672ABE" w:rsidR="00FD5FE6" w:rsidRPr="00196A37" w:rsidRDefault="00FD5FE6" w:rsidP="00196A37">
      <w:pPr>
        <w:rPr>
          <w:rFonts w:cs="Arial"/>
          <w:color w:val="000000" w:themeColor="text1"/>
          <w:lang w:val="en-US"/>
        </w:rPr>
      </w:pPr>
      <w:r w:rsidRPr="00196A37">
        <w:rPr>
          <w:rFonts w:cs="Arial"/>
          <w:color w:val="000000" w:themeColor="text1"/>
          <w:lang w:val="en-US"/>
        </w:rPr>
        <w:t xml:space="preserve">Mixed </w:t>
      </w:r>
      <w:r w:rsidR="00B11C5C" w:rsidRPr="00196A37">
        <w:rPr>
          <w:rFonts w:cs="Arial"/>
          <w:color w:val="000000" w:themeColor="text1"/>
          <w:lang w:val="en-US"/>
        </w:rPr>
        <w:t>methods</w:t>
      </w:r>
      <w:r w:rsidRPr="00196A37">
        <w:rPr>
          <w:rFonts w:cs="Arial"/>
          <w:color w:val="000000" w:themeColor="text1"/>
          <w:lang w:val="en-US"/>
        </w:rPr>
        <w:t xml:space="preserve"> would be another helpful </w:t>
      </w:r>
      <w:r w:rsidR="00E917E3" w:rsidRPr="00196A37">
        <w:rPr>
          <w:rFonts w:cs="Arial"/>
          <w:color w:val="000000" w:themeColor="text1"/>
          <w:lang w:val="en-US"/>
        </w:rPr>
        <w:t>guide</w:t>
      </w:r>
      <w:r w:rsidRPr="00196A37">
        <w:rPr>
          <w:rFonts w:cs="Arial"/>
          <w:color w:val="000000" w:themeColor="text1"/>
          <w:lang w:val="en-US"/>
        </w:rPr>
        <w:t>. To effectively get insights into customer experiences</w:t>
      </w:r>
      <w:r w:rsidR="00B11C5C" w:rsidRPr="00196A37">
        <w:rPr>
          <w:rFonts w:cs="Arial"/>
          <w:color w:val="000000" w:themeColor="text1"/>
          <w:lang w:val="en-US"/>
        </w:rPr>
        <w:t>,</w:t>
      </w:r>
      <w:r w:rsidRPr="00196A37">
        <w:rPr>
          <w:rFonts w:cs="Arial"/>
          <w:color w:val="000000" w:themeColor="text1"/>
          <w:lang w:val="en-US"/>
        </w:rPr>
        <w:t xml:space="preserve"> interviews might be employed</w:t>
      </w:r>
      <w:r w:rsidR="00B11C5C" w:rsidRPr="00196A37">
        <w:rPr>
          <w:rFonts w:cs="Arial"/>
          <w:color w:val="000000" w:themeColor="text1"/>
          <w:lang w:val="en-US"/>
        </w:rPr>
        <w:t>,</w:t>
      </w:r>
      <w:r w:rsidRPr="00196A37">
        <w:rPr>
          <w:rFonts w:cs="Arial"/>
          <w:color w:val="000000" w:themeColor="text1"/>
          <w:lang w:val="en-US"/>
        </w:rPr>
        <w:t xml:space="preserve"> and surveys might capture broader trends on a bigger sample. The qualitative interviews would enable the participants to elaborate on their reasons </w:t>
      </w:r>
      <w:r w:rsidR="00B11C5C" w:rsidRPr="00196A37">
        <w:rPr>
          <w:rFonts w:cs="Arial"/>
          <w:color w:val="000000" w:themeColor="text1"/>
          <w:lang w:val="en-US"/>
        </w:rPr>
        <w:t>for</w:t>
      </w:r>
      <w:r w:rsidRPr="00196A37">
        <w:rPr>
          <w:rFonts w:cs="Arial"/>
          <w:color w:val="000000" w:themeColor="text1"/>
          <w:lang w:val="en-US"/>
        </w:rPr>
        <w:t xml:space="preserve"> shopping at Lidl and factors that influence their satisfaction. The quantitative survey would then assist in quantifying the prevalence of these views in a higher </w:t>
      </w:r>
      <w:r w:rsidR="00B11C5C" w:rsidRPr="00196A37">
        <w:rPr>
          <w:rFonts w:cs="Arial"/>
          <w:color w:val="000000" w:themeColor="text1"/>
          <w:lang w:val="en-US"/>
        </w:rPr>
        <w:t>proportion</w:t>
      </w:r>
      <w:r w:rsidRPr="00196A37">
        <w:rPr>
          <w:rFonts w:cs="Arial"/>
          <w:color w:val="000000" w:themeColor="text1"/>
          <w:lang w:val="en-US"/>
        </w:rPr>
        <w:t xml:space="preserve"> of the population of customers. This would enhance the validity of the results since the analysis would involve both informative customer ratings and facts. A mixed-method </w:t>
      </w:r>
      <w:r w:rsidR="00E917E3" w:rsidRPr="00196A37">
        <w:rPr>
          <w:rFonts w:cs="Arial"/>
          <w:color w:val="000000" w:themeColor="text1"/>
          <w:lang w:val="en-US"/>
        </w:rPr>
        <w:t xml:space="preserve">approach </w:t>
      </w:r>
      <w:r w:rsidRPr="00196A37">
        <w:rPr>
          <w:rFonts w:cs="Arial"/>
          <w:color w:val="000000" w:themeColor="text1"/>
          <w:lang w:val="en-US"/>
        </w:rPr>
        <w:t xml:space="preserve">would also enable subsequent researchers to determine whether brand image and customer satisfaction have a great impact </w:t>
      </w:r>
      <w:r w:rsidR="00B11C5C" w:rsidRPr="00196A37">
        <w:rPr>
          <w:rFonts w:cs="Arial"/>
          <w:color w:val="000000" w:themeColor="text1"/>
          <w:lang w:val="en-US"/>
        </w:rPr>
        <w:t>on</w:t>
      </w:r>
      <w:r w:rsidRPr="00196A37">
        <w:rPr>
          <w:rFonts w:cs="Arial"/>
          <w:color w:val="000000" w:themeColor="text1"/>
          <w:lang w:val="en-US"/>
        </w:rPr>
        <w:t xml:space="preserve"> understanding the loyalty of various groups of Lidl customers.</w:t>
      </w:r>
    </w:p>
    <w:p w14:paraId="290F5BB0" w14:textId="65D5B65C" w:rsidR="00FD5FE6" w:rsidRPr="00196A37" w:rsidRDefault="00FD5FE6" w:rsidP="00196A37">
      <w:pPr>
        <w:rPr>
          <w:rFonts w:cs="Arial"/>
          <w:color w:val="000000" w:themeColor="text1"/>
          <w:lang w:val="en-US"/>
        </w:rPr>
      </w:pPr>
      <w:r w:rsidRPr="00196A37">
        <w:rPr>
          <w:rFonts w:cs="Arial"/>
          <w:color w:val="000000" w:themeColor="text1"/>
          <w:lang w:val="en-US"/>
        </w:rPr>
        <w:t>The contribution of service quality to future research, in more detail, may also be discussed. This paper has revealed that price and product quality do matter</w:t>
      </w:r>
      <w:r w:rsidR="00E917E3" w:rsidRPr="00196A37">
        <w:rPr>
          <w:rFonts w:cs="Arial"/>
          <w:color w:val="000000" w:themeColor="text1"/>
          <w:lang w:val="en-US"/>
        </w:rPr>
        <w:t>;</w:t>
      </w:r>
      <w:r w:rsidRPr="00196A37">
        <w:rPr>
          <w:rFonts w:cs="Arial"/>
          <w:color w:val="000000" w:themeColor="text1"/>
          <w:lang w:val="en-US"/>
        </w:rPr>
        <w:t xml:space="preserve"> customer service and checkout experience and store comfort are also factors that determine customer satisfaction. Wijaya and Putra (2023) discovered that customer loyalty is positively related to service quality, brand image and customer satisfaction. Thus, subsequent studies are advised to explore the impact of actions of Lidl employees, the speed of service at the checkout, </w:t>
      </w:r>
      <w:r w:rsidR="00B11C5C" w:rsidRPr="00196A37">
        <w:rPr>
          <w:rFonts w:cs="Arial"/>
          <w:color w:val="000000" w:themeColor="text1"/>
          <w:lang w:val="en-US"/>
        </w:rPr>
        <w:t xml:space="preserve">the </w:t>
      </w:r>
      <w:r w:rsidRPr="00196A37">
        <w:rPr>
          <w:rFonts w:cs="Arial"/>
          <w:color w:val="000000" w:themeColor="text1"/>
          <w:lang w:val="en-US"/>
        </w:rPr>
        <w:t>availability of products and response to complaints on loyalty. This would work well as discount retailers tend to be quite price and efficiency conscious, but when competitors start matching prices</w:t>
      </w:r>
      <w:r w:rsidR="00B11C5C" w:rsidRPr="00196A37">
        <w:rPr>
          <w:rFonts w:cs="Arial"/>
          <w:color w:val="000000" w:themeColor="text1"/>
          <w:lang w:val="en-US"/>
        </w:rPr>
        <w:t>,</w:t>
      </w:r>
      <w:r w:rsidRPr="00196A37">
        <w:rPr>
          <w:rFonts w:cs="Arial"/>
          <w:color w:val="000000" w:themeColor="text1"/>
          <w:lang w:val="en-US"/>
        </w:rPr>
        <w:t xml:space="preserve"> customer service can be of greater significance.</w:t>
      </w:r>
    </w:p>
    <w:p w14:paraId="3DE807F9" w14:textId="259F0843" w:rsidR="00FD5FE6" w:rsidRPr="00196A37" w:rsidRDefault="00FD5FE6" w:rsidP="00196A37">
      <w:pPr>
        <w:rPr>
          <w:rFonts w:cs="Arial"/>
          <w:color w:val="000000" w:themeColor="text1"/>
          <w:lang w:val="en-US"/>
        </w:rPr>
      </w:pPr>
      <w:r w:rsidRPr="00196A37">
        <w:rPr>
          <w:rFonts w:cs="Arial"/>
          <w:color w:val="000000" w:themeColor="text1"/>
          <w:lang w:val="en-US"/>
        </w:rPr>
        <w:t xml:space="preserve">Digital customer experience is another area of research </w:t>
      </w:r>
      <w:r w:rsidR="00B11C5C" w:rsidRPr="00196A37">
        <w:rPr>
          <w:rFonts w:cs="Arial"/>
          <w:color w:val="000000" w:themeColor="text1"/>
          <w:lang w:val="en-US"/>
        </w:rPr>
        <w:t>for</w:t>
      </w:r>
      <w:r w:rsidRPr="00196A37">
        <w:rPr>
          <w:rFonts w:cs="Arial"/>
          <w:color w:val="000000" w:themeColor="text1"/>
          <w:lang w:val="en-US"/>
        </w:rPr>
        <w:t xml:space="preserve"> the future. Customers of Lidl can access apps, online promotions, digital leaflets or loyalty programs, and these features can influence the manner in which the customers interact with the brand. Future research might explore the potential to determine whether or not Lidl online platforms are enhancing customer satisfaction, generating more frequent visits or </w:t>
      </w:r>
      <w:r w:rsidRPr="00196A37">
        <w:rPr>
          <w:rFonts w:cs="Arial"/>
          <w:color w:val="000000" w:themeColor="text1"/>
          <w:lang w:val="en-US"/>
        </w:rPr>
        <w:lastRenderedPageBreak/>
        <w:t>loyalty. It would be particularly applicable when the competition in supermarkets is more and more associated with digital communication and personal offers.</w:t>
      </w:r>
    </w:p>
    <w:p w14:paraId="0EEEC168" w14:textId="1DAF7D2A" w:rsidR="00FD5FE6" w:rsidRPr="00196A37" w:rsidRDefault="00FD5FE6" w:rsidP="00196A37">
      <w:pPr>
        <w:rPr>
          <w:rFonts w:cs="Arial"/>
          <w:color w:val="000000" w:themeColor="text1"/>
          <w:lang w:val="en-US"/>
        </w:rPr>
      </w:pPr>
      <w:r w:rsidRPr="00196A37">
        <w:rPr>
          <w:rFonts w:cs="Arial"/>
          <w:color w:val="000000" w:themeColor="text1"/>
          <w:lang w:val="en-US"/>
        </w:rPr>
        <w:t xml:space="preserve">Lastly, future studies would investigate the loyalty of the customers over time. </w:t>
      </w:r>
      <w:r w:rsidR="00E917E3" w:rsidRPr="00196A37">
        <w:rPr>
          <w:rFonts w:cs="Arial"/>
          <w:color w:val="000000" w:themeColor="text1"/>
          <w:lang w:val="en-US"/>
        </w:rPr>
        <w:t>Longitudinal</w:t>
      </w:r>
      <w:r w:rsidRPr="00196A37">
        <w:rPr>
          <w:rFonts w:cs="Arial"/>
          <w:color w:val="000000" w:themeColor="text1"/>
          <w:lang w:val="en-US"/>
        </w:rPr>
        <w:t xml:space="preserve"> research would assist </w:t>
      </w:r>
      <w:r w:rsidR="00B11C5C" w:rsidRPr="00196A37">
        <w:rPr>
          <w:rFonts w:cs="Arial"/>
          <w:color w:val="000000" w:themeColor="text1"/>
          <w:lang w:val="en-US"/>
        </w:rPr>
        <w:t>in demonstrating</w:t>
      </w:r>
      <w:r w:rsidRPr="00196A37">
        <w:rPr>
          <w:rFonts w:cs="Arial"/>
          <w:color w:val="000000" w:themeColor="text1"/>
          <w:lang w:val="en-US"/>
        </w:rPr>
        <w:t xml:space="preserve"> whether Lidl customers are loyal due to prolonged satisfaction/interest or simply due to short-run price advantages. Inflation, economic stress, new entrants or </w:t>
      </w:r>
      <w:r w:rsidR="00B11C5C" w:rsidRPr="00196A37">
        <w:rPr>
          <w:rFonts w:cs="Arial"/>
          <w:color w:val="000000" w:themeColor="text1"/>
          <w:lang w:val="en-US"/>
        </w:rPr>
        <w:t xml:space="preserve">a </w:t>
      </w:r>
      <w:r w:rsidRPr="00196A37">
        <w:rPr>
          <w:rFonts w:cs="Arial"/>
          <w:color w:val="000000" w:themeColor="text1"/>
          <w:lang w:val="en-US"/>
        </w:rPr>
        <w:t xml:space="preserve">switch of the merchandise range of Lidl: This can cause customer attitudes to shift. Thus, the research on customer perceptions </w:t>
      </w:r>
      <w:r w:rsidR="00B11C5C" w:rsidRPr="00196A37">
        <w:rPr>
          <w:rFonts w:cs="Arial"/>
          <w:color w:val="000000" w:themeColor="text1"/>
          <w:lang w:val="en-US"/>
        </w:rPr>
        <w:t>over</w:t>
      </w:r>
      <w:r w:rsidRPr="00196A37">
        <w:rPr>
          <w:rFonts w:cs="Arial"/>
          <w:color w:val="000000" w:themeColor="text1"/>
          <w:lang w:val="en-US"/>
        </w:rPr>
        <w:t xml:space="preserve"> multiple months or years would be more insightful on how Lidl can develop sustainable loyalty.</w:t>
      </w:r>
    </w:p>
    <w:p w14:paraId="257334A6" w14:textId="062D4F95" w:rsidR="00FD5FE6" w:rsidRPr="00196A37" w:rsidRDefault="00FD5FE6" w:rsidP="00196A37">
      <w:pPr>
        <w:pStyle w:val="Heading2"/>
        <w:rPr>
          <w:rFonts w:cs="Arial"/>
          <w:color w:val="000000" w:themeColor="text1"/>
          <w:sz w:val="24"/>
          <w:szCs w:val="24"/>
          <w:lang w:val="en-US"/>
        </w:rPr>
      </w:pPr>
      <w:bookmarkStart w:id="52" w:name="_Toc231469021"/>
      <w:r w:rsidRPr="00196A37">
        <w:rPr>
          <w:rFonts w:cs="Arial"/>
          <w:color w:val="000000" w:themeColor="text1"/>
          <w:sz w:val="24"/>
          <w:szCs w:val="24"/>
          <w:lang w:val="en-US"/>
        </w:rPr>
        <w:t>6.</w:t>
      </w:r>
      <w:r w:rsidR="00CE54A2" w:rsidRPr="00196A37">
        <w:rPr>
          <w:rFonts w:cs="Arial"/>
          <w:color w:val="000000" w:themeColor="text1"/>
          <w:sz w:val="24"/>
          <w:szCs w:val="24"/>
          <w:lang w:val="en-US"/>
        </w:rPr>
        <w:t>4</w:t>
      </w:r>
      <w:r w:rsidRPr="00196A37">
        <w:rPr>
          <w:rFonts w:cs="Arial"/>
          <w:color w:val="000000" w:themeColor="text1"/>
          <w:sz w:val="24"/>
          <w:szCs w:val="24"/>
          <w:lang w:val="en-US"/>
        </w:rPr>
        <w:t xml:space="preserve"> Final Summary</w:t>
      </w:r>
      <w:bookmarkEnd w:id="52"/>
    </w:p>
    <w:p w14:paraId="4F88E227" w14:textId="20E62E26" w:rsidR="00FD5FE6" w:rsidRPr="00196A37" w:rsidRDefault="00FD5FE6" w:rsidP="00196A37">
      <w:pPr>
        <w:rPr>
          <w:rFonts w:cs="Arial"/>
          <w:color w:val="000000" w:themeColor="text1"/>
          <w:lang w:val="en-US"/>
        </w:rPr>
      </w:pPr>
      <w:r w:rsidRPr="00196A37">
        <w:rPr>
          <w:rFonts w:cs="Arial"/>
          <w:color w:val="000000" w:themeColor="text1"/>
          <w:lang w:val="en-US"/>
        </w:rPr>
        <w:t xml:space="preserve">This dissertation has looked at the influence of customer perceptions on brand image and customer satisfaction on brand loyalty as applied to Lidl. This research has demonstrated that the Lidl brand image is highly linked with </w:t>
      </w:r>
      <w:r w:rsidR="00B11C5C" w:rsidRPr="00196A37">
        <w:rPr>
          <w:rFonts w:cs="Arial"/>
          <w:color w:val="000000" w:themeColor="text1"/>
          <w:lang w:val="en-US"/>
        </w:rPr>
        <w:t>value-for-money</w:t>
      </w:r>
      <w:r w:rsidRPr="00196A37">
        <w:rPr>
          <w:rFonts w:cs="Arial"/>
          <w:color w:val="000000" w:themeColor="text1"/>
          <w:lang w:val="en-US"/>
        </w:rPr>
        <w:t>, low price, convenient shopping and satisfactory quality of the products. Lidl is appealing to its customers due to its inexpensive goods and ability to save customers money on groceries. This image is based on value</w:t>
      </w:r>
      <w:r w:rsidR="00B11C5C" w:rsidRPr="00196A37">
        <w:rPr>
          <w:rFonts w:cs="Arial"/>
          <w:color w:val="000000" w:themeColor="text1"/>
          <w:lang w:val="en-US"/>
        </w:rPr>
        <w:t>,</w:t>
      </w:r>
      <w:r w:rsidRPr="00196A37">
        <w:rPr>
          <w:rFonts w:cs="Arial"/>
          <w:color w:val="000000" w:themeColor="text1"/>
          <w:lang w:val="en-US"/>
        </w:rPr>
        <w:t xml:space="preserve"> and it is considered to be one of the competitive strengths of Lidl among the supermarket players.</w:t>
      </w:r>
    </w:p>
    <w:p w14:paraId="554409A8" w14:textId="202C6B24" w:rsidR="00FD5FE6" w:rsidRPr="00196A37" w:rsidRDefault="00FD5FE6" w:rsidP="00196A37">
      <w:pPr>
        <w:rPr>
          <w:rFonts w:cs="Arial"/>
          <w:color w:val="000000" w:themeColor="text1"/>
          <w:lang w:val="en-US"/>
        </w:rPr>
      </w:pPr>
      <w:r w:rsidRPr="00196A37">
        <w:rPr>
          <w:rFonts w:cs="Arial"/>
          <w:color w:val="000000" w:themeColor="text1"/>
          <w:lang w:val="en-US"/>
        </w:rPr>
        <w:t xml:space="preserve">The report indicates that price satisfaction, product quality, convenience and trust are the elements that </w:t>
      </w:r>
      <w:r w:rsidR="00B11C5C" w:rsidRPr="00196A37">
        <w:rPr>
          <w:rFonts w:cs="Arial"/>
          <w:color w:val="000000" w:themeColor="text1"/>
          <w:lang w:val="en-US"/>
        </w:rPr>
        <w:t>predominantly</w:t>
      </w:r>
      <w:r w:rsidRPr="00196A37">
        <w:rPr>
          <w:rFonts w:cs="Arial"/>
          <w:color w:val="000000" w:themeColor="text1"/>
          <w:lang w:val="en-US"/>
        </w:rPr>
        <w:t xml:space="preserve"> generate customer satisfaction. In general, customers will be satisfied when they feel that Lidl has good products at good prices. Lidl does not have to provide luxurious shopping </w:t>
      </w:r>
      <w:r w:rsidR="00B11C5C" w:rsidRPr="00196A37">
        <w:rPr>
          <w:rFonts w:cs="Arial"/>
          <w:color w:val="000000" w:themeColor="text1"/>
          <w:lang w:val="en-US"/>
        </w:rPr>
        <w:t>facilities</w:t>
      </w:r>
      <w:r w:rsidRPr="00196A37">
        <w:rPr>
          <w:rFonts w:cs="Arial"/>
          <w:color w:val="000000" w:themeColor="text1"/>
          <w:lang w:val="en-US"/>
        </w:rPr>
        <w:t xml:space="preserve"> to its customers. Nonetheless, it has to offer quality</w:t>
      </w:r>
      <w:r w:rsidR="00B11C5C" w:rsidRPr="00196A37">
        <w:rPr>
          <w:rFonts w:cs="Arial"/>
          <w:color w:val="000000" w:themeColor="text1"/>
          <w:lang w:val="en-US"/>
        </w:rPr>
        <w:t>,</w:t>
      </w:r>
      <w:r w:rsidRPr="00196A37">
        <w:rPr>
          <w:rFonts w:cs="Arial"/>
          <w:color w:val="000000" w:themeColor="text1"/>
          <w:lang w:val="en-US"/>
        </w:rPr>
        <w:t xml:space="preserve"> reliability, </w:t>
      </w:r>
      <w:r w:rsidR="00B11C5C" w:rsidRPr="00196A37">
        <w:rPr>
          <w:rFonts w:cs="Arial"/>
          <w:color w:val="000000" w:themeColor="text1"/>
          <w:lang w:val="en-US"/>
        </w:rPr>
        <w:t>product</w:t>
      </w:r>
      <w:r w:rsidRPr="00196A37">
        <w:rPr>
          <w:rFonts w:cs="Arial"/>
          <w:color w:val="000000" w:themeColor="text1"/>
          <w:lang w:val="en-US"/>
        </w:rPr>
        <w:t xml:space="preserve"> availability and </w:t>
      </w:r>
      <w:r w:rsidR="00B11C5C" w:rsidRPr="00196A37">
        <w:rPr>
          <w:rFonts w:cs="Arial"/>
          <w:color w:val="000000" w:themeColor="text1"/>
          <w:lang w:val="en-US"/>
        </w:rPr>
        <w:t xml:space="preserve">an </w:t>
      </w:r>
      <w:r w:rsidRPr="00196A37">
        <w:rPr>
          <w:rFonts w:cs="Arial"/>
          <w:color w:val="000000" w:themeColor="text1"/>
          <w:lang w:val="en-US"/>
        </w:rPr>
        <w:t>easy shopping experience. Lidl will attract more customers to refer and revisit the store when they feel that the store is meeting their expectations.</w:t>
      </w:r>
    </w:p>
    <w:p w14:paraId="04C3CFB7" w14:textId="141B9094" w:rsidR="00FD5FE6" w:rsidRPr="00196A37" w:rsidRDefault="00FD5FE6" w:rsidP="00196A37">
      <w:pPr>
        <w:rPr>
          <w:rFonts w:cs="Arial"/>
          <w:color w:val="000000" w:themeColor="text1"/>
          <w:lang w:val="en-US"/>
        </w:rPr>
      </w:pPr>
      <w:r w:rsidRPr="00196A37">
        <w:rPr>
          <w:rFonts w:cs="Arial"/>
          <w:color w:val="000000" w:themeColor="text1"/>
          <w:lang w:val="en-US"/>
        </w:rPr>
        <w:t xml:space="preserve">The study also established that Lidl has </w:t>
      </w:r>
      <w:proofErr w:type="spellStart"/>
      <w:r w:rsidRPr="00196A37">
        <w:rPr>
          <w:rFonts w:cs="Arial"/>
          <w:color w:val="000000" w:themeColor="text1"/>
          <w:lang w:val="en-US"/>
        </w:rPr>
        <w:t>realised</w:t>
      </w:r>
      <w:proofErr w:type="spellEnd"/>
      <w:r w:rsidRPr="00196A37">
        <w:rPr>
          <w:rFonts w:cs="Arial"/>
          <w:color w:val="000000" w:themeColor="text1"/>
          <w:lang w:val="en-US"/>
        </w:rPr>
        <w:t xml:space="preserve"> a high degree of </w:t>
      </w:r>
      <w:proofErr w:type="spellStart"/>
      <w:r w:rsidR="00B11C5C" w:rsidRPr="00196A37">
        <w:rPr>
          <w:rFonts w:cs="Arial"/>
          <w:color w:val="000000" w:themeColor="text1"/>
          <w:lang w:val="en-US"/>
        </w:rPr>
        <w:t>behavioural</w:t>
      </w:r>
      <w:proofErr w:type="spellEnd"/>
      <w:r w:rsidRPr="00196A37">
        <w:rPr>
          <w:rFonts w:cs="Arial"/>
          <w:color w:val="000000" w:themeColor="text1"/>
          <w:lang w:val="en-US"/>
        </w:rPr>
        <w:t xml:space="preserve"> loyalty. Customers can do their shopping more often at Lidl due to its low prices, comfort and proximity. But this loyalty is not necessarily emotional or absolutely safe. There will still be customers who will shop at Lidl due to price considerations and not necessarily </w:t>
      </w:r>
      <w:r w:rsidR="00B11C5C" w:rsidRPr="00196A37">
        <w:rPr>
          <w:rFonts w:cs="Arial"/>
          <w:color w:val="000000" w:themeColor="text1"/>
          <w:lang w:val="en-US"/>
        </w:rPr>
        <w:t xml:space="preserve">a </w:t>
      </w:r>
      <w:r w:rsidRPr="00196A37">
        <w:rPr>
          <w:rFonts w:cs="Arial"/>
          <w:color w:val="000000" w:themeColor="text1"/>
          <w:lang w:val="en-US"/>
        </w:rPr>
        <w:t>strong attachment to the brand. It implies that loyalty will be exposed when competitors are ready to charge the same price but with more variety of their products, more intensive service or a more convenient shopping experience.</w:t>
      </w:r>
    </w:p>
    <w:p w14:paraId="2E9B73E6" w14:textId="7E7E8CB1" w:rsidR="00FD5FE6" w:rsidRPr="00196A37" w:rsidRDefault="00FD5FE6" w:rsidP="00196A37">
      <w:pPr>
        <w:rPr>
          <w:rFonts w:cs="Arial"/>
          <w:color w:val="000000" w:themeColor="text1"/>
          <w:lang w:val="en-US"/>
        </w:rPr>
      </w:pPr>
      <w:r w:rsidRPr="00196A37">
        <w:rPr>
          <w:rFonts w:cs="Arial"/>
          <w:color w:val="000000" w:themeColor="text1"/>
          <w:lang w:val="en-US"/>
        </w:rPr>
        <w:t xml:space="preserve">The research thus finds that brand image has a correlation with customer satisfaction, which in turn impacts customer loyalty </w:t>
      </w:r>
      <w:r w:rsidR="00B11C5C" w:rsidRPr="00196A37">
        <w:rPr>
          <w:rFonts w:cs="Arial"/>
          <w:color w:val="000000" w:themeColor="text1"/>
          <w:lang w:val="en-US"/>
        </w:rPr>
        <w:t>to</w:t>
      </w:r>
      <w:r w:rsidRPr="00196A37">
        <w:rPr>
          <w:rFonts w:cs="Arial"/>
          <w:color w:val="000000" w:themeColor="text1"/>
          <w:lang w:val="en-US"/>
        </w:rPr>
        <w:t xml:space="preserve"> Lidl. The image of low prices of Lidl attracts </w:t>
      </w:r>
      <w:r w:rsidR="00B11C5C" w:rsidRPr="00196A37">
        <w:rPr>
          <w:rFonts w:cs="Arial"/>
          <w:color w:val="000000" w:themeColor="text1"/>
          <w:lang w:val="en-US"/>
        </w:rPr>
        <w:t>customers</w:t>
      </w:r>
      <w:r w:rsidRPr="00196A37">
        <w:rPr>
          <w:rFonts w:cs="Arial"/>
          <w:color w:val="000000" w:themeColor="text1"/>
          <w:lang w:val="en-US"/>
        </w:rPr>
        <w:t xml:space="preserve"> to its products, and satisfaction with the quality of a product and shopping </w:t>
      </w:r>
      <w:r w:rsidRPr="00196A37">
        <w:rPr>
          <w:rFonts w:cs="Arial"/>
          <w:color w:val="000000" w:themeColor="text1"/>
          <w:lang w:val="en-US"/>
        </w:rPr>
        <w:lastRenderedPageBreak/>
        <w:t>experience contributes to repeat shopping. It is also important that trust is of the essence since the customers will be eager to keep coming back when their shopping experience is always positive. Nevertheless, the price is not a sufficient factor that can ensure long-term loyalty. To defend its stance in the market, Lidl needs to reinforce other aspects of the customer experience.</w:t>
      </w:r>
    </w:p>
    <w:p w14:paraId="6C326FC9" w14:textId="40937F8B" w:rsidR="00FD5FE6" w:rsidRPr="00196A37" w:rsidRDefault="00FD5FE6" w:rsidP="00196A37">
      <w:pPr>
        <w:rPr>
          <w:rFonts w:cs="Arial"/>
          <w:b/>
          <w:color w:val="000000" w:themeColor="text1"/>
          <w:lang w:val="en-US"/>
        </w:rPr>
      </w:pPr>
      <w:r w:rsidRPr="00196A37">
        <w:rPr>
          <w:rFonts w:cs="Arial"/>
          <w:color w:val="000000" w:themeColor="text1"/>
          <w:lang w:val="en-US"/>
        </w:rPr>
        <w:t xml:space="preserve">Generally, Lidl ought to continue with its low-price strategy because one of the core elements of its brand identity. Simultaneously, it must enhance </w:t>
      </w:r>
      <w:r w:rsidR="00B11C5C" w:rsidRPr="00196A37">
        <w:rPr>
          <w:rFonts w:cs="Arial"/>
          <w:color w:val="000000" w:themeColor="text1"/>
          <w:lang w:val="en-US"/>
        </w:rPr>
        <w:t xml:space="preserve">the </w:t>
      </w:r>
      <w:r w:rsidRPr="00196A37">
        <w:rPr>
          <w:rFonts w:cs="Arial"/>
          <w:color w:val="000000" w:themeColor="text1"/>
          <w:lang w:val="en-US"/>
        </w:rPr>
        <w:t xml:space="preserve">availability of the products, product variety, </w:t>
      </w:r>
      <w:r w:rsidR="00E917E3" w:rsidRPr="00196A37">
        <w:rPr>
          <w:rFonts w:cs="Arial"/>
          <w:color w:val="000000" w:themeColor="text1"/>
          <w:lang w:val="en-US"/>
        </w:rPr>
        <w:t>checkout</w:t>
      </w:r>
      <w:r w:rsidRPr="00196A37">
        <w:rPr>
          <w:rFonts w:cs="Arial"/>
          <w:color w:val="000000" w:themeColor="text1"/>
          <w:lang w:val="en-US"/>
        </w:rPr>
        <w:t xml:space="preserve"> experience and customer care. These would assist Lidl </w:t>
      </w:r>
      <w:r w:rsidR="00E917E3" w:rsidRPr="00196A37">
        <w:rPr>
          <w:rFonts w:cs="Arial"/>
          <w:color w:val="000000" w:themeColor="text1"/>
          <w:lang w:val="en-US"/>
        </w:rPr>
        <w:t>in building</w:t>
      </w:r>
      <w:r w:rsidRPr="00196A37">
        <w:rPr>
          <w:rFonts w:cs="Arial"/>
          <w:color w:val="000000" w:themeColor="text1"/>
          <w:lang w:val="en-US"/>
        </w:rPr>
        <w:t xml:space="preserve"> greater satisfaction and </w:t>
      </w:r>
      <w:r w:rsidR="00E917E3" w:rsidRPr="00196A37">
        <w:rPr>
          <w:rFonts w:cs="Arial"/>
          <w:color w:val="000000" w:themeColor="text1"/>
          <w:lang w:val="en-US"/>
        </w:rPr>
        <w:t>decreasing</w:t>
      </w:r>
      <w:r w:rsidRPr="00196A37">
        <w:rPr>
          <w:rFonts w:cs="Arial"/>
          <w:color w:val="000000" w:themeColor="text1"/>
          <w:lang w:val="en-US"/>
        </w:rPr>
        <w:t xml:space="preserve"> customer switching </w:t>
      </w:r>
      <w:proofErr w:type="spellStart"/>
      <w:r w:rsidRPr="00196A37">
        <w:rPr>
          <w:rFonts w:cs="Arial"/>
          <w:color w:val="000000" w:themeColor="text1"/>
          <w:lang w:val="en-US"/>
        </w:rPr>
        <w:t>behaviour</w:t>
      </w:r>
      <w:proofErr w:type="spellEnd"/>
      <w:r w:rsidRPr="00196A37">
        <w:rPr>
          <w:rFonts w:cs="Arial"/>
          <w:color w:val="000000" w:themeColor="text1"/>
          <w:lang w:val="en-US"/>
        </w:rPr>
        <w:t>. Lidl can establish a more sustainable and regular brand loyalty by merging cheapness with stability, quality of service and Customer trust.</w:t>
      </w:r>
      <w:bookmarkStart w:id="53" w:name="_GoBack"/>
      <w:bookmarkEnd w:id="53"/>
      <w:r w:rsidRPr="00196A37">
        <w:rPr>
          <w:rFonts w:cs="Arial"/>
          <w:color w:val="000000" w:themeColor="text1"/>
          <w:lang w:val="en-US"/>
        </w:rPr>
        <w:br w:type="page"/>
      </w:r>
    </w:p>
    <w:p w14:paraId="003147D0" w14:textId="79D7F081" w:rsidR="008270AF" w:rsidRPr="00196A37" w:rsidRDefault="00056258" w:rsidP="00196A37">
      <w:pPr>
        <w:pStyle w:val="Heading1"/>
        <w:rPr>
          <w:rFonts w:cs="Arial"/>
          <w:color w:val="000000" w:themeColor="text1"/>
          <w:sz w:val="24"/>
          <w:szCs w:val="24"/>
        </w:rPr>
      </w:pPr>
      <w:bookmarkStart w:id="54" w:name="_Toc231469022"/>
      <w:r w:rsidRPr="00196A37">
        <w:rPr>
          <w:rFonts w:cs="Arial"/>
          <w:color w:val="000000" w:themeColor="text1"/>
          <w:sz w:val="24"/>
          <w:szCs w:val="24"/>
          <w:lang w:val="en-US"/>
        </w:rPr>
        <w:lastRenderedPageBreak/>
        <w:t>References</w:t>
      </w:r>
      <w:bookmarkEnd w:id="54"/>
    </w:p>
    <w:p w14:paraId="0E4C694B" w14:textId="77777777" w:rsidR="00B11C5C" w:rsidRPr="00196A37" w:rsidRDefault="00B11C5C" w:rsidP="00196A37">
      <w:pPr>
        <w:rPr>
          <w:rFonts w:cs="Arial"/>
          <w:color w:val="000000" w:themeColor="text1"/>
          <w:lang w:val="en-US"/>
        </w:rPr>
      </w:pPr>
      <w:proofErr w:type="spellStart"/>
      <w:r w:rsidRPr="00196A37">
        <w:rPr>
          <w:rFonts w:cs="Arial"/>
          <w:color w:val="000000" w:themeColor="text1"/>
          <w:lang w:val="en-US"/>
        </w:rPr>
        <w:t>Açikgöz</w:t>
      </w:r>
      <w:proofErr w:type="spellEnd"/>
      <w:r w:rsidRPr="00196A37">
        <w:rPr>
          <w:rFonts w:cs="Arial"/>
          <w:color w:val="000000" w:themeColor="text1"/>
          <w:lang w:val="en-US"/>
        </w:rPr>
        <w:t xml:space="preserve">, F.Y., </w:t>
      </w:r>
      <w:proofErr w:type="spellStart"/>
      <w:r w:rsidRPr="00196A37">
        <w:rPr>
          <w:rFonts w:cs="Arial"/>
          <w:color w:val="000000" w:themeColor="text1"/>
          <w:lang w:val="en-US"/>
        </w:rPr>
        <w:t>Kayakuş</w:t>
      </w:r>
      <w:proofErr w:type="spellEnd"/>
      <w:r w:rsidRPr="00196A37">
        <w:rPr>
          <w:rFonts w:cs="Arial"/>
          <w:color w:val="000000" w:themeColor="text1"/>
          <w:lang w:val="en-US"/>
        </w:rPr>
        <w:t xml:space="preserve">, M., </w:t>
      </w:r>
      <w:proofErr w:type="spellStart"/>
      <w:r w:rsidRPr="00196A37">
        <w:rPr>
          <w:rFonts w:cs="Arial"/>
          <w:color w:val="000000" w:themeColor="text1"/>
          <w:lang w:val="en-US"/>
        </w:rPr>
        <w:t>Zăbavă</w:t>
      </w:r>
      <w:proofErr w:type="spellEnd"/>
      <w:r w:rsidRPr="00196A37">
        <w:rPr>
          <w:rFonts w:cs="Arial"/>
          <w:color w:val="000000" w:themeColor="text1"/>
          <w:lang w:val="en-US"/>
        </w:rPr>
        <w:t xml:space="preserve">, B.-Ș. and Kabas, O. (2024). Brand Reputation and Trust: The Impact on Customer Satisfaction and Loyalty for the Hewlett-Packard Brand. </w:t>
      </w:r>
      <w:r w:rsidRPr="00196A37">
        <w:rPr>
          <w:rFonts w:cs="Arial"/>
          <w:i/>
          <w:iCs/>
          <w:color w:val="000000" w:themeColor="text1"/>
          <w:lang w:val="en-US"/>
        </w:rPr>
        <w:t>Sustainability</w:t>
      </w:r>
      <w:r w:rsidRPr="00196A37">
        <w:rPr>
          <w:rFonts w:cs="Arial"/>
          <w:color w:val="000000" w:themeColor="text1"/>
          <w:lang w:val="en-US"/>
        </w:rPr>
        <w:t xml:space="preserve">, [online] 16(22), pp.9681–9681. </w:t>
      </w:r>
      <w:proofErr w:type="spellStart"/>
      <w:r w:rsidRPr="00196A37">
        <w:rPr>
          <w:rFonts w:cs="Arial"/>
          <w:color w:val="000000" w:themeColor="text1"/>
          <w:lang w:val="en-US"/>
        </w:rPr>
        <w:t>doi:https</w:t>
      </w:r>
      <w:proofErr w:type="spellEnd"/>
      <w:r w:rsidRPr="00196A37">
        <w:rPr>
          <w:rFonts w:cs="Arial"/>
          <w:color w:val="000000" w:themeColor="text1"/>
          <w:lang w:val="en-US"/>
        </w:rPr>
        <w:t>://doi.org/10.3390/su16229681.</w:t>
      </w:r>
    </w:p>
    <w:p w14:paraId="2470289B" w14:textId="77777777" w:rsidR="00B11C5C" w:rsidRPr="00196A37" w:rsidRDefault="00B11C5C" w:rsidP="00196A37">
      <w:pPr>
        <w:rPr>
          <w:rFonts w:cs="Arial"/>
          <w:color w:val="000000" w:themeColor="text1"/>
          <w:lang w:val="en-US"/>
        </w:rPr>
      </w:pPr>
      <w:r w:rsidRPr="00196A37">
        <w:rPr>
          <w:rFonts w:cs="Arial"/>
          <w:color w:val="000000" w:themeColor="text1"/>
          <w:lang w:val="en-US"/>
        </w:rPr>
        <w:t xml:space="preserve">Barbosa, B., Alireza Shabani Shojaei and Miranda, H. (2023). Packaging-free practices in food retail: the impact on customer loyalty. </w:t>
      </w:r>
      <w:r w:rsidRPr="00196A37">
        <w:rPr>
          <w:rFonts w:cs="Arial"/>
          <w:i/>
          <w:iCs/>
          <w:color w:val="000000" w:themeColor="text1"/>
          <w:lang w:val="en-US"/>
        </w:rPr>
        <w:t>Baltic Journal of Management</w:t>
      </w:r>
      <w:r w:rsidRPr="00196A37">
        <w:rPr>
          <w:rFonts w:cs="Arial"/>
          <w:color w:val="000000" w:themeColor="text1"/>
          <w:lang w:val="en-US"/>
        </w:rPr>
        <w:t xml:space="preserve">, 18(4). </w:t>
      </w:r>
      <w:proofErr w:type="spellStart"/>
      <w:r w:rsidRPr="00196A37">
        <w:rPr>
          <w:rFonts w:cs="Arial"/>
          <w:color w:val="000000" w:themeColor="text1"/>
          <w:lang w:val="en-US"/>
        </w:rPr>
        <w:t>doi:https</w:t>
      </w:r>
      <w:proofErr w:type="spellEnd"/>
      <w:r w:rsidRPr="00196A37">
        <w:rPr>
          <w:rFonts w:cs="Arial"/>
          <w:color w:val="000000" w:themeColor="text1"/>
          <w:lang w:val="en-US"/>
        </w:rPr>
        <w:t>://doi.org/10.1108/bjm-10-2022-0386.</w:t>
      </w:r>
    </w:p>
    <w:p w14:paraId="7DD28B49" w14:textId="77777777" w:rsidR="00B11C5C" w:rsidRPr="00196A37" w:rsidRDefault="00B11C5C" w:rsidP="00196A37">
      <w:pPr>
        <w:rPr>
          <w:rFonts w:cs="Arial"/>
          <w:color w:val="000000" w:themeColor="text1"/>
          <w:lang w:val="en-US"/>
        </w:rPr>
      </w:pPr>
      <w:r w:rsidRPr="00196A37">
        <w:rPr>
          <w:rFonts w:cs="Arial"/>
          <w:color w:val="000000" w:themeColor="text1"/>
          <w:lang w:val="en-US"/>
        </w:rPr>
        <w:t xml:space="preserve">Bourdeau, B.L., J. Joseph Cronin and Voorhees, C.M. (2024). Customer loyalty: A refined conceptualization, measurement, and model. </w:t>
      </w:r>
      <w:r w:rsidRPr="00196A37">
        <w:rPr>
          <w:rFonts w:cs="Arial"/>
          <w:i/>
          <w:iCs/>
          <w:color w:val="000000" w:themeColor="text1"/>
          <w:lang w:val="en-US"/>
        </w:rPr>
        <w:t>Journal of Retailing and Consumer Services</w:t>
      </w:r>
      <w:r w:rsidRPr="00196A37">
        <w:rPr>
          <w:rFonts w:cs="Arial"/>
          <w:color w:val="000000" w:themeColor="text1"/>
          <w:lang w:val="en-US"/>
        </w:rPr>
        <w:t xml:space="preserve">, 81, pp.104020–104020. </w:t>
      </w:r>
      <w:proofErr w:type="spellStart"/>
      <w:r w:rsidRPr="00196A37">
        <w:rPr>
          <w:rFonts w:cs="Arial"/>
          <w:color w:val="000000" w:themeColor="text1"/>
          <w:lang w:val="en-US"/>
        </w:rPr>
        <w:t>doi:https</w:t>
      </w:r>
      <w:proofErr w:type="spellEnd"/>
      <w:r w:rsidRPr="00196A37">
        <w:rPr>
          <w:rFonts w:cs="Arial"/>
          <w:color w:val="000000" w:themeColor="text1"/>
          <w:lang w:val="en-US"/>
        </w:rPr>
        <w:t>://doi.org/10.1016/j.jretconser.2024.104020.</w:t>
      </w:r>
    </w:p>
    <w:p w14:paraId="11366C94" w14:textId="77777777" w:rsidR="00B11C5C" w:rsidRPr="00196A37" w:rsidRDefault="00B11C5C" w:rsidP="00196A37">
      <w:pPr>
        <w:rPr>
          <w:rFonts w:cs="Arial"/>
          <w:color w:val="000000" w:themeColor="text1"/>
          <w:lang w:val="en-US"/>
        </w:rPr>
      </w:pPr>
      <w:proofErr w:type="spellStart"/>
      <w:r w:rsidRPr="00196A37">
        <w:rPr>
          <w:rFonts w:cs="Arial"/>
          <w:color w:val="000000" w:themeColor="text1"/>
          <w:lang w:val="en-US"/>
        </w:rPr>
        <w:t>Damaschi</w:t>
      </w:r>
      <w:proofErr w:type="spellEnd"/>
      <w:r w:rsidRPr="00196A37">
        <w:rPr>
          <w:rFonts w:cs="Arial"/>
          <w:color w:val="000000" w:themeColor="text1"/>
          <w:lang w:val="en-US"/>
        </w:rPr>
        <w:t xml:space="preserve">, G., </w:t>
      </w:r>
      <w:proofErr w:type="spellStart"/>
      <w:r w:rsidRPr="00196A37">
        <w:rPr>
          <w:rFonts w:cs="Arial"/>
          <w:color w:val="000000" w:themeColor="text1"/>
          <w:lang w:val="en-US"/>
        </w:rPr>
        <w:t>Aboueldahab</w:t>
      </w:r>
      <w:proofErr w:type="spellEnd"/>
      <w:r w:rsidRPr="00196A37">
        <w:rPr>
          <w:rFonts w:cs="Arial"/>
          <w:color w:val="000000" w:themeColor="text1"/>
          <w:lang w:val="en-US"/>
        </w:rPr>
        <w:t xml:space="preserve">, A. and D’Addario, M. (2025). Decomposing Brand Loyalty: An Examination of Loyalty Subcomponents, Product Price Range, Consumer Personality, and Willingness to Pay. </w:t>
      </w:r>
      <w:proofErr w:type="spellStart"/>
      <w:r w:rsidRPr="00196A37">
        <w:rPr>
          <w:rFonts w:cs="Arial"/>
          <w:i/>
          <w:iCs/>
          <w:color w:val="000000" w:themeColor="text1"/>
          <w:lang w:val="en-US"/>
        </w:rPr>
        <w:t>Behavioural</w:t>
      </w:r>
      <w:proofErr w:type="spellEnd"/>
      <w:r w:rsidRPr="00196A37">
        <w:rPr>
          <w:rFonts w:cs="Arial"/>
          <w:i/>
          <w:iCs/>
          <w:color w:val="000000" w:themeColor="text1"/>
          <w:lang w:val="en-US"/>
        </w:rPr>
        <w:t xml:space="preserve"> Sciences</w:t>
      </w:r>
      <w:r w:rsidRPr="00196A37">
        <w:rPr>
          <w:rFonts w:cs="Arial"/>
          <w:color w:val="000000" w:themeColor="text1"/>
          <w:lang w:val="en-US"/>
        </w:rPr>
        <w:t xml:space="preserve">, 15(2), pp.189–189. </w:t>
      </w:r>
      <w:proofErr w:type="spellStart"/>
      <w:r w:rsidRPr="00196A37">
        <w:rPr>
          <w:rFonts w:cs="Arial"/>
          <w:color w:val="000000" w:themeColor="text1"/>
          <w:lang w:val="en-US"/>
        </w:rPr>
        <w:t>doi:https</w:t>
      </w:r>
      <w:proofErr w:type="spellEnd"/>
      <w:r w:rsidRPr="00196A37">
        <w:rPr>
          <w:rFonts w:cs="Arial"/>
          <w:color w:val="000000" w:themeColor="text1"/>
          <w:lang w:val="en-US"/>
        </w:rPr>
        <w:t>://doi.org/10.3390/bs15020189.</w:t>
      </w:r>
    </w:p>
    <w:p w14:paraId="6FF02362" w14:textId="77777777" w:rsidR="00B11C5C" w:rsidRPr="00196A37" w:rsidRDefault="00B11C5C" w:rsidP="00196A37">
      <w:pPr>
        <w:rPr>
          <w:rFonts w:cs="Arial"/>
          <w:color w:val="000000" w:themeColor="text1"/>
          <w:lang w:val="en-US"/>
        </w:rPr>
      </w:pPr>
      <w:r w:rsidRPr="00196A37">
        <w:rPr>
          <w:rFonts w:cs="Arial"/>
          <w:color w:val="000000" w:themeColor="text1"/>
          <w:lang w:val="en-US"/>
        </w:rPr>
        <w:t xml:space="preserve">Devi, N. and None </w:t>
      </w:r>
      <w:proofErr w:type="spellStart"/>
      <w:r w:rsidRPr="00196A37">
        <w:rPr>
          <w:rFonts w:cs="Arial"/>
          <w:color w:val="000000" w:themeColor="text1"/>
          <w:lang w:val="en-US"/>
        </w:rPr>
        <w:t>Wiyadi</w:t>
      </w:r>
      <w:proofErr w:type="spellEnd"/>
      <w:r w:rsidRPr="00196A37">
        <w:rPr>
          <w:rFonts w:cs="Arial"/>
          <w:color w:val="000000" w:themeColor="text1"/>
          <w:lang w:val="en-US"/>
        </w:rPr>
        <w:t xml:space="preserve"> (2024). </w:t>
      </w:r>
      <w:proofErr w:type="spellStart"/>
      <w:r w:rsidRPr="00196A37">
        <w:rPr>
          <w:rFonts w:cs="Arial"/>
          <w:color w:val="000000" w:themeColor="text1"/>
          <w:lang w:val="en-US"/>
        </w:rPr>
        <w:t>Pengaruh</w:t>
      </w:r>
      <w:proofErr w:type="spellEnd"/>
      <w:r w:rsidRPr="00196A37">
        <w:rPr>
          <w:rFonts w:cs="Arial"/>
          <w:color w:val="000000" w:themeColor="text1"/>
          <w:lang w:val="en-US"/>
        </w:rPr>
        <w:t xml:space="preserve"> </w:t>
      </w:r>
      <w:proofErr w:type="spellStart"/>
      <w:r w:rsidRPr="00196A37">
        <w:rPr>
          <w:rFonts w:cs="Arial"/>
          <w:color w:val="000000" w:themeColor="text1"/>
          <w:lang w:val="en-US"/>
        </w:rPr>
        <w:t>Kualitas</w:t>
      </w:r>
      <w:proofErr w:type="spellEnd"/>
      <w:r w:rsidRPr="00196A37">
        <w:rPr>
          <w:rFonts w:cs="Arial"/>
          <w:color w:val="000000" w:themeColor="text1"/>
          <w:lang w:val="en-US"/>
        </w:rPr>
        <w:t xml:space="preserve"> </w:t>
      </w:r>
      <w:proofErr w:type="spellStart"/>
      <w:r w:rsidRPr="00196A37">
        <w:rPr>
          <w:rFonts w:cs="Arial"/>
          <w:color w:val="000000" w:themeColor="text1"/>
          <w:lang w:val="en-US"/>
        </w:rPr>
        <w:t>Pelayanan</w:t>
      </w:r>
      <w:proofErr w:type="spellEnd"/>
      <w:r w:rsidRPr="00196A37">
        <w:rPr>
          <w:rFonts w:cs="Arial"/>
          <w:color w:val="000000" w:themeColor="text1"/>
          <w:lang w:val="en-US"/>
        </w:rPr>
        <w:t xml:space="preserve"> </w:t>
      </w:r>
      <w:proofErr w:type="spellStart"/>
      <w:r w:rsidRPr="00196A37">
        <w:rPr>
          <w:rFonts w:cs="Arial"/>
          <w:color w:val="000000" w:themeColor="text1"/>
          <w:lang w:val="en-US"/>
        </w:rPr>
        <w:t>dan</w:t>
      </w:r>
      <w:proofErr w:type="spellEnd"/>
      <w:r w:rsidRPr="00196A37">
        <w:rPr>
          <w:rFonts w:cs="Arial"/>
          <w:color w:val="000000" w:themeColor="text1"/>
          <w:lang w:val="en-US"/>
        </w:rPr>
        <w:t xml:space="preserve"> </w:t>
      </w:r>
      <w:proofErr w:type="spellStart"/>
      <w:r w:rsidRPr="00196A37">
        <w:rPr>
          <w:rFonts w:cs="Arial"/>
          <w:color w:val="000000" w:themeColor="text1"/>
          <w:lang w:val="en-US"/>
        </w:rPr>
        <w:t>Kualitas</w:t>
      </w:r>
      <w:proofErr w:type="spellEnd"/>
      <w:r w:rsidRPr="00196A37">
        <w:rPr>
          <w:rFonts w:cs="Arial"/>
          <w:color w:val="000000" w:themeColor="text1"/>
          <w:lang w:val="en-US"/>
        </w:rPr>
        <w:t xml:space="preserve"> </w:t>
      </w:r>
      <w:proofErr w:type="spellStart"/>
      <w:r w:rsidRPr="00196A37">
        <w:rPr>
          <w:rFonts w:cs="Arial"/>
          <w:color w:val="000000" w:themeColor="text1"/>
          <w:lang w:val="en-US"/>
        </w:rPr>
        <w:t>Produk</w:t>
      </w:r>
      <w:proofErr w:type="spellEnd"/>
      <w:r w:rsidRPr="00196A37">
        <w:rPr>
          <w:rFonts w:cs="Arial"/>
          <w:color w:val="000000" w:themeColor="text1"/>
          <w:lang w:val="en-US"/>
        </w:rPr>
        <w:t xml:space="preserve"> </w:t>
      </w:r>
      <w:proofErr w:type="spellStart"/>
      <w:r w:rsidRPr="00196A37">
        <w:rPr>
          <w:rFonts w:cs="Arial"/>
          <w:color w:val="000000" w:themeColor="text1"/>
          <w:lang w:val="en-US"/>
        </w:rPr>
        <w:t>Terhadap</w:t>
      </w:r>
      <w:proofErr w:type="spellEnd"/>
      <w:r w:rsidRPr="00196A37">
        <w:rPr>
          <w:rFonts w:cs="Arial"/>
          <w:color w:val="000000" w:themeColor="text1"/>
          <w:lang w:val="en-US"/>
        </w:rPr>
        <w:t xml:space="preserve"> </w:t>
      </w:r>
      <w:proofErr w:type="spellStart"/>
      <w:r w:rsidRPr="00196A37">
        <w:rPr>
          <w:rFonts w:cs="Arial"/>
          <w:color w:val="000000" w:themeColor="text1"/>
          <w:lang w:val="en-US"/>
        </w:rPr>
        <w:t>Loyalitas</w:t>
      </w:r>
      <w:proofErr w:type="spellEnd"/>
      <w:r w:rsidRPr="00196A37">
        <w:rPr>
          <w:rFonts w:cs="Arial"/>
          <w:color w:val="000000" w:themeColor="text1"/>
          <w:lang w:val="en-US"/>
        </w:rPr>
        <w:t xml:space="preserve"> </w:t>
      </w:r>
      <w:proofErr w:type="spellStart"/>
      <w:r w:rsidRPr="00196A37">
        <w:rPr>
          <w:rFonts w:cs="Arial"/>
          <w:color w:val="000000" w:themeColor="text1"/>
          <w:lang w:val="en-US"/>
        </w:rPr>
        <w:t>Konsumen</w:t>
      </w:r>
      <w:proofErr w:type="spellEnd"/>
      <w:r w:rsidRPr="00196A37">
        <w:rPr>
          <w:rFonts w:cs="Arial"/>
          <w:color w:val="000000" w:themeColor="text1"/>
          <w:lang w:val="en-US"/>
        </w:rPr>
        <w:t xml:space="preserve"> </w:t>
      </w:r>
      <w:proofErr w:type="spellStart"/>
      <w:r w:rsidRPr="00196A37">
        <w:rPr>
          <w:rFonts w:cs="Arial"/>
          <w:color w:val="000000" w:themeColor="text1"/>
          <w:lang w:val="en-US"/>
        </w:rPr>
        <w:t>dengan</w:t>
      </w:r>
      <w:proofErr w:type="spellEnd"/>
      <w:r w:rsidRPr="00196A37">
        <w:rPr>
          <w:rFonts w:cs="Arial"/>
          <w:color w:val="000000" w:themeColor="text1"/>
          <w:lang w:val="en-US"/>
        </w:rPr>
        <w:t xml:space="preserve"> </w:t>
      </w:r>
      <w:proofErr w:type="spellStart"/>
      <w:r w:rsidRPr="00196A37">
        <w:rPr>
          <w:rFonts w:cs="Arial"/>
          <w:color w:val="000000" w:themeColor="text1"/>
          <w:lang w:val="en-US"/>
        </w:rPr>
        <w:t>Kepuasan</w:t>
      </w:r>
      <w:proofErr w:type="spellEnd"/>
      <w:r w:rsidRPr="00196A37">
        <w:rPr>
          <w:rFonts w:cs="Arial"/>
          <w:color w:val="000000" w:themeColor="text1"/>
          <w:lang w:val="en-US"/>
        </w:rPr>
        <w:t xml:space="preserve"> </w:t>
      </w:r>
      <w:proofErr w:type="spellStart"/>
      <w:r w:rsidRPr="00196A37">
        <w:rPr>
          <w:rFonts w:cs="Arial"/>
          <w:color w:val="000000" w:themeColor="text1"/>
          <w:lang w:val="en-US"/>
        </w:rPr>
        <w:t>Konsumen</w:t>
      </w:r>
      <w:proofErr w:type="spellEnd"/>
      <w:r w:rsidRPr="00196A37">
        <w:rPr>
          <w:rFonts w:cs="Arial"/>
          <w:color w:val="000000" w:themeColor="text1"/>
          <w:lang w:val="en-US"/>
        </w:rPr>
        <w:t xml:space="preserve"> </w:t>
      </w:r>
      <w:proofErr w:type="spellStart"/>
      <w:r w:rsidRPr="00196A37">
        <w:rPr>
          <w:rFonts w:cs="Arial"/>
          <w:color w:val="000000" w:themeColor="text1"/>
          <w:lang w:val="en-US"/>
        </w:rPr>
        <w:t>Sebagai</w:t>
      </w:r>
      <w:proofErr w:type="spellEnd"/>
      <w:r w:rsidRPr="00196A37">
        <w:rPr>
          <w:rFonts w:cs="Arial"/>
          <w:color w:val="000000" w:themeColor="text1"/>
          <w:lang w:val="en-US"/>
        </w:rPr>
        <w:t xml:space="preserve"> </w:t>
      </w:r>
      <w:proofErr w:type="spellStart"/>
      <w:r w:rsidRPr="00196A37">
        <w:rPr>
          <w:rFonts w:cs="Arial"/>
          <w:color w:val="000000" w:themeColor="text1"/>
          <w:lang w:val="en-US"/>
        </w:rPr>
        <w:t>Variabel</w:t>
      </w:r>
      <w:proofErr w:type="spellEnd"/>
      <w:r w:rsidRPr="00196A37">
        <w:rPr>
          <w:rFonts w:cs="Arial"/>
          <w:color w:val="000000" w:themeColor="text1"/>
          <w:lang w:val="en-US"/>
        </w:rPr>
        <w:t xml:space="preserve"> </w:t>
      </w:r>
      <w:proofErr w:type="spellStart"/>
      <w:r w:rsidRPr="00196A37">
        <w:rPr>
          <w:rFonts w:cs="Arial"/>
          <w:color w:val="000000" w:themeColor="text1"/>
          <w:lang w:val="en-US"/>
        </w:rPr>
        <w:t>Mediasi</w:t>
      </w:r>
      <w:proofErr w:type="spellEnd"/>
      <w:r w:rsidRPr="00196A37">
        <w:rPr>
          <w:rFonts w:cs="Arial"/>
          <w:color w:val="000000" w:themeColor="text1"/>
          <w:lang w:val="en-US"/>
        </w:rPr>
        <w:t>. </w:t>
      </w:r>
      <w:r w:rsidRPr="00196A37">
        <w:rPr>
          <w:rFonts w:cs="Arial"/>
          <w:i/>
          <w:iCs/>
          <w:color w:val="000000" w:themeColor="text1"/>
          <w:lang w:val="en-US"/>
        </w:rPr>
        <w:t>Al-</w:t>
      </w:r>
      <w:proofErr w:type="spellStart"/>
      <w:r w:rsidRPr="00196A37">
        <w:rPr>
          <w:rFonts w:cs="Arial"/>
          <w:i/>
          <w:iCs/>
          <w:color w:val="000000" w:themeColor="text1"/>
          <w:lang w:val="en-US"/>
        </w:rPr>
        <w:t>Kharaj</w:t>
      </w:r>
      <w:proofErr w:type="spellEnd"/>
      <w:r w:rsidRPr="00196A37">
        <w:rPr>
          <w:rFonts w:cs="Arial"/>
          <w:i/>
          <w:iCs/>
          <w:color w:val="000000" w:themeColor="text1"/>
          <w:lang w:val="en-US"/>
        </w:rPr>
        <w:t xml:space="preserve"> </w:t>
      </w:r>
      <w:proofErr w:type="spellStart"/>
      <w:r w:rsidRPr="00196A37">
        <w:rPr>
          <w:rFonts w:cs="Arial"/>
          <w:i/>
          <w:iCs/>
          <w:color w:val="000000" w:themeColor="text1"/>
          <w:lang w:val="en-US"/>
        </w:rPr>
        <w:t>Jurnal</w:t>
      </w:r>
      <w:proofErr w:type="spellEnd"/>
      <w:r w:rsidRPr="00196A37">
        <w:rPr>
          <w:rFonts w:cs="Arial"/>
          <w:i/>
          <w:iCs/>
          <w:color w:val="000000" w:themeColor="text1"/>
          <w:lang w:val="en-US"/>
        </w:rPr>
        <w:t xml:space="preserve"> </w:t>
      </w:r>
      <w:proofErr w:type="spellStart"/>
      <w:r w:rsidRPr="00196A37">
        <w:rPr>
          <w:rFonts w:cs="Arial"/>
          <w:i/>
          <w:iCs/>
          <w:color w:val="000000" w:themeColor="text1"/>
          <w:lang w:val="en-US"/>
        </w:rPr>
        <w:t>Ekonomi</w:t>
      </w:r>
      <w:proofErr w:type="spellEnd"/>
      <w:r w:rsidRPr="00196A37">
        <w:rPr>
          <w:rFonts w:cs="Arial"/>
          <w:i/>
          <w:iCs/>
          <w:color w:val="000000" w:themeColor="text1"/>
          <w:lang w:val="en-US"/>
        </w:rPr>
        <w:t xml:space="preserve"> </w:t>
      </w:r>
      <w:proofErr w:type="spellStart"/>
      <w:r w:rsidRPr="00196A37">
        <w:rPr>
          <w:rFonts w:cs="Arial"/>
          <w:i/>
          <w:iCs/>
          <w:color w:val="000000" w:themeColor="text1"/>
          <w:lang w:val="en-US"/>
        </w:rPr>
        <w:t>Keuangan</w:t>
      </w:r>
      <w:proofErr w:type="spellEnd"/>
      <w:r w:rsidRPr="00196A37">
        <w:rPr>
          <w:rFonts w:cs="Arial"/>
          <w:i/>
          <w:iCs/>
          <w:color w:val="000000" w:themeColor="text1"/>
          <w:lang w:val="en-US"/>
        </w:rPr>
        <w:t xml:space="preserve"> &amp; </w:t>
      </w:r>
      <w:proofErr w:type="spellStart"/>
      <w:r w:rsidRPr="00196A37">
        <w:rPr>
          <w:rFonts w:cs="Arial"/>
          <w:i/>
          <w:iCs/>
          <w:color w:val="000000" w:themeColor="text1"/>
          <w:lang w:val="en-US"/>
        </w:rPr>
        <w:t>Bisnis</w:t>
      </w:r>
      <w:proofErr w:type="spellEnd"/>
      <w:r w:rsidRPr="00196A37">
        <w:rPr>
          <w:rFonts w:cs="Arial"/>
          <w:i/>
          <w:iCs/>
          <w:color w:val="000000" w:themeColor="text1"/>
          <w:lang w:val="en-US"/>
        </w:rPr>
        <w:t xml:space="preserve"> </w:t>
      </w:r>
      <w:proofErr w:type="spellStart"/>
      <w:r w:rsidRPr="00196A37">
        <w:rPr>
          <w:rFonts w:cs="Arial"/>
          <w:i/>
          <w:iCs/>
          <w:color w:val="000000" w:themeColor="text1"/>
          <w:lang w:val="en-US"/>
        </w:rPr>
        <w:t>Syariah</w:t>
      </w:r>
      <w:proofErr w:type="spellEnd"/>
      <w:r w:rsidRPr="00196A37">
        <w:rPr>
          <w:rFonts w:cs="Arial"/>
          <w:color w:val="000000" w:themeColor="text1"/>
          <w:lang w:val="en-US"/>
        </w:rPr>
        <w:t xml:space="preserve">, 6(5). </w:t>
      </w:r>
      <w:proofErr w:type="spellStart"/>
      <w:r w:rsidRPr="00196A37">
        <w:rPr>
          <w:rFonts w:cs="Arial"/>
          <w:color w:val="000000" w:themeColor="text1"/>
          <w:lang w:val="en-US"/>
        </w:rPr>
        <w:t>doi:https</w:t>
      </w:r>
      <w:proofErr w:type="spellEnd"/>
      <w:r w:rsidRPr="00196A37">
        <w:rPr>
          <w:rFonts w:cs="Arial"/>
          <w:color w:val="000000" w:themeColor="text1"/>
          <w:lang w:val="en-US"/>
        </w:rPr>
        <w:t>://doi.org/10.47467/</w:t>
      </w:r>
      <w:proofErr w:type="gramStart"/>
      <w:r w:rsidRPr="00196A37">
        <w:rPr>
          <w:rFonts w:cs="Arial"/>
          <w:color w:val="000000" w:themeColor="text1"/>
          <w:lang w:val="en-US"/>
        </w:rPr>
        <w:t>alkharaj.v</w:t>
      </w:r>
      <w:proofErr w:type="gramEnd"/>
      <w:r w:rsidRPr="00196A37">
        <w:rPr>
          <w:rFonts w:cs="Arial"/>
          <w:color w:val="000000" w:themeColor="text1"/>
          <w:lang w:val="en-US"/>
        </w:rPr>
        <w:t>6i5.2266.</w:t>
      </w:r>
    </w:p>
    <w:p w14:paraId="6A8A5A97" w14:textId="77777777" w:rsidR="00B11C5C" w:rsidRPr="00196A37" w:rsidRDefault="00B11C5C" w:rsidP="00196A37">
      <w:pPr>
        <w:rPr>
          <w:rFonts w:cs="Arial"/>
          <w:color w:val="000000" w:themeColor="text1"/>
          <w:lang w:val="en-US"/>
        </w:rPr>
      </w:pPr>
      <w:r w:rsidRPr="00196A37">
        <w:rPr>
          <w:rFonts w:cs="Arial"/>
          <w:color w:val="000000" w:themeColor="text1"/>
          <w:lang w:val="en-US"/>
        </w:rPr>
        <w:t>Dodi Ria Atmaja and Putri Lestari (2025). PENGARUH PERCEIVED QUALITY, PERCEIVED VALUE, BRAND TRUST DAN BRAND IMAGE TERHADAP BRAND LOYALTY YANG DIMEDIASI OLEH CUSTOMER SATISFACTION. </w:t>
      </w:r>
      <w:r w:rsidRPr="00196A37">
        <w:rPr>
          <w:rFonts w:cs="Arial"/>
          <w:i/>
          <w:iCs/>
          <w:color w:val="000000" w:themeColor="text1"/>
          <w:lang w:val="en-US"/>
        </w:rPr>
        <w:t>JURNAL LENTERA BISNIS</w:t>
      </w:r>
      <w:r w:rsidRPr="00196A37">
        <w:rPr>
          <w:rFonts w:cs="Arial"/>
          <w:color w:val="000000" w:themeColor="text1"/>
          <w:lang w:val="en-US"/>
        </w:rPr>
        <w:t xml:space="preserve">, 14(1), pp.84–107. </w:t>
      </w:r>
      <w:proofErr w:type="spellStart"/>
      <w:r w:rsidRPr="00196A37">
        <w:rPr>
          <w:rFonts w:cs="Arial"/>
          <w:color w:val="000000" w:themeColor="text1"/>
          <w:lang w:val="en-US"/>
        </w:rPr>
        <w:t>doi:https</w:t>
      </w:r>
      <w:proofErr w:type="spellEnd"/>
      <w:r w:rsidRPr="00196A37">
        <w:rPr>
          <w:rFonts w:cs="Arial"/>
          <w:color w:val="000000" w:themeColor="text1"/>
          <w:lang w:val="en-US"/>
        </w:rPr>
        <w:t>://doi.org/10.34127/</w:t>
      </w:r>
      <w:proofErr w:type="gramStart"/>
      <w:r w:rsidRPr="00196A37">
        <w:rPr>
          <w:rFonts w:cs="Arial"/>
          <w:color w:val="000000" w:themeColor="text1"/>
          <w:lang w:val="en-US"/>
        </w:rPr>
        <w:t>jrlab.v</w:t>
      </w:r>
      <w:proofErr w:type="gramEnd"/>
      <w:r w:rsidRPr="00196A37">
        <w:rPr>
          <w:rFonts w:cs="Arial"/>
          <w:color w:val="000000" w:themeColor="text1"/>
          <w:lang w:val="en-US"/>
        </w:rPr>
        <w:t>14i1.1295.</w:t>
      </w:r>
    </w:p>
    <w:p w14:paraId="58C23396" w14:textId="77777777" w:rsidR="00B11C5C" w:rsidRPr="00196A37" w:rsidRDefault="00B11C5C" w:rsidP="00196A37">
      <w:pPr>
        <w:rPr>
          <w:rFonts w:cs="Arial"/>
          <w:color w:val="000000" w:themeColor="text1"/>
          <w:lang w:val="en-US"/>
        </w:rPr>
      </w:pPr>
      <w:r w:rsidRPr="00196A37">
        <w:rPr>
          <w:rFonts w:cs="Arial"/>
          <w:color w:val="000000" w:themeColor="text1"/>
          <w:lang w:val="en-US"/>
        </w:rPr>
        <w:t xml:space="preserve">Geyskens, I., </w:t>
      </w:r>
      <w:proofErr w:type="spellStart"/>
      <w:r w:rsidRPr="00196A37">
        <w:rPr>
          <w:rFonts w:cs="Arial"/>
          <w:color w:val="000000" w:themeColor="text1"/>
          <w:lang w:val="en-US"/>
        </w:rPr>
        <w:t>Deleersnyder</w:t>
      </w:r>
      <w:proofErr w:type="spellEnd"/>
      <w:r w:rsidRPr="00196A37">
        <w:rPr>
          <w:rFonts w:cs="Arial"/>
          <w:color w:val="000000" w:themeColor="text1"/>
          <w:lang w:val="en-US"/>
        </w:rPr>
        <w:t xml:space="preserve">, B., </w:t>
      </w:r>
      <w:proofErr w:type="spellStart"/>
      <w:r w:rsidRPr="00196A37">
        <w:rPr>
          <w:rFonts w:cs="Arial"/>
          <w:color w:val="000000" w:themeColor="text1"/>
          <w:lang w:val="en-US"/>
        </w:rPr>
        <w:t>Dekimpe</w:t>
      </w:r>
      <w:proofErr w:type="spellEnd"/>
      <w:r w:rsidRPr="00196A37">
        <w:rPr>
          <w:rFonts w:cs="Arial"/>
          <w:color w:val="000000" w:themeColor="text1"/>
          <w:lang w:val="en-US"/>
        </w:rPr>
        <w:t xml:space="preserve">, M.G. and Lin, D. (2023). Do consumers benefit from national-brand listings by hard discounters? </w:t>
      </w:r>
      <w:r w:rsidRPr="00196A37">
        <w:rPr>
          <w:rFonts w:cs="Arial"/>
          <w:i/>
          <w:iCs/>
          <w:color w:val="000000" w:themeColor="text1"/>
          <w:lang w:val="en-US"/>
        </w:rPr>
        <w:t>Journal of the Academy of Marketing Science</w:t>
      </w:r>
      <w:r w:rsidRPr="00196A37">
        <w:rPr>
          <w:rFonts w:cs="Arial"/>
          <w:color w:val="000000" w:themeColor="text1"/>
          <w:lang w:val="en-US"/>
        </w:rPr>
        <w:t xml:space="preserve">. </w:t>
      </w:r>
      <w:proofErr w:type="spellStart"/>
      <w:r w:rsidRPr="00196A37">
        <w:rPr>
          <w:rFonts w:cs="Arial"/>
          <w:color w:val="000000" w:themeColor="text1"/>
          <w:lang w:val="en-US"/>
        </w:rPr>
        <w:t>doi:https</w:t>
      </w:r>
      <w:proofErr w:type="spellEnd"/>
      <w:r w:rsidRPr="00196A37">
        <w:rPr>
          <w:rFonts w:cs="Arial"/>
          <w:color w:val="000000" w:themeColor="text1"/>
          <w:lang w:val="en-US"/>
        </w:rPr>
        <w:t>://doi.org/10.1007/s11747-023-00937-3.</w:t>
      </w:r>
    </w:p>
    <w:p w14:paraId="2D41EE70" w14:textId="77777777" w:rsidR="00B11C5C" w:rsidRPr="00196A37" w:rsidRDefault="00B11C5C" w:rsidP="00196A37">
      <w:pPr>
        <w:rPr>
          <w:rFonts w:cs="Arial"/>
          <w:color w:val="000000" w:themeColor="text1"/>
          <w:lang w:val="en-US"/>
        </w:rPr>
      </w:pPr>
      <w:proofErr w:type="spellStart"/>
      <w:r w:rsidRPr="00196A37">
        <w:rPr>
          <w:rFonts w:cs="Arial"/>
          <w:color w:val="000000" w:themeColor="text1"/>
          <w:lang w:val="en-US"/>
        </w:rPr>
        <w:t>Goić</w:t>
      </w:r>
      <w:proofErr w:type="spellEnd"/>
      <w:r w:rsidRPr="00196A37">
        <w:rPr>
          <w:rFonts w:cs="Arial"/>
          <w:color w:val="000000" w:themeColor="text1"/>
          <w:lang w:val="en-US"/>
        </w:rPr>
        <w:t xml:space="preserve">, M., </w:t>
      </w:r>
      <w:proofErr w:type="spellStart"/>
      <w:r w:rsidRPr="00196A37">
        <w:rPr>
          <w:rFonts w:cs="Arial"/>
          <w:color w:val="000000" w:themeColor="text1"/>
          <w:lang w:val="en-US"/>
        </w:rPr>
        <w:t>Levenier</w:t>
      </w:r>
      <w:proofErr w:type="spellEnd"/>
      <w:r w:rsidRPr="00196A37">
        <w:rPr>
          <w:rFonts w:cs="Arial"/>
          <w:color w:val="000000" w:themeColor="text1"/>
          <w:lang w:val="en-US"/>
        </w:rPr>
        <w:t xml:space="preserve">, C. and Montoya, R. (2021). Drivers of customer satisfaction in the grocery retail industry: A longitudinal analysis across store formats. </w:t>
      </w:r>
      <w:r w:rsidRPr="00196A37">
        <w:rPr>
          <w:rFonts w:cs="Arial"/>
          <w:i/>
          <w:iCs/>
          <w:color w:val="000000" w:themeColor="text1"/>
          <w:lang w:val="en-US"/>
        </w:rPr>
        <w:t>Journal of Retailing and Consumer Services</w:t>
      </w:r>
      <w:r w:rsidRPr="00196A37">
        <w:rPr>
          <w:rFonts w:cs="Arial"/>
          <w:color w:val="000000" w:themeColor="text1"/>
          <w:lang w:val="en-US"/>
        </w:rPr>
        <w:t xml:space="preserve">, 60, p.102505. </w:t>
      </w:r>
      <w:proofErr w:type="spellStart"/>
      <w:r w:rsidRPr="00196A37">
        <w:rPr>
          <w:rFonts w:cs="Arial"/>
          <w:color w:val="000000" w:themeColor="text1"/>
          <w:lang w:val="en-US"/>
        </w:rPr>
        <w:t>doi:https</w:t>
      </w:r>
      <w:proofErr w:type="spellEnd"/>
      <w:r w:rsidRPr="00196A37">
        <w:rPr>
          <w:rFonts w:cs="Arial"/>
          <w:color w:val="000000" w:themeColor="text1"/>
          <w:lang w:val="en-US"/>
        </w:rPr>
        <w:t>://doi.org/10.1016/j.jretconser.2021.102505.</w:t>
      </w:r>
    </w:p>
    <w:p w14:paraId="55651C92" w14:textId="77777777" w:rsidR="00B11C5C" w:rsidRPr="00196A37" w:rsidRDefault="00B11C5C" w:rsidP="00196A37">
      <w:pPr>
        <w:rPr>
          <w:rFonts w:cs="Arial"/>
          <w:color w:val="000000" w:themeColor="text1"/>
          <w:lang w:val="en-US"/>
        </w:rPr>
      </w:pPr>
      <w:r w:rsidRPr="00196A37">
        <w:rPr>
          <w:rFonts w:cs="Arial"/>
          <w:color w:val="000000" w:themeColor="text1"/>
          <w:lang w:val="en-US"/>
        </w:rPr>
        <w:t xml:space="preserve">Gudlaugsson, T. and Theodorsson, U. (2025). Brand Image and Net Promoter Score: A Repeated Cross-Sectional Study in the Banking Sector. </w:t>
      </w:r>
      <w:r w:rsidRPr="00196A37">
        <w:rPr>
          <w:rFonts w:cs="Arial"/>
          <w:i/>
          <w:iCs/>
          <w:color w:val="000000" w:themeColor="text1"/>
          <w:lang w:val="en-US"/>
        </w:rPr>
        <w:t>Administrative Sciences</w:t>
      </w:r>
      <w:r w:rsidRPr="00196A37">
        <w:rPr>
          <w:rFonts w:cs="Arial"/>
          <w:color w:val="000000" w:themeColor="text1"/>
          <w:lang w:val="en-US"/>
        </w:rPr>
        <w:t xml:space="preserve">, 15(7), p.237. </w:t>
      </w:r>
      <w:proofErr w:type="spellStart"/>
      <w:r w:rsidRPr="00196A37">
        <w:rPr>
          <w:rFonts w:cs="Arial"/>
          <w:color w:val="000000" w:themeColor="text1"/>
          <w:lang w:val="en-US"/>
        </w:rPr>
        <w:t>doi:https</w:t>
      </w:r>
      <w:proofErr w:type="spellEnd"/>
      <w:r w:rsidRPr="00196A37">
        <w:rPr>
          <w:rFonts w:cs="Arial"/>
          <w:color w:val="000000" w:themeColor="text1"/>
          <w:lang w:val="en-US"/>
        </w:rPr>
        <w:t>://doi.org/10.3390/admsci15070237.</w:t>
      </w:r>
    </w:p>
    <w:p w14:paraId="2305FDBC" w14:textId="77777777" w:rsidR="00B11C5C" w:rsidRPr="00196A37" w:rsidRDefault="00B11C5C" w:rsidP="00196A37">
      <w:pPr>
        <w:rPr>
          <w:rFonts w:cs="Arial"/>
          <w:color w:val="000000" w:themeColor="text1"/>
          <w:lang w:val="en-US"/>
        </w:rPr>
      </w:pPr>
      <w:r w:rsidRPr="00196A37">
        <w:rPr>
          <w:rFonts w:cs="Arial"/>
          <w:color w:val="000000" w:themeColor="text1"/>
          <w:lang w:val="en-US"/>
        </w:rPr>
        <w:lastRenderedPageBreak/>
        <w:t xml:space="preserve">Hakim, A., Nurhayati, A. and </w:t>
      </w:r>
      <w:proofErr w:type="spellStart"/>
      <w:r w:rsidRPr="00196A37">
        <w:rPr>
          <w:rFonts w:cs="Arial"/>
          <w:color w:val="000000" w:themeColor="text1"/>
          <w:lang w:val="en-US"/>
        </w:rPr>
        <w:t>Sukmawati</w:t>
      </w:r>
      <w:proofErr w:type="spellEnd"/>
      <w:r w:rsidRPr="00196A37">
        <w:rPr>
          <w:rFonts w:cs="Arial"/>
          <w:color w:val="000000" w:themeColor="text1"/>
          <w:lang w:val="en-US"/>
        </w:rPr>
        <w:t>, N. (2024). The Effect of Service Quality and Consumer Satisfaction on Customer Loyalty. </w:t>
      </w:r>
      <w:proofErr w:type="spellStart"/>
      <w:r w:rsidRPr="00196A37">
        <w:rPr>
          <w:rFonts w:cs="Arial"/>
          <w:i/>
          <w:iCs/>
          <w:color w:val="000000" w:themeColor="text1"/>
          <w:lang w:val="en-US"/>
        </w:rPr>
        <w:t>Jurnal</w:t>
      </w:r>
      <w:proofErr w:type="spellEnd"/>
      <w:r w:rsidRPr="00196A37">
        <w:rPr>
          <w:rFonts w:cs="Arial"/>
          <w:i/>
          <w:iCs/>
          <w:color w:val="000000" w:themeColor="text1"/>
          <w:lang w:val="en-US"/>
        </w:rPr>
        <w:t xml:space="preserve"> </w:t>
      </w:r>
      <w:proofErr w:type="spellStart"/>
      <w:r w:rsidRPr="00196A37">
        <w:rPr>
          <w:rFonts w:cs="Arial"/>
          <w:i/>
          <w:iCs/>
          <w:color w:val="000000" w:themeColor="text1"/>
          <w:lang w:val="en-US"/>
        </w:rPr>
        <w:t>Ilmiah</w:t>
      </w:r>
      <w:proofErr w:type="spellEnd"/>
      <w:r w:rsidRPr="00196A37">
        <w:rPr>
          <w:rFonts w:cs="Arial"/>
          <w:i/>
          <w:iCs/>
          <w:color w:val="000000" w:themeColor="text1"/>
          <w:lang w:val="en-US"/>
        </w:rPr>
        <w:t xml:space="preserve"> </w:t>
      </w:r>
      <w:proofErr w:type="spellStart"/>
      <w:r w:rsidRPr="00196A37">
        <w:rPr>
          <w:rFonts w:cs="Arial"/>
          <w:i/>
          <w:iCs/>
          <w:color w:val="000000" w:themeColor="text1"/>
          <w:lang w:val="en-US"/>
        </w:rPr>
        <w:t>Manajemen</w:t>
      </w:r>
      <w:proofErr w:type="spellEnd"/>
      <w:r w:rsidRPr="00196A37">
        <w:rPr>
          <w:rFonts w:cs="Arial"/>
          <w:i/>
          <w:iCs/>
          <w:color w:val="000000" w:themeColor="text1"/>
          <w:lang w:val="en-US"/>
        </w:rPr>
        <w:t xml:space="preserve"> </w:t>
      </w:r>
      <w:proofErr w:type="spellStart"/>
      <w:r w:rsidRPr="00196A37">
        <w:rPr>
          <w:rFonts w:cs="Arial"/>
          <w:i/>
          <w:iCs/>
          <w:color w:val="000000" w:themeColor="text1"/>
          <w:lang w:val="en-US"/>
        </w:rPr>
        <w:t>Kesatuan</w:t>
      </w:r>
      <w:proofErr w:type="spellEnd"/>
      <w:r w:rsidRPr="00196A37">
        <w:rPr>
          <w:rFonts w:cs="Arial"/>
          <w:color w:val="000000" w:themeColor="text1"/>
          <w:lang w:val="en-US"/>
        </w:rPr>
        <w:t xml:space="preserve">, 12(6), pp.2759–2770. </w:t>
      </w:r>
      <w:proofErr w:type="spellStart"/>
      <w:r w:rsidRPr="00196A37">
        <w:rPr>
          <w:rFonts w:cs="Arial"/>
          <w:color w:val="000000" w:themeColor="text1"/>
          <w:lang w:val="en-US"/>
        </w:rPr>
        <w:t>doi:https</w:t>
      </w:r>
      <w:proofErr w:type="spellEnd"/>
      <w:r w:rsidRPr="00196A37">
        <w:rPr>
          <w:rFonts w:cs="Arial"/>
          <w:color w:val="000000" w:themeColor="text1"/>
          <w:lang w:val="en-US"/>
        </w:rPr>
        <w:t>://doi.org/10.37641/</w:t>
      </w:r>
      <w:proofErr w:type="gramStart"/>
      <w:r w:rsidRPr="00196A37">
        <w:rPr>
          <w:rFonts w:cs="Arial"/>
          <w:color w:val="000000" w:themeColor="text1"/>
          <w:lang w:val="en-US"/>
        </w:rPr>
        <w:t>jimkes.v</w:t>
      </w:r>
      <w:proofErr w:type="gramEnd"/>
      <w:r w:rsidRPr="00196A37">
        <w:rPr>
          <w:rFonts w:cs="Arial"/>
          <w:color w:val="000000" w:themeColor="text1"/>
          <w:lang w:val="en-US"/>
        </w:rPr>
        <w:t>12i6.3221.</w:t>
      </w:r>
    </w:p>
    <w:p w14:paraId="37E3CFF7" w14:textId="77777777" w:rsidR="00B11C5C" w:rsidRPr="00196A37" w:rsidRDefault="00B11C5C" w:rsidP="00196A37">
      <w:pPr>
        <w:rPr>
          <w:rFonts w:cs="Arial"/>
          <w:color w:val="000000" w:themeColor="text1"/>
          <w:lang w:val="en-US"/>
        </w:rPr>
      </w:pPr>
      <w:r w:rsidRPr="00196A37">
        <w:rPr>
          <w:rFonts w:cs="Arial"/>
          <w:color w:val="000000" w:themeColor="text1"/>
          <w:lang w:val="en-US"/>
        </w:rPr>
        <w:t xml:space="preserve">Hohenberg, S. and Taylor, W. (2021). Measuring Customer Satisfaction and Customer Loyalty. </w:t>
      </w:r>
      <w:r w:rsidRPr="00196A37">
        <w:rPr>
          <w:rFonts w:cs="Arial"/>
          <w:i/>
          <w:iCs/>
          <w:color w:val="000000" w:themeColor="text1"/>
          <w:lang w:val="en-US"/>
        </w:rPr>
        <w:t>Handbook of Market Research</w:t>
      </w:r>
      <w:r w:rsidRPr="00196A37">
        <w:rPr>
          <w:rFonts w:cs="Arial"/>
          <w:color w:val="000000" w:themeColor="text1"/>
          <w:lang w:val="en-US"/>
        </w:rPr>
        <w:t>, pp.909–938.</w:t>
      </w:r>
    </w:p>
    <w:p w14:paraId="39AE1930" w14:textId="77777777" w:rsidR="00B11C5C" w:rsidRPr="00196A37" w:rsidRDefault="00B11C5C" w:rsidP="00196A37">
      <w:pPr>
        <w:rPr>
          <w:rFonts w:cs="Arial"/>
          <w:color w:val="000000" w:themeColor="text1"/>
          <w:lang w:val="en-US"/>
        </w:rPr>
      </w:pPr>
      <w:proofErr w:type="spellStart"/>
      <w:r w:rsidRPr="00196A37">
        <w:rPr>
          <w:rFonts w:cs="Arial"/>
          <w:color w:val="000000" w:themeColor="text1"/>
          <w:lang w:val="en-US"/>
        </w:rPr>
        <w:t>Hunneman</w:t>
      </w:r>
      <w:proofErr w:type="spellEnd"/>
      <w:r w:rsidRPr="00196A37">
        <w:rPr>
          <w:rFonts w:cs="Arial"/>
          <w:color w:val="000000" w:themeColor="text1"/>
          <w:lang w:val="en-US"/>
        </w:rPr>
        <w:t xml:space="preserve">, A., Verhoef, P.C. and Sloot, L.M. (2021). The impact of hard discounter presence on store satisfaction and store loyalty. </w:t>
      </w:r>
      <w:r w:rsidRPr="00196A37">
        <w:rPr>
          <w:rFonts w:cs="Arial"/>
          <w:i/>
          <w:iCs/>
          <w:color w:val="000000" w:themeColor="text1"/>
          <w:lang w:val="en-US"/>
        </w:rPr>
        <w:t>Journal of Retailing and Consumer Services</w:t>
      </w:r>
      <w:r w:rsidRPr="00196A37">
        <w:rPr>
          <w:rFonts w:cs="Arial"/>
          <w:color w:val="000000" w:themeColor="text1"/>
          <w:lang w:val="en-US"/>
        </w:rPr>
        <w:t xml:space="preserve">, 59, p.102405. </w:t>
      </w:r>
      <w:proofErr w:type="spellStart"/>
      <w:r w:rsidRPr="00196A37">
        <w:rPr>
          <w:rFonts w:cs="Arial"/>
          <w:color w:val="000000" w:themeColor="text1"/>
          <w:lang w:val="en-US"/>
        </w:rPr>
        <w:t>doi:https</w:t>
      </w:r>
      <w:proofErr w:type="spellEnd"/>
      <w:r w:rsidRPr="00196A37">
        <w:rPr>
          <w:rFonts w:cs="Arial"/>
          <w:color w:val="000000" w:themeColor="text1"/>
          <w:lang w:val="en-US"/>
        </w:rPr>
        <w:t>://doi.org/10.1016/j.jretconser.2020.102405.</w:t>
      </w:r>
    </w:p>
    <w:p w14:paraId="670913D6" w14:textId="77777777" w:rsidR="00B11C5C" w:rsidRPr="00196A37" w:rsidRDefault="00B11C5C" w:rsidP="00196A37">
      <w:pPr>
        <w:rPr>
          <w:rFonts w:cs="Arial"/>
          <w:color w:val="000000" w:themeColor="text1"/>
        </w:rPr>
      </w:pPr>
      <w:r w:rsidRPr="00196A37">
        <w:rPr>
          <w:rFonts w:cs="Arial"/>
          <w:color w:val="000000" w:themeColor="text1"/>
        </w:rPr>
        <w:t xml:space="preserve">International Journal of Research and Innovation in Social Science (2025) ‘Examining the evolution of customer loyalty in brand research’, </w:t>
      </w:r>
      <w:r w:rsidRPr="00196A37">
        <w:rPr>
          <w:rFonts w:cs="Arial"/>
          <w:i/>
          <w:iCs/>
          <w:color w:val="000000" w:themeColor="text1"/>
        </w:rPr>
        <w:t>IJRISS</w:t>
      </w:r>
      <w:r w:rsidRPr="00196A37">
        <w:rPr>
          <w:rFonts w:cs="Arial"/>
          <w:color w:val="000000" w:themeColor="text1"/>
        </w:rPr>
        <w:t xml:space="preserve">. Available at: </w:t>
      </w:r>
      <w:hyperlink r:id="rId15" w:tgtFrame="_new" w:history="1">
        <w:r w:rsidRPr="00196A37">
          <w:rPr>
            <w:rStyle w:val="Hyperlink"/>
            <w:rFonts w:cs="Arial"/>
            <w:color w:val="000000" w:themeColor="text1"/>
          </w:rPr>
          <w:t>https://rsisinternational.org/journals/ijriss/articles/examining-the-evolution-of-customer-loyalty-in-brand-research/</w:t>
        </w:r>
      </w:hyperlink>
    </w:p>
    <w:p w14:paraId="624AEAEE" w14:textId="77777777" w:rsidR="00B11C5C" w:rsidRPr="00196A37" w:rsidRDefault="00B11C5C" w:rsidP="00196A37">
      <w:pPr>
        <w:rPr>
          <w:rFonts w:cs="Arial"/>
          <w:color w:val="000000" w:themeColor="text1"/>
          <w:lang w:val="en-US"/>
        </w:rPr>
      </w:pPr>
      <w:r w:rsidRPr="00196A37">
        <w:rPr>
          <w:rFonts w:cs="Arial"/>
          <w:color w:val="000000" w:themeColor="text1"/>
          <w:lang w:val="en-US"/>
        </w:rPr>
        <w:t xml:space="preserve">Kotler, P., Keller, K. and Chernev, A. (2022). </w:t>
      </w:r>
      <w:r w:rsidRPr="00196A37">
        <w:rPr>
          <w:rFonts w:cs="Arial"/>
          <w:i/>
          <w:iCs/>
          <w:color w:val="000000" w:themeColor="text1"/>
          <w:lang w:val="en-US"/>
        </w:rPr>
        <w:t>Marketing Management</w:t>
      </w:r>
      <w:r w:rsidRPr="00196A37">
        <w:rPr>
          <w:rFonts w:cs="Arial"/>
          <w:color w:val="000000" w:themeColor="text1"/>
          <w:lang w:val="en-US"/>
        </w:rPr>
        <w:t xml:space="preserve">. 16th </w:t>
      </w:r>
      <w:proofErr w:type="spellStart"/>
      <w:r w:rsidRPr="00196A37">
        <w:rPr>
          <w:rFonts w:cs="Arial"/>
          <w:color w:val="000000" w:themeColor="text1"/>
          <w:lang w:val="en-US"/>
        </w:rPr>
        <w:t>edn</w:t>
      </w:r>
      <w:proofErr w:type="spellEnd"/>
      <w:r w:rsidRPr="00196A37">
        <w:rPr>
          <w:rFonts w:cs="Arial"/>
          <w:color w:val="000000" w:themeColor="text1"/>
          <w:lang w:val="en-US"/>
        </w:rPr>
        <w:t>. Harlow: Pearson.</w:t>
      </w:r>
    </w:p>
    <w:p w14:paraId="6F23A5C4" w14:textId="77777777" w:rsidR="00B11C5C" w:rsidRPr="00196A37" w:rsidRDefault="00B11C5C" w:rsidP="00196A37">
      <w:pPr>
        <w:rPr>
          <w:rFonts w:cs="Arial"/>
          <w:color w:val="000000" w:themeColor="text1"/>
          <w:lang w:val="en-US"/>
        </w:rPr>
      </w:pPr>
      <w:r w:rsidRPr="00196A37">
        <w:rPr>
          <w:rFonts w:cs="Arial"/>
          <w:color w:val="000000" w:themeColor="text1"/>
          <w:lang w:val="en-US"/>
        </w:rPr>
        <w:t xml:space="preserve">Kumar, V. and Reinartz, W. (2022) </w:t>
      </w:r>
      <w:r w:rsidRPr="00196A37">
        <w:rPr>
          <w:rFonts w:cs="Arial"/>
          <w:i/>
          <w:iCs/>
          <w:color w:val="000000" w:themeColor="text1"/>
          <w:lang w:val="en-US"/>
        </w:rPr>
        <w:t>Customer Relationship Management: Concept, Strategy and Tools</w:t>
      </w:r>
      <w:r w:rsidRPr="00196A37">
        <w:rPr>
          <w:rFonts w:cs="Arial"/>
          <w:color w:val="000000" w:themeColor="text1"/>
          <w:lang w:val="en-US"/>
        </w:rPr>
        <w:t xml:space="preserve">. 4th </w:t>
      </w:r>
      <w:proofErr w:type="spellStart"/>
      <w:r w:rsidRPr="00196A37">
        <w:rPr>
          <w:rFonts w:cs="Arial"/>
          <w:color w:val="000000" w:themeColor="text1"/>
          <w:lang w:val="en-US"/>
        </w:rPr>
        <w:t>edn</w:t>
      </w:r>
      <w:proofErr w:type="spellEnd"/>
      <w:r w:rsidRPr="00196A37">
        <w:rPr>
          <w:rFonts w:cs="Arial"/>
          <w:color w:val="000000" w:themeColor="text1"/>
          <w:lang w:val="en-US"/>
        </w:rPr>
        <w:t>. Berlin: Springer.</w:t>
      </w:r>
    </w:p>
    <w:p w14:paraId="459B5354" w14:textId="77777777" w:rsidR="00B11C5C" w:rsidRPr="00196A37" w:rsidRDefault="00B11C5C" w:rsidP="00196A37">
      <w:pPr>
        <w:rPr>
          <w:rFonts w:cs="Arial"/>
          <w:color w:val="000000" w:themeColor="text1"/>
          <w:lang w:val="en-US"/>
        </w:rPr>
      </w:pPr>
      <w:r w:rsidRPr="00196A37">
        <w:rPr>
          <w:rFonts w:cs="Arial"/>
          <w:color w:val="000000" w:themeColor="text1"/>
          <w:lang w:val="en-US"/>
        </w:rPr>
        <w:t xml:space="preserve">Liu-Thompkins, Y., </w:t>
      </w:r>
      <w:proofErr w:type="spellStart"/>
      <w:r w:rsidRPr="00196A37">
        <w:rPr>
          <w:rFonts w:cs="Arial"/>
          <w:color w:val="000000" w:themeColor="text1"/>
          <w:lang w:val="en-US"/>
        </w:rPr>
        <w:t>Khoshghadam</w:t>
      </w:r>
      <w:proofErr w:type="spellEnd"/>
      <w:r w:rsidRPr="00196A37">
        <w:rPr>
          <w:rFonts w:cs="Arial"/>
          <w:color w:val="000000" w:themeColor="text1"/>
          <w:lang w:val="en-US"/>
        </w:rPr>
        <w:t xml:space="preserve">, L., Attar </w:t>
      </w:r>
      <w:proofErr w:type="spellStart"/>
      <w:r w:rsidRPr="00196A37">
        <w:rPr>
          <w:rFonts w:cs="Arial"/>
          <w:color w:val="000000" w:themeColor="text1"/>
          <w:lang w:val="en-US"/>
        </w:rPr>
        <w:t>Shoushtari</w:t>
      </w:r>
      <w:proofErr w:type="spellEnd"/>
      <w:r w:rsidRPr="00196A37">
        <w:rPr>
          <w:rFonts w:cs="Arial"/>
          <w:color w:val="000000" w:themeColor="text1"/>
          <w:lang w:val="en-US"/>
        </w:rPr>
        <w:t xml:space="preserve">, A. and Zal, S. (2022). What drives retailer loyalty? A meta-analysis of the role of cognitive, affective, and social factors across five decades. </w:t>
      </w:r>
      <w:r w:rsidRPr="00196A37">
        <w:rPr>
          <w:rFonts w:cs="Arial"/>
          <w:i/>
          <w:iCs/>
          <w:color w:val="000000" w:themeColor="text1"/>
          <w:lang w:val="en-US"/>
        </w:rPr>
        <w:t>Journal of Retailing</w:t>
      </w:r>
      <w:r w:rsidRPr="00196A37">
        <w:rPr>
          <w:rFonts w:cs="Arial"/>
          <w:color w:val="000000" w:themeColor="text1"/>
          <w:lang w:val="en-US"/>
        </w:rPr>
        <w:t xml:space="preserve">, 98(1), pp.92–110. </w:t>
      </w:r>
      <w:proofErr w:type="spellStart"/>
      <w:r w:rsidRPr="00196A37">
        <w:rPr>
          <w:rFonts w:cs="Arial"/>
          <w:color w:val="000000" w:themeColor="text1"/>
          <w:lang w:val="en-US"/>
        </w:rPr>
        <w:t>doi:https</w:t>
      </w:r>
      <w:proofErr w:type="spellEnd"/>
      <w:r w:rsidRPr="00196A37">
        <w:rPr>
          <w:rFonts w:cs="Arial"/>
          <w:color w:val="000000" w:themeColor="text1"/>
          <w:lang w:val="en-US"/>
        </w:rPr>
        <w:t>://doi.org/10.1016/j.jretai.2022.02.005.</w:t>
      </w:r>
    </w:p>
    <w:p w14:paraId="72D8928E" w14:textId="77777777" w:rsidR="00B11C5C" w:rsidRPr="00196A37" w:rsidRDefault="00B11C5C" w:rsidP="00196A37">
      <w:pPr>
        <w:rPr>
          <w:rFonts w:cs="Arial"/>
          <w:color w:val="000000" w:themeColor="text1"/>
          <w:lang w:val="en-US"/>
        </w:rPr>
      </w:pPr>
      <w:r w:rsidRPr="00196A37">
        <w:rPr>
          <w:rFonts w:cs="Arial"/>
          <w:color w:val="000000" w:themeColor="text1"/>
          <w:lang w:val="en-US"/>
        </w:rPr>
        <w:t xml:space="preserve">Molinillo, S., Illescas, R.A., Sánchez, R.A. and Trujillo, E.C. (2021). The customer retail app experience: Implications for customer loyalty. </w:t>
      </w:r>
      <w:r w:rsidRPr="00196A37">
        <w:rPr>
          <w:rFonts w:cs="Arial"/>
          <w:i/>
          <w:iCs/>
          <w:color w:val="000000" w:themeColor="text1"/>
          <w:lang w:val="en-US"/>
        </w:rPr>
        <w:t>Journal of Retailing and Consumer Services</w:t>
      </w:r>
      <w:r w:rsidRPr="00196A37">
        <w:rPr>
          <w:rFonts w:cs="Arial"/>
          <w:color w:val="000000" w:themeColor="text1"/>
          <w:lang w:val="en-US"/>
        </w:rPr>
        <w:t xml:space="preserve">, 65(2), p.102842. </w:t>
      </w:r>
      <w:proofErr w:type="spellStart"/>
      <w:r w:rsidRPr="00196A37">
        <w:rPr>
          <w:rFonts w:cs="Arial"/>
          <w:color w:val="000000" w:themeColor="text1"/>
          <w:lang w:val="en-US"/>
        </w:rPr>
        <w:t>doi:https</w:t>
      </w:r>
      <w:proofErr w:type="spellEnd"/>
      <w:r w:rsidRPr="00196A37">
        <w:rPr>
          <w:rFonts w:cs="Arial"/>
          <w:color w:val="000000" w:themeColor="text1"/>
          <w:lang w:val="en-US"/>
        </w:rPr>
        <w:t>://doi.org/10.1016/j.jretconser.2021.102842.</w:t>
      </w:r>
    </w:p>
    <w:p w14:paraId="797B5801" w14:textId="77777777" w:rsidR="00B11C5C" w:rsidRPr="00196A37" w:rsidRDefault="00B11C5C" w:rsidP="00196A37">
      <w:pPr>
        <w:rPr>
          <w:rFonts w:cs="Arial"/>
          <w:color w:val="000000" w:themeColor="text1"/>
          <w:lang w:val="en-US"/>
        </w:rPr>
      </w:pPr>
      <w:r w:rsidRPr="00196A37">
        <w:rPr>
          <w:rFonts w:cs="Arial"/>
          <w:color w:val="000000" w:themeColor="text1"/>
          <w:lang w:val="en-US"/>
        </w:rPr>
        <w:t xml:space="preserve">Monfort, A., López-Vázquez, B. and Sebastián-Morillas, A. (2025). Building Trust in Sustainable Brands: Revisiting Perceived Value, Satisfaction, Customer Service, and Brand Image. </w:t>
      </w:r>
      <w:r w:rsidRPr="00196A37">
        <w:rPr>
          <w:rFonts w:cs="Arial"/>
          <w:i/>
          <w:iCs/>
          <w:color w:val="000000" w:themeColor="text1"/>
          <w:lang w:val="en-US"/>
        </w:rPr>
        <w:t>Sustainable Technology and Entrepreneurship</w:t>
      </w:r>
      <w:r w:rsidRPr="00196A37">
        <w:rPr>
          <w:rFonts w:cs="Arial"/>
          <w:color w:val="000000" w:themeColor="text1"/>
          <w:lang w:val="en-US"/>
        </w:rPr>
        <w:t xml:space="preserve">, 4(3), p.100105. </w:t>
      </w:r>
      <w:proofErr w:type="spellStart"/>
      <w:r w:rsidRPr="00196A37">
        <w:rPr>
          <w:rFonts w:cs="Arial"/>
          <w:color w:val="000000" w:themeColor="text1"/>
          <w:lang w:val="en-US"/>
        </w:rPr>
        <w:t>doi:https</w:t>
      </w:r>
      <w:proofErr w:type="spellEnd"/>
      <w:r w:rsidRPr="00196A37">
        <w:rPr>
          <w:rFonts w:cs="Arial"/>
          <w:color w:val="000000" w:themeColor="text1"/>
          <w:lang w:val="en-US"/>
        </w:rPr>
        <w:t>://doi.org/10.1016/j.stae.2025.100105.</w:t>
      </w:r>
    </w:p>
    <w:p w14:paraId="0BEC1979" w14:textId="77777777" w:rsidR="00B11C5C" w:rsidRPr="00196A37" w:rsidRDefault="00B11C5C" w:rsidP="00196A37">
      <w:pPr>
        <w:rPr>
          <w:rFonts w:cs="Arial"/>
          <w:color w:val="000000" w:themeColor="text1"/>
          <w:lang w:val="en-US"/>
        </w:rPr>
      </w:pPr>
      <w:r w:rsidRPr="00196A37">
        <w:rPr>
          <w:rFonts w:cs="Arial"/>
          <w:color w:val="000000" w:themeColor="text1"/>
          <w:lang w:val="en-US"/>
        </w:rPr>
        <w:t xml:space="preserve">Nakamori, T., Newell, S.J. and Han, B.T. (2022). Factors Influencing Consumer Loyalty: A Study of Japanese Retail Stores. </w:t>
      </w:r>
      <w:r w:rsidRPr="00196A37">
        <w:rPr>
          <w:rFonts w:cs="Arial"/>
          <w:i/>
          <w:iCs/>
          <w:color w:val="000000" w:themeColor="text1"/>
          <w:lang w:val="en-US"/>
        </w:rPr>
        <w:t>Journal of Asia-Pacific Business</w:t>
      </w:r>
      <w:r w:rsidRPr="00196A37">
        <w:rPr>
          <w:rFonts w:cs="Arial"/>
          <w:color w:val="000000" w:themeColor="text1"/>
          <w:lang w:val="en-US"/>
        </w:rPr>
        <w:t xml:space="preserve">, 23(1), pp.1–16. </w:t>
      </w:r>
      <w:proofErr w:type="spellStart"/>
      <w:r w:rsidRPr="00196A37">
        <w:rPr>
          <w:rFonts w:cs="Arial"/>
          <w:color w:val="000000" w:themeColor="text1"/>
          <w:lang w:val="en-US"/>
        </w:rPr>
        <w:t>doi:https</w:t>
      </w:r>
      <w:proofErr w:type="spellEnd"/>
      <w:r w:rsidRPr="00196A37">
        <w:rPr>
          <w:rFonts w:cs="Arial"/>
          <w:color w:val="000000" w:themeColor="text1"/>
          <w:lang w:val="en-US"/>
        </w:rPr>
        <w:t>://doi.org/10.1080/10599231.2022.2032958.</w:t>
      </w:r>
    </w:p>
    <w:p w14:paraId="7B99FB37" w14:textId="77777777" w:rsidR="00B11C5C" w:rsidRPr="00196A37" w:rsidRDefault="00B11C5C" w:rsidP="00196A37">
      <w:pPr>
        <w:rPr>
          <w:rFonts w:cs="Arial"/>
          <w:color w:val="000000" w:themeColor="text1"/>
          <w:lang w:val="en-US"/>
        </w:rPr>
      </w:pPr>
      <w:r w:rsidRPr="00196A37">
        <w:rPr>
          <w:rFonts w:cs="Arial"/>
          <w:color w:val="000000" w:themeColor="text1"/>
          <w:lang w:val="en-US"/>
        </w:rPr>
        <w:t xml:space="preserve">Pires, P.B., Perestrelo, B.M. and Santos, J.D. (2025). Measuring Customer Experience in E-Retail. </w:t>
      </w:r>
      <w:r w:rsidRPr="00196A37">
        <w:rPr>
          <w:rFonts w:cs="Arial"/>
          <w:i/>
          <w:iCs/>
          <w:color w:val="000000" w:themeColor="text1"/>
          <w:lang w:val="en-US"/>
        </w:rPr>
        <w:t>Administrative Sciences</w:t>
      </w:r>
      <w:r w:rsidRPr="00196A37">
        <w:rPr>
          <w:rFonts w:cs="Arial"/>
          <w:color w:val="000000" w:themeColor="text1"/>
          <w:lang w:val="en-US"/>
        </w:rPr>
        <w:t xml:space="preserve">, [online] 15(11), p.434. </w:t>
      </w:r>
      <w:proofErr w:type="spellStart"/>
      <w:r w:rsidRPr="00196A37">
        <w:rPr>
          <w:rFonts w:cs="Arial"/>
          <w:color w:val="000000" w:themeColor="text1"/>
          <w:lang w:val="en-US"/>
        </w:rPr>
        <w:t>doi:https</w:t>
      </w:r>
      <w:proofErr w:type="spellEnd"/>
      <w:r w:rsidRPr="00196A37">
        <w:rPr>
          <w:rFonts w:cs="Arial"/>
          <w:color w:val="000000" w:themeColor="text1"/>
          <w:lang w:val="en-US"/>
        </w:rPr>
        <w:t>://doi.org/10.3390/admsci15110434.</w:t>
      </w:r>
    </w:p>
    <w:p w14:paraId="5D475907" w14:textId="77777777" w:rsidR="00B11C5C" w:rsidRPr="00196A37" w:rsidRDefault="00B11C5C" w:rsidP="00196A37">
      <w:pPr>
        <w:rPr>
          <w:rFonts w:cs="Arial"/>
          <w:color w:val="000000" w:themeColor="text1"/>
          <w:lang w:val="en-US"/>
        </w:rPr>
      </w:pPr>
      <w:proofErr w:type="spellStart"/>
      <w:r w:rsidRPr="00196A37">
        <w:rPr>
          <w:rFonts w:cs="Arial"/>
          <w:color w:val="000000" w:themeColor="text1"/>
          <w:lang w:val="en-US"/>
        </w:rPr>
        <w:lastRenderedPageBreak/>
        <w:t>Robbani</w:t>
      </w:r>
      <w:proofErr w:type="spellEnd"/>
      <w:r w:rsidRPr="00196A37">
        <w:rPr>
          <w:rFonts w:cs="Arial"/>
          <w:color w:val="000000" w:themeColor="text1"/>
          <w:lang w:val="en-US"/>
        </w:rPr>
        <w:t xml:space="preserve">, Z.R., </w:t>
      </w:r>
      <w:proofErr w:type="spellStart"/>
      <w:r w:rsidRPr="00196A37">
        <w:rPr>
          <w:rFonts w:cs="Arial"/>
          <w:color w:val="000000" w:themeColor="text1"/>
          <w:lang w:val="en-US"/>
        </w:rPr>
        <w:t>Alviyandi</w:t>
      </w:r>
      <w:proofErr w:type="spellEnd"/>
      <w:r w:rsidRPr="00196A37">
        <w:rPr>
          <w:rFonts w:cs="Arial"/>
          <w:color w:val="000000" w:themeColor="text1"/>
          <w:lang w:val="en-US"/>
        </w:rPr>
        <w:t xml:space="preserve"> </w:t>
      </w:r>
      <w:proofErr w:type="spellStart"/>
      <w:r w:rsidRPr="00196A37">
        <w:rPr>
          <w:rFonts w:cs="Arial"/>
          <w:color w:val="000000" w:themeColor="text1"/>
          <w:lang w:val="en-US"/>
        </w:rPr>
        <w:t>Agim</w:t>
      </w:r>
      <w:proofErr w:type="spellEnd"/>
      <w:r w:rsidRPr="00196A37">
        <w:rPr>
          <w:rFonts w:cs="Arial"/>
          <w:color w:val="000000" w:themeColor="text1"/>
          <w:lang w:val="en-US"/>
        </w:rPr>
        <w:t xml:space="preserve"> </w:t>
      </w:r>
      <w:proofErr w:type="spellStart"/>
      <w:r w:rsidRPr="00196A37">
        <w:rPr>
          <w:rFonts w:cs="Arial"/>
          <w:color w:val="000000" w:themeColor="text1"/>
          <w:lang w:val="en-US"/>
        </w:rPr>
        <w:t>Mulyadin</w:t>
      </w:r>
      <w:proofErr w:type="spellEnd"/>
      <w:r w:rsidRPr="00196A37">
        <w:rPr>
          <w:rFonts w:cs="Arial"/>
          <w:color w:val="000000" w:themeColor="text1"/>
          <w:lang w:val="en-US"/>
        </w:rPr>
        <w:t xml:space="preserve">, </w:t>
      </w:r>
      <w:proofErr w:type="spellStart"/>
      <w:r w:rsidRPr="00196A37">
        <w:rPr>
          <w:rFonts w:cs="Arial"/>
          <w:color w:val="000000" w:themeColor="text1"/>
          <w:lang w:val="en-US"/>
        </w:rPr>
        <w:t>Aang</w:t>
      </w:r>
      <w:proofErr w:type="spellEnd"/>
      <w:r w:rsidRPr="00196A37">
        <w:rPr>
          <w:rFonts w:cs="Arial"/>
          <w:color w:val="000000" w:themeColor="text1"/>
          <w:lang w:val="en-US"/>
        </w:rPr>
        <w:t xml:space="preserve"> </w:t>
      </w:r>
      <w:proofErr w:type="spellStart"/>
      <w:r w:rsidRPr="00196A37">
        <w:rPr>
          <w:rFonts w:cs="Arial"/>
          <w:color w:val="000000" w:themeColor="text1"/>
          <w:lang w:val="en-US"/>
        </w:rPr>
        <w:t>Curatman</w:t>
      </w:r>
      <w:proofErr w:type="spellEnd"/>
      <w:r w:rsidRPr="00196A37">
        <w:rPr>
          <w:rFonts w:cs="Arial"/>
          <w:color w:val="000000" w:themeColor="text1"/>
          <w:lang w:val="en-US"/>
        </w:rPr>
        <w:t xml:space="preserve"> and </w:t>
      </w:r>
      <w:proofErr w:type="spellStart"/>
      <w:r w:rsidRPr="00196A37">
        <w:rPr>
          <w:rFonts w:cs="Arial"/>
          <w:color w:val="000000" w:themeColor="text1"/>
          <w:lang w:val="en-US"/>
        </w:rPr>
        <w:t>Rahmadi</w:t>
      </w:r>
      <w:proofErr w:type="spellEnd"/>
      <w:r w:rsidRPr="00196A37">
        <w:rPr>
          <w:rFonts w:cs="Arial"/>
          <w:color w:val="000000" w:themeColor="text1"/>
          <w:lang w:val="en-US"/>
        </w:rPr>
        <w:t xml:space="preserve"> (2025). The Influence of Brand Image and Customer Experience on Customer Loyalty Mediated by Customer Satisfaction. </w:t>
      </w:r>
      <w:r w:rsidRPr="00196A37">
        <w:rPr>
          <w:rFonts w:cs="Arial"/>
          <w:i/>
          <w:iCs/>
          <w:color w:val="000000" w:themeColor="text1"/>
          <w:lang w:val="en-US"/>
        </w:rPr>
        <w:t xml:space="preserve">Syntax </w:t>
      </w:r>
      <w:proofErr w:type="gramStart"/>
      <w:r w:rsidRPr="00196A37">
        <w:rPr>
          <w:rFonts w:cs="Arial"/>
          <w:i/>
          <w:iCs/>
          <w:color w:val="000000" w:themeColor="text1"/>
          <w:lang w:val="en-US"/>
        </w:rPr>
        <w:t>Literate ;</w:t>
      </w:r>
      <w:proofErr w:type="gramEnd"/>
      <w:r w:rsidRPr="00196A37">
        <w:rPr>
          <w:rFonts w:cs="Arial"/>
          <w:i/>
          <w:iCs/>
          <w:color w:val="000000" w:themeColor="text1"/>
          <w:lang w:val="en-US"/>
        </w:rPr>
        <w:t xml:space="preserve"> </w:t>
      </w:r>
      <w:proofErr w:type="spellStart"/>
      <w:r w:rsidRPr="00196A37">
        <w:rPr>
          <w:rFonts w:cs="Arial"/>
          <w:i/>
          <w:iCs/>
          <w:color w:val="000000" w:themeColor="text1"/>
          <w:lang w:val="en-US"/>
        </w:rPr>
        <w:t>Jurnal</w:t>
      </w:r>
      <w:proofErr w:type="spellEnd"/>
      <w:r w:rsidRPr="00196A37">
        <w:rPr>
          <w:rFonts w:cs="Arial"/>
          <w:i/>
          <w:iCs/>
          <w:color w:val="000000" w:themeColor="text1"/>
          <w:lang w:val="en-US"/>
        </w:rPr>
        <w:t xml:space="preserve"> </w:t>
      </w:r>
      <w:proofErr w:type="spellStart"/>
      <w:r w:rsidRPr="00196A37">
        <w:rPr>
          <w:rFonts w:cs="Arial"/>
          <w:i/>
          <w:iCs/>
          <w:color w:val="000000" w:themeColor="text1"/>
          <w:lang w:val="en-US"/>
        </w:rPr>
        <w:t>Ilmiah</w:t>
      </w:r>
      <w:proofErr w:type="spellEnd"/>
      <w:r w:rsidRPr="00196A37">
        <w:rPr>
          <w:rFonts w:cs="Arial"/>
          <w:i/>
          <w:iCs/>
          <w:color w:val="000000" w:themeColor="text1"/>
          <w:lang w:val="en-US"/>
        </w:rPr>
        <w:t xml:space="preserve"> Indonesia</w:t>
      </w:r>
      <w:r w:rsidRPr="00196A37">
        <w:rPr>
          <w:rFonts w:cs="Arial"/>
          <w:color w:val="000000" w:themeColor="text1"/>
          <w:lang w:val="en-US"/>
        </w:rPr>
        <w:t xml:space="preserve">, 10(8), pp.6015–6027. </w:t>
      </w:r>
      <w:proofErr w:type="spellStart"/>
      <w:r w:rsidRPr="00196A37">
        <w:rPr>
          <w:rFonts w:cs="Arial"/>
          <w:color w:val="000000" w:themeColor="text1"/>
          <w:lang w:val="en-US"/>
        </w:rPr>
        <w:t>doi:https</w:t>
      </w:r>
      <w:proofErr w:type="spellEnd"/>
      <w:r w:rsidRPr="00196A37">
        <w:rPr>
          <w:rFonts w:cs="Arial"/>
          <w:color w:val="000000" w:themeColor="text1"/>
          <w:lang w:val="en-US"/>
        </w:rPr>
        <w:t>://doi.org/10.36418/syntax-</w:t>
      </w:r>
      <w:proofErr w:type="gramStart"/>
      <w:r w:rsidRPr="00196A37">
        <w:rPr>
          <w:rFonts w:cs="Arial"/>
          <w:color w:val="000000" w:themeColor="text1"/>
          <w:lang w:val="en-US"/>
        </w:rPr>
        <w:t>literate.v</w:t>
      </w:r>
      <w:proofErr w:type="gramEnd"/>
      <w:r w:rsidRPr="00196A37">
        <w:rPr>
          <w:rFonts w:cs="Arial"/>
          <w:color w:val="000000" w:themeColor="text1"/>
          <w:lang w:val="en-US"/>
        </w:rPr>
        <w:t>10i8.61202.</w:t>
      </w:r>
    </w:p>
    <w:p w14:paraId="152F38B0" w14:textId="77777777" w:rsidR="00B11C5C" w:rsidRPr="00196A37" w:rsidRDefault="00B11C5C" w:rsidP="00196A37">
      <w:pPr>
        <w:rPr>
          <w:rFonts w:cs="Arial"/>
          <w:color w:val="000000" w:themeColor="text1"/>
          <w:lang w:val="en-US"/>
        </w:rPr>
      </w:pPr>
      <w:proofErr w:type="spellStart"/>
      <w:r w:rsidRPr="00196A37">
        <w:rPr>
          <w:rFonts w:cs="Arial"/>
          <w:color w:val="000000" w:themeColor="text1"/>
          <w:lang w:val="en-US"/>
        </w:rPr>
        <w:t>Sahlani</w:t>
      </w:r>
      <w:proofErr w:type="spellEnd"/>
      <w:r w:rsidRPr="00196A37">
        <w:rPr>
          <w:rFonts w:cs="Arial"/>
          <w:color w:val="000000" w:themeColor="text1"/>
          <w:lang w:val="en-US"/>
        </w:rPr>
        <w:t xml:space="preserve"> </w:t>
      </w:r>
      <w:proofErr w:type="spellStart"/>
      <w:r w:rsidRPr="00196A37">
        <w:rPr>
          <w:rFonts w:cs="Arial"/>
          <w:color w:val="000000" w:themeColor="text1"/>
          <w:lang w:val="en-US"/>
        </w:rPr>
        <w:t>Sahlani</w:t>
      </w:r>
      <w:proofErr w:type="spellEnd"/>
      <w:r w:rsidRPr="00196A37">
        <w:rPr>
          <w:rFonts w:cs="Arial"/>
          <w:color w:val="000000" w:themeColor="text1"/>
          <w:lang w:val="en-US"/>
        </w:rPr>
        <w:t xml:space="preserve"> and </w:t>
      </w:r>
      <w:proofErr w:type="spellStart"/>
      <w:r w:rsidRPr="00196A37">
        <w:rPr>
          <w:rFonts w:cs="Arial"/>
          <w:color w:val="000000" w:themeColor="text1"/>
          <w:lang w:val="en-US"/>
        </w:rPr>
        <w:t>Endang</w:t>
      </w:r>
      <w:proofErr w:type="spellEnd"/>
      <w:r w:rsidRPr="00196A37">
        <w:rPr>
          <w:rFonts w:cs="Arial"/>
          <w:color w:val="000000" w:themeColor="text1"/>
          <w:lang w:val="en-US"/>
        </w:rPr>
        <w:t xml:space="preserve"> </w:t>
      </w:r>
      <w:proofErr w:type="spellStart"/>
      <w:r w:rsidRPr="00196A37">
        <w:rPr>
          <w:rFonts w:cs="Arial"/>
          <w:color w:val="000000" w:themeColor="text1"/>
          <w:lang w:val="en-US"/>
        </w:rPr>
        <w:t>Ruswanti</w:t>
      </w:r>
      <w:proofErr w:type="spellEnd"/>
      <w:r w:rsidRPr="00196A37">
        <w:rPr>
          <w:rFonts w:cs="Arial"/>
          <w:color w:val="000000" w:themeColor="text1"/>
          <w:lang w:val="en-US"/>
        </w:rPr>
        <w:t xml:space="preserve"> (2024). The Effect of Service Quality, Brand Image, E-WOM, Customer Satisfaction on Customer Loyalty. </w:t>
      </w:r>
      <w:r w:rsidRPr="00196A37">
        <w:rPr>
          <w:rFonts w:cs="Arial"/>
          <w:i/>
          <w:iCs/>
          <w:color w:val="000000" w:themeColor="text1"/>
          <w:lang w:val="en-US"/>
        </w:rPr>
        <w:t>Indonesian Interdisciplinary Journal of Sharia Economics</w:t>
      </w:r>
      <w:r w:rsidRPr="00196A37">
        <w:rPr>
          <w:rFonts w:cs="Arial"/>
          <w:color w:val="000000" w:themeColor="text1"/>
          <w:lang w:val="en-US"/>
        </w:rPr>
        <w:t xml:space="preserve">, [online] 7(3). </w:t>
      </w:r>
      <w:proofErr w:type="spellStart"/>
      <w:r w:rsidRPr="00196A37">
        <w:rPr>
          <w:rFonts w:cs="Arial"/>
          <w:color w:val="000000" w:themeColor="text1"/>
          <w:lang w:val="en-US"/>
        </w:rPr>
        <w:t>doi:https</w:t>
      </w:r>
      <w:proofErr w:type="spellEnd"/>
      <w:r w:rsidRPr="00196A37">
        <w:rPr>
          <w:rFonts w:cs="Arial"/>
          <w:color w:val="000000" w:themeColor="text1"/>
          <w:lang w:val="en-US"/>
        </w:rPr>
        <w:t>://doi.org/10.31538/</w:t>
      </w:r>
      <w:proofErr w:type="gramStart"/>
      <w:r w:rsidRPr="00196A37">
        <w:rPr>
          <w:rFonts w:cs="Arial"/>
          <w:color w:val="000000" w:themeColor="text1"/>
          <w:lang w:val="en-US"/>
        </w:rPr>
        <w:t>iijse.v</w:t>
      </w:r>
      <w:proofErr w:type="gramEnd"/>
      <w:r w:rsidRPr="00196A37">
        <w:rPr>
          <w:rFonts w:cs="Arial"/>
          <w:color w:val="000000" w:themeColor="text1"/>
          <w:lang w:val="en-US"/>
        </w:rPr>
        <w:t>7i3.5946.</w:t>
      </w:r>
    </w:p>
    <w:p w14:paraId="4F9E74EE" w14:textId="77777777" w:rsidR="00B11C5C" w:rsidRPr="00196A37" w:rsidRDefault="00B11C5C" w:rsidP="00196A37">
      <w:pPr>
        <w:rPr>
          <w:rFonts w:cs="Arial"/>
          <w:color w:val="000000" w:themeColor="text1"/>
          <w:lang w:val="en-US"/>
        </w:rPr>
      </w:pPr>
      <w:r w:rsidRPr="00196A37">
        <w:rPr>
          <w:rFonts w:cs="Arial"/>
          <w:color w:val="000000" w:themeColor="text1"/>
          <w:lang w:val="en-US"/>
        </w:rPr>
        <w:t xml:space="preserve">Sang, V.M. and Cuong, M.C. (2024). The influence of brand experience on brand loyalty in the electronic commerce sector: the mediating effect of brand association and brand trust. </w:t>
      </w:r>
      <w:r w:rsidRPr="00196A37">
        <w:rPr>
          <w:rFonts w:cs="Arial"/>
          <w:i/>
          <w:iCs/>
          <w:color w:val="000000" w:themeColor="text1"/>
          <w:lang w:val="en-US"/>
        </w:rPr>
        <w:t>Cogent Business &amp; Management</w:t>
      </w:r>
      <w:r w:rsidRPr="00196A37">
        <w:rPr>
          <w:rFonts w:cs="Arial"/>
          <w:color w:val="000000" w:themeColor="text1"/>
          <w:lang w:val="en-US"/>
        </w:rPr>
        <w:t xml:space="preserve">, 12(1). </w:t>
      </w:r>
      <w:proofErr w:type="spellStart"/>
      <w:r w:rsidRPr="00196A37">
        <w:rPr>
          <w:rFonts w:cs="Arial"/>
          <w:color w:val="000000" w:themeColor="text1"/>
          <w:lang w:val="en-US"/>
        </w:rPr>
        <w:t>doi:https</w:t>
      </w:r>
      <w:proofErr w:type="spellEnd"/>
      <w:r w:rsidRPr="00196A37">
        <w:rPr>
          <w:rFonts w:cs="Arial"/>
          <w:color w:val="000000" w:themeColor="text1"/>
          <w:lang w:val="en-US"/>
        </w:rPr>
        <w:t>://doi.org/10.1080/23311975.2024.2440629.</w:t>
      </w:r>
    </w:p>
    <w:p w14:paraId="0CF8A2C2" w14:textId="77777777" w:rsidR="00B11C5C" w:rsidRPr="00196A37" w:rsidRDefault="00B11C5C" w:rsidP="00196A37">
      <w:pPr>
        <w:rPr>
          <w:rFonts w:cs="Arial"/>
          <w:color w:val="000000" w:themeColor="text1"/>
          <w:lang w:val="en-US"/>
        </w:rPr>
      </w:pPr>
      <w:r w:rsidRPr="00196A37">
        <w:rPr>
          <w:rFonts w:cs="Arial"/>
          <w:color w:val="000000" w:themeColor="text1"/>
          <w:lang w:val="en-US"/>
        </w:rPr>
        <w:t xml:space="preserve">Tahir, A.H., Adnan, M. and Saeed, Z. (2024). The Impact of Brand Image on Customer Satisfaction and Brand loyalty: </w:t>
      </w:r>
      <w:proofErr w:type="gramStart"/>
      <w:r w:rsidRPr="00196A37">
        <w:rPr>
          <w:rFonts w:cs="Arial"/>
          <w:color w:val="000000" w:themeColor="text1"/>
          <w:lang w:val="en-US"/>
        </w:rPr>
        <w:t>a</w:t>
      </w:r>
      <w:proofErr w:type="gramEnd"/>
      <w:r w:rsidRPr="00196A37">
        <w:rPr>
          <w:rFonts w:cs="Arial"/>
          <w:color w:val="000000" w:themeColor="text1"/>
          <w:lang w:val="en-US"/>
        </w:rPr>
        <w:t xml:space="preserve"> Systematic Literature Review. </w:t>
      </w:r>
      <w:proofErr w:type="spellStart"/>
      <w:r w:rsidRPr="00196A37">
        <w:rPr>
          <w:rFonts w:cs="Arial"/>
          <w:i/>
          <w:iCs/>
          <w:color w:val="000000" w:themeColor="text1"/>
          <w:lang w:val="en-US"/>
        </w:rPr>
        <w:t>Heliyon</w:t>
      </w:r>
      <w:proofErr w:type="spellEnd"/>
      <w:r w:rsidRPr="00196A37">
        <w:rPr>
          <w:rFonts w:cs="Arial"/>
          <w:color w:val="000000" w:themeColor="text1"/>
          <w:lang w:val="en-US"/>
        </w:rPr>
        <w:t>, [online] 10(16). Available at: https://www.sciencedirect.com/science/article/pii/S2405844024122852.</w:t>
      </w:r>
    </w:p>
    <w:p w14:paraId="3988AD37" w14:textId="77777777" w:rsidR="00B11C5C" w:rsidRPr="00196A37" w:rsidRDefault="00B11C5C" w:rsidP="00196A37">
      <w:pPr>
        <w:rPr>
          <w:rFonts w:cs="Arial"/>
          <w:color w:val="000000" w:themeColor="text1"/>
          <w:lang w:val="en-US"/>
        </w:rPr>
      </w:pPr>
      <w:proofErr w:type="spellStart"/>
      <w:r w:rsidRPr="00196A37">
        <w:rPr>
          <w:rFonts w:cs="Arial"/>
          <w:color w:val="000000" w:themeColor="text1"/>
          <w:lang w:val="en-US"/>
        </w:rPr>
        <w:t>Wallström</w:t>
      </w:r>
      <w:proofErr w:type="spellEnd"/>
      <w:r w:rsidRPr="00196A37">
        <w:rPr>
          <w:rFonts w:cs="Arial"/>
          <w:color w:val="000000" w:themeColor="text1"/>
          <w:lang w:val="en-US"/>
        </w:rPr>
        <w:t xml:space="preserve">, S., Lidholm, S.H. and Sundström, M. (2023). Retailers view on customer loyalty – a social resource theory perspective. </w:t>
      </w:r>
      <w:r w:rsidRPr="00196A37">
        <w:rPr>
          <w:rFonts w:cs="Arial"/>
          <w:i/>
          <w:iCs/>
          <w:color w:val="000000" w:themeColor="text1"/>
          <w:lang w:val="en-US"/>
        </w:rPr>
        <w:t>The International Review of Retail, Distribution and Consumer Research</w:t>
      </w:r>
      <w:r w:rsidRPr="00196A37">
        <w:rPr>
          <w:rFonts w:cs="Arial"/>
          <w:color w:val="000000" w:themeColor="text1"/>
          <w:lang w:val="en-US"/>
        </w:rPr>
        <w:t xml:space="preserve">, 34(4), pp.1–18. </w:t>
      </w:r>
      <w:proofErr w:type="spellStart"/>
      <w:r w:rsidRPr="00196A37">
        <w:rPr>
          <w:rFonts w:cs="Arial"/>
          <w:color w:val="000000" w:themeColor="text1"/>
          <w:lang w:val="en-US"/>
        </w:rPr>
        <w:t>doi:https</w:t>
      </w:r>
      <w:proofErr w:type="spellEnd"/>
      <w:r w:rsidRPr="00196A37">
        <w:rPr>
          <w:rFonts w:cs="Arial"/>
          <w:color w:val="000000" w:themeColor="text1"/>
          <w:lang w:val="en-US"/>
        </w:rPr>
        <w:t>://doi.org/10.1080/09593969.2023.2287998.</w:t>
      </w:r>
    </w:p>
    <w:p w14:paraId="4B69EE6C" w14:textId="77777777" w:rsidR="00B11C5C" w:rsidRPr="00196A37" w:rsidRDefault="00B11C5C" w:rsidP="00196A37">
      <w:pPr>
        <w:rPr>
          <w:rFonts w:cs="Arial"/>
          <w:color w:val="000000" w:themeColor="text1"/>
          <w:lang w:val="en-US"/>
        </w:rPr>
      </w:pPr>
      <w:r w:rsidRPr="00196A37">
        <w:rPr>
          <w:rFonts w:cs="Arial"/>
          <w:color w:val="000000" w:themeColor="text1"/>
          <w:lang w:val="en-US"/>
        </w:rPr>
        <w:t xml:space="preserve">Wijaya, J. and </w:t>
      </w:r>
      <w:proofErr w:type="spellStart"/>
      <w:r w:rsidRPr="00196A37">
        <w:rPr>
          <w:rFonts w:cs="Arial"/>
          <w:color w:val="000000" w:themeColor="text1"/>
          <w:lang w:val="en-US"/>
        </w:rPr>
        <w:t>Sinar</w:t>
      </w:r>
      <w:proofErr w:type="spellEnd"/>
      <w:r w:rsidRPr="00196A37">
        <w:rPr>
          <w:rFonts w:cs="Arial"/>
          <w:color w:val="000000" w:themeColor="text1"/>
          <w:lang w:val="en-US"/>
        </w:rPr>
        <w:t xml:space="preserve"> </w:t>
      </w:r>
      <w:proofErr w:type="spellStart"/>
      <w:r w:rsidRPr="00196A37">
        <w:rPr>
          <w:rFonts w:cs="Arial"/>
          <w:color w:val="000000" w:themeColor="text1"/>
          <w:lang w:val="en-US"/>
        </w:rPr>
        <w:t>Dharmayana</w:t>
      </w:r>
      <w:proofErr w:type="spellEnd"/>
      <w:r w:rsidRPr="00196A37">
        <w:rPr>
          <w:rFonts w:cs="Arial"/>
          <w:color w:val="000000" w:themeColor="text1"/>
          <w:lang w:val="en-US"/>
        </w:rPr>
        <w:t xml:space="preserve"> Putra (2023). Relationships between Service Quality, Brand Image, Customer Satisfaction, and Customer Loyalty of UC Makassar. </w:t>
      </w:r>
      <w:proofErr w:type="spellStart"/>
      <w:r w:rsidRPr="00196A37">
        <w:rPr>
          <w:rFonts w:cs="Arial"/>
          <w:i/>
          <w:iCs/>
          <w:color w:val="000000" w:themeColor="text1"/>
          <w:lang w:val="en-US"/>
        </w:rPr>
        <w:t>Jurnal</w:t>
      </w:r>
      <w:proofErr w:type="spellEnd"/>
      <w:r w:rsidRPr="00196A37">
        <w:rPr>
          <w:rFonts w:cs="Arial"/>
          <w:i/>
          <w:iCs/>
          <w:color w:val="000000" w:themeColor="text1"/>
          <w:lang w:val="en-US"/>
        </w:rPr>
        <w:t xml:space="preserve"> Entrepreneur </w:t>
      </w:r>
      <w:proofErr w:type="spellStart"/>
      <w:r w:rsidRPr="00196A37">
        <w:rPr>
          <w:rFonts w:cs="Arial"/>
          <w:i/>
          <w:iCs/>
          <w:color w:val="000000" w:themeColor="text1"/>
          <w:lang w:val="en-US"/>
        </w:rPr>
        <w:t>dan</w:t>
      </w:r>
      <w:proofErr w:type="spellEnd"/>
      <w:r w:rsidRPr="00196A37">
        <w:rPr>
          <w:rFonts w:cs="Arial"/>
          <w:i/>
          <w:iCs/>
          <w:color w:val="000000" w:themeColor="text1"/>
          <w:lang w:val="en-US"/>
        </w:rPr>
        <w:t xml:space="preserve"> Entrepreneurship</w:t>
      </w:r>
      <w:r w:rsidRPr="00196A37">
        <w:rPr>
          <w:rFonts w:cs="Arial"/>
          <w:color w:val="000000" w:themeColor="text1"/>
          <w:lang w:val="en-US"/>
        </w:rPr>
        <w:t xml:space="preserve">, 12(2). </w:t>
      </w:r>
      <w:proofErr w:type="spellStart"/>
      <w:r w:rsidRPr="00196A37">
        <w:rPr>
          <w:rFonts w:cs="Arial"/>
          <w:color w:val="000000" w:themeColor="text1"/>
          <w:lang w:val="en-US"/>
        </w:rPr>
        <w:t>doi:https</w:t>
      </w:r>
      <w:proofErr w:type="spellEnd"/>
      <w:r w:rsidRPr="00196A37">
        <w:rPr>
          <w:rFonts w:cs="Arial"/>
          <w:color w:val="000000" w:themeColor="text1"/>
          <w:lang w:val="en-US"/>
        </w:rPr>
        <w:t>://doi.org/10.37715/</w:t>
      </w:r>
      <w:proofErr w:type="gramStart"/>
      <w:r w:rsidRPr="00196A37">
        <w:rPr>
          <w:rFonts w:cs="Arial"/>
          <w:color w:val="000000" w:themeColor="text1"/>
          <w:lang w:val="en-US"/>
        </w:rPr>
        <w:t>jee.v</w:t>
      </w:r>
      <w:proofErr w:type="gramEnd"/>
      <w:r w:rsidRPr="00196A37">
        <w:rPr>
          <w:rFonts w:cs="Arial"/>
          <w:color w:val="000000" w:themeColor="text1"/>
          <w:lang w:val="en-US"/>
        </w:rPr>
        <w:t>12i2.4084.</w:t>
      </w:r>
    </w:p>
    <w:p w14:paraId="39EC7E1A" w14:textId="0A3612DA" w:rsidR="00B11C5C" w:rsidRPr="00196A37" w:rsidRDefault="00B11C5C" w:rsidP="00196A37">
      <w:pPr>
        <w:rPr>
          <w:rFonts w:cs="Arial"/>
          <w:color w:val="000000" w:themeColor="text1"/>
          <w:lang w:val="en-US"/>
        </w:rPr>
      </w:pPr>
      <w:r w:rsidRPr="00196A37">
        <w:rPr>
          <w:rFonts w:cs="Arial"/>
          <w:color w:val="000000" w:themeColor="text1"/>
          <w:lang w:val="en-US"/>
        </w:rPr>
        <w:t xml:space="preserve">Yazdi, A., Ramachandran, S., </w:t>
      </w:r>
      <w:proofErr w:type="spellStart"/>
      <w:r w:rsidRPr="00196A37">
        <w:rPr>
          <w:rFonts w:cs="Arial"/>
          <w:color w:val="000000" w:themeColor="text1"/>
          <w:lang w:val="en-US"/>
        </w:rPr>
        <w:t>Mohsenifard</w:t>
      </w:r>
      <w:proofErr w:type="spellEnd"/>
      <w:r w:rsidRPr="00196A37">
        <w:rPr>
          <w:rFonts w:cs="Arial"/>
          <w:color w:val="000000" w:themeColor="text1"/>
          <w:lang w:val="en-US"/>
        </w:rPr>
        <w:t xml:space="preserve">, H., </w:t>
      </w:r>
      <w:proofErr w:type="spellStart"/>
      <w:r w:rsidRPr="00196A37">
        <w:rPr>
          <w:rFonts w:cs="Arial"/>
          <w:color w:val="000000" w:themeColor="text1"/>
          <w:lang w:val="en-US"/>
        </w:rPr>
        <w:t>Nawaser</w:t>
      </w:r>
      <w:proofErr w:type="spellEnd"/>
      <w:r w:rsidRPr="00196A37">
        <w:rPr>
          <w:rFonts w:cs="Arial"/>
          <w:color w:val="000000" w:themeColor="text1"/>
          <w:lang w:val="en-US"/>
        </w:rPr>
        <w:t xml:space="preserve">, K., </w:t>
      </w:r>
      <w:proofErr w:type="spellStart"/>
      <w:r w:rsidRPr="00196A37">
        <w:rPr>
          <w:rFonts w:cs="Arial"/>
          <w:color w:val="000000" w:themeColor="text1"/>
          <w:lang w:val="en-US"/>
        </w:rPr>
        <w:t>Sasani</w:t>
      </w:r>
      <w:proofErr w:type="spellEnd"/>
      <w:r w:rsidRPr="00196A37">
        <w:rPr>
          <w:rFonts w:cs="Arial"/>
          <w:color w:val="000000" w:themeColor="text1"/>
          <w:lang w:val="en-US"/>
        </w:rPr>
        <w:t xml:space="preserve">, F. and </w:t>
      </w:r>
      <w:proofErr w:type="spellStart"/>
      <w:r w:rsidRPr="00196A37">
        <w:rPr>
          <w:rFonts w:cs="Arial"/>
          <w:color w:val="000000" w:themeColor="text1"/>
          <w:lang w:val="en-US"/>
        </w:rPr>
        <w:t>Gharleghi</w:t>
      </w:r>
      <w:proofErr w:type="spellEnd"/>
      <w:r w:rsidRPr="00196A37">
        <w:rPr>
          <w:rFonts w:cs="Arial"/>
          <w:color w:val="000000" w:themeColor="text1"/>
          <w:lang w:val="en-US"/>
        </w:rPr>
        <w:t xml:space="preserve">, B. (2024). </w:t>
      </w:r>
      <w:r w:rsidRPr="00196A37">
        <w:rPr>
          <w:rFonts w:cs="Arial"/>
          <w:i/>
          <w:iCs/>
          <w:color w:val="000000" w:themeColor="text1"/>
          <w:lang w:val="en-US"/>
        </w:rPr>
        <w:t>The Ebb and Flow of Brand Loyalty: A 28-Year Bibliometric and Content Analysis</w:t>
      </w:r>
      <w:r w:rsidRPr="00196A37">
        <w:rPr>
          <w:rFonts w:cs="Arial"/>
          <w:color w:val="000000" w:themeColor="text1"/>
          <w:lang w:val="en-US"/>
        </w:rPr>
        <w:t xml:space="preserve">. [online] arXiv.org. Available at: </w:t>
      </w:r>
      <w:hyperlink r:id="rId16" w:history="1">
        <w:r w:rsidRPr="00196A37">
          <w:rPr>
            <w:rStyle w:val="Hyperlink"/>
            <w:rFonts w:cs="Arial"/>
            <w:color w:val="000000" w:themeColor="text1"/>
            <w:lang w:val="en-US"/>
          </w:rPr>
          <w:t>https://arxiv.org/abs/2402.13177</w:t>
        </w:r>
      </w:hyperlink>
      <w:r w:rsidRPr="00196A37">
        <w:rPr>
          <w:rFonts w:cs="Arial"/>
          <w:color w:val="000000" w:themeColor="text1"/>
          <w:lang w:val="en-US"/>
        </w:rPr>
        <w:t>.</w:t>
      </w:r>
    </w:p>
    <w:p w14:paraId="577DDE7B" w14:textId="77777777" w:rsidR="00B11C5C" w:rsidRPr="00196A37" w:rsidRDefault="00B11C5C" w:rsidP="00196A37">
      <w:pPr>
        <w:rPr>
          <w:rFonts w:cs="Arial"/>
          <w:color w:val="000000" w:themeColor="text1"/>
          <w:lang w:val="en-US"/>
        </w:rPr>
      </w:pPr>
      <w:r w:rsidRPr="00196A37">
        <w:rPr>
          <w:rFonts w:cs="Arial"/>
          <w:color w:val="000000" w:themeColor="text1"/>
          <w:lang w:val="en-US"/>
        </w:rPr>
        <w:br w:type="page"/>
      </w:r>
    </w:p>
    <w:p w14:paraId="03FFDFB7" w14:textId="5261F787" w:rsidR="00B11C5C" w:rsidRPr="00196A37" w:rsidRDefault="00B11C5C" w:rsidP="00196A37">
      <w:pPr>
        <w:pStyle w:val="Heading1"/>
        <w:rPr>
          <w:rFonts w:cs="Arial"/>
          <w:color w:val="000000" w:themeColor="text1"/>
          <w:sz w:val="24"/>
          <w:szCs w:val="24"/>
          <w:lang w:val="en-US"/>
        </w:rPr>
      </w:pPr>
      <w:bookmarkStart w:id="55" w:name="_Toc231469023"/>
      <w:r w:rsidRPr="00196A37">
        <w:rPr>
          <w:rFonts w:cs="Arial"/>
          <w:color w:val="000000" w:themeColor="text1"/>
          <w:sz w:val="24"/>
          <w:szCs w:val="24"/>
          <w:lang w:val="en-US"/>
        </w:rPr>
        <w:lastRenderedPageBreak/>
        <w:t>Appendices</w:t>
      </w:r>
      <w:bookmarkEnd w:id="55"/>
    </w:p>
    <w:p w14:paraId="6668620B" w14:textId="4D93DB8B" w:rsidR="00B11C5C" w:rsidRPr="00196A37" w:rsidRDefault="00B11C5C" w:rsidP="00196A37">
      <w:pPr>
        <w:pStyle w:val="Heading2"/>
        <w:rPr>
          <w:rFonts w:cs="Arial"/>
          <w:color w:val="000000" w:themeColor="text1"/>
          <w:sz w:val="24"/>
          <w:szCs w:val="24"/>
          <w:lang w:val="en-US"/>
        </w:rPr>
      </w:pPr>
      <w:bookmarkStart w:id="56" w:name="_Toc231469024"/>
      <w:r w:rsidRPr="00196A37">
        <w:rPr>
          <w:rFonts w:cs="Arial"/>
          <w:color w:val="000000" w:themeColor="text1"/>
          <w:sz w:val="24"/>
          <w:szCs w:val="24"/>
          <w:lang w:val="en-US"/>
        </w:rPr>
        <w:t>Appendix 1: Survey Questions</w:t>
      </w:r>
      <w:bookmarkEnd w:id="56"/>
    </w:p>
    <w:p w14:paraId="6FC17044" w14:textId="77777777" w:rsidR="00E917E3" w:rsidRPr="00196A37" w:rsidRDefault="00E917E3" w:rsidP="00196A37">
      <w:pPr>
        <w:rPr>
          <w:rFonts w:cs="Arial"/>
          <w:color w:val="000000" w:themeColor="text1"/>
          <w:lang w:val="en-US"/>
        </w:rPr>
      </w:pPr>
      <w:r w:rsidRPr="00196A37">
        <w:rPr>
          <w:rFonts w:cs="Arial"/>
          <w:b/>
          <w:bCs/>
          <w:color w:val="000000" w:themeColor="text1"/>
          <w:lang w:val="en-US"/>
        </w:rPr>
        <w:t>Appendix 1: Semi-Structured Interview Questions</w:t>
      </w:r>
    </w:p>
    <w:tbl>
      <w:tblPr>
        <w:tblStyle w:val="TableGrid"/>
        <w:tblW w:w="0" w:type="auto"/>
        <w:tblLook w:val="04A0" w:firstRow="1" w:lastRow="0" w:firstColumn="1" w:lastColumn="0" w:noHBand="0" w:noVBand="1"/>
      </w:tblPr>
      <w:tblGrid>
        <w:gridCol w:w="2209"/>
        <w:gridCol w:w="1388"/>
        <w:gridCol w:w="5419"/>
      </w:tblGrid>
      <w:tr w:rsidR="00196A37" w:rsidRPr="00196A37" w14:paraId="266C0C82" w14:textId="77777777" w:rsidTr="00E917E3">
        <w:tc>
          <w:tcPr>
            <w:tcW w:w="0" w:type="auto"/>
            <w:hideMark/>
          </w:tcPr>
          <w:p w14:paraId="6AFCE420" w14:textId="77777777" w:rsidR="00E917E3" w:rsidRPr="00196A37" w:rsidRDefault="00E917E3" w:rsidP="00196A37">
            <w:pPr>
              <w:spacing w:line="360" w:lineRule="auto"/>
              <w:rPr>
                <w:rFonts w:cs="Arial"/>
                <w:b/>
                <w:bCs/>
                <w:color w:val="000000" w:themeColor="text1"/>
                <w:lang w:val="en-US"/>
              </w:rPr>
            </w:pPr>
            <w:r w:rsidRPr="00196A37">
              <w:rPr>
                <w:rFonts w:cs="Arial"/>
                <w:b/>
                <w:bCs/>
                <w:color w:val="000000" w:themeColor="text1"/>
                <w:lang w:val="en-US"/>
              </w:rPr>
              <w:t>Section</w:t>
            </w:r>
          </w:p>
        </w:tc>
        <w:tc>
          <w:tcPr>
            <w:tcW w:w="0" w:type="auto"/>
            <w:hideMark/>
          </w:tcPr>
          <w:p w14:paraId="02C8908C" w14:textId="77777777" w:rsidR="00E917E3" w:rsidRPr="00196A37" w:rsidRDefault="00E917E3" w:rsidP="00196A37">
            <w:pPr>
              <w:spacing w:line="360" w:lineRule="auto"/>
              <w:rPr>
                <w:rFonts w:cs="Arial"/>
                <w:b/>
                <w:bCs/>
                <w:color w:val="000000" w:themeColor="text1"/>
                <w:lang w:val="en-US"/>
              </w:rPr>
            </w:pPr>
            <w:r w:rsidRPr="00196A37">
              <w:rPr>
                <w:rFonts w:cs="Arial"/>
                <w:b/>
                <w:bCs/>
                <w:color w:val="000000" w:themeColor="text1"/>
                <w:lang w:val="en-US"/>
              </w:rPr>
              <w:t>Question No.</w:t>
            </w:r>
          </w:p>
        </w:tc>
        <w:tc>
          <w:tcPr>
            <w:tcW w:w="0" w:type="auto"/>
            <w:hideMark/>
          </w:tcPr>
          <w:p w14:paraId="635DF425" w14:textId="77777777" w:rsidR="00E917E3" w:rsidRPr="00196A37" w:rsidRDefault="00E917E3" w:rsidP="00196A37">
            <w:pPr>
              <w:spacing w:line="360" w:lineRule="auto"/>
              <w:rPr>
                <w:rFonts w:cs="Arial"/>
                <w:b/>
                <w:bCs/>
                <w:color w:val="000000" w:themeColor="text1"/>
                <w:lang w:val="en-US"/>
              </w:rPr>
            </w:pPr>
            <w:r w:rsidRPr="00196A37">
              <w:rPr>
                <w:rFonts w:cs="Arial"/>
                <w:b/>
                <w:bCs/>
                <w:color w:val="000000" w:themeColor="text1"/>
                <w:lang w:val="en-US"/>
              </w:rPr>
              <w:t>Interview Questions</w:t>
            </w:r>
          </w:p>
        </w:tc>
      </w:tr>
      <w:tr w:rsidR="00196A37" w:rsidRPr="00196A37" w14:paraId="14CC3599" w14:textId="77777777" w:rsidTr="00E917E3">
        <w:tc>
          <w:tcPr>
            <w:tcW w:w="0" w:type="auto"/>
            <w:hideMark/>
          </w:tcPr>
          <w:p w14:paraId="1A289246"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Screening Question</w:t>
            </w:r>
          </w:p>
        </w:tc>
        <w:tc>
          <w:tcPr>
            <w:tcW w:w="0" w:type="auto"/>
            <w:hideMark/>
          </w:tcPr>
          <w:p w14:paraId="21804001"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1</w:t>
            </w:r>
          </w:p>
        </w:tc>
        <w:tc>
          <w:tcPr>
            <w:tcW w:w="0" w:type="auto"/>
            <w:hideMark/>
          </w:tcPr>
          <w:p w14:paraId="50241F29"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Have you shopped at Lidl within the last three months?</w:t>
            </w:r>
          </w:p>
        </w:tc>
      </w:tr>
      <w:tr w:rsidR="00196A37" w:rsidRPr="00196A37" w14:paraId="4D433346" w14:textId="77777777" w:rsidTr="00E917E3">
        <w:tc>
          <w:tcPr>
            <w:tcW w:w="0" w:type="auto"/>
            <w:hideMark/>
          </w:tcPr>
          <w:p w14:paraId="7930EFEB"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Screening Question</w:t>
            </w:r>
          </w:p>
        </w:tc>
        <w:tc>
          <w:tcPr>
            <w:tcW w:w="0" w:type="auto"/>
            <w:hideMark/>
          </w:tcPr>
          <w:p w14:paraId="6570F332"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2</w:t>
            </w:r>
          </w:p>
        </w:tc>
        <w:tc>
          <w:tcPr>
            <w:tcW w:w="0" w:type="auto"/>
            <w:hideMark/>
          </w:tcPr>
          <w:p w14:paraId="392EA380"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How often do you shop at Lidl?</w:t>
            </w:r>
          </w:p>
        </w:tc>
      </w:tr>
      <w:tr w:rsidR="00196A37" w:rsidRPr="00196A37" w14:paraId="55EF9351" w14:textId="77777777" w:rsidTr="00E917E3">
        <w:tc>
          <w:tcPr>
            <w:tcW w:w="0" w:type="auto"/>
            <w:hideMark/>
          </w:tcPr>
          <w:p w14:paraId="2612F31A"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Demographic Information</w:t>
            </w:r>
          </w:p>
        </w:tc>
        <w:tc>
          <w:tcPr>
            <w:tcW w:w="0" w:type="auto"/>
            <w:hideMark/>
          </w:tcPr>
          <w:p w14:paraId="4004EAC9"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3</w:t>
            </w:r>
          </w:p>
        </w:tc>
        <w:tc>
          <w:tcPr>
            <w:tcW w:w="0" w:type="auto"/>
            <w:hideMark/>
          </w:tcPr>
          <w:p w14:paraId="17AFFFA8"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What is your age group?</w:t>
            </w:r>
          </w:p>
        </w:tc>
      </w:tr>
      <w:tr w:rsidR="00196A37" w:rsidRPr="00196A37" w14:paraId="7E997CAF" w14:textId="77777777" w:rsidTr="00E917E3">
        <w:tc>
          <w:tcPr>
            <w:tcW w:w="0" w:type="auto"/>
            <w:hideMark/>
          </w:tcPr>
          <w:p w14:paraId="62F3689C"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Demographic Information</w:t>
            </w:r>
          </w:p>
        </w:tc>
        <w:tc>
          <w:tcPr>
            <w:tcW w:w="0" w:type="auto"/>
            <w:hideMark/>
          </w:tcPr>
          <w:p w14:paraId="2F010EE0"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4</w:t>
            </w:r>
          </w:p>
        </w:tc>
        <w:tc>
          <w:tcPr>
            <w:tcW w:w="0" w:type="auto"/>
            <w:hideMark/>
          </w:tcPr>
          <w:p w14:paraId="56A477EC"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What is your gender?</w:t>
            </w:r>
          </w:p>
        </w:tc>
      </w:tr>
      <w:tr w:rsidR="00196A37" w:rsidRPr="00196A37" w14:paraId="09ABFA6B" w14:textId="77777777" w:rsidTr="00E917E3">
        <w:tc>
          <w:tcPr>
            <w:tcW w:w="0" w:type="auto"/>
            <w:hideMark/>
          </w:tcPr>
          <w:p w14:paraId="6151519D"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Demographic Information</w:t>
            </w:r>
          </w:p>
        </w:tc>
        <w:tc>
          <w:tcPr>
            <w:tcW w:w="0" w:type="auto"/>
            <w:hideMark/>
          </w:tcPr>
          <w:p w14:paraId="07B4E09C"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5</w:t>
            </w:r>
          </w:p>
        </w:tc>
        <w:tc>
          <w:tcPr>
            <w:tcW w:w="0" w:type="auto"/>
            <w:hideMark/>
          </w:tcPr>
          <w:p w14:paraId="41197BB7"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What is your employment status?</w:t>
            </w:r>
          </w:p>
        </w:tc>
      </w:tr>
      <w:tr w:rsidR="00196A37" w:rsidRPr="00196A37" w14:paraId="7B64C9BB" w14:textId="77777777" w:rsidTr="00E917E3">
        <w:tc>
          <w:tcPr>
            <w:tcW w:w="0" w:type="auto"/>
            <w:hideMark/>
          </w:tcPr>
          <w:p w14:paraId="25B293AB"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Brand Image</w:t>
            </w:r>
          </w:p>
        </w:tc>
        <w:tc>
          <w:tcPr>
            <w:tcW w:w="0" w:type="auto"/>
            <w:hideMark/>
          </w:tcPr>
          <w:p w14:paraId="4ED7D4D2"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6</w:t>
            </w:r>
          </w:p>
        </w:tc>
        <w:tc>
          <w:tcPr>
            <w:tcW w:w="0" w:type="auto"/>
            <w:hideMark/>
          </w:tcPr>
          <w:p w14:paraId="490C63FD"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How would you describe Lidl as a supermarket?</w:t>
            </w:r>
          </w:p>
        </w:tc>
      </w:tr>
      <w:tr w:rsidR="00196A37" w:rsidRPr="00196A37" w14:paraId="26E91B08" w14:textId="77777777" w:rsidTr="00E917E3">
        <w:tc>
          <w:tcPr>
            <w:tcW w:w="0" w:type="auto"/>
            <w:hideMark/>
          </w:tcPr>
          <w:p w14:paraId="649C0F8E"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Brand Image</w:t>
            </w:r>
          </w:p>
        </w:tc>
        <w:tc>
          <w:tcPr>
            <w:tcW w:w="0" w:type="auto"/>
            <w:hideMark/>
          </w:tcPr>
          <w:p w14:paraId="520DA7E8"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7</w:t>
            </w:r>
          </w:p>
        </w:tc>
        <w:tc>
          <w:tcPr>
            <w:tcW w:w="0" w:type="auto"/>
            <w:hideMark/>
          </w:tcPr>
          <w:p w14:paraId="70EF49A4"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What words or impressions come to mind when you think about Lidl?</w:t>
            </w:r>
          </w:p>
        </w:tc>
      </w:tr>
      <w:tr w:rsidR="00196A37" w:rsidRPr="00196A37" w14:paraId="34BF8F41" w14:textId="77777777" w:rsidTr="00E917E3">
        <w:tc>
          <w:tcPr>
            <w:tcW w:w="0" w:type="auto"/>
            <w:hideMark/>
          </w:tcPr>
          <w:p w14:paraId="57BEBE86"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Brand Image</w:t>
            </w:r>
          </w:p>
        </w:tc>
        <w:tc>
          <w:tcPr>
            <w:tcW w:w="0" w:type="auto"/>
            <w:hideMark/>
          </w:tcPr>
          <w:p w14:paraId="4B9FF27F"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8</w:t>
            </w:r>
          </w:p>
        </w:tc>
        <w:tc>
          <w:tcPr>
            <w:tcW w:w="0" w:type="auto"/>
            <w:hideMark/>
          </w:tcPr>
          <w:p w14:paraId="5226C77B"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How do you compare Lidl with other supermarkets such as Tesco, Sainsbury’s or Aldi?</w:t>
            </w:r>
          </w:p>
        </w:tc>
      </w:tr>
      <w:tr w:rsidR="00196A37" w:rsidRPr="00196A37" w14:paraId="0F06B511" w14:textId="77777777" w:rsidTr="00E917E3">
        <w:tc>
          <w:tcPr>
            <w:tcW w:w="0" w:type="auto"/>
            <w:hideMark/>
          </w:tcPr>
          <w:p w14:paraId="33E774B9"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Brand Image</w:t>
            </w:r>
          </w:p>
        </w:tc>
        <w:tc>
          <w:tcPr>
            <w:tcW w:w="0" w:type="auto"/>
            <w:hideMark/>
          </w:tcPr>
          <w:p w14:paraId="5175BB51"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9</w:t>
            </w:r>
          </w:p>
        </w:tc>
        <w:tc>
          <w:tcPr>
            <w:tcW w:w="0" w:type="auto"/>
            <w:hideMark/>
          </w:tcPr>
          <w:p w14:paraId="2C9FF1A9"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What factors most influence your perception of Lidl's brand image?</w:t>
            </w:r>
          </w:p>
        </w:tc>
      </w:tr>
      <w:tr w:rsidR="00196A37" w:rsidRPr="00196A37" w14:paraId="55E6714C" w14:textId="77777777" w:rsidTr="00E917E3">
        <w:tc>
          <w:tcPr>
            <w:tcW w:w="0" w:type="auto"/>
            <w:hideMark/>
          </w:tcPr>
          <w:p w14:paraId="0F5D0A65"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Brand Image</w:t>
            </w:r>
          </w:p>
        </w:tc>
        <w:tc>
          <w:tcPr>
            <w:tcW w:w="0" w:type="auto"/>
            <w:hideMark/>
          </w:tcPr>
          <w:p w14:paraId="7F648786"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10</w:t>
            </w:r>
          </w:p>
        </w:tc>
        <w:tc>
          <w:tcPr>
            <w:tcW w:w="0" w:type="auto"/>
            <w:hideMark/>
          </w:tcPr>
          <w:p w14:paraId="4EB020C8"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In your opinion, what are Lidl's main strengths and weaknesses as a brand?</w:t>
            </w:r>
          </w:p>
        </w:tc>
      </w:tr>
      <w:tr w:rsidR="00196A37" w:rsidRPr="00196A37" w14:paraId="06DB6B7B" w14:textId="77777777" w:rsidTr="00E917E3">
        <w:tc>
          <w:tcPr>
            <w:tcW w:w="0" w:type="auto"/>
            <w:hideMark/>
          </w:tcPr>
          <w:p w14:paraId="049545E2"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Customer Satisfaction</w:t>
            </w:r>
          </w:p>
        </w:tc>
        <w:tc>
          <w:tcPr>
            <w:tcW w:w="0" w:type="auto"/>
            <w:hideMark/>
          </w:tcPr>
          <w:p w14:paraId="6DA69756"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11</w:t>
            </w:r>
          </w:p>
        </w:tc>
        <w:tc>
          <w:tcPr>
            <w:tcW w:w="0" w:type="auto"/>
            <w:hideMark/>
          </w:tcPr>
          <w:p w14:paraId="2B08ACD7"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How satisfied are you with your overall shopping experience at Lidl?</w:t>
            </w:r>
          </w:p>
        </w:tc>
      </w:tr>
      <w:tr w:rsidR="00196A37" w:rsidRPr="00196A37" w14:paraId="0DEC9189" w14:textId="77777777" w:rsidTr="00E917E3">
        <w:tc>
          <w:tcPr>
            <w:tcW w:w="0" w:type="auto"/>
            <w:hideMark/>
          </w:tcPr>
          <w:p w14:paraId="2AB70A14"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Customer Satisfaction</w:t>
            </w:r>
          </w:p>
        </w:tc>
        <w:tc>
          <w:tcPr>
            <w:tcW w:w="0" w:type="auto"/>
            <w:hideMark/>
          </w:tcPr>
          <w:p w14:paraId="4B0A642D"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12</w:t>
            </w:r>
          </w:p>
        </w:tc>
        <w:tc>
          <w:tcPr>
            <w:tcW w:w="0" w:type="auto"/>
            <w:hideMark/>
          </w:tcPr>
          <w:p w14:paraId="68B1F40D"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What aspects of Lidl's products or services satisfy you most?</w:t>
            </w:r>
          </w:p>
        </w:tc>
      </w:tr>
      <w:tr w:rsidR="00196A37" w:rsidRPr="00196A37" w14:paraId="5E184E9E" w14:textId="77777777" w:rsidTr="00E917E3">
        <w:tc>
          <w:tcPr>
            <w:tcW w:w="0" w:type="auto"/>
            <w:hideMark/>
          </w:tcPr>
          <w:p w14:paraId="4797DD15"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Customer Satisfaction</w:t>
            </w:r>
          </w:p>
        </w:tc>
        <w:tc>
          <w:tcPr>
            <w:tcW w:w="0" w:type="auto"/>
            <w:hideMark/>
          </w:tcPr>
          <w:p w14:paraId="28093DD4"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13</w:t>
            </w:r>
          </w:p>
        </w:tc>
        <w:tc>
          <w:tcPr>
            <w:tcW w:w="0" w:type="auto"/>
            <w:hideMark/>
          </w:tcPr>
          <w:p w14:paraId="0595C7A2"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How do you feel about Lidl's product quality and pricing?</w:t>
            </w:r>
          </w:p>
        </w:tc>
      </w:tr>
      <w:tr w:rsidR="00196A37" w:rsidRPr="00196A37" w14:paraId="20720609" w14:textId="77777777" w:rsidTr="00E917E3">
        <w:tc>
          <w:tcPr>
            <w:tcW w:w="0" w:type="auto"/>
            <w:hideMark/>
          </w:tcPr>
          <w:p w14:paraId="658CE926"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Customer Satisfaction</w:t>
            </w:r>
          </w:p>
        </w:tc>
        <w:tc>
          <w:tcPr>
            <w:tcW w:w="0" w:type="auto"/>
            <w:hideMark/>
          </w:tcPr>
          <w:p w14:paraId="69D94A44"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14</w:t>
            </w:r>
          </w:p>
        </w:tc>
        <w:tc>
          <w:tcPr>
            <w:tcW w:w="0" w:type="auto"/>
            <w:hideMark/>
          </w:tcPr>
          <w:p w14:paraId="50030F62"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Have you experienced any difficulties or disappointments while shopping at Lidl?</w:t>
            </w:r>
          </w:p>
        </w:tc>
      </w:tr>
      <w:tr w:rsidR="00196A37" w:rsidRPr="00196A37" w14:paraId="29008D2F" w14:textId="77777777" w:rsidTr="00E917E3">
        <w:tc>
          <w:tcPr>
            <w:tcW w:w="0" w:type="auto"/>
            <w:hideMark/>
          </w:tcPr>
          <w:p w14:paraId="515E3C2B"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lastRenderedPageBreak/>
              <w:t>Customer Satisfaction</w:t>
            </w:r>
          </w:p>
        </w:tc>
        <w:tc>
          <w:tcPr>
            <w:tcW w:w="0" w:type="auto"/>
            <w:hideMark/>
          </w:tcPr>
          <w:p w14:paraId="2737209A"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15</w:t>
            </w:r>
          </w:p>
        </w:tc>
        <w:tc>
          <w:tcPr>
            <w:tcW w:w="0" w:type="auto"/>
            <w:hideMark/>
          </w:tcPr>
          <w:p w14:paraId="08EA8BC4"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What improvements would increase your satisfaction with Lidl?</w:t>
            </w:r>
          </w:p>
        </w:tc>
      </w:tr>
      <w:tr w:rsidR="00196A37" w:rsidRPr="00196A37" w14:paraId="2375C59D" w14:textId="77777777" w:rsidTr="00E917E3">
        <w:tc>
          <w:tcPr>
            <w:tcW w:w="0" w:type="auto"/>
            <w:hideMark/>
          </w:tcPr>
          <w:p w14:paraId="153519A5"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Trust and Customer Experience</w:t>
            </w:r>
          </w:p>
        </w:tc>
        <w:tc>
          <w:tcPr>
            <w:tcW w:w="0" w:type="auto"/>
            <w:hideMark/>
          </w:tcPr>
          <w:p w14:paraId="3125930D"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16</w:t>
            </w:r>
          </w:p>
        </w:tc>
        <w:tc>
          <w:tcPr>
            <w:tcW w:w="0" w:type="auto"/>
            <w:hideMark/>
          </w:tcPr>
          <w:p w14:paraId="098737D6"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Do you trust Lidl as a supermarket? Why or why not?</w:t>
            </w:r>
          </w:p>
        </w:tc>
      </w:tr>
      <w:tr w:rsidR="00196A37" w:rsidRPr="00196A37" w14:paraId="340C36DB" w14:textId="77777777" w:rsidTr="00E917E3">
        <w:tc>
          <w:tcPr>
            <w:tcW w:w="0" w:type="auto"/>
            <w:hideMark/>
          </w:tcPr>
          <w:p w14:paraId="782AECB3"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Trust and Customer Experience</w:t>
            </w:r>
          </w:p>
        </w:tc>
        <w:tc>
          <w:tcPr>
            <w:tcW w:w="0" w:type="auto"/>
            <w:hideMark/>
          </w:tcPr>
          <w:p w14:paraId="21C798F9"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17</w:t>
            </w:r>
          </w:p>
        </w:tc>
        <w:tc>
          <w:tcPr>
            <w:tcW w:w="0" w:type="auto"/>
            <w:hideMark/>
          </w:tcPr>
          <w:p w14:paraId="01444B5F"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What experiences have influenced your trust in Lidl?</w:t>
            </w:r>
          </w:p>
        </w:tc>
      </w:tr>
      <w:tr w:rsidR="00196A37" w:rsidRPr="00196A37" w14:paraId="727DDA46" w14:textId="77777777" w:rsidTr="00E917E3">
        <w:tc>
          <w:tcPr>
            <w:tcW w:w="0" w:type="auto"/>
            <w:hideMark/>
          </w:tcPr>
          <w:p w14:paraId="53A14401"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Trust and Customer Experience</w:t>
            </w:r>
          </w:p>
        </w:tc>
        <w:tc>
          <w:tcPr>
            <w:tcW w:w="0" w:type="auto"/>
            <w:hideMark/>
          </w:tcPr>
          <w:p w14:paraId="6CBAB489"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18</w:t>
            </w:r>
          </w:p>
        </w:tc>
        <w:tc>
          <w:tcPr>
            <w:tcW w:w="0" w:type="auto"/>
            <w:hideMark/>
          </w:tcPr>
          <w:p w14:paraId="51ACEFF1"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How important is consistency in product quality, pricing and service when deciding to shop at Lidl?</w:t>
            </w:r>
          </w:p>
        </w:tc>
      </w:tr>
      <w:tr w:rsidR="00196A37" w:rsidRPr="00196A37" w14:paraId="6DB3F458" w14:textId="77777777" w:rsidTr="00E917E3">
        <w:tc>
          <w:tcPr>
            <w:tcW w:w="0" w:type="auto"/>
            <w:hideMark/>
          </w:tcPr>
          <w:p w14:paraId="612B9495"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Brand Loyalty</w:t>
            </w:r>
          </w:p>
        </w:tc>
        <w:tc>
          <w:tcPr>
            <w:tcW w:w="0" w:type="auto"/>
            <w:hideMark/>
          </w:tcPr>
          <w:p w14:paraId="5FEFFA5C"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19</w:t>
            </w:r>
          </w:p>
        </w:tc>
        <w:tc>
          <w:tcPr>
            <w:tcW w:w="0" w:type="auto"/>
            <w:hideMark/>
          </w:tcPr>
          <w:p w14:paraId="14647A49"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What motivates you to continue shopping at Lidl?</w:t>
            </w:r>
          </w:p>
        </w:tc>
      </w:tr>
      <w:tr w:rsidR="00196A37" w:rsidRPr="00196A37" w14:paraId="2DC73AC4" w14:textId="77777777" w:rsidTr="00E917E3">
        <w:tc>
          <w:tcPr>
            <w:tcW w:w="0" w:type="auto"/>
            <w:hideMark/>
          </w:tcPr>
          <w:p w14:paraId="2BB1CC28"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Brand Loyalty</w:t>
            </w:r>
          </w:p>
        </w:tc>
        <w:tc>
          <w:tcPr>
            <w:tcW w:w="0" w:type="auto"/>
            <w:hideMark/>
          </w:tcPr>
          <w:p w14:paraId="5EF1DB7E"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20</w:t>
            </w:r>
          </w:p>
        </w:tc>
        <w:tc>
          <w:tcPr>
            <w:tcW w:w="0" w:type="auto"/>
            <w:hideMark/>
          </w:tcPr>
          <w:p w14:paraId="7F7E5D1E"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Would you recommend Lidl to friends or family? Why or why not?</w:t>
            </w:r>
          </w:p>
        </w:tc>
      </w:tr>
      <w:tr w:rsidR="00196A37" w:rsidRPr="00196A37" w14:paraId="15BF3273" w14:textId="77777777" w:rsidTr="00E917E3">
        <w:tc>
          <w:tcPr>
            <w:tcW w:w="0" w:type="auto"/>
            <w:hideMark/>
          </w:tcPr>
          <w:p w14:paraId="4F263636"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Brand Loyalty</w:t>
            </w:r>
          </w:p>
        </w:tc>
        <w:tc>
          <w:tcPr>
            <w:tcW w:w="0" w:type="auto"/>
            <w:hideMark/>
          </w:tcPr>
          <w:p w14:paraId="07FA9AA0"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21</w:t>
            </w:r>
          </w:p>
        </w:tc>
        <w:tc>
          <w:tcPr>
            <w:tcW w:w="0" w:type="auto"/>
            <w:hideMark/>
          </w:tcPr>
          <w:p w14:paraId="340A99E8"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What factors encourage you to remain loyal to Lidl?</w:t>
            </w:r>
          </w:p>
        </w:tc>
      </w:tr>
      <w:tr w:rsidR="00196A37" w:rsidRPr="00196A37" w14:paraId="6EB6F1C2" w14:textId="77777777" w:rsidTr="00E917E3">
        <w:tc>
          <w:tcPr>
            <w:tcW w:w="0" w:type="auto"/>
            <w:hideMark/>
          </w:tcPr>
          <w:p w14:paraId="62FF1F18"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Brand Loyalty</w:t>
            </w:r>
          </w:p>
        </w:tc>
        <w:tc>
          <w:tcPr>
            <w:tcW w:w="0" w:type="auto"/>
            <w:hideMark/>
          </w:tcPr>
          <w:p w14:paraId="7058DA32"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22</w:t>
            </w:r>
          </w:p>
        </w:tc>
        <w:tc>
          <w:tcPr>
            <w:tcW w:w="0" w:type="auto"/>
            <w:hideMark/>
          </w:tcPr>
          <w:p w14:paraId="1BB7A162"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Do you think your loyalty to Lidl is based mainly on price, convenience, trust, product quality or something else? Please explain.</w:t>
            </w:r>
          </w:p>
        </w:tc>
      </w:tr>
      <w:tr w:rsidR="00196A37" w:rsidRPr="00196A37" w14:paraId="7D1F89C3" w14:textId="77777777" w:rsidTr="00E917E3">
        <w:tc>
          <w:tcPr>
            <w:tcW w:w="0" w:type="auto"/>
            <w:hideMark/>
          </w:tcPr>
          <w:p w14:paraId="7B65926A"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Conditional Loyalty</w:t>
            </w:r>
          </w:p>
        </w:tc>
        <w:tc>
          <w:tcPr>
            <w:tcW w:w="0" w:type="auto"/>
            <w:hideMark/>
          </w:tcPr>
          <w:p w14:paraId="02AEDEED"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23</w:t>
            </w:r>
          </w:p>
        </w:tc>
        <w:tc>
          <w:tcPr>
            <w:tcW w:w="0" w:type="auto"/>
            <w:hideMark/>
          </w:tcPr>
          <w:p w14:paraId="09AAEBAA"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Under what circumstances would you consider switching from Lidl to another supermarket?</w:t>
            </w:r>
          </w:p>
        </w:tc>
      </w:tr>
      <w:tr w:rsidR="00196A37" w:rsidRPr="00196A37" w14:paraId="3A933CCD" w14:textId="77777777" w:rsidTr="00E917E3">
        <w:tc>
          <w:tcPr>
            <w:tcW w:w="0" w:type="auto"/>
            <w:hideMark/>
          </w:tcPr>
          <w:p w14:paraId="3DF4E6BB"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Conditional Loyalty</w:t>
            </w:r>
          </w:p>
        </w:tc>
        <w:tc>
          <w:tcPr>
            <w:tcW w:w="0" w:type="auto"/>
            <w:hideMark/>
          </w:tcPr>
          <w:p w14:paraId="77446A06"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24</w:t>
            </w:r>
          </w:p>
        </w:tc>
        <w:tc>
          <w:tcPr>
            <w:tcW w:w="0" w:type="auto"/>
            <w:hideMark/>
          </w:tcPr>
          <w:p w14:paraId="16A45D12"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If another supermarket offered similar prices but better service or greater product variety, how would that influence your decision?</w:t>
            </w:r>
          </w:p>
        </w:tc>
      </w:tr>
      <w:tr w:rsidR="00196A37" w:rsidRPr="00196A37" w14:paraId="308318DC" w14:textId="77777777" w:rsidTr="00E917E3">
        <w:tc>
          <w:tcPr>
            <w:tcW w:w="0" w:type="auto"/>
            <w:hideMark/>
          </w:tcPr>
          <w:p w14:paraId="3D906654"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Conditional Loyalty</w:t>
            </w:r>
          </w:p>
        </w:tc>
        <w:tc>
          <w:tcPr>
            <w:tcW w:w="0" w:type="auto"/>
            <w:hideMark/>
          </w:tcPr>
          <w:p w14:paraId="67B286E5"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25</w:t>
            </w:r>
          </w:p>
        </w:tc>
        <w:tc>
          <w:tcPr>
            <w:tcW w:w="0" w:type="auto"/>
            <w:hideMark/>
          </w:tcPr>
          <w:p w14:paraId="46EDEBFD"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What changes could Lidl make to strengthen your loyalty in the future?</w:t>
            </w:r>
          </w:p>
        </w:tc>
      </w:tr>
      <w:tr w:rsidR="00E917E3" w:rsidRPr="00196A37" w14:paraId="4B6FE0BD" w14:textId="77777777" w:rsidTr="00E917E3">
        <w:tc>
          <w:tcPr>
            <w:tcW w:w="0" w:type="auto"/>
            <w:hideMark/>
          </w:tcPr>
          <w:p w14:paraId="305D827E"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Closing Question</w:t>
            </w:r>
          </w:p>
        </w:tc>
        <w:tc>
          <w:tcPr>
            <w:tcW w:w="0" w:type="auto"/>
            <w:hideMark/>
          </w:tcPr>
          <w:p w14:paraId="0E63FC0F"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26</w:t>
            </w:r>
          </w:p>
        </w:tc>
        <w:tc>
          <w:tcPr>
            <w:tcW w:w="0" w:type="auto"/>
            <w:hideMark/>
          </w:tcPr>
          <w:p w14:paraId="2CC98E96" w14:textId="77777777" w:rsidR="00E917E3" w:rsidRPr="00196A37" w:rsidRDefault="00E917E3" w:rsidP="00196A37">
            <w:pPr>
              <w:spacing w:line="360" w:lineRule="auto"/>
              <w:rPr>
                <w:rFonts w:cs="Arial"/>
                <w:color w:val="000000" w:themeColor="text1"/>
                <w:lang w:val="en-US"/>
              </w:rPr>
            </w:pPr>
            <w:r w:rsidRPr="00196A37">
              <w:rPr>
                <w:rFonts w:cs="Arial"/>
                <w:color w:val="000000" w:themeColor="text1"/>
                <w:lang w:val="en-US"/>
              </w:rPr>
              <w:t>Is there anything else you would like to add regarding your experiences with Lidl?</w:t>
            </w:r>
          </w:p>
        </w:tc>
      </w:tr>
    </w:tbl>
    <w:p w14:paraId="46FDE1CB" w14:textId="0F7DEABE" w:rsidR="00E917E3" w:rsidRPr="00196A37" w:rsidRDefault="00E917E3" w:rsidP="00196A37">
      <w:pPr>
        <w:rPr>
          <w:rFonts w:cs="Arial"/>
          <w:color w:val="000000" w:themeColor="text1"/>
          <w:lang w:val="en-US"/>
        </w:rPr>
      </w:pPr>
    </w:p>
    <w:p w14:paraId="67219C81" w14:textId="04433C14" w:rsidR="002A424F" w:rsidRPr="00196A37" w:rsidRDefault="002A424F" w:rsidP="00196A37">
      <w:pPr>
        <w:rPr>
          <w:rFonts w:cs="Arial"/>
          <w:color w:val="000000" w:themeColor="text1"/>
          <w:lang w:val="en-US"/>
        </w:rPr>
      </w:pPr>
    </w:p>
    <w:sectPr w:rsidR="002A424F" w:rsidRPr="00196A37" w:rsidSect="00DD4314">
      <w:footerReference w:type="default" r:id="rId17"/>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A4C51C" w14:textId="77777777" w:rsidR="00402D9C" w:rsidRPr="00B1139D" w:rsidRDefault="00402D9C">
      <w:pPr>
        <w:spacing w:line="240" w:lineRule="auto"/>
      </w:pPr>
      <w:r w:rsidRPr="00B1139D">
        <w:separator/>
      </w:r>
    </w:p>
  </w:endnote>
  <w:endnote w:type="continuationSeparator" w:id="0">
    <w:p w14:paraId="0CBBEC79" w14:textId="77777777" w:rsidR="00402D9C" w:rsidRPr="00B1139D" w:rsidRDefault="00402D9C">
      <w:pPr>
        <w:spacing w:line="240" w:lineRule="auto"/>
      </w:pPr>
      <w:r w:rsidRPr="00B1139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69820655"/>
      <w:docPartObj>
        <w:docPartGallery w:val="Page Numbers (Bottom of Page)"/>
        <w:docPartUnique/>
      </w:docPartObj>
    </w:sdtPr>
    <w:sdtEndPr>
      <w:rPr>
        <w:noProof/>
      </w:rPr>
    </w:sdtEndPr>
    <w:sdtContent>
      <w:p w14:paraId="737B2EE0" w14:textId="43AB20B8" w:rsidR="00A128D2" w:rsidRDefault="00A128D2">
        <w:pPr>
          <w:pStyle w:val="Footer"/>
          <w:jc w:val="center"/>
        </w:pPr>
        <w:r>
          <w:fldChar w:fldCharType="begin"/>
        </w:r>
        <w:r>
          <w:instrText xml:space="preserve"> PAGE   \* MERGEFORMAT </w:instrText>
        </w:r>
        <w:r>
          <w:fldChar w:fldCharType="separate"/>
        </w:r>
        <w:r w:rsidR="00EF226C">
          <w:rPr>
            <w:noProof/>
          </w:rPr>
          <w:t>50</w:t>
        </w:r>
        <w:r>
          <w:rPr>
            <w:noProof/>
          </w:rPr>
          <w:fldChar w:fldCharType="end"/>
        </w:r>
      </w:p>
    </w:sdtContent>
  </w:sdt>
  <w:p w14:paraId="004FF15A" w14:textId="6686AB01" w:rsidR="00A128D2" w:rsidRPr="00B1139D" w:rsidRDefault="00A128D2" w:rsidP="00CF1CCD">
    <w:pPr>
      <w:pStyle w:val="Footer"/>
      <w:jc w:val="right"/>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7941D8" w14:textId="77777777" w:rsidR="00402D9C" w:rsidRPr="00B1139D" w:rsidRDefault="00402D9C">
      <w:pPr>
        <w:spacing w:line="240" w:lineRule="auto"/>
      </w:pPr>
      <w:r w:rsidRPr="00B1139D">
        <w:separator/>
      </w:r>
    </w:p>
  </w:footnote>
  <w:footnote w:type="continuationSeparator" w:id="0">
    <w:p w14:paraId="52F51C1B" w14:textId="77777777" w:rsidR="00402D9C" w:rsidRPr="00B1139D" w:rsidRDefault="00402D9C">
      <w:pPr>
        <w:spacing w:line="240" w:lineRule="auto"/>
      </w:pPr>
      <w:r w:rsidRPr="00B1139D">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AC5D82"/>
    <w:multiLevelType w:val="multilevel"/>
    <w:tmpl w:val="27E27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FAE316A"/>
    <w:multiLevelType w:val="multilevel"/>
    <w:tmpl w:val="D7B845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2876"/>
    <w:rsid w:val="00003B34"/>
    <w:rsid w:val="0000539A"/>
    <w:rsid w:val="00010177"/>
    <w:rsid w:val="0001148E"/>
    <w:rsid w:val="00015106"/>
    <w:rsid w:val="00023002"/>
    <w:rsid w:val="000248A7"/>
    <w:rsid w:val="00024CAC"/>
    <w:rsid w:val="00033A9F"/>
    <w:rsid w:val="00041F42"/>
    <w:rsid w:val="00052EEB"/>
    <w:rsid w:val="00056258"/>
    <w:rsid w:val="000653C3"/>
    <w:rsid w:val="000739B8"/>
    <w:rsid w:val="0008077D"/>
    <w:rsid w:val="000841A2"/>
    <w:rsid w:val="0009422A"/>
    <w:rsid w:val="000A0F40"/>
    <w:rsid w:val="000B6AC5"/>
    <w:rsid w:val="000C2F51"/>
    <w:rsid w:val="000C42FD"/>
    <w:rsid w:val="000C438C"/>
    <w:rsid w:val="000D0973"/>
    <w:rsid w:val="000D4DCE"/>
    <w:rsid w:val="000D7403"/>
    <w:rsid w:val="000F2876"/>
    <w:rsid w:val="000F3C4A"/>
    <w:rsid w:val="000F3E0B"/>
    <w:rsid w:val="00102D8C"/>
    <w:rsid w:val="00106CA5"/>
    <w:rsid w:val="0011391F"/>
    <w:rsid w:val="00120E0F"/>
    <w:rsid w:val="001219E1"/>
    <w:rsid w:val="00123B54"/>
    <w:rsid w:val="0012719B"/>
    <w:rsid w:val="00127904"/>
    <w:rsid w:val="00155A73"/>
    <w:rsid w:val="00155FF1"/>
    <w:rsid w:val="001608FF"/>
    <w:rsid w:val="0016449C"/>
    <w:rsid w:val="00164C7A"/>
    <w:rsid w:val="001678C4"/>
    <w:rsid w:val="0017277B"/>
    <w:rsid w:val="001915DA"/>
    <w:rsid w:val="001928D0"/>
    <w:rsid w:val="00196A37"/>
    <w:rsid w:val="001B1A12"/>
    <w:rsid w:val="001B24E2"/>
    <w:rsid w:val="001B3ED1"/>
    <w:rsid w:val="001B7BB7"/>
    <w:rsid w:val="001C1614"/>
    <w:rsid w:val="001C31B6"/>
    <w:rsid w:val="001C46CD"/>
    <w:rsid w:val="001C6C4A"/>
    <w:rsid w:val="001C777E"/>
    <w:rsid w:val="001D774A"/>
    <w:rsid w:val="001E5067"/>
    <w:rsid w:val="001E5D0D"/>
    <w:rsid w:val="001E7149"/>
    <w:rsid w:val="001E717F"/>
    <w:rsid w:val="001F439A"/>
    <w:rsid w:val="00200D2D"/>
    <w:rsid w:val="00200DB7"/>
    <w:rsid w:val="0021002A"/>
    <w:rsid w:val="00240D8C"/>
    <w:rsid w:val="002438C8"/>
    <w:rsid w:val="00243B7A"/>
    <w:rsid w:val="00243CF6"/>
    <w:rsid w:val="00251371"/>
    <w:rsid w:val="002551BD"/>
    <w:rsid w:val="00261A40"/>
    <w:rsid w:val="002732C2"/>
    <w:rsid w:val="002733F6"/>
    <w:rsid w:val="00283133"/>
    <w:rsid w:val="00285DAC"/>
    <w:rsid w:val="00286559"/>
    <w:rsid w:val="00287069"/>
    <w:rsid w:val="00293AD3"/>
    <w:rsid w:val="002A424F"/>
    <w:rsid w:val="002B5A4C"/>
    <w:rsid w:val="002C0453"/>
    <w:rsid w:val="002C48B9"/>
    <w:rsid w:val="002D4936"/>
    <w:rsid w:val="002E0DB8"/>
    <w:rsid w:val="002E1673"/>
    <w:rsid w:val="002E2026"/>
    <w:rsid w:val="002F0761"/>
    <w:rsid w:val="002F3BC2"/>
    <w:rsid w:val="002F6BBD"/>
    <w:rsid w:val="00300402"/>
    <w:rsid w:val="003112E9"/>
    <w:rsid w:val="00316952"/>
    <w:rsid w:val="00327174"/>
    <w:rsid w:val="00342724"/>
    <w:rsid w:val="0034586F"/>
    <w:rsid w:val="003571E2"/>
    <w:rsid w:val="003607C5"/>
    <w:rsid w:val="003948F3"/>
    <w:rsid w:val="003A0417"/>
    <w:rsid w:val="003A208D"/>
    <w:rsid w:val="003B031D"/>
    <w:rsid w:val="003B0C82"/>
    <w:rsid w:val="003C3BCF"/>
    <w:rsid w:val="003E1C10"/>
    <w:rsid w:val="003F0D1B"/>
    <w:rsid w:val="003F0F67"/>
    <w:rsid w:val="003F125B"/>
    <w:rsid w:val="003F1FDD"/>
    <w:rsid w:val="003F3B9A"/>
    <w:rsid w:val="003F51F6"/>
    <w:rsid w:val="003F5C0E"/>
    <w:rsid w:val="00402604"/>
    <w:rsid w:val="00402823"/>
    <w:rsid w:val="00402A7C"/>
    <w:rsid w:val="00402D9C"/>
    <w:rsid w:val="00407FA8"/>
    <w:rsid w:val="004123B6"/>
    <w:rsid w:val="00412C52"/>
    <w:rsid w:val="00413941"/>
    <w:rsid w:val="00430E63"/>
    <w:rsid w:val="0043458A"/>
    <w:rsid w:val="0043481E"/>
    <w:rsid w:val="0043522D"/>
    <w:rsid w:val="00447FAF"/>
    <w:rsid w:val="00457112"/>
    <w:rsid w:val="00467B57"/>
    <w:rsid w:val="00467F49"/>
    <w:rsid w:val="00470C62"/>
    <w:rsid w:val="00470C6B"/>
    <w:rsid w:val="00476BE1"/>
    <w:rsid w:val="0048534C"/>
    <w:rsid w:val="0049277E"/>
    <w:rsid w:val="00494EF1"/>
    <w:rsid w:val="004A10BF"/>
    <w:rsid w:val="004A27DB"/>
    <w:rsid w:val="004B2203"/>
    <w:rsid w:val="004B245A"/>
    <w:rsid w:val="004B3862"/>
    <w:rsid w:val="004B6048"/>
    <w:rsid w:val="004B7420"/>
    <w:rsid w:val="004D22AA"/>
    <w:rsid w:val="004E4A17"/>
    <w:rsid w:val="004F0C9F"/>
    <w:rsid w:val="005002D3"/>
    <w:rsid w:val="00505B30"/>
    <w:rsid w:val="00517AA8"/>
    <w:rsid w:val="00517D3F"/>
    <w:rsid w:val="00525093"/>
    <w:rsid w:val="00526808"/>
    <w:rsid w:val="0053066C"/>
    <w:rsid w:val="005312F9"/>
    <w:rsid w:val="00532B54"/>
    <w:rsid w:val="0053426B"/>
    <w:rsid w:val="0054051F"/>
    <w:rsid w:val="00540FA2"/>
    <w:rsid w:val="0054224E"/>
    <w:rsid w:val="005433FC"/>
    <w:rsid w:val="00545ACA"/>
    <w:rsid w:val="00551AE2"/>
    <w:rsid w:val="00553487"/>
    <w:rsid w:val="00556947"/>
    <w:rsid w:val="005634C9"/>
    <w:rsid w:val="00567579"/>
    <w:rsid w:val="00573C71"/>
    <w:rsid w:val="00584D7C"/>
    <w:rsid w:val="005859BA"/>
    <w:rsid w:val="00595DE8"/>
    <w:rsid w:val="005A4A21"/>
    <w:rsid w:val="005B0900"/>
    <w:rsid w:val="005E5E3D"/>
    <w:rsid w:val="005F6EFC"/>
    <w:rsid w:val="00603534"/>
    <w:rsid w:val="006058A2"/>
    <w:rsid w:val="00610D02"/>
    <w:rsid w:val="00613EF2"/>
    <w:rsid w:val="00616564"/>
    <w:rsid w:val="00623165"/>
    <w:rsid w:val="00623FA3"/>
    <w:rsid w:val="00632D89"/>
    <w:rsid w:val="00633396"/>
    <w:rsid w:val="00633B86"/>
    <w:rsid w:val="00634010"/>
    <w:rsid w:val="00636CC2"/>
    <w:rsid w:val="00637915"/>
    <w:rsid w:val="006405E4"/>
    <w:rsid w:val="0064175D"/>
    <w:rsid w:val="00646151"/>
    <w:rsid w:val="00653C6C"/>
    <w:rsid w:val="006563CE"/>
    <w:rsid w:val="00663145"/>
    <w:rsid w:val="00663C85"/>
    <w:rsid w:val="0067263E"/>
    <w:rsid w:val="00673785"/>
    <w:rsid w:val="00677214"/>
    <w:rsid w:val="00691547"/>
    <w:rsid w:val="006A59D8"/>
    <w:rsid w:val="006B2CCD"/>
    <w:rsid w:val="006B3EF0"/>
    <w:rsid w:val="006C0D31"/>
    <w:rsid w:val="006C5B23"/>
    <w:rsid w:val="006C5F46"/>
    <w:rsid w:val="006D09F4"/>
    <w:rsid w:val="006E15D5"/>
    <w:rsid w:val="006F5AFD"/>
    <w:rsid w:val="007023E3"/>
    <w:rsid w:val="00704B4E"/>
    <w:rsid w:val="00704F5F"/>
    <w:rsid w:val="00705DDB"/>
    <w:rsid w:val="007170B4"/>
    <w:rsid w:val="0071730C"/>
    <w:rsid w:val="00720999"/>
    <w:rsid w:val="0072623C"/>
    <w:rsid w:val="00726FE0"/>
    <w:rsid w:val="00727101"/>
    <w:rsid w:val="0073443C"/>
    <w:rsid w:val="007347A6"/>
    <w:rsid w:val="007402A7"/>
    <w:rsid w:val="00742D14"/>
    <w:rsid w:val="00747F54"/>
    <w:rsid w:val="00762934"/>
    <w:rsid w:val="00767E0F"/>
    <w:rsid w:val="0077547B"/>
    <w:rsid w:val="0078176D"/>
    <w:rsid w:val="00783E20"/>
    <w:rsid w:val="0078452B"/>
    <w:rsid w:val="0078638E"/>
    <w:rsid w:val="00792460"/>
    <w:rsid w:val="00792B75"/>
    <w:rsid w:val="007939C5"/>
    <w:rsid w:val="00794994"/>
    <w:rsid w:val="007A522C"/>
    <w:rsid w:val="007B24D8"/>
    <w:rsid w:val="007B73F3"/>
    <w:rsid w:val="007C1885"/>
    <w:rsid w:val="007C2B89"/>
    <w:rsid w:val="007C509C"/>
    <w:rsid w:val="007D02AE"/>
    <w:rsid w:val="007D63C1"/>
    <w:rsid w:val="007F1CB4"/>
    <w:rsid w:val="007F2434"/>
    <w:rsid w:val="00801DB7"/>
    <w:rsid w:val="008039F9"/>
    <w:rsid w:val="00805FEC"/>
    <w:rsid w:val="008064B6"/>
    <w:rsid w:val="008230C7"/>
    <w:rsid w:val="00823E13"/>
    <w:rsid w:val="008270AF"/>
    <w:rsid w:val="00836490"/>
    <w:rsid w:val="00840486"/>
    <w:rsid w:val="0084403E"/>
    <w:rsid w:val="008526EE"/>
    <w:rsid w:val="00854363"/>
    <w:rsid w:val="00862106"/>
    <w:rsid w:val="0086350B"/>
    <w:rsid w:val="0086603C"/>
    <w:rsid w:val="00872B90"/>
    <w:rsid w:val="008737EE"/>
    <w:rsid w:val="008777D8"/>
    <w:rsid w:val="008800B2"/>
    <w:rsid w:val="008909B0"/>
    <w:rsid w:val="00891DBA"/>
    <w:rsid w:val="00892A7F"/>
    <w:rsid w:val="00897559"/>
    <w:rsid w:val="008A31B4"/>
    <w:rsid w:val="008B48B5"/>
    <w:rsid w:val="008C713E"/>
    <w:rsid w:val="008E0FAA"/>
    <w:rsid w:val="008E100B"/>
    <w:rsid w:val="008E1DD1"/>
    <w:rsid w:val="008E7E7D"/>
    <w:rsid w:val="008F134A"/>
    <w:rsid w:val="008F6E6D"/>
    <w:rsid w:val="008F7CBC"/>
    <w:rsid w:val="00900455"/>
    <w:rsid w:val="00900B4A"/>
    <w:rsid w:val="0090156B"/>
    <w:rsid w:val="009078F4"/>
    <w:rsid w:val="00913280"/>
    <w:rsid w:val="0091652C"/>
    <w:rsid w:val="00931898"/>
    <w:rsid w:val="009326F7"/>
    <w:rsid w:val="0093306B"/>
    <w:rsid w:val="00937BDB"/>
    <w:rsid w:val="00943870"/>
    <w:rsid w:val="00944AB5"/>
    <w:rsid w:val="0096213B"/>
    <w:rsid w:val="00965E73"/>
    <w:rsid w:val="00966842"/>
    <w:rsid w:val="00966FFE"/>
    <w:rsid w:val="00967875"/>
    <w:rsid w:val="00973AA1"/>
    <w:rsid w:val="00973B5A"/>
    <w:rsid w:val="00975F8F"/>
    <w:rsid w:val="00980C8E"/>
    <w:rsid w:val="00982F54"/>
    <w:rsid w:val="0099396F"/>
    <w:rsid w:val="00995490"/>
    <w:rsid w:val="009958BB"/>
    <w:rsid w:val="009A2736"/>
    <w:rsid w:val="009A3B62"/>
    <w:rsid w:val="009B4C7A"/>
    <w:rsid w:val="009B5A4B"/>
    <w:rsid w:val="009B71A8"/>
    <w:rsid w:val="009D00F5"/>
    <w:rsid w:val="009D59DC"/>
    <w:rsid w:val="009D5FC1"/>
    <w:rsid w:val="009D63BA"/>
    <w:rsid w:val="009D6502"/>
    <w:rsid w:val="009E01B9"/>
    <w:rsid w:val="009E0D73"/>
    <w:rsid w:val="009E3F5C"/>
    <w:rsid w:val="009E585B"/>
    <w:rsid w:val="009E6A45"/>
    <w:rsid w:val="009E7CB1"/>
    <w:rsid w:val="00A033F8"/>
    <w:rsid w:val="00A128D2"/>
    <w:rsid w:val="00A12C8D"/>
    <w:rsid w:val="00A14489"/>
    <w:rsid w:val="00A201B6"/>
    <w:rsid w:val="00A21B85"/>
    <w:rsid w:val="00A2481F"/>
    <w:rsid w:val="00A25E4A"/>
    <w:rsid w:val="00A33ADA"/>
    <w:rsid w:val="00A431E1"/>
    <w:rsid w:val="00A44416"/>
    <w:rsid w:val="00A62B4E"/>
    <w:rsid w:val="00A648CE"/>
    <w:rsid w:val="00A65FE3"/>
    <w:rsid w:val="00A67319"/>
    <w:rsid w:val="00A711D5"/>
    <w:rsid w:val="00A816D9"/>
    <w:rsid w:val="00A85B77"/>
    <w:rsid w:val="00A9338D"/>
    <w:rsid w:val="00A97932"/>
    <w:rsid w:val="00AA0D95"/>
    <w:rsid w:val="00AA29AD"/>
    <w:rsid w:val="00AC110D"/>
    <w:rsid w:val="00AC1DD8"/>
    <w:rsid w:val="00AC661A"/>
    <w:rsid w:val="00AD2969"/>
    <w:rsid w:val="00AD5641"/>
    <w:rsid w:val="00AE190A"/>
    <w:rsid w:val="00AE2404"/>
    <w:rsid w:val="00AE5DA0"/>
    <w:rsid w:val="00AF260E"/>
    <w:rsid w:val="00AF2D78"/>
    <w:rsid w:val="00AF369B"/>
    <w:rsid w:val="00AF4569"/>
    <w:rsid w:val="00B0251D"/>
    <w:rsid w:val="00B0416E"/>
    <w:rsid w:val="00B11053"/>
    <w:rsid w:val="00B1139D"/>
    <w:rsid w:val="00B113CA"/>
    <w:rsid w:val="00B11C5C"/>
    <w:rsid w:val="00B14197"/>
    <w:rsid w:val="00B16FB2"/>
    <w:rsid w:val="00B20800"/>
    <w:rsid w:val="00B22FDE"/>
    <w:rsid w:val="00B33E7D"/>
    <w:rsid w:val="00B40B2A"/>
    <w:rsid w:val="00B4130F"/>
    <w:rsid w:val="00B427FE"/>
    <w:rsid w:val="00B4431F"/>
    <w:rsid w:val="00B45427"/>
    <w:rsid w:val="00B569B8"/>
    <w:rsid w:val="00B63125"/>
    <w:rsid w:val="00B83465"/>
    <w:rsid w:val="00B844CC"/>
    <w:rsid w:val="00B92BEC"/>
    <w:rsid w:val="00B93BBC"/>
    <w:rsid w:val="00BA3ACB"/>
    <w:rsid w:val="00BA6039"/>
    <w:rsid w:val="00BA7599"/>
    <w:rsid w:val="00BA76AA"/>
    <w:rsid w:val="00BB0798"/>
    <w:rsid w:val="00BB194E"/>
    <w:rsid w:val="00BB45B6"/>
    <w:rsid w:val="00BC2ABB"/>
    <w:rsid w:val="00BC5BE9"/>
    <w:rsid w:val="00BD20FD"/>
    <w:rsid w:val="00BD5E8E"/>
    <w:rsid w:val="00BE1008"/>
    <w:rsid w:val="00BE2958"/>
    <w:rsid w:val="00BF0EDE"/>
    <w:rsid w:val="00BF4722"/>
    <w:rsid w:val="00BF7AF6"/>
    <w:rsid w:val="00C0750A"/>
    <w:rsid w:val="00C15F90"/>
    <w:rsid w:val="00C16E99"/>
    <w:rsid w:val="00C176BC"/>
    <w:rsid w:val="00C219FE"/>
    <w:rsid w:val="00C24756"/>
    <w:rsid w:val="00C34687"/>
    <w:rsid w:val="00C52A21"/>
    <w:rsid w:val="00C57677"/>
    <w:rsid w:val="00C619D9"/>
    <w:rsid w:val="00C7254C"/>
    <w:rsid w:val="00C92BF2"/>
    <w:rsid w:val="00C942A6"/>
    <w:rsid w:val="00C97C86"/>
    <w:rsid w:val="00CA0EB3"/>
    <w:rsid w:val="00CA2FAF"/>
    <w:rsid w:val="00CA34C0"/>
    <w:rsid w:val="00CA5E39"/>
    <w:rsid w:val="00CB1865"/>
    <w:rsid w:val="00CB2C5F"/>
    <w:rsid w:val="00CB455F"/>
    <w:rsid w:val="00CC028F"/>
    <w:rsid w:val="00CC41BC"/>
    <w:rsid w:val="00CE54A2"/>
    <w:rsid w:val="00CF1CCD"/>
    <w:rsid w:val="00CF5C33"/>
    <w:rsid w:val="00D04FCD"/>
    <w:rsid w:val="00D05E39"/>
    <w:rsid w:val="00D13107"/>
    <w:rsid w:val="00D132DC"/>
    <w:rsid w:val="00D16060"/>
    <w:rsid w:val="00D172E9"/>
    <w:rsid w:val="00D23931"/>
    <w:rsid w:val="00D3097C"/>
    <w:rsid w:val="00D30F3D"/>
    <w:rsid w:val="00D34BE6"/>
    <w:rsid w:val="00D4470D"/>
    <w:rsid w:val="00D471F7"/>
    <w:rsid w:val="00D6185F"/>
    <w:rsid w:val="00D64054"/>
    <w:rsid w:val="00D73FEA"/>
    <w:rsid w:val="00D83187"/>
    <w:rsid w:val="00D874AA"/>
    <w:rsid w:val="00DA452A"/>
    <w:rsid w:val="00DB4543"/>
    <w:rsid w:val="00DB5DCF"/>
    <w:rsid w:val="00DB7231"/>
    <w:rsid w:val="00DC7712"/>
    <w:rsid w:val="00DD3089"/>
    <w:rsid w:val="00DD35F9"/>
    <w:rsid w:val="00DD4314"/>
    <w:rsid w:val="00DE2128"/>
    <w:rsid w:val="00DE2622"/>
    <w:rsid w:val="00DF097C"/>
    <w:rsid w:val="00E01F3A"/>
    <w:rsid w:val="00E02FCB"/>
    <w:rsid w:val="00E0596E"/>
    <w:rsid w:val="00E16606"/>
    <w:rsid w:val="00E20C0C"/>
    <w:rsid w:val="00E25B0A"/>
    <w:rsid w:val="00E434F7"/>
    <w:rsid w:val="00E435E1"/>
    <w:rsid w:val="00E6484E"/>
    <w:rsid w:val="00E67325"/>
    <w:rsid w:val="00E77FDD"/>
    <w:rsid w:val="00E917E3"/>
    <w:rsid w:val="00E91C70"/>
    <w:rsid w:val="00EB4B9D"/>
    <w:rsid w:val="00EB7553"/>
    <w:rsid w:val="00EC2DBA"/>
    <w:rsid w:val="00EC6EC8"/>
    <w:rsid w:val="00EE1DA3"/>
    <w:rsid w:val="00EE57C3"/>
    <w:rsid w:val="00EE6AF4"/>
    <w:rsid w:val="00EF226C"/>
    <w:rsid w:val="00EF2CB9"/>
    <w:rsid w:val="00EF38B2"/>
    <w:rsid w:val="00EF6760"/>
    <w:rsid w:val="00EF69BB"/>
    <w:rsid w:val="00F0277C"/>
    <w:rsid w:val="00F1018C"/>
    <w:rsid w:val="00F17301"/>
    <w:rsid w:val="00F20307"/>
    <w:rsid w:val="00F24960"/>
    <w:rsid w:val="00F302C1"/>
    <w:rsid w:val="00F3624F"/>
    <w:rsid w:val="00F5085B"/>
    <w:rsid w:val="00F63376"/>
    <w:rsid w:val="00F70EE1"/>
    <w:rsid w:val="00F72602"/>
    <w:rsid w:val="00F745C4"/>
    <w:rsid w:val="00F755E0"/>
    <w:rsid w:val="00F764C9"/>
    <w:rsid w:val="00F77178"/>
    <w:rsid w:val="00F77B7D"/>
    <w:rsid w:val="00F80D77"/>
    <w:rsid w:val="00F81A1D"/>
    <w:rsid w:val="00F82862"/>
    <w:rsid w:val="00F8542E"/>
    <w:rsid w:val="00F95D9F"/>
    <w:rsid w:val="00FA70E8"/>
    <w:rsid w:val="00FA7270"/>
    <w:rsid w:val="00FB6415"/>
    <w:rsid w:val="00FC1145"/>
    <w:rsid w:val="00FC167A"/>
    <w:rsid w:val="00FD1E6D"/>
    <w:rsid w:val="00FD4E78"/>
    <w:rsid w:val="00FD5B77"/>
    <w:rsid w:val="00FD5FE6"/>
    <w:rsid w:val="00FE5F3B"/>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85A6936"/>
  <w15:docId w15:val="{221906AD-084F-4C51-AE62-669FF487F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MY" w:eastAsia="zh-CN" w:bidi="bn-IN"/>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1"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54A2"/>
    <w:rPr>
      <w:rFonts w:ascii="Arial" w:hAnsi="Arial"/>
      <w:lang w:val="en-GB"/>
    </w:rPr>
  </w:style>
  <w:style w:type="paragraph" w:styleId="Heading1">
    <w:name w:val="heading 1"/>
    <w:basedOn w:val="Normal"/>
    <w:next w:val="Normal"/>
    <w:link w:val="Heading1Char"/>
    <w:uiPriority w:val="1"/>
    <w:qFormat/>
    <w:rsid w:val="00AA0D95"/>
    <w:pPr>
      <w:keepNext/>
      <w:keepLines/>
      <w:outlineLvl w:val="0"/>
    </w:pPr>
    <w:rPr>
      <w:b/>
      <w:sz w:val="28"/>
      <w:szCs w:val="28"/>
    </w:rPr>
  </w:style>
  <w:style w:type="paragraph" w:styleId="Heading2">
    <w:name w:val="heading 2"/>
    <w:basedOn w:val="Normal"/>
    <w:next w:val="Normal"/>
    <w:link w:val="Heading2Char"/>
    <w:uiPriority w:val="1"/>
    <w:unhideWhenUsed/>
    <w:qFormat/>
    <w:pPr>
      <w:keepNext/>
      <w:keepLines/>
      <w:outlineLvl w:val="1"/>
    </w:pPr>
    <w:rPr>
      <w:b/>
      <w:sz w:val="26"/>
      <w:szCs w:val="26"/>
    </w:rPr>
  </w:style>
  <w:style w:type="paragraph" w:styleId="Heading3">
    <w:name w:val="heading 3"/>
    <w:basedOn w:val="Normal"/>
    <w:next w:val="Normal"/>
    <w:link w:val="Heading3Char"/>
    <w:uiPriority w:val="1"/>
    <w:unhideWhenUsed/>
    <w:qFormat/>
    <w:pPr>
      <w:keepNext/>
      <w:keepLines/>
      <w:outlineLvl w:val="2"/>
    </w:pPr>
    <w:rPr>
      <w:b/>
      <w:i/>
    </w:rPr>
  </w:style>
  <w:style w:type="paragraph" w:styleId="Heading4">
    <w:name w:val="heading 4"/>
    <w:basedOn w:val="Normal"/>
    <w:next w:val="Normal"/>
    <w:link w:val="Heading4Char"/>
    <w:uiPriority w:val="1"/>
    <w:unhideWhenUsed/>
    <w:qFormat/>
    <w:pPr>
      <w:keepNext/>
      <w:keepLines/>
      <w:spacing w:before="40"/>
      <w:outlineLvl w:val="3"/>
    </w:pPr>
    <w:rPr>
      <w:rFonts w:ascii="Calibri" w:eastAsia="Calibri" w:hAnsi="Calibri" w:cs="Calibri"/>
      <w:i/>
      <w:color w:val="2F5496"/>
    </w:rPr>
  </w:style>
  <w:style w:type="paragraph" w:styleId="Heading5">
    <w:name w:val="heading 5"/>
    <w:basedOn w:val="Normal"/>
    <w:next w:val="Normal"/>
    <w:link w:val="Heading5Char"/>
    <w:uiPriority w:val="1"/>
    <w:unhideWhenUsed/>
    <w:qFormat/>
    <w:pPr>
      <w:keepNext/>
      <w:keepLines/>
      <w:spacing w:before="220" w:after="40"/>
      <w:outlineLvl w:val="4"/>
    </w:pPr>
    <w:rPr>
      <w:b/>
      <w:sz w:val="22"/>
      <w:szCs w:val="22"/>
    </w:rPr>
  </w:style>
  <w:style w:type="paragraph" w:styleId="Heading6">
    <w:name w:val="heading 6"/>
    <w:basedOn w:val="Normal"/>
    <w:next w:val="Normal"/>
    <w:link w:val="Heading6Char"/>
    <w:uiPriority w:val="1"/>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line="240" w:lineRule="auto"/>
    </w:pPr>
    <w:rPr>
      <w:rFonts w:ascii="Calibri" w:eastAsia="Calibri" w:hAnsi="Calibri" w:cs="Calibri"/>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pPr>
      <w:spacing w:line="240" w:lineRule="auto"/>
    </w:pPr>
    <w:tblPr>
      <w:tblStyleRowBandSize w:val="1"/>
      <w:tblStyleColBandSize w:val="1"/>
    </w:tblPr>
  </w:style>
  <w:style w:type="paragraph" w:styleId="Caption">
    <w:name w:val="caption"/>
    <w:basedOn w:val="Normal"/>
    <w:next w:val="Normal"/>
    <w:uiPriority w:val="35"/>
    <w:unhideWhenUsed/>
    <w:qFormat/>
    <w:rsid w:val="002F6BBD"/>
    <w:pPr>
      <w:spacing w:after="200" w:line="240" w:lineRule="auto"/>
    </w:pPr>
    <w:rPr>
      <w:i/>
      <w:iCs/>
      <w:color w:val="1F497D" w:themeColor="text2"/>
      <w:sz w:val="18"/>
      <w:szCs w:val="22"/>
    </w:rPr>
  </w:style>
  <w:style w:type="paragraph" w:styleId="Header">
    <w:name w:val="header"/>
    <w:basedOn w:val="Normal"/>
    <w:link w:val="HeaderChar"/>
    <w:uiPriority w:val="99"/>
    <w:unhideWhenUsed/>
    <w:rsid w:val="00505B30"/>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505B30"/>
    <w:rPr>
      <w:szCs w:val="30"/>
    </w:rPr>
  </w:style>
  <w:style w:type="paragraph" w:styleId="Footer">
    <w:name w:val="footer"/>
    <w:basedOn w:val="Normal"/>
    <w:link w:val="FooterChar"/>
    <w:uiPriority w:val="99"/>
    <w:unhideWhenUsed/>
    <w:rsid w:val="00505B30"/>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505B30"/>
    <w:rPr>
      <w:szCs w:val="30"/>
    </w:rPr>
  </w:style>
  <w:style w:type="paragraph" w:styleId="TOC1">
    <w:name w:val="toc 1"/>
    <w:basedOn w:val="Normal"/>
    <w:next w:val="Normal"/>
    <w:autoRedefine/>
    <w:uiPriority w:val="39"/>
    <w:unhideWhenUsed/>
    <w:qFormat/>
    <w:rsid w:val="00A25E4A"/>
    <w:pPr>
      <w:tabs>
        <w:tab w:val="right" w:leader="dot" w:pos="9016"/>
      </w:tabs>
      <w:spacing w:after="100"/>
    </w:pPr>
    <w:rPr>
      <w:szCs w:val="30"/>
    </w:rPr>
  </w:style>
  <w:style w:type="paragraph" w:styleId="TOC2">
    <w:name w:val="toc 2"/>
    <w:basedOn w:val="Normal"/>
    <w:next w:val="Normal"/>
    <w:autoRedefine/>
    <w:uiPriority w:val="39"/>
    <w:unhideWhenUsed/>
    <w:qFormat/>
    <w:rsid w:val="00C0750A"/>
    <w:pPr>
      <w:spacing w:after="100"/>
      <w:ind w:left="240"/>
    </w:pPr>
    <w:rPr>
      <w:szCs w:val="30"/>
    </w:rPr>
  </w:style>
  <w:style w:type="paragraph" w:styleId="TOC3">
    <w:name w:val="toc 3"/>
    <w:basedOn w:val="Normal"/>
    <w:next w:val="Normal"/>
    <w:autoRedefine/>
    <w:uiPriority w:val="39"/>
    <w:unhideWhenUsed/>
    <w:qFormat/>
    <w:rsid w:val="00C0750A"/>
    <w:pPr>
      <w:spacing w:after="100"/>
      <w:ind w:left="480"/>
    </w:pPr>
    <w:rPr>
      <w:szCs w:val="30"/>
    </w:rPr>
  </w:style>
  <w:style w:type="character" w:styleId="Hyperlink">
    <w:name w:val="Hyperlink"/>
    <w:basedOn w:val="DefaultParagraphFont"/>
    <w:uiPriority w:val="99"/>
    <w:unhideWhenUsed/>
    <w:rsid w:val="00C0750A"/>
    <w:rPr>
      <w:color w:val="0000FF" w:themeColor="hyperlink"/>
      <w:u w:val="single"/>
    </w:rPr>
  </w:style>
  <w:style w:type="character" w:styleId="CommentReference">
    <w:name w:val="annotation reference"/>
    <w:basedOn w:val="DefaultParagraphFont"/>
    <w:uiPriority w:val="99"/>
    <w:semiHidden/>
    <w:unhideWhenUsed/>
    <w:rsid w:val="00A648CE"/>
    <w:rPr>
      <w:sz w:val="16"/>
      <w:szCs w:val="16"/>
    </w:rPr>
  </w:style>
  <w:style w:type="paragraph" w:styleId="CommentText">
    <w:name w:val="annotation text"/>
    <w:basedOn w:val="Normal"/>
    <w:link w:val="CommentTextChar"/>
    <w:uiPriority w:val="99"/>
    <w:unhideWhenUsed/>
    <w:rsid w:val="00A648CE"/>
    <w:pPr>
      <w:spacing w:line="240" w:lineRule="auto"/>
    </w:pPr>
    <w:rPr>
      <w:sz w:val="20"/>
      <w:szCs w:val="25"/>
    </w:rPr>
  </w:style>
  <w:style w:type="character" w:customStyle="1" w:styleId="CommentTextChar">
    <w:name w:val="Comment Text Char"/>
    <w:basedOn w:val="DefaultParagraphFont"/>
    <w:link w:val="CommentText"/>
    <w:uiPriority w:val="99"/>
    <w:rsid w:val="00A648CE"/>
    <w:rPr>
      <w:sz w:val="20"/>
      <w:szCs w:val="25"/>
      <w:lang w:val="en-GB"/>
    </w:rPr>
  </w:style>
  <w:style w:type="paragraph" w:styleId="CommentSubject">
    <w:name w:val="annotation subject"/>
    <w:basedOn w:val="CommentText"/>
    <w:next w:val="CommentText"/>
    <w:link w:val="CommentSubjectChar"/>
    <w:uiPriority w:val="99"/>
    <w:semiHidden/>
    <w:unhideWhenUsed/>
    <w:rsid w:val="00A648CE"/>
    <w:rPr>
      <w:b/>
      <w:bCs/>
    </w:rPr>
  </w:style>
  <w:style w:type="character" w:customStyle="1" w:styleId="CommentSubjectChar">
    <w:name w:val="Comment Subject Char"/>
    <w:basedOn w:val="CommentTextChar"/>
    <w:link w:val="CommentSubject"/>
    <w:uiPriority w:val="99"/>
    <w:semiHidden/>
    <w:rsid w:val="00A648CE"/>
    <w:rPr>
      <w:b/>
      <w:bCs/>
      <w:sz w:val="20"/>
      <w:szCs w:val="25"/>
      <w:lang w:val="en-GB"/>
    </w:rPr>
  </w:style>
  <w:style w:type="paragraph" w:styleId="ListParagraph">
    <w:name w:val="List Paragraph"/>
    <w:basedOn w:val="Normal"/>
    <w:uiPriority w:val="1"/>
    <w:qFormat/>
    <w:rsid w:val="0099396F"/>
    <w:pPr>
      <w:ind w:left="720"/>
      <w:contextualSpacing/>
    </w:pPr>
    <w:rPr>
      <w:szCs w:val="30"/>
    </w:rPr>
  </w:style>
  <w:style w:type="table" w:styleId="TableGrid">
    <w:name w:val="Table Grid"/>
    <w:basedOn w:val="TableNormal"/>
    <w:uiPriority w:val="39"/>
    <w:rsid w:val="000A0F4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8534C"/>
    <w:rPr>
      <w:szCs w:val="30"/>
    </w:rPr>
  </w:style>
  <w:style w:type="paragraph" w:styleId="TOCHeading">
    <w:name w:val="TOC Heading"/>
    <w:basedOn w:val="Heading1"/>
    <w:next w:val="Normal"/>
    <w:uiPriority w:val="39"/>
    <w:unhideWhenUsed/>
    <w:qFormat/>
    <w:rsid w:val="00D471F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table" w:styleId="TableGridLight">
    <w:name w:val="Grid Table Light"/>
    <w:basedOn w:val="TableNormal"/>
    <w:uiPriority w:val="40"/>
    <w:rsid w:val="00DC7712"/>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C7712"/>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106CA5"/>
    <w:pPr>
      <w:spacing w:line="240" w:lineRule="auto"/>
    </w:pPr>
    <w:rPr>
      <w:rFonts w:ascii="Arial" w:hAnsi="Arial"/>
      <w:szCs w:val="30"/>
      <w:lang w:val="en-GB"/>
    </w:rPr>
  </w:style>
  <w:style w:type="character" w:customStyle="1" w:styleId="UnresolvedMention1">
    <w:name w:val="Unresolved Mention1"/>
    <w:basedOn w:val="DefaultParagraphFont"/>
    <w:uiPriority w:val="99"/>
    <w:semiHidden/>
    <w:unhideWhenUsed/>
    <w:rsid w:val="00BB194E"/>
    <w:rPr>
      <w:color w:val="605E5C"/>
      <w:shd w:val="clear" w:color="auto" w:fill="E1DFDD"/>
    </w:rPr>
  </w:style>
  <w:style w:type="character" w:customStyle="1" w:styleId="Heading1Char">
    <w:name w:val="Heading 1 Char"/>
    <w:basedOn w:val="DefaultParagraphFont"/>
    <w:link w:val="Heading1"/>
    <w:uiPriority w:val="1"/>
    <w:rsid w:val="00AA0D95"/>
    <w:rPr>
      <w:rFonts w:ascii="Arial" w:hAnsi="Arial"/>
      <w:b/>
      <w:sz w:val="28"/>
      <w:szCs w:val="28"/>
      <w:lang w:val="en-GB"/>
    </w:rPr>
  </w:style>
  <w:style w:type="paragraph" w:styleId="TOC4">
    <w:name w:val="toc 4"/>
    <w:basedOn w:val="Normal"/>
    <w:next w:val="Normal"/>
    <w:autoRedefine/>
    <w:uiPriority w:val="1"/>
    <w:unhideWhenUsed/>
    <w:qFormat/>
    <w:rsid w:val="000F3C4A"/>
    <w:pPr>
      <w:spacing w:after="100"/>
      <w:ind w:left="720"/>
    </w:pPr>
    <w:rPr>
      <w:szCs w:val="30"/>
    </w:rPr>
  </w:style>
  <w:style w:type="character" w:customStyle="1" w:styleId="Heading2Char">
    <w:name w:val="Heading 2 Char"/>
    <w:basedOn w:val="DefaultParagraphFont"/>
    <w:link w:val="Heading2"/>
    <w:uiPriority w:val="1"/>
    <w:rsid w:val="000F3C4A"/>
    <w:rPr>
      <w:b/>
      <w:sz w:val="26"/>
      <w:szCs w:val="26"/>
      <w:lang w:val="en-GB"/>
    </w:rPr>
  </w:style>
  <w:style w:type="character" w:customStyle="1" w:styleId="Heading3Char">
    <w:name w:val="Heading 3 Char"/>
    <w:basedOn w:val="DefaultParagraphFont"/>
    <w:link w:val="Heading3"/>
    <w:uiPriority w:val="1"/>
    <w:rsid w:val="000F3C4A"/>
    <w:rPr>
      <w:b/>
      <w:i/>
      <w:lang w:val="en-GB"/>
    </w:rPr>
  </w:style>
  <w:style w:type="character" w:customStyle="1" w:styleId="Heading4Char">
    <w:name w:val="Heading 4 Char"/>
    <w:basedOn w:val="DefaultParagraphFont"/>
    <w:link w:val="Heading4"/>
    <w:uiPriority w:val="1"/>
    <w:rsid w:val="000F3C4A"/>
    <w:rPr>
      <w:rFonts w:ascii="Calibri" w:eastAsia="Calibri" w:hAnsi="Calibri" w:cs="Calibri"/>
      <w:i/>
      <w:color w:val="2F5496"/>
      <w:lang w:val="en-GB"/>
    </w:rPr>
  </w:style>
  <w:style w:type="character" w:customStyle="1" w:styleId="Heading5Char">
    <w:name w:val="Heading 5 Char"/>
    <w:basedOn w:val="DefaultParagraphFont"/>
    <w:link w:val="Heading5"/>
    <w:uiPriority w:val="1"/>
    <w:rsid w:val="000F3C4A"/>
    <w:rPr>
      <w:b/>
      <w:sz w:val="22"/>
      <w:szCs w:val="22"/>
      <w:lang w:val="en-GB"/>
    </w:rPr>
  </w:style>
  <w:style w:type="character" w:customStyle="1" w:styleId="Heading6Char">
    <w:name w:val="Heading 6 Char"/>
    <w:basedOn w:val="DefaultParagraphFont"/>
    <w:link w:val="Heading6"/>
    <w:uiPriority w:val="1"/>
    <w:rsid w:val="000F3C4A"/>
    <w:rPr>
      <w:b/>
      <w:sz w:val="20"/>
      <w:szCs w:val="20"/>
      <w:lang w:val="en-GB"/>
    </w:rPr>
  </w:style>
  <w:style w:type="paragraph" w:styleId="BodyText">
    <w:name w:val="Body Text"/>
    <w:basedOn w:val="Normal"/>
    <w:link w:val="BodyTextChar"/>
    <w:uiPriority w:val="1"/>
    <w:qFormat/>
    <w:rsid w:val="000F3C4A"/>
    <w:pPr>
      <w:widowControl w:val="0"/>
      <w:autoSpaceDE w:val="0"/>
      <w:autoSpaceDN w:val="0"/>
    </w:pPr>
    <w:rPr>
      <w:lang w:val="en-US" w:eastAsia="en-US" w:bidi="ar-SA"/>
    </w:rPr>
  </w:style>
  <w:style w:type="character" w:customStyle="1" w:styleId="BodyTextChar">
    <w:name w:val="Body Text Char"/>
    <w:basedOn w:val="DefaultParagraphFont"/>
    <w:link w:val="BodyText"/>
    <w:uiPriority w:val="1"/>
    <w:rsid w:val="000F3C4A"/>
    <w:rPr>
      <w:lang w:val="en-US" w:eastAsia="en-US" w:bidi="ar-SA"/>
    </w:rPr>
  </w:style>
  <w:style w:type="paragraph" w:customStyle="1" w:styleId="TableParagraph">
    <w:name w:val="Table Paragraph"/>
    <w:basedOn w:val="Normal"/>
    <w:uiPriority w:val="1"/>
    <w:qFormat/>
    <w:rsid w:val="000F3C4A"/>
    <w:pPr>
      <w:widowControl w:val="0"/>
      <w:autoSpaceDE w:val="0"/>
      <w:autoSpaceDN w:val="0"/>
      <w:spacing w:line="223" w:lineRule="exact"/>
      <w:ind w:left="107"/>
      <w:jc w:val="center"/>
    </w:pPr>
    <w:rPr>
      <w:szCs w:val="22"/>
      <w:lang w:val="en-US" w:eastAsia="en-US" w:bidi="ar-SA"/>
    </w:rPr>
  </w:style>
  <w:style w:type="character" w:styleId="Strong">
    <w:name w:val="Strong"/>
    <w:basedOn w:val="DefaultParagraphFont"/>
    <w:uiPriority w:val="22"/>
    <w:qFormat/>
    <w:rsid w:val="000F3C4A"/>
    <w:rPr>
      <w:b/>
      <w:bCs/>
    </w:rPr>
  </w:style>
  <w:style w:type="paragraph" w:styleId="TableofFigures">
    <w:name w:val="table of figures"/>
    <w:basedOn w:val="Normal"/>
    <w:next w:val="Normal"/>
    <w:uiPriority w:val="99"/>
    <w:unhideWhenUsed/>
    <w:rsid w:val="001678C4"/>
    <w:rPr>
      <w:szCs w:val="30"/>
    </w:rPr>
  </w:style>
  <w:style w:type="character" w:styleId="PlaceholderText">
    <w:name w:val="Placeholder Text"/>
    <w:basedOn w:val="DefaultParagraphFont"/>
    <w:uiPriority w:val="99"/>
    <w:semiHidden/>
    <w:rsid w:val="00B844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83715">
      <w:bodyDiv w:val="1"/>
      <w:marLeft w:val="0"/>
      <w:marRight w:val="0"/>
      <w:marTop w:val="0"/>
      <w:marBottom w:val="0"/>
      <w:divBdr>
        <w:top w:val="none" w:sz="0" w:space="0" w:color="auto"/>
        <w:left w:val="none" w:sz="0" w:space="0" w:color="auto"/>
        <w:bottom w:val="none" w:sz="0" w:space="0" w:color="auto"/>
        <w:right w:val="none" w:sz="0" w:space="0" w:color="auto"/>
      </w:divBdr>
    </w:div>
    <w:div w:id="3676490">
      <w:bodyDiv w:val="1"/>
      <w:marLeft w:val="0"/>
      <w:marRight w:val="0"/>
      <w:marTop w:val="0"/>
      <w:marBottom w:val="0"/>
      <w:divBdr>
        <w:top w:val="none" w:sz="0" w:space="0" w:color="auto"/>
        <w:left w:val="none" w:sz="0" w:space="0" w:color="auto"/>
        <w:bottom w:val="none" w:sz="0" w:space="0" w:color="auto"/>
        <w:right w:val="none" w:sz="0" w:space="0" w:color="auto"/>
      </w:divBdr>
    </w:div>
    <w:div w:id="13313188">
      <w:bodyDiv w:val="1"/>
      <w:marLeft w:val="0"/>
      <w:marRight w:val="0"/>
      <w:marTop w:val="0"/>
      <w:marBottom w:val="0"/>
      <w:divBdr>
        <w:top w:val="none" w:sz="0" w:space="0" w:color="auto"/>
        <w:left w:val="none" w:sz="0" w:space="0" w:color="auto"/>
        <w:bottom w:val="none" w:sz="0" w:space="0" w:color="auto"/>
        <w:right w:val="none" w:sz="0" w:space="0" w:color="auto"/>
      </w:divBdr>
    </w:div>
    <w:div w:id="51471187">
      <w:bodyDiv w:val="1"/>
      <w:marLeft w:val="0"/>
      <w:marRight w:val="0"/>
      <w:marTop w:val="0"/>
      <w:marBottom w:val="0"/>
      <w:divBdr>
        <w:top w:val="none" w:sz="0" w:space="0" w:color="auto"/>
        <w:left w:val="none" w:sz="0" w:space="0" w:color="auto"/>
        <w:bottom w:val="none" w:sz="0" w:space="0" w:color="auto"/>
        <w:right w:val="none" w:sz="0" w:space="0" w:color="auto"/>
      </w:divBdr>
    </w:div>
    <w:div w:id="115418076">
      <w:bodyDiv w:val="1"/>
      <w:marLeft w:val="0"/>
      <w:marRight w:val="0"/>
      <w:marTop w:val="0"/>
      <w:marBottom w:val="0"/>
      <w:divBdr>
        <w:top w:val="none" w:sz="0" w:space="0" w:color="auto"/>
        <w:left w:val="none" w:sz="0" w:space="0" w:color="auto"/>
        <w:bottom w:val="none" w:sz="0" w:space="0" w:color="auto"/>
        <w:right w:val="none" w:sz="0" w:space="0" w:color="auto"/>
      </w:divBdr>
    </w:div>
    <w:div w:id="154956532">
      <w:bodyDiv w:val="1"/>
      <w:marLeft w:val="0"/>
      <w:marRight w:val="0"/>
      <w:marTop w:val="0"/>
      <w:marBottom w:val="0"/>
      <w:divBdr>
        <w:top w:val="none" w:sz="0" w:space="0" w:color="auto"/>
        <w:left w:val="none" w:sz="0" w:space="0" w:color="auto"/>
        <w:bottom w:val="none" w:sz="0" w:space="0" w:color="auto"/>
        <w:right w:val="none" w:sz="0" w:space="0" w:color="auto"/>
      </w:divBdr>
    </w:div>
    <w:div w:id="164833273">
      <w:bodyDiv w:val="1"/>
      <w:marLeft w:val="0"/>
      <w:marRight w:val="0"/>
      <w:marTop w:val="0"/>
      <w:marBottom w:val="0"/>
      <w:divBdr>
        <w:top w:val="none" w:sz="0" w:space="0" w:color="auto"/>
        <w:left w:val="none" w:sz="0" w:space="0" w:color="auto"/>
        <w:bottom w:val="none" w:sz="0" w:space="0" w:color="auto"/>
        <w:right w:val="none" w:sz="0" w:space="0" w:color="auto"/>
      </w:divBdr>
    </w:div>
    <w:div w:id="174734107">
      <w:bodyDiv w:val="1"/>
      <w:marLeft w:val="0"/>
      <w:marRight w:val="0"/>
      <w:marTop w:val="0"/>
      <w:marBottom w:val="0"/>
      <w:divBdr>
        <w:top w:val="none" w:sz="0" w:space="0" w:color="auto"/>
        <w:left w:val="none" w:sz="0" w:space="0" w:color="auto"/>
        <w:bottom w:val="none" w:sz="0" w:space="0" w:color="auto"/>
        <w:right w:val="none" w:sz="0" w:space="0" w:color="auto"/>
      </w:divBdr>
    </w:div>
    <w:div w:id="177500034">
      <w:bodyDiv w:val="1"/>
      <w:marLeft w:val="0"/>
      <w:marRight w:val="0"/>
      <w:marTop w:val="0"/>
      <w:marBottom w:val="0"/>
      <w:divBdr>
        <w:top w:val="none" w:sz="0" w:space="0" w:color="auto"/>
        <w:left w:val="none" w:sz="0" w:space="0" w:color="auto"/>
        <w:bottom w:val="none" w:sz="0" w:space="0" w:color="auto"/>
        <w:right w:val="none" w:sz="0" w:space="0" w:color="auto"/>
      </w:divBdr>
    </w:div>
    <w:div w:id="181869197">
      <w:bodyDiv w:val="1"/>
      <w:marLeft w:val="0"/>
      <w:marRight w:val="0"/>
      <w:marTop w:val="0"/>
      <w:marBottom w:val="0"/>
      <w:divBdr>
        <w:top w:val="none" w:sz="0" w:space="0" w:color="auto"/>
        <w:left w:val="none" w:sz="0" w:space="0" w:color="auto"/>
        <w:bottom w:val="none" w:sz="0" w:space="0" w:color="auto"/>
        <w:right w:val="none" w:sz="0" w:space="0" w:color="auto"/>
      </w:divBdr>
    </w:div>
    <w:div w:id="187302215">
      <w:bodyDiv w:val="1"/>
      <w:marLeft w:val="0"/>
      <w:marRight w:val="0"/>
      <w:marTop w:val="0"/>
      <w:marBottom w:val="0"/>
      <w:divBdr>
        <w:top w:val="none" w:sz="0" w:space="0" w:color="auto"/>
        <w:left w:val="none" w:sz="0" w:space="0" w:color="auto"/>
        <w:bottom w:val="none" w:sz="0" w:space="0" w:color="auto"/>
        <w:right w:val="none" w:sz="0" w:space="0" w:color="auto"/>
      </w:divBdr>
    </w:div>
    <w:div w:id="196086002">
      <w:bodyDiv w:val="1"/>
      <w:marLeft w:val="0"/>
      <w:marRight w:val="0"/>
      <w:marTop w:val="0"/>
      <w:marBottom w:val="0"/>
      <w:divBdr>
        <w:top w:val="none" w:sz="0" w:space="0" w:color="auto"/>
        <w:left w:val="none" w:sz="0" w:space="0" w:color="auto"/>
        <w:bottom w:val="none" w:sz="0" w:space="0" w:color="auto"/>
        <w:right w:val="none" w:sz="0" w:space="0" w:color="auto"/>
      </w:divBdr>
    </w:div>
    <w:div w:id="217792121">
      <w:bodyDiv w:val="1"/>
      <w:marLeft w:val="0"/>
      <w:marRight w:val="0"/>
      <w:marTop w:val="0"/>
      <w:marBottom w:val="0"/>
      <w:divBdr>
        <w:top w:val="none" w:sz="0" w:space="0" w:color="auto"/>
        <w:left w:val="none" w:sz="0" w:space="0" w:color="auto"/>
        <w:bottom w:val="none" w:sz="0" w:space="0" w:color="auto"/>
        <w:right w:val="none" w:sz="0" w:space="0" w:color="auto"/>
      </w:divBdr>
    </w:div>
    <w:div w:id="230040952">
      <w:bodyDiv w:val="1"/>
      <w:marLeft w:val="0"/>
      <w:marRight w:val="0"/>
      <w:marTop w:val="0"/>
      <w:marBottom w:val="0"/>
      <w:divBdr>
        <w:top w:val="none" w:sz="0" w:space="0" w:color="auto"/>
        <w:left w:val="none" w:sz="0" w:space="0" w:color="auto"/>
        <w:bottom w:val="none" w:sz="0" w:space="0" w:color="auto"/>
        <w:right w:val="none" w:sz="0" w:space="0" w:color="auto"/>
      </w:divBdr>
    </w:div>
    <w:div w:id="252201479">
      <w:bodyDiv w:val="1"/>
      <w:marLeft w:val="0"/>
      <w:marRight w:val="0"/>
      <w:marTop w:val="0"/>
      <w:marBottom w:val="0"/>
      <w:divBdr>
        <w:top w:val="none" w:sz="0" w:space="0" w:color="auto"/>
        <w:left w:val="none" w:sz="0" w:space="0" w:color="auto"/>
        <w:bottom w:val="none" w:sz="0" w:space="0" w:color="auto"/>
        <w:right w:val="none" w:sz="0" w:space="0" w:color="auto"/>
      </w:divBdr>
    </w:div>
    <w:div w:id="259870600">
      <w:bodyDiv w:val="1"/>
      <w:marLeft w:val="0"/>
      <w:marRight w:val="0"/>
      <w:marTop w:val="0"/>
      <w:marBottom w:val="0"/>
      <w:divBdr>
        <w:top w:val="none" w:sz="0" w:space="0" w:color="auto"/>
        <w:left w:val="none" w:sz="0" w:space="0" w:color="auto"/>
        <w:bottom w:val="none" w:sz="0" w:space="0" w:color="auto"/>
        <w:right w:val="none" w:sz="0" w:space="0" w:color="auto"/>
      </w:divBdr>
    </w:div>
    <w:div w:id="273752364">
      <w:bodyDiv w:val="1"/>
      <w:marLeft w:val="0"/>
      <w:marRight w:val="0"/>
      <w:marTop w:val="0"/>
      <w:marBottom w:val="0"/>
      <w:divBdr>
        <w:top w:val="none" w:sz="0" w:space="0" w:color="auto"/>
        <w:left w:val="none" w:sz="0" w:space="0" w:color="auto"/>
        <w:bottom w:val="none" w:sz="0" w:space="0" w:color="auto"/>
        <w:right w:val="none" w:sz="0" w:space="0" w:color="auto"/>
      </w:divBdr>
    </w:div>
    <w:div w:id="284821421">
      <w:bodyDiv w:val="1"/>
      <w:marLeft w:val="0"/>
      <w:marRight w:val="0"/>
      <w:marTop w:val="0"/>
      <w:marBottom w:val="0"/>
      <w:divBdr>
        <w:top w:val="none" w:sz="0" w:space="0" w:color="auto"/>
        <w:left w:val="none" w:sz="0" w:space="0" w:color="auto"/>
        <w:bottom w:val="none" w:sz="0" w:space="0" w:color="auto"/>
        <w:right w:val="none" w:sz="0" w:space="0" w:color="auto"/>
      </w:divBdr>
      <w:divsChild>
        <w:div w:id="261450373">
          <w:marLeft w:val="0"/>
          <w:marRight w:val="0"/>
          <w:marTop w:val="0"/>
          <w:marBottom w:val="0"/>
          <w:divBdr>
            <w:top w:val="none" w:sz="0" w:space="0" w:color="auto"/>
            <w:left w:val="none" w:sz="0" w:space="0" w:color="auto"/>
            <w:bottom w:val="none" w:sz="0" w:space="0" w:color="auto"/>
            <w:right w:val="none" w:sz="0" w:space="0" w:color="auto"/>
          </w:divBdr>
          <w:divsChild>
            <w:div w:id="2021273310">
              <w:marLeft w:val="0"/>
              <w:marRight w:val="0"/>
              <w:marTop w:val="0"/>
              <w:marBottom w:val="0"/>
              <w:divBdr>
                <w:top w:val="none" w:sz="0" w:space="0" w:color="auto"/>
                <w:left w:val="none" w:sz="0" w:space="0" w:color="auto"/>
                <w:bottom w:val="none" w:sz="0" w:space="0" w:color="auto"/>
                <w:right w:val="none" w:sz="0" w:space="0" w:color="auto"/>
              </w:divBdr>
              <w:divsChild>
                <w:div w:id="1148325822">
                  <w:marLeft w:val="0"/>
                  <w:marRight w:val="0"/>
                  <w:marTop w:val="0"/>
                  <w:marBottom w:val="0"/>
                  <w:divBdr>
                    <w:top w:val="none" w:sz="0" w:space="0" w:color="auto"/>
                    <w:left w:val="none" w:sz="0" w:space="0" w:color="auto"/>
                    <w:bottom w:val="none" w:sz="0" w:space="0" w:color="auto"/>
                    <w:right w:val="none" w:sz="0" w:space="0" w:color="auto"/>
                  </w:divBdr>
                  <w:divsChild>
                    <w:div w:id="94268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0228837">
      <w:bodyDiv w:val="1"/>
      <w:marLeft w:val="0"/>
      <w:marRight w:val="0"/>
      <w:marTop w:val="0"/>
      <w:marBottom w:val="0"/>
      <w:divBdr>
        <w:top w:val="none" w:sz="0" w:space="0" w:color="auto"/>
        <w:left w:val="none" w:sz="0" w:space="0" w:color="auto"/>
        <w:bottom w:val="none" w:sz="0" w:space="0" w:color="auto"/>
        <w:right w:val="none" w:sz="0" w:space="0" w:color="auto"/>
      </w:divBdr>
    </w:div>
    <w:div w:id="329722379">
      <w:bodyDiv w:val="1"/>
      <w:marLeft w:val="0"/>
      <w:marRight w:val="0"/>
      <w:marTop w:val="0"/>
      <w:marBottom w:val="0"/>
      <w:divBdr>
        <w:top w:val="none" w:sz="0" w:space="0" w:color="auto"/>
        <w:left w:val="none" w:sz="0" w:space="0" w:color="auto"/>
        <w:bottom w:val="none" w:sz="0" w:space="0" w:color="auto"/>
        <w:right w:val="none" w:sz="0" w:space="0" w:color="auto"/>
      </w:divBdr>
    </w:div>
    <w:div w:id="337269920">
      <w:bodyDiv w:val="1"/>
      <w:marLeft w:val="0"/>
      <w:marRight w:val="0"/>
      <w:marTop w:val="0"/>
      <w:marBottom w:val="0"/>
      <w:divBdr>
        <w:top w:val="none" w:sz="0" w:space="0" w:color="auto"/>
        <w:left w:val="none" w:sz="0" w:space="0" w:color="auto"/>
        <w:bottom w:val="none" w:sz="0" w:space="0" w:color="auto"/>
        <w:right w:val="none" w:sz="0" w:space="0" w:color="auto"/>
      </w:divBdr>
    </w:div>
    <w:div w:id="351535472">
      <w:bodyDiv w:val="1"/>
      <w:marLeft w:val="0"/>
      <w:marRight w:val="0"/>
      <w:marTop w:val="0"/>
      <w:marBottom w:val="0"/>
      <w:divBdr>
        <w:top w:val="none" w:sz="0" w:space="0" w:color="auto"/>
        <w:left w:val="none" w:sz="0" w:space="0" w:color="auto"/>
        <w:bottom w:val="none" w:sz="0" w:space="0" w:color="auto"/>
        <w:right w:val="none" w:sz="0" w:space="0" w:color="auto"/>
      </w:divBdr>
    </w:div>
    <w:div w:id="382951078">
      <w:bodyDiv w:val="1"/>
      <w:marLeft w:val="0"/>
      <w:marRight w:val="0"/>
      <w:marTop w:val="0"/>
      <w:marBottom w:val="0"/>
      <w:divBdr>
        <w:top w:val="none" w:sz="0" w:space="0" w:color="auto"/>
        <w:left w:val="none" w:sz="0" w:space="0" w:color="auto"/>
        <w:bottom w:val="none" w:sz="0" w:space="0" w:color="auto"/>
        <w:right w:val="none" w:sz="0" w:space="0" w:color="auto"/>
      </w:divBdr>
    </w:div>
    <w:div w:id="440339281">
      <w:bodyDiv w:val="1"/>
      <w:marLeft w:val="0"/>
      <w:marRight w:val="0"/>
      <w:marTop w:val="0"/>
      <w:marBottom w:val="0"/>
      <w:divBdr>
        <w:top w:val="none" w:sz="0" w:space="0" w:color="auto"/>
        <w:left w:val="none" w:sz="0" w:space="0" w:color="auto"/>
        <w:bottom w:val="none" w:sz="0" w:space="0" w:color="auto"/>
        <w:right w:val="none" w:sz="0" w:space="0" w:color="auto"/>
      </w:divBdr>
    </w:div>
    <w:div w:id="467477980">
      <w:bodyDiv w:val="1"/>
      <w:marLeft w:val="0"/>
      <w:marRight w:val="0"/>
      <w:marTop w:val="0"/>
      <w:marBottom w:val="0"/>
      <w:divBdr>
        <w:top w:val="none" w:sz="0" w:space="0" w:color="auto"/>
        <w:left w:val="none" w:sz="0" w:space="0" w:color="auto"/>
        <w:bottom w:val="none" w:sz="0" w:space="0" w:color="auto"/>
        <w:right w:val="none" w:sz="0" w:space="0" w:color="auto"/>
      </w:divBdr>
      <w:divsChild>
        <w:div w:id="283078364">
          <w:marLeft w:val="0"/>
          <w:marRight w:val="0"/>
          <w:marTop w:val="0"/>
          <w:marBottom w:val="0"/>
          <w:divBdr>
            <w:top w:val="none" w:sz="0" w:space="0" w:color="auto"/>
            <w:left w:val="none" w:sz="0" w:space="0" w:color="auto"/>
            <w:bottom w:val="none" w:sz="0" w:space="0" w:color="auto"/>
            <w:right w:val="none" w:sz="0" w:space="0" w:color="auto"/>
          </w:divBdr>
          <w:divsChild>
            <w:div w:id="1821969266">
              <w:marLeft w:val="0"/>
              <w:marRight w:val="0"/>
              <w:marTop w:val="0"/>
              <w:marBottom w:val="0"/>
              <w:divBdr>
                <w:top w:val="none" w:sz="0" w:space="0" w:color="auto"/>
                <w:left w:val="none" w:sz="0" w:space="0" w:color="auto"/>
                <w:bottom w:val="none" w:sz="0" w:space="0" w:color="auto"/>
                <w:right w:val="none" w:sz="0" w:space="0" w:color="auto"/>
              </w:divBdr>
              <w:divsChild>
                <w:div w:id="666326188">
                  <w:marLeft w:val="0"/>
                  <w:marRight w:val="0"/>
                  <w:marTop w:val="0"/>
                  <w:marBottom w:val="0"/>
                  <w:divBdr>
                    <w:top w:val="none" w:sz="0" w:space="0" w:color="auto"/>
                    <w:left w:val="none" w:sz="0" w:space="0" w:color="auto"/>
                    <w:bottom w:val="none" w:sz="0" w:space="0" w:color="auto"/>
                    <w:right w:val="none" w:sz="0" w:space="0" w:color="auto"/>
                  </w:divBdr>
                  <w:divsChild>
                    <w:div w:id="28922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163295">
      <w:bodyDiv w:val="1"/>
      <w:marLeft w:val="0"/>
      <w:marRight w:val="0"/>
      <w:marTop w:val="0"/>
      <w:marBottom w:val="0"/>
      <w:divBdr>
        <w:top w:val="none" w:sz="0" w:space="0" w:color="auto"/>
        <w:left w:val="none" w:sz="0" w:space="0" w:color="auto"/>
        <w:bottom w:val="none" w:sz="0" w:space="0" w:color="auto"/>
        <w:right w:val="none" w:sz="0" w:space="0" w:color="auto"/>
      </w:divBdr>
    </w:div>
    <w:div w:id="483475346">
      <w:bodyDiv w:val="1"/>
      <w:marLeft w:val="0"/>
      <w:marRight w:val="0"/>
      <w:marTop w:val="0"/>
      <w:marBottom w:val="0"/>
      <w:divBdr>
        <w:top w:val="none" w:sz="0" w:space="0" w:color="auto"/>
        <w:left w:val="none" w:sz="0" w:space="0" w:color="auto"/>
        <w:bottom w:val="none" w:sz="0" w:space="0" w:color="auto"/>
        <w:right w:val="none" w:sz="0" w:space="0" w:color="auto"/>
      </w:divBdr>
    </w:div>
    <w:div w:id="496652185">
      <w:bodyDiv w:val="1"/>
      <w:marLeft w:val="0"/>
      <w:marRight w:val="0"/>
      <w:marTop w:val="0"/>
      <w:marBottom w:val="0"/>
      <w:divBdr>
        <w:top w:val="none" w:sz="0" w:space="0" w:color="auto"/>
        <w:left w:val="none" w:sz="0" w:space="0" w:color="auto"/>
        <w:bottom w:val="none" w:sz="0" w:space="0" w:color="auto"/>
        <w:right w:val="none" w:sz="0" w:space="0" w:color="auto"/>
      </w:divBdr>
      <w:divsChild>
        <w:div w:id="1460146518">
          <w:marLeft w:val="0"/>
          <w:marRight w:val="0"/>
          <w:marTop w:val="0"/>
          <w:marBottom w:val="0"/>
          <w:divBdr>
            <w:top w:val="none" w:sz="0" w:space="0" w:color="auto"/>
            <w:left w:val="none" w:sz="0" w:space="0" w:color="auto"/>
            <w:bottom w:val="none" w:sz="0" w:space="0" w:color="auto"/>
            <w:right w:val="none" w:sz="0" w:space="0" w:color="auto"/>
          </w:divBdr>
          <w:divsChild>
            <w:div w:id="50983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482506">
      <w:bodyDiv w:val="1"/>
      <w:marLeft w:val="0"/>
      <w:marRight w:val="0"/>
      <w:marTop w:val="0"/>
      <w:marBottom w:val="0"/>
      <w:divBdr>
        <w:top w:val="none" w:sz="0" w:space="0" w:color="auto"/>
        <w:left w:val="none" w:sz="0" w:space="0" w:color="auto"/>
        <w:bottom w:val="none" w:sz="0" w:space="0" w:color="auto"/>
        <w:right w:val="none" w:sz="0" w:space="0" w:color="auto"/>
      </w:divBdr>
    </w:div>
    <w:div w:id="531573646">
      <w:bodyDiv w:val="1"/>
      <w:marLeft w:val="0"/>
      <w:marRight w:val="0"/>
      <w:marTop w:val="0"/>
      <w:marBottom w:val="0"/>
      <w:divBdr>
        <w:top w:val="none" w:sz="0" w:space="0" w:color="auto"/>
        <w:left w:val="none" w:sz="0" w:space="0" w:color="auto"/>
        <w:bottom w:val="none" w:sz="0" w:space="0" w:color="auto"/>
        <w:right w:val="none" w:sz="0" w:space="0" w:color="auto"/>
      </w:divBdr>
      <w:divsChild>
        <w:div w:id="324015877">
          <w:marLeft w:val="0"/>
          <w:marRight w:val="0"/>
          <w:marTop w:val="0"/>
          <w:marBottom w:val="0"/>
          <w:divBdr>
            <w:top w:val="none" w:sz="0" w:space="0" w:color="auto"/>
            <w:left w:val="none" w:sz="0" w:space="0" w:color="auto"/>
            <w:bottom w:val="none" w:sz="0" w:space="0" w:color="auto"/>
            <w:right w:val="none" w:sz="0" w:space="0" w:color="auto"/>
          </w:divBdr>
          <w:divsChild>
            <w:div w:id="2139714555">
              <w:marLeft w:val="0"/>
              <w:marRight w:val="0"/>
              <w:marTop w:val="0"/>
              <w:marBottom w:val="0"/>
              <w:divBdr>
                <w:top w:val="none" w:sz="0" w:space="0" w:color="auto"/>
                <w:left w:val="none" w:sz="0" w:space="0" w:color="auto"/>
                <w:bottom w:val="none" w:sz="0" w:space="0" w:color="auto"/>
                <w:right w:val="none" w:sz="0" w:space="0" w:color="auto"/>
              </w:divBdr>
              <w:divsChild>
                <w:div w:id="831291121">
                  <w:marLeft w:val="0"/>
                  <w:marRight w:val="0"/>
                  <w:marTop w:val="0"/>
                  <w:marBottom w:val="0"/>
                  <w:divBdr>
                    <w:top w:val="none" w:sz="0" w:space="0" w:color="auto"/>
                    <w:left w:val="none" w:sz="0" w:space="0" w:color="auto"/>
                    <w:bottom w:val="none" w:sz="0" w:space="0" w:color="auto"/>
                    <w:right w:val="none" w:sz="0" w:space="0" w:color="auto"/>
                  </w:divBdr>
                  <w:divsChild>
                    <w:div w:id="27140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525138">
      <w:bodyDiv w:val="1"/>
      <w:marLeft w:val="0"/>
      <w:marRight w:val="0"/>
      <w:marTop w:val="0"/>
      <w:marBottom w:val="0"/>
      <w:divBdr>
        <w:top w:val="none" w:sz="0" w:space="0" w:color="auto"/>
        <w:left w:val="none" w:sz="0" w:space="0" w:color="auto"/>
        <w:bottom w:val="none" w:sz="0" w:space="0" w:color="auto"/>
        <w:right w:val="none" w:sz="0" w:space="0" w:color="auto"/>
      </w:divBdr>
    </w:div>
    <w:div w:id="583102103">
      <w:bodyDiv w:val="1"/>
      <w:marLeft w:val="0"/>
      <w:marRight w:val="0"/>
      <w:marTop w:val="0"/>
      <w:marBottom w:val="0"/>
      <w:divBdr>
        <w:top w:val="none" w:sz="0" w:space="0" w:color="auto"/>
        <w:left w:val="none" w:sz="0" w:space="0" w:color="auto"/>
        <w:bottom w:val="none" w:sz="0" w:space="0" w:color="auto"/>
        <w:right w:val="none" w:sz="0" w:space="0" w:color="auto"/>
      </w:divBdr>
    </w:div>
    <w:div w:id="597756521">
      <w:bodyDiv w:val="1"/>
      <w:marLeft w:val="0"/>
      <w:marRight w:val="0"/>
      <w:marTop w:val="0"/>
      <w:marBottom w:val="0"/>
      <w:divBdr>
        <w:top w:val="none" w:sz="0" w:space="0" w:color="auto"/>
        <w:left w:val="none" w:sz="0" w:space="0" w:color="auto"/>
        <w:bottom w:val="none" w:sz="0" w:space="0" w:color="auto"/>
        <w:right w:val="none" w:sz="0" w:space="0" w:color="auto"/>
      </w:divBdr>
    </w:div>
    <w:div w:id="661127807">
      <w:bodyDiv w:val="1"/>
      <w:marLeft w:val="0"/>
      <w:marRight w:val="0"/>
      <w:marTop w:val="0"/>
      <w:marBottom w:val="0"/>
      <w:divBdr>
        <w:top w:val="none" w:sz="0" w:space="0" w:color="auto"/>
        <w:left w:val="none" w:sz="0" w:space="0" w:color="auto"/>
        <w:bottom w:val="none" w:sz="0" w:space="0" w:color="auto"/>
        <w:right w:val="none" w:sz="0" w:space="0" w:color="auto"/>
      </w:divBdr>
    </w:div>
    <w:div w:id="690181017">
      <w:bodyDiv w:val="1"/>
      <w:marLeft w:val="0"/>
      <w:marRight w:val="0"/>
      <w:marTop w:val="0"/>
      <w:marBottom w:val="0"/>
      <w:divBdr>
        <w:top w:val="none" w:sz="0" w:space="0" w:color="auto"/>
        <w:left w:val="none" w:sz="0" w:space="0" w:color="auto"/>
        <w:bottom w:val="none" w:sz="0" w:space="0" w:color="auto"/>
        <w:right w:val="none" w:sz="0" w:space="0" w:color="auto"/>
      </w:divBdr>
    </w:div>
    <w:div w:id="697700635">
      <w:bodyDiv w:val="1"/>
      <w:marLeft w:val="0"/>
      <w:marRight w:val="0"/>
      <w:marTop w:val="0"/>
      <w:marBottom w:val="0"/>
      <w:divBdr>
        <w:top w:val="none" w:sz="0" w:space="0" w:color="auto"/>
        <w:left w:val="none" w:sz="0" w:space="0" w:color="auto"/>
        <w:bottom w:val="none" w:sz="0" w:space="0" w:color="auto"/>
        <w:right w:val="none" w:sz="0" w:space="0" w:color="auto"/>
      </w:divBdr>
      <w:divsChild>
        <w:div w:id="1430199129">
          <w:marLeft w:val="0"/>
          <w:marRight w:val="0"/>
          <w:marTop w:val="0"/>
          <w:marBottom w:val="0"/>
          <w:divBdr>
            <w:top w:val="none" w:sz="0" w:space="0" w:color="auto"/>
            <w:left w:val="none" w:sz="0" w:space="0" w:color="auto"/>
            <w:bottom w:val="none" w:sz="0" w:space="0" w:color="auto"/>
            <w:right w:val="none" w:sz="0" w:space="0" w:color="auto"/>
          </w:divBdr>
          <w:divsChild>
            <w:div w:id="283736508">
              <w:marLeft w:val="0"/>
              <w:marRight w:val="0"/>
              <w:marTop w:val="0"/>
              <w:marBottom w:val="0"/>
              <w:divBdr>
                <w:top w:val="none" w:sz="0" w:space="0" w:color="auto"/>
                <w:left w:val="none" w:sz="0" w:space="0" w:color="auto"/>
                <w:bottom w:val="none" w:sz="0" w:space="0" w:color="auto"/>
                <w:right w:val="none" w:sz="0" w:space="0" w:color="auto"/>
              </w:divBdr>
              <w:divsChild>
                <w:div w:id="294794681">
                  <w:marLeft w:val="0"/>
                  <w:marRight w:val="0"/>
                  <w:marTop w:val="0"/>
                  <w:marBottom w:val="0"/>
                  <w:divBdr>
                    <w:top w:val="none" w:sz="0" w:space="0" w:color="auto"/>
                    <w:left w:val="none" w:sz="0" w:space="0" w:color="auto"/>
                    <w:bottom w:val="none" w:sz="0" w:space="0" w:color="auto"/>
                    <w:right w:val="none" w:sz="0" w:space="0" w:color="auto"/>
                  </w:divBdr>
                  <w:divsChild>
                    <w:div w:id="147640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1616155">
      <w:bodyDiv w:val="1"/>
      <w:marLeft w:val="0"/>
      <w:marRight w:val="0"/>
      <w:marTop w:val="0"/>
      <w:marBottom w:val="0"/>
      <w:divBdr>
        <w:top w:val="none" w:sz="0" w:space="0" w:color="auto"/>
        <w:left w:val="none" w:sz="0" w:space="0" w:color="auto"/>
        <w:bottom w:val="none" w:sz="0" w:space="0" w:color="auto"/>
        <w:right w:val="none" w:sz="0" w:space="0" w:color="auto"/>
      </w:divBdr>
    </w:div>
    <w:div w:id="726807458">
      <w:bodyDiv w:val="1"/>
      <w:marLeft w:val="0"/>
      <w:marRight w:val="0"/>
      <w:marTop w:val="0"/>
      <w:marBottom w:val="0"/>
      <w:divBdr>
        <w:top w:val="none" w:sz="0" w:space="0" w:color="auto"/>
        <w:left w:val="none" w:sz="0" w:space="0" w:color="auto"/>
        <w:bottom w:val="none" w:sz="0" w:space="0" w:color="auto"/>
        <w:right w:val="none" w:sz="0" w:space="0" w:color="auto"/>
      </w:divBdr>
    </w:div>
    <w:div w:id="729228345">
      <w:bodyDiv w:val="1"/>
      <w:marLeft w:val="0"/>
      <w:marRight w:val="0"/>
      <w:marTop w:val="0"/>
      <w:marBottom w:val="0"/>
      <w:divBdr>
        <w:top w:val="none" w:sz="0" w:space="0" w:color="auto"/>
        <w:left w:val="none" w:sz="0" w:space="0" w:color="auto"/>
        <w:bottom w:val="none" w:sz="0" w:space="0" w:color="auto"/>
        <w:right w:val="none" w:sz="0" w:space="0" w:color="auto"/>
      </w:divBdr>
    </w:div>
    <w:div w:id="731584531">
      <w:bodyDiv w:val="1"/>
      <w:marLeft w:val="0"/>
      <w:marRight w:val="0"/>
      <w:marTop w:val="0"/>
      <w:marBottom w:val="0"/>
      <w:divBdr>
        <w:top w:val="none" w:sz="0" w:space="0" w:color="auto"/>
        <w:left w:val="none" w:sz="0" w:space="0" w:color="auto"/>
        <w:bottom w:val="none" w:sz="0" w:space="0" w:color="auto"/>
        <w:right w:val="none" w:sz="0" w:space="0" w:color="auto"/>
      </w:divBdr>
      <w:divsChild>
        <w:div w:id="291911074">
          <w:marLeft w:val="0"/>
          <w:marRight w:val="0"/>
          <w:marTop w:val="0"/>
          <w:marBottom w:val="0"/>
          <w:divBdr>
            <w:top w:val="none" w:sz="0" w:space="0" w:color="auto"/>
            <w:left w:val="none" w:sz="0" w:space="0" w:color="auto"/>
            <w:bottom w:val="none" w:sz="0" w:space="0" w:color="auto"/>
            <w:right w:val="none" w:sz="0" w:space="0" w:color="auto"/>
          </w:divBdr>
          <w:divsChild>
            <w:div w:id="1598171379">
              <w:marLeft w:val="0"/>
              <w:marRight w:val="0"/>
              <w:marTop w:val="0"/>
              <w:marBottom w:val="0"/>
              <w:divBdr>
                <w:top w:val="none" w:sz="0" w:space="0" w:color="auto"/>
                <w:left w:val="none" w:sz="0" w:space="0" w:color="auto"/>
                <w:bottom w:val="none" w:sz="0" w:space="0" w:color="auto"/>
                <w:right w:val="none" w:sz="0" w:space="0" w:color="auto"/>
              </w:divBdr>
              <w:divsChild>
                <w:div w:id="726270431">
                  <w:marLeft w:val="0"/>
                  <w:marRight w:val="0"/>
                  <w:marTop w:val="0"/>
                  <w:marBottom w:val="0"/>
                  <w:divBdr>
                    <w:top w:val="none" w:sz="0" w:space="0" w:color="auto"/>
                    <w:left w:val="none" w:sz="0" w:space="0" w:color="auto"/>
                    <w:bottom w:val="none" w:sz="0" w:space="0" w:color="auto"/>
                    <w:right w:val="none" w:sz="0" w:space="0" w:color="auto"/>
                  </w:divBdr>
                  <w:divsChild>
                    <w:div w:id="518204670">
                      <w:marLeft w:val="0"/>
                      <w:marRight w:val="0"/>
                      <w:marTop w:val="0"/>
                      <w:marBottom w:val="0"/>
                      <w:divBdr>
                        <w:top w:val="none" w:sz="0" w:space="0" w:color="auto"/>
                        <w:left w:val="none" w:sz="0" w:space="0" w:color="auto"/>
                        <w:bottom w:val="none" w:sz="0" w:space="0" w:color="auto"/>
                        <w:right w:val="none" w:sz="0" w:space="0" w:color="auto"/>
                      </w:divBdr>
                      <w:divsChild>
                        <w:div w:id="1097675523">
                          <w:marLeft w:val="0"/>
                          <w:marRight w:val="0"/>
                          <w:marTop w:val="0"/>
                          <w:marBottom w:val="0"/>
                          <w:divBdr>
                            <w:top w:val="none" w:sz="0" w:space="0" w:color="auto"/>
                            <w:left w:val="none" w:sz="0" w:space="0" w:color="auto"/>
                            <w:bottom w:val="none" w:sz="0" w:space="0" w:color="auto"/>
                            <w:right w:val="none" w:sz="0" w:space="0" w:color="auto"/>
                          </w:divBdr>
                          <w:divsChild>
                            <w:div w:id="1535729762">
                              <w:marLeft w:val="0"/>
                              <w:marRight w:val="0"/>
                              <w:marTop w:val="0"/>
                              <w:marBottom w:val="0"/>
                              <w:divBdr>
                                <w:top w:val="none" w:sz="0" w:space="0" w:color="auto"/>
                                <w:left w:val="none" w:sz="0" w:space="0" w:color="auto"/>
                                <w:bottom w:val="none" w:sz="0" w:space="0" w:color="auto"/>
                                <w:right w:val="none" w:sz="0" w:space="0" w:color="auto"/>
                              </w:divBdr>
                              <w:divsChild>
                                <w:div w:id="1158811074">
                                  <w:marLeft w:val="0"/>
                                  <w:marRight w:val="0"/>
                                  <w:marTop w:val="0"/>
                                  <w:marBottom w:val="0"/>
                                  <w:divBdr>
                                    <w:top w:val="none" w:sz="0" w:space="0" w:color="auto"/>
                                    <w:left w:val="none" w:sz="0" w:space="0" w:color="auto"/>
                                    <w:bottom w:val="none" w:sz="0" w:space="0" w:color="auto"/>
                                    <w:right w:val="none" w:sz="0" w:space="0" w:color="auto"/>
                                  </w:divBdr>
                                  <w:divsChild>
                                    <w:div w:id="865827640">
                                      <w:marLeft w:val="0"/>
                                      <w:marRight w:val="0"/>
                                      <w:marTop w:val="0"/>
                                      <w:marBottom w:val="0"/>
                                      <w:divBdr>
                                        <w:top w:val="none" w:sz="0" w:space="0" w:color="auto"/>
                                        <w:left w:val="none" w:sz="0" w:space="0" w:color="auto"/>
                                        <w:bottom w:val="none" w:sz="0" w:space="0" w:color="auto"/>
                                        <w:right w:val="none" w:sz="0" w:space="0" w:color="auto"/>
                                      </w:divBdr>
                                      <w:divsChild>
                                        <w:div w:id="610355313">
                                          <w:marLeft w:val="0"/>
                                          <w:marRight w:val="0"/>
                                          <w:marTop w:val="0"/>
                                          <w:marBottom w:val="0"/>
                                          <w:divBdr>
                                            <w:top w:val="none" w:sz="0" w:space="0" w:color="auto"/>
                                            <w:left w:val="none" w:sz="0" w:space="0" w:color="auto"/>
                                            <w:bottom w:val="none" w:sz="0" w:space="0" w:color="auto"/>
                                            <w:right w:val="none" w:sz="0" w:space="0" w:color="auto"/>
                                          </w:divBdr>
                                          <w:divsChild>
                                            <w:div w:id="1502620736">
                                              <w:marLeft w:val="0"/>
                                              <w:marRight w:val="0"/>
                                              <w:marTop w:val="0"/>
                                              <w:marBottom w:val="0"/>
                                              <w:divBdr>
                                                <w:top w:val="none" w:sz="0" w:space="0" w:color="auto"/>
                                                <w:left w:val="none" w:sz="0" w:space="0" w:color="auto"/>
                                                <w:bottom w:val="none" w:sz="0" w:space="0" w:color="auto"/>
                                                <w:right w:val="none" w:sz="0" w:space="0" w:color="auto"/>
                                              </w:divBdr>
                                              <w:divsChild>
                                                <w:div w:id="174227043">
                                                  <w:marLeft w:val="0"/>
                                                  <w:marRight w:val="0"/>
                                                  <w:marTop w:val="0"/>
                                                  <w:marBottom w:val="0"/>
                                                  <w:divBdr>
                                                    <w:top w:val="none" w:sz="0" w:space="0" w:color="auto"/>
                                                    <w:left w:val="none" w:sz="0" w:space="0" w:color="auto"/>
                                                    <w:bottom w:val="none" w:sz="0" w:space="0" w:color="auto"/>
                                                    <w:right w:val="none" w:sz="0" w:space="0" w:color="auto"/>
                                                  </w:divBdr>
                                                  <w:divsChild>
                                                    <w:div w:id="145872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832924">
                                          <w:marLeft w:val="0"/>
                                          <w:marRight w:val="0"/>
                                          <w:marTop w:val="0"/>
                                          <w:marBottom w:val="0"/>
                                          <w:divBdr>
                                            <w:top w:val="none" w:sz="0" w:space="0" w:color="auto"/>
                                            <w:left w:val="none" w:sz="0" w:space="0" w:color="auto"/>
                                            <w:bottom w:val="none" w:sz="0" w:space="0" w:color="auto"/>
                                            <w:right w:val="none" w:sz="0" w:space="0" w:color="auto"/>
                                          </w:divBdr>
                                          <w:divsChild>
                                            <w:div w:id="249851133">
                                              <w:marLeft w:val="0"/>
                                              <w:marRight w:val="0"/>
                                              <w:marTop w:val="0"/>
                                              <w:marBottom w:val="0"/>
                                              <w:divBdr>
                                                <w:top w:val="none" w:sz="0" w:space="0" w:color="auto"/>
                                                <w:left w:val="none" w:sz="0" w:space="0" w:color="auto"/>
                                                <w:bottom w:val="none" w:sz="0" w:space="0" w:color="auto"/>
                                                <w:right w:val="none" w:sz="0" w:space="0" w:color="auto"/>
                                              </w:divBdr>
                                              <w:divsChild>
                                                <w:div w:id="1223327410">
                                                  <w:marLeft w:val="0"/>
                                                  <w:marRight w:val="0"/>
                                                  <w:marTop w:val="0"/>
                                                  <w:marBottom w:val="0"/>
                                                  <w:divBdr>
                                                    <w:top w:val="none" w:sz="0" w:space="0" w:color="auto"/>
                                                    <w:left w:val="none" w:sz="0" w:space="0" w:color="auto"/>
                                                    <w:bottom w:val="none" w:sz="0" w:space="0" w:color="auto"/>
                                                    <w:right w:val="none" w:sz="0" w:space="0" w:color="auto"/>
                                                  </w:divBdr>
                                                  <w:divsChild>
                                                    <w:div w:id="158363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78918318">
          <w:marLeft w:val="0"/>
          <w:marRight w:val="0"/>
          <w:marTop w:val="0"/>
          <w:marBottom w:val="0"/>
          <w:divBdr>
            <w:top w:val="none" w:sz="0" w:space="0" w:color="auto"/>
            <w:left w:val="none" w:sz="0" w:space="0" w:color="auto"/>
            <w:bottom w:val="none" w:sz="0" w:space="0" w:color="auto"/>
            <w:right w:val="none" w:sz="0" w:space="0" w:color="auto"/>
          </w:divBdr>
          <w:divsChild>
            <w:div w:id="1951931340">
              <w:marLeft w:val="0"/>
              <w:marRight w:val="0"/>
              <w:marTop w:val="0"/>
              <w:marBottom w:val="0"/>
              <w:divBdr>
                <w:top w:val="none" w:sz="0" w:space="0" w:color="auto"/>
                <w:left w:val="none" w:sz="0" w:space="0" w:color="auto"/>
                <w:bottom w:val="none" w:sz="0" w:space="0" w:color="auto"/>
                <w:right w:val="none" w:sz="0" w:space="0" w:color="auto"/>
              </w:divBdr>
              <w:divsChild>
                <w:div w:id="1747922200">
                  <w:marLeft w:val="0"/>
                  <w:marRight w:val="0"/>
                  <w:marTop w:val="0"/>
                  <w:marBottom w:val="0"/>
                  <w:divBdr>
                    <w:top w:val="none" w:sz="0" w:space="0" w:color="auto"/>
                    <w:left w:val="none" w:sz="0" w:space="0" w:color="auto"/>
                    <w:bottom w:val="none" w:sz="0" w:space="0" w:color="auto"/>
                    <w:right w:val="none" w:sz="0" w:space="0" w:color="auto"/>
                  </w:divBdr>
                  <w:divsChild>
                    <w:div w:id="76588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3434337">
      <w:bodyDiv w:val="1"/>
      <w:marLeft w:val="0"/>
      <w:marRight w:val="0"/>
      <w:marTop w:val="0"/>
      <w:marBottom w:val="0"/>
      <w:divBdr>
        <w:top w:val="none" w:sz="0" w:space="0" w:color="auto"/>
        <w:left w:val="none" w:sz="0" w:space="0" w:color="auto"/>
        <w:bottom w:val="none" w:sz="0" w:space="0" w:color="auto"/>
        <w:right w:val="none" w:sz="0" w:space="0" w:color="auto"/>
      </w:divBdr>
    </w:div>
    <w:div w:id="758408772">
      <w:bodyDiv w:val="1"/>
      <w:marLeft w:val="0"/>
      <w:marRight w:val="0"/>
      <w:marTop w:val="0"/>
      <w:marBottom w:val="0"/>
      <w:divBdr>
        <w:top w:val="none" w:sz="0" w:space="0" w:color="auto"/>
        <w:left w:val="none" w:sz="0" w:space="0" w:color="auto"/>
        <w:bottom w:val="none" w:sz="0" w:space="0" w:color="auto"/>
        <w:right w:val="none" w:sz="0" w:space="0" w:color="auto"/>
      </w:divBdr>
    </w:div>
    <w:div w:id="766467155">
      <w:bodyDiv w:val="1"/>
      <w:marLeft w:val="0"/>
      <w:marRight w:val="0"/>
      <w:marTop w:val="0"/>
      <w:marBottom w:val="0"/>
      <w:divBdr>
        <w:top w:val="none" w:sz="0" w:space="0" w:color="auto"/>
        <w:left w:val="none" w:sz="0" w:space="0" w:color="auto"/>
        <w:bottom w:val="none" w:sz="0" w:space="0" w:color="auto"/>
        <w:right w:val="none" w:sz="0" w:space="0" w:color="auto"/>
      </w:divBdr>
    </w:div>
    <w:div w:id="768701971">
      <w:bodyDiv w:val="1"/>
      <w:marLeft w:val="0"/>
      <w:marRight w:val="0"/>
      <w:marTop w:val="0"/>
      <w:marBottom w:val="0"/>
      <w:divBdr>
        <w:top w:val="none" w:sz="0" w:space="0" w:color="auto"/>
        <w:left w:val="none" w:sz="0" w:space="0" w:color="auto"/>
        <w:bottom w:val="none" w:sz="0" w:space="0" w:color="auto"/>
        <w:right w:val="none" w:sz="0" w:space="0" w:color="auto"/>
      </w:divBdr>
    </w:div>
    <w:div w:id="806125163">
      <w:bodyDiv w:val="1"/>
      <w:marLeft w:val="0"/>
      <w:marRight w:val="0"/>
      <w:marTop w:val="0"/>
      <w:marBottom w:val="0"/>
      <w:divBdr>
        <w:top w:val="none" w:sz="0" w:space="0" w:color="auto"/>
        <w:left w:val="none" w:sz="0" w:space="0" w:color="auto"/>
        <w:bottom w:val="none" w:sz="0" w:space="0" w:color="auto"/>
        <w:right w:val="none" w:sz="0" w:space="0" w:color="auto"/>
      </w:divBdr>
    </w:div>
    <w:div w:id="852492829">
      <w:bodyDiv w:val="1"/>
      <w:marLeft w:val="0"/>
      <w:marRight w:val="0"/>
      <w:marTop w:val="0"/>
      <w:marBottom w:val="0"/>
      <w:divBdr>
        <w:top w:val="none" w:sz="0" w:space="0" w:color="auto"/>
        <w:left w:val="none" w:sz="0" w:space="0" w:color="auto"/>
        <w:bottom w:val="none" w:sz="0" w:space="0" w:color="auto"/>
        <w:right w:val="none" w:sz="0" w:space="0" w:color="auto"/>
      </w:divBdr>
    </w:div>
    <w:div w:id="857811515">
      <w:bodyDiv w:val="1"/>
      <w:marLeft w:val="0"/>
      <w:marRight w:val="0"/>
      <w:marTop w:val="0"/>
      <w:marBottom w:val="0"/>
      <w:divBdr>
        <w:top w:val="none" w:sz="0" w:space="0" w:color="auto"/>
        <w:left w:val="none" w:sz="0" w:space="0" w:color="auto"/>
        <w:bottom w:val="none" w:sz="0" w:space="0" w:color="auto"/>
        <w:right w:val="none" w:sz="0" w:space="0" w:color="auto"/>
      </w:divBdr>
    </w:div>
    <w:div w:id="883516863">
      <w:bodyDiv w:val="1"/>
      <w:marLeft w:val="0"/>
      <w:marRight w:val="0"/>
      <w:marTop w:val="0"/>
      <w:marBottom w:val="0"/>
      <w:divBdr>
        <w:top w:val="none" w:sz="0" w:space="0" w:color="auto"/>
        <w:left w:val="none" w:sz="0" w:space="0" w:color="auto"/>
        <w:bottom w:val="none" w:sz="0" w:space="0" w:color="auto"/>
        <w:right w:val="none" w:sz="0" w:space="0" w:color="auto"/>
      </w:divBdr>
      <w:divsChild>
        <w:div w:id="1902935273">
          <w:marLeft w:val="0"/>
          <w:marRight w:val="0"/>
          <w:marTop w:val="0"/>
          <w:marBottom w:val="0"/>
          <w:divBdr>
            <w:top w:val="none" w:sz="0" w:space="0" w:color="auto"/>
            <w:left w:val="none" w:sz="0" w:space="0" w:color="auto"/>
            <w:bottom w:val="none" w:sz="0" w:space="0" w:color="auto"/>
            <w:right w:val="none" w:sz="0" w:space="0" w:color="auto"/>
          </w:divBdr>
          <w:divsChild>
            <w:div w:id="1395196838">
              <w:marLeft w:val="0"/>
              <w:marRight w:val="0"/>
              <w:marTop w:val="0"/>
              <w:marBottom w:val="0"/>
              <w:divBdr>
                <w:top w:val="none" w:sz="0" w:space="0" w:color="auto"/>
                <w:left w:val="none" w:sz="0" w:space="0" w:color="auto"/>
                <w:bottom w:val="none" w:sz="0" w:space="0" w:color="auto"/>
                <w:right w:val="none" w:sz="0" w:space="0" w:color="auto"/>
              </w:divBdr>
              <w:divsChild>
                <w:div w:id="808862630">
                  <w:marLeft w:val="0"/>
                  <w:marRight w:val="0"/>
                  <w:marTop w:val="0"/>
                  <w:marBottom w:val="0"/>
                  <w:divBdr>
                    <w:top w:val="none" w:sz="0" w:space="0" w:color="auto"/>
                    <w:left w:val="none" w:sz="0" w:space="0" w:color="auto"/>
                    <w:bottom w:val="none" w:sz="0" w:space="0" w:color="auto"/>
                    <w:right w:val="none" w:sz="0" w:space="0" w:color="auto"/>
                  </w:divBdr>
                  <w:divsChild>
                    <w:div w:id="1387337517">
                      <w:marLeft w:val="0"/>
                      <w:marRight w:val="0"/>
                      <w:marTop w:val="0"/>
                      <w:marBottom w:val="0"/>
                      <w:divBdr>
                        <w:top w:val="none" w:sz="0" w:space="0" w:color="auto"/>
                        <w:left w:val="none" w:sz="0" w:space="0" w:color="auto"/>
                        <w:bottom w:val="none" w:sz="0" w:space="0" w:color="auto"/>
                        <w:right w:val="none" w:sz="0" w:space="0" w:color="auto"/>
                      </w:divBdr>
                      <w:divsChild>
                        <w:div w:id="1372265096">
                          <w:marLeft w:val="0"/>
                          <w:marRight w:val="0"/>
                          <w:marTop w:val="0"/>
                          <w:marBottom w:val="0"/>
                          <w:divBdr>
                            <w:top w:val="none" w:sz="0" w:space="0" w:color="auto"/>
                            <w:left w:val="none" w:sz="0" w:space="0" w:color="auto"/>
                            <w:bottom w:val="none" w:sz="0" w:space="0" w:color="auto"/>
                            <w:right w:val="none" w:sz="0" w:space="0" w:color="auto"/>
                          </w:divBdr>
                          <w:divsChild>
                            <w:div w:id="343632972">
                              <w:marLeft w:val="0"/>
                              <w:marRight w:val="0"/>
                              <w:marTop w:val="0"/>
                              <w:marBottom w:val="0"/>
                              <w:divBdr>
                                <w:top w:val="none" w:sz="0" w:space="0" w:color="auto"/>
                                <w:left w:val="none" w:sz="0" w:space="0" w:color="auto"/>
                                <w:bottom w:val="none" w:sz="0" w:space="0" w:color="auto"/>
                                <w:right w:val="none" w:sz="0" w:space="0" w:color="auto"/>
                              </w:divBdr>
                              <w:divsChild>
                                <w:div w:id="361441647">
                                  <w:marLeft w:val="0"/>
                                  <w:marRight w:val="0"/>
                                  <w:marTop w:val="0"/>
                                  <w:marBottom w:val="0"/>
                                  <w:divBdr>
                                    <w:top w:val="none" w:sz="0" w:space="0" w:color="auto"/>
                                    <w:left w:val="none" w:sz="0" w:space="0" w:color="auto"/>
                                    <w:bottom w:val="none" w:sz="0" w:space="0" w:color="auto"/>
                                    <w:right w:val="none" w:sz="0" w:space="0" w:color="auto"/>
                                  </w:divBdr>
                                  <w:divsChild>
                                    <w:div w:id="34054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3856054">
      <w:bodyDiv w:val="1"/>
      <w:marLeft w:val="0"/>
      <w:marRight w:val="0"/>
      <w:marTop w:val="0"/>
      <w:marBottom w:val="0"/>
      <w:divBdr>
        <w:top w:val="none" w:sz="0" w:space="0" w:color="auto"/>
        <w:left w:val="none" w:sz="0" w:space="0" w:color="auto"/>
        <w:bottom w:val="none" w:sz="0" w:space="0" w:color="auto"/>
        <w:right w:val="none" w:sz="0" w:space="0" w:color="auto"/>
      </w:divBdr>
    </w:div>
    <w:div w:id="920791581">
      <w:bodyDiv w:val="1"/>
      <w:marLeft w:val="0"/>
      <w:marRight w:val="0"/>
      <w:marTop w:val="0"/>
      <w:marBottom w:val="0"/>
      <w:divBdr>
        <w:top w:val="none" w:sz="0" w:space="0" w:color="auto"/>
        <w:left w:val="none" w:sz="0" w:space="0" w:color="auto"/>
        <w:bottom w:val="none" w:sz="0" w:space="0" w:color="auto"/>
        <w:right w:val="none" w:sz="0" w:space="0" w:color="auto"/>
      </w:divBdr>
      <w:divsChild>
        <w:div w:id="319772493">
          <w:marLeft w:val="0"/>
          <w:marRight w:val="0"/>
          <w:marTop w:val="0"/>
          <w:marBottom w:val="0"/>
          <w:divBdr>
            <w:top w:val="none" w:sz="0" w:space="0" w:color="auto"/>
            <w:left w:val="none" w:sz="0" w:space="0" w:color="auto"/>
            <w:bottom w:val="none" w:sz="0" w:space="0" w:color="auto"/>
            <w:right w:val="none" w:sz="0" w:space="0" w:color="auto"/>
          </w:divBdr>
          <w:divsChild>
            <w:div w:id="1544366774">
              <w:marLeft w:val="0"/>
              <w:marRight w:val="0"/>
              <w:marTop w:val="0"/>
              <w:marBottom w:val="0"/>
              <w:divBdr>
                <w:top w:val="none" w:sz="0" w:space="0" w:color="auto"/>
                <w:left w:val="none" w:sz="0" w:space="0" w:color="auto"/>
                <w:bottom w:val="none" w:sz="0" w:space="0" w:color="auto"/>
                <w:right w:val="none" w:sz="0" w:space="0" w:color="auto"/>
              </w:divBdr>
              <w:divsChild>
                <w:div w:id="1819574243">
                  <w:marLeft w:val="0"/>
                  <w:marRight w:val="0"/>
                  <w:marTop w:val="0"/>
                  <w:marBottom w:val="0"/>
                  <w:divBdr>
                    <w:top w:val="none" w:sz="0" w:space="0" w:color="auto"/>
                    <w:left w:val="none" w:sz="0" w:space="0" w:color="auto"/>
                    <w:bottom w:val="none" w:sz="0" w:space="0" w:color="auto"/>
                    <w:right w:val="none" w:sz="0" w:space="0" w:color="auto"/>
                  </w:divBdr>
                  <w:divsChild>
                    <w:div w:id="146095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5460854">
      <w:bodyDiv w:val="1"/>
      <w:marLeft w:val="0"/>
      <w:marRight w:val="0"/>
      <w:marTop w:val="0"/>
      <w:marBottom w:val="0"/>
      <w:divBdr>
        <w:top w:val="none" w:sz="0" w:space="0" w:color="auto"/>
        <w:left w:val="none" w:sz="0" w:space="0" w:color="auto"/>
        <w:bottom w:val="none" w:sz="0" w:space="0" w:color="auto"/>
        <w:right w:val="none" w:sz="0" w:space="0" w:color="auto"/>
      </w:divBdr>
    </w:div>
    <w:div w:id="949240009">
      <w:bodyDiv w:val="1"/>
      <w:marLeft w:val="0"/>
      <w:marRight w:val="0"/>
      <w:marTop w:val="0"/>
      <w:marBottom w:val="0"/>
      <w:divBdr>
        <w:top w:val="none" w:sz="0" w:space="0" w:color="auto"/>
        <w:left w:val="none" w:sz="0" w:space="0" w:color="auto"/>
        <w:bottom w:val="none" w:sz="0" w:space="0" w:color="auto"/>
        <w:right w:val="none" w:sz="0" w:space="0" w:color="auto"/>
      </w:divBdr>
      <w:divsChild>
        <w:div w:id="1219898963">
          <w:marLeft w:val="0"/>
          <w:marRight w:val="0"/>
          <w:marTop w:val="0"/>
          <w:marBottom w:val="0"/>
          <w:divBdr>
            <w:top w:val="none" w:sz="0" w:space="0" w:color="auto"/>
            <w:left w:val="none" w:sz="0" w:space="0" w:color="auto"/>
            <w:bottom w:val="none" w:sz="0" w:space="0" w:color="auto"/>
            <w:right w:val="none" w:sz="0" w:space="0" w:color="auto"/>
          </w:divBdr>
          <w:divsChild>
            <w:div w:id="975795477">
              <w:marLeft w:val="0"/>
              <w:marRight w:val="0"/>
              <w:marTop w:val="0"/>
              <w:marBottom w:val="0"/>
              <w:divBdr>
                <w:top w:val="none" w:sz="0" w:space="0" w:color="auto"/>
                <w:left w:val="none" w:sz="0" w:space="0" w:color="auto"/>
                <w:bottom w:val="none" w:sz="0" w:space="0" w:color="auto"/>
                <w:right w:val="none" w:sz="0" w:space="0" w:color="auto"/>
              </w:divBdr>
              <w:divsChild>
                <w:div w:id="1943368633">
                  <w:marLeft w:val="0"/>
                  <w:marRight w:val="0"/>
                  <w:marTop w:val="0"/>
                  <w:marBottom w:val="0"/>
                  <w:divBdr>
                    <w:top w:val="none" w:sz="0" w:space="0" w:color="auto"/>
                    <w:left w:val="none" w:sz="0" w:space="0" w:color="auto"/>
                    <w:bottom w:val="none" w:sz="0" w:space="0" w:color="auto"/>
                    <w:right w:val="none" w:sz="0" w:space="0" w:color="auto"/>
                  </w:divBdr>
                  <w:divsChild>
                    <w:div w:id="72633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9268638">
      <w:bodyDiv w:val="1"/>
      <w:marLeft w:val="0"/>
      <w:marRight w:val="0"/>
      <w:marTop w:val="0"/>
      <w:marBottom w:val="0"/>
      <w:divBdr>
        <w:top w:val="none" w:sz="0" w:space="0" w:color="auto"/>
        <w:left w:val="none" w:sz="0" w:space="0" w:color="auto"/>
        <w:bottom w:val="none" w:sz="0" w:space="0" w:color="auto"/>
        <w:right w:val="none" w:sz="0" w:space="0" w:color="auto"/>
      </w:divBdr>
      <w:divsChild>
        <w:div w:id="113064872">
          <w:marLeft w:val="0"/>
          <w:marRight w:val="0"/>
          <w:marTop w:val="0"/>
          <w:marBottom w:val="0"/>
          <w:divBdr>
            <w:top w:val="none" w:sz="0" w:space="0" w:color="auto"/>
            <w:left w:val="none" w:sz="0" w:space="0" w:color="auto"/>
            <w:bottom w:val="none" w:sz="0" w:space="0" w:color="auto"/>
            <w:right w:val="none" w:sz="0" w:space="0" w:color="auto"/>
          </w:divBdr>
          <w:divsChild>
            <w:div w:id="961960373">
              <w:marLeft w:val="0"/>
              <w:marRight w:val="0"/>
              <w:marTop w:val="0"/>
              <w:marBottom w:val="0"/>
              <w:divBdr>
                <w:top w:val="none" w:sz="0" w:space="0" w:color="auto"/>
                <w:left w:val="none" w:sz="0" w:space="0" w:color="auto"/>
                <w:bottom w:val="none" w:sz="0" w:space="0" w:color="auto"/>
                <w:right w:val="none" w:sz="0" w:space="0" w:color="auto"/>
              </w:divBdr>
              <w:divsChild>
                <w:div w:id="885869508">
                  <w:marLeft w:val="0"/>
                  <w:marRight w:val="0"/>
                  <w:marTop w:val="0"/>
                  <w:marBottom w:val="0"/>
                  <w:divBdr>
                    <w:top w:val="none" w:sz="0" w:space="0" w:color="auto"/>
                    <w:left w:val="none" w:sz="0" w:space="0" w:color="auto"/>
                    <w:bottom w:val="none" w:sz="0" w:space="0" w:color="auto"/>
                    <w:right w:val="none" w:sz="0" w:space="0" w:color="auto"/>
                  </w:divBdr>
                  <w:divsChild>
                    <w:div w:id="93390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123261">
      <w:bodyDiv w:val="1"/>
      <w:marLeft w:val="0"/>
      <w:marRight w:val="0"/>
      <w:marTop w:val="0"/>
      <w:marBottom w:val="0"/>
      <w:divBdr>
        <w:top w:val="none" w:sz="0" w:space="0" w:color="auto"/>
        <w:left w:val="none" w:sz="0" w:space="0" w:color="auto"/>
        <w:bottom w:val="none" w:sz="0" w:space="0" w:color="auto"/>
        <w:right w:val="none" w:sz="0" w:space="0" w:color="auto"/>
      </w:divBdr>
    </w:div>
    <w:div w:id="1032732903">
      <w:bodyDiv w:val="1"/>
      <w:marLeft w:val="0"/>
      <w:marRight w:val="0"/>
      <w:marTop w:val="0"/>
      <w:marBottom w:val="0"/>
      <w:divBdr>
        <w:top w:val="none" w:sz="0" w:space="0" w:color="auto"/>
        <w:left w:val="none" w:sz="0" w:space="0" w:color="auto"/>
        <w:bottom w:val="none" w:sz="0" w:space="0" w:color="auto"/>
        <w:right w:val="none" w:sz="0" w:space="0" w:color="auto"/>
      </w:divBdr>
    </w:div>
    <w:div w:id="1036389004">
      <w:bodyDiv w:val="1"/>
      <w:marLeft w:val="0"/>
      <w:marRight w:val="0"/>
      <w:marTop w:val="0"/>
      <w:marBottom w:val="0"/>
      <w:divBdr>
        <w:top w:val="none" w:sz="0" w:space="0" w:color="auto"/>
        <w:left w:val="none" w:sz="0" w:space="0" w:color="auto"/>
        <w:bottom w:val="none" w:sz="0" w:space="0" w:color="auto"/>
        <w:right w:val="none" w:sz="0" w:space="0" w:color="auto"/>
      </w:divBdr>
    </w:div>
    <w:div w:id="1037119033">
      <w:bodyDiv w:val="1"/>
      <w:marLeft w:val="0"/>
      <w:marRight w:val="0"/>
      <w:marTop w:val="0"/>
      <w:marBottom w:val="0"/>
      <w:divBdr>
        <w:top w:val="none" w:sz="0" w:space="0" w:color="auto"/>
        <w:left w:val="none" w:sz="0" w:space="0" w:color="auto"/>
        <w:bottom w:val="none" w:sz="0" w:space="0" w:color="auto"/>
        <w:right w:val="none" w:sz="0" w:space="0" w:color="auto"/>
      </w:divBdr>
    </w:div>
    <w:div w:id="1037659893">
      <w:bodyDiv w:val="1"/>
      <w:marLeft w:val="0"/>
      <w:marRight w:val="0"/>
      <w:marTop w:val="0"/>
      <w:marBottom w:val="0"/>
      <w:divBdr>
        <w:top w:val="none" w:sz="0" w:space="0" w:color="auto"/>
        <w:left w:val="none" w:sz="0" w:space="0" w:color="auto"/>
        <w:bottom w:val="none" w:sz="0" w:space="0" w:color="auto"/>
        <w:right w:val="none" w:sz="0" w:space="0" w:color="auto"/>
      </w:divBdr>
    </w:div>
    <w:div w:id="1073431906">
      <w:bodyDiv w:val="1"/>
      <w:marLeft w:val="0"/>
      <w:marRight w:val="0"/>
      <w:marTop w:val="0"/>
      <w:marBottom w:val="0"/>
      <w:divBdr>
        <w:top w:val="none" w:sz="0" w:space="0" w:color="auto"/>
        <w:left w:val="none" w:sz="0" w:space="0" w:color="auto"/>
        <w:bottom w:val="none" w:sz="0" w:space="0" w:color="auto"/>
        <w:right w:val="none" w:sz="0" w:space="0" w:color="auto"/>
      </w:divBdr>
      <w:divsChild>
        <w:div w:id="33429013">
          <w:marLeft w:val="0"/>
          <w:marRight w:val="0"/>
          <w:marTop w:val="0"/>
          <w:marBottom w:val="0"/>
          <w:divBdr>
            <w:top w:val="none" w:sz="0" w:space="0" w:color="auto"/>
            <w:left w:val="none" w:sz="0" w:space="0" w:color="auto"/>
            <w:bottom w:val="none" w:sz="0" w:space="0" w:color="auto"/>
            <w:right w:val="none" w:sz="0" w:space="0" w:color="auto"/>
          </w:divBdr>
          <w:divsChild>
            <w:div w:id="1719862396">
              <w:marLeft w:val="0"/>
              <w:marRight w:val="0"/>
              <w:marTop w:val="0"/>
              <w:marBottom w:val="0"/>
              <w:divBdr>
                <w:top w:val="none" w:sz="0" w:space="0" w:color="auto"/>
                <w:left w:val="none" w:sz="0" w:space="0" w:color="auto"/>
                <w:bottom w:val="none" w:sz="0" w:space="0" w:color="auto"/>
                <w:right w:val="none" w:sz="0" w:space="0" w:color="auto"/>
              </w:divBdr>
            </w:div>
          </w:divsChild>
        </w:div>
        <w:div w:id="1220508112">
          <w:marLeft w:val="0"/>
          <w:marRight w:val="0"/>
          <w:marTop w:val="0"/>
          <w:marBottom w:val="0"/>
          <w:divBdr>
            <w:top w:val="none" w:sz="0" w:space="0" w:color="auto"/>
            <w:left w:val="none" w:sz="0" w:space="0" w:color="auto"/>
            <w:bottom w:val="none" w:sz="0" w:space="0" w:color="auto"/>
            <w:right w:val="none" w:sz="0" w:space="0" w:color="auto"/>
          </w:divBdr>
          <w:divsChild>
            <w:div w:id="170278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988075">
      <w:bodyDiv w:val="1"/>
      <w:marLeft w:val="0"/>
      <w:marRight w:val="0"/>
      <w:marTop w:val="0"/>
      <w:marBottom w:val="0"/>
      <w:divBdr>
        <w:top w:val="none" w:sz="0" w:space="0" w:color="auto"/>
        <w:left w:val="none" w:sz="0" w:space="0" w:color="auto"/>
        <w:bottom w:val="none" w:sz="0" w:space="0" w:color="auto"/>
        <w:right w:val="none" w:sz="0" w:space="0" w:color="auto"/>
      </w:divBdr>
    </w:div>
    <w:div w:id="1104181307">
      <w:bodyDiv w:val="1"/>
      <w:marLeft w:val="0"/>
      <w:marRight w:val="0"/>
      <w:marTop w:val="0"/>
      <w:marBottom w:val="0"/>
      <w:divBdr>
        <w:top w:val="none" w:sz="0" w:space="0" w:color="auto"/>
        <w:left w:val="none" w:sz="0" w:space="0" w:color="auto"/>
        <w:bottom w:val="none" w:sz="0" w:space="0" w:color="auto"/>
        <w:right w:val="none" w:sz="0" w:space="0" w:color="auto"/>
      </w:divBdr>
      <w:divsChild>
        <w:div w:id="1564871022">
          <w:marLeft w:val="0"/>
          <w:marRight w:val="0"/>
          <w:marTop w:val="0"/>
          <w:marBottom w:val="0"/>
          <w:divBdr>
            <w:top w:val="none" w:sz="0" w:space="0" w:color="auto"/>
            <w:left w:val="none" w:sz="0" w:space="0" w:color="auto"/>
            <w:bottom w:val="none" w:sz="0" w:space="0" w:color="auto"/>
            <w:right w:val="none" w:sz="0" w:space="0" w:color="auto"/>
          </w:divBdr>
        </w:div>
      </w:divsChild>
    </w:div>
    <w:div w:id="1152212487">
      <w:bodyDiv w:val="1"/>
      <w:marLeft w:val="0"/>
      <w:marRight w:val="0"/>
      <w:marTop w:val="0"/>
      <w:marBottom w:val="0"/>
      <w:divBdr>
        <w:top w:val="none" w:sz="0" w:space="0" w:color="auto"/>
        <w:left w:val="none" w:sz="0" w:space="0" w:color="auto"/>
        <w:bottom w:val="none" w:sz="0" w:space="0" w:color="auto"/>
        <w:right w:val="none" w:sz="0" w:space="0" w:color="auto"/>
      </w:divBdr>
    </w:div>
    <w:div w:id="1165626851">
      <w:bodyDiv w:val="1"/>
      <w:marLeft w:val="0"/>
      <w:marRight w:val="0"/>
      <w:marTop w:val="0"/>
      <w:marBottom w:val="0"/>
      <w:divBdr>
        <w:top w:val="none" w:sz="0" w:space="0" w:color="auto"/>
        <w:left w:val="none" w:sz="0" w:space="0" w:color="auto"/>
        <w:bottom w:val="none" w:sz="0" w:space="0" w:color="auto"/>
        <w:right w:val="none" w:sz="0" w:space="0" w:color="auto"/>
      </w:divBdr>
    </w:div>
    <w:div w:id="1172647241">
      <w:bodyDiv w:val="1"/>
      <w:marLeft w:val="0"/>
      <w:marRight w:val="0"/>
      <w:marTop w:val="0"/>
      <w:marBottom w:val="0"/>
      <w:divBdr>
        <w:top w:val="none" w:sz="0" w:space="0" w:color="auto"/>
        <w:left w:val="none" w:sz="0" w:space="0" w:color="auto"/>
        <w:bottom w:val="none" w:sz="0" w:space="0" w:color="auto"/>
        <w:right w:val="none" w:sz="0" w:space="0" w:color="auto"/>
      </w:divBdr>
    </w:div>
    <w:div w:id="1175458109">
      <w:bodyDiv w:val="1"/>
      <w:marLeft w:val="0"/>
      <w:marRight w:val="0"/>
      <w:marTop w:val="0"/>
      <w:marBottom w:val="0"/>
      <w:divBdr>
        <w:top w:val="none" w:sz="0" w:space="0" w:color="auto"/>
        <w:left w:val="none" w:sz="0" w:space="0" w:color="auto"/>
        <w:bottom w:val="none" w:sz="0" w:space="0" w:color="auto"/>
        <w:right w:val="none" w:sz="0" w:space="0" w:color="auto"/>
      </w:divBdr>
    </w:div>
    <w:div w:id="1175922836">
      <w:bodyDiv w:val="1"/>
      <w:marLeft w:val="0"/>
      <w:marRight w:val="0"/>
      <w:marTop w:val="0"/>
      <w:marBottom w:val="0"/>
      <w:divBdr>
        <w:top w:val="none" w:sz="0" w:space="0" w:color="auto"/>
        <w:left w:val="none" w:sz="0" w:space="0" w:color="auto"/>
        <w:bottom w:val="none" w:sz="0" w:space="0" w:color="auto"/>
        <w:right w:val="none" w:sz="0" w:space="0" w:color="auto"/>
      </w:divBdr>
    </w:div>
    <w:div w:id="1202552043">
      <w:bodyDiv w:val="1"/>
      <w:marLeft w:val="0"/>
      <w:marRight w:val="0"/>
      <w:marTop w:val="0"/>
      <w:marBottom w:val="0"/>
      <w:divBdr>
        <w:top w:val="none" w:sz="0" w:space="0" w:color="auto"/>
        <w:left w:val="none" w:sz="0" w:space="0" w:color="auto"/>
        <w:bottom w:val="none" w:sz="0" w:space="0" w:color="auto"/>
        <w:right w:val="none" w:sz="0" w:space="0" w:color="auto"/>
      </w:divBdr>
      <w:divsChild>
        <w:div w:id="2040665381">
          <w:marLeft w:val="0"/>
          <w:marRight w:val="0"/>
          <w:marTop w:val="0"/>
          <w:marBottom w:val="0"/>
          <w:divBdr>
            <w:top w:val="none" w:sz="0" w:space="0" w:color="auto"/>
            <w:left w:val="none" w:sz="0" w:space="0" w:color="auto"/>
            <w:bottom w:val="none" w:sz="0" w:space="0" w:color="auto"/>
            <w:right w:val="none" w:sz="0" w:space="0" w:color="auto"/>
          </w:divBdr>
          <w:divsChild>
            <w:div w:id="156016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558696">
      <w:bodyDiv w:val="1"/>
      <w:marLeft w:val="0"/>
      <w:marRight w:val="0"/>
      <w:marTop w:val="0"/>
      <w:marBottom w:val="0"/>
      <w:divBdr>
        <w:top w:val="none" w:sz="0" w:space="0" w:color="auto"/>
        <w:left w:val="none" w:sz="0" w:space="0" w:color="auto"/>
        <w:bottom w:val="none" w:sz="0" w:space="0" w:color="auto"/>
        <w:right w:val="none" w:sz="0" w:space="0" w:color="auto"/>
      </w:divBdr>
    </w:div>
    <w:div w:id="1306858373">
      <w:bodyDiv w:val="1"/>
      <w:marLeft w:val="0"/>
      <w:marRight w:val="0"/>
      <w:marTop w:val="0"/>
      <w:marBottom w:val="0"/>
      <w:divBdr>
        <w:top w:val="none" w:sz="0" w:space="0" w:color="auto"/>
        <w:left w:val="none" w:sz="0" w:space="0" w:color="auto"/>
        <w:bottom w:val="none" w:sz="0" w:space="0" w:color="auto"/>
        <w:right w:val="none" w:sz="0" w:space="0" w:color="auto"/>
      </w:divBdr>
      <w:divsChild>
        <w:div w:id="1770662323">
          <w:marLeft w:val="0"/>
          <w:marRight w:val="0"/>
          <w:marTop w:val="0"/>
          <w:marBottom w:val="0"/>
          <w:divBdr>
            <w:top w:val="none" w:sz="0" w:space="0" w:color="auto"/>
            <w:left w:val="none" w:sz="0" w:space="0" w:color="auto"/>
            <w:bottom w:val="none" w:sz="0" w:space="0" w:color="auto"/>
            <w:right w:val="none" w:sz="0" w:space="0" w:color="auto"/>
          </w:divBdr>
          <w:divsChild>
            <w:div w:id="113830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996179">
      <w:bodyDiv w:val="1"/>
      <w:marLeft w:val="0"/>
      <w:marRight w:val="0"/>
      <w:marTop w:val="0"/>
      <w:marBottom w:val="0"/>
      <w:divBdr>
        <w:top w:val="none" w:sz="0" w:space="0" w:color="auto"/>
        <w:left w:val="none" w:sz="0" w:space="0" w:color="auto"/>
        <w:bottom w:val="none" w:sz="0" w:space="0" w:color="auto"/>
        <w:right w:val="none" w:sz="0" w:space="0" w:color="auto"/>
      </w:divBdr>
    </w:div>
    <w:div w:id="1345014942">
      <w:bodyDiv w:val="1"/>
      <w:marLeft w:val="0"/>
      <w:marRight w:val="0"/>
      <w:marTop w:val="0"/>
      <w:marBottom w:val="0"/>
      <w:divBdr>
        <w:top w:val="none" w:sz="0" w:space="0" w:color="auto"/>
        <w:left w:val="none" w:sz="0" w:space="0" w:color="auto"/>
        <w:bottom w:val="none" w:sz="0" w:space="0" w:color="auto"/>
        <w:right w:val="none" w:sz="0" w:space="0" w:color="auto"/>
      </w:divBdr>
    </w:div>
    <w:div w:id="1353533610">
      <w:bodyDiv w:val="1"/>
      <w:marLeft w:val="0"/>
      <w:marRight w:val="0"/>
      <w:marTop w:val="0"/>
      <w:marBottom w:val="0"/>
      <w:divBdr>
        <w:top w:val="none" w:sz="0" w:space="0" w:color="auto"/>
        <w:left w:val="none" w:sz="0" w:space="0" w:color="auto"/>
        <w:bottom w:val="none" w:sz="0" w:space="0" w:color="auto"/>
        <w:right w:val="none" w:sz="0" w:space="0" w:color="auto"/>
      </w:divBdr>
    </w:div>
    <w:div w:id="1366297161">
      <w:bodyDiv w:val="1"/>
      <w:marLeft w:val="0"/>
      <w:marRight w:val="0"/>
      <w:marTop w:val="0"/>
      <w:marBottom w:val="0"/>
      <w:divBdr>
        <w:top w:val="none" w:sz="0" w:space="0" w:color="auto"/>
        <w:left w:val="none" w:sz="0" w:space="0" w:color="auto"/>
        <w:bottom w:val="none" w:sz="0" w:space="0" w:color="auto"/>
        <w:right w:val="none" w:sz="0" w:space="0" w:color="auto"/>
      </w:divBdr>
    </w:div>
    <w:div w:id="1373381820">
      <w:bodyDiv w:val="1"/>
      <w:marLeft w:val="0"/>
      <w:marRight w:val="0"/>
      <w:marTop w:val="0"/>
      <w:marBottom w:val="0"/>
      <w:divBdr>
        <w:top w:val="none" w:sz="0" w:space="0" w:color="auto"/>
        <w:left w:val="none" w:sz="0" w:space="0" w:color="auto"/>
        <w:bottom w:val="none" w:sz="0" w:space="0" w:color="auto"/>
        <w:right w:val="none" w:sz="0" w:space="0" w:color="auto"/>
      </w:divBdr>
    </w:div>
    <w:div w:id="1381781297">
      <w:bodyDiv w:val="1"/>
      <w:marLeft w:val="0"/>
      <w:marRight w:val="0"/>
      <w:marTop w:val="0"/>
      <w:marBottom w:val="0"/>
      <w:divBdr>
        <w:top w:val="none" w:sz="0" w:space="0" w:color="auto"/>
        <w:left w:val="none" w:sz="0" w:space="0" w:color="auto"/>
        <w:bottom w:val="none" w:sz="0" w:space="0" w:color="auto"/>
        <w:right w:val="none" w:sz="0" w:space="0" w:color="auto"/>
      </w:divBdr>
    </w:div>
    <w:div w:id="1382706065">
      <w:bodyDiv w:val="1"/>
      <w:marLeft w:val="0"/>
      <w:marRight w:val="0"/>
      <w:marTop w:val="0"/>
      <w:marBottom w:val="0"/>
      <w:divBdr>
        <w:top w:val="none" w:sz="0" w:space="0" w:color="auto"/>
        <w:left w:val="none" w:sz="0" w:space="0" w:color="auto"/>
        <w:bottom w:val="none" w:sz="0" w:space="0" w:color="auto"/>
        <w:right w:val="none" w:sz="0" w:space="0" w:color="auto"/>
      </w:divBdr>
    </w:div>
    <w:div w:id="1413964350">
      <w:bodyDiv w:val="1"/>
      <w:marLeft w:val="0"/>
      <w:marRight w:val="0"/>
      <w:marTop w:val="0"/>
      <w:marBottom w:val="0"/>
      <w:divBdr>
        <w:top w:val="none" w:sz="0" w:space="0" w:color="auto"/>
        <w:left w:val="none" w:sz="0" w:space="0" w:color="auto"/>
        <w:bottom w:val="none" w:sz="0" w:space="0" w:color="auto"/>
        <w:right w:val="none" w:sz="0" w:space="0" w:color="auto"/>
      </w:divBdr>
    </w:div>
    <w:div w:id="1445734320">
      <w:bodyDiv w:val="1"/>
      <w:marLeft w:val="0"/>
      <w:marRight w:val="0"/>
      <w:marTop w:val="0"/>
      <w:marBottom w:val="0"/>
      <w:divBdr>
        <w:top w:val="none" w:sz="0" w:space="0" w:color="auto"/>
        <w:left w:val="none" w:sz="0" w:space="0" w:color="auto"/>
        <w:bottom w:val="none" w:sz="0" w:space="0" w:color="auto"/>
        <w:right w:val="none" w:sz="0" w:space="0" w:color="auto"/>
      </w:divBdr>
    </w:div>
    <w:div w:id="1460756057">
      <w:bodyDiv w:val="1"/>
      <w:marLeft w:val="0"/>
      <w:marRight w:val="0"/>
      <w:marTop w:val="0"/>
      <w:marBottom w:val="0"/>
      <w:divBdr>
        <w:top w:val="none" w:sz="0" w:space="0" w:color="auto"/>
        <w:left w:val="none" w:sz="0" w:space="0" w:color="auto"/>
        <w:bottom w:val="none" w:sz="0" w:space="0" w:color="auto"/>
        <w:right w:val="none" w:sz="0" w:space="0" w:color="auto"/>
      </w:divBdr>
    </w:div>
    <w:div w:id="1482578041">
      <w:bodyDiv w:val="1"/>
      <w:marLeft w:val="0"/>
      <w:marRight w:val="0"/>
      <w:marTop w:val="0"/>
      <w:marBottom w:val="0"/>
      <w:divBdr>
        <w:top w:val="none" w:sz="0" w:space="0" w:color="auto"/>
        <w:left w:val="none" w:sz="0" w:space="0" w:color="auto"/>
        <w:bottom w:val="none" w:sz="0" w:space="0" w:color="auto"/>
        <w:right w:val="none" w:sz="0" w:space="0" w:color="auto"/>
      </w:divBdr>
    </w:div>
    <w:div w:id="1501505132">
      <w:bodyDiv w:val="1"/>
      <w:marLeft w:val="0"/>
      <w:marRight w:val="0"/>
      <w:marTop w:val="0"/>
      <w:marBottom w:val="0"/>
      <w:divBdr>
        <w:top w:val="none" w:sz="0" w:space="0" w:color="auto"/>
        <w:left w:val="none" w:sz="0" w:space="0" w:color="auto"/>
        <w:bottom w:val="none" w:sz="0" w:space="0" w:color="auto"/>
        <w:right w:val="none" w:sz="0" w:space="0" w:color="auto"/>
      </w:divBdr>
    </w:div>
    <w:div w:id="1515803261">
      <w:bodyDiv w:val="1"/>
      <w:marLeft w:val="0"/>
      <w:marRight w:val="0"/>
      <w:marTop w:val="0"/>
      <w:marBottom w:val="0"/>
      <w:divBdr>
        <w:top w:val="none" w:sz="0" w:space="0" w:color="auto"/>
        <w:left w:val="none" w:sz="0" w:space="0" w:color="auto"/>
        <w:bottom w:val="none" w:sz="0" w:space="0" w:color="auto"/>
        <w:right w:val="none" w:sz="0" w:space="0" w:color="auto"/>
      </w:divBdr>
    </w:div>
    <w:div w:id="1518688976">
      <w:bodyDiv w:val="1"/>
      <w:marLeft w:val="0"/>
      <w:marRight w:val="0"/>
      <w:marTop w:val="0"/>
      <w:marBottom w:val="0"/>
      <w:divBdr>
        <w:top w:val="none" w:sz="0" w:space="0" w:color="auto"/>
        <w:left w:val="none" w:sz="0" w:space="0" w:color="auto"/>
        <w:bottom w:val="none" w:sz="0" w:space="0" w:color="auto"/>
        <w:right w:val="none" w:sz="0" w:space="0" w:color="auto"/>
      </w:divBdr>
      <w:divsChild>
        <w:div w:id="1653675798">
          <w:marLeft w:val="0"/>
          <w:marRight w:val="0"/>
          <w:marTop w:val="0"/>
          <w:marBottom w:val="0"/>
          <w:divBdr>
            <w:top w:val="none" w:sz="0" w:space="0" w:color="auto"/>
            <w:left w:val="none" w:sz="0" w:space="0" w:color="auto"/>
            <w:bottom w:val="none" w:sz="0" w:space="0" w:color="auto"/>
            <w:right w:val="none" w:sz="0" w:space="0" w:color="auto"/>
          </w:divBdr>
        </w:div>
      </w:divsChild>
    </w:div>
    <w:div w:id="1530559949">
      <w:bodyDiv w:val="1"/>
      <w:marLeft w:val="0"/>
      <w:marRight w:val="0"/>
      <w:marTop w:val="0"/>
      <w:marBottom w:val="0"/>
      <w:divBdr>
        <w:top w:val="none" w:sz="0" w:space="0" w:color="auto"/>
        <w:left w:val="none" w:sz="0" w:space="0" w:color="auto"/>
        <w:bottom w:val="none" w:sz="0" w:space="0" w:color="auto"/>
        <w:right w:val="none" w:sz="0" w:space="0" w:color="auto"/>
      </w:divBdr>
      <w:divsChild>
        <w:div w:id="766655975">
          <w:marLeft w:val="0"/>
          <w:marRight w:val="0"/>
          <w:marTop w:val="0"/>
          <w:marBottom w:val="0"/>
          <w:divBdr>
            <w:top w:val="none" w:sz="0" w:space="0" w:color="auto"/>
            <w:left w:val="none" w:sz="0" w:space="0" w:color="auto"/>
            <w:bottom w:val="none" w:sz="0" w:space="0" w:color="auto"/>
            <w:right w:val="none" w:sz="0" w:space="0" w:color="auto"/>
          </w:divBdr>
          <w:divsChild>
            <w:div w:id="154223098">
              <w:marLeft w:val="0"/>
              <w:marRight w:val="0"/>
              <w:marTop w:val="0"/>
              <w:marBottom w:val="0"/>
              <w:divBdr>
                <w:top w:val="none" w:sz="0" w:space="0" w:color="auto"/>
                <w:left w:val="none" w:sz="0" w:space="0" w:color="auto"/>
                <w:bottom w:val="none" w:sz="0" w:space="0" w:color="auto"/>
                <w:right w:val="none" w:sz="0" w:space="0" w:color="auto"/>
              </w:divBdr>
              <w:divsChild>
                <w:div w:id="1110852132">
                  <w:marLeft w:val="0"/>
                  <w:marRight w:val="0"/>
                  <w:marTop w:val="0"/>
                  <w:marBottom w:val="0"/>
                  <w:divBdr>
                    <w:top w:val="none" w:sz="0" w:space="0" w:color="auto"/>
                    <w:left w:val="none" w:sz="0" w:space="0" w:color="auto"/>
                    <w:bottom w:val="none" w:sz="0" w:space="0" w:color="auto"/>
                    <w:right w:val="none" w:sz="0" w:space="0" w:color="auto"/>
                  </w:divBdr>
                  <w:divsChild>
                    <w:div w:id="4503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456624">
      <w:bodyDiv w:val="1"/>
      <w:marLeft w:val="0"/>
      <w:marRight w:val="0"/>
      <w:marTop w:val="0"/>
      <w:marBottom w:val="0"/>
      <w:divBdr>
        <w:top w:val="none" w:sz="0" w:space="0" w:color="auto"/>
        <w:left w:val="none" w:sz="0" w:space="0" w:color="auto"/>
        <w:bottom w:val="none" w:sz="0" w:space="0" w:color="auto"/>
        <w:right w:val="none" w:sz="0" w:space="0" w:color="auto"/>
      </w:divBdr>
      <w:divsChild>
        <w:div w:id="2115977610">
          <w:marLeft w:val="0"/>
          <w:marRight w:val="0"/>
          <w:marTop w:val="0"/>
          <w:marBottom w:val="0"/>
          <w:divBdr>
            <w:top w:val="none" w:sz="0" w:space="0" w:color="auto"/>
            <w:left w:val="none" w:sz="0" w:space="0" w:color="auto"/>
            <w:bottom w:val="none" w:sz="0" w:space="0" w:color="auto"/>
            <w:right w:val="none" w:sz="0" w:space="0" w:color="auto"/>
          </w:divBdr>
        </w:div>
      </w:divsChild>
    </w:div>
    <w:div w:id="1608388474">
      <w:bodyDiv w:val="1"/>
      <w:marLeft w:val="0"/>
      <w:marRight w:val="0"/>
      <w:marTop w:val="0"/>
      <w:marBottom w:val="0"/>
      <w:divBdr>
        <w:top w:val="none" w:sz="0" w:space="0" w:color="auto"/>
        <w:left w:val="none" w:sz="0" w:space="0" w:color="auto"/>
        <w:bottom w:val="none" w:sz="0" w:space="0" w:color="auto"/>
        <w:right w:val="none" w:sz="0" w:space="0" w:color="auto"/>
      </w:divBdr>
    </w:div>
    <w:div w:id="1637489358">
      <w:bodyDiv w:val="1"/>
      <w:marLeft w:val="0"/>
      <w:marRight w:val="0"/>
      <w:marTop w:val="0"/>
      <w:marBottom w:val="0"/>
      <w:divBdr>
        <w:top w:val="none" w:sz="0" w:space="0" w:color="auto"/>
        <w:left w:val="none" w:sz="0" w:space="0" w:color="auto"/>
        <w:bottom w:val="none" w:sz="0" w:space="0" w:color="auto"/>
        <w:right w:val="none" w:sz="0" w:space="0" w:color="auto"/>
      </w:divBdr>
      <w:divsChild>
        <w:div w:id="902526179">
          <w:marLeft w:val="0"/>
          <w:marRight w:val="0"/>
          <w:marTop w:val="0"/>
          <w:marBottom w:val="0"/>
          <w:divBdr>
            <w:top w:val="none" w:sz="0" w:space="0" w:color="auto"/>
            <w:left w:val="none" w:sz="0" w:space="0" w:color="auto"/>
            <w:bottom w:val="none" w:sz="0" w:space="0" w:color="auto"/>
            <w:right w:val="none" w:sz="0" w:space="0" w:color="auto"/>
          </w:divBdr>
          <w:divsChild>
            <w:div w:id="1956205742">
              <w:marLeft w:val="0"/>
              <w:marRight w:val="0"/>
              <w:marTop w:val="0"/>
              <w:marBottom w:val="0"/>
              <w:divBdr>
                <w:top w:val="none" w:sz="0" w:space="0" w:color="auto"/>
                <w:left w:val="none" w:sz="0" w:space="0" w:color="auto"/>
                <w:bottom w:val="none" w:sz="0" w:space="0" w:color="auto"/>
                <w:right w:val="none" w:sz="0" w:space="0" w:color="auto"/>
              </w:divBdr>
              <w:divsChild>
                <w:div w:id="1317687408">
                  <w:marLeft w:val="0"/>
                  <w:marRight w:val="0"/>
                  <w:marTop w:val="0"/>
                  <w:marBottom w:val="0"/>
                  <w:divBdr>
                    <w:top w:val="none" w:sz="0" w:space="0" w:color="auto"/>
                    <w:left w:val="none" w:sz="0" w:space="0" w:color="auto"/>
                    <w:bottom w:val="none" w:sz="0" w:space="0" w:color="auto"/>
                    <w:right w:val="none" w:sz="0" w:space="0" w:color="auto"/>
                  </w:divBdr>
                  <w:divsChild>
                    <w:div w:id="22426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512115">
      <w:bodyDiv w:val="1"/>
      <w:marLeft w:val="0"/>
      <w:marRight w:val="0"/>
      <w:marTop w:val="0"/>
      <w:marBottom w:val="0"/>
      <w:divBdr>
        <w:top w:val="none" w:sz="0" w:space="0" w:color="auto"/>
        <w:left w:val="none" w:sz="0" w:space="0" w:color="auto"/>
        <w:bottom w:val="none" w:sz="0" w:space="0" w:color="auto"/>
        <w:right w:val="none" w:sz="0" w:space="0" w:color="auto"/>
      </w:divBdr>
    </w:div>
    <w:div w:id="1704018333">
      <w:bodyDiv w:val="1"/>
      <w:marLeft w:val="0"/>
      <w:marRight w:val="0"/>
      <w:marTop w:val="0"/>
      <w:marBottom w:val="0"/>
      <w:divBdr>
        <w:top w:val="none" w:sz="0" w:space="0" w:color="auto"/>
        <w:left w:val="none" w:sz="0" w:space="0" w:color="auto"/>
        <w:bottom w:val="none" w:sz="0" w:space="0" w:color="auto"/>
        <w:right w:val="none" w:sz="0" w:space="0" w:color="auto"/>
      </w:divBdr>
    </w:div>
    <w:div w:id="1713848581">
      <w:bodyDiv w:val="1"/>
      <w:marLeft w:val="0"/>
      <w:marRight w:val="0"/>
      <w:marTop w:val="0"/>
      <w:marBottom w:val="0"/>
      <w:divBdr>
        <w:top w:val="none" w:sz="0" w:space="0" w:color="auto"/>
        <w:left w:val="none" w:sz="0" w:space="0" w:color="auto"/>
        <w:bottom w:val="none" w:sz="0" w:space="0" w:color="auto"/>
        <w:right w:val="none" w:sz="0" w:space="0" w:color="auto"/>
      </w:divBdr>
    </w:div>
    <w:div w:id="1725905759">
      <w:bodyDiv w:val="1"/>
      <w:marLeft w:val="0"/>
      <w:marRight w:val="0"/>
      <w:marTop w:val="0"/>
      <w:marBottom w:val="0"/>
      <w:divBdr>
        <w:top w:val="none" w:sz="0" w:space="0" w:color="auto"/>
        <w:left w:val="none" w:sz="0" w:space="0" w:color="auto"/>
        <w:bottom w:val="none" w:sz="0" w:space="0" w:color="auto"/>
        <w:right w:val="none" w:sz="0" w:space="0" w:color="auto"/>
      </w:divBdr>
    </w:div>
    <w:div w:id="1729301464">
      <w:bodyDiv w:val="1"/>
      <w:marLeft w:val="0"/>
      <w:marRight w:val="0"/>
      <w:marTop w:val="0"/>
      <w:marBottom w:val="0"/>
      <w:divBdr>
        <w:top w:val="none" w:sz="0" w:space="0" w:color="auto"/>
        <w:left w:val="none" w:sz="0" w:space="0" w:color="auto"/>
        <w:bottom w:val="none" w:sz="0" w:space="0" w:color="auto"/>
        <w:right w:val="none" w:sz="0" w:space="0" w:color="auto"/>
      </w:divBdr>
      <w:divsChild>
        <w:div w:id="143009364">
          <w:marLeft w:val="0"/>
          <w:marRight w:val="0"/>
          <w:marTop w:val="0"/>
          <w:marBottom w:val="0"/>
          <w:divBdr>
            <w:top w:val="none" w:sz="0" w:space="0" w:color="auto"/>
            <w:left w:val="none" w:sz="0" w:space="0" w:color="auto"/>
            <w:bottom w:val="none" w:sz="0" w:space="0" w:color="auto"/>
            <w:right w:val="none" w:sz="0" w:space="0" w:color="auto"/>
          </w:divBdr>
          <w:divsChild>
            <w:div w:id="542866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784202">
      <w:bodyDiv w:val="1"/>
      <w:marLeft w:val="0"/>
      <w:marRight w:val="0"/>
      <w:marTop w:val="0"/>
      <w:marBottom w:val="0"/>
      <w:divBdr>
        <w:top w:val="none" w:sz="0" w:space="0" w:color="auto"/>
        <w:left w:val="none" w:sz="0" w:space="0" w:color="auto"/>
        <w:bottom w:val="none" w:sz="0" w:space="0" w:color="auto"/>
        <w:right w:val="none" w:sz="0" w:space="0" w:color="auto"/>
      </w:divBdr>
    </w:div>
    <w:div w:id="1767262809">
      <w:bodyDiv w:val="1"/>
      <w:marLeft w:val="0"/>
      <w:marRight w:val="0"/>
      <w:marTop w:val="0"/>
      <w:marBottom w:val="0"/>
      <w:divBdr>
        <w:top w:val="none" w:sz="0" w:space="0" w:color="auto"/>
        <w:left w:val="none" w:sz="0" w:space="0" w:color="auto"/>
        <w:bottom w:val="none" w:sz="0" w:space="0" w:color="auto"/>
        <w:right w:val="none" w:sz="0" w:space="0" w:color="auto"/>
      </w:divBdr>
      <w:divsChild>
        <w:div w:id="556404539">
          <w:marLeft w:val="0"/>
          <w:marRight w:val="0"/>
          <w:marTop w:val="0"/>
          <w:marBottom w:val="0"/>
          <w:divBdr>
            <w:top w:val="none" w:sz="0" w:space="0" w:color="auto"/>
            <w:left w:val="none" w:sz="0" w:space="0" w:color="auto"/>
            <w:bottom w:val="none" w:sz="0" w:space="0" w:color="auto"/>
            <w:right w:val="none" w:sz="0" w:space="0" w:color="auto"/>
          </w:divBdr>
          <w:divsChild>
            <w:div w:id="1882521958">
              <w:marLeft w:val="0"/>
              <w:marRight w:val="0"/>
              <w:marTop w:val="0"/>
              <w:marBottom w:val="0"/>
              <w:divBdr>
                <w:top w:val="none" w:sz="0" w:space="0" w:color="auto"/>
                <w:left w:val="none" w:sz="0" w:space="0" w:color="auto"/>
                <w:bottom w:val="none" w:sz="0" w:space="0" w:color="auto"/>
                <w:right w:val="none" w:sz="0" w:space="0" w:color="auto"/>
              </w:divBdr>
              <w:divsChild>
                <w:div w:id="1694502682">
                  <w:marLeft w:val="0"/>
                  <w:marRight w:val="0"/>
                  <w:marTop w:val="0"/>
                  <w:marBottom w:val="0"/>
                  <w:divBdr>
                    <w:top w:val="none" w:sz="0" w:space="0" w:color="auto"/>
                    <w:left w:val="none" w:sz="0" w:space="0" w:color="auto"/>
                    <w:bottom w:val="none" w:sz="0" w:space="0" w:color="auto"/>
                    <w:right w:val="none" w:sz="0" w:space="0" w:color="auto"/>
                  </w:divBdr>
                  <w:divsChild>
                    <w:div w:id="133452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648048">
      <w:bodyDiv w:val="1"/>
      <w:marLeft w:val="0"/>
      <w:marRight w:val="0"/>
      <w:marTop w:val="0"/>
      <w:marBottom w:val="0"/>
      <w:divBdr>
        <w:top w:val="none" w:sz="0" w:space="0" w:color="auto"/>
        <w:left w:val="none" w:sz="0" w:space="0" w:color="auto"/>
        <w:bottom w:val="none" w:sz="0" w:space="0" w:color="auto"/>
        <w:right w:val="none" w:sz="0" w:space="0" w:color="auto"/>
      </w:divBdr>
    </w:div>
    <w:div w:id="1784298752">
      <w:bodyDiv w:val="1"/>
      <w:marLeft w:val="0"/>
      <w:marRight w:val="0"/>
      <w:marTop w:val="0"/>
      <w:marBottom w:val="0"/>
      <w:divBdr>
        <w:top w:val="none" w:sz="0" w:space="0" w:color="auto"/>
        <w:left w:val="none" w:sz="0" w:space="0" w:color="auto"/>
        <w:bottom w:val="none" w:sz="0" w:space="0" w:color="auto"/>
        <w:right w:val="none" w:sz="0" w:space="0" w:color="auto"/>
      </w:divBdr>
      <w:divsChild>
        <w:div w:id="598873509">
          <w:marLeft w:val="0"/>
          <w:marRight w:val="0"/>
          <w:marTop w:val="0"/>
          <w:marBottom w:val="0"/>
          <w:divBdr>
            <w:top w:val="none" w:sz="0" w:space="0" w:color="auto"/>
            <w:left w:val="none" w:sz="0" w:space="0" w:color="auto"/>
            <w:bottom w:val="none" w:sz="0" w:space="0" w:color="auto"/>
            <w:right w:val="none" w:sz="0" w:space="0" w:color="auto"/>
          </w:divBdr>
          <w:divsChild>
            <w:div w:id="92329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928935">
      <w:bodyDiv w:val="1"/>
      <w:marLeft w:val="0"/>
      <w:marRight w:val="0"/>
      <w:marTop w:val="0"/>
      <w:marBottom w:val="0"/>
      <w:divBdr>
        <w:top w:val="none" w:sz="0" w:space="0" w:color="auto"/>
        <w:left w:val="none" w:sz="0" w:space="0" w:color="auto"/>
        <w:bottom w:val="none" w:sz="0" w:space="0" w:color="auto"/>
        <w:right w:val="none" w:sz="0" w:space="0" w:color="auto"/>
      </w:divBdr>
      <w:divsChild>
        <w:div w:id="1346320761">
          <w:marLeft w:val="0"/>
          <w:marRight w:val="0"/>
          <w:marTop w:val="0"/>
          <w:marBottom w:val="0"/>
          <w:divBdr>
            <w:top w:val="none" w:sz="0" w:space="0" w:color="auto"/>
            <w:left w:val="none" w:sz="0" w:space="0" w:color="auto"/>
            <w:bottom w:val="none" w:sz="0" w:space="0" w:color="auto"/>
            <w:right w:val="none" w:sz="0" w:space="0" w:color="auto"/>
          </w:divBdr>
          <w:divsChild>
            <w:div w:id="514075466">
              <w:marLeft w:val="0"/>
              <w:marRight w:val="0"/>
              <w:marTop w:val="0"/>
              <w:marBottom w:val="0"/>
              <w:divBdr>
                <w:top w:val="none" w:sz="0" w:space="0" w:color="auto"/>
                <w:left w:val="none" w:sz="0" w:space="0" w:color="auto"/>
                <w:bottom w:val="none" w:sz="0" w:space="0" w:color="auto"/>
                <w:right w:val="none" w:sz="0" w:space="0" w:color="auto"/>
              </w:divBdr>
              <w:divsChild>
                <w:div w:id="2005353671">
                  <w:marLeft w:val="0"/>
                  <w:marRight w:val="0"/>
                  <w:marTop w:val="0"/>
                  <w:marBottom w:val="0"/>
                  <w:divBdr>
                    <w:top w:val="none" w:sz="0" w:space="0" w:color="auto"/>
                    <w:left w:val="none" w:sz="0" w:space="0" w:color="auto"/>
                    <w:bottom w:val="none" w:sz="0" w:space="0" w:color="auto"/>
                    <w:right w:val="none" w:sz="0" w:space="0" w:color="auto"/>
                  </w:divBdr>
                  <w:divsChild>
                    <w:div w:id="444927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400611">
      <w:bodyDiv w:val="1"/>
      <w:marLeft w:val="0"/>
      <w:marRight w:val="0"/>
      <w:marTop w:val="0"/>
      <w:marBottom w:val="0"/>
      <w:divBdr>
        <w:top w:val="none" w:sz="0" w:space="0" w:color="auto"/>
        <w:left w:val="none" w:sz="0" w:space="0" w:color="auto"/>
        <w:bottom w:val="none" w:sz="0" w:space="0" w:color="auto"/>
        <w:right w:val="none" w:sz="0" w:space="0" w:color="auto"/>
      </w:divBdr>
    </w:div>
    <w:div w:id="1802383636">
      <w:bodyDiv w:val="1"/>
      <w:marLeft w:val="0"/>
      <w:marRight w:val="0"/>
      <w:marTop w:val="0"/>
      <w:marBottom w:val="0"/>
      <w:divBdr>
        <w:top w:val="none" w:sz="0" w:space="0" w:color="auto"/>
        <w:left w:val="none" w:sz="0" w:space="0" w:color="auto"/>
        <w:bottom w:val="none" w:sz="0" w:space="0" w:color="auto"/>
        <w:right w:val="none" w:sz="0" w:space="0" w:color="auto"/>
      </w:divBdr>
    </w:div>
    <w:div w:id="1813407600">
      <w:bodyDiv w:val="1"/>
      <w:marLeft w:val="0"/>
      <w:marRight w:val="0"/>
      <w:marTop w:val="0"/>
      <w:marBottom w:val="0"/>
      <w:divBdr>
        <w:top w:val="none" w:sz="0" w:space="0" w:color="auto"/>
        <w:left w:val="none" w:sz="0" w:space="0" w:color="auto"/>
        <w:bottom w:val="none" w:sz="0" w:space="0" w:color="auto"/>
        <w:right w:val="none" w:sz="0" w:space="0" w:color="auto"/>
      </w:divBdr>
    </w:div>
    <w:div w:id="1851750554">
      <w:bodyDiv w:val="1"/>
      <w:marLeft w:val="0"/>
      <w:marRight w:val="0"/>
      <w:marTop w:val="0"/>
      <w:marBottom w:val="0"/>
      <w:divBdr>
        <w:top w:val="none" w:sz="0" w:space="0" w:color="auto"/>
        <w:left w:val="none" w:sz="0" w:space="0" w:color="auto"/>
        <w:bottom w:val="none" w:sz="0" w:space="0" w:color="auto"/>
        <w:right w:val="none" w:sz="0" w:space="0" w:color="auto"/>
      </w:divBdr>
    </w:div>
    <w:div w:id="1856648082">
      <w:bodyDiv w:val="1"/>
      <w:marLeft w:val="0"/>
      <w:marRight w:val="0"/>
      <w:marTop w:val="0"/>
      <w:marBottom w:val="0"/>
      <w:divBdr>
        <w:top w:val="none" w:sz="0" w:space="0" w:color="auto"/>
        <w:left w:val="none" w:sz="0" w:space="0" w:color="auto"/>
        <w:bottom w:val="none" w:sz="0" w:space="0" w:color="auto"/>
        <w:right w:val="none" w:sz="0" w:space="0" w:color="auto"/>
      </w:divBdr>
    </w:div>
    <w:div w:id="1871526321">
      <w:bodyDiv w:val="1"/>
      <w:marLeft w:val="0"/>
      <w:marRight w:val="0"/>
      <w:marTop w:val="0"/>
      <w:marBottom w:val="0"/>
      <w:divBdr>
        <w:top w:val="none" w:sz="0" w:space="0" w:color="auto"/>
        <w:left w:val="none" w:sz="0" w:space="0" w:color="auto"/>
        <w:bottom w:val="none" w:sz="0" w:space="0" w:color="auto"/>
        <w:right w:val="none" w:sz="0" w:space="0" w:color="auto"/>
      </w:divBdr>
    </w:div>
    <w:div w:id="1886405664">
      <w:bodyDiv w:val="1"/>
      <w:marLeft w:val="0"/>
      <w:marRight w:val="0"/>
      <w:marTop w:val="0"/>
      <w:marBottom w:val="0"/>
      <w:divBdr>
        <w:top w:val="none" w:sz="0" w:space="0" w:color="auto"/>
        <w:left w:val="none" w:sz="0" w:space="0" w:color="auto"/>
        <w:bottom w:val="none" w:sz="0" w:space="0" w:color="auto"/>
        <w:right w:val="none" w:sz="0" w:space="0" w:color="auto"/>
      </w:divBdr>
    </w:div>
    <w:div w:id="1888561918">
      <w:bodyDiv w:val="1"/>
      <w:marLeft w:val="0"/>
      <w:marRight w:val="0"/>
      <w:marTop w:val="0"/>
      <w:marBottom w:val="0"/>
      <w:divBdr>
        <w:top w:val="none" w:sz="0" w:space="0" w:color="auto"/>
        <w:left w:val="none" w:sz="0" w:space="0" w:color="auto"/>
        <w:bottom w:val="none" w:sz="0" w:space="0" w:color="auto"/>
        <w:right w:val="none" w:sz="0" w:space="0" w:color="auto"/>
      </w:divBdr>
    </w:div>
    <w:div w:id="1897081495">
      <w:bodyDiv w:val="1"/>
      <w:marLeft w:val="0"/>
      <w:marRight w:val="0"/>
      <w:marTop w:val="0"/>
      <w:marBottom w:val="0"/>
      <w:divBdr>
        <w:top w:val="none" w:sz="0" w:space="0" w:color="auto"/>
        <w:left w:val="none" w:sz="0" w:space="0" w:color="auto"/>
        <w:bottom w:val="none" w:sz="0" w:space="0" w:color="auto"/>
        <w:right w:val="none" w:sz="0" w:space="0" w:color="auto"/>
      </w:divBdr>
    </w:div>
    <w:div w:id="1928730459">
      <w:bodyDiv w:val="1"/>
      <w:marLeft w:val="0"/>
      <w:marRight w:val="0"/>
      <w:marTop w:val="0"/>
      <w:marBottom w:val="0"/>
      <w:divBdr>
        <w:top w:val="none" w:sz="0" w:space="0" w:color="auto"/>
        <w:left w:val="none" w:sz="0" w:space="0" w:color="auto"/>
        <w:bottom w:val="none" w:sz="0" w:space="0" w:color="auto"/>
        <w:right w:val="none" w:sz="0" w:space="0" w:color="auto"/>
      </w:divBdr>
      <w:divsChild>
        <w:div w:id="1169441379">
          <w:marLeft w:val="0"/>
          <w:marRight w:val="0"/>
          <w:marTop w:val="0"/>
          <w:marBottom w:val="0"/>
          <w:divBdr>
            <w:top w:val="none" w:sz="0" w:space="0" w:color="auto"/>
            <w:left w:val="none" w:sz="0" w:space="0" w:color="auto"/>
            <w:bottom w:val="none" w:sz="0" w:space="0" w:color="auto"/>
            <w:right w:val="none" w:sz="0" w:space="0" w:color="auto"/>
          </w:divBdr>
          <w:divsChild>
            <w:div w:id="390926512">
              <w:marLeft w:val="0"/>
              <w:marRight w:val="0"/>
              <w:marTop w:val="0"/>
              <w:marBottom w:val="0"/>
              <w:divBdr>
                <w:top w:val="none" w:sz="0" w:space="0" w:color="auto"/>
                <w:left w:val="none" w:sz="0" w:space="0" w:color="auto"/>
                <w:bottom w:val="none" w:sz="0" w:space="0" w:color="auto"/>
                <w:right w:val="none" w:sz="0" w:space="0" w:color="auto"/>
              </w:divBdr>
              <w:divsChild>
                <w:div w:id="597106270">
                  <w:marLeft w:val="0"/>
                  <w:marRight w:val="0"/>
                  <w:marTop w:val="0"/>
                  <w:marBottom w:val="0"/>
                  <w:divBdr>
                    <w:top w:val="none" w:sz="0" w:space="0" w:color="auto"/>
                    <w:left w:val="none" w:sz="0" w:space="0" w:color="auto"/>
                    <w:bottom w:val="none" w:sz="0" w:space="0" w:color="auto"/>
                    <w:right w:val="none" w:sz="0" w:space="0" w:color="auto"/>
                  </w:divBdr>
                  <w:divsChild>
                    <w:div w:id="133596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077978">
      <w:bodyDiv w:val="1"/>
      <w:marLeft w:val="0"/>
      <w:marRight w:val="0"/>
      <w:marTop w:val="0"/>
      <w:marBottom w:val="0"/>
      <w:divBdr>
        <w:top w:val="none" w:sz="0" w:space="0" w:color="auto"/>
        <w:left w:val="none" w:sz="0" w:space="0" w:color="auto"/>
        <w:bottom w:val="none" w:sz="0" w:space="0" w:color="auto"/>
        <w:right w:val="none" w:sz="0" w:space="0" w:color="auto"/>
      </w:divBdr>
    </w:div>
    <w:div w:id="1932424480">
      <w:bodyDiv w:val="1"/>
      <w:marLeft w:val="0"/>
      <w:marRight w:val="0"/>
      <w:marTop w:val="0"/>
      <w:marBottom w:val="0"/>
      <w:divBdr>
        <w:top w:val="none" w:sz="0" w:space="0" w:color="auto"/>
        <w:left w:val="none" w:sz="0" w:space="0" w:color="auto"/>
        <w:bottom w:val="none" w:sz="0" w:space="0" w:color="auto"/>
        <w:right w:val="none" w:sz="0" w:space="0" w:color="auto"/>
      </w:divBdr>
      <w:divsChild>
        <w:div w:id="1733115581">
          <w:marLeft w:val="0"/>
          <w:marRight w:val="0"/>
          <w:marTop w:val="0"/>
          <w:marBottom w:val="0"/>
          <w:divBdr>
            <w:top w:val="none" w:sz="0" w:space="0" w:color="auto"/>
            <w:left w:val="none" w:sz="0" w:space="0" w:color="auto"/>
            <w:bottom w:val="none" w:sz="0" w:space="0" w:color="auto"/>
            <w:right w:val="none" w:sz="0" w:space="0" w:color="auto"/>
          </w:divBdr>
          <w:divsChild>
            <w:div w:id="23720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470357">
      <w:bodyDiv w:val="1"/>
      <w:marLeft w:val="0"/>
      <w:marRight w:val="0"/>
      <w:marTop w:val="0"/>
      <w:marBottom w:val="0"/>
      <w:divBdr>
        <w:top w:val="none" w:sz="0" w:space="0" w:color="auto"/>
        <w:left w:val="none" w:sz="0" w:space="0" w:color="auto"/>
        <w:bottom w:val="none" w:sz="0" w:space="0" w:color="auto"/>
        <w:right w:val="none" w:sz="0" w:space="0" w:color="auto"/>
      </w:divBdr>
    </w:div>
    <w:div w:id="1934169699">
      <w:bodyDiv w:val="1"/>
      <w:marLeft w:val="0"/>
      <w:marRight w:val="0"/>
      <w:marTop w:val="0"/>
      <w:marBottom w:val="0"/>
      <w:divBdr>
        <w:top w:val="none" w:sz="0" w:space="0" w:color="auto"/>
        <w:left w:val="none" w:sz="0" w:space="0" w:color="auto"/>
        <w:bottom w:val="none" w:sz="0" w:space="0" w:color="auto"/>
        <w:right w:val="none" w:sz="0" w:space="0" w:color="auto"/>
      </w:divBdr>
    </w:div>
    <w:div w:id="1961178657">
      <w:bodyDiv w:val="1"/>
      <w:marLeft w:val="0"/>
      <w:marRight w:val="0"/>
      <w:marTop w:val="0"/>
      <w:marBottom w:val="0"/>
      <w:divBdr>
        <w:top w:val="none" w:sz="0" w:space="0" w:color="auto"/>
        <w:left w:val="none" w:sz="0" w:space="0" w:color="auto"/>
        <w:bottom w:val="none" w:sz="0" w:space="0" w:color="auto"/>
        <w:right w:val="none" w:sz="0" w:space="0" w:color="auto"/>
      </w:divBdr>
    </w:div>
    <w:div w:id="1984312019">
      <w:bodyDiv w:val="1"/>
      <w:marLeft w:val="0"/>
      <w:marRight w:val="0"/>
      <w:marTop w:val="0"/>
      <w:marBottom w:val="0"/>
      <w:divBdr>
        <w:top w:val="none" w:sz="0" w:space="0" w:color="auto"/>
        <w:left w:val="none" w:sz="0" w:space="0" w:color="auto"/>
        <w:bottom w:val="none" w:sz="0" w:space="0" w:color="auto"/>
        <w:right w:val="none" w:sz="0" w:space="0" w:color="auto"/>
      </w:divBdr>
    </w:div>
    <w:div w:id="2015959061">
      <w:bodyDiv w:val="1"/>
      <w:marLeft w:val="0"/>
      <w:marRight w:val="0"/>
      <w:marTop w:val="0"/>
      <w:marBottom w:val="0"/>
      <w:divBdr>
        <w:top w:val="none" w:sz="0" w:space="0" w:color="auto"/>
        <w:left w:val="none" w:sz="0" w:space="0" w:color="auto"/>
        <w:bottom w:val="none" w:sz="0" w:space="0" w:color="auto"/>
        <w:right w:val="none" w:sz="0" w:space="0" w:color="auto"/>
      </w:divBdr>
    </w:div>
    <w:div w:id="2024085915">
      <w:bodyDiv w:val="1"/>
      <w:marLeft w:val="0"/>
      <w:marRight w:val="0"/>
      <w:marTop w:val="0"/>
      <w:marBottom w:val="0"/>
      <w:divBdr>
        <w:top w:val="none" w:sz="0" w:space="0" w:color="auto"/>
        <w:left w:val="none" w:sz="0" w:space="0" w:color="auto"/>
        <w:bottom w:val="none" w:sz="0" w:space="0" w:color="auto"/>
        <w:right w:val="none" w:sz="0" w:space="0" w:color="auto"/>
      </w:divBdr>
    </w:div>
    <w:div w:id="2027174867">
      <w:bodyDiv w:val="1"/>
      <w:marLeft w:val="0"/>
      <w:marRight w:val="0"/>
      <w:marTop w:val="0"/>
      <w:marBottom w:val="0"/>
      <w:divBdr>
        <w:top w:val="none" w:sz="0" w:space="0" w:color="auto"/>
        <w:left w:val="none" w:sz="0" w:space="0" w:color="auto"/>
        <w:bottom w:val="none" w:sz="0" w:space="0" w:color="auto"/>
        <w:right w:val="none" w:sz="0" w:space="0" w:color="auto"/>
      </w:divBdr>
    </w:div>
    <w:div w:id="2039623587">
      <w:bodyDiv w:val="1"/>
      <w:marLeft w:val="0"/>
      <w:marRight w:val="0"/>
      <w:marTop w:val="0"/>
      <w:marBottom w:val="0"/>
      <w:divBdr>
        <w:top w:val="none" w:sz="0" w:space="0" w:color="auto"/>
        <w:left w:val="none" w:sz="0" w:space="0" w:color="auto"/>
        <w:bottom w:val="none" w:sz="0" w:space="0" w:color="auto"/>
        <w:right w:val="none" w:sz="0" w:space="0" w:color="auto"/>
      </w:divBdr>
      <w:divsChild>
        <w:div w:id="2082871027">
          <w:marLeft w:val="0"/>
          <w:marRight w:val="0"/>
          <w:marTop w:val="0"/>
          <w:marBottom w:val="0"/>
          <w:divBdr>
            <w:top w:val="none" w:sz="0" w:space="0" w:color="auto"/>
            <w:left w:val="none" w:sz="0" w:space="0" w:color="auto"/>
            <w:bottom w:val="none" w:sz="0" w:space="0" w:color="auto"/>
            <w:right w:val="none" w:sz="0" w:space="0" w:color="auto"/>
          </w:divBdr>
          <w:divsChild>
            <w:div w:id="102266198">
              <w:marLeft w:val="0"/>
              <w:marRight w:val="0"/>
              <w:marTop w:val="0"/>
              <w:marBottom w:val="0"/>
              <w:divBdr>
                <w:top w:val="none" w:sz="0" w:space="0" w:color="auto"/>
                <w:left w:val="none" w:sz="0" w:space="0" w:color="auto"/>
                <w:bottom w:val="none" w:sz="0" w:space="0" w:color="auto"/>
                <w:right w:val="none" w:sz="0" w:space="0" w:color="auto"/>
              </w:divBdr>
              <w:divsChild>
                <w:div w:id="1860004498">
                  <w:marLeft w:val="0"/>
                  <w:marRight w:val="0"/>
                  <w:marTop w:val="0"/>
                  <w:marBottom w:val="0"/>
                  <w:divBdr>
                    <w:top w:val="none" w:sz="0" w:space="0" w:color="auto"/>
                    <w:left w:val="none" w:sz="0" w:space="0" w:color="auto"/>
                    <w:bottom w:val="none" w:sz="0" w:space="0" w:color="auto"/>
                    <w:right w:val="none" w:sz="0" w:space="0" w:color="auto"/>
                  </w:divBdr>
                  <w:divsChild>
                    <w:div w:id="144896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563910">
      <w:bodyDiv w:val="1"/>
      <w:marLeft w:val="0"/>
      <w:marRight w:val="0"/>
      <w:marTop w:val="0"/>
      <w:marBottom w:val="0"/>
      <w:divBdr>
        <w:top w:val="none" w:sz="0" w:space="0" w:color="auto"/>
        <w:left w:val="none" w:sz="0" w:space="0" w:color="auto"/>
        <w:bottom w:val="none" w:sz="0" w:space="0" w:color="auto"/>
        <w:right w:val="none" w:sz="0" w:space="0" w:color="auto"/>
      </w:divBdr>
    </w:div>
    <w:div w:id="2062705787">
      <w:bodyDiv w:val="1"/>
      <w:marLeft w:val="0"/>
      <w:marRight w:val="0"/>
      <w:marTop w:val="0"/>
      <w:marBottom w:val="0"/>
      <w:divBdr>
        <w:top w:val="none" w:sz="0" w:space="0" w:color="auto"/>
        <w:left w:val="none" w:sz="0" w:space="0" w:color="auto"/>
        <w:bottom w:val="none" w:sz="0" w:space="0" w:color="auto"/>
        <w:right w:val="none" w:sz="0" w:space="0" w:color="auto"/>
      </w:divBdr>
    </w:div>
    <w:div w:id="21064610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arxiv.org/abs/2402.1317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rsisinternational.org/journals/ijriss/articles/examining-the-evolution-of-customer-loyalty-in-brand-research/"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CF64FE-64A2-44FD-999B-8A3DB1F132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55</Pages>
  <Words>18202</Words>
  <Characters>102481</Characters>
  <Application>Microsoft Office Word</Application>
  <DocSecurity>0</DocSecurity>
  <Lines>1830</Lines>
  <Paragraphs>571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12</cp:revision>
  <cp:lastPrinted>2026-01-04T07:32:00Z</cp:lastPrinted>
  <dcterms:created xsi:type="dcterms:W3CDTF">2026-06-03T15:01:00Z</dcterms:created>
  <dcterms:modified xsi:type="dcterms:W3CDTF">2026-06-05T00:13:00Z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2025-02-10T11:34:14Z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43bfd43f-1952-47ce-b956-d0c29c3dc983</vt:lpwstr>
  </property>
  <property fmtid="{D5CDD505-2E9C-101B-9397-08002B2CF9AE}" pid="7" name="MSIP_Label_defa4170-0d19-0005-0004-bc88714345d2_ActionId">
    <vt:lpwstr>8b12e05e-2969-4aa3-a929-77e50a890d86</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y fmtid="{D5CDD505-2E9C-101B-9397-08002B2CF9AE}" pid="10" name="GrammarlyDocumentId">
    <vt:lpwstr>8a2b937d5b35122fdba4deea94b3c6d9b83d16192100c3f8371b18e0b4be75b9</vt:lpwstr>
  </property>
</Properties>
</file>