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7D2C" w:rsidRPr="00A27D2C" w:rsidRDefault="00A27D2C" w:rsidP="00A27D2C">
      <w:pPr>
        <w:pStyle w:val="NoSpacing"/>
        <w:jc w:val="center"/>
        <w:rPr>
          <w:rFonts w:ascii="Times New Roman" w:hAnsi="Times New Roman" w:cs="Times New Roman"/>
          <w:sz w:val="28"/>
          <w:szCs w:val="28"/>
        </w:rPr>
      </w:pPr>
      <w:r w:rsidRPr="00A27D2C">
        <w:rPr>
          <w:rFonts w:ascii="Times New Roman" w:hAnsi="Times New Roman" w:cs="Times New Roman"/>
          <w:sz w:val="28"/>
          <w:szCs w:val="28"/>
        </w:rPr>
        <w:t>Mary Ainsworth Studies: ‘The Strange Situation</w:t>
      </w:r>
      <w:r>
        <w:rPr>
          <w:rFonts w:ascii="Times New Roman" w:hAnsi="Times New Roman" w:cs="Times New Roman"/>
          <w:sz w:val="28"/>
          <w:szCs w:val="28"/>
        </w:rPr>
        <w:t xml:space="preserve"> Procedure</w:t>
      </w:r>
      <w:r w:rsidRPr="00A27D2C">
        <w:rPr>
          <w:rFonts w:ascii="Times New Roman" w:hAnsi="Times New Roman" w:cs="Times New Roman"/>
          <w:sz w:val="28"/>
          <w:szCs w:val="28"/>
        </w:rPr>
        <w:t>’</w:t>
      </w:r>
    </w:p>
    <w:p w:rsidR="00A27D2C" w:rsidRDefault="00A27D2C" w:rsidP="00A27D2C">
      <w:pPr>
        <w:pStyle w:val="NoSpacing"/>
        <w:rPr>
          <w:rFonts w:ascii="Times New Roman" w:hAnsi="Times New Roman" w:cs="Times New Roman"/>
          <w:sz w:val="24"/>
          <w:szCs w:val="24"/>
        </w:rPr>
      </w:pPr>
    </w:p>
    <w:p w:rsidR="00A27D2C" w:rsidRPr="00912BF4" w:rsidRDefault="00A27D2C" w:rsidP="00A27D2C">
      <w:pPr>
        <w:pStyle w:val="NoSpacing"/>
        <w:rPr>
          <w:rFonts w:ascii="Times New Roman" w:hAnsi="Times New Roman" w:cs="Times New Roman"/>
        </w:rPr>
      </w:pPr>
      <w:r w:rsidRPr="00912BF4">
        <w:rPr>
          <w:rFonts w:ascii="Times New Roman" w:hAnsi="Times New Roman" w:cs="Times New Roman"/>
        </w:rPr>
        <w:t xml:space="preserve">Ainsworth is a leading Developmental Psychologist. Her Strange Situation Procedure is still widely used, researched and validated today. It was designed to assess an infant's attachment to its caregiver. </w:t>
      </w:r>
    </w:p>
    <w:p w:rsidR="00A27D2C" w:rsidRPr="00912BF4" w:rsidRDefault="00A27D2C" w:rsidP="00A27D2C">
      <w:pPr>
        <w:pStyle w:val="NoSpacing"/>
        <w:rPr>
          <w:rFonts w:ascii="Times New Roman" w:hAnsi="Times New Roman" w:cs="Times New Roman"/>
          <w:b/>
        </w:rPr>
      </w:pPr>
      <w:r w:rsidRPr="00912BF4">
        <w:rPr>
          <w:rFonts w:ascii="Times New Roman" w:hAnsi="Times New Roman" w:cs="Times New Roman"/>
          <w:b/>
        </w:rPr>
        <w:t>The Procedure:</w:t>
      </w:r>
    </w:p>
    <w:p w:rsidR="00912BF4" w:rsidRPr="00912BF4" w:rsidRDefault="00912BF4" w:rsidP="00A27D2C">
      <w:pPr>
        <w:pStyle w:val="NoSpacing"/>
        <w:rPr>
          <w:rFonts w:ascii="Times New Roman" w:hAnsi="Times New Roman" w:cs="Times New Roman"/>
        </w:rPr>
      </w:pPr>
      <w:r w:rsidRPr="00912BF4">
        <w:rPr>
          <w:rFonts w:ascii="Times New Roman" w:hAnsi="Times New Roman" w:cs="Times New Roman"/>
        </w:rPr>
        <w:t>One to two year old c</w:t>
      </w:r>
      <w:r w:rsidR="00A27D2C" w:rsidRPr="00912BF4">
        <w:rPr>
          <w:rFonts w:ascii="Times New Roman" w:hAnsi="Times New Roman" w:cs="Times New Roman"/>
        </w:rPr>
        <w:t>hild is observed playing for 20 minutes while caregivers and strangers enter and leave the room</w:t>
      </w:r>
      <w:r w:rsidRPr="00912BF4">
        <w:rPr>
          <w:rFonts w:ascii="Times New Roman" w:hAnsi="Times New Roman" w:cs="Times New Roman"/>
        </w:rPr>
        <w:t xml:space="preserve"> (aiming to </w:t>
      </w:r>
      <w:r w:rsidR="00A27D2C" w:rsidRPr="00912BF4">
        <w:rPr>
          <w:rFonts w:ascii="Times New Roman" w:hAnsi="Times New Roman" w:cs="Times New Roman"/>
        </w:rPr>
        <w:t>recreat</w:t>
      </w:r>
      <w:r w:rsidRPr="00912BF4">
        <w:rPr>
          <w:rFonts w:ascii="Times New Roman" w:hAnsi="Times New Roman" w:cs="Times New Roman"/>
        </w:rPr>
        <w:t>e</w:t>
      </w:r>
      <w:r w:rsidR="00A27D2C" w:rsidRPr="00912BF4">
        <w:rPr>
          <w:rFonts w:ascii="Times New Roman" w:hAnsi="Times New Roman" w:cs="Times New Roman"/>
        </w:rPr>
        <w:t xml:space="preserve"> the flow of the familiar and unfamiliar presence in most children's lives</w:t>
      </w:r>
      <w:r w:rsidRPr="00912BF4">
        <w:rPr>
          <w:rFonts w:ascii="Times New Roman" w:hAnsi="Times New Roman" w:cs="Times New Roman"/>
        </w:rPr>
        <w:t>)</w:t>
      </w:r>
      <w:r w:rsidR="00A27D2C" w:rsidRPr="00912BF4">
        <w:rPr>
          <w:rFonts w:ascii="Times New Roman" w:hAnsi="Times New Roman" w:cs="Times New Roman"/>
        </w:rPr>
        <w:t xml:space="preserve">. The situation varies in stressfulness and the child's responses are observed. </w:t>
      </w:r>
    </w:p>
    <w:p w:rsidR="00A27D2C" w:rsidRPr="00912BF4" w:rsidRDefault="00A27D2C" w:rsidP="00A27D2C">
      <w:pPr>
        <w:pStyle w:val="NoSpacing"/>
        <w:rPr>
          <w:rFonts w:ascii="Times New Roman" w:hAnsi="Times New Roman" w:cs="Times New Roman"/>
          <w:b/>
        </w:rPr>
      </w:pPr>
      <w:r w:rsidRPr="00912BF4">
        <w:rPr>
          <w:rFonts w:ascii="Times New Roman" w:hAnsi="Times New Roman" w:cs="Times New Roman"/>
          <w:b/>
        </w:rPr>
        <w:t>The child experiences the following situations:</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1.</w:t>
      </w:r>
      <w:r w:rsidR="00912BF4" w:rsidRPr="00912BF4">
        <w:rPr>
          <w:rFonts w:ascii="Times New Roman" w:hAnsi="Times New Roman" w:cs="Times New Roman"/>
        </w:rPr>
        <w:t xml:space="preserve"> </w:t>
      </w:r>
      <w:r w:rsidRPr="00912BF4">
        <w:rPr>
          <w:rFonts w:ascii="Times New Roman" w:hAnsi="Times New Roman" w:cs="Times New Roman"/>
        </w:rPr>
        <w:t>Parent and infant are introduced to the experimental room.</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2.</w:t>
      </w:r>
      <w:r w:rsidR="00912BF4" w:rsidRPr="00912BF4">
        <w:rPr>
          <w:rFonts w:ascii="Times New Roman" w:hAnsi="Times New Roman" w:cs="Times New Roman"/>
        </w:rPr>
        <w:t xml:space="preserve"> </w:t>
      </w:r>
      <w:r w:rsidRPr="00912BF4">
        <w:rPr>
          <w:rFonts w:ascii="Times New Roman" w:hAnsi="Times New Roman" w:cs="Times New Roman"/>
        </w:rPr>
        <w:t>Parent and infant are alone. Parent does not participate while infant explores.</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3.</w:t>
      </w:r>
      <w:r w:rsidR="00912BF4" w:rsidRPr="00912BF4">
        <w:rPr>
          <w:rFonts w:ascii="Times New Roman" w:hAnsi="Times New Roman" w:cs="Times New Roman"/>
        </w:rPr>
        <w:t xml:space="preserve"> </w:t>
      </w:r>
      <w:r w:rsidRPr="00912BF4">
        <w:rPr>
          <w:rFonts w:ascii="Times New Roman" w:hAnsi="Times New Roman" w:cs="Times New Roman"/>
        </w:rPr>
        <w:t>Stranger enters, converses with parent, then approaches infant. Parent leaves inconspicuously.</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4.</w:t>
      </w:r>
      <w:r w:rsidR="00912BF4" w:rsidRPr="00912BF4">
        <w:rPr>
          <w:rFonts w:ascii="Times New Roman" w:hAnsi="Times New Roman" w:cs="Times New Roman"/>
        </w:rPr>
        <w:t xml:space="preserve"> </w:t>
      </w:r>
      <w:r w:rsidRPr="00912BF4">
        <w:rPr>
          <w:rFonts w:ascii="Times New Roman" w:hAnsi="Times New Roman" w:cs="Times New Roman"/>
        </w:rPr>
        <w:t>First separation episode: Stranger's behavior is geared to that of infant.</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5.</w:t>
      </w:r>
      <w:r w:rsidR="00912BF4" w:rsidRPr="00912BF4">
        <w:rPr>
          <w:rFonts w:ascii="Times New Roman" w:hAnsi="Times New Roman" w:cs="Times New Roman"/>
        </w:rPr>
        <w:t xml:space="preserve"> </w:t>
      </w:r>
      <w:r w:rsidRPr="00912BF4">
        <w:rPr>
          <w:rFonts w:ascii="Times New Roman" w:hAnsi="Times New Roman" w:cs="Times New Roman"/>
        </w:rPr>
        <w:t>First reunion episode: Parent greets and comforts infant, then leaves again.</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6.</w:t>
      </w:r>
      <w:r w:rsidR="00912BF4" w:rsidRPr="00912BF4">
        <w:rPr>
          <w:rFonts w:ascii="Times New Roman" w:hAnsi="Times New Roman" w:cs="Times New Roman"/>
        </w:rPr>
        <w:t xml:space="preserve"> </w:t>
      </w:r>
      <w:r w:rsidRPr="00912BF4">
        <w:rPr>
          <w:rFonts w:ascii="Times New Roman" w:hAnsi="Times New Roman" w:cs="Times New Roman"/>
        </w:rPr>
        <w:t>Second separation episode: Infant is alone.</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7.</w:t>
      </w:r>
      <w:r w:rsidR="00912BF4" w:rsidRPr="00912BF4">
        <w:rPr>
          <w:rFonts w:ascii="Times New Roman" w:hAnsi="Times New Roman" w:cs="Times New Roman"/>
        </w:rPr>
        <w:t xml:space="preserve"> </w:t>
      </w:r>
      <w:r w:rsidRPr="00912BF4">
        <w:rPr>
          <w:rFonts w:ascii="Times New Roman" w:hAnsi="Times New Roman" w:cs="Times New Roman"/>
        </w:rPr>
        <w:t>Continuation of second separation episode: Stranger enters and gears behavior to that of infant.</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8.</w:t>
      </w:r>
      <w:r w:rsidR="00912BF4" w:rsidRPr="00912BF4">
        <w:rPr>
          <w:rFonts w:ascii="Times New Roman" w:hAnsi="Times New Roman" w:cs="Times New Roman"/>
        </w:rPr>
        <w:t xml:space="preserve"> </w:t>
      </w:r>
      <w:r w:rsidRPr="00912BF4">
        <w:rPr>
          <w:rFonts w:ascii="Times New Roman" w:hAnsi="Times New Roman" w:cs="Times New Roman"/>
        </w:rPr>
        <w:t>Second reunion episode: Parent enters, greets infant, and picks up infant; stranger leaves inconspicuously.</w:t>
      </w:r>
    </w:p>
    <w:p w:rsidR="00A27D2C" w:rsidRPr="00912BF4" w:rsidRDefault="00A27D2C" w:rsidP="00A27D2C">
      <w:pPr>
        <w:pStyle w:val="NoSpacing"/>
        <w:rPr>
          <w:rFonts w:ascii="Times New Roman" w:hAnsi="Times New Roman" w:cs="Times New Roman"/>
          <w:b/>
        </w:rPr>
      </w:pPr>
      <w:r w:rsidRPr="00912BF4">
        <w:rPr>
          <w:rFonts w:ascii="Times New Roman" w:hAnsi="Times New Roman" w:cs="Times New Roman"/>
          <w:b/>
        </w:rPr>
        <w:t>Two aspects of the child's behavior are observed:</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1.</w:t>
      </w:r>
      <w:r w:rsidR="00912BF4" w:rsidRPr="00912BF4">
        <w:rPr>
          <w:rFonts w:ascii="Times New Roman" w:hAnsi="Times New Roman" w:cs="Times New Roman"/>
        </w:rPr>
        <w:t xml:space="preserve"> </w:t>
      </w:r>
      <w:r w:rsidRPr="00912BF4">
        <w:rPr>
          <w:rFonts w:ascii="Times New Roman" w:hAnsi="Times New Roman" w:cs="Times New Roman"/>
        </w:rPr>
        <w:t>The amount of exploration (e.g. playing with new toys) the child engages in throughout.</w:t>
      </w:r>
    </w:p>
    <w:p w:rsidR="00A27D2C" w:rsidRPr="00912BF4" w:rsidRDefault="00A27D2C" w:rsidP="00912BF4">
      <w:pPr>
        <w:pStyle w:val="NoSpacing"/>
        <w:ind w:left="720"/>
        <w:rPr>
          <w:rFonts w:ascii="Times New Roman" w:hAnsi="Times New Roman" w:cs="Times New Roman"/>
        </w:rPr>
      </w:pPr>
      <w:r w:rsidRPr="00912BF4">
        <w:rPr>
          <w:rFonts w:ascii="Times New Roman" w:hAnsi="Times New Roman" w:cs="Times New Roman"/>
        </w:rPr>
        <w:t>2.</w:t>
      </w:r>
      <w:r w:rsidR="00912BF4" w:rsidRPr="00912BF4">
        <w:rPr>
          <w:rFonts w:ascii="Times New Roman" w:hAnsi="Times New Roman" w:cs="Times New Roman"/>
        </w:rPr>
        <w:t xml:space="preserve"> </w:t>
      </w:r>
      <w:r w:rsidRPr="00912BF4">
        <w:rPr>
          <w:rFonts w:ascii="Times New Roman" w:hAnsi="Times New Roman" w:cs="Times New Roman"/>
        </w:rPr>
        <w:t>The child's reactions to the departure and return of its caregiver.</w:t>
      </w:r>
    </w:p>
    <w:p w:rsidR="00912BF4" w:rsidRPr="00912BF4" w:rsidRDefault="00A27D2C" w:rsidP="00A27D2C">
      <w:pPr>
        <w:pStyle w:val="NoSpacing"/>
        <w:rPr>
          <w:rFonts w:ascii="Times New Roman" w:hAnsi="Times New Roman" w:cs="Times New Roman"/>
        </w:rPr>
      </w:pPr>
      <w:r w:rsidRPr="00912BF4">
        <w:rPr>
          <w:rFonts w:ascii="Times New Roman" w:hAnsi="Times New Roman" w:cs="Times New Roman"/>
        </w:rPr>
        <w:t>On the basis of their behavio</w:t>
      </w:r>
      <w:r w:rsidR="00912BF4" w:rsidRPr="00912BF4">
        <w:rPr>
          <w:rFonts w:ascii="Times New Roman" w:hAnsi="Times New Roman" w:cs="Times New Roman"/>
        </w:rPr>
        <w:t>urs, the children were categoris</w:t>
      </w:r>
      <w:r w:rsidRPr="00912BF4">
        <w:rPr>
          <w:rFonts w:ascii="Times New Roman" w:hAnsi="Times New Roman" w:cs="Times New Roman"/>
        </w:rPr>
        <w:t>ed into three groups</w:t>
      </w:r>
      <w:r w:rsidR="00912BF4" w:rsidRPr="00912BF4">
        <w:rPr>
          <w:rFonts w:ascii="Times New Roman" w:hAnsi="Times New Roman" w:cs="Times New Roman"/>
        </w:rPr>
        <w:t xml:space="preserve"> (</w:t>
      </w:r>
      <w:r w:rsidRPr="00912BF4">
        <w:rPr>
          <w:rFonts w:ascii="Times New Roman" w:hAnsi="Times New Roman" w:cs="Times New Roman"/>
        </w:rPr>
        <w:t>with a fourth added later</w:t>
      </w:r>
      <w:r w:rsidR="00912BF4" w:rsidRPr="00912BF4">
        <w:rPr>
          <w:rFonts w:ascii="Times New Roman" w:hAnsi="Times New Roman" w:cs="Times New Roman"/>
        </w:rPr>
        <w:t>), e</w:t>
      </w:r>
      <w:r w:rsidRPr="00912BF4">
        <w:rPr>
          <w:rFonts w:ascii="Times New Roman" w:hAnsi="Times New Roman" w:cs="Times New Roman"/>
        </w:rPr>
        <w:t>ach reflect</w:t>
      </w:r>
      <w:r w:rsidR="00912BF4" w:rsidRPr="00912BF4">
        <w:rPr>
          <w:rFonts w:ascii="Times New Roman" w:hAnsi="Times New Roman" w:cs="Times New Roman"/>
        </w:rPr>
        <w:t>ing</w:t>
      </w:r>
      <w:r w:rsidRPr="00912BF4">
        <w:rPr>
          <w:rFonts w:ascii="Times New Roman" w:hAnsi="Times New Roman" w:cs="Times New Roman"/>
        </w:rPr>
        <w:t xml:space="preserve"> a different kind of attachment relationship with the caregiver.</w:t>
      </w:r>
    </w:p>
    <w:p w:rsidR="00912BF4" w:rsidRPr="00912BF4" w:rsidRDefault="00A27D2C" w:rsidP="00A27D2C">
      <w:pPr>
        <w:pStyle w:val="NoSpacing"/>
        <w:rPr>
          <w:rFonts w:ascii="Times New Roman" w:hAnsi="Times New Roman" w:cs="Times New Roman"/>
          <w:b/>
        </w:rPr>
      </w:pPr>
      <w:r w:rsidRPr="00912BF4">
        <w:rPr>
          <w:rFonts w:ascii="Times New Roman" w:hAnsi="Times New Roman" w:cs="Times New Roman"/>
          <w:b/>
        </w:rPr>
        <w:t>Secure attachment</w:t>
      </w:r>
    </w:p>
    <w:p w:rsidR="00912BF4" w:rsidRPr="00912BF4" w:rsidRDefault="00912BF4" w:rsidP="00A27D2C">
      <w:pPr>
        <w:pStyle w:val="NoSpacing"/>
        <w:rPr>
          <w:rFonts w:ascii="Times New Roman" w:hAnsi="Times New Roman" w:cs="Times New Roman"/>
        </w:rPr>
      </w:pPr>
      <w:r w:rsidRPr="00912BF4">
        <w:rPr>
          <w:rFonts w:ascii="Times New Roman" w:hAnsi="Times New Roman" w:cs="Times New Roman"/>
          <w:b/>
        </w:rPr>
        <w:t>C</w:t>
      </w:r>
      <w:r w:rsidR="00A27D2C" w:rsidRPr="00912BF4">
        <w:rPr>
          <w:rFonts w:ascii="Times New Roman" w:hAnsi="Times New Roman" w:cs="Times New Roman"/>
        </w:rPr>
        <w:t>hild who is securely attached to its mother will explore freely while the mother is present, will engage with strangers, will be visibly upset when the mother departs, an</w:t>
      </w:r>
      <w:r w:rsidRPr="00912BF4">
        <w:rPr>
          <w:rFonts w:ascii="Times New Roman" w:hAnsi="Times New Roman" w:cs="Times New Roman"/>
        </w:rPr>
        <w:t>d happy to see the mother return, but wi</w:t>
      </w:r>
      <w:r w:rsidR="00A27D2C" w:rsidRPr="00912BF4">
        <w:rPr>
          <w:rFonts w:ascii="Times New Roman" w:hAnsi="Times New Roman" w:cs="Times New Roman"/>
        </w:rPr>
        <w:t>ll not engage with stranger if mother is not in the room.</w:t>
      </w:r>
      <w:r w:rsidRPr="00912BF4">
        <w:rPr>
          <w:rFonts w:ascii="Times New Roman" w:hAnsi="Times New Roman" w:cs="Times New Roman"/>
        </w:rPr>
        <w:t xml:space="preserve"> </w:t>
      </w:r>
      <w:r w:rsidR="00A27D2C" w:rsidRPr="00912BF4">
        <w:rPr>
          <w:rFonts w:ascii="Times New Roman" w:hAnsi="Times New Roman" w:cs="Times New Roman"/>
        </w:rPr>
        <w:t>Securely attached children are best able to explore when they have the knowledge of a secure base t</w:t>
      </w:r>
      <w:r w:rsidRPr="00912BF4">
        <w:rPr>
          <w:rFonts w:ascii="Times New Roman" w:hAnsi="Times New Roman" w:cs="Times New Roman"/>
        </w:rPr>
        <w:t xml:space="preserve">o return to in times of need. </w:t>
      </w:r>
    </w:p>
    <w:p w:rsidR="00A27D2C" w:rsidRPr="00912BF4" w:rsidRDefault="00A27D2C" w:rsidP="00A27D2C">
      <w:pPr>
        <w:pStyle w:val="NoSpacing"/>
        <w:rPr>
          <w:rFonts w:ascii="Times New Roman" w:hAnsi="Times New Roman" w:cs="Times New Roman"/>
          <w:b/>
        </w:rPr>
      </w:pPr>
      <w:r w:rsidRPr="00912BF4">
        <w:rPr>
          <w:rFonts w:ascii="Times New Roman" w:hAnsi="Times New Roman" w:cs="Times New Roman"/>
        </w:rPr>
        <w:t>According to some psychological researchers, a child becomes securely attached when the mother is available and able to meet the needs of the child in a responsive and appropriate manner</w:t>
      </w:r>
      <w:r w:rsidR="00912BF4" w:rsidRPr="00912BF4">
        <w:rPr>
          <w:rFonts w:ascii="Times New Roman" w:hAnsi="Times New Roman" w:cs="Times New Roman"/>
        </w:rPr>
        <w:t>, while o</w:t>
      </w:r>
      <w:r w:rsidRPr="00912BF4">
        <w:rPr>
          <w:rFonts w:ascii="Times New Roman" w:hAnsi="Times New Roman" w:cs="Times New Roman"/>
        </w:rPr>
        <w:t xml:space="preserve">thers </w:t>
      </w:r>
      <w:r w:rsidR="00912BF4" w:rsidRPr="00912BF4">
        <w:rPr>
          <w:rFonts w:ascii="Times New Roman" w:hAnsi="Times New Roman" w:cs="Times New Roman"/>
        </w:rPr>
        <w:t xml:space="preserve">say </w:t>
      </w:r>
      <w:r w:rsidRPr="00912BF4">
        <w:rPr>
          <w:rFonts w:ascii="Times New Roman" w:hAnsi="Times New Roman" w:cs="Times New Roman"/>
        </w:rPr>
        <w:t xml:space="preserve">there are other </w:t>
      </w:r>
      <w:r w:rsidR="00912BF4" w:rsidRPr="00912BF4">
        <w:rPr>
          <w:rFonts w:ascii="Times New Roman" w:hAnsi="Times New Roman" w:cs="Times New Roman"/>
        </w:rPr>
        <w:t>factors (i.e. the</w:t>
      </w:r>
      <w:r w:rsidRPr="00912BF4">
        <w:rPr>
          <w:rFonts w:ascii="Times New Roman" w:hAnsi="Times New Roman" w:cs="Times New Roman"/>
        </w:rPr>
        <w:t xml:space="preserve"> behavio</w:t>
      </w:r>
      <w:r w:rsidR="00912BF4" w:rsidRPr="00912BF4">
        <w:rPr>
          <w:rFonts w:ascii="Times New Roman" w:hAnsi="Times New Roman" w:cs="Times New Roman"/>
        </w:rPr>
        <w:t>u</w:t>
      </w:r>
      <w:r w:rsidRPr="00912BF4">
        <w:rPr>
          <w:rFonts w:ascii="Times New Roman" w:hAnsi="Times New Roman" w:cs="Times New Roman"/>
        </w:rPr>
        <w:t>r of the parent may in turn be influenced by the child's behavio</w:t>
      </w:r>
      <w:r w:rsidR="00912BF4" w:rsidRPr="00912BF4">
        <w:rPr>
          <w:rFonts w:ascii="Times New Roman" w:hAnsi="Times New Roman" w:cs="Times New Roman"/>
        </w:rPr>
        <w:t>u</w:t>
      </w:r>
      <w:r w:rsidRPr="00912BF4">
        <w:rPr>
          <w:rFonts w:ascii="Times New Roman" w:hAnsi="Times New Roman" w:cs="Times New Roman"/>
        </w:rPr>
        <w:t>r</w:t>
      </w:r>
      <w:r w:rsidR="00912BF4" w:rsidRPr="00912BF4">
        <w:rPr>
          <w:rFonts w:ascii="Times New Roman" w:hAnsi="Times New Roman" w:cs="Times New Roman"/>
        </w:rPr>
        <w:t>)</w:t>
      </w:r>
      <w:r w:rsidRPr="00912BF4">
        <w:rPr>
          <w:rFonts w:ascii="Times New Roman" w:hAnsi="Times New Roman" w:cs="Times New Roman"/>
        </w:rPr>
        <w:t>.</w:t>
      </w:r>
    </w:p>
    <w:p w:rsidR="00A27D2C" w:rsidRPr="00912BF4" w:rsidRDefault="00A27D2C" w:rsidP="00A27D2C">
      <w:pPr>
        <w:pStyle w:val="NoSpacing"/>
        <w:rPr>
          <w:rFonts w:ascii="Times New Roman" w:hAnsi="Times New Roman" w:cs="Times New Roman"/>
          <w:b/>
        </w:rPr>
      </w:pPr>
      <w:r w:rsidRPr="00912BF4">
        <w:rPr>
          <w:rFonts w:ascii="Times New Roman" w:hAnsi="Times New Roman" w:cs="Times New Roman"/>
          <w:b/>
        </w:rPr>
        <w:t>Anxious-ambivalent insecure attachment</w:t>
      </w:r>
    </w:p>
    <w:p w:rsidR="00A27D2C" w:rsidRPr="00912BF4" w:rsidRDefault="00A27D2C" w:rsidP="00A27D2C">
      <w:pPr>
        <w:pStyle w:val="NoSpacing"/>
        <w:rPr>
          <w:rFonts w:ascii="Times New Roman" w:hAnsi="Times New Roman" w:cs="Times New Roman"/>
        </w:rPr>
      </w:pPr>
      <w:r w:rsidRPr="00912BF4">
        <w:rPr>
          <w:rFonts w:ascii="Times New Roman" w:hAnsi="Times New Roman" w:cs="Times New Roman"/>
        </w:rPr>
        <w:t>Anxious of exploration and of strangers, even when the mother is present</w:t>
      </w:r>
      <w:r w:rsidR="00912BF4" w:rsidRPr="00912BF4">
        <w:rPr>
          <w:rFonts w:ascii="Times New Roman" w:hAnsi="Times New Roman" w:cs="Times New Roman"/>
        </w:rPr>
        <w:t>, w</w:t>
      </w:r>
      <w:r w:rsidRPr="00912BF4">
        <w:rPr>
          <w:rFonts w:ascii="Times New Roman" w:hAnsi="Times New Roman" w:cs="Times New Roman"/>
        </w:rPr>
        <w:t>hen the mother departs, the child is extremely distressed</w:t>
      </w:r>
      <w:r w:rsidR="00912BF4" w:rsidRPr="00912BF4">
        <w:rPr>
          <w:rFonts w:ascii="Times New Roman" w:hAnsi="Times New Roman" w:cs="Times New Roman"/>
        </w:rPr>
        <w:t xml:space="preserve">, </w:t>
      </w:r>
      <w:r w:rsidRPr="00912BF4">
        <w:rPr>
          <w:rFonts w:ascii="Times New Roman" w:hAnsi="Times New Roman" w:cs="Times New Roman"/>
        </w:rPr>
        <w:t>child will be ambivalent when she returns - seeking to remain close to the mother but resentful, and also resistant when the mother initiates attention. When reunited with the mother, the baby may also hit or push his mother when she approaches and fail to cling to her when she picks him up.</w:t>
      </w:r>
    </w:p>
    <w:p w:rsidR="00A27D2C" w:rsidRPr="00912BF4" w:rsidRDefault="00A27D2C" w:rsidP="00A27D2C">
      <w:pPr>
        <w:pStyle w:val="NoSpacing"/>
        <w:rPr>
          <w:rFonts w:ascii="Times New Roman" w:hAnsi="Times New Roman" w:cs="Times New Roman"/>
        </w:rPr>
      </w:pPr>
      <w:r w:rsidRPr="00912BF4">
        <w:rPr>
          <w:rFonts w:ascii="Times New Roman" w:hAnsi="Times New Roman" w:cs="Times New Roman"/>
        </w:rPr>
        <w:t>According to some psychological researchers, this style develops from a mothering style which is engaged but on the mother's own terms</w:t>
      </w:r>
      <w:r w:rsidR="00912BF4" w:rsidRPr="00912BF4">
        <w:rPr>
          <w:rFonts w:ascii="Times New Roman" w:hAnsi="Times New Roman" w:cs="Times New Roman"/>
        </w:rPr>
        <w:t xml:space="preserve"> (or</w:t>
      </w:r>
      <w:r w:rsidRPr="00912BF4">
        <w:rPr>
          <w:rFonts w:ascii="Times New Roman" w:hAnsi="Times New Roman" w:cs="Times New Roman"/>
        </w:rPr>
        <w:t xml:space="preserve"> sometimes the child's needs are ignored until some other activity is completed</w:t>
      </w:r>
      <w:r w:rsidR="00912BF4" w:rsidRPr="00912BF4">
        <w:rPr>
          <w:rFonts w:ascii="Times New Roman" w:hAnsi="Times New Roman" w:cs="Times New Roman"/>
        </w:rPr>
        <w:t>,</w:t>
      </w:r>
      <w:r w:rsidRPr="00912BF4">
        <w:rPr>
          <w:rFonts w:ascii="Times New Roman" w:hAnsi="Times New Roman" w:cs="Times New Roman"/>
        </w:rPr>
        <w:t xml:space="preserve"> and that attention is sometimes given to the child more through the needs of the parent than from the child's initiation</w:t>
      </w:r>
      <w:r w:rsidR="00912BF4" w:rsidRPr="00912BF4">
        <w:rPr>
          <w:rFonts w:ascii="Times New Roman" w:hAnsi="Times New Roman" w:cs="Times New Roman"/>
        </w:rPr>
        <w:t>)</w:t>
      </w:r>
      <w:r w:rsidRPr="00912BF4">
        <w:rPr>
          <w:rFonts w:ascii="Times New Roman" w:hAnsi="Times New Roman" w:cs="Times New Roman"/>
        </w:rPr>
        <w:t>.</w:t>
      </w:r>
    </w:p>
    <w:p w:rsidR="00A27D2C" w:rsidRPr="00912BF4" w:rsidRDefault="00A27D2C" w:rsidP="00A27D2C">
      <w:pPr>
        <w:pStyle w:val="NoSpacing"/>
        <w:rPr>
          <w:rFonts w:ascii="Times New Roman" w:hAnsi="Times New Roman" w:cs="Times New Roman"/>
          <w:b/>
        </w:rPr>
      </w:pPr>
      <w:r w:rsidRPr="00912BF4">
        <w:rPr>
          <w:rFonts w:ascii="Times New Roman" w:hAnsi="Times New Roman" w:cs="Times New Roman"/>
          <w:b/>
        </w:rPr>
        <w:t>Anxious-avoidant insecure attachment</w:t>
      </w:r>
    </w:p>
    <w:p w:rsidR="00A27D2C" w:rsidRPr="00912BF4" w:rsidRDefault="00A27D2C" w:rsidP="00A27D2C">
      <w:pPr>
        <w:pStyle w:val="NoSpacing"/>
        <w:rPr>
          <w:rFonts w:ascii="Times New Roman" w:hAnsi="Times New Roman" w:cs="Times New Roman"/>
        </w:rPr>
      </w:pPr>
      <w:r w:rsidRPr="00912BF4">
        <w:rPr>
          <w:rFonts w:ascii="Times New Roman" w:hAnsi="Times New Roman" w:cs="Times New Roman"/>
        </w:rPr>
        <w:t>A child with an anxious-avoidant attachment style will avoid or ignore the mother - showing little emotion when the mother departs or returns. The child may run away from his mother when she approaches and fail to cling to her when she picks him up. The child will not explore very much regardless of who is there. Strangers will not be treated much differently from the mother. There is not much emotional range displayed regardless of who is in the room or if it is empty.</w:t>
      </w:r>
    </w:p>
    <w:p w:rsidR="00A27D2C" w:rsidRPr="00912BF4" w:rsidRDefault="00A27D2C" w:rsidP="00A27D2C">
      <w:pPr>
        <w:pStyle w:val="NoSpacing"/>
        <w:rPr>
          <w:rFonts w:ascii="Times New Roman" w:hAnsi="Times New Roman" w:cs="Times New Roman"/>
        </w:rPr>
      </w:pPr>
    </w:p>
    <w:p w:rsidR="00A27D2C" w:rsidRPr="00912BF4" w:rsidRDefault="00A27D2C" w:rsidP="00A27D2C">
      <w:pPr>
        <w:pStyle w:val="NoSpacing"/>
        <w:rPr>
          <w:rFonts w:ascii="Times New Roman" w:hAnsi="Times New Roman" w:cs="Times New Roman"/>
        </w:rPr>
      </w:pPr>
      <w:r w:rsidRPr="00912BF4">
        <w:rPr>
          <w:rFonts w:ascii="Times New Roman" w:hAnsi="Times New Roman" w:cs="Times New Roman"/>
        </w:rPr>
        <w:t>This style of attachment develops from a mothering style which is more disengaged. The child's needs are frequently not met and the child comes to believe that communication of needs has no influence on the mother.</w:t>
      </w:r>
    </w:p>
    <w:p w:rsidR="00A27D2C" w:rsidRPr="00912BF4" w:rsidRDefault="00A27D2C" w:rsidP="00A27D2C">
      <w:pPr>
        <w:pStyle w:val="NoSpacing"/>
        <w:rPr>
          <w:rFonts w:ascii="Times New Roman" w:hAnsi="Times New Roman" w:cs="Times New Roman"/>
          <w:b/>
        </w:rPr>
      </w:pPr>
      <w:r w:rsidRPr="00912BF4">
        <w:rPr>
          <w:rFonts w:ascii="Times New Roman" w:hAnsi="Times New Roman" w:cs="Times New Roman"/>
          <w:b/>
        </w:rPr>
        <w:t>Disorganised/disoriented attachment</w:t>
      </w:r>
    </w:p>
    <w:p w:rsidR="00A27D2C" w:rsidRPr="00912BF4" w:rsidRDefault="00A27D2C" w:rsidP="00A27D2C">
      <w:pPr>
        <w:pStyle w:val="NoSpacing"/>
        <w:rPr>
          <w:rFonts w:ascii="Times New Roman" w:hAnsi="Times New Roman" w:cs="Times New Roman"/>
        </w:rPr>
      </w:pPr>
      <w:r w:rsidRPr="00912BF4">
        <w:rPr>
          <w:rFonts w:ascii="Times New Roman" w:hAnsi="Times New Roman" w:cs="Times New Roman"/>
        </w:rPr>
        <w:t>A child may cry during separation but avoid the mother when she returns or may approach the mother, then freeze or fall to the floor. Some show stereotyped behaviour, rocking to and fro or repeatedly hittin</w:t>
      </w:r>
      <w:r w:rsidR="00912BF4" w:rsidRPr="00912BF4">
        <w:rPr>
          <w:rFonts w:ascii="Times New Roman" w:hAnsi="Times New Roman" w:cs="Times New Roman"/>
        </w:rPr>
        <w:t xml:space="preserve">g themselves. Main and Hesse </w:t>
      </w:r>
      <w:r w:rsidRPr="00912BF4">
        <w:rPr>
          <w:rFonts w:ascii="Times New Roman" w:hAnsi="Times New Roman" w:cs="Times New Roman"/>
        </w:rPr>
        <w:t>found that most of the mothers of these children had suffered major losses or other trauma shortly before or after the birth of the infant and had reacted by becoming severely de</w:t>
      </w:r>
      <w:r w:rsidR="00912BF4" w:rsidRPr="00912BF4">
        <w:rPr>
          <w:rFonts w:ascii="Times New Roman" w:hAnsi="Times New Roman" w:cs="Times New Roman"/>
        </w:rPr>
        <w:t>pressed</w:t>
      </w:r>
      <w:r w:rsidR="00912BF4">
        <w:rPr>
          <w:rFonts w:ascii="Times New Roman" w:hAnsi="Times New Roman" w:cs="Times New Roman"/>
        </w:rPr>
        <w:t xml:space="preserve"> (</w:t>
      </w:r>
      <w:r w:rsidRPr="00912BF4">
        <w:rPr>
          <w:rFonts w:ascii="Times New Roman" w:hAnsi="Times New Roman" w:cs="Times New Roman"/>
        </w:rPr>
        <w:t xml:space="preserve">56% </w:t>
      </w:r>
      <w:r w:rsidR="00912BF4">
        <w:rPr>
          <w:rFonts w:ascii="Times New Roman" w:hAnsi="Times New Roman" w:cs="Times New Roman"/>
        </w:rPr>
        <w:t>of mothers who had</w:t>
      </w:r>
      <w:r w:rsidRPr="00912BF4">
        <w:rPr>
          <w:rFonts w:ascii="Times New Roman" w:hAnsi="Times New Roman" w:cs="Times New Roman"/>
        </w:rPr>
        <w:t xml:space="preserve"> lost a parent by death before they completed high school subsequently had children </w:t>
      </w:r>
      <w:r w:rsidR="00912BF4" w:rsidRPr="00912BF4">
        <w:rPr>
          <w:rFonts w:ascii="Times New Roman" w:hAnsi="Times New Roman" w:cs="Times New Roman"/>
        </w:rPr>
        <w:t>with disorganised attachments</w:t>
      </w:r>
      <w:r w:rsidR="00912BF4">
        <w:rPr>
          <w:rFonts w:ascii="Times New Roman" w:hAnsi="Times New Roman" w:cs="Times New Roman"/>
        </w:rPr>
        <w:t>)</w:t>
      </w:r>
      <w:r w:rsidRPr="00912BF4">
        <w:rPr>
          <w:rFonts w:ascii="Times New Roman" w:hAnsi="Times New Roman" w:cs="Times New Roman"/>
        </w:rPr>
        <w:t>.</w:t>
      </w:r>
    </w:p>
    <w:p w:rsidR="00912BF4" w:rsidRDefault="00912BF4" w:rsidP="00A27D2C">
      <w:pPr>
        <w:pStyle w:val="NoSpacing"/>
        <w:rPr>
          <w:rFonts w:ascii="Times New Roman" w:hAnsi="Times New Roman" w:cs="Times New Roman"/>
          <w:sz w:val="24"/>
          <w:szCs w:val="24"/>
        </w:rPr>
      </w:pPr>
    </w:p>
    <w:p w:rsidR="00912BF4" w:rsidRDefault="00912BF4" w:rsidP="00A27D2C">
      <w:pPr>
        <w:pStyle w:val="NoSpacing"/>
        <w:rPr>
          <w:rFonts w:ascii="Times New Roman" w:hAnsi="Times New Roman" w:cs="Times New Roman"/>
          <w:sz w:val="24"/>
          <w:szCs w:val="24"/>
        </w:rPr>
      </w:pPr>
    </w:p>
    <w:p w:rsidR="00912BF4" w:rsidRDefault="00912BF4" w:rsidP="00A27D2C">
      <w:pPr>
        <w:pStyle w:val="NoSpacing"/>
        <w:rPr>
          <w:rFonts w:ascii="Times New Roman" w:hAnsi="Times New Roman" w:cs="Times New Roman"/>
          <w:sz w:val="24"/>
          <w:szCs w:val="24"/>
        </w:rPr>
      </w:pPr>
    </w:p>
    <w:p w:rsidR="00912BF4" w:rsidRPr="00A27D2C" w:rsidRDefault="00912BF4" w:rsidP="00A27D2C">
      <w:pPr>
        <w:pStyle w:val="NoSpacing"/>
        <w:rPr>
          <w:rFonts w:ascii="Times New Roman" w:hAnsi="Times New Roman" w:cs="Times New Roman"/>
          <w:sz w:val="24"/>
          <w:szCs w:val="24"/>
        </w:rPr>
      </w:pPr>
    </w:p>
    <w:p w:rsidR="00A27D2C" w:rsidRPr="00A27D2C" w:rsidRDefault="00A27D2C" w:rsidP="00A27D2C">
      <w:pPr>
        <w:pStyle w:val="NoSpacing"/>
        <w:rPr>
          <w:rFonts w:ascii="Times New Roman" w:hAnsi="Times New Roman" w:cs="Times New Roman"/>
          <w:sz w:val="24"/>
          <w:szCs w:val="24"/>
        </w:rPr>
      </w:pPr>
    </w:p>
    <w:p w:rsidR="00912BF4" w:rsidRDefault="00A27D2C" w:rsidP="00912BF4">
      <w:pPr>
        <w:pStyle w:val="NoSpacing"/>
        <w:numPr>
          <w:ilvl w:val="0"/>
          <w:numId w:val="2"/>
        </w:numPr>
        <w:rPr>
          <w:rFonts w:ascii="Times New Roman" w:hAnsi="Times New Roman" w:cs="Times New Roman"/>
          <w:sz w:val="24"/>
          <w:szCs w:val="24"/>
        </w:rPr>
      </w:pPr>
      <w:r w:rsidRPr="00A27D2C">
        <w:rPr>
          <w:rFonts w:ascii="Times New Roman" w:hAnsi="Times New Roman" w:cs="Times New Roman"/>
          <w:sz w:val="24"/>
          <w:szCs w:val="24"/>
        </w:rPr>
        <w:t>It is by no means free of limitations</w:t>
      </w:r>
    </w:p>
    <w:p w:rsidR="00912BF4" w:rsidRDefault="00A27D2C" w:rsidP="00912BF4">
      <w:pPr>
        <w:pStyle w:val="NoSpacing"/>
        <w:numPr>
          <w:ilvl w:val="0"/>
          <w:numId w:val="2"/>
        </w:numPr>
        <w:rPr>
          <w:rFonts w:ascii="Times New Roman" w:hAnsi="Times New Roman" w:cs="Times New Roman"/>
          <w:sz w:val="24"/>
          <w:szCs w:val="24"/>
        </w:rPr>
      </w:pPr>
      <w:r w:rsidRPr="00A27D2C">
        <w:rPr>
          <w:rFonts w:ascii="Times New Roman" w:hAnsi="Times New Roman" w:cs="Times New Roman"/>
          <w:sz w:val="24"/>
          <w:szCs w:val="24"/>
        </w:rPr>
        <w:t>very dependent on brief separations and reunions having the same meaning for all children</w:t>
      </w:r>
    </w:p>
    <w:p w:rsidR="00912BF4" w:rsidRDefault="00A27D2C" w:rsidP="00912BF4">
      <w:pPr>
        <w:pStyle w:val="NoSpacing"/>
        <w:numPr>
          <w:ilvl w:val="0"/>
          <w:numId w:val="2"/>
        </w:numPr>
        <w:rPr>
          <w:rFonts w:ascii="Times New Roman" w:hAnsi="Times New Roman" w:cs="Times New Roman"/>
          <w:sz w:val="24"/>
          <w:szCs w:val="24"/>
        </w:rPr>
      </w:pPr>
      <w:r w:rsidRPr="00A27D2C">
        <w:rPr>
          <w:rFonts w:ascii="Times New Roman" w:hAnsi="Times New Roman" w:cs="Times New Roman"/>
          <w:sz w:val="24"/>
          <w:szCs w:val="24"/>
        </w:rPr>
        <w:t>This maybe a major constraint when applying the procedure in cultures</w:t>
      </w:r>
    </w:p>
    <w:p w:rsidR="00912BF4" w:rsidRDefault="00912BF4" w:rsidP="00912BF4">
      <w:pPr>
        <w:pStyle w:val="NoSpacing"/>
        <w:numPr>
          <w:ilvl w:val="0"/>
          <w:numId w:val="2"/>
        </w:numPr>
        <w:rPr>
          <w:rFonts w:ascii="Times New Roman" w:hAnsi="Times New Roman" w:cs="Times New Roman"/>
          <w:sz w:val="24"/>
          <w:szCs w:val="24"/>
        </w:rPr>
      </w:pPr>
      <w:r>
        <w:rPr>
          <w:rFonts w:ascii="Times New Roman" w:hAnsi="Times New Roman" w:cs="Times New Roman"/>
          <w:sz w:val="24"/>
          <w:szCs w:val="24"/>
        </w:rPr>
        <w:t>i.e.</w:t>
      </w:r>
      <w:r w:rsidR="00A27D2C" w:rsidRPr="00A27D2C">
        <w:rPr>
          <w:rFonts w:ascii="Times New Roman" w:hAnsi="Times New Roman" w:cs="Times New Roman"/>
          <w:sz w:val="24"/>
          <w:szCs w:val="24"/>
        </w:rPr>
        <w:t xml:space="preserve"> Japan where infants are rarely separated from their mothers in ordinary circumstances</w:t>
      </w:r>
    </w:p>
    <w:p w:rsidR="00912BF4" w:rsidRDefault="00A27D2C" w:rsidP="00912BF4">
      <w:pPr>
        <w:pStyle w:val="NoSpacing"/>
        <w:numPr>
          <w:ilvl w:val="0"/>
          <w:numId w:val="2"/>
        </w:numPr>
        <w:rPr>
          <w:rFonts w:ascii="Times New Roman" w:hAnsi="Times New Roman" w:cs="Times New Roman"/>
          <w:sz w:val="24"/>
          <w:szCs w:val="24"/>
        </w:rPr>
      </w:pPr>
      <w:r w:rsidRPr="00A27D2C">
        <w:rPr>
          <w:rFonts w:ascii="Times New Roman" w:hAnsi="Times New Roman" w:cs="Times New Roman"/>
          <w:sz w:val="24"/>
          <w:szCs w:val="24"/>
        </w:rPr>
        <w:t>older children have a cognitive capacity to maintain relationships when the older person is not present, separation may not provide the same stress for them</w:t>
      </w:r>
    </w:p>
    <w:p w:rsidR="00912BF4" w:rsidRDefault="00912BF4" w:rsidP="00912BF4">
      <w:pPr>
        <w:pStyle w:val="NoSpacing"/>
        <w:numPr>
          <w:ilvl w:val="0"/>
          <w:numId w:val="2"/>
        </w:numPr>
        <w:rPr>
          <w:rFonts w:ascii="Times New Roman" w:hAnsi="Times New Roman" w:cs="Times New Roman"/>
          <w:sz w:val="24"/>
          <w:szCs w:val="24"/>
        </w:rPr>
      </w:pPr>
      <w:r w:rsidRPr="00912BF4">
        <w:rPr>
          <w:rFonts w:ascii="Times New Roman" w:hAnsi="Times New Roman" w:cs="Times New Roman"/>
          <w:sz w:val="24"/>
          <w:szCs w:val="24"/>
        </w:rPr>
        <w:t xml:space="preserve">does not work with </w:t>
      </w:r>
      <w:r w:rsidR="00A27D2C" w:rsidRPr="00912BF4">
        <w:rPr>
          <w:rFonts w:ascii="Times New Roman" w:hAnsi="Times New Roman" w:cs="Times New Roman"/>
          <w:sz w:val="24"/>
          <w:szCs w:val="24"/>
        </w:rPr>
        <w:t>preschool children</w:t>
      </w:r>
    </w:p>
    <w:p w:rsidR="00912BF4" w:rsidRDefault="00A27D2C" w:rsidP="00912BF4">
      <w:pPr>
        <w:pStyle w:val="NoSpacing"/>
        <w:numPr>
          <w:ilvl w:val="0"/>
          <w:numId w:val="2"/>
        </w:numPr>
        <w:rPr>
          <w:rFonts w:ascii="Times New Roman" w:hAnsi="Times New Roman" w:cs="Times New Roman"/>
          <w:sz w:val="24"/>
          <w:szCs w:val="24"/>
        </w:rPr>
      </w:pPr>
      <w:r w:rsidRPr="00912BF4">
        <w:rPr>
          <w:rFonts w:ascii="Times New Roman" w:hAnsi="Times New Roman" w:cs="Times New Roman"/>
          <w:sz w:val="24"/>
          <w:szCs w:val="24"/>
        </w:rPr>
        <w:t>based on just 20 minutes of behavio</w:t>
      </w:r>
      <w:r w:rsidR="00912BF4">
        <w:rPr>
          <w:rFonts w:ascii="Times New Roman" w:hAnsi="Times New Roman" w:cs="Times New Roman"/>
          <w:sz w:val="24"/>
          <w:szCs w:val="24"/>
        </w:rPr>
        <w:t>u</w:t>
      </w:r>
      <w:r w:rsidRPr="00912BF4">
        <w:rPr>
          <w:rFonts w:ascii="Times New Roman" w:hAnsi="Times New Roman" w:cs="Times New Roman"/>
          <w:sz w:val="24"/>
          <w:szCs w:val="24"/>
        </w:rPr>
        <w:t xml:space="preserve">r </w:t>
      </w:r>
    </w:p>
    <w:p w:rsidR="00912BF4" w:rsidRDefault="00912BF4" w:rsidP="00912BF4">
      <w:pPr>
        <w:pStyle w:val="NoSpacing"/>
        <w:numPr>
          <w:ilvl w:val="0"/>
          <w:numId w:val="2"/>
        </w:numPr>
        <w:rPr>
          <w:rFonts w:ascii="Times New Roman" w:hAnsi="Times New Roman" w:cs="Times New Roman"/>
          <w:sz w:val="24"/>
          <w:szCs w:val="24"/>
        </w:rPr>
      </w:pPr>
      <w:r>
        <w:rPr>
          <w:rFonts w:ascii="Times New Roman" w:hAnsi="Times New Roman" w:cs="Times New Roman"/>
          <w:sz w:val="24"/>
          <w:szCs w:val="24"/>
        </w:rPr>
        <w:t xml:space="preserve">cannot possibly </w:t>
      </w:r>
      <w:r w:rsidR="00A27D2C" w:rsidRPr="00912BF4">
        <w:rPr>
          <w:rFonts w:ascii="Times New Roman" w:hAnsi="Times New Roman" w:cs="Times New Roman"/>
          <w:sz w:val="24"/>
          <w:szCs w:val="24"/>
        </w:rPr>
        <w:t>tap all the relevant qualities of a child's attachment relationships</w:t>
      </w:r>
    </w:p>
    <w:p w:rsidR="00A27D2C" w:rsidRDefault="00A27D2C" w:rsidP="00912BF4">
      <w:pPr>
        <w:pStyle w:val="NoSpacing"/>
        <w:numPr>
          <w:ilvl w:val="0"/>
          <w:numId w:val="2"/>
        </w:numPr>
        <w:rPr>
          <w:rFonts w:ascii="Times New Roman" w:hAnsi="Times New Roman" w:cs="Times New Roman"/>
          <w:sz w:val="24"/>
          <w:szCs w:val="24"/>
        </w:rPr>
      </w:pPr>
      <w:r w:rsidRPr="00912BF4">
        <w:rPr>
          <w:rFonts w:ascii="Times New Roman" w:hAnsi="Times New Roman" w:cs="Times New Roman"/>
          <w:sz w:val="24"/>
          <w:szCs w:val="24"/>
        </w:rPr>
        <w:t>It seems much more likely that infants vary in their degree of security and there is need for a measurement systems that can quantify individual variation".</w:t>
      </w:r>
    </w:p>
    <w:p w:rsidR="000B0CC9" w:rsidRDefault="000B0CC9" w:rsidP="000B0CC9">
      <w:pPr>
        <w:pStyle w:val="NoSpacing"/>
        <w:rPr>
          <w:rFonts w:ascii="Times New Roman" w:hAnsi="Times New Roman" w:cs="Times New Roman"/>
          <w:sz w:val="24"/>
          <w:szCs w:val="24"/>
        </w:rPr>
      </w:pPr>
    </w:p>
    <w:p w:rsidR="000B0CC9" w:rsidRDefault="000B0CC9" w:rsidP="000B0CC9">
      <w:pPr>
        <w:pStyle w:val="NoSpacing"/>
        <w:rPr>
          <w:rFonts w:ascii="Times New Roman" w:hAnsi="Times New Roman" w:cs="Times New Roman"/>
          <w:sz w:val="24"/>
          <w:szCs w:val="24"/>
        </w:rPr>
      </w:pPr>
    </w:p>
    <w:p w:rsidR="000B0CC9" w:rsidRDefault="000B0CC9" w:rsidP="000B0CC9">
      <w:pPr>
        <w:pStyle w:val="NoSpacing"/>
        <w:rPr>
          <w:rFonts w:ascii="Times New Roman" w:hAnsi="Times New Roman" w:cs="Times New Roman"/>
          <w:sz w:val="24"/>
          <w:szCs w:val="24"/>
        </w:rPr>
      </w:pPr>
      <w:r>
        <w:rPr>
          <w:rFonts w:ascii="Times New Roman" w:hAnsi="Times New Roman" w:cs="Times New Roman"/>
          <w:sz w:val="24"/>
          <w:szCs w:val="24"/>
        </w:rPr>
        <w:t>What are your thoughts?</w:t>
      </w:r>
    </w:p>
    <w:p w:rsidR="000B0CC9" w:rsidRDefault="000B0CC9" w:rsidP="000B0CC9">
      <w:pPr>
        <w:pStyle w:val="NoSpacing"/>
        <w:rPr>
          <w:rFonts w:ascii="Times New Roman" w:hAnsi="Times New Roman" w:cs="Times New Roman"/>
          <w:sz w:val="24"/>
          <w:szCs w:val="24"/>
        </w:rPr>
      </w:pPr>
    </w:p>
    <w:p w:rsidR="000B0CC9" w:rsidRDefault="000B0CC9" w:rsidP="000B0CC9">
      <w:pPr>
        <w:pStyle w:val="NoSpacing"/>
        <w:rPr>
          <w:rFonts w:ascii="Times New Roman" w:hAnsi="Times New Roman" w:cs="Times New Roman"/>
          <w:sz w:val="24"/>
          <w:szCs w:val="24"/>
        </w:rPr>
      </w:pPr>
    </w:p>
    <w:p w:rsidR="000B0CC9" w:rsidRDefault="000B0CC9" w:rsidP="000B0CC9">
      <w:pPr>
        <w:pStyle w:val="NoSpacing"/>
        <w:rPr>
          <w:rFonts w:ascii="Times New Roman" w:hAnsi="Times New Roman" w:cs="Times New Roman"/>
          <w:sz w:val="24"/>
          <w:szCs w:val="24"/>
        </w:rPr>
      </w:pPr>
      <w:r>
        <w:rPr>
          <w:rFonts w:ascii="Times New Roman" w:hAnsi="Times New Roman" w:cs="Times New Roman"/>
          <w:sz w:val="24"/>
          <w:szCs w:val="24"/>
        </w:rPr>
        <w:t>What issues can you spot when trying to study this in children?</w:t>
      </w:r>
    </w:p>
    <w:p w:rsidR="000B0CC9" w:rsidRDefault="000B0CC9" w:rsidP="000B0CC9">
      <w:pPr>
        <w:pStyle w:val="NoSpacing"/>
        <w:rPr>
          <w:rFonts w:ascii="Times New Roman" w:hAnsi="Times New Roman" w:cs="Times New Roman"/>
          <w:sz w:val="24"/>
          <w:szCs w:val="24"/>
        </w:rPr>
      </w:pPr>
    </w:p>
    <w:p w:rsidR="000B0CC9" w:rsidRDefault="000B0CC9" w:rsidP="000B0CC9">
      <w:pPr>
        <w:pStyle w:val="NoSpacing"/>
        <w:rPr>
          <w:rFonts w:ascii="Times New Roman" w:hAnsi="Times New Roman" w:cs="Times New Roman"/>
          <w:sz w:val="24"/>
          <w:szCs w:val="24"/>
        </w:rPr>
      </w:pPr>
    </w:p>
    <w:p w:rsidR="000B0CC9" w:rsidRPr="00912BF4" w:rsidRDefault="000B0CC9" w:rsidP="000B0CC9">
      <w:pPr>
        <w:pStyle w:val="NoSpacing"/>
        <w:rPr>
          <w:rFonts w:ascii="Times New Roman" w:hAnsi="Times New Roman" w:cs="Times New Roman"/>
          <w:sz w:val="24"/>
          <w:szCs w:val="24"/>
        </w:rPr>
      </w:pPr>
      <w:r>
        <w:rPr>
          <w:rFonts w:ascii="Times New Roman" w:hAnsi="Times New Roman" w:cs="Times New Roman"/>
          <w:sz w:val="24"/>
          <w:szCs w:val="24"/>
        </w:rPr>
        <w:t>What other explanations could there be for the behaviours shown here?</w:t>
      </w:r>
      <w:bookmarkStart w:id="0" w:name="_GoBack"/>
      <w:bookmarkEnd w:id="0"/>
    </w:p>
    <w:p w:rsidR="00A27D2C" w:rsidRPr="00A27D2C" w:rsidRDefault="00A27D2C" w:rsidP="00A27D2C">
      <w:pPr>
        <w:pStyle w:val="NoSpacing"/>
        <w:rPr>
          <w:rFonts w:ascii="Times New Roman" w:hAnsi="Times New Roman" w:cs="Times New Roman"/>
          <w:sz w:val="24"/>
          <w:szCs w:val="24"/>
        </w:rPr>
      </w:pPr>
    </w:p>
    <w:p w:rsidR="00A27D2C" w:rsidRPr="00A27D2C" w:rsidRDefault="00A27D2C" w:rsidP="00A27D2C">
      <w:pPr>
        <w:pStyle w:val="NoSpacing"/>
        <w:rPr>
          <w:rFonts w:ascii="Times New Roman" w:hAnsi="Times New Roman" w:cs="Times New Roman"/>
          <w:sz w:val="24"/>
          <w:szCs w:val="24"/>
        </w:rPr>
      </w:pPr>
    </w:p>
    <w:p w:rsidR="00A27D2C" w:rsidRPr="00A27D2C" w:rsidRDefault="00A27D2C" w:rsidP="00A27D2C">
      <w:pPr>
        <w:pStyle w:val="NoSpacing"/>
        <w:rPr>
          <w:rFonts w:ascii="Times New Roman" w:hAnsi="Times New Roman" w:cs="Times New Roman"/>
          <w:sz w:val="24"/>
          <w:szCs w:val="24"/>
        </w:rPr>
      </w:pPr>
    </w:p>
    <w:p w:rsidR="00B2617B" w:rsidRPr="00A27D2C" w:rsidRDefault="00B2617B" w:rsidP="00A27D2C">
      <w:pPr>
        <w:pStyle w:val="NoSpacing"/>
        <w:rPr>
          <w:rFonts w:ascii="Times New Roman" w:hAnsi="Times New Roman" w:cs="Times New Roman"/>
          <w:sz w:val="24"/>
          <w:szCs w:val="24"/>
        </w:rPr>
      </w:pPr>
    </w:p>
    <w:sectPr w:rsidR="00B2617B" w:rsidRPr="00A27D2C" w:rsidSect="00912BF4">
      <w:pgSz w:w="11906" w:h="16838"/>
      <w:pgMar w:top="567" w:right="1440" w:bottom="568"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A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296340"/>
    <w:multiLevelType w:val="hybridMultilevel"/>
    <w:tmpl w:val="D16EF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C1F23B8"/>
    <w:multiLevelType w:val="hybridMultilevel"/>
    <w:tmpl w:val="3EEC7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2"/>
  </w:compat>
  <w:rsids>
    <w:rsidRoot w:val="00A27D2C"/>
    <w:rsid w:val="000B0CC9"/>
    <w:rsid w:val="000F7AAD"/>
    <w:rsid w:val="00230980"/>
    <w:rsid w:val="00912BF4"/>
    <w:rsid w:val="009D39B3"/>
    <w:rsid w:val="00A27D2C"/>
    <w:rsid w:val="00B26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E17E89-0138-4D3D-85F2-FAB2D6E53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61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27D2C"/>
    <w:pPr>
      <w:spacing w:after="0" w:line="240" w:lineRule="auto"/>
    </w:pPr>
  </w:style>
  <w:style w:type="paragraph" w:styleId="BalloonText">
    <w:name w:val="Balloon Text"/>
    <w:basedOn w:val="Normal"/>
    <w:link w:val="BalloonTextChar"/>
    <w:uiPriority w:val="99"/>
    <w:semiHidden/>
    <w:unhideWhenUsed/>
    <w:rsid w:val="00912B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BF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5962056">
      <w:bodyDiv w:val="1"/>
      <w:marLeft w:val="0"/>
      <w:marRight w:val="0"/>
      <w:marTop w:val="0"/>
      <w:marBottom w:val="0"/>
      <w:divBdr>
        <w:top w:val="none" w:sz="0" w:space="0" w:color="auto"/>
        <w:left w:val="none" w:sz="0" w:space="0" w:color="auto"/>
        <w:bottom w:val="none" w:sz="0" w:space="0" w:color="auto"/>
        <w:right w:val="none" w:sz="0" w:space="0" w:color="auto"/>
      </w:divBdr>
      <w:divsChild>
        <w:div w:id="210390546">
          <w:marLeft w:val="0"/>
          <w:marRight w:val="0"/>
          <w:marTop w:val="0"/>
          <w:marBottom w:val="0"/>
          <w:divBdr>
            <w:top w:val="none" w:sz="0" w:space="0" w:color="auto"/>
            <w:left w:val="none" w:sz="0" w:space="0" w:color="auto"/>
            <w:bottom w:val="none" w:sz="0" w:space="0" w:color="auto"/>
            <w:right w:val="none" w:sz="0" w:space="0" w:color="auto"/>
          </w:divBdr>
          <w:divsChild>
            <w:div w:id="1764296057">
              <w:marLeft w:val="0"/>
              <w:marRight w:val="0"/>
              <w:marTop w:val="0"/>
              <w:marBottom w:val="0"/>
              <w:divBdr>
                <w:top w:val="none" w:sz="0" w:space="0" w:color="auto"/>
                <w:left w:val="none" w:sz="0" w:space="0" w:color="auto"/>
                <w:bottom w:val="none" w:sz="0" w:space="0" w:color="auto"/>
                <w:right w:val="none" w:sz="0" w:space="0" w:color="auto"/>
              </w:divBdr>
              <w:divsChild>
                <w:div w:id="1758481029">
                  <w:marLeft w:val="0"/>
                  <w:marRight w:val="0"/>
                  <w:marTop w:val="0"/>
                  <w:marBottom w:val="0"/>
                  <w:divBdr>
                    <w:top w:val="none" w:sz="0" w:space="0" w:color="auto"/>
                    <w:left w:val="none" w:sz="0" w:space="0" w:color="auto"/>
                    <w:bottom w:val="none" w:sz="0" w:space="0" w:color="auto"/>
                    <w:right w:val="none" w:sz="0" w:space="0" w:color="auto"/>
                  </w:divBdr>
                  <w:divsChild>
                    <w:div w:id="570850482">
                      <w:marLeft w:val="0"/>
                      <w:marRight w:val="0"/>
                      <w:marTop w:val="0"/>
                      <w:marBottom w:val="0"/>
                      <w:divBdr>
                        <w:top w:val="none" w:sz="0" w:space="0" w:color="auto"/>
                        <w:left w:val="none" w:sz="0" w:space="0" w:color="auto"/>
                        <w:bottom w:val="none" w:sz="0" w:space="0" w:color="auto"/>
                        <w:right w:val="none" w:sz="0" w:space="0" w:color="auto"/>
                      </w:divBdr>
                      <w:divsChild>
                        <w:div w:id="1660111671">
                          <w:blockQuote w:val="1"/>
                          <w:marLeft w:val="384"/>
                          <w:marRight w:val="384"/>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2</Pages>
  <Words>818</Words>
  <Characters>4666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Tania Gulliford</dc:creator>
  <cp:lastModifiedBy>Elliott Davies</cp:lastModifiedBy>
  <cp:revision>2</cp:revision>
  <cp:lastPrinted>2009-08-28T07:20:00Z</cp:lastPrinted>
  <dcterms:created xsi:type="dcterms:W3CDTF">2009-08-28T07:00:00Z</dcterms:created>
  <dcterms:modified xsi:type="dcterms:W3CDTF">2014-10-12T17:56:00Z</dcterms:modified>
</cp:coreProperties>
</file>