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A45A31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8240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3DB97534" w:rsidR="00CD33A8" w:rsidRPr="00A958FD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3F7F4B">
        <w:rPr>
          <w:rFonts w:ascii="Arial" w:hAnsi="Arial" w:cs="Arial"/>
          <w:sz w:val="28"/>
          <w:szCs w:val="28"/>
          <w:lang w:val="nl-NL"/>
        </w:rPr>
        <w:t xml:space="preserve"> </w:t>
      </w:r>
      <w:r w:rsidR="00A958FD">
        <w:rPr>
          <w:rFonts w:ascii="Arial" w:hAnsi="Arial" w:cs="Arial"/>
          <w:sz w:val="28"/>
          <w:szCs w:val="28"/>
          <w:lang w:val="nl-NL"/>
        </w:rPr>
        <w:t>Introduction to Health and Social Care</w:t>
      </w:r>
    </w:p>
    <w:p w14:paraId="537571AF" w14:textId="25D22AA7" w:rsidR="00CD33A8" w:rsidRPr="00A958FD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A958FD" w:rsidRPr="00CD33A8">
        <w:rPr>
          <w:rFonts w:ascii="Arial" w:hAnsi="Arial" w:cs="Arial"/>
          <w:b/>
          <w:bCs/>
          <w:sz w:val="28"/>
          <w:szCs w:val="28"/>
        </w:rPr>
        <w:t>code</w:t>
      </w:r>
      <w:r w:rsidR="00A958FD" w:rsidRPr="00CD33A8">
        <w:rPr>
          <w:rFonts w:ascii="Arial" w:hAnsi="Arial" w:cs="Arial"/>
          <w:sz w:val="28"/>
          <w:szCs w:val="28"/>
        </w:rPr>
        <w:t>:</w:t>
      </w:r>
      <w:r w:rsidR="00A958FD">
        <w:rPr>
          <w:rFonts w:ascii="Arial" w:hAnsi="Arial" w:cs="Arial"/>
          <w:sz w:val="22"/>
        </w:rPr>
        <w:t xml:space="preserve"> </w:t>
      </w:r>
      <w:r w:rsidR="00A958FD">
        <w:rPr>
          <w:rFonts w:ascii="Arial" w:hAnsi="Arial" w:cs="Arial"/>
          <w:sz w:val="28"/>
          <w:szCs w:val="28"/>
        </w:rPr>
        <w:t>LCH4003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59C9EBC4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3F7F4B">
        <w:rPr>
          <w:rFonts w:ascii="Arial" w:hAnsi="Arial" w:cs="Arial"/>
          <w:sz w:val="28"/>
          <w:szCs w:val="28"/>
          <w:lang w:val="nl-NL"/>
        </w:rPr>
        <w:t>Antonia Carbone</w:t>
      </w:r>
    </w:p>
    <w:p w14:paraId="39AA4413" w14:textId="1778CE3C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3F7F4B">
        <w:rPr>
          <w:rFonts w:ascii="Arial" w:hAnsi="Arial" w:cs="Arial"/>
          <w:sz w:val="28"/>
          <w:szCs w:val="28"/>
          <w:lang w:val="nl-NL"/>
        </w:rPr>
        <w:t>2532070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1353785E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3F7F4B">
        <w:rPr>
          <w:rFonts w:ascii="Arial" w:hAnsi="Arial" w:cs="Arial"/>
          <w:sz w:val="28"/>
          <w:szCs w:val="28"/>
        </w:rPr>
        <w:t xml:space="preserve"> Dr Wu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Default="00B87E75" w:rsidP="00E620E7">
      <w:pPr>
        <w:pStyle w:val="Heading1"/>
      </w:pPr>
      <w:r w:rsidRPr="00CD33A8">
        <w:lastRenderedPageBreak/>
        <w:t>Table of contents</w:t>
      </w:r>
    </w:p>
    <w:p w14:paraId="76BA92D8" w14:textId="77777777" w:rsidR="0016057B" w:rsidRDefault="0016057B" w:rsidP="0016057B"/>
    <w:p w14:paraId="53F8D751" w14:textId="3EA340E9" w:rsidR="004675AE" w:rsidRDefault="00E8298D" w:rsidP="0016057B">
      <w:pPr>
        <w:rPr>
          <w:sz w:val="28"/>
          <w:szCs w:val="28"/>
        </w:rPr>
      </w:pPr>
      <w:r>
        <w:rPr>
          <w:sz w:val="28"/>
          <w:szCs w:val="28"/>
        </w:rPr>
        <w:t>Introduction page…………………………………………………………</w:t>
      </w:r>
      <w:r w:rsidR="00957C20">
        <w:rPr>
          <w:sz w:val="28"/>
          <w:szCs w:val="28"/>
        </w:rPr>
        <w:t>3</w:t>
      </w:r>
    </w:p>
    <w:p w14:paraId="6C744C6B" w14:textId="3D6D3686" w:rsidR="00B432B1" w:rsidRDefault="00B432B1" w:rsidP="0016057B">
      <w:pPr>
        <w:rPr>
          <w:sz w:val="28"/>
          <w:szCs w:val="28"/>
        </w:rPr>
      </w:pPr>
      <w:r>
        <w:rPr>
          <w:sz w:val="28"/>
          <w:szCs w:val="28"/>
        </w:rPr>
        <w:t xml:space="preserve">The importance of Effective </w:t>
      </w:r>
      <w:r w:rsidR="003003DE">
        <w:rPr>
          <w:sz w:val="28"/>
          <w:szCs w:val="28"/>
        </w:rPr>
        <w:t>Communication</w:t>
      </w:r>
      <w:r w:rsidR="00D75902">
        <w:rPr>
          <w:sz w:val="28"/>
          <w:szCs w:val="28"/>
        </w:rPr>
        <w:t xml:space="preserve"> page…………………………</w:t>
      </w:r>
      <w:r w:rsidR="00957C20">
        <w:rPr>
          <w:sz w:val="28"/>
          <w:szCs w:val="28"/>
        </w:rPr>
        <w:t>3</w:t>
      </w:r>
    </w:p>
    <w:p w14:paraId="006A7D9A" w14:textId="4D587AB5" w:rsidR="00D75902" w:rsidRDefault="00D75902" w:rsidP="0016057B">
      <w:pPr>
        <w:rPr>
          <w:sz w:val="28"/>
          <w:szCs w:val="28"/>
        </w:rPr>
      </w:pPr>
      <w:r>
        <w:rPr>
          <w:sz w:val="28"/>
          <w:szCs w:val="28"/>
        </w:rPr>
        <w:t xml:space="preserve">The importance of </w:t>
      </w:r>
      <w:r w:rsidR="00975087">
        <w:rPr>
          <w:sz w:val="28"/>
          <w:szCs w:val="28"/>
        </w:rPr>
        <w:t>Good Administrative Skills page…………………</w:t>
      </w:r>
      <w:proofErr w:type="gramStart"/>
      <w:r w:rsidR="00975087">
        <w:rPr>
          <w:sz w:val="28"/>
          <w:szCs w:val="28"/>
        </w:rPr>
        <w:t>…</w:t>
      </w:r>
      <w:r w:rsidR="003003DE">
        <w:rPr>
          <w:sz w:val="28"/>
          <w:szCs w:val="28"/>
        </w:rPr>
        <w:t>..</w:t>
      </w:r>
      <w:proofErr w:type="gramEnd"/>
      <w:r w:rsidR="003003DE">
        <w:rPr>
          <w:sz w:val="28"/>
          <w:szCs w:val="28"/>
        </w:rPr>
        <w:t>4</w:t>
      </w:r>
    </w:p>
    <w:p w14:paraId="1144C23B" w14:textId="4130A52B" w:rsidR="00975087" w:rsidRDefault="00BD55F6" w:rsidP="0016057B">
      <w:pPr>
        <w:rPr>
          <w:sz w:val="28"/>
          <w:szCs w:val="28"/>
        </w:rPr>
      </w:pPr>
      <w:r>
        <w:rPr>
          <w:sz w:val="28"/>
          <w:szCs w:val="28"/>
        </w:rPr>
        <w:t>The importance of Working Collaboratively page ……………………</w:t>
      </w:r>
      <w:r w:rsidR="00151027">
        <w:rPr>
          <w:sz w:val="28"/>
          <w:szCs w:val="28"/>
        </w:rPr>
        <w:t>….5</w:t>
      </w:r>
    </w:p>
    <w:p w14:paraId="21A4EB5A" w14:textId="5B279994" w:rsidR="00BD55F6" w:rsidRPr="00E8298D" w:rsidRDefault="000F0748" w:rsidP="0016057B">
      <w:pPr>
        <w:rPr>
          <w:sz w:val="28"/>
          <w:szCs w:val="28"/>
        </w:rPr>
      </w:pPr>
      <w:r>
        <w:rPr>
          <w:sz w:val="28"/>
          <w:szCs w:val="28"/>
        </w:rPr>
        <w:t>Conclusion page……………………………………………………………</w:t>
      </w:r>
      <w:r w:rsidR="00D40393">
        <w:rPr>
          <w:sz w:val="28"/>
          <w:szCs w:val="28"/>
        </w:rPr>
        <w:t>6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4D296006" w14:textId="37870AFC" w:rsidR="002F3718" w:rsidRDefault="00B87E75" w:rsidP="002F3718">
      <w:pPr>
        <w:pStyle w:val="Heading1"/>
        <w:numPr>
          <w:ilvl w:val="0"/>
          <w:numId w:val="1"/>
        </w:numPr>
      </w:pPr>
      <w:r w:rsidRPr="00CD33A8">
        <w:lastRenderedPageBreak/>
        <w:t>Introduction</w:t>
      </w:r>
      <w:r w:rsidR="004B1A31">
        <w:t xml:space="preserve"> </w:t>
      </w:r>
    </w:p>
    <w:p w14:paraId="517F5CB5" w14:textId="4C487CBF" w:rsidR="003F04E7" w:rsidRDefault="00622390" w:rsidP="004B1A3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Mrs Thompson</w:t>
      </w:r>
      <w:r w:rsidR="00DE7E34">
        <w:rPr>
          <w:rFonts w:ascii="Arial" w:hAnsi="Arial" w:cs="Arial"/>
          <w:sz w:val="22"/>
        </w:rPr>
        <w:t xml:space="preserve"> is an </w:t>
      </w:r>
      <w:r w:rsidR="00F5415B">
        <w:rPr>
          <w:rFonts w:ascii="Arial" w:hAnsi="Arial" w:cs="Arial"/>
          <w:sz w:val="22"/>
        </w:rPr>
        <w:t>84-year-old</w:t>
      </w:r>
      <w:r w:rsidR="00DE7E34">
        <w:rPr>
          <w:rFonts w:ascii="Arial" w:hAnsi="Arial" w:cs="Arial"/>
          <w:sz w:val="22"/>
        </w:rPr>
        <w:t xml:space="preserve"> </w:t>
      </w:r>
      <w:r w:rsidR="00D27F8F">
        <w:rPr>
          <w:rFonts w:ascii="Arial" w:hAnsi="Arial" w:cs="Arial"/>
          <w:sz w:val="22"/>
        </w:rPr>
        <w:t xml:space="preserve">woman suffering </w:t>
      </w:r>
      <w:r w:rsidR="003F428E">
        <w:rPr>
          <w:rFonts w:ascii="Arial" w:hAnsi="Arial" w:cs="Arial"/>
          <w:sz w:val="22"/>
        </w:rPr>
        <w:t xml:space="preserve">from a </w:t>
      </w:r>
      <w:r w:rsidR="00F5415B">
        <w:rPr>
          <w:rFonts w:ascii="Arial" w:hAnsi="Arial" w:cs="Arial"/>
          <w:sz w:val="22"/>
        </w:rPr>
        <w:t>mild dementia</w:t>
      </w:r>
      <w:r w:rsidR="005D3062">
        <w:rPr>
          <w:rFonts w:ascii="Arial" w:hAnsi="Arial" w:cs="Arial"/>
          <w:sz w:val="22"/>
        </w:rPr>
        <w:t xml:space="preserve"> and </w:t>
      </w:r>
      <w:r w:rsidR="005012BD">
        <w:rPr>
          <w:rFonts w:ascii="Arial" w:hAnsi="Arial" w:cs="Arial"/>
          <w:sz w:val="22"/>
        </w:rPr>
        <w:t xml:space="preserve">lives </w:t>
      </w:r>
      <w:r w:rsidR="00F5415B">
        <w:rPr>
          <w:rFonts w:ascii="Arial" w:hAnsi="Arial" w:cs="Arial"/>
          <w:sz w:val="22"/>
        </w:rPr>
        <w:t>alone in</w:t>
      </w:r>
      <w:r w:rsidR="00F62215">
        <w:rPr>
          <w:rFonts w:ascii="Arial" w:hAnsi="Arial" w:cs="Arial"/>
          <w:sz w:val="22"/>
        </w:rPr>
        <w:t xml:space="preserve"> a sheltered </w:t>
      </w:r>
      <w:r w:rsidR="00F5415B">
        <w:rPr>
          <w:rFonts w:ascii="Arial" w:hAnsi="Arial" w:cs="Arial"/>
          <w:sz w:val="22"/>
        </w:rPr>
        <w:t>accommodation. Recently</w:t>
      </w:r>
      <w:r w:rsidR="00DD32E7">
        <w:rPr>
          <w:rFonts w:ascii="Arial" w:hAnsi="Arial" w:cs="Arial"/>
          <w:sz w:val="22"/>
        </w:rPr>
        <w:t xml:space="preserve"> she </w:t>
      </w:r>
      <w:r w:rsidR="006C7729">
        <w:rPr>
          <w:rFonts w:ascii="Arial" w:hAnsi="Arial" w:cs="Arial"/>
          <w:sz w:val="22"/>
        </w:rPr>
        <w:t>was discharged from hospital</w:t>
      </w:r>
      <w:r w:rsidR="00C946A6">
        <w:rPr>
          <w:rFonts w:ascii="Arial" w:hAnsi="Arial" w:cs="Arial"/>
          <w:sz w:val="22"/>
        </w:rPr>
        <w:t xml:space="preserve"> after treatment </w:t>
      </w:r>
      <w:r w:rsidR="00AE0635">
        <w:rPr>
          <w:rFonts w:ascii="Arial" w:hAnsi="Arial" w:cs="Arial"/>
          <w:sz w:val="22"/>
        </w:rPr>
        <w:t>f</w:t>
      </w:r>
      <w:r w:rsidR="00F657E7">
        <w:rPr>
          <w:rFonts w:ascii="Arial" w:hAnsi="Arial" w:cs="Arial"/>
          <w:sz w:val="22"/>
        </w:rPr>
        <w:t>or pneumonia</w:t>
      </w:r>
      <w:r w:rsidR="007D6839">
        <w:rPr>
          <w:rFonts w:ascii="Arial" w:hAnsi="Arial" w:cs="Arial"/>
          <w:sz w:val="22"/>
        </w:rPr>
        <w:t xml:space="preserve">. A </w:t>
      </w:r>
      <w:r w:rsidR="00F5415B">
        <w:rPr>
          <w:rFonts w:ascii="Arial" w:hAnsi="Arial" w:cs="Arial"/>
          <w:sz w:val="22"/>
        </w:rPr>
        <w:t>recent</w:t>
      </w:r>
      <w:r w:rsidR="007D6839">
        <w:rPr>
          <w:rFonts w:ascii="Arial" w:hAnsi="Arial" w:cs="Arial"/>
          <w:sz w:val="22"/>
        </w:rPr>
        <w:t xml:space="preserve"> </w:t>
      </w:r>
      <w:r w:rsidR="001E593F">
        <w:rPr>
          <w:rFonts w:ascii="Arial" w:hAnsi="Arial" w:cs="Arial"/>
          <w:sz w:val="22"/>
        </w:rPr>
        <w:t>incident report</w:t>
      </w:r>
      <w:r w:rsidR="00C44038">
        <w:rPr>
          <w:rFonts w:ascii="Arial" w:hAnsi="Arial" w:cs="Arial"/>
          <w:sz w:val="22"/>
        </w:rPr>
        <w:t xml:space="preserve"> noted that </w:t>
      </w:r>
      <w:r w:rsidR="00BF5EC2">
        <w:rPr>
          <w:rFonts w:ascii="Arial" w:hAnsi="Arial" w:cs="Arial"/>
          <w:sz w:val="22"/>
        </w:rPr>
        <w:t>Mrs</w:t>
      </w:r>
      <w:r w:rsidR="00CD3362">
        <w:rPr>
          <w:rFonts w:ascii="Arial" w:hAnsi="Arial" w:cs="Arial"/>
          <w:sz w:val="22"/>
        </w:rPr>
        <w:t xml:space="preserve"> </w:t>
      </w:r>
      <w:r w:rsidR="00CF2400">
        <w:rPr>
          <w:rFonts w:ascii="Arial" w:hAnsi="Arial" w:cs="Arial"/>
          <w:sz w:val="22"/>
        </w:rPr>
        <w:t>Thompson has missed her medication</w:t>
      </w:r>
      <w:r w:rsidR="00C15D79">
        <w:rPr>
          <w:rFonts w:ascii="Arial" w:hAnsi="Arial" w:cs="Arial"/>
          <w:sz w:val="22"/>
        </w:rPr>
        <w:t>, leading her to even more confusion</w:t>
      </w:r>
      <w:r w:rsidR="006F2CD2">
        <w:rPr>
          <w:rFonts w:ascii="Arial" w:hAnsi="Arial" w:cs="Arial"/>
          <w:sz w:val="22"/>
        </w:rPr>
        <w:t xml:space="preserve">. </w:t>
      </w:r>
      <w:r w:rsidR="00F5415B">
        <w:rPr>
          <w:rFonts w:ascii="Arial" w:hAnsi="Arial" w:cs="Arial"/>
          <w:sz w:val="22"/>
        </w:rPr>
        <w:t>Also,</w:t>
      </w:r>
      <w:r w:rsidR="00CB669C">
        <w:rPr>
          <w:rFonts w:ascii="Arial" w:hAnsi="Arial" w:cs="Arial"/>
          <w:sz w:val="22"/>
        </w:rPr>
        <w:t xml:space="preserve"> she was found outside without appropriate clothing </w:t>
      </w:r>
      <w:r w:rsidR="001A7EFE">
        <w:rPr>
          <w:rFonts w:ascii="Arial" w:hAnsi="Arial" w:cs="Arial"/>
          <w:sz w:val="22"/>
        </w:rPr>
        <w:t>in the cold weather</w:t>
      </w:r>
      <w:r w:rsidR="001D6BEF">
        <w:rPr>
          <w:rFonts w:ascii="Arial" w:hAnsi="Arial" w:cs="Arial"/>
          <w:sz w:val="22"/>
        </w:rPr>
        <w:t xml:space="preserve">. </w:t>
      </w:r>
      <w:r w:rsidR="00D332EB">
        <w:rPr>
          <w:rFonts w:ascii="Arial" w:hAnsi="Arial" w:cs="Arial"/>
          <w:sz w:val="22"/>
        </w:rPr>
        <w:t xml:space="preserve">This case study </w:t>
      </w:r>
      <w:r w:rsidR="00B33A23">
        <w:rPr>
          <w:rFonts w:ascii="Arial" w:hAnsi="Arial" w:cs="Arial"/>
          <w:sz w:val="22"/>
        </w:rPr>
        <w:t xml:space="preserve">will explore </w:t>
      </w:r>
      <w:r w:rsidR="001550BD">
        <w:rPr>
          <w:rFonts w:ascii="Arial" w:hAnsi="Arial" w:cs="Arial"/>
          <w:sz w:val="22"/>
        </w:rPr>
        <w:t xml:space="preserve">the importance of </w:t>
      </w:r>
      <w:r w:rsidR="00B2427A">
        <w:rPr>
          <w:rFonts w:ascii="Arial" w:hAnsi="Arial" w:cs="Arial"/>
          <w:sz w:val="22"/>
        </w:rPr>
        <w:t>effective communication</w:t>
      </w:r>
      <w:r w:rsidR="006246CA">
        <w:rPr>
          <w:rFonts w:ascii="Arial" w:hAnsi="Arial" w:cs="Arial"/>
          <w:sz w:val="22"/>
        </w:rPr>
        <w:t xml:space="preserve">, good </w:t>
      </w:r>
      <w:r w:rsidR="00F5415B">
        <w:rPr>
          <w:rFonts w:ascii="Arial" w:hAnsi="Arial" w:cs="Arial"/>
          <w:sz w:val="22"/>
        </w:rPr>
        <w:t>administrative</w:t>
      </w:r>
      <w:r w:rsidR="006246CA">
        <w:rPr>
          <w:rFonts w:ascii="Arial" w:hAnsi="Arial" w:cs="Arial"/>
          <w:sz w:val="22"/>
        </w:rPr>
        <w:t xml:space="preserve"> skills</w:t>
      </w:r>
      <w:r w:rsidR="003C23B0">
        <w:rPr>
          <w:rFonts w:ascii="Arial" w:hAnsi="Arial" w:cs="Arial"/>
          <w:sz w:val="22"/>
        </w:rPr>
        <w:t xml:space="preserve">, and </w:t>
      </w:r>
      <w:r w:rsidR="00E14414">
        <w:rPr>
          <w:rFonts w:ascii="Arial" w:hAnsi="Arial" w:cs="Arial"/>
          <w:sz w:val="22"/>
        </w:rPr>
        <w:t xml:space="preserve">the importance of </w:t>
      </w:r>
      <w:r w:rsidR="003C24CF">
        <w:rPr>
          <w:rFonts w:ascii="Arial" w:hAnsi="Arial" w:cs="Arial"/>
          <w:sz w:val="22"/>
        </w:rPr>
        <w:t>working collaborative</w:t>
      </w:r>
      <w:r w:rsidR="00936021">
        <w:rPr>
          <w:rFonts w:ascii="Arial" w:hAnsi="Arial" w:cs="Arial"/>
          <w:sz w:val="22"/>
        </w:rPr>
        <w:t xml:space="preserve">ly </w:t>
      </w:r>
      <w:r w:rsidR="005A2613">
        <w:rPr>
          <w:rFonts w:ascii="Arial" w:hAnsi="Arial" w:cs="Arial"/>
          <w:sz w:val="22"/>
        </w:rPr>
        <w:t xml:space="preserve">with </w:t>
      </w:r>
      <w:r w:rsidR="00FC3044">
        <w:rPr>
          <w:rFonts w:ascii="Arial" w:hAnsi="Arial" w:cs="Arial"/>
          <w:sz w:val="22"/>
        </w:rPr>
        <w:t xml:space="preserve">Mrs </w:t>
      </w:r>
      <w:r w:rsidR="002A388D">
        <w:rPr>
          <w:rFonts w:ascii="Arial" w:hAnsi="Arial" w:cs="Arial"/>
          <w:sz w:val="22"/>
        </w:rPr>
        <w:t xml:space="preserve">Thompson. </w:t>
      </w:r>
      <w:r w:rsidR="00555A52">
        <w:rPr>
          <w:rFonts w:ascii="Arial" w:hAnsi="Arial" w:cs="Arial"/>
          <w:sz w:val="22"/>
        </w:rPr>
        <w:t xml:space="preserve">These </w:t>
      </w:r>
      <w:r w:rsidR="007E0732">
        <w:rPr>
          <w:rFonts w:ascii="Arial" w:hAnsi="Arial" w:cs="Arial"/>
          <w:sz w:val="22"/>
        </w:rPr>
        <w:t xml:space="preserve">areas </w:t>
      </w:r>
      <w:r w:rsidR="00C573D5">
        <w:rPr>
          <w:rFonts w:ascii="Arial" w:hAnsi="Arial" w:cs="Arial"/>
          <w:sz w:val="22"/>
        </w:rPr>
        <w:t xml:space="preserve">are essential </w:t>
      </w:r>
      <w:r w:rsidR="00A546C6">
        <w:rPr>
          <w:rFonts w:ascii="Arial" w:hAnsi="Arial" w:cs="Arial"/>
          <w:sz w:val="22"/>
        </w:rPr>
        <w:t>to support her health</w:t>
      </w:r>
      <w:r w:rsidR="003F2477">
        <w:rPr>
          <w:rFonts w:ascii="Arial" w:hAnsi="Arial" w:cs="Arial"/>
          <w:sz w:val="22"/>
        </w:rPr>
        <w:t xml:space="preserve">, safety, </w:t>
      </w:r>
      <w:r w:rsidR="002072E1">
        <w:rPr>
          <w:rFonts w:ascii="Arial" w:hAnsi="Arial" w:cs="Arial"/>
          <w:sz w:val="22"/>
        </w:rPr>
        <w:t>and independence at home</w:t>
      </w:r>
      <w:r w:rsidR="002F7E5A">
        <w:rPr>
          <w:rFonts w:ascii="Arial" w:hAnsi="Arial" w:cs="Arial"/>
          <w:sz w:val="22"/>
        </w:rPr>
        <w:t xml:space="preserve">, </w:t>
      </w:r>
      <w:r w:rsidR="00D20A82">
        <w:rPr>
          <w:rFonts w:ascii="Arial" w:hAnsi="Arial" w:cs="Arial"/>
          <w:sz w:val="22"/>
        </w:rPr>
        <w:t>in line with</w:t>
      </w:r>
      <w:r w:rsidR="005B5AE3">
        <w:rPr>
          <w:rFonts w:ascii="Arial" w:hAnsi="Arial" w:cs="Arial"/>
          <w:sz w:val="22"/>
        </w:rPr>
        <w:t xml:space="preserve"> health and social care </w:t>
      </w:r>
      <w:r w:rsidR="0065162F">
        <w:rPr>
          <w:rFonts w:ascii="Arial" w:hAnsi="Arial" w:cs="Arial"/>
          <w:sz w:val="22"/>
        </w:rPr>
        <w:t>legislation</w:t>
      </w:r>
      <w:r w:rsidR="00EC3216">
        <w:rPr>
          <w:rFonts w:ascii="Arial" w:hAnsi="Arial" w:cs="Arial"/>
          <w:sz w:val="22"/>
        </w:rPr>
        <w:t xml:space="preserve"> and best practi</w:t>
      </w:r>
      <w:r w:rsidR="00F85A1E">
        <w:rPr>
          <w:rFonts w:ascii="Arial" w:hAnsi="Arial" w:cs="Arial"/>
          <w:sz w:val="22"/>
        </w:rPr>
        <w:t>ce</w:t>
      </w:r>
      <w:r w:rsidR="00E132B1">
        <w:rPr>
          <w:rFonts w:ascii="Arial" w:hAnsi="Arial" w:cs="Arial"/>
          <w:sz w:val="22"/>
        </w:rPr>
        <w:t xml:space="preserve">. </w:t>
      </w:r>
      <w:r w:rsidR="002A388D">
        <w:rPr>
          <w:rFonts w:ascii="Arial" w:hAnsi="Arial" w:cs="Arial"/>
          <w:sz w:val="22"/>
        </w:rPr>
        <w:t>Older</w:t>
      </w:r>
      <w:r w:rsidR="00057881">
        <w:rPr>
          <w:rFonts w:ascii="Arial" w:hAnsi="Arial" w:cs="Arial"/>
          <w:sz w:val="22"/>
        </w:rPr>
        <w:t xml:space="preserve"> people living alone with dementia are at higher risk</w:t>
      </w:r>
      <w:r w:rsidR="006C623D">
        <w:rPr>
          <w:rFonts w:ascii="Arial" w:hAnsi="Arial" w:cs="Arial"/>
          <w:sz w:val="22"/>
        </w:rPr>
        <w:t xml:space="preserve">, according to </w:t>
      </w:r>
      <w:r w:rsidR="002572BE">
        <w:rPr>
          <w:rFonts w:ascii="Arial" w:hAnsi="Arial" w:cs="Arial"/>
          <w:sz w:val="22"/>
        </w:rPr>
        <w:t>Alzheimer</w:t>
      </w:r>
      <w:r w:rsidR="00D966AB">
        <w:rPr>
          <w:rFonts w:ascii="Arial" w:hAnsi="Arial" w:cs="Arial"/>
          <w:sz w:val="22"/>
        </w:rPr>
        <w:t xml:space="preserve"> </w:t>
      </w:r>
      <w:r w:rsidR="003A27E3">
        <w:rPr>
          <w:rFonts w:ascii="Arial" w:hAnsi="Arial" w:cs="Arial"/>
          <w:sz w:val="22"/>
        </w:rPr>
        <w:t xml:space="preserve">‘s </w:t>
      </w:r>
      <w:r w:rsidR="00CA2E36">
        <w:rPr>
          <w:rFonts w:ascii="Arial" w:hAnsi="Arial" w:cs="Arial"/>
          <w:sz w:val="22"/>
        </w:rPr>
        <w:t>S</w:t>
      </w:r>
      <w:r w:rsidR="00A52EC6">
        <w:rPr>
          <w:rFonts w:ascii="Arial" w:hAnsi="Arial" w:cs="Arial"/>
          <w:sz w:val="22"/>
        </w:rPr>
        <w:t>ociety</w:t>
      </w:r>
      <w:r w:rsidR="0083722C">
        <w:rPr>
          <w:rFonts w:ascii="Arial" w:hAnsi="Arial" w:cs="Arial"/>
          <w:sz w:val="22"/>
        </w:rPr>
        <w:t xml:space="preserve"> (2024)</w:t>
      </w:r>
      <w:r w:rsidR="00867BB9">
        <w:rPr>
          <w:rFonts w:ascii="Arial" w:hAnsi="Arial" w:cs="Arial"/>
          <w:sz w:val="22"/>
        </w:rPr>
        <w:t xml:space="preserve">, around </w:t>
      </w:r>
      <w:r w:rsidR="00775E18">
        <w:rPr>
          <w:rFonts w:ascii="Arial" w:hAnsi="Arial" w:cs="Arial"/>
          <w:sz w:val="22"/>
        </w:rPr>
        <w:t>1 in 14 people over 65 in the UK</w:t>
      </w:r>
      <w:r w:rsidR="00DC1CF7">
        <w:rPr>
          <w:rFonts w:ascii="Arial" w:hAnsi="Arial" w:cs="Arial"/>
          <w:sz w:val="22"/>
        </w:rPr>
        <w:t xml:space="preserve"> have dementia</w:t>
      </w:r>
      <w:r w:rsidR="007E6911">
        <w:rPr>
          <w:rFonts w:ascii="Arial" w:hAnsi="Arial" w:cs="Arial"/>
          <w:sz w:val="22"/>
        </w:rPr>
        <w:t xml:space="preserve">, and this </w:t>
      </w:r>
      <w:r w:rsidR="00D27D84">
        <w:rPr>
          <w:rFonts w:ascii="Arial" w:hAnsi="Arial" w:cs="Arial"/>
          <w:sz w:val="22"/>
        </w:rPr>
        <w:t xml:space="preserve">rises to 1 in 6 </w:t>
      </w:r>
      <w:r w:rsidR="009F2167">
        <w:rPr>
          <w:rFonts w:ascii="Arial" w:hAnsi="Arial" w:cs="Arial"/>
          <w:sz w:val="22"/>
        </w:rPr>
        <w:t>people over 80</w:t>
      </w:r>
      <w:r w:rsidR="001C2F35">
        <w:rPr>
          <w:rFonts w:ascii="Arial" w:hAnsi="Arial" w:cs="Arial"/>
          <w:sz w:val="22"/>
        </w:rPr>
        <w:t xml:space="preserve">. This shows </w:t>
      </w:r>
      <w:r w:rsidR="002F07FF">
        <w:rPr>
          <w:rFonts w:ascii="Arial" w:hAnsi="Arial" w:cs="Arial"/>
          <w:sz w:val="22"/>
        </w:rPr>
        <w:t>how common it is for people like Mrs Thompson</w:t>
      </w:r>
      <w:r w:rsidR="009B6903">
        <w:rPr>
          <w:rFonts w:ascii="Arial" w:hAnsi="Arial" w:cs="Arial"/>
          <w:sz w:val="22"/>
        </w:rPr>
        <w:t xml:space="preserve"> to need extra support at home.</w:t>
      </w:r>
      <w:r w:rsidR="00F84FEB">
        <w:rPr>
          <w:rFonts w:ascii="Arial" w:hAnsi="Arial" w:cs="Arial"/>
          <w:sz w:val="22"/>
        </w:rPr>
        <w:t xml:space="preserve">  </w:t>
      </w:r>
    </w:p>
    <w:p w14:paraId="5DF15D18" w14:textId="75CCF20A" w:rsidR="009D05EB" w:rsidRPr="00BA0685" w:rsidRDefault="009D05EB" w:rsidP="004B1A31">
      <w:pPr>
        <w:rPr>
          <w:rFonts w:ascii="Arial" w:hAnsi="Arial" w:cs="Arial"/>
          <w:sz w:val="22"/>
        </w:rPr>
      </w:pPr>
    </w:p>
    <w:p w14:paraId="14BF3272" w14:textId="77EDADA0" w:rsidR="0026393A" w:rsidRDefault="0026393A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8C53673" w14:textId="77777777" w:rsidR="008E3943" w:rsidRPr="00CD33A8" w:rsidRDefault="008E3943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2010A5E" w14:textId="77777777" w:rsidR="0026393A" w:rsidRPr="00CD33A8" w:rsidRDefault="0026393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3B07562" w14:textId="1F2F04A9" w:rsidR="00CD02EB" w:rsidRDefault="008E3943" w:rsidP="00EE3D53">
      <w:pPr>
        <w:pStyle w:val="Heading1"/>
        <w:numPr>
          <w:ilvl w:val="0"/>
          <w:numId w:val="1"/>
        </w:numPr>
      </w:pPr>
      <w:r>
        <w:t>I</w:t>
      </w:r>
      <w:r w:rsidRPr="008E3943">
        <w:t>mportance of effective communication</w:t>
      </w:r>
    </w:p>
    <w:p w14:paraId="6491BDDF" w14:textId="66DEC15F" w:rsidR="00B05E37" w:rsidRDefault="00194FA1" w:rsidP="00B05E3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Effect</w:t>
      </w:r>
      <w:r w:rsidR="00E8796B">
        <w:rPr>
          <w:rFonts w:ascii="Arial" w:hAnsi="Arial" w:cs="Arial"/>
          <w:sz w:val="22"/>
        </w:rPr>
        <w:t xml:space="preserve">ive communication is vital </w:t>
      </w:r>
      <w:r w:rsidR="00564519">
        <w:rPr>
          <w:rFonts w:ascii="Arial" w:hAnsi="Arial" w:cs="Arial"/>
          <w:sz w:val="22"/>
        </w:rPr>
        <w:t>in Mrs Thompson</w:t>
      </w:r>
      <w:r w:rsidR="007C69F2">
        <w:rPr>
          <w:rFonts w:ascii="Arial" w:hAnsi="Arial" w:cs="Arial"/>
          <w:sz w:val="22"/>
        </w:rPr>
        <w:t>’</w:t>
      </w:r>
      <w:r w:rsidR="00A43886">
        <w:rPr>
          <w:rFonts w:ascii="Arial" w:hAnsi="Arial" w:cs="Arial"/>
          <w:sz w:val="22"/>
        </w:rPr>
        <w:t xml:space="preserve">s care </w:t>
      </w:r>
      <w:r w:rsidR="00700A83">
        <w:rPr>
          <w:rFonts w:ascii="Arial" w:hAnsi="Arial" w:cs="Arial"/>
          <w:sz w:val="22"/>
        </w:rPr>
        <w:t>because of her age</w:t>
      </w:r>
      <w:r w:rsidR="003435C3">
        <w:rPr>
          <w:rFonts w:ascii="Arial" w:hAnsi="Arial" w:cs="Arial"/>
          <w:sz w:val="22"/>
        </w:rPr>
        <w:t>, mild dementia</w:t>
      </w:r>
      <w:r w:rsidR="002370A3">
        <w:rPr>
          <w:rFonts w:ascii="Arial" w:hAnsi="Arial" w:cs="Arial"/>
          <w:sz w:val="22"/>
        </w:rPr>
        <w:t xml:space="preserve">, and recent health </w:t>
      </w:r>
      <w:r w:rsidR="00F815AF">
        <w:rPr>
          <w:rFonts w:ascii="Arial" w:hAnsi="Arial" w:cs="Arial"/>
          <w:sz w:val="22"/>
        </w:rPr>
        <w:t>issues</w:t>
      </w:r>
      <w:r w:rsidR="002B19C5">
        <w:rPr>
          <w:rFonts w:ascii="Arial" w:hAnsi="Arial" w:cs="Arial"/>
          <w:sz w:val="22"/>
        </w:rPr>
        <w:t>. Due her dementia she may struggle to remember information</w:t>
      </w:r>
      <w:r w:rsidR="001404F1">
        <w:rPr>
          <w:rFonts w:ascii="Arial" w:hAnsi="Arial" w:cs="Arial"/>
          <w:sz w:val="22"/>
        </w:rPr>
        <w:t xml:space="preserve">, </w:t>
      </w:r>
      <w:r w:rsidR="009F4506">
        <w:rPr>
          <w:rFonts w:ascii="Arial" w:hAnsi="Arial" w:cs="Arial"/>
          <w:sz w:val="22"/>
        </w:rPr>
        <w:t>s</w:t>
      </w:r>
      <w:r w:rsidR="00E54A2F">
        <w:rPr>
          <w:rFonts w:ascii="Arial" w:hAnsi="Arial" w:cs="Arial"/>
          <w:sz w:val="22"/>
        </w:rPr>
        <w:t>uch as when to take medications</w:t>
      </w:r>
      <w:r w:rsidR="005A4AB3">
        <w:rPr>
          <w:rFonts w:ascii="Arial" w:hAnsi="Arial" w:cs="Arial"/>
          <w:sz w:val="22"/>
        </w:rPr>
        <w:t xml:space="preserve">, which lead to </w:t>
      </w:r>
      <w:r w:rsidR="00F631CD">
        <w:rPr>
          <w:rFonts w:ascii="Arial" w:hAnsi="Arial" w:cs="Arial"/>
          <w:sz w:val="22"/>
        </w:rPr>
        <w:t>the recent incident</w:t>
      </w:r>
      <w:r w:rsidR="00A43822">
        <w:rPr>
          <w:rFonts w:ascii="Arial" w:hAnsi="Arial" w:cs="Arial"/>
          <w:sz w:val="22"/>
        </w:rPr>
        <w:t>. Clear communication</w:t>
      </w:r>
      <w:r w:rsidR="005E7276">
        <w:rPr>
          <w:rFonts w:ascii="Arial" w:hAnsi="Arial" w:cs="Arial"/>
          <w:sz w:val="22"/>
        </w:rPr>
        <w:t xml:space="preserve"> helps to reduce confusion</w:t>
      </w:r>
      <w:r w:rsidR="00FC6342">
        <w:rPr>
          <w:rFonts w:ascii="Arial" w:hAnsi="Arial" w:cs="Arial"/>
          <w:sz w:val="22"/>
        </w:rPr>
        <w:t xml:space="preserve">, prevent errors, </w:t>
      </w:r>
      <w:r w:rsidR="00937EF8">
        <w:rPr>
          <w:rFonts w:ascii="Arial" w:hAnsi="Arial" w:cs="Arial"/>
          <w:sz w:val="22"/>
        </w:rPr>
        <w:t>and ensure Mrs Thompson feels safe</w:t>
      </w:r>
      <w:r w:rsidR="00E6125E">
        <w:rPr>
          <w:rFonts w:ascii="Arial" w:hAnsi="Arial" w:cs="Arial"/>
          <w:sz w:val="22"/>
        </w:rPr>
        <w:t xml:space="preserve"> and </w:t>
      </w:r>
      <w:r w:rsidR="005A5733">
        <w:rPr>
          <w:rFonts w:ascii="Arial" w:hAnsi="Arial" w:cs="Arial"/>
          <w:sz w:val="22"/>
        </w:rPr>
        <w:t>respected</w:t>
      </w:r>
      <w:r w:rsidR="00E6125E">
        <w:rPr>
          <w:rFonts w:ascii="Arial" w:hAnsi="Arial" w:cs="Arial"/>
          <w:sz w:val="22"/>
        </w:rPr>
        <w:t xml:space="preserve"> in her own space</w:t>
      </w:r>
      <w:r w:rsidR="00D72F91">
        <w:rPr>
          <w:rFonts w:ascii="Arial" w:hAnsi="Arial" w:cs="Arial"/>
          <w:sz w:val="22"/>
        </w:rPr>
        <w:t xml:space="preserve"> at home.</w:t>
      </w:r>
    </w:p>
    <w:p w14:paraId="02B9F442" w14:textId="787E3C21" w:rsidR="000A0815" w:rsidRDefault="00E31CF2" w:rsidP="00B05E3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When communicating with Mrs Thompson the </w:t>
      </w:r>
      <w:r w:rsidR="000E5B6E">
        <w:rPr>
          <w:rFonts w:ascii="Arial" w:hAnsi="Arial" w:cs="Arial"/>
          <w:sz w:val="22"/>
        </w:rPr>
        <w:t>care worker should use</w:t>
      </w:r>
      <w:r w:rsidR="00C00526">
        <w:rPr>
          <w:rFonts w:ascii="Arial" w:hAnsi="Arial" w:cs="Arial"/>
          <w:sz w:val="22"/>
        </w:rPr>
        <w:t xml:space="preserve"> person-centred approaches</w:t>
      </w:r>
      <w:r w:rsidR="000D2861">
        <w:rPr>
          <w:rFonts w:ascii="Arial" w:hAnsi="Arial" w:cs="Arial"/>
          <w:sz w:val="22"/>
        </w:rPr>
        <w:t>,</w:t>
      </w:r>
      <w:r w:rsidR="000E5B6E">
        <w:rPr>
          <w:rFonts w:ascii="Arial" w:hAnsi="Arial" w:cs="Arial"/>
          <w:sz w:val="22"/>
        </w:rPr>
        <w:t xml:space="preserve"> a</w:t>
      </w:r>
      <w:r w:rsidR="00A61C8A">
        <w:rPr>
          <w:rFonts w:ascii="Arial" w:hAnsi="Arial" w:cs="Arial"/>
          <w:sz w:val="22"/>
        </w:rPr>
        <w:t>n appropriate language</w:t>
      </w:r>
      <w:r w:rsidR="00375AD7">
        <w:rPr>
          <w:rFonts w:ascii="Arial" w:hAnsi="Arial" w:cs="Arial"/>
          <w:sz w:val="22"/>
        </w:rPr>
        <w:t xml:space="preserve">, speaking slowly and make sure that Mrs Thompson </w:t>
      </w:r>
      <w:r w:rsidR="00510AE2">
        <w:rPr>
          <w:rFonts w:ascii="Arial" w:hAnsi="Arial" w:cs="Arial"/>
          <w:sz w:val="22"/>
        </w:rPr>
        <w:t>gets</w:t>
      </w:r>
      <w:r w:rsidR="00A4467E">
        <w:rPr>
          <w:rFonts w:ascii="Arial" w:hAnsi="Arial" w:cs="Arial"/>
          <w:sz w:val="22"/>
        </w:rPr>
        <w:t xml:space="preserve"> enough time to process </w:t>
      </w:r>
      <w:r w:rsidR="00A86BAA">
        <w:rPr>
          <w:rFonts w:ascii="Arial" w:hAnsi="Arial" w:cs="Arial"/>
          <w:sz w:val="22"/>
        </w:rPr>
        <w:t>instructions</w:t>
      </w:r>
      <w:r w:rsidR="00C76D3B">
        <w:rPr>
          <w:rFonts w:ascii="Arial" w:hAnsi="Arial" w:cs="Arial"/>
          <w:sz w:val="22"/>
        </w:rPr>
        <w:t xml:space="preserve">, maintaining </w:t>
      </w:r>
      <w:r w:rsidR="00886967">
        <w:rPr>
          <w:rFonts w:ascii="Arial" w:hAnsi="Arial" w:cs="Arial"/>
          <w:sz w:val="22"/>
        </w:rPr>
        <w:t>eye contact</w:t>
      </w:r>
      <w:r w:rsidR="006E6FCF">
        <w:rPr>
          <w:rFonts w:ascii="Arial" w:hAnsi="Arial" w:cs="Arial"/>
          <w:sz w:val="22"/>
        </w:rPr>
        <w:t xml:space="preserve"> and </w:t>
      </w:r>
      <w:r w:rsidR="00174BF6">
        <w:rPr>
          <w:rFonts w:ascii="Arial" w:hAnsi="Arial" w:cs="Arial"/>
          <w:sz w:val="22"/>
        </w:rPr>
        <w:t>always keep calm</w:t>
      </w:r>
      <w:r w:rsidR="004B6202">
        <w:rPr>
          <w:rFonts w:ascii="Arial" w:hAnsi="Arial" w:cs="Arial"/>
          <w:sz w:val="22"/>
        </w:rPr>
        <w:t xml:space="preserve">; non-verbal communication </w:t>
      </w:r>
      <w:r w:rsidR="00655503">
        <w:rPr>
          <w:rFonts w:ascii="Arial" w:hAnsi="Arial" w:cs="Arial"/>
          <w:sz w:val="22"/>
        </w:rPr>
        <w:t xml:space="preserve">such calm tones and </w:t>
      </w:r>
      <w:r w:rsidR="00F613B5">
        <w:rPr>
          <w:rFonts w:ascii="Arial" w:hAnsi="Arial" w:cs="Arial"/>
          <w:sz w:val="22"/>
        </w:rPr>
        <w:t>relaxed facial expressions</w:t>
      </w:r>
      <w:r w:rsidR="00A41F88">
        <w:rPr>
          <w:rFonts w:ascii="Arial" w:hAnsi="Arial" w:cs="Arial"/>
          <w:sz w:val="22"/>
        </w:rPr>
        <w:t xml:space="preserve"> can also help to </w:t>
      </w:r>
      <w:r w:rsidR="00E444B5">
        <w:rPr>
          <w:rFonts w:ascii="Arial" w:hAnsi="Arial" w:cs="Arial"/>
          <w:sz w:val="22"/>
        </w:rPr>
        <w:t xml:space="preserve">feel </w:t>
      </w:r>
      <w:r w:rsidR="00174BF6">
        <w:rPr>
          <w:rFonts w:ascii="Arial" w:hAnsi="Arial" w:cs="Arial"/>
          <w:sz w:val="22"/>
        </w:rPr>
        <w:t>reassured</w:t>
      </w:r>
      <w:r w:rsidR="00846D76">
        <w:rPr>
          <w:rFonts w:ascii="Arial" w:hAnsi="Arial" w:cs="Arial"/>
          <w:sz w:val="22"/>
        </w:rPr>
        <w:t>. The Argyle and T</w:t>
      </w:r>
      <w:r w:rsidR="00DB231B">
        <w:rPr>
          <w:rFonts w:ascii="Arial" w:hAnsi="Arial" w:cs="Arial"/>
          <w:sz w:val="22"/>
        </w:rPr>
        <w:t>uckman Communication Cycle</w:t>
      </w:r>
      <w:r w:rsidR="00BB5AB2">
        <w:rPr>
          <w:rFonts w:ascii="Arial" w:hAnsi="Arial" w:cs="Arial"/>
          <w:sz w:val="22"/>
        </w:rPr>
        <w:t xml:space="preserve"> (</w:t>
      </w:r>
      <w:r w:rsidR="001276DD">
        <w:rPr>
          <w:rFonts w:ascii="Arial" w:hAnsi="Arial" w:cs="Arial"/>
          <w:sz w:val="22"/>
        </w:rPr>
        <w:t>1972</w:t>
      </w:r>
      <w:r w:rsidR="005956DA">
        <w:rPr>
          <w:rFonts w:ascii="Arial" w:hAnsi="Arial" w:cs="Arial"/>
          <w:sz w:val="22"/>
        </w:rPr>
        <w:t>)</w:t>
      </w:r>
      <w:r w:rsidR="00DE674F">
        <w:rPr>
          <w:rFonts w:ascii="Arial" w:hAnsi="Arial" w:cs="Arial"/>
          <w:sz w:val="22"/>
        </w:rPr>
        <w:t xml:space="preserve"> is a useful </w:t>
      </w:r>
      <w:r w:rsidR="00174BF6">
        <w:rPr>
          <w:rFonts w:ascii="Arial" w:hAnsi="Arial" w:cs="Arial"/>
          <w:sz w:val="22"/>
        </w:rPr>
        <w:t>model that</w:t>
      </w:r>
      <w:r w:rsidR="0075369A">
        <w:rPr>
          <w:rFonts w:ascii="Arial" w:hAnsi="Arial" w:cs="Arial"/>
          <w:sz w:val="22"/>
        </w:rPr>
        <w:t xml:space="preserve"> includes</w:t>
      </w:r>
      <w:r w:rsidR="00A4089E">
        <w:rPr>
          <w:rFonts w:ascii="Arial" w:hAnsi="Arial" w:cs="Arial"/>
          <w:sz w:val="22"/>
        </w:rPr>
        <w:t xml:space="preserve"> 6 </w:t>
      </w:r>
      <w:r w:rsidR="00510AE2">
        <w:rPr>
          <w:rFonts w:ascii="Arial" w:hAnsi="Arial" w:cs="Arial"/>
          <w:sz w:val="22"/>
        </w:rPr>
        <w:t>stages to</w:t>
      </w:r>
      <w:r w:rsidR="00723D67">
        <w:rPr>
          <w:rFonts w:ascii="Arial" w:hAnsi="Arial" w:cs="Arial"/>
          <w:sz w:val="22"/>
        </w:rPr>
        <w:t xml:space="preserve"> help with visual communication</w:t>
      </w:r>
      <w:r w:rsidR="004D6782">
        <w:rPr>
          <w:rFonts w:ascii="Arial" w:hAnsi="Arial" w:cs="Arial"/>
          <w:sz w:val="22"/>
        </w:rPr>
        <w:t xml:space="preserve">: </w:t>
      </w:r>
      <w:r w:rsidR="00961F9C">
        <w:rPr>
          <w:rFonts w:ascii="Arial" w:hAnsi="Arial" w:cs="Arial"/>
          <w:sz w:val="22"/>
        </w:rPr>
        <w:t xml:space="preserve">idea formation, encoding, </w:t>
      </w:r>
      <w:r w:rsidR="0049488E">
        <w:rPr>
          <w:rFonts w:ascii="Arial" w:hAnsi="Arial" w:cs="Arial"/>
          <w:sz w:val="22"/>
        </w:rPr>
        <w:t>transmission</w:t>
      </w:r>
      <w:r w:rsidR="00807B4B">
        <w:rPr>
          <w:rFonts w:ascii="Arial" w:hAnsi="Arial" w:cs="Arial"/>
          <w:sz w:val="22"/>
        </w:rPr>
        <w:t>, decoding</w:t>
      </w:r>
      <w:r w:rsidR="008A4B93">
        <w:rPr>
          <w:rFonts w:ascii="Arial" w:hAnsi="Arial" w:cs="Arial"/>
          <w:sz w:val="22"/>
        </w:rPr>
        <w:t xml:space="preserve">, feedback, </w:t>
      </w:r>
      <w:r w:rsidR="00AF724D">
        <w:rPr>
          <w:rFonts w:ascii="Arial" w:hAnsi="Arial" w:cs="Arial"/>
          <w:sz w:val="22"/>
        </w:rPr>
        <w:t>and response.</w:t>
      </w:r>
      <w:r w:rsidR="000C3BF9">
        <w:rPr>
          <w:rFonts w:ascii="Arial" w:hAnsi="Arial" w:cs="Arial"/>
          <w:sz w:val="22"/>
        </w:rPr>
        <w:t xml:space="preserve"> For example</w:t>
      </w:r>
      <w:r w:rsidR="009F1FC1">
        <w:rPr>
          <w:rFonts w:ascii="Arial" w:hAnsi="Arial" w:cs="Arial"/>
          <w:sz w:val="22"/>
        </w:rPr>
        <w:t xml:space="preserve">, a care worker may encode </w:t>
      </w:r>
      <w:r w:rsidR="000650BA">
        <w:rPr>
          <w:rFonts w:ascii="Arial" w:hAnsi="Arial" w:cs="Arial"/>
          <w:sz w:val="22"/>
        </w:rPr>
        <w:t>a message about medication</w:t>
      </w:r>
      <w:r w:rsidR="009E2935">
        <w:rPr>
          <w:rFonts w:ascii="Arial" w:hAnsi="Arial" w:cs="Arial"/>
          <w:sz w:val="22"/>
        </w:rPr>
        <w:t xml:space="preserve"> by holding up </w:t>
      </w:r>
      <w:r w:rsidR="00AE1494">
        <w:rPr>
          <w:rFonts w:ascii="Arial" w:hAnsi="Arial" w:cs="Arial"/>
          <w:sz w:val="22"/>
        </w:rPr>
        <w:t>the pill box</w:t>
      </w:r>
      <w:r w:rsidR="006472DE">
        <w:rPr>
          <w:rFonts w:ascii="Arial" w:hAnsi="Arial" w:cs="Arial"/>
          <w:sz w:val="22"/>
        </w:rPr>
        <w:t xml:space="preserve"> and sa</w:t>
      </w:r>
      <w:r w:rsidR="00043B08">
        <w:rPr>
          <w:rFonts w:ascii="Arial" w:hAnsi="Arial" w:cs="Arial"/>
          <w:sz w:val="22"/>
        </w:rPr>
        <w:t xml:space="preserve">ying </w:t>
      </w:r>
      <w:r w:rsidR="00510AE2">
        <w:rPr>
          <w:rFonts w:ascii="Arial" w:hAnsi="Arial" w:cs="Arial"/>
          <w:sz w:val="22"/>
        </w:rPr>
        <w:t>“Mrs</w:t>
      </w:r>
      <w:r w:rsidR="00F21109">
        <w:rPr>
          <w:rFonts w:ascii="Arial" w:hAnsi="Arial" w:cs="Arial"/>
          <w:sz w:val="22"/>
        </w:rPr>
        <w:t xml:space="preserve"> Thompson it</w:t>
      </w:r>
      <w:r w:rsidR="00465470">
        <w:rPr>
          <w:rFonts w:ascii="Arial" w:hAnsi="Arial" w:cs="Arial"/>
          <w:sz w:val="22"/>
        </w:rPr>
        <w:t xml:space="preserve">’ s </w:t>
      </w:r>
      <w:r w:rsidR="0072088D">
        <w:rPr>
          <w:rFonts w:ascii="Arial" w:hAnsi="Arial" w:cs="Arial"/>
          <w:sz w:val="22"/>
        </w:rPr>
        <w:t xml:space="preserve">8 o clock it is time for your </w:t>
      </w:r>
      <w:r w:rsidR="00510AE2">
        <w:rPr>
          <w:rFonts w:ascii="Arial" w:hAnsi="Arial" w:cs="Arial"/>
          <w:sz w:val="22"/>
        </w:rPr>
        <w:t>pill “And</w:t>
      </w:r>
      <w:r w:rsidR="00651267">
        <w:rPr>
          <w:rFonts w:ascii="Arial" w:hAnsi="Arial" w:cs="Arial"/>
          <w:sz w:val="22"/>
        </w:rPr>
        <w:t xml:space="preserve"> then they would wait for a response </w:t>
      </w:r>
      <w:r w:rsidR="00D74F1B">
        <w:rPr>
          <w:rFonts w:ascii="Arial" w:hAnsi="Arial" w:cs="Arial"/>
          <w:sz w:val="22"/>
        </w:rPr>
        <w:t xml:space="preserve">such a nodding </w:t>
      </w:r>
      <w:r w:rsidR="00F82D05">
        <w:rPr>
          <w:rFonts w:ascii="Arial" w:hAnsi="Arial" w:cs="Arial"/>
          <w:sz w:val="22"/>
        </w:rPr>
        <w:t xml:space="preserve">or </w:t>
      </w:r>
      <w:r w:rsidR="00510AE2">
        <w:rPr>
          <w:rFonts w:ascii="Arial" w:hAnsi="Arial" w:cs="Arial"/>
          <w:sz w:val="22"/>
        </w:rPr>
        <w:t>repeating</w:t>
      </w:r>
      <w:r w:rsidR="00F82D05">
        <w:rPr>
          <w:rFonts w:ascii="Arial" w:hAnsi="Arial" w:cs="Arial"/>
          <w:sz w:val="22"/>
        </w:rPr>
        <w:t xml:space="preserve"> the instructions</w:t>
      </w:r>
      <w:r w:rsidR="00F901A6">
        <w:rPr>
          <w:rFonts w:ascii="Arial" w:hAnsi="Arial" w:cs="Arial"/>
          <w:sz w:val="22"/>
        </w:rPr>
        <w:t xml:space="preserve">, to check </w:t>
      </w:r>
      <w:r w:rsidR="0083612A">
        <w:rPr>
          <w:rFonts w:ascii="Arial" w:hAnsi="Arial" w:cs="Arial"/>
          <w:sz w:val="22"/>
        </w:rPr>
        <w:t>she has decoded the message corre</w:t>
      </w:r>
      <w:r w:rsidR="004525D7">
        <w:rPr>
          <w:rFonts w:ascii="Arial" w:hAnsi="Arial" w:cs="Arial"/>
          <w:sz w:val="22"/>
        </w:rPr>
        <w:t>ctly</w:t>
      </w:r>
      <w:r w:rsidR="00960D32">
        <w:rPr>
          <w:rFonts w:ascii="Arial" w:hAnsi="Arial" w:cs="Arial"/>
          <w:sz w:val="22"/>
        </w:rPr>
        <w:t>. Visual aids</w:t>
      </w:r>
      <w:r w:rsidR="00965DC8">
        <w:rPr>
          <w:rFonts w:ascii="Arial" w:hAnsi="Arial" w:cs="Arial"/>
          <w:sz w:val="22"/>
        </w:rPr>
        <w:t xml:space="preserve"> like a medication char</w:t>
      </w:r>
      <w:r w:rsidR="00433DB8">
        <w:rPr>
          <w:rFonts w:ascii="Arial" w:hAnsi="Arial" w:cs="Arial"/>
          <w:sz w:val="22"/>
        </w:rPr>
        <w:t xml:space="preserve">t also can </w:t>
      </w:r>
      <w:r w:rsidR="00E05046">
        <w:rPr>
          <w:rFonts w:ascii="Arial" w:hAnsi="Arial" w:cs="Arial"/>
          <w:sz w:val="22"/>
        </w:rPr>
        <w:t xml:space="preserve">also support her </w:t>
      </w:r>
      <w:r w:rsidR="00B6620D">
        <w:rPr>
          <w:rFonts w:ascii="Arial" w:hAnsi="Arial" w:cs="Arial"/>
          <w:sz w:val="22"/>
        </w:rPr>
        <w:t xml:space="preserve">memory and </w:t>
      </w:r>
      <w:r w:rsidR="00761BCA">
        <w:rPr>
          <w:rFonts w:ascii="Arial" w:hAnsi="Arial" w:cs="Arial"/>
          <w:sz w:val="22"/>
        </w:rPr>
        <w:t>independence. Communication</w:t>
      </w:r>
      <w:r w:rsidR="00206F13">
        <w:rPr>
          <w:rFonts w:ascii="Arial" w:hAnsi="Arial" w:cs="Arial"/>
          <w:sz w:val="22"/>
        </w:rPr>
        <w:t xml:space="preserve"> </w:t>
      </w:r>
      <w:r w:rsidR="007E6D9A">
        <w:rPr>
          <w:rFonts w:ascii="Arial" w:hAnsi="Arial" w:cs="Arial"/>
          <w:sz w:val="22"/>
        </w:rPr>
        <w:t>with</w:t>
      </w:r>
      <w:r w:rsidR="00562E0D">
        <w:rPr>
          <w:rFonts w:ascii="Arial" w:hAnsi="Arial" w:cs="Arial"/>
          <w:sz w:val="22"/>
        </w:rPr>
        <w:t xml:space="preserve"> </w:t>
      </w:r>
      <w:r w:rsidR="00510AE2">
        <w:rPr>
          <w:rFonts w:ascii="Arial" w:hAnsi="Arial" w:cs="Arial"/>
          <w:sz w:val="22"/>
        </w:rPr>
        <w:t>her family</w:t>
      </w:r>
      <w:r w:rsidR="00A4089E">
        <w:rPr>
          <w:rFonts w:ascii="Arial" w:hAnsi="Arial" w:cs="Arial"/>
          <w:sz w:val="22"/>
        </w:rPr>
        <w:t xml:space="preserve"> </w:t>
      </w:r>
      <w:r w:rsidR="00530451">
        <w:rPr>
          <w:rFonts w:ascii="Arial" w:hAnsi="Arial" w:cs="Arial"/>
          <w:sz w:val="22"/>
        </w:rPr>
        <w:t>is also equally important</w:t>
      </w:r>
      <w:r w:rsidR="00A23BB7">
        <w:rPr>
          <w:rFonts w:ascii="Arial" w:hAnsi="Arial" w:cs="Arial"/>
          <w:sz w:val="22"/>
        </w:rPr>
        <w:t xml:space="preserve">. Family members can provide </w:t>
      </w:r>
      <w:r w:rsidR="007F3A6E">
        <w:rPr>
          <w:rFonts w:ascii="Arial" w:hAnsi="Arial" w:cs="Arial"/>
          <w:sz w:val="22"/>
        </w:rPr>
        <w:t xml:space="preserve">valuable </w:t>
      </w:r>
      <w:r w:rsidR="00DE5844">
        <w:rPr>
          <w:rFonts w:ascii="Arial" w:hAnsi="Arial" w:cs="Arial"/>
          <w:sz w:val="22"/>
        </w:rPr>
        <w:t>information</w:t>
      </w:r>
      <w:r w:rsidR="007F3A6E">
        <w:rPr>
          <w:rFonts w:ascii="Arial" w:hAnsi="Arial" w:cs="Arial"/>
          <w:sz w:val="22"/>
        </w:rPr>
        <w:t xml:space="preserve"> and details about her preferences and routine</w:t>
      </w:r>
      <w:r w:rsidR="00DB1C97">
        <w:rPr>
          <w:rFonts w:ascii="Arial" w:hAnsi="Arial" w:cs="Arial"/>
          <w:sz w:val="22"/>
        </w:rPr>
        <w:t xml:space="preserve">. Staff should communicate openly and involve the family in the </w:t>
      </w:r>
      <w:r w:rsidR="00DE5844">
        <w:rPr>
          <w:rFonts w:ascii="Arial" w:hAnsi="Arial" w:cs="Arial"/>
          <w:sz w:val="22"/>
        </w:rPr>
        <w:t>planning,</w:t>
      </w:r>
      <w:r w:rsidR="003D61B4">
        <w:rPr>
          <w:rFonts w:ascii="Arial" w:hAnsi="Arial" w:cs="Arial"/>
          <w:sz w:val="22"/>
        </w:rPr>
        <w:t xml:space="preserve"> while respecting Mrs Thompson </w:t>
      </w:r>
      <w:r w:rsidR="00DE5844">
        <w:rPr>
          <w:rFonts w:ascii="Arial" w:hAnsi="Arial" w:cs="Arial"/>
          <w:sz w:val="22"/>
        </w:rPr>
        <w:t>confidentiality</w:t>
      </w:r>
      <w:r w:rsidR="003D61B4">
        <w:rPr>
          <w:rFonts w:ascii="Arial" w:hAnsi="Arial" w:cs="Arial"/>
          <w:sz w:val="22"/>
        </w:rPr>
        <w:t xml:space="preserve"> and privacy</w:t>
      </w:r>
      <w:r w:rsidR="00E47C46">
        <w:rPr>
          <w:rFonts w:ascii="Arial" w:hAnsi="Arial" w:cs="Arial"/>
          <w:sz w:val="22"/>
        </w:rPr>
        <w:t>. The Equality Act 2010</w:t>
      </w:r>
      <w:r w:rsidR="00630BF8">
        <w:rPr>
          <w:rFonts w:ascii="Arial" w:hAnsi="Arial" w:cs="Arial"/>
          <w:sz w:val="22"/>
        </w:rPr>
        <w:t xml:space="preserve"> </w:t>
      </w:r>
      <w:r w:rsidR="00DE5844">
        <w:rPr>
          <w:rFonts w:ascii="Arial" w:hAnsi="Arial" w:cs="Arial"/>
          <w:sz w:val="22"/>
        </w:rPr>
        <w:t>in fact</w:t>
      </w:r>
      <w:r w:rsidR="00630BF8">
        <w:rPr>
          <w:rFonts w:ascii="Arial" w:hAnsi="Arial" w:cs="Arial"/>
          <w:sz w:val="22"/>
        </w:rPr>
        <w:t xml:space="preserve"> </w:t>
      </w:r>
      <w:r w:rsidR="0083722E">
        <w:rPr>
          <w:rFonts w:ascii="Arial" w:hAnsi="Arial" w:cs="Arial"/>
          <w:sz w:val="22"/>
        </w:rPr>
        <w:t xml:space="preserve">protects individual from </w:t>
      </w:r>
      <w:r w:rsidR="00DE5844">
        <w:rPr>
          <w:rFonts w:ascii="Arial" w:hAnsi="Arial" w:cs="Arial"/>
          <w:sz w:val="22"/>
        </w:rPr>
        <w:t>discrimination,</w:t>
      </w:r>
      <w:r w:rsidR="0018326C">
        <w:rPr>
          <w:rFonts w:ascii="Arial" w:hAnsi="Arial" w:cs="Arial"/>
          <w:sz w:val="22"/>
        </w:rPr>
        <w:t xml:space="preserve"> in her </w:t>
      </w:r>
      <w:r w:rsidR="000E139E">
        <w:rPr>
          <w:rFonts w:ascii="Arial" w:hAnsi="Arial" w:cs="Arial"/>
          <w:sz w:val="22"/>
        </w:rPr>
        <w:t xml:space="preserve">case due to age and </w:t>
      </w:r>
      <w:r w:rsidR="00DE5844">
        <w:rPr>
          <w:rFonts w:ascii="Arial" w:hAnsi="Arial" w:cs="Arial"/>
          <w:sz w:val="22"/>
        </w:rPr>
        <w:t>disability</w:t>
      </w:r>
      <w:r w:rsidR="000E139E">
        <w:rPr>
          <w:rFonts w:ascii="Arial" w:hAnsi="Arial" w:cs="Arial"/>
          <w:sz w:val="22"/>
        </w:rPr>
        <w:t xml:space="preserve"> </w:t>
      </w:r>
      <w:r w:rsidR="00D8312D">
        <w:rPr>
          <w:rFonts w:ascii="Arial" w:hAnsi="Arial" w:cs="Arial"/>
          <w:sz w:val="22"/>
        </w:rPr>
        <w:t>and make sure that she is treated with respect and dignity</w:t>
      </w:r>
      <w:r w:rsidR="005E4990">
        <w:rPr>
          <w:rFonts w:ascii="Arial" w:hAnsi="Arial" w:cs="Arial"/>
          <w:sz w:val="22"/>
        </w:rPr>
        <w:t xml:space="preserve"> and her needs are met.</w:t>
      </w:r>
    </w:p>
    <w:p w14:paraId="40E6C9DA" w14:textId="3AECE57A" w:rsidR="005E4990" w:rsidRPr="00B05E37" w:rsidRDefault="005E4990" w:rsidP="00B05E3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Without effective communication</w:t>
      </w:r>
      <w:r w:rsidR="00FF6196">
        <w:rPr>
          <w:rFonts w:ascii="Arial" w:hAnsi="Arial" w:cs="Arial"/>
          <w:sz w:val="22"/>
        </w:rPr>
        <w:t xml:space="preserve">, there is risk of further missed medication, </w:t>
      </w:r>
      <w:r w:rsidR="00DE5844">
        <w:rPr>
          <w:rFonts w:ascii="Arial" w:hAnsi="Arial" w:cs="Arial"/>
          <w:sz w:val="22"/>
        </w:rPr>
        <w:t>poor</w:t>
      </w:r>
      <w:r w:rsidR="00FF6196">
        <w:rPr>
          <w:rFonts w:ascii="Arial" w:hAnsi="Arial" w:cs="Arial"/>
          <w:sz w:val="22"/>
        </w:rPr>
        <w:t xml:space="preserve"> health outcomes</w:t>
      </w:r>
      <w:r w:rsidR="00B04768">
        <w:rPr>
          <w:rFonts w:ascii="Arial" w:hAnsi="Arial" w:cs="Arial"/>
          <w:sz w:val="22"/>
        </w:rPr>
        <w:t xml:space="preserve">, and increased isolation for Mrs Thompson. </w:t>
      </w:r>
      <w:r w:rsidR="00DE5844">
        <w:rPr>
          <w:rFonts w:ascii="Arial" w:hAnsi="Arial" w:cs="Arial"/>
          <w:sz w:val="22"/>
        </w:rPr>
        <w:t>Therefore,</w:t>
      </w:r>
      <w:r w:rsidR="00B04768">
        <w:rPr>
          <w:rFonts w:ascii="Arial" w:hAnsi="Arial" w:cs="Arial"/>
          <w:sz w:val="22"/>
        </w:rPr>
        <w:t xml:space="preserve"> </w:t>
      </w:r>
      <w:r w:rsidR="00332D5D">
        <w:rPr>
          <w:rFonts w:ascii="Arial" w:hAnsi="Arial" w:cs="Arial"/>
          <w:sz w:val="22"/>
        </w:rPr>
        <w:t>clear and consistent communication is the foundation of safe care.</w:t>
      </w:r>
    </w:p>
    <w:p w14:paraId="3BCB40DA" w14:textId="4B10FDE4" w:rsidR="009F1DF7" w:rsidRPr="009F1DF7" w:rsidRDefault="009F1DF7" w:rsidP="00EB6329">
      <w:pPr>
        <w:ind w:left="360"/>
        <w:rPr>
          <w:rFonts w:ascii="Arial" w:hAnsi="Arial" w:cs="Arial"/>
          <w:sz w:val="22"/>
        </w:rPr>
      </w:pPr>
    </w:p>
    <w:p w14:paraId="0537CEF5" w14:textId="77777777" w:rsidR="003E4ECF" w:rsidRDefault="003E4ECF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6F5447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98AF2B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B4DA099" w14:textId="6C170577" w:rsidR="00E41C69" w:rsidRDefault="008E3943" w:rsidP="00E41C69">
      <w:pPr>
        <w:pStyle w:val="Heading1"/>
        <w:numPr>
          <w:ilvl w:val="0"/>
          <w:numId w:val="1"/>
        </w:numPr>
      </w:pPr>
      <w:r>
        <w:t>I</w:t>
      </w:r>
      <w:r w:rsidRPr="008E3943">
        <w:t>mportance of good administrative skills</w:t>
      </w:r>
    </w:p>
    <w:p w14:paraId="1954E27D" w14:textId="444C46D1" w:rsidR="009A0507" w:rsidRDefault="00853DA2" w:rsidP="00E41C69">
      <w:pPr>
        <w:pStyle w:val="Heading1"/>
        <w:ind w:left="720"/>
        <w:rPr>
          <w:sz w:val="22"/>
        </w:rPr>
      </w:pPr>
      <w:r>
        <w:rPr>
          <w:sz w:val="22"/>
        </w:rPr>
        <w:t>G</w:t>
      </w:r>
      <w:r w:rsidR="00244103">
        <w:rPr>
          <w:sz w:val="22"/>
        </w:rPr>
        <w:t xml:space="preserve">ood administrative skills are essentials </w:t>
      </w:r>
      <w:r w:rsidR="006B4A49">
        <w:rPr>
          <w:sz w:val="22"/>
        </w:rPr>
        <w:t>to ensure Mrs Thompson’s safety</w:t>
      </w:r>
      <w:r w:rsidR="006E7665">
        <w:rPr>
          <w:sz w:val="22"/>
        </w:rPr>
        <w:t xml:space="preserve"> and provide continuity of care</w:t>
      </w:r>
      <w:r w:rsidR="007A1E09">
        <w:rPr>
          <w:sz w:val="22"/>
        </w:rPr>
        <w:t xml:space="preserve">. </w:t>
      </w:r>
      <w:r w:rsidR="006E7665">
        <w:rPr>
          <w:sz w:val="22"/>
        </w:rPr>
        <w:t xml:space="preserve"> </w:t>
      </w:r>
      <w:r w:rsidR="007A1E09">
        <w:rPr>
          <w:sz w:val="22"/>
        </w:rPr>
        <w:t>T</w:t>
      </w:r>
      <w:r w:rsidR="00CE3A26">
        <w:rPr>
          <w:sz w:val="22"/>
        </w:rPr>
        <w:t>he</w:t>
      </w:r>
      <w:r w:rsidR="006E7665">
        <w:rPr>
          <w:sz w:val="22"/>
        </w:rPr>
        <w:t xml:space="preserve"> incident w</w:t>
      </w:r>
      <w:r w:rsidR="001C1661">
        <w:rPr>
          <w:sz w:val="22"/>
        </w:rPr>
        <w:t>h</w:t>
      </w:r>
      <w:r w:rsidR="006E7665">
        <w:rPr>
          <w:sz w:val="22"/>
        </w:rPr>
        <w:t xml:space="preserve">ere medication </w:t>
      </w:r>
      <w:r w:rsidR="007A1E09">
        <w:rPr>
          <w:sz w:val="22"/>
        </w:rPr>
        <w:t>was</w:t>
      </w:r>
      <w:r w:rsidR="006E7665">
        <w:rPr>
          <w:sz w:val="22"/>
        </w:rPr>
        <w:t xml:space="preserve"> missed</w:t>
      </w:r>
      <w:r w:rsidR="001C1661">
        <w:rPr>
          <w:sz w:val="22"/>
        </w:rPr>
        <w:t xml:space="preserve"> was recorded</w:t>
      </w:r>
      <w:r w:rsidR="00A30AFA">
        <w:rPr>
          <w:sz w:val="22"/>
        </w:rPr>
        <w:t xml:space="preserve"> in an incident report. Accurate report</w:t>
      </w:r>
      <w:r w:rsidR="00126C98">
        <w:rPr>
          <w:sz w:val="22"/>
        </w:rPr>
        <w:t xml:space="preserve">-keeping allows all the professional to be </w:t>
      </w:r>
      <w:r w:rsidR="008523C1">
        <w:rPr>
          <w:sz w:val="22"/>
        </w:rPr>
        <w:t xml:space="preserve">involved in Mrs Thompson s </w:t>
      </w:r>
      <w:r w:rsidR="007A1E09">
        <w:rPr>
          <w:sz w:val="22"/>
        </w:rPr>
        <w:t>care,</w:t>
      </w:r>
      <w:r w:rsidR="008523C1">
        <w:rPr>
          <w:sz w:val="22"/>
        </w:rPr>
        <w:t xml:space="preserve"> </w:t>
      </w:r>
      <w:r w:rsidR="0002684D">
        <w:rPr>
          <w:sz w:val="22"/>
        </w:rPr>
        <w:t xml:space="preserve">so everyone is </w:t>
      </w:r>
      <w:r w:rsidR="00F33060">
        <w:rPr>
          <w:sz w:val="22"/>
        </w:rPr>
        <w:t xml:space="preserve">informed of actions to be taken or adjustment </w:t>
      </w:r>
      <w:r w:rsidR="001A15E4">
        <w:rPr>
          <w:sz w:val="22"/>
        </w:rPr>
        <w:t>in medications or routine appointments.</w:t>
      </w:r>
    </w:p>
    <w:p w14:paraId="2C96D7E1" w14:textId="77777777" w:rsidR="00014E93" w:rsidRDefault="009A0507" w:rsidP="00E41C69">
      <w:pPr>
        <w:pStyle w:val="Heading1"/>
        <w:ind w:left="720"/>
        <w:rPr>
          <w:sz w:val="22"/>
        </w:rPr>
      </w:pPr>
      <w:r>
        <w:rPr>
          <w:sz w:val="22"/>
        </w:rPr>
        <w:t>Care workers that visit Mrs Thompson daily must complete</w:t>
      </w:r>
      <w:r w:rsidR="003B6801">
        <w:rPr>
          <w:sz w:val="22"/>
        </w:rPr>
        <w:t xml:space="preserve"> clear, </w:t>
      </w:r>
      <w:r w:rsidR="004121F0">
        <w:rPr>
          <w:sz w:val="22"/>
        </w:rPr>
        <w:t>factual</w:t>
      </w:r>
      <w:r w:rsidR="003B6801">
        <w:rPr>
          <w:sz w:val="22"/>
        </w:rPr>
        <w:t xml:space="preserve">, and updates </w:t>
      </w:r>
      <w:r w:rsidR="00CE3A26">
        <w:rPr>
          <w:sz w:val="22"/>
        </w:rPr>
        <w:t>records that</w:t>
      </w:r>
      <w:r w:rsidR="00AE0BD8">
        <w:rPr>
          <w:sz w:val="22"/>
        </w:rPr>
        <w:t xml:space="preserve"> includes medications administered, Mrs Thompson </w:t>
      </w:r>
      <w:r w:rsidR="004D7427">
        <w:rPr>
          <w:sz w:val="22"/>
        </w:rPr>
        <w:t xml:space="preserve">mental state, any confusion, and any concerns such as </w:t>
      </w:r>
      <w:r w:rsidR="004A6E02">
        <w:rPr>
          <w:sz w:val="22"/>
        </w:rPr>
        <w:t xml:space="preserve">her being found outside dressed </w:t>
      </w:r>
      <w:r w:rsidR="0000189E">
        <w:rPr>
          <w:sz w:val="22"/>
        </w:rPr>
        <w:t>inappropriately. Records</w:t>
      </w:r>
      <w:r w:rsidR="007E0B6A">
        <w:rPr>
          <w:sz w:val="22"/>
        </w:rPr>
        <w:t xml:space="preserve"> should be dated, timed, </w:t>
      </w:r>
      <w:r w:rsidR="00930EA7">
        <w:rPr>
          <w:sz w:val="22"/>
        </w:rPr>
        <w:t xml:space="preserve">and signed to ensure accountability. Poor record keeping could lead to repeated mistakes and </w:t>
      </w:r>
      <w:r w:rsidR="00CE3A26">
        <w:rPr>
          <w:sz w:val="22"/>
        </w:rPr>
        <w:t>put Mrs Thompson at risk.</w:t>
      </w:r>
    </w:p>
    <w:p w14:paraId="78FEA7BC" w14:textId="39494C39" w:rsidR="004844A9" w:rsidRDefault="006F6B0C" w:rsidP="00E41C69">
      <w:pPr>
        <w:pStyle w:val="Heading1"/>
        <w:ind w:left="720"/>
        <w:rPr>
          <w:sz w:val="22"/>
        </w:rPr>
      </w:pPr>
      <w:r>
        <w:rPr>
          <w:sz w:val="22"/>
        </w:rPr>
        <w:t>Confidentiality</w:t>
      </w:r>
      <w:r w:rsidR="00014E93">
        <w:rPr>
          <w:sz w:val="22"/>
        </w:rPr>
        <w:t xml:space="preserve"> </w:t>
      </w:r>
      <w:r w:rsidR="007C0F37">
        <w:rPr>
          <w:sz w:val="22"/>
        </w:rPr>
        <w:t xml:space="preserve">is a key part of administrative </w:t>
      </w:r>
      <w:r w:rsidR="009A7598">
        <w:rPr>
          <w:sz w:val="22"/>
        </w:rPr>
        <w:t>work. The Date Protection Act 2018 state that personal information about Mrs Thompson</w:t>
      </w:r>
      <w:r w:rsidR="00757880">
        <w:rPr>
          <w:sz w:val="22"/>
        </w:rPr>
        <w:t xml:space="preserve"> must be </w:t>
      </w:r>
      <w:r w:rsidR="00375DEC">
        <w:rPr>
          <w:sz w:val="22"/>
        </w:rPr>
        <w:t>stored securely</w:t>
      </w:r>
      <w:r w:rsidR="009655CA">
        <w:rPr>
          <w:sz w:val="22"/>
        </w:rPr>
        <w:t xml:space="preserve"> and only shared with other professionals </w:t>
      </w:r>
      <w:r>
        <w:rPr>
          <w:sz w:val="22"/>
        </w:rPr>
        <w:t>involved. Her</w:t>
      </w:r>
      <w:r w:rsidR="00BE6795">
        <w:rPr>
          <w:sz w:val="22"/>
        </w:rPr>
        <w:t xml:space="preserve"> personal </w:t>
      </w:r>
      <w:r>
        <w:rPr>
          <w:sz w:val="22"/>
        </w:rPr>
        <w:t>information</w:t>
      </w:r>
      <w:r w:rsidR="00BE6795">
        <w:rPr>
          <w:sz w:val="22"/>
        </w:rPr>
        <w:t xml:space="preserve"> </w:t>
      </w:r>
      <w:r>
        <w:rPr>
          <w:sz w:val="22"/>
        </w:rPr>
        <w:t>cannot</w:t>
      </w:r>
      <w:r w:rsidR="00BE6795">
        <w:rPr>
          <w:sz w:val="22"/>
        </w:rPr>
        <w:t xml:space="preserve"> be shared outside her</w:t>
      </w:r>
      <w:r w:rsidR="00CA3EDE">
        <w:rPr>
          <w:sz w:val="22"/>
        </w:rPr>
        <w:t xml:space="preserve"> care team</w:t>
      </w:r>
      <w:r w:rsidR="00515EF2">
        <w:rPr>
          <w:sz w:val="22"/>
        </w:rPr>
        <w:t xml:space="preserve">. This </w:t>
      </w:r>
      <w:r>
        <w:rPr>
          <w:sz w:val="22"/>
        </w:rPr>
        <w:t>protects</w:t>
      </w:r>
      <w:r w:rsidR="00515EF2">
        <w:rPr>
          <w:sz w:val="22"/>
        </w:rPr>
        <w:t xml:space="preserve"> Mrs Thompson’s right to privacy.</w:t>
      </w:r>
    </w:p>
    <w:p w14:paraId="60B2CDC3" w14:textId="2E992401" w:rsidR="00B87E75" w:rsidRPr="00CD33A8" w:rsidRDefault="004844A9" w:rsidP="008C2D1E">
      <w:pPr>
        <w:pStyle w:val="Heading1"/>
        <w:ind w:left="1440" w:hanging="720"/>
      </w:pPr>
      <w:r>
        <w:rPr>
          <w:sz w:val="22"/>
        </w:rPr>
        <w:t>The Care Act 2014 also place a duty on local authorit</w:t>
      </w:r>
      <w:r w:rsidR="008C0DE1">
        <w:rPr>
          <w:sz w:val="22"/>
        </w:rPr>
        <w:t xml:space="preserve">ies to promote wellbeing and protect </w:t>
      </w:r>
      <w:r w:rsidR="000D1641">
        <w:rPr>
          <w:sz w:val="22"/>
        </w:rPr>
        <w:t>adults at risk. Go</w:t>
      </w:r>
      <w:r w:rsidR="006F6B0C">
        <w:rPr>
          <w:sz w:val="22"/>
        </w:rPr>
        <w:t>o</w:t>
      </w:r>
      <w:r w:rsidR="000D1641">
        <w:rPr>
          <w:sz w:val="22"/>
        </w:rPr>
        <w:t>d administration</w:t>
      </w:r>
      <w:r w:rsidR="0032191D">
        <w:rPr>
          <w:sz w:val="22"/>
        </w:rPr>
        <w:t xml:space="preserve"> support this ensuring</w:t>
      </w:r>
      <w:r w:rsidR="00255434">
        <w:rPr>
          <w:sz w:val="22"/>
        </w:rPr>
        <w:t xml:space="preserve"> that incidents reports </w:t>
      </w:r>
      <w:r w:rsidR="008C2D1E">
        <w:rPr>
          <w:sz w:val="22"/>
        </w:rPr>
        <w:t xml:space="preserve">will trigger a review of Mrs </w:t>
      </w:r>
      <w:r w:rsidR="00DD5055">
        <w:rPr>
          <w:sz w:val="22"/>
        </w:rPr>
        <w:t>Thompson’s</w:t>
      </w:r>
      <w:r w:rsidR="005F6C61">
        <w:rPr>
          <w:sz w:val="22"/>
        </w:rPr>
        <w:t xml:space="preserve"> care </w:t>
      </w:r>
      <w:r w:rsidR="00DD5055">
        <w:rPr>
          <w:sz w:val="22"/>
        </w:rPr>
        <w:t>package. The</w:t>
      </w:r>
      <w:r w:rsidR="00FB44D3">
        <w:rPr>
          <w:sz w:val="22"/>
        </w:rPr>
        <w:t xml:space="preserve"> Care Quality Commission (</w:t>
      </w:r>
      <w:r w:rsidR="007576B2">
        <w:rPr>
          <w:sz w:val="22"/>
        </w:rPr>
        <w:t>CQC) also sets standards for record-keeping</w:t>
      </w:r>
      <w:r w:rsidR="00A11FAA">
        <w:rPr>
          <w:sz w:val="22"/>
        </w:rPr>
        <w:t xml:space="preserve"> in domiciliary </w:t>
      </w:r>
      <w:r w:rsidR="00DD5055">
        <w:rPr>
          <w:sz w:val="22"/>
        </w:rPr>
        <w:t>care. It’s</w:t>
      </w:r>
      <w:r w:rsidR="001E7BB5">
        <w:rPr>
          <w:sz w:val="22"/>
        </w:rPr>
        <w:t xml:space="preserve"> important that services can be reliable, safe, and effectiv</w:t>
      </w:r>
      <w:r w:rsidR="004316D3">
        <w:rPr>
          <w:sz w:val="22"/>
        </w:rPr>
        <w:t xml:space="preserve">e, and </w:t>
      </w:r>
      <w:r w:rsidR="00FC3AFF">
        <w:rPr>
          <w:sz w:val="22"/>
        </w:rPr>
        <w:t xml:space="preserve">everything well documented and </w:t>
      </w:r>
      <w:r w:rsidR="00DD5055">
        <w:rPr>
          <w:sz w:val="22"/>
        </w:rPr>
        <w:t>accurate. Summarising</w:t>
      </w:r>
      <w:r w:rsidR="002A1DD1">
        <w:rPr>
          <w:sz w:val="22"/>
        </w:rPr>
        <w:t>, good administrative skills</w:t>
      </w:r>
      <w:r w:rsidR="00FC6DB0">
        <w:rPr>
          <w:sz w:val="22"/>
        </w:rPr>
        <w:t xml:space="preserve"> ensures that Mrs Thompson records are correct, updated </w:t>
      </w:r>
      <w:r w:rsidR="00DD5055">
        <w:rPr>
          <w:sz w:val="22"/>
        </w:rPr>
        <w:t>regularly</w:t>
      </w:r>
      <w:r w:rsidR="00FC6DB0">
        <w:rPr>
          <w:sz w:val="22"/>
        </w:rPr>
        <w:t xml:space="preserve">, </w:t>
      </w:r>
      <w:r w:rsidR="00231C91">
        <w:rPr>
          <w:sz w:val="22"/>
        </w:rPr>
        <w:t xml:space="preserve">kept </w:t>
      </w:r>
      <w:r w:rsidR="00DD5055">
        <w:rPr>
          <w:sz w:val="22"/>
        </w:rPr>
        <w:t>confidential</w:t>
      </w:r>
      <w:r w:rsidR="00231C91">
        <w:rPr>
          <w:sz w:val="22"/>
        </w:rPr>
        <w:t xml:space="preserve">, and used to improve her </w:t>
      </w:r>
      <w:r w:rsidR="00DD5055">
        <w:rPr>
          <w:sz w:val="22"/>
        </w:rPr>
        <w:t>care This</w:t>
      </w:r>
      <w:r w:rsidR="005505DB">
        <w:rPr>
          <w:sz w:val="22"/>
        </w:rPr>
        <w:t xml:space="preserve"> reduce risks and supports </w:t>
      </w:r>
      <w:r w:rsidR="00DD5055">
        <w:rPr>
          <w:sz w:val="22"/>
        </w:rPr>
        <w:t>teamwork</w:t>
      </w:r>
      <w:r w:rsidR="00512DB4">
        <w:rPr>
          <w:sz w:val="22"/>
        </w:rPr>
        <w:t>.</w:t>
      </w:r>
      <w:r w:rsidR="0032191D">
        <w:rPr>
          <w:sz w:val="22"/>
        </w:rPr>
        <w:t xml:space="preserve"> </w:t>
      </w:r>
      <w:r w:rsidR="008E3943" w:rsidRPr="008E3943">
        <w:t xml:space="preserve"> </w:t>
      </w:r>
    </w:p>
    <w:p w14:paraId="4FC14C6B" w14:textId="77777777" w:rsidR="00B87E75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8FFD705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B008FF6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81C99BF" w14:textId="560E9F5B" w:rsidR="00B87E75" w:rsidRDefault="008E3943" w:rsidP="00936293">
      <w:pPr>
        <w:pStyle w:val="Heading1"/>
        <w:numPr>
          <w:ilvl w:val="0"/>
          <w:numId w:val="1"/>
        </w:numPr>
      </w:pPr>
      <w:r>
        <w:t>I</w:t>
      </w:r>
      <w:r w:rsidRPr="008E3943">
        <w:t>mportance of working collaboratively</w:t>
      </w:r>
    </w:p>
    <w:p w14:paraId="2028BE06" w14:textId="02123284" w:rsidR="00936293" w:rsidRPr="002F05AE" w:rsidRDefault="001D44F1" w:rsidP="002F05AE">
      <w:pPr>
        <w:ind w:left="360"/>
      </w:pPr>
      <w:r w:rsidRPr="002F05AE">
        <w:rPr>
          <w:rFonts w:ascii="Arial" w:hAnsi="Arial" w:cs="Arial"/>
          <w:sz w:val="22"/>
        </w:rPr>
        <w:t>Mrs Thompson</w:t>
      </w:r>
      <w:r w:rsidR="0055377D" w:rsidRPr="002F05AE">
        <w:rPr>
          <w:rFonts w:ascii="Arial" w:hAnsi="Arial" w:cs="Arial"/>
          <w:sz w:val="22"/>
        </w:rPr>
        <w:t xml:space="preserve"> needs help from different people and services otherwise she could</w:t>
      </w:r>
      <w:r w:rsidR="00D963C4" w:rsidRPr="002F05AE">
        <w:rPr>
          <w:rFonts w:ascii="Arial" w:hAnsi="Arial" w:cs="Arial"/>
          <w:sz w:val="22"/>
        </w:rPr>
        <w:t>n’t manage her life</w:t>
      </w:r>
      <w:r w:rsidR="00275C5D" w:rsidRPr="002F05AE">
        <w:rPr>
          <w:rFonts w:ascii="Arial" w:hAnsi="Arial" w:cs="Arial"/>
          <w:sz w:val="22"/>
        </w:rPr>
        <w:t xml:space="preserve"> </w:t>
      </w:r>
      <w:r w:rsidR="00C20037" w:rsidRPr="002F05AE">
        <w:rPr>
          <w:rFonts w:ascii="Arial" w:hAnsi="Arial" w:cs="Arial"/>
          <w:sz w:val="22"/>
        </w:rPr>
        <w:t>alone. She</w:t>
      </w:r>
      <w:r w:rsidR="0092205B" w:rsidRPr="002F05AE">
        <w:rPr>
          <w:rFonts w:ascii="Arial" w:hAnsi="Arial" w:cs="Arial"/>
          <w:sz w:val="22"/>
        </w:rPr>
        <w:t xml:space="preserve"> needs more people and that is called</w:t>
      </w:r>
      <w:r w:rsidR="003E45AC" w:rsidRPr="002F05AE">
        <w:rPr>
          <w:rFonts w:ascii="Arial" w:hAnsi="Arial" w:cs="Arial"/>
          <w:sz w:val="22"/>
        </w:rPr>
        <w:t xml:space="preserve"> working</w:t>
      </w:r>
      <w:r w:rsidR="0092205B" w:rsidRPr="002F05AE">
        <w:rPr>
          <w:rFonts w:ascii="Arial" w:hAnsi="Arial" w:cs="Arial"/>
          <w:sz w:val="22"/>
        </w:rPr>
        <w:t xml:space="preserve"> collaborative</w:t>
      </w:r>
      <w:r w:rsidR="003E45AC" w:rsidRPr="002F05AE">
        <w:rPr>
          <w:rFonts w:ascii="Arial" w:hAnsi="Arial" w:cs="Arial"/>
          <w:sz w:val="22"/>
        </w:rPr>
        <w:t>ly</w:t>
      </w:r>
      <w:r w:rsidR="002F05AE" w:rsidRPr="002F05AE">
        <w:rPr>
          <w:rFonts w:ascii="Arial" w:hAnsi="Arial" w:cs="Arial"/>
          <w:sz w:val="22"/>
        </w:rPr>
        <w:t>.</w:t>
      </w:r>
    </w:p>
    <w:p w14:paraId="0D135868" w14:textId="75579341" w:rsidR="002F05AE" w:rsidRDefault="002F05AE" w:rsidP="002F05AE">
      <w:pPr>
        <w:ind w:left="360"/>
      </w:pPr>
      <w:r>
        <w:t>The people involved</w:t>
      </w:r>
      <w:r w:rsidR="0015424C">
        <w:t xml:space="preserve"> </w:t>
      </w:r>
      <w:r w:rsidR="00C20037">
        <w:t>are her</w:t>
      </w:r>
      <w:r w:rsidR="0015424C">
        <w:t xml:space="preserve"> GP for medication, the community nurse to check her </w:t>
      </w:r>
      <w:r w:rsidR="00E3075B">
        <w:t>health after pneumonia, the care workers</w:t>
      </w:r>
      <w:r w:rsidR="0002009A">
        <w:t xml:space="preserve"> who visit her at </w:t>
      </w:r>
      <w:r w:rsidR="00C20037">
        <w:t>home</w:t>
      </w:r>
      <w:r w:rsidR="0002009A">
        <w:t>, and the social worker from the council who is reviewing her case.</w:t>
      </w:r>
    </w:p>
    <w:p w14:paraId="5AB574B2" w14:textId="78C902CB" w:rsidR="006C46C6" w:rsidRDefault="006C46C6" w:rsidP="002F05AE">
      <w:pPr>
        <w:ind w:left="360"/>
      </w:pPr>
      <w:r>
        <w:t xml:space="preserve">Working as a team is </w:t>
      </w:r>
      <w:r w:rsidR="00C20037">
        <w:t>important</w:t>
      </w:r>
      <w:r>
        <w:t xml:space="preserve"> for older people</w:t>
      </w:r>
      <w:r w:rsidR="006B2B7B">
        <w:t>. According to</w:t>
      </w:r>
      <w:r w:rsidR="00B12916">
        <w:t xml:space="preserve"> Age UK (2024), over 1.2 million people</w:t>
      </w:r>
      <w:r w:rsidR="00B156F8">
        <w:t xml:space="preserve"> aged 65+ in England receive some type of care and support at home</w:t>
      </w:r>
      <w:r w:rsidR="003610B2">
        <w:t>.</w:t>
      </w:r>
    </w:p>
    <w:p w14:paraId="5549ACAF" w14:textId="24845091" w:rsidR="00DF64EB" w:rsidRDefault="00DF64EB" w:rsidP="002F05AE">
      <w:pPr>
        <w:ind w:left="360"/>
      </w:pPr>
      <w:r>
        <w:t xml:space="preserve">It is important that they work </w:t>
      </w:r>
      <w:r w:rsidR="007C29D6">
        <w:t>together. For</w:t>
      </w:r>
      <w:r w:rsidR="006C736A">
        <w:t xml:space="preserve"> example, in a team meeting they can share </w:t>
      </w:r>
      <w:r w:rsidR="007C29D6">
        <w:t>information. The</w:t>
      </w:r>
      <w:r w:rsidR="002960AA">
        <w:t xml:space="preserve"> GP can change the medication if needed, the nurse can </w:t>
      </w:r>
      <w:r w:rsidR="0083130A">
        <w:t xml:space="preserve">check </w:t>
      </w:r>
      <w:r w:rsidR="000B4422">
        <w:t xml:space="preserve">discuss some new issue observed and the care workers can say what they see </w:t>
      </w:r>
      <w:r w:rsidR="007C29D6">
        <w:t>every day. This</w:t>
      </w:r>
      <w:r w:rsidR="00C44777">
        <w:t xml:space="preserve"> way nothing is missed, like her medication.</w:t>
      </w:r>
    </w:p>
    <w:p w14:paraId="5B85C1D0" w14:textId="61E2C9C7" w:rsidR="00C44777" w:rsidRDefault="002463E5" w:rsidP="002F05AE">
      <w:pPr>
        <w:ind w:left="360"/>
      </w:pPr>
      <w:r>
        <w:t>Improvement</w:t>
      </w:r>
      <w:r w:rsidR="008B12CD">
        <w:t>s</w:t>
      </w:r>
      <w:r>
        <w:t xml:space="preserve"> still </w:t>
      </w:r>
      <w:r w:rsidR="008B12CD">
        <w:t>are</w:t>
      </w:r>
      <w:r>
        <w:t xml:space="preserve"> needed as many mistakes are made because of </w:t>
      </w:r>
      <w:r w:rsidR="009A54DF">
        <w:t>lack of communication or not enough digital skills</w:t>
      </w:r>
      <w:r w:rsidR="00B57029">
        <w:t>, not enough time or overload of patience</w:t>
      </w:r>
      <w:r w:rsidR="00B16A92">
        <w:t xml:space="preserve">. </w:t>
      </w:r>
      <w:r w:rsidR="009E50B7">
        <w:t>According to the Care Quality Commission</w:t>
      </w:r>
      <w:r w:rsidR="00E906DD">
        <w:t xml:space="preserve"> (2023), 1 in 4 adult social care services in England </w:t>
      </w:r>
      <w:r w:rsidR="00581896">
        <w:t xml:space="preserve">were rated as </w:t>
      </w:r>
      <w:r w:rsidR="007C29D6">
        <w:t>“Requires</w:t>
      </w:r>
      <w:r w:rsidR="006B4D97">
        <w:t xml:space="preserve"> Improvement” or “</w:t>
      </w:r>
      <w:r w:rsidR="007C29D6">
        <w:t>Inadequate”. Because</w:t>
      </w:r>
      <w:r w:rsidR="00553BFE">
        <w:t xml:space="preserve"> </w:t>
      </w:r>
      <w:r w:rsidR="008C1B2D">
        <w:t xml:space="preserve">the customer wellbeing is so important and to ensure Mrs Thompson receive all the care needed </w:t>
      </w:r>
      <w:r w:rsidR="00542E0C">
        <w:t xml:space="preserve">the NHS </w:t>
      </w:r>
      <w:r w:rsidR="004218BD">
        <w:t>is trying to address these issues</w:t>
      </w:r>
      <w:r w:rsidR="00507FDF">
        <w:t>. Since 2022</w:t>
      </w:r>
      <w:r w:rsidR="00E93B96">
        <w:t xml:space="preserve">, Integrated </w:t>
      </w:r>
      <w:r w:rsidR="007E608B">
        <w:t>Care System have been set</w:t>
      </w:r>
      <w:r w:rsidR="005C2A8F">
        <w:t xml:space="preserve"> up to bring together NHS organizations, local councils and care providers to plan services jointly. This aims to improve communication</w:t>
      </w:r>
      <w:r w:rsidR="00CF4C53">
        <w:t xml:space="preserve"> and makes sure older people like Mrs Thompson receive the coordinated care.</w:t>
      </w:r>
      <w:r w:rsidR="005D3C79">
        <w:t xml:space="preserve"> </w:t>
      </w:r>
    </w:p>
    <w:p w14:paraId="10B749B5" w14:textId="230236AF" w:rsidR="00044C59" w:rsidRDefault="00DD5055" w:rsidP="002F05AE">
      <w:pPr>
        <w:ind w:left="360"/>
      </w:pPr>
      <w:r>
        <w:t xml:space="preserve"> </w:t>
      </w:r>
      <w:r w:rsidR="00327B37">
        <w:t>H</w:t>
      </w:r>
      <w:r>
        <w:t>ow</w:t>
      </w:r>
      <w:r w:rsidR="00044C59">
        <w:t xml:space="preserve"> </w:t>
      </w:r>
      <w:r w:rsidR="00836370">
        <w:t xml:space="preserve">the NHS is trying </w:t>
      </w:r>
      <w:r>
        <w:t>to resolve</w:t>
      </w:r>
      <w:r w:rsidR="00836370">
        <w:t xml:space="preserve"> bad communication</w:t>
      </w:r>
      <w:r w:rsidR="00535237">
        <w:t>/collaboration;</w:t>
      </w:r>
    </w:p>
    <w:p w14:paraId="066623F8" w14:textId="26F88EA6" w:rsidR="00535237" w:rsidRDefault="00535237" w:rsidP="002F05AE">
      <w:pPr>
        <w:ind w:left="360"/>
      </w:pPr>
      <w:r>
        <w:t xml:space="preserve"> Integrated Care System</w:t>
      </w:r>
      <w:r w:rsidR="0057501D">
        <w:t xml:space="preserve"> (ICSs)-since 2022</w:t>
      </w:r>
    </w:p>
    <w:p w14:paraId="25B10852" w14:textId="53938812" w:rsidR="00420297" w:rsidRDefault="00DD5055" w:rsidP="002F05AE">
      <w:pPr>
        <w:ind w:left="360"/>
      </w:pPr>
      <w:r>
        <w:t>“The</w:t>
      </w:r>
      <w:r w:rsidR="00420297">
        <w:t xml:space="preserve"> Health and Care </w:t>
      </w:r>
      <w:r w:rsidR="003C66BE">
        <w:t xml:space="preserve">Act 2022created </w:t>
      </w:r>
      <w:r w:rsidR="009E1017">
        <w:t xml:space="preserve">42 Integrated Care System across England. The aim is </w:t>
      </w:r>
      <w:r w:rsidR="007C36A8">
        <w:t>for NHS organisations</w:t>
      </w:r>
      <w:r w:rsidR="00AB0B0E">
        <w:t>, local councils and care providers to plan and deliver services together</w:t>
      </w:r>
      <w:r w:rsidR="009747BA">
        <w:t>.”</w:t>
      </w:r>
    </w:p>
    <w:p w14:paraId="1C0C0DDD" w14:textId="32BB1F32" w:rsidR="009747BA" w:rsidRDefault="009747BA" w:rsidP="002F05AE">
      <w:pPr>
        <w:ind w:left="360"/>
      </w:pPr>
      <w:r>
        <w:t xml:space="preserve">This was set up specifically to stop people like </w:t>
      </w:r>
      <w:r w:rsidR="005E05AB">
        <w:t>Mrs Thompson</w:t>
      </w:r>
      <w:r w:rsidR="00437BFF">
        <w:t xml:space="preserve"> “falling between the gaps</w:t>
      </w:r>
      <w:r w:rsidR="005E173A">
        <w:t xml:space="preserve">” </w:t>
      </w:r>
      <w:r w:rsidR="007132E4">
        <w:t>in the health and social care system.</w:t>
      </w:r>
    </w:p>
    <w:p w14:paraId="0E38F61D" w14:textId="41E21B52" w:rsidR="007132E4" w:rsidRPr="00936293" w:rsidRDefault="00DD5055" w:rsidP="002F05AE">
      <w:pPr>
        <w:ind w:left="360"/>
      </w:pPr>
      <w:r>
        <w:t>Also,</w:t>
      </w:r>
      <w:r w:rsidR="007132E4">
        <w:t xml:space="preserve"> the NHS is rolling out</w:t>
      </w:r>
      <w:r w:rsidR="007D2877">
        <w:t xml:space="preserve"> Shared Care Records so that GPs, hospitals</w:t>
      </w:r>
      <w:r w:rsidR="000B7B69">
        <w:t>, nurses and social workers can all see the same information</w:t>
      </w:r>
      <w:r w:rsidR="001D5CC3">
        <w:t xml:space="preserve"> about the patient. This helps</w:t>
      </w:r>
      <w:r w:rsidR="00253CC5">
        <w:t xml:space="preserve"> to avoid things like I did not know or it was not clear</w:t>
      </w:r>
      <w:r w:rsidR="009F2E6B">
        <w:t xml:space="preserve"> and a Better Fund where more money </w:t>
      </w:r>
      <w:proofErr w:type="gramStart"/>
      <w:r w:rsidR="009F2E6B">
        <w:t>are</w:t>
      </w:r>
      <w:proofErr w:type="gramEnd"/>
      <w:r w:rsidR="009F2E6B">
        <w:t xml:space="preserve"> spent </w:t>
      </w:r>
      <w:r w:rsidR="007E5F4A">
        <w:t xml:space="preserve">in the Health and Social </w:t>
      </w:r>
      <w:proofErr w:type="spellStart"/>
      <w:r w:rsidR="007E5F4A">
        <w:t>Care.</w:t>
      </w:r>
      <w:r w:rsidR="00A101D0">
        <w:t>n</w:t>
      </w:r>
      <w:proofErr w:type="spellEnd"/>
    </w:p>
    <w:p w14:paraId="682D1769" w14:textId="77777777" w:rsidR="003E4ECF" w:rsidRDefault="003E4ECF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5C25996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A742EE2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6FAF0EA" w14:textId="2F93A55A" w:rsidR="00B87E75" w:rsidRPr="00CD33A8" w:rsidRDefault="008E3943" w:rsidP="00E620E7">
      <w:pPr>
        <w:pStyle w:val="Heading1"/>
      </w:pPr>
      <w:r>
        <w:lastRenderedPageBreak/>
        <w:t>5</w:t>
      </w:r>
      <w:r w:rsidR="00B87E75" w:rsidRPr="00CD33A8">
        <w:t>. Conclusion</w:t>
      </w:r>
      <w:r w:rsidR="00CD33A8">
        <w:t xml:space="preserve"> </w:t>
      </w:r>
    </w:p>
    <w:p w14:paraId="6DBC958B" w14:textId="1E8A6C73" w:rsidR="00CD33A8" w:rsidRPr="00CD33A8" w:rsidRDefault="00FA11FB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To finish, Mrs Thompson needs good communication and </w:t>
      </w:r>
      <w:r w:rsidR="00FE0EF7">
        <w:rPr>
          <w:rFonts w:asciiTheme="minorBidi" w:hAnsiTheme="minorBidi"/>
          <w:sz w:val="22"/>
        </w:rPr>
        <w:t xml:space="preserve">record keeping, </w:t>
      </w:r>
      <w:r w:rsidR="00AC5EA5">
        <w:rPr>
          <w:rFonts w:asciiTheme="minorBidi" w:hAnsiTheme="minorBidi"/>
          <w:sz w:val="22"/>
        </w:rPr>
        <w:t xml:space="preserve">collaboration between professionals </w:t>
      </w:r>
      <w:r w:rsidR="00147E56">
        <w:rPr>
          <w:rFonts w:asciiTheme="minorBidi" w:hAnsiTheme="minorBidi"/>
          <w:sz w:val="22"/>
        </w:rPr>
        <w:t xml:space="preserve">and attention to </w:t>
      </w:r>
      <w:r w:rsidR="00C06480">
        <w:rPr>
          <w:rFonts w:asciiTheme="minorBidi" w:hAnsiTheme="minorBidi"/>
          <w:sz w:val="22"/>
        </w:rPr>
        <w:t xml:space="preserve">details. </w:t>
      </w:r>
      <w:r w:rsidR="00463FD6">
        <w:rPr>
          <w:rFonts w:asciiTheme="minorBidi" w:hAnsiTheme="minorBidi"/>
          <w:sz w:val="22"/>
        </w:rPr>
        <w:t xml:space="preserve">Working collaboratively ensure flow and consistency in the </w:t>
      </w:r>
      <w:r w:rsidR="005941AD">
        <w:rPr>
          <w:rFonts w:asciiTheme="minorBidi" w:hAnsiTheme="minorBidi"/>
          <w:sz w:val="22"/>
        </w:rPr>
        <w:t>service. She</w:t>
      </w:r>
      <w:r w:rsidR="002C4868">
        <w:rPr>
          <w:rFonts w:asciiTheme="minorBidi" w:hAnsiTheme="minorBidi"/>
          <w:sz w:val="22"/>
        </w:rPr>
        <w:t xml:space="preserve"> needs support </w:t>
      </w:r>
      <w:r w:rsidR="00315A9D">
        <w:rPr>
          <w:rFonts w:asciiTheme="minorBidi" w:hAnsiTheme="minorBidi"/>
          <w:sz w:val="22"/>
        </w:rPr>
        <w:t xml:space="preserve">with personal care, medication, safety </w:t>
      </w:r>
      <w:r w:rsidR="00067AC7">
        <w:rPr>
          <w:rFonts w:asciiTheme="minorBidi" w:hAnsiTheme="minorBidi"/>
          <w:sz w:val="22"/>
        </w:rPr>
        <w:t>and</w:t>
      </w:r>
      <w:r w:rsidR="00315A9D">
        <w:rPr>
          <w:rFonts w:asciiTheme="minorBidi" w:hAnsiTheme="minorBidi"/>
          <w:sz w:val="22"/>
        </w:rPr>
        <w:t xml:space="preserve"> with </w:t>
      </w:r>
      <w:r w:rsidR="002B395C">
        <w:rPr>
          <w:rFonts w:asciiTheme="minorBidi" w:hAnsiTheme="minorBidi"/>
          <w:sz w:val="22"/>
        </w:rPr>
        <w:t>interactions with others to feel less isolated</w:t>
      </w:r>
      <w:r w:rsidR="00686BA5">
        <w:rPr>
          <w:rFonts w:asciiTheme="minorBidi" w:hAnsiTheme="minorBidi"/>
          <w:sz w:val="22"/>
        </w:rPr>
        <w:t xml:space="preserve"> These needs are linked and if something is </w:t>
      </w:r>
      <w:r w:rsidR="00067AC7">
        <w:rPr>
          <w:rFonts w:asciiTheme="minorBidi" w:hAnsiTheme="minorBidi"/>
          <w:sz w:val="22"/>
        </w:rPr>
        <w:t>missing,</w:t>
      </w:r>
      <w:r w:rsidR="00EB7B33">
        <w:rPr>
          <w:rFonts w:asciiTheme="minorBidi" w:hAnsiTheme="minorBidi"/>
          <w:sz w:val="22"/>
        </w:rPr>
        <w:t xml:space="preserve"> others can be also affected</w:t>
      </w:r>
      <w:r w:rsidR="004C2AE1">
        <w:rPr>
          <w:rFonts w:asciiTheme="minorBidi" w:hAnsiTheme="minorBidi"/>
          <w:sz w:val="22"/>
        </w:rPr>
        <w:t xml:space="preserve">. </w:t>
      </w:r>
      <w:r w:rsidR="00AB49AB">
        <w:rPr>
          <w:rFonts w:asciiTheme="minorBidi" w:hAnsiTheme="minorBidi"/>
          <w:sz w:val="22"/>
        </w:rPr>
        <w:t xml:space="preserve"> </w:t>
      </w:r>
      <w:r w:rsidR="004C2AE1">
        <w:rPr>
          <w:rFonts w:asciiTheme="minorBidi" w:hAnsiTheme="minorBidi"/>
          <w:sz w:val="22"/>
        </w:rPr>
        <w:t>Only</w:t>
      </w:r>
      <w:r w:rsidR="00AB49AB">
        <w:rPr>
          <w:rFonts w:asciiTheme="minorBidi" w:hAnsiTheme="minorBidi"/>
          <w:sz w:val="22"/>
        </w:rPr>
        <w:t xml:space="preserve"> one professional is not enough </w:t>
      </w:r>
      <w:r w:rsidR="00C6545A">
        <w:rPr>
          <w:rFonts w:asciiTheme="minorBidi" w:hAnsiTheme="minorBidi"/>
          <w:sz w:val="22"/>
        </w:rPr>
        <w:t>for people like Mrs Thompson</w:t>
      </w:r>
      <w:r w:rsidR="00C06480">
        <w:rPr>
          <w:rFonts w:asciiTheme="minorBidi" w:hAnsiTheme="minorBidi"/>
          <w:sz w:val="22"/>
        </w:rPr>
        <w:t xml:space="preserve"> Because</w:t>
      </w:r>
      <w:r w:rsidR="00147E56">
        <w:rPr>
          <w:rFonts w:asciiTheme="minorBidi" w:hAnsiTheme="minorBidi"/>
          <w:sz w:val="22"/>
        </w:rPr>
        <w:t xml:space="preserve"> of her </w:t>
      </w:r>
      <w:r w:rsidR="0052255D">
        <w:rPr>
          <w:rFonts w:asciiTheme="minorBidi" w:hAnsiTheme="minorBidi"/>
          <w:sz w:val="22"/>
        </w:rPr>
        <w:t xml:space="preserve">dementia and her </w:t>
      </w:r>
      <w:proofErr w:type="gramStart"/>
      <w:r w:rsidR="0052255D">
        <w:rPr>
          <w:rFonts w:asciiTheme="minorBidi" w:hAnsiTheme="minorBidi"/>
          <w:sz w:val="22"/>
        </w:rPr>
        <w:t xml:space="preserve">age </w:t>
      </w:r>
      <w:r w:rsidR="00147E56">
        <w:rPr>
          <w:rFonts w:asciiTheme="minorBidi" w:hAnsiTheme="minorBidi"/>
          <w:sz w:val="22"/>
        </w:rPr>
        <w:t xml:space="preserve"> she</w:t>
      </w:r>
      <w:proofErr w:type="gramEnd"/>
      <w:r w:rsidR="00147E56">
        <w:rPr>
          <w:rFonts w:asciiTheme="minorBidi" w:hAnsiTheme="minorBidi"/>
          <w:sz w:val="22"/>
        </w:rPr>
        <w:t xml:space="preserve"> is a vulnerable </w:t>
      </w:r>
      <w:r w:rsidR="005941AD">
        <w:rPr>
          <w:rFonts w:asciiTheme="minorBidi" w:hAnsiTheme="minorBidi"/>
          <w:sz w:val="22"/>
        </w:rPr>
        <w:t>patient and</w:t>
      </w:r>
      <w:r w:rsidR="000454C4">
        <w:rPr>
          <w:rFonts w:asciiTheme="minorBidi" w:hAnsiTheme="minorBidi"/>
          <w:sz w:val="22"/>
        </w:rPr>
        <w:t xml:space="preserve"> if wo</w:t>
      </w:r>
      <w:r w:rsidR="00E17C1B">
        <w:rPr>
          <w:rFonts w:asciiTheme="minorBidi" w:hAnsiTheme="minorBidi"/>
          <w:sz w:val="22"/>
        </w:rPr>
        <w:t>rkers collaborate actively</w:t>
      </w:r>
      <w:r w:rsidR="0052255D">
        <w:rPr>
          <w:rFonts w:asciiTheme="minorBidi" w:hAnsiTheme="minorBidi"/>
          <w:sz w:val="22"/>
        </w:rPr>
        <w:t>,</w:t>
      </w:r>
      <w:r w:rsidR="00E17C1B">
        <w:rPr>
          <w:rFonts w:asciiTheme="minorBidi" w:hAnsiTheme="minorBidi"/>
          <w:sz w:val="22"/>
        </w:rPr>
        <w:t xml:space="preserve"> </w:t>
      </w:r>
      <w:r w:rsidR="00C927E3">
        <w:rPr>
          <w:rFonts w:asciiTheme="minorBidi" w:hAnsiTheme="minorBidi"/>
          <w:sz w:val="22"/>
        </w:rPr>
        <w:t xml:space="preserve">clearly and </w:t>
      </w:r>
      <w:r w:rsidR="00067AC7">
        <w:rPr>
          <w:rFonts w:asciiTheme="minorBidi" w:hAnsiTheme="minorBidi"/>
          <w:sz w:val="22"/>
        </w:rPr>
        <w:t>emphatically,</w:t>
      </w:r>
      <w:r w:rsidR="00C927E3">
        <w:rPr>
          <w:rFonts w:asciiTheme="minorBidi" w:hAnsiTheme="minorBidi"/>
          <w:sz w:val="22"/>
        </w:rPr>
        <w:t xml:space="preserve"> she will be safer </w:t>
      </w:r>
      <w:r w:rsidR="00E87079">
        <w:rPr>
          <w:rFonts w:asciiTheme="minorBidi" w:hAnsiTheme="minorBidi"/>
          <w:sz w:val="22"/>
        </w:rPr>
        <w:t xml:space="preserve">and she will definitely </w:t>
      </w:r>
      <w:r w:rsidR="00067AC7">
        <w:rPr>
          <w:rFonts w:asciiTheme="minorBidi" w:hAnsiTheme="minorBidi"/>
          <w:sz w:val="22"/>
        </w:rPr>
        <w:t>improve</w:t>
      </w:r>
      <w:r w:rsidR="00E87079">
        <w:rPr>
          <w:rFonts w:asciiTheme="minorBidi" w:hAnsiTheme="minorBidi"/>
          <w:sz w:val="22"/>
        </w:rPr>
        <w:t xml:space="preserve"> her </w:t>
      </w:r>
      <w:r w:rsidR="00A150CC">
        <w:rPr>
          <w:rFonts w:asciiTheme="minorBidi" w:hAnsiTheme="minorBidi"/>
          <w:sz w:val="22"/>
        </w:rPr>
        <w:t>conditions</w:t>
      </w:r>
      <w:r w:rsidR="00E87079">
        <w:rPr>
          <w:rFonts w:asciiTheme="minorBidi" w:hAnsiTheme="minorBidi"/>
          <w:sz w:val="22"/>
        </w:rPr>
        <w:t xml:space="preserve"> and ability to live </w:t>
      </w:r>
      <w:r w:rsidR="005941AD">
        <w:rPr>
          <w:rFonts w:asciiTheme="minorBidi" w:hAnsiTheme="minorBidi"/>
          <w:sz w:val="22"/>
        </w:rPr>
        <w:t>an independent</w:t>
      </w:r>
      <w:r w:rsidR="002E00FC">
        <w:rPr>
          <w:rFonts w:asciiTheme="minorBidi" w:hAnsiTheme="minorBidi"/>
          <w:sz w:val="22"/>
        </w:rPr>
        <w:t xml:space="preserve"> </w:t>
      </w:r>
      <w:proofErr w:type="spellStart"/>
      <w:proofErr w:type="gramStart"/>
      <w:r w:rsidR="002E00FC">
        <w:rPr>
          <w:rFonts w:asciiTheme="minorBidi" w:hAnsiTheme="minorBidi"/>
          <w:sz w:val="22"/>
        </w:rPr>
        <w:t>life</w:t>
      </w:r>
      <w:r w:rsidR="00A150CC">
        <w:rPr>
          <w:rFonts w:asciiTheme="minorBidi" w:hAnsiTheme="minorBidi"/>
          <w:sz w:val="22"/>
        </w:rPr>
        <w:t>.</w:t>
      </w:r>
      <w:r w:rsidR="00F96096">
        <w:rPr>
          <w:rFonts w:asciiTheme="minorBidi" w:hAnsiTheme="minorBidi"/>
          <w:sz w:val="22"/>
        </w:rPr>
        <w:t>A</w:t>
      </w:r>
      <w:proofErr w:type="spellEnd"/>
      <w:proofErr w:type="gramEnd"/>
      <w:r w:rsidR="00F96096">
        <w:rPr>
          <w:rFonts w:asciiTheme="minorBidi" w:hAnsiTheme="minorBidi"/>
          <w:sz w:val="22"/>
        </w:rPr>
        <w:t xml:space="preserve"> </w:t>
      </w:r>
      <w:r w:rsidR="00AA0915">
        <w:rPr>
          <w:rFonts w:asciiTheme="minorBidi" w:hAnsiTheme="minorBidi"/>
          <w:sz w:val="22"/>
        </w:rPr>
        <w:t xml:space="preserve">massive improvement is </w:t>
      </w:r>
      <w:r w:rsidR="00116FA5">
        <w:rPr>
          <w:rFonts w:asciiTheme="minorBidi" w:hAnsiTheme="minorBidi"/>
          <w:sz w:val="22"/>
        </w:rPr>
        <w:t xml:space="preserve">being made introducing </w:t>
      </w:r>
      <w:proofErr w:type="gramStart"/>
      <w:r w:rsidR="00116FA5">
        <w:rPr>
          <w:rFonts w:asciiTheme="minorBidi" w:hAnsiTheme="minorBidi"/>
          <w:sz w:val="22"/>
        </w:rPr>
        <w:t>an</w:t>
      </w:r>
      <w:proofErr w:type="gramEnd"/>
      <w:r w:rsidR="00116FA5">
        <w:rPr>
          <w:rFonts w:asciiTheme="minorBidi" w:hAnsiTheme="minorBidi"/>
          <w:sz w:val="22"/>
        </w:rPr>
        <w:t xml:space="preserve"> holistic approach to care</w:t>
      </w:r>
      <w:r w:rsidR="00C35B45">
        <w:rPr>
          <w:rFonts w:asciiTheme="minorBidi" w:hAnsiTheme="minorBidi"/>
          <w:sz w:val="22"/>
        </w:rPr>
        <w:t>. This means that services are starting to look at the whole p</w:t>
      </w:r>
      <w:r w:rsidR="00EF62C3">
        <w:rPr>
          <w:rFonts w:asciiTheme="minorBidi" w:hAnsiTheme="minorBidi"/>
          <w:sz w:val="22"/>
        </w:rPr>
        <w:t>erson, not just their medical condition</w:t>
      </w:r>
      <w:r w:rsidR="00FA2E08">
        <w:rPr>
          <w:rFonts w:asciiTheme="minorBidi" w:hAnsiTheme="minorBidi"/>
          <w:sz w:val="22"/>
        </w:rPr>
        <w:t>. With integrated Care Systems, shared records</w:t>
      </w:r>
      <w:r w:rsidR="00B7571E">
        <w:rPr>
          <w:rFonts w:asciiTheme="minorBidi" w:hAnsiTheme="minorBidi"/>
          <w:sz w:val="22"/>
        </w:rPr>
        <w:t xml:space="preserve"> and team meetings</w:t>
      </w:r>
      <w:r w:rsidR="00AF6A9A">
        <w:rPr>
          <w:rFonts w:asciiTheme="minorBidi" w:hAnsiTheme="minorBidi"/>
          <w:sz w:val="22"/>
        </w:rPr>
        <w:t>, professional can plan care that meets Mrs Thompson</w:t>
      </w:r>
      <w:r w:rsidR="00DC4B1A">
        <w:rPr>
          <w:rFonts w:asciiTheme="minorBidi" w:hAnsiTheme="minorBidi"/>
          <w:sz w:val="22"/>
        </w:rPr>
        <w:t xml:space="preserve">’s physical, medical, emotional and </w:t>
      </w:r>
      <w:proofErr w:type="spellStart"/>
      <w:r w:rsidR="00DC4B1A">
        <w:rPr>
          <w:rFonts w:asciiTheme="minorBidi" w:hAnsiTheme="minorBidi"/>
          <w:sz w:val="22"/>
        </w:rPr>
        <w:t>social</w:t>
      </w:r>
      <w:r w:rsidR="001617D4">
        <w:rPr>
          <w:rFonts w:asciiTheme="minorBidi" w:hAnsiTheme="minorBidi"/>
          <w:sz w:val="22"/>
        </w:rPr>
        <w:t>needs</w:t>
      </w:r>
      <w:proofErr w:type="spellEnd"/>
      <w:r w:rsidR="001617D4">
        <w:rPr>
          <w:rFonts w:asciiTheme="minorBidi" w:hAnsiTheme="minorBidi"/>
          <w:sz w:val="22"/>
        </w:rPr>
        <w:t xml:space="preserve"> together. As the service becoming </w:t>
      </w:r>
      <w:proofErr w:type="gramStart"/>
      <w:r w:rsidR="001617D4">
        <w:rPr>
          <w:rFonts w:asciiTheme="minorBidi" w:hAnsiTheme="minorBidi"/>
          <w:sz w:val="22"/>
        </w:rPr>
        <w:t>more and more</w:t>
      </w:r>
      <w:proofErr w:type="gramEnd"/>
      <w:r w:rsidR="001617D4">
        <w:rPr>
          <w:rFonts w:asciiTheme="minorBidi" w:hAnsiTheme="minorBidi"/>
          <w:sz w:val="22"/>
        </w:rPr>
        <w:t xml:space="preserve"> person-centred</w:t>
      </w:r>
      <w:r w:rsidR="00B3121C">
        <w:rPr>
          <w:rFonts w:asciiTheme="minorBidi" w:hAnsiTheme="minorBidi"/>
          <w:sz w:val="22"/>
        </w:rPr>
        <w:t xml:space="preserve"> gives her the best chance of staying safe, healthy</w:t>
      </w:r>
      <w:r w:rsidR="007217D8">
        <w:rPr>
          <w:rFonts w:asciiTheme="minorBidi" w:hAnsiTheme="minorBidi"/>
          <w:sz w:val="22"/>
        </w:rPr>
        <w:t>, independent and happier even to start we</w:t>
      </w:r>
      <w:r w:rsidR="003663AA">
        <w:rPr>
          <w:rFonts w:asciiTheme="minorBidi" w:hAnsiTheme="minorBidi"/>
          <w:sz w:val="22"/>
        </w:rPr>
        <w:t>llbeing activities</w:t>
      </w:r>
      <w:r w:rsidR="00BA067C">
        <w:rPr>
          <w:rFonts w:asciiTheme="minorBidi" w:hAnsiTheme="minorBidi"/>
          <w:sz w:val="22"/>
        </w:rPr>
        <w:t xml:space="preserve"> or new movement or yoga classes.</w:t>
      </w:r>
    </w:p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Default="00B87E75" w:rsidP="00E620E7">
      <w:pPr>
        <w:pStyle w:val="Heading1"/>
      </w:pPr>
      <w:r w:rsidRPr="00CD33A8">
        <w:lastRenderedPageBreak/>
        <w:t>References</w:t>
      </w:r>
    </w:p>
    <w:p w14:paraId="3E80BE0A" w14:textId="5B377A7A" w:rsidR="00BC5A4E" w:rsidRDefault="00110CAB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Age UK. (2024)</w:t>
      </w:r>
      <w:r w:rsidR="001975DA">
        <w:rPr>
          <w:rFonts w:ascii="Arial" w:hAnsi="Arial" w:cs="Arial"/>
          <w:sz w:val="22"/>
        </w:rPr>
        <w:t>. Available at: ageuk.org.uk</w:t>
      </w:r>
      <w:r w:rsidR="00417629">
        <w:rPr>
          <w:rFonts w:ascii="Arial" w:hAnsi="Arial" w:cs="Arial"/>
          <w:sz w:val="22"/>
        </w:rPr>
        <w:t xml:space="preserve"> (accessed </w:t>
      </w:r>
      <w:r w:rsidR="004C7C8D">
        <w:rPr>
          <w:rFonts w:ascii="Arial" w:hAnsi="Arial" w:cs="Arial"/>
          <w:sz w:val="22"/>
        </w:rPr>
        <w:t xml:space="preserve">on the </w:t>
      </w:r>
      <w:r w:rsidR="00D611CD">
        <w:rPr>
          <w:rFonts w:ascii="Arial" w:hAnsi="Arial" w:cs="Arial"/>
          <w:sz w:val="22"/>
        </w:rPr>
        <w:t>7 August 2026)</w:t>
      </w:r>
    </w:p>
    <w:p w14:paraId="575604F9" w14:textId="592512EB" w:rsidR="008F617F" w:rsidRDefault="008F617F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Alzheimer’s Society</w:t>
      </w:r>
      <w:r w:rsidR="00144017">
        <w:rPr>
          <w:rFonts w:ascii="Arial" w:hAnsi="Arial" w:cs="Arial"/>
          <w:sz w:val="22"/>
        </w:rPr>
        <w:t xml:space="preserve">. (2024) Dementia Statistics. </w:t>
      </w:r>
      <w:r w:rsidR="00513B09">
        <w:rPr>
          <w:rFonts w:ascii="Arial" w:hAnsi="Arial" w:cs="Arial"/>
          <w:sz w:val="22"/>
        </w:rPr>
        <w:t>Available</w:t>
      </w:r>
      <w:r w:rsidR="00144017">
        <w:rPr>
          <w:rFonts w:ascii="Arial" w:hAnsi="Arial" w:cs="Arial"/>
          <w:sz w:val="22"/>
        </w:rPr>
        <w:t xml:space="preserve"> at</w:t>
      </w:r>
      <w:r w:rsidR="00C12C38">
        <w:rPr>
          <w:rFonts w:ascii="Arial" w:hAnsi="Arial" w:cs="Arial"/>
          <w:sz w:val="22"/>
        </w:rPr>
        <w:t xml:space="preserve">: alzahimers.org.uk </w:t>
      </w:r>
      <w:r w:rsidR="00937E3A">
        <w:rPr>
          <w:rFonts w:ascii="Arial" w:hAnsi="Arial" w:cs="Arial"/>
          <w:sz w:val="22"/>
        </w:rPr>
        <w:t>(accessed on the 7 August 2026.</w:t>
      </w:r>
    </w:p>
    <w:p w14:paraId="352B07DF" w14:textId="5E71164C" w:rsidR="00937E3A" w:rsidRDefault="00937E3A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Arg</w:t>
      </w:r>
      <w:r w:rsidR="00C47FFA">
        <w:rPr>
          <w:rFonts w:ascii="Arial" w:hAnsi="Arial" w:cs="Arial"/>
          <w:sz w:val="22"/>
        </w:rPr>
        <w:t xml:space="preserve">yle, M. and Tuckman, B. (1972) the communication </w:t>
      </w:r>
      <w:r w:rsidR="003E0EB4">
        <w:rPr>
          <w:rFonts w:ascii="Arial" w:hAnsi="Arial" w:cs="Arial"/>
          <w:sz w:val="22"/>
        </w:rPr>
        <w:t>Cycle.</w:t>
      </w:r>
      <w:r w:rsidR="00DA4A5D">
        <w:rPr>
          <w:rFonts w:ascii="Arial" w:hAnsi="Arial" w:cs="Arial"/>
          <w:sz w:val="22"/>
        </w:rPr>
        <w:t xml:space="preserve"> </w:t>
      </w:r>
      <w:r w:rsidR="003E0EB4">
        <w:rPr>
          <w:rFonts w:ascii="Arial" w:hAnsi="Arial" w:cs="Arial"/>
          <w:sz w:val="22"/>
        </w:rPr>
        <w:t>Available</w:t>
      </w:r>
      <w:r w:rsidR="00DA4A5D">
        <w:rPr>
          <w:rFonts w:ascii="Arial" w:hAnsi="Arial" w:cs="Arial"/>
          <w:sz w:val="22"/>
        </w:rPr>
        <w:t xml:space="preserve"> at:</w:t>
      </w:r>
    </w:p>
    <w:p w14:paraId="463BE053" w14:textId="7725289B" w:rsidR="002418E2" w:rsidRDefault="002418E2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Care Quality Commission. (2023). The State of Health Care </w:t>
      </w:r>
      <w:r w:rsidR="00513B09">
        <w:rPr>
          <w:rFonts w:ascii="Arial" w:hAnsi="Arial" w:cs="Arial"/>
          <w:sz w:val="22"/>
        </w:rPr>
        <w:t>a</w:t>
      </w:r>
      <w:r>
        <w:rPr>
          <w:rFonts w:ascii="Arial" w:hAnsi="Arial" w:cs="Arial"/>
          <w:sz w:val="22"/>
        </w:rPr>
        <w:t>nd Adult Social Care in England. London</w:t>
      </w:r>
      <w:r w:rsidR="00957093">
        <w:rPr>
          <w:rFonts w:ascii="Arial" w:hAnsi="Arial" w:cs="Arial"/>
          <w:sz w:val="22"/>
        </w:rPr>
        <w:t>: CQC.</w:t>
      </w:r>
    </w:p>
    <w:p w14:paraId="03EFEC0B" w14:textId="1C699A8A" w:rsidR="00957093" w:rsidRDefault="00957093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Equality Act 2010. </w:t>
      </w:r>
      <w:r w:rsidR="00903990">
        <w:rPr>
          <w:rFonts w:ascii="Arial" w:hAnsi="Arial" w:cs="Arial"/>
          <w:sz w:val="22"/>
        </w:rPr>
        <w:t>C. 15. London: The stationery Office</w:t>
      </w:r>
      <w:r w:rsidR="00887516">
        <w:rPr>
          <w:rFonts w:ascii="Arial" w:hAnsi="Arial" w:cs="Arial"/>
          <w:sz w:val="22"/>
        </w:rPr>
        <w:t>.</w:t>
      </w:r>
    </w:p>
    <w:p w14:paraId="18404296" w14:textId="7D828351" w:rsidR="00887516" w:rsidRDefault="003E0EB4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Government</w:t>
      </w:r>
      <w:r w:rsidR="00887516">
        <w:rPr>
          <w:rFonts w:ascii="Arial" w:hAnsi="Arial" w:cs="Arial"/>
          <w:sz w:val="22"/>
        </w:rPr>
        <w:t xml:space="preserve"> of the UK. (2014) Care Act</w:t>
      </w:r>
      <w:r w:rsidR="00724E01">
        <w:rPr>
          <w:rFonts w:ascii="Arial" w:hAnsi="Arial" w:cs="Arial"/>
          <w:sz w:val="22"/>
        </w:rPr>
        <w:t xml:space="preserve"> 2014. c. 23. London</w:t>
      </w:r>
      <w:r w:rsidR="00673A33">
        <w:rPr>
          <w:rFonts w:ascii="Arial" w:hAnsi="Arial" w:cs="Arial"/>
          <w:sz w:val="22"/>
        </w:rPr>
        <w:t>: The Stationary Office.</w:t>
      </w:r>
    </w:p>
    <w:p w14:paraId="07FF272D" w14:textId="4EB7661E" w:rsidR="00673A33" w:rsidRDefault="003E0EB4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Government</w:t>
      </w:r>
      <w:r w:rsidR="00673A33">
        <w:rPr>
          <w:rFonts w:ascii="Arial" w:hAnsi="Arial" w:cs="Arial"/>
          <w:sz w:val="22"/>
        </w:rPr>
        <w:t xml:space="preserve"> of the</w:t>
      </w:r>
      <w:r w:rsidR="0085066E">
        <w:rPr>
          <w:rFonts w:ascii="Arial" w:hAnsi="Arial" w:cs="Arial"/>
          <w:sz w:val="22"/>
        </w:rPr>
        <w:t xml:space="preserve"> UK. (2022) Health and Care Act 2022</w:t>
      </w:r>
      <w:r w:rsidR="0099759B">
        <w:rPr>
          <w:rFonts w:ascii="Arial" w:hAnsi="Arial" w:cs="Arial"/>
          <w:sz w:val="22"/>
        </w:rPr>
        <w:t>. C. 31. London</w:t>
      </w:r>
      <w:r w:rsidR="005039E8">
        <w:rPr>
          <w:rFonts w:ascii="Arial" w:hAnsi="Arial" w:cs="Arial"/>
          <w:sz w:val="22"/>
        </w:rPr>
        <w:t>: The Stationary Office.</w:t>
      </w:r>
    </w:p>
    <w:p w14:paraId="55F89D9E" w14:textId="4D689FB2" w:rsidR="005039E8" w:rsidRDefault="005039E8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England</w:t>
      </w:r>
      <w:r w:rsidR="003F00B3">
        <w:rPr>
          <w:rFonts w:ascii="Arial" w:hAnsi="Arial" w:cs="Arial"/>
          <w:sz w:val="22"/>
        </w:rPr>
        <w:t>. (2022). Integrated Care System</w:t>
      </w:r>
      <w:r w:rsidR="00DC24C0">
        <w:rPr>
          <w:rFonts w:ascii="Arial" w:hAnsi="Arial" w:cs="Arial"/>
          <w:sz w:val="22"/>
        </w:rPr>
        <w:t>s: Design framework. Leeds: NHS England</w:t>
      </w:r>
      <w:r w:rsidR="00FF5A9C">
        <w:rPr>
          <w:rFonts w:ascii="Arial" w:hAnsi="Arial" w:cs="Arial"/>
          <w:sz w:val="22"/>
        </w:rPr>
        <w:t>.</w:t>
      </w:r>
    </w:p>
    <w:p w14:paraId="7A07A121" w14:textId="1FD0BA41" w:rsidR="00FF5A9C" w:rsidRPr="00110CAB" w:rsidRDefault="00FF5A9C" w:rsidP="00BC5A4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England. (2023). Shared Care Records</w:t>
      </w:r>
      <w:r w:rsidR="00371009">
        <w:rPr>
          <w:rFonts w:ascii="Arial" w:hAnsi="Arial" w:cs="Arial"/>
          <w:sz w:val="22"/>
        </w:rPr>
        <w:t xml:space="preserve">. </w:t>
      </w:r>
      <w:r w:rsidR="00513B09">
        <w:rPr>
          <w:rFonts w:ascii="Arial" w:hAnsi="Arial" w:cs="Arial"/>
          <w:sz w:val="22"/>
        </w:rPr>
        <w:t>Available</w:t>
      </w:r>
      <w:r w:rsidR="00371009">
        <w:rPr>
          <w:rFonts w:ascii="Arial" w:hAnsi="Arial" w:cs="Arial"/>
          <w:sz w:val="22"/>
        </w:rPr>
        <w:t xml:space="preserve"> at: </w:t>
      </w:r>
      <w:r w:rsidR="0044470F">
        <w:rPr>
          <w:rFonts w:ascii="Arial" w:hAnsi="Arial" w:cs="Arial"/>
          <w:sz w:val="22"/>
        </w:rPr>
        <w:t>e</w:t>
      </w:r>
      <w:r w:rsidR="00371009">
        <w:rPr>
          <w:rFonts w:ascii="Arial" w:hAnsi="Arial" w:cs="Arial"/>
          <w:sz w:val="22"/>
        </w:rPr>
        <w:t>ngland.nhs.uk</w:t>
      </w:r>
      <w:r w:rsidR="003E0EB4">
        <w:rPr>
          <w:rFonts w:ascii="Arial" w:hAnsi="Arial" w:cs="Arial"/>
          <w:sz w:val="22"/>
        </w:rPr>
        <w:t xml:space="preserve">. </w:t>
      </w:r>
      <w:r w:rsidR="00371009">
        <w:rPr>
          <w:rFonts w:ascii="Arial" w:hAnsi="Arial" w:cs="Arial"/>
          <w:sz w:val="22"/>
        </w:rPr>
        <w:t xml:space="preserve"> </w:t>
      </w:r>
      <w:r w:rsidR="0044470F">
        <w:rPr>
          <w:rFonts w:ascii="Arial" w:hAnsi="Arial" w:cs="Arial"/>
          <w:sz w:val="22"/>
        </w:rPr>
        <w:t>Accessed on the 7 August 2026</w:t>
      </w:r>
    </w:p>
    <w:p w14:paraId="1425F4AC" w14:textId="6695D929" w:rsidR="001D7C03" w:rsidRPr="00CD33A8" w:rsidRDefault="001D7C0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="001D7C03" w:rsidRPr="00CD33A8" w:rsidSect="00E620E7"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EDD578" w14:textId="77777777" w:rsidR="001D7C84" w:rsidRDefault="001D7C84" w:rsidP="003E4ECF">
      <w:pPr>
        <w:spacing w:after="0" w:line="240" w:lineRule="auto"/>
      </w:pPr>
      <w:r>
        <w:separator/>
      </w:r>
    </w:p>
  </w:endnote>
  <w:endnote w:type="continuationSeparator" w:id="0">
    <w:p w14:paraId="3A921C75" w14:textId="77777777" w:rsidR="001D7C84" w:rsidRDefault="001D7C84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3E6745" w14:textId="77777777" w:rsidR="001D7C84" w:rsidRDefault="001D7C84" w:rsidP="003E4ECF">
      <w:pPr>
        <w:spacing w:after="0" w:line="240" w:lineRule="auto"/>
      </w:pPr>
      <w:r>
        <w:separator/>
      </w:r>
    </w:p>
  </w:footnote>
  <w:footnote w:type="continuationSeparator" w:id="0">
    <w:p w14:paraId="0B94DBA5" w14:textId="77777777" w:rsidR="001D7C84" w:rsidRDefault="001D7C84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6C061A"/>
    <w:multiLevelType w:val="hybridMultilevel"/>
    <w:tmpl w:val="64BA99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71935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15E8"/>
    <w:rsid w:val="0000189E"/>
    <w:rsid w:val="000020F1"/>
    <w:rsid w:val="00003119"/>
    <w:rsid w:val="00011DBE"/>
    <w:rsid w:val="00014E93"/>
    <w:rsid w:val="0002009A"/>
    <w:rsid w:val="0002684D"/>
    <w:rsid w:val="00043B08"/>
    <w:rsid w:val="00044C59"/>
    <w:rsid w:val="000454C4"/>
    <w:rsid w:val="00046227"/>
    <w:rsid w:val="00050FA8"/>
    <w:rsid w:val="000572BF"/>
    <w:rsid w:val="00057881"/>
    <w:rsid w:val="0006035E"/>
    <w:rsid w:val="000650BA"/>
    <w:rsid w:val="00067AC7"/>
    <w:rsid w:val="00072197"/>
    <w:rsid w:val="00074402"/>
    <w:rsid w:val="00081FCF"/>
    <w:rsid w:val="0009444E"/>
    <w:rsid w:val="000A0815"/>
    <w:rsid w:val="000B4422"/>
    <w:rsid w:val="000B4545"/>
    <w:rsid w:val="000B664A"/>
    <w:rsid w:val="000B758A"/>
    <w:rsid w:val="000B7B69"/>
    <w:rsid w:val="000C1050"/>
    <w:rsid w:val="000C3BF9"/>
    <w:rsid w:val="000C78E6"/>
    <w:rsid w:val="000D0076"/>
    <w:rsid w:val="000D058E"/>
    <w:rsid w:val="000D1641"/>
    <w:rsid w:val="000D1790"/>
    <w:rsid w:val="000D2861"/>
    <w:rsid w:val="000D326E"/>
    <w:rsid w:val="000E0D87"/>
    <w:rsid w:val="000E139E"/>
    <w:rsid w:val="000E35D9"/>
    <w:rsid w:val="000E5B6E"/>
    <w:rsid w:val="000F0563"/>
    <w:rsid w:val="000F0748"/>
    <w:rsid w:val="000F6E65"/>
    <w:rsid w:val="00106797"/>
    <w:rsid w:val="00110CAB"/>
    <w:rsid w:val="00116FA5"/>
    <w:rsid w:val="00122AA9"/>
    <w:rsid w:val="00126C98"/>
    <w:rsid w:val="001276DD"/>
    <w:rsid w:val="001404F1"/>
    <w:rsid w:val="00142389"/>
    <w:rsid w:val="00142B7D"/>
    <w:rsid w:val="00144017"/>
    <w:rsid w:val="0014563F"/>
    <w:rsid w:val="00147E56"/>
    <w:rsid w:val="00151027"/>
    <w:rsid w:val="0015424C"/>
    <w:rsid w:val="001550BD"/>
    <w:rsid w:val="00157E91"/>
    <w:rsid w:val="0016057B"/>
    <w:rsid w:val="001617D4"/>
    <w:rsid w:val="00167CFF"/>
    <w:rsid w:val="001726EA"/>
    <w:rsid w:val="00174BF6"/>
    <w:rsid w:val="0018326C"/>
    <w:rsid w:val="00185760"/>
    <w:rsid w:val="0019305B"/>
    <w:rsid w:val="00194FA1"/>
    <w:rsid w:val="001975DA"/>
    <w:rsid w:val="001A15E4"/>
    <w:rsid w:val="001A7EFE"/>
    <w:rsid w:val="001B0405"/>
    <w:rsid w:val="001B0F64"/>
    <w:rsid w:val="001B494A"/>
    <w:rsid w:val="001B631D"/>
    <w:rsid w:val="001C1661"/>
    <w:rsid w:val="001C2F35"/>
    <w:rsid w:val="001C44A7"/>
    <w:rsid w:val="001D44F1"/>
    <w:rsid w:val="001D5CC3"/>
    <w:rsid w:val="001D6BEF"/>
    <w:rsid w:val="001D7C03"/>
    <w:rsid w:val="001D7C84"/>
    <w:rsid w:val="001E593F"/>
    <w:rsid w:val="001E7BB5"/>
    <w:rsid w:val="001F0971"/>
    <w:rsid w:val="001F6066"/>
    <w:rsid w:val="00203852"/>
    <w:rsid w:val="002067D1"/>
    <w:rsid w:val="00206F13"/>
    <w:rsid w:val="002072E1"/>
    <w:rsid w:val="002167BF"/>
    <w:rsid w:val="00216C85"/>
    <w:rsid w:val="002223F7"/>
    <w:rsid w:val="00231C91"/>
    <w:rsid w:val="00235D26"/>
    <w:rsid w:val="002370A3"/>
    <w:rsid w:val="00240D89"/>
    <w:rsid w:val="002418E2"/>
    <w:rsid w:val="00243084"/>
    <w:rsid w:val="00244103"/>
    <w:rsid w:val="002459CA"/>
    <w:rsid w:val="002463E5"/>
    <w:rsid w:val="00253CC5"/>
    <w:rsid w:val="00254D2F"/>
    <w:rsid w:val="00255434"/>
    <w:rsid w:val="002572BE"/>
    <w:rsid w:val="00257C2E"/>
    <w:rsid w:val="00262C49"/>
    <w:rsid w:val="0026393A"/>
    <w:rsid w:val="00267E52"/>
    <w:rsid w:val="00273EDD"/>
    <w:rsid w:val="00275C5D"/>
    <w:rsid w:val="002762AD"/>
    <w:rsid w:val="00285B65"/>
    <w:rsid w:val="00287750"/>
    <w:rsid w:val="002960AA"/>
    <w:rsid w:val="002A11F8"/>
    <w:rsid w:val="002A1DD1"/>
    <w:rsid w:val="002A388D"/>
    <w:rsid w:val="002A6DBC"/>
    <w:rsid w:val="002B19C5"/>
    <w:rsid w:val="002B395C"/>
    <w:rsid w:val="002B489E"/>
    <w:rsid w:val="002B54CD"/>
    <w:rsid w:val="002C2C47"/>
    <w:rsid w:val="002C3965"/>
    <w:rsid w:val="002C4868"/>
    <w:rsid w:val="002D0544"/>
    <w:rsid w:val="002E00FC"/>
    <w:rsid w:val="002E281E"/>
    <w:rsid w:val="002E7EFB"/>
    <w:rsid w:val="002F05AE"/>
    <w:rsid w:val="002F07FF"/>
    <w:rsid w:val="002F0F13"/>
    <w:rsid w:val="002F1E6B"/>
    <w:rsid w:val="002F3718"/>
    <w:rsid w:val="002F7E5A"/>
    <w:rsid w:val="003003DE"/>
    <w:rsid w:val="00307415"/>
    <w:rsid w:val="00312127"/>
    <w:rsid w:val="0031550E"/>
    <w:rsid w:val="00315A9D"/>
    <w:rsid w:val="00317145"/>
    <w:rsid w:val="0032191D"/>
    <w:rsid w:val="00321C4C"/>
    <w:rsid w:val="0032657C"/>
    <w:rsid w:val="00327B37"/>
    <w:rsid w:val="00332D5D"/>
    <w:rsid w:val="003435C3"/>
    <w:rsid w:val="003610B2"/>
    <w:rsid w:val="0036423C"/>
    <w:rsid w:val="003663AA"/>
    <w:rsid w:val="00370C2F"/>
    <w:rsid w:val="00371009"/>
    <w:rsid w:val="00375AD7"/>
    <w:rsid w:val="00375DEC"/>
    <w:rsid w:val="00382367"/>
    <w:rsid w:val="00392BBC"/>
    <w:rsid w:val="003A27E3"/>
    <w:rsid w:val="003B0104"/>
    <w:rsid w:val="003B2424"/>
    <w:rsid w:val="003B34E4"/>
    <w:rsid w:val="003B429A"/>
    <w:rsid w:val="003B6801"/>
    <w:rsid w:val="003C23B0"/>
    <w:rsid w:val="003C24CF"/>
    <w:rsid w:val="003C4756"/>
    <w:rsid w:val="003C66BE"/>
    <w:rsid w:val="003D1C3D"/>
    <w:rsid w:val="003D61B4"/>
    <w:rsid w:val="003E00D5"/>
    <w:rsid w:val="003E0CDB"/>
    <w:rsid w:val="003E0EB4"/>
    <w:rsid w:val="003E45AC"/>
    <w:rsid w:val="003E4ECF"/>
    <w:rsid w:val="003F00B3"/>
    <w:rsid w:val="003F04E7"/>
    <w:rsid w:val="003F2477"/>
    <w:rsid w:val="003F3A47"/>
    <w:rsid w:val="003F428E"/>
    <w:rsid w:val="003F4B76"/>
    <w:rsid w:val="003F53C5"/>
    <w:rsid w:val="003F7F4B"/>
    <w:rsid w:val="004121F0"/>
    <w:rsid w:val="00417629"/>
    <w:rsid w:val="00420297"/>
    <w:rsid w:val="004218BD"/>
    <w:rsid w:val="00421A9E"/>
    <w:rsid w:val="00421D84"/>
    <w:rsid w:val="004232B2"/>
    <w:rsid w:val="004259BF"/>
    <w:rsid w:val="00430457"/>
    <w:rsid w:val="004316D3"/>
    <w:rsid w:val="00433DB8"/>
    <w:rsid w:val="00434FFB"/>
    <w:rsid w:val="00437747"/>
    <w:rsid w:val="00437BFF"/>
    <w:rsid w:val="0044470F"/>
    <w:rsid w:val="004525D7"/>
    <w:rsid w:val="00463FD6"/>
    <w:rsid w:val="00465470"/>
    <w:rsid w:val="004675AE"/>
    <w:rsid w:val="004844A9"/>
    <w:rsid w:val="00493318"/>
    <w:rsid w:val="0049488E"/>
    <w:rsid w:val="004A6E02"/>
    <w:rsid w:val="004A736E"/>
    <w:rsid w:val="004B1A31"/>
    <w:rsid w:val="004B6202"/>
    <w:rsid w:val="004B657C"/>
    <w:rsid w:val="004C19A7"/>
    <w:rsid w:val="004C2AE1"/>
    <w:rsid w:val="004C30A9"/>
    <w:rsid w:val="004C4C8B"/>
    <w:rsid w:val="004C58FF"/>
    <w:rsid w:val="004C5C74"/>
    <w:rsid w:val="004C7C8D"/>
    <w:rsid w:val="004D0575"/>
    <w:rsid w:val="004D6782"/>
    <w:rsid w:val="004D7427"/>
    <w:rsid w:val="005012BD"/>
    <w:rsid w:val="005039E8"/>
    <w:rsid w:val="005049CC"/>
    <w:rsid w:val="00507FDF"/>
    <w:rsid w:val="00510AE2"/>
    <w:rsid w:val="00512DB4"/>
    <w:rsid w:val="00513B09"/>
    <w:rsid w:val="00515EF2"/>
    <w:rsid w:val="005205C5"/>
    <w:rsid w:val="005222F8"/>
    <w:rsid w:val="0052255D"/>
    <w:rsid w:val="00530451"/>
    <w:rsid w:val="005330DC"/>
    <w:rsid w:val="00535237"/>
    <w:rsid w:val="00542E0C"/>
    <w:rsid w:val="00542FF1"/>
    <w:rsid w:val="005505DB"/>
    <w:rsid w:val="00551708"/>
    <w:rsid w:val="005520EB"/>
    <w:rsid w:val="0055377D"/>
    <w:rsid w:val="00553BFE"/>
    <w:rsid w:val="00555A52"/>
    <w:rsid w:val="00556C49"/>
    <w:rsid w:val="00562E0D"/>
    <w:rsid w:val="00564519"/>
    <w:rsid w:val="0057501D"/>
    <w:rsid w:val="0058009A"/>
    <w:rsid w:val="0058154D"/>
    <w:rsid w:val="00581896"/>
    <w:rsid w:val="00581D0C"/>
    <w:rsid w:val="00590C3A"/>
    <w:rsid w:val="005916D0"/>
    <w:rsid w:val="005941AD"/>
    <w:rsid w:val="005956DA"/>
    <w:rsid w:val="005A113C"/>
    <w:rsid w:val="005A2613"/>
    <w:rsid w:val="005A4AB3"/>
    <w:rsid w:val="005A571C"/>
    <w:rsid w:val="005A5733"/>
    <w:rsid w:val="005B22C4"/>
    <w:rsid w:val="005B2EB0"/>
    <w:rsid w:val="005B5AE3"/>
    <w:rsid w:val="005B76E6"/>
    <w:rsid w:val="005C0EB6"/>
    <w:rsid w:val="005C2A8F"/>
    <w:rsid w:val="005C7001"/>
    <w:rsid w:val="005D3062"/>
    <w:rsid w:val="005D3C79"/>
    <w:rsid w:val="005D57BE"/>
    <w:rsid w:val="005D7FCF"/>
    <w:rsid w:val="005E05AB"/>
    <w:rsid w:val="005E173A"/>
    <w:rsid w:val="005E47EF"/>
    <w:rsid w:val="005E4990"/>
    <w:rsid w:val="005E7276"/>
    <w:rsid w:val="005F3FA8"/>
    <w:rsid w:val="005F6C61"/>
    <w:rsid w:val="0060345D"/>
    <w:rsid w:val="00611A19"/>
    <w:rsid w:val="006121A4"/>
    <w:rsid w:val="0061440F"/>
    <w:rsid w:val="00617957"/>
    <w:rsid w:val="00622390"/>
    <w:rsid w:val="006246CA"/>
    <w:rsid w:val="00630BF8"/>
    <w:rsid w:val="0063745F"/>
    <w:rsid w:val="00643014"/>
    <w:rsid w:val="006472DE"/>
    <w:rsid w:val="00651267"/>
    <w:rsid w:val="0065162F"/>
    <w:rsid w:val="00654253"/>
    <w:rsid w:val="00655503"/>
    <w:rsid w:val="00673A33"/>
    <w:rsid w:val="00673CE8"/>
    <w:rsid w:val="00684B9D"/>
    <w:rsid w:val="00685E03"/>
    <w:rsid w:val="00686BA5"/>
    <w:rsid w:val="00686F8A"/>
    <w:rsid w:val="00691267"/>
    <w:rsid w:val="006925AA"/>
    <w:rsid w:val="006962E1"/>
    <w:rsid w:val="006A7C04"/>
    <w:rsid w:val="006B2B7B"/>
    <w:rsid w:val="006B3DCB"/>
    <w:rsid w:val="006B4A49"/>
    <w:rsid w:val="006B4D97"/>
    <w:rsid w:val="006C1F2B"/>
    <w:rsid w:val="006C46C6"/>
    <w:rsid w:val="006C623D"/>
    <w:rsid w:val="006C736A"/>
    <w:rsid w:val="006C7729"/>
    <w:rsid w:val="006D2288"/>
    <w:rsid w:val="006E0FF1"/>
    <w:rsid w:val="006E15C9"/>
    <w:rsid w:val="006E1F6D"/>
    <w:rsid w:val="006E6FCF"/>
    <w:rsid w:val="006E7665"/>
    <w:rsid w:val="006F09D1"/>
    <w:rsid w:val="006F2ADB"/>
    <w:rsid w:val="006F2B22"/>
    <w:rsid w:val="006F2CD2"/>
    <w:rsid w:val="006F47FE"/>
    <w:rsid w:val="006F6B0C"/>
    <w:rsid w:val="007009CB"/>
    <w:rsid w:val="00700A83"/>
    <w:rsid w:val="00702F6E"/>
    <w:rsid w:val="00706BDE"/>
    <w:rsid w:val="00707127"/>
    <w:rsid w:val="0071055C"/>
    <w:rsid w:val="007132E4"/>
    <w:rsid w:val="00715767"/>
    <w:rsid w:val="0072088D"/>
    <w:rsid w:val="007217D8"/>
    <w:rsid w:val="00723D67"/>
    <w:rsid w:val="00724E01"/>
    <w:rsid w:val="00725177"/>
    <w:rsid w:val="007264BD"/>
    <w:rsid w:val="00740EAB"/>
    <w:rsid w:val="0075369A"/>
    <w:rsid w:val="007576B2"/>
    <w:rsid w:val="00757880"/>
    <w:rsid w:val="00761BCA"/>
    <w:rsid w:val="00774184"/>
    <w:rsid w:val="00775C0E"/>
    <w:rsid w:val="00775E18"/>
    <w:rsid w:val="00781516"/>
    <w:rsid w:val="00786948"/>
    <w:rsid w:val="007941BA"/>
    <w:rsid w:val="00796DB7"/>
    <w:rsid w:val="00797EB6"/>
    <w:rsid w:val="007A1B8D"/>
    <w:rsid w:val="007A1E09"/>
    <w:rsid w:val="007A2B23"/>
    <w:rsid w:val="007B0284"/>
    <w:rsid w:val="007C0F37"/>
    <w:rsid w:val="007C29D6"/>
    <w:rsid w:val="007C2FD7"/>
    <w:rsid w:val="007C36A8"/>
    <w:rsid w:val="007C48C3"/>
    <w:rsid w:val="007C6199"/>
    <w:rsid w:val="007C69F2"/>
    <w:rsid w:val="007C6BD9"/>
    <w:rsid w:val="007D217F"/>
    <w:rsid w:val="007D2877"/>
    <w:rsid w:val="007D402F"/>
    <w:rsid w:val="007D6839"/>
    <w:rsid w:val="007D698E"/>
    <w:rsid w:val="007D6CD8"/>
    <w:rsid w:val="007E0732"/>
    <w:rsid w:val="007E0B6A"/>
    <w:rsid w:val="007E3A6A"/>
    <w:rsid w:val="007E5F4A"/>
    <w:rsid w:val="007E608B"/>
    <w:rsid w:val="007E67A5"/>
    <w:rsid w:val="007E6911"/>
    <w:rsid w:val="007E6D9A"/>
    <w:rsid w:val="007F3A6E"/>
    <w:rsid w:val="00805A58"/>
    <w:rsid w:val="00807B4B"/>
    <w:rsid w:val="00812BE4"/>
    <w:rsid w:val="0081434F"/>
    <w:rsid w:val="00814A9E"/>
    <w:rsid w:val="00820AD3"/>
    <w:rsid w:val="00821F78"/>
    <w:rsid w:val="0083130A"/>
    <w:rsid w:val="0083612A"/>
    <w:rsid w:val="00836370"/>
    <w:rsid w:val="0083722C"/>
    <w:rsid w:val="0083722E"/>
    <w:rsid w:val="00846D76"/>
    <w:rsid w:val="0085066E"/>
    <w:rsid w:val="0085123E"/>
    <w:rsid w:val="008523C1"/>
    <w:rsid w:val="00853DA2"/>
    <w:rsid w:val="008570D3"/>
    <w:rsid w:val="00867BB9"/>
    <w:rsid w:val="00884DC6"/>
    <w:rsid w:val="00886967"/>
    <w:rsid w:val="00887516"/>
    <w:rsid w:val="00893F0E"/>
    <w:rsid w:val="008A12DB"/>
    <w:rsid w:val="008A4B93"/>
    <w:rsid w:val="008B0B04"/>
    <w:rsid w:val="008B12CD"/>
    <w:rsid w:val="008B7EE9"/>
    <w:rsid w:val="008C0DE1"/>
    <w:rsid w:val="008C1B2D"/>
    <w:rsid w:val="008C1E12"/>
    <w:rsid w:val="008C2D1E"/>
    <w:rsid w:val="008C6DD1"/>
    <w:rsid w:val="008D7064"/>
    <w:rsid w:val="008E3943"/>
    <w:rsid w:val="008F5750"/>
    <w:rsid w:val="008F617F"/>
    <w:rsid w:val="0090040D"/>
    <w:rsid w:val="00902AD6"/>
    <w:rsid w:val="00903990"/>
    <w:rsid w:val="00920BA9"/>
    <w:rsid w:val="0092205B"/>
    <w:rsid w:val="009221BC"/>
    <w:rsid w:val="00925F30"/>
    <w:rsid w:val="00930261"/>
    <w:rsid w:val="00930EA7"/>
    <w:rsid w:val="00931B24"/>
    <w:rsid w:val="00936021"/>
    <w:rsid w:val="00936102"/>
    <w:rsid w:val="00936293"/>
    <w:rsid w:val="00937ABF"/>
    <w:rsid w:val="00937E3A"/>
    <w:rsid w:val="00937EF8"/>
    <w:rsid w:val="00941A54"/>
    <w:rsid w:val="00943927"/>
    <w:rsid w:val="00944DD1"/>
    <w:rsid w:val="00945FB6"/>
    <w:rsid w:val="0094698B"/>
    <w:rsid w:val="00947781"/>
    <w:rsid w:val="009546D6"/>
    <w:rsid w:val="00957093"/>
    <w:rsid w:val="00957C20"/>
    <w:rsid w:val="00960D32"/>
    <w:rsid w:val="00961F9C"/>
    <w:rsid w:val="0096395B"/>
    <w:rsid w:val="009655CA"/>
    <w:rsid w:val="00965DC8"/>
    <w:rsid w:val="00966350"/>
    <w:rsid w:val="009747BA"/>
    <w:rsid w:val="00975087"/>
    <w:rsid w:val="00975EC8"/>
    <w:rsid w:val="0099759B"/>
    <w:rsid w:val="009A0507"/>
    <w:rsid w:val="009A0A38"/>
    <w:rsid w:val="009A54DF"/>
    <w:rsid w:val="009A7598"/>
    <w:rsid w:val="009B24E2"/>
    <w:rsid w:val="009B6903"/>
    <w:rsid w:val="009C4A7E"/>
    <w:rsid w:val="009D052C"/>
    <w:rsid w:val="009D05EB"/>
    <w:rsid w:val="009D1D1E"/>
    <w:rsid w:val="009D2944"/>
    <w:rsid w:val="009E1017"/>
    <w:rsid w:val="009E2935"/>
    <w:rsid w:val="009E4CF3"/>
    <w:rsid w:val="009E50B7"/>
    <w:rsid w:val="009F0DDA"/>
    <w:rsid w:val="009F1DF7"/>
    <w:rsid w:val="009F1FC1"/>
    <w:rsid w:val="009F2167"/>
    <w:rsid w:val="009F225B"/>
    <w:rsid w:val="009F2E6B"/>
    <w:rsid w:val="009F4506"/>
    <w:rsid w:val="009F7F85"/>
    <w:rsid w:val="00A01D70"/>
    <w:rsid w:val="00A035FD"/>
    <w:rsid w:val="00A04246"/>
    <w:rsid w:val="00A101D0"/>
    <w:rsid w:val="00A11FAA"/>
    <w:rsid w:val="00A150CC"/>
    <w:rsid w:val="00A23BB7"/>
    <w:rsid w:val="00A30642"/>
    <w:rsid w:val="00A30AFA"/>
    <w:rsid w:val="00A4089E"/>
    <w:rsid w:val="00A41F88"/>
    <w:rsid w:val="00A43822"/>
    <w:rsid w:val="00A43886"/>
    <w:rsid w:val="00A44355"/>
    <w:rsid w:val="00A4467E"/>
    <w:rsid w:val="00A45602"/>
    <w:rsid w:val="00A45A31"/>
    <w:rsid w:val="00A471B1"/>
    <w:rsid w:val="00A5236A"/>
    <w:rsid w:val="00A52C1D"/>
    <w:rsid w:val="00A52EC6"/>
    <w:rsid w:val="00A541C7"/>
    <w:rsid w:val="00A546C6"/>
    <w:rsid w:val="00A61C8A"/>
    <w:rsid w:val="00A6687B"/>
    <w:rsid w:val="00A709DE"/>
    <w:rsid w:val="00A73C02"/>
    <w:rsid w:val="00A86BAA"/>
    <w:rsid w:val="00A86F70"/>
    <w:rsid w:val="00A958FD"/>
    <w:rsid w:val="00AA0915"/>
    <w:rsid w:val="00AA202A"/>
    <w:rsid w:val="00AA465F"/>
    <w:rsid w:val="00AA6D5C"/>
    <w:rsid w:val="00AB0B0E"/>
    <w:rsid w:val="00AB49AB"/>
    <w:rsid w:val="00AC267B"/>
    <w:rsid w:val="00AC5EA5"/>
    <w:rsid w:val="00AD03CF"/>
    <w:rsid w:val="00AD23A0"/>
    <w:rsid w:val="00AD73FE"/>
    <w:rsid w:val="00AE0635"/>
    <w:rsid w:val="00AE0BD8"/>
    <w:rsid w:val="00AE1494"/>
    <w:rsid w:val="00AE1A66"/>
    <w:rsid w:val="00AF6A9A"/>
    <w:rsid w:val="00AF724D"/>
    <w:rsid w:val="00B0100E"/>
    <w:rsid w:val="00B04768"/>
    <w:rsid w:val="00B05E37"/>
    <w:rsid w:val="00B0785A"/>
    <w:rsid w:val="00B12916"/>
    <w:rsid w:val="00B156F8"/>
    <w:rsid w:val="00B16A92"/>
    <w:rsid w:val="00B2427A"/>
    <w:rsid w:val="00B25F8E"/>
    <w:rsid w:val="00B3121C"/>
    <w:rsid w:val="00B33A23"/>
    <w:rsid w:val="00B33F2E"/>
    <w:rsid w:val="00B407AA"/>
    <w:rsid w:val="00B432B1"/>
    <w:rsid w:val="00B50197"/>
    <w:rsid w:val="00B50DF0"/>
    <w:rsid w:val="00B55DEE"/>
    <w:rsid w:val="00B57029"/>
    <w:rsid w:val="00B6620D"/>
    <w:rsid w:val="00B7003B"/>
    <w:rsid w:val="00B7571E"/>
    <w:rsid w:val="00B831C2"/>
    <w:rsid w:val="00B8438C"/>
    <w:rsid w:val="00B87E75"/>
    <w:rsid w:val="00B93175"/>
    <w:rsid w:val="00B941EF"/>
    <w:rsid w:val="00B94E4A"/>
    <w:rsid w:val="00BA067C"/>
    <w:rsid w:val="00BA0685"/>
    <w:rsid w:val="00BA67DB"/>
    <w:rsid w:val="00BB5AB2"/>
    <w:rsid w:val="00BC20A1"/>
    <w:rsid w:val="00BC2D76"/>
    <w:rsid w:val="00BC3315"/>
    <w:rsid w:val="00BC5A4E"/>
    <w:rsid w:val="00BD14C6"/>
    <w:rsid w:val="00BD1B8E"/>
    <w:rsid w:val="00BD421E"/>
    <w:rsid w:val="00BD55F6"/>
    <w:rsid w:val="00BE03B7"/>
    <w:rsid w:val="00BE15AB"/>
    <w:rsid w:val="00BE1905"/>
    <w:rsid w:val="00BE3710"/>
    <w:rsid w:val="00BE6795"/>
    <w:rsid w:val="00BE7116"/>
    <w:rsid w:val="00BF01A7"/>
    <w:rsid w:val="00BF489D"/>
    <w:rsid w:val="00BF5675"/>
    <w:rsid w:val="00BF5EC2"/>
    <w:rsid w:val="00BF7CB6"/>
    <w:rsid w:val="00C00526"/>
    <w:rsid w:val="00C04831"/>
    <w:rsid w:val="00C04C96"/>
    <w:rsid w:val="00C05BB7"/>
    <w:rsid w:val="00C06480"/>
    <w:rsid w:val="00C10B57"/>
    <w:rsid w:val="00C12C38"/>
    <w:rsid w:val="00C15D79"/>
    <w:rsid w:val="00C20037"/>
    <w:rsid w:val="00C237EE"/>
    <w:rsid w:val="00C2536F"/>
    <w:rsid w:val="00C35895"/>
    <w:rsid w:val="00C35B45"/>
    <w:rsid w:val="00C4111F"/>
    <w:rsid w:val="00C43055"/>
    <w:rsid w:val="00C44038"/>
    <w:rsid w:val="00C44777"/>
    <w:rsid w:val="00C45C0B"/>
    <w:rsid w:val="00C467E3"/>
    <w:rsid w:val="00C47FFA"/>
    <w:rsid w:val="00C57076"/>
    <w:rsid w:val="00C573D5"/>
    <w:rsid w:val="00C6068D"/>
    <w:rsid w:val="00C62D92"/>
    <w:rsid w:val="00C6545A"/>
    <w:rsid w:val="00C7347E"/>
    <w:rsid w:val="00C74DBD"/>
    <w:rsid w:val="00C76D3B"/>
    <w:rsid w:val="00C81D5B"/>
    <w:rsid w:val="00C927E3"/>
    <w:rsid w:val="00C946A6"/>
    <w:rsid w:val="00CA2BA7"/>
    <w:rsid w:val="00CA2E36"/>
    <w:rsid w:val="00CA3EDE"/>
    <w:rsid w:val="00CA5BC8"/>
    <w:rsid w:val="00CA666C"/>
    <w:rsid w:val="00CB1D7D"/>
    <w:rsid w:val="00CB2714"/>
    <w:rsid w:val="00CB2A49"/>
    <w:rsid w:val="00CB669C"/>
    <w:rsid w:val="00CC2EB5"/>
    <w:rsid w:val="00CC72EC"/>
    <w:rsid w:val="00CD02EB"/>
    <w:rsid w:val="00CD3362"/>
    <w:rsid w:val="00CD33A8"/>
    <w:rsid w:val="00CD456C"/>
    <w:rsid w:val="00CE3A26"/>
    <w:rsid w:val="00CF2400"/>
    <w:rsid w:val="00CF4C53"/>
    <w:rsid w:val="00D203E0"/>
    <w:rsid w:val="00D20A82"/>
    <w:rsid w:val="00D25936"/>
    <w:rsid w:val="00D25FB2"/>
    <w:rsid w:val="00D27D84"/>
    <w:rsid w:val="00D27F8F"/>
    <w:rsid w:val="00D30ACD"/>
    <w:rsid w:val="00D330D5"/>
    <w:rsid w:val="00D332EB"/>
    <w:rsid w:val="00D35829"/>
    <w:rsid w:val="00D40393"/>
    <w:rsid w:val="00D44802"/>
    <w:rsid w:val="00D47292"/>
    <w:rsid w:val="00D611CD"/>
    <w:rsid w:val="00D712BE"/>
    <w:rsid w:val="00D72598"/>
    <w:rsid w:val="00D72F91"/>
    <w:rsid w:val="00D74F1B"/>
    <w:rsid w:val="00D75902"/>
    <w:rsid w:val="00D7670B"/>
    <w:rsid w:val="00D8312D"/>
    <w:rsid w:val="00D83261"/>
    <w:rsid w:val="00D938D6"/>
    <w:rsid w:val="00D963C4"/>
    <w:rsid w:val="00D966AB"/>
    <w:rsid w:val="00DA4A5D"/>
    <w:rsid w:val="00DB1C97"/>
    <w:rsid w:val="00DB231B"/>
    <w:rsid w:val="00DC09D9"/>
    <w:rsid w:val="00DC1CF7"/>
    <w:rsid w:val="00DC24C0"/>
    <w:rsid w:val="00DC4B1A"/>
    <w:rsid w:val="00DD32E7"/>
    <w:rsid w:val="00DD5055"/>
    <w:rsid w:val="00DE3B64"/>
    <w:rsid w:val="00DE5844"/>
    <w:rsid w:val="00DE674F"/>
    <w:rsid w:val="00DE7E34"/>
    <w:rsid w:val="00DF4158"/>
    <w:rsid w:val="00DF5968"/>
    <w:rsid w:val="00DF64EB"/>
    <w:rsid w:val="00E04018"/>
    <w:rsid w:val="00E04BC7"/>
    <w:rsid w:val="00E05046"/>
    <w:rsid w:val="00E071D8"/>
    <w:rsid w:val="00E0771A"/>
    <w:rsid w:val="00E132B1"/>
    <w:rsid w:val="00E14414"/>
    <w:rsid w:val="00E16FD0"/>
    <w:rsid w:val="00E17C1B"/>
    <w:rsid w:val="00E24D0A"/>
    <w:rsid w:val="00E3075B"/>
    <w:rsid w:val="00E31CF2"/>
    <w:rsid w:val="00E41C69"/>
    <w:rsid w:val="00E43391"/>
    <w:rsid w:val="00E444B5"/>
    <w:rsid w:val="00E47C46"/>
    <w:rsid w:val="00E50C54"/>
    <w:rsid w:val="00E52922"/>
    <w:rsid w:val="00E54A2F"/>
    <w:rsid w:val="00E55000"/>
    <w:rsid w:val="00E569FD"/>
    <w:rsid w:val="00E60A82"/>
    <w:rsid w:val="00E6125E"/>
    <w:rsid w:val="00E620E7"/>
    <w:rsid w:val="00E66396"/>
    <w:rsid w:val="00E7483B"/>
    <w:rsid w:val="00E8298D"/>
    <w:rsid w:val="00E87079"/>
    <w:rsid w:val="00E8796B"/>
    <w:rsid w:val="00E906DD"/>
    <w:rsid w:val="00E93B96"/>
    <w:rsid w:val="00E973D0"/>
    <w:rsid w:val="00EA382C"/>
    <w:rsid w:val="00EA41E4"/>
    <w:rsid w:val="00EA6441"/>
    <w:rsid w:val="00EA7A14"/>
    <w:rsid w:val="00EB6329"/>
    <w:rsid w:val="00EB7B33"/>
    <w:rsid w:val="00EC3216"/>
    <w:rsid w:val="00EC4E9C"/>
    <w:rsid w:val="00ED2D34"/>
    <w:rsid w:val="00ED4509"/>
    <w:rsid w:val="00EE03EE"/>
    <w:rsid w:val="00EE3D53"/>
    <w:rsid w:val="00EF3BF5"/>
    <w:rsid w:val="00EF62C3"/>
    <w:rsid w:val="00F06740"/>
    <w:rsid w:val="00F15189"/>
    <w:rsid w:val="00F1638D"/>
    <w:rsid w:val="00F21109"/>
    <w:rsid w:val="00F227C4"/>
    <w:rsid w:val="00F33060"/>
    <w:rsid w:val="00F371EC"/>
    <w:rsid w:val="00F47C6E"/>
    <w:rsid w:val="00F5415B"/>
    <w:rsid w:val="00F5784E"/>
    <w:rsid w:val="00F613B5"/>
    <w:rsid w:val="00F62215"/>
    <w:rsid w:val="00F631CD"/>
    <w:rsid w:val="00F6562A"/>
    <w:rsid w:val="00F657E7"/>
    <w:rsid w:val="00F66E1B"/>
    <w:rsid w:val="00F75E5B"/>
    <w:rsid w:val="00F815AF"/>
    <w:rsid w:val="00F82D05"/>
    <w:rsid w:val="00F840E8"/>
    <w:rsid w:val="00F84FEB"/>
    <w:rsid w:val="00F85A1E"/>
    <w:rsid w:val="00F901A6"/>
    <w:rsid w:val="00F90E9F"/>
    <w:rsid w:val="00F92DC7"/>
    <w:rsid w:val="00F9349C"/>
    <w:rsid w:val="00F96096"/>
    <w:rsid w:val="00FA11FB"/>
    <w:rsid w:val="00FA2E08"/>
    <w:rsid w:val="00FA2F5C"/>
    <w:rsid w:val="00FA77A1"/>
    <w:rsid w:val="00FB44D3"/>
    <w:rsid w:val="00FB5577"/>
    <w:rsid w:val="00FC1CA4"/>
    <w:rsid w:val="00FC3044"/>
    <w:rsid w:val="00FC3AFF"/>
    <w:rsid w:val="00FC56C5"/>
    <w:rsid w:val="00FC6342"/>
    <w:rsid w:val="00FC6DB0"/>
    <w:rsid w:val="00FD127D"/>
    <w:rsid w:val="00FD5899"/>
    <w:rsid w:val="00FE0EF7"/>
    <w:rsid w:val="00FE1E05"/>
    <w:rsid w:val="00FE37EC"/>
    <w:rsid w:val="00FF3B43"/>
    <w:rsid w:val="00FF406D"/>
    <w:rsid w:val="00FF5A9C"/>
    <w:rsid w:val="00FF6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0C10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AC4C29-9487-456F-AF1B-1EF81277C4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7</Pages>
  <Words>1439</Words>
  <Characters>8205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Antonia Carbone (2532070)</cp:lastModifiedBy>
  <cp:revision>4</cp:revision>
  <dcterms:created xsi:type="dcterms:W3CDTF">2026-08-07T18:03:00Z</dcterms:created>
  <dcterms:modified xsi:type="dcterms:W3CDTF">2026-08-07T18:13:00Z</dcterms:modified>
</cp:coreProperties>
</file>