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B0F373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5D5775D" wp14:editId="0950E109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78684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04656E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58071E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B9D5A5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E9EC9A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CAA67D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05EF6EE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633CF0C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2C9AB6E2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666C66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6FD74AFE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CF489CF" w14:textId="77777777" w:rsidTr="00236B5E">
        <w:tc>
          <w:tcPr>
            <w:tcW w:w="9854" w:type="dxa"/>
          </w:tcPr>
          <w:p w14:paraId="3164D4BB" w14:textId="3B54BBB6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653CF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2023-24</w:t>
            </w:r>
          </w:p>
          <w:p w14:paraId="0441D77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97CD4C7" w14:textId="77777777" w:rsidTr="00236B5E">
        <w:tc>
          <w:tcPr>
            <w:tcW w:w="9854" w:type="dxa"/>
          </w:tcPr>
          <w:p w14:paraId="7C57BB43" w14:textId="4C721B06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653CF6">
              <w:rPr>
                <w:rFonts w:ascii="Arial" w:hAnsi="Arial" w:cs="Arial"/>
                <w:b/>
                <w:sz w:val="22"/>
                <w:szCs w:val="22"/>
                <w:lang w:val="en-GB"/>
              </w:rPr>
              <w:t>Digital Signal Processing and Communications</w:t>
            </w:r>
          </w:p>
          <w:p w14:paraId="4CB7FD4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58456D5" w14:textId="77777777" w:rsidTr="00236B5E">
        <w:tc>
          <w:tcPr>
            <w:tcW w:w="9854" w:type="dxa"/>
          </w:tcPr>
          <w:p w14:paraId="54FBA86A" w14:textId="172B4BF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653CF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ACDA5008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5578C75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1103F762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60362173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963196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E111F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BD38BA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A18B1D" w14:textId="0E54D1D0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653CF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653CF6">
              <w:rPr>
                <w:rFonts w:ascii="Arial" w:hAnsi="Arial" w:cs="Arial"/>
                <w:sz w:val="22"/>
                <w:szCs w:val="22"/>
                <w:lang w:val="en-GB"/>
              </w:rPr>
              <w:t>15</w:t>
            </w:r>
            <w:proofErr w:type="gramEnd"/>
          </w:p>
          <w:p w14:paraId="4962C4A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1E404F" w14:textId="6701E0F1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653CF6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  <w:p w14:paraId="3C95FF2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6A36BC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2C2B3A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72A99E" w14:textId="691E7BF9" w:rsidR="00B56BD3" w:rsidRDefault="00653CF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enjoyed the practical aspects of the module and using Simulink to design modulators and demodulators.</w:t>
            </w:r>
          </w:p>
          <w:p w14:paraId="43E1E2B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C3A24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3489A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91B70B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27DFA4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BB445C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253A569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18982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92CE77" w14:textId="3E0E817D" w:rsidR="00F04850" w:rsidRPr="004E3B2D" w:rsidRDefault="00653CF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1707761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49EF1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6597D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803C6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99EE9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0648E42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1881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</w:t>
            </w:r>
            <w:proofErr w:type="gramEnd"/>
          </w:p>
          <w:p w14:paraId="565F8D43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F8ABD80" w14:textId="3FDC479B" w:rsidR="00B56BD3" w:rsidRDefault="00817EFD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817EFD">
              <w:rPr>
                <w:rFonts w:ascii="Arial" w:hAnsi="Arial" w:cs="Arial"/>
                <w:bCs/>
                <w:sz w:val="22"/>
                <w:szCs w:val="22"/>
                <w:lang w:val="en-GB"/>
              </w:rPr>
              <w:t>I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find as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the vast majority of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the students we see prefer to have the theory demonstrated practically, using simulation software such as Simulink. This allows the learners to gain a better grasp of the complex concepts involved. </w:t>
            </w:r>
          </w:p>
          <w:p w14:paraId="5894A34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947C09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0B441B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E4AC42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554EE5A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25A7D1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4ECB4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7BD994F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35F225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1976AD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8EB1F3D" w14:textId="251AA867" w:rsidR="00B56BD3" w:rsidRDefault="00817EF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changes needed.</w:t>
            </w:r>
          </w:p>
          <w:p w14:paraId="3F1A2C2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1D529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F7984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99683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407F1F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F59910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A1D2E9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91B63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0847E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BA4B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FA88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4FD99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27DB3D4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D13E0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70476D" w14:textId="59F2B2BE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817EF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Steve Mosey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817EF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29/5/</w:t>
            </w:r>
            <w:proofErr w:type="gramStart"/>
            <w:r w:rsidR="00817EF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24..</w:t>
            </w:r>
            <w:proofErr w:type="gramEnd"/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14:paraId="7770EC46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422524CD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2601B18E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2A05495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20CAF994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376324" w14:textId="77777777" w:rsidR="009F2225" w:rsidRDefault="009F2225" w:rsidP="007D6054">
      <w:r>
        <w:separator/>
      </w:r>
    </w:p>
  </w:endnote>
  <w:endnote w:type="continuationSeparator" w:id="0">
    <w:p w14:paraId="537F44C2" w14:textId="77777777" w:rsidR="009F2225" w:rsidRDefault="009F2225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396C79" w14:textId="77777777" w:rsidR="009F2225" w:rsidRDefault="009F2225" w:rsidP="007D6054">
      <w:r>
        <w:separator/>
      </w:r>
    </w:p>
  </w:footnote>
  <w:footnote w:type="continuationSeparator" w:id="0">
    <w:p w14:paraId="2EDFBD0B" w14:textId="77777777" w:rsidR="009F2225" w:rsidRDefault="009F2225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19360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7006869">
    <w:abstractNumId w:val="0"/>
  </w:num>
  <w:num w:numId="2" w16cid:durableId="41177589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123DE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3CF6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17EFD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F2225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0A7763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Stephen Mosey</cp:lastModifiedBy>
  <cp:revision>2</cp:revision>
  <cp:lastPrinted>2009-06-12T12:35:00Z</cp:lastPrinted>
  <dcterms:created xsi:type="dcterms:W3CDTF">2024-05-29T08:43:00Z</dcterms:created>
  <dcterms:modified xsi:type="dcterms:W3CDTF">2024-05-29T08:43:00Z</dcterms:modified>
</cp:coreProperties>
</file>