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EC4189" w:rsidTr="00EC4189">
        <w:tc>
          <w:tcPr>
            <w:tcW w:w="7694" w:type="dxa"/>
          </w:tcPr>
          <w:p w:rsidR="00EC4189" w:rsidRDefault="00EC4189"/>
        </w:tc>
        <w:tc>
          <w:tcPr>
            <w:tcW w:w="7694" w:type="dxa"/>
          </w:tcPr>
          <w:p w:rsidR="00EC4189" w:rsidRDefault="00EC4189"/>
        </w:tc>
      </w:tr>
    </w:tbl>
    <w:p w:rsidR="00DB1F43" w:rsidRDefault="00D94310" w:rsidP="00DB1F43">
      <w:pPr>
        <w:ind w:left="1440" w:firstLine="720"/>
        <w:rPr>
          <w:b/>
          <w:sz w:val="40"/>
        </w:rPr>
      </w:pPr>
      <w:r w:rsidRPr="00DB1F43">
        <w:rPr>
          <w:b/>
          <w:sz w:val="40"/>
        </w:rPr>
        <w:t xml:space="preserve">Introduction Bingo </w:t>
      </w:r>
      <w:r w:rsidR="00DB1F43">
        <w:rPr>
          <w:b/>
          <w:sz w:val="40"/>
        </w:rPr>
        <w:t xml:space="preserve">  </w:t>
      </w:r>
      <w:r w:rsidR="00DB1F43">
        <w:rPr>
          <w:b/>
          <w:sz w:val="40"/>
        </w:rPr>
        <w:tab/>
      </w:r>
      <w:r w:rsidR="00DB1F43">
        <w:rPr>
          <w:b/>
          <w:sz w:val="40"/>
        </w:rPr>
        <w:tab/>
      </w:r>
      <w:r w:rsidR="00DB1F43">
        <w:rPr>
          <w:b/>
          <w:sz w:val="40"/>
        </w:rPr>
        <w:tab/>
      </w:r>
      <w:r w:rsidR="00DB1F43">
        <w:rPr>
          <w:b/>
          <w:sz w:val="40"/>
        </w:rPr>
        <w:tab/>
      </w:r>
      <w:r w:rsidR="00DB1F43">
        <w:rPr>
          <w:b/>
          <w:sz w:val="40"/>
        </w:rPr>
        <w:tab/>
      </w:r>
      <w:r w:rsidR="00DB1F43">
        <w:rPr>
          <w:b/>
          <w:sz w:val="40"/>
        </w:rPr>
        <w:tab/>
      </w:r>
      <w:r w:rsidR="00DB1F43">
        <w:rPr>
          <w:b/>
          <w:sz w:val="40"/>
        </w:rPr>
        <w:tab/>
      </w:r>
      <w:r w:rsidR="00DB1F43" w:rsidRPr="00DB1F43">
        <w:rPr>
          <w:b/>
          <w:sz w:val="40"/>
        </w:rPr>
        <w:t xml:space="preserve">Introduction Bingo </w:t>
      </w:r>
    </w:p>
    <w:p w:rsidR="00352D19" w:rsidRDefault="00352D19" w:rsidP="00352D19">
      <w:pPr>
        <w:rPr>
          <w:b/>
          <w:sz w:val="20"/>
        </w:rPr>
      </w:pPr>
      <w:r>
        <w:rPr>
          <w:b/>
          <w:sz w:val="20"/>
        </w:rPr>
        <w:t xml:space="preserve">      </w:t>
      </w:r>
      <w:r w:rsidRPr="00352D19">
        <w:rPr>
          <w:b/>
          <w:sz w:val="20"/>
        </w:rPr>
        <w:t xml:space="preserve">Find someone who fits the criteria below </w:t>
      </w:r>
      <w:r>
        <w:rPr>
          <w:b/>
          <w:sz w:val="20"/>
        </w:rPr>
        <w:t>and write their name in the box.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 xml:space="preserve">    </w:t>
      </w:r>
      <w:r>
        <w:rPr>
          <w:b/>
          <w:sz w:val="20"/>
        </w:rPr>
        <w:tab/>
      </w:r>
      <w:r>
        <w:rPr>
          <w:b/>
          <w:sz w:val="20"/>
        </w:rPr>
        <w:t xml:space="preserve"> </w:t>
      </w:r>
      <w:r w:rsidRPr="00352D19">
        <w:rPr>
          <w:b/>
          <w:sz w:val="20"/>
        </w:rPr>
        <w:t xml:space="preserve">Find someone who fits the criteria below </w:t>
      </w:r>
      <w:r>
        <w:rPr>
          <w:b/>
          <w:sz w:val="20"/>
        </w:rPr>
        <w:t>and write their name in the box.</w:t>
      </w:r>
    </w:p>
    <w:p w:rsidR="00352D19" w:rsidRPr="00352D19" w:rsidRDefault="00352D19" w:rsidP="00352D19">
      <w:pPr>
        <w:ind w:left="720" w:firstLine="720"/>
        <w:rPr>
          <w:b/>
          <w:sz w:val="20"/>
        </w:rPr>
      </w:pPr>
      <w:r>
        <w:rPr>
          <w:b/>
          <w:sz w:val="20"/>
        </w:rPr>
        <w:t>When you’ve filled all the boxes shout BINGO!!!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>When you’ve filled all the boxes shout BINGO!!!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8"/>
        <w:gridCol w:w="1399"/>
        <w:gridCol w:w="1399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352D19" w:rsidTr="00001D48">
        <w:tc>
          <w:tcPr>
            <w:tcW w:w="1398" w:type="dxa"/>
          </w:tcPr>
          <w:p w:rsidR="00352D19" w:rsidRDefault="00352D19" w:rsidP="00352D19">
            <w:pPr>
              <w:jc w:val="center"/>
              <w:rPr>
                <w:b/>
              </w:rPr>
            </w:pPr>
            <w:bookmarkStart w:id="0" w:name="_GoBack"/>
            <w:bookmarkEnd w:id="0"/>
          </w:p>
          <w:p w:rsidR="00352D19" w:rsidRDefault="00352D19" w:rsidP="00352D19">
            <w:pPr>
              <w:jc w:val="center"/>
              <w:rPr>
                <w:b/>
              </w:rPr>
            </w:pPr>
            <w:r w:rsidRPr="00001D48">
              <w:rPr>
                <w:b/>
              </w:rPr>
              <w:t>drives an SUV or a truck</w:t>
            </w:r>
          </w:p>
          <w:p w:rsidR="00352D19" w:rsidRPr="00001D48" w:rsidRDefault="00352D19" w:rsidP="00352D19">
            <w:pPr>
              <w:jc w:val="center"/>
              <w:rPr>
                <w:b/>
              </w:rPr>
            </w:pP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likes</w:t>
            </w: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poetry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asks for directions when driving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plays a musical instrument</w:t>
            </w:r>
          </w:p>
        </w:tc>
        <w:tc>
          <w:tcPr>
            <w:tcW w:w="1399" w:type="dxa"/>
            <w:tcBorders>
              <w:right w:val="single" w:sz="4" w:space="0" w:color="auto"/>
            </w:tcBorders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does own ironing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52D19" w:rsidRDefault="00352D19" w:rsidP="00352D19"/>
        </w:tc>
        <w:tc>
          <w:tcPr>
            <w:tcW w:w="1399" w:type="dxa"/>
            <w:tcBorders>
              <w:left w:val="single" w:sz="4" w:space="0" w:color="auto"/>
            </w:tcBorders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Default="00352D19" w:rsidP="00352D19">
            <w:pPr>
              <w:jc w:val="center"/>
              <w:rPr>
                <w:b/>
              </w:rPr>
            </w:pPr>
            <w:r w:rsidRPr="00001D48">
              <w:rPr>
                <w:b/>
              </w:rPr>
              <w:t>drives an SUV or a truck</w:t>
            </w:r>
          </w:p>
          <w:p w:rsidR="00352D19" w:rsidRPr="00001D48" w:rsidRDefault="00352D19" w:rsidP="00352D19">
            <w:pPr>
              <w:jc w:val="center"/>
              <w:rPr>
                <w:b/>
              </w:rPr>
            </w:pP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likes</w:t>
            </w: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poetry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asks for directions when driving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plays a musical instrument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does own ironing</w:t>
            </w:r>
          </w:p>
        </w:tc>
      </w:tr>
      <w:tr w:rsidR="00352D19" w:rsidTr="00001D48">
        <w:tc>
          <w:tcPr>
            <w:tcW w:w="1398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owns an Apple computer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has visited France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collects something as a hobby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reads more than one daily newspaper</w:t>
            </w:r>
          </w:p>
        </w:tc>
        <w:tc>
          <w:tcPr>
            <w:tcW w:w="1399" w:type="dxa"/>
            <w:tcBorders>
              <w:right w:val="single" w:sz="4" w:space="0" w:color="auto"/>
            </w:tcBorders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has ridden on a passenger train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52D19" w:rsidRDefault="00352D19" w:rsidP="00352D19"/>
        </w:tc>
        <w:tc>
          <w:tcPr>
            <w:tcW w:w="1399" w:type="dxa"/>
            <w:tcBorders>
              <w:left w:val="single" w:sz="4" w:space="0" w:color="auto"/>
            </w:tcBorders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owns an Apple computer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has visited France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collects something as a hobby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reads more than one daily newspaper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has ridden on a passenger train</w:t>
            </w:r>
          </w:p>
        </w:tc>
      </w:tr>
      <w:tr w:rsidR="00352D19" w:rsidTr="00001D48">
        <w:tc>
          <w:tcPr>
            <w:tcW w:w="1398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speaks a foreign language</w:t>
            </w:r>
          </w:p>
          <w:p w:rsidR="00352D19" w:rsidRPr="00001D48" w:rsidRDefault="00352D19" w:rsidP="00352D19">
            <w:pPr>
              <w:jc w:val="center"/>
              <w:rPr>
                <w:b/>
              </w:rPr>
            </w:pP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watches TV game shows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352D19" w:rsidRDefault="00352D19" w:rsidP="00352D19">
            <w:pPr>
              <w:jc w:val="center"/>
              <w:rPr>
                <w:b/>
                <w:sz w:val="14"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 w:rsidRPr="00352D19">
              <w:rPr>
                <w:b/>
                <w:sz w:val="36"/>
              </w:rPr>
              <w:t>BINGO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eats out at least twice a week</w:t>
            </w:r>
          </w:p>
        </w:tc>
        <w:tc>
          <w:tcPr>
            <w:tcW w:w="1399" w:type="dxa"/>
            <w:tcBorders>
              <w:right w:val="single" w:sz="4" w:space="0" w:color="auto"/>
            </w:tcBorders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is a Beatles fan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52D19" w:rsidRDefault="00352D19" w:rsidP="00352D19"/>
        </w:tc>
        <w:tc>
          <w:tcPr>
            <w:tcW w:w="1399" w:type="dxa"/>
            <w:tcBorders>
              <w:left w:val="single" w:sz="4" w:space="0" w:color="auto"/>
            </w:tcBorders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speaks a foreign language</w:t>
            </w:r>
          </w:p>
          <w:p w:rsidR="00352D19" w:rsidRPr="00001D48" w:rsidRDefault="00352D19" w:rsidP="00352D19">
            <w:pPr>
              <w:jc w:val="center"/>
              <w:rPr>
                <w:b/>
              </w:rPr>
            </w:pP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watches TV game shows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352D19" w:rsidRDefault="00352D19" w:rsidP="00352D19">
            <w:pPr>
              <w:jc w:val="center"/>
              <w:rPr>
                <w:b/>
                <w:sz w:val="14"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 w:rsidRPr="00352D19">
              <w:rPr>
                <w:b/>
                <w:sz w:val="36"/>
              </w:rPr>
              <w:t>BINGO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eats out at least twice a week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is a Beatles fan</w:t>
            </w:r>
          </w:p>
        </w:tc>
      </w:tr>
      <w:tr w:rsidR="00352D19" w:rsidTr="00001D48">
        <w:tc>
          <w:tcPr>
            <w:tcW w:w="1398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 xml:space="preserve">loves </w:t>
            </w: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cricket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has visited Birmingham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has met a famous person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recently bought a new car</w:t>
            </w:r>
          </w:p>
        </w:tc>
        <w:tc>
          <w:tcPr>
            <w:tcW w:w="1399" w:type="dxa"/>
            <w:tcBorders>
              <w:right w:val="single" w:sz="4" w:space="0" w:color="auto"/>
            </w:tcBorders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goes to the cinema at least once a month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52D19" w:rsidRDefault="00352D19" w:rsidP="00352D19"/>
        </w:tc>
        <w:tc>
          <w:tcPr>
            <w:tcW w:w="1399" w:type="dxa"/>
            <w:tcBorders>
              <w:left w:val="single" w:sz="4" w:space="0" w:color="auto"/>
            </w:tcBorders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 xml:space="preserve">loves </w:t>
            </w: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cricket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has visited Birmingham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has met a famous person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recently bought a new car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goes to the cinema at least once a month</w:t>
            </w:r>
          </w:p>
        </w:tc>
      </w:tr>
      <w:tr w:rsidR="00352D19" w:rsidTr="00001D48">
        <w:tc>
          <w:tcPr>
            <w:tcW w:w="1398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has been to London Eye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likes country music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rides a bicycle to work</w:t>
            </w:r>
          </w:p>
          <w:p w:rsidR="00352D19" w:rsidRPr="00001D48" w:rsidRDefault="00352D19" w:rsidP="00352D19">
            <w:pPr>
              <w:jc w:val="center"/>
              <w:rPr>
                <w:b/>
              </w:rPr>
            </w:pP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owns a big screen TV</w:t>
            </w:r>
          </w:p>
        </w:tc>
        <w:tc>
          <w:tcPr>
            <w:tcW w:w="1399" w:type="dxa"/>
            <w:tcBorders>
              <w:right w:val="single" w:sz="4" w:space="0" w:color="auto"/>
            </w:tcBorders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 xml:space="preserve">plays football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52D19" w:rsidRDefault="00352D19" w:rsidP="00352D19"/>
        </w:tc>
        <w:tc>
          <w:tcPr>
            <w:tcW w:w="1399" w:type="dxa"/>
            <w:tcBorders>
              <w:left w:val="single" w:sz="4" w:space="0" w:color="auto"/>
            </w:tcBorders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has been to London Eye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likes country music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rides a bicycle to work</w:t>
            </w:r>
          </w:p>
          <w:p w:rsidR="00352D19" w:rsidRPr="00001D48" w:rsidRDefault="00352D19" w:rsidP="00352D19">
            <w:pPr>
              <w:jc w:val="center"/>
              <w:rPr>
                <w:b/>
              </w:rPr>
            </w:pP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>owns a big screen TV</w:t>
            </w:r>
          </w:p>
        </w:tc>
        <w:tc>
          <w:tcPr>
            <w:tcW w:w="1399" w:type="dxa"/>
          </w:tcPr>
          <w:p w:rsidR="00352D19" w:rsidRDefault="00352D19" w:rsidP="00352D19">
            <w:pPr>
              <w:jc w:val="center"/>
              <w:rPr>
                <w:b/>
              </w:rPr>
            </w:pPr>
          </w:p>
          <w:p w:rsidR="00352D19" w:rsidRPr="00001D48" w:rsidRDefault="00352D19" w:rsidP="00352D19">
            <w:pPr>
              <w:jc w:val="center"/>
              <w:rPr>
                <w:b/>
              </w:rPr>
            </w:pPr>
            <w:r>
              <w:rPr>
                <w:b/>
              </w:rPr>
              <w:t xml:space="preserve">plays football </w:t>
            </w:r>
          </w:p>
        </w:tc>
      </w:tr>
    </w:tbl>
    <w:p w:rsidR="00D94310" w:rsidRDefault="00D94310"/>
    <w:p w:rsidR="00D94310" w:rsidRDefault="00D94310"/>
    <w:sectPr w:rsidR="00D94310" w:rsidSect="00EC41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189"/>
    <w:rsid w:val="00001D48"/>
    <w:rsid w:val="00352D19"/>
    <w:rsid w:val="003C5B8B"/>
    <w:rsid w:val="00D94310"/>
    <w:rsid w:val="00DB1F43"/>
    <w:rsid w:val="00EC4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C67D31-1247-439A-A2B8-45D2E809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4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BB22A-3494-4592-B19E-03D3310AF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Sylvia Hoffmann</cp:lastModifiedBy>
  <cp:revision>3</cp:revision>
  <dcterms:created xsi:type="dcterms:W3CDTF">2017-06-19T09:07:00Z</dcterms:created>
  <dcterms:modified xsi:type="dcterms:W3CDTF">2017-06-21T09:12:00Z</dcterms:modified>
</cp:coreProperties>
</file>