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7ED6" w:rsidRPr="00097ED6" w:rsidRDefault="00097ED6" w:rsidP="00097ED6">
      <w:pPr>
        <w:spacing w:after="165"/>
        <w:jc w:val="left"/>
        <w:rPr>
          <w:rFonts w:ascii="Tahoma" w:eastAsia="Calibri" w:hAnsi="Tahoma" w:cs="Tahoma"/>
          <w:color w:val="000000"/>
          <w:sz w:val="40"/>
          <w:szCs w:val="40"/>
          <w:lang w:bidi="bn-BD"/>
        </w:rPr>
      </w:pPr>
      <w:r w:rsidRPr="00097ED6">
        <w:rPr>
          <w:rFonts w:eastAsia="Calibri" w:cs="Vrinda"/>
          <w:b/>
          <w:noProof/>
          <w:szCs w:val="24"/>
          <w:lang w:eastAsia="en-GB" w:bidi="bn-BD"/>
        </w:rPr>
        <w:drawing>
          <wp:inline distT="0" distB="0" distL="0" distR="0" wp14:anchorId="7564B1C8" wp14:editId="33054C01">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097ED6" w:rsidRPr="00097ED6" w:rsidRDefault="00097ED6" w:rsidP="00097ED6">
      <w:pPr>
        <w:spacing w:after="165"/>
        <w:jc w:val="center"/>
        <w:rPr>
          <w:rFonts w:ascii="Tahoma" w:eastAsia="Calibri" w:hAnsi="Tahoma" w:cs="Tahoma"/>
          <w:color w:val="000000"/>
          <w:sz w:val="40"/>
          <w:szCs w:val="40"/>
          <w:lang w:bidi="bn-BD"/>
        </w:rPr>
      </w:pPr>
      <w:r w:rsidRPr="00097ED6">
        <w:rPr>
          <w:rFonts w:ascii="Tahoma" w:eastAsia="Calibri" w:hAnsi="Tahoma" w:cs="Tahoma"/>
          <w:color w:val="000000"/>
          <w:sz w:val="40"/>
          <w:szCs w:val="40"/>
          <w:lang w:bidi="bn-BD"/>
        </w:rPr>
        <w:t>Skills for the Workplace</w:t>
      </w:r>
      <w:r w:rsidRPr="00097ED6">
        <w:rPr>
          <w:rFonts w:ascii="Tahoma" w:eastAsia="Calibri" w:hAnsi="Tahoma" w:cs="Tahoma"/>
          <w:color w:val="000000"/>
          <w:sz w:val="40"/>
          <w:szCs w:val="40"/>
          <w:lang w:bidi="bn-BD"/>
        </w:rPr>
        <w:br/>
        <w:t xml:space="preserve">Module Assignment Submission </w:t>
      </w:r>
      <w:r w:rsidRPr="00097ED6">
        <w:rPr>
          <w:rFonts w:ascii="Tahoma" w:eastAsia="Calibri" w:hAnsi="Tahoma" w:cs="Tahoma"/>
          <w:color w:val="000000"/>
          <w:sz w:val="40"/>
          <w:szCs w:val="40"/>
          <w:lang w:bidi="bn-BD"/>
        </w:rPr>
        <w:br/>
      </w:r>
      <w:r>
        <w:rPr>
          <w:rFonts w:ascii="Tahoma" w:eastAsia="Calibri" w:hAnsi="Tahoma" w:cs="Tahoma"/>
          <w:color w:val="000000"/>
          <w:sz w:val="40"/>
          <w:szCs w:val="40"/>
          <w:lang w:bidi="bn-BD"/>
        </w:rPr>
        <w:t>DATE: 15/01/19</w:t>
      </w:r>
      <w:bookmarkStart w:id="0" w:name="_GoBack"/>
      <w:bookmarkEnd w:id="0"/>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97ED6" w:rsidRPr="00097ED6" w:rsidTr="00D91AC1">
        <w:tc>
          <w:tcPr>
            <w:tcW w:w="3438" w:type="dxa"/>
            <w:shd w:val="clear" w:color="auto" w:fill="D9D9D9"/>
          </w:tcPr>
          <w:p w:rsidR="00097ED6" w:rsidRPr="00097ED6" w:rsidRDefault="00097ED6" w:rsidP="00097ED6">
            <w:pPr>
              <w:spacing w:before="120" w:after="120"/>
              <w:jc w:val="left"/>
              <w:rPr>
                <w:rFonts w:ascii="Tahoma" w:eastAsia="Calibri" w:hAnsi="Tahoma" w:cs="Tahoma"/>
                <w:sz w:val="32"/>
                <w:szCs w:val="32"/>
                <w:lang w:bidi="bn-BD"/>
              </w:rPr>
            </w:pPr>
            <w:r w:rsidRPr="00097ED6">
              <w:rPr>
                <w:rFonts w:ascii="Tahoma" w:eastAsia="Calibri" w:hAnsi="Tahoma" w:cs="Tahoma"/>
                <w:sz w:val="32"/>
                <w:szCs w:val="32"/>
                <w:lang w:bidi="bn-BD"/>
              </w:rPr>
              <w:t>Student Name:</w:t>
            </w:r>
          </w:p>
        </w:tc>
        <w:tc>
          <w:tcPr>
            <w:tcW w:w="6055" w:type="dxa"/>
          </w:tcPr>
          <w:p w:rsidR="00097ED6" w:rsidRPr="00097ED6" w:rsidRDefault="00097ED6" w:rsidP="00097ED6">
            <w:pPr>
              <w:spacing w:before="120" w:after="120"/>
              <w:jc w:val="left"/>
              <w:rPr>
                <w:rFonts w:ascii="Tahoma" w:eastAsia="Calibri" w:hAnsi="Tahoma" w:cs="Tahoma"/>
                <w:sz w:val="32"/>
                <w:szCs w:val="32"/>
                <w:lang w:bidi="bn-BD"/>
              </w:rPr>
            </w:pPr>
            <w:r>
              <w:rPr>
                <w:rFonts w:ascii="Tahoma" w:eastAsia="Calibri" w:hAnsi="Tahoma" w:cs="Tahoma"/>
                <w:sz w:val="32"/>
                <w:szCs w:val="32"/>
                <w:lang w:bidi="bn-BD"/>
              </w:rPr>
              <w:t>SHEKUL ISLAM</w:t>
            </w:r>
          </w:p>
        </w:tc>
      </w:tr>
      <w:tr w:rsidR="00097ED6" w:rsidRPr="00097ED6" w:rsidTr="00D91AC1">
        <w:tc>
          <w:tcPr>
            <w:tcW w:w="3438" w:type="dxa"/>
            <w:shd w:val="clear" w:color="auto" w:fill="D9D9D9"/>
          </w:tcPr>
          <w:p w:rsidR="00097ED6" w:rsidRPr="00097ED6" w:rsidRDefault="00097ED6" w:rsidP="00097ED6">
            <w:pPr>
              <w:spacing w:before="120" w:after="120"/>
              <w:jc w:val="left"/>
              <w:rPr>
                <w:rFonts w:ascii="Tahoma" w:eastAsia="Calibri" w:hAnsi="Tahoma" w:cs="Tahoma"/>
                <w:sz w:val="32"/>
                <w:szCs w:val="32"/>
                <w:lang w:bidi="bn-BD"/>
              </w:rPr>
            </w:pPr>
            <w:r w:rsidRPr="00097ED6">
              <w:rPr>
                <w:rFonts w:ascii="Tahoma" w:eastAsia="Calibri" w:hAnsi="Tahoma" w:cs="Tahoma"/>
                <w:sz w:val="32"/>
                <w:szCs w:val="32"/>
                <w:lang w:bidi="bn-BD"/>
              </w:rPr>
              <w:t>Student Number:</w:t>
            </w:r>
          </w:p>
        </w:tc>
        <w:tc>
          <w:tcPr>
            <w:tcW w:w="6055" w:type="dxa"/>
          </w:tcPr>
          <w:p w:rsidR="00097ED6" w:rsidRPr="00097ED6" w:rsidRDefault="00097ED6" w:rsidP="00097ED6">
            <w:pPr>
              <w:spacing w:before="120" w:after="120"/>
              <w:jc w:val="left"/>
              <w:rPr>
                <w:rFonts w:ascii="Tahoma" w:eastAsia="Calibri" w:hAnsi="Tahoma" w:cs="Tahoma"/>
                <w:sz w:val="32"/>
                <w:szCs w:val="32"/>
                <w:lang w:bidi="bn-BD"/>
              </w:rPr>
            </w:pPr>
            <w:r w:rsidRPr="00097ED6">
              <w:rPr>
                <w:rFonts w:ascii="Tahoma" w:eastAsia="Calibri" w:hAnsi="Tahoma" w:cs="Tahoma"/>
                <w:sz w:val="32"/>
                <w:szCs w:val="32"/>
                <w:lang w:bidi="bn-BD"/>
              </w:rPr>
              <w:t>17</w:t>
            </w:r>
            <w:r>
              <w:rPr>
                <w:rFonts w:ascii="Tahoma" w:eastAsia="Calibri" w:hAnsi="Tahoma" w:cs="Tahoma"/>
                <w:sz w:val="32"/>
                <w:szCs w:val="32"/>
                <w:lang w:bidi="bn-BD"/>
              </w:rPr>
              <w:t>10629</w:t>
            </w:r>
          </w:p>
        </w:tc>
      </w:tr>
      <w:tr w:rsidR="00097ED6" w:rsidRPr="00097ED6" w:rsidTr="00D91AC1">
        <w:tc>
          <w:tcPr>
            <w:tcW w:w="3438" w:type="dxa"/>
            <w:shd w:val="clear" w:color="auto" w:fill="D9D9D9"/>
          </w:tcPr>
          <w:p w:rsidR="00097ED6" w:rsidRPr="00097ED6" w:rsidRDefault="00097ED6" w:rsidP="00097ED6">
            <w:pPr>
              <w:spacing w:before="120" w:after="120"/>
              <w:jc w:val="left"/>
              <w:rPr>
                <w:rFonts w:ascii="Tahoma" w:eastAsia="Calibri" w:hAnsi="Tahoma" w:cs="Tahoma"/>
                <w:sz w:val="32"/>
                <w:szCs w:val="32"/>
                <w:lang w:bidi="bn-BD"/>
              </w:rPr>
            </w:pPr>
            <w:r w:rsidRPr="00097ED6">
              <w:rPr>
                <w:rFonts w:ascii="Tahoma" w:eastAsia="Calibri" w:hAnsi="Tahoma" w:cs="Tahoma"/>
                <w:sz w:val="32"/>
                <w:szCs w:val="32"/>
                <w:lang w:bidi="bn-BD"/>
              </w:rPr>
              <w:t>Module No:</w:t>
            </w:r>
          </w:p>
        </w:tc>
        <w:tc>
          <w:tcPr>
            <w:tcW w:w="6055" w:type="dxa"/>
          </w:tcPr>
          <w:p w:rsidR="00097ED6" w:rsidRPr="00097ED6" w:rsidRDefault="00097ED6" w:rsidP="00097ED6">
            <w:pPr>
              <w:spacing w:before="120" w:after="120"/>
              <w:jc w:val="left"/>
              <w:rPr>
                <w:rFonts w:ascii="Tahoma" w:eastAsia="Calibri" w:hAnsi="Tahoma" w:cs="Tahoma"/>
                <w:color w:val="FF0000"/>
                <w:sz w:val="32"/>
                <w:szCs w:val="32"/>
                <w:lang w:bidi="bn-BD"/>
              </w:rPr>
            </w:pPr>
            <w:r w:rsidRPr="00097ED6">
              <w:rPr>
                <w:rFonts w:ascii="Tahoma" w:eastAsia="Calibri" w:hAnsi="Tahoma" w:cs="Tahoma"/>
                <w:color w:val="FF0000"/>
                <w:sz w:val="32"/>
                <w:szCs w:val="32"/>
                <w:lang w:bidi="bn-BD"/>
              </w:rPr>
              <w:t>BMSK400</w:t>
            </w:r>
            <w:r>
              <w:rPr>
                <w:rFonts w:ascii="Tahoma" w:eastAsia="Calibri" w:hAnsi="Tahoma" w:cs="Tahoma"/>
                <w:color w:val="FF0000"/>
                <w:sz w:val="32"/>
                <w:szCs w:val="32"/>
                <w:lang w:bidi="bn-BD"/>
              </w:rPr>
              <w:t>4</w:t>
            </w:r>
          </w:p>
        </w:tc>
      </w:tr>
      <w:tr w:rsidR="00097ED6" w:rsidRPr="00097ED6" w:rsidTr="00D91AC1">
        <w:trPr>
          <w:trHeight w:val="413"/>
        </w:trPr>
        <w:tc>
          <w:tcPr>
            <w:tcW w:w="3438" w:type="dxa"/>
            <w:shd w:val="clear" w:color="auto" w:fill="D9D9D9"/>
          </w:tcPr>
          <w:p w:rsidR="00097ED6" w:rsidRPr="00097ED6" w:rsidRDefault="00097ED6" w:rsidP="00097ED6">
            <w:pPr>
              <w:spacing w:before="120" w:after="120"/>
              <w:jc w:val="left"/>
              <w:rPr>
                <w:rFonts w:ascii="Tahoma" w:eastAsia="Calibri" w:hAnsi="Tahoma" w:cs="Tahoma"/>
                <w:sz w:val="32"/>
                <w:szCs w:val="32"/>
                <w:lang w:bidi="bn-BD"/>
              </w:rPr>
            </w:pPr>
            <w:r w:rsidRPr="00097ED6">
              <w:rPr>
                <w:rFonts w:ascii="Tahoma" w:eastAsia="Calibri" w:hAnsi="Tahoma" w:cs="Tahoma"/>
                <w:sz w:val="32"/>
                <w:szCs w:val="32"/>
                <w:lang w:bidi="bn-BD"/>
              </w:rPr>
              <w:t>Module Title:</w:t>
            </w:r>
          </w:p>
        </w:tc>
        <w:tc>
          <w:tcPr>
            <w:tcW w:w="6055" w:type="dxa"/>
          </w:tcPr>
          <w:p w:rsidR="00097ED6" w:rsidRPr="00097ED6" w:rsidRDefault="00097ED6" w:rsidP="00097ED6">
            <w:pPr>
              <w:spacing w:before="120" w:after="120"/>
              <w:jc w:val="left"/>
              <w:rPr>
                <w:rFonts w:ascii="Tahoma" w:eastAsia="Calibri" w:hAnsi="Tahoma" w:cs="Tahoma"/>
                <w:color w:val="FF0000"/>
                <w:sz w:val="32"/>
                <w:szCs w:val="32"/>
                <w:lang w:bidi="bn-BD"/>
              </w:rPr>
            </w:pPr>
            <w:r>
              <w:rPr>
                <w:rFonts w:ascii="Tahoma" w:eastAsia="Calibri" w:hAnsi="Tahoma" w:cs="Tahoma"/>
                <w:color w:val="FF0000"/>
                <w:sz w:val="32"/>
                <w:szCs w:val="32"/>
                <w:lang w:bidi="bn-BD"/>
              </w:rPr>
              <w:t>PROBLEM SOLVING AND DECISION MAKING</w:t>
            </w:r>
          </w:p>
        </w:tc>
      </w:tr>
    </w:tbl>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Default="00097ED6" w:rsidP="00097ED6">
      <w:pPr>
        <w:spacing w:line="259" w:lineRule="auto"/>
        <w:jc w:val="left"/>
        <w:rPr>
          <w:rFonts w:ascii="Tahoma" w:eastAsia="Calibri" w:hAnsi="Tahoma" w:cs="Tahoma"/>
          <w:b/>
          <w:color w:val="000000"/>
          <w:szCs w:val="24"/>
          <w:lang w:bidi="bn-BD"/>
        </w:rPr>
      </w:pPr>
    </w:p>
    <w:p w:rsidR="00097ED6" w:rsidRPr="00097ED6" w:rsidRDefault="00097ED6" w:rsidP="00097ED6">
      <w:pPr>
        <w:spacing w:line="259" w:lineRule="auto"/>
        <w:jc w:val="left"/>
        <w:rPr>
          <w:rFonts w:ascii="Tahoma" w:eastAsia="Calibri" w:hAnsi="Tahoma" w:cs="Tahoma"/>
          <w:b/>
          <w:color w:val="000000"/>
          <w:szCs w:val="24"/>
          <w:lang w:bidi="bn-BD"/>
        </w:rPr>
      </w:pPr>
    </w:p>
    <w:p w:rsidR="00097ED6" w:rsidRPr="00097ED6" w:rsidRDefault="00097ED6" w:rsidP="00097ED6">
      <w:pPr>
        <w:spacing w:line="259" w:lineRule="auto"/>
        <w:jc w:val="left"/>
        <w:rPr>
          <w:rFonts w:eastAsia="Calibri" w:cs="Vrinda"/>
          <w:szCs w:val="24"/>
          <w:lang w:bidi="bn-BD"/>
        </w:rPr>
      </w:pPr>
    </w:p>
    <w:sdt>
      <w:sdtPr>
        <w:rPr>
          <w:rFonts w:ascii="Times New Roman" w:eastAsiaTheme="minorHAnsi" w:hAnsi="Times New Roman" w:cstheme="minorBidi"/>
          <w:color w:val="auto"/>
          <w:sz w:val="24"/>
          <w:szCs w:val="22"/>
        </w:rPr>
        <w:id w:val="1471786478"/>
        <w:docPartObj>
          <w:docPartGallery w:val="Table of Contents"/>
          <w:docPartUnique/>
        </w:docPartObj>
      </w:sdtPr>
      <w:sdtEndPr>
        <w:rPr>
          <w:b/>
          <w:bCs/>
          <w:noProof/>
        </w:rPr>
      </w:sdtEndPr>
      <w:sdtContent>
        <w:p w:rsidR="00AA2074" w:rsidRDefault="00AA2074">
          <w:pPr>
            <w:pStyle w:val="TOCHeading"/>
          </w:pPr>
          <w:r>
            <w:t>Contents</w:t>
          </w:r>
        </w:p>
        <w:p w:rsidR="00AA2074" w:rsidRDefault="00607E62">
          <w:pPr>
            <w:pStyle w:val="TOC1"/>
            <w:tabs>
              <w:tab w:val="right" w:leader="dot" w:pos="9350"/>
            </w:tabs>
            <w:rPr>
              <w:noProof/>
            </w:rPr>
          </w:pPr>
          <w:r>
            <w:fldChar w:fldCharType="begin"/>
          </w:r>
          <w:r w:rsidR="00AA2074">
            <w:instrText xml:space="preserve"> TOC \o "1-3" \h \z \u </w:instrText>
          </w:r>
          <w:r>
            <w:fldChar w:fldCharType="separate"/>
          </w:r>
          <w:hyperlink w:anchor="_Toc534067846" w:history="1">
            <w:r w:rsidR="00AA2074" w:rsidRPr="008C109C">
              <w:rPr>
                <w:rStyle w:val="Hyperlink"/>
                <w:noProof/>
              </w:rPr>
              <w:t>Introduction</w:t>
            </w:r>
            <w:r w:rsidR="00AA2074">
              <w:rPr>
                <w:noProof/>
                <w:webHidden/>
              </w:rPr>
              <w:tab/>
            </w:r>
            <w:r>
              <w:rPr>
                <w:noProof/>
                <w:webHidden/>
              </w:rPr>
              <w:fldChar w:fldCharType="begin"/>
            </w:r>
            <w:r w:rsidR="00AA2074">
              <w:rPr>
                <w:noProof/>
                <w:webHidden/>
              </w:rPr>
              <w:instrText xml:space="preserve"> PAGEREF _Toc534067846 \h </w:instrText>
            </w:r>
            <w:r>
              <w:rPr>
                <w:noProof/>
                <w:webHidden/>
              </w:rPr>
            </w:r>
            <w:r>
              <w:rPr>
                <w:noProof/>
                <w:webHidden/>
              </w:rPr>
              <w:fldChar w:fldCharType="separate"/>
            </w:r>
            <w:r w:rsidR="00AA2074">
              <w:rPr>
                <w:noProof/>
                <w:webHidden/>
              </w:rPr>
              <w:t>3</w:t>
            </w:r>
            <w:r>
              <w:rPr>
                <w:noProof/>
                <w:webHidden/>
              </w:rPr>
              <w:fldChar w:fldCharType="end"/>
            </w:r>
          </w:hyperlink>
        </w:p>
        <w:p w:rsidR="00AA2074" w:rsidRDefault="00097ED6">
          <w:pPr>
            <w:pStyle w:val="TOC1"/>
            <w:tabs>
              <w:tab w:val="right" w:leader="dot" w:pos="9350"/>
            </w:tabs>
            <w:rPr>
              <w:noProof/>
            </w:rPr>
          </w:pPr>
          <w:hyperlink w:anchor="_Toc534067847" w:history="1">
            <w:r w:rsidR="00AA2074" w:rsidRPr="008C109C">
              <w:rPr>
                <w:rStyle w:val="Hyperlink"/>
                <w:noProof/>
              </w:rPr>
              <w:t>Brief description of the company</w:t>
            </w:r>
            <w:r w:rsidR="00AA2074">
              <w:rPr>
                <w:noProof/>
                <w:webHidden/>
              </w:rPr>
              <w:tab/>
            </w:r>
            <w:r w:rsidR="00607E62">
              <w:rPr>
                <w:noProof/>
                <w:webHidden/>
              </w:rPr>
              <w:fldChar w:fldCharType="begin"/>
            </w:r>
            <w:r w:rsidR="00AA2074">
              <w:rPr>
                <w:noProof/>
                <w:webHidden/>
              </w:rPr>
              <w:instrText xml:space="preserve"> PAGEREF _Toc534067847 \h </w:instrText>
            </w:r>
            <w:r w:rsidR="00607E62">
              <w:rPr>
                <w:noProof/>
                <w:webHidden/>
              </w:rPr>
            </w:r>
            <w:r w:rsidR="00607E62">
              <w:rPr>
                <w:noProof/>
                <w:webHidden/>
              </w:rPr>
              <w:fldChar w:fldCharType="separate"/>
            </w:r>
            <w:r w:rsidR="00AA2074">
              <w:rPr>
                <w:noProof/>
                <w:webHidden/>
              </w:rPr>
              <w:t>4</w:t>
            </w:r>
            <w:r w:rsidR="00607E62">
              <w:rPr>
                <w:noProof/>
                <w:webHidden/>
              </w:rPr>
              <w:fldChar w:fldCharType="end"/>
            </w:r>
          </w:hyperlink>
        </w:p>
        <w:p w:rsidR="00AA2074" w:rsidRDefault="00097ED6">
          <w:pPr>
            <w:pStyle w:val="TOC1"/>
            <w:tabs>
              <w:tab w:val="right" w:leader="dot" w:pos="9350"/>
            </w:tabs>
            <w:rPr>
              <w:noProof/>
            </w:rPr>
          </w:pPr>
          <w:hyperlink w:anchor="_Toc534067848" w:history="1">
            <w:r w:rsidR="00AA2074" w:rsidRPr="008C109C">
              <w:rPr>
                <w:rStyle w:val="Hyperlink"/>
                <w:noProof/>
              </w:rPr>
              <w:t>The issue with the lack of digital technologies in service and insufficient knowledge of the employees regarding the use of technologies</w:t>
            </w:r>
            <w:r w:rsidR="00AA2074">
              <w:rPr>
                <w:noProof/>
                <w:webHidden/>
              </w:rPr>
              <w:tab/>
            </w:r>
            <w:r w:rsidR="00607E62">
              <w:rPr>
                <w:noProof/>
                <w:webHidden/>
              </w:rPr>
              <w:fldChar w:fldCharType="begin"/>
            </w:r>
            <w:r w:rsidR="00AA2074">
              <w:rPr>
                <w:noProof/>
                <w:webHidden/>
              </w:rPr>
              <w:instrText xml:space="preserve"> PAGEREF _Toc534067848 \h </w:instrText>
            </w:r>
            <w:r w:rsidR="00607E62">
              <w:rPr>
                <w:noProof/>
                <w:webHidden/>
              </w:rPr>
            </w:r>
            <w:r w:rsidR="00607E62">
              <w:rPr>
                <w:noProof/>
                <w:webHidden/>
              </w:rPr>
              <w:fldChar w:fldCharType="separate"/>
            </w:r>
            <w:r w:rsidR="00AA2074">
              <w:rPr>
                <w:noProof/>
                <w:webHidden/>
              </w:rPr>
              <w:t>4</w:t>
            </w:r>
            <w:r w:rsidR="00607E62">
              <w:rPr>
                <w:noProof/>
                <w:webHidden/>
              </w:rPr>
              <w:fldChar w:fldCharType="end"/>
            </w:r>
          </w:hyperlink>
        </w:p>
        <w:p w:rsidR="00AA2074" w:rsidRDefault="00097ED6">
          <w:pPr>
            <w:pStyle w:val="TOC1"/>
            <w:tabs>
              <w:tab w:val="right" w:leader="dot" w:pos="9350"/>
            </w:tabs>
            <w:rPr>
              <w:noProof/>
            </w:rPr>
          </w:pPr>
          <w:hyperlink w:anchor="_Toc534067849" w:history="1">
            <w:r w:rsidR="00AA2074" w:rsidRPr="008C109C">
              <w:rPr>
                <w:rStyle w:val="Hyperlink"/>
                <w:noProof/>
              </w:rPr>
              <w:t>The business environment analysis of The French Table</w:t>
            </w:r>
            <w:r w:rsidR="00AA2074">
              <w:rPr>
                <w:noProof/>
                <w:webHidden/>
              </w:rPr>
              <w:tab/>
            </w:r>
            <w:r w:rsidR="00607E62">
              <w:rPr>
                <w:noProof/>
                <w:webHidden/>
              </w:rPr>
              <w:fldChar w:fldCharType="begin"/>
            </w:r>
            <w:r w:rsidR="00AA2074">
              <w:rPr>
                <w:noProof/>
                <w:webHidden/>
              </w:rPr>
              <w:instrText xml:space="preserve"> PAGEREF _Toc534067849 \h </w:instrText>
            </w:r>
            <w:r w:rsidR="00607E62">
              <w:rPr>
                <w:noProof/>
                <w:webHidden/>
              </w:rPr>
            </w:r>
            <w:r w:rsidR="00607E62">
              <w:rPr>
                <w:noProof/>
                <w:webHidden/>
              </w:rPr>
              <w:fldChar w:fldCharType="separate"/>
            </w:r>
            <w:r w:rsidR="00AA2074">
              <w:rPr>
                <w:noProof/>
                <w:webHidden/>
              </w:rPr>
              <w:t>5</w:t>
            </w:r>
            <w:r w:rsidR="00607E62">
              <w:rPr>
                <w:noProof/>
                <w:webHidden/>
              </w:rPr>
              <w:fldChar w:fldCharType="end"/>
            </w:r>
          </w:hyperlink>
        </w:p>
        <w:p w:rsidR="00AA2074" w:rsidRDefault="00097ED6">
          <w:pPr>
            <w:pStyle w:val="TOC1"/>
            <w:tabs>
              <w:tab w:val="right" w:leader="dot" w:pos="9350"/>
            </w:tabs>
            <w:rPr>
              <w:noProof/>
            </w:rPr>
          </w:pPr>
          <w:hyperlink w:anchor="_Toc534067850" w:history="1">
            <w:r w:rsidR="00AA2074" w:rsidRPr="008C109C">
              <w:rPr>
                <w:rStyle w:val="Hyperlink"/>
                <w:noProof/>
              </w:rPr>
              <w:t>The challenge</w:t>
            </w:r>
            <w:r w:rsidR="00AA2074">
              <w:rPr>
                <w:noProof/>
                <w:webHidden/>
              </w:rPr>
              <w:tab/>
            </w:r>
            <w:r w:rsidR="00607E62">
              <w:rPr>
                <w:noProof/>
                <w:webHidden/>
              </w:rPr>
              <w:fldChar w:fldCharType="begin"/>
            </w:r>
            <w:r w:rsidR="00AA2074">
              <w:rPr>
                <w:noProof/>
                <w:webHidden/>
              </w:rPr>
              <w:instrText xml:space="preserve"> PAGEREF _Toc534067850 \h </w:instrText>
            </w:r>
            <w:r w:rsidR="00607E62">
              <w:rPr>
                <w:noProof/>
                <w:webHidden/>
              </w:rPr>
            </w:r>
            <w:r w:rsidR="00607E62">
              <w:rPr>
                <w:noProof/>
                <w:webHidden/>
              </w:rPr>
              <w:fldChar w:fldCharType="separate"/>
            </w:r>
            <w:r w:rsidR="00AA2074">
              <w:rPr>
                <w:noProof/>
                <w:webHidden/>
              </w:rPr>
              <w:t>8</w:t>
            </w:r>
            <w:r w:rsidR="00607E62">
              <w:rPr>
                <w:noProof/>
                <w:webHidden/>
              </w:rPr>
              <w:fldChar w:fldCharType="end"/>
            </w:r>
          </w:hyperlink>
        </w:p>
        <w:p w:rsidR="00AA2074" w:rsidRDefault="00097ED6">
          <w:pPr>
            <w:pStyle w:val="TOC1"/>
            <w:tabs>
              <w:tab w:val="right" w:leader="dot" w:pos="9350"/>
            </w:tabs>
            <w:rPr>
              <w:noProof/>
            </w:rPr>
          </w:pPr>
          <w:hyperlink w:anchor="_Toc534067851" w:history="1">
            <w:r w:rsidR="00AA2074" w:rsidRPr="008C109C">
              <w:rPr>
                <w:rStyle w:val="Hyperlink"/>
                <w:noProof/>
              </w:rPr>
              <w:t>Theories for the solutions</w:t>
            </w:r>
            <w:r w:rsidR="00AA2074">
              <w:rPr>
                <w:noProof/>
                <w:webHidden/>
              </w:rPr>
              <w:tab/>
            </w:r>
            <w:r w:rsidR="00607E62">
              <w:rPr>
                <w:noProof/>
                <w:webHidden/>
              </w:rPr>
              <w:fldChar w:fldCharType="begin"/>
            </w:r>
            <w:r w:rsidR="00AA2074">
              <w:rPr>
                <w:noProof/>
                <w:webHidden/>
              </w:rPr>
              <w:instrText xml:space="preserve"> PAGEREF _Toc534067851 \h </w:instrText>
            </w:r>
            <w:r w:rsidR="00607E62">
              <w:rPr>
                <w:noProof/>
                <w:webHidden/>
              </w:rPr>
            </w:r>
            <w:r w:rsidR="00607E62">
              <w:rPr>
                <w:noProof/>
                <w:webHidden/>
              </w:rPr>
              <w:fldChar w:fldCharType="separate"/>
            </w:r>
            <w:r w:rsidR="00AA2074">
              <w:rPr>
                <w:noProof/>
                <w:webHidden/>
              </w:rPr>
              <w:t>9</w:t>
            </w:r>
            <w:r w:rsidR="00607E62">
              <w:rPr>
                <w:noProof/>
                <w:webHidden/>
              </w:rPr>
              <w:fldChar w:fldCharType="end"/>
            </w:r>
          </w:hyperlink>
        </w:p>
        <w:p w:rsidR="00AA2074" w:rsidRDefault="00097ED6">
          <w:pPr>
            <w:pStyle w:val="TOC1"/>
            <w:tabs>
              <w:tab w:val="right" w:leader="dot" w:pos="9350"/>
            </w:tabs>
            <w:rPr>
              <w:noProof/>
            </w:rPr>
          </w:pPr>
          <w:hyperlink w:anchor="_Toc534067852" w:history="1">
            <w:r w:rsidR="00AA2074" w:rsidRPr="008C109C">
              <w:rPr>
                <w:rStyle w:val="Hyperlink"/>
                <w:noProof/>
              </w:rPr>
              <w:t>Benefits and disadvantages</w:t>
            </w:r>
            <w:r w:rsidR="00AA2074">
              <w:rPr>
                <w:noProof/>
                <w:webHidden/>
              </w:rPr>
              <w:tab/>
            </w:r>
            <w:r w:rsidR="00607E62">
              <w:rPr>
                <w:noProof/>
                <w:webHidden/>
              </w:rPr>
              <w:fldChar w:fldCharType="begin"/>
            </w:r>
            <w:r w:rsidR="00AA2074">
              <w:rPr>
                <w:noProof/>
                <w:webHidden/>
              </w:rPr>
              <w:instrText xml:space="preserve"> PAGEREF _Toc534067852 \h </w:instrText>
            </w:r>
            <w:r w:rsidR="00607E62">
              <w:rPr>
                <w:noProof/>
                <w:webHidden/>
              </w:rPr>
            </w:r>
            <w:r w:rsidR="00607E62">
              <w:rPr>
                <w:noProof/>
                <w:webHidden/>
              </w:rPr>
              <w:fldChar w:fldCharType="separate"/>
            </w:r>
            <w:r w:rsidR="00AA2074">
              <w:rPr>
                <w:noProof/>
                <w:webHidden/>
              </w:rPr>
              <w:t>13</w:t>
            </w:r>
            <w:r w:rsidR="00607E62">
              <w:rPr>
                <w:noProof/>
                <w:webHidden/>
              </w:rPr>
              <w:fldChar w:fldCharType="end"/>
            </w:r>
          </w:hyperlink>
        </w:p>
        <w:p w:rsidR="00AA2074" w:rsidRDefault="00097ED6">
          <w:pPr>
            <w:pStyle w:val="TOC1"/>
            <w:tabs>
              <w:tab w:val="right" w:leader="dot" w:pos="9350"/>
            </w:tabs>
            <w:rPr>
              <w:noProof/>
            </w:rPr>
          </w:pPr>
          <w:hyperlink w:anchor="_Toc534067853" w:history="1">
            <w:r w:rsidR="00AA2074" w:rsidRPr="008C109C">
              <w:rPr>
                <w:rStyle w:val="Hyperlink"/>
                <w:noProof/>
              </w:rPr>
              <w:t>Aspects to be considered during the implementation of the solutions</w:t>
            </w:r>
            <w:r w:rsidR="00AA2074">
              <w:rPr>
                <w:noProof/>
                <w:webHidden/>
              </w:rPr>
              <w:tab/>
            </w:r>
            <w:r w:rsidR="00607E62">
              <w:rPr>
                <w:noProof/>
                <w:webHidden/>
              </w:rPr>
              <w:fldChar w:fldCharType="begin"/>
            </w:r>
            <w:r w:rsidR="00AA2074">
              <w:rPr>
                <w:noProof/>
                <w:webHidden/>
              </w:rPr>
              <w:instrText xml:space="preserve"> PAGEREF _Toc534067853 \h </w:instrText>
            </w:r>
            <w:r w:rsidR="00607E62">
              <w:rPr>
                <w:noProof/>
                <w:webHidden/>
              </w:rPr>
            </w:r>
            <w:r w:rsidR="00607E62">
              <w:rPr>
                <w:noProof/>
                <w:webHidden/>
              </w:rPr>
              <w:fldChar w:fldCharType="separate"/>
            </w:r>
            <w:r w:rsidR="00AA2074">
              <w:rPr>
                <w:noProof/>
                <w:webHidden/>
              </w:rPr>
              <w:t>13</w:t>
            </w:r>
            <w:r w:rsidR="00607E62">
              <w:rPr>
                <w:noProof/>
                <w:webHidden/>
              </w:rPr>
              <w:fldChar w:fldCharType="end"/>
            </w:r>
          </w:hyperlink>
        </w:p>
        <w:p w:rsidR="00AA2074" w:rsidRDefault="00097ED6">
          <w:pPr>
            <w:pStyle w:val="TOC1"/>
            <w:tabs>
              <w:tab w:val="right" w:leader="dot" w:pos="9350"/>
            </w:tabs>
            <w:rPr>
              <w:noProof/>
            </w:rPr>
          </w:pPr>
          <w:hyperlink w:anchor="_Toc534067854" w:history="1">
            <w:r w:rsidR="00AA2074" w:rsidRPr="008C109C">
              <w:rPr>
                <w:rStyle w:val="Hyperlink"/>
                <w:noProof/>
              </w:rPr>
              <w:t>Monitoring the changes and reviewing the implementation</w:t>
            </w:r>
            <w:r w:rsidR="00AA2074">
              <w:rPr>
                <w:noProof/>
                <w:webHidden/>
              </w:rPr>
              <w:tab/>
            </w:r>
            <w:r w:rsidR="00607E62">
              <w:rPr>
                <w:noProof/>
                <w:webHidden/>
              </w:rPr>
              <w:fldChar w:fldCharType="begin"/>
            </w:r>
            <w:r w:rsidR="00AA2074">
              <w:rPr>
                <w:noProof/>
                <w:webHidden/>
              </w:rPr>
              <w:instrText xml:space="preserve"> PAGEREF _Toc534067854 \h </w:instrText>
            </w:r>
            <w:r w:rsidR="00607E62">
              <w:rPr>
                <w:noProof/>
                <w:webHidden/>
              </w:rPr>
            </w:r>
            <w:r w:rsidR="00607E62">
              <w:rPr>
                <w:noProof/>
                <w:webHidden/>
              </w:rPr>
              <w:fldChar w:fldCharType="separate"/>
            </w:r>
            <w:r w:rsidR="00AA2074">
              <w:rPr>
                <w:noProof/>
                <w:webHidden/>
              </w:rPr>
              <w:t>14</w:t>
            </w:r>
            <w:r w:rsidR="00607E62">
              <w:rPr>
                <w:noProof/>
                <w:webHidden/>
              </w:rPr>
              <w:fldChar w:fldCharType="end"/>
            </w:r>
          </w:hyperlink>
        </w:p>
        <w:p w:rsidR="00AA2074" w:rsidRDefault="00097ED6">
          <w:pPr>
            <w:pStyle w:val="TOC1"/>
            <w:tabs>
              <w:tab w:val="right" w:leader="dot" w:pos="9350"/>
            </w:tabs>
            <w:rPr>
              <w:noProof/>
            </w:rPr>
          </w:pPr>
          <w:hyperlink w:anchor="_Toc534067855" w:history="1">
            <w:r w:rsidR="00AA2074" w:rsidRPr="008C109C">
              <w:rPr>
                <w:rStyle w:val="Hyperlink"/>
                <w:noProof/>
              </w:rPr>
              <w:t>Conclusion</w:t>
            </w:r>
            <w:r w:rsidR="00AA2074">
              <w:rPr>
                <w:noProof/>
                <w:webHidden/>
              </w:rPr>
              <w:tab/>
            </w:r>
            <w:r w:rsidR="00607E62">
              <w:rPr>
                <w:noProof/>
                <w:webHidden/>
              </w:rPr>
              <w:fldChar w:fldCharType="begin"/>
            </w:r>
            <w:r w:rsidR="00AA2074">
              <w:rPr>
                <w:noProof/>
                <w:webHidden/>
              </w:rPr>
              <w:instrText xml:space="preserve"> PAGEREF _Toc534067855 \h </w:instrText>
            </w:r>
            <w:r w:rsidR="00607E62">
              <w:rPr>
                <w:noProof/>
                <w:webHidden/>
              </w:rPr>
            </w:r>
            <w:r w:rsidR="00607E62">
              <w:rPr>
                <w:noProof/>
                <w:webHidden/>
              </w:rPr>
              <w:fldChar w:fldCharType="separate"/>
            </w:r>
            <w:r w:rsidR="00AA2074">
              <w:rPr>
                <w:noProof/>
                <w:webHidden/>
              </w:rPr>
              <w:t>15</w:t>
            </w:r>
            <w:r w:rsidR="00607E62">
              <w:rPr>
                <w:noProof/>
                <w:webHidden/>
              </w:rPr>
              <w:fldChar w:fldCharType="end"/>
            </w:r>
          </w:hyperlink>
        </w:p>
        <w:p w:rsidR="00AA2074" w:rsidRDefault="00097ED6">
          <w:pPr>
            <w:pStyle w:val="TOC1"/>
            <w:tabs>
              <w:tab w:val="right" w:leader="dot" w:pos="9350"/>
            </w:tabs>
            <w:rPr>
              <w:noProof/>
            </w:rPr>
          </w:pPr>
          <w:hyperlink w:anchor="_Toc534067856" w:history="1">
            <w:r w:rsidR="00AA2074" w:rsidRPr="008C109C">
              <w:rPr>
                <w:rStyle w:val="Hyperlink"/>
                <w:noProof/>
              </w:rPr>
              <w:t>Reference</w:t>
            </w:r>
            <w:r w:rsidR="00AA2074">
              <w:rPr>
                <w:noProof/>
                <w:webHidden/>
              </w:rPr>
              <w:tab/>
            </w:r>
            <w:r w:rsidR="00607E62">
              <w:rPr>
                <w:noProof/>
                <w:webHidden/>
              </w:rPr>
              <w:fldChar w:fldCharType="begin"/>
            </w:r>
            <w:r w:rsidR="00AA2074">
              <w:rPr>
                <w:noProof/>
                <w:webHidden/>
              </w:rPr>
              <w:instrText xml:space="preserve"> PAGEREF _Toc534067856 \h </w:instrText>
            </w:r>
            <w:r w:rsidR="00607E62">
              <w:rPr>
                <w:noProof/>
                <w:webHidden/>
              </w:rPr>
            </w:r>
            <w:r w:rsidR="00607E62">
              <w:rPr>
                <w:noProof/>
                <w:webHidden/>
              </w:rPr>
              <w:fldChar w:fldCharType="separate"/>
            </w:r>
            <w:r w:rsidR="00AA2074">
              <w:rPr>
                <w:noProof/>
                <w:webHidden/>
              </w:rPr>
              <w:t>16</w:t>
            </w:r>
            <w:r w:rsidR="00607E62">
              <w:rPr>
                <w:noProof/>
                <w:webHidden/>
              </w:rPr>
              <w:fldChar w:fldCharType="end"/>
            </w:r>
          </w:hyperlink>
        </w:p>
        <w:p w:rsidR="00AA2074" w:rsidRDefault="00607E62">
          <w:r>
            <w:rPr>
              <w:b/>
              <w:bCs/>
              <w:noProof/>
            </w:rPr>
            <w:fldChar w:fldCharType="end"/>
          </w:r>
        </w:p>
      </w:sdtContent>
    </w:sdt>
    <w:p w:rsidR="00A36808" w:rsidRDefault="00A36808" w:rsidP="00AA2074"/>
    <w:p w:rsidR="00A36808" w:rsidRDefault="00A36808" w:rsidP="00A36808">
      <w:pPr>
        <w:rPr>
          <w:rFonts w:eastAsiaTheme="majorEastAsia"/>
          <w:spacing w:val="-10"/>
          <w:kern w:val="28"/>
          <w:sz w:val="56"/>
          <w:szCs w:val="56"/>
        </w:rPr>
      </w:pPr>
      <w:r>
        <w:br w:type="page"/>
      </w:r>
    </w:p>
    <w:p w:rsidR="00504089" w:rsidRDefault="00A36808" w:rsidP="00A36808">
      <w:pPr>
        <w:pStyle w:val="Heading1"/>
      </w:pPr>
      <w:bookmarkStart w:id="1" w:name="_Toc534067846"/>
      <w:r>
        <w:lastRenderedPageBreak/>
        <w:t>Introduction</w:t>
      </w:r>
      <w:bookmarkEnd w:id="1"/>
    </w:p>
    <w:p w:rsidR="00D117FD" w:rsidRDefault="00A36808" w:rsidP="00A36808">
      <w:r>
        <w:t xml:space="preserve">The ability to deal with the actual problem is considered as a problem solving and decision making skill which is done by an individual who can analyze a problem in details and come up with a decision which would work as a solution to permanently solve the issue or at least significantly reduce the problem so it could be dealt easier later if it occurs again. When employers in business organizations look for fresh recruits, they look for several skills and capabilities within the applicants who apply for the job. However, the most demanding </w:t>
      </w:r>
      <w:r w:rsidR="00B7743F">
        <w:t xml:space="preserve">skill they expect the employees to have </w:t>
      </w:r>
      <w:r>
        <w:t>is the capability of the potential employees to handle problems in any circumstances and find a solution that works best</w:t>
      </w:r>
      <w:r w:rsidR="00B7743F">
        <w:t xml:space="preserve"> for every parties involved in the problem without risking much resources or effort for it. This not only enables the company to benefit from the skills, but also helps the employee with this particular skill to develop their career while pleasing the supervisors</w:t>
      </w:r>
      <w:r w:rsidR="003B4833">
        <w:t xml:space="preserve"> (</w:t>
      </w:r>
      <w:proofErr w:type="spellStart"/>
      <w:r w:rsidR="003B4833">
        <w:t>Maund</w:t>
      </w:r>
      <w:proofErr w:type="spellEnd"/>
      <w:r w:rsidR="003B4833">
        <w:t>, et al., 2017)</w:t>
      </w:r>
      <w:r w:rsidR="00B7743F">
        <w:t>. This report will cover the problem solving and decision making capability of individuals in a work-based scenario so that readers would understand how problems could be identified, its impact, relevant information which can help to come up with solutions, evaluating options which would work and then planning the solutions to be implemented so that it could be then monitored to review how the solutions actually work to solve the iss</w:t>
      </w:r>
      <w:r w:rsidR="00D117FD">
        <w:t>ue. This report is based on the case scenario of the renowned restaurant company which is The French Table which will be analyzed and then a solution will be given for the issue the company is facing so that the overall report gives a better idea of how problem solving and decision making skill can be utilized.</w:t>
      </w:r>
    </w:p>
    <w:p w:rsidR="00D117FD" w:rsidRDefault="00D117FD" w:rsidP="00D117FD">
      <w:r>
        <w:br w:type="page"/>
      </w:r>
    </w:p>
    <w:p w:rsidR="00A36808" w:rsidRDefault="00D117FD" w:rsidP="00D117FD">
      <w:pPr>
        <w:pStyle w:val="Heading1"/>
      </w:pPr>
      <w:bookmarkStart w:id="2" w:name="_Toc534067847"/>
      <w:r>
        <w:lastRenderedPageBreak/>
        <w:t>Brief description of the company</w:t>
      </w:r>
      <w:bookmarkEnd w:id="2"/>
    </w:p>
    <w:p w:rsidR="00145D10" w:rsidRDefault="00D117FD" w:rsidP="00D117FD">
      <w:r>
        <w:t xml:space="preserve">The French Table is a private-owned restaurant service situated in the </w:t>
      </w:r>
      <w:proofErr w:type="spellStart"/>
      <w:r>
        <w:t>Surbiton</w:t>
      </w:r>
      <w:proofErr w:type="spellEnd"/>
      <w:r>
        <w:t xml:space="preserve"> which is in London. They started their business in 2001 and the company was formed by Eric and Sarah </w:t>
      </w:r>
      <w:proofErr w:type="spellStart"/>
      <w:r>
        <w:t>Guignard</w:t>
      </w:r>
      <w:proofErr w:type="spellEnd"/>
      <w:r>
        <w:t xml:space="preserve">. The company started very small with providing food service for their customers, but now they have grown bigger and they are among the popular restaurants in the area. </w:t>
      </w:r>
      <w:r w:rsidR="00145D10">
        <w:t>The company has a decent number of workforce from diverse cultural backgrounds. With their positive reputation, they have been providing food service for a long time and is still going very well with their restaurant service.</w:t>
      </w:r>
    </w:p>
    <w:p w:rsidR="00145D10" w:rsidRDefault="00145D10" w:rsidP="00D117FD"/>
    <w:p w:rsidR="00145D10" w:rsidRDefault="00145D10" w:rsidP="00145D10">
      <w:pPr>
        <w:pStyle w:val="Heading1"/>
      </w:pPr>
      <w:bookmarkStart w:id="3" w:name="_Toc534067848"/>
      <w:r>
        <w:t xml:space="preserve">The issue with </w:t>
      </w:r>
      <w:r w:rsidR="00016308">
        <w:t>the lack of digital technologies in service and insufficient knowledge of the employees regarding the use of technologies</w:t>
      </w:r>
      <w:bookmarkEnd w:id="3"/>
    </w:p>
    <w:p w:rsidR="00DC5B58" w:rsidRDefault="00405D64" w:rsidP="00145D10">
      <w:r>
        <w:t>Business companies face a lot of problems with their business activities which is very common. But sometimes th</w:t>
      </w:r>
      <w:r w:rsidR="00B4556A">
        <w:t>ey end up wit</w:t>
      </w:r>
      <w:r w:rsidR="003B4833">
        <w:t>h complex problems</w:t>
      </w:r>
      <w:r w:rsidR="00B4556A">
        <w:t>.</w:t>
      </w:r>
      <w:r>
        <w:t xml:space="preserve"> This term indicates that the problems can arise from different sources and </w:t>
      </w:r>
      <w:r w:rsidR="003109BA">
        <w:t>u</w:t>
      </w:r>
      <w:r>
        <w:t xml:space="preserve">sually the complex problems are those problems that cannot be solved easily and requires creative combination of knowledge and different strategies are necessary to solve the </w:t>
      </w:r>
      <w:r w:rsidR="003109BA">
        <w:t>problems</w:t>
      </w:r>
      <w:r w:rsidR="003B4833">
        <w:t xml:space="preserve"> (</w:t>
      </w:r>
      <w:proofErr w:type="spellStart"/>
      <w:r w:rsidR="003B4833">
        <w:t>Bnetvideos</w:t>
      </w:r>
      <w:proofErr w:type="spellEnd"/>
      <w:r w:rsidR="003B4833">
        <w:t>, 2011)</w:t>
      </w:r>
      <w:r w:rsidR="003109BA">
        <w:t>.</w:t>
      </w:r>
    </w:p>
    <w:p w:rsidR="00145D10" w:rsidRDefault="00777418" w:rsidP="00145D10">
      <w:r>
        <w:t xml:space="preserve">I work in The French Table and I have seen this company dealing with problems rather professionally. </w:t>
      </w:r>
      <w:r w:rsidR="00145D10">
        <w:t xml:space="preserve">Though The French Table has been able to provide their service from a long period of time, they have faced countless issues in the past and still face some issues which they are trying to deal with. But the major problem of the company in recent years is their </w:t>
      </w:r>
      <w:r>
        <w:t xml:space="preserve">employees having the lack of knowledge in regards to technology and the absence of the use of latest technologies in the service. </w:t>
      </w:r>
      <w:r w:rsidR="00405D64">
        <w:t xml:space="preserve">This can be pointed out as a complex problem since leaving this problem unchecked can cause various issues for the company later. </w:t>
      </w:r>
      <w:r>
        <w:t xml:space="preserve">The restaurant isn’t as larger as other companies in the market, but it is enough larger to have a decent amount of workforce with a variety of employees from different social and cultural backgrounds. But most of them do not have formal knowledge on handling a simple computer which is why most of the transactions are slower even though computers are being used in this case. Furthermore, the company does have a website but it is not being used as a source for the customers to order online, since the websites is hardly maintained by the company. It only serves as providing information regarding </w:t>
      </w:r>
      <w:r>
        <w:lastRenderedPageBreak/>
        <w:t xml:space="preserve">the food products and service offered by the restaurant. I and some small number of employees have decent knowledge on computers and other digital technologies, which could’ve been used by the company </w:t>
      </w:r>
      <w:r w:rsidR="00805B79">
        <w:t>to gain more customers. Surely the company is doing okay so far without much technologies involved; but with the use of technologies like food deliver or online order apps, or faster payment software etc. can significantly increase the customer satisfaction with the service. What’s more important is that the existing employees need proper training on handling computers so that they could make use of the existing technologies within the workplace. The reason these things are important is because competitors of The French Table aren’t sitting around and they are making use of latest technologies to boost their service and making it easier for employees to provide service while also making it easier for the customer to get better service. So the company needs new technologies and training the employees regarding the use of technologies that can help them to provide the service even better than how they do it with their usual regular service.</w:t>
      </w:r>
    </w:p>
    <w:p w:rsidR="008E0AE1" w:rsidRDefault="008E0AE1" w:rsidP="00145D10"/>
    <w:p w:rsidR="008E0AE1" w:rsidRDefault="008E0AE1" w:rsidP="008E0AE1">
      <w:pPr>
        <w:pStyle w:val="Heading1"/>
      </w:pPr>
      <w:bookmarkStart w:id="4" w:name="_Toc534067849"/>
      <w:r>
        <w:t>The business environment analysis of The French Table</w:t>
      </w:r>
      <w:bookmarkEnd w:id="4"/>
    </w:p>
    <w:p w:rsidR="008E0AE1" w:rsidRDefault="008E0AE1" w:rsidP="008E0AE1">
      <w:r>
        <w:t>The business environment usually consists of the internal and the external environment of the company which means that these conditions could be relevant with</w:t>
      </w:r>
      <w:r w:rsidR="00B4556A">
        <w:t xml:space="preserve"> the problems mentioned earlier (Adair, 2013).</w:t>
      </w:r>
      <w:r>
        <w:t xml:space="preserve"> But to recap the issue the company is now having is that they do not make use of the available digital technologies, </w:t>
      </w:r>
      <w:r w:rsidR="00545484">
        <w:t>which is hindering their growth, and the employees do not get formal trainings from the company regarding the use of existing technologies used in the service. To analyze these problems in detail, it is necessary to do the business environment analysis of the company to find out how company can benefit from different aspect of the business environment while at the same time mitigate the possible risks.</w:t>
      </w:r>
    </w:p>
    <w:p w:rsidR="00545484" w:rsidRDefault="00545484" w:rsidP="008E0AE1">
      <w:r>
        <w:t>The SWOT analysis is a very common method to find out the internal environment analysis of the company. The SWOT analysis of the company I work in which is The French Table is described below –</w:t>
      </w:r>
    </w:p>
    <w:tbl>
      <w:tblPr>
        <w:tblStyle w:val="GridTable4-Accent61"/>
        <w:tblW w:w="0" w:type="auto"/>
        <w:tblLook w:val="04A0" w:firstRow="1" w:lastRow="0" w:firstColumn="1" w:lastColumn="0" w:noHBand="0" w:noVBand="1"/>
      </w:tblPr>
      <w:tblGrid>
        <w:gridCol w:w="4675"/>
        <w:gridCol w:w="4675"/>
      </w:tblGrid>
      <w:tr w:rsidR="00545484" w:rsidTr="00E90C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545484" w:rsidRPr="00E90C6B" w:rsidRDefault="00545484" w:rsidP="00545484">
            <w:pPr>
              <w:jc w:val="center"/>
              <w:rPr>
                <w:color w:val="auto"/>
              </w:rPr>
            </w:pPr>
            <w:r w:rsidRPr="00E90C6B">
              <w:rPr>
                <w:color w:val="auto"/>
              </w:rPr>
              <w:t>Strength</w:t>
            </w:r>
          </w:p>
        </w:tc>
        <w:tc>
          <w:tcPr>
            <w:tcW w:w="4675" w:type="dxa"/>
          </w:tcPr>
          <w:p w:rsidR="00545484" w:rsidRPr="00E90C6B" w:rsidRDefault="00545484" w:rsidP="00545484">
            <w:pPr>
              <w:jc w:val="center"/>
              <w:cnfStyle w:val="100000000000" w:firstRow="1" w:lastRow="0" w:firstColumn="0" w:lastColumn="0" w:oddVBand="0" w:evenVBand="0" w:oddHBand="0" w:evenHBand="0" w:firstRowFirstColumn="0" w:firstRowLastColumn="0" w:lastRowFirstColumn="0" w:lastRowLastColumn="0"/>
              <w:rPr>
                <w:color w:val="auto"/>
              </w:rPr>
            </w:pPr>
            <w:r w:rsidRPr="00E90C6B">
              <w:rPr>
                <w:color w:val="auto"/>
              </w:rPr>
              <w:t>Weakness</w:t>
            </w:r>
          </w:p>
        </w:tc>
      </w:tr>
      <w:tr w:rsidR="00545484" w:rsidTr="00E90C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545484" w:rsidRPr="00E90C6B" w:rsidRDefault="00545484" w:rsidP="008634A7">
            <w:pPr>
              <w:pStyle w:val="ListParagraph"/>
              <w:numPr>
                <w:ilvl w:val="0"/>
                <w:numId w:val="1"/>
              </w:numPr>
              <w:rPr>
                <w:b w:val="0"/>
              </w:rPr>
            </w:pPr>
            <w:r w:rsidRPr="00E90C6B">
              <w:rPr>
                <w:b w:val="0"/>
              </w:rPr>
              <w:t>Has good reputation</w:t>
            </w:r>
          </w:p>
          <w:p w:rsidR="00545484" w:rsidRPr="00E90C6B" w:rsidRDefault="00545484" w:rsidP="008634A7">
            <w:pPr>
              <w:pStyle w:val="ListParagraph"/>
              <w:numPr>
                <w:ilvl w:val="0"/>
                <w:numId w:val="1"/>
              </w:numPr>
              <w:rPr>
                <w:b w:val="0"/>
              </w:rPr>
            </w:pPr>
            <w:r w:rsidRPr="00E90C6B">
              <w:rPr>
                <w:b w:val="0"/>
              </w:rPr>
              <w:t>Quality service</w:t>
            </w:r>
          </w:p>
          <w:p w:rsidR="00545484" w:rsidRPr="00E90C6B" w:rsidRDefault="00545484" w:rsidP="008634A7">
            <w:pPr>
              <w:pStyle w:val="ListParagraph"/>
              <w:numPr>
                <w:ilvl w:val="0"/>
                <w:numId w:val="1"/>
              </w:numPr>
              <w:rPr>
                <w:b w:val="0"/>
              </w:rPr>
            </w:pPr>
            <w:r w:rsidRPr="00E90C6B">
              <w:rPr>
                <w:b w:val="0"/>
              </w:rPr>
              <w:lastRenderedPageBreak/>
              <w:t>Diversified workforce</w:t>
            </w:r>
          </w:p>
          <w:p w:rsidR="00545484" w:rsidRPr="00E90C6B" w:rsidRDefault="00545484" w:rsidP="008634A7">
            <w:pPr>
              <w:pStyle w:val="ListParagraph"/>
              <w:numPr>
                <w:ilvl w:val="0"/>
                <w:numId w:val="1"/>
              </w:numPr>
              <w:rPr>
                <w:b w:val="0"/>
              </w:rPr>
            </w:pPr>
            <w:r w:rsidRPr="00E90C6B">
              <w:rPr>
                <w:b w:val="0"/>
              </w:rPr>
              <w:t>Reasonable price of the foods offered to the customer</w:t>
            </w:r>
          </w:p>
        </w:tc>
        <w:tc>
          <w:tcPr>
            <w:tcW w:w="4675" w:type="dxa"/>
          </w:tcPr>
          <w:p w:rsidR="00545484" w:rsidRPr="00E90C6B" w:rsidRDefault="00545484" w:rsidP="008634A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E90C6B">
              <w:lastRenderedPageBreak/>
              <w:t xml:space="preserve">Relies on </w:t>
            </w:r>
            <w:r w:rsidR="008634A7" w:rsidRPr="00E90C6B">
              <w:t>traditional technologies</w:t>
            </w:r>
          </w:p>
          <w:p w:rsidR="008634A7" w:rsidRPr="00E90C6B" w:rsidRDefault="008634A7" w:rsidP="008634A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E90C6B">
              <w:t>Lack of employee training</w:t>
            </w:r>
          </w:p>
          <w:p w:rsidR="008634A7" w:rsidRPr="00E90C6B" w:rsidRDefault="008634A7" w:rsidP="008634A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E90C6B">
              <w:lastRenderedPageBreak/>
              <w:t>Doesn’t</w:t>
            </w:r>
            <w:r w:rsidR="00CD6135" w:rsidRPr="00E90C6B">
              <w:t xml:space="preserve"> keep</w:t>
            </w:r>
            <w:r w:rsidRPr="00E90C6B">
              <w:t xml:space="preserve"> up with the modern trends of the society</w:t>
            </w:r>
          </w:p>
          <w:p w:rsidR="008634A7" w:rsidRPr="00E90C6B" w:rsidRDefault="008634A7" w:rsidP="008634A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E90C6B">
              <w:t>Workforce doesn’t prefer changes</w:t>
            </w:r>
          </w:p>
        </w:tc>
      </w:tr>
      <w:tr w:rsidR="00545484" w:rsidTr="00E90C6B">
        <w:tc>
          <w:tcPr>
            <w:cnfStyle w:val="001000000000" w:firstRow="0" w:lastRow="0" w:firstColumn="1" w:lastColumn="0" w:oddVBand="0" w:evenVBand="0" w:oddHBand="0" w:evenHBand="0" w:firstRowFirstColumn="0" w:firstRowLastColumn="0" w:lastRowFirstColumn="0" w:lastRowLastColumn="0"/>
            <w:tcW w:w="4675" w:type="dxa"/>
            <w:shd w:val="clear" w:color="auto" w:fill="70AD47" w:themeFill="accent6"/>
          </w:tcPr>
          <w:p w:rsidR="00545484" w:rsidRPr="00E90C6B" w:rsidRDefault="00545484" w:rsidP="00545484">
            <w:pPr>
              <w:jc w:val="center"/>
            </w:pPr>
            <w:r w:rsidRPr="00E90C6B">
              <w:lastRenderedPageBreak/>
              <w:t>Opportunity</w:t>
            </w:r>
          </w:p>
        </w:tc>
        <w:tc>
          <w:tcPr>
            <w:tcW w:w="4675" w:type="dxa"/>
            <w:shd w:val="clear" w:color="auto" w:fill="70AD47" w:themeFill="accent6"/>
          </w:tcPr>
          <w:p w:rsidR="00545484" w:rsidRPr="00E90C6B" w:rsidRDefault="00545484" w:rsidP="00545484">
            <w:pPr>
              <w:jc w:val="center"/>
              <w:cnfStyle w:val="000000000000" w:firstRow="0" w:lastRow="0" w:firstColumn="0" w:lastColumn="0" w:oddVBand="0" w:evenVBand="0" w:oddHBand="0" w:evenHBand="0" w:firstRowFirstColumn="0" w:firstRowLastColumn="0" w:lastRowFirstColumn="0" w:lastRowLastColumn="0"/>
              <w:rPr>
                <w:b/>
              </w:rPr>
            </w:pPr>
            <w:r w:rsidRPr="00E90C6B">
              <w:rPr>
                <w:b/>
              </w:rPr>
              <w:t>Threat</w:t>
            </w:r>
          </w:p>
        </w:tc>
      </w:tr>
      <w:tr w:rsidR="00545484" w:rsidTr="00E90C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8634A7" w:rsidRPr="00E90C6B" w:rsidRDefault="008634A7" w:rsidP="008634A7">
            <w:pPr>
              <w:pStyle w:val="ListParagraph"/>
              <w:numPr>
                <w:ilvl w:val="0"/>
                <w:numId w:val="2"/>
              </w:numPr>
              <w:rPr>
                <w:b w:val="0"/>
              </w:rPr>
            </w:pPr>
            <w:r w:rsidRPr="00E90C6B">
              <w:rPr>
                <w:b w:val="0"/>
              </w:rPr>
              <w:t>Use of new technologies can improve the operations of the service</w:t>
            </w:r>
          </w:p>
          <w:p w:rsidR="008634A7" w:rsidRPr="00E90C6B" w:rsidRDefault="008634A7" w:rsidP="008634A7">
            <w:pPr>
              <w:pStyle w:val="ListParagraph"/>
              <w:numPr>
                <w:ilvl w:val="0"/>
                <w:numId w:val="2"/>
              </w:numPr>
              <w:rPr>
                <w:b w:val="0"/>
              </w:rPr>
            </w:pPr>
            <w:r w:rsidRPr="00E90C6B">
              <w:rPr>
                <w:b w:val="0"/>
              </w:rPr>
              <w:t>Addition of new services using new technologies can gain more customer</w:t>
            </w:r>
          </w:p>
          <w:p w:rsidR="008634A7" w:rsidRPr="00E90C6B" w:rsidRDefault="008634A7" w:rsidP="008634A7">
            <w:pPr>
              <w:pStyle w:val="ListParagraph"/>
              <w:numPr>
                <w:ilvl w:val="0"/>
                <w:numId w:val="2"/>
              </w:numPr>
              <w:rPr>
                <w:b w:val="0"/>
              </w:rPr>
            </w:pPr>
            <w:r w:rsidRPr="00E90C6B">
              <w:rPr>
                <w:b w:val="0"/>
              </w:rPr>
              <w:t>Employee training on the use of technologies can make the service operations a lot quicker than how they usually do it</w:t>
            </w:r>
          </w:p>
        </w:tc>
        <w:tc>
          <w:tcPr>
            <w:tcW w:w="4675" w:type="dxa"/>
          </w:tcPr>
          <w:p w:rsidR="00545484" w:rsidRPr="00E90C6B" w:rsidRDefault="00E90C6B" w:rsidP="00CD613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E90C6B">
              <w:t>Other restaurant services are implementing new technologies</w:t>
            </w:r>
          </w:p>
          <w:p w:rsidR="00E90C6B" w:rsidRPr="00E90C6B" w:rsidRDefault="00E90C6B" w:rsidP="00CD613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E90C6B">
              <w:t>Changes in the existing operations of the company can cause low morale among employees who do not like changes in workplace</w:t>
            </w:r>
          </w:p>
          <w:p w:rsidR="00E90C6B" w:rsidRPr="00E90C6B" w:rsidRDefault="00E90C6B" w:rsidP="00E90C6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E90C6B">
              <w:t>Not following the social trends could lead the company to lose their reputation in the industry.</w:t>
            </w:r>
          </w:p>
        </w:tc>
      </w:tr>
    </w:tbl>
    <w:p w:rsidR="00545484" w:rsidRPr="008E0AE1" w:rsidRDefault="00545484" w:rsidP="008E0AE1"/>
    <w:p w:rsidR="000A13F2" w:rsidRDefault="00246043" w:rsidP="00145D10">
      <w:r>
        <w:t>The SWOT analysis shows the overall internal analysis of The French Table and its operations. But the external analysis is bigger than this and involves an analysis based on situations outside of the company which can influence the opera</w:t>
      </w:r>
      <w:r w:rsidR="00B81FEF">
        <w:t>tions of the service. The PESTLE</w:t>
      </w:r>
      <w:r>
        <w:t xml:space="preserve"> analysis is a method which indicates the external situations of a company that can influence the service activities significantly</w:t>
      </w:r>
      <w:r w:rsidR="001A56E2">
        <w:t xml:space="preserve"> (Boniface, </w:t>
      </w:r>
      <w:r w:rsidR="001A56E2" w:rsidRPr="004604BE">
        <w:t>201</w:t>
      </w:r>
      <w:r w:rsidR="001A56E2">
        <w:t>1).</w:t>
      </w:r>
      <w:r w:rsidR="00B81FEF">
        <w:t xml:space="preserve"> The PESTLE</w:t>
      </w:r>
      <w:r w:rsidR="000A13F2">
        <w:t xml:space="preserve"> analysis of the company I work in which is The French Table is described below –</w:t>
      </w:r>
    </w:p>
    <w:p w:rsidR="000A13F2" w:rsidRDefault="00CE2983" w:rsidP="00145D10">
      <w:r>
        <w:rPr>
          <w:b/>
        </w:rPr>
        <w:t>Political</w:t>
      </w:r>
    </w:p>
    <w:p w:rsidR="00CE2983" w:rsidRDefault="00CE2983" w:rsidP="00145D10">
      <w:r>
        <w:t>This indicates the overall political situations of the nation that can impact on the company operations in the industry along with the changes it could bring to the policies of the nation regarding the way business organ</w:t>
      </w:r>
      <w:r w:rsidR="00C41AD8">
        <w:t>izations operate in the market (</w:t>
      </w:r>
      <w:r w:rsidR="00C41AD8" w:rsidRPr="004604BE">
        <w:t xml:space="preserve">Higgins, </w:t>
      </w:r>
      <w:r w:rsidR="00C41AD8">
        <w:t xml:space="preserve">2012). </w:t>
      </w:r>
      <w:r>
        <w:t>The political situation, fortunately for The French Table and other companies in UK, is stable so far. This means that the restaurant service operations of The French Table is always going without problems which is because there is no political unrest, meaning that the government policies regarding business activities are unchanged as well.</w:t>
      </w:r>
    </w:p>
    <w:p w:rsidR="00CE2983" w:rsidRDefault="00A75995" w:rsidP="00145D10">
      <w:r>
        <w:rPr>
          <w:b/>
        </w:rPr>
        <w:t>Economical</w:t>
      </w:r>
    </w:p>
    <w:p w:rsidR="00A75995" w:rsidRDefault="003D33FF" w:rsidP="00145D10">
      <w:r>
        <w:lastRenderedPageBreak/>
        <w:t xml:space="preserve">This indicates the economy of the country. The national economy can greatly change the business activities of companies. Since The French Table isn’t a large restaurant, they tend to be having difficulties in terms of keeping their financial activities stable which is because the BREXIT incident caused a massive strike in the global economy and UK was affected by it as well. This is why many companies, aside from The French Table in the UK, are going through financial difficulties. </w:t>
      </w:r>
      <w:r w:rsidR="00CF7870">
        <w:t>For this reason, The French Table has to charge lower price on their food products as the prices in the market aren’t getting better. The nation is recovering its economy from this incident, but many companies are still taking a lot of time to come out of their financial losses during the incident in the nation, which includes The French Table and other smaller companies in the market as well.</w:t>
      </w:r>
    </w:p>
    <w:p w:rsidR="00CF7870" w:rsidRDefault="00CF7870" w:rsidP="00145D10">
      <w:r>
        <w:rPr>
          <w:b/>
        </w:rPr>
        <w:t>Social</w:t>
      </w:r>
    </w:p>
    <w:p w:rsidR="00CF7870" w:rsidRDefault="00CF7870" w:rsidP="00145D10">
      <w:r>
        <w:t xml:space="preserve">The social aspects includes the trends, lifestyle choices, customer preferences from the service and similar </w:t>
      </w:r>
      <w:r w:rsidR="00323424">
        <w:t>things in the market (Fahy, 2015).</w:t>
      </w:r>
      <w:r>
        <w:t xml:space="preserve"> Since globalization has been taking place, customers are now expecting higher from service industries, including restaurant businesses. Multinational restaurant brands are now entering in the market, which is bringing new dishes and new services for the customers, making it harder for companies like The French Table to keep up with the competition in the market and keeping the interest of the customers to maintain </w:t>
      </w:r>
      <w:r w:rsidR="00B84054">
        <w:t>the reputation of the business.</w:t>
      </w:r>
    </w:p>
    <w:p w:rsidR="00B84054" w:rsidRDefault="00B84054" w:rsidP="00145D10">
      <w:r>
        <w:rPr>
          <w:b/>
        </w:rPr>
        <w:t>Technological</w:t>
      </w:r>
    </w:p>
    <w:p w:rsidR="00323424" w:rsidRPr="00405D64" w:rsidRDefault="00B84054" w:rsidP="00405D64">
      <w:r>
        <w:t>The technologies have changed a lot since the globalization is introducing new technologies to the society which is making things easier for the people while also making it easier for companies to ease up their service activities as well.</w:t>
      </w:r>
      <w:r w:rsidR="00D82BBA">
        <w:t xml:space="preserve"> Now technologies like </w:t>
      </w:r>
      <w:r w:rsidR="00C867FC">
        <w:t>mobile apps, social media, advanced artificial intelligence etc. are now bringing benefits to pe</w:t>
      </w:r>
      <w:r w:rsidR="00323424">
        <w:t>rsonal and professional sectors (Broadhurst, 2009).</w:t>
      </w:r>
      <w:r w:rsidR="00C867FC">
        <w:t xml:space="preserve"> However, these technologies do not come cheap which is why many companies that are not larger in size are being unable to implement new technologies. What’s more of an issue is that technologies require huge changes in the company operations and employees are expected to have better knowledge in order to operat</w:t>
      </w:r>
      <w:r w:rsidR="00B4556A">
        <w:t>e such technologies effectively (Belton, 2001)</w:t>
      </w:r>
      <w:r w:rsidR="00C867FC">
        <w:t xml:space="preserve"> This is the main issue that The French table is having. They are a company that relies on technologies which are not updated and most of the staffs who are in charge of operations such as cashier, recording the financial data, digital marketing of the </w:t>
      </w:r>
      <w:r w:rsidR="00C867FC">
        <w:lastRenderedPageBreak/>
        <w:t>company etc. do not have much ideas on social media, software simply because they weren’t trained. While other restaurant services are improving their operations with the implementation of new technologies, unfortunately for The French Table they are behind.</w:t>
      </w:r>
    </w:p>
    <w:p w:rsidR="00B81FEF" w:rsidRDefault="00B81FEF" w:rsidP="00B81FEF">
      <w:r>
        <w:rPr>
          <w:b/>
        </w:rPr>
        <w:t>Legal</w:t>
      </w:r>
    </w:p>
    <w:p w:rsidR="00B81FEF" w:rsidRDefault="00B81FEF" w:rsidP="00B81FEF">
      <w:r>
        <w:t>The companies are required to follow the national rules and regulations to do business activities in the society</w:t>
      </w:r>
      <w:r w:rsidR="00323424">
        <w:t xml:space="preserve"> (</w:t>
      </w:r>
      <w:proofErr w:type="spellStart"/>
      <w:r w:rsidR="00323424">
        <w:t>Trifts</w:t>
      </w:r>
      <w:proofErr w:type="spellEnd"/>
      <w:r w:rsidR="00323424">
        <w:t>, 2000).</w:t>
      </w:r>
      <w:r>
        <w:t xml:space="preserve"> The business laws in the UK are strict and there are other laws regarding the employee rights. The French Table follows the government policies strictly to maintain their business. However, the management in particular isn’t very comfortable in implementing changes as this might trigger employees to become unhappy and forcing them to work with the changes which they don’t want, which can lead to the company breaking the laws regarding employee rights in the workplace. But overall the company maintains the legal policies from the government for the business organizations.</w:t>
      </w:r>
    </w:p>
    <w:p w:rsidR="00AA251D" w:rsidRDefault="00AA251D" w:rsidP="00145D10">
      <w:r>
        <w:rPr>
          <w:b/>
        </w:rPr>
        <w:t>Environmental</w:t>
      </w:r>
    </w:p>
    <w:p w:rsidR="00AA251D" w:rsidRDefault="00AA251D" w:rsidP="00145D10">
      <w:r>
        <w:t xml:space="preserve">This revolves around the </w:t>
      </w:r>
      <w:r w:rsidR="007A73CB">
        <w:t xml:space="preserve">environmental factors related to the business operations and how it impacts on the environment of the society. People have become more conscious about environment safety and is leaning towards products that aren’t harmful for the </w:t>
      </w:r>
      <w:r w:rsidR="00323424">
        <w:t>environment (Teo, 2003).</w:t>
      </w:r>
      <w:r w:rsidR="00A44F8E">
        <w:t xml:space="preserve"> Fortunately The French Table offers food products which are produced fresh without much use of industrial equipment and they support recycle with their packages of food orders.</w:t>
      </w:r>
    </w:p>
    <w:p w:rsidR="00D3408D" w:rsidRDefault="00D3408D" w:rsidP="00145D10"/>
    <w:p w:rsidR="00D3408D" w:rsidRDefault="00D3408D" w:rsidP="00D3408D">
      <w:pPr>
        <w:pStyle w:val="Heading1"/>
      </w:pPr>
      <w:bookmarkStart w:id="5" w:name="_Toc534067850"/>
      <w:r>
        <w:t>The challenge</w:t>
      </w:r>
      <w:bookmarkEnd w:id="5"/>
    </w:p>
    <w:p w:rsidR="00B65CDB" w:rsidRDefault="004D2F22" w:rsidP="00D3408D">
      <w:r>
        <w:t xml:space="preserve">The SWOT analysis of our company which is The French Table and its PESTLE analysis both shows that the major issue of the company is the lack of use of digital technologies in the service operations of the restaurant, as well as the lack of knowledge of most of the employees regarding the use of technologies. Other restaurants are making using of the digital technologies </w:t>
      </w:r>
      <w:r w:rsidR="0033323E">
        <w:t xml:space="preserve">and significantly improving their service to increase the customer </w:t>
      </w:r>
      <w:r w:rsidR="00C37459">
        <w:t>experienc</w:t>
      </w:r>
      <w:r w:rsidR="00323424">
        <w:t>e (Mansour, 2014).</w:t>
      </w:r>
      <w:r w:rsidR="00C37459">
        <w:t xml:space="preserve"> They are introducing online orders both from websites and mobile apps, they are updating the computer hardware to increase the efficiency of the service, employees are getting trained as well so they could learn to operate these technologies etc. These things are helping other </w:t>
      </w:r>
      <w:r w:rsidR="00C37459">
        <w:lastRenderedPageBreak/>
        <w:t xml:space="preserve">restaurants in the market to gain competency. On the other hand, most of the computers in our workplace are not updated with latest hardware and software. Only few of us know how to operate computers and handle social media for digital marketing of the company. Most employees only work on the basis of what they have learned so far through trial and errors. Other than that, they don’t have the basic knowledge of digital technology uses and the management hasn’t trained them yet. There is another reason behind not implementing new technologies in the workplace, which is the resistance of most of the employees especially who have worked for so long to the </w:t>
      </w:r>
      <w:r w:rsidR="000642DF">
        <w:t xml:space="preserve">changes. These employees do not like changes and the management for this reason isn’t particularly comfortable in terms of bringing something new to the work environment as this can upset most of the employees. Since the company is doing fairly well with is business, so the company hasn’t made any changes to their technologies. However, with the competitors getting more benefits from the use of new technologies in their business activities, the management and some of us, the employees, see the importance of adding some technological improvements to the service to make our service even better for customers while making the job much easier for the company as well. </w:t>
      </w:r>
      <w:r w:rsidR="00FA62C6">
        <w:t>But again, this will require some strategy which will help our restaurant business to implement new technologies and bring changes while keeping other employees happy at the same time or at least reduce their resistance for upcoming changes to the service.</w:t>
      </w:r>
    </w:p>
    <w:p w:rsidR="00B65CDB" w:rsidRDefault="00812C0B" w:rsidP="00AC6058">
      <w:pPr>
        <w:pStyle w:val="Heading1"/>
      </w:pPr>
      <w:bookmarkStart w:id="6" w:name="_Toc534067851"/>
      <w:r>
        <w:t>Theories for the solutions</w:t>
      </w:r>
      <w:bookmarkEnd w:id="6"/>
    </w:p>
    <w:p w:rsidR="00AC6058" w:rsidRDefault="00AC6058" w:rsidP="00AC6058">
      <w:r>
        <w:t xml:space="preserve">There are several theories which indicate how changes in the organization can influence different aspects of </w:t>
      </w:r>
      <w:r w:rsidR="007A21C1">
        <w:t xml:space="preserve">the workplace and its employees. </w:t>
      </w:r>
      <w:r>
        <w:t>Since we plan to implement new technologies in the service operations and introduce training for the employees to enhance the knowledge regarding the use of digital technologies, this will bring a lot of changes to the company, which could cause some resistance or refusals from some of the staffs of The French Table.</w:t>
      </w:r>
    </w:p>
    <w:p w:rsidR="00A80B9E" w:rsidRDefault="00AC6058" w:rsidP="00AC6058">
      <w:r>
        <w:t xml:space="preserve">The Burke Litwin model of organizational change </w:t>
      </w:r>
      <w:r w:rsidR="00A80B9E">
        <w:t>can helps us to understand how the changes will influence different aspects of the company and the ways these aspects will affect eac</w:t>
      </w:r>
      <w:r w:rsidR="007A21C1">
        <w:t>h other largely (</w:t>
      </w:r>
      <w:proofErr w:type="spellStart"/>
      <w:r w:rsidR="007A21C1">
        <w:t>Wyburd</w:t>
      </w:r>
      <w:proofErr w:type="spellEnd"/>
      <w:r w:rsidR="007A21C1">
        <w:t>, 2013).</w:t>
      </w:r>
      <w:r w:rsidR="00A80B9E">
        <w:t xml:space="preserve"> The changes are described based on the Burke Litwin model of organizational change so it could point out the possible changes in the organization.</w:t>
      </w:r>
    </w:p>
    <w:p w:rsidR="00A80B9E" w:rsidRDefault="00130A0E" w:rsidP="00130A0E">
      <w:pPr>
        <w:jc w:val="center"/>
      </w:pPr>
      <w:r>
        <w:rPr>
          <w:noProof/>
        </w:rPr>
        <w:lastRenderedPageBreak/>
        <w:drawing>
          <wp:inline distT="0" distB="0" distL="0" distR="0">
            <wp:extent cx="2067339" cy="2448648"/>
            <wp:effectExtent l="0" t="0" r="952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76527" cy="2459530"/>
                    </a:xfrm>
                    <a:prstGeom prst="rect">
                      <a:avLst/>
                    </a:prstGeom>
                  </pic:spPr>
                </pic:pic>
              </a:graphicData>
            </a:graphic>
          </wp:inline>
        </w:drawing>
      </w:r>
    </w:p>
    <w:p w:rsidR="00812C0B" w:rsidRDefault="00130A0E" w:rsidP="007A21C1">
      <w:r>
        <w:t xml:space="preserve">The </w:t>
      </w:r>
      <w:r>
        <w:rPr>
          <w:b/>
        </w:rPr>
        <w:t>external environment</w:t>
      </w:r>
      <w:r>
        <w:t xml:space="preserve"> can be a huge factor for company to consider changes. I have mentioned earlier that competitors of The French Table are getting their service improved with the implementation of the digital technologies. This can lead to serious problem for our company as we will not be able to grow if we don’t keep up with the competition as well. So our decision regarding the technological changes in the company will require our management to develop new </w:t>
      </w:r>
      <w:r>
        <w:rPr>
          <w:b/>
        </w:rPr>
        <w:t>mission and strategy</w:t>
      </w:r>
      <w:r>
        <w:t xml:space="preserve"> based on the changes in the service. This change in the mission and strategy will require the management to change the organization and service </w:t>
      </w:r>
      <w:r>
        <w:rPr>
          <w:b/>
        </w:rPr>
        <w:t>structure</w:t>
      </w:r>
      <w:r>
        <w:t xml:space="preserve"> which again will lead to </w:t>
      </w:r>
      <w:r>
        <w:rPr>
          <w:b/>
        </w:rPr>
        <w:t>systems</w:t>
      </w:r>
      <w:r>
        <w:t xml:space="preserve"> changes which include the policies regarding employee training and use of technologies in the service. These changes will require the management to </w:t>
      </w:r>
      <w:r w:rsidR="001318AE">
        <w:t xml:space="preserve">make use of different </w:t>
      </w:r>
      <w:r w:rsidR="001318AE">
        <w:rPr>
          <w:b/>
        </w:rPr>
        <w:t>leadership</w:t>
      </w:r>
      <w:r w:rsidR="001318AE">
        <w:t xml:space="preserve"> strategy so that the </w:t>
      </w:r>
      <w:r w:rsidR="001318AE">
        <w:rPr>
          <w:b/>
        </w:rPr>
        <w:t>management practices</w:t>
      </w:r>
      <w:r w:rsidR="001318AE">
        <w:t xml:space="preserve"> could be synced with the changes in the structure of the company which again impacts on the </w:t>
      </w:r>
      <w:r w:rsidR="001318AE">
        <w:rPr>
          <w:b/>
        </w:rPr>
        <w:t>organizational culture</w:t>
      </w:r>
      <w:r w:rsidR="001318AE">
        <w:t xml:space="preserve"> since the changes will be implemented on the existing workforce, leading to changes in the </w:t>
      </w:r>
      <w:r w:rsidR="001318AE">
        <w:rPr>
          <w:b/>
        </w:rPr>
        <w:t>work unit climate</w:t>
      </w:r>
      <w:r w:rsidR="001318AE">
        <w:t xml:space="preserve"> The entire changes in the structure and the policies of the company after the implementation of the new mission and strategy will determine how much the employees agree with the changes and have the </w:t>
      </w:r>
      <w:r w:rsidR="001318AE">
        <w:rPr>
          <w:b/>
        </w:rPr>
        <w:t>motivation</w:t>
      </w:r>
      <w:r w:rsidR="00AA2074">
        <w:t xml:space="preserve"> to follow the changes (</w:t>
      </w:r>
      <w:r w:rsidR="00AA2074" w:rsidRPr="001A56E2">
        <w:t xml:space="preserve">Hair, </w:t>
      </w:r>
      <w:r w:rsidR="00AA2074">
        <w:t>2012).</w:t>
      </w:r>
      <w:r w:rsidR="007D5A54">
        <w:t xml:space="preserve"> Since the structure changes will also require the employees to have advanced knowledge on digital technologies and its uses, so they will need to participate on training which will be given in the company, and this will require motivation of the employees. Again, the leadership changes and the new policies will impact on the </w:t>
      </w:r>
      <w:r w:rsidR="007D5A54">
        <w:rPr>
          <w:b/>
        </w:rPr>
        <w:t>individual needs and values</w:t>
      </w:r>
      <w:r w:rsidR="007D5A54">
        <w:t xml:space="preserve"> of the employees which will also play as a factor to the motivation of the employees and can lead to changing some of the policies and organizational culture as well. The more the employees are motivated with the changes and new </w:t>
      </w:r>
      <w:r w:rsidR="007D5A54">
        <w:lastRenderedPageBreak/>
        <w:t xml:space="preserve">task requirements along with the changes in the new structure introduced by the management of The French Table, the bigger the chances are for the restaurant to have the </w:t>
      </w:r>
      <w:r w:rsidR="007D5A54">
        <w:rPr>
          <w:b/>
        </w:rPr>
        <w:t>individual and organizational performance</w:t>
      </w:r>
      <w:r w:rsidR="00621627">
        <w:t xml:space="preserve"> of the employees in the company in meeting their expectations. If it doesn’t, then they will again have to make changes to any of these factors until employees agree with the changes and the restaurant could implement the changes in the service of the organization.</w:t>
      </w:r>
    </w:p>
    <w:p w:rsidR="00812C0B" w:rsidRDefault="00812C0B" w:rsidP="00130A0E">
      <w:r>
        <w:t>To handle such changes, there are other theories related to this. For this report, the Lewin’s model of change will be focused as this can provide rather easier and straightforward solutions to changes to the organization and its service.</w:t>
      </w:r>
    </w:p>
    <w:p w:rsidR="00812C0B" w:rsidRDefault="00812C0B" w:rsidP="00812C0B">
      <w:pPr>
        <w:jc w:val="center"/>
      </w:pPr>
      <w:r>
        <w:rPr>
          <w:noProof/>
        </w:rPr>
        <w:drawing>
          <wp:inline distT="0" distB="0" distL="0" distR="0">
            <wp:extent cx="2933700" cy="1276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33700" cy="1276350"/>
                    </a:xfrm>
                    <a:prstGeom prst="rect">
                      <a:avLst/>
                    </a:prstGeom>
                  </pic:spPr>
                </pic:pic>
              </a:graphicData>
            </a:graphic>
          </wp:inline>
        </w:drawing>
      </w:r>
    </w:p>
    <w:p w:rsidR="00812C0B" w:rsidRDefault="00812C0B" w:rsidP="00812C0B"/>
    <w:p w:rsidR="00812C0B" w:rsidRDefault="00812C0B" w:rsidP="00812C0B">
      <w:r>
        <w:rPr>
          <w:b/>
        </w:rPr>
        <w:t>Unfreeze</w:t>
      </w:r>
    </w:p>
    <w:p w:rsidR="00B35714" w:rsidRDefault="00B37BF4" w:rsidP="00812C0B">
      <w:r>
        <w:t xml:space="preserve">First, the management </w:t>
      </w:r>
      <w:r w:rsidR="00607480">
        <w:t>at The French Table needs to introduce the employees regarding the new technologies which the restaurant is planning to implement in the existing service to improve it for the customers as well as increase the efficiency of the employees. Most of us, the employees who agree with bringing changes, suggested to the management that the company should introduce online orders so that our customers would be able to purchase foods online. But we should limit this service for our local area customers only, since it will cost a lot to deliver these meals to other areas. We suggested that new employees should be appointed who would just be in charge of delivering these foods to the local area. This way customers can get the food service in home, while our sales target will see a boost along with the reputation of the organization. Some of us also gave feedback on updating our computers and the need for training to use the technologies to effective market the service online and do the operations of the company which requires</w:t>
      </w:r>
      <w:r w:rsidR="003D77A6">
        <w:t xml:space="preserve"> the use of computers. Our management has carefully listened to this and want to implement these changes since it will allow the company to compete with other restaurants. But </w:t>
      </w:r>
      <w:r w:rsidR="003D77A6">
        <w:lastRenderedPageBreak/>
        <w:t xml:space="preserve">this </w:t>
      </w:r>
      <w:r w:rsidR="00C67106">
        <w:t>will change some of the structure of the company and most of the employees, especially those who have been worked for long, will not like it if it is implemented immediately. So in this case, it would be best for the management to call a formal meeting where every officials, including the management, employees and other stakeholders of the restaurant service company will join. The decision regarding the implementation of new technologies and giving employees training for operating the technologies will be presented</w:t>
      </w:r>
      <w:r w:rsidR="00B43539">
        <w:t xml:space="preserve"> and the benefits that these changes will bring to the company and the employees will be demonstrated as well. A competitor analysis can be shown to the employees who are unsure about this change so that they realize how the changes can help the company to grow which in turn will benefit them later. A customer feedback </w:t>
      </w:r>
      <w:r w:rsidR="004F6A3F">
        <w:t>survey can be conducted prior to the formal meeting which can also be used as a source of information for employees to see how these improvements are accepted among the customers. These are necessary convince the employees that these changes are required for the growth of the company. Some will still be in doubts, so the management can offer extra benefits for working with the changes, such as raise</w:t>
      </w:r>
      <w:r w:rsidR="009C700B">
        <w:t>. After the employees are convinced, management should proceed with the implementation of the plan.</w:t>
      </w:r>
    </w:p>
    <w:p w:rsidR="00B35714" w:rsidRDefault="00B35714" w:rsidP="00812C0B">
      <w:r>
        <w:rPr>
          <w:b/>
        </w:rPr>
        <w:t>Change</w:t>
      </w:r>
    </w:p>
    <w:p w:rsidR="00B35714" w:rsidRDefault="00A27FB5" w:rsidP="00812C0B">
      <w:r>
        <w:t>This stage is where the management will actually implement the changes. Again, there could be resistances or lower productivity among the employees after the changes are implemented in the workplace so the management will have to continuously monitor the operations while these changes are being used.</w:t>
      </w:r>
    </w:p>
    <w:p w:rsidR="00A27FB5" w:rsidRDefault="00A27FB5" w:rsidP="00812C0B">
      <w:r>
        <w:rPr>
          <w:b/>
        </w:rPr>
        <w:t>Refreeze</w:t>
      </w:r>
    </w:p>
    <w:p w:rsidR="00A27FB5" w:rsidRDefault="00A27FB5" w:rsidP="00812C0B">
      <w:r>
        <w:t>If the changes have been accepted by the employees and if the performances of the employees are meeting with the expectations of the management, then the company will need to permanently use the new structure and keep going with the new technologies</w:t>
      </w:r>
      <w:r w:rsidR="00AA2074">
        <w:t xml:space="preserve"> of the service (</w:t>
      </w:r>
      <w:proofErr w:type="spellStart"/>
      <w:r w:rsidR="00AA2074">
        <w:t>Cherunilam</w:t>
      </w:r>
      <w:proofErr w:type="spellEnd"/>
      <w:r w:rsidR="00AA2074">
        <w:t>, 2010).</w:t>
      </w:r>
      <w:r>
        <w:t xml:space="preserve"> However, it should be noted that the management of The French Table will have to continuously update the technologies and keep the employees trained to get the best out of digital technologies in the organization.</w:t>
      </w:r>
    </w:p>
    <w:p w:rsidR="00A27FB5" w:rsidRDefault="00A27FB5" w:rsidP="00812C0B"/>
    <w:p w:rsidR="00A27FB5" w:rsidRDefault="00A27FB5" w:rsidP="00A27FB5">
      <w:pPr>
        <w:pStyle w:val="Heading1"/>
      </w:pPr>
      <w:bookmarkStart w:id="7" w:name="_Toc534067852"/>
      <w:r>
        <w:lastRenderedPageBreak/>
        <w:t>Benefits and disadvantages</w:t>
      </w:r>
      <w:bookmarkEnd w:id="7"/>
    </w:p>
    <w:p w:rsidR="00AD70F2" w:rsidRDefault="00251CD9" w:rsidP="00A27FB5">
      <w:r>
        <w:t>The solutions mentioned above for technological advancements of the company offers a lot of benefits but at the cost of some disadvantages as well. Firstly, the new technologies and training for the employees so they could learn to use these technologies will significantly improve the service of the restaurant and will develop employee skills in technologies as well but it will cost a lot. The online service will help the company to gain more orders and being in the local area will help the company to main the delivery cost; but the company will have to keep with the maintenance cost of the server since downed servers will cause th</w:t>
      </w:r>
      <w:r w:rsidR="00BA0FC1">
        <w:t>e customers to get dissatisfied and it will lose customers for the restaurant as they will look for other restaurant for their foods.</w:t>
      </w:r>
      <w:r w:rsidR="00AD70F2">
        <w:t xml:space="preserve"> The raise in the salary for employees can actually convince the employees to accept the changes and put down their negativity towards the changes. However, this will increase the cost for the company. The regular training for the employees will increase the skills of the employees and will help them to gain efficiency; but at the same time, again, will add up to the cost for the restaurant as well.</w:t>
      </w:r>
    </w:p>
    <w:p w:rsidR="00AD70F2" w:rsidRDefault="00AD70F2" w:rsidP="00A27FB5">
      <w:r>
        <w:t>What The French Table can do in this case is that they can make use of Bank Loans after they implement the change since most of the problem relates with the costs. Until the changes are fully implemented and company meets its sales target after the implementation of the new strategy of the company, they should be able to repay the loans.</w:t>
      </w:r>
    </w:p>
    <w:p w:rsidR="00C37215" w:rsidRDefault="00C37215" w:rsidP="00A27FB5"/>
    <w:p w:rsidR="00A15190" w:rsidRDefault="00A15190" w:rsidP="00A15190">
      <w:pPr>
        <w:pStyle w:val="Heading1"/>
      </w:pPr>
      <w:bookmarkStart w:id="8" w:name="_Toc534067853"/>
      <w:r>
        <w:t>Aspects to be considered during the implementation of the solutions</w:t>
      </w:r>
      <w:bookmarkEnd w:id="8"/>
    </w:p>
    <w:p w:rsidR="00866CDF" w:rsidRDefault="004A555A" w:rsidP="004A555A">
      <w:r>
        <w:t>The most important aspects during the implementation of the solutions regarding the use of technologies in the company would be the finance, and training of the employees. As mentioned before, the changes will cost the company, but with the suggestion of using Bank Loans for the first periods of changes in the service can help the management of The French Table to sustain the pressure of changes. The time factor is also important to consider. However, learning computer and digital technologies shouldn’t be much complicated, and with formal training it shouldn’t take much long for the employees to get b</w:t>
      </w:r>
      <w:r w:rsidR="00B4556A">
        <w:t>etter at using the technologies (Proctor, 2009).</w:t>
      </w:r>
      <w:r w:rsidR="00CC4C5F">
        <w:t xml:space="preserve"> So the training can be given for shorter period of time to maintain cost and should be focused on the basics of using digital technologies and the operations which they wi</w:t>
      </w:r>
      <w:r w:rsidR="004B6EC4">
        <w:t xml:space="preserve">ll need to </w:t>
      </w:r>
      <w:r w:rsidR="004B6EC4">
        <w:lastRenderedPageBreak/>
        <w:t>learn for their duty (Proctor, 2009).</w:t>
      </w:r>
      <w:r w:rsidR="00CC4C5F">
        <w:t xml:space="preserve"> </w:t>
      </w:r>
      <w:r w:rsidR="001A1344">
        <w:t>The online orders and the skill of the employees will also be helpful in meeting the sales target so</w:t>
      </w:r>
      <w:r w:rsidR="00CC4C5F">
        <w:t xml:space="preserve"> the overall changes will take effect quicker which will help the company to meet their sales target and pay back the loans t</w:t>
      </w:r>
      <w:r w:rsidR="001A1344">
        <w:t>o the bank without difficulties.</w:t>
      </w:r>
    </w:p>
    <w:p w:rsidR="004A555A" w:rsidRDefault="00866CDF" w:rsidP="00866CDF">
      <w:pPr>
        <w:pStyle w:val="Heading1"/>
      </w:pPr>
      <w:bookmarkStart w:id="9" w:name="_Toc534067854"/>
      <w:r>
        <w:t>Monitoring the changes and reviewing the implementation</w:t>
      </w:r>
      <w:bookmarkEnd w:id="9"/>
    </w:p>
    <w:p w:rsidR="00D35396" w:rsidRDefault="00866CDF" w:rsidP="00866CDF">
      <w:r>
        <w:t>The new plan implementation will bring a lot of changes to our workplace. So our management will need to keep monitoring the changes and review based on the feedbacks from the employees and customers. Since the implementation of new technologies and updating the existing technologies will benefit the employees to develop their skills so the management of The French Table will need to take our feedback, especially from those employees who resisted or hesitated about the changes. The feedbacks will give them better ideas on how the employees see these change implementations.</w:t>
      </w:r>
      <w:r w:rsidR="004B6EC4">
        <w:t xml:space="preserve"> </w:t>
      </w:r>
      <w:r w:rsidR="009B2D9D">
        <w:t>Customer feedbacks are also crucial since the c</w:t>
      </w:r>
      <w:r w:rsidR="004B6EC4">
        <w:t>hanges will improve the service (McClelland, 1988).</w:t>
      </w:r>
      <w:r w:rsidR="009B2D9D">
        <w:t xml:space="preserve"> It has already been suggested to take a customer survey about the planned changes, so taking feedbacks after the implementation of the new technologies in the service will help the management to understand how much satisfied the customers are.</w:t>
      </w:r>
      <w:r w:rsidR="004E0ED8">
        <w:t xml:space="preserve"> The management can set up a Key Performance Indicator for the employees before the implementation of the plan and can relate the salary raise with this so that they would maintain the target</w:t>
      </w:r>
      <w:r w:rsidR="00D7012F">
        <w:t xml:space="preserve"> performance to benefit from the implementation.</w:t>
      </w:r>
      <w:r w:rsidR="00D35396">
        <w:t xml:space="preserve"> Based on the feedbacks and the performance target the management should be able to review the strategy and can make further changes to the strategy until it meets their expectations and objectives of the organization.</w:t>
      </w:r>
    </w:p>
    <w:p w:rsidR="00D35396" w:rsidRDefault="00D35396" w:rsidP="00D35396">
      <w:r>
        <w:br w:type="page"/>
      </w:r>
    </w:p>
    <w:p w:rsidR="00D35396" w:rsidRDefault="00D35396" w:rsidP="00D35396">
      <w:pPr>
        <w:pStyle w:val="Heading1"/>
      </w:pPr>
      <w:bookmarkStart w:id="10" w:name="_Toc534067855"/>
      <w:r>
        <w:lastRenderedPageBreak/>
        <w:t>Conclusion</w:t>
      </w:r>
      <w:bookmarkEnd w:id="10"/>
    </w:p>
    <w:p w:rsidR="00B01F54" w:rsidRDefault="00D35396" w:rsidP="00D35396">
      <w:r>
        <w:t>The implementation of new technologies in the existing structure can significantly help the management to ensure The French Table could improve its service and increase the efficiency of the employees with sufficient training and development of course. Sure this will be a costly method, but the benefits outweigh the costs, and it should help the company to gain competitive advantage in terms of technology both in the service and in the marketing operations. This plan however has to be always kept monitored by the management</w:t>
      </w:r>
      <w:r w:rsidR="001D5522">
        <w:t>. So the proper implementation is important.</w:t>
      </w:r>
    </w:p>
    <w:p w:rsidR="00B01F54" w:rsidRDefault="00B01F54" w:rsidP="00B01F54">
      <w:r>
        <w:br w:type="page"/>
      </w:r>
    </w:p>
    <w:p w:rsidR="00D35396" w:rsidRDefault="00B01F54" w:rsidP="00B01F54">
      <w:pPr>
        <w:pStyle w:val="Heading1"/>
      </w:pPr>
      <w:bookmarkStart w:id="11" w:name="_Toc534067856"/>
      <w:r>
        <w:lastRenderedPageBreak/>
        <w:t>Reference</w:t>
      </w:r>
      <w:bookmarkEnd w:id="11"/>
    </w:p>
    <w:p w:rsidR="003B4833" w:rsidRDefault="003B4833" w:rsidP="00B01F54">
      <w:r>
        <w:t xml:space="preserve">Adair, J. (2013). Decision making and </w:t>
      </w:r>
      <w:proofErr w:type="gramStart"/>
      <w:r>
        <w:t>problem solving</w:t>
      </w:r>
      <w:proofErr w:type="gramEnd"/>
      <w:r>
        <w:t xml:space="preserve"> strategies. 2nd </w:t>
      </w:r>
      <w:proofErr w:type="spellStart"/>
      <w:r>
        <w:t>edn</w:t>
      </w:r>
      <w:proofErr w:type="spellEnd"/>
      <w:r>
        <w:t>. London: Kogan Page.</w:t>
      </w:r>
    </w:p>
    <w:p w:rsidR="003B4833" w:rsidRDefault="003B4833" w:rsidP="00B01F54">
      <w:r>
        <w:t xml:space="preserve">Belton, V. and Stewart, T.J. (2001) Multiple criteria decision analysis: An integrated approach. 2nd </w:t>
      </w:r>
      <w:proofErr w:type="spellStart"/>
      <w:r>
        <w:t>edn</w:t>
      </w:r>
      <w:proofErr w:type="spellEnd"/>
      <w:r>
        <w:t>. Boston, MA: Kluwer Academic Publishers</w:t>
      </w:r>
    </w:p>
    <w:p w:rsidR="003B4833" w:rsidRDefault="003B4833" w:rsidP="004604BE">
      <w:proofErr w:type="spellStart"/>
      <w:r>
        <w:t>Bnetvideos</w:t>
      </w:r>
      <w:proofErr w:type="spellEnd"/>
      <w:r>
        <w:t xml:space="preserve"> (2011). </w:t>
      </w:r>
      <w:r w:rsidRPr="00440903">
        <w:t xml:space="preserve">7 Step Problem </w:t>
      </w:r>
      <w:proofErr w:type="gramStart"/>
      <w:r w:rsidRPr="00440903">
        <w:t xml:space="preserve">Solving </w:t>
      </w:r>
      <w:r>
        <w:t>,</w:t>
      </w:r>
      <w:proofErr w:type="gramEnd"/>
      <w:r>
        <w:t xml:space="preserve"> youtube.com, viewed on 10</w:t>
      </w:r>
      <w:r w:rsidRPr="009E7D69">
        <w:rPr>
          <w:vertAlign w:val="superscript"/>
        </w:rPr>
        <w:t>th</w:t>
      </w:r>
      <w:r>
        <w:t xml:space="preserve"> December 2018 &lt;</w:t>
      </w:r>
      <w:r w:rsidRPr="003109BA">
        <w:t>https://www.youtube.com/watch?v=bZXDGQSuF9I</w:t>
      </w:r>
      <w:r>
        <w:t>&gt;</w:t>
      </w:r>
    </w:p>
    <w:p w:rsidR="003B4833" w:rsidRDefault="003B4833" w:rsidP="00B01F54">
      <w:r w:rsidRPr="004604BE">
        <w:t xml:space="preserve">Boniface, T. and Thompson, C. (2011). Beyond The Curtain: How Digital Media Is Reshaping Theatre. [online] Canada: </w:t>
      </w:r>
      <w:proofErr w:type="spellStart"/>
      <w:r w:rsidRPr="004604BE">
        <w:t>Ballinran</w:t>
      </w:r>
      <w:proofErr w:type="spellEnd"/>
      <w:r w:rsidRPr="004604BE">
        <w:t xml:space="preserve"> Productions Limited, Digital Wizards Inc., Canadian Actors’ Equity Association and Stratford Shakespeare Festival.</w:t>
      </w:r>
    </w:p>
    <w:p w:rsidR="003B4833" w:rsidRDefault="003B4833" w:rsidP="004604BE">
      <w:r w:rsidRPr="004604BE">
        <w:t xml:space="preserve">Broadhurst, S. (2009). Digital practices. </w:t>
      </w:r>
      <w:proofErr w:type="spellStart"/>
      <w:r w:rsidRPr="004604BE">
        <w:t>Houndmills</w:t>
      </w:r>
      <w:proofErr w:type="spellEnd"/>
      <w:r w:rsidRPr="004604BE">
        <w:t>: Palgrave Macmillan.</w:t>
      </w:r>
    </w:p>
    <w:p w:rsidR="003B4833" w:rsidRDefault="003B4833" w:rsidP="004604BE">
      <w:r>
        <w:t xml:space="preserve">Cottrell, S. (2011) Critical thinking skills: Developing effective analysis and argument (Palgrave study skills). 2nd </w:t>
      </w:r>
      <w:proofErr w:type="spellStart"/>
      <w:r>
        <w:t>edn</w:t>
      </w:r>
      <w:proofErr w:type="spellEnd"/>
      <w:r>
        <w:t>. Basingstoke: Palgrave Macmillan.</w:t>
      </w:r>
    </w:p>
    <w:p w:rsidR="003B4833" w:rsidRDefault="003B4833" w:rsidP="004604BE">
      <w:r w:rsidRPr="004604BE">
        <w:t>Fahy, J. and Jobber, D. (2015). Foundations of marketing. Maidenhead: McGraw-Hill Education.</w:t>
      </w:r>
    </w:p>
    <w:p w:rsidR="003B4833" w:rsidRDefault="003B4833" w:rsidP="004604BE">
      <w:r w:rsidRPr="001A56E2">
        <w:t xml:space="preserve">Hair, N., </w:t>
      </w:r>
      <w:proofErr w:type="spellStart"/>
      <w:r w:rsidRPr="001A56E2">
        <w:t>Wetsch</w:t>
      </w:r>
      <w:proofErr w:type="spellEnd"/>
      <w:r w:rsidRPr="001A56E2">
        <w:t xml:space="preserve">, L., Hull, C., </w:t>
      </w:r>
      <w:proofErr w:type="spellStart"/>
      <w:r w:rsidRPr="001A56E2">
        <w:t>Perotti</w:t>
      </w:r>
      <w:proofErr w:type="spellEnd"/>
      <w:r w:rsidRPr="001A56E2">
        <w:t xml:space="preserve">, V. And Hung, Y. (2012). Market Orientation In Digital Entrepreneurship: Advantages And Challenges In A Web 2.0 Networked World. International Journal </w:t>
      </w:r>
      <w:proofErr w:type="gramStart"/>
      <w:r w:rsidRPr="001A56E2">
        <w:t>Of</w:t>
      </w:r>
      <w:proofErr w:type="gramEnd"/>
      <w:r w:rsidRPr="001A56E2">
        <w:t xml:space="preserve"> Innovation And Technology Management, 09(06), P.1250045.</w:t>
      </w:r>
    </w:p>
    <w:p w:rsidR="003B4833" w:rsidRDefault="003B4833" w:rsidP="004604BE">
      <w:proofErr w:type="spellStart"/>
      <w:r w:rsidRPr="004604BE">
        <w:t>Häubl</w:t>
      </w:r>
      <w:proofErr w:type="spellEnd"/>
      <w:r w:rsidRPr="004604BE">
        <w:t xml:space="preserve">, G. and </w:t>
      </w:r>
      <w:proofErr w:type="spellStart"/>
      <w:r w:rsidRPr="004604BE">
        <w:t>Trifts</w:t>
      </w:r>
      <w:proofErr w:type="spellEnd"/>
      <w:r w:rsidRPr="004604BE">
        <w:t>, V. (2000). Consumer Decision Making in Online Shopping Environments: The Effects of Interactive Decision Aids. Marketing Science, 19(1), pp.4-21.</w:t>
      </w:r>
    </w:p>
    <w:p w:rsidR="003B4833" w:rsidRDefault="003B4833" w:rsidP="004604BE">
      <w:r w:rsidRPr="004604BE">
        <w:t xml:space="preserve">Higgins, S., </w:t>
      </w:r>
      <w:proofErr w:type="spellStart"/>
      <w:r w:rsidRPr="004604BE">
        <w:t>Xhiao</w:t>
      </w:r>
      <w:proofErr w:type="spellEnd"/>
      <w:r w:rsidRPr="004604BE">
        <w:t xml:space="preserve">, Z. and </w:t>
      </w:r>
      <w:proofErr w:type="spellStart"/>
      <w:r w:rsidRPr="004604BE">
        <w:t>Katsipataki</w:t>
      </w:r>
      <w:proofErr w:type="spellEnd"/>
      <w:r w:rsidRPr="004604BE">
        <w:t xml:space="preserve">, M. (2012). The Impact of Digital Technology on Learning: A Summary for the Education Endowment Foundation. 1st ed. </w:t>
      </w:r>
      <w:r>
        <w:t>[</w:t>
      </w:r>
      <w:proofErr w:type="spellStart"/>
      <w:r>
        <w:t>ebook</w:t>
      </w:r>
      <w:proofErr w:type="spellEnd"/>
      <w:r>
        <w:t>]</w:t>
      </w:r>
    </w:p>
    <w:p w:rsidR="003B4833" w:rsidRDefault="003B4833" w:rsidP="004604BE">
      <w:r w:rsidRPr="004604BE">
        <w:t>Mansour, M. (2014). ISYS100 information technology and society. 4th ed. Sydney: Pearson Australia, p.304.</w:t>
      </w:r>
    </w:p>
    <w:p w:rsidR="003B4833" w:rsidRDefault="003B4833" w:rsidP="004604BE">
      <w:proofErr w:type="spellStart"/>
      <w:r>
        <w:t>Maund</w:t>
      </w:r>
      <w:proofErr w:type="spellEnd"/>
      <w:r>
        <w:t xml:space="preserve">, A. </w:t>
      </w:r>
      <w:proofErr w:type="spellStart"/>
      <w:r>
        <w:t>Schriek</w:t>
      </w:r>
      <w:proofErr w:type="spellEnd"/>
      <w:r>
        <w:t xml:space="preserve">, M. and </w:t>
      </w:r>
      <w:proofErr w:type="spellStart"/>
      <w:r>
        <w:t>Tinkler</w:t>
      </w:r>
      <w:proofErr w:type="spellEnd"/>
      <w:r>
        <w:t>, P. (2017). Certificate in Higher Education: Skills for the Workplace Student Yearbook. Sage Publications</w:t>
      </w:r>
    </w:p>
    <w:p w:rsidR="003B4833" w:rsidRDefault="003B4833" w:rsidP="004604BE">
      <w:r>
        <w:lastRenderedPageBreak/>
        <w:t>McClelland, D.C. and C, D. (1988) Human motivation. Cambridge, England: Cambridge University Press.</w:t>
      </w:r>
    </w:p>
    <w:p w:rsidR="003B4833" w:rsidRDefault="003B4833" w:rsidP="004604BE">
      <w:r>
        <w:t xml:space="preserve">Proctor, T. (2009) Creative problem solving for managers: Developing skills for decision making and innovation. 3rd </w:t>
      </w:r>
      <w:proofErr w:type="spellStart"/>
      <w:r>
        <w:t>edn</w:t>
      </w:r>
      <w:proofErr w:type="spellEnd"/>
      <w:r>
        <w:t>. New York: Routledge.</w:t>
      </w:r>
    </w:p>
    <w:p w:rsidR="003B4833" w:rsidRDefault="003B4833" w:rsidP="004604BE">
      <w:r w:rsidRPr="004604BE">
        <w:t>Teo, T. and Yeong, Y. (2003). Assessing the consumer decision process in the digital marketplace. Omega, 31(5), pp.349-363.</w:t>
      </w:r>
    </w:p>
    <w:p w:rsidR="003B4833" w:rsidRDefault="003B4833" w:rsidP="004604BE">
      <w:proofErr w:type="spellStart"/>
      <w:r>
        <w:t>Wyburd</w:t>
      </w:r>
      <w:proofErr w:type="spellEnd"/>
      <w:r>
        <w:t>, G. (2013</w:t>
      </w:r>
      <w:r w:rsidRPr="007A21C1">
        <w:t>). Reconciling business and the environment. Bus. Strat. Env., 4(1), pp.34-35.</w:t>
      </w:r>
    </w:p>
    <w:p w:rsidR="004604BE" w:rsidRPr="00B01F54" w:rsidRDefault="004604BE" w:rsidP="004604BE"/>
    <w:p w:rsidR="008E0AE1" w:rsidRPr="00145D10" w:rsidRDefault="008E0AE1" w:rsidP="00145D10"/>
    <w:sectPr w:rsidR="008E0AE1" w:rsidRPr="00145D10" w:rsidSect="00454C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altName w:val="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B75B9"/>
    <w:multiLevelType w:val="hybridMultilevel"/>
    <w:tmpl w:val="2C7AB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8E0251"/>
    <w:multiLevelType w:val="hybridMultilevel"/>
    <w:tmpl w:val="8CA29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36808"/>
    <w:rsid w:val="00016308"/>
    <w:rsid w:val="00032DF0"/>
    <w:rsid w:val="000570BC"/>
    <w:rsid w:val="000642DF"/>
    <w:rsid w:val="00097ED6"/>
    <w:rsid w:val="000A13F2"/>
    <w:rsid w:val="00130A0E"/>
    <w:rsid w:val="001318AE"/>
    <w:rsid w:val="00145D10"/>
    <w:rsid w:val="001A1344"/>
    <w:rsid w:val="001A56E2"/>
    <w:rsid w:val="001D5522"/>
    <w:rsid w:val="00246043"/>
    <w:rsid w:val="00251CD9"/>
    <w:rsid w:val="002C2FD6"/>
    <w:rsid w:val="002C71C0"/>
    <w:rsid w:val="003109BA"/>
    <w:rsid w:val="00323424"/>
    <w:rsid w:val="0033323E"/>
    <w:rsid w:val="003B4833"/>
    <w:rsid w:val="003D33FF"/>
    <w:rsid w:val="003D77A6"/>
    <w:rsid w:val="00405D64"/>
    <w:rsid w:val="00415148"/>
    <w:rsid w:val="00416D2B"/>
    <w:rsid w:val="00440903"/>
    <w:rsid w:val="00454C66"/>
    <w:rsid w:val="004604BE"/>
    <w:rsid w:val="004A555A"/>
    <w:rsid w:val="004B6EC4"/>
    <w:rsid w:val="004D2F22"/>
    <w:rsid w:val="004E0ED8"/>
    <w:rsid w:val="004F6A3F"/>
    <w:rsid w:val="00500C10"/>
    <w:rsid w:val="00504089"/>
    <w:rsid w:val="00517CF8"/>
    <w:rsid w:val="00545484"/>
    <w:rsid w:val="005B4889"/>
    <w:rsid w:val="00607480"/>
    <w:rsid w:val="00607E62"/>
    <w:rsid w:val="00621627"/>
    <w:rsid w:val="007538D3"/>
    <w:rsid w:val="00777418"/>
    <w:rsid w:val="007A21C1"/>
    <w:rsid w:val="007A73CB"/>
    <w:rsid w:val="007D5A54"/>
    <w:rsid w:val="00805B79"/>
    <w:rsid w:val="008122E3"/>
    <w:rsid w:val="00812C0B"/>
    <w:rsid w:val="008634A7"/>
    <w:rsid w:val="00866CDF"/>
    <w:rsid w:val="008C080C"/>
    <w:rsid w:val="008D3C71"/>
    <w:rsid w:val="008E0AE1"/>
    <w:rsid w:val="009B2D9D"/>
    <w:rsid w:val="009C700B"/>
    <w:rsid w:val="009E7D69"/>
    <w:rsid w:val="00A15190"/>
    <w:rsid w:val="00A27FB5"/>
    <w:rsid w:val="00A36808"/>
    <w:rsid w:val="00A44F8E"/>
    <w:rsid w:val="00A75995"/>
    <w:rsid w:val="00A80B9E"/>
    <w:rsid w:val="00AA2074"/>
    <w:rsid w:val="00AA251D"/>
    <w:rsid w:val="00AC6058"/>
    <w:rsid w:val="00AD70F2"/>
    <w:rsid w:val="00B01A25"/>
    <w:rsid w:val="00B01F54"/>
    <w:rsid w:val="00B35714"/>
    <w:rsid w:val="00B37BF4"/>
    <w:rsid w:val="00B43539"/>
    <w:rsid w:val="00B4556A"/>
    <w:rsid w:val="00B65CDB"/>
    <w:rsid w:val="00B7743F"/>
    <w:rsid w:val="00B81FEF"/>
    <w:rsid w:val="00B84054"/>
    <w:rsid w:val="00BA0FC1"/>
    <w:rsid w:val="00C37215"/>
    <w:rsid w:val="00C37459"/>
    <w:rsid w:val="00C41AD8"/>
    <w:rsid w:val="00C67106"/>
    <w:rsid w:val="00C867FC"/>
    <w:rsid w:val="00CC4C5F"/>
    <w:rsid w:val="00CD6135"/>
    <w:rsid w:val="00CE2983"/>
    <w:rsid w:val="00CF3DD8"/>
    <w:rsid w:val="00CF7870"/>
    <w:rsid w:val="00D117FD"/>
    <w:rsid w:val="00D3408D"/>
    <w:rsid w:val="00D35396"/>
    <w:rsid w:val="00D7012F"/>
    <w:rsid w:val="00D82BBA"/>
    <w:rsid w:val="00DC5B58"/>
    <w:rsid w:val="00E02FE7"/>
    <w:rsid w:val="00E15741"/>
    <w:rsid w:val="00E90C6B"/>
    <w:rsid w:val="00ED2970"/>
    <w:rsid w:val="00FA62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F5EA5"/>
  <w15:docId w15:val="{2637EB13-17FB-4B26-BB2B-346E08FE8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68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368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808"/>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A368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808"/>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5454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34A7"/>
    <w:pPr>
      <w:ind w:left="720"/>
      <w:contextualSpacing/>
    </w:pPr>
  </w:style>
  <w:style w:type="table" w:customStyle="1" w:styleId="GridTable4-Accent61">
    <w:name w:val="Grid Table 4 - Accent 61"/>
    <w:basedOn w:val="TableNormal"/>
    <w:uiPriority w:val="49"/>
    <w:rsid w:val="00E90C6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AA2074"/>
    <w:pPr>
      <w:spacing w:line="259" w:lineRule="auto"/>
      <w:jc w:val="left"/>
      <w:outlineLvl w:val="9"/>
    </w:pPr>
  </w:style>
  <w:style w:type="paragraph" w:styleId="TOC1">
    <w:name w:val="toc 1"/>
    <w:basedOn w:val="Normal"/>
    <w:next w:val="Normal"/>
    <w:autoRedefine/>
    <w:uiPriority w:val="39"/>
    <w:unhideWhenUsed/>
    <w:rsid w:val="00AA2074"/>
    <w:pPr>
      <w:spacing w:after="100"/>
    </w:pPr>
  </w:style>
  <w:style w:type="character" w:styleId="Hyperlink">
    <w:name w:val="Hyperlink"/>
    <w:basedOn w:val="DefaultParagraphFont"/>
    <w:uiPriority w:val="99"/>
    <w:unhideWhenUsed/>
    <w:rsid w:val="00AA2074"/>
    <w:rPr>
      <w:color w:val="0563C1" w:themeColor="hyperlink"/>
      <w:u w:val="single"/>
    </w:rPr>
  </w:style>
  <w:style w:type="paragraph" w:styleId="BalloonText">
    <w:name w:val="Balloon Text"/>
    <w:basedOn w:val="Normal"/>
    <w:link w:val="BalloonTextChar"/>
    <w:uiPriority w:val="99"/>
    <w:semiHidden/>
    <w:unhideWhenUsed/>
    <w:rsid w:val="005B48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889"/>
    <w:rPr>
      <w:rFonts w:ascii="Tahoma" w:hAnsi="Tahoma" w:cs="Tahoma"/>
      <w:sz w:val="16"/>
      <w:szCs w:val="16"/>
    </w:rPr>
  </w:style>
  <w:style w:type="character" w:styleId="CommentReference">
    <w:name w:val="annotation reference"/>
    <w:basedOn w:val="DefaultParagraphFont"/>
    <w:uiPriority w:val="99"/>
    <w:semiHidden/>
    <w:unhideWhenUsed/>
    <w:rsid w:val="00DC5B58"/>
    <w:rPr>
      <w:sz w:val="16"/>
      <w:szCs w:val="16"/>
    </w:rPr>
  </w:style>
  <w:style w:type="paragraph" w:styleId="CommentText">
    <w:name w:val="annotation text"/>
    <w:basedOn w:val="Normal"/>
    <w:link w:val="CommentTextChar"/>
    <w:uiPriority w:val="99"/>
    <w:semiHidden/>
    <w:unhideWhenUsed/>
    <w:rsid w:val="00DC5B58"/>
    <w:pPr>
      <w:spacing w:line="240" w:lineRule="auto"/>
    </w:pPr>
    <w:rPr>
      <w:sz w:val="20"/>
      <w:szCs w:val="20"/>
    </w:rPr>
  </w:style>
  <w:style w:type="character" w:customStyle="1" w:styleId="CommentTextChar">
    <w:name w:val="Comment Text Char"/>
    <w:basedOn w:val="DefaultParagraphFont"/>
    <w:link w:val="CommentText"/>
    <w:uiPriority w:val="99"/>
    <w:semiHidden/>
    <w:rsid w:val="00DC5B5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C5B58"/>
    <w:rPr>
      <w:b/>
      <w:bCs/>
    </w:rPr>
  </w:style>
  <w:style w:type="character" w:customStyle="1" w:styleId="CommentSubjectChar">
    <w:name w:val="Comment Subject Char"/>
    <w:basedOn w:val="CommentTextChar"/>
    <w:link w:val="CommentSubject"/>
    <w:uiPriority w:val="99"/>
    <w:semiHidden/>
    <w:rsid w:val="00DC5B58"/>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7175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330D0-D2FF-4B3A-BA4F-A341B0577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17</Pages>
  <Words>4468</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2019-01-02T05:30:00Z</dcterms:created>
  <dcterms:modified xsi:type="dcterms:W3CDTF">2019-01-15T03:14:00Z</dcterms:modified>
</cp:coreProperties>
</file>