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6373B" w14:textId="43364965" w:rsidR="00817011" w:rsidRPr="00817011" w:rsidRDefault="00817011" w:rsidP="00817011">
      <w:pPr>
        <w:spacing w:before="120" w:line="360" w:lineRule="auto"/>
        <w:jc w:val="both"/>
        <w:rPr>
          <w:rFonts w:ascii="Times New Roman" w:hAnsi="Times New Roman" w:cs="Times New Roman"/>
          <w:b/>
          <w:bCs/>
          <w:sz w:val="24"/>
          <w:szCs w:val="24"/>
        </w:rPr>
      </w:pPr>
      <w:r w:rsidRPr="00817011">
        <w:rPr>
          <w:rFonts w:ascii="Times New Roman" w:hAnsi="Times New Roman" w:cs="Times New Roman"/>
          <w:b/>
          <w:bCs/>
          <w:sz w:val="24"/>
          <w:szCs w:val="24"/>
        </w:rPr>
        <w:t>BMIH4005 Marketing Essentials</w:t>
      </w:r>
    </w:p>
    <w:p w14:paraId="3B518FCE" w14:textId="301758BB" w:rsidR="00943957" w:rsidRPr="00943957" w:rsidRDefault="00943957" w:rsidP="00943957">
      <w:pPr>
        <w:spacing w:before="120" w:line="360" w:lineRule="auto"/>
        <w:jc w:val="both"/>
        <w:rPr>
          <w:rFonts w:ascii="Times New Roman" w:hAnsi="Times New Roman" w:cs="Times New Roman"/>
          <w:sz w:val="24"/>
          <w:szCs w:val="24"/>
        </w:rPr>
      </w:pPr>
      <w:r w:rsidRPr="00943957">
        <w:rPr>
          <w:rFonts w:ascii="Times New Roman" w:hAnsi="Times New Roman" w:cs="Times New Roman"/>
          <w:sz w:val="24"/>
          <w:szCs w:val="24"/>
        </w:rPr>
        <w:t xml:space="preserve">The title: </w:t>
      </w:r>
      <w:r>
        <w:rPr>
          <w:rFonts w:ascii="Times New Roman" w:hAnsi="Times New Roman" w:cs="Times New Roman"/>
          <w:sz w:val="24"/>
          <w:szCs w:val="24"/>
        </w:rPr>
        <w:t>Marketing Plan for Premier Inn hotel- Heathrow Airport T2 &amp; T3</w:t>
      </w:r>
    </w:p>
    <w:p w14:paraId="4306B7E3" w14:textId="77777777" w:rsidR="00943957" w:rsidRPr="00943957" w:rsidRDefault="00943957" w:rsidP="00943957">
      <w:pPr>
        <w:spacing w:before="120" w:line="360" w:lineRule="auto"/>
        <w:jc w:val="both"/>
        <w:rPr>
          <w:rFonts w:ascii="Times New Roman" w:hAnsi="Times New Roman" w:cs="Times New Roman"/>
          <w:sz w:val="24"/>
          <w:szCs w:val="24"/>
        </w:rPr>
      </w:pPr>
      <w:r w:rsidRPr="00943957">
        <w:rPr>
          <w:rFonts w:ascii="Times New Roman" w:hAnsi="Times New Roman" w:cs="Times New Roman"/>
          <w:sz w:val="24"/>
          <w:szCs w:val="24"/>
        </w:rPr>
        <w:t>Your name: Austin Agnelo Fernandes</w:t>
      </w:r>
    </w:p>
    <w:p w14:paraId="73C96870" w14:textId="77777777" w:rsidR="00943957" w:rsidRPr="00943957" w:rsidRDefault="00943957" w:rsidP="00943957">
      <w:pPr>
        <w:spacing w:before="120" w:line="360" w:lineRule="auto"/>
        <w:jc w:val="both"/>
        <w:rPr>
          <w:rFonts w:ascii="Times New Roman" w:hAnsi="Times New Roman" w:cs="Times New Roman"/>
          <w:sz w:val="24"/>
          <w:szCs w:val="24"/>
        </w:rPr>
      </w:pPr>
      <w:r w:rsidRPr="00943957">
        <w:rPr>
          <w:rFonts w:ascii="Times New Roman" w:hAnsi="Times New Roman" w:cs="Times New Roman"/>
          <w:sz w:val="24"/>
          <w:szCs w:val="24"/>
        </w:rPr>
        <w:t>Your student ID number:2228678</w:t>
      </w:r>
    </w:p>
    <w:p w14:paraId="10B87CE3" w14:textId="77777777" w:rsidR="00943957" w:rsidRPr="00943957" w:rsidRDefault="00943957" w:rsidP="00943957">
      <w:pPr>
        <w:spacing w:before="120" w:line="360" w:lineRule="auto"/>
        <w:jc w:val="both"/>
        <w:rPr>
          <w:rFonts w:ascii="Times New Roman" w:hAnsi="Times New Roman" w:cs="Times New Roman"/>
          <w:sz w:val="24"/>
          <w:szCs w:val="24"/>
        </w:rPr>
      </w:pPr>
      <w:r w:rsidRPr="00943957">
        <w:rPr>
          <w:rFonts w:ascii="Times New Roman" w:hAnsi="Times New Roman" w:cs="Times New Roman"/>
          <w:sz w:val="24"/>
          <w:szCs w:val="24"/>
        </w:rPr>
        <w:t>The module title: Marketing Essentials BMIH4005</w:t>
      </w:r>
    </w:p>
    <w:p w14:paraId="109BCF08" w14:textId="77777777" w:rsidR="00943957" w:rsidRPr="00943957" w:rsidRDefault="00943957" w:rsidP="00943957">
      <w:pPr>
        <w:spacing w:before="120" w:line="360" w:lineRule="auto"/>
        <w:jc w:val="both"/>
        <w:rPr>
          <w:rFonts w:ascii="Times New Roman" w:hAnsi="Times New Roman" w:cs="Times New Roman"/>
          <w:sz w:val="24"/>
          <w:szCs w:val="24"/>
        </w:rPr>
      </w:pPr>
      <w:r w:rsidRPr="00943957">
        <w:rPr>
          <w:rFonts w:ascii="Times New Roman" w:hAnsi="Times New Roman" w:cs="Times New Roman"/>
          <w:sz w:val="24"/>
          <w:szCs w:val="24"/>
        </w:rPr>
        <w:t>Your lecturer’s name: Ruth Taylor-Davies</w:t>
      </w:r>
    </w:p>
    <w:p w14:paraId="6EBED2FA" w14:textId="2B1D4B46" w:rsidR="00817011" w:rsidRDefault="00943957" w:rsidP="00943957">
      <w:pPr>
        <w:spacing w:before="120" w:line="360" w:lineRule="auto"/>
        <w:jc w:val="both"/>
        <w:rPr>
          <w:rFonts w:ascii="Times New Roman" w:hAnsi="Times New Roman" w:cs="Times New Roman"/>
          <w:sz w:val="24"/>
          <w:szCs w:val="24"/>
        </w:rPr>
      </w:pPr>
      <w:r w:rsidRPr="00943957">
        <w:rPr>
          <w:rFonts w:ascii="Times New Roman" w:hAnsi="Times New Roman" w:cs="Times New Roman"/>
          <w:sz w:val="24"/>
          <w:szCs w:val="24"/>
        </w:rPr>
        <w:t xml:space="preserve">Word Count: </w:t>
      </w:r>
      <w:r w:rsidR="00B35FC3">
        <w:rPr>
          <w:rFonts w:ascii="Times New Roman" w:hAnsi="Times New Roman" w:cs="Times New Roman"/>
          <w:sz w:val="24"/>
          <w:szCs w:val="24"/>
        </w:rPr>
        <w:t>1500</w:t>
      </w:r>
      <w:r w:rsidRPr="00943957">
        <w:rPr>
          <w:rFonts w:ascii="Times New Roman" w:hAnsi="Times New Roman" w:cs="Times New Roman"/>
          <w:sz w:val="24"/>
          <w:szCs w:val="24"/>
        </w:rPr>
        <w:t>.</w:t>
      </w:r>
    </w:p>
    <w:p w14:paraId="7BDE8106" w14:textId="6B539DA8" w:rsidR="00817011" w:rsidRDefault="00817011" w:rsidP="00817011">
      <w:pPr>
        <w:spacing w:before="120" w:line="360" w:lineRule="auto"/>
        <w:jc w:val="both"/>
        <w:rPr>
          <w:rFonts w:ascii="Times New Roman" w:hAnsi="Times New Roman" w:cs="Times New Roman"/>
          <w:sz w:val="24"/>
          <w:szCs w:val="24"/>
        </w:rPr>
      </w:pPr>
    </w:p>
    <w:p w14:paraId="01D4284D" w14:textId="431AC599" w:rsidR="00817011" w:rsidRDefault="00817011" w:rsidP="00817011">
      <w:pPr>
        <w:spacing w:before="120" w:line="360" w:lineRule="auto"/>
        <w:jc w:val="both"/>
        <w:rPr>
          <w:rFonts w:ascii="Times New Roman" w:hAnsi="Times New Roman" w:cs="Times New Roman"/>
          <w:sz w:val="24"/>
          <w:szCs w:val="24"/>
        </w:rPr>
      </w:pPr>
    </w:p>
    <w:p w14:paraId="751B5E31" w14:textId="35F965F4" w:rsidR="00817011" w:rsidRDefault="00817011" w:rsidP="00817011">
      <w:pPr>
        <w:spacing w:before="120" w:line="360" w:lineRule="auto"/>
        <w:jc w:val="both"/>
        <w:rPr>
          <w:rFonts w:ascii="Times New Roman" w:hAnsi="Times New Roman" w:cs="Times New Roman"/>
          <w:sz w:val="24"/>
          <w:szCs w:val="24"/>
        </w:rPr>
      </w:pPr>
    </w:p>
    <w:p w14:paraId="3BC907B3" w14:textId="2A393180" w:rsidR="00817011" w:rsidRDefault="00817011" w:rsidP="00817011">
      <w:pPr>
        <w:spacing w:before="120" w:line="360" w:lineRule="auto"/>
        <w:jc w:val="both"/>
        <w:rPr>
          <w:rFonts w:ascii="Times New Roman" w:hAnsi="Times New Roman" w:cs="Times New Roman"/>
          <w:sz w:val="24"/>
          <w:szCs w:val="24"/>
        </w:rPr>
      </w:pPr>
    </w:p>
    <w:p w14:paraId="6F2CBC4F" w14:textId="22412779" w:rsidR="00817011" w:rsidRDefault="00817011" w:rsidP="00817011">
      <w:pPr>
        <w:spacing w:before="120" w:line="360" w:lineRule="auto"/>
        <w:jc w:val="both"/>
        <w:rPr>
          <w:rFonts w:ascii="Times New Roman" w:hAnsi="Times New Roman" w:cs="Times New Roman"/>
          <w:sz w:val="24"/>
          <w:szCs w:val="24"/>
        </w:rPr>
      </w:pPr>
    </w:p>
    <w:p w14:paraId="389421B4" w14:textId="25DDBA94" w:rsidR="00817011" w:rsidRDefault="00817011" w:rsidP="00817011">
      <w:pPr>
        <w:spacing w:before="120" w:line="360" w:lineRule="auto"/>
        <w:jc w:val="both"/>
        <w:rPr>
          <w:rFonts w:ascii="Times New Roman" w:hAnsi="Times New Roman" w:cs="Times New Roman"/>
          <w:sz w:val="24"/>
          <w:szCs w:val="24"/>
        </w:rPr>
      </w:pPr>
    </w:p>
    <w:p w14:paraId="464B7E7B" w14:textId="59400FCC" w:rsidR="00817011" w:rsidRDefault="00817011" w:rsidP="00817011">
      <w:pPr>
        <w:spacing w:before="120" w:line="360" w:lineRule="auto"/>
        <w:jc w:val="both"/>
        <w:rPr>
          <w:rFonts w:ascii="Times New Roman" w:hAnsi="Times New Roman" w:cs="Times New Roman"/>
          <w:sz w:val="24"/>
          <w:szCs w:val="24"/>
        </w:rPr>
      </w:pPr>
    </w:p>
    <w:p w14:paraId="09AADA28" w14:textId="7A7FEA39" w:rsidR="00817011" w:rsidRDefault="00817011" w:rsidP="00817011">
      <w:pPr>
        <w:spacing w:before="120" w:line="360" w:lineRule="auto"/>
        <w:jc w:val="both"/>
        <w:rPr>
          <w:rFonts w:ascii="Times New Roman" w:hAnsi="Times New Roman" w:cs="Times New Roman"/>
          <w:sz w:val="24"/>
          <w:szCs w:val="24"/>
        </w:rPr>
      </w:pPr>
    </w:p>
    <w:p w14:paraId="184987AB" w14:textId="57E66171" w:rsidR="00817011" w:rsidRDefault="00817011" w:rsidP="00817011">
      <w:pPr>
        <w:spacing w:before="120" w:line="360" w:lineRule="auto"/>
        <w:jc w:val="both"/>
        <w:rPr>
          <w:rFonts w:ascii="Times New Roman" w:hAnsi="Times New Roman" w:cs="Times New Roman"/>
          <w:sz w:val="24"/>
          <w:szCs w:val="24"/>
        </w:rPr>
      </w:pPr>
    </w:p>
    <w:p w14:paraId="3C352057" w14:textId="5D267FD9" w:rsidR="00817011" w:rsidRDefault="00817011" w:rsidP="00817011">
      <w:pPr>
        <w:spacing w:before="120" w:line="360" w:lineRule="auto"/>
        <w:jc w:val="both"/>
        <w:rPr>
          <w:rFonts w:ascii="Times New Roman" w:hAnsi="Times New Roman" w:cs="Times New Roman"/>
          <w:sz w:val="24"/>
          <w:szCs w:val="24"/>
        </w:rPr>
      </w:pPr>
    </w:p>
    <w:p w14:paraId="2903844C" w14:textId="06F710A2" w:rsidR="00817011" w:rsidRDefault="00817011" w:rsidP="00817011">
      <w:pPr>
        <w:spacing w:before="120" w:line="360" w:lineRule="auto"/>
        <w:jc w:val="both"/>
        <w:rPr>
          <w:rFonts w:ascii="Times New Roman" w:hAnsi="Times New Roman" w:cs="Times New Roman"/>
          <w:sz w:val="24"/>
          <w:szCs w:val="24"/>
        </w:rPr>
      </w:pPr>
    </w:p>
    <w:p w14:paraId="4F45D318" w14:textId="44C01B0E" w:rsidR="00817011" w:rsidRDefault="00817011" w:rsidP="00817011">
      <w:pPr>
        <w:spacing w:before="120" w:line="360" w:lineRule="auto"/>
        <w:jc w:val="both"/>
        <w:rPr>
          <w:rFonts w:ascii="Times New Roman" w:hAnsi="Times New Roman" w:cs="Times New Roman"/>
          <w:sz w:val="24"/>
          <w:szCs w:val="24"/>
        </w:rPr>
      </w:pPr>
    </w:p>
    <w:p w14:paraId="18DAD20A" w14:textId="1DB876F8" w:rsidR="00817011" w:rsidRDefault="00817011" w:rsidP="00817011">
      <w:pPr>
        <w:spacing w:before="120" w:line="360" w:lineRule="auto"/>
        <w:jc w:val="both"/>
        <w:rPr>
          <w:rFonts w:ascii="Times New Roman" w:hAnsi="Times New Roman" w:cs="Times New Roman"/>
          <w:sz w:val="24"/>
          <w:szCs w:val="24"/>
        </w:rPr>
      </w:pPr>
    </w:p>
    <w:p w14:paraId="48B8B773" w14:textId="716288D2" w:rsidR="00817011" w:rsidRDefault="00817011" w:rsidP="00817011">
      <w:pPr>
        <w:spacing w:before="120" w:line="360" w:lineRule="auto"/>
        <w:jc w:val="both"/>
        <w:rPr>
          <w:rFonts w:ascii="Times New Roman" w:hAnsi="Times New Roman" w:cs="Times New Roman"/>
          <w:sz w:val="24"/>
          <w:szCs w:val="24"/>
        </w:rPr>
      </w:pPr>
    </w:p>
    <w:p w14:paraId="6C27DC85" w14:textId="5043BA73" w:rsidR="00817011" w:rsidRDefault="00817011" w:rsidP="00817011">
      <w:pPr>
        <w:spacing w:before="120" w:line="360" w:lineRule="auto"/>
        <w:jc w:val="both"/>
        <w:rPr>
          <w:rFonts w:ascii="Times New Roman" w:hAnsi="Times New Roman" w:cs="Times New Roman"/>
          <w:sz w:val="24"/>
          <w:szCs w:val="24"/>
        </w:rPr>
      </w:pPr>
    </w:p>
    <w:p w14:paraId="5154A96A" w14:textId="37F426F8" w:rsidR="00817011" w:rsidRDefault="00817011" w:rsidP="00817011">
      <w:pPr>
        <w:spacing w:before="120" w:line="360" w:lineRule="auto"/>
        <w:jc w:val="both"/>
        <w:rPr>
          <w:rFonts w:ascii="Times New Roman" w:hAnsi="Times New Roman" w:cs="Times New Roman"/>
          <w:sz w:val="24"/>
          <w:szCs w:val="24"/>
        </w:rPr>
      </w:pPr>
    </w:p>
    <w:p w14:paraId="2C87BB4E" w14:textId="6E29768D" w:rsidR="00817011" w:rsidRDefault="00817011" w:rsidP="00817011">
      <w:pPr>
        <w:spacing w:before="120" w:line="360" w:lineRule="auto"/>
        <w:jc w:val="both"/>
        <w:rPr>
          <w:rFonts w:ascii="Times New Roman" w:hAnsi="Times New Roman" w:cs="Times New Roman"/>
          <w:sz w:val="24"/>
          <w:szCs w:val="24"/>
        </w:rPr>
      </w:pPr>
    </w:p>
    <w:p w14:paraId="47B5E98C" w14:textId="28CD701C" w:rsidR="00817011" w:rsidRDefault="00817011" w:rsidP="00817011">
      <w:pPr>
        <w:spacing w:before="120" w:line="360" w:lineRule="auto"/>
        <w:jc w:val="both"/>
        <w:rPr>
          <w:rFonts w:ascii="Times New Roman" w:hAnsi="Times New Roman" w:cs="Times New Roman"/>
          <w:sz w:val="24"/>
          <w:szCs w:val="24"/>
        </w:rPr>
      </w:pPr>
    </w:p>
    <w:p w14:paraId="6C52AA40" w14:textId="3A5A4F6A" w:rsidR="00817011" w:rsidRDefault="00817011" w:rsidP="00817011">
      <w:pPr>
        <w:spacing w:before="120" w:line="360" w:lineRule="auto"/>
        <w:jc w:val="both"/>
        <w:rPr>
          <w:rFonts w:ascii="Times New Roman" w:hAnsi="Times New Roman" w:cs="Times New Roman"/>
          <w:sz w:val="24"/>
          <w:szCs w:val="24"/>
        </w:rPr>
      </w:pPr>
    </w:p>
    <w:p w14:paraId="35A55A38" w14:textId="2382DF7A" w:rsidR="00817011" w:rsidRDefault="00817011" w:rsidP="00817011">
      <w:pPr>
        <w:spacing w:before="120" w:line="360" w:lineRule="auto"/>
        <w:jc w:val="both"/>
        <w:rPr>
          <w:rFonts w:ascii="Times New Roman" w:hAnsi="Times New Roman" w:cs="Times New Roman"/>
          <w:sz w:val="24"/>
          <w:szCs w:val="24"/>
        </w:rPr>
      </w:pPr>
    </w:p>
    <w:p w14:paraId="6EC40995" w14:textId="71B09728" w:rsidR="00817011" w:rsidRDefault="00817011" w:rsidP="00817011">
      <w:pPr>
        <w:spacing w:before="120" w:line="360" w:lineRule="auto"/>
        <w:jc w:val="both"/>
        <w:rPr>
          <w:rFonts w:ascii="Times New Roman" w:hAnsi="Times New Roman" w:cs="Times New Roman"/>
          <w:sz w:val="24"/>
          <w:szCs w:val="24"/>
        </w:rPr>
      </w:pPr>
    </w:p>
    <w:p w14:paraId="1EA3C774" w14:textId="0C27729A" w:rsidR="00817011" w:rsidRDefault="00817011" w:rsidP="00817011">
      <w:pPr>
        <w:spacing w:before="120" w:line="360" w:lineRule="auto"/>
        <w:jc w:val="both"/>
        <w:rPr>
          <w:rFonts w:ascii="Times New Roman" w:hAnsi="Times New Roman" w:cs="Times New Roman"/>
          <w:sz w:val="24"/>
          <w:szCs w:val="24"/>
        </w:rPr>
      </w:pPr>
    </w:p>
    <w:sdt>
      <w:sdtPr>
        <w:rPr>
          <w:rFonts w:ascii="Arial" w:eastAsiaTheme="minorHAnsi" w:hAnsi="Arial" w:cstheme="minorBidi"/>
          <w:b w:val="0"/>
          <w:bCs w:val="0"/>
          <w:color w:val="auto"/>
          <w:sz w:val="22"/>
          <w:szCs w:val="22"/>
          <w:lang w:val="en-GB"/>
        </w:rPr>
        <w:id w:val="-983080868"/>
        <w:docPartObj>
          <w:docPartGallery w:val="Table of Contents"/>
          <w:docPartUnique/>
        </w:docPartObj>
      </w:sdtPr>
      <w:sdtEndPr>
        <w:rPr>
          <w:noProof/>
        </w:rPr>
      </w:sdtEndPr>
      <w:sdtContent>
        <w:p w14:paraId="0FE9FB3F" w14:textId="7D593786" w:rsidR="002A4F6E" w:rsidRPr="002A4F6E" w:rsidRDefault="002A4F6E">
          <w:pPr>
            <w:pStyle w:val="TOCHeading"/>
            <w:rPr>
              <w:rFonts w:ascii="Times New Roman" w:hAnsi="Times New Roman" w:cs="Times New Roman"/>
              <w:b w:val="0"/>
              <w:bCs w:val="0"/>
            </w:rPr>
          </w:pPr>
          <w:r w:rsidRPr="002A4F6E">
            <w:rPr>
              <w:rFonts w:ascii="Times New Roman" w:hAnsi="Times New Roman" w:cs="Times New Roman"/>
              <w:b w:val="0"/>
              <w:bCs w:val="0"/>
            </w:rPr>
            <w:t>Table of Contents</w:t>
          </w:r>
        </w:p>
        <w:p w14:paraId="3ECF8232" w14:textId="340BD3C7" w:rsidR="002A4F6E" w:rsidRPr="002A4F6E" w:rsidRDefault="002A4F6E">
          <w:pPr>
            <w:pStyle w:val="TOC1"/>
            <w:tabs>
              <w:tab w:val="right" w:leader="dot" w:pos="9016"/>
            </w:tabs>
            <w:rPr>
              <w:rFonts w:ascii="Times New Roman" w:hAnsi="Times New Roman" w:cs="Times New Roman"/>
              <w:b w:val="0"/>
              <w:bCs w:val="0"/>
              <w:i w:val="0"/>
              <w:iCs w:val="0"/>
              <w:noProof/>
            </w:rPr>
          </w:pPr>
          <w:r w:rsidRPr="002A4F6E">
            <w:rPr>
              <w:rFonts w:ascii="Times New Roman" w:hAnsi="Times New Roman" w:cs="Times New Roman"/>
              <w:b w:val="0"/>
              <w:bCs w:val="0"/>
              <w:i w:val="0"/>
              <w:iCs w:val="0"/>
            </w:rPr>
            <w:fldChar w:fldCharType="begin"/>
          </w:r>
          <w:r w:rsidRPr="002A4F6E">
            <w:rPr>
              <w:rFonts w:ascii="Times New Roman" w:hAnsi="Times New Roman" w:cs="Times New Roman"/>
              <w:b w:val="0"/>
              <w:bCs w:val="0"/>
              <w:i w:val="0"/>
              <w:iCs w:val="0"/>
            </w:rPr>
            <w:instrText xml:space="preserve"> TOC \o "1-3" \h \z \u </w:instrText>
          </w:r>
          <w:r w:rsidRPr="002A4F6E">
            <w:rPr>
              <w:rFonts w:ascii="Times New Roman" w:hAnsi="Times New Roman" w:cs="Times New Roman"/>
              <w:b w:val="0"/>
              <w:bCs w:val="0"/>
              <w:i w:val="0"/>
              <w:iCs w:val="0"/>
            </w:rPr>
            <w:fldChar w:fldCharType="separate"/>
          </w:r>
          <w:hyperlink w:anchor="_Toc128610327" w:history="1">
            <w:r w:rsidRPr="002A4F6E">
              <w:rPr>
                <w:rStyle w:val="Hyperlink"/>
                <w:rFonts w:ascii="Times New Roman" w:hAnsi="Times New Roman" w:cs="Times New Roman"/>
                <w:b w:val="0"/>
                <w:bCs w:val="0"/>
                <w:i w:val="0"/>
                <w:iCs w:val="0"/>
                <w:noProof/>
              </w:rPr>
              <w:t>Introduction</w:t>
            </w:r>
            <w:r w:rsidRPr="002A4F6E">
              <w:rPr>
                <w:rFonts w:ascii="Times New Roman" w:hAnsi="Times New Roman" w:cs="Times New Roman"/>
                <w:b w:val="0"/>
                <w:bCs w:val="0"/>
                <w:i w:val="0"/>
                <w:iCs w:val="0"/>
                <w:noProof/>
                <w:webHidden/>
              </w:rPr>
              <w:tab/>
            </w:r>
            <w:r w:rsidRPr="002A4F6E">
              <w:rPr>
                <w:rFonts w:ascii="Times New Roman" w:hAnsi="Times New Roman" w:cs="Times New Roman"/>
                <w:b w:val="0"/>
                <w:bCs w:val="0"/>
                <w:i w:val="0"/>
                <w:iCs w:val="0"/>
                <w:noProof/>
                <w:webHidden/>
              </w:rPr>
              <w:fldChar w:fldCharType="begin"/>
            </w:r>
            <w:r w:rsidRPr="002A4F6E">
              <w:rPr>
                <w:rFonts w:ascii="Times New Roman" w:hAnsi="Times New Roman" w:cs="Times New Roman"/>
                <w:b w:val="0"/>
                <w:bCs w:val="0"/>
                <w:i w:val="0"/>
                <w:iCs w:val="0"/>
                <w:noProof/>
                <w:webHidden/>
              </w:rPr>
              <w:instrText xml:space="preserve"> PAGEREF _Toc128610327 \h </w:instrText>
            </w:r>
            <w:r w:rsidRPr="002A4F6E">
              <w:rPr>
                <w:rFonts w:ascii="Times New Roman" w:hAnsi="Times New Roman" w:cs="Times New Roman"/>
                <w:b w:val="0"/>
                <w:bCs w:val="0"/>
                <w:i w:val="0"/>
                <w:iCs w:val="0"/>
                <w:noProof/>
                <w:webHidden/>
              </w:rPr>
            </w:r>
            <w:r w:rsidRPr="002A4F6E">
              <w:rPr>
                <w:rFonts w:ascii="Times New Roman" w:hAnsi="Times New Roman" w:cs="Times New Roman"/>
                <w:b w:val="0"/>
                <w:bCs w:val="0"/>
                <w:i w:val="0"/>
                <w:iCs w:val="0"/>
                <w:noProof/>
                <w:webHidden/>
              </w:rPr>
              <w:fldChar w:fldCharType="separate"/>
            </w:r>
            <w:r w:rsidRPr="002A4F6E">
              <w:rPr>
                <w:rFonts w:ascii="Times New Roman" w:hAnsi="Times New Roman" w:cs="Times New Roman"/>
                <w:b w:val="0"/>
                <w:bCs w:val="0"/>
                <w:i w:val="0"/>
                <w:iCs w:val="0"/>
                <w:noProof/>
                <w:webHidden/>
              </w:rPr>
              <w:t>1</w:t>
            </w:r>
            <w:r w:rsidRPr="002A4F6E">
              <w:rPr>
                <w:rFonts w:ascii="Times New Roman" w:hAnsi="Times New Roman" w:cs="Times New Roman"/>
                <w:b w:val="0"/>
                <w:bCs w:val="0"/>
                <w:i w:val="0"/>
                <w:iCs w:val="0"/>
                <w:noProof/>
                <w:webHidden/>
              </w:rPr>
              <w:fldChar w:fldCharType="end"/>
            </w:r>
          </w:hyperlink>
        </w:p>
        <w:p w14:paraId="39C29E84" w14:textId="5252A63B" w:rsidR="002A4F6E" w:rsidRPr="002A4F6E" w:rsidRDefault="00000000">
          <w:pPr>
            <w:pStyle w:val="TOC1"/>
            <w:tabs>
              <w:tab w:val="right" w:leader="dot" w:pos="9016"/>
            </w:tabs>
            <w:rPr>
              <w:rFonts w:ascii="Times New Roman" w:hAnsi="Times New Roman" w:cs="Times New Roman"/>
              <w:b w:val="0"/>
              <w:bCs w:val="0"/>
              <w:i w:val="0"/>
              <w:iCs w:val="0"/>
              <w:noProof/>
            </w:rPr>
          </w:pPr>
          <w:hyperlink w:anchor="_Toc128610328" w:history="1">
            <w:r w:rsidR="002A4F6E" w:rsidRPr="002A4F6E">
              <w:rPr>
                <w:rStyle w:val="Hyperlink"/>
                <w:rFonts w:ascii="Times New Roman" w:hAnsi="Times New Roman" w:cs="Times New Roman"/>
                <w:b w:val="0"/>
                <w:bCs w:val="0"/>
                <w:i w:val="0"/>
                <w:iCs w:val="0"/>
                <w:noProof/>
              </w:rPr>
              <w:t>Situation Analysis of Premier Inn</w:t>
            </w:r>
            <w:r w:rsidR="002A4F6E" w:rsidRPr="002A4F6E">
              <w:rPr>
                <w:rFonts w:ascii="Times New Roman" w:hAnsi="Times New Roman" w:cs="Times New Roman"/>
                <w:b w:val="0"/>
                <w:bCs w:val="0"/>
                <w:i w:val="0"/>
                <w:iCs w:val="0"/>
                <w:noProof/>
                <w:webHidden/>
              </w:rPr>
              <w:tab/>
            </w:r>
            <w:r w:rsidR="002A4F6E" w:rsidRPr="002A4F6E">
              <w:rPr>
                <w:rFonts w:ascii="Times New Roman" w:hAnsi="Times New Roman" w:cs="Times New Roman"/>
                <w:b w:val="0"/>
                <w:bCs w:val="0"/>
                <w:i w:val="0"/>
                <w:iCs w:val="0"/>
                <w:noProof/>
                <w:webHidden/>
              </w:rPr>
              <w:fldChar w:fldCharType="begin"/>
            </w:r>
            <w:r w:rsidR="002A4F6E" w:rsidRPr="002A4F6E">
              <w:rPr>
                <w:rFonts w:ascii="Times New Roman" w:hAnsi="Times New Roman" w:cs="Times New Roman"/>
                <w:b w:val="0"/>
                <w:bCs w:val="0"/>
                <w:i w:val="0"/>
                <w:iCs w:val="0"/>
                <w:noProof/>
                <w:webHidden/>
              </w:rPr>
              <w:instrText xml:space="preserve"> PAGEREF _Toc128610328 \h </w:instrText>
            </w:r>
            <w:r w:rsidR="002A4F6E" w:rsidRPr="002A4F6E">
              <w:rPr>
                <w:rFonts w:ascii="Times New Roman" w:hAnsi="Times New Roman" w:cs="Times New Roman"/>
                <w:b w:val="0"/>
                <w:bCs w:val="0"/>
                <w:i w:val="0"/>
                <w:iCs w:val="0"/>
                <w:noProof/>
                <w:webHidden/>
              </w:rPr>
            </w:r>
            <w:r w:rsidR="002A4F6E" w:rsidRPr="002A4F6E">
              <w:rPr>
                <w:rFonts w:ascii="Times New Roman" w:hAnsi="Times New Roman" w:cs="Times New Roman"/>
                <w:b w:val="0"/>
                <w:bCs w:val="0"/>
                <w:i w:val="0"/>
                <w:iCs w:val="0"/>
                <w:noProof/>
                <w:webHidden/>
              </w:rPr>
              <w:fldChar w:fldCharType="separate"/>
            </w:r>
            <w:r w:rsidR="002A4F6E" w:rsidRPr="002A4F6E">
              <w:rPr>
                <w:rFonts w:ascii="Times New Roman" w:hAnsi="Times New Roman" w:cs="Times New Roman"/>
                <w:b w:val="0"/>
                <w:bCs w:val="0"/>
                <w:i w:val="0"/>
                <w:iCs w:val="0"/>
                <w:noProof/>
                <w:webHidden/>
              </w:rPr>
              <w:t>1</w:t>
            </w:r>
            <w:r w:rsidR="002A4F6E" w:rsidRPr="002A4F6E">
              <w:rPr>
                <w:rFonts w:ascii="Times New Roman" w:hAnsi="Times New Roman" w:cs="Times New Roman"/>
                <w:b w:val="0"/>
                <w:bCs w:val="0"/>
                <w:i w:val="0"/>
                <w:iCs w:val="0"/>
                <w:noProof/>
                <w:webHidden/>
              </w:rPr>
              <w:fldChar w:fldCharType="end"/>
            </w:r>
          </w:hyperlink>
        </w:p>
        <w:p w14:paraId="7A480C6F" w14:textId="2F2C0A03" w:rsidR="002A4F6E" w:rsidRPr="002A4F6E" w:rsidRDefault="00000000">
          <w:pPr>
            <w:pStyle w:val="TOC2"/>
            <w:tabs>
              <w:tab w:val="right" w:leader="dot" w:pos="9016"/>
            </w:tabs>
            <w:rPr>
              <w:rFonts w:ascii="Times New Roman" w:hAnsi="Times New Roman" w:cs="Times New Roman"/>
              <w:b w:val="0"/>
              <w:bCs w:val="0"/>
              <w:noProof/>
            </w:rPr>
          </w:pPr>
          <w:hyperlink w:anchor="_Toc128610329" w:history="1">
            <w:r w:rsidR="002A4F6E" w:rsidRPr="002A4F6E">
              <w:rPr>
                <w:rStyle w:val="Hyperlink"/>
                <w:rFonts w:ascii="Times New Roman" w:hAnsi="Times New Roman" w:cs="Times New Roman"/>
                <w:b w:val="0"/>
                <w:bCs w:val="0"/>
                <w:noProof/>
              </w:rPr>
              <w:t>Company: SWOT analysis</w:t>
            </w:r>
            <w:r w:rsidR="002A4F6E" w:rsidRPr="002A4F6E">
              <w:rPr>
                <w:rFonts w:ascii="Times New Roman" w:hAnsi="Times New Roman" w:cs="Times New Roman"/>
                <w:b w:val="0"/>
                <w:bCs w:val="0"/>
                <w:noProof/>
                <w:webHidden/>
              </w:rPr>
              <w:tab/>
            </w:r>
            <w:r w:rsidR="002A4F6E" w:rsidRPr="002A4F6E">
              <w:rPr>
                <w:rFonts w:ascii="Times New Roman" w:hAnsi="Times New Roman" w:cs="Times New Roman"/>
                <w:b w:val="0"/>
                <w:bCs w:val="0"/>
                <w:noProof/>
                <w:webHidden/>
              </w:rPr>
              <w:fldChar w:fldCharType="begin"/>
            </w:r>
            <w:r w:rsidR="002A4F6E" w:rsidRPr="002A4F6E">
              <w:rPr>
                <w:rFonts w:ascii="Times New Roman" w:hAnsi="Times New Roman" w:cs="Times New Roman"/>
                <w:b w:val="0"/>
                <w:bCs w:val="0"/>
                <w:noProof/>
                <w:webHidden/>
              </w:rPr>
              <w:instrText xml:space="preserve"> PAGEREF _Toc128610329 \h </w:instrText>
            </w:r>
            <w:r w:rsidR="002A4F6E" w:rsidRPr="002A4F6E">
              <w:rPr>
                <w:rFonts w:ascii="Times New Roman" w:hAnsi="Times New Roman" w:cs="Times New Roman"/>
                <w:b w:val="0"/>
                <w:bCs w:val="0"/>
                <w:noProof/>
                <w:webHidden/>
              </w:rPr>
            </w:r>
            <w:r w:rsidR="002A4F6E" w:rsidRPr="002A4F6E">
              <w:rPr>
                <w:rFonts w:ascii="Times New Roman" w:hAnsi="Times New Roman" w:cs="Times New Roman"/>
                <w:b w:val="0"/>
                <w:bCs w:val="0"/>
                <w:noProof/>
                <w:webHidden/>
              </w:rPr>
              <w:fldChar w:fldCharType="separate"/>
            </w:r>
            <w:r w:rsidR="002A4F6E" w:rsidRPr="002A4F6E">
              <w:rPr>
                <w:rFonts w:ascii="Times New Roman" w:hAnsi="Times New Roman" w:cs="Times New Roman"/>
                <w:b w:val="0"/>
                <w:bCs w:val="0"/>
                <w:noProof/>
                <w:webHidden/>
              </w:rPr>
              <w:t>1</w:t>
            </w:r>
            <w:r w:rsidR="002A4F6E" w:rsidRPr="002A4F6E">
              <w:rPr>
                <w:rFonts w:ascii="Times New Roman" w:hAnsi="Times New Roman" w:cs="Times New Roman"/>
                <w:b w:val="0"/>
                <w:bCs w:val="0"/>
                <w:noProof/>
                <w:webHidden/>
              </w:rPr>
              <w:fldChar w:fldCharType="end"/>
            </w:r>
          </w:hyperlink>
        </w:p>
        <w:p w14:paraId="39120067" w14:textId="697706D3" w:rsidR="002A4F6E" w:rsidRPr="002A4F6E" w:rsidRDefault="00000000">
          <w:pPr>
            <w:pStyle w:val="TOC2"/>
            <w:tabs>
              <w:tab w:val="right" w:leader="dot" w:pos="9016"/>
            </w:tabs>
            <w:rPr>
              <w:rFonts w:ascii="Times New Roman" w:hAnsi="Times New Roman" w:cs="Times New Roman"/>
              <w:b w:val="0"/>
              <w:bCs w:val="0"/>
              <w:noProof/>
            </w:rPr>
          </w:pPr>
          <w:hyperlink w:anchor="_Toc128610330" w:history="1">
            <w:r w:rsidR="002A4F6E" w:rsidRPr="002A4F6E">
              <w:rPr>
                <w:rStyle w:val="Hyperlink"/>
                <w:rFonts w:ascii="Times New Roman" w:hAnsi="Times New Roman" w:cs="Times New Roman"/>
                <w:b w:val="0"/>
                <w:bCs w:val="0"/>
                <w:noProof/>
              </w:rPr>
              <w:t>Customers: Segmentation and targeting/customer profiles</w:t>
            </w:r>
            <w:r w:rsidR="002A4F6E" w:rsidRPr="002A4F6E">
              <w:rPr>
                <w:rFonts w:ascii="Times New Roman" w:hAnsi="Times New Roman" w:cs="Times New Roman"/>
                <w:b w:val="0"/>
                <w:bCs w:val="0"/>
                <w:noProof/>
                <w:webHidden/>
              </w:rPr>
              <w:tab/>
            </w:r>
            <w:r w:rsidR="002A4F6E" w:rsidRPr="002A4F6E">
              <w:rPr>
                <w:rFonts w:ascii="Times New Roman" w:hAnsi="Times New Roman" w:cs="Times New Roman"/>
                <w:b w:val="0"/>
                <w:bCs w:val="0"/>
                <w:noProof/>
                <w:webHidden/>
              </w:rPr>
              <w:fldChar w:fldCharType="begin"/>
            </w:r>
            <w:r w:rsidR="002A4F6E" w:rsidRPr="002A4F6E">
              <w:rPr>
                <w:rFonts w:ascii="Times New Roman" w:hAnsi="Times New Roman" w:cs="Times New Roman"/>
                <w:b w:val="0"/>
                <w:bCs w:val="0"/>
                <w:noProof/>
                <w:webHidden/>
              </w:rPr>
              <w:instrText xml:space="preserve"> PAGEREF _Toc128610330 \h </w:instrText>
            </w:r>
            <w:r w:rsidR="002A4F6E" w:rsidRPr="002A4F6E">
              <w:rPr>
                <w:rFonts w:ascii="Times New Roman" w:hAnsi="Times New Roman" w:cs="Times New Roman"/>
                <w:b w:val="0"/>
                <w:bCs w:val="0"/>
                <w:noProof/>
                <w:webHidden/>
              </w:rPr>
            </w:r>
            <w:r w:rsidR="002A4F6E" w:rsidRPr="002A4F6E">
              <w:rPr>
                <w:rFonts w:ascii="Times New Roman" w:hAnsi="Times New Roman" w:cs="Times New Roman"/>
                <w:b w:val="0"/>
                <w:bCs w:val="0"/>
                <w:noProof/>
                <w:webHidden/>
              </w:rPr>
              <w:fldChar w:fldCharType="separate"/>
            </w:r>
            <w:r w:rsidR="002A4F6E" w:rsidRPr="002A4F6E">
              <w:rPr>
                <w:rFonts w:ascii="Times New Roman" w:hAnsi="Times New Roman" w:cs="Times New Roman"/>
                <w:b w:val="0"/>
                <w:bCs w:val="0"/>
                <w:noProof/>
                <w:webHidden/>
              </w:rPr>
              <w:t>2</w:t>
            </w:r>
            <w:r w:rsidR="002A4F6E" w:rsidRPr="002A4F6E">
              <w:rPr>
                <w:rFonts w:ascii="Times New Roman" w:hAnsi="Times New Roman" w:cs="Times New Roman"/>
                <w:b w:val="0"/>
                <w:bCs w:val="0"/>
                <w:noProof/>
                <w:webHidden/>
              </w:rPr>
              <w:fldChar w:fldCharType="end"/>
            </w:r>
          </w:hyperlink>
        </w:p>
        <w:p w14:paraId="02A62F7C" w14:textId="3CFBB5CE" w:rsidR="002A4F6E" w:rsidRPr="002A4F6E" w:rsidRDefault="00000000">
          <w:pPr>
            <w:pStyle w:val="TOC2"/>
            <w:tabs>
              <w:tab w:val="right" w:leader="dot" w:pos="9016"/>
            </w:tabs>
            <w:rPr>
              <w:rFonts w:ascii="Times New Roman" w:hAnsi="Times New Roman" w:cs="Times New Roman"/>
              <w:b w:val="0"/>
              <w:bCs w:val="0"/>
              <w:noProof/>
            </w:rPr>
          </w:pPr>
          <w:hyperlink w:anchor="_Toc128610331" w:history="1">
            <w:r w:rsidR="002A4F6E" w:rsidRPr="002A4F6E">
              <w:rPr>
                <w:rStyle w:val="Hyperlink"/>
                <w:rFonts w:ascii="Times New Roman" w:hAnsi="Times New Roman" w:cs="Times New Roman"/>
                <w:b w:val="0"/>
                <w:bCs w:val="0"/>
                <w:noProof/>
              </w:rPr>
              <w:t>Competitors</w:t>
            </w:r>
            <w:r w:rsidR="002A4F6E" w:rsidRPr="002A4F6E">
              <w:rPr>
                <w:rFonts w:ascii="Times New Roman" w:hAnsi="Times New Roman" w:cs="Times New Roman"/>
                <w:b w:val="0"/>
                <w:bCs w:val="0"/>
                <w:noProof/>
                <w:webHidden/>
              </w:rPr>
              <w:tab/>
            </w:r>
            <w:r w:rsidR="002A4F6E" w:rsidRPr="002A4F6E">
              <w:rPr>
                <w:rFonts w:ascii="Times New Roman" w:hAnsi="Times New Roman" w:cs="Times New Roman"/>
                <w:b w:val="0"/>
                <w:bCs w:val="0"/>
                <w:noProof/>
                <w:webHidden/>
              </w:rPr>
              <w:fldChar w:fldCharType="begin"/>
            </w:r>
            <w:r w:rsidR="002A4F6E" w:rsidRPr="002A4F6E">
              <w:rPr>
                <w:rFonts w:ascii="Times New Roman" w:hAnsi="Times New Roman" w:cs="Times New Roman"/>
                <w:b w:val="0"/>
                <w:bCs w:val="0"/>
                <w:noProof/>
                <w:webHidden/>
              </w:rPr>
              <w:instrText xml:space="preserve"> PAGEREF _Toc128610331 \h </w:instrText>
            </w:r>
            <w:r w:rsidR="002A4F6E" w:rsidRPr="002A4F6E">
              <w:rPr>
                <w:rFonts w:ascii="Times New Roman" w:hAnsi="Times New Roman" w:cs="Times New Roman"/>
                <w:b w:val="0"/>
                <w:bCs w:val="0"/>
                <w:noProof/>
                <w:webHidden/>
              </w:rPr>
            </w:r>
            <w:r w:rsidR="002A4F6E" w:rsidRPr="002A4F6E">
              <w:rPr>
                <w:rFonts w:ascii="Times New Roman" w:hAnsi="Times New Roman" w:cs="Times New Roman"/>
                <w:b w:val="0"/>
                <w:bCs w:val="0"/>
                <w:noProof/>
                <w:webHidden/>
              </w:rPr>
              <w:fldChar w:fldCharType="separate"/>
            </w:r>
            <w:r w:rsidR="002A4F6E" w:rsidRPr="002A4F6E">
              <w:rPr>
                <w:rFonts w:ascii="Times New Roman" w:hAnsi="Times New Roman" w:cs="Times New Roman"/>
                <w:b w:val="0"/>
                <w:bCs w:val="0"/>
                <w:noProof/>
                <w:webHidden/>
              </w:rPr>
              <w:t>2</w:t>
            </w:r>
            <w:r w:rsidR="002A4F6E" w:rsidRPr="002A4F6E">
              <w:rPr>
                <w:rFonts w:ascii="Times New Roman" w:hAnsi="Times New Roman" w:cs="Times New Roman"/>
                <w:b w:val="0"/>
                <w:bCs w:val="0"/>
                <w:noProof/>
                <w:webHidden/>
              </w:rPr>
              <w:fldChar w:fldCharType="end"/>
            </w:r>
          </w:hyperlink>
        </w:p>
        <w:p w14:paraId="3C786723" w14:textId="3A721E50" w:rsidR="002A4F6E" w:rsidRPr="002A4F6E" w:rsidRDefault="00000000">
          <w:pPr>
            <w:pStyle w:val="TOC2"/>
            <w:tabs>
              <w:tab w:val="right" w:leader="dot" w:pos="9016"/>
            </w:tabs>
            <w:rPr>
              <w:rFonts w:ascii="Times New Roman" w:hAnsi="Times New Roman" w:cs="Times New Roman"/>
              <w:b w:val="0"/>
              <w:bCs w:val="0"/>
              <w:noProof/>
            </w:rPr>
          </w:pPr>
          <w:hyperlink w:anchor="_Toc128610332" w:history="1">
            <w:r w:rsidR="002A4F6E" w:rsidRPr="002A4F6E">
              <w:rPr>
                <w:rStyle w:val="Hyperlink"/>
                <w:rFonts w:ascii="Times New Roman" w:hAnsi="Times New Roman" w:cs="Times New Roman"/>
                <w:b w:val="0"/>
                <w:bCs w:val="0"/>
                <w:noProof/>
              </w:rPr>
              <w:t>Collaborators</w:t>
            </w:r>
            <w:r w:rsidR="002A4F6E" w:rsidRPr="002A4F6E">
              <w:rPr>
                <w:rFonts w:ascii="Times New Roman" w:hAnsi="Times New Roman" w:cs="Times New Roman"/>
                <w:b w:val="0"/>
                <w:bCs w:val="0"/>
                <w:noProof/>
                <w:webHidden/>
              </w:rPr>
              <w:tab/>
            </w:r>
            <w:r w:rsidR="002A4F6E" w:rsidRPr="002A4F6E">
              <w:rPr>
                <w:rFonts w:ascii="Times New Roman" w:hAnsi="Times New Roman" w:cs="Times New Roman"/>
                <w:b w:val="0"/>
                <w:bCs w:val="0"/>
                <w:noProof/>
                <w:webHidden/>
              </w:rPr>
              <w:fldChar w:fldCharType="begin"/>
            </w:r>
            <w:r w:rsidR="002A4F6E" w:rsidRPr="002A4F6E">
              <w:rPr>
                <w:rFonts w:ascii="Times New Roman" w:hAnsi="Times New Roman" w:cs="Times New Roman"/>
                <w:b w:val="0"/>
                <w:bCs w:val="0"/>
                <w:noProof/>
                <w:webHidden/>
              </w:rPr>
              <w:instrText xml:space="preserve"> PAGEREF _Toc128610332 \h </w:instrText>
            </w:r>
            <w:r w:rsidR="002A4F6E" w:rsidRPr="002A4F6E">
              <w:rPr>
                <w:rFonts w:ascii="Times New Roman" w:hAnsi="Times New Roman" w:cs="Times New Roman"/>
                <w:b w:val="0"/>
                <w:bCs w:val="0"/>
                <w:noProof/>
                <w:webHidden/>
              </w:rPr>
            </w:r>
            <w:r w:rsidR="002A4F6E" w:rsidRPr="002A4F6E">
              <w:rPr>
                <w:rFonts w:ascii="Times New Roman" w:hAnsi="Times New Roman" w:cs="Times New Roman"/>
                <w:b w:val="0"/>
                <w:bCs w:val="0"/>
                <w:noProof/>
                <w:webHidden/>
              </w:rPr>
              <w:fldChar w:fldCharType="separate"/>
            </w:r>
            <w:r w:rsidR="002A4F6E" w:rsidRPr="002A4F6E">
              <w:rPr>
                <w:rFonts w:ascii="Times New Roman" w:hAnsi="Times New Roman" w:cs="Times New Roman"/>
                <w:b w:val="0"/>
                <w:bCs w:val="0"/>
                <w:noProof/>
                <w:webHidden/>
              </w:rPr>
              <w:t>2</w:t>
            </w:r>
            <w:r w:rsidR="002A4F6E" w:rsidRPr="002A4F6E">
              <w:rPr>
                <w:rFonts w:ascii="Times New Roman" w:hAnsi="Times New Roman" w:cs="Times New Roman"/>
                <w:b w:val="0"/>
                <w:bCs w:val="0"/>
                <w:noProof/>
                <w:webHidden/>
              </w:rPr>
              <w:fldChar w:fldCharType="end"/>
            </w:r>
          </w:hyperlink>
        </w:p>
        <w:p w14:paraId="7219814E" w14:textId="251B253C" w:rsidR="002A4F6E" w:rsidRPr="002A4F6E" w:rsidRDefault="00000000">
          <w:pPr>
            <w:pStyle w:val="TOC2"/>
            <w:tabs>
              <w:tab w:val="right" w:leader="dot" w:pos="9016"/>
            </w:tabs>
            <w:rPr>
              <w:rFonts w:ascii="Times New Roman" w:hAnsi="Times New Roman" w:cs="Times New Roman"/>
              <w:b w:val="0"/>
              <w:bCs w:val="0"/>
              <w:noProof/>
            </w:rPr>
          </w:pPr>
          <w:hyperlink w:anchor="_Toc128610333" w:history="1">
            <w:r w:rsidR="002A4F6E" w:rsidRPr="002A4F6E">
              <w:rPr>
                <w:rStyle w:val="Hyperlink"/>
                <w:rFonts w:ascii="Times New Roman" w:hAnsi="Times New Roman" w:cs="Times New Roman"/>
                <w:b w:val="0"/>
                <w:bCs w:val="0"/>
                <w:noProof/>
              </w:rPr>
              <w:t>Climate: PESTLE analysis</w:t>
            </w:r>
            <w:r w:rsidR="002A4F6E" w:rsidRPr="002A4F6E">
              <w:rPr>
                <w:rFonts w:ascii="Times New Roman" w:hAnsi="Times New Roman" w:cs="Times New Roman"/>
                <w:b w:val="0"/>
                <w:bCs w:val="0"/>
                <w:noProof/>
                <w:webHidden/>
              </w:rPr>
              <w:tab/>
            </w:r>
            <w:r w:rsidR="002A4F6E" w:rsidRPr="002A4F6E">
              <w:rPr>
                <w:rFonts w:ascii="Times New Roman" w:hAnsi="Times New Roman" w:cs="Times New Roman"/>
                <w:b w:val="0"/>
                <w:bCs w:val="0"/>
                <w:noProof/>
                <w:webHidden/>
              </w:rPr>
              <w:fldChar w:fldCharType="begin"/>
            </w:r>
            <w:r w:rsidR="002A4F6E" w:rsidRPr="002A4F6E">
              <w:rPr>
                <w:rFonts w:ascii="Times New Roman" w:hAnsi="Times New Roman" w:cs="Times New Roman"/>
                <w:b w:val="0"/>
                <w:bCs w:val="0"/>
                <w:noProof/>
                <w:webHidden/>
              </w:rPr>
              <w:instrText xml:space="preserve"> PAGEREF _Toc128610333 \h </w:instrText>
            </w:r>
            <w:r w:rsidR="002A4F6E" w:rsidRPr="002A4F6E">
              <w:rPr>
                <w:rFonts w:ascii="Times New Roman" w:hAnsi="Times New Roman" w:cs="Times New Roman"/>
                <w:b w:val="0"/>
                <w:bCs w:val="0"/>
                <w:noProof/>
                <w:webHidden/>
              </w:rPr>
            </w:r>
            <w:r w:rsidR="002A4F6E" w:rsidRPr="002A4F6E">
              <w:rPr>
                <w:rFonts w:ascii="Times New Roman" w:hAnsi="Times New Roman" w:cs="Times New Roman"/>
                <w:b w:val="0"/>
                <w:bCs w:val="0"/>
                <w:noProof/>
                <w:webHidden/>
              </w:rPr>
              <w:fldChar w:fldCharType="separate"/>
            </w:r>
            <w:r w:rsidR="002A4F6E" w:rsidRPr="002A4F6E">
              <w:rPr>
                <w:rFonts w:ascii="Times New Roman" w:hAnsi="Times New Roman" w:cs="Times New Roman"/>
                <w:b w:val="0"/>
                <w:bCs w:val="0"/>
                <w:noProof/>
                <w:webHidden/>
              </w:rPr>
              <w:t>3</w:t>
            </w:r>
            <w:r w:rsidR="002A4F6E" w:rsidRPr="002A4F6E">
              <w:rPr>
                <w:rFonts w:ascii="Times New Roman" w:hAnsi="Times New Roman" w:cs="Times New Roman"/>
                <w:b w:val="0"/>
                <w:bCs w:val="0"/>
                <w:noProof/>
                <w:webHidden/>
              </w:rPr>
              <w:fldChar w:fldCharType="end"/>
            </w:r>
          </w:hyperlink>
        </w:p>
        <w:p w14:paraId="57828B24" w14:textId="753282D1" w:rsidR="002A4F6E" w:rsidRPr="002A4F6E" w:rsidRDefault="00000000">
          <w:pPr>
            <w:pStyle w:val="TOC1"/>
            <w:tabs>
              <w:tab w:val="right" w:leader="dot" w:pos="9016"/>
            </w:tabs>
            <w:rPr>
              <w:rFonts w:ascii="Times New Roman" w:hAnsi="Times New Roman" w:cs="Times New Roman"/>
              <w:b w:val="0"/>
              <w:bCs w:val="0"/>
              <w:i w:val="0"/>
              <w:iCs w:val="0"/>
              <w:noProof/>
            </w:rPr>
          </w:pPr>
          <w:hyperlink w:anchor="_Toc128610334" w:history="1">
            <w:r w:rsidR="002A4F6E" w:rsidRPr="002A4F6E">
              <w:rPr>
                <w:rStyle w:val="Hyperlink"/>
                <w:rFonts w:ascii="Times New Roman" w:hAnsi="Times New Roman" w:cs="Times New Roman"/>
                <w:b w:val="0"/>
                <w:bCs w:val="0"/>
                <w:i w:val="0"/>
                <w:iCs w:val="0"/>
                <w:noProof/>
              </w:rPr>
              <w:t>Objectives: SMART target</w:t>
            </w:r>
            <w:r w:rsidR="002A4F6E" w:rsidRPr="002A4F6E">
              <w:rPr>
                <w:rFonts w:ascii="Times New Roman" w:hAnsi="Times New Roman" w:cs="Times New Roman"/>
                <w:b w:val="0"/>
                <w:bCs w:val="0"/>
                <w:i w:val="0"/>
                <w:iCs w:val="0"/>
                <w:noProof/>
                <w:webHidden/>
              </w:rPr>
              <w:tab/>
            </w:r>
            <w:r w:rsidR="002A4F6E" w:rsidRPr="002A4F6E">
              <w:rPr>
                <w:rFonts w:ascii="Times New Roman" w:hAnsi="Times New Roman" w:cs="Times New Roman"/>
                <w:b w:val="0"/>
                <w:bCs w:val="0"/>
                <w:i w:val="0"/>
                <w:iCs w:val="0"/>
                <w:noProof/>
                <w:webHidden/>
              </w:rPr>
              <w:fldChar w:fldCharType="begin"/>
            </w:r>
            <w:r w:rsidR="002A4F6E" w:rsidRPr="002A4F6E">
              <w:rPr>
                <w:rFonts w:ascii="Times New Roman" w:hAnsi="Times New Roman" w:cs="Times New Roman"/>
                <w:b w:val="0"/>
                <w:bCs w:val="0"/>
                <w:i w:val="0"/>
                <w:iCs w:val="0"/>
                <w:noProof/>
                <w:webHidden/>
              </w:rPr>
              <w:instrText xml:space="preserve"> PAGEREF _Toc128610334 \h </w:instrText>
            </w:r>
            <w:r w:rsidR="002A4F6E" w:rsidRPr="002A4F6E">
              <w:rPr>
                <w:rFonts w:ascii="Times New Roman" w:hAnsi="Times New Roman" w:cs="Times New Roman"/>
                <w:b w:val="0"/>
                <w:bCs w:val="0"/>
                <w:i w:val="0"/>
                <w:iCs w:val="0"/>
                <w:noProof/>
                <w:webHidden/>
              </w:rPr>
            </w:r>
            <w:r w:rsidR="002A4F6E" w:rsidRPr="002A4F6E">
              <w:rPr>
                <w:rFonts w:ascii="Times New Roman" w:hAnsi="Times New Roman" w:cs="Times New Roman"/>
                <w:b w:val="0"/>
                <w:bCs w:val="0"/>
                <w:i w:val="0"/>
                <w:iCs w:val="0"/>
                <w:noProof/>
                <w:webHidden/>
              </w:rPr>
              <w:fldChar w:fldCharType="separate"/>
            </w:r>
            <w:r w:rsidR="002A4F6E" w:rsidRPr="002A4F6E">
              <w:rPr>
                <w:rFonts w:ascii="Times New Roman" w:hAnsi="Times New Roman" w:cs="Times New Roman"/>
                <w:b w:val="0"/>
                <w:bCs w:val="0"/>
                <w:i w:val="0"/>
                <w:iCs w:val="0"/>
                <w:noProof/>
                <w:webHidden/>
              </w:rPr>
              <w:t>3</w:t>
            </w:r>
            <w:r w:rsidR="002A4F6E" w:rsidRPr="002A4F6E">
              <w:rPr>
                <w:rFonts w:ascii="Times New Roman" w:hAnsi="Times New Roman" w:cs="Times New Roman"/>
                <w:b w:val="0"/>
                <w:bCs w:val="0"/>
                <w:i w:val="0"/>
                <w:iCs w:val="0"/>
                <w:noProof/>
                <w:webHidden/>
              </w:rPr>
              <w:fldChar w:fldCharType="end"/>
            </w:r>
          </w:hyperlink>
        </w:p>
        <w:p w14:paraId="4620BD05" w14:textId="5C13530F" w:rsidR="002A4F6E" w:rsidRPr="002A4F6E" w:rsidRDefault="00000000">
          <w:pPr>
            <w:pStyle w:val="TOC1"/>
            <w:tabs>
              <w:tab w:val="right" w:leader="dot" w:pos="9016"/>
            </w:tabs>
            <w:rPr>
              <w:rFonts w:ascii="Times New Roman" w:hAnsi="Times New Roman" w:cs="Times New Roman"/>
              <w:b w:val="0"/>
              <w:bCs w:val="0"/>
              <w:i w:val="0"/>
              <w:iCs w:val="0"/>
              <w:noProof/>
            </w:rPr>
          </w:pPr>
          <w:hyperlink w:anchor="_Toc128610335" w:history="1">
            <w:r w:rsidR="002A4F6E" w:rsidRPr="002A4F6E">
              <w:rPr>
                <w:rStyle w:val="Hyperlink"/>
                <w:rFonts w:ascii="Times New Roman" w:hAnsi="Times New Roman" w:cs="Times New Roman"/>
                <w:b w:val="0"/>
                <w:bCs w:val="0"/>
                <w:i w:val="0"/>
                <w:iCs w:val="0"/>
                <w:noProof/>
              </w:rPr>
              <w:t>Strategy</w:t>
            </w:r>
            <w:r w:rsidR="002A4F6E" w:rsidRPr="002A4F6E">
              <w:rPr>
                <w:rFonts w:ascii="Times New Roman" w:hAnsi="Times New Roman" w:cs="Times New Roman"/>
                <w:b w:val="0"/>
                <w:bCs w:val="0"/>
                <w:i w:val="0"/>
                <w:iCs w:val="0"/>
                <w:noProof/>
                <w:webHidden/>
              </w:rPr>
              <w:tab/>
            </w:r>
            <w:r w:rsidR="002A4F6E" w:rsidRPr="002A4F6E">
              <w:rPr>
                <w:rFonts w:ascii="Times New Roman" w:hAnsi="Times New Roman" w:cs="Times New Roman"/>
                <w:b w:val="0"/>
                <w:bCs w:val="0"/>
                <w:i w:val="0"/>
                <w:iCs w:val="0"/>
                <w:noProof/>
                <w:webHidden/>
              </w:rPr>
              <w:fldChar w:fldCharType="begin"/>
            </w:r>
            <w:r w:rsidR="002A4F6E" w:rsidRPr="002A4F6E">
              <w:rPr>
                <w:rFonts w:ascii="Times New Roman" w:hAnsi="Times New Roman" w:cs="Times New Roman"/>
                <w:b w:val="0"/>
                <w:bCs w:val="0"/>
                <w:i w:val="0"/>
                <w:iCs w:val="0"/>
                <w:noProof/>
                <w:webHidden/>
              </w:rPr>
              <w:instrText xml:space="preserve"> PAGEREF _Toc128610335 \h </w:instrText>
            </w:r>
            <w:r w:rsidR="002A4F6E" w:rsidRPr="002A4F6E">
              <w:rPr>
                <w:rFonts w:ascii="Times New Roman" w:hAnsi="Times New Roman" w:cs="Times New Roman"/>
                <w:b w:val="0"/>
                <w:bCs w:val="0"/>
                <w:i w:val="0"/>
                <w:iCs w:val="0"/>
                <w:noProof/>
                <w:webHidden/>
              </w:rPr>
            </w:r>
            <w:r w:rsidR="002A4F6E" w:rsidRPr="002A4F6E">
              <w:rPr>
                <w:rFonts w:ascii="Times New Roman" w:hAnsi="Times New Roman" w:cs="Times New Roman"/>
                <w:b w:val="0"/>
                <w:bCs w:val="0"/>
                <w:i w:val="0"/>
                <w:iCs w:val="0"/>
                <w:noProof/>
                <w:webHidden/>
              </w:rPr>
              <w:fldChar w:fldCharType="separate"/>
            </w:r>
            <w:r w:rsidR="002A4F6E" w:rsidRPr="002A4F6E">
              <w:rPr>
                <w:rFonts w:ascii="Times New Roman" w:hAnsi="Times New Roman" w:cs="Times New Roman"/>
                <w:b w:val="0"/>
                <w:bCs w:val="0"/>
                <w:i w:val="0"/>
                <w:iCs w:val="0"/>
                <w:noProof/>
                <w:webHidden/>
              </w:rPr>
              <w:t>3</w:t>
            </w:r>
            <w:r w:rsidR="002A4F6E" w:rsidRPr="002A4F6E">
              <w:rPr>
                <w:rFonts w:ascii="Times New Roman" w:hAnsi="Times New Roman" w:cs="Times New Roman"/>
                <w:b w:val="0"/>
                <w:bCs w:val="0"/>
                <w:i w:val="0"/>
                <w:iCs w:val="0"/>
                <w:noProof/>
                <w:webHidden/>
              </w:rPr>
              <w:fldChar w:fldCharType="end"/>
            </w:r>
          </w:hyperlink>
        </w:p>
        <w:p w14:paraId="71003398" w14:textId="2D6EDE02" w:rsidR="002A4F6E" w:rsidRPr="002A4F6E" w:rsidRDefault="00000000">
          <w:pPr>
            <w:pStyle w:val="TOC1"/>
            <w:tabs>
              <w:tab w:val="right" w:leader="dot" w:pos="9016"/>
            </w:tabs>
            <w:rPr>
              <w:rFonts w:ascii="Times New Roman" w:hAnsi="Times New Roman" w:cs="Times New Roman"/>
              <w:b w:val="0"/>
              <w:bCs w:val="0"/>
              <w:i w:val="0"/>
              <w:iCs w:val="0"/>
              <w:noProof/>
            </w:rPr>
          </w:pPr>
          <w:hyperlink w:anchor="_Toc128610336" w:history="1">
            <w:r w:rsidR="002A4F6E" w:rsidRPr="002A4F6E">
              <w:rPr>
                <w:rStyle w:val="Hyperlink"/>
                <w:rFonts w:ascii="Times New Roman" w:hAnsi="Times New Roman" w:cs="Times New Roman"/>
                <w:b w:val="0"/>
                <w:bCs w:val="0"/>
                <w:i w:val="0"/>
                <w:iCs w:val="0"/>
                <w:noProof/>
              </w:rPr>
              <w:t>Tactics: Marketing Mix</w:t>
            </w:r>
            <w:r w:rsidR="002A4F6E" w:rsidRPr="002A4F6E">
              <w:rPr>
                <w:rFonts w:ascii="Times New Roman" w:hAnsi="Times New Roman" w:cs="Times New Roman"/>
                <w:b w:val="0"/>
                <w:bCs w:val="0"/>
                <w:i w:val="0"/>
                <w:iCs w:val="0"/>
                <w:noProof/>
                <w:webHidden/>
              </w:rPr>
              <w:tab/>
            </w:r>
            <w:r w:rsidR="002A4F6E" w:rsidRPr="002A4F6E">
              <w:rPr>
                <w:rFonts w:ascii="Times New Roman" w:hAnsi="Times New Roman" w:cs="Times New Roman"/>
                <w:b w:val="0"/>
                <w:bCs w:val="0"/>
                <w:i w:val="0"/>
                <w:iCs w:val="0"/>
                <w:noProof/>
                <w:webHidden/>
              </w:rPr>
              <w:fldChar w:fldCharType="begin"/>
            </w:r>
            <w:r w:rsidR="002A4F6E" w:rsidRPr="002A4F6E">
              <w:rPr>
                <w:rFonts w:ascii="Times New Roman" w:hAnsi="Times New Roman" w:cs="Times New Roman"/>
                <w:b w:val="0"/>
                <w:bCs w:val="0"/>
                <w:i w:val="0"/>
                <w:iCs w:val="0"/>
                <w:noProof/>
                <w:webHidden/>
              </w:rPr>
              <w:instrText xml:space="preserve"> PAGEREF _Toc128610336 \h </w:instrText>
            </w:r>
            <w:r w:rsidR="002A4F6E" w:rsidRPr="002A4F6E">
              <w:rPr>
                <w:rFonts w:ascii="Times New Roman" w:hAnsi="Times New Roman" w:cs="Times New Roman"/>
                <w:b w:val="0"/>
                <w:bCs w:val="0"/>
                <w:i w:val="0"/>
                <w:iCs w:val="0"/>
                <w:noProof/>
                <w:webHidden/>
              </w:rPr>
            </w:r>
            <w:r w:rsidR="002A4F6E" w:rsidRPr="002A4F6E">
              <w:rPr>
                <w:rFonts w:ascii="Times New Roman" w:hAnsi="Times New Roman" w:cs="Times New Roman"/>
                <w:b w:val="0"/>
                <w:bCs w:val="0"/>
                <w:i w:val="0"/>
                <w:iCs w:val="0"/>
                <w:noProof/>
                <w:webHidden/>
              </w:rPr>
              <w:fldChar w:fldCharType="separate"/>
            </w:r>
            <w:r w:rsidR="002A4F6E" w:rsidRPr="002A4F6E">
              <w:rPr>
                <w:rFonts w:ascii="Times New Roman" w:hAnsi="Times New Roman" w:cs="Times New Roman"/>
                <w:b w:val="0"/>
                <w:bCs w:val="0"/>
                <w:i w:val="0"/>
                <w:iCs w:val="0"/>
                <w:noProof/>
                <w:webHidden/>
              </w:rPr>
              <w:t>4</w:t>
            </w:r>
            <w:r w:rsidR="002A4F6E" w:rsidRPr="002A4F6E">
              <w:rPr>
                <w:rFonts w:ascii="Times New Roman" w:hAnsi="Times New Roman" w:cs="Times New Roman"/>
                <w:b w:val="0"/>
                <w:bCs w:val="0"/>
                <w:i w:val="0"/>
                <w:iCs w:val="0"/>
                <w:noProof/>
                <w:webHidden/>
              </w:rPr>
              <w:fldChar w:fldCharType="end"/>
            </w:r>
          </w:hyperlink>
        </w:p>
        <w:p w14:paraId="2FC832B3" w14:textId="087A3FA1" w:rsidR="002A4F6E" w:rsidRPr="002A4F6E" w:rsidRDefault="00000000">
          <w:pPr>
            <w:pStyle w:val="TOC2"/>
            <w:tabs>
              <w:tab w:val="right" w:leader="dot" w:pos="9016"/>
            </w:tabs>
            <w:rPr>
              <w:rFonts w:ascii="Times New Roman" w:hAnsi="Times New Roman" w:cs="Times New Roman"/>
              <w:b w:val="0"/>
              <w:bCs w:val="0"/>
              <w:noProof/>
            </w:rPr>
          </w:pPr>
          <w:hyperlink w:anchor="_Toc128610337" w:history="1">
            <w:r w:rsidR="002A4F6E" w:rsidRPr="002A4F6E">
              <w:rPr>
                <w:rStyle w:val="Hyperlink"/>
                <w:rFonts w:ascii="Times New Roman" w:hAnsi="Times New Roman" w:cs="Times New Roman"/>
                <w:b w:val="0"/>
                <w:bCs w:val="0"/>
                <w:noProof/>
              </w:rPr>
              <w:t>Communications Mix</w:t>
            </w:r>
            <w:r w:rsidR="002A4F6E" w:rsidRPr="002A4F6E">
              <w:rPr>
                <w:rFonts w:ascii="Times New Roman" w:hAnsi="Times New Roman" w:cs="Times New Roman"/>
                <w:b w:val="0"/>
                <w:bCs w:val="0"/>
                <w:noProof/>
                <w:webHidden/>
              </w:rPr>
              <w:tab/>
            </w:r>
            <w:r w:rsidR="002A4F6E" w:rsidRPr="002A4F6E">
              <w:rPr>
                <w:rFonts w:ascii="Times New Roman" w:hAnsi="Times New Roman" w:cs="Times New Roman"/>
                <w:b w:val="0"/>
                <w:bCs w:val="0"/>
                <w:noProof/>
                <w:webHidden/>
              </w:rPr>
              <w:fldChar w:fldCharType="begin"/>
            </w:r>
            <w:r w:rsidR="002A4F6E" w:rsidRPr="002A4F6E">
              <w:rPr>
                <w:rFonts w:ascii="Times New Roman" w:hAnsi="Times New Roman" w:cs="Times New Roman"/>
                <w:b w:val="0"/>
                <w:bCs w:val="0"/>
                <w:noProof/>
                <w:webHidden/>
              </w:rPr>
              <w:instrText xml:space="preserve"> PAGEREF _Toc128610337 \h </w:instrText>
            </w:r>
            <w:r w:rsidR="002A4F6E" w:rsidRPr="002A4F6E">
              <w:rPr>
                <w:rFonts w:ascii="Times New Roman" w:hAnsi="Times New Roman" w:cs="Times New Roman"/>
                <w:b w:val="0"/>
                <w:bCs w:val="0"/>
                <w:noProof/>
                <w:webHidden/>
              </w:rPr>
            </w:r>
            <w:r w:rsidR="002A4F6E" w:rsidRPr="002A4F6E">
              <w:rPr>
                <w:rFonts w:ascii="Times New Roman" w:hAnsi="Times New Roman" w:cs="Times New Roman"/>
                <w:b w:val="0"/>
                <w:bCs w:val="0"/>
                <w:noProof/>
                <w:webHidden/>
              </w:rPr>
              <w:fldChar w:fldCharType="separate"/>
            </w:r>
            <w:r w:rsidR="002A4F6E" w:rsidRPr="002A4F6E">
              <w:rPr>
                <w:rFonts w:ascii="Times New Roman" w:hAnsi="Times New Roman" w:cs="Times New Roman"/>
                <w:b w:val="0"/>
                <w:bCs w:val="0"/>
                <w:noProof/>
                <w:webHidden/>
              </w:rPr>
              <w:t>4</w:t>
            </w:r>
            <w:r w:rsidR="002A4F6E" w:rsidRPr="002A4F6E">
              <w:rPr>
                <w:rFonts w:ascii="Times New Roman" w:hAnsi="Times New Roman" w:cs="Times New Roman"/>
                <w:b w:val="0"/>
                <w:bCs w:val="0"/>
                <w:noProof/>
                <w:webHidden/>
              </w:rPr>
              <w:fldChar w:fldCharType="end"/>
            </w:r>
          </w:hyperlink>
        </w:p>
        <w:p w14:paraId="2E4DC6D5" w14:textId="5A401DEF" w:rsidR="002A4F6E" w:rsidRPr="002A4F6E" w:rsidRDefault="00000000">
          <w:pPr>
            <w:pStyle w:val="TOC1"/>
            <w:tabs>
              <w:tab w:val="right" w:leader="dot" w:pos="9016"/>
            </w:tabs>
            <w:rPr>
              <w:rFonts w:ascii="Times New Roman" w:hAnsi="Times New Roman" w:cs="Times New Roman"/>
              <w:b w:val="0"/>
              <w:bCs w:val="0"/>
              <w:i w:val="0"/>
              <w:iCs w:val="0"/>
              <w:noProof/>
            </w:rPr>
          </w:pPr>
          <w:hyperlink w:anchor="_Toc128610338" w:history="1">
            <w:r w:rsidR="002A4F6E" w:rsidRPr="002A4F6E">
              <w:rPr>
                <w:rStyle w:val="Hyperlink"/>
                <w:rFonts w:ascii="Times New Roman" w:hAnsi="Times New Roman" w:cs="Times New Roman"/>
                <w:b w:val="0"/>
                <w:bCs w:val="0"/>
                <w:i w:val="0"/>
                <w:iCs w:val="0"/>
                <w:noProof/>
              </w:rPr>
              <w:t>Action</w:t>
            </w:r>
            <w:r w:rsidR="002A4F6E" w:rsidRPr="002A4F6E">
              <w:rPr>
                <w:rFonts w:ascii="Times New Roman" w:hAnsi="Times New Roman" w:cs="Times New Roman"/>
                <w:b w:val="0"/>
                <w:bCs w:val="0"/>
                <w:i w:val="0"/>
                <w:iCs w:val="0"/>
                <w:noProof/>
                <w:webHidden/>
              </w:rPr>
              <w:tab/>
            </w:r>
            <w:r w:rsidR="002A4F6E" w:rsidRPr="002A4F6E">
              <w:rPr>
                <w:rFonts w:ascii="Times New Roman" w:hAnsi="Times New Roman" w:cs="Times New Roman"/>
                <w:b w:val="0"/>
                <w:bCs w:val="0"/>
                <w:i w:val="0"/>
                <w:iCs w:val="0"/>
                <w:noProof/>
                <w:webHidden/>
              </w:rPr>
              <w:fldChar w:fldCharType="begin"/>
            </w:r>
            <w:r w:rsidR="002A4F6E" w:rsidRPr="002A4F6E">
              <w:rPr>
                <w:rFonts w:ascii="Times New Roman" w:hAnsi="Times New Roman" w:cs="Times New Roman"/>
                <w:b w:val="0"/>
                <w:bCs w:val="0"/>
                <w:i w:val="0"/>
                <w:iCs w:val="0"/>
                <w:noProof/>
                <w:webHidden/>
              </w:rPr>
              <w:instrText xml:space="preserve"> PAGEREF _Toc128610338 \h </w:instrText>
            </w:r>
            <w:r w:rsidR="002A4F6E" w:rsidRPr="002A4F6E">
              <w:rPr>
                <w:rFonts w:ascii="Times New Roman" w:hAnsi="Times New Roman" w:cs="Times New Roman"/>
                <w:b w:val="0"/>
                <w:bCs w:val="0"/>
                <w:i w:val="0"/>
                <w:iCs w:val="0"/>
                <w:noProof/>
                <w:webHidden/>
              </w:rPr>
            </w:r>
            <w:r w:rsidR="002A4F6E" w:rsidRPr="002A4F6E">
              <w:rPr>
                <w:rFonts w:ascii="Times New Roman" w:hAnsi="Times New Roman" w:cs="Times New Roman"/>
                <w:b w:val="0"/>
                <w:bCs w:val="0"/>
                <w:i w:val="0"/>
                <w:iCs w:val="0"/>
                <w:noProof/>
                <w:webHidden/>
              </w:rPr>
              <w:fldChar w:fldCharType="separate"/>
            </w:r>
            <w:r w:rsidR="002A4F6E" w:rsidRPr="002A4F6E">
              <w:rPr>
                <w:rFonts w:ascii="Times New Roman" w:hAnsi="Times New Roman" w:cs="Times New Roman"/>
                <w:b w:val="0"/>
                <w:bCs w:val="0"/>
                <w:i w:val="0"/>
                <w:iCs w:val="0"/>
                <w:noProof/>
                <w:webHidden/>
              </w:rPr>
              <w:t>5</w:t>
            </w:r>
            <w:r w:rsidR="002A4F6E" w:rsidRPr="002A4F6E">
              <w:rPr>
                <w:rFonts w:ascii="Times New Roman" w:hAnsi="Times New Roman" w:cs="Times New Roman"/>
                <w:b w:val="0"/>
                <w:bCs w:val="0"/>
                <w:i w:val="0"/>
                <w:iCs w:val="0"/>
                <w:noProof/>
                <w:webHidden/>
              </w:rPr>
              <w:fldChar w:fldCharType="end"/>
            </w:r>
          </w:hyperlink>
        </w:p>
        <w:p w14:paraId="78D1AFFE" w14:textId="0AB5C816" w:rsidR="002A4F6E" w:rsidRPr="002A4F6E" w:rsidRDefault="00000000">
          <w:pPr>
            <w:pStyle w:val="TOC2"/>
            <w:tabs>
              <w:tab w:val="right" w:leader="dot" w:pos="9016"/>
            </w:tabs>
            <w:rPr>
              <w:rFonts w:ascii="Times New Roman" w:hAnsi="Times New Roman" w:cs="Times New Roman"/>
              <w:b w:val="0"/>
              <w:bCs w:val="0"/>
              <w:noProof/>
            </w:rPr>
          </w:pPr>
          <w:hyperlink w:anchor="_Toc128610339" w:history="1">
            <w:r w:rsidR="002A4F6E" w:rsidRPr="002A4F6E">
              <w:rPr>
                <w:rStyle w:val="Hyperlink"/>
                <w:rFonts w:ascii="Times New Roman" w:hAnsi="Times New Roman" w:cs="Times New Roman"/>
                <w:b w:val="0"/>
                <w:bCs w:val="0"/>
                <w:noProof/>
              </w:rPr>
              <w:t>Justification</w:t>
            </w:r>
            <w:r w:rsidR="002A4F6E" w:rsidRPr="002A4F6E">
              <w:rPr>
                <w:rFonts w:ascii="Times New Roman" w:hAnsi="Times New Roman" w:cs="Times New Roman"/>
                <w:b w:val="0"/>
                <w:bCs w:val="0"/>
                <w:noProof/>
                <w:webHidden/>
              </w:rPr>
              <w:tab/>
            </w:r>
            <w:r w:rsidR="002A4F6E" w:rsidRPr="002A4F6E">
              <w:rPr>
                <w:rFonts w:ascii="Times New Roman" w:hAnsi="Times New Roman" w:cs="Times New Roman"/>
                <w:b w:val="0"/>
                <w:bCs w:val="0"/>
                <w:noProof/>
                <w:webHidden/>
              </w:rPr>
              <w:fldChar w:fldCharType="begin"/>
            </w:r>
            <w:r w:rsidR="002A4F6E" w:rsidRPr="002A4F6E">
              <w:rPr>
                <w:rFonts w:ascii="Times New Roman" w:hAnsi="Times New Roman" w:cs="Times New Roman"/>
                <w:b w:val="0"/>
                <w:bCs w:val="0"/>
                <w:noProof/>
                <w:webHidden/>
              </w:rPr>
              <w:instrText xml:space="preserve"> PAGEREF _Toc128610339 \h </w:instrText>
            </w:r>
            <w:r w:rsidR="002A4F6E" w:rsidRPr="002A4F6E">
              <w:rPr>
                <w:rFonts w:ascii="Times New Roman" w:hAnsi="Times New Roman" w:cs="Times New Roman"/>
                <w:b w:val="0"/>
                <w:bCs w:val="0"/>
                <w:noProof/>
                <w:webHidden/>
              </w:rPr>
            </w:r>
            <w:r w:rsidR="002A4F6E" w:rsidRPr="002A4F6E">
              <w:rPr>
                <w:rFonts w:ascii="Times New Roman" w:hAnsi="Times New Roman" w:cs="Times New Roman"/>
                <w:b w:val="0"/>
                <w:bCs w:val="0"/>
                <w:noProof/>
                <w:webHidden/>
              </w:rPr>
              <w:fldChar w:fldCharType="separate"/>
            </w:r>
            <w:r w:rsidR="002A4F6E" w:rsidRPr="002A4F6E">
              <w:rPr>
                <w:rFonts w:ascii="Times New Roman" w:hAnsi="Times New Roman" w:cs="Times New Roman"/>
                <w:b w:val="0"/>
                <w:bCs w:val="0"/>
                <w:noProof/>
                <w:webHidden/>
              </w:rPr>
              <w:t>5</w:t>
            </w:r>
            <w:r w:rsidR="002A4F6E" w:rsidRPr="002A4F6E">
              <w:rPr>
                <w:rFonts w:ascii="Times New Roman" w:hAnsi="Times New Roman" w:cs="Times New Roman"/>
                <w:b w:val="0"/>
                <w:bCs w:val="0"/>
                <w:noProof/>
                <w:webHidden/>
              </w:rPr>
              <w:fldChar w:fldCharType="end"/>
            </w:r>
          </w:hyperlink>
        </w:p>
        <w:p w14:paraId="1F59A294" w14:textId="276F1E25" w:rsidR="002A4F6E" w:rsidRPr="002A4F6E" w:rsidRDefault="00000000">
          <w:pPr>
            <w:pStyle w:val="TOC1"/>
            <w:tabs>
              <w:tab w:val="right" w:leader="dot" w:pos="9016"/>
            </w:tabs>
            <w:rPr>
              <w:rFonts w:ascii="Times New Roman" w:hAnsi="Times New Roman" w:cs="Times New Roman"/>
              <w:b w:val="0"/>
              <w:bCs w:val="0"/>
              <w:i w:val="0"/>
              <w:iCs w:val="0"/>
              <w:noProof/>
            </w:rPr>
          </w:pPr>
          <w:hyperlink w:anchor="_Toc128610340" w:history="1">
            <w:r w:rsidR="002A4F6E" w:rsidRPr="002A4F6E">
              <w:rPr>
                <w:rStyle w:val="Hyperlink"/>
                <w:rFonts w:ascii="Times New Roman" w:hAnsi="Times New Roman" w:cs="Times New Roman"/>
                <w:b w:val="0"/>
                <w:bCs w:val="0"/>
                <w:i w:val="0"/>
                <w:iCs w:val="0"/>
                <w:noProof/>
              </w:rPr>
              <w:t>Control</w:t>
            </w:r>
            <w:r w:rsidR="002A4F6E" w:rsidRPr="002A4F6E">
              <w:rPr>
                <w:rFonts w:ascii="Times New Roman" w:hAnsi="Times New Roman" w:cs="Times New Roman"/>
                <w:b w:val="0"/>
                <w:bCs w:val="0"/>
                <w:i w:val="0"/>
                <w:iCs w:val="0"/>
                <w:noProof/>
                <w:webHidden/>
              </w:rPr>
              <w:tab/>
            </w:r>
            <w:r w:rsidR="002A4F6E" w:rsidRPr="002A4F6E">
              <w:rPr>
                <w:rFonts w:ascii="Times New Roman" w:hAnsi="Times New Roman" w:cs="Times New Roman"/>
                <w:b w:val="0"/>
                <w:bCs w:val="0"/>
                <w:i w:val="0"/>
                <w:iCs w:val="0"/>
                <w:noProof/>
                <w:webHidden/>
              </w:rPr>
              <w:fldChar w:fldCharType="begin"/>
            </w:r>
            <w:r w:rsidR="002A4F6E" w:rsidRPr="002A4F6E">
              <w:rPr>
                <w:rFonts w:ascii="Times New Roman" w:hAnsi="Times New Roman" w:cs="Times New Roman"/>
                <w:b w:val="0"/>
                <w:bCs w:val="0"/>
                <w:i w:val="0"/>
                <w:iCs w:val="0"/>
                <w:noProof/>
                <w:webHidden/>
              </w:rPr>
              <w:instrText xml:space="preserve"> PAGEREF _Toc128610340 \h </w:instrText>
            </w:r>
            <w:r w:rsidR="002A4F6E" w:rsidRPr="002A4F6E">
              <w:rPr>
                <w:rFonts w:ascii="Times New Roman" w:hAnsi="Times New Roman" w:cs="Times New Roman"/>
                <w:b w:val="0"/>
                <w:bCs w:val="0"/>
                <w:i w:val="0"/>
                <w:iCs w:val="0"/>
                <w:noProof/>
                <w:webHidden/>
              </w:rPr>
            </w:r>
            <w:r w:rsidR="002A4F6E" w:rsidRPr="002A4F6E">
              <w:rPr>
                <w:rFonts w:ascii="Times New Roman" w:hAnsi="Times New Roman" w:cs="Times New Roman"/>
                <w:b w:val="0"/>
                <w:bCs w:val="0"/>
                <w:i w:val="0"/>
                <w:iCs w:val="0"/>
                <w:noProof/>
                <w:webHidden/>
              </w:rPr>
              <w:fldChar w:fldCharType="separate"/>
            </w:r>
            <w:r w:rsidR="002A4F6E" w:rsidRPr="002A4F6E">
              <w:rPr>
                <w:rFonts w:ascii="Times New Roman" w:hAnsi="Times New Roman" w:cs="Times New Roman"/>
                <w:b w:val="0"/>
                <w:bCs w:val="0"/>
                <w:i w:val="0"/>
                <w:iCs w:val="0"/>
                <w:noProof/>
                <w:webHidden/>
              </w:rPr>
              <w:t>5</w:t>
            </w:r>
            <w:r w:rsidR="002A4F6E" w:rsidRPr="002A4F6E">
              <w:rPr>
                <w:rFonts w:ascii="Times New Roman" w:hAnsi="Times New Roman" w:cs="Times New Roman"/>
                <w:b w:val="0"/>
                <w:bCs w:val="0"/>
                <w:i w:val="0"/>
                <w:iCs w:val="0"/>
                <w:noProof/>
                <w:webHidden/>
              </w:rPr>
              <w:fldChar w:fldCharType="end"/>
            </w:r>
          </w:hyperlink>
        </w:p>
        <w:p w14:paraId="4CBED29E" w14:textId="091289E8" w:rsidR="002A4F6E" w:rsidRPr="002A4F6E" w:rsidRDefault="00000000">
          <w:pPr>
            <w:pStyle w:val="TOC1"/>
            <w:tabs>
              <w:tab w:val="right" w:leader="dot" w:pos="9016"/>
            </w:tabs>
            <w:rPr>
              <w:rFonts w:ascii="Times New Roman" w:hAnsi="Times New Roman" w:cs="Times New Roman"/>
              <w:b w:val="0"/>
              <w:bCs w:val="0"/>
              <w:i w:val="0"/>
              <w:iCs w:val="0"/>
              <w:noProof/>
            </w:rPr>
          </w:pPr>
          <w:hyperlink w:anchor="_Toc128610341" w:history="1">
            <w:r w:rsidR="002A4F6E" w:rsidRPr="002A4F6E">
              <w:rPr>
                <w:rStyle w:val="Hyperlink"/>
                <w:rFonts w:ascii="Times New Roman" w:hAnsi="Times New Roman" w:cs="Times New Roman"/>
                <w:b w:val="0"/>
                <w:bCs w:val="0"/>
                <w:i w:val="0"/>
                <w:iCs w:val="0"/>
                <w:noProof/>
              </w:rPr>
              <w:t>Conclusion</w:t>
            </w:r>
            <w:r w:rsidR="002A4F6E" w:rsidRPr="002A4F6E">
              <w:rPr>
                <w:rFonts w:ascii="Times New Roman" w:hAnsi="Times New Roman" w:cs="Times New Roman"/>
                <w:b w:val="0"/>
                <w:bCs w:val="0"/>
                <w:i w:val="0"/>
                <w:iCs w:val="0"/>
                <w:noProof/>
                <w:webHidden/>
              </w:rPr>
              <w:tab/>
            </w:r>
            <w:r w:rsidR="002A4F6E" w:rsidRPr="002A4F6E">
              <w:rPr>
                <w:rFonts w:ascii="Times New Roman" w:hAnsi="Times New Roman" w:cs="Times New Roman"/>
                <w:b w:val="0"/>
                <w:bCs w:val="0"/>
                <w:i w:val="0"/>
                <w:iCs w:val="0"/>
                <w:noProof/>
                <w:webHidden/>
              </w:rPr>
              <w:fldChar w:fldCharType="begin"/>
            </w:r>
            <w:r w:rsidR="002A4F6E" w:rsidRPr="002A4F6E">
              <w:rPr>
                <w:rFonts w:ascii="Times New Roman" w:hAnsi="Times New Roman" w:cs="Times New Roman"/>
                <w:b w:val="0"/>
                <w:bCs w:val="0"/>
                <w:i w:val="0"/>
                <w:iCs w:val="0"/>
                <w:noProof/>
                <w:webHidden/>
              </w:rPr>
              <w:instrText xml:space="preserve"> PAGEREF _Toc128610341 \h </w:instrText>
            </w:r>
            <w:r w:rsidR="002A4F6E" w:rsidRPr="002A4F6E">
              <w:rPr>
                <w:rFonts w:ascii="Times New Roman" w:hAnsi="Times New Roman" w:cs="Times New Roman"/>
                <w:b w:val="0"/>
                <w:bCs w:val="0"/>
                <w:i w:val="0"/>
                <w:iCs w:val="0"/>
                <w:noProof/>
                <w:webHidden/>
              </w:rPr>
            </w:r>
            <w:r w:rsidR="002A4F6E" w:rsidRPr="002A4F6E">
              <w:rPr>
                <w:rFonts w:ascii="Times New Roman" w:hAnsi="Times New Roman" w:cs="Times New Roman"/>
                <w:b w:val="0"/>
                <w:bCs w:val="0"/>
                <w:i w:val="0"/>
                <w:iCs w:val="0"/>
                <w:noProof/>
                <w:webHidden/>
              </w:rPr>
              <w:fldChar w:fldCharType="separate"/>
            </w:r>
            <w:r w:rsidR="002A4F6E" w:rsidRPr="002A4F6E">
              <w:rPr>
                <w:rFonts w:ascii="Times New Roman" w:hAnsi="Times New Roman" w:cs="Times New Roman"/>
                <w:b w:val="0"/>
                <w:bCs w:val="0"/>
                <w:i w:val="0"/>
                <w:iCs w:val="0"/>
                <w:noProof/>
                <w:webHidden/>
              </w:rPr>
              <w:t>6</w:t>
            </w:r>
            <w:r w:rsidR="002A4F6E" w:rsidRPr="002A4F6E">
              <w:rPr>
                <w:rFonts w:ascii="Times New Roman" w:hAnsi="Times New Roman" w:cs="Times New Roman"/>
                <w:b w:val="0"/>
                <w:bCs w:val="0"/>
                <w:i w:val="0"/>
                <w:iCs w:val="0"/>
                <w:noProof/>
                <w:webHidden/>
              </w:rPr>
              <w:fldChar w:fldCharType="end"/>
            </w:r>
          </w:hyperlink>
        </w:p>
        <w:p w14:paraId="4FA2E2D8" w14:textId="0D4EA9F2" w:rsidR="002A4F6E" w:rsidRPr="002A4F6E" w:rsidRDefault="00000000">
          <w:pPr>
            <w:pStyle w:val="TOC1"/>
            <w:tabs>
              <w:tab w:val="right" w:leader="dot" w:pos="9016"/>
            </w:tabs>
            <w:rPr>
              <w:rFonts w:ascii="Times New Roman" w:hAnsi="Times New Roman" w:cs="Times New Roman"/>
              <w:b w:val="0"/>
              <w:bCs w:val="0"/>
              <w:i w:val="0"/>
              <w:iCs w:val="0"/>
              <w:noProof/>
            </w:rPr>
          </w:pPr>
          <w:hyperlink w:anchor="_Toc128610342" w:history="1">
            <w:r w:rsidR="002A4F6E" w:rsidRPr="002A4F6E">
              <w:rPr>
                <w:rStyle w:val="Hyperlink"/>
                <w:rFonts w:ascii="Times New Roman" w:hAnsi="Times New Roman" w:cs="Times New Roman"/>
                <w:b w:val="0"/>
                <w:bCs w:val="0"/>
                <w:i w:val="0"/>
                <w:iCs w:val="0"/>
                <w:noProof/>
              </w:rPr>
              <w:t>References</w:t>
            </w:r>
            <w:r w:rsidR="002A4F6E" w:rsidRPr="002A4F6E">
              <w:rPr>
                <w:rFonts w:ascii="Times New Roman" w:hAnsi="Times New Roman" w:cs="Times New Roman"/>
                <w:b w:val="0"/>
                <w:bCs w:val="0"/>
                <w:i w:val="0"/>
                <w:iCs w:val="0"/>
                <w:noProof/>
                <w:webHidden/>
              </w:rPr>
              <w:tab/>
            </w:r>
            <w:r w:rsidR="002A4F6E" w:rsidRPr="002A4F6E">
              <w:rPr>
                <w:rFonts w:ascii="Times New Roman" w:hAnsi="Times New Roman" w:cs="Times New Roman"/>
                <w:b w:val="0"/>
                <w:bCs w:val="0"/>
                <w:i w:val="0"/>
                <w:iCs w:val="0"/>
                <w:noProof/>
                <w:webHidden/>
              </w:rPr>
              <w:fldChar w:fldCharType="begin"/>
            </w:r>
            <w:r w:rsidR="002A4F6E" w:rsidRPr="002A4F6E">
              <w:rPr>
                <w:rFonts w:ascii="Times New Roman" w:hAnsi="Times New Roman" w:cs="Times New Roman"/>
                <w:b w:val="0"/>
                <w:bCs w:val="0"/>
                <w:i w:val="0"/>
                <w:iCs w:val="0"/>
                <w:noProof/>
                <w:webHidden/>
              </w:rPr>
              <w:instrText xml:space="preserve"> PAGEREF _Toc128610342 \h </w:instrText>
            </w:r>
            <w:r w:rsidR="002A4F6E" w:rsidRPr="002A4F6E">
              <w:rPr>
                <w:rFonts w:ascii="Times New Roman" w:hAnsi="Times New Roman" w:cs="Times New Roman"/>
                <w:b w:val="0"/>
                <w:bCs w:val="0"/>
                <w:i w:val="0"/>
                <w:iCs w:val="0"/>
                <w:noProof/>
                <w:webHidden/>
              </w:rPr>
            </w:r>
            <w:r w:rsidR="002A4F6E" w:rsidRPr="002A4F6E">
              <w:rPr>
                <w:rFonts w:ascii="Times New Roman" w:hAnsi="Times New Roman" w:cs="Times New Roman"/>
                <w:b w:val="0"/>
                <w:bCs w:val="0"/>
                <w:i w:val="0"/>
                <w:iCs w:val="0"/>
                <w:noProof/>
                <w:webHidden/>
              </w:rPr>
              <w:fldChar w:fldCharType="separate"/>
            </w:r>
            <w:r w:rsidR="002A4F6E" w:rsidRPr="002A4F6E">
              <w:rPr>
                <w:rFonts w:ascii="Times New Roman" w:hAnsi="Times New Roman" w:cs="Times New Roman"/>
                <w:b w:val="0"/>
                <w:bCs w:val="0"/>
                <w:i w:val="0"/>
                <w:iCs w:val="0"/>
                <w:noProof/>
                <w:webHidden/>
              </w:rPr>
              <w:t>7</w:t>
            </w:r>
            <w:r w:rsidR="002A4F6E" w:rsidRPr="002A4F6E">
              <w:rPr>
                <w:rFonts w:ascii="Times New Roman" w:hAnsi="Times New Roman" w:cs="Times New Roman"/>
                <w:b w:val="0"/>
                <w:bCs w:val="0"/>
                <w:i w:val="0"/>
                <w:iCs w:val="0"/>
                <w:noProof/>
                <w:webHidden/>
              </w:rPr>
              <w:fldChar w:fldCharType="end"/>
            </w:r>
          </w:hyperlink>
        </w:p>
        <w:p w14:paraId="36E56471" w14:textId="5C20051F" w:rsidR="002A4F6E" w:rsidRPr="002A4F6E" w:rsidRDefault="00000000">
          <w:pPr>
            <w:pStyle w:val="TOC1"/>
            <w:tabs>
              <w:tab w:val="right" w:leader="dot" w:pos="9016"/>
            </w:tabs>
            <w:rPr>
              <w:rFonts w:ascii="Times New Roman" w:hAnsi="Times New Roman" w:cs="Times New Roman"/>
              <w:b w:val="0"/>
              <w:bCs w:val="0"/>
              <w:i w:val="0"/>
              <w:iCs w:val="0"/>
              <w:noProof/>
            </w:rPr>
          </w:pPr>
          <w:hyperlink w:anchor="_Toc128610343" w:history="1">
            <w:r w:rsidR="002A4F6E" w:rsidRPr="002A4F6E">
              <w:rPr>
                <w:rStyle w:val="Hyperlink"/>
                <w:rFonts w:ascii="Times New Roman" w:hAnsi="Times New Roman" w:cs="Times New Roman"/>
                <w:b w:val="0"/>
                <w:bCs w:val="0"/>
                <w:i w:val="0"/>
                <w:iCs w:val="0"/>
                <w:noProof/>
              </w:rPr>
              <w:t>Appendix: Presentation slides</w:t>
            </w:r>
            <w:r w:rsidR="002A4F6E" w:rsidRPr="002A4F6E">
              <w:rPr>
                <w:rFonts w:ascii="Times New Roman" w:hAnsi="Times New Roman" w:cs="Times New Roman"/>
                <w:b w:val="0"/>
                <w:bCs w:val="0"/>
                <w:i w:val="0"/>
                <w:iCs w:val="0"/>
                <w:noProof/>
                <w:webHidden/>
              </w:rPr>
              <w:tab/>
            </w:r>
            <w:r w:rsidR="002A4F6E" w:rsidRPr="002A4F6E">
              <w:rPr>
                <w:rFonts w:ascii="Times New Roman" w:hAnsi="Times New Roman" w:cs="Times New Roman"/>
                <w:b w:val="0"/>
                <w:bCs w:val="0"/>
                <w:i w:val="0"/>
                <w:iCs w:val="0"/>
                <w:noProof/>
                <w:webHidden/>
              </w:rPr>
              <w:fldChar w:fldCharType="begin"/>
            </w:r>
            <w:r w:rsidR="002A4F6E" w:rsidRPr="002A4F6E">
              <w:rPr>
                <w:rFonts w:ascii="Times New Roman" w:hAnsi="Times New Roman" w:cs="Times New Roman"/>
                <w:b w:val="0"/>
                <w:bCs w:val="0"/>
                <w:i w:val="0"/>
                <w:iCs w:val="0"/>
                <w:noProof/>
                <w:webHidden/>
              </w:rPr>
              <w:instrText xml:space="preserve"> PAGEREF _Toc128610343 \h </w:instrText>
            </w:r>
            <w:r w:rsidR="002A4F6E" w:rsidRPr="002A4F6E">
              <w:rPr>
                <w:rFonts w:ascii="Times New Roman" w:hAnsi="Times New Roman" w:cs="Times New Roman"/>
                <w:b w:val="0"/>
                <w:bCs w:val="0"/>
                <w:i w:val="0"/>
                <w:iCs w:val="0"/>
                <w:noProof/>
                <w:webHidden/>
              </w:rPr>
            </w:r>
            <w:r w:rsidR="002A4F6E" w:rsidRPr="002A4F6E">
              <w:rPr>
                <w:rFonts w:ascii="Times New Roman" w:hAnsi="Times New Roman" w:cs="Times New Roman"/>
                <w:b w:val="0"/>
                <w:bCs w:val="0"/>
                <w:i w:val="0"/>
                <w:iCs w:val="0"/>
                <w:noProof/>
                <w:webHidden/>
              </w:rPr>
              <w:fldChar w:fldCharType="separate"/>
            </w:r>
            <w:r w:rsidR="002A4F6E" w:rsidRPr="002A4F6E">
              <w:rPr>
                <w:rFonts w:ascii="Times New Roman" w:hAnsi="Times New Roman" w:cs="Times New Roman"/>
                <w:b w:val="0"/>
                <w:bCs w:val="0"/>
                <w:i w:val="0"/>
                <w:iCs w:val="0"/>
                <w:noProof/>
                <w:webHidden/>
              </w:rPr>
              <w:t>8</w:t>
            </w:r>
            <w:r w:rsidR="002A4F6E" w:rsidRPr="002A4F6E">
              <w:rPr>
                <w:rFonts w:ascii="Times New Roman" w:hAnsi="Times New Roman" w:cs="Times New Roman"/>
                <w:b w:val="0"/>
                <w:bCs w:val="0"/>
                <w:i w:val="0"/>
                <w:iCs w:val="0"/>
                <w:noProof/>
                <w:webHidden/>
              </w:rPr>
              <w:fldChar w:fldCharType="end"/>
            </w:r>
          </w:hyperlink>
        </w:p>
        <w:p w14:paraId="1E58638D" w14:textId="0C2B89FC" w:rsidR="002A4F6E" w:rsidRDefault="002A4F6E">
          <w:r w:rsidRPr="002A4F6E">
            <w:rPr>
              <w:rFonts w:ascii="Times New Roman" w:hAnsi="Times New Roman" w:cs="Times New Roman"/>
              <w:noProof/>
            </w:rPr>
            <w:fldChar w:fldCharType="end"/>
          </w:r>
        </w:p>
      </w:sdtContent>
    </w:sdt>
    <w:p w14:paraId="3A024AFA" w14:textId="7AE50B4A" w:rsidR="002A4F6E" w:rsidRDefault="002A4F6E" w:rsidP="00817011">
      <w:pPr>
        <w:spacing w:before="120" w:line="360" w:lineRule="auto"/>
        <w:jc w:val="both"/>
        <w:rPr>
          <w:rFonts w:ascii="Times New Roman" w:hAnsi="Times New Roman" w:cs="Times New Roman"/>
          <w:sz w:val="24"/>
          <w:szCs w:val="24"/>
        </w:rPr>
      </w:pPr>
    </w:p>
    <w:p w14:paraId="3FEF133D" w14:textId="51C1E0A7" w:rsidR="002A4F6E" w:rsidRDefault="002A4F6E" w:rsidP="00817011">
      <w:pPr>
        <w:spacing w:before="120" w:line="360" w:lineRule="auto"/>
        <w:jc w:val="both"/>
        <w:rPr>
          <w:rFonts w:ascii="Times New Roman" w:hAnsi="Times New Roman" w:cs="Times New Roman"/>
          <w:sz w:val="24"/>
          <w:szCs w:val="24"/>
        </w:rPr>
      </w:pPr>
    </w:p>
    <w:p w14:paraId="15D44A2D" w14:textId="74F567D5" w:rsidR="002A4F6E" w:rsidRDefault="002A4F6E" w:rsidP="00817011">
      <w:pPr>
        <w:spacing w:before="120" w:line="360" w:lineRule="auto"/>
        <w:jc w:val="both"/>
        <w:rPr>
          <w:rFonts w:ascii="Times New Roman" w:hAnsi="Times New Roman" w:cs="Times New Roman"/>
          <w:sz w:val="24"/>
          <w:szCs w:val="24"/>
        </w:rPr>
      </w:pPr>
    </w:p>
    <w:p w14:paraId="059D4D98" w14:textId="19342639" w:rsidR="002A4F6E" w:rsidRDefault="002A4F6E" w:rsidP="00817011">
      <w:pPr>
        <w:spacing w:before="120" w:line="360" w:lineRule="auto"/>
        <w:jc w:val="both"/>
        <w:rPr>
          <w:rFonts w:ascii="Times New Roman" w:hAnsi="Times New Roman" w:cs="Times New Roman"/>
          <w:sz w:val="24"/>
          <w:szCs w:val="24"/>
        </w:rPr>
      </w:pPr>
    </w:p>
    <w:p w14:paraId="00AB0D03" w14:textId="5E0DAE36" w:rsidR="002A4F6E" w:rsidRDefault="002A4F6E" w:rsidP="00817011">
      <w:pPr>
        <w:spacing w:before="120" w:line="360" w:lineRule="auto"/>
        <w:jc w:val="both"/>
        <w:rPr>
          <w:rFonts w:ascii="Times New Roman" w:hAnsi="Times New Roman" w:cs="Times New Roman"/>
          <w:sz w:val="24"/>
          <w:szCs w:val="24"/>
        </w:rPr>
      </w:pPr>
    </w:p>
    <w:p w14:paraId="4DE13757" w14:textId="7F07D3DE" w:rsidR="002A4F6E" w:rsidRDefault="002A4F6E" w:rsidP="00817011">
      <w:pPr>
        <w:spacing w:before="120" w:line="360" w:lineRule="auto"/>
        <w:jc w:val="both"/>
        <w:rPr>
          <w:rFonts w:ascii="Times New Roman" w:hAnsi="Times New Roman" w:cs="Times New Roman"/>
          <w:sz w:val="24"/>
          <w:szCs w:val="24"/>
        </w:rPr>
      </w:pPr>
    </w:p>
    <w:p w14:paraId="6A57F271" w14:textId="47572298" w:rsidR="002A4F6E" w:rsidRDefault="002A4F6E" w:rsidP="00817011">
      <w:pPr>
        <w:spacing w:before="120" w:line="360" w:lineRule="auto"/>
        <w:jc w:val="both"/>
        <w:rPr>
          <w:rFonts w:ascii="Times New Roman" w:hAnsi="Times New Roman" w:cs="Times New Roman"/>
          <w:sz w:val="24"/>
          <w:szCs w:val="24"/>
        </w:rPr>
      </w:pPr>
    </w:p>
    <w:p w14:paraId="74D6EA59" w14:textId="5469DD9F" w:rsidR="002A4F6E" w:rsidRDefault="002A4F6E" w:rsidP="00817011">
      <w:pPr>
        <w:spacing w:before="120" w:line="360" w:lineRule="auto"/>
        <w:jc w:val="both"/>
        <w:rPr>
          <w:rFonts w:ascii="Times New Roman" w:hAnsi="Times New Roman" w:cs="Times New Roman"/>
          <w:sz w:val="24"/>
          <w:szCs w:val="24"/>
        </w:rPr>
      </w:pPr>
    </w:p>
    <w:p w14:paraId="7C67FD6A" w14:textId="21EEBEEF" w:rsidR="002A4F6E" w:rsidRDefault="002A4F6E" w:rsidP="00817011">
      <w:pPr>
        <w:spacing w:before="120" w:line="360" w:lineRule="auto"/>
        <w:jc w:val="both"/>
        <w:rPr>
          <w:rFonts w:ascii="Times New Roman" w:hAnsi="Times New Roman" w:cs="Times New Roman"/>
          <w:sz w:val="24"/>
          <w:szCs w:val="24"/>
        </w:rPr>
      </w:pPr>
    </w:p>
    <w:p w14:paraId="5F1F90E4" w14:textId="1189A8F3" w:rsidR="002A4F6E" w:rsidRDefault="002A4F6E" w:rsidP="00817011">
      <w:pPr>
        <w:spacing w:before="120" w:line="360" w:lineRule="auto"/>
        <w:jc w:val="both"/>
        <w:rPr>
          <w:rFonts w:ascii="Times New Roman" w:hAnsi="Times New Roman" w:cs="Times New Roman"/>
          <w:sz w:val="24"/>
          <w:szCs w:val="24"/>
        </w:rPr>
      </w:pPr>
    </w:p>
    <w:p w14:paraId="2C17B9F5" w14:textId="77777777" w:rsidR="002A4F6E" w:rsidRDefault="002A4F6E" w:rsidP="00817011">
      <w:pPr>
        <w:spacing w:before="120" w:line="360" w:lineRule="auto"/>
        <w:jc w:val="both"/>
        <w:rPr>
          <w:rFonts w:ascii="Times New Roman" w:hAnsi="Times New Roman" w:cs="Times New Roman"/>
          <w:sz w:val="24"/>
          <w:szCs w:val="24"/>
        </w:rPr>
        <w:sectPr w:rsidR="002A4F6E">
          <w:footerReference w:type="even" r:id="rId8"/>
          <w:footerReference w:type="default" r:id="rId9"/>
          <w:pgSz w:w="11906" w:h="16838"/>
          <w:pgMar w:top="1440" w:right="1440" w:bottom="1440" w:left="1440" w:header="708" w:footer="708" w:gutter="0"/>
          <w:cols w:space="708"/>
          <w:docGrid w:linePitch="360"/>
        </w:sectPr>
      </w:pPr>
    </w:p>
    <w:p w14:paraId="7832BF59" w14:textId="5D239B1B" w:rsidR="00817011" w:rsidRDefault="00817011" w:rsidP="002A4F6E">
      <w:pPr>
        <w:pStyle w:val="Heading1"/>
      </w:pPr>
      <w:bookmarkStart w:id="0" w:name="_Toc128610327"/>
      <w:r>
        <w:lastRenderedPageBreak/>
        <w:t>Introduction</w:t>
      </w:r>
      <w:bookmarkEnd w:id="0"/>
    </w:p>
    <w:p w14:paraId="79FCCF6C" w14:textId="1C338284" w:rsidR="007C3728" w:rsidRPr="007C3728" w:rsidRDefault="00880B95" w:rsidP="00817011">
      <w:pPr>
        <w:spacing w:before="120" w:line="360" w:lineRule="auto"/>
        <w:jc w:val="both"/>
        <w:rPr>
          <w:rFonts w:ascii="Times New Roman" w:hAnsi="Times New Roman" w:cs="Times New Roman"/>
          <w:sz w:val="24"/>
          <w:szCs w:val="24"/>
        </w:rPr>
      </w:pPr>
      <w:r w:rsidRPr="00880B95">
        <w:rPr>
          <w:rFonts w:ascii="Times New Roman" w:hAnsi="Times New Roman" w:cs="Times New Roman"/>
          <w:sz w:val="24"/>
          <w:szCs w:val="24"/>
        </w:rPr>
        <w:t>This marketing plan is being prepared for Premier Inn UK, a leading hotel chain that aims to launch a new virtual meeting room service. The plan will outline the key strategies and tactics that Premier Inn can use to successfully market its new offering and reach its target audience.</w:t>
      </w:r>
      <w:r w:rsidR="00D87394">
        <w:rPr>
          <w:rFonts w:ascii="Times New Roman" w:hAnsi="Times New Roman" w:cs="Times New Roman"/>
          <w:sz w:val="24"/>
          <w:szCs w:val="24"/>
        </w:rPr>
        <w:t xml:space="preserve"> </w:t>
      </w:r>
      <w:r w:rsidRPr="00880B95">
        <w:rPr>
          <w:rFonts w:ascii="Times New Roman" w:hAnsi="Times New Roman" w:cs="Times New Roman"/>
          <w:sz w:val="24"/>
          <w:szCs w:val="24"/>
        </w:rPr>
        <w:t>To guide the development of this marketing plan</w:t>
      </w:r>
      <w:r w:rsidR="00D87394">
        <w:rPr>
          <w:rFonts w:ascii="Times New Roman" w:hAnsi="Times New Roman" w:cs="Times New Roman"/>
          <w:sz w:val="24"/>
          <w:szCs w:val="24"/>
        </w:rPr>
        <w:t xml:space="preserve"> </w:t>
      </w:r>
      <w:r w:rsidRPr="00880B95">
        <w:rPr>
          <w:rFonts w:ascii="Times New Roman" w:hAnsi="Times New Roman" w:cs="Times New Roman"/>
          <w:sz w:val="24"/>
          <w:szCs w:val="24"/>
        </w:rPr>
        <w:t xml:space="preserve">will use several key frameworks and theories, including SOSTAC, which is a planning model that covers six key elements: situation analysis, objectives, strategy, tactics, action, and control. </w:t>
      </w:r>
      <w:r w:rsidR="00D87394">
        <w:rPr>
          <w:rFonts w:ascii="Times New Roman" w:hAnsi="Times New Roman" w:cs="Times New Roman"/>
          <w:sz w:val="24"/>
          <w:szCs w:val="24"/>
        </w:rPr>
        <w:t>There will also</w:t>
      </w:r>
      <w:r w:rsidRPr="00880B95">
        <w:rPr>
          <w:rFonts w:ascii="Times New Roman" w:hAnsi="Times New Roman" w:cs="Times New Roman"/>
          <w:sz w:val="24"/>
          <w:szCs w:val="24"/>
        </w:rPr>
        <w:t xml:space="preserve"> use the 4 Ps of marketing (product, price, place, promotion), which is a widely recognized framework for developing a marketing mix that addresses all aspects of a product or service's offering</w:t>
      </w:r>
      <w:r w:rsidR="00D87394">
        <w:rPr>
          <w:rFonts w:ascii="Times New Roman" w:hAnsi="Times New Roman" w:cs="Times New Roman"/>
          <w:sz w:val="24"/>
          <w:szCs w:val="24"/>
        </w:rPr>
        <w:t xml:space="preserve"> (</w:t>
      </w:r>
      <w:r w:rsidR="00D87394" w:rsidRPr="001846C3">
        <w:rPr>
          <w:rFonts w:ascii="Times New Roman" w:hAnsi="Times New Roman" w:cs="Times New Roman"/>
          <w:sz w:val="24"/>
          <w:szCs w:val="24"/>
        </w:rPr>
        <w:t>Jobber and Ellis-Chadwick,</w:t>
      </w:r>
      <w:r w:rsidR="00D87394">
        <w:rPr>
          <w:rFonts w:ascii="Times New Roman" w:hAnsi="Times New Roman" w:cs="Times New Roman"/>
          <w:sz w:val="24"/>
          <w:szCs w:val="24"/>
        </w:rPr>
        <w:t xml:space="preserve"> </w:t>
      </w:r>
      <w:r w:rsidR="00D87394" w:rsidRPr="001846C3">
        <w:rPr>
          <w:rFonts w:ascii="Times New Roman" w:hAnsi="Times New Roman" w:cs="Times New Roman"/>
          <w:sz w:val="24"/>
          <w:szCs w:val="24"/>
        </w:rPr>
        <w:t>2020)</w:t>
      </w:r>
      <w:r w:rsidRPr="00880B95">
        <w:rPr>
          <w:rFonts w:ascii="Times New Roman" w:hAnsi="Times New Roman" w:cs="Times New Roman"/>
          <w:sz w:val="24"/>
          <w:szCs w:val="24"/>
        </w:rPr>
        <w:t>. Additionally, will draw on the Bowmans Strategy Clock, which is a strategic model that helps to identify different competitive positions in a market and evaluate the appropriate strategies to adopt.</w:t>
      </w:r>
    </w:p>
    <w:p w14:paraId="70184182" w14:textId="60086885" w:rsidR="008B78AD" w:rsidRDefault="008B78AD" w:rsidP="002A4F6E">
      <w:pPr>
        <w:pStyle w:val="Heading1"/>
      </w:pPr>
      <w:bookmarkStart w:id="1" w:name="_Toc128610328"/>
      <w:r w:rsidRPr="008B78AD">
        <w:t>Situation Analysis of Premier Inn</w:t>
      </w:r>
      <w:bookmarkEnd w:id="1"/>
    </w:p>
    <w:p w14:paraId="3D9E9CD2" w14:textId="0B5429CB" w:rsidR="008B78AD" w:rsidRDefault="008B78AD" w:rsidP="002A4F6E">
      <w:pPr>
        <w:pStyle w:val="Heading2"/>
      </w:pPr>
      <w:bookmarkStart w:id="2" w:name="_Toc128610329"/>
      <w:r>
        <w:t>Company: SWOT analysis</w:t>
      </w:r>
      <w:bookmarkEnd w:id="2"/>
    </w:p>
    <w:p w14:paraId="71D2CDC8" w14:textId="2E84AAE6"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Strengths:</w:t>
      </w:r>
    </w:p>
    <w:p w14:paraId="3F2D6E56" w14:textId="77777777"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Affordable pricing for a high-quality service offering.</w:t>
      </w:r>
    </w:p>
    <w:p w14:paraId="4CEEBCAC" w14:textId="77777777"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Strong brand recognition in the UK market.</w:t>
      </w:r>
    </w:p>
    <w:p w14:paraId="7DC8EDBE" w14:textId="77777777"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A loyal customer base due to consistent quality and reliability.</w:t>
      </w:r>
    </w:p>
    <w:p w14:paraId="20559B5F" w14:textId="77777777"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Good reputation for customer service and cleanliness.</w:t>
      </w:r>
    </w:p>
    <w:p w14:paraId="2ED084F2" w14:textId="31D75FD8"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Weaknesses:</w:t>
      </w:r>
    </w:p>
    <w:p w14:paraId="1089095D" w14:textId="27BEC4D7"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Dependence on the UK market, which makes the company vulnerable to any changes in the local economic and political climate</w:t>
      </w:r>
      <w:r w:rsidR="00D87394">
        <w:rPr>
          <w:rFonts w:ascii="Times New Roman" w:hAnsi="Times New Roman" w:cs="Times New Roman"/>
          <w:sz w:val="24"/>
          <w:szCs w:val="24"/>
        </w:rPr>
        <w:t xml:space="preserve"> (</w:t>
      </w:r>
      <w:r w:rsidR="00D87394" w:rsidRPr="001846C3">
        <w:rPr>
          <w:rFonts w:ascii="Times New Roman" w:hAnsi="Times New Roman" w:cs="Times New Roman"/>
          <w:sz w:val="24"/>
          <w:szCs w:val="24"/>
        </w:rPr>
        <w:t>Bowie,</w:t>
      </w:r>
      <w:r w:rsidR="00D87394">
        <w:rPr>
          <w:rFonts w:ascii="Times New Roman" w:hAnsi="Times New Roman" w:cs="Times New Roman"/>
          <w:sz w:val="24"/>
          <w:szCs w:val="24"/>
        </w:rPr>
        <w:t xml:space="preserve"> et al., 2017)</w:t>
      </w:r>
      <w:r w:rsidRPr="00140259">
        <w:rPr>
          <w:rFonts w:ascii="Times New Roman" w:hAnsi="Times New Roman" w:cs="Times New Roman"/>
          <w:sz w:val="24"/>
          <w:szCs w:val="24"/>
        </w:rPr>
        <w:t>.</w:t>
      </w:r>
    </w:p>
    <w:p w14:paraId="7438F944" w14:textId="77777777"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A limited number of hotel locations compared to larger competitors.</w:t>
      </w:r>
    </w:p>
    <w:p w14:paraId="48BFA6A8" w14:textId="77777777"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Vulnerability to the impact of COVID-19 on the travel and tourism industry.</w:t>
      </w:r>
    </w:p>
    <w:p w14:paraId="10A51AD0" w14:textId="329D13B2"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Opportunities:</w:t>
      </w:r>
    </w:p>
    <w:p w14:paraId="2902450D" w14:textId="77777777"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Expansion into new markets such as the US, Asia, and other European countries.</w:t>
      </w:r>
    </w:p>
    <w:p w14:paraId="571FD2FF" w14:textId="77777777"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lastRenderedPageBreak/>
        <w:t>Diversification into new services such as virtual meeting rooms.</w:t>
      </w:r>
    </w:p>
    <w:p w14:paraId="7AEE6137" w14:textId="77777777"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Collaborating with airlines, travel agencies, and other service providers to offer package deals.</w:t>
      </w:r>
    </w:p>
    <w:p w14:paraId="2614805B" w14:textId="77777777"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Threats:</w:t>
      </w:r>
    </w:p>
    <w:p w14:paraId="66E6823B" w14:textId="77777777"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Competition from large hotel chains such as Marriott and Hilton.</w:t>
      </w:r>
    </w:p>
    <w:p w14:paraId="341EF9A9" w14:textId="77777777"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The impact of Brexit on the UK's economy and the travel and tourism industry.</w:t>
      </w:r>
    </w:p>
    <w:p w14:paraId="235C9546" w14:textId="77777777" w:rsidR="00140259" w:rsidRP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Negative publicity or reviews of the hotel chain.</w:t>
      </w:r>
    </w:p>
    <w:p w14:paraId="36D4045F" w14:textId="6FABF7BB" w:rsidR="00140259" w:rsidRDefault="00140259" w:rsidP="002A4F6E">
      <w:pPr>
        <w:pStyle w:val="Heading2"/>
      </w:pPr>
      <w:bookmarkStart w:id="3" w:name="_Toc128610330"/>
      <w:r>
        <w:t>Customers: Segmentation and targeting/customer profiles</w:t>
      </w:r>
      <w:bookmarkEnd w:id="3"/>
    </w:p>
    <w:p w14:paraId="334BC46F" w14:textId="1858C9E7" w:rsidR="00140259" w:rsidRDefault="00140259" w:rsidP="00817011">
      <w:pPr>
        <w:spacing w:before="120" w:line="360" w:lineRule="auto"/>
        <w:jc w:val="both"/>
        <w:rPr>
          <w:rFonts w:ascii="Times New Roman" w:hAnsi="Times New Roman" w:cs="Times New Roman"/>
          <w:sz w:val="24"/>
          <w:szCs w:val="24"/>
        </w:rPr>
      </w:pPr>
      <w:r w:rsidRPr="00140259">
        <w:rPr>
          <w:rFonts w:ascii="Times New Roman" w:hAnsi="Times New Roman" w:cs="Times New Roman"/>
          <w:sz w:val="24"/>
          <w:szCs w:val="24"/>
        </w:rPr>
        <w:t>Premier Inn's target audience is primarily leisure and business travellers looking for affordable and comfortable accommodation</w:t>
      </w:r>
      <w:r w:rsidR="00D87394">
        <w:rPr>
          <w:rFonts w:ascii="Times New Roman" w:hAnsi="Times New Roman" w:cs="Times New Roman"/>
          <w:sz w:val="24"/>
          <w:szCs w:val="24"/>
        </w:rPr>
        <w:t xml:space="preserve"> (</w:t>
      </w:r>
      <w:r w:rsidR="00D87394" w:rsidRPr="001846C3">
        <w:rPr>
          <w:rFonts w:ascii="Times New Roman" w:hAnsi="Times New Roman" w:cs="Times New Roman"/>
          <w:sz w:val="24"/>
          <w:szCs w:val="24"/>
        </w:rPr>
        <w:t>Smith &amp; Zook</w:t>
      </w:r>
      <w:r w:rsidR="00D87394">
        <w:rPr>
          <w:rFonts w:ascii="Times New Roman" w:hAnsi="Times New Roman" w:cs="Times New Roman"/>
          <w:sz w:val="24"/>
          <w:szCs w:val="24"/>
        </w:rPr>
        <w:t xml:space="preserve">, </w:t>
      </w:r>
      <w:r w:rsidR="00D87394" w:rsidRPr="001846C3">
        <w:rPr>
          <w:rFonts w:ascii="Times New Roman" w:hAnsi="Times New Roman" w:cs="Times New Roman"/>
          <w:sz w:val="24"/>
          <w:szCs w:val="24"/>
        </w:rPr>
        <w:t>2020)</w:t>
      </w:r>
      <w:r w:rsidRPr="00140259">
        <w:rPr>
          <w:rFonts w:ascii="Times New Roman" w:hAnsi="Times New Roman" w:cs="Times New Roman"/>
          <w:sz w:val="24"/>
          <w:szCs w:val="24"/>
        </w:rPr>
        <w:t>. The company can segment its customer base by demographics such as age, income, and location, as well as psychographics such as lifestyle and interests. The company's customer profiles could include families on a budget, solo travellers, and business professionals.</w:t>
      </w:r>
    </w:p>
    <w:p w14:paraId="380272EF" w14:textId="551B3A84" w:rsidR="00101B04" w:rsidRDefault="00101B04" w:rsidP="002A4F6E">
      <w:pPr>
        <w:pStyle w:val="Heading2"/>
      </w:pPr>
      <w:bookmarkStart w:id="4" w:name="_Toc128610331"/>
      <w:r>
        <w:t>Competitors</w:t>
      </w:r>
      <w:bookmarkEnd w:id="4"/>
      <w:r>
        <w:t xml:space="preserve"> </w:t>
      </w:r>
    </w:p>
    <w:p w14:paraId="29591C30" w14:textId="77777777" w:rsidR="00101B04" w:rsidRPr="00101B04" w:rsidRDefault="00101B04" w:rsidP="00817011">
      <w:pPr>
        <w:spacing w:before="120" w:line="360" w:lineRule="auto"/>
        <w:jc w:val="both"/>
        <w:rPr>
          <w:rFonts w:ascii="Times New Roman" w:hAnsi="Times New Roman" w:cs="Times New Roman"/>
          <w:sz w:val="24"/>
          <w:szCs w:val="24"/>
        </w:rPr>
      </w:pPr>
      <w:r w:rsidRPr="00101B04">
        <w:rPr>
          <w:rFonts w:ascii="Times New Roman" w:hAnsi="Times New Roman" w:cs="Times New Roman"/>
          <w:sz w:val="24"/>
          <w:szCs w:val="24"/>
        </w:rPr>
        <w:t>Perceptual positioning map:</w:t>
      </w:r>
    </w:p>
    <w:p w14:paraId="0B5A61DF" w14:textId="24FABF1D" w:rsidR="00101B04" w:rsidRPr="00101B04" w:rsidRDefault="00101B04" w:rsidP="00817011">
      <w:pPr>
        <w:spacing w:before="120" w:line="360" w:lineRule="auto"/>
        <w:jc w:val="both"/>
        <w:rPr>
          <w:rFonts w:ascii="Times New Roman" w:hAnsi="Times New Roman" w:cs="Times New Roman"/>
          <w:sz w:val="24"/>
          <w:szCs w:val="24"/>
        </w:rPr>
      </w:pPr>
      <w:r w:rsidRPr="00101B04">
        <w:rPr>
          <w:rFonts w:ascii="Times New Roman" w:hAnsi="Times New Roman" w:cs="Times New Roman"/>
          <w:sz w:val="24"/>
          <w:szCs w:val="24"/>
        </w:rPr>
        <w:t>Premier Inn is positioned as an affordable, comfortable and reliable hotel chain, with a focus on providing a good night's sleep</w:t>
      </w:r>
      <w:r w:rsidR="00D87394">
        <w:rPr>
          <w:rFonts w:ascii="Times New Roman" w:hAnsi="Times New Roman" w:cs="Times New Roman"/>
          <w:sz w:val="24"/>
          <w:szCs w:val="24"/>
        </w:rPr>
        <w:t xml:space="preserve"> (</w:t>
      </w:r>
      <w:r w:rsidR="00D87394" w:rsidRPr="001846C3">
        <w:rPr>
          <w:rFonts w:ascii="Times New Roman" w:hAnsi="Times New Roman" w:cs="Times New Roman"/>
          <w:sz w:val="24"/>
          <w:szCs w:val="24"/>
        </w:rPr>
        <w:t>Kotler</w:t>
      </w:r>
      <w:r w:rsidR="00D87394">
        <w:rPr>
          <w:rFonts w:ascii="Times New Roman" w:hAnsi="Times New Roman" w:cs="Times New Roman"/>
          <w:sz w:val="24"/>
          <w:szCs w:val="24"/>
        </w:rPr>
        <w:t xml:space="preserve"> et al., 2020)</w:t>
      </w:r>
      <w:r w:rsidRPr="00101B04">
        <w:rPr>
          <w:rFonts w:ascii="Times New Roman" w:hAnsi="Times New Roman" w:cs="Times New Roman"/>
          <w:sz w:val="24"/>
          <w:szCs w:val="24"/>
        </w:rPr>
        <w:t>.</w:t>
      </w:r>
    </w:p>
    <w:p w14:paraId="25695C63" w14:textId="77777777" w:rsidR="00101B04" w:rsidRPr="00101B04" w:rsidRDefault="00101B04" w:rsidP="00817011">
      <w:pPr>
        <w:spacing w:before="120" w:line="360" w:lineRule="auto"/>
        <w:jc w:val="both"/>
        <w:rPr>
          <w:rFonts w:ascii="Times New Roman" w:hAnsi="Times New Roman" w:cs="Times New Roman"/>
          <w:sz w:val="24"/>
          <w:szCs w:val="24"/>
        </w:rPr>
      </w:pPr>
      <w:r w:rsidRPr="00101B04">
        <w:rPr>
          <w:rFonts w:ascii="Times New Roman" w:hAnsi="Times New Roman" w:cs="Times New Roman"/>
          <w:sz w:val="24"/>
          <w:szCs w:val="24"/>
        </w:rPr>
        <w:t>Bowmans Strategy Clock:</w:t>
      </w:r>
    </w:p>
    <w:p w14:paraId="10A0C3FB" w14:textId="2FD6969B" w:rsidR="00101B04" w:rsidRDefault="00101B04" w:rsidP="00817011">
      <w:pPr>
        <w:spacing w:before="120" w:line="360" w:lineRule="auto"/>
        <w:jc w:val="both"/>
        <w:rPr>
          <w:rFonts w:ascii="Times New Roman" w:hAnsi="Times New Roman" w:cs="Times New Roman"/>
          <w:sz w:val="24"/>
          <w:szCs w:val="24"/>
        </w:rPr>
      </w:pPr>
      <w:r w:rsidRPr="00101B04">
        <w:rPr>
          <w:rFonts w:ascii="Times New Roman" w:hAnsi="Times New Roman" w:cs="Times New Roman"/>
          <w:sz w:val="24"/>
          <w:szCs w:val="24"/>
        </w:rPr>
        <w:t>Premier Inn operates in the hybrid low price and low differentiation position, offering a balance between cost and quality.</w:t>
      </w:r>
    </w:p>
    <w:p w14:paraId="1AFCC341" w14:textId="35071EA3" w:rsidR="00101B04" w:rsidRPr="00101B04" w:rsidRDefault="00101B04" w:rsidP="002A4F6E">
      <w:pPr>
        <w:pStyle w:val="Heading2"/>
      </w:pPr>
      <w:bookmarkStart w:id="5" w:name="_Toc128610332"/>
      <w:r w:rsidRPr="00101B04">
        <w:t>Collaborators</w:t>
      </w:r>
      <w:bookmarkEnd w:id="5"/>
    </w:p>
    <w:p w14:paraId="565C894E" w14:textId="74EF6A8C" w:rsidR="00101B04" w:rsidRDefault="00101B04" w:rsidP="00817011">
      <w:pPr>
        <w:spacing w:before="120" w:line="360" w:lineRule="auto"/>
        <w:jc w:val="both"/>
        <w:rPr>
          <w:rFonts w:ascii="Times New Roman" w:hAnsi="Times New Roman" w:cs="Times New Roman"/>
          <w:sz w:val="24"/>
          <w:szCs w:val="24"/>
        </w:rPr>
      </w:pPr>
      <w:r w:rsidRPr="00101B04">
        <w:rPr>
          <w:rFonts w:ascii="Times New Roman" w:hAnsi="Times New Roman" w:cs="Times New Roman"/>
          <w:sz w:val="24"/>
          <w:szCs w:val="24"/>
        </w:rPr>
        <w:t>Premier Inn can collaborate with airlines, travel agencies, and other service providers to offer package deals and attract more customers</w:t>
      </w:r>
      <w:r w:rsidR="00D87394">
        <w:rPr>
          <w:rFonts w:ascii="Times New Roman" w:hAnsi="Times New Roman" w:cs="Times New Roman"/>
          <w:sz w:val="24"/>
          <w:szCs w:val="24"/>
        </w:rPr>
        <w:t xml:space="preserve"> (</w:t>
      </w:r>
      <w:r w:rsidR="00D87394" w:rsidRPr="001846C3">
        <w:rPr>
          <w:rFonts w:ascii="Times New Roman" w:hAnsi="Times New Roman" w:cs="Times New Roman"/>
          <w:sz w:val="24"/>
          <w:szCs w:val="24"/>
        </w:rPr>
        <w:t>Chaffey</w:t>
      </w:r>
      <w:r w:rsidR="00D87394">
        <w:rPr>
          <w:rFonts w:ascii="Times New Roman" w:hAnsi="Times New Roman" w:cs="Times New Roman"/>
          <w:sz w:val="24"/>
          <w:szCs w:val="24"/>
        </w:rPr>
        <w:t xml:space="preserve"> </w:t>
      </w:r>
      <w:r w:rsidR="00D87394" w:rsidRPr="001846C3">
        <w:rPr>
          <w:rFonts w:ascii="Times New Roman" w:hAnsi="Times New Roman" w:cs="Times New Roman"/>
          <w:sz w:val="24"/>
          <w:szCs w:val="24"/>
        </w:rPr>
        <w:t>and Ellis- Chadwick,</w:t>
      </w:r>
      <w:r w:rsidR="00D87394">
        <w:rPr>
          <w:rFonts w:ascii="Times New Roman" w:hAnsi="Times New Roman" w:cs="Times New Roman"/>
          <w:sz w:val="24"/>
          <w:szCs w:val="24"/>
        </w:rPr>
        <w:t xml:space="preserve"> </w:t>
      </w:r>
      <w:r w:rsidR="00D87394" w:rsidRPr="001846C3">
        <w:rPr>
          <w:rFonts w:ascii="Times New Roman" w:hAnsi="Times New Roman" w:cs="Times New Roman"/>
          <w:sz w:val="24"/>
          <w:szCs w:val="24"/>
        </w:rPr>
        <w:t>2019)</w:t>
      </w:r>
      <w:r w:rsidRPr="00101B04">
        <w:rPr>
          <w:rFonts w:ascii="Times New Roman" w:hAnsi="Times New Roman" w:cs="Times New Roman"/>
          <w:sz w:val="24"/>
          <w:szCs w:val="24"/>
        </w:rPr>
        <w:t>. The company may also have B2B relationships with businesses that require accommodation for their employees or clients, such as event management companies.</w:t>
      </w:r>
    </w:p>
    <w:p w14:paraId="79FE3DF6" w14:textId="0BDE0AE5" w:rsidR="00101B04" w:rsidRDefault="00101B04" w:rsidP="002A4F6E">
      <w:pPr>
        <w:pStyle w:val="Heading2"/>
      </w:pPr>
      <w:bookmarkStart w:id="6" w:name="_Toc128610333"/>
      <w:r>
        <w:lastRenderedPageBreak/>
        <w:t>Climate: PESTLE analysis</w:t>
      </w:r>
      <w:bookmarkEnd w:id="6"/>
    </w:p>
    <w:p w14:paraId="60549CED" w14:textId="193349BF" w:rsidR="00101B04" w:rsidRDefault="00101B04" w:rsidP="00817011">
      <w:pPr>
        <w:spacing w:before="120" w:line="360" w:lineRule="auto"/>
        <w:jc w:val="both"/>
        <w:rPr>
          <w:rFonts w:ascii="Times New Roman" w:hAnsi="Times New Roman" w:cs="Times New Roman"/>
          <w:sz w:val="24"/>
          <w:szCs w:val="24"/>
        </w:rPr>
      </w:pPr>
      <w:r w:rsidRPr="00101B04">
        <w:rPr>
          <w:rFonts w:ascii="Times New Roman" w:hAnsi="Times New Roman" w:cs="Times New Roman"/>
          <w:sz w:val="24"/>
          <w:szCs w:val="24"/>
        </w:rPr>
        <w:t>PESTLE analysis is an important tool for Premier Inn to understand the macro environment that it operates in</w:t>
      </w:r>
      <w:r w:rsidR="00D87394">
        <w:rPr>
          <w:rFonts w:ascii="Times New Roman" w:hAnsi="Times New Roman" w:cs="Times New Roman"/>
          <w:sz w:val="24"/>
          <w:szCs w:val="24"/>
        </w:rPr>
        <w:t xml:space="preserve"> (</w:t>
      </w:r>
      <w:r w:rsidR="00D87394" w:rsidRPr="001846C3">
        <w:rPr>
          <w:rFonts w:ascii="Times New Roman" w:hAnsi="Times New Roman" w:cs="Times New Roman"/>
          <w:sz w:val="24"/>
          <w:szCs w:val="24"/>
        </w:rPr>
        <w:t>Ghauri, 2014)</w:t>
      </w:r>
      <w:r w:rsidRPr="00101B04">
        <w:rPr>
          <w:rFonts w:ascii="Times New Roman" w:hAnsi="Times New Roman" w:cs="Times New Roman"/>
          <w:sz w:val="24"/>
          <w:szCs w:val="24"/>
        </w:rPr>
        <w:t xml:space="preserve">. Political factors such as government policies and regulations can affect Premier Inn's operations and profitability. Economic factors such as inflation rates, exchange rates, and consumer spending patterns can also have a significant impact on the hotel industry. Social factors such as changing consumer preferences and lifestyles can affect the demand for hotel services. </w:t>
      </w:r>
      <w:r w:rsidR="00D87394" w:rsidRPr="001846C3">
        <w:rPr>
          <w:rFonts w:ascii="Times New Roman" w:hAnsi="Times New Roman" w:cs="Times New Roman"/>
          <w:sz w:val="24"/>
          <w:szCs w:val="24"/>
        </w:rPr>
        <w:t>Housden</w:t>
      </w:r>
      <w:r w:rsidR="00D87394">
        <w:rPr>
          <w:rFonts w:ascii="Times New Roman" w:hAnsi="Times New Roman" w:cs="Times New Roman"/>
          <w:sz w:val="24"/>
          <w:szCs w:val="24"/>
        </w:rPr>
        <w:t xml:space="preserve"> </w:t>
      </w:r>
      <w:r w:rsidR="00D87394" w:rsidRPr="001846C3">
        <w:rPr>
          <w:rFonts w:ascii="Times New Roman" w:hAnsi="Times New Roman" w:cs="Times New Roman"/>
          <w:sz w:val="24"/>
          <w:szCs w:val="24"/>
        </w:rPr>
        <w:t>(2008)</w:t>
      </w:r>
      <w:r w:rsidR="00D87394">
        <w:rPr>
          <w:rFonts w:ascii="Times New Roman" w:hAnsi="Times New Roman" w:cs="Times New Roman"/>
          <w:sz w:val="24"/>
          <w:szCs w:val="24"/>
        </w:rPr>
        <w:t xml:space="preserve"> cited that t</w:t>
      </w:r>
      <w:r w:rsidRPr="00101B04">
        <w:rPr>
          <w:rFonts w:ascii="Times New Roman" w:hAnsi="Times New Roman" w:cs="Times New Roman"/>
          <w:sz w:val="24"/>
          <w:szCs w:val="24"/>
        </w:rPr>
        <w:t>echnological factors such as advancements in online booking platforms and virtual meeting room technology can create opportunities for Premier Inn. Legal factors such as changes in employment law and health and safety regulations can also impact the company. Finally, environmental factors such as climate change and sustainable travel trends can create challenges and opportunities for Premier Inn.</w:t>
      </w:r>
    </w:p>
    <w:p w14:paraId="3D79B255" w14:textId="5B40D283" w:rsidR="00D02230" w:rsidRDefault="00D02230" w:rsidP="002A4F6E">
      <w:pPr>
        <w:pStyle w:val="Heading1"/>
      </w:pPr>
      <w:bookmarkStart w:id="7" w:name="_Toc128610334"/>
      <w:r>
        <w:t>Objectives: SMART target</w:t>
      </w:r>
      <w:bookmarkEnd w:id="7"/>
    </w:p>
    <w:p w14:paraId="60D8D83C" w14:textId="2A51C99F" w:rsidR="00D02230" w:rsidRDefault="00D02230" w:rsidP="00817011">
      <w:pPr>
        <w:spacing w:before="120" w:line="360" w:lineRule="auto"/>
        <w:jc w:val="both"/>
        <w:rPr>
          <w:rFonts w:ascii="Times New Roman" w:hAnsi="Times New Roman" w:cs="Times New Roman"/>
          <w:sz w:val="24"/>
          <w:szCs w:val="24"/>
        </w:rPr>
      </w:pPr>
      <w:r w:rsidRPr="00D02230">
        <w:rPr>
          <w:rFonts w:ascii="Times New Roman" w:hAnsi="Times New Roman" w:cs="Times New Roman"/>
          <w:sz w:val="24"/>
          <w:szCs w:val="24"/>
        </w:rPr>
        <w:t>The SMART target of this marketing plan is to launch a new virtual meeting room service for Premier Inn UK, with the aim of increasing revenue by 15% within the first year of launch.</w:t>
      </w:r>
    </w:p>
    <w:p w14:paraId="1EB0B3A7" w14:textId="282FCF1B" w:rsidR="00D02230" w:rsidRDefault="00D02230" w:rsidP="002A4F6E">
      <w:pPr>
        <w:pStyle w:val="Heading1"/>
      </w:pPr>
      <w:bookmarkStart w:id="8" w:name="_Toc128610335"/>
      <w:r>
        <w:t>Strategy</w:t>
      </w:r>
      <w:bookmarkEnd w:id="8"/>
      <w:r>
        <w:t xml:space="preserve"> </w:t>
      </w:r>
    </w:p>
    <w:p w14:paraId="1BF116BC" w14:textId="56697237" w:rsidR="00D02230" w:rsidRPr="00D02230" w:rsidRDefault="00D02230" w:rsidP="00817011">
      <w:pPr>
        <w:spacing w:before="120" w:line="360" w:lineRule="auto"/>
        <w:jc w:val="both"/>
        <w:rPr>
          <w:rFonts w:ascii="Times New Roman" w:hAnsi="Times New Roman" w:cs="Times New Roman"/>
          <w:sz w:val="24"/>
          <w:szCs w:val="24"/>
        </w:rPr>
      </w:pPr>
      <w:r w:rsidRPr="00D02230">
        <w:rPr>
          <w:rFonts w:ascii="Times New Roman" w:hAnsi="Times New Roman" w:cs="Times New Roman"/>
          <w:sz w:val="24"/>
          <w:szCs w:val="24"/>
        </w:rPr>
        <w:t>Premier Inn's value proposition is to provide affordable and comfortable accommodation to its customers, with a focus on quality service and convenience. Premier Inn differentiates itself from competitors by offering a consistent and reliable experience across all its locations, ensuring that customers know what to expect when they book with the hotel chain</w:t>
      </w:r>
      <w:r w:rsidR="00D87394">
        <w:rPr>
          <w:rFonts w:ascii="Times New Roman" w:hAnsi="Times New Roman" w:cs="Times New Roman"/>
          <w:sz w:val="24"/>
          <w:szCs w:val="24"/>
        </w:rPr>
        <w:t xml:space="preserve"> (</w:t>
      </w:r>
      <w:r w:rsidR="00D87394" w:rsidRPr="001846C3">
        <w:rPr>
          <w:rFonts w:ascii="Times New Roman" w:hAnsi="Times New Roman" w:cs="Times New Roman"/>
          <w:color w:val="222222"/>
          <w:sz w:val="24"/>
          <w:szCs w:val="24"/>
          <w:shd w:val="clear" w:color="auto" w:fill="FFFFFF"/>
        </w:rPr>
        <w:t>Westwood,</w:t>
      </w:r>
      <w:r w:rsidR="00D87394">
        <w:rPr>
          <w:rFonts w:ascii="Times New Roman" w:hAnsi="Times New Roman" w:cs="Times New Roman"/>
          <w:color w:val="222222"/>
          <w:sz w:val="24"/>
          <w:szCs w:val="24"/>
          <w:shd w:val="clear" w:color="auto" w:fill="FFFFFF"/>
        </w:rPr>
        <w:t xml:space="preserve"> </w:t>
      </w:r>
      <w:r w:rsidR="00D87394" w:rsidRPr="001846C3">
        <w:rPr>
          <w:rFonts w:ascii="Times New Roman" w:hAnsi="Times New Roman" w:cs="Times New Roman"/>
          <w:color w:val="222222"/>
          <w:sz w:val="24"/>
          <w:szCs w:val="24"/>
          <w:shd w:val="clear" w:color="auto" w:fill="FFFFFF"/>
        </w:rPr>
        <w:t>2013</w:t>
      </w:r>
      <w:r w:rsidR="00D87394">
        <w:rPr>
          <w:rFonts w:ascii="Times New Roman" w:hAnsi="Times New Roman" w:cs="Times New Roman"/>
          <w:color w:val="222222"/>
          <w:sz w:val="24"/>
          <w:szCs w:val="24"/>
          <w:shd w:val="clear" w:color="auto" w:fill="FFFFFF"/>
        </w:rPr>
        <w:t>)</w:t>
      </w:r>
      <w:r w:rsidRPr="00D02230">
        <w:rPr>
          <w:rFonts w:ascii="Times New Roman" w:hAnsi="Times New Roman" w:cs="Times New Roman"/>
          <w:sz w:val="24"/>
          <w:szCs w:val="24"/>
        </w:rPr>
        <w:t>. To communicate this value proposition, Premier Inn can use advertising campaigns, social media marketing, and other promotional activities. The new virtual meeting room service can also be included as part of the value proposition to appeal to business customers who require a convenient and cost-effective way to conduct meetings remotely.</w:t>
      </w:r>
    </w:p>
    <w:p w14:paraId="0B01E8DE" w14:textId="66288E6D" w:rsidR="00D02230" w:rsidRPr="00D02230" w:rsidRDefault="00D02230" w:rsidP="00817011">
      <w:pPr>
        <w:spacing w:before="120" w:line="360" w:lineRule="auto"/>
        <w:jc w:val="both"/>
        <w:rPr>
          <w:rFonts w:ascii="Times New Roman" w:hAnsi="Times New Roman" w:cs="Times New Roman"/>
          <w:sz w:val="24"/>
          <w:szCs w:val="24"/>
        </w:rPr>
      </w:pPr>
      <w:r w:rsidRPr="00D02230">
        <w:rPr>
          <w:rFonts w:ascii="Times New Roman" w:hAnsi="Times New Roman" w:cs="Times New Roman"/>
          <w:sz w:val="24"/>
          <w:szCs w:val="24"/>
        </w:rPr>
        <w:t xml:space="preserve">The value proposition of Premier Inn is closely linked to its customer segments, which include both leisure and business travellers. </w:t>
      </w:r>
      <w:r w:rsidR="00D87394" w:rsidRPr="001846C3">
        <w:rPr>
          <w:rFonts w:ascii="Times New Roman" w:hAnsi="Times New Roman" w:cs="Times New Roman"/>
          <w:color w:val="222222"/>
          <w:sz w:val="24"/>
          <w:szCs w:val="24"/>
          <w:shd w:val="clear" w:color="auto" w:fill="FFFFFF"/>
        </w:rPr>
        <w:t>Wood</w:t>
      </w:r>
      <w:r w:rsidR="00D87394">
        <w:rPr>
          <w:rFonts w:ascii="Times New Roman" w:hAnsi="Times New Roman" w:cs="Times New Roman"/>
          <w:color w:val="222222"/>
          <w:sz w:val="24"/>
          <w:szCs w:val="24"/>
          <w:shd w:val="clear" w:color="auto" w:fill="FFFFFF"/>
        </w:rPr>
        <w:t xml:space="preserve"> (</w:t>
      </w:r>
      <w:r w:rsidR="00D87394" w:rsidRPr="001846C3">
        <w:rPr>
          <w:rFonts w:ascii="Times New Roman" w:hAnsi="Times New Roman" w:cs="Times New Roman"/>
          <w:color w:val="222222"/>
          <w:sz w:val="24"/>
          <w:szCs w:val="24"/>
          <w:shd w:val="clear" w:color="auto" w:fill="FFFFFF"/>
        </w:rPr>
        <w:t>2011</w:t>
      </w:r>
      <w:r w:rsidR="00D87394">
        <w:rPr>
          <w:rFonts w:ascii="Times New Roman" w:hAnsi="Times New Roman" w:cs="Times New Roman"/>
          <w:color w:val="222222"/>
          <w:sz w:val="24"/>
          <w:szCs w:val="24"/>
          <w:shd w:val="clear" w:color="auto" w:fill="FFFFFF"/>
        </w:rPr>
        <w:t xml:space="preserve">) argued that </w:t>
      </w:r>
      <w:r w:rsidR="00D87394">
        <w:rPr>
          <w:rFonts w:ascii="Times New Roman" w:hAnsi="Times New Roman" w:cs="Times New Roman"/>
          <w:sz w:val="24"/>
          <w:szCs w:val="24"/>
        </w:rPr>
        <w:t>b</w:t>
      </w:r>
      <w:r w:rsidRPr="00D02230">
        <w:rPr>
          <w:rFonts w:ascii="Times New Roman" w:hAnsi="Times New Roman" w:cs="Times New Roman"/>
          <w:sz w:val="24"/>
          <w:szCs w:val="24"/>
        </w:rPr>
        <w:t xml:space="preserve">y offering affordable accommodation that meets the needs of both these segments, Premier Inn can target a wide range of customers. The new virtual meeting room service can be targeted towards business customers, particularly those who require a flexible and convenient way to conduct meetings. </w:t>
      </w:r>
    </w:p>
    <w:p w14:paraId="634F3376" w14:textId="09252105" w:rsidR="00D02230" w:rsidRDefault="00DA3309" w:rsidP="002A4F6E">
      <w:pPr>
        <w:pStyle w:val="Heading1"/>
      </w:pPr>
      <w:bookmarkStart w:id="9" w:name="_Toc128610336"/>
      <w:r>
        <w:lastRenderedPageBreak/>
        <w:t>Tactics: Marketing Mix</w:t>
      </w:r>
      <w:bookmarkEnd w:id="9"/>
    </w:p>
    <w:p w14:paraId="28F4E52C" w14:textId="77777777"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Product:</w:t>
      </w:r>
    </w:p>
    <w:p w14:paraId="247AE8E7" w14:textId="3CECC882"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The new virtual meeting room service offered by Premier Inn UK will provide customers with a convenient and cost-effective way to conduct meetings remotely</w:t>
      </w:r>
      <w:r w:rsidR="00D87394">
        <w:rPr>
          <w:rFonts w:ascii="Times New Roman" w:hAnsi="Times New Roman" w:cs="Times New Roman"/>
          <w:sz w:val="24"/>
          <w:szCs w:val="24"/>
        </w:rPr>
        <w:t xml:space="preserve"> (</w:t>
      </w:r>
      <w:r w:rsidR="00D87394" w:rsidRPr="001846C3">
        <w:rPr>
          <w:rFonts w:ascii="Times New Roman" w:hAnsi="Times New Roman" w:cs="Times New Roman"/>
          <w:color w:val="222222"/>
          <w:sz w:val="24"/>
          <w:szCs w:val="24"/>
          <w:shd w:val="clear" w:color="auto" w:fill="FFFFFF"/>
        </w:rPr>
        <w:t>Wilson, 2010</w:t>
      </w:r>
      <w:r w:rsidR="00D87394">
        <w:rPr>
          <w:rFonts w:ascii="Times New Roman" w:hAnsi="Times New Roman" w:cs="Times New Roman"/>
          <w:color w:val="222222"/>
          <w:sz w:val="24"/>
          <w:szCs w:val="24"/>
          <w:shd w:val="clear" w:color="auto" w:fill="FFFFFF"/>
        </w:rPr>
        <w:t>)</w:t>
      </w:r>
      <w:r w:rsidRPr="00DA3309">
        <w:rPr>
          <w:rFonts w:ascii="Times New Roman" w:hAnsi="Times New Roman" w:cs="Times New Roman"/>
          <w:sz w:val="24"/>
          <w:szCs w:val="24"/>
        </w:rPr>
        <w:t xml:space="preserve">. The service will include high-quality video conferencing equipment, fast and reliable internet connectivity, and a dedicated support team to assist customers. </w:t>
      </w:r>
    </w:p>
    <w:p w14:paraId="1A45B857" w14:textId="77777777"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Place (Distribution):</w:t>
      </w:r>
    </w:p>
    <w:p w14:paraId="2BAD6305" w14:textId="62D5060E"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 xml:space="preserve">The virtual meeting room service will be available at all Premier Inn locations across the UK. Customers will be able to book the service through the Premier Inn website, as well as through third-party booking platforms such as Expedia and Booking.com. </w:t>
      </w:r>
    </w:p>
    <w:p w14:paraId="35BC8677" w14:textId="77777777"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Price:</w:t>
      </w:r>
    </w:p>
    <w:p w14:paraId="5D9DE7A6" w14:textId="62EE1CB7"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The pricing strategy for the virtual meeting room service will be based on market research and customer value. Premier Inn will offer a range of pricing options to cater to different customer needs and budgets. The pricing options will be clearly displayed on the Premier Inn website and other booking platforms to help customers make an informed decision.</w:t>
      </w:r>
    </w:p>
    <w:p w14:paraId="0DCCB34F" w14:textId="77777777"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Promotion:</w:t>
      </w:r>
    </w:p>
    <w:p w14:paraId="1B05B543" w14:textId="21563755"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 xml:space="preserve">To promote the new virtual meeting room service, Premier Inn will use a combination of marketing strategies, including the RACE (Reach, Act, Convert, Engage) model. The company will use digital marketing channels such as social media, email marketing, and search engine optimization to reach potential customers. Premier Inn will also run targeted advertising campaigns on relevant websites and platforms. </w:t>
      </w:r>
    </w:p>
    <w:p w14:paraId="450793A6" w14:textId="1AEC73D2" w:rsidR="00DA3309" w:rsidRPr="002A4F6E" w:rsidRDefault="00DA3309" w:rsidP="002A4F6E">
      <w:pPr>
        <w:pStyle w:val="Heading2"/>
      </w:pPr>
      <w:bookmarkStart w:id="10" w:name="_Toc128610337"/>
      <w:r w:rsidRPr="002A4F6E">
        <w:t>Communications Mix</w:t>
      </w:r>
      <w:bookmarkEnd w:id="10"/>
    </w:p>
    <w:p w14:paraId="0676A5B1" w14:textId="6176D3DE"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Premier Inn will use a range of communication tactics to promote the virtual meeting room service</w:t>
      </w:r>
      <w:r w:rsidR="00D87394">
        <w:rPr>
          <w:rFonts w:ascii="Times New Roman" w:hAnsi="Times New Roman" w:cs="Times New Roman"/>
          <w:sz w:val="24"/>
          <w:szCs w:val="24"/>
        </w:rPr>
        <w:t xml:space="preserve"> (</w:t>
      </w:r>
      <w:r w:rsidR="00D87394" w:rsidRPr="001846C3">
        <w:rPr>
          <w:rFonts w:ascii="Times New Roman" w:hAnsi="Times New Roman" w:cs="Times New Roman"/>
          <w:color w:val="222222"/>
          <w:sz w:val="24"/>
          <w:szCs w:val="24"/>
          <w:shd w:val="clear" w:color="auto" w:fill="FFFFFF"/>
        </w:rPr>
        <w:t>Westwood, 2010</w:t>
      </w:r>
      <w:r w:rsidR="00D87394">
        <w:rPr>
          <w:rFonts w:ascii="Times New Roman" w:hAnsi="Times New Roman" w:cs="Times New Roman"/>
          <w:color w:val="222222"/>
          <w:sz w:val="24"/>
          <w:szCs w:val="24"/>
          <w:shd w:val="clear" w:color="auto" w:fill="FFFFFF"/>
        </w:rPr>
        <w:t>)</w:t>
      </w:r>
      <w:r w:rsidRPr="00DA3309">
        <w:rPr>
          <w:rFonts w:ascii="Times New Roman" w:hAnsi="Times New Roman" w:cs="Times New Roman"/>
          <w:sz w:val="24"/>
          <w:szCs w:val="24"/>
        </w:rPr>
        <w:t>. The company will create promotional content such as blog posts, videos, and infographics to highlight the benefits of the service. Premier Inn will also use public relations strategies such as media outreach to generate buzz about the service. The company will engage with customers through social media platforms, email marketing campaigns, and customer service channels to ensure that they are aware of the service and have all the information they need to book it.</w:t>
      </w:r>
    </w:p>
    <w:p w14:paraId="15AD3845" w14:textId="48C289AF" w:rsidR="00DA3309" w:rsidRDefault="00DA3309" w:rsidP="002A4F6E">
      <w:pPr>
        <w:pStyle w:val="Heading1"/>
      </w:pPr>
      <w:bookmarkStart w:id="11" w:name="_Toc128610338"/>
      <w:r>
        <w:lastRenderedPageBreak/>
        <w:t>Action</w:t>
      </w:r>
      <w:bookmarkEnd w:id="11"/>
    </w:p>
    <w:p w14:paraId="14D479D4" w14:textId="4A673582"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Marketing Channels Schedule:</w:t>
      </w:r>
    </w:p>
    <w:p w14:paraId="3652882B" w14:textId="77777777"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Launch social media campaign - 1 week</w:t>
      </w:r>
    </w:p>
    <w:p w14:paraId="173E9E68" w14:textId="77777777"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Create and publish blog post - 2 days</w:t>
      </w:r>
    </w:p>
    <w:p w14:paraId="584FCBE1" w14:textId="77777777"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Run targeted ads on LinkedIn and Facebook - 2 weeks</w:t>
      </w:r>
    </w:p>
    <w:p w14:paraId="084D5740" w14:textId="77777777"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Send email marketing campaign to customer database - 1 week</w:t>
      </w:r>
    </w:p>
    <w:p w14:paraId="1A18E3EE" w14:textId="77777777"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Run search engine optimization (SEO) campaign - 4 weeks</w:t>
      </w:r>
    </w:p>
    <w:p w14:paraId="47ECE559" w14:textId="77777777"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Partner with corporate clients to promote the service to their employees - ongoing</w:t>
      </w:r>
    </w:p>
    <w:p w14:paraId="0D49835F" w14:textId="76E48F9F" w:rsidR="00DA3309" w:rsidRPr="00DA3309" w:rsidRDefault="00DA3309" w:rsidP="002A4F6E">
      <w:pPr>
        <w:pStyle w:val="Heading2"/>
      </w:pPr>
      <w:bookmarkStart w:id="12" w:name="_Toc128610339"/>
      <w:r w:rsidRPr="00DA3309">
        <w:t>Justification</w:t>
      </w:r>
      <w:bookmarkEnd w:id="12"/>
    </w:p>
    <w:p w14:paraId="584180B1" w14:textId="58BD43ED"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The marketing channels schedule has been designed based on the target audience, the nature of the service, and the marketing objectives</w:t>
      </w:r>
      <w:r w:rsidR="00D87394">
        <w:rPr>
          <w:rFonts w:ascii="Times New Roman" w:hAnsi="Times New Roman" w:cs="Times New Roman"/>
          <w:sz w:val="24"/>
          <w:szCs w:val="24"/>
        </w:rPr>
        <w:t xml:space="preserve"> (</w:t>
      </w:r>
      <w:r w:rsidR="00D87394" w:rsidRPr="001846C3">
        <w:rPr>
          <w:rFonts w:ascii="Times New Roman" w:hAnsi="Times New Roman" w:cs="Times New Roman"/>
          <w:color w:val="222222"/>
          <w:sz w:val="24"/>
          <w:szCs w:val="24"/>
          <w:shd w:val="clear" w:color="auto" w:fill="FFFFFF"/>
        </w:rPr>
        <w:t>Stevens</w:t>
      </w:r>
      <w:r w:rsidR="00D87394">
        <w:rPr>
          <w:rFonts w:ascii="Times New Roman" w:hAnsi="Times New Roman" w:cs="Times New Roman"/>
          <w:color w:val="222222"/>
          <w:sz w:val="24"/>
          <w:szCs w:val="24"/>
          <w:shd w:val="clear" w:color="auto" w:fill="FFFFFF"/>
        </w:rPr>
        <w:t xml:space="preserve"> et al., 2013)</w:t>
      </w:r>
      <w:r w:rsidRPr="00DA3309">
        <w:rPr>
          <w:rFonts w:ascii="Times New Roman" w:hAnsi="Times New Roman" w:cs="Times New Roman"/>
          <w:sz w:val="24"/>
          <w:szCs w:val="24"/>
        </w:rPr>
        <w:t>. The social media campaign and targeted ads on LinkedIn and Facebook are effective channels for reaching out to business customers who require a virtual meeting room service. The email marketing campaign will be targeted at existing customers, who are likely to be interested in the new service. The SEO campaign will help to increase the visibility of the service on search engines, which is important for customers who are searching for virtual meeting room services. Finally, partnering with corporate clients is an ongoing effort to ensure that the service is promoted to a wider audience.</w:t>
      </w:r>
    </w:p>
    <w:p w14:paraId="63F2F472" w14:textId="24C56D9A" w:rsidR="00DA3309" w:rsidRDefault="00DA3309" w:rsidP="002A4F6E">
      <w:pPr>
        <w:pStyle w:val="Heading1"/>
      </w:pPr>
      <w:bookmarkStart w:id="13" w:name="_Toc128610340"/>
      <w:r>
        <w:t>Control</w:t>
      </w:r>
      <w:bookmarkEnd w:id="13"/>
      <w:r>
        <w:t xml:space="preserve"> </w:t>
      </w:r>
    </w:p>
    <w:p w14:paraId="481A9324" w14:textId="3ABF378D"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To measure the success of the marketing plan, will use several metrics that align with the marketing objectives. These metrics include:</w:t>
      </w:r>
    </w:p>
    <w:p w14:paraId="3E8BA338" w14:textId="51EF1F2E"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 xml:space="preserve">Number of new customers who use the virtual meeting room </w:t>
      </w:r>
      <w:r w:rsidR="00D87394" w:rsidRPr="00DA3309">
        <w:rPr>
          <w:rFonts w:ascii="Times New Roman" w:hAnsi="Times New Roman" w:cs="Times New Roman"/>
          <w:sz w:val="24"/>
          <w:szCs w:val="24"/>
        </w:rPr>
        <w:t>service.</w:t>
      </w:r>
    </w:p>
    <w:p w14:paraId="0E017EB4" w14:textId="77777777"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Customer satisfaction ratings for the new service</w:t>
      </w:r>
    </w:p>
    <w:p w14:paraId="6A666D52" w14:textId="77777777"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Positive feedback and reviews on social media, review sites, and customer feedback surveys</w:t>
      </w:r>
    </w:p>
    <w:p w14:paraId="767CC9E3" w14:textId="1D96F9BC" w:rsidR="00DA3309" w:rsidRP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 xml:space="preserve">Increase in profits from the sale of the virtual meeting room </w:t>
      </w:r>
      <w:r w:rsidR="00D87394" w:rsidRPr="00DA3309">
        <w:rPr>
          <w:rFonts w:ascii="Times New Roman" w:hAnsi="Times New Roman" w:cs="Times New Roman"/>
          <w:sz w:val="24"/>
          <w:szCs w:val="24"/>
        </w:rPr>
        <w:t>service.</w:t>
      </w:r>
    </w:p>
    <w:p w14:paraId="450A6751" w14:textId="03956F1B" w:rsid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Comparison of sales data and customer engagement before and after the launch of the marketing campaign</w:t>
      </w:r>
      <w:r w:rsidR="00D87394">
        <w:rPr>
          <w:rFonts w:ascii="Times New Roman" w:hAnsi="Times New Roman" w:cs="Times New Roman"/>
          <w:sz w:val="24"/>
          <w:szCs w:val="24"/>
        </w:rPr>
        <w:t xml:space="preserve"> (</w:t>
      </w:r>
      <w:r w:rsidR="00D87394" w:rsidRPr="001846C3">
        <w:rPr>
          <w:rFonts w:ascii="Times New Roman" w:hAnsi="Times New Roman" w:cs="Times New Roman"/>
          <w:color w:val="222222"/>
          <w:sz w:val="24"/>
          <w:szCs w:val="24"/>
          <w:shd w:val="clear" w:color="auto" w:fill="FFFFFF"/>
        </w:rPr>
        <w:t>Jin</w:t>
      </w:r>
      <w:r w:rsidR="00D87394">
        <w:rPr>
          <w:rFonts w:ascii="Times New Roman" w:hAnsi="Times New Roman" w:cs="Times New Roman"/>
          <w:color w:val="222222"/>
          <w:sz w:val="24"/>
          <w:szCs w:val="24"/>
          <w:shd w:val="clear" w:color="auto" w:fill="FFFFFF"/>
        </w:rPr>
        <w:t xml:space="preserve"> et al., 2019)</w:t>
      </w:r>
      <w:r w:rsidRPr="00DA3309">
        <w:rPr>
          <w:rFonts w:ascii="Times New Roman" w:hAnsi="Times New Roman" w:cs="Times New Roman"/>
          <w:sz w:val="24"/>
          <w:szCs w:val="24"/>
        </w:rPr>
        <w:t>.</w:t>
      </w:r>
      <w:r w:rsidR="000F1B98">
        <w:rPr>
          <w:rFonts w:ascii="Times New Roman" w:hAnsi="Times New Roman" w:cs="Times New Roman"/>
          <w:sz w:val="24"/>
          <w:szCs w:val="24"/>
        </w:rPr>
        <w:t xml:space="preserve"> </w:t>
      </w:r>
      <w:r w:rsidRPr="00DA3309">
        <w:rPr>
          <w:rFonts w:ascii="Times New Roman" w:hAnsi="Times New Roman" w:cs="Times New Roman"/>
          <w:sz w:val="24"/>
          <w:szCs w:val="24"/>
        </w:rPr>
        <w:t xml:space="preserve">By tracking these metrics, </w:t>
      </w:r>
      <w:r w:rsidR="000F1B98">
        <w:rPr>
          <w:rFonts w:ascii="Times New Roman" w:hAnsi="Times New Roman" w:cs="Times New Roman"/>
          <w:sz w:val="24"/>
          <w:szCs w:val="24"/>
        </w:rPr>
        <w:t>there</w:t>
      </w:r>
      <w:r w:rsidRPr="00DA3309">
        <w:rPr>
          <w:rFonts w:ascii="Times New Roman" w:hAnsi="Times New Roman" w:cs="Times New Roman"/>
          <w:sz w:val="24"/>
          <w:szCs w:val="24"/>
        </w:rPr>
        <w:t xml:space="preserve"> will be able to assess </w:t>
      </w:r>
      <w:r w:rsidRPr="00DA3309">
        <w:rPr>
          <w:rFonts w:ascii="Times New Roman" w:hAnsi="Times New Roman" w:cs="Times New Roman"/>
          <w:sz w:val="24"/>
          <w:szCs w:val="24"/>
        </w:rPr>
        <w:lastRenderedPageBreak/>
        <w:t>the effectiveness of the marketing plan and make any necessary adjustments to improve its performance</w:t>
      </w:r>
      <w:r w:rsidR="00D87394">
        <w:rPr>
          <w:rFonts w:ascii="Times New Roman" w:hAnsi="Times New Roman" w:cs="Times New Roman"/>
          <w:sz w:val="24"/>
          <w:szCs w:val="24"/>
        </w:rPr>
        <w:t xml:space="preserve"> (</w:t>
      </w:r>
      <w:r w:rsidR="00D87394" w:rsidRPr="001846C3">
        <w:rPr>
          <w:rFonts w:ascii="Times New Roman" w:hAnsi="Times New Roman" w:cs="Times New Roman"/>
          <w:color w:val="222222"/>
          <w:sz w:val="24"/>
          <w:szCs w:val="24"/>
          <w:shd w:val="clear" w:color="auto" w:fill="FFFFFF"/>
        </w:rPr>
        <w:t>Ferrell</w:t>
      </w:r>
      <w:r w:rsidR="00D87394">
        <w:rPr>
          <w:rFonts w:ascii="Times New Roman" w:hAnsi="Times New Roman" w:cs="Times New Roman"/>
          <w:color w:val="222222"/>
          <w:sz w:val="24"/>
          <w:szCs w:val="24"/>
          <w:shd w:val="clear" w:color="auto" w:fill="FFFFFF"/>
        </w:rPr>
        <w:t xml:space="preserve"> et al., 2021)</w:t>
      </w:r>
      <w:r w:rsidRPr="00DA3309">
        <w:rPr>
          <w:rFonts w:ascii="Times New Roman" w:hAnsi="Times New Roman" w:cs="Times New Roman"/>
          <w:sz w:val="24"/>
          <w:szCs w:val="24"/>
        </w:rPr>
        <w:t xml:space="preserve">. </w:t>
      </w:r>
    </w:p>
    <w:p w14:paraId="0C2A6758" w14:textId="5271CF75" w:rsidR="00DA3309" w:rsidRDefault="00DA3309" w:rsidP="002A4F6E">
      <w:pPr>
        <w:pStyle w:val="Heading1"/>
      </w:pPr>
      <w:bookmarkStart w:id="14" w:name="_Toc128610341"/>
      <w:r>
        <w:t>Conclusion</w:t>
      </w:r>
      <w:bookmarkEnd w:id="14"/>
    </w:p>
    <w:p w14:paraId="6BE67672" w14:textId="0B0358A4" w:rsidR="00DA3309" w:rsidRDefault="00DA3309" w:rsidP="00817011">
      <w:pPr>
        <w:spacing w:before="120" w:line="360" w:lineRule="auto"/>
        <w:jc w:val="both"/>
        <w:rPr>
          <w:rFonts w:ascii="Times New Roman" w:hAnsi="Times New Roman" w:cs="Times New Roman"/>
          <w:sz w:val="24"/>
          <w:szCs w:val="24"/>
        </w:rPr>
      </w:pPr>
      <w:r w:rsidRPr="00DA3309">
        <w:rPr>
          <w:rFonts w:ascii="Times New Roman" w:hAnsi="Times New Roman" w:cs="Times New Roman"/>
          <w:sz w:val="24"/>
          <w:szCs w:val="24"/>
        </w:rPr>
        <w:t xml:space="preserve">In conclusion, the marketing plan for Premier Inn's new virtual meeting room service aims to address the challenge of meeting the evolving needs of customers in the current business landscape. By implementing a targeted marketing strategy that leverages various channels, </w:t>
      </w:r>
      <w:r w:rsidR="00D87394">
        <w:rPr>
          <w:rFonts w:ascii="Times New Roman" w:hAnsi="Times New Roman" w:cs="Times New Roman"/>
          <w:sz w:val="24"/>
          <w:szCs w:val="24"/>
        </w:rPr>
        <w:t>this</w:t>
      </w:r>
      <w:r w:rsidRPr="00DA3309">
        <w:rPr>
          <w:rFonts w:ascii="Times New Roman" w:hAnsi="Times New Roman" w:cs="Times New Roman"/>
          <w:sz w:val="24"/>
          <w:szCs w:val="24"/>
        </w:rPr>
        <w:t xml:space="preserve"> aim</w:t>
      </w:r>
      <w:r w:rsidR="000F1B98">
        <w:rPr>
          <w:rFonts w:ascii="Times New Roman" w:hAnsi="Times New Roman" w:cs="Times New Roman"/>
          <w:sz w:val="24"/>
          <w:szCs w:val="24"/>
        </w:rPr>
        <w:t>s</w:t>
      </w:r>
      <w:r w:rsidRPr="00DA3309">
        <w:rPr>
          <w:rFonts w:ascii="Times New Roman" w:hAnsi="Times New Roman" w:cs="Times New Roman"/>
          <w:sz w:val="24"/>
          <w:szCs w:val="24"/>
        </w:rPr>
        <w:t xml:space="preserve"> to raise awareness of the new service, drive customer engagement, and increase sales.</w:t>
      </w:r>
      <w:r w:rsidR="000F1B98">
        <w:rPr>
          <w:rFonts w:ascii="Times New Roman" w:hAnsi="Times New Roman" w:cs="Times New Roman"/>
          <w:sz w:val="24"/>
          <w:szCs w:val="24"/>
        </w:rPr>
        <w:t xml:space="preserve"> </w:t>
      </w:r>
      <w:r w:rsidRPr="00DA3309">
        <w:rPr>
          <w:rFonts w:ascii="Times New Roman" w:hAnsi="Times New Roman" w:cs="Times New Roman"/>
          <w:sz w:val="24"/>
          <w:szCs w:val="24"/>
        </w:rPr>
        <w:t xml:space="preserve">To ensure the success of the marketing plan, </w:t>
      </w:r>
      <w:r w:rsidR="000F1B98">
        <w:rPr>
          <w:rFonts w:ascii="Times New Roman" w:hAnsi="Times New Roman" w:cs="Times New Roman"/>
          <w:sz w:val="24"/>
          <w:szCs w:val="24"/>
        </w:rPr>
        <w:t>it is</w:t>
      </w:r>
      <w:r w:rsidRPr="00DA3309">
        <w:rPr>
          <w:rFonts w:ascii="Times New Roman" w:hAnsi="Times New Roman" w:cs="Times New Roman"/>
          <w:sz w:val="24"/>
          <w:szCs w:val="24"/>
        </w:rPr>
        <w:t xml:space="preserve"> </w:t>
      </w:r>
      <w:r w:rsidR="000F1B98" w:rsidRPr="00DA3309">
        <w:rPr>
          <w:rFonts w:ascii="Times New Roman" w:hAnsi="Times New Roman" w:cs="Times New Roman"/>
          <w:sz w:val="24"/>
          <w:szCs w:val="24"/>
        </w:rPr>
        <w:t>recommended</w:t>
      </w:r>
      <w:r w:rsidRPr="00DA3309">
        <w:rPr>
          <w:rFonts w:ascii="Times New Roman" w:hAnsi="Times New Roman" w:cs="Times New Roman"/>
          <w:sz w:val="24"/>
          <w:szCs w:val="24"/>
        </w:rPr>
        <w:t xml:space="preserve"> that Premier Inn continues to monitor and </w:t>
      </w:r>
      <w:r w:rsidR="00D87394" w:rsidRPr="00DA3309">
        <w:rPr>
          <w:rFonts w:ascii="Times New Roman" w:hAnsi="Times New Roman" w:cs="Times New Roman"/>
          <w:sz w:val="24"/>
          <w:szCs w:val="24"/>
        </w:rPr>
        <w:t>analyse</w:t>
      </w:r>
      <w:r w:rsidRPr="00DA3309">
        <w:rPr>
          <w:rFonts w:ascii="Times New Roman" w:hAnsi="Times New Roman" w:cs="Times New Roman"/>
          <w:sz w:val="24"/>
          <w:szCs w:val="24"/>
        </w:rPr>
        <w:t xml:space="preserve"> customer feedback, market trends, and competition. This will enable the </w:t>
      </w:r>
      <w:r w:rsidR="000F1B98" w:rsidRPr="00DA3309">
        <w:rPr>
          <w:rFonts w:ascii="Times New Roman" w:hAnsi="Times New Roman" w:cs="Times New Roman"/>
          <w:sz w:val="24"/>
          <w:szCs w:val="24"/>
        </w:rPr>
        <w:t>company</w:t>
      </w:r>
      <w:r w:rsidRPr="00DA3309">
        <w:rPr>
          <w:rFonts w:ascii="Times New Roman" w:hAnsi="Times New Roman" w:cs="Times New Roman"/>
          <w:sz w:val="24"/>
          <w:szCs w:val="24"/>
        </w:rPr>
        <w:t xml:space="preserve"> to make informed decisions on any necessary adjustments to the marketing plan, as well as to innovate and develop new products or services to meet evolving customer needs. Ultimately, the success of the marketing plan will be measured by the achievement of the set objectives and the satisfaction of the customers.</w:t>
      </w:r>
    </w:p>
    <w:p w14:paraId="0A8FB138" w14:textId="66B5B252" w:rsidR="002A4F6E" w:rsidRDefault="002A4F6E" w:rsidP="00817011">
      <w:pPr>
        <w:spacing w:before="120" w:line="360" w:lineRule="auto"/>
        <w:jc w:val="both"/>
        <w:rPr>
          <w:rFonts w:ascii="Times New Roman" w:hAnsi="Times New Roman" w:cs="Times New Roman"/>
          <w:sz w:val="24"/>
          <w:szCs w:val="24"/>
        </w:rPr>
      </w:pPr>
    </w:p>
    <w:p w14:paraId="6386DC9D" w14:textId="47CA514B" w:rsidR="002A4F6E" w:rsidRDefault="002A4F6E" w:rsidP="00817011">
      <w:pPr>
        <w:spacing w:before="120" w:line="360" w:lineRule="auto"/>
        <w:jc w:val="both"/>
        <w:rPr>
          <w:rFonts w:ascii="Times New Roman" w:hAnsi="Times New Roman" w:cs="Times New Roman"/>
          <w:sz w:val="24"/>
          <w:szCs w:val="24"/>
        </w:rPr>
      </w:pPr>
    </w:p>
    <w:p w14:paraId="379D976B" w14:textId="33C6B04D" w:rsidR="002A4F6E" w:rsidRDefault="002A4F6E" w:rsidP="00817011">
      <w:pPr>
        <w:spacing w:before="120" w:line="360" w:lineRule="auto"/>
        <w:jc w:val="both"/>
        <w:rPr>
          <w:rFonts w:ascii="Times New Roman" w:hAnsi="Times New Roman" w:cs="Times New Roman"/>
          <w:sz w:val="24"/>
          <w:szCs w:val="24"/>
        </w:rPr>
      </w:pPr>
    </w:p>
    <w:p w14:paraId="686637F0" w14:textId="347CD458" w:rsidR="002A4F6E" w:rsidRDefault="002A4F6E" w:rsidP="00817011">
      <w:pPr>
        <w:spacing w:before="120" w:line="360" w:lineRule="auto"/>
        <w:jc w:val="both"/>
        <w:rPr>
          <w:rFonts w:ascii="Times New Roman" w:hAnsi="Times New Roman" w:cs="Times New Roman"/>
          <w:sz w:val="24"/>
          <w:szCs w:val="24"/>
        </w:rPr>
      </w:pPr>
    </w:p>
    <w:p w14:paraId="33EB0BDC" w14:textId="77777777" w:rsidR="002A4F6E" w:rsidRDefault="002A4F6E" w:rsidP="00817011">
      <w:pPr>
        <w:spacing w:before="120" w:line="360" w:lineRule="auto"/>
        <w:jc w:val="both"/>
        <w:rPr>
          <w:rFonts w:ascii="Times New Roman" w:hAnsi="Times New Roman" w:cs="Times New Roman"/>
          <w:sz w:val="24"/>
          <w:szCs w:val="24"/>
        </w:rPr>
      </w:pPr>
    </w:p>
    <w:p w14:paraId="03095A9A" w14:textId="77777777" w:rsidR="002A4F6E" w:rsidRDefault="002A4F6E" w:rsidP="00817011">
      <w:pPr>
        <w:spacing w:before="120" w:line="360" w:lineRule="auto"/>
        <w:jc w:val="both"/>
        <w:rPr>
          <w:rFonts w:ascii="Times New Roman" w:hAnsi="Times New Roman" w:cs="Times New Roman"/>
          <w:sz w:val="24"/>
          <w:szCs w:val="24"/>
        </w:rPr>
      </w:pPr>
    </w:p>
    <w:p w14:paraId="378F68FA" w14:textId="77777777" w:rsidR="002A4F6E" w:rsidRDefault="002A4F6E" w:rsidP="00817011">
      <w:pPr>
        <w:spacing w:before="120" w:line="360" w:lineRule="auto"/>
        <w:jc w:val="both"/>
        <w:rPr>
          <w:rFonts w:ascii="Times New Roman" w:hAnsi="Times New Roman" w:cs="Times New Roman"/>
          <w:sz w:val="24"/>
          <w:szCs w:val="24"/>
        </w:rPr>
      </w:pPr>
    </w:p>
    <w:p w14:paraId="0ACAC749" w14:textId="77777777" w:rsidR="002A4F6E" w:rsidRDefault="002A4F6E" w:rsidP="00817011">
      <w:pPr>
        <w:spacing w:before="120" w:line="360" w:lineRule="auto"/>
        <w:jc w:val="both"/>
        <w:rPr>
          <w:rFonts w:ascii="Times New Roman" w:hAnsi="Times New Roman" w:cs="Times New Roman"/>
          <w:sz w:val="24"/>
          <w:szCs w:val="24"/>
        </w:rPr>
      </w:pPr>
    </w:p>
    <w:p w14:paraId="1ED6FEE2" w14:textId="77777777" w:rsidR="002A4F6E" w:rsidRDefault="002A4F6E" w:rsidP="00817011">
      <w:pPr>
        <w:spacing w:before="120" w:line="360" w:lineRule="auto"/>
        <w:jc w:val="both"/>
        <w:rPr>
          <w:rFonts w:ascii="Times New Roman" w:hAnsi="Times New Roman" w:cs="Times New Roman"/>
          <w:sz w:val="24"/>
          <w:szCs w:val="24"/>
        </w:rPr>
      </w:pPr>
    </w:p>
    <w:p w14:paraId="5BFD3FDA" w14:textId="77777777" w:rsidR="002A4F6E" w:rsidRDefault="002A4F6E" w:rsidP="00817011">
      <w:pPr>
        <w:spacing w:before="120" w:line="360" w:lineRule="auto"/>
        <w:jc w:val="both"/>
        <w:rPr>
          <w:rFonts w:ascii="Times New Roman" w:hAnsi="Times New Roman" w:cs="Times New Roman"/>
          <w:sz w:val="24"/>
          <w:szCs w:val="24"/>
        </w:rPr>
      </w:pPr>
    </w:p>
    <w:p w14:paraId="708EFD57" w14:textId="77777777" w:rsidR="002A4F6E" w:rsidRDefault="002A4F6E" w:rsidP="00817011">
      <w:pPr>
        <w:spacing w:before="120" w:line="360" w:lineRule="auto"/>
        <w:jc w:val="both"/>
        <w:rPr>
          <w:rFonts w:ascii="Times New Roman" w:hAnsi="Times New Roman" w:cs="Times New Roman"/>
          <w:sz w:val="24"/>
          <w:szCs w:val="24"/>
        </w:rPr>
      </w:pPr>
    </w:p>
    <w:p w14:paraId="054C9DA4" w14:textId="77777777" w:rsidR="002A4F6E" w:rsidRDefault="002A4F6E" w:rsidP="00817011">
      <w:pPr>
        <w:spacing w:before="120" w:line="360" w:lineRule="auto"/>
        <w:jc w:val="both"/>
        <w:rPr>
          <w:rFonts w:ascii="Times New Roman" w:hAnsi="Times New Roman" w:cs="Times New Roman"/>
          <w:sz w:val="24"/>
          <w:szCs w:val="24"/>
        </w:rPr>
      </w:pPr>
    </w:p>
    <w:p w14:paraId="5DF186B6" w14:textId="77777777" w:rsidR="002A4F6E" w:rsidRDefault="002A4F6E" w:rsidP="00817011">
      <w:pPr>
        <w:spacing w:before="120" w:line="360" w:lineRule="auto"/>
        <w:jc w:val="both"/>
        <w:rPr>
          <w:rFonts w:ascii="Times New Roman" w:hAnsi="Times New Roman" w:cs="Times New Roman"/>
          <w:sz w:val="24"/>
          <w:szCs w:val="24"/>
        </w:rPr>
      </w:pPr>
    </w:p>
    <w:p w14:paraId="7BE04B4D" w14:textId="77777777" w:rsidR="002A4F6E" w:rsidRDefault="002A4F6E" w:rsidP="00817011">
      <w:pPr>
        <w:spacing w:before="120" w:line="360" w:lineRule="auto"/>
        <w:jc w:val="both"/>
        <w:rPr>
          <w:rFonts w:ascii="Times New Roman" w:hAnsi="Times New Roman" w:cs="Times New Roman"/>
          <w:sz w:val="24"/>
          <w:szCs w:val="24"/>
        </w:rPr>
      </w:pPr>
    </w:p>
    <w:p w14:paraId="1A6C4ABF" w14:textId="15C9DAEC" w:rsidR="003E6DCA" w:rsidRDefault="003E6DCA" w:rsidP="002A4F6E">
      <w:pPr>
        <w:pStyle w:val="Heading1"/>
      </w:pPr>
      <w:bookmarkStart w:id="15" w:name="_Toc128610342"/>
      <w:r>
        <w:lastRenderedPageBreak/>
        <w:t>References</w:t>
      </w:r>
      <w:bookmarkEnd w:id="15"/>
      <w:r>
        <w:t xml:space="preserve"> </w:t>
      </w:r>
    </w:p>
    <w:p w14:paraId="14DCDAE9" w14:textId="77777777" w:rsidR="003E6DCA" w:rsidRPr="001846C3" w:rsidRDefault="003E6DCA" w:rsidP="003E6DCA">
      <w:pPr>
        <w:spacing w:before="120" w:line="360" w:lineRule="auto"/>
        <w:jc w:val="both"/>
        <w:rPr>
          <w:rFonts w:ascii="Times New Roman" w:hAnsi="Times New Roman" w:cs="Times New Roman"/>
          <w:sz w:val="24"/>
          <w:szCs w:val="24"/>
          <w:lang w:val="en-US"/>
        </w:rPr>
      </w:pPr>
      <w:r w:rsidRPr="001846C3">
        <w:rPr>
          <w:rFonts w:ascii="Times New Roman" w:hAnsi="Times New Roman" w:cs="Times New Roman"/>
          <w:sz w:val="24"/>
          <w:szCs w:val="24"/>
        </w:rPr>
        <w:t>Bowie,D. Buttle,F. Brookes,M &amp; Mariussen,A (2017), Hospitality Marketing. 3rd ed, Routledge,</w:t>
      </w:r>
      <w:r w:rsidRPr="001846C3">
        <w:rPr>
          <w:rFonts w:ascii="Times New Roman" w:hAnsi="Times New Roman" w:cs="Times New Roman"/>
          <w:sz w:val="24"/>
          <w:szCs w:val="24"/>
          <w:lang w:val="en-US"/>
        </w:rPr>
        <w:t xml:space="preserve"> </w:t>
      </w:r>
      <w:r w:rsidRPr="001846C3">
        <w:rPr>
          <w:rFonts w:ascii="Times New Roman" w:hAnsi="Times New Roman" w:cs="Times New Roman"/>
          <w:sz w:val="24"/>
          <w:szCs w:val="24"/>
        </w:rPr>
        <w:t>London</w:t>
      </w:r>
      <w:r w:rsidRPr="001846C3">
        <w:rPr>
          <w:rFonts w:ascii="Times New Roman" w:hAnsi="Times New Roman" w:cs="Times New Roman"/>
          <w:sz w:val="24"/>
          <w:szCs w:val="24"/>
          <w:lang w:val="en-US"/>
        </w:rPr>
        <w:t>.</w:t>
      </w:r>
    </w:p>
    <w:p w14:paraId="64F36A62" w14:textId="77777777" w:rsidR="003E6DCA" w:rsidRPr="001846C3" w:rsidRDefault="003E6DCA" w:rsidP="003E6DCA">
      <w:pPr>
        <w:spacing w:before="120" w:line="360" w:lineRule="auto"/>
        <w:jc w:val="both"/>
        <w:rPr>
          <w:rFonts w:ascii="Times New Roman" w:hAnsi="Times New Roman" w:cs="Times New Roman"/>
          <w:sz w:val="24"/>
          <w:szCs w:val="24"/>
        </w:rPr>
      </w:pPr>
      <w:r w:rsidRPr="001846C3">
        <w:rPr>
          <w:rFonts w:ascii="Times New Roman" w:hAnsi="Times New Roman" w:cs="Times New Roman"/>
          <w:sz w:val="24"/>
          <w:szCs w:val="24"/>
        </w:rPr>
        <w:t>Chaffey, D and Ellis- Chadwick, F. (2019) Digital Marketing. 7th ed, Pearsons, London.</w:t>
      </w:r>
    </w:p>
    <w:p w14:paraId="1BC7B6F7" w14:textId="77777777" w:rsidR="003E6DCA" w:rsidRPr="001846C3" w:rsidRDefault="003E6DCA" w:rsidP="003E6DCA">
      <w:pPr>
        <w:spacing w:before="120" w:line="360" w:lineRule="auto"/>
        <w:jc w:val="both"/>
        <w:rPr>
          <w:rFonts w:ascii="Times New Roman" w:hAnsi="Times New Roman" w:cs="Times New Roman"/>
          <w:color w:val="222222"/>
          <w:sz w:val="24"/>
          <w:szCs w:val="24"/>
          <w:shd w:val="clear" w:color="auto" w:fill="FFFFFF"/>
        </w:rPr>
      </w:pPr>
      <w:r w:rsidRPr="001846C3">
        <w:rPr>
          <w:rFonts w:ascii="Times New Roman" w:hAnsi="Times New Roman" w:cs="Times New Roman"/>
          <w:color w:val="222222"/>
          <w:sz w:val="24"/>
          <w:szCs w:val="24"/>
          <w:shd w:val="clear" w:color="auto" w:fill="FFFFFF"/>
        </w:rPr>
        <w:t>Ferrell, O.C., Hartline, M. and Hochstein, B.W., 2021. </w:t>
      </w:r>
      <w:r w:rsidRPr="001846C3">
        <w:rPr>
          <w:rFonts w:ascii="Times New Roman" w:hAnsi="Times New Roman" w:cs="Times New Roman"/>
          <w:i/>
          <w:iCs/>
          <w:color w:val="222222"/>
          <w:sz w:val="24"/>
          <w:szCs w:val="24"/>
          <w:shd w:val="clear" w:color="auto" w:fill="FFFFFF"/>
        </w:rPr>
        <w:t>Marketing strategy</w:t>
      </w:r>
      <w:r w:rsidRPr="001846C3">
        <w:rPr>
          <w:rFonts w:ascii="Times New Roman" w:hAnsi="Times New Roman" w:cs="Times New Roman"/>
          <w:color w:val="222222"/>
          <w:sz w:val="24"/>
          <w:szCs w:val="24"/>
          <w:shd w:val="clear" w:color="auto" w:fill="FFFFFF"/>
        </w:rPr>
        <w:t>. Cengage Learning.</w:t>
      </w:r>
    </w:p>
    <w:p w14:paraId="69452032" w14:textId="77777777" w:rsidR="003E6DCA" w:rsidRPr="001846C3" w:rsidRDefault="003E6DCA" w:rsidP="003E6DCA">
      <w:pPr>
        <w:spacing w:before="120" w:line="360" w:lineRule="auto"/>
        <w:jc w:val="both"/>
        <w:rPr>
          <w:rFonts w:ascii="Times New Roman" w:hAnsi="Times New Roman" w:cs="Times New Roman"/>
          <w:sz w:val="24"/>
          <w:szCs w:val="24"/>
          <w:lang w:val="en-US"/>
        </w:rPr>
      </w:pPr>
      <w:r w:rsidRPr="001846C3">
        <w:rPr>
          <w:rFonts w:ascii="Times New Roman" w:hAnsi="Times New Roman" w:cs="Times New Roman"/>
          <w:sz w:val="24"/>
          <w:szCs w:val="24"/>
        </w:rPr>
        <w:t>Ghauri, P N (2014) International Marketing, 4th Ed, McGraw Hill, London</w:t>
      </w:r>
      <w:r w:rsidRPr="001846C3">
        <w:rPr>
          <w:rFonts w:ascii="Times New Roman" w:hAnsi="Times New Roman" w:cs="Times New Roman"/>
          <w:sz w:val="24"/>
          <w:szCs w:val="24"/>
          <w:lang w:val="en-US"/>
        </w:rPr>
        <w:t>.</w:t>
      </w:r>
    </w:p>
    <w:p w14:paraId="1BF0FBE7" w14:textId="77777777" w:rsidR="003E6DCA" w:rsidRPr="001846C3" w:rsidRDefault="003E6DCA" w:rsidP="003E6DCA">
      <w:pPr>
        <w:spacing w:before="120" w:line="360" w:lineRule="auto"/>
        <w:jc w:val="both"/>
        <w:rPr>
          <w:rFonts w:ascii="Times New Roman" w:hAnsi="Times New Roman" w:cs="Times New Roman"/>
          <w:sz w:val="24"/>
          <w:szCs w:val="24"/>
        </w:rPr>
      </w:pPr>
      <w:r w:rsidRPr="001846C3">
        <w:rPr>
          <w:rFonts w:ascii="Times New Roman" w:hAnsi="Times New Roman" w:cs="Times New Roman"/>
          <w:sz w:val="24"/>
          <w:szCs w:val="24"/>
        </w:rPr>
        <w:t>Housden M (2008), Marketing Research &amp; Information, Butterworth Heinemann, Oxford.</w:t>
      </w:r>
    </w:p>
    <w:p w14:paraId="43F7800C" w14:textId="77777777" w:rsidR="003E6DCA" w:rsidRPr="001846C3" w:rsidRDefault="003E6DCA" w:rsidP="003E6DCA">
      <w:pPr>
        <w:spacing w:before="120" w:line="360" w:lineRule="auto"/>
        <w:jc w:val="both"/>
        <w:rPr>
          <w:rFonts w:ascii="Times New Roman" w:hAnsi="Times New Roman" w:cs="Times New Roman"/>
          <w:color w:val="222222"/>
          <w:sz w:val="24"/>
          <w:szCs w:val="24"/>
          <w:shd w:val="clear" w:color="auto" w:fill="FFFFFF"/>
        </w:rPr>
      </w:pPr>
      <w:r w:rsidRPr="001846C3">
        <w:rPr>
          <w:rFonts w:ascii="Times New Roman" w:hAnsi="Times New Roman" w:cs="Times New Roman"/>
          <w:color w:val="222222"/>
          <w:sz w:val="24"/>
          <w:szCs w:val="24"/>
          <w:shd w:val="clear" w:color="auto" w:fill="FFFFFF"/>
        </w:rPr>
        <w:t>Jin, S.V., Muqaddam, A. and Ryu, E., 2019. Instafamous and social media influencer marketing. </w:t>
      </w:r>
      <w:r w:rsidRPr="001846C3">
        <w:rPr>
          <w:rFonts w:ascii="Times New Roman" w:hAnsi="Times New Roman" w:cs="Times New Roman"/>
          <w:i/>
          <w:iCs/>
          <w:color w:val="222222"/>
          <w:sz w:val="24"/>
          <w:szCs w:val="24"/>
          <w:shd w:val="clear" w:color="auto" w:fill="FFFFFF"/>
        </w:rPr>
        <w:t>Marketing Intelligence &amp; Planning</w:t>
      </w:r>
      <w:r w:rsidRPr="001846C3">
        <w:rPr>
          <w:rFonts w:ascii="Times New Roman" w:hAnsi="Times New Roman" w:cs="Times New Roman"/>
          <w:color w:val="222222"/>
          <w:sz w:val="24"/>
          <w:szCs w:val="24"/>
          <w:shd w:val="clear" w:color="auto" w:fill="FFFFFF"/>
        </w:rPr>
        <w:t>, </w:t>
      </w:r>
      <w:r w:rsidRPr="001846C3">
        <w:rPr>
          <w:rFonts w:ascii="Times New Roman" w:hAnsi="Times New Roman" w:cs="Times New Roman"/>
          <w:i/>
          <w:iCs/>
          <w:color w:val="222222"/>
          <w:sz w:val="24"/>
          <w:szCs w:val="24"/>
          <w:shd w:val="clear" w:color="auto" w:fill="FFFFFF"/>
        </w:rPr>
        <w:t>37</w:t>
      </w:r>
      <w:r w:rsidRPr="001846C3">
        <w:rPr>
          <w:rFonts w:ascii="Times New Roman" w:hAnsi="Times New Roman" w:cs="Times New Roman"/>
          <w:color w:val="222222"/>
          <w:sz w:val="24"/>
          <w:szCs w:val="24"/>
          <w:shd w:val="clear" w:color="auto" w:fill="FFFFFF"/>
        </w:rPr>
        <w:t>(5), pp.567-579.</w:t>
      </w:r>
    </w:p>
    <w:p w14:paraId="2AC35775" w14:textId="77777777" w:rsidR="003E6DCA" w:rsidRPr="001846C3" w:rsidRDefault="003E6DCA" w:rsidP="003E6DCA">
      <w:pPr>
        <w:spacing w:before="120" w:line="360" w:lineRule="auto"/>
        <w:jc w:val="both"/>
        <w:rPr>
          <w:rFonts w:ascii="Times New Roman" w:hAnsi="Times New Roman" w:cs="Times New Roman"/>
          <w:sz w:val="24"/>
          <w:szCs w:val="24"/>
        </w:rPr>
      </w:pPr>
      <w:r w:rsidRPr="001846C3">
        <w:rPr>
          <w:rFonts w:ascii="Times New Roman" w:hAnsi="Times New Roman" w:cs="Times New Roman"/>
          <w:sz w:val="24"/>
          <w:szCs w:val="24"/>
        </w:rPr>
        <w:t>Jobber, D. and Ellis-Chadwick, F (2020), Principles and practice of marketing. 9th ed. London:</w:t>
      </w:r>
    </w:p>
    <w:p w14:paraId="2420B2A6" w14:textId="77777777" w:rsidR="003E6DCA" w:rsidRPr="001846C3" w:rsidRDefault="003E6DCA" w:rsidP="003E6DCA">
      <w:pPr>
        <w:spacing w:before="120" w:line="360" w:lineRule="auto"/>
        <w:jc w:val="both"/>
        <w:rPr>
          <w:rFonts w:ascii="Times New Roman" w:hAnsi="Times New Roman" w:cs="Times New Roman"/>
          <w:sz w:val="24"/>
          <w:szCs w:val="24"/>
        </w:rPr>
      </w:pPr>
      <w:r w:rsidRPr="001846C3">
        <w:rPr>
          <w:rFonts w:ascii="Times New Roman" w:hAnsi="Times New Roman" w:cs="Times New Roman"/>
          <w:sz w:val="24"/>
          <w:szCs w:val="24"/>
        </w:rPr>
        <w:t>Kotler, P., Armstrong, G., Harris, L. and He, H., 2020. Principles of marketing. 8th European ed,</w:t>
      </w:r>
      <w:r w:rsidRPr="001846C3">
        <w:rPr>
          <w:rFonts w:ascii="Times New Roman" w:hAnsi="Times New Roman" w:cs="Times New Roman"/>
          <w:sz w:val="24"/>
          <w:szCs w:val="24"/>
          <w:lang w:val="en-US"/>
        </w:rPr>
        <w:t xml:space="preserve"> </w:t>
      </w:r>
      <w:r w:rsidRPr="001846C3">
        <w:rPr>
          <w:rFonts w:ascii="Times New Roman" w:hAnsi="Times New Roman" w:cs="Times New Roman"/>
          <w:sz w:val="24"/>
          <w:szCs w:val="24"/>
        </w:rPr>
        <w:t>London: Pearson Education Limited.</w:t>
      </w:r>
    </w:p>
    <w:p w14:paraId="5C348146" w14:textId="77777777" w:rsidR="003E6DCA" w:rsidRPr="001846C3" w:rsidRDefault="003E6DCA" w:rsidP="003E6DCA">
      <w:pPr>
        <w:spacing w:before="120" w:line="360" w:lineRule="auto"/>
        <w:jc w:val="both"/>
        <w:rPr>
          <w:rFonts w:ascii="Times New Roman" w:hAnsi="Times New Roman" w:cs="Times New Roman"/>
          <w:sz w:val="24"/>
          <w:szCs w:val="24"/>
        </w:rPr>
      </w:pPr>
      <w:r w:rsidRPr="001846C3">
        <w:rPr>
          <w:rFonts w:ascii="Times New Roman" w:hAnsi="Times New Roman" w:cs="Times New Roman"/>
          <w:color w:val="222222"/>
          <w:sz w:val="24"/>
          <w:szCs w:val="24"/>
          <w:shd w:val="clear" w:color="auto" w:fill="FFFFFF"/>
        </w:rPr>
        <w:t>Morrison, A.M., 2022. </w:t>
      </w:r>
      <w:r w:rsidRPr="001846C3">
        <w:rPr>
          <w:rFonts w:ascii="Times New Roman" w:hAnsi="Times New Roman" w:cs="Times New Roman"/>
          <w:i/>
          <w:iCs/>
          <w:color w:val="222222"/>
          <w:sz w:val="24"/>
          <w:szCs w:val="24"/>
          <w:shd w:val="clear" w:color="auto" w:fill="FFFFFF"/>
        </w:rPr>
        <w:t>Hospitality and travel marketing</w:t>
      </w:r>
      <w:r w:rsidRPr="001846C3">
        <w:rPr>
          <w:rFonts w:ascii="Times New Roman" w:hAnsi="Times New Roman" w:cs="Times New Roman"/>
          <w:color w:val="222222"/>
          <w:sz w:val="24"/>
          <w:szCs w:val="24"/>
          <w:shd w:val="clear" w:color="auto" w:fill="FFFFFF"/>
        </w:rPr>
        <w:t>. Taylor &amp; Francis.</w:t>
      </w:r>
    </w:p>
    <w:p w14:paraId="1F95478E" w14:textId="77777777" w:rsidR="003E6DCA" w:rsidRPr="001846C3" w:rsidRDefault="003E6DCA" w:rsidP="003E6DCA">
      <w:pPr>
        <w:spacing w:before="120" w:line="360" w:lineRule="auto"/>
        <w:jc w:val="both"/>
        <w:rPr>
          <w:rFonts w:ascii="Times New Roman" w:hAnsi="Times New Roman" w:cs="Times New Roman"/>
          <w:sz w:val="24"/>
          <w:szCs w:val="24"/>
          <w:lang w:val="en-US"/>
        </w:rPr>
      </w:pPr>
      <w:r w:rsidRPr="001846C3">
        <w:rPr>
          <w:rFonts w:ascii="Times New Roman" w:hAnsi="Times New Roman" w:cs="Times New Roman"/>
          <w:sz w:val="24"/>
          <w:szCs w:val="24"/>
        </w:rPr>
        <w:t>Smith PR &amp; Zook ZE (2020) Marketing Communications. 7th ed, Kogan Page, London</w:t>
      </w:r>
      <w:r w:rsidRPr="001846C3">
        <w:rPr>
          <w:rFonts w:ascii="Times New Roman" w:hAnsi="Times New Roman" w:cs="Times New Roman"/>
          <w:sz w:val="24"/>
          <w:szCs w:val="24"/>
          <w:lang w:val="en-US"/>
        </w:rPr>
        <w:t>.</w:t>
      </w:r>
    </w:p>
    <w:p w14:paraId="7B2DAF5E" w14:textId="77777777" w:rsidR="003E6DCA" w:rsidRPr="001846C3" w:rsidRDefault="003E6DCA" w:rsidP="003E6DCA">
      <w:pPr>
        <w:spacing w:before="120" w:line="360" w:lineRule="auto"/>
        <w:jc w:val="both"/>
        <w:rPr>
          <w:rFonts w:ascii="Times New Roman" w:hAnsi="Times New Roman" w:cs="Times New Roman"/>
          <w:color w:val="222222"/>
          <w:sz w:val="24"/>
          <w:szCs w:val="24"/>
          <w:shd w:val="clear" w:color="auto" w:fill="FFFFFF"/>
        </w:rPr>
      </w:pPr>
      <w:r w:rsidRPr="001846C3">
        <w:rPr>
          <w:rFonts w:ascii="Times New Roman" w:hAnsi="Times New Roman" w:cs="Times New Roman"/>
          <w:color w:val="222222"/>
          <w:sz w:val="24"/>
          <w:szCs w:val="24"/>
          <w:shd w:val="clear" w:color="auto" w:fill="FFFFFF"/>
        </w:rPr>
        <w:t>Stevens, R.E., Loudon, D.L. and Nykiel, R.A., 2013. </w:t>
      </w:r>
      <w:r w:rsidRPr="001846C3">
        <w:rPr>
          <w:rFonts w:ascii="Times New Roman" w:hAnsi="Times New Roman" w:cs="Times New Roman"/>
          <w:i/>
          <w:iCs/>
          <w:color w:val="222222"/>
          <w:sz w:val="24"/>
          <w:szCs w:val="24"/>
          <w:shd w:val="clear" w:color="auto" w:fill="FFFFFF"/>
        </w:rPr>
        <w:t>Marketing your business: a guide to developing a strategic marketing plan</w:t>
      </w:r>
      <w:r w:rsidRPr="001846C3">
        <w:rPr>
          <w:rFonts w:ascii="Times New Roman" w:hAnsi="Times New Roman" w:cs="Times New Roman"/>
          <w:color w:val="222222"/>
          <w:sz w:val="24"/>
          <w:szCs w:val="24"/>
          <w:shd w:val="clear" w:color="auto" w:fill="FFFFFF"/>
        </w:rPr>
        <w:t>. Routledge.</w:t>
      </w:r>
    </w:p>
    <w:p w14:paraId="3DB531DA" w14:textId="77777777" w:rsidR="003E6DCA" w:rsidRPr="001846C3" w:rsidRDefault="003E6DCA" w:rsidP="003E6DCA">
      <w:pPr>
        <w:spacing w:before="120" w:line="360" w:lineRule="auto"/>
        <w:jc w:val="both"/>
        <w:rPr>
          <w:rFonts w:ascii="Times New Roman" w:hAnsi="Times New Roman" w:cs="Times New Roman"/>
          <w:color w:val="222222"/>
          <w:sz w:val="24"/>
          <w:szCs w:val="24"/>
          <w:shd w:val="clear" w:color="auto" w:fill="FFFFFF"/>
        </w:rPr>
      </w:pPr>
      <w:r w:rsidRPr="001846C3">
        <w:rPr>
          <w:rFonts w:ascii="Times New Roman" w:hAnsi="Times New Roman" w:cs="Times New Roman"/>
          <w:color w:val="222222"/>
          <w:sz w:val="24"/>
          <w:szCs w:val="24"/>
          <w:shd w:val="clear" w:color="auto" w:fill="FFFFFF"/>
        </w:rPr>
        <w:t>Westwood, J., 2013. </w:t>
      </w:r>
      <w:r w:rsidRPr="001846C3">
        <w:rPr>
          <w:rFonts w:ascii="Times New Roman" w:hAnsi="Times New Roman" w:cs="Times New Roman"/>
          <w:i/>
          <w:iCs/>
          <w:color w:val="222222"/>
          <w:sz w:val="24"/>
          <w:szCs w:val="24"/>
          <w:shd w:val="clear" w:color="auto" w:fill="FFFFFF"/>
        </w:rPr>
        <w:t>How to write a marketing plan</w:t>
      </w:r>
      <w:r w:rsidRPr="001846C3">
        <w:rPr>
          <w:rFonts w:ascii="Times New Roman" w:hAnsi="Times New Roman" w:cs="Times New Roman"/>
          <w:color w:val="222222"/>
          <w:sz w:val="24"/>
          <w:szCs w:val="24"/>
          <w:shd w:val="clear" w:color="auto" w:fill="FFFFFF"/>
        </w:rPr>
        <w:t>. Kogan Page Publishers.</w:t>
      </w:r>
    </w:p>
    <w:p w14:paraId="1F185EF2" w14:textId="77777777" w:rsidR="003E6DCA" w:rsidRPr="001846C3" w:rsidRDefault="003E6DCA" w:rsidP="003E6DCA">
      <w:pPr>
        <w:spacing w:before="120" w:line="360" w:lineRule="auto"/>
        <w:jc w:val="both"/>
        <w:rPr>
          <w:rFonts w:ascii="Times New Roman" w:hAnsi="Times New Roman" w:cs="Times New Roman"/>
          <w:color w:val="222222"/>
          <w:sz w:val="24"/>
          <w:szCs w:val="24"/>
          <w:shd w:val="clear" w:color="auto" w:fill="FFFFFF"/>
        </w:rPr>
      </w:pPr>
      <w:r w:rsidRPr="001846C3">
        <w:rPr>
          <w:rFonts w:ascii="Times New Roman" w:hAnsi="Times New Roman" w:cs="Times New Roman"/>
          <w:color w:val="222222"/>
          <w:sz w:val="24"/>
          <w:szCs w:val="24"/>
          <w:shd w:val="clear" w:color="auto" w:fill="FFFFFF"/>
        </w:rPr>
        <w:t>Westwood, J., 2010. </w:t>
      </w:r>
      <w:r w:rsidRPr="001846C3">
        <w:rPr>
          <w:rFonts w:ascii="Times New Roman" w:hAnsi="Times New Roman" w:cs="Times New Roman"/>
          <w:i/>
          <w:iCs/>
          <w:color w:val="222222"/>
          <w:sz w:val="24"/>
          <w:szCs w:val="24"/>
          <w:shd w:val="clear" w:color="auto" w:fill="FFFFFF"/>
        </w:rPr>
        <w:t>How to write a marketing plan</w:t>
      </w:r>
      <w:r w:rsidRPr="001846C3">
        <w:rPr>
          <w:rFonts w:ascii="Times New Roman" w:hAnsi="Times New Roman" w:cs="Times New Roman"/>
          <w:color w:val="222222"/>
          <w:sz w:val="24"/>
          <w:szCs w:val="24"/>
          <w:shd w:val="clear" w:color="auto" w:fill="FFFFFF"/>
        </w:rPr>
        <w:t> (Vol. 36). Kogan Page Publishers.</w:t>
      </w:r>
    </w:p>
    <w:p w14:paraId="17CE7F95" w14:textId="77777777" w:rsidR="003E6DCA" w:rsidRPr="001846C3" w:rsidRDefault="003E6DCA" w:rsidP="003E6DCA">
      <w:pPr>
        <w:spacing w:before="120" w:line="360" w:lineRule="auto"/>
        <w:jc w:val="both"/>
        <w:rPr>
          <w:rFonts w:ascii="Times New Roman" w:hAnsi="Times New Roman" w:cs="Times New Roman"/>
          <w:color w:val="222222"/>
          <w:sz w:val="24"/>
          <w:szCs w:val="24"/>
          <w:shd w:val="clear" w:color="auto" w:fill="FFFFFF"/>
        </w:rPr>
      </w:pPr>
      <w:r w:rsidRPr="001846C3">
        <w:rPr>
          <w:rFonts w:ascii="Times New Roman" w:hAnsi="Times New Roman" w:cs="Times New Roman"/>
          <w:color w:val="222222"/>
          <w:sz w:val="24"/>
          <w:szCs w:val="24"/>
          <w:shd w:val="clear" w:color="auto" w:fill="FFFFFF"/>
        </w:rPr>
        <w:t>Wilson, R.M., 2010. </w:t>
      </w:r>
      <w:r w:rsidRPr="001846C3">
        <w:rPr>
          <w:rFonts w:ascii="Times New Roman" w:hAnsi="Times New Roman" w:cs="Times New Roman"/>
          <w:i/>
          <w:iCs/>
          <w:color w:val="222222"/>
          <w:sz w:val="24"/>
          <w:szCs w:val="24"/>
          <w:shd w:val="clear" w:color="auto" w:fill="FFFFFF"/>
        </w:rPr>
        <w:t>Strategic marketing planning</w:t>
      </w:r>
      <w:r w:rsidRPr="001846C3">
        <w:rPr>
          <w:rFonts w:ascii="Times New Roman" w:hAnsi="Times New Roman" w:cs="Times New Roman"/>
          <w:color w:val="222222"/>
          <w:sz w:val="24"/>
          <w:szCs w:val="24"/>
          <w:shd w:val="clear" w:color="auto" w:fill="FFFFFF"/>
        </w:rPr>
        <w:t>. Routledge.</w:t>
      </w:r>
    </w:p>
    <w:p w14:paraId="6B4650D5" w14:textId="77777777" w:rsidR="003E6DCA" w:rsidRPr="001846C3" w:rsidRDefault="003E6DCA" w:rsidP="003E6DCA">
      <w:pPr>
        <w:spacing w:before="120" w:line="360" w:lineRule="auto"/>
        <w:jc w:val="both"/>
        <w:rPr>
          <w:rFonts w:ascii="Times New Roman" w:hAnsi="Times New Roman" w:cs="Times New Roman"/>
          <w:color w:val="222222"/>
          <w:sz w:val="24"/>
          <w:szCs w:val="24"/>
          <w:shd w:val="clear" w:color="auto" w:fill="FFFFFF"/>
        </w:rPr>
      </w:pPr>
      <w:r w:rsidRPr="001846C3">
        <w:rPr>
          <w:rFonts w:ascii="Times New Roman" w:hAnsi="Times New Roman" w:cs="Times New Roman"/>
          <w:color w:val="222222"/>
          <w:sz w:val="24"/>
          <w:szCs w:val="24"/>
          <w:shd w:val="clear" w:color="auto" w:fill="FFFFFF"/>
        </w:rPr>
        <w:t>Wood, M.B., 2011. </w:t>
      </w:r>
      <w:r w:rsidRPr="001846C3">
        <w:rPr>
          <w:rFonts w:ascii="Times New Roman" w:hAnsi="Times New Roman" w:cs="Times New Roman"/>
          <w:i/>
          <w:iCs/>
          <w:color w:val="222222"/>
          <w:sz w:val="24"/>
          <w:szCs w:val="24"/>
          <w:shd w:val="clear" w:color="auto" w:fill="FFFFFF"/>
        </w:rPr>
        <w:t>The marketing plan handbook</w:t>
      </w:r>
      <w:r w:rsidRPr="001846C3">
        <w:rPr>
          <w:rFonts w:ascii="Times New Roman" w:hAnsi="Times New Roman" w:cs="Times New Roman"/>
          <w:color w:val="222222"/>
          <w:sz w:val="24"/>
          <w:szCs w:val="24"/>
          <w:shd w:val="clear" w:color="auto" w:fill="FFFFFF"/>
        </w:rPr>
        <w:t>. Pearson.</w:t>
      </w:r>
    </w:p>
    <w:p w14:paraId="7A9893B3" w14:textId="77777777" w:rsidR="00DA3309" w:rsidRPr="00DA3309" w:rsidRDefault="00DA3309" w:rsidP="00817011">
      <w:pPr>
        <w:spacing w:before="120" w:line="360" w:lineRule="auto"/>
        <w:jc w:val="both"/>
        <w:rPr>
          <w:rFonts w:ascii="Times New Roman" w:hAnsi="Times New Roman" w:cs="Times New Roman"/>
          <w:sz w:val="24"/>
          <w:szCs w:val="24"/>
        </w:rPr>
      </w:pPr>
    </w:p>
    <w:p w14:paraId="6A28CCA6" w14:textId="236AF613" w:rsidR="00DA3309" w:rsidRDefault="00DA3309" w:rsidP="00817011">
      <w:pPr>
        <w:spacing w:before="120" w:line="360" w:lineRule="auto"/>
        <w:jc w:val="both"/>
        <w:rPr>
          <w:rFonts w:ascii="Times New Roman" w:hAnsi="Times New Roman" w:cs="Times New Roman"/>
          <w:sz w:val="24"/>
          <w:szCs w:val="24"/>
        </w:rPr>
      </w:pPr>
    </w:p>
    <w:p w14:paraId="596F0D71" w14:textId="1463A063" w:rsidR="002A4F6E" w:rsidRDefault="002A4F6E" w:rsidP="00817011">
      <w:pPr>
        <w:spacing w:before="120" w:line="360" w:lineRule="auto"/>
        <w:jc w:val="both"/>
        <w:rPr>
          <w:rFonts w:ascii="Times New Roman" w:hAnsi="Times New Roman" w:cs="Times New Roman"/>
          <w:sz w:val="24"/>
          <w:szCs w:val="24"/>
        </w:rPr>
      </w:pPr>
    </w:p>
    <w:p w14:paraId="76D86794" w14:textId="77777777" w:rsidR="002A4F6E" w:rsidRPr="00DA3309" w:rsidRDefault="002A4F6E" w:rsidP="00817011">
      <w:pPr>
        <w:spacing w:before="120" w:line="360" w:lineRule="auto"/>
        <w:jc w:val="both"/>
        <w:rPr>
          <w:rFonts w:ascii="Times New Roman" w:hAnsi="Times New Roman" w:cs="Times New Roman"/>
          <w:sz w:val="24"/>
          <w:szCs w:val="24"/>
        </w:rPr>
      </w:pPr>
    </w:p>
    <w:p w14:paraId="60537B85" w14:textId="027213C8" w:rsidR="00DA3309" w:rsidRDefault="00DA3309" w:rsidP="00817011">
      <w:pPr>
        <w:spacing w:before="120" w:line="360" w:lineRule="auto"/>
        <w:jc w:val="both"/>
        <w:rPr>
          <w:rFonts w:ascii="Times New Roman" w:hAnsi="Times New Roman" w:cs="Times New Roman"/>
          <w:sz w:val="24"/>
          <w:szCs w:val="24"/>
        </w:rPr>
      </w:pPr>
    </w:p>
    <w:p w14:paraId="49E5C8A2" w14:textId="27F39C71" w:rsidR="002F1C2A" w:rsidRDefault="002F1C2A" w:rsidP="002A4F6E">
      <w:pPr>
        <w:pStyle w:val="Heading1"/>
      </w:pPr>
      <w:bookmarkStart w:id="16" w:name="_Toc128610343"/>
      <w:r>
        <w:lastRenderedPageBreak/>
        <w:t>Appendix: Presentation slides</w:t>
      </w:r>
      <w:bookmarkEnd w:id="16"/>
    </w:p>
    <w:p w14:paraId="0FDBB058" w14:textId="1E69A101" w:rsidR="002F1C2A" w:rsidRDefault="002F1C2A" w:rsidP="00817011">
      <w:pPr>
        <w:spacing w:before="120" w:line="360" w:lineRule="auto"/>
        <w:jc w:val="both"/>
        <w:rPr>
          <w:rFonts w:ascii="Times New Roman" w:hAnsi="Times New Roman" w:cs="Times New Roman"/>
          <w:sz w:val="24"/>
          <w:szCs w:val="24"/>
        </w:rPr>
      </w:pPr>
      <w:r w:rsidRPr="002F1C2A">
        <w:rPr>
          <w:rFonts w:ascii="Times New Roman" w:hAnsi="Times New Roman" w:cs="Times New Roman"/>
          <w:noProof/>
          <w:sz w:val="24"/>
          <w:szCs w:val="24"/>
        </w:rPr>
        <w:drawing>
          <wp:inline distT="0" distB="0" distL="0" distR="0" wp14:anchorId="1CF6EDFB" wp14:editId="4D1950C5">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5552740F" w14:textId="48EBF977" w:rsidR="002F1C2A" w:rsidRDefault="002F1C2A" w:rsidP="00817011">
      <w:pPr>
        <w:spacing w:before="120" w:line="360" w:lineRule="auto"/>
        <w:jc w:val="both"/>
        <w:rPr>
          <w:rFonts w:ascii="Times New Roman" w:hAnsi="Times New Roman" w:cs="Times New Roman"/>
          <w:sz w:val="24"/>
          <w:szCs w:val="24"/>
        </w:rPr>
      </w:pPr>
      <w:r w:rsidRPr="002F1C2A">
        <w:rPr>
          <w:rFonts w:ascii="Times New Roman" w:hAnsi="Times New Roman" w:cs="Times New Roman"/>
          <w:noProof/>
          <w:sz w:val="24"/>
          <w:szCs w:val="24"/>
        </w:rPr>
        <w:drawing>
          <wp:inline distT="0" distB="0" distL="0" distR="0" wp14:anchorId="704D43BD" wp14:editId="5F3C81E9">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3BB8B643" w14:textId="401A541A"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Situation Analysis of Premier Inn:</w:t>
      </w:r>
    </w:p>
    <w:p w14:paraId="38350613"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Company: Premier Inn is a leading hotel chain in the UK, offering affordable, comfortable and high-quality accommodations to business and leisure travelers. Conducting a SWOT analysis for Premier Inn helps to identify its internal strengths and weaknesses, as well as external opportunities and threats:</w:t>
      </w:r>
    </w:p>
    <w:p w14:paraId="06AEBB4F"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lastRenderedPageBreak/>
        <w:t>Strengths:</w:t>
      </w:r>
    </w:p>
    <w:p w14:paraId="5CE75770"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Strong brand recognition and reputation</w:t>
      </w:r>
    </w:p>
    <w:p w14:paraId="321258CD"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Wide network of hotels across the UK</w:t>
      </w:r>
    </w:p>
    <w:p w14:paraId="04E586A5"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Strong financial position</w:t>
      </w:r>
    </w:p>
    <w:p w14:paraId="746B1712"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High levels of customer satisfaction</w:t>
      </w:r>
    </w:p>
    <w:p w14:paraId="4B60F10B"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Weaknesses:</w:t>
      </w:r>
    </w:p>
    <w:p w14:paraId="279730EE"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Limited international presence</w:t>
      </w:r>
    </w:p>
    <w:p w14:paraId="6E3CF2A6"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Dependence on the UK market</w:t>
      </w:r>
    </w:p>
    <w:p w14:paraId="3335C27E"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Heavy reliance on online booking platforms</w:t>
      </w:r>
    </w:p>
    <w:p w14:paraId="30731CBD"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Opportunities:</w:t>
      </w:r>
    </w:p>
    <w:p w14:paraId="7CB03A71"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Expanding to new international markets</w:t>
      </w:r>
    </w:p>
    <w:p w14:paraId="0FBEEC5A"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Growth in the corporate travel sector</w:t>
      </w:r>
    </w:p>
    <w:p w14:paraId="2A7DF05E"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Increasing demand for affordable accommodation</w:t>
      </w:r>
    </w:p>
    <w:p w14:paraId="3C7B1E6A"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Threats:</w:t>
      </w:r>
    </w:p>
    <w:p w14:paraId="7C1AC3D0"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Economic uncertainty</w:t>
      </w:r>
    </w:p>
    <w:p w14:paraId="29D6EF49"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Competition from alternative accommodations, such as Airbnb</w:t>
      </w:r>
    </w:p>
    <w:p w14:paraId="1FCE3322" w14:textId="35A68C93" w:rsid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Changing consumer preferences and travel behaviors</w:t>
      </w:r>
    </w:p>
    <w:p w14:paraId="455179DA" w14:textId="47C5502D" w:rsidR="002F1C2A" w:rsidRDefault="002F1C2A" w:rsidP="00817011">
      <w:pPr>
        <w:spacing w:before="120" w:line="360" w:lineRule="auto"/>
        <w:jc w:val="both"/>
        <w:rPr>
          <w:rFonts w:ascii="Times New Roman" w:hAnsi="Times New Roman" w:cs="Times New Roman"/>
          <w:sz w:val="24"/>
          <w:szCs w:val="24"/>
        </w:rPr>
      </w:pPr>
      <w:r w:rsidRPr="002F1C2A">
        <w:rPr>
          <w:rFonts w:ascii="Times New Roman" w:hAnsi="Times New Roman" w:cs="Times New Roman"/>
          <w:noProof/>
          <w:sz w:val="24"/>
          <w:szCs w:val="24"/>
        </w:rPr>
        <w:lastRenderedPageBreak/>
        <w:drawing>
          <wp:inline distT="0" distB="0" distL="0" distR="0" wp14:anchorId="07A2EC1B" wp14:editId="2F50BA83">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152C5DA4" w14:textId="7ED2199B"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Customers: Premier Inn's target audience is both business and leisure travelers who are looking for affordable, comfortable and high-quality accommodations. Conducting customer segmentation helps to identify specific customer groups and target them more effectively:</w:t>
      </w:r>
    </w:p>
    <w:p w14:paraId="4714330E" w14:textId="5D2D42C6"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Segmentation:</w:t>
      </w:r>
    </w:p>
    <w:p w14:paraId="6CF77A4C" w14:textId="78C04893"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Business travellers</w:t>
      </w:r>
    </w:p>
    <w:p w14:paraId="6D1BAA1F"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Budget-conscious leisure travelers</w:t>
      </w:r>
    </w:p>
    <w:p w14:paraId="595A527C"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Families</w:t>
      </w:r>
    </w:p>
    <w:p w14:paraId="791B362F" w14:textId="558DA46D"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International travellers</w:t>
      </w:r>
    </w:p>
    <w:p w14:paraId="23FAB2CB"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Group travelers</w:t>
      </w:r>
    </w:p>
    <w:p w14:paraId="63A9EA30"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Targeting:</w:t>
      </w:r>
    </w:p>
    <w:p w14:paraId="373F9F85"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Corporate businesses and organizations</w:t>
      </w:r>
    </w:p>
    <w:p w14:paraId="1ED78AEF"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Leisure travelers who prioritize affordability and convenience</w:t>
      </w:r>
    </w:p>
    <w:p w14:paraId="4DF9AF97" w14:textId="77777777" w:rsidR="002F1C2A" w:rsidRPr="002F1C2A" w:rsidRDefault="002F1C2A" w:rsidP="002F1C2A">
      <w:pPr>
        <w:spacing w:before="120" w:line="360" w:lineRule="auto"/>
        <w:jc w:val="both"/>
        <w:rPr>
          <w:rFonts w:ascii="Times New Roman" w:hAnsi="Times New Roman" w:cs="Times New Roman"/>
          <w:sz w:val="24"/>
          <w:szCs w:val="24"/>
        </w:rPr>
      </w:pPr>
      <w:r w:rsidRPr="002F1C2A">
        <w:rPr>
          <w:rFonts w:ascii="Times New Roman" w:hAnsi="Times New Roman" w:cs="Times New Roman"/>
          <w:sz w:val="24"/>
          <w:szCs w:val="24"/>
        </w:rPr>
        <w:t>Families with young children who require spacious and family-friendly accommodations</w:t>
      </w:r>
    </w:p>
    <w:p w14:paraId="7DB6980C" w14:textId="65F9686C" w:rsidR="00DA3309" w:rsidRDefault="002F1C2A" w:rsidP="00817011">
      <w:pPr>
        <w:spacing w:before="120" w:line="360" w:lineRule="auto"/>
        <w:jc w:val="both"/>
        <w:rPr>
          <w:rFonts w:ascii="Times New Roman" w:hAnsi="Times New Roman" w:cs="Times New Roman"/>
          <w:sz w:val="24"/>
          <w:szCs w:val="24"/>
        </w:rPr>
      </w:pPr>
      <w:r w:rsidRPr="002F1C2A">
        <w:rPr>
          <w:rFonts w:ascii="Times New Roman" w:hAnsi="Times New Roman" w:cs="Times New Roman"/>
          <w:noProof/>
          <w:sz w:val="24"/>
          <w:szCs w:val="24"/>
        </w:rPr>
        <w:lastRenderedPageBreak/>
        <w:drawing>
          <wp:inline distT="0" distB="0" distL="0" distR="0" wp14:anchorId="4B294F0F" wp14:editId="470FF886">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2C27DC50" w14:textId="3857530E" w:rsidR="002F1C2A" w:rsidRDefault="002F1C2A" w:rsidP="00817011">
      <w:pPr>
        <w:spacing w:before="120" w:line="360" w:lineRule="auto"/>
        <w:jc w:val="both"/>
        <w:rPr>
          <w:rFonts w:ascii="Times New Roman" w:hAnsi="Times New Roman" w:cs="Times New Roman"/>
          <w:sz w:val="24"/>
          <w:szCs w:val="24"/>
        </w:rPr>
      </w:pPr>
      <w:r w:rsidRPr="002F1C2A">
        <w:rPr>
          <w:rFonts w:ascii="Times New Roman" w:hAnsi="Times New Roman" w:cs="Times New Roman"/>
          <w:noProof/>
          <w:sz w:val="24"/>
          <w:szCs w:val="24"/>
        </w:rPr>
        <w:drawing>
          <wp:inline distT="0" distB="0" distL="0" distR="0" wp14:anchorId="7ADA77C7" wp14:editId="4ABE0AB7">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091A0A6B" w14:textId="46A1E428" w:rsidR="002F1C2A" w:rsidRDefault="002F1C2A" w:rsidP="00817011">
      <w:pPr>
        <w:spacing w:before="120" w:line="360" w:lineRule="auto"/>
        <w:jc w:val="both"/>
        <w:rPr>
          <w:rFonts w:ascii="Times New Roman" w:hAnsi="Times New Roman" w:cs="Times New Roman"/>
          <w:sz w:val="24"/>
          <w:szCs w:val="24"/>
        </w:rPr>
      </w:pPr>
      <w:r w:rsidRPr="002F1C2A">
        <w:rPr>
          <w:rFonts w:ascii="Times New Roman" w:hAnsi="Times New Roman" w:cs="Times New Roman"/>
          <w:noProof/>
          <w:sz w:val="24"/>
          <w:szCs w:val="24"/>
        </w:rPr>
        <w:lastRenderedPageBreak/>
        <w:drawing>
          <wp:inline distT="0" distB="0" distL="0" distR="0" wp14:anchorId="0869F58E" wp14:editId="77ADE6BE">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4BBAA22E" w14:textId="01D2B96C" w:rsidR="002F1C2A" w:rsidRDefault="002F1C2A" w:rsidP="00817011">
      <w:pPr>
        <w:spacing w:before="120" w:line="360" w:lineRule="auto"/>
        <w:jc w:val="both"/>
        <w:rPr>
          <w:rFonts w:ascii="Times New Roman" w:hAnsi="Times New Roman" w:cs="Times New Roman"/>
          <w:sz w:val="24"/>
          <w:szCs w:val="24"/>
        </w:rPr>
      </w:pPr>
      <w:r w:rsidRPr="002F1C2A">
        <w:rPr>
          <w:rFonts w:ascii="Times New Roman" w:hAnsi="Times New Roman" w:cs="Times New Roman"/>
          <w:noProof/>
          <w:sz w:val="24"/>
          <w:szCs w:val="24"/>
        </w:rPr>
        <w:drawing>
          <wp:inline distT="0" distB="0" distL="0" distR="0" wp14:anchorId="44C3D944" wp14:editId="657A062D">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0C201325" w14:textId="7799B886" w:rsidR="002F1C2A" w:rsidRDefault="002F1C2A" w:rsidP="00817011">
      <w:pPr>
        <w:spacing w:before="120" w:line="360" w:lineRule="auto"/>
        <w:jc w:val="both"/>
        <w:rPr>
          <w:rFonts w:ascii="Times New Roman" w:hAnsi="Times New Roman" w:cs="Times New Roman"/>
          <w:sz w:val="24"/>
          <w:szCs w:val="24"/>
        </w:rPr>
      </w:pPr>
      <w:r w:rsidRPr="002F1C2A">
        <w:rPr>
          <w:rFonts w:ascii="Times New Roman" w:hAnsi="Times New Roman" w:cs="Times New Roman"/>
          <w:noProof/>
          <w:sz w:val="24"/>
          <w:szCs w:val="24"/>
        </w:rPr>
        <w:lastRenderedPageBreak/>
        <w:drawing>
          <wp:inline distT="0" distB="0" distL="0" distR="0" wp14:anchorId="06353541" wp14:editId="154BCFA1">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5F48EDEE" w14:textId="070227A1" w:rsidR="002F1C2A" w:rsidRDefault="002F1C2A" w:rsidP="00817011">
      <w:pPr>
        <w:spacing w:before="120" w:line="360" w:lineRule="auto"/>
        <w:jc w:val="both"/>
        <w:rPr>
          <w:rFonts w:ascii="Times New Roman" w:hAnsi="Times New Roman" w:cs="Times New Roman"/>
          <w:sz w:val="24"/>
          <w:szCs w:val="24"/>
        </w:rPr>
      </w:pPr>
      <w:r w:rsidRPr="002F1C2A">
        <w:rPr>
          <w:rFonts w:ascii="Times New Roman" w:hAnsi="Times New Roman" w:cs="Times New Roman"/>
          <w:noProof/>
          <w:sz w:val="24"/>
          <w:szCs w:val="24"/>
        </w:rPr>
        <w:drawing>
          <wp:inline distT="0" distB="0" distL="0" distR="0" wp14:anchorId="30D52246" wp14:editId="186920D1">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78B706FA" w14:textId="6D49DE2A" w:rsidR="002F1C2A" w:rsidRDefault="002F1C2A" w:rsidP="00817011">
      <w:pPr>
        <w:spacing w:before="120" w:line="360" w:lineRule="auto"/>
        <w:jc w:val="both"/>
        <w:rPr>
          <w:rFonts w:ascii="Times New Roman" w:hAnsi="Times New Roman" w:cs="Times New Roman"/>
          <w:sz w:val="24"/>
          <w:szCs w:val="24"/>
        </w:rPr>
      </w:pPr>
      <w:r w:rsidRPr="002F1C2A">
        <w:rPr>
          <w:rFonts w:ascii="Times New Roman" w:hAnsi="Times New Roman" w:cs="Times New Roman"/>
          <w:noProof/>
          <w:sz w:val="24"/>
          <w:szCs w:val="24"/>
        </w:rPr>
        <w:lastRenderedPageBreak/>
        <w:drawing>
          <wp:inline distT="0" distB="0" distL="0" distR="0" wp14:anchorId="7049FE25" wp14:editId="141CB6CA">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45DCF32F" w14:textId="39883F6D" w:rsidR="002F1C2A" w:rsidRDefault="002F1C2A" w:rsidP="00817011">
      <w:pPr>
        <w:spacing w:before="120" w:line="360" w:lineRule="auto"/>
        <w:jc w:val="both"/>
        <w:rPr>
          <w:rFonts w:ascii="Times New Roman" w:hAnsi="Times New Roman" w:cs="Times New Roman"/>
          <w:sz w:val="24"/>
          <w:szCs w:val="24"/>
        </w:rPr>
      </w:pPr>
      <w:r w:rsidRPr="002F1C2A">
        <w:rPr>
          <w:rFonts w:ascii="Times New Roman" w:hAnsi="Times New Roman" w:cs="Times New Roman"/>
          <w:noProof/>
          <w:sz w:val="24"/>
          <w:szCs w:val="24"/>
        </w:rPr>
        <w:drawing>
          <wp:inline distT="0" distB="0" distL="0" distR="0" wp14:anchorId="04F25D29" wp14:editId="2C9D1416">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3AF6077F" w14:textId="1CDBC2D7" w:rsidR="002F1C2A" w:rsidRDefault="002F1C2A" w:rsidP="00817011">
      <w:pPr>
        <w:spacing w:before="120" w:line="360" w:lineRule="auto"/>
        <w:jc w:val="both"/>
        <w:rPr>
          <w:rFonts w:ascii="Times New Roman" w:hAnsi="Times New Roman" w:cs="Times New Roman"/>
          <w:sz w:val="24"/>
          <w:szCs w:val="24"/>
        </w:rPr>
      </w:pPr>
      <w:r w:rsidRPr="002F1C2A">
        <w:rPr>
          <w:rFonts w:ascii="Times New Roman" w:hAnsi="Times New Roman" w:cs="Times New Roman"/>
          <w:noProof/>
          <w:sz w:val="24"/>
          <w:szCs w:val="24"/>
        </w:rPr>
        <w:lastRenderedPageBreak/>
        <w:drawing>
          <wp:inline distT="0" distB="0" distL="0" distR="0" wp14:anchorId="7FB3DF2E" wp14:editId="21186C62">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35CE65BB" w14:textId="043DE23F" w:rsidR="002F1C2A" w:rsidRDefault="002A4F6E" w:rsidP="00817011">
      <w:pPr>
        <w:spacing w:before="120" w:line="360" w:lineRule="auto"/>
        <w:jc w:val="both"/>
        <w:rPr>
          <w:rFonts w:ascii="Times New Roman" w:hAnsi="Times New Roman" w:cs="Times New Roman"/>
          <w:sz w:val="24"/>
          <w:szCs w:val="24"/>
        </w:rPr>
      </w:pPr>
      <w:r w:rsidRPr="002A4F6E">
        <w:rPr>
          <w:rFonts w:ascii="Times New Roman" w:hAnsi="Times New Roman" w:cs="Times New Roman"/>
          <w:noProof/>
          <w:sz w:val="24"/>
          <w:szCs w:val="24"/>
        </w:rPr>
        <w:drawing>
          <wp:inline distT="0" distB="0" distL="0" distR="0" wp14:anchorId="09318BC3" wp14:editId="41029DA7">
            <wp:extent cx="5731510" cy="32238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551D44CE" w14:textId="7E7D7591" w:rsidR="002A4F6E" w:rsidRPr="00DA3309" w:rsidRDefault="002A4F6E" w:rsidP="00817011">
      <w:pPr>
        <w:spacing w:before="120" w:line="360" w:lineRule="auto"/>
        <w:jc w:val="both"/>
        <w:rPr>
          <w:rFonts w:ascii="Times New Roman" w:hAnsi="Times New Roman" w:cs="Times New Roman"/>
          <w:sz w:val="24"/>
          <w:szCs w:val="24"/>
        </w:rPr>
      </w:pPr>
      <w:r w:rsidRPr="002A4F6E">
        <w:rPr>
          <w:rFonts w:ascii="Times New Roman" w:hAnsi="Times New Roman" w:cs="Times New Roman"/>
          <w:noProof/>
          <w:sz w:val="24"/>
          <w:szCs w:val="24"/>
        </w:rPr>
        <w:lastRenderedPageBreak/>
        <w:drawing>
          <wp:inline distT="0" distB="0" distL="0" distR="0" wp14:anchorId="2E1439EE" wp14:editId="1C66F666">
            <wp:extent cx="5731510" cy="32238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p>
    <w:p w14:paraId="70707157" w14:textId="77777777" w:rsidR="00DA3309" w:rsidRPr="00D02230" w:rsidRDefault="00DA3309" w:rsidP="00817011">
      <w:pPr>
        <w:spacing w:before="120" w:line="360" w:lineRule="auto"/>
        <w:jc w:val="both"/>
        <w:rPr>
          <w:rFonts w:ascii="Times New Roman" w:hAnsi="Times New Roman" w:cs="Times New Roman"/>
          <w:sz w:val="24"/>
          <w:szCs w:val="24"/>
        </w:rPr>
      </w:pPr>
    </w:p>
    <w:p w14:paraId="70761326" w14:textId="77777777" w:rsidR="00D02230" w:rsidRPr="00D02230" w:rsidRDefault="00D02230" w:rsidP="00817011">
      <w:pPr>
        <w:spacing w:before="120" w:line="360" w:lineRule="auto"/>
        <w:jc w:val="both"/>
        <w:rPr>
          <w:rFonts w:ascii="Times New Roman" w:hAnsi="Times New Roman" w:cs="Times New Roman"/>
          <w:sz w:val="24"/>
          <w:szCs w:val="24"/>
        </w:rPr>
      </w:pPr>
    </w:p>
    <w:p w14:paraId="4D291619" w14:textId="77777777" w:rsidR="00D02230" w:rsidRDefault="00D02230" w:rsidP="00817011">
      <w:pPr>
        <w:spacing w:before="120" w:line="360" w:lineRule="auto"/>
        <w:jc w:val="both"/>
        <w:rPr>
          <w:rFonts w:ascii="Times New Roman" w:hAnsi="Times New Roman" w:cs="Times New Roman"/>
          <w:sz w:val="24"/>
          <w:szCs w:val="24"/>
        </w:rPr>
      </w:pPr>
    </w:p>
    <w:p w14:paraId="008866D8" w14:textId="77777777" w:rsidR="00101B04" w:rsidRDefault="00101B04" w:rsidP="00817011">
      <w:pPr>
        <w:spacing w:before="120" w:line="360" w:lineRule="auto"/>
        <w:jc w:val="both"/>
        <w:rPr>
          <w:rFonts w:ascii="Times New Roman" w:hAnsi="Times New Roman" w:cs="Times New Roman"/>
          <w:sz w:val="24"/>
          <w:szCs w:val="24"/>
        </w:rPr>
      </w:pPr>
    </w:p>
    <w:p w14:paraId="658D158A" w14:textId="77777777" w:rsidR="008B78AD" w:rsidRPr="007C3728" w:rsidRDefault="008B78AD" w:rsidP="00817011">
      <w:pPr>
        <w:spacing w:before="120" w:line="360" w:lineRule="auto"/>
        <w:jc w:val="both"/>
        <w:rPr>
          <w:rFonts w:ascii="Times New Roman" w:hAnsi="Times New Roman" w:cs="Times New Roman"/>
          <w:sz w:val="24"/>
          <w:szCs w:val="24"/>
        </w:rPr>
      </w:pPr>
    </w:p>
    <w:p w14:paraId="325EF323" w14:textId="77777777" w:rsidR="007C3728" w:rsidRPr="007C3728" w:rsidRDefault="007C3728" w:rsidP="00817011">
      <w:pPr>
        <w:spacing w:before="120" w:line="360" w:lineRule="auto"/>
        <w:jc w:val="both"/>
        <w:rPr>
          <w:rFonts w:ascii="Times New Roman" w:hAnsi="Times New Roman" w:cs="Times New Roman"/>
          <w:sz w:val="24"/>
          <w:szCs w:val="24"/>
        </w:rPr>
      </w:pPr>
    </w:p>
    <w:p w14:paraId="0F394A4D" w14:textId="77777777" w:rsidR="007C3728" w:rsidRPr="007C3728" w:rsidRDefault="007C3728" w:rsidP="00817011">
      <w:pPr>
        <w:spacing w:before="120" w:line="360" w:lineRule="auto"/>
        <w:jc w:val="both"/>
        <w:rPr>
          <w:rFonts w:ascii="Times New Roman" w:hAnsi="Times New Roman" w:cs="Times New Roman"/>
          <w:sz w:val="24"/>
          <w:szCs w:val="24"/>
        </w:rPr>
      </w:pPr>
    </w:p>
    <w:p w14:paraId="02F040EF" w14:textId="77777777" w:rsidR="007C3728" w:rsidRPr="007C3728" w:rsidRDefault="007C3728" w:rsidP="00817011">
      <w:pPr>
        <w:spacing w:before="120" w:line="360" w:lineRule="auto"/>
        <w:jc w:val="both"/>
        <w:rPr>
          <w:rFonts w:ascii="Times New Roman" w:hAnsi="Times New Roman" w:cs="Times New Roman"/>
          <w:sz w:val="24"/>
          <w:szCs w:val="24"/>
        </w:rPr>
      </w:pPr>
    </w:p>
    <w:p w14:paraId="1DC2492F" w14:textId="77777777" w:rsidR="007C3728" w:rsidRPr="007C3728" w:rsidRDefault="007C3728" w:rsidP="00817011">
      <w:pPr>
        <w:spacing w:before="120" w:line="360" w:lineRule="auto"/>
        <w:jc w:val="both"/>
        <w:rPr>
          <w:rFonts w:ascii="Times New Roman" w:hAnsi="Times New Roman" w:cs="Times New Roman"/>
          <w:sz w:val="24"/>
          <w:szCs w:val="24"/>
        </w:rPr>
      </w:pPr>
    </w:p>
    <w:sectPr w:rsidR="007C3728" w:rsidRPr="007C3728" w:rsidSect="002A4F6E">
      <w:footerReference w:type="default" r:id="rId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FC2A0" w14:textId="77777777" w:rsidR="00712053" w:rsidRDefault="00712053" w:rsidP="002A4F6E">
      <w:pPr>
        <w:spacing w:after="0" w:line="240" w:lineRule="auto"/>
      </w:pPr>
      <w:r>
        <w:separator/>
      </w:r>
    </w:p>
  </w:endnote>
  <w:endnote w:type="continuationSeparator" w:id="0">
    <w:p w14:paraId="5823436D" w14:textId="77777777" w:rsidR="00712053" w:rsidRDefault="00712053" w:rsidP="002A4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2545592"/>
      <w:docPartObj>
        <w:docPartGallery w:val="Page Numbers (Bottom of Page)"/>
        <w:docPartUnique/>
      </w:docPartObj>
    </w:sdtPr>
    <w:sdtContent>
      <w:p w14:paraId="32AF799D" w14:textId="4DCA7F84" w:rsidR="002A4F6E" w:rsidRDefault="002A4F6E" w:rsidP="00BA0C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CB5BA0F" w14:textId="77777777" w:rsidR="002A4F6E" w:rsidRDefault="002A4F6E" w:rsidP="002A4F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1A5F4" w14:textId="77777777" w:rsidR="002A4F6E" w:rsidRDefault="002A4F6E" w:rsidP="002A4F6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4723337"/>
      <w:docPartObj>
        <w:docPartGallery w:val="Page Numbers (Bottom of Page)"/>
        <w:docPartUnique/>
      </w:docPartObj>
    </w:sdtPr>
    <w:sdtContent>
      <w:p w14:paraId="11CB8E11" w14:textId="77777777" w:rsidR="002A4F6E" w:rsidRDefault="002A4F6E" w:rsidP="00BA0C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15E250" w14:textId="77777777" w:rsidR="002A4F6E" w:rsidRDefault="002A4F6E" w:rsidP="002A4F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3B686" w14:textId="77777777" w:rsidR="00712053" w:rsidRDefault="00712053" w:rsidP="002A4F6E">
      <w:pPr>
        <w:spacing w:after="0" w:line="240" w:lineRule="auto"/>
      </w:pPr>
      <w:r>
        <w:separator/>
      </w:r>
    </w:p>
  </w:footnote>
  <w:footnote w:type="continuationSeparator" w:id="0">
    <w:p w14:paraId="5ABBF183" w14:textId="77777777" w:rsidR="00712053" w:rsidRDefault="00712053" w:rsidP="002A4F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C415F2"/>
    <w:multiLevelType w:val="hybridMultilevel"/>
    <w:tmpl w:val="ACDCECCC"/>
    <w:lvl w:ilvl="0" w:tplc="0B3A28CE">
      <w:start w:val="1"/>
      <w:numFmt w:val="decimal"/>
      <w:pStyle w:val="List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C85973"/>
    <w:multiLevelType w:val="hybridMultilevel"/>
    <w:tmpl w:val="98BE56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3871623">
    <w:abstractNumId w:val="0"/>
  </w:num>
  <w:num w:numId="2" w16cid:durableId="16880221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728"/>
    <w:rsid w:val="000F1B98"/>
    <w:rsid w:val="00101B04"/>
    <w:rsid w:val="00140259"/>
    <w:rsid w:val="001A44E5"/>
    <w:rsid w:val="00267782"/>
    <w:rsid w:val="002A4F6E"/>
    <w:rsid w:val="002F1C2A"/>
    <w:rsid w:val="003E6DCA"/>
    <w:rsid w:val="004D7021"/>
    <w:rsid w:val="00712053"/>
    <w:rsid w:val="0071239B"/>
    <w:rsid w:val="007A21B8"/>
    <w:rsid w:val="007C3728"/>
    <w:rsid w:val="00817011"/>
    <w:rsid w:val="00880B95"/>
    <w:rsid w:val="008B78AD"/>
    <w:rsid w:val="00943957"/>
    <w:rsid w:val="00AF3B17"/>
    <w:rsid w:val="00B35FC3"/>
    <w:rsid w:val="00C12B69"/>
    <w:rsid w:val="00D02230"/>
    <w:rsid w:val="00D87394"/>
    <w:rsid w:val="00DA3309"/>
    <w:rsid w:val="00F64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1311B"/>
  <w15:chartTrackingRefBased/>
  <w15:docId w15:val="{62DBD45F-A224-2C47-8858-E6C1BDB40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728"/>
    <w:pPr>
      <w:spacing w:after="160" w:line="259" w:lineRule="auto"/>
    </w:pPr>
    <w:rPr>
      <w:rFonts w:ascii="Arial" w:hAnsi="Arial"/>
      <w:kern w:val="0"/>
      <w:sz w:val="22"/>
      <w:szCs w:val="22"/>
      <w14:ligatures w14:val="none"/>
    </w:rPr>
  </w:style>
  <w:style w:type="paragraph" w:styleId="Heading1">
    <w:name w:val="heading 1"/>
    <w:basedOn w:val="Normal"/>
    <w:next w:val="Normal"/>
    <w:link w:val="Heading1Char"/>
    <w:uiPriority w:val="9"/>
    <w:qFormat/>
    <w:rsid w:val="002A4F6E"/>
    <w:pPr>
      <w:keepNext/>
      <w:keepLines/>
      <w:spacing w:before="480" w:after="24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2A4F6E"/>
    <w:pPr>
      <w:keepNext/>
      <w:keepLines/>
      <w:spacing w:before="280" w:after="240"/>
      <w:outlineLvl w:val="1"/>
    </w:pPr>
    <w:rPr>
      <w:rFonts w:ascii="Times New Roman" w:eastAsiaTheme="majorEastAsia" w:hAnsi="Times New Roman"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728"/>
    <w:pPr>
      <w:numPr>
        <w:numId w:val="1"/>
      </w:numPr>
      <w:tabs>
        <w:tab w:val="left" w:pos="3168"/>
      </w:tabs>
      <w:spacing w:after="120"/>
      <w:ind w:left="714" w:hanging="357"/>
    </w:pPr>
  </w:style>
  <w:style w:type="character" w:customStyle="1" w:styleId="Heading1Char">
    <w:name w:val="Heading 1 Char"/>
    <w:basedOn w:val="DefaultParagraphFont"/>
    <w:link w:val="Heading1"/>
    <w:uiPriority w:val="9"/>
    <w:rsid w:val="002A4F6E"/>
    <w:rPr>
      <w:rFonts w:ascii="Times New Roman" w:eastAsiaTheme="majorEastAsia" w:hAnsi="Times New Roman" w:cstheme="majorBidi"/>
      <w:b/>
      <w:color w:val="000000" w:themeColor="text1"/>
      <w:kern w:val="0"/>
      <w:sz w:val="28"/>
      <w:szCs w:val="32"/>
      <w:lang w:val="en-GB"/>
      <w14:ligatures w14:val="none"/>
    </w:rPr>
  </w:style>
  <w:style w:type="character" w:customStyle="1" w:styleId="Heading2Char">
    <w:name w:val="Heading 2 Char"/>
    <w:basedOn w:val="DefaultParagraphFont"/>
    <w:link w:val="Heading2"/>
    <w:uiPriority w:val="9"/>
    <w:rsid w:val="002A4F6E"/>
    <w:rPr>
      <w:rFonts w:ascii="Times New Roman" w:eastAsiaTheme="majorEastAsia" w:hAnsi="Times New Roman" w:cstheme="majorBidi"/>
      <w:b/>
      <w:color w:val="000000" w:themeColor="text1"/>
      <w:kern w:val="0"/>
      <w:sz w:val="26"/>
      <w:szCs w:val="26"/>
      <w:lang w:val="en-GB"/>
      <w14:ligatures w14:val="none"/>
    </w:rPr>
  </w:style>
  <w:style w:type="paragraph" w:styleId="TOCHeading">
    <w:name w:val="TOC Heading"/>
    <w:basedOn w:val="Heading1"/>
    <w:next w:val="Normal"/>
    <w:uiPriority w:val="39"/>
    <w:unhideWhenUsed/>
    <w:qFormat/>
    <w:rsid w:val="002A4F6E"/>
    <w:pPr>
      <w:spacing w:after="0" w:line="276" w:lineRule="auto"/>
      <w:outlineLvl w:val="9"/>
    </w:pPr>
    <w:rPr>
      <w:rFonts w:asciiTheme="majorHAnsi" w:hAnsiTheme="majorHAnsi"/>
      <w:bCs/>
      <w:color w:val="2F5496" w:themeColor="accent1" w:themeShade="BF"/>
      <w:szCs w:val="28"/>
      <w:lang w:val="en-US"/>
    </w:rPr>
  </w:style>
  <w:style w:type="paragraph" w:styleId="TOC1">
    <w:name w:val="toc 1"/>
    <w:basedOn w:val="Normal"/>
    <w:next w:val="Normal"/>
    <w:autoRedefine/>
    <w:uiPriority w:val="39"/>
    <w:unhideWhenUsed/>
    <w:rsid w:val="002A4F6E"/>
    <w:pPr>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2A4F6E"/>
    <w:pPr>
      <w:spacing w:before="120" w:after="0"/>
      <w:ind w:left="220"/>
    </w:pPr>
    <w:rPr>
      <w:rFonts w:asciiTheme="minorHAnsi" w:hAnsiTheme="minorHAnsi" w:cstheme="minorHAnsi"/>
      <w:b/>
      <w:bCs/>
    </w:rPr>
  </w:style>
  <w:style w:type="character" w:styleId="Hyperlink">
    <w:name w:val="Hyperlink"/>
    <w:basedOn w:val="DefaultParagraphFont"/>
    <w:uiPriority w:val="99"/>
    <w:unhideWhenUsed/>
    <w:rsid w:val="002A4F6E"/>
    <w:rPr>
      <w:color w:val="0563C1" w:themeColor="hyperlink"/>
      <w:u w:val="single"/>
    </w:rPr>
  </w:style>
  <w:style w:type="paragraph" w:styleId="TOC3">
    <w:name w:val="toc 3"/>
    <w:basedOn w:val="Normal"/>
    <w:next w:val="Normal"/>
    <w:autoRedefine/>
    <w:uiPriority w:val="39"/>
    <w:semiHidden/>
    <w:unhideWhenUsed/>
    <w:rsid w:val="002A4F6E"/>
    <w:pPr>
      <w:spacing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A4F6E"/>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A4F6E"/>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A4F6E"/>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A4F6E"/>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A4F6E"/>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A4F6E"/>
    <w:pPr>
      <w:spacing w:after="0"/>
      <w:ind w:left="1760"/>
    </w:pPr>
    <w:rPr>
      <w:rFonts w:asciiTheme="minorHAnsi" w:hAnsiTheme="minorHAnsi" w:cstheme="minorHAnsi"/>
      <w:sz w:val="20"/>
      <w:szCs w:val="20"/>
    </w:rPr>
  </w:style>
  <w:style w:type="paragraph" w:styleId="Footer">
    <w:name w:val="footer"/>
    <w:basedOn w:val="Normal"/>
    <w:link w:val="FooterChar"/>
    <w:uiPriority w:val="99"/>
    <w:unhideWhenUsed/>
    <w:rsid w:val="002A4F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4F6E"/>
    <w:rPr>
      <w:rFonts w:ascii="Arial" w:hAnsi="Arial"/>
      <w:kern w:val="0"/>
      <w:sz w:val="22"/>
      <w:szCs w:val="22"/>
      <w:lang w:val="en-GB"/>
      <w14:ligatures w14:val="none"/>
    </w:rPr>
  </w:style>
  <w:style w:type="character" w:styleId="PageNumber">
    <w:name w:val="page number"/>
    <w:basedOn w:val="DefaultParagraphFont"/>
    <w:uiPriority w:val="99"/>
    <w:semiHidden/>
    <w:unhideWhenUsed/>
    <w:rsid w:val="002A4F6E"/>
  </w:style>
  <w:style w:type="paragraph" w:styleId="Header">
    <w:name w:val="header"/>
    <w:basedOn w:val="Normal"/>
    <w:link w:val="HeaderChar"/>
    <w:uiPriority w:val="99"/>
    <w:unhideWhenUsed/>
    <w:rsid w:val="002A4F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F6E"/>
    <w:rPr>
      <w:rFonts w:ascii="Arial" w:hAnsi="Arial"/>
      <w:kern w:val="0"/>
      <w:sz w:val="22"/>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2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emf"/><Relationship Id="rId10" Type="http://schemas.openxmlformats.org/officeDocument/2006/relationships/image" Target="media/image1.emf"/><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emf"/><Relationship Id="rId22" Type="http://schemas.openxmlformats.org/officeDocument/2006/relationships/image" Target="media/image1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FB8AE-4CD1-E444-AEA1-BBD71A846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2242</Words>
  <Characters>12780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14993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mahmood</dc:creator>
  <cp:keywords/>
  <dc:description/>
  <cp:lastModifiedBy>Austin Agnelo Fernandes</cp:lastModifiedBy>
  <cp:revision>4</cp:revision>
  <dcterms:created xsi:type="dcterms:W3CDTF">2023-03-06T21:04:00Z</dcterms:created>
  <dcterms:modified xsi:type="dcterms:W3CDTF">2023-03-07T14:20:00Z</dcterms:modified>
  <cp:category/>
</cp:coreProperties>
</file>