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8353634"/>
        <w:docPartObj>
          <w:docPartGallery w:val="Cover Pages"/>
          <w:docPartUnique/>
        </w:docPartObj>
      </w:sdtPr>
      <w:sdtEndPr>
        <w:rPr>
          <w:rFonts w:ascii="Segoe UI" w:hAnsi="Segoe UI" w:cs="Segoe UI"/>
          <w:color w:val="252424"/>
          <w:sz w:val="21"/>
          <w:szCs w:val="21"/>
          <w:shd w:val="clear" w:color="auto" w:fill="FFFFFF"/>
        </w:rPr>
      </w:sdtEndPr>
      <w:sdtContent>
        <w:p w14:paraId="7D8ACBE4" w14:textId="5BAAF2F5" w:rsidR="005A2845" w:rsidRDefault="005A2845">
          <w:r>
            <w:rPr>
              <w:noProof/>
            </w:rPr>
            <mc:AlternateContent>
              <mc:Choice Requires="wpg">
                <w:drawing>
                  <wp:anchor distT="0" distB="0" distL="114300" distR="114300" simplePos="0" relativeHeight="251659264" behindDoc="0" locked="0" layoutInCell="1" allowOverlap="1" wp14:anchorId="50BCEA08" wp14:editId="49DBCD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732280"/>
                    <wp:effectExtent l="0" t="0" r="0" b="1270"/>
                    <wp:wrapNone/>
                    <wp:docPr id="149" name="Group 149"/>
                    <wp:cNvGraphicFramePr/>
                    <a:graphic xmlns:a="http://schemas.openxmlformats.org/drawingml/2006/main">
                      <a:graphicData uri="http://schemas.microsoft.com/office/word/2010/wordprocessingGroup">
                        <wpg:wgp>
                          <wpg:cNvGrpSpPr/>
                          <wpg:grpSpPr>
                            <a:xfrm>
                              <a:off x="0" y="0"/>
                              <a:ext cx="7315200" cy="17322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98368E5" id="Group 149" o:spid="_x0000_s1026" style="position:absolute;margin-left:0;margin-top:0;width:8in;height:136.4pt;z-index:251659264;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150AA740" wp14:editId="3E9E834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A2625" w14:textId="4EE12470" w:rsidR="005A2845" w:rsidRDefault="005A284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50AA740" id="_x0000_t202" coordsize="21600,21600" o:spt="202" path="m,l,21600r21600,l21600,xe">
                    <v:stroke joinstyle="miter"/>
                    <v:path gradientshapeok="t" o:connecttype="rect"/>
                  </v:shapetype>
                  <v:shape id="Text Box 153" o:spid="_x0000_s1026" type="#_x0000_t202" style="position:absolute;margin-left:0;margin-top:0;width:8in;height:79.5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7D9A2625" w14:textId="4EE12470" w:rsidR="005A2845" w:rsidRDefault="005A2845">
                          <w:pPr>
                            <w:pStyle w:val="NoSpacing"/>
                            <w:jc w:val="right"/>
                            <w:rPr>
                              <w:color w:val="595959" w:themeColor="text1" w:themeTint="A6"/>
                              <w:sz w:val="20"/>
                              <w:szCs w:val="20"/>
                            </w:rPr>
                          </w:pPr>
                        </w:p>
                      </w:txbxContent>
                    </v:textbox>
                    <w10:wrap type="square" anchorx="page" anchory="page"/>
                  </v:shape>
                </w:pict>
              </mc:Fallback>
            </mc:AlternateContent>
          </w:r>
        </w:p>
        <w:p w14:paraId="062A6B81" w14:textId="22BEDF19" w:rsidR="00862EE2" w:rsidRDefault="00B53062" w:rsidP="0017145C">
          <w:pPr>
            <w:rPr>
              <w:rFonts w:ascii="Segoe UI" w:hAnsi="Segoe UI" w:cs="Segoe UI"/>
              <w:color w:val="252424"/>
              <w:sz w:val="21"/>
              <w:szCs w:val="21"/>
              <w:shd w:val="clear" w:color="auto" w:fill="FFFFFF"/>
            </w:rPr>
          </w:pPr>
          <w:r>
            <w:rPr>
              <w:rFonts w:ascii="Segoe UI" w:hAnsi="Segoe UI" w:cs="Segoe UI"/>
              <w:noProof/>
              <w:color w:val="252424"/>
              <w:sz w:val="21"/>
              <w:szCs w:val="21"/>
              <w:shd w:val="clear" w:color="auto" w:fill="FFFFFF"/>
            </w:rPr>
            <w:drawing>
              <wp:anchor distT="0" distB="0" distL="114300" distR="114300" simplePos="0" relativeHeight="251667456" behindDoc="0" locked="0" layoutInCell="1" allowOverlap="1" wp14:anchorId="166516C8" wp14:editId="2EDF290C">
                <wp:simplePos x="0" y="0"/>
                <wp:positionH relativeFrom="margin">
                  <wp:align>left</wp:align>
                </wp:positionH>
                <wp:positionV relativeFrom="paragraph">
                  <wp:posOffset>4209415</wp:posOffset>
                </wp:positionV>
                <wp:extent cx="5965825" cy="264858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65825" cy="264858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3120" behindDoc="0" locked="0" layoutInCell="1" allowOverlap="1" wp14:anchorId="3FD9B03B" wp14:editId="647C1D57">
                    <wp:simplePos x="0" y="0"/>
                    <wp:positionH relativeFrom="page">
                      <wp:posOffset>189230</wp:posOffset>
                    </wp:positionH>
                    <wp:positionV relativeFrom="page">
                      <wp:posOffset>1814830</wp:posOffset>
                    </wp:positionV>
                    <wp:extent cx="6604000" cy="3543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604000" cy="3543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F8B4E" w14:textId="77777777" w:rsidR="00BC6465" w:rsidRPr="005A2845" w:rsidRDefault="00BC6465" w:rsidP="00BC6465">
                                <w:pPr>
                                  <w:spacing w:line="240" w:lineRule="auto"/>
                                  <w:jc w:val="center"/>
                                  <w:rPr>
                                    <w:rFonts w:ascii="Arial" w:eastAsia="Times New Roman" w:hAnsi="Arial" w:cs="Arial"/>
                                    <w:color w:val="2F5496" w:themeColor="accent1" w:themeShade="BF"/>
                                    <w:sz w:val="72"/>
                                    <w:szCs w:val="72"/>
                                    <w:lang w:eastAsia="en-GB"/>
                                  </w:rPr>
                                </w:pPr>
                                <w:r w:rsidRPr="005A2845">
                                  <w:rPr>
                                    <w:rFonts w:ascii="Arial" w:eastAsia="Times New Roman" w:hAnsi="Arial" w:cs="Arial"/>
                                    <w:color w:val="2F5496" w:themeColor="accent1" w:themeShade="BF"/>
                                    <w:sz w:val="72"/>
                                    <w:szCs w:val="72"/>
                                    <w:lang w:eastAsia="en-GB"/>
                                  </w:rPr>
                                  <w:t>Effective Team Working and Communication (BMSW4002</w:t>
                                </w:r>
                                <w:r w:rsidRPr="00BC6465">
                                  <w:rPr>
                                    <w:rFonts w:ascii="Arial" w:eastAsia="Times New Roman" w:hAnsi="Arial" w:cs="Arial"/>
                                    <w:color w:val="2F5496" w:themeColor="accent1" w:themeShade="BF"/>
                                    <w:sz w:val="72"/>
                                    <w:szCs w:val="72"/>
                                    <w:lang w:eastAsia="en-GB"/>
                                  </w:rPr>
                                  <w:t>)</w:t>
                                </w:r>
                              </w:p>
                              <w:p w14:paraId="7820FAAF" w14:textId="6D1E195A" w:rsidR="005A2845" w:rsidRDefault="005A2845" w:rsidP="00106BE8">
                                <w:pPr>
                                  <w:rPr>
                                    <w:color w:val="4472C4" w:themeColor="accent1"/>
                                    <w:sz w:val="64"/>
                                    <w:szCs w:val="64"/>
                                  </w:rPr>
                                </w:pPr>
                              </w:p>
                              <w:sdt>
                                <w:sdtPr>
                                  <w:rPr>
                                    <w:rFonts w:ascii="Arial" w:hAnsi="Arial" w:cs="Arial"/>
                                    <w:color w:val="1F3864" w:themeColor="accent1" w:themeShade="80"/>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3DF107" w14:textId="302C9BBE" w:rsidR="005A2845" w:rsidRPr="00BC6465" w:rsidRDefault="002B3B38" w:rsidP="00BC6465">
                                    <w:pPr>
                                      <w:jc w:val="center"/>
                                      <w:rPr>
                                        <w:rFonts w:ascii="Arial" w:hAnsi="Arial" w:cs="Arial"/>
                                        <w:smallCaps/>
                                        <w:color w:val="1F3864" w:themeColor="accent1" w:themeShade="80"/>
                                        <w:sz w:val="32"/>
                                        <w:szCs w:val="32"/>
                                      </w:rPr>
                                    </w:pPr>
                                    <w:r>
                                      <w:rPr>
                                        <w:rFonts w:ascii="Arial" w:hAnsi="Arial" w:cs="Arial"/>
                                        <w:color w:val="1F3864" w:themeColor="accent1" w:themeShade="80"/>
                                        <w:sz w:val="32"/>
                                        <w:szCs w:val="32"/>
                                      </w:rPr>
                                      <w:t>Lecturer name: Lloyds Beharry</w:t>
                                    </w:r>
                                  </w:p>
                                </w:sdtContent>
                              </w:sdt>
                              <w:p w14:paraId="1A111E4D" w14:textId="77777777" w:rsidR="005A2845" w:rsidRDefault="005A2845"/>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D9B03B" id="Text Box 154" o:spid="_x0000_s1027" type="#_x0000_t202" style="position:absolute;margin-left:14.9pt;margin-top:142.9pt;width:520pt;height:27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" filled="f" stroked="f" strokeweight=".5pt">
                    <v:textbox inset="126pt,0,54pt,0">
                      <w:txbxContent>
                        <w:p w14:paraId="36BF8B4E" w14:textId="77777777" w:rsidR="00BC6465" w:rsidRPr="005A2845" w:rsidRDefault="00BC6465" w:rsidP="00BC6465">
                          <w:pPr>
                            <w:spacing w:line="240" w:lineRule="auto"/>
                            <w:jc w:val="center"/>
                            <w:rPr>
                              <w:rFonts w:ascii="Arial" w:eastAsia="Times New Roman" w:hAnsi="Arial" w:cs="Arial"/>
                              <w:color w:val="2F5496" w:themeColor="accent1" w:themeShade="BF"/>
                              <w:sz w:val="72"/>
                              <w:szCs w:val="72"/>
                              <w:lang w:eastAsia="en-GB"/>
                            </w:rPr>
                          </w:pPr>
                          <w:r w:rsidRPr="005A2845">
                            <w:rPr>
                              <w:rFonts w:ascii="Arial" w:eastAsia="Times New Roman" w:hAnsi="Arial" w:cs="Arial"/>
                              <w:color w:val="2F5496" w:themeColor="accent1" w:themeShade="BF"/>
                              <w:sz w:val="72"/>
                              <w:szCs w:val="72"/>
                              <w:lang w:eastAsia="en-GB"/>
                            </w:rPr>
                            <w:t>Effective Team Working and Communication (BMSW4002</w:t>
                          </w:r>
                          <w:r w:rsidRPr="00BC6465">
                            <w:rPr>
                              <w:rFonts w:ascii="Arial" w:eastAsia="Times New Roman" w:hAnsi="Arial" w:cs="Arial"/>
                              <w:color w:val="2F5496" w:themeColor="accent1" w:themeShade="BF"/>
                              <w:sz w:val="72"/>
                              <w:szCs w:val="72"/>
                              <w:lang w:eastAsia="en-GB"/>
                            </w:rPr>
                            <w:t>)</w:t>
                          </w:r>
                        </w:p>
                        <w:p w14:paraId="7820FAAF" w14:textId="6D1E195A" w:rsidR="005A2845" w:rsidRDefault="005A2845" w:rsidP="00106BE8">
                          <w:pPr>
                            <w:rPr>
                              <w:color w:val="4472C4" w:themeColor="accent1"/>
                              <w:sz w:val="64"/>
                              <w:szCs w:val="64"/>
                            </w:rPr>
                          </w:pPr>
                        </w:p>
                        <w:sdt>
                          <w:sdtPr>
                            <w:rPr>
                              <w:rFonts w:ascii="Arial" w:hAnsi="Arial" w:cs="Arial"/>
                              <w:color w:val="1F3864" w:themeColor="accent1" w:themeShade="80"/>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3DF107" w14:textId="302C9BBE" w:rsidR="005A2845" w:rsidRPr="00BC6465" w:rsidRDefault="002B3B38" w:rsidP="00BC6465">
                              <w:pPr>
                                <w:jc w:val="center"/>
                                <w:rPr>
                                  <w:rFonts w:ascii="Arial" w:hAnsi="Arial" w:cs="Arial"/>
                                  <w:smallCaps/>
                                  <w:color w:val="1F3864" w:themeColor="accent1" w:themeShade="80"/>
                                  <w:sz w:val="32"/>
                                  <w:szCs w:val="32"/>
                                </w:rPr>
                              </w:pPr>
                              <w:r>
                                <w:rPr>
                                  <w:rFonts w:ascii="Arial" w:hAnsi="Arial" w:cs="Arial"/>
                                  <w:color w:val="1F3864" w:themeColor="accent1" w:themeShade="80"/>
                                  <w:sz w:val="32"/>
                                  <w:szCs w:val="32"/>
                                </w:rPr>
                                <w:t>Lecturer name: Lloyds Beharry</w:t>
                              </w:r>
                            </w:p>
                          </w:sdtContent>
                        </w:sdt>
                        <w:p w14:paraId="1A111E4D" w14:textId="77777777" w:rsidR="005A2845" w:rsidRDefault="005A2845"/>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76EB1506" wp14:editId="688CF1F0">
                    <wp:simplePos x="0" y="0"/>
                    <wp:positionH relativeFrom="page">
                      <wp:posOffset>177165</wp:posOffset>
                    </wp:positionH>
                    <wp:positionV relativeFrom="page">
                      <wp:posOffset>9157335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F5496" w:themeColor="accent1" w:themeShade="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F57C03" w14:textId="2B1491E2" w:rsidR="005A2845" w:rsidRPr="00766D71" w:rsidRDefault="001562EB">
                                    <w:pPr>
                                      <w:pStyle w:val="NoSpacing"/>
                                      <w:jc w:val="right"/>
                                      <w:rPr>
                                        <w:color w:val="2F5496" w:themeColor="accent1" w:themeShade="BF"/>
                                        <w:sz w:val="28"/>
                                        <w:szCs w:val="28"/>
                                      </w:rPr>
                                    </w:pPr>
                                    <w:r>
                                      <w:rPr>
                                        <w:color w:val="2F5496" w:themeColor="accent1" w:themeShade="BF"/>
                                        <w:sz w:val="28"/>
                                        <w:szCs w:val="28"/>
                                      </w:rPr>
                                      <w:t xml:space="preserve">Made by </w:t>
                                    </w:r>
                                    <w:r w:rsidR="005A2845" w:rsidRPr="00766D71">
                                      <w:rPr>
                                        <w:color w:val="2F5496" w:themeColor="accent1" w:themeShade="BF"/>
                                        <w:sz w:val="28"/>
                                        <w:szCs w:val="28"/>
                                      </w:rPr>
                                      <w:t>Andreia Buliga</w:t>
                                    </w:r>
                                    <w:r w:rsidR="008F1099" w:rsidRPr="00766D71">
                                      <w:rPr>
                                        <w:color w:val="2F5496" w:themeColor="accent1" w:themeShade="BF"/>
                                        <w:sz w:val="28"/>
                                        <w:szCs w:val="28"/>
                                      </w:rPr>
                                      <w:t xml:space="preserve"> - 2018956</w:t>
                                    </w:r>
                                  </w:p>
                                </w:sdtContent>
                              </w:sdt>
                              <w:p w14:paraId="41A3435A" w14:textId="49A87309" w:rsidR="005A2845" w:rsidRDefault="00F7358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F109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6EB1506" id="Text Box 152" o:spid="_x0000_s1028" type="#_x0000_t202" style="position:absolute;margin-left:13.95pt;margin-top:721.05pt;width:8in;height:1in;z-index:25165516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" filled="f" stroked="f" strokeweight=".5pt">
                    <v:textbox inset="126pt,0,54pt,0">
                      <w:txbxContent>
                        <w:sdt>
                          <w:sdtPr>
                            <w:rPr>
                              <w:color w:val="2F5496" w:themeColor="accent1" w:themeShade="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F57C03" w14:textId="2B1491E2" w:rsidR="005A2845" w:rsidRPr="00766D71" w:rsidRDefault="001562EB">
                              <w:pPr>
                                <w:pStyle w:val="NoSpacing"/>
                                <w:jc w:val="right"/>
                                <w:rPr>
                                  <w:color w:val="2F5496" w:themeColor="accent1" w:themeShade="BF"/>
                                  <w:sz w:val="28"/>
                                  <w:szCs w:val="28"/>
                                </w:rPr>
                              </w:pPr>
                              <w:r>
                                <w:rPr>
                                  <w:color w:val="2F5496" w:themeColor="accent1" w:themeShade="BF"/>
                                  <w:sz w:val="28"/>
                                  <w:szCs w:val="28"/>
                                </w:rPr>
                                <w:t xml:space="preserve">Made by </w:t>
                              </w:r>
                              <w:r w:rsidR="005A2845" w:rsidRPr="00766D71">
                                <w:rPr>
                                  <w:color w:val="2F5496" w:themeColor="accent1" w:themeShade="BF"/>
                                  <w:sz w:val="28"/>
                                  <w:szCs w:val="28"/>
                                </w:rPr>
                                <w:t>Andreia Buliga</w:t>
                              </w:r>
                              <w:r w:rsidR="008F1099" w:rsidRPr="00766D71">
                                <w:rPr>
                                  <w:color w:val="2F5496" w:themeColor="accent1" w:themeShade="BF"/>
                                  <w:sz w:val="28"/>
                                  <w:szCs w:val="28"/>
                                </w:rPr>
                                <w:t xml:space="preserve"> - 2018956</w:t>
                              </w:r>
                            </w:p>
                          </w:sdtContent>
                        </w:sdt>
                        <w:p w14:paraId="41A3435A" w14:textId="49A87309" w:rsidR="005A2845" w:rsidRDefault="00F7358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F1099">
                                <w:rPr>
                                  <w:color w:val="595959" w:themeColor="text1" w:themeTint="A6"/>
                                  <w:sz w:val="18"/>
                                  <w:szCs w:val="18"/>
                                </w:rPr>
                                <w:t xml:space="preserve">     </w:t>
                              </w:r>
                            </w:sdtContent>
                          </w:sdt>
                        </w:p>
                      </w:txbxContent>
                    </v:textbox>
                    <w10:wrap type="square" anchorx="page" anchory="page"/>
                  </v:shape>
                </w:pict>
              </mc:Fallback>
            </mc:AlternateContent>
          </w:r>
          <w:r w:rsidR="005A2845">
            <w:rPr>
              <w:rFonts w:ascii="Segoe UI" w:hAnsi="Segoe UI" w:cs="Segoe UI"/>
              <w:color w:val="252424"/>
              <w:sz w:val="21"/>
              <w:szCs w:val="21"/>
              <w:shd w:val="clear" w:color="auto" w:fill="FFFFFF"/>
            </w:rPr>
            <w:br w:type="page"/>
          </w:r>
          <w:r w:rsidRPr="00B53062">
            <w:rPr>
              <w:rFonts w:ascii="Segoe UI" w:hAnsi="Segoe UI" w:cs="Segoe UI"/>
              <w:color w:val="252424"/>
              <w:sz w:val="21"/>
              <w:szCs w:val="21"/>
              <w:shd w:val="clear" w:color="auto" w:fill="FFFFFF"/>
            </w:rPr>
            <w:lastRenderedPageBreak/>
            <w:t xml:space="preserve">Page </w:t>
          </w:r>
          <w:r w:rsidRPr="00B53062">
            <w:rPr>
              <w:rFonts w:ascii="Segoe UI" w:hAnsi="Segoe UI" w:cs="Segoe UI"/>
              <w:b/>
              <w:bCs/>
              <w:color w:val="252424"/>
              <w:sz w:val="21"/>
              <w:szCs w:val="21"/>
              <w:shd w:val="clear" w:color="auto" w:fill="FFFFFF"/>
            </w:rPr>
            <w:fldChar w:fldCharType="begin"/>
          </w:r>
          <w:r w:rsidRPr="00B53062">
            <w:rPr>
              <w:rFonts w:ascii="Segoe UI" w:hAnsi="Segoe UI" w:cs="Segoe UI"/>
              <w:b/>
              <w:bCs/>
              <w:color w:val="252424"/>
              <w:sz w:val="21"/>
              <w:szCs w:val="21"/>
              <w:shd w:val="clear" w:color="auto" w:fill="FFFFFF"/>
            </w:rPr>
            <w:instrText xml:space="preserve"> PAGE  \* Arabic  \* MERGEFORMAT </w:instrText>
          </w:r>
          <w:r w:rsidRPr="00B53062">
            <w:rPr>
              <w:rFonts w:ascii="Segoe UI" w:hAnsi="Segoe UI" w:cs="Segoe UI"/>
              <w:b/>
              <w:bCs/>
              <w:color w:val="252424"/>
              <w:sz w:val="21"/>
              <w:szCs w:val="21"/>
              <w:shd w:val="clear" w:color="auto" w:fill="FFFFFF"/>
            </w:rPr>
            <w:fldChar w:fldCharType="separate"/>
          </w:r>
          <w:r w:rsidR="006B5317">
            <w:rPr>
              <w:rFonts w:ascii="Segoe UI" w:hAnsi="Segoe UI" w:cs="Segoe UI"/>
              <w:b/>
              <w:bCs/>
              <w:noProof/>
              <w:color w:val="252424"/>
              <w:sz w:val="21"/>
              <w:szCs w:val="21"/>
              <w:shd w:val="clear" w:color="auto" w:fill="FFFFFF"/>
            </w:rPr>
            <w:t>2</w:t>
          </w:r>
          <w:r w:rsidRPr="00B53062">
            <w:rPr>
              <w:rFonts w:ascii="Segoe UI" w:hAnsi="Segoe UI" w:cs="Segoe UI"/>
              <w:b/>
              <w:bCs/>
              <w:color w:val="252424"/>
              <w:sz w:val="21"/>
              <w:szCs w:val="21"/>
              <w:shd w:val="clear" w:color="auto" w:fill="FFFFFF"/>
            </w:rPr>
            <w:fldChar w:fldCharType="end"/>
          </w:r>
          <w:r w:rsidRPr="00B53062">
            <w:rPr>
              <w:rFonts w:ascii="Segoe UI" w:hAnsi="Segoe UI" w:cs="Segoe UI"/>
              <w:color w:val="252424"/>
              <w:sz w:val="21"/>
              <w:szCs w:val="21"/>
              <w:shd w:val="clear" w:color="auto" w:fill="FFFFFF"/>
            </w:rPr>
            <w:t xml:space="preserve"> of </w:t>
          </w:r>
          <w:r w:rsidR="00DD4FAC">
            <w:rPr>
              <w:rFonts w:ascii="Segoe UI" w:hAnsi="Segoe UI" w:cs="Segoe UI"/>
              <w:b/>
              <w:bCs/>
              <w:color w:val="252424"/>
              <w:sz w:val="21"/>
              <w:szCs w:val="21"/>
              <w:shd w:val="clear" w:color="auto" w:fill="FFFFFF"/>
            </w:rPr>
            <w:t>9</w:t>
          </w:r>
        </w:p>
        <w:sdt>
          <w:sdtPr>
            <w:rPr>
              <w:rFonts w:asciiTheme="minorHAnsi" w:eastAsiaTheme="minorHAnsi" w:hAnsiTheme="minorHAnsi" w:cstheme="minorBidi"/>
              <w:color w:val="auto"/>
              <w:sz w:val="22"/>
              <w:szCs w:val="22"/>
              <w:lang w:val="en-GB"/>
            </w:rPr>
            <w:id w:val="1474023879"/>
            <w:docPartObj>
              <w:docPartGallery w:val="Table of Contents"/>
              <w:docPartUnique/>
            </w:docPartObj>
          </w:sdtPr>
          <w:sdtEndPr>
            <w:rPr>
              <w:rFonts w:ascii="Arial" w:hAnsi="Arial" w:cs="Arial"/>
              <w:b/>
              <w:bCs/>
              <w:noProof/>
            </w:rPr>
          </w:sdtEndPr>
          <w:sdtContent>
            <w:p w14:paraId="35BFC39E" w14:textId="0E534797" w:rsidR="00503595" w:rsidRDefault="00503595" w:rsidP="003F6475">
              <w:pPr>
                <w:pStyle w:val="TOCHeading"/>
                <w:spacing w:line="360" w:lineRule="auto"/>
              </w:pPr>
              <w:r>
                <w:t>Contents</w:t>
              </w:r>
            </w:p>
            <w:p w14:paraId="5A4011F4" w14:textId="77B2A734" w:rsidR="009363FB" w:rsidRDefault="00503595">
              <w:pPr>
                <w:pStyle w:val="TOC1"/>
                <w:rPr>
                  <w:rFonts w:asciiTheme="minorHAnsi" w:hAnsiTheme="minorHAnsi" w:cstheme="minorBidi"/>
                  <w:lang w:val="en-GB" w:eastAsia="en-GB"/>
                </w:rPr>
              </w:pPr>
              <w:r w:rsidRPr="003F6475">
                <w:fldChar w:fldCharType="begin"/>
              </w:r>
              <w:r w:rsidRPr="003F6475">
                <w:instrText xml:space="preserve"> TOC \o "1-3" \h \z \u </w:instrText>
              </w:r>
              <w:r w:rsidRPr="003F6475">
                <w:fldChar w:fldCharType="separate"/>
              </w:r>
              <w:hyperlink w:anchor="_Toc80911227" w:history="1">
                <w:r w:rsidR="009363FB" w:rsidRPr="000A51FC">
                  <w:rPr>
                    <w:rStyle w:val="Hyperlink"/>
                    <w:shd w:val="clear" w:color="auto" w:fill="FFFFFF"/>
                  </w:rPr>
                  <w:t>Introduction</w:t>
                </w:r>
                <w:r w:rsidR="009363FB">
                  <w:rPr>
                    <w:webHidden/>
                  </w:rPr>
                  <w:tab/>
                </w:r>
                <w:r w:rsidR="009363FB">
                  <w:rPr>
                    <w:webHidden/>
                  </w:rPr>
                  <w:fldChar w:fldCharType="begin"/>
                </w:r>
                <w:r w:rsidR="009363FB">
                  <w:rPr>
                    <w:webHidden/>
                  </w:rPr>
                  <w:instrText xml:space="preserve"> PAGEREF _Toc80911227 \h </w:instrText>
                </w:r>
                <w:r w:rsidR="009363FB">
                  <w:rPr>
                    <w:webHidden/>
                  </w:rPr>
                </w:r>
                <w:r w:rsidR="009363FB">
                  <w:rPr>
                    <w:webHidden/>
                  </w:rPr>
                  <w:fldChar w:fldCharType="separate"/>
                </w:r>
                <w:r w:rsidR="009363FB">
                  <w:rPr>
                    <w:webHidden/>
                  </w:rPr>
                  <w:t>- 3 -</w:t>
                </w:r>
                <w:r w:rsidR="009363FB">
                  <w:rPr>
                    <w:webHidden/>
                  </w:rPr>
                  <w:fldChar w:fldCharType="end"/>
                </w:r>
              </w:hyperlink>
            </w:p>
            <w:p w14:paraId="66FDAC9B" w14:textId="0366B15F" w:rsidR="009363FB" w:rsidRDefault="00F73581">
              <w:pPr>
                <w:pStyle w:val="TOC1"/>
                <w:rPr>
                  <w:rFonts w:asciiTheme="minorHAnsi" w:hAnsiTheme="minorHAnsi" w:cstheme="minorBidi"/>
                  <w:lang w:val="en-GB" w:eastAsia="en-GB"/>
                </w:rPr>
              </w:pPr>
              <w:hyperlink w:anchor="_Toc80911228" w:history="1">
                <w:r w:rsidR="009363FB" w:rsidRPr="000A51FC">
                  <w:rPr>
                    <w:rStyle w:val="Hyperlink"/>
                    <w:shd w:val="clear" w:color="auto" w:fill="FFFFFF"/>
                  </w:rPr>
                  <w:t>Models of communication</w:t>
                </w:r>
                <w:r w:rsidR="009363FB">
                  <w:rPr>
                    <w:webHidden/>
                  </w:rPr>
                  <w:tab/>
                </w:r>
                <w:r w:rsidR="009363FB">
                  <w:rPr>
                    <w:webHidden/>
                  </w:rPr>
                  <w:fldChar w:fldCharType="begin"/>
                </w:r>
                <w:r w:rsidR="009363FB">
                  <w:rPr>
                    <w:webHidden/>
                  </w:rPr>
                  <w:instrText xml:space="preserve"> PAGEREF _Toc80911228 \h </w:instrText>
                </w:r>
                <w:r w:rsidR="009363FB">
                  <w:rPr>
                    <w:webHidden/>
                  </w:rPr>
                </w:r>
                <w:r w:rsidR="009363FB">
                  <w:rPr>
                    <w:webHidden/>
                  </w:rPr>
                  <w:fldChar w:fldCharType="separate"/>
                </w:r>
                <w:r w:rsidR="009363FB">
                  <w:rPr>
                    <w:webHidden/>
                  </w:rPr>
                  <w:t>- 3 -</w:t>
                </w:r>
                <w:r w:rsidR="009363FB">
                  <w:rPr>
                    <w:webHidden/>
                  </w:rPr>
                  <w:fldChar w:fldCharType="end"/>
                </w:r>
              </w:hyperlink>
            </w:p>
            <w:p w14:paraId="2CD3B6E3" w14:textId="727A35C9" w:rsidR="009363FB" w:rsidRDefault="00F73581">
              <w:pPr>
                <w:pStyle w:val="TOC2"/>
                <w:tabs>
                  <w:tab w:val="right" w:leader="dot" w:pos="9016"/>
                </w:tabs>
                <w:rPr>
                  <w:rFonts w:cstheme="minorBidi"/>
                  <w:noProof/>
                  <w:lang w:val="en-GB" w:eastAsia="en-GB"/>
                </w:rPr>
              </w:pPr>
              <w:hyperlink w:anchor="_Toc80911229" w:history="1">
                <w:r w:rsidR="009363FB" w:rsidRPr="000A51FC">
                  <w:rPr>
                    <w:rStyle w:val="Hyperlink"/>
                    <w:rFonts w:ascii="Arial" w:hAnsi="Arial" w:cs="Arial"/>
                    <w:noProof/>
                    <w:shd w:val="clear" w:color="auto" w:fill="FFFFFF"/>
                  </w:rPr>
                  <w:t>Shannon and Weaver (1948/49)</w:t>
                </w:r>
                <w:r w:rsidR="009363FB">
                  <w:rPr>
                    <w:noProof/>
                    <w:webHidden/>
                  </w:rPr>
                  <w:tab/>
                </w:r>
                <w:r w:rsidR="009363FB">
                  <w:rPr>
                    <w:noProof/>
                    <w:webHidden/>
                  </w:rPr>
                  <w:fldChar w:fldCharType="begin"/>
                </w:r>
                <w:r w:rsidR="009363FB">
                  <w:rPr>
                    <w:noProof/>
                    <w:webHidden/>
                  </w:rPr>
                  <w:instrText xml:space="preserve"> PAGEREF _Toc80911229 \h </w:instrText>
                </w:r>
                <w:r w:rsidR="009363FB">
                  <w:rPr>
                    <w:noProof/>
                    <w:webHidden/>
                  </w:rPr>
                </w:r>
                <w:r w:rsidR="009363FB">
                  <w:rPr>
                    <w:noProof/>
                    <w:webHidden/>
                  </w:rPr>
                  <w:fldChar w:fldCharType="separate"/>
                </w:r>
                <w:r w:rsidR="009363FB">
                  <w:rPr>
                    <w:noProof/>
                    <w:webHidden/>
                  </w:rPr>
                  <w:t>- 3 -</w:t>
                </w:r>
                <w:r w:rsidR="009363FB">
                  <w:rPr>
                    <w:noProof/>
                    <w:webHidden/>
                  </w:rPr>
                  <w:fldChar w:fldCharType="end"/>
                </w:r>
              </w:hyperlink>
            </w:p>
            <w:p w14:paraId="511BF09D" w14:textId="14DB0742" w:rsidR="009363FB" w:rsidRDefault="00F73581">
              <w:pPr>
                <w:pStyle w:val="TOC2"/>
                <w:tabs>
                  <w:tab w:val="right" w:leader="dot" w:pos="9016"/>
                </w:tabs>
                <w:rPr>
                  <w:rFonts w:cstheme="minorBidi"/>
                  <w:noProof/>
                  <w:lang w:val="en-GB" w:eastAsia="en-GB"/>
                </w:rPr>
              </w:pPr>
              <w:hyperlink w:anchor="_Toc80911230" w:history="1">
                <w:r w:rsidR="009363FB" w:rsidRPr="000A51FC">
                  <w:rPr>
                    <w:rStyle w:val="Hyperlink"/>
                    <w:rFonts w:ascii="Arial" w:hAnsi="Arial" w:cs="Arial"/>
                    <w:noProof/>
                    <w:shd w:val="clear" w:color="auto" w:fill="FFFFFF"/>
                  </w:rPr>
                  <w:t>Schramm (1954)</w:t>
                </w:r>
                <w:r w:rsidR="009363FB">
                  <w:rPr>
                    <w:noProof/>
                    <w:webHidden/>
                  </w:rPr>
                  <w:tab/>
                </w:r>
                <w:r w:rsidR="009363FB">
                  <w:rPr>
                    <w:noProof/>
                    <w:webHidden/>
                  </w:rPr>
                  <w:fldChar w:fldCharType="begin"/>
                </w:r>
                <w:r w:rsidR="009363FB">
                  <w:rPr>
                    <w:noProof/>
                    <w:webHidden/>
                  </w:rPr>
                  <w:instrText xml:space="preserve"> PAGEREF _Toc80911230 \h </w:instrText>
                </w:r>
                <w:r w:rsidR="009363FB">
                  <w:rPr>
                    <w:noProof/>
                    <w:webHidden/>
                  </w:rPr>
                </w:r>
                <w:r w:rsidR="009363FB">
                  <w:rPr>
                    <w:noProof/>
                    <w:webHidden/>
                  </w:rPr>
                  <w:fldChar w:fldCharType="separate"/>
                </w:r>
                <w:r w:rsidR="009363FB">
                  <w:rPr>
                    <w:noProof/>
                    <w:webHidden/>
                  </w:rPr>
                  <w:t>- 4 -</w:t>
                </w:r>
                <w:r w:rsidR="009363FB">
                  <w:rPr>
                    <w:noProof/>
                    <w:webHidden/>
                  </w:rPr>
                  <w:fldChar w:fldCharType="end"/>
                </w:r>
              </w:hyperlink>
            </w:p>
            <w:p w14:paraId="37EAA22F" w14:textId="33D155B7" w:rsidR="009363FB" w:rsidRDefault="00F73581">
              <w:pPr>
                <w:pStyle w:val="TOC2"/>
                <w:tabs>
                  <w:tab w:val="right" w:leader="dot" w:pos="9016"/>
                </w:tabs>
                <w:rPr>
                  <w:rFonts w:cstheme="minorBidi"/>
                  <w:noProof/>
                  <w:lang w:val="en-GB" w:eastAsia="en-GB"/>
                </w:rPr>
              </w:pPr>
              <w:hyperlink w:anchor="_Toc80911231" w:history="1">
                <w:r w:rsidR="009363FB" w:rsidRPr="000A51FC">
                  <w:rPr>
                    <w:rStyle w:val="Hyperlink"/>
                    <w:rFonts w:ascii="Arial" w:hAnsi="Arial" w:cs="Arial"/>
                    <w:noProof/>
                  </w:rPr>
                  <w:t>Berlo (1964)</w:t>
                </w:r>
                <w:r w:rsidR="009363FB">
                  <w:rPr>
                    <w:noProof/>
                    <w:webHidden/>
                  </w:rPr>
                  <w:tab/>
                </w:r>
                <w:r w:rsidR="009363FB">
                  <w:rPr>
                    <w:noProof/>
                    <w:webHidden/>
                  </w:rPr>
                  <w:fldChar w:fldCharType="begin"/>
                </w:r>
                <w:r w:rsidR="009363FB">
                  <w:rPr>
                    <w:noProof/>
                    <w:webHidden/>
                  </w:rPr>
                  <w:instrText xml:space="preserve"> PAGEREF _Toc80911231 \h </w:instrText>
                </w:r>
                <w:r w:rsidR="009363FB">
                  <w:rPr>
                    <w:noProof/>
                    <w:webHidden/>
                  </w:rPr>
                </w:r>
                <w:r w:rsidR="009363FB">
                  <w:rPr>
                    <w:noProof/>
                    <w:webHidden/>
                  </w:rPr>
                  <w:fldChar w:fldCharType="separate"/>
                </w:r>
                <w:r w:rsidR="009363FB">
                  <w:rPr>
                    <w:noProof/>
                    <w:webHidden/>
                  </w:rPr>
                  <w:t>- 5 -</w:t>
                </w:r>
                <w:r w:rsidR="009363FB">
                  <w:rPr>
                    <w:noProof/>
                    <w:webHidden/>
                  </w:rPr>
                  <w:fldChar w:fldCharType="end"/>
                </w:r>
              </w:hyperlink>
            </w:p>
            <w:p w14:paraId="3F5CB52C" w14:textId="616AD7D8" w:rsidR="009363FB" w:rsidRDefault="00F73581">
              <w:pPr>
                <w:pStyle w:val="TOC1"/>
                <w:rPr>
                  <w:rFonts w:asciiTheme="minorHAnsi" w:hAnsiTheme="minorHAnsi" w:cstheme="minorBidi"/>
                  <w:lang w:val="en-GB" w:eastAsia="en-GB"/>
                </w:rPr>
              </w:pPr>
              <w:hyperlink w:anchor="_Toc80911232" w:history="1">
                <w:r w:rsidR="009363FB" w:rsidRPr="000A51FC">
                  <w:rPr>
                    <w:rStyle w:val="Hyperlink"/>
                  </w:rPr>
                  <w:t>COMMUNICATION SKILLS</w:t>
                </w:r>
                <w:r w:rsidR="009363FB">
                  <w:rPr>
                    <w:webHidden/>
                  </w:rPr>
                  <w:tab/>
                </w:r>
                <w:r w:rsidR="009363FB">
                  <w:rPr>
                    <w:webHidden/>
                  </w:rPr>
                  <w:fldChar w:fldCharType="begin"/>
                </w:r>
                <w:r w:rsidR="009363FB">
                  <w:rPr>
                    <w:webHidden/>
                  </w:rPr>
                  <w:instrText xml:space="preserve"> PAGEREF _Toc80911232 \h </w:instrText>
                </w:r>
                <w:r w:rsidR="009363FB">
                  <w:rPr>
                    <w:webHidden/>
                  </w:rPr>
                </w:r>
                <w:r w:rsidR="009363FB">
                  <w:rPr>
                    <w:webHidden/>
                  </w:rPr>
                  <w:fldChar w:fldCharType="separate"/>
                </w:r>
                <w:r w:rsidR="009363FB">
                  <w:rPr>
                    <w:webHidden/>
                  </w:rPr>
                  <w:t>- 5 -</w:t>
                </w:r>
                <w:r w:rsidR="009363FB">
                  <w:rPr>
                    <w:webHidden/>
                  </w:rPr>
                  <w:fldChar w:fldCharType="end"/>
                </w:r>
              </w:hyperlink>
            </w:p>
            <w:p w14:paraId="629F397D" w14:textId="7B3D7E2B" w:rsidR="009363FB" w:rsidRDefault="00F73581">
              <w:pPr>
                <w:pStyle w:val="TOC2"/>
                <w:tabs>
                  <w:tab w:val="right" w:leader="dot" w:pos="9016"/>
                </w:tabs>
                <w:rPr>
                  <w:rFonts w:cstheme="minorBidi"/>
                  <w:noProof/>
                  <w:lang w:val="en-GB" w:eastAsia="en-GB"/>
                </w:rPr>
              </w:pPr>
              <w:hyperlink w:anchor="_Toc80911233" w:history="1">
                <w:r w:rsidR="009363FB" w:rsidRPr="000A51FC">
                  <w:rPr>
                    <w:rStyle w:val="Hyperlink"/>
                    <w:rFonts w:ascii="Arial" w:hAnsi="Arial" w:cs="Arial"/>
                    <w:noProof/>
                  </w:rPr>
                  <w:t>The elements of Communication</w:t>
                </w:r>
                <w:r w:rsidR="009363FB">
                  <w:rPr>
                    <w:noProof/>
                    <w:webHidden/>
                  </w:rPr>
                  <w:tab/>
                </w:r>
                <w:r w:rsidR="009363FB">
                  <w:rPr>
                    <w:noProof/>
                    <w:webHidden/>
                  </w:rPr>
                  <w:fldChar w:fldCharType="begin"/>
                </w:r>
                <w:r w:rsidR="009363FB">
                  <w:rPr>
                    <w:noProof/>
                    <w:webHidden/>
                  </w:rPr>
                  <w:instrText xml:space="preserve"> PAGEREF _Toc80911233 \h </w:instrText>
                </w:r>
                <w:r w:rsidR="009363FB">
                  <w:rPr>
                    <w:noProof/>
                    <w:webHidden/>
                  </w:rPr>
                </w:r>
                <w:r w:rsidR="009363FB">
                  <w:rPr>
                    <w:noProof/>
                    <w:webHidden/>
                  </w:rPr>
                  <w:fldChar w:fldCharType="separate"/>
                </w:r>
                <w:r w:rsidR="009363FB">
                  <w:rPr>
                    <w:noProof/>
                    <w:webHidden/>
                  </w:rPr>
                  <w:t>- 5 -</w:t>
                </w:r>
                <w:r w:rsidR="009363FB">
                  <w:rPr>
                    <w:noProof/>
                    <w:webHidden/>
                  </w:rPr>
                  <w:fldChar w:fldCharType="end"/>
                </w:r>
              </w:hyperlink>
            </w:p>
            <w:p w14:paraId="116D6ED1" w14:textId="728A80F3" w:rsidR="009363FB" w:rsidRDefault="00F73581">
              <w:pPr>
                <w:pStyle w:val="TOC1"/>
                <w:rPr>
                  <w:rFonts w:asciiTheme="minorHAnsi" w:hAnsiTheme="minorHAnsi" w:cstheme="minorBidi"/>
                  <w:lang w:val="en-GB" w:eastAsia="en-GB"/>
                </w:rPr>
              </w:pPr>
              <w:hyperlink w:anchor="_Toc80911234" w:history="1">
                <w:r w:rsidR="009363FB" w:rsidRPr="000A51FC">
                  <w:rPr>
                    <w:rStyle w:val="Hyperlink"/>
                  </w:rPr>
                  <w:t>Conclusion</w:t>
                </w:r>
                <w:r w:rsidR="009363FB">
                  <w:rPr>
                    <w:webHidden/>
                  </w:rPr>
                  <w:tab/>
                </w:r>
                <w:r w:rsidR="009363FB">
                  <w:rPr>
                    <w:webHidden/>
                  </w:rPr>
                  <w:fldChar w:fldCharType="begin"/>
                </w:r>
                <w:r w:rsidR="009363FB">
                  <w:rPr>
                    <w:webHidden/>
                  </w:rPr>
                  <w:instrText xml:space="preserve"> PAGEREF _Toc80911234 \h </w:instrText>
                </w:r>
                <w:r w:rsidR="009363FB">
                  <w:rPr>
                    <w:webHidden/>
                  </w:rPr>
                </w:r>
                <w:r w:rsidR="009363FB">
                  <w:rPr>
                    <w:webHidden/>
                  </w:rPr>
                  <w:fldChar w:fldCharType="separate"/>
                </w:r>
                <w:r w:rsidR="009363FB">
                  <w:rPr>
                    <w:webHidden/>
                  </w:rPr>
                  <w:t>- 8 -</w:t>
                </w:r>
                <w:r w:rsidR="009363FB">
                  <w:rPr>
                    <w:webHidden/>
                  </w:rPr>
                  <w:fldChar w:fldCharType="end"/>
                </w:r>
              </w:hyperlink>
            </w:p>
            <w:p w14:paraId="2E410BD0" w14:textId="669454F8" w:rsidR="009363FB" w:rsidRDefault="00F73581">
              <w:pPr>
                <w:pStyle w:val="TOC1"/>
                <w:rPr>
                  <w:rFonts w:asciiTheme="minorHAnsi" w:hAnsiTheme="minorHAnsi" w:cstheme="minorBidi"/>
                  <w:lang w:val="en-GB" w:eastAsia="en-GB"/>
                </w:rPr>
              </w:pPr>
              <w:hyperlink w:anchor="_Toc80911235" w:history="1">
                <w:r w:rsidR="009363FB" w:rsidRPr="000A51FC">
                  <w:rPr>
                    <w:rStyle w:val="Hyperlink"/>
                  </w:rPr>
                  <w:t>References</w:t>
                </w:r>
                <w:r w:rsidR="009363FB">
                  <w:rPr>
                    <w:webHidden/>
                  </w:rPr>
                  <w:tab/>
                </w:r>
                <w:r w:rsidR="009363FB">
                  <w:rPr>
                    <w:webHidden/>
                  </w:rPr>
                  <w:fldChar w:fldCharType="begin"/>
                </w:r>
                <w:r w:rsidR="009363FB">
                  <w:rPr>
                    <w:webHidden/>
                  </w:rPr>
                  <w:instrText xml:space="preserve"> PAGEREF _Toc80911235 \h </w:instrText>
                </w:r>
                <w:r w:rsidR="009363FB">
                  <w:rPr>
                    <w:webHidden/>
                  </w:rPr>
                </w:r>
                <w:r w:rsidR="009363FB">
                  <w:rPr>
                    <w:webHidden/>
                  </w:rPr>
                  <w:fldChar w:fldCharType="separate"/>
                </w:r>
                <w:r w:rsidR="009363FB">
                  <w:rPr>
                    <w:webHidden/>
                  </w:rPr>
                  <w:t>- 9 -</w:t>
                </w:r>
                <w:r w:rsidR="009363FB">
                  <w:rPr>
                    <w:webHidden/>
                  </w:rPr>
                  <w:fldChar w:fldCharType="end"/>
                </w:r>
              </w:hyperlink>
            </w:p>
            <w:p w14:paraId="18C05014" w14:textId="106EF3C5" w:rsidR="00503595" w:rsidRPr="003F6475" w:rsidRDefault="00503595" w:rsidP="003F6475">
              <w:pPr>
                <w:spacing w:line="360" w:lineRule="auto"/>
                <w:rPr>
                  <w:rFonts w:ascii="Arial" w:hAnsi="Arial" w:cs="Arial"/>
                </w:rPr>
              </w:pPr>
              <w:r w:rsidRPr="003F6475">
                <w:rPr>
                  <w:rFonts w:ascii="Arial" w:hAnsi="Arial" w:cs="Arial"/>
                  <w:b/>
                  <w:bCs/>
                  <w:noProof/>
                </w:rPr>
                <w:fldChar w:fldCharType="end"/>
              </w:r>
            </w:p>
          </w:sdtContent>
        </w:sdt>
        <w:p w14:paraId="63226C9F" w14:textId="357B37F1" w:rsidR="0085244C" w:rsidRDefault="00F73581" w:rsidP="003F6475">
          <w:pPr>
            <w:spacing w:line="360" w:lineRule="auto"/>
            <w:rPr>
              <w:rFonts w:ascii="Segoe UI" w:hAnsi="Segoe UI" w:cs="Segoe UI"/>
              <w:color w:val="252424"/>
              <w:sz w:val="21"/>
              <w:szCs w:val="21"/>
              <w:shd w:val="clear" w:color="auto" w:fill="FFFFFF"/>
            </w:rPr>
          </w:pPr>
        </w:p>
      </w:sdtContent>
    </w:sdt>
    <w:p w14:paraId="07D6AB84" w14:textId="1DCA2FAC" w:rsidR="005A2845" w:rsidRDefault="005A2845" w:rsidP="001A500A">
      <w:pPr>
        <w:jc w:val="both"/>
        <w:rPr>
          <w:rFonts w:ascii="Segoe UI" w:hAnsi="Segoe UI" w:cs="Segoe UI"/>
          <w:color w:val="252424"/>
          <w:sz w:val="21"/>
          <w:szCs w:val="21"/>
          <w:shd w:val="clear" w:color="auto" w:fill="FFFFFF"/>
        </w:rPr>
      </w:pPr>
    </w:p>
    <w:p w14:paraId="01059EFE" w14:textId="2CF50356" w:rsidR="005A2845" w:rsidRDefault="005A2845" w:rsidP="001A500A">
      <w:pPr>
        <w:jc w:val="both"/>
        <w:rPr>
          <w:rFonts w:ascii="Segoe UI" w:hAnsi="Segoe UI" w:cs="Segoe UI"/>
          <w:color w:val="252424"/>
          <w:sz w:val="21"/>
          <w:szCs w:val="21"/>
          <w:shd w:val="clear" w:color="auto" w:fill="FFFFFF"/>
        </w:rPr>
      </w:pPr>
    </w:p>
    <w:p w14:paraId="5773C0C3" w14:textId="71CB6D30" w:rsidR="005A2845" w:rsidRDefault="005A2845" w:rsidP="001A500A">
      <w:pPr>
        <w:jc w:val="both"/>
        <w:rPr>
          <w:rFonts w:ascii="Segoe UI" w:hAnsi="Segoe UI" w:cs="Segoe UI"/>
          <w:color w:val="252424"/>
          <w:sz w:val="21"/>
          <w:szCs w:val="21"/>
          <w:shd w:val="clear" w:color="auto" w:fill="FFFFFF"/>
        </w:rPr>
      </w:pPr>
    </w:p>
    <w:p w14:paraId="1974CF97" w14:textId="332218B8" w:rsidR="005A2845" w:rsidRDefault="005A2845" w:rsidP="001A500A">
      <w:pPr>
        <w:jc w:val="both"/>
        <w:rPr>
          <w:rFonts w:ascii="Segoe UI" w:hAnsi="Segoe UI" w:cs="Segoe UI"/>
          <w:color w:val="252424"/>
          <w:sz w:val="21"/>
          <w:szCs w:val="21"/>
          <w:shd w:val="clear" w:color="auto" w:fill="FFFFFF"/>
        </w:rPr>
      </w:pPr>
    </w:p>
    <w:p w14:paraId="5FE51A11" w14:textId="150B863C" w:rsidR="005A2845" w:rsidRDefault="005A2845" w:rsidP="001A500A">
      <w:pPr>
        <w:jc w:val="both"/>
        <w:rPr>
          <w:rFonts w:ascii="Segoe UI" w:hAnsi="Segoe UI" w:cs="Segoe UI"/>
          <w:color w:val="252424"/>
          <w:sz w:val="21"/>
          <w:szCs w:val="21"/>
          <w:shd w:val="clear" w:color="auto" w:fill="FFFFFF"/>
        </w:rPr>
      </w:pPr>
    </w:p>
    <w:p w14:paraId="10440774" w14:textId="6DCBF82E" w:rsidR="005A2845" w:rsidRDefault="005A2845" w:rsidP="001A500A">
      <w:pPr>
        <w:jc w:val="both"/>
        <w:rPr>
          <w:rFonts w:ascii="Segoe UI" w:hAnsi="Segoe UI" w:cs="Segoe UI"/>
          <w:color w:val="252424"/>
          <w:sz w:val="21"/>
          <w:szCs w:val="21"/>
          <w:shd w:val="clear" w:color="auto" w:fill="FFFFFF"/>
        </w:rPr>
      </w:pPr>
    </w:p>
    <w:p w14:paraId="23C49F13" w14:textId="49174EEE" w:rsidR="005A2845" w:rsidRDefault="005A2845" w:rsidP="001A500A">
      <w:pPr>
        <w:jc w:val="both"/>
        <w:rPr>
          <w:rFonts w:ascii="Segoe UI" w:hAnsi="Segoe UI" w:cs="Segoe UI"/>
          <w:color w:val="252424"/>
          <w:sz w:val="21"/>
          <w:szCs w:val="21"/>
          <w:shd w:val="clear" w:color="auto" w:fill="FFFFFF"/>
        </w:rPr>
      </w:pPr>
    </w:p>
    <w:p w14:paraId="1E3BCEB0" w14:textId="777501B0" w:rsidR="005A2845" w:rsidRDefault="005A2845" w:rsidP="001A500A">
      <w:pPr>
        <w:jc w:val="both"/>
        <w:rPr>
          <w:rFonts w:ascii="Segoe UI" w:hAnsi="Segoe UI" w:cs="Segoe UI"/>
          <w:color w:val="252424"/>
          <w:sz w:val="21"/>
          <w:szCs w:val="21"/>
          <w:shd w:val="clear" w:color="auto" w:fill="FFFFFF"/>
        </w:rPr>
      </w:pPr>
    </w:p>
    <w:p w14:paraId="5ECEAF47" w14:textId="3A2717D3" w:rsidR="005A2845" w:rsidRDefault="005A2845" w:rsidP="001A500A">
      <w:pPr>
        <w:jc w:val="both"/>
        <w:rPr>
          <w:rFonts w:ascii="Segoe UI" w:hAnsi="Segoe UI" w:cs="Segoe UI"/>
          <w:color w:val="252424"/>
          <w:sz w:val="21"/>
          <w:szCs w:val="21"/>
          <w:shd w:val="clear" w:color="auto" w:fill="FFFFFF"/>
        </w:rPr>
      </w:pPr>
    </w:p>
    <w:p w14:paraId="08C9DC1D" w14:textId="430DEB93" w:rsidR="005A2845" w:rsidRDefault="005A2845" w:rsidP="001A500A">
      <w:pPr>
        <w:jc w:val="both"/>
        <w:rPr>
          <w:rFonts w:ascii="Segoe UI" w:hAnsi="Segoe UI" w:cs="Segoe UI"/>
          <w:color w:val="252424"/>
          <w:sz w:val="21"/>
          <w:szCs w:val="21"/>
          <w:shd w:val="clear" w:color="auto" w:fill="FFFFFF"/>
        </w:rPr>
      </w:pPr>
    </w:p>
    <w:p w14:paraId="0813323C" w14:textId="637AD461" w:rsidR="005A2845" w:rsidRDefault="005A2845" w:rsidP="001A500A">
      <w:pPr>
        <w:jc w:val="both"/>
        <w:rPr>
          <w:rFonts w:ascii="Segoe UI" w:hAnsi="Segoe UI" w:cs="Segoe UI"/>
          <w:color w:val="252424"/>
          <w:sz w:val="21"/>
          <w:szCs w:val="21"/>
          <w:shd w:val="clear" w:color="auto" w:fill="FFFFFF"/>
        </w:rPr>
      </w:pPr>
    </w:p>
    <w:p w14:paraId="7A3269FF" w14:textId="7B1956E4" w:rsidR="005A2845" w:rsidRDefault="005A2845" w:rsidP="001A500A">
      <w:pPr>
        <w:jc w:val="both"/>
        <w:rPr>
          <w:rFonts w:ascii="Segoe UI" w:hAnsi="Segoe UI" w:cs="Segoe UI"/>
          <w:color w:val="252424"/>
          <w:sz w:val="21"/>
          <w:szCs w:val="21"/>
          <w:shd w:val="clear" w:color="auto" w:fill="FFFFFF"/>
        </w:rPr>
      </w:pPr>
    </w:p>
    <w:p w14:paraId="16276164" w14:textId="7FCFF6D7" w:rsidR="005A2845" w:rsidRDefault="005A2845" w:rsidP="001A500A">
      <w:pPr>
        <w:jc w:val="both"/>
        <w:rPr>
          <w:rFonts w:ascii="Segoe UI" w:hAnsi="Segoe UI" w:cs="Segoe UI"/>
          <w:color w:val="252424"/>
          <w:sz w:val="21"/>
          <w:szCs w:val="21"/>
          <w:shd w:val="clear" w:color="auto" w:fill="FFFFFF"/>
        </w:rPr>
      </w:pPr>
    </w:p>
    <w:p w14:paraId="683D9B2D" w14:textId="1E76FDF8" w:rsidR="005A2845" w:rsidRDefault="005A2845" w:rsidP="001A500A">
      <w:pPr>
        <w:jc w:val="both"/>
        <w:rPr>
          <w:rFonts w:ascii="Segoe UI" w:hAnsi="Segoe UI" w:cs="Segoe UI"/>
          <w:color w:val="252424"/>
          <w:sz w:val="21"/>
          <w:szCs w:val="21"/>
          <w:shd w:val="clear" w:color="auto" w:fill="FFFFFF"/>
        </w:rPr>
      </w:pPr>
    </w:p>
    <w:p w14:paraId="55F9C6CB" w14:textId="6A4C4052" w:rsidR="005A2845" w:rsidRDefault="005A2845" w:rsidP="001A500A">
      <w:pPr>
        <w:jc w:val="both"/>
        <w:rPr>
          <w:rFonts w:ascii="Segoe UI" w:hAnsi="Segoe UI" w:cs="Segoe UI"/>
          <w:color w:val="252424"/>
          <w:sz w:val="21"/>
          <w:szCs w:val="21"/>
          <w:shd w:val="clear" w:color="auto" w:fill="FFFFFF"/>
        </w:rPr>
      </w:pPr>
    </w:p>
    <w:p w14:paraId="0A4C7D2F" w14:textId="336B1D10" w:rsidR="005A2845" w:rsidRDefault="005A2845" w:rsidP="001A500A">
      <w:pPr>
        <w:jc w:val="both"/>
        <w:rPr>
          <w:rFonts w:ascii="Segoe UI" w:hAnsi="Segoe UI" w:cs="Segoe UI"/>
          <w:color w:val="252424"/>
          <w:sz w:val="21"/>
          <w:szCs w:val="21"/>
          <w:shd w:val="clear" w:color="auto" w:fill="FFFFFF"/>
        </w:rPr>
      </w:pPr>
    </w:p>
    <w:p w14:paraId="2AF73310" w14:textId="77777777" w:rsidR="001329E3" w:rsidRDefault="001329E3" w:rsidP="001A500A">
      <w:pPr>
        <w:jc w:val="both"/>
        <w:rPr>
          <w:rFonts w:ascii="Segoe UI" w:hAnsi="Segoe UI" w:cs="Segoe UI"/>
          <w:color w:val="252424"/>
          <w:sz w:val="21"/>
          <w:szCs w:val="21"/>
          <w:shd w:val="clear" w:color="auto" w:fill="FFFFFF"/>
        </w:rPr>
      </w:pPr>
    </w:p>
    <w:p w14:paraId="77C8DF42" w14:textId="77777777" w:rsidR="00391C3E" w:rsidRPr="00A61E54" w:rsidRDefault="00391C3E" w:rsidP="00A61E54">
      <w:pPr>
        <w:pStyle w:val="Heading1"/>
        <w:spacing w:line="360" w:lineRule="auto"/>
        <w:rPr>
          <w:rFonts w:ascii="Arial" w:hAnsi="Arial" w:cs="Arial"/>
          <w:shd w:val="clear" w:color="auto" w:fill="FFFFFF"/>
        </w:rPr>
      </w:pPr>
      <w:bookmarkStart w:id="0" w:name="_Toc80911227"/>
      <w:r w:rsidRPr="00A61E54">
        <w:rPr>
          <w:rFonts w:ascii="Arial" w:hAnsi="Arial" w:cs="Arial"/>
          <w:shd w:val="clear" w:color="auto" w:fill="FFFFFF"/>
        </w:rPr>
        <w:lastRenderedPageBreak/>
        <w:t>Introduction</w:t>
      </w:r>
      <w:bookmarkEnd w:id="0"/>
    </w:p>
    <w:p w14:paraId="1306BC7E" w14:textId="671CF067" w:rsidR="00391C3E" w:rsidRPr="00A61E54" w:rsidRDefault="00391C3E" w:rsidP="00A61E54">
      <w:pPr>
        <w:spacing w:line="360" w:lineRule="auto"/>
        <w:jc w:val="both"/>
        <w:rPr>
          <w:rFonts w:ascii="Arial" w:hAnsi="Arial" w:cs="Arial"/>
          <w:i/>
          <w:iCs/>
          <w:sz w:val="24"/>
          <w:szCs w:val="24"/>
          <w:shd w:val="clear" w:color="auto" w:fill="FFFFFF"/>
        </w:rPr>
      </w:pPr>
      <w:r w:rsidRPr="00A61E54">
        <w:rPr>
          <w:rFonts w:ascii="Arial" w:hAnsi="Arial" w:cs="Arial"/>
          <w:shd w:val="clear" w:color="auto" w:fill="FFFFFF"/>
        </w:rPr>
        <w:t>Communication is one of the main concerns in a workplace</w:t>
      </w:r>
      <w:r w:rsidR="00EA4EE2">
        <w:rPr>
          <w:rFonts w:ascii="Arial" w:hAnsi="Arial" w:cs="Arial"/>
          <w:shd w:val="clear" w:color="auto" w:fill="FFFFFF"/>
        </w:rPr>
        <w:t xml:space="preserve">, it can be </w:t>
      </w:r>
      <w:r w:rsidR="002E206C">
        <w:rPr>
          <w:rFonts w:ascii="Arial" w:hAnsi="Arial" w:cs="Arial"/>
          <w:shd w:val="clear" w:color="auto" w:fill="FFFFFF"/>
        </w:rPr>
        <w:t>interpreted in many ways and</w:t>
      </w:r>
      <w:r w:rsidRPr="00A61E54">
        <w:rPr>
          <w:rFonts w:ascii="Arial" w:hAnsi="Arial" w:cs="Arial"/>
          <w:shd w:val="clear" w:color="auto" w:fill="FFFFFF"/>
        </w:rPr>
        <w:t xml:space="preserve"> keeping a positive work environment is what means effective workplace communication</w:t>
      </w:r>
      <w:r w:rsidR="00697C98" w:rsidRPr="00A61E54">
        <w:rPr>
          <w:rFonts w:ascii="Arial" w:hAnsi="Arial" w:cs="Arial"/>
          <w:shd w:val="clear" w:color="auto" w:fill="FFFFFF"/>
        </w:rPr>
        <w:t>.</w:t>
      </w:r>
    </w:p>
    <w:p w14:paraId="0479E78C" w14:textId="0EC16F28" w:rsidR="00391C3E" w:rsidRPr="00A61E54" w:rsidRDefault="001249E1" w:rsidP="00A61E54">
      <w:pPr>
        <w:spacing w:line="360" w:lineRule="auto"/>
        <w:jc w:val="both"/>
        <w:rPr>
          <w:rFonts w:ascii="Arial" w:hAnsi="Arial" w:cs="Arial"/>
          <w:shd w:val="clear" w:color="auto" w:fill="FFFFFF"/>
        </w:rPr>
      </w:pPr>
      <w:r>
        <w:rPr>
          <w:rFonts w:ascii="Arial" w:hAnsi="Arial" w:cs="Arial"/>
          <w:shd w:val="clear" w:color="auto" w:fill="FFFFFF"/>
        </w:rPr>
        <w:t xml:space="preserve">Communication has different </w:t>
      </w:r>
      <w:r w:rsidR="003D498B">
        <w:rPr>
          <w:rFonts w:ascii="Arial" w:hAnsi="Arial" w:cs="Arial"/>
          <w:shd w:val="clear" w:color="auto" w:fill="FFFFFF"/>
        </w:rPr>
        <w:t xml:space="preserve">forms of interpretation </w:t>
      </w:r>
      <w:r w:rsidR="00391C3E" w:rsidRPr="00A61E54">
        <w:rPr>
          <w:rFonts w:ascii="Arial" w:hAnsi="Arial" w:cs="Arial"/>
          <w:shd w:val="clear" w:color="auto" w:fill="FFFFFF"/>
        </w:rPr>
        <w:t xml:space="preserve">It can be formal, informal, </w:t>
      </w:r>
      <w:proofErr w:type="gramStart"/>
      <w:r w:rsidR="00391C3E" w:rsidRPr="00A61E54">
        <w:rPr>
          <w:rFonts w:ascii="Arial" w:hAnsi="Arial" w:cs="Arial"/>
          <w:shd w:val="clear" w:color="auto" w:fill="FFFFFF"/>
        </w:rPr>
        <w:t>internal</w:t>
      </w:r>
      <w:proofErr w:type="gramEnd"/>
      <w:r w:rsidR="00391C3E" w:rsidRPr="00A61E54">
        <w:rPr>
          <w:rFonts w:ascii="Arial" w:hAnsi="Arial" w:cs="Arial"/>
          <w:shd w:val="clear" w:color="auto" w:fill="FFFFFF"/>
        </w:rPr>
        <w:t xml:space="preserve"> or external. </w:t>
      </w:r>
      <w:r w:rsidR="00E37033">
        <w:rPr>
          <w:rFonts w:ascii="Arial" w:hAnsi="Arial" w:cs="Arial"/>
          <w:shd w:val="clear" w:color="auto" w:fill="FFFFFF"/>
        </w:rPr>
        <w:t xml:space="preserve">It’s </w:t>
      </w:r>
      <w:r w:rsidR="00391C3E" w:rsidRPr="00A61E54">
        <w:rPr>
          <w:rFonts w:ascii="Arial" w:hAnsi="Arial" w:cs="Arial"/>
          <w:shd w:val="clear" w:color="auto" w:fill="FFFFFF"/>
        </w:rPr>
        <w:t>important to develop a healthy and beneficial communication process</w:t>
      </w:r>
      <w:r w:rsidR="00E37033">
        <w:rPr>
          <w:rFonts w:ascii="Arial" w:hAnsi="Arial" w:cs="Arial"/>
          <w:shd w:val="clear" w:color="auto" w:fill="FFFFFF"/>
        </w:rPr>
        <w:t xml:space="preserve"> within a workplace</w:t>
      </w:r>
      <w:r w:rsidR="00391C3E" w:rsidRPr="00A61E54">
        <w:rPr>
          <w:rFonts w:ascii="Arial" w:hAnsi="Arial" w:cs="Arial"/>
          <w:shd w:val="clear" w:color="auto" w:fill="FFFFFF"/>
        </w:rPr>
        <w:t>. Effective communication is the key to achieving long-term success, so make sure you follow the strategies</w:t>
      </w:r>
      <w:r w:rsidR="008D0CEF" w:rsidRPr="00A61E54">
        <w:rPr>
          <w:rFonts w:ascii="Arial" w:hAnsi="Arial" w:cs="Arial"/>
          <w:shd w:val="clear" w:color="auto" w:fill="FFFFFF"/>
        </w:rPr>
        <w:t xml:space="preserve"> </w:t>
      </w:r>
      <w:r w:rsidR="00B35F94" w:rsidRPr="00A61E54">
        <w:rPr>
          <w:rFonts w:ascii="Arial" w:hAnsi="Arial" w:cs="Arial"/>
          <w:shd w:val="clear" w:color="auto" w:fill="FFFFFF"/>
        </w:rPr>
        <w:t>for effective ways of communication</w:t>
      </w:r>
      <w:r w:rsidR="00391C3E" w:rsidRPr="00A61E54">
        <w:rPr>
          <w:rFonts w:ascii="Arial" w:hAnsi="Arial" w:cs="Arial"/>
          <w:shd w:val="clear" w:color="auto" w:fill="FFFFFF"/>
        </w:rPr>
        <w:t>. No matter what stage you are in the workplace, you need to communicate ideas well so effective communication</w:t>
      </w:r>
      <w:r w:rsidR="00B35F94" w:rsidRPr="00A61E54">
        <w:rPr>
          <w:rFonts w:ascii="Arial" w:hAnsi="Arial" w:cs="Arial"/>
          <w:shd w:val="clear" w:color="auto" w:fill="FFFFFF"/>
        </w:rPr>
        <w:t xml:space="preserve"> can be </w:t>
      </w:r>
      <w:r w:rsidR="00880E13" w:rsidRPr="00A61E54">
        <w:rPr>
          <w:rFonts w:ascii="Arial" w:hAnsi="Arial" w:cs="Arial"/>
          <w:shd w:val="clear" w:color="auto" w:fill="FFFFFF"/>
        </w:rPr>
        <w:t xml:space="preserve">understood by all the team workers </w:t>
      </w:r>
      <w:r w:rsidR="008B71F7" w:rsidRPr="00A61E54">
        <w:rPr>
          <w:rFonts w:ascii="Arial" w:hAnsi="Arial" w:cs="Arial"/>
          <w:shd w:val="clear" w:color="auto" w:fill="FFFFFF"/>
        </w:rPr>
        <w:t>to</w:t>
      </w:r>
      <w:r w:rsidR="00880E13" w:rsidRPr="00A61E54">
        <w:rPr>
          <w:rFonts w:ascii="Arial" w:hAnsi="Arial" w:cs="Arial"/>
          <w:shd w:val="clear" w:color="auto" w:fill="FFFFFF"/>
        </w:rPr>
        <w:t xml:space="preserve"> have a </w:t>
      </w:r>
      <w:r w:rsidR="00560320" w:rsidRPr="00A61E54">
        <w:rPr>
          <w:rFonts w:ascii="Arial" w:hAnsi="Arial" w:cs="Arial"/>
          <w:shd w:val="clear" w:color="auto" w:fill="FFFFFF"/>
        </w:rPr>
        <w:t>common</w:t>
      </w:r>
      <w:r w:rsidR="00880E13" w:rsidRPr="00A61E54">
        <w:rPr>
          <w:rFonts w:ascii="Arial" w:hAnsi="Arial" w:cs="Arial"/>
          <w:shd w:val="clear" w:color="auto" w:fill="FFFFFF"/>
        </w:rPr>
        <w:t xml:space="preserve"> goal </w:t>
      </w:r>
      <w:r w:rsidR="00560320" w:rsidRPr="00A61E54">
        <w:rPr>
          <w:rFonts w:ascii="Arial" w:hAnsi="Arial" w:cs="Arial"/>
          <w:shd w:val="clear" w:color="auto" w:fill="FFFFFF"/>
        </w:rPr>
        <w:t>completed</w:t>
      </w:r>
      <w:r w:rsidR="00880E13" w:rsidRPr="00A61E54">
        <w:rPr>
          <w:rFonts w:ascii="Arial" w:hAnsi="Arial" w:cs="Arial"/>
          <w:shd w:val="clear" w:color="auto" w:fill="FFFFFF"/>
        </w:rPr>
        <w:t xml:space="preserve"> </w:t>
      </w:r>
      <w:r w:rsidR="00560320" w:rsidRPr="00A61E54">
        <w:rPr>
          <w:rFonts w:ascii="Arial" w:hAnsi="Arial" w:cs="Arial"/>
          <w:shd w:val="clear" w:color="auto" w:fill="FFFFFF"/>
        </w:rPr>
        <w:t xml:space="preserve">with success, because if </w:t>
      </w:r>
      <w:r w:rsidR="00CC0291" w:rsidRPr="00A61E54">
        <w:rPr>
          <w:rFonts w:ascii="Arial" w:hAnsi="Arial" w:cs="Arial"/>
          <w:shd w:val="clear" w:color="auto" w:fill="FFFFFF"/>
        </w:rPr>
        <w:t xml:space="preserve">everyone will be open to </w:t>
      </w:r>
      <w:r w:rsidR="004434AD" w:rsidRPr="00A61E54">
        <w:rPr>
          <w:rFonts w:ascii="Arial" w:hAnsi="Arial" w:cs="Arial"/>
          <w:shd w:val="clear" w:color="auto" w:fill="FFFFFF"/>
        </w:rPr>
        <w:t>share</w:t>
      </w:r>
      <w:r w:rsidR="00CC0291" w:rsidRPr="00A61E54">
        <w:rPr>
          <w:rFonts w:ascii="Arial" w:hAnsi="Arial" w:cs="Arial"/>
          <w:shd w:val="clear" w:color="auto" w:fill="FFFFFF"/>
        </w:rPr>
        <w:t xml:space="preserve"> their ideas and others will listen </w:t>
      </w:r>
      <w:r w:rsidR="004434AD" w:rsidRPr="00A61E54">
        <w:rPr>
          <w:rFonts w:ascii="Arial" w:hAnsi="Arial" w:cs="Arial"/>
          <w:shd w:val="clear" w:color="auto" w:fill="FFFFFF"/>
        </w:rPr>
        <w:t xml:space="preserve">and </w:t>
      </w:r>
      <w:r w:rsidR="00CC0291" w:rsidRPr="00A61E54">
        <w:rPr>
          <w:rFonts w:ascii="Arial" w:hAnsi="Arial" w:cs="Arial"/>
          <w:shd w:val="clear" w:color="auto" w:fill="FFFFFF"/>
        </w:rPr>
        <w:t xml:space="preserve">take notes and </w:t>
      </w:r>
      <w:r w:rsidR="009125F4" w:rsidRPr="00A61E54">
        <w:rPr>
          <w:rFonts w:ascii="Arial" w:hAnsi="Arial" w:cs="Arial"/>
          <w:shd w:val="clear" w:color="auto" w:fill="FFFFFF"/>
        </w:rPr>
        <w:t xml:space="preserve">learn from </w:t>
      </w:r>
      <w:r w:rsidR="0003182E" w:rsidRPr="00A61E54">
        <w:rPr>
          <w:rFonts w:ascii="Arial" w:hAnsi="Arial" w:cs="Arial"/>
          <w:shd w:val="clear" w:color="auto" w:fill="FFFFFF"/>
        </w:rPr>
        <w:t>others,</w:t>
      </w:r>
      <w:r w:rsidR="009125F4" w:rsidRPr="00A61E54">
        <w:rPr>
          <w:rFonts w:ascii="Arial" w:hAnsi="Arial" w:cs="Arial"/>
          <w:shd w:val="clear" w:color="auto" w:fill="FFFFFF"/>
        </w:rPr>
        <w:t xml:space="preserve"> they will have a great success</w:t>
      </w:r>
      <w:r w:rsidR="0003182E" w:rsidRPr="00A61E54">
        <w:rPr>
          <w:rFonts w:ascii="Arial" w:hAnsi="Arial" w:cs="Arial"/>
          <w:shd w:val="clear" w:color="auto" w:fill="FFFFFF"/>
        </w:rPr>
        <w:t xml:space="preserve"> and they will be able to complete their task on time as a team.</w:t>
      </w:r>
    </w:p>
    <w:p w14:paraId="1DB51F5C" w14:textId="4BA74D29" w:rsidR="009125F4" w:rsidRPr="00A61E54" w:rsidRDefault="009125F4" w:rsidP="00A61E54">
      <w:pPr>
        <w:spacing w:line="360" w:lineRule="auto"/>
        <w:jc w:val="both"/>
        <w:rPr>
          <w:rFonts w:ascii="Arial" w:hAnsi="Arial" w:cs="Arial"/>
          <w:shd w:val="clear" w:color="auto" w:fill="FFFFFF"/>
        </w:rPr>
      </w:pPr>
      <w:r w:rsidRPr="00A61E54">
        <w:rPr>
          <w:rFonts w:ascii="Arial" w:hAnsi="Arial" w:cs="Arial"/>
          <w:shd w:val="clear" w:color="auto" w:fill="FFFFFF"/>
        </w:rPr>
        <w:t xml:space="preserve">If we do not have </w:t>
      </w:r>
      <w:r w:rsidR="006041F4" w:rsidRPr="00A61E54">
        <w:rPr>
          <w:rFonts w:ascii="Arial" w:hAnsi="Arial" w:cs="Arial"/>
          <w:shd w:val="clear" w:color="auto" w:fill="FFFFFF"/>
        </w:rPr>
        <w:t>effective</w:t>
      </w:r>
      <w:r w:rsidRPr="00A61E54">
        <w:rPr>
          <w:rFonts w:ascii="Arial" w:hAnsi="Arial" w:cs="Arial"/>
          <w:shd w:val="clear" w:color="auto" w:fill="FFFFFF"/>
        </w:rPr>
        <w:t xml:space="preserve"> communication skills it can lead to </w:t>
      </w:r>
      <w:r w:rsidR="00654BBC" w:rsidRPr="00A61E54">
        <w:rPr>
          <w:rFonts w:ascii="Arial" w:hAnsi="Arial" w:cs="Arial"/>
          <w:shd w:val="clear" w:color="auto" w:fill="FFFFFF"/>
        </w:rPr>
        <w:t xml:space="preserve">misunderstanding </w:t>
      </w:r>
      <w:r w:rsidR="006041F4" w:rsidRPr="00A61E54">
        <w:rPr>
          <w:rFonts w:ascii="Arial" w:hAnsi="Arial" w:cs="Arial"/>
          <w:shd w:val="clear" w:color="auto" w:fill="FFFFFF"/>
        </w:rPr>
        <w:t>between co-workers</w:t>
      </w:r>
      <w:r w:rsidR="00B6162D" w:rsidRPr="00A61E54">
        <w:rPr>
          <w:rFonts w:ascii="Arial" w:hAnsi="Arial" w:cs="Arial"/>
          <w:shd w:val="clear" w:color="auto" w:fill="FFFFFF"/>
        </w:rPr>
        <w:t xml:space="preserve">, conflicts, </w:t>
      </w:r>
      <w:r w:rsidR="00571B20" w:rsidRPr="00A61E54">
        <w:rPr>
          <w:rFonts w:ascii="Arial" w:hAnsi="Arial" w:cs="Arial"/>
          <w:shd w:val="clear" w:color="auto" w:fill="FFFFFF"/>
        </w:rPr>
        <w:t>mistrust,</w:t>
      </w:r>
      <w:r w:rsidR="00B6162D" w:rsidRPr="00A61E54">
        <w:rPr>
          <w:rFonts w:ascii="Arial" w:hAnsi="Arial" w:cs="Arial"/>
          <w:shd w:val="clear" w:color="auto" w:fill="FFFFFF"/>
        </w:rPr>
        <w:t xml:space="preserve"> </w:t>
      </w:r>
      <w:r w:rsidR="003337BC" w:rsidRPr="00A61E54">
        <w:rPr>
          <w:rFonts w:ascii="Arial" w:hAnsi="Arial" w:cs="Arial"/>
          <w:shd w:val="clear" w:color="auto" w:fill="FFFFFF"/>
        </w:rPr>
        <w:t xml:space="preserve">and it will lead to low morale for them </w:t>
      </w:r>
      <w:r w:rsidR="00DD477F" w:rsidRPr="00A61E54">
        <w:rPr>
          <w:rFonts w:ascii="Arial" w:hAnsi="Arial" w:cs="Arial"/>
          <w:shd w:val="clear" w:color="auto" w:fill="FFFFFF"/>
        </w:rPr>
        <w:t>in an organisation and the target</w:t>
      </w:r>
      <w:r w:rsidR="00D868DD" w:rsidRPr="00A61E54">
        <w:rPr>
          <w:rFonts w:ascii="Arial" w:hAnsi="Arial" w:cs="Arial"/>
          <w:shd w:val="clear" w:color="auto" w:fill="FFFFFF"/>
        </w:rPr>
        <w:t xml:space="preserve"> that the team had </w:t>
      </w:r>
      <w:r w:rsidR="003C5127" w:rsidRPr="00A61E54">
        <w:rPr>
          <w:rFonts w:ascii="Arial" w:hAnsi="Arial" w:cs="Arial"/>
          <w:shd w:val="clear" w:color="auto" w:fill="FFFFFF"/>
        </w:rPr>
        <w:t>to complete will not be completed if there is</w:t>
      </w:r>
      <w:r w:rsidR="00DD477F" w:rsidRPr="00A61E54">
        <w:rPr>
          <w:rFonts w:ascii="Arial" w:hAnsi="Arial" w:cs="Arial"/>
          <w:shd w:val="clear" w:color="auto" w:fill="FFFFFF"/>
        </w:rPr>
        <w:t xml:space="preserve"> </w:t>
      </w:r>
      <w:r w:rsidR="008039B1" w:rsidRPr="00A61E54">
        <w:rPr>
          <w:rFonts w:ascii="Arial" w:hAnsi="Arial" w:cs="Arial"/>
          <w:shd w:val="clear" w:color="auto" w:fill="FFFFFF"/>
        </w:rPr>
        <w:t>miscommunication</w:t>
      </w:r>
      <w:r w:rsidR="003C5127" w:rsidRPr="00A61E54">
        <w:rPr>
          <w:rFonts w:ascii="Arial" w:hAnsi="Arial" w:cs="Arial"/>
          <w:shd w:val="clear" w:color="auto" w:fill="FFFFFF"/>
        </w:rPr>
        <w:t xml:space="preserve">, </w:t>
      </w:r>
      <w:r w:rsidR="002805A1" w:rsidRPr="00A61E54">
        <w:rPr>
          <w:rFonts w:ascii="Arial" w:hAnsi="Arial" w:cs="Arial"/>
          <w:shd w:val="clear" w:color="auto" w:fill="FFFFFF"/>
        </w:rPr>
        <w:t>or issues within the team.</w:t>
      </w:r>
    </w:p>
    <w:p w14:paraId="2C64E3D8" w14:textId="77777777" w:rsidR="000E3566" w:rsidRPr="00A61E54" w:rsidRDefault="000E3566" w:rsidP="00A61E54">
      <w:pPr>
        <w:spacing w:line="360" w:lineRule="auto"/>
        <w:jc w:val="both"/>
        <w:rPr>
          <w:rFonts w:ascii="Arial" w:hAnsi="Arial" w:cs="Arial"/>
          <w:color w:val="252424"/>
          <w:sz w:val="21"/>
          <w:szCs w:val="21"/>
          <w:shd w:val="clear" w:color="auto" w:fill="FFFFFF"/>
        </w:rPr>
      </w:pPr>
    </w:p>
    <w:p w14:paraId="7FA1F5F2" w14:textId="29DE0623" w:rsidR="00391C3E" w:rsidRPr="00A61E54" w:rsidRDefault="00984358" w:rsidP="00A61E54">
      <w:pPr>
        <w:pStyle w:val="Heading1"/>
        <w:spacing w:line="360" w:lineRule="auto"/>
        <w:rPr>
          <w:rFonts w:ascii="Arial" w:hAnsi="Arial" w:cs="Arial"/>
          <w:shd w:val="clear" w:color="auto" w:fill="FFFFFF"/>
        </w:rPr>
      </w:pPr>
      <w:bookmarkStart w:id="1" w:name="_Toc80911228"/>
      <w:r w:rsidRPr="00A61E54">
        <w:rPr>
          <w:rFonts w:ascii="Arial" w:hAnsi="Arial" w:cs="Arial"/>
          <w:shd w:val="clear" w:color="auto" w:fill="FFFFFF"/>
        </w:rPr>
        <w:t>Models of communication</w:t>
      </w:r>
      <w:bookmarkEnd w:id="1"/>
      <w:r w:rsidRPr="00A61E54">
        <w:rPr>
          <w:rFonts w:ascii="Arial" w:hAnsi="Arial" w:cs="Arial"/>
          <w:shd w:val="clear" w:color="auto" w:fill="FFFFFF"/>
        </w:rPr>
        <w:t xml:space="preserve"> </w:t>
      </w:r>
    </w:p>
    <w:p w14:paraId="7BF7B2D1" w14:textId="79C21498" w:rsidR="007F72E3" w:rsidRPr="00A61E54" w:rsidRDefault="007F72E3" w:rsidP="00A61E54">
      <w:pPr>
        <w:spacing w:line="360" w:lineRule="auto"/>
        <w:jc w:val="both"/>
        <w:rPr>
          <w:rFonts w:ascii="Arial" w:hAnsi="Arial" w:cs="Arial"/>
          <w:color w:val="252424"/>
          <w:shd w:val="clear" w:color="auto" w:fill="FFFFFF"/>
        </w:rPr>
      </w:pPr>
      <w:r w:rsidRPr="00A61E54">
        <w:rPr>
          <w:rFonts w:ascii="Arial" w:hAnsi="Arial" w:cs="Arial"/>
          <w:color w:val="252424"/>
          <w:shd w:val="clear" w:color="auto" w:fill="FFFFFF"/>
        </w:rPr>
        <w:t xml:space="preserve">The communication models step we have studied can help our process to better understand our communication and the communication of others. </w:t>
      </w:r>
      <w:r w:rsidR="00E14392" w:rsidRPr="00A61E54">
        <w:rPr>
          <w:rFonts w:ascii="Arial" w:hAnsi="Arial" w:cs="Arial"/>
          <w:color w:val="252424"/>
          <w:shd w:val="clear" w:color="auto" w:fill="FFFFFF"/>
        </w:rPr>
        <w:t>The three most well-known models for communication are Linear, Interactional, and Transactional. As West &amp; Turner (2007) explain</w:t>
      </w:r>
      <w:r w:rsidR="00141BB8" w:rsidRPr="00A61E54">
        <w:rPr>
          <w:rFonts w:ascii="Arial" w:hAnsi="Arial" w:cs="Arial"/>
          <w:color w:val="252424"/>
          <w:shd w:val="clear" w:color="auto" w:fill="FFFFFF"/>
        </w:rPr>
        <w:t>ed.</w:t>
      </w:r>
    </w:p>
    <w:p w14:paraId="5E89A81C" w14:textId="0D6987F8" w:rsidR="00391C3E" w:rsidRPr="00A61E54" w:rsidRDefault="00F23FB6" w:rsidP="00A61E54">
      <w:pPr>
        <w:spacing w:line="360" w:lineRule="auto"/>
        <w:jc w:val="both"/>
        <w:rPr>
          <w:rFonts w:ascii="Arial" w:hAnsi="Arial" w:cs="Arial"/>
          <w:color w:val="252424"/>
          <w:shd w:val="clear" w:color="auto" w:fill="FFFFFF"/>
        </w:rPr>
      </w:pPr>
      <w:r w:rsidRPr="00A61E54">
        <w:rPr>
          <w:rFonts w:ascii="Arial" w:hAnsi="Arial" w:cs="Arial"/>
          <w:color w:val="252424"/>
          <w:shd w:val="clear" w:color="auto" w:fill="FFFFFF"/>
        </w:rPr>
        <w:t xml:space="preserve">They are </w:t>
      </w:r>
      <w:r w:rsidR="00FD2F49" w:rsidRPr="00A61E54">
        <w:rPr>
          <w:rFonts w:ascii="Arial" w:hAnsi="Arial" w:cs="Arial"/>
          <w:color w:val="252424"/>
          <w:shd w:val="clear" w:color="auto" w:fill="FFFFFF"/>
        </w:rPr>
        <w:t>beneficial</w:t>
      </w:r>
      <w:r w:rsidRPr="00A61E54">
        <w:rPr>
          <w:rFonts w:ascii="Arial" w:hAnsi="Arial" w:cs="Arial"/>
          <w:color w:val="252424"/>
          <w:shd w:val="clear" w:color="auto" w:fill="FFFFFF"/>
        </w:rPr>
        <w:t xml:space="preserve"> because they </w:t>
      </w:r>
      <w:r w:rsidR="002F2D58" w:rsidRPr="00A61E54">
        <w:rPr>
          <w:rFonts w:ascii="Arial" w:hAnsi="Arial" w:cs="Arial"/>
          <w:color w:val="252424"/>
          <w:shd w:val="clear" w:color="auto" w:fill="FFFFFF"/>
        </w:rPr>
        <w:t>make easier</w:t>
      </w:r>
      <w:r w:rsidRPr="00A61E54">
        <w:rPr>
          <w:rFonts w:ascii="Arial" w:hAnsi="Arial" w:cs="Arial"/>
          <w:color w:val="252424"/>
          <w:shd w:val="clear" w:color="auto" w:fill="FFFFFF"/>
        </w:rPr>
        <w:t xml:space="preserve"> the basic structure of communication and </w:t>
      </w:r>
      <w:r w:rsidR="0045644E">
        <w:rPr>
          <w:rFonts w:ascii="Arial" w:hAnsi="Arial" w:cs="Arial"/>
          <w:color w:val="252424"/>
          <w:shd w:val="clear" w:color="auto" w:fill="FFFFFF"/>
        </w:rPr>
        <w:t xml:space="preserve">it </w:t>
      </w:r>
      <w:r w:rsidRPr="00A61E54">
        <w:rPr>
          <w:rFonts w:ascii="Arial" w:hAnsi="Arial" w:cs="Arial"/>
          <w:color w:val="252424"/>
          <w:shd w:val="clear" w:color="auto" w:fill="FFFFFF"/>
        </w:rPr>
        <w:t>can help us to understand that</w:t>
      </w:r>
      <w:r w:rsidR="00F23F20">
        <w:rPr>
          <w:rFonts w:ascii="Arial" w:hAnsi="Arial" w:cs="Arial"/>
          <w:color w:val="252424"/>
          <w:shd w:val="clear" w:color="auto" w:fill="FFFFFF"/>
        </w:rPr>
        <w:t xml:space="preserve"> the</w:t>
      </w:r>
      <w:r w:rsidRPr="00A61E54">
        <w:rPr>
          <w:rFonts w:ascii="Arial" w:hAnsi="Arial" w:cs="Arial"/>
          <w:color w:val="252424"/>
          <w:shd w:val="clear" w:color="auto" w:fill="FFFFFF"/>
        </w:rPr>
        <w:t xml:space="preserve"> structure</w:t>
      </w:r>
      <w:r w:rsidR="00F23F20">
        <w:rPr>
          <w:rFonts w:ascii="Arial" w:hAnsi="Arial" w:cs="Arial"/>
          <w:color w:val="252424"/>
          <w:shd w:val="clear" w:color="auto" w:fill="FFFFFF"/>
        </w:rPr>
        <w:t xml:space="preserve"> is</w:t>
      </w:r>
      <w:r w:rsidRPr="00A61E54">
        <w:rPr>
          <w:rFonts w:ascii="Arial" w:hAnsi="Arial" w:cs="Arial"/>
          <w:color w:val="252424"/>
          <w:shd w:val="clear" w:color="auto" w:fill="FFFFFF"/>
        </w:rPr>
        <w:t xml:space="preserve"> not just verbally, but also visually. Most importantly, they identify the </w:t>
      </w:r>
      <w:r w:rsidR="0081756B" w:rsidRPr="00A61E54">
        <w:rPr>
          <w:rFonts w:ascii="Arial" w:hAnsi="Arial" w:cs="Arial"/>
          <w:color w:val="252424"/>
          <w:shd w:val="clear" w:color="auto" w:fill="FFFFFF"/>
        </w:rPr>
        <w:t>different</w:t>
      </w:r>
      <w:r w:rsidRPr="00A61E54">
        <w:rPr>
          <w:rFonts w:ascii="Arial" w:hAnsi="Arial" w:cs="Arial"/>
          <w:color w:val="252424"/>
          <w:shd w:val="clear" w:color="auto" w:fill="FFFFFF"/>
        </w:rPr>
        <w:t xml:space="preserve"> </w:t>
      </w:r>
      <w:r w:rsidR="0081756B" w:rsidRPr="00A61E54">
        <w:rPr>
          <w:rFonts w:ascii="Arial" w:hAnsi="Arial" w:cs="Arial"/>
          <w:color w:val="252424"/>
          <w:shd w:val="clear" w:color="auto" w:fill="FFFFFF"/>
        </w:rPr>
        <w:t>components</w:t>
      </w:r>
      <w:r w:rsidRPr="00A61E54">
        <w:rPr>
          <w:rFonts w:ascii="Arial" w:hAnsi="Arial" w:cs="Arial"/>
          <w:color w:val="252424"/>
          <w:shd w:val="clear" w:color="auto" w:fill="FFFFFF"/>
        </w:rPr>
        <w:t xml:space="preserve"> of communication and serve as a kind of </w:t>
      </w:r>
      <w:r w:rsidR="0081756B" w:rsidRPr="00A61E54">
        <w:rPr>
          <w:rFonts w:ascii="Arial" w:hAnsi="Arial" w:cs="Arial"/>
          <w:color w:val="252424"/>
          <w:shd w:val="clear" w:color="auto" w:fill="FFFFFF"/>
        </w:rPr>
        <w:t>diagram</w:t>
      </w:r>
      <w:r w:rsidRPr="00A61E54">
        <w:rPr>
          <w:rFonts w:ascii="Arial" w:hAnsi="Arial" w:cs="Arial"/>
          <w:color w:val="252424"/>
          <w:shd w:val="clear" w:color="auto" w:fill="FFFFFF"/>
        </w:rPr>
        <w:t xml:space="preserve"> to </w:t>
      </w:r>
      <w:r w:rsidR="000256D2" w:rsidRPr="00A61E54">
        <w:rPr>
          <w:rFonts w:ascii="Arial" w:hAnsi="Arial" w:cs="Arial"/>
          <w:color w:val="252424"/>
          <w:shd w:val="clear" w:color="auto" w:fill="FFFFFF"/>
        </w:rPr>
        <w:t>demonstrate</w:t>
      </w:r>
      <w:r w:rsidRPr="00A61E54">
        <w:rPr>
          <w:rFonts w:ascii="Arial" w:hAnsi="Arial" w:cs="Arial"/>
          <w:color w:val="252424"/>
          <w:shd w:val="clear" w:color="auto" w:fill="FFFFFF"/>
        </w:rPr>
        <w:t xml:space="preserve"> how different parts of the communication </w:t>
      </w:r>
      <w:r w:rsidR="00864A67" w:rsidRPr="00A61E54">
        <w:rPr>
          <w:rFonts w:ascii="Arial" w:hAnsi="Arial" w:cs="Arial"/>
          <w:color w:val="252424"/>
          <w:shd w:val="clear" w:color="auto" w:fill="FFFFFF"/>
        </w:rPr>
        <w:t>procedure</w:t>
      </w:r>
      <w:r w:rsidRPr="00A61E54">
        <w:rPr>
          <w:rFonts w:ascii="Arial" w:hAnsi="Arial" w:cs="Arial"/>
          <w:color w:val="252424"/>
          <w:shd w:val="clear" w:color="auto" w:fill="FFFFFF"/>
        </w:rPr>
        <w:t xml:space="preserve"> are </w:t>
      </w:r>
      <w:r w:rsidR="00864A67" w:rsidRPr="00A61E54">
        <w:rPr>
          <w:rFonts w:ascii="Arial" w:hAnsi="Arial" w:cs="Arial"/>
          <w:color w:val="252424"/>
          <w:shd w:val="clear" w:color="auto" w:fill="FFFFFF"/>
        </w:rPr>
        <w:t>related</w:t>
      </w:r>
      <w:r w:rsidRPr="00A61E54">
        <w:rPr>
          <w:rFonts w:ascii="Arial" w:hAnsi="Arial" w:cs="Arial"/>
          <w:color w:val="252424"/>
          <w:shd w:val="clear" w:color="auto" w:fill="FFFFFF"/>
        </w:rPr>
        <w:t>.</w:t>
      </w:r>
    </w:p>
    <w:p w14:paraId="4D320A66" w14:textId="77777777" w:rsidR="000E3566" w:rsidRPr="00A61E54" w:rsidRDefault="000E3566" w:rsidP="00A61E54">
      <w:pPr>
        <w:spacing w:line="360" w:lineRule="auto"/>
        <w:jc w:val="both"/>
        <w:rPr>
          <w:rFonts w:ascii="Arial" w:hAnsi="Arial" w:cs="Arial"/>
          <w:color w:val="252424"/>
          <w:sz w:val="21"/>
          <w:szCs w:val="21"/>
          <w:shd w:val="clear" w:color="auto" w:fill="FFFFFF"/>
        </w:rPr>
      </w:pPr>
    </w:p>
    <w:p w14:paraId="2E3FC4F1" w14:textId="17786940" w:rsidR="00391C3E" w:rsidRPr="00A61E54" w:rsidRDefault="0028743B" w:rsidP="00A61E54">
      <w:pPr>
        <w:pStyle w:val="Heading2"/>
        <w:spacing w:line="360" w:lineRule="auto"/>
        <w:rPr>
          <w:rFonts w:ascii="Arial" w:hAnsi="Arial" w:cs="Arial"/>
          <w:shd w:val="clear" w:color="auto" w:fill="FFFFFF"/>
        </w:rPr>
      </w:pPr>
      <w:bookmarkStart w:id="2" w:name="_Toc80911229"/>
      <w:r w:rsidRPr="00A61E54">
        <w:rPr>
          <w:rFonts w:ascii="Arial" w:hAnsi="Arial" w:cs="Arial"/>
          <w:shd w:val="clear" w:color="auto" w:fill="FFFFFF"/>
        </w:rPr>
        <w:t>Shannon and Weaver (1948/49)</w:t>
      </w:r>
      <w:bookmarkEnd w:id="2"/>
    </w:p>
    <w:p w14:paraId="4524876F" w14:textId="1CDAA0C7" w:rsidR="009E0368" w:rsidRPr="00A61E54" w:rsidRDefault="004F5F18" w:rsidP="00A61E54">
      <w:pPr>
        <w:spacing w:line="360" w:lineRule="auto"/>
        <w:jc w:val="both"/>
        <w:rPr>
          <w:rFonts w:ascii="Arial" w:hAnsi="Arial" w:cs="Arial"/>
          <w:color w:val="252424"/>
          <w:sz w:val="21"/>
          <w:szCs w:val="21"/>
          <w:shd w:val="clear" w:color="auto" w:fill="FFFFFF"/>
        </w:rPr>
      </w:pPr>
      <w:r w:rsidRPr="00A61E54">
        <w:rPr>
          <w:rFonts w:ascii="Arial" w:hAnsi="Arial" w:cs="Arial"/>
          <w:color w:val="252424"/>
          <w:sz w:val="21"/>
          <w:szCs w:val="21"/>
          <w:shd w:val="clear" w:color="auto" w:fill="FFFFFF"/>
        </w:rPr>
        <w:t>D</w:t>
      </w:r>
      <w:r w:rsidR="009E0368" w:rsidRPr="00A61E54">
        <w:rPr>
          <w:rFonts w:ascii="Arial" w:hAnsi="Arial" w:cs="Arial"/>
          <w:color w:val="252424"/>
          <w:sz w:val="21"/>
          <w:szCs w:val="21"/>
          <w:shd w:val="clear" w:color="auto" w:fill="FFFFFF"/>
        </w:rPr>
        <w:t xml:space="preserve">eveloped by Shannon &amp; Weaver in 1948, this model describes communication as a linear process. </w:t>
      </w:r>
      <w:r w:rsidR="000E3566" w:rsidRPr="00A61E54">
        <w:rPr>
          <w:rFonts w:ascii="Arial" w:hAnsi="Arial" w:cs="Arial"/>
          <w:color w:val="252424"/>
          <w:sz w:val="21"/>
          <w:szCs w:val="21"/>
          <w:shd w:val="clear" w:color="auto" w:fill="FFFFFF"/>
        </w:rPr>
        <w:t xml:space="preserve">It </w:t>
      </w:r>
      <w:r w:rsidR="0051302E" w:rsidRPr="00A61E54">
        <w:rPr>
          <w:rFonts w:ascii="Arial" w:hAnsi="Arial" w:cs="Arial"/>
          <w:color w:val="252424"/>
          <w:sz w:val="21"/>
          <w:szCs w:val="21"/>
          <w:shd w:val="clear" w:color="auto" w:fill="FFFFFF"/>
        </w:rPr>
        <w:t>explains</w:t>
      </w:r>
      <w:r w:rsidR="009E0368" w:rsidRPr="00A61E54">
        <w:rPr>
          <w:rFonts w:ascii="Arial" w:hAnsi="Arial" w:cs="Arial"/>
          <w:color w:val="252424"/>
          <w:sz w:val="21"/>
          <w:szCs w:val="21"/>
          <w:shd w:val="clear" w:color="auto" w:fill="FFFFFF"/>
        </w:rPr>
        <w:t xml:space="preserve"> how a sender, or speaker, transmits a message to a receiver, or listener. More specifically, the sender is the source of the message. A message may consist of the sounds, words, or behaviours in a communication interaction.</w:t>
      </w:r>
    </w:p>
    <w:p w14:paraId="4033723C" w14:textId="28A7D06F" w:rsidR="00475516" w:rsidRPr="00A61E54" w:rsidRDefault="00475516" w:rsidP="00A61E54">
      <w:pPr>
        <w:spacing w:line="360" w:lineRule="auto"/>
        <w:jc w:val="both"/>
        <w:rPr>
          <w:rFonts w:ascii="Arial" w:hAnsi="Arial" w:cs="Arial"/>
          <w:color w:val="252424"/>
          <w:sz w:val="21"/>
          <w:szCs w:val="21"/>
          <w:shd w:val="clear" w:color="auto" w:fill="FFFFFF"/>
        </w:rPr>
      </w:pPr>
      <w:r w:rsidRPr="00A61E54">
        <w:rPr>
          <w:rFonts w:ascii="Arial" w:hAnsi="Arial" w:cs="Arial"/>
          <w:color w:val="252424"/>
          <w:sz w:val="21"/>
          <w:szCs w:val="21"/>
          <w:shd w:val="clear" w:color="auto" w:fill="FFFFFF"/>
        </w:rPr>
        <w:lastRenderedPageBreak/>
        <w:t>It is a linear theory between a sender sending a message through an encoder which is decoded at the other end to make sense to the receiver, but noise could distort the message as in the case study ‘Maria and Pedro’ where the noise of the building site could have distorted Maria’s message and Pedro heard ‘kitchen’ instead of ‘chicken’.   Sender</w:t>
      </w:r>
      <w:r w:rsidR="00A61E54">
        <w:rPr>
          <w:rFonts w:ascii="Arial" w:hAnsi="Arial" w:cs="Arial"/>
          <w:color w:val="252424"/>
          <w:sz w:val="21"/>
          <w:szCs w:val="21"/>
          <w:shd w:val="clear" w:color="auto" w:fill="FFFFFF"/>
        </w:rPr>
        <w:t xml:space="preserve">    -</w:t>
      </w:r>
      <w:r w:rsidR="0044759A">
        <w:rPr>
          <w:rFonts w:ascii="Arial" w:hAnsi="Arial" w:cs="Arial"/>
          <w:color w:val="252424"/>
          <w:sz w:val="21"/>
          <w:szCs w:val="21"/>
          <w:shd w:val="clear" w:color="auto" w:fill="FFFFFF"/>
        </w:rPr>
        <w:t xml:space="preserve">   Message</w:t>
      </w:r>
      <w:r w:rsidR="00A61E54">
        <w:rPr>
          <w:rFonts w:ascii="Arial" w:hAnsi="Arial" w:cs="Arial"/>
          <w:color w:val="252424"/>
          <w:sz w:val="21"/>
          <w:szCs w:val="21"/>
          <w:shd w:val="clear" w:color="auto" w:fill="FFFFFF"/>
        </w:rPr>
        <w:t xml:space="preserve"> </w:t>
      </w:r>
      <w:r w:rsidR="0044759A">
        <w:rPr>
          <w:rFonts w:ascii="Arial" w:hAnsi="Arial" w:cs="Arial"/>
          <w:color w:val="252424"/>
          <w:sz w:val="21"/>
          <w:szCs w:val="21"/>
          <w:shd w:val="clear" w:color="auto" w:fill="FFFFFF"/>
        </w:rPr>
        <w:t xml:space="preserve">  - </w:t>
      </w:r>
      <w:r w:rsidR="00A61E54">
        <w:rPr>
          <w:rFonts w:ascii="Arial" w:hAnsi="Arial" w:cs="Arial"/>
          <w:color w:val="252424"/>
          <w:sz w:val="21"/>
          <w:szCs w:val="21"/>
          <w:shd w:val="clear" w:color="auto" w:fill="FFFFFF"/>
        </w:rPr>
        <w:t xml:space="preserve"> </w:t>
      </w:r>
      <w:r w:rsidR="001A29FE">
        <w:rPr>
          <w:rFonts w:ascii="Arial" w:hAnsi="Arial" w:cs="Arial"/>
          <w:color w:val="252424"/>
          <w:sz w:val="21"/>
          <w:szCs w:val="21"/>
          <w:shd w:val="clear" w:color="auto" w:fill="FFFFFF"/>
        </w:rPr>
        <w:t xml:space="preserve"> </w:t>
      </w:r>
      <w:r w:rsidRPr="00A61E54">
        <w:rPr>
          <w:rFonts w:ascii="Arial" w:hAnsi="Arial" w:cs="Arial"/>
          <w:color w:val="252424"/>
          <w:sz w:val="21"/>
          <w:szCs w:val="21"/>
          <w:shd w:val="clear" w:color="auto" w:fill="FFFFFF"/>
        </w:rPr>
        <w:t>Noise</w:t>
      </w:r>
      <w:r w:rsidR="00A61E54">
        <w:rPr>
          <w:rFonts w:ascii="Arial" w:hAnsi="Arial" w:cs="Arial"/>
          <w:color w:val="252424"/>
          <w:sz w:val="21"/>
          <w:szCs w:val="21"/>
          <w:shd w:val="clear" w:color="auto" w:fill="FFFFFF"/>
        </w:rPr>
        <w:t xml:space="preserve">    -     </w:t>
      </w:r>
      <w:r w:rsidRPr="00A61E54">
        <w:rPr>
          <w:rFonts w:ascii="Arial" w:hAnsi="Arial" w:cs="Arial"/>
          <w:color w:val="252424"/>
          <w:sz w:val="21"/>
          <w:szCs w:val="21"/>
          <w:shd w:val="clear" w:color="auto" w:fill="FFFFFF"/>
        </w:rPr>
        <w:t>Receiver</w:t>
      </w:r>
      <w:r w:rsidR="00AC0C9B" w:rsidRPr="00A61E54">
        <w:rPr>
          <w:rFonts w:ascii="Arial" w:hAnsi="Arial" w:cs="Arial"/>
          <w:color w:val="252424"/>
          <w:sz w:val="21"/>
          <w:szCs w:val="21"/>
          <w:shd w:val="clear" w:color="auto" w:fill="FFFFFF"/>
        </w:rPr>
        <w:t xml:space="preserve">  </w:t>
      </w:r>
    </w:p>
    <w:p w14:paraId="12350BE9" w14:textId="78FCB480" w:rsidR="00AC0C9B" w:rsidRPr="00A61E54" w:rsidRDefault="00AC0C9B" w:rsidP="00A61E54">
      <w:pPr>
        <w:spacing w:line="360" w:lineRule="auto"/>
        <w:jc w:val="both"/>
        <w:rPr>
          <w:rFonts w:ascii="Arial" w:hAnsi="Arial" w:cs="Arial"/>
          <w:color w:val="252424"/>
          <w:sz w:val="21"/>
          <w:szCs w:val="21"/>
          <w:shd w:val="clear" w:color="auto" w:fill="FFFFFF"/>
        </w:rPr>
      </w:pPr>
      <w:r w:rsidRPr="00A61E54">
        <w:rPr>
          <w:rFonts w:ascii="Arial" w:hAnsi="Arial" w:cs="Arial"/>
          <w:color w:val="252424"/>
          <w:sz w:val="21"/>
          <w:szCs w:val="21"/>
          <w:shd w:val="clear" w:color="auto" w:fill="FFFFFF"/>
        </w:rPr>
        <w:t xml:space="preserve">But the noise has interfered in their conversation therefore it has caused a misunderstanding </w:t>
      </w:r>
    </w:p>
    <w:p w14:paraId="5BEABFD3" w14:textId="1A415417" w:rsidR="00391C3E" w:rsidRPr="00A61E54" w:rsidRDefault="00475516" w:rsidP="00A61E54">
      <w:pPr>
        <w:spacing w:line="360" w:lineRule="auto"/>
        <w:jc w:val="both"/>
        <w:rPr>
          <w:rFonts w:ascii="Arial" w:hAnsi="Arial" w:cs="Arial"/>
          <w:color w:val="252424"/>
          <w:sz w:val="21"/>
          <w:szCs w:val="21"/>
          <w:shd w:val="clear" w:color="auto" w:fill="FFFFFF"/>
        </w:rPr>
      </w:pPr>
      <w:r w:rsidRPr="00A61E54">
        <w:rPr>
          <w:rFonts w:ascii="Arial" w:hAnsi="Arial" w:cs="Arial"/>
          <w:color w:val="252424"/>
          <w:sz w:val="21"/>
          <w:szCs w:val="21"/>
          <w:shd w:val="clear" w:color="auto" w:fill="FFFFFF"/>
        </w:rPr>
        <w:t>The misunderstanding could have been avoided if Pedro would ask maria to repeat after he will leave the noise place to communicate better with Maria, or also Maria could send a message to make sure he got the message right.</w:t>
      </w:r>
      <w:r w:rsidR="00E544B6" w:rsidRPr="00A61E54">
        <w:rPr>
          <w:rFonts w:ascii="Arial" w:hAnsi="Arial" w:cs="Arial"/>
          <w:color w:val="252424"/>
          <w:sz w:val="21"/>
          <w:szCs w:val="21"/>
          <w:shd w:val="clear" w:color="auto" w:fill="FFFFFF"/>
        </w:rPr>
        <w:t xml:space="preserve"> In that way they</w:t>
      </w:r>
      <w:r w:rsidR="00364503" w:rsidRPr="00A61E54">
        <w:rPr>
          <w:rFonts w:ascii="Arial" w:hAnsi="Arial" w:cs="Arial"/>
          <w:color w:val="252424"/>
          <w:sz w:val="21"/>
          <w:szCs w:val="21"/>
          <w:shd w:val="clear" w:color="auto" w:fill="FFFFFF"/>
        </w:rPr>
        <w:t xml:space="preserve"> the communication between them will be a good one and </w:t>
      </w:r>
      <w:r w:rsidR="002F34E7" w:rsidRPr="00A61E54">
        <w:rPr>
          <w:rFonts w:ascii="Arial" w:hAnsi="Arial" w:cs="Arial"/>
          <w:color w:val="252424"/>
          <w:sz w:val="21"/>
          <w:szCs w:val="21"/>
          <w:shd w:val="clear" w:color="auto" w:fill="FFFFFF"/>
        </w:rPr>
        <w:t xml:space="preserve">there will not be any misunderstanding. </w:t>
      </w:r>
    </w:p>
    <w:p w14:paraId="109814DF" w14:textId="186E9042" w:rsidR="00391C3E" w:rsidRPr="00A61E54" w:rsidRDefault="00BF6E26" w:rsidP="00A61E54">
      <w:pPr>
        <w:pStyle w:val="Heading2"/>
        <w:spacing w:line="360" w:lineRule="auto"/>
        <w:rPr>
          <w:rFonts w:ascii="Arial" w:hAnsi="Arial" w:cs="Arial"/>
          <w:shd w:val="clear" w:color="auto" w:fill="FFFFFF"/>
        </w:rPr>
      </w:pPr>
      <w:bookmarkStart w:id="3" w:name="_Toc80911230"/>
      <w:r w:rsidRPr="00A61E54">
        <w:rPr>
          <w:rFonts w:ascii="Arial" w:hAnsi="Arial" w:cs="Arial"/>
          <w:shd w:val="clear" w:color="auto" w:fill="FFFFFF"/>
        </w:rPr>
        <w:t>Schramm (1954)</w:t>
      </w:r>
      <w:bookmarkEnd w:id="3"/>
    </w:p>
    <w:p w14:paraId="123D1FD7" w14:textId="77777777" w:rsidR="002C698B" w:rsidRDefault="002C698B" w:rsidP="00A61E54">
      <w:pPr>
        <w:spacing w:line="360" w:lineRule="auto"/>
        <w:jc w:val="both"/>
        <w:rPr>
          <w:rFonts w:ascii="Arial" w:hAnsi="Arial" w:cs="Arial"/>
          <w:lang w:val="en-US"/>
        </w:rPr>
      </w:pPr>
    </w:p>
    <w:p w14:paraId="010999C5" w14:textId="76F9E089" w:rsidR="00BF6E26" w:rsidRDefault="002060D5" w:rsidP="00A61E54">
      <w:pPr>
        <w:spacing w:line="360" w:lineRule="auto"/>
        <w:jc w:val="both"/>
        <w:rPr>
          <w:rFonts w:ascii="Arial" w:hAnsi="Arial" w:cs="Arial"/>
          <w:lang w:val="en-US"/>
        </w:rPr>
      </w:pPr>
      <w:r>
        <w:rPr>
          <w:rFonts w:ascii="Arial" w:hAnsi="Arial" w:cs="Arial"/>
          <w:lang w:val="en-US"/>
        </w:rPr>
        <w:t xml:space="preserve">He </w:t>
      </w:r>
      <w:r w:rsidR="00BF6E26" w:rsidRPr="00A61E54">
        <w:rPr>
          <w:rFonts w:ascii="Arial" w:hAnsi="Arial" w:cs="Arial"/>
          <w:lang w:val="en-US"/>
        </w:rPr>
        <w:t xml:space="preserve">believed that an individual’s knowledge, </w:t>
      </w:r>
      <w:r w:rsidRPr="00A61E54">
        <w:rPr>
          <w:rFonts w:ascii="Arial" w:hAnsi="Arial" w:cs="Arial"/>
          <w:lang w:val="en-US"/>
        </w:rPr>
        <w:t>knowledge</w:t>
      </w:r>
      <w:r w:rsidR="00BF6E26" w:rsidRPr="00A61E54">
        <w:rPr>
          <w:rFonts w:ascii="Arial" w:hAnsi="Arial" w:cs="Arial"/>
          <w:lang w:val="en-US"/>
        </w:rPr>
        <w:t xml:space="preserve"> and cultural background also </w:t>
      </w:r>
      <w:r w:rsidRPr="00A61E54">
        <w:rPr>
          <w:rFonts w:ascii="Arial" w:hAnsi="Arial" w:cs="Arial"/>
          <w:lang w:val="en-US"/>
        </w:rPr>
        <w:t>perform</w:t>
      </w:r>
      <w:r w:rsidR="00BF6E26" w:rsidRPr="00A61E54">
        <w:rPr>
          <w:rFonts w:ascii="Arial" w:hAnsi="Arial" w:cs="Arial"/>
          <w:lang w:val="en-US"/>
        </w:rPr>
        <w:t xml:space="preserve"> an </w:t>
      </w:r>
      <w:r w:rsidRPr="00A61E54">
        <w:rPr>
          <w:rFonts w:ascii="Arial" w:hAnsi="Arial" w:cs="Arial"/>
          <w:lang w:val="en-US"/>
        </w:rPr>
        <w:t>essential</w:t>
      </w:r>
      <w:r w:rsidR="00BF6E26" w:rsidRPr="00A61E54">
        <w:rPr>
          <w:rFonts w:ascii="Arial" w:hAnsi="Arial" w:cs="Arial"/>
          <w:lang w:val="en-US"/>
        </w:rPr>
        <w:t xml:space="preserve"> role in communication. </w:t>
      </w:r>
      <w:r w:rsidR="00871335">
        <w:rPr>
          <w:rFonts w:ascii="Arial" w:hAnsi="Arial" w:cs="Arial"/>
          <w:lang w:val="en-US"/>
        </w:rPr>
        <w:t xml:space="preserve">People </w:t>
      </w:r>
      <w:r w:rsidR="00BF6E26" w:rsidRPr="00A61E54">
        <w:rPr>
          <w:rFonts w:ascii="Arial" w:hAnsi="Arial" w:cs="Arial"/>
          <w:lang w:val="en-US"/>
        </w:rPr>
        <w:t xml:space="preserve">from </w:t>
      </w:r>
      <w:r w:rsidR="00871335" w:rsidRPr="00A61E54">
        <w:rPr>
          <w:rFonts w:ascii="Arial" w:hAnsi="Arial" w:cs="Arial"/>
          <w:lang w:val="en-US"/>
        </w:rPr>
        <w:t>different</w:t>
      </w:r>
      <w:r w:rsidR="00BF6E26" w:rsidRPr="00A61E54">
        <w:rPr>
          <w:rFonts w:ascii="Arial" w:hAnsi="Arial" w:cs="Arial"/>
          <w:lang w:val="en-US"/>
        </w:rPr>
        <w:t xml:space="preserve"> cultures, religion or background </w:t>
      </w:r>
      <w:r w:rsidR="000A7F02" w:rsidRPr="00A61E54">
        <w:rPr>
          <w:rFonts w:ascii="Arial" w:hAnsi="Arial" w:cs="Arial"/>
          <w:lang w:val="en-US"/>
        </w:rPr>
        <w:t>tend to</w:t>
      </w:r>
      <w:r w:rsidR="00BF6E26" w:rsidRPr="00A61E54">
        <w:rPr>
          <w:rFonts w:ascii="Arial" w:hAnsi="Arial" w:cs="Arial"/>
          <w:lang w:val="en-US"/>
        </w:rPr>
        <w:t xml:space="preserve"> interpret the message in different ways.</w:t>
      </w:r>
    </w:p>
    <w:p w14:paraId="6B27CE45" w14:textId="563CC2D4" w:rsidR="00EC609B" w:rsidRPr="00A61E54" w:rsidRDefault="00EC609B" w:rsidP="00A61E54">
      <w:pPr>
        <w:spacing w:line="360" w:lineRule="auto"/>
        <w:jc w:val="both"/>
        <w:rPr>
          <w:rFonts w:ascii="Arial" w:hAnsi="Arial" w:cs="Arial"/>
          <w:lang w:val="en-US"/>
        </w:rPr>
      </w:pPr>
      <w:r>
        <w:rPr>
          <w:rFonts w:ascii="Arial" w:hAnsi="Arial" w:cs="Arial"/>
          <w:lang w:val="en-US"/>
        </w:rPr>
        <w:t xml:space="preserve">A model that we have learned in class </w:t>
      </w:r>
    </w:p>
    <w:p w14:paraId="685CB8FC" w14:textId="77777777" w:rsidR="00BF6E26" w:rsidRPr="00A61E54" w:rsidRDefault="00BF6E26" w:rsidP="00A61E54">
      <w:pPr>
        <w:spacing w:line="360" w:lineRule="auto"/>
        <w:jc w:val="both"/>
        <w:rPr>
          <w:rFonts w:ascii="Arial" w:hAnsi="Arial" w:cs="Arial"/>
          <w:lang w:val="en-US"/>
        </w:rPr>
      </w:pPr>
      <w:r w:rsidRPr="00A61E54">
        <w:rPr>
          <w:rFonts w:ascii="Arial" w:hAnsi="Arial" w:cs="Arial"/>
          <w:lang w:val="en-US"/>
        </w:rPr>
        <w:t>Billy to Servant - “Please bring something hot for me to drink as I am suffering from sore throat.”</w:t>
      </w:r>
    </w:p>
    <w:p w14:paraId="48319202" w14:textId="5A7AE712" w:rsidR="00BF6E26" w:rsidRDefault="00BF6E26" w:rsidP="00A61E54">
      <w:pPr>
        <w:spacing w:line="360" w:lineRule="auto"/>
        <w:jc w:val="both"/>
        <w:rPr>
          <w:rFonts w:ascii="Arial" w:hAnsi="Arial" w:cs="Arial"/>
          <w:lang w:val="en-US"/>
        </w:rPr>
      </w:pPr>
      <w:r w:rsidRPr="00A61E54">
        <w:rPr>
          <w:rFonts w:ascii="Arial" w:hAnsi="Arial" w:cs="Arial"/>
          <w:lang w:val="en-US"/>
        </w:rPr>
        <w:t xml:space="preserve">The servant brought him a glass of warm water, but Billy </w:t>
      </w:r>
      <w:r w:rsidR="002A5C9C" w:rsidRPr="00A61E54">
        <w:rPr>
          <w:rFonts w:ascii="Arial" w:hAnsi="Arial" w:cs="Arial"/>
          <w:lang w:val="en-US"/>
        </w:rPr>
        <w:t>wanted</w:t>
      </w:r>
      <w:r w:rsidRPr="00A61E54">
        <w:rPr>
          <w:rFonts w:ascii="Arial" w:hAnsi="Arial" w:cs="Arial"/>
          <w:lang w:val="en-US"/>
        </w:rPr>
        <w:t xml:space="preserve"> a cup of hot chocolate </w:t>
      </w:r>
      <w:r w:rsidR="002A5C9C">
        <w:rPr>
          <w:rFonts w:ascii="Arial" w:hAnsi="Arial" w:cs="Arial"/>
          <w:lang w:val="en-US"/>
        </w:rPr>
        <w:t xml:space="preserve">or </w:t>
      </w:r>
      <w:r w:rsidRPr="00A61E54">
        <w:rPr>
          <w:rFonts w:ascii="Arial" w:hAnsi="Arial" w:cs="Arial"/>
          <w:lang w:val="en-US"/>
        </w:rPr>
        <w:t xml:space="preserve">coffee. </w:t>
      </w:r>
      <w:r w:rsidR="005334A7">
        <w:rPr>
          <w:rFonts w:ascii="Arial" w:hAnsi="Arial" w:cs="Arial"/>
          <w:lang w:val="en-US"/>
        </w:rPr>
        <w:t xml:space="preserve">But </w:t>
      </w:r>
      <w:r w:rsidR="00D468E7">
        <w:rPr>
          <w:rFonts w:ascii="Arial" w:hAnsi="Arial" w:cs="Arial"/>
          <w:lang w:val="en-US"/>
        </w:rPr>
        <w:t>the servant has interpreted the meaning differently</w:t>
      </w:r>
      <w:r w:rsidRPr="00A61E54">
        <w:rPr>
          <w:rFonts w:ascii="Arial" w:hAnsi="Arial" w:cs="Arial"/>
          <w:lang w:val="en-US"/>
        </w:rPr>
        <w:t xml:space="preserve">. </w:t>
      </w:r>
      <w:r w:rsidR="0098062F">
        <w:rPr>
          <w:rFonts w:ascii="Arial" w:hAnsi="Arial" w:cs="Arial"/>
          <w:lang w:val="en-US"/>
        </w:rPr>
        <w:t xml:space="preserve">He was not </w:t>
      </w:r>
      <w:r w:rsidRPr="00A61E54">
        <w:rPr>
          <w:rFonts w:ascii="Arial" w:hAnsi="Arial" w:cs="Arial"/>
          <w:lang w:val="en-US"/>
        </w:rPr>
        <w:t xml:space="preserve">on the common </w:t>
      </w:r>
      <w:r w:rsidR="00483F0E" w:rsidRPr="00A61E54">
        <w:rPr>
          <w:rFonts w:ascii="Arial" w:hAnsi="Arial" w:cs="Arial"/>
          <w:lang w:val="en-US"/>
        </w:rPr>
        <w:t>reasons</w:t>
      </w:r>
      <w:r w:rsidRPr="00A61E54">
        <w:rPr>
          <w:rFonts w:ascii="Arial" w:hAnsi="Arial" w:cs="Arial"/>
          <w:lang w:val="en-US"/>
        </w:rPr>
        <w:t xml:space="preserve"> with Billy and </w:t>
      </w:r>
      <w:r w:rsidR="00483F0E">
        <w:rPr>
          <w:rFonts w:ascii="Arial" w:hAnsi="Arial" w:cs="Arial"/>
          <w:lang w:val="en-US"/>
        </w:rPr>
        <w:t xml:space="preserve">therefore did </w:t>
      </w:r>
      <w:r w:rsidR="00296E2B">
        <w:rPr>
          <w:rFonts w:ascii="Arial" w:hAnsi="Arial" w:cs="Arial"/>
          <w:lang w:val="en-US"/>
        </w:rPr>
        <w:t xml:space="preserve">not </w:t>
      </w:r>
      <w:r w:rsidRPr="00A61E54">
        <w:rPr>
          <w:rFonts w:ascii="Arial" w:hAnsi="Arial" w:cs="Arial"/>
          <w:lang w:val="en-US"/>
        </w:rPr>
        <w:t xml:space="preserve">understand his master’s information. </w:t>
      </w:r>
    </w:p>
    <w:p w14:paraId="0ED1D87F" w14:textId="484D8BFF" w:rsidR="00296E2B" w:rsidRPr="00A61E54" w:rsidRDefault="00296E2B" w:rsidP="00A61E54">
      <w:pPr>
        <w:spacing w:line="360" w:lineRule="auto"/>
        <w:jc w:val="both"/>
        <w:rPr>
          <w:rFonts w:ascii="Arial" w:hAnsi="Arial" w:cs="Arial"/>
          <w:lang w:val="en-US"/>
        </w:rPr>
      </w:pPr>
      <w:r>
        <w:rPr>
          <w:rFonts w:ascii="Arial" w:hAnsi="Arial" w:cs="Arial"/>
          <w:lang w:val="en-US"/>
        </w:rPr>
        <w:t xml:space="preserve">In this scenario </w:t>
      </w:r>
      <w:r w:rsidR="008922E1">
        <w:rPr>
          <w:rFonts w:ascii="Arial" w:hAnsi="Arial" w:cs="Arial"/>
          <w:lang w:val="en-US"/>
        </w:rPr>
        <w:t xml:space="preserve">the </w:t>
      </w:r>
      <w:r w:rsidR="00766002">
        <w:rPr>
          <w:rFonts w:ascii="Arial" w:hAnsi="Arial" w:cs="Arial"/>
          <w:lang w:val="en-US"/>
        </w:rPr>
        <w:t>fault</w:t>
      </w:r>
      <w:r w:rsidR="008922E1">
        <w:rPr>
          <w:rFonts w:ascii="Arial" w:hAnsi="Arial" w:cs="Arial"/>
          <w:lang w:val="en-US"/>
        </w:rPr>
        <w:t xml:space="preserve"> is neither Billy’s nor the servant as </w:t>
      </w:r>
      <w:r w:rsidR="00387702">
        <w:rPr>
          <w:rFonts w:ascii="Arial" w:hAnsi="Arial" w:cs="Arial"/>
          <w:lang w:val="en-US"/>
        </w:rPr>
        <w:t xml:space="preserve">they both have different </w:t>
      </w:r>
      <w:r w:rsidR="00766002">
        <w:rPr>
          <w:rFonts w:ascii="Arial" w:hAnsi="Arial" w:cs="Arial"/>
          <w:lang w:val="en-US"/>
        </w:rPr>
        <w:t>backgrounds</w:t>
      </w:r>
      <w:r w:rsidR="00387702">
        <w:rPr>
          <w:rFonts w:ascii="Arial" w:hAnsi="Arial" w:cs="Arial"/>
          <w:lang w:val="en-US"/>
        </w:rPr>
        <w:t xml:space="preserve"> so they both can int</w:t>
      </w:r>
      <w:r w:rsidR="00766002">
        <w:rPr>
          <w:rFonts w:ascii="Arial" w:hAnsi="Arial" w:cs="Arial"/>
          <w:lang w:val="en-US"/>
        </w:rPr>
        <w:t>erpret the meanings of the words differently</w:t>
      </w:r>
      <w:r w:rsidR="00E526E8">
        <w:rPr>
          <w:rFonts w:ascii="Arial" w:hAnsi="Arial" w:cs="Arial"/>
          <w:lang w:val="en-US"/>
        </w:rPr>
        <w:t xml:space="preserve"> and lead to a misunderstanding.</w:t>
      </w:r>
    </w:p>
    <w:p w14:paraId="30BB42B3" w14:textId="77777777" w:rsidR="00BF6E26" w:rsidRPr="00A61E54" w:rsidRDefault="00BF6E26" w:rsidP="00A61E54">
      <w:pPr>
        <w:spacing w:line="360" w:lineRule="auto"/>
        <w:rPr>
          <w:rFonts w:ascii="Arial" w:hAnsi="Arial" w:cs="Arial"/>
          <w:lang w:val="en-US"/>
        </w:rPr>
      </w:pPr>
      <w:r w:rsidRPr="00A61E54">
        <w:rPr>
          <w:rFonts w:ascii="Arial" w:hAnsi="Arial" w:cs="Arial"/>
          <w:lang w:val="en-US"/>
        </w:rPr>
        <w:t>According to this model of communication when a sender passes on the information to the receiver, the receiver must interpret it in the desired form the sender wants and give him the feedback or respond accordingly. Any communication where the sender does not get the feedback, the communication is not complete and thus ineffective.</w:t>
      </w:r>
    </w:p>
    <w:tbl>
      <w:tblPr>
        <w:tblpPr w:leftFromText="180" w:rightFromText="180" w:vertAnchor="text" w:horzAnchor="margin" w:tblpY="120"/>
        <w:tblW w:w="9000" w:type="dxa"/>
        <w:tblCellMar>
          <w:left w:w="0" w:type="dxa"/>
          <w:right w:w="0" w:type="dxa"/>
        </w:tblCellMar>
        <w:tblLook w:val="04A0" w:firstRow="1" w:lastRow="0" w:firstColumn="1" w:lastColumn="0" w:noHBand="0" w:noVBand="1"/>
      </w:tblPr>
      <w:tblGrid>
        <w:gridCol w:w="9000"/>
      </w:tblGrid>
      <w:tr w:rsidR="00BF6E26" w:rsidRPr="00A61E54" w14:paraId="1B67D544" w14:textId="77777777" w:rsidTr="00466AE7">
        <w:tc>
          <w:tcPr>
            <w:tcW w:w="0" w:type="auto"/>
            <w:vAlign w:val="center"/>
            <w:hideMark/>
          </w:tcPr>
          <w:p w14:paraId="05AFC9F3" w14:textId="77777777" w:rsidR="0010414C" w:rsidRDefault="0010414C" w:rsidP="00D512C9">
            <w:pPr>
              <w:spacing w:after="0" w:line="360" w:lineRule="auto"/>
              <w:rPr>
                <w:rFonts w:ascii="Arial" w:eastAsia="Times New Roman" w:hAnsi="Arial" w:cs="Arial"/>
                <w:b/>
                <w:bCs/>
                <w:color w:val="000000"/>
                <w:sz w:val="20"/>
                <w:szCs w:val="20"/>
                <w:lang w:eastAsia="en-GB"/>
              </w:rPr>
            </w:pPr>
          </w:p>
          <w:p w14:paraId="1AFA9D0E" w14:textId="24770962" w:rsidR="00BF6E26" w:rsidRPr="00A61E54" w:rsidRDefault="00BF6E26" w:rsidP="00A61E54">
            <w:pPr>
              <w:spacing w:after="0" w:line="360" w:lineRule="auto"/>
              <w:jc w:val="center"/>
              <w:rPr>
                <w:rFonts w:ascii="Arial" w:eastAsia="Times New Roman" w:hAnsi="Arial" w:cs="Arial"/>
                <w:color w:val="000000"/>
                <w:sz w:val="20"/>
                <w:szCs w:val="20"/>
                <w:lang w:eastAsia="en-GB"/>
              </w:rPr>
            </w:pPr>
            <w:r w:rsidRPr="00A61E54">
              <w:rPr>
                <w:rFonts w:ascii="Arial" w:eastAsia="Times New Roman" w:hAnsi="Arial" w:cs="Arial"/>
                <w:b/>
                <w:bCs/>
                <w:color w:val="000000"/>
                <w:sz w:val="20"/>
                <w:szCs w:val="20"/>
                <w:lang w:eastAsia="en-GB"/>
              </w:rPr>
              <w:t>Sender</w:t>
            </w:r>
          </w:p>
        </w:tc>
      </w:tr>
      <w:tr w:rsidR="00BF6E26" w:rsidRPr="00A61E54" w14:paraId="705CE35F" w14:textId="77777777" w:rsidTr="00466AE7">
        <w:tc>
          <w:tcPr>
            <w:tcW w:w="0" w:type="auto"/>
            <w:vAlign w:val="center"/>
            <w:hideMark/>
          </w:tcPr>
          <w:p w14:paraId="796D4780" w14:textId="77777777" w:rsidR="00BF6E26" w:rsidRPr="00A61E54" w:rsidRDefault="00BF6E26" w:rsidP="00A61E54">
            <w:pPr>
              <w:spacing w:after="0" w:line="360" w:lineRule="auto"/>
              <w:jc w:val="center"/>
              <w:rPr>
                <w:rFonts w:ascii="Arial" w:eastAsia="Times New Roman" w:hAnsi="Arial" w:cs="Arial"/>
                <w:color w:val="000000"/>
                <w:sz w:val="20"/>
                <w:szCs w:val="20"/>
                <w:lang w:eastAsia="en-GB"/>
              </w:rPr>
            </w:pPr>
            <w:r w:rsidRPr="00A61E54">
              <w:rPr>
                <w:rFonts w:ascii="Arial" w:eastAsia="Times New Roman" w:hAnsi="Arial" w:cs="Arial"/>
                <w:b/>
                <w:bCs/>
                <w:color w:val="000000"/>
                <w:sz w:val="20"/>
                <w:szCs w:val="20"/>
                <w:lang w:eastAsia="en-GB"/>
              </w:rPr>
              <w:t>M↓ ↑M</w:t>
            </w:r>
          </w:p>
        </w:tc>
      </w:tr>
      <w:tr w:rsidR="00BF6E26" w:rsidRPr="00A61E54" w14:paraId="26861BBB" w14:textId="77777777" w:rsidTr="00466AE7">
        <w:tc>
          <w:tcPr>
            <w:tcW w:w="0" w:type="auto"/>
            <w:vAlign w:val="center"/>
            <w:hideMark/>
          </w:tcPr>
          <w:p w14:paraId="368BA6AD" w14:textId="77777777" w:rsidR="00BF6E26" w:rsidRPr="00A61E54" w:rsidRDefault="00BF6E26" w:rsidP="00A61E54">
            <w:pPr>
              <w:spacing w:after="0" w:line="360" w:lineRule="auto"/>
              <w:jc w:val="center"/>
              <w:rPr>
                <w:rFonts w:ascii="Arial" w:eastAsia="Times New Roman" w:hAnsi="Arial" w:cs="Arial"/>
                <w:color w:val="000000"/>
                <w:sz w:val="20"/>
                <w:szCs w:val="20"/>
                <w:lang w:eastAsia="en-GB"/>
              </w:rPr>
            </w:pPr>
            <w:r w:rsidRPr="00A61E54">
              <w:rPr>
                <w:rFonts w:ascii="Arial" w:eastAsia="Times New Roman" w:hAnsi="Arial" w:cs="Arial"/>
                <w:b/>
                <w:bCs/>
                <w:color w:val="000000"/>
                <w:sz w:val="20"/>
                <w:szCs w:val="20"/>
                <w:lang w:eastAsia="en-GB"/>
              </w:rPr>
              <w:t>Receiver</w:t>
            </w:r>
          </w:p>
        </w:tc>
      </w:tr>
    </w:tbl>
    <w:p w14:paraId="0BD3DA5B" w14:textId="596C884F" w:rsidR="00391C3E" w:rsidRPr="00A61E54" w:rsidRDefault="00391C3E" w:rsidP="00A61E54">
      <w:pPr>
        <w:spacing w:line="360" w:lineRule="auto"/>
        <w:jc w:val="both"/>
        <w:rPr>
          <w:rFonts w:ascii="Arial" w:hAnsi="Arial" w:cs="Arial"/>
          <w:color w:val="252424"/>
          <w:sz w:val="21"/>
          <w:szCs w:val="21"/>
          <w:shd w:val="clear" w:color="auto" w:fill="FFFFFF"/>
        </w:rPr>
      </w:pPr>
    </w:p>
    <w:p w14:paraId="33B621D5" w14:textId="03A97AB7" w:rsidR="00391C3E" w:rsidRDefault="00391C3E" w:rsidP="00A61E54">
      <w:pPr>
        <w:pStyle w:val="Heading2"/>
        <w:spacing w:line="360" w:lineRule="auto"/>
        <w:rPr>
          <w:rFonts w:ascii="Arial" w:hAnsi="Arial" w:cs="Arial"/>
          <w:shd w:val="clear" w:color="auto" w:fill="FFFFFF"/>
        </w:rPr>
      </w:pPr>
    </w:p>
    <w:p w14:paraId="17D58404" w14:textId="75365681" w:rsidR="00A0191C" w:rsidRDefault="00A0191C" w:rsidP="00A0191C"/>
    <w:p w14:paraId="40A196E3" w14:textId="77777777" w:rsidR="00A0191C" w:rsidRPr="00A0191C" w:rsidRDefault="00A0191C" w:rsidP="00A0191C"/>
    <w:p w14:paraId="32E5F4A0" w14:textId="3033D91E" w:rsidR="005A2845" w:rsidRPr="00A61E54" w:rsidRDefault="00182EAF" w:rsidP="00A61E54">
      <w:pPr>
        <w:pStyle w:val="Heading2"/>
        <w:spacing w:line="360" w:lineRule="auto"/>
        <w:rPr>
          <w:rFonts w:ascii="Arial" w:hAnsi="Arial" w:cs="Arial"/>
        </w:rPr>
      </w:pPr>
      <w:bookmarkStart w:id="4" w:name="_Toc80911231"/>
      <w:r w:rsidRPr="00A61E54">
        <w:rPr>
          <w:rStyle w:val="normaltextrun"/>
          <w:rFonts w:ascii="Arial" w:hAnsi="Arial" w:cs="Arial"/>
        </w:rPr>
        <w:t>Berlo (1964)</w:t>
      </w:r>
      <w:bookmarkEnd w:id="4"/>
    </w:p>
    <w:p w14:paraId="33BA8C72" w14:textId="274216F7" w:rsidR="007E1AB1" w:rsidRPr="00A61E54" w:rsidRDefault="0029577F" w:rsidP="00A61E54">
      <w:pPr>
        <w:spacing w:line="360" w:lineRule="auto"/>
        <w:jc w:val="both"/>
        <w:rPr>
          <w:rFonts w:ascii="Arial" w:hAnsi="Arial" w:cs="Arial"/>
          <w:lang w:val="en-US"/>
        </w:rPr>
      </w:pPr>
      <w:r w:rsidRPr="00A61E54">
        <w:rPr>
          <w:rFonts w:ascii="Arial" w:hAnsi="Arial" w:cs="Arial"/>
          <w:lang w:val="en-US"/>
        </w:rPr>
        <w:t>There are 5</w:t>
      </w:r>
      <w:r w:rsidR="001C142C" w:rsidRPr="00A61E54">
        <w:rPr>
          <w:rFonts w:ascii="Arial" w:hAnsi="Arial" w:cs="Arial"/>
          <w:lang w:val="en-US"/>
        </w:rPr>
        <w:t xml:space="preserve"> simple</w:t>
      </w:r>
      <w:r w:rsidRPr="00A61E54">
        <w:rPr>
          <w:rFonts w:ascii="Arial" w:hAnsi="Arial" w:cs="Arial"/>
          <w:lang w:val="en-US"/>
        </w:rPr>
        <w:t xml:space="preserve"> elements of Berlo</w:t>
      </w:r>
      <w:r w:rsidR="001C142C" w:rsidRPr="00A61E54">
        <w:rPr>
          <w:rFonts w:ascii="Arial" w:hAnsi="Arial" w:cs="Arial"/>
          <w:lang w:val="en-US"/>
        </w:rPr>
        <w:t xml:space="preserve">’s model of </w:t>
      </w:r>
      <w:r w:rsidR="0016726E" w:rsidRPr="00A61E54">
        <w:rPr>
          <w:rFonts w:ascii="Arial" w:hAnsi="Arial" w:cs="Arial"/>
          <w:lang w:val="en-US"/>
        </w:rPr>
        <w:t>communication.</w:t>
      </w:r>
      <w:r w:rsidR="001C142C" w:rsidRPr="00A61E54">
        <w:rPr>
          <w:rFonts w:ascii="Arial" w:hAnsi="Arial" w:cs="Arial"/>
          <w:lang w:val="en-US"/>
        </w:rPr>
        <w:t xml:space="preserve"> </w:t>
      </w:r>
    </w:p>
    <w:p w14:paraId="07859192" w14:textId="11CE7D9A" w:rsidR="00BD2614" w:rsidRPr="00A61E54" w:rsidRDefault="00BD2614" w:rsidP="00A61E54">
      <w:pPr>
        <w:spacing w:line="360" w:lineRule="auto"/>
        <w:jc w:val="both"/>
        <w:rPr>
          <w:rFonts w:ascii="Arial" w:hAnsi="Arial" w:cs="Arial"/>
          <w:lang w:val="en-US"/>
        </w:rPr>
      </w:pPr>
      <w:r w:rsidRPr="00A61E54">
        <w:rPr>
          <w:rFonts w:ascii="Arial" w:hAnsi="Arial" w:cs="Arial"/>
          <w:lang w:val="en-US"/>
        </w:rPr>
        <w:t>Berlo’s model believes that for effective communication to take place, the source and the receiver need to be on the same level. Only then communication will happen or take place properly. Hence, the source and the receiver should be similar.</w:t>
      </w:r>
    </w:p>
    <w:p w14:paraId="4F0CB220" w14:textId="685EA18E" w:rsidR="00DD11D1" w:rsidRPr="00A61E54" w:rsidRDefault="00BD2614" w:rsidP="00A61E54">
      <w:pPr>
        <w:spacing w:line="360" w:lineRule="auto"/>
        <w:jc w:val="both"/>
        <w:rPr>
          <w:rFonts w:ascii="Arial" w:hAnsi="Arial" w:cs="Arial"/>
          <w:lang w:val="en-US"/>
        </w:rPr>
      </w:pPr>
      <w:r w:rsidRPr="00A61E54">
        <w:rPr>
          <w:rFonts w:ascii="Arial" w:hAnsi="Arial" w:cs="Arial"/>
          <w:lang w:val="en-US"/>
        </w:rPr>
        <w:t xml:space="preserve">For </w:t>
      </w:r>
      <w:r w:rsidR="000F655D" w:rsidRPr="00A61E54">
        <w:rPr>
          <w:rFonts w:ascii="Arial" w:hAnsi="Arial" w:cs="Arial"/>
          <w:lang w:val="en-US"/>
        </w:rPr>
        <w:t>example,</w:t>
      </w:r>
      <w:r w:rsidRPr="00A61E54">
        <w:rPr>
          <w:rFonts w:ascii="Arial" w:hAnsi="Arial" w:cs="Arial"/>
          <w:lang w:val="en-US"/>
        </w:rPr>
        <w:t xml:space="preserve"> the case study with the professor </w:t>
      </w:r>
      <w:r w:rsidR="00E46EC9" w:rsidRPr="00A61E54">
        <w:rPr>
          <w:rFonts w:ascii="Arial" w:hAnsi="Arial" w:cs="Arial"/>
          <w:lang w:val="en-US"/>
        </w:rPr>
        <w:t xml:space="preserve">and the </w:t>
      </w:r>
      <w:r w:rsidR="00FF5CE7" w:rsidRPr="00A61E54">
        <w:rPr>
          <w:rFonts w:ascii="Arial" w:hAnsi="Arial" w:cs="Arial"/>
          <w:lang w:val="en-US"/>
        </w:rPr>
        <w:t>village people</w:t>
      </w:r>
      <w:r w:rsidR="000F655D" w:rsidRPr="00A61E54">
        <w:rPr>
          <w:rFonts w:ascii="Arial" w:hAnsi="Arial" w:cs="Arial"/>
          <w:lang w:val="en-US"/>
        </w:rPr>
        <w:t>.</w:t>
      </w:r>
    </w:p>
    <w:p w14:paraId="1168AB77" w14:textId="7413C5D0" w:rsidR="00F054E0" w:rsidRPr="00A61E54" w:rsidRDefault="00F054E0" w:rsidP="00A61E54">
      <w:pPr>
        <w:spacing w:line="360" w:lineRule="auto"/>
        <w:jc w:val="both"/>
        <w:rPr>
          <w:rFonts w:ascii="Arial" w:hAnsi="Arial" w:cs="Arial"/>
          <w:lang w:val="en-US"/>
        </w:rPr>
      </w:pPr>
      <w:r w:rsidRPr="00A61E54">
        <w:rPr>
          <w:rFonts w:ascii="Arial" w:hAnsi="Arial" w:cs="Arial"/>
          <w:lang w:val="en-US"/>
        </w:rPr>
        <w:t xml:space="preserve">It is a linear model of </w:t>
      </w:r>
      <w:r w:rsidR="007A0719" w:rsidRPr="00A61E54">
        <w:rPr>
          <w:rFonts w:ascii="Arial" w:hAnsi="Arial" w:cs="Arial"/>
          <w:lang w:val="en-US"/>
        </w:rPr>
        <w:t>communication.</w:t>
      </w:r>
      <w:r w:rsidRPr="00A61E54">
        <w:rPr>
          <w:rFonts w:ascii="Arial" w:hAnsi="Arial" w:cs="Arial"/>
          <w:lang w:val="en-US"/>
        </w:rPr>
        <w:t xml:space="preserve"> </w:t>
      </w:r>
    </w:p>
    <w:p w14:paraId="3598BA5E" w14:textId="3D469F01" w:rsidR="007A0719" w:rsidRPr="00A61E54" w:rsidRDefault="00E95FA9" w:rsidP="00A61E54">
      <w:pPr>
        <w:spacing w:line="360" w:lineRule="auto"/>
        <w:jc w:val="both"/>
        <w:rPr>
          <w:rFonts w:ascii="Arial" w:hAnsi="Arial" w:cs="Arial"/>
          <w:color w:val="000000"/>
          <w:shd w:val="clear" w:color="auto" w:fill="FFFFFF"/>
        </w:rPr>
      </w:pPr>
      <w:r w:rsidRPr="00A61E54">
        <w:rPr>
          <w:rFonts w:ascii="Arial" w:hAnsi="Arial" w:cs="Arial"/>
          <w:lang w:val="en-US"/>
        </w:rPr>
        <w:t xml:space="preserve">The professor should have used simple words to make the people from the village understand what he was traying to say </w:t>
      </w:r>
      <w:r w:rsidR="00752821" w:rsidRPr="00A61E54">
        <w:rPr>
          <w:rFonts w:ascii="Arial" w:hAnsi="Arial" w:cs="Arial"/>
          <w:lang w:val="en-US"/>
        </w:rPr>
        <w:t xml:space="preserve">rather than </w:t>
      </w:r>
      <w:r w:rsidR="00752821" w:rsidRPr="00A61E54">
        <w:rPr>
          <w:rStyle w:val="normaltextrun"/>
          <w:rFonts w:ascii="Arial" w:hAnsi="Arial" w:cs="Arial"/>
          <w:color w:val="000000"/>
          <w:shd w:val="clear" w:color="auto" w:fill="FFFFFF"/>
        </w:rPr>
        <w:t>‘The edifice is being consumed by a great conflagration!’</w:t>
      </w:r>
      <w:r w:rsidR="00752821" w:rsidRPr="00A61E54">
        <w:rPr>
          <w:rStyle w:val="eop"/>
          <w:rFonts w:ascii="Arial" w:hAnsi="Arial" w:cs="Arial"/>
          <w:color w:val="000000"/>
          <w:shd w:val="clear" w:color="auto" w:fill="FFFFFF"/>
        </w:rPr>
        <w:t xml:space="preserve">  </w:t>
      </w:r>
      <w:r w:rsidR="00C40C19" w:rsidRPr="00A61E54">
        <w:rPr>
          <w:rStyle w:val="eop"/>
          <w:rFonts w:ascii="Arial" w:hAnsi="Arial" w:cs="Arial"/>
          <w:color w:val="000000"/>
          <w:shd w:val="clear" w:color="auto" w:fill="FFFFFF"/>
        </w:rPr>
        <w:t>he should say help, my house is on fire! it would be easier to understand to the village people</w:t>
      </w:r>
      <w:r w:rsidR="008D63C9" w:rsidRPr="00A61E54">
        <w:rPr>
          <w:rStyle w:val="eop"/>
          <w:rFonts w:ascii="Arial" w:hAnsi="Arial" w:cs="Arial"/>
          <w:color w:val="000000"/>
          <w:shd w:val="clear" w:color="auto" w:fill="FFFFFF"/>
        </w:rPr>
        <w:t xml:space="preserve"> and help him out.</w:t>
      </w:r>
      <w:r w:rsidR="00C40C19" w:rsidRPr="00A61E54">
        <w:rPr>
          <w:rStyle w:val="eop"/>
          <w:rFonts w:ascii="Arial" w:hAnsi="Arial" w:cs="Arial"/>
          <w:color w:val="000000"/>
          <w:shd w:val="clear" w:color="auto" w:fill="FFFFFF"/>
        </w:rPr>
        <w:t xml:space="preserve"> </w:t>
      </w:r>
    </w:p>
    <w:p w14:paraId="3F4FCAD3" w14:textId="77777777" w:rsidR="000F655D" w:rsidRPr="00A61E54" w:rsidRDefault="000F655D" w:rsidP="00A61E54">
      <w:pPr>
        <w:spacing w:line="360" w:lineRule="auto"/>
        <w:jc w:val="both"/>
        <w:rPr>
          <w:rFonts w:ascii="Arial" w:hAnsi="Arial" w:cs="Arial"/>
          <w:lang w:val="en-US"/>
        </w:rPr>
      </w:pPr>
    </w:p>
    <w:p w14:paraId="4DD774DC" w14:textId="1C430AE3" w:rsidR="00DD11D1" w:rsidRPr="00A61E54" w:rsidRDefault="00A64223" w:rsidP="00A61E54">
      <w:pPr>
        <w:tabs>
          <w:tab w:val="left" w:pos="5796"/>
        </w:tabs>
        <w:spacing w:line="360" w:lineRule="auto"/>
        <w:jc w:val="both"/>
        <w:rPr>
          <w:rFonts w:ascii="Arial" w:hAnsi="Arial" w:cs="Arial"/>
          <w:lang w:val="en-US"/>
        </w:rPr>
      </w:pPr>
      <w:r w:rsidRPr="00A61E54">
        <w:rPr>
          <w:rFonts w:ascii="Arial" w:hAnsi="Arial" w:cs="Arial"/>
          <w:noProof/>
          <w:lang w:val="en-US"/>
        </w:rPr>
        <mc:AlternateContent>
          <mc:Choice Requires="wps">
            <w:drawing>
              <wp:anchor distT="0" distB="0" distL="114300" distR="114300" simplePos="0" relativeHeight="251665408" behindDoc="0" locked="0" layoutInCell="1" allowOverlap="1" wp14:anchorId="530579DC" wp14:editId="652916A4">
                <wp:simplePos x="0" y="0"/>
                <wp:positionH relativeFrom="column">
                  <wp:posOffset>3832860</wp:posOffset>
                </wp:positionH>
                <wp:positionV relativeFrom="paragraph">
                  <wp:posOffset>175260</wp:posOffset>
                </wp:positionV>
                <wp:extent cx="60960" cy="83820"/>
                <wp:effectExtent l="38100" t="0" r="34290" b="49530"/>
                <wp:wrapNone/>
                <wp:docPr id="5" name="Straight Arrow Connector 5"/>
                <wp:cNvGraphicFramePr/>
                <a:graphic xmlns:a="http://schemas.openxmlformats.org/drawingml/2006/main">
                  <a:graphicData uri="http://schemas.microsoft.com/office/word/2010/wordprocessingShape">
                    <wps:wsp>
                      <wps:cNvCnPr/>
                      <wps:spPr>
                        <a:xfrm flipH="1">
                          <a:off x="0" y="0"/>
                          <a:ext cx="60960"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1214E2A" id="_x0000_t32" coordsize="21600,21600" o:spt="32" o:oned="t" path="m,l21600,21600e" filled="f">
                <v:path arrowok="t" fillok="f" o:connecttype="none"/>
                <o:lock v:ext="edit" shapetype="t"/>
              </v:shapetype>
              <v:shape id="Straight Arrow Connector 5" o:spid="_x0000_s1026" type="#_x0000_t32" style="position:absolute;margin-left:301.8pt;margin-top:13.8pt;width:4.8pt;height:6.6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" strokecolor="#4472c4 [3204]" strokeweight=".5pt">
                <v:stroke endarrow="block" joinstyle="miter"/>
              </v:shape>
            </w:pict>
          </mc:Fallback>
        </mc:AlternateContent>
      </w:r>
      <w:r w:rsidR="00DD11D1" w:rsidRPr="00A61E54">
        <w:rPr>
          <w:rFonts w:ascii="Arial" w:hAnsi="Arial" w:cs="Arial"/>
          <w:noProof/>
          <w:lang w:val="en-US"/>
        </w:rPr>
        <mc:AlternateContent>
          <mc:Choice Requires="wps">
            <w:drawing>
              <wp:anchor distT="0" distB="0" distL="114300" distR="114300" simplePos="0" relativeHeight="251664384" behindDoc="0" locked="0" layoutInCell="1" allowOverlap="1" wp14:anchorId="3F982167" wp14:editId="0876F7E3">
                <wp:simplePos x="0" y="0"/>
                <wp:positionH relativeFrom="column">
                  <wp:posOffset>198120</wp:posOffset>
                </wp:positionH>
                <wp:positionV relativeFrom="paragraph">
                  <wp:posOffset>198120</wp:posOffset>
                </wp:positionV>
                <wp:extent cx="38100" cy="83820"/>
                <wp:effectExtent l="38100" t="0" r="57150" b="49530"/>
                <wp:wrapNone/>
                <wp:docPr id="4" name="Straight Arrow Connector 4"/>
                <wp:cNvGraphicFramePr/>
                <a:graphic xmlns:a="http://schemas.openxmlformats.org/drawingml/2006/main">
                  <a:graphicData uri="http://schemas.microsoft.com/office/word/2010/wordprocessingShape">
                    <wps:wsp>
                      <wps:cNvCnPr/>
                      <wps:spPr>
                        <a:xfrm flipH="1">
                          <a:off x="0" y="0"/>
                          <a:ext cx="38100"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269AC4" id="Straight Arrow Connector 4" o:spid="_x0000_s1026" type="#_x0000_t32" style="position:absolute;margin-left:15.6pt;margin-top:15.6pt;width:3pt;height:6.6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" strokecolor="#4472c4 [3204]" strokeweight=".5pt">
                <v:stroke endarrow="block" joinstyle="miter"/>
              </v:shape>
            </w:pict>
          </mc:Fallback>
        </mc:AlternateContent>
      </w:r>
      <w:r w:rsidR="00DD11D1" w:rsidRPr="00A61E54">
        <w:rPr>
          <w:rFonts w:ascii="Arial" w:hAnsi="Arial" w:cs="Arial"/>
          <w:lang w:val="en-US"/>
        </w:rPr>
        <w:t xml:space="preserve">Encodes                                                                                                Decodes </w:t>
      </w:r>
    </w:p>
    <w:p w14:paraId="31CB6835" w14:textId="3D05DB26" w:rsidR="007E1AB1" w:rsidRPr="00A61E54" w:rsidRDefault="0029577F" w:rsidP="00A61E54">
      <w:pPr>
        <w:tabs>
          <w:tab w:val="left" w:pos="1680"/>
          <w:tab w:val="left" w:pos="3804"/>
          <w:tab w:val="left" w:pos="6108"/>
        </w:tabs>
        <w:spacing w:line="360" w:lineRule="auto"/>
        <w:jc w:val="both"/>
        <w:rPr>
          <w:rFonts w:ascii="Arial" w:hAnsi="Arial" w:cs="Arial"/>
          <w:lang w:val="en-US"/>
        </w:rPr>
      </w:pPr>
      <w:r w:rsidRPr="00A61E54">
        <w:rPr>
          <w:rFonts w:ascii="Arial" w:hAnsi="Arial" w:cs="Arial"/>
          <w:noProof/>
          <w:lang w:val="en-US"/>
        </w:rPr>
        <mc:AlternateContent>
          <mc:Choice Requires="wps">
            <w:drawing>
              <wp:anchor distT="0" distB="0" distL="114300" distR="114300" simplePos="0" relativeHeight="251659776" behindDoc="0" locked="0" layoutInCell="1" allowOverlap="1" wp14:anchorId="17D11186" wp14:editId="2EAE4F52">
                <wp:simplePos x="0" y="0"/>
                <wp:positionH relativeFrom="column">
                  <wp:posOffset>3086100</wp:posOffset>
                </wp:positionH>
                <wp:positionV relativeFrom="paragraph">
                  <wp:posOffset>83820</wp:posOffset>
                </wp:positionV>
                <wp:extent cx="388620" cy="0"/>
                <wp:effectExtent l="0" t="76200" r="11430" b="95250"/>
                <wp:wrapNone/>
                <wp:docPr id="3" name="Straight Arrow Connector 3"/>
                <wp:cNvGraphicFramePr/>
                <a:graphic xmlns:a="http://schemas.openxmlformats.org/drawingml/2006/main">
                  <a:graphicData uri="http://schemas.microsoft.com/office/word/2010/wordprocessingShape">
                    <wps:wsp>
                      <wps:cNvCnPr/>
                      <wps:spPr>
                        <a:xfrm>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6AC073" id="Straight Arrow Connector 3" o:spid="_x0000_s1026" type="#_x0000_t32" style="position:absolute;margin-left:243pt;margin-top:6.6pt;width:30.6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" strokecolor="#4472c4 [3204]" strokeweight=".5pt">
                <v:stroke endarrow="block" joinstyle="miter"/>
              </v:shape>
            </w:pict>
          </mc:Fallback>
        </mc:AlternateContent>
      </w:r>
      <w:r w:rsidR="0034234C" w:rsidRPr="00A61E54">
        <w:rPr>
          <w:rFonts w:ascii="Arial" w:hAnsi="Arial" w:cs="Arial"/>
          <w:noProof/>
          <w:lang w:val="en-US"/>
        </w:rPr>
        <mc:AlternateContent>
          <mc:Choice Requires="wps">
            <w:drawing>
              <wp:anchor distT="0" distB="0" distL="114300" distR="114300" simplePos="0" relativeHeight="251657728" behindDoc="0" locked="0" layoutInCell="1" allowOverlap="1" wp14:anchorId="02D74488" wp14:editId="6469ED58">
                <wp:simplePos x="0" y="0"/>
                <wp:positionH relativeFrom="column">
                  <wp:posOffset>1859280</wp:posOffset>
                </wp:positionH>
                <wp:positionV relativeFrom="paragraph">
                  <wp:posOffset>91440</wp:posOffset>
                </wp:positionV>
                <wp:extent cx="388620" cy="0"/>
                <wp:effectExtent l="0" t="76200" r="11430" b="95250"/>
                <wp:wrapNone/>
                <wp:docPr id="2" name="Straight Arrow Connector 2"/>
                <wp:cNvGraphicFramePr/>
                <a:graphic xmlns:a="http://schemas.openxmlformats.org/drawingml/2006/main">
                  <a:graphicData uri="http://schemas.microsoft.com/office/word/2010/wordprocessingShape">
                    <wps:wsp>
                      <wps:cNvCnPr/>
                      <wps:spPr>
                        <a:xfrm>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27BFDB" id="Straight Arrow Connector 2" o:spid="_x0000_s1026" type="#_x0000_t32" style="position:absolute;margin-left:146.4pt;margin-top:7.2pt;width:30.6pt;height:0;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" strokecolor="#4472c4 [3204]" strokeweight=".5pt">
                <v:stroke endarrow="block" joinstyle="miter"/>
              </v:shape>
            </w:pict>
          </mc:Fallback>
        </mc:AlternateContent>
      </w:r>
      <w:r w:rsidR="0057246E" w:rsidRPr="00A61E54">
        <w:rPr>
          <w:rFonts w:ascii="Arial" w:hAnsi="Arial" w:cs="Arial"/>
          <w:noProof/>
          <w:lang w:val="en-US"/>
        </w:rPr>
        <mc:AlternateContent>
          <mc:Choice Requires="wps">
            <w:drawing>
              <wp:anchor distT="0" distB="0" distL="114300" distR="114300" simplePos="0" relativeHeight="251653632" behindDoc="0" locked="0" layoutInCell="1" allowOverlap="1" wp14:anchorId="09A6D621" wp14:editId="2270B956">
                <wp:simplePos x="0" y="0"/>
                <wp:positionH relativeFrom="column">
                  <wp:posOffset>556260</wp:posOffset>
                </wp:positionH>
                <wp:positionV relativeFrom="paragraph">
                  <wp:posOffset>95250</wp:posOffset>
                </wp:positionV>
                <wp:extent cx="388620" cy="0"/>
                <wp:effectExtent l="0" t="76200" r="11430" b="95250"/>
                <wp:wrapNone/>
                <wp:docPr id="1" name="Straight Arrow Connector 1"/>
                <wp:cNvGraphicFramePr/>
                <a:graphic xmlns:a="http://schemas.openxmlformats.org/drawingml/2006/main">
                  <a:graphicData uri="http://schemas.microsoft.com/office/word/2010/wordprocessingShape">
                    <wps:wsp>
                      <wps:cNvCnPr/>
                      <wps:spPr>
                        <a:xfrm>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A5C7C4" id="Straight Arrow Connector 1" o:spid="_x0000_s1026" type="#_x0000_t32" style="position:absolute;margin-left:43.8pt;margin-top:7.5pt;width:30.6pt;height:0;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" strokecolor="#4472c4 [3204]" strokeweight=".5pt">
                <v:stroke endarrow="block" joinstyle="miter"/>
              </v:shape>
            </w:pict>
          </mc:Fallback>
        </mc:AlternateContent>
      </w:r>
      <w:r w:rsidR="0057246E" w:rsidRPr="00A61E54">
        <w:rPr>
          <w:rFonts w:ascii="Arial" w:hAnsi="Arial" w:cs="Arial"/>
          <w:lang w:val="en-US"/>
        </w:rPr>
        <w:t xml:space="preserve">SENDER </w:t>
      </w:r>
      <w:r w:rsidR="0057246E" w:rsidRPr="00A61E54">
        <w:rPr>
          <w:rFonts w:ascii="Arial" w:hAnsi="Arial" w:cs="Arial"/>
          <w:lang w:val="en-US"/>
        </w:rPr>
        <w:tab/>
      </w:r>
      <w:r w:rsidR="0034234C" w:rsidRPr="00A61E54">
        <w:rPr>
          <w:rFonts w:ascii="Arial" w:hAnsi="Arial" w:cs="Arial"/>
          <w:lang w:val="en-US"/>
        </w:rPr>
        <w:t xml:space="preserve">MESSAGE </w:t>
      </w:r>
      <w:r w:rsidR="0034234C" w:rsidRPr="00A61E54">
        <w:rPr>
          <w:rFonts w:ascii="Arial" w:hAnsi="Arial" w:cs="Arial"/>
          <w:lang w:val="en-US"/>
        </w:rPr>
        <w:tab/>
        <w:t xml:space="preserve">CHANNEL </w:t>
      </w:r>
      <w:r w:rsidR="00843E9F" w:rsidRPr="00A61E54">
        <w:rPr>
          <w:rFonts w:ascii="Arial" w:hAnsi="Arial" w:cs="Arial"/>
          <w:lang w:val="en-US"/>
        </w:rPr>
        <w:t xml:space="preserve">                 </w:t>
      </w:r>
      <w:r w:rsidRPr="00A61E54">
        <w:rPr>
          <w:rFonts w:ascii="Arial" w:hAnsi="Arial" w:cs="Arial"/>
          <w:lang w:val="en-US"/>
        </w:rPr>
        <w:t>RECIVER</w:t>
      </w:r>
    </w:p>
    <w:p w14:paraId="279BBB5D" w14:textId="0999C1AF" w:rsidR="00E530BF" w:rsidRPr="00A61E54" w:rsidRDefault="00E530BF" w:rsidP="00A61E54">
      <w:pPr>
        <w:spacing w:line="360" w:lineRule="auto"/>
        <w:jc w:val="both"/>
        <w:rPr>
          <w:rFonts w:ascii="Arial" w:hAnsi="Arial" w:cs="Arial"/>
          <w:lang w:val="en-US"/>
        </w:rPr>
      </w:pPr>
    </w:p>
    <w:p w14:paraId="6AA7FB5D" w14:textId="4962FFBE" w:rsidR="00E44C34" w:rsidRPr="00A61E54" w:rsidRDefault="00E44C34" w:rsidP="00A61E54">
      <w:pPr>
        <w:spacing w:line="360" w:lineRule="auto"/>
        <w:jc w:val="both"/>
        <w:rPr>
          <w:rFonts w:ascii="Arial" w:hAnsi="Arial" w:cs="Arial"/>
          <w:lang w:val="en-US"/>
        </w:rPr>
      </w:pPr>
    </w:p>
    <w:p w14:paraId="75F9F782" w14:textId="11992E1D" w:rsidR="00E44C34" w:rsidRPr="00A61E54" w:rsidRDefault="00E44C34" w:rsidP="00A61E54">
      <w:pPr>
        <w:spacing w:line="360" w:lineRule="auto"/>
        <w:jc w:val="both"/>
        <w:rPr>
          <w:rFonts w:ascii="Arial" w:hAnsi="Arial" w:cs="Arial"/>
          <w:lang w:val="en-US"/>
        </w:rPr>
      </w:pPr>
    </w:p>
    <w:p w14:paraId="3C8AD9FD" w14:textId="35D99561" w:rsidR="00E44C34" w:rsidRPr="00A61E54" w:rsidRDefault="00E44C34" w:rsidP="00A61E54">
      <w:pPr>
        <w:pStyle w:val="Heading1"/>
        <w:spacing w:line="360" w:lineRule="auto"/>
        <w:rPr>
          <w:rFonts w:ascii="Arial" w:hAnsi="Arial" w:cs="Arial"/>
          <w:lang w:val="en-US"/>
        </w:rPr>
      </w:pPr>
    </w:p>
    <w:p w14:paraId="5C819BF7" w14:textId="357F3509" w:rsidR="00E44C34" w:rsidRPr="00E350B6" w:rsidRDefault="00B43B6F" w:rsidP="00A61E54">
      <w:pPr>
        <w:pStyle w:val="Heading1"/>
        <w:spacing w:line="360" w:lineRule="auto"/>
        <w:rPr>
          <w:rFonts w:ascii="Arial" w:hAnsi="Arial" w:cs="Arial"/>
          <w:lang w:val="en-US"/>
        </w:rPr>
      </w:pPr>
      <w:bookmarkStart w:id="5" w:name="_Toc80911232"/>
      <w:r w:rsidRPr="00E350B6">
        <w:rPr>
          <w:rFonts w:ascii="Arial" w:hAnsi="Arial" w:cs="Arial"/>
          <w:lang w:val="en-US"/>
        </w:rPr>
        <w:t>COMMUNICATION SKILLS</w:t>
      </w:r>
      <w:bookmarkEnd w:id="5"/>
    </w:p>
    <w:p w14:paraId="596A9F17" w14:textId="77777777" w:rsidR="00854C3F" w:rsidRPr="00A61E54" w:rsidRDefault="00854C3F" w:rsidP="00A61E54">
      <w:pPr>
        <w:spacing w:line="360" w:lineRule="auto"/>
        <w:jc w:val="both"/>
        <w:rPr>
          <w:rFonts w:ascii="Arial" w:hAnsi="Arial" w:cs="Arial"/>
          <w:lang w:val="en-US"/>
        </w:rPr>
      </w:pPr>
    </w:p>
    <w:p w14:paraId="3B0494E8" w14:textId="52712378" w:rsidR="00EE5766" w:rsidRPr="00A61E54" w:rsidRDefault="00EE5766" w:rsidP="00A61E54">
      <w:pPr>
        <w:pStyle w:val="Heading2"/>
        <w:spacing w:line="360" w:lineRule="auto"/>
        <w:rPr>
          <w:rFonts w:ascii="Arial" w:hAnsi="Arial" w:cs="Arial"/>
          <w:lang w:val="en-US"/>
        </w:rPr>
      </w:pPr>
      <w:bookmarkStart w:id="6" w:name="_Toc80911233"/>
      <w:r w:rsidRPr="00A61E54">
        <w:rPr>
          <w:rFonts w:ascii="Arial" w:hAnsi="Arial" w:cs="Arial"/>
          <w:lang w:val="en-US"/>
        </w:rPr>
        <w:t>The elements of Communication</w:t>
      </w:r>
      <w:bookmarkEnd w:id="6"/>
      <w:r w:rsidRPr="00A61E54">
        <w:rPr>
          <w:rFonts w:ascii="Arial" w:hAnsi="Arial" w:cs="Arial"/>
          <w:lang w:val="en-US"/>
        </w:rPr>
        <w:t xml:space="preserve"> </w:t>
      </w:r>
    </w:p>
    <w:p w14:paraId="53218E1B" w14:textId="77777777" w:rsidR="004B68CD" w:rsidRDefault="00EE5766" w:rsidP="00A61E54">
      <w:pPr>
        <w:spacing w:line="360" w:lineRule="auto"/>
        <w:jc w:val="both"/>
        <w:rPr>
          <w:rFonts w:ascii="Arial" w:hAnsi="Arial" w:cs="Arial"/>
          <w:lang w:val="en-US"/>
        </w:rPr>
      </w:pPr>
      <w:r w:rsidRPr="00A61E54">
        <w:rPr>
          <w:rFonts w:ascii="Arial" w:hAnsi="Arial" w:cs="Arial"/>
          <w:lang w:val="en-US"/>
        </w:rPr>
        <w:t xml:space="preserve">We all use language to communicate, to express ourselves, to get our ideas across, and to connect with the person to whom we are speaking. When a relationship is working, the act of communicating seems to flow smoothly. When a relationship is deteriorating, the act of communicating can be hard to understand. People ethics background can affect the way we </w:t>
      </w:r>
      <w:r w:rsidRPr="00A61E54">
        <w:rPr>
          <w:rFonts w:ascii="Arial" w:hAnsi="Arial" w:cs="Arial"/>
          <w:lang w:val="en-US"/>
        </w:rPr>
        <w:lastRenderedPageBreak/>
        <w:t xml:space="preserve">communicate Aldo we think they can understand what we say if we do not double check it could lead to a failure conversation. </w:t>
      </w:r>
    </w:p>
    <w:p w14:paraId="2FC953F0" w14:textId="333E4012" w:rsidR="00EE5766" w:rsidRPr="00A61E54" w:rsidRDefault="004B68CD" w:rsidP="00A61E54">
      <w:pPr>
        <w:spacing w:line="360" w:lineRule="auto"/>
        <w:jc w:val="both"/>
        <w:rPr>
          <w:rFonts w:ascii="Arial" w:hAnsi="Arial" w:cs="Arial"/>
          <w:lang w:val="en-US"/>
        </w:rPr>
      </w:pPr>
      <w:r>
        <w:rPr>
          <w:rFonts w:ascii="Arial" w:hAnsi="Arial" w:cs="Arial"/>
          <w:lang w:val="en-US"/>
        </w:rPr>
        <w:t>Y</w:t>
      </w:r>
      <w:r w:rsidR="0039393A" w:rsidRPr="00A61E54">
        <w:rPr>
          <w:rFonts w:ascii="Arial" w:hAnsi="Arial" w:cs="Arial"/>
          <w:lang w:val="en-US"/>
        </w:rPr>
        <w:t xml:space="preserve">ou can get your message across </w:t>
      </w:r>
      <w:r w:rsidR="00CC0F7C" w:rsidRPr="00A61E54">
        <w:rPr>
          <w:rFonts w:ascii="Arial" w:hAnsi="Arial" w:cs="Arial"/>
          <w:lang w:val="en-US"/>
        </w:rPr>
        <w:t>to others in an effecti</w:t>
      </w:r>
      <w:r w:rsidR="00780BBE" w:rsidRPr="00A61E54">
        <w:rPr>
          <w:rFonts w:ascii="Arial" w:hAnsi="Arial" w:cs="Arial"/>
          <w:lang w:val="en-US"/>
        </w:rPr>
        <w:t xml:space="preserve">ve way and they then have accurate </w:t>
      </w:r>
      <w:r w:rsidR="007047AB" w:rsidRPr="00A61E54">
        <w:rPr>
          <w:rFonts w:ascii="Arial" w:hAnsi="Arial" w:cs="Arial"/>
          <w:lang w:val="en-US"/>
        </w:rPr>
        <w:t>instructions to complete their assig</w:t>
      </w:r>
      <w:r w:rsidR="00696B3A" w:rsidRPr="00A61E54">
        <w:rPr>
          <w:rFonts w:ascii="Arial" w:hAnsi="Arial" w:cs="Arial"/>
          <w:lang w:val="en-US"/>
        </w:rPr>
        <w:t>ned tasks</w:t>
      </w:r>
      <w:r>
        <w:rPr>
          <w:rFonts w:ascii="Arial" w:hAnsi="Arial" w:cs="Arial"/>
          <w:lang w:val="en-US"/>
        </w:rPr>
        <w:t xml:space="preserve"> </w:t>
      </w:r>
      <w:r w:rsidR="00F634C6">
        <w:rPr>
          <w:rFonts w:ascii="Arial" w:hAnsi="Arial" w:cs="Arial"/>
          <w:lang w:val="en-US"/>
        </w:rPr>
        <w:t>if you communicate well t</w:t>
      </w:r>
      <w:r w:rsidR="00F37978">
        <w:rPr>
          <w:rFonts w:ascii="Arial" w:hAnsi="Arial" w:cs="Arial"/>
          <w:lang w:val="en-US"/>
        </w:rPr>
        <w:t>o others</w:t>
      </w:r>
      <w:r w:rsidR="00696B3A" w:rsidRPr="00A61E54">
        <w:rPr>
          <w:rFonts w:ascii="Arial" w:hAnsi="Arial" w:cs="Arial"/>
          <w:lang w:val="en-US"/>
        </w:rPr>
        <w:t xml:space="preserve">. If you are not able to communicate well, the message you send </w:t>
      </w:r>
      <w:r w:rsidR="00F37978">
        <w:rPr>
          <w:rFonts w:ascii="Arial" w:hAnsi="Arial" w:cs="Arial"/>
          <w:lang w:val="en-US"/>
        </w:rPr>
        <w:t xml:space="preserve">will </w:t>
      </w:r>
      <w:r w:rsidR="00696B3A" w:rsidRPr="00A61E54">
        <w:rPr>
          <w:rFonts w:ascii="Arial" w:hAnsi="Arial" w:cs="Arial"/>
          <w:lang w:val="en-US"/>
        </w:rPr>
        <w:t xml:space="preserve">get lost in </w:t>
      </w:r>
      <w:r w:rsidR="0032105C" w:rsidRPr="00A61E54">
        <w:rPr>
          <w:rFonts w:ascii="Arial" w:hAnsi="Arial" w:cs="Arial"/>
          <w:lang w:val="en-US"/>
        </w:rPr>
        <w:t xml:space="preserve">translation. </w:t>
      </w:r>
    </w:p>
    <w:p w14:paraId="7C1D0309" w14:textId="77777777" w:rsidR="00D44111" w:rsidRPr="00A61E54" w:rsidRDefault="00D44111" w:rsidP="00A61E54">
      <w:pPr>
        <w:spacing w:line="360" w:lineRule="auto"/>
        <w:jc w:val="both"/>
        <w:rPr>
          <w:rFonts w:ascii="Arial" w:hAnsi="Arial" w:cs="Arial"/>
          <w:lang w:val="en-US"/>
        </w:rPr>
      </w:pPr>
    </w:p>
    <w:p w14:paraId="59A5D901"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The act of communicating involves verbal, nonverbal, and listening. </w:t>
      </w:r>
    </w:p>
    <w:p w14:paraId="4A82EBC1"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The verbal component refers to the content of our message‚ the choice and arrangement of our words. It is a spoken word or writing. </w:t>
      </w:r>
    </w:p>
    <w:p w14:paraId="1B9B36A3"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The nonverbal component refers to the message we send through our body language.</w:t>
      </w:r>
    </w:p>
    <w:p w14:paraId="2C8BD7CB"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The barriers to effective communication skills can be: </w:t>
      </w:r>
    </w:p>
    <w:p w14:paraId="0BE252A7" w14:textId="00974C23"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Physical barrier, Attitude, emotional noise, language, physiological barriers, cultural noise, lack of common experience, if they </w:t>
      </w:r>
      <w:r w:rsidR="00906844" w:rsidRPr="00A61E54">
        <w:rPr>
          <w:rFonts w:ascii="Arial" w:hAnsi="Arial" w:cs="Arial"/>
          <w:lang w:val="en-US"/>
        </w:rPr>
        <w:t xml:space="preserve">cannot </w:t>
      </w:r>
      <w:r w:rsidRPr="00A61E54">
        <w:rPr>
          <w:rFonts w:ascii="Arial" w:hAnsi="Arial" w:cs="Arial"/>
          <w:lang w:val="en-US"/>
        </w:rPr>
        <w:t xml:space="preserve">relate to others because did not have same experience </w:t>
      </w:r>
      <w:r w:rsidR="00C179F6">
        <w:rPr>
          <w:rFonts w:ascii="Arial" w:hAnsi="Arial" w:cs="Arial"/>
          <w:lang w:val="en-US"/>
        </w:rPr>
        <w:t xml:space="preserve">it </w:t>
      </w:r>
      <w:r w:rsidRPr="00A61E54">
        <w:rPr>
          <w:rFonts w:ascii="Arial" w:hAnsi="Arial" w:cs="Arial"/>
          <w:lang w:val="en-US"/>
        </w:rPr>
        <w:t>can lead to lack of misinterpretation, information overload, jumping to conclusions before listening to the story.</w:t>
      </w:r>
    </w:p>
    <w:p w14:paraId="04898439" w14:textId="21308F03" w:rsidR="00EE5766" w:rsidRPr="00A61E54" w:rsidRDefault="00EE5766" w:rsidP="00A61E54">
      <w:pPr>
        <w:spacing w:line="360" w:lineRule="auto"/>
        <w:jc w:val="both"/>
        <w:rPr>
          <w:rFonts w:ascii="Arial" w:hAnsi="Arial" w:cs="Arial"/>
          <w:lang w:val="en-US"/>
        </w:rPr>
      </w:pPr>
      <w:r w:rsidRPr="00A61E54">
        <w:rPr>
          <w:rFonts w:ascii="Arial" w:hAnsi="Arial" w:cs="Arial"/>
          <w:lang w:val="en-US"/>
        </w:rPr>
        <w:t>The case study for verbal and non-verbal communication I will use is “A Day with the chef”</w:t>
      </w:r>
      <w:r w:rsidR="00DC55A6" w:rsidRPr="00A61E54">
        <w:rPr>
          <w:rFonts w:ascii="Arial" w:hAnsi="Arial" w:cs="Arial"/>
          <w:lang w:val="en-US"/>
        </w:rPr>
        <w:t xml:space="preserve"> is </w:t>
      </w:r>
      <w:r w:rsidR="0020673A" w:rsidRPr="00A61E54">
        <w:rPr>
          <w:rFonts w:ascii="Arial" w:hAnsi="Arial" w:cs="Arial"/>
          <w:lang w:val="en-US"/>
        </w:rPr>
        <w:t xml:space="preserve">a case study that our teacher has given us as a case study example </w:t>
      </w:r>
      <w:r w:rsidR="007601A7" w:rsidRPr="00A61E54">
        <w:rPr>
          <w:rFonts w:ascii="Arial" w:hAnsi="Arial" w:cs="Arial"/>
          <w:lang w:val="en-US"/>
        </w:rPr>
        <w:t>to use in our assignment and show our understanding of it.</w:t>
      </w:r>
      <w:r w:rsidRPr="00A61E54">
        <w:rPr>
          <w:rFonts w:ascii="Arial" w:hAnsi="Arial" w:cs="Arial"/>
          <w:lang w:val="en-US"/>
        </w:rPr>
        <w:t xml:space="preserve"> </w:t>
      </w:r>
      <w:r w:rsidR="007601A7" w:rsidRPr="00A61E54">
        <w:rPr>
          <w:rFonts w:ascii="Arial" w:hAnsi="Arial" w:cs="Arial"/>
          <w:lang w:val="en-US"/>
        </w:rPr>
        <w:t>T</w:t>
      </w:r>
      <w:r w:rsidRPr="00A61E54">
        <w:rPr>
          <w:rFonts w:ascii="Arial" w:hAnsi="Arial" w:cs="Arial"/>
          <w:lang w:val="en-US"/>
        </w:rPr>
        <w:t xml:space="preserve">he top salesman Mark for his computer manufacturing company in London who was rewarded with a trip to meet the CEO Alana Brown of their company in California. People were describing </w:t>
      </w:r>
      <w:r w:rsidR="004C5418" w:rsidRPr="00A61E54">
        <w:rPr>
          <w:rFonts w:ascii="Arial" w:hAnsi="Arial" w:cs="Arial"/>
          <w:lang w:val="en-US"/>
        </w:rPr>
        <w:t>Mrs.</w:t>
      </w:r>
      <w:r w:rsidRPr="00A61E54">
        <w:rPr>
          <w:rFonts w:ascii="Arial" w:hAnsi="Arial" w:cs="Arial"/>
          <w:lang w:val="en-US"/>
        </w:rPr>
        <w:t xml:space="preserve"> Brown as the “wicked witch of the west”. because of her rough way of speaking to people and her quickness at dismissing employees who do not please her</w:t>
      </w:r>
      <w:r w:rsidR="00326565" w:rsidRPr="00A61E54">
        <w:rPr>
          <w:rFonts w:ascii="Arial" w:hAnsi="Arial" w:cs="Arial"/>
          <w:lang w:val="en-US"/>
        </w:rPr>
        <w:t xml:space="preserve">. </w:t>
      </w:r>
      <w:r w:rsidRPr="00A61E54">
        <w:rPr>
          <w:rFonts w:ascii="Arial" w:hAnsi="Arial" w:cs="Arial"/>
          <w:lang w:val="en-US"/>
        </w:rPr>
        <w:t xml:space="preserve">They had also said that she never smiles, doesn’t make eye contact and doesn’t like people starting up a conversation. Mark is nervous about meeting </w:t>
      </w:r>
      <w:r w:rsidR="004C5418" w:rsidRPr="00A61E54">
        <w:rPr>
          <w:rFonts w:ascii="Arial" w:hAnsi="Arial" w:cs="Arial"/>
          <w:lang w:val="en-US"/>
        </w:rPr>
        <w:t>Mrs.</w:t>
      </w:r>
      <w:r w:rsidRPr="00A61E54">
        <w:rPr>
          <w:rFonts w:ascii="Arial" w:hAnsi="Arial" w:cs="Arial"/>
          <w:lang w:val="en-US"/>
        </w:rPr>
        <w:t xml:space="preserve"> Brown but after he meets her</w:t>
      </w:r>
      <w:r w:rsidR="0039690D" w:rsidRPr="00A61E54">
        <w:rPr>
          <w:rFonts w:ascii="Arial" w:hAnsi="Arial" w:cs="Arial"/>
          <w:lang w:val="en-US"/>
        </w:rPr>
        <w:t>,</w:t>
      </w:r>
      <w:r w:rsidRPr="00A61E54">
        <w:rPr>
          <w:rFonts w:ascii="Arial" w:hAnsi="Arial" w:cs="Arial"/>
          <w:lang w:val="en-US"/>
        </w:rPr>
        <w:t xml:space="preserve"> she starts a good conversation with him and he starts to feel very comfortable now knowing that she is not as bad as he thought, so he started to feel relaxed, so he loosens his tie, crosses his legs and begins to tell her what he thinks is wrong with the London office. He tells her how his immediate supervisor had failed on many occasions to take opportunities to increase sales and how he thought they should be paid better. Mrs. Brown squinted her eyes as she looked at him. Then she stood up and said in a gruff voice. ‘My secretary will show you out.’.  </w:t>
      </w:r>
    </w:p>
    <w:p w14:paraId="2AA230FC"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The mistake Mark has done is that he started to talk to his boss as if she was his friend and he used unprofessional language talking about his colleagues and his workplace this is what Mrs. Brown did not like about his attitude, so she escorted him out. When you are at workplace </w:t>
      </w:r>
      <w:r w:rsidRPr="00A61E54">
        <w:rPr>
          <w:rFonts w:ascii="Arial" w:hAnsi="Arial" w:cs="Arial"/>
          <w:lang w:val="en-US"/>
        </w:rPr>
        <w:lastRenderedPageBreak/>
        <w:t xml:space="preserve">or having a meeting with your boss for example you need to have a correct attitude and using formal language as well as using proper body language such as making eye contact, paying attention, not looking for distractions while in conversation, not tapping your foot, etc. </w:t>
      </w:r>
    </w:p>
    <w:p w14:paraId="2B3E08D1" w14:textId="50E4EAA2"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Listening is </w:t>
      </w:r>
      <w:r w:rsidR="009F2AFE">
        <w:rPr>
          <w:rFonts w:ascii="Arial" w:hAnsi="Arial" w:cs="Arial"/>
          <w:lang w:val="en-US"/>
        </w:rPr>
        <w:t xml:space="preserve">the </w:t>
      </w:r>
      <w:r w:rsidRPr="00A61E54">
        <w:rPr>
          <w:rFonts w:ascii="Arial" w:hAnsi="Arial" w:cs="Arial"/>
          <w:lang w:val="en-US"/>
        </w:rPr>
        <w:t xml:space="preserve">key to all effective communication. Without the ability to listen </w:t>
      </w:r>
      <w:r w:rsidR="00DD6691" w:rsidRPr="00A61E54">
        <w:rPr>
          <w:rFonts w:ascii="Arial" w:hAnsi="Arial" w:cs="Arial"/>
          <w:lang w:val="en-US"/>
        </w:rPr>
        <w:t>efficiently</w:t>
      </w:r>
      <w:r w:rsidRPr="00A61E54">
        <w:rPr>
          <w:rFonts w:ascii="Arial" w:hAnsi="Arial" w:cs="Arial"/>
          <w:lang w:val="en-US"/>
        </w:rPr>
        <w:t>, messages are easily misunderstood. As a result, communication breaks down and the sender of the message can easily become frustrated or irritated</w:t>
      </w:r>
      <w:r w:rsidR="00DD6691">
        <w:rPr>
          <w:rFonts w:ascii="Arial" w:hAnsi="Arial" w:cs="Arial"/>
          <w:lang w:val="en-US"/>
        </w:rPr>
        <w:t xml:space="preserve"> because of the misunderstanding</w:t>
      </w:r>
      <w:r w:rsidRPr="00A61E54">
        <w:rPr>
          <w:rFonts w:ascii="Arial" w:hAnsi="Arial" w:cs="Arial"/>
          <w:lang w:val="en-US"/>
        </w:rPr>
        <w:t xml:space="preserve">. </w:t>
      </w:r>
    </w:p>
    <w:p w14:paraId="05E50888"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Listening means paying attention not only to the story, but how it is told, the use of language and voice, and how the other person uses his or her body. In other words, it means being aware of both verbal and non-verbal messages. Your ability to listen effectively depends on the degree to which you perceive and understand these messages.</w:t>
      </w:r>
    </w:p>
    <w:p w14:paraId="3E84EB46"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Active listening - Listening is not a passive process. In fact, the listener can, and should, be at least as engaged in the process as the speaker. The phrase ‘active listening’ is used to describe this process of being fully involved.</w:t>
      </w:r>
    </w:p>
    <w:p w14:paraId="0C42BA2B" w14:textId="77777777" w:rsidR="00EE5766" w:rsidRPr="00A61E54" w:rsidRDefault="00EE5766" w:rsidP="00A61E54">
      <w:pPr>
        <w:spacing w:line="360" w:lineRule="auto"/>
        <w:jc w:val="both"/>
        <w:rPr>
          <w:rFonts w:ascii="Arial" w:hAnsi="Arial" w:cs="Arial"/>
          <w:lang w:val="en-US"/>
        </w:rPr>
      </w:pPr>
    </w:p>
    <w:p w14:paraId="76ECC003" w14:textId="77777777" w:rsidR="00EE5766" w:rsidRPr="00A61E54" w:rsidRDefault="00EE5766" w:rsidP="00A61E54">
      <w:pPr>
        <w:spacing w:line="360" w:lineRule="auto"/>
        <w:jc w:val="both"/>
        <w:rPr>
          <w:rFonts w:ascii="Arial" w:hAnsi="Arial" w:cs="Arial"/>
          <w:lang w:val="en-US"/>
        </w:rPr>
      </w:pPr>
      <w:r w:rsidRPr="00A61E54">
        <w:rPr>
          <w:rFonts w:ascii="Arial" w:hAnsi="Arial" w:cs="Arial"/>
          <w:lang w:val="en-US"/>
        </w:rPr>
        <w:t xml:space="preserve">Empathetic listening- is when you really pay attention to what the other is telling you and put yourself in their shoe to understand their feelings better. </w:t>
      </w:r>
    </w:p>
    <w:p w14:paraId="679DED47" w14:textId="77777777" w:rsidR="00F73581" w:rsidRDefault="00EE5766" w:rsidP="00AC312B">
      <w:pPr>
        <w:spacing w:line="360" w:lineRule="auto"/>
        <w:jc w:val="both"/>
        <w:rPr>
          <w:rFonts w:ascii="Arial" w:hAnsi="Arial" w:cs="Arial"/>
          <w:lang w:val="en-US"/>
        </w:rPr>
      </w:pPr>
      <w:r w:rsidRPr="00A61E54">
        <w:rPr>
          <w:rFonts w:ascii="Arial" w:hAnsi="Arial" w:cs="Arial"/>
          <w:lang w:val="en-US"/>
        </w:rPr>
        <w:t xml:space="preserve">The case study I will use for listening is “MAX the MULTITASKER”,  the elements for communication and the misunderstanding was because tamara the client know he was on the phone to another client while she was telling max that all she wanted was to bring the party to a week earlier but max forgot to take note of that and he did </w:t>
      </w:r>
      <w:r w:rsidR="005D1D55" w:rsidRPr="00A61E54">
        <w:rPr>
          <w:rFonts w:ascii="Arial" w:hAnsi="Arial" w:cs="Arial"/>
          <w:lang w:val="en-US"/>
        </w:rPr>
        <w:t xml:space="preserve">not </w:t>
      </w:r>
      <w:r w:rsidRPr="00A61E54">
        <w:rPr>
          <w:rFonts w:ascii="Arial" w:hAnsi="Arial" w:cs="Arial"/>
          <w:lang w:val="en-US"/>
        </w:rPr>
        <w:t xml:space="preserve">do as tamara asked, this was because he did not listen to her properly he should have said to her that at the moment he </w:t>
      </w:r>
      <w:r w:rsidR="005D1D55" w:rsidRPr="00A61E54">
        <w:rPr>
          <w:rFonts w:ascii="Arial" w:hAnsi="Arial" w:cs="Arial"/>
          <w:lang w:val="en-US"/>
        </w:rPr>
        <w:t>cannot</w:t>
      </w:r>
      <w:r w:rsidRPr="00A61E54">
        <w:rPr>
          <w:rFonts w:ascii="Arial" w:hAnsi="Arial" w:cs="Arial"/>
          <w:lang w:val="en-US"/>
        </w:rPr>
        <w:t xml:space="preserve"> take her call to let him finish the call on progress and then quickly get back to her to make sure he understand her and takes notes to her needs and the misunderstanding could have been avoided, also tamara did not make empathetic listening when he was telling her that he cannot afford an employee as he has to pay for his mum treatments and etc. therefore she </w:t>
      </w:r>
      <w:r w:rsidR="00FA6BBB" w:rsidRPr="00A61E54">
        <w:rPr>
          <w:rFonts w:ascii="Arial" w:hAnsi="Arial" w:cs="Arial"/>
          <w:lang w:val="en-US"/>
        </w:rPr>
        <w:t>did</w:t>
      </w:r>
      <w:r w:rsidRPr="00A61E54">
        <w:rPr>
          <w:rFonts w:ascii="Arial" w:hAnsi="Arial" w:cs="Arial"/>
          <w:lang w:val="en-US"/>
        </w:rPr>
        <w:t xml:space="preserve"> not understand him properly. </w:t>
      </w:r>
    </w:p>
    <w:p w14:paraId="588C665E" w14:textId="5A2564EE" w:rsidR="00E44C34" w:rsidRPr="00AC312B" w:rsidRDefault="00A454DE" w:rsidP="00AC312B">
      <w:pPr>
        <w:spacing w:line="360" w:lineRule="auto"/>
        <w:jc w:val="both"/>
        <w:rPr>
          <w:rFonts w:ascii="Arial" w:hAnsi="Arial" w:cs="Arial"/>
          <w:lang w:val="en-US"/>
        </w:rPr>
      </w:pPr>
      <w:r w:rsidRPr="00A61E54">
        <w:rPr>
          <w:rFonts w:ascii="Arial" w:hAnsi="Arial" w:cs="Arial"/>
          <w:lang w:val="en-US"/>
        </w:rPr>
        <w:t>To</w:t>
      </w:r>
      <w:r w:rsidR="00AF038F" w:rsidRPr="00A61E54">
        <w:rPr>
          <w:rFonts w:ascii="Arial" w:hAnsi="Arial" w:cs="Arial"/>
          <w:lang w:val="en-US"/>
        </w:rPr>
        <w:t xml:space="preserve"> understand what someone Is going through we need to pay attention to what they say and </w:t>
      </w:r>
      <w:r w:rsidR="00BB40F7" w:rsidRPr="00A61E54">
        <w:rPr>
          <w:rFonts w:ascii="Arial" w:hAnsi="Arial" w:cs="Arial"/>
          <w:lang w:val="en-US"/>
        </w:rPr>
        <w:t>be there is that moment of the conversation to really understand and put ourselves in their s</w:t>
      </w:r>
      <w:r w:rsidR="000F5617" w:rsidRPr="00A61E54">
        <w:rPr>
          <w:rFonts w:ascii="Arial" w:hAnsi="Arial" w:cs="Arial"/>
          <w:lang w:val="en-US"/>
        </w:rPr>
        <w:t>hoes to empathize with them and it will be easier to understand and support other in that way.</w:t>
      </w:r>
    </w:p>
    <w:p w14:paraId="0CFBD0CC" w14:textId="7480A45B" w:rsidR="00FF72F7" w:rsidRDefault="00FF72F7" w:rsidP="00AC312B">
      <w:pPr>
        <w:spacing w:line="360" w:lineRule="auto"/>
        <w:jc w:val="both"/>
        <w:rPr>
          <w:rFonts w:ascii="Arial" w:hAnsi="Arial" w:cs="Arial"/>
          <w:lang w:val="en-US"/>
        </w:rPr>
      </w:pPr>
    </w:p>
    <w:p w14:paraId="062E1E77" w14:textId="325361D2" w:rsidR="00571B20" w:rsidRDefault="00571B20" w:rsidP="00AC312B">
      <w:pPr>
        <w:spacing w:line="360" w:lineRule="auto"/>
        <w:jc w:val="both"/>
        <w:rPr>
          <w:rFonts w:ascii="Arial" w:hAnsi="Arial" w:cs="Arial"/>
          <w:lang w:val="en-US"/>
        </w:rPr>
      </w:pPr>
    </w:p>
    <w:p w14:paraId="43DC7DAB" w14:textId="7D0BCFFF" w:rsidR="00571B20" w:rsidRDefault="00571B20" w:rsidP="00AC312B">
      <w:pPr>
        <w:spacing w:line="360" w:lineRule="auto"/>
        <w:jc w:val="both"/>
        <w:rPr>
          <w:rFonts w:ascii="Arial" w:hAnsi="Arial" w:cs="Arial"/>
          <w:lang w:val="en-US"/>
        </w:rPr>
      </w:pPr>
    </w:p>
    <w:p w14:paraId="42DA7C13" w14:textId="78DE6085" w:rsidR="00571B20" w:rsidRDefault="00571B20" w:rsidP="00AC312B">
      <w:pPr>
        <w:spacing w:line="360" w:lineRule="auto"/>
        <w:jc w:val="both"/>
        <w:rPr>
          <w:rFonts w:ascii="Arial" w:hAnsi="Arial" w:cs="Arial"/>
          <w:lang w:val="en-US"/>
        </w:rPr>
      </w:pPr>
    </w:p>
    <w:p w14:paraId="0629C827" w14:textId="1A629C1F" w:rsidR="00571B20" w:rsidRDefault="00571B20" w:rsidP="00571B20">
      <w:pPr>
        <w:pStyle w:val="Heading1"/>
        <w:rPr>
          <w:lang w:val="en-US"/>
        </w:rPr>
      </w:pPr>
      <w:bookmarkStart w:id="7" w:name="_Toc80911234"/>
      <w:r>
        <w:rPr>
          <w:lang w:val="en-US"/>
        </w:rPr>
        <w:t>Conclusion</w:t>
      </w:r>
      <w:bookmarkEnd w:id="7"/>
      <w:r>
        <w:rPr>
          <w:lang w:val="en-US"/>
        </w:rPr>
        <w:t xml:space="preserve"> </w:t>
      </w:r>
    </w:p>
    <w:p w14:paraId="540C13DF" w14:textId="77777777" w:rsidR="00526324" w:rsidRPr="00526324" w:rsidRDefault="00526324" w:rsidP="00526324">
      <w:pPr>
        <w:rPr>
          <w:lang w:val="en-US"/>
        </w:rPr>
      </w:pPr>
    </w:p>
    <w:p w14:paraId="1A14D407" w14:textId="69DCC0E3" w:rsidR="00E367EF" w:rsidRPr="001A29FE" w:rsidRDefault="00A0191C" w:rsidP="00571B20">
      <w:pPr>
        <w:spacing w:line="360" w:lineRule="auto"/>
        <w:jc w:val="both"/>
        <w:rPr>
          <w:rFonts w:ascii="Arial" w:hAnsi="Arial" w:cs="Arial"/>
          <w:shd w:val="clear" w:color="auto" w:fill="FFFFFF"/>
        </w:rPr>
      </w:pPr>
      <w:r>
        <w:rPr>
          <w:rFonts w:ascii="Arial" w:hAnsi="Arial" w:cs="Arial"/>
          <w:shd w:val="clear" w:color="auto" w:fill="FFFFFF"/>
        </w:rPr>
        <w:t xml:space="preserve">In conclusion </w:t>
      </w:r>
      <w:r w:rsidR="00AE5155">
        <w:rPr>
          <w:rFonts w:ascii="Arial" w:hAnsi="Arial" w:cs="Arial"/>
          <w:shd w:val="clear" w:color="auto" w:fill="FFFFFF"/>
        </w:rPr>
        <w:t xml:space="preserve">I had a lot to learn from this module. </w:t>
      </w:r>
      <w:r w:rsidR="00571B20" w:rsidRPr="00A61E54">
        <w:rPr>
          <w:rFonts w:ascii="Arial" w:hAnsi="Arial" w:cs="Arial"/>
          <w:shd w:val="clear" w:color="auto" w:fill="FFFFFF"/>
        </w:rPr>
        <w:t xml:space="preserve">During this module our lecturer had given us videos to watch to make us understand the real meaning of communication and the importance it has in a workplace. We also had activities that helped us to better manage our communication skills and improve them for a day-to-day live purpose. </w:t>
      </w:r>
      <w:r w:rsidR="00AE0D4A">
        <w:rPr>
          <w:rFonts w:ascii="Arial" w:hAnsi="Arial" w:cs="Arial"/>
          <w:shd w:val="clear" w:color="auto" w:fill="FFFFFF"/>
        </w:rPr>
        <w:t xml:space="preserve">I have managed to listen to others during this module as I had the chance to be a team leader </w:t>
      </w:r>
      <w:r w:rsidR="00F810DA">
        <w:rPr>
          <w:rFonts w:ascii="Arial" w:hAnsi="Arial" w:cs="Arial"/>
          <w:shd w:val="clear" w:color="auto" w:fill="FFFFFF"/>
        </w:rPr>
        <w:t>for this module and listen to the group members</w:t>
      </w:r>
      <w:r w:rsidR="002320A9">
        <w:rPr>
          <w:rFonts w:ascii="Arial" w:hAnsi="Arial" w:cs="Arial"/>
          <w:shd w:val="clear" w:color="auto" w:fill="FFFFFF"/>
        </w:rPr>
        <w:t xml:space="preserve"> different point of view </w:t>
      </w:r>
      <w:r w:rsidR="00A2238A">
        <w:rPr>
          <w:rFonts w:ascii="Arial" w:hAnsi="Arial" w:cs="Arial"/>
          <w:shd w:val="clear" w:color="auto" w:fill="FFFFFF"/>
        </w:rPr>
        <w:t xml:space="preserve">and emphasize with them and </w:t>
      </w:r>
      <w:r w:rsidR="0082719A">
        <w:rPr>
          <w:rFonts w:ascii="Arial" w:hAnsi="Arial" w:cs="Arial"/>
          <w:shd w:val="clear" w:color="auto" w:fill="FFFFFF"/>
        </w:rPr>
        <w:t xml:space="preserve">the models of communication </w:t>
      </w:r>
      <w:r w:rsidR="008E233D">
        <w:rPr>
          <w:rFonts w:ascii="Arial" w:hAnsi="Arial" w:cs="Arial"/>
          <w:shd w:val="clear" w:color="auto" w:fill="FFFFFF"/>
        </w:rPr>
        <w:t>that we have learned had helped me to lead my group better and communicate better with them.</w:t>
      </w:r>
    </w:p>
    <w:p w14:paraId="71064DF4" w14:textId="4E36824F" w:rsidR="009363FB" w:rsidRDefault="00EA4515" w:rsidP="009363FB">
      <w:pPr>
        <w:spacing w:line="480" w:lineRule="auto"/>
        <w:jc w:val="both"/>
        <w:rPr>
          <w:rFonts w:ascii="Arial" w:hAnsi="Arial" w:cs="Arial"/>
          <w:lang w:val="en-US"/>
        </w:rPr>
      </w:pPr>
      <w:r>
        <w:rPr>
          <w:rFonts w:ascii="Arial" w:hAnsi="Arial" w:cs="Arial"/>
          <w:lang w:val="en-US"/>
        </w:rPr>
        <w:t>“</w:t>
      </w:r>
      <w:r w:rsidRPr="00EA4515">
        <w:rPr>
          <w:rFonts w:ascii="Arial" w:hAnsi="Arial" w:cs="Arial"/>
          <w:lang w:val="en-US"/>
        </w:rPr>
        <w:t>The most basic and powerful way to connect to another person is to listen. Just listen.  Perhaps the most important thing we ever give each other is our attention.</w:t>
      </w:r>
      <w:r>
        <w:rPr>
          <w:rFonts w:ascii="Arial" w:hAnsi="Arial" w:cs="Arial"/>
          <w:lang w:val="en-US"/>
        </w:rPr>
        <w:t xml:space="preserve">” </w:t>
      </w:r>
      <w:r w:rsidRPr="00EA4515">
        <w:rPr>
          <w:rFonts w:ascii="Arial" w:hAnsi="Arial" w:cs="Arial"/>
          <w:lang w:val="en-US"/>
        </w:rPr>
        <w:t>Dr. Remen</w:t>
      </w:r>
      <w:r w:rsidR="00652D70">
        <w:rPr>
          <w:rFonts w:ascii="Arial" w:hAnsi="Arial" w:cs="Arial"/>
          <w:lang w:val="en-US"/>
        </w:rPr>
        <w:t xml:space="preserve">, R, N </w:t>
      </w:r>
    </w:p>
    <w:p w14:paraId="1C31E2D3" w14:textId="40D76F20" w:rsidR="009363FB" w:rsidRDefault="009363FB" w:rsidP="009363FB">
      <w:pPr>
        <w:spacing w:line="480" w:lineRule="auto"/>
        <w:jc w:val="both"/>
        <w:rPr>
          <w:rFonts w:ascii="Arial" w:hAnsi="Arial" w:cs="Arial"/>
          <w:lang w:val="en-US"/>
        </w:rPr>
      </w:pPr>
    </w:p>
    <w:p w14:paraId="23CEFA7D" w14:textId="566C5B69" w:rsidR="009363FB" w:rsidRDefault="009363FB" w:rsidP="009363FB">
      <w:pPr>
        <w:spacing w:line="480" w:lineRule="auto"/>
        <w:jc w:val="both"/>
        <w:rPr>
          <w:rFonts w:ascii="Arial" w:hAnsi="Arial" w:cs="Arial"/>
          <w:lang w:val="en-US"/>
        </w:rPr>
      </w:pPr>
    </w:p>
    <w:p w14:paraId="15FBA85C" w14:textId="72768365" w:rsidR="009363FB" w:rsidRDefault="009363FB" w:rsidP="009363FB">
      <w:pPr>
        <w:spacing w:line="480" w:lineRule="auto"/>
        <w:jc w:val="both"/>
        <w:rPr>
          <w:rFonts w:ascii="Arial" w:hAnsi="Arial" w:cs="Arial"/>
          <w:lang w:val="en-US"/>
        </w:rPr>
      </w:pPr>
    </w:p>
    <w:p w14:paraId="479BBFD0" w14:textId="3D1A6DCC" w:rsidR="009363FB" w:rsidRDefault="009363FB" w:rsidP="009363FB">
      <w:pPr>
        <w:spacing w:line="480" w:lineRule="auto"/>
        <w:jc w:val="both"/>
        <w:rPr>
          <w:rFonts w:ascii="Arial" w:hAnsi="Arial" w:cs="Arial"/>
          <w:lang w:val="en-US"/>
        </w:rPr>
      </w:pPr>
    </w:p>
    <w:p w14:paraId="39F2FFC7" w14:textId="3A4B58E0" w:rsidR="009363FB" w:rsidRDefault="009363FB" w:rsidP="009363FB">
      <w:pPr>
        <w:spacing w:line="480" w:lineRule="auto"/>
        <w:jc w:val="both"/>
        <w:rPr>
          <w:rFonts w:ascii="Arial" w:hAnsi="Arial" w:cs="Arial"/>
          <w:lang w:val="en-US"/>
        </w:rPr>
      </w:pPr>
    </w:p>
    <w:p w14:paraId="779D4C35" w14:textId="68818E5A" w:rsidR="009363FB" w:rsidRDefault="009363FB" w:rsidP="009363FB">
      <w:pPr>
        <w:spacing w:line="480" w:lineRule="auto"/>
        <w:jc w:val="both"/>
        <w:rPr>
          <w:rFonts w:ascii="Arial" w:hAnsi="Arial" w:cs="Arial"/>
          <w:lang w:val="en-US"/>
        </w:rPr>
      </w:pPr>
    </w:p>
    <w:p w14:paraId="4D3F11B3" w14:textId="0796D54D" w:rsidR="009363FB" w:rsidRDefault="009363FB" w:rsidP="009363FB">
      <w:pPr>
        <w:spacing w:line="480" w:lineRule="auto"/>
        <w:jc w:val="both"/>
        <w:rPr>
          <w:rFonts w:ascii="Arial" w:hAnsi="Arial" w:cs="Arial"/>
          <w:lang w:val="en-US"/>
        </w:rPr>
      </w:pPr>
    </w:p>
    <w:p w14:paraId="40819336" w14:textId="45F946D9" w:rsidR="009363FB" w:rsidRDefault="009363FB" w:rsidP="009363FB">
      <w:pPr>
        <w:spacing w:line="480" w:lineRule="auto"/>
        <w:jc w:val="both"/>
        <w:rPr>
          <w:rFonts w:ascii="Arial" w:hAnsi="Arial" w:cs="Arial"/>
          <w:lang w:val="en-US"/>
        </w:rPr>
      </w:pPr>
    </w:p>
    <w:p w14:paraId="071FD092" w14:textId="6A912D6E" w:rsidR="009363FB" w:rsidRDefault="009363FB" w:rsidP="009363FB">
      <w:pPr>
        <w:spacing w:line="480" w:lineRule="auto"/>
        <w:jc w:val="both"/>
        <w:rPr>
          <w:rFonts w:ascii="Arial" w:hAnsi="Arial" w:cs="Arial"/>
          <w:lang w:val="en-US"/>
        </w:rPr>
      </w:pPr>
    </w:p>
    <w:p w14:paraId="5E88BE3C" w14:textId="3EF6E581" w:rsidR="009363FB" w:rsidRDefault="009363FB" w:rsidP="009363FB">
      <w:pPr>
        <w:spacing w:line="480" w:lineRule="auto"/>
        <w:jc w:val="both"/>
        <w:rPr>
          <w:rFonts w:ascii="Arial" w:hAnsi="Arial" w:cs="Arial"/>
          <w:lang w:val="en-US"/>
        </w:rPr>
      </w:pPr>
    </w:p>
    <w:p w14:paraId="20CF5A4F" w14:textId="4DC85760" w:rsidR="009363FB" w:rsidRDefault="009363FB" w:rsidP="009363FB">
      <w:pPr>
        <w:spacing w:line="480" w:lineRule="auto"/>
        <w:jc w:val="both"/>
        <w:rPr>
          <w:rFonts w:ascii="Arial" w:hAnsi="Arial" w:cs="Arial"/>
          <w:lang w:val="en-US"/>
        </w:rPr>
      </w:pPr>
    </w:p>
    <w:p w14:paraId="19CCCD14" w14:textId="60E42B84" w:rsidR="009363FB" w:rsidRDefault="009363FB" w:rsidP="009363FB">
      <w:pPr>
        <w:spacing w:line="480" w:lineRule="auto"/>
        <w:jc w:val="both"/>
        <w:rPr>
          <w:rFonts w:ascii="Arial" w:hAnsi="Arial" w:cs="Arial"/>
          <w:lang w:val="en-US"/>
        </w:rPr>
      </w:pPr>
    </w:p>
    <w:p w14:paraId="688395B3" w14:textId="77777777" w:rsidR="009363FB" w:rsidRDefault="009363FB" w:rsidP="009363FB">
      <w:pPr>
        <w:spacing w:line="480" w:lineRule="auto"/>
        <w:jc w:val="both"/>
        <w:rPr>
          <w:rFonts w:ascii="Arial" w:hAnsi="Arial" w:cs="Arial"/>
          <w:lang w:val="en-US"/>
        </w:rPr>
      </w:pPr>
    </w:p>
    <w:p w14:paraId="38304BAF" w14:textId="52FDCB15" w:rsidR="00F82EA4" w:rsidRDefault="00F82EA4" w:rsidP="00AC312B">
      <w:pPr>
        <w:spacing w:line="360" w:lineRule="auto"/>
        <w:jc w:val="both"/>
        <w:rPr>
          <w:rFonts w:ascii="Arial" w:hAnsi="Arial" w:cs="Arial"/>
          <w:lang w:val="en-US"/>
        </w:rPr>
      </w:pPr>
    </w:p>
    <w:p w14:paraId="2F770DDD" w14:textId="77777777" w:rsidR="00F82EA4" w:rsidRPr="00AC312B" w:rsidRDefault="00F82EA4" w:rsidP="00AC312B">
      <w:pPr>
        <w:spacing w:line="360" w:lineRule="auto"/>
        <w:jc w:val="both"/>
        <w:rPr>
          <w:rFonts w:ascii="Arial" w:hAnsi="Arial" w:cs="Arial"/>
          <w:lang w:val="en-US"/>
        </w:rPr>
      </w:pPr>
    </w:p>
    <w:p w14:paraId="5CC937F4" w14:textId="0A7BFD44" w:rsidR="00E44C34" w:rsidRDefault="00DB1EC1" w:rsidP="008D31C7">
      <w:pPr>
        <w:pStyle w:val="Heading1"/>
        <w:rPr>
          <w:rFonts w:ascii="Arial" w:hAnsi="Arial" w:cs="Arial"/>
          <w:lang w:val="en-US"/>
        </w:rPr>
      </w:pPr>
      <w:bookmarkStart w:id="8" w:name="_Toc80911235"/>
      <w:r w:rsidRPr="00526324">
        <w:rPr>
          <w:rFonts w:ascii="Arial" w:hAnsi="Arial" w:cs="Arial"/>
          <w:lang w:val="en-US"/>
        </w:rPr>
        <w:t>References</w:t>
      </w:r>
      <w:bookmarkEnd w:id="8"/>
      <w:r w:rsidRPr="00526324">
        <w:rPr>
          <w:rFonts w:ascii="Arial" w:hAnsi="Arial" w:cs="Arial"/>
          <w:lang w:val="en-US"/>
        </w:rPr>
        <w:t xml:space="preserve"> </w:t>
      </w:r>
    </w:p>
    <w:p w14:paraId="51AFDB90" w14:textId="77777777" w:rsidR="00DD4FAC" w:rsidRPr="00DD4FAC" w:rsidRDefault="00DD4FAC" w:rsidP="00DD4FAC">
      <w:pPr>
        <w:rPr>
          <w:lang w:val="en-US"/>
        </w:rPr>
      </w:pPr>
    </w:p>
    <w:p w14:paraId="04B84866" w14:textId="77777777" w:rsidR="00DD4FAC" w:rsidRPr="006D0566" w:rsidRDefault="00DD4FAC" w:rsidP="00DD4FAC">
      <w:pPr>
        <w:spacing w:line="360" w:lineRule="auto"/>
        <w:jc w:val="both"/>
        <w:rPr>
          <w:rFonts w:ascii="Arial" w:hAnsi="Arial" w:cs="Arial"/>
          <w:lang w:val="en-US"/>
        </w:rPr>
      </w:pPr>
      <w:r w:rsidRPr="006D0566">
        <w:rPr>
          <w:rFonts w:ascii="Arial" w:hAnsi="Arial" w:cs="Arial"/>
          <w:lang w:val="en-US"/>
        </w:rPr>
        <w:t xml:space="preserve">Corey, A. </w:t>
      </w:r>
      <w:proofErr w:type="spellStart"/>
      <w:proofErr w:type="gramStart"/>
      <w:r w:rsidRPr="006D0566">
        <w:rPr>
          <w:rFonts w:ascii="Arial" w:hAnsi="Arial" w:cs="Arial"/>
          <w:lang w:val="en-US"/>
        </w:rPr>
        <w:t>n,d</w:t>
      </w:r>
      <w:proofErr w:type="spellEnd"/>
      <w:proofErr w:type="gramEnd"/>
      <w:r w:rsidRPr="006D0566">
        <w:rPr>
          <w:rFonts w:ascii="Arial" w:hAnsi="Arial" w:cs="Arial"/>
          <w:lang w:val="en-US"/>
        </w:rPr>
        <w:t>,  “</w:t>
      </w:r>
      <w:r w:rsidRPr="006D0566">
        <w:rPr>
          <w:rFonts w:ascii="Arial" w:hAnsi="Arial" w:cs="Arial"/>
          <w:i/>
          <w:iCs/>
          <w:lang w:val="en-US"/>
        </w:rPr>
        <w:t>Introducing communication</w:t>
      </w:r>
      <w:r w:rsidRPr="006D0566">
        <w:rPr>
          <w:rFonts w:ascii="Arial" w:hAnsi="Arial" w:cs="Arial"/>
          <w:lang w:val="en-US"/>
        </w:rPr>
        <w:t>” [Available at ]</w:t>
      </w:r>
    </w:p>
    <w:p w14:paraId="2CBE220F" w14:textId="77777777" w:rsidR="00DD4FAC" w:rsidRPr="006D0566" w:rsidRDefault="00F73581" w:rsidP="00DD4FAC">
      <w:pPr>
        <w:spacing w:line="360" w:lineRule="auto"/>
        <w:jc w:val="both"/>
        <w:rPr>
          <w:rFonts w:ascii="Arial" w:hAnsi="Arial" w:cs="Arial"/>
          <w:lang w:val="en-US"/>
        </w:rPr>
      </w:pPr>
      <w:hyperlink r:id="rId13" w:history="1">
        <w:r w:rsidR="00DD4FAC" w:rsidRPr="006D0566">
          <w:rPr>
            <w:rStyle w:val="Hyperlink"/>
            <w:rFonts w:ascii="Arial" w:hAnsi="Arial" w:cs="Arial"/>
            <w:lang w:val="en-US"/>
          </w:rPr>
          <w:t>https://ecampusontario.pressbooks.pub/evolutionhumancommunication/chapter/chapter-1/</w:t>
        </w:r>
      </w:hyperlink>
      <w:r w:rsidR="00DD4FAC" w:rsidRPr="006D0566">
        <w:rPr>
          <w:rFonts w:ascii="Arial" w:hAnsi="Arial" w:cs="Arial"/>
          <w:lang w:val="en-US"/>
        </w:rPr>
        <w:t xml:space="preserve"> </w:t>
      </w:r>
    </w:p>
    <w:p w14:paraId="152D6B59" w14:textId="77777777" w:rsidR="00DD4FAC" w:rsidRPr="006D0566" w:rsidRDefault="00DD4FAC" w:rsidP="00DD4FAC">
      <w:pPr>
        <w:spacing w:line="360" w:lineRule="auto"/>
        <w:jc w:val="both"/>
        <w:rPr>
          <w:rFonts w:ascii="Arial" w:hAnsi="Arial" w:cs="Arial"/>
          <w:lang w:val="en-US"/>
        </w:rPr>
      </w:pPr>
      <w:r w:rsidRPr="006D0566">
        <w:rPr>
          <w:rFonts w:ascii="Arial" w:hAnsi="Arial" w:cs="Arial"/>
          <w:lang w:val="en-US"/>
        </w:rPr>
        <w:t>(Accessed on 26 August 2018)</w:t>
      </w:r>
    </w:p>
    <w:p w14:paraId="0D68E69C" w14:textId="0F8188AB" w:rsidR="00B74926" w:rsidRDefault="00B74926" w:rsidP="00B74926">
      <w:pPr>
        <w:rPr>
          <w:lang w:val="en-US"/>
        </w:rPr>
      </w:pPr>
    </w:p>
    <w:p w14:paraId="7764BFA4" w14:textId="77777777" w:rsidR="00DD4FAC" w:rsidRPr="00B74926" w:rsidRDefault="00DD4FAC" w:rsidP="00B74926">
      <w:pPr>
        <w:rPr>
          <w:lang w:val="en-US"/>
        </w:rPr>
      </w:pPr>
    </w:p>
    <w:p w14:paraId="073F8C1B" w14:textId="380C7A99" w:rsidR="00483131" w:rsidRPr="006D0566" w:rsidRDefault="00483131" w:rsidP="00AB458A">
      <w:pPr>
        <w:spacing w:line="360" w:lineRule="auto"/>
        <w:jc w:val="both"/>
        <w:rPr>
          <w:rFonts w:ascii="Arial" w:hAnsi="Arial" w:cs="Arial"/>
          <w:lang w:val="en-US"/>
        </w:rPr>
      </w:pPr>
      <w:r w:rsidRPr="006D0566">
        <w:rPr>
          <w:rFonts w:ascii="Arial" w:hAnsi="Arial" w:cs="Arial"/>
          <w:lang w:val="en-US"/>
        </w:rPr>
        <w:t>Kash</w:t>
      </w:r>
      <w:r w:rsidR="000E7161" w:rsidRPr="006D0566">
        <w:rPr>
          <w:rFonts w:ascii="Arial" w:hAnsi="Arial" w:cs="Arial"/>
          <w:lang w:val="en-US"/>
        </w:rPr>
        <w:t>yap,</w:t>
      </w:r>
      <w:r w:rsidR="00AE7DC7" w:rsidRPr="006D0566">
        <w:rPr>
          <w:rFonts w:ascii="Arial" w:hAnsi="Arial" w:cs="Arial"/>
          <w:lang w:val="en-US"/>
        </w:rPr>
        <w:t xml:space="preserve"> </w:t>
      </w:r>
      <w:r w:rsidR="00C0709B" w:rsidRPr="006D0566">
        <w:rPr>
          <w:rFonts w:ascii="Arial" w:hAnsi="Arial" w:cs="Arial"/>
          <w:lang w:val="en-US"/>
        </w:rPr>
        <w:t>V (2019)</w:t>
      </w:r>
      <w:r w:rsidR="00667008" w:rsidRPr="006D0566">
        <w:rPr>
          <w:rFonts w:ascii="Arial" w:hAnsi="Arial" w:cs="Arial"/>
          <w:lang w:val="en-US"/>
        </w:rPr>
        <w:t xml:space="preserve"> </w:t>
      </w:r>
      <w:r w:rsidR="00F17183" w:rsidRPr="006D0566">
        <w:rPr>
          <w:rFonts w:ascii="Arial" w:hAnsi="Arial" w:cs="Arial"/>
          <w:i/>
          <w:iCs/>
          <w:lang w:val="en-US"/>
        </w:rPr>
        <w:t>“</w:t>
      </w:r>
      <w:r w:rsidR="00667008" w:rsidRPr="006D0566">
        <w:rPr>
          <w:rFonts w:ascii="Arial" w:hAnsi="Arial" w:cs="Arial"/>
          <w:i/>
          <w:iCs/>
          <w:lang w:val="en-US"/>
        </w:rPr>
        <w:t>Effective communication in the workplace</w:t>
      </w:r>
      <w:r w:rsidR="00F17183" w:rsidRPr="006D0566">
        <w:rPr>
          <w:rFonts w:ascii="Arial" w:hAnsi="Arial" w:cs="Arial"/>
          <w:lang w:val="en-US"/>
        </w:rPr>
        <w:t>”</w:t>
      </w:r>
      <w:r w:rsidR="00667008" w:rsidRPr="006D0566">
        <w:rPr>
          <w:rFonts w:ascii="Arial" w:hAnsi="Arial" w:cs="Arial"/>
          <w:lang w:val="en-US"/>
        </w:rPr>
        <w:t>.</w:t>
      </w:r>
      <w:r w:rsidR="00A70389" w:rsidRPr="006D0566">
        <w:rPr>
          <w:rFonts w:ascii="Arial" w:hAnsi="Arial" w:cs="Arial"/>
          <w:lang w:val="en-US"/>
        </w:rPr>
        <w:t xml:space="preserve"> </w:t>
      </w:r>
      <w:r w:rsidR="00667008" w:rsidRPr="006D0566">
        <w:rPr>
          <w:rFonts w:ascii="Arial" w:hAnsi="Arial" w:cs="Arial"/>
          <w:lang w:val="en-US"/>
        </w:rPr>
        <w:t xml:space="preserve"> </w:t>
      </w:r>
      <w:r w:rsidR="00F17183" w:rsidRPr="006D0566">
        <w:rPr>
          <w:rFonts w:ascii="Arial" w:hAnsi="Arial" w:cs="Arial"/>
          <w:lang w:val="en-US"/>
        </w:rPr>
        <w:t>[</w:t>
      </w:r>
      <w:r w:rsidR="00667008" w:rsidRPr="006D0566">
        <w:rPr>
          <w:rFonts w:ascii="Arial" w:hAnsi="Arial" w:cs="Arial"/>
          <w:lang w:val="en-US"/>
        </w:rPr>
        <w:t>Available at</w:t>
      </w:r>
      <w:r w:rsidR="00F17183" w:rsidRPr="006D0566">
        <w:rPr>
          <w:rFonts w:ascii="Arial" w:hAnsi="Arial" w:cs="Arial"/>
          <w:lang w:val="en-US"/>
        </w:rPr>
        <w:t>]</w:t>
      </w:r>
      <w:r w:rsidR="00667008" w:rsidRPr="006D0566">
        <w:rPr>
          <w:rFonts w:ascii="Arial" w:hAnsi="Arial" w:cs="Arial"/>
          <w:lang w:val="en-US"/>
        </w:rPr>
        <w:t>:</w:t>
      </w:r>
    </w:p>
    <w:p w14:paraId="587CFBC9" w14:textId="1D1DC4D2" w:rsidR="001B6FFC" w:rsidRPr="006D0566" w:rsidRDefault="00F73581" w:rsidP="00241E08">
      <w:pPr>
        <w:spacing w:line="360" w:lineRule="auto"/>
        <w:rPr>
          <w:rFonts w:ascii="Arial" w:hAnsi="Arial" w:cs="Arial"/>
          <w:lang w:val="en-US"/>
        </w:rPr>
      </w:pPr>
      <w:hyperlink r:id="rId14" w:history="1">
        <w:r w:rsidR="00AB458A" w:rsidRPr="006D0566">
          <w:rPr>
            <w:rStyle w:val="Hyperlink"/>
            <w:rFonts w:ascii="Arial" w:hAnsi="Arial" w:cs="Arial"/>
            <w:lang w:val="en-US"/>
          </w:rPr>
          <w:t>https://www.hrtechnologist.com/articles/employee-engagement/effective-communication-in-the-workplace-how-and-why/</w:t>
        </w:r>
      </w:hyperlink>
      <w:r w:rsidR="00DB1EC1" w:rsidRPr="006D0566">
        <w:rPr>
          <w:rFonts w:ascii="Arial" w:hAnsi="Arial" w:cs="Arial"/>
          <w:lang w:val="en-US"/>
        </w:rPr>
        <w:t xml:space="preserve"> </w:t>
      </w:r>
      <w:r w:rsidR="00A70389" w:rsidRPr="006D0566">
        <w:rPr>
          <w:rFonts w:ascii="Arial" w:hAnsi="Arial" w:cs="Arial"/>
          <w:lang w:val="en-US"/>
        </w:rPr>
        <w:t xml:space="preserve"> </w:t>
      </w:r>
      <w:r w:rsidR="00F17183" w:rsidRPr="006D0566">
        <w:rPr>
          <w:rFonts w:ascii="Arial" w:hAnsi="Arial" w:cs="Arial"/>
          <w:lang w:val="en-US"/>
        </w:rPr>
        <w:t>(</w:t>
      </w:r>
      <w:r w:rsidR="00253A20" w:rsidRPr="006D0566">
        <w:rPr>
          <w:rFonts w:ascii="Arial" w:hAnsi="Arial" w:cs="Arial"/>
          <w:lang w:val="en-US"/>
        </w:rPr>
        <w:t xml:space="preserve"> </w:t>
      </w:r>
      <w:r w:rsidR="00DB35C9" w:rsidRPr="006D0566">
        <w:rPr>
          <w:rFonts w:ascii="Arial" w:hAnsi="Arial" w:cs="Arial"/>
          <w:lang w:val="en-US"/>
        </w:rPr>
        <w:t>Accessed</w:t>
      </w:r>
      <w:r w:rsidR="00253A20" w:rsidRPr="006D0566">
        <w:rPr>
          <w:rFonts w:ascii="Arial" w:hAnsi="Arial" w:cs="Arial"/>
          <w:lang w:val="en-US"/>
        </w:rPr>
        <w:t xml:space="preserve"> </w:t>
      </w:r>
      <w:r w:rsidR="005257B5" w:rsidRPr="006D0566">
        <w:rPr>
          <w:rFonts w:ascii="Arial" w:hAnsi="Arial" w:cs="Arial"/>
          <w:lang w:val="en-US"/>
        </w:rPr>
        <w:t>24 August 2021</w:t>
      </w:r>
      <w:r w:rsidR="00F17183" w:rsidRPr="006D0566">
        <w:rPr>
          <w:rFonts w:ascii="Arial" w:hAnsi="Arial" w:cs="Arial"/>
          <w:lang w:val="en-US"/>
        </w:rPr>
        <w:t>)</w:t>
      </w:r>
    </w:p>
    <w:p w14:paraId="1A1478A5" w14:textId="77777777" w:rsidR="00093C04" w:rsidRPr="006D0566" w:rsidRDefault="00093C04" w:rsidP="00241E08">
      <w:pPr>
        <w:spacing w:line="360" w:lineRule="auto"/>
        <w:rPr>
          <w:rFonts w:ascii="Arial" w:hAnsi="Arial" w:cs="Arial"/>
          <w:lang w:val="en-US"/>
        </w:rPr>
      </w:pPr>
    </w:p>
    <w:p w14:paraId="07969E70" w14:textId="1676B695" w:rsidR="00015E33" w:rsidRPr="006D0566" w:rsidRDefault="00241E08" w:rsidP="00241E08">
      <w:pPr>
        <w:spacing w:line="360" w:lineRule="auto"/>
        <w:rPr>
          <w:rFonts w:ascii="Arial" w:hAnsi="Arial" w:cs="Arial"/>
          <w:lang w:val="en-US"/>
        </w:rPr>
      </w:pPr>
      <w:r w:rsidRPr="006D0566">
        <w:rPr>
          <w:rFonts w:ascii="Arial" w:hAnsi="Arial" w:cs="Arial"/>
          <w:lang w:val="en-US"/>
        </w:rPr>
        <w:t xml:space="preserve"> Windle, R and Warren, S </w:t>
      </w:r>
      <w:r w:rsidR="004009BC" w:rsidRPr="006D0566">
        <w:rPr>
          <w:rFonts w:ascii="Arial" w:hAnsi="Arial" w:cs="Arial"/>
          <w:lang w:val="en-US"/>
        </w:rPr>
        <w:t>(</w:t>
      </w:r>
      <w:r w:rsidR="00036193" w:rsidRPr="006D0566">
        <w:rPr>
          <w:rFonts w:ascii="Arial" w:hAnsi="Arial" w:cs="Arial"/>
          <w:lang w:val="en-US"/>
        </w:rPr>
        <w:t>2017)</w:t>
      </w:r>
      <w:r w:rsidRPr="006D0566">
        <w:rPr>
          <w:rFonts w:ascii="Arial" w:hAnsi="Arial" w:cs="Arial"/>
          <w:lang w:val="en-US"/>
        </w:rPr>
        <w:t xml:space="preserve"> </w:t>
      </w:r>
      <w:r w:rsidR="008B5786" w:rsidRPr="006D0566">
        <w:rPr>
          <w:rFonts w:ascii="Arial" w:hAnsi="Arial" w:cs="Arial"/>
          <w:lang w:val="en-US"/>
        </w:rPr>
        <w:t>“</w:t>
      </w:r>
      <w:r w:rsidR="008B5786" w:rsidRPr="006D0566">
        <w:rPr>
          <w:rFonts w:ascii="Arial" w:hAnsi="Arial" w:cs="Arial"/>
          <w:i/>
          <w:iCs/>
          <w:lang w:val="en-US"/>
        </w:rPr>
        <w:t>Collaborative Problem Solving and Dispute Resolution in Special Education”</w:t>
      </w:r>
      <w:r w:rsidR="00015E33" w:rsidRPr="006D0566">
        <w:rPr>
          <w:rFonts w:ascii="Arial" w:hAnsi="Arial" w:cs="Arial"/>
          <w:lang w:val="en-US"/>
        </w:rPr>
        <w:t xml:space="preserve"> </w:t>
      </w:r>
      <w:r w:rsidR="00C80888">
        <w:rPr>
          <w:rFonts w:ascii="Arial" w:hAnsi="Arial" w:cs="Arial"/>
          <w:lang w:val="en-US"/>
        </w:rPr>
        <w:t>[</w:t>
      </w:r>
      <w:r w:rsidR="00015E33" w:rsidRPr="006D0566">
        <w:rPr>
          <w:rFonts w:ascii="Arial" w:hAnsi="Arial" w:cs="Arial"/>
          <w:lang w:val="en-US"/>
        </w:rPr>
        <w:t>Available at</w:t>
      </w:r>
      <w:r w:rsidR="00A02F9E" w:rsidRPr="006D0566">
        <w:rPr>
          <w:rFonts w:ascii="Arial" w:hAnsi="Arial" w:cs="Arial"/>
          <w:lang w:val="en-US"/>
        </w:rPr>
        <w:t>:</w:t>
      </w:r>
      <w:r w:rsidR="00C80888">
        <w:rPr>
          <w:rFonts w:ascii="Arial" w:hAnsi="Arial" w:cs="Arial"/>
          <w:lang w:val="en-US"/>
        </w:rPr>
        <w:t>]</w:t>
      </w:r>
      <w:r w:rsidR="00A02F9E" w:rsidRPr="006D0566">
        <w:rPr>
          <w:rFonts w:ascii="Arial" w:hAnsi="Arial" w:cs="Arial"/>
          <w:lang w:val="en-US"/>
        </w:rPr>
        <w:t xml:space="preserve"> </w:t>
      </w:r>
      <w:hyperlink r:id="rId15" w:history="1">
        <w:r w:rsidR="00A12578" w:rsidRPr="006D0566">
          <w:rPr>
            <w:rStyle w:val="Hyperlink"/>
            <w:rFonts w:ascii="Arial" w:hAnsi="Arial" w:cs="Arial"/>
            <w:lang w:val="en-US"/>
          </w:rPr>
          <w:t>https://www.cadreworks.org/resources/communication-skills</w:t>
        </w:r>
      </w:hyperlink>
      <w:r w:rsidR="00681389" w:rsidRPr="006D0566">
        <w:rPr>
          <w:rFonts w:ascii="Arial" w:hAnsi="Arial" w:cs="Arial"/>
          <w:lang w:val="en-US"/>
        </w:rPr>
        <w:t xml:space="preserve"> </w:t>
      </w:r>
      <w:r w:rsidR="00015E33" w:rsidRPr="006D0566">
        <w:rPr>
          <w:rFonts w:ascii="Arial" w:hAnsi="Arial" w:cs="Arial"/>
          <w:lang w:val="en-US"/>
        </w:rPr>
        <w:t xml:space="preserve"> </w:t>
      </w:r>
      <w:r w:rsidR="00093C04" w:rsidRPr="006D0566">
        <w:rPr>
          <w:rFonts w:ascii="Arial" w:hAnsi="Arial" w:cs="Arial"/>
          <w:lang w:val="en-US"/>
        </w:rPr>
        <w:t>( Accessed 20 August 2021)</w:t>
      </w:r>
    </w:p>
    <w:p w14:paraId="1ED92842" w14:textId="1448D8CB" w:rsidR="00015E33" w:rsidRPr="006D0566" w:rsidRDefault="00015E33" w:rsidP="00AC312B">
      <w:pPr>
        <w:spacing w:line="360" w:lineRule="auto"/>
        <w:jc w:val="both"/>
        <w:rPr>
          <w:rFonts w:ascii="Arial" w:hAnsi="Arial" w:cs="Arial"/>
          <w:lang w:val="en-US"/>
        </w:rPr>
      </w:pPr>
    </w:p>
    <w:p w14:paraId="121B2D1F" w14:textId="77777777" w:rsidR="00303C98" w:rsidRPr="006D0566" w:rsidRDefault="00D63A49" w:rsidP="00303C98">
      <w:pPr>
        <w:spacing w:line="360" w:lineRule="auto"/>
        <w:jc w:val="both"/>
        <w:rPr>
          <w:rFonts w:ascii="Arial" w:hAnsi="Arial" w:cs="Arial"/>
          <w:lang w:val="en-US"/>
        </w:rPr>
      </w:pPr>
      <w:r w:rsidRPr="006D0566">
        <w:rPr>
          <w:rFonts w:ascii="Arial" w:hAnsi="Arial" w:cs="Arial"/>
          <w:lang w:val="en-US"/>
        </w:rPr>
        <w:t>West, R., &amp; L.H. Turner. (2007). Introducing communication theories: Analysis and application (3rd ed.) New York: McGraw-Hill.</w:t>
      </w:r>
      <w:r w:rsidR="001B6FFC" w:rsidRPr="006D0566">
        <w:rPr>
          <w:rFonts w:ascii="Arial" w:hAnsi="Arial" w:cs="Arial"/>
          <w:lang w:val="en-US"/>
        </w:rPr>
        <w:t xml:space="preserve"> </w:t>
      </w:r>
      <w:r w:rsidR="00303C98" w:rsidRPr="006D0566">
        <w:rPr>
          <w:rFonts w:ascii="Arial" w:hAnsi="Arial" w:cs="Arial"/>
          <w:lang w:val="en-US"/>
        </w:rPr>
        <w:t>(Accessed on 26 August 2018)</w:t>
      </w:r>
    </w:p>
    <w:p w14:paraId="50089208" w14:textId="379ECBAA" w:rsidR="00D63A49" w:rsidRPr="00C105D3" w:rsidRDefault="00D63A49" w:rsidP="00AC312B">
      <w:pPr>
        <w:spacing w:line="360" w:lineRule="auto"/>
        <w:jc w:val="both"/>
        <w:rPr>
          <w:lang w:val="en-US"/>
        </w:rPr>
      </w:pPr>
    </w:p>
    <w:sectPr w:rsidR="00D63A49" w:rsidRPr="00C105D3" w:rsidSect="00B53062">
      <w:headerReference w:type="first" r:id="rId16"/>
      <w:pgSz w:w="11906" w:h="16838"/>
      <w:pgMar w:top="1440" w:right="1440" w:bottom="1440" w:left="1440" w:header="708" w:footer="708"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0DF8A" w14:textId="77777777" w:rsidR="00005C8A" w:rsidRDefault="00005C8A" w:rsidP="00055948">
      <w:pPr>
        <w:spacing w:after="0" w:line="240" w:lineRule="auto"/>
      </w:pPr>
      <w:r>
        <w:separator/>
      </w:r>
    </w:p>
  </w:endnote>
  <w:endnote w:type="continuationSeparator" w:id="0">
    <w:p w14:paraId="36CE0A23" w14:textId="77777777" w:rsidR="00005C8A" w:rsidRDefault="00005C8A" w:rsidP="00055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05E7E" w14:textId="77777777" w:rsidR="00005C8A" w:rsidRDefault="00005C8A" w:rsidP="00055948">
      <w:pPr>
        <w:spacing w:after="0" w:line="240" w:lineRule="auto"/>
      </w:pPr>
      <w:r>
        <w:separator/>
      </w:r>
    </w:p>
  </w:footnote>
  <w:footnote w:type="continuationSeparator" w:id="0">
    <w:p w14:paraId="65AC82C5" w14:textId="77777777" w:rsidR="00005C8A" w:rsidRDefault="00005C8A" w:rsidP="000559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628961"/>
      <w:docPartObj>
        <w:docPartGallery w:val="Page Numbers (Margins)"/>
        <w:docPartUnique/>
      </w:docPartObj>
    </w:sdtPr>
    <w:sdtEndPr/>
    <w:sdtContent>
      <w:p w14:paraId="181CE6D7" w14:textId="0F338D44" w:rsidR="000B652F" w:rsidRDefault="00330311">
        <w:pPr>
          <w:pStyle w:val="Header"/>
        </w:pPr>
        <w:r>
          <w:rPr>
            <w:noProof/>
          </w:rPr>
          <mc:AlternateContent>
            <mc:Choice Requires="wps">
              <w:drawing>
                <wp:anchor distT="0" distB="0" distL="114300" distR="114300" simplePos="0" relativeHeight="251659264" behindDoc="0" locked="0" layoutInCell="0" allowOverlap="1" wp14:anchorId="4F2F9455" wp14:editId="02F6715F">
                  <wp:simplePos x="0" y="0"/>
                  <wp:positionH relativeFrom="rightMargin">
                    <wp:align>center</wp:align>
                  </wp:positionH>
                  <wp:positionV relativeFrom="margin">
                    <wp:align>bottom</wp:align>
                  </wp:positionV>
                  <wp:extent cx="510540" cy="2183130"/>
                  <wp:effectExtent l="0" t="0" r="381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A619C" w14:textId="3689F0B0" w:rsidR="00330311" w:rsidRDefault="00330311">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F2F9455" id="Rectangle 6"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" o:allowincell="f" filled="f" stroked="f">
                  <v:textbox style="layout-flow:vertical;mso-layout-flow-alt:bottom-to-top;mso-fit-shape-to-text:t">
                    <w:txbxContent>
                      <w:p w14:paraId="6F5A619C" w14:textId="3689F0B0" w:rsidR="00330311" w:rsidRDefault="00330311">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BB6552"/>
    <w:multiLevelType w:val="hybridMultilevel"/>
    <w:tmpl w:val="0EE48A4C"/>
    <w:lvl w:ilvl="0" w:tplc="36442D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63"/>
    <w:rsid w:val="00005C8A"/>
    <w:rsid w:val="00011E67"/>
    <w:rsid w:val="00015E33"/>
    <w:rsid w:val="000256D2"/>
    <w:rsid w:val="00031168"/>
    <w:rsid w:val="0003182E"/>
    <w:rsid w:val="00036193"/>
    <w:rsid w:val="00047885"/>
    <w:rsid w:val="00055948"/>
    <w:rsid w:val="000623C2"/>
    <w:rsid w:val="00093C04"/>
    <w:rsid w:val="000A7F02"/>
    <w:rsid w:val="000B652F"/>
    <w:rsid w:val="000E1155"/>
    <w:rsid w:val="000E3566"/>
    <w:rsid w:val="000E7161"/>
    <w:rsid w:val="000F5617"/>
    <w:rsid w:val="000F655D"/>
    <w:rsid w:val="0010414C"/>
    <w:rsid w:val="00106BE8"/>
    <w:rsid w:val="00110A6C"/>
    <w:rsid w:val="00113C8E"/>
    <w:rsid w:val="00113F6E"/>
    <w:rsid w:val="00120D18"/>
    <w:rsid w:val="001249E1"/>
    <w:rsid w:val="001329E3"/>
    <w:rsid w:val="00141BB8"/>
    <w:rsid w:val="001562EB"/>
    <w:rsid w:val="00160285"/>
    <w:rsid w:val="0016726E"/>
    <w:rsid w:val="0017145C"/>
    <w:rsid w:val="00175494"/>
    <w:rsid w:val="001815D0"/>
    <w:rsid w:val="00182EAF"/>
    <w:rsid w:val="001A29FE"/>
    <w:rsid w:val="001A33A4"/>
    <w:rsid w:val="001A4B12"/>
    <w:rsid w:val="001A500A"/>
    <w:rsid w:val="001B1D87"/>
    <w:rsid w:val="001B6FFC"/>
    <w:rsid w:val="001C142C"/>
    <w:rsid w:val="001E0868"/>
    <w:rsid w:val="001E1143"/>
    <w:rsid w:val="001E323B"/>
    <w:rsid w:val="0020405E"/>
    <w:rsid w:val="00204F84"/>
    <w:rsid w:val="002052BB"/>
    <w:rsid w:val="002060D5"/>
    <w:rsid w:val="0020673A"/>
    <w:rsid w:val="00214B53"/>
    <w:rsid w:val="002156CC"/>
    <w:rsid w:val="002320A9"/>
    <w:rsid w:val="002368B5"/>
    <w:rsid w:val="00241E08"/>
    <w:rsid w:val="00253A20"/>
    <w:rsid w:val="002805A1"/>
    <w:rsid w:val="0028743B"/>
    <w:rsid w:val="0029577F"/>
    <w:rsid w:val="00296D57"/>
    <w:rsid w:val="00296E2B"/>
    <w:rsid w:val="002A3C87"/>
    <w:rsid w:val="002A5C9C"/>
    <w:rsid w:val="002B15D7"/>
    <w:rsid w:val="002B2CDE"/>
    <w:rsid w:val="002B3B38"/>
    <w:rsid w:val="002C1DC3"/>
    <w:rsid w:val="002C698B"/>
    <w:rsid w:val="002E206C"/>
    <w:rsid w:val="002E2816"/>
    <w:rsid w:val="002E7606"/>
    <w:rsid w:val="002F2D58"/>
    <w:rsid w:val="002F34E7"/>
    <w:rsid w:val="002F4535"/>
    <w:rsid w:val="00303C98"/>
    <w:rsid w:val="0032105C"/>
    <w:rsid w:val="00326565"/>
    <w:rsid w:val="00330311"/>
    <w:rsid w:val="003337BC"/>
    <w:rsid w:val="00334AF9"/>
    <w:rsid w:val="00336068"/>
    <w:rsid w:val="003371C8"/>
    <w:rsid w:val="0034234C"/>
    <w:rsid w:val="00364503"/>
    <w:rsid w:val="003650CD"/>
    <w:rsid w:val="00375AFA"/>
    <w:rsid w:val="00387702"/>
    <w:rsid w:val="00391C3E"/>
    <w:rsid w:val="0039296A"/>
    <w:rsid w:val="0039393A"/>
    <w:rsid w:val="0039690D"/>
    <w:rsid w:val="003B2046"/>
    <w:rsid w:val="003C4ACF"/>
    <w:rsid w:val="003C5127"/>
    <w:rsid w:val="003D498B"/>
    <w:rsid w:val="003E55E6"/>
    <w:rsid w:val="003E59E9"/>
    <w:rsid w:val="003E65DE"/>
    <w:rsid w:val="003F51B4"/>
    <w:rsid w:val="003F6475"/>
    <w:rsid w:val="004009BC"/>
    <w:rsid w:val="0040537E"/>
    <w:rsid w:val="00406393"/>
    <w:rsid w:val="00426D90"/>
    <w:rsid w:val="004434AD"/>
    <w:rsid w:val="0044759A"/>
    <w:rsid w:val="00447894"/>
    <w:rsid w:val="0045644E"/>
    <w:rsid w:val="00475516"/>
    <w:rsid w:val="00483131"/>
    <w:rsid w:val="00483F0E"/>
    <w:rsid w:val="004A2EEC"/>
    <w:rsid w:val="004A474E"/>
    <w:rsid w:val="004A65F5"/>
    <w:rsid w:val="004A71F0"/>
    <w:rsid w:val="004B68CD"/>
    <w:rsid w:val="004C25CB"/>
    <w:rsid w:val="004C5418"/>
    <w:rsid w:val="004F5F18"/>
    <w:rsid w:val="00503595"/>
    <w:rsid w:val="00507100"/>
    <w:rsid w:val="0051302E"/>
    <w:rsid w:val="00514BDF"/>
    <w:rsid w:val="005212A0"/>
    <w:rsid w:val="005257B5"/>
    <w:rsid w:val="00526324"/>
    <w:rsid w:val="00530BCA"/>
    <w:rsid w:val="005334A7"/>
    <w:rsid w:val="00560320"/>
    <w:rsid w:val="00561035"/>
    <w:rsid w:val="00571707"/>
    <w:rsid w:val="00571B20"/>
    <w:rsid w:val="0057246E"/>
    <w:rsid w:val="0059474A"/>
    <w:rsid w:val="005A2845"/>
    <w:rsid w:val="005B1609"/>
    <w:rsid w:val="005C3B7E"/>
    <w:rsid w:val="005D1D55"/>
    <w:rsid w:val="006041F4"/>
    <w:rsid w:val="00607F0B"/>
    <w:rsid w:val="00640E68"/>
    <w:rsid w:val="00643B82"/>
    <w:rsid w:val="00652D70"/>
    <w:rsid w:val="00654BBC"/>
    <w:rsid w:val="00667008"/>
    <w:rsid w:val="00681389"/>
    <w:rsid w:val="00696B3A"/>
    <w:rsid w:val="00697C98"/>
    <w:rsid w:val="006B2D3C"/>
    <w:rsid w:val="006B5317"/>
    <w:rsid w:val="006B6142"/>
    <w:rsid w:val="006C1203"/>
    <w:rsid w:val="006C154A"/>
    <w:rsid w:val="006C1B42"/>
    <w:rsid w:val="006C3692"/>
    <w:rsid w:val="006C434A"/>
    <w:rsid w:val="006D0566"/>
    <w:rsid w:val="007047AB"/>
    <w:rsid w:val="00705263"/>
    <w:rsid w:val="00705FEE"/>
    <w:rsid w:val="0071747B"/>
    <w:rsid w:val="00727FCA"/>
    <w:rsid w:val="00752821"/>
    <w:rsid w:val="00756563"/>
    <w:rsid w:val="007601A7"/>
    <w:rsid w:val="00766002"/>
    <w:rsid w:val="00766D71"/>
    <w:rsid w:val="00780BBE"/>
    <w:rsid w:val="00781FA0"/>
    <w:rsid w:val="00782483"/>
    <w:rsid w:val="007A0719"/>
    <w:rsid w:val="007A2FF7"/>
    <w:rsid w:val="007B53C1"/>
    <w:rsid w:val="007D1FD9"/>
    <w:rsid w:val="007E1AB1"/>
    <w:rsid w:val="007F72E3"/>
    <w:rsid w:val="008039B1"/>
    <w:rsid w:val="0081592C"/>
    <w:rsid w:val="0081756B"/>
    <w:rsid w:val="0082719A"/>
    <w:rsid w:val="008358EB"/>
    <w:rsid w:val="00843E9F"/>
    <w:rsid w:val="0085244C"/>
    <w:rsid w:val="00854C3F"/>
    <w:rsid w:val="008552C8"/>
    <w:rsid w:val="00862EE2"/>
    <w:rsid w:val="00864A67"/>
    <w:rsid w:val="008667C5"/>
    <w:rsid w:val="00871335"/>
    <w:rsid w:val="00880E13"/>
    <w:rsid w:val="008823B4"/>
    <w:rsid w:val="008922E1"/>
    <w:rsid w:val="008A17D1"/>
    <w:rsid w:val="008A1AC2"/>
    <w:rsid w:val="008B5786"/>
    <w:rsid w:val="008B71F7"/>
    <w:rsid w:val="008C13D3"/>
    <w:rsid w:val="008D0CEF"/>
    <w:rsid w:val="008D31C7"/>
    <w:rsid w:val="008D63C9"/>
    <w:rsid w:val="008E233D"/>
    <w:rsid w:val="008F1099"/>
    <w:rsid w:val="00906844"/>
    <w:rsid w:val="009125F4"/>
    <w:rsid w:val="00917DD8"/>
    <w:rsid w:val="00932374"/>
    <w:rsid w:val="009363FB"/>
    <w:rsid w:val="00937ACE"/>
    <w:rsid w:val="00945D15"/>
    <w:rsid w:val="009631E8"/>
    <w:rsid w:val="00973DFC"/>
    <w:rsid w:val="0098062F"/>
    <w:rsid w:val="00981C7E"/>
    <w:rsid w:val="00984358"/>
    <w:rsid w:val="009843F3"/>
    <w:rsid w:val="009A2626"/>
    <w:rsid w:val="009C5D11"/>
    <w:rsid w:val="009E0368"/>
    <w:rsid w:val="009E2217"/>
    <w:rsid w:val="009F2AFE"/>
    <w:rsid w:val="00A0191C"/>
    <w:rsid w:val="00A02F9E"/>
    <w:rsid w:val="00A12578"/>
    <w:rsid w:val="00A20239"/>
    <w:rsid w:val="00A2238A"/>
    <w:rsid w:val="00A32834"/>
    <w:rsid w:val="00A454DE"/>
    <w:rsid w:val="00A603A2"/>
    <w:rsid w:val="00A61E54"/>
    <w:rsid w:val="00A636C1"/>
    <w:rsid w:val="00A64223"/>
    <w:rsid w:val="00A70389"/>
    <w:rsid w:val="00A73E6E"/>
    <w:rsid w:val="00A83D72"/>
    <w:rsid w:val="00AB3D56"/>
    <w:rsid w:val="00AB458A"/>
    <w:rsid w:val="00AC0C9B"/>
    <w:rsid w:val="00AC312B"/>
    <w:rsid w:val="00AE0D4A"/>
    <w:rsid w:val="00AE5155"/>
    <w:rsid w:val="00AE7DC7"/>
    <w:rsid w:val="00AF038F"/>
    <w:rsid w:val="00AF0F23"/>
    <w:rsid w:val="00AF5ED7"/>
    <w:rsid w:val="00B004D7"/>
    <w:rsid w:val="00B22FE6"/>
    <w:rsid w:val="00B35F94"/>
    <w:rsid w:val="00B43B6F"/>
    <w:rsid w:val="00B53062"/>
    <w:rsid w:val="00B6162D"/>
    <w:rsid w:val="00B726AD"/>
    <w:rsid w:val="00B74926"/>
    <w:rsid w:val="00B968E6"/>
    <w:rsid w:val="00BB40F7"/>
    <w:rsid w:val="00BC6465"/>
    <w:rsid w:val="00BD2614"/>
    <w:rsid w:val="00BF6E26"/>
    <w:rsid w:val="00C0709B"/>
    <w:rsid w:val="00C105D3"/>
    <w:rsid w:val="00C16F8A"/>
    <w:rsid w:val="00C179F6"/>
    <w:rsid w:val="00C24553"/>
    <w:rsid w:val="00C40C19"/>
    <w:rsid w:val="00C6176B"/>
    <w:rsid w:val="00C617F4"/>
    <w:rsid w:val="00C80888"/>
    <w:rsid w:val="00C82339"/>
    <w:rsid w:val="00CB4316"/>
    <w:rsid w:val="00CC0291"/>
    <w:rsid w:val="00CC0F7C"/>
    <w:rsid w:val="00CC3C1A"/>
    <w:rsid w:val="00CD1C82"/>
    <w:rsid w:val="00CD4256"/>
    <w:rsid w:val="00CE45BC"/>
    <w:rsid w:val="00CE7777"/>
    <w:rsid w:val="00CF1639"/>
    <w:rsid w:val="00CF62BA"/>
    <w:rsid w:val="00D22A72"/>
    <w:rsid w:val="00D35885"/>
    <w:rsid w:val="00D35FDA"/>
    <w:rsid w:val="00D42BD5"/>
    <w:rsid w:val="00D44111"/>
    <w:rsid w:val="00D468E7"/>
    <w:rsid w:val="00D512C9"/>
    <w:rsid w:val="00D63A49"/>
    <w:rsid w:val="00D64288"/>
    <w:rsid w:val="00D66481"/>
    <w:rsid w:val="00D868DD"/>
    <w:rsid w:val="00DA2682"/>
    <w:rsid w:val="00DA5A9C"/>
    <w:rsid w:val="00DB1EC1"/>
    <w:rsid w:val="00DB35C9"/>
    <w:rsid w:val="00DC297E"/>
    <w:rsid w:val="00DC55A6"/>
    <w:rsid w:val="00DC57D7"/>
    <w:rsid w:val="00DC745C"/>
    <w:rsid w:val="00DD11D1"/>
    <w:rsid w:val="00DD477F"/>
    <w:rsid w:val="00DD4FAC"/>
    <w:rsid w:val="00DD5F71"/>
    <w:rsid w:val="00DD665C"/>
    <w:rsid w:val="00DD6691"/>
    <w:rsid w:val="00DF2D1F"/>
    <w:rsid w:val="00DF71D5"/>
    <w:rsid w:val="00E06458"/>
    <w:rsid w:val="00E12978"/>
    <w:rsid w:val="00E14392"/>
    <w:rsid w:val="00E350B6"/>
    <w:rsid w:val="00E367EF"/>
    <w:rsid w:val="00E37033"/>
    <w:rsid w:val="00E44C34"/>
    <w:rsid w:val="00E46EC9"/>
    <w:rsid w:val="00E526E8"/>
    <w:rsid w:val="00E530BF"/>
    <w:rsid w:val="00E544B6"/>
    <w:rsid w:val="00E95FA9"/>
    <w:rsid w:val="00EA4515"/>
    <w:rsid w:val="00EA4EE2"/>
    <w:rsid w:val="00EA53A3"/>
    <w:rsid w:val="00EB4E59"/>
    <w:rsid w:val="00EC609B"/>
    <w:rsid w:val="00EE30D9"/>
    <w:rsid w:val="00EE5766"/>
    <w:rsid w:val="00F054E0"/>
    <w:rsid w:val="00F17183"/>
    <w:rsid w:val="00F23BCE"/>
    <w:rsid w:val="00F23F20"/>
    <w:rsid w:val="00F23FB6"/>
    <w:rsid w:val="00F37978"/>
    <w:rsid w:val="00F408C3"/>
    <w:rsid w:val="00F546BB"/>
    <w:rsid w:val="00F634C6"/>
    <w:rsid w:val="00F63C45"/>
    <w:rsid w:val="00F66C04"/>
    <w:rsid w:val="00F73581"/>
    <w:rsid w:val="00F7735B"/>
    <w:rsid w:val="00F810DA"/>
    <w:rsid w:val="00F82EA4"/>
    <w:rsid w:val="00FA6BBB"/>
    <w:rsid w:val="00FD2F49"/>
    <w:rsid w:val="00FF2144"/>
    <w:rsid w:val="00FF5CE7"/>
    <w:rsid w:val="00FF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B21BC3"/>
  <w15:chartTrackingRefBased/>
  <w15:docId w15:val="{2D0CF09C-3626-45F2-9CE1-B806123F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B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40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52821"/>
  </w:style>
  <w:style w:type="character" w:customStyle="1" w:styleId="eop">
    <w:name w:val="eop"/>
    <w:basedOn w:val="DefaultParagraphFont"/>
    <w:rsid w:val="00752821"/>
  </w:style>
  <w:style w:type="paragraph" w:styleId="NoSpacing">
    <w:name w:val="No Spacing"/>
    <w:link w:val="NoSpacingChar"/>
    <w:uiPriority w:val="1"/>
    <w:qFormat/>
    <w:rsid w:val="005A28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845"/>
    <w:rPr>
      <w:rFonts w:eastAsiaTheme="minorEastAsia"/>
      <w:lang w:val="en-US"/>
    </w:rPr>
  </w:style>
  <w:style w:type="character" w:styleId="Hyperlink">
    <w:name w:val="Hyperlink"/>
    <w:basedOn w:val="DefaultParagraphFont"/>
    <w:uiPriority w:val="99"/>
    <w:unhideWhenUsed/>
    <w:rsid w:val="005A2845"/>
    <w:rPr>
      <w:color w:val="0563C1" w:themeColor="hyperlink"/>
      <w:u w:val="single"/>
    </w:rPr>
  </w:style>
  <w:style w:type="character" w:styleId="UnresolvedMention">
    <w:name w:val="Unresolved Mention"/>
    <w:basedOn w:val="DefaultParagraphFont"/>
    <w:uiPriority w:val="99"/>
    <w:semiHidden/>
    <w:unhideWhenUsed/>
    <w:rsid w:val="005A2845"/>
    <w:rPr>
      <w:color w:val="605E5C"/>
      <w:shd w:val="clear" w:color="auto" w:fill="E1DFDD"/>
    </w:rPr>
  </w:style>
  <w:style w:type="character" w:styleId="FollowedHyperlink">
    <w:name w:val="FollowedHyperlink"/>
    <w:basedOn w:val="DefaultParagraphFont"/>
    <w:uiPriority w:val="99"/>
    <w:semiHidden/>
    <w:unhideWhenUsed/>
    <w:rsid w:val="00640E68"/>
    <w:rPr>
      <w:color w:val="954F72" w:themeColor="followedHyperlink"/>
      <w:u w:val="single"/>
    </w:rPr>
  </w:style>
  <w:style w:type="paragraph" w:styleId="ListParagraph">
    <w:name w:val="List Paragraph"/>
    <w:basedOn w:val="Normal"/>
    <w:uiPriority w:val="34"/>
    <w:qFormat/>
    <w:rsid w:val="00705FEE"/>
    <w:pPr>
      <w:ind w:left="720"/>
      <w:contextualSpacing/>
    </w:pPr>
  </w:style>
  <w:style w:type="character" w:customStyle="1" w:styleId="Heading1Char">
    <w:name w:val="Heading 1 Char"/>
    <w:basedOn w:val="DefaultParagraphFont"/>
    <w:link w:val="Heading1"/>
    <w:uiPriority w:val="9"/>
    <w:rsid w:val="006C1B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1B42"/>
    <w:pPr>
      <w:outlineLvl w:val="9"/>
    </w:pPr>
    <w:rPr>
      <w:lang w:val="en-US"/>
    </w:rPr>
  </w:style>
  <w:style w:type="paragraph" w:styleId="TOC2">
    <w:name w:val="toc 2"/>
    <w:basedOn w:val="Normal"/>
    <w:next w:val="Normal"/>
    <w:autoRedefine/>
    <w:uiPriority w:val="39"/>
    <w:unhideWhenUsed/>
    <w:rsid w:val="001329E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F6475"/>
    <w:pPr>
      <w:tabs>
        <w:tab w:val="right" w:leader="dot" w:pos="9016"/>
      </w:tabs>
      <w:spacing w:after="100"/>
    </w:pPr>
    <w:rPr>
      <w:rFonts w:ascii="Arial" w:eastAsiaTheme="minorEastAsia" w:hAnsi="Arial" w:cs="Arial"/>
      <w:noProof/>
      <w:lang w:val="en-US"/>
    </w:rPr>
  </w:style>
  <w:style w:type="paragraph" w:styleId="TOC3">
    <w:name w:val="toc 3"/>
    <w:basedOn w:val="Normal"/>
    <w:next w:val="Normal"/>
    <w:autoRedefine/>
    <w:uiPriority w:val="39"/>
    <w:unhideWhenUsed/>
    <w:rsid w:val="001329E3"/>
    <w:pPr>
      <w:spacing w:after="100"/>
      <w:ind w:left="440"/>
    </w:pPr>
    <w:rPr>
      <w:rFonts w:eastAsiaTheme="minorEastAsia" w:cs="Times New Roman"/>
      <w:lang w:val="en-US"/>
    </w:rPr>
  </w:style>
  <w:style w:type="paragraph" w:styleId="Header">
    <w:name w:val="header"/>
    <w:basedOn w:val="Normal"/>
    <w:link w:val="HeaderChar"/>
    <w:uiPriority w:val="99"/>
    <w:unhideWhenUsed/>
    <w:rsid w:val="000559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948"/>
  </w:style>
  <w:style w:type="paragraph" w:styleId="Footer">
    <w:name w:val="footer"/>
    <w:basedOn w:val="Normal"/>
    <w:link w:val="FooterChar"/>
    <w:uiPriority w:val="99"/>
    <w:unhideWhenUsed/>
    <w:rsid w:val="000559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948"/>
  </w:style>
  <w:style w:type="character" w:customStyle="1" w:styleId="Heading2Char">
    <w:name w:val="Heading 2 Char"/>
    <w:basedOn w:val="DefaultParagraphFont"/>
    <w:link w:val="Heading2"/>
    <w:uiPriority w:val="9"/>
    <w:rsid w:val="0020405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174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1747B"/>
    <w:rPr>
      <w:i/>
      <w:iCs/>
    </w:rPr>
  </w:style>
  <w:style w:type="paragraph" w:customStyle="1" w:styleId="bulb-smtxt">
    <w:name w:val="bulb-smtxt"/>
    <w:basedOn w:val="Normal"/>
    <w:rsid w:val="007174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71485">
      <w:bodyDiv w:val="1"/>
      <w:marLeft w:val="0"/>
      <w:marRight w:val="0"/>
      <w:marTop w:val="0"/>
      <w:marBottom w:val="0"/>
      <w:divBdr>
        <w:top w:val="none" w:sz="0" w:space="0" w:color="auto"/>
        <w:left w:val="none" w:sz="0" w:space="0" w:color="auto"/>
        <w:bottom w:val="none" w:sz="0" w:space="0" w:color="auto"/>
        <w:right w:val="none" w:sz="0" w:space="0" w:color="auto"/>
      </w:divBdr>
    </w:div>
    <w:div w:id="1432512609">
      <w:bodyDiv w:val="1"/>
      <w:marLeft w:val="0"/>
      <w:marRight w:val="0"/>
      <w:marTop w:val="0"/>
      <w:marBottom w:val="0"/>
      <w:divBdr>
        <w:top w:val="none" w:sz="0" w:space="0" w:color="auto"/>
        <w:left w:val="none" w:sz="0" w:space="0" w:color="auto"/>
        <w:bottom w:val="none" w:sz="0" w:space="0" w:color="auto"/>
        <w:right w:val="none" w:sz="0" w:space="0" w:color="auto"/>
      </w:divBdr>
    </w:div>
    <w:div w:id="1562519657">
      <w:bodyDiv w:val="1"/>
      <w:marLeft w:val="0"/>
      <w:marRight w:val="0"/>
      <w:marTop w:val="0"/>
      <w:marBottom w:val="0"/>
      <w:divBdr>
        <w:top w:val="none" w:sz="0" w:space="0" w:color="auto"/>
        <w:left w:val="none" w:sz="0" w:space="0" w:color="auto"/>
        <w:bottom w:val="none" w:sz="0" w:space="0" w:color="auto"/>
        <w:right w:val="none" w:sz="0" w:space="0" w:color="auto"/>
      </w:divBdr>
    </w:div>
    <w:div w:id="1618411636">
      <w:bodyDiv w:val="1"/>
      <w:marLeft w:val="0"/>
      <w:marRight w:val="0"/>
      <w:marTop w:val="0"/>
      <w:marBottom w:val="0"/>
      <w:divBdr>
        <w:top w:val="none" w:sz="0" w:space="0" w:color="auto"/>
        <w:left w:val="none" w:sz="0" w:space="0" w:color="auto"/>
        <w:bottom w:val="none" w:sz="0" w:space="0" w:color="auto"/>
        <w:right w:val="none" w:sz="0" w:space="0" w:color="auto"/>
      </w:divBdr>
    </w:div>
    <w:div w:id="1845893302">
      <w:bodyDiv w:val="1"/>
      <w:marLeft w:val="0"/>
      <w:marRight w:val="0"/>
      <w:marTop w:val="0"/>
      <w:marBottom w:val="0"/>
      <w:divBdr>
        <w:top w:val="none" w:sz="0" w:space="0" w:color="auto"/>
        <w:left w:val="none" w:sz="0" w:space="0" w:color="auto"/>
        <w:bottom w:val="none" w:sz="0" w:space="0" w:color="auto"/>
        <w:right w:val="none" w:sz="0" w:space="0" w:color="auto"/>
      </w:divBdr>
      <w:divsChild>
        <w:div w:id="121383485">
          <w:marLeft w:val="0"/>
          <w:marRight w:val="0"/>
          <w:marTop w:val="0"/>
          <w:marBottom w:val="0"/>
          <w:divBdr>
            <w:top w:val="none" w:sz="0" w:space="0" w:color="auto"/>
            <w:left w:val="none" w:sz="0" w:space="0" w:color="auto"/>
            <w:bottom w:val="none" w:sz="0" w:space="0" w:color="auto"/>
            <w:right w:val="none" w:sz="0" w:space="0" w:color="auto"/>
          </w:divBdr>
          <w:divsChild>
            <w:div w:id="93004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641667">
      <w:bodyDiv w:val="1"/>
      <w:marLeft w:val="0"/>
      <w:marRight w:val="0"/>
      <w:marTop w:val="0"/>
      <w:marBottom w:val="0"/>
      <w:divBdr>
        <w:top w:val="none" w:sz="0" w:space="0" w:color="auto"/>
        <w:left w:val="none" w:sz="0" w:space="0" w:color="auto"/>
        <w:bottom w:val="none" w:sz="0" w:space="0" w:color="auto"/>
        <w:right w:val="none" w:sz="0" w:space="0" w:color="auto"/>
      </w:divBdr>
    </w:div>
    <w:div w:id="193878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campusontario.pressbooks.pub/evolutionhumancommunication/chapter/chapter-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cadreworks.org/resources/communication-skill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rtechnologist.com/articles/employee-engagement/effective-communication-in-the-workplace-how-and-w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8f15a16db2d53794b546efa9db84641">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6f49d44c63b4c0f9f5b78c9be8c4e3cd"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F43C6A-D7EE-473E-A695-A6734528A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1FAF18-EEEC-47C6-A2DF-F29B2A842FBD}">
  <ds:schemaRefs>
    <ds:schemaRef ds:uri="http://schemas.microsoft.com/sharepoint/v3/contenttype/forms"/>
  </ds:schemaRefs>
</ds:datastoreItem>
</file>

<file path=customXml/itemProps3.xml><?xml version="1.0" encoding="utf-8"?>
<ds:datastoreItem xmlns:ds="http://schemas.openxmlformats.org/officeDocument/2006/customXml" ds:itemID="{1B227404-85C1-4AE3-842F-BE6FA5E5F1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9</Pages>
  <Words>2014</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name: Lloyds Beharry</dc:subject>
  <dc:creator>Made by Andreia Buliga - 2018956</dc:creator>
  <cp:keywords/>
  <dc:description/>
  <cp:lastModifiedBy>Andreia Buliga</cp:lastModifiedBy>
  <cp:revision>218</cp:revision>
  <cp:lastPrinted>2021-08-26T16:02:00Z</cp:lastPrinted>
  <dcterms:created xsi:type="dcterms:W3CDTF">2021-08-24T21:05:00Z</dcterms:created>
  <dcterms:modified xsi:type="dcterms:W3CDTF">2021-08-26T22:19:00Z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