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Cs w:val="24"/>
        </w:rPr>
      </w:pPr>
    </w:p>
    <w:p w14:paraId="13CA7F89" w14:textId="1DB93B1F" w:rsidR="00563B58" w:rsidRPr="00270EEB" w:rsidRDefault="007874BC" w:rsidP="00340E9A">
      <w:pPr>
        <w:ind w:right="237"/>
        <w:rPr>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Cs w:val="24"/>
        </w:rPr>
      </w:pPr>
    </w:p>
    <w:p w14:paraId="326BA8E0" w14:textId="77777777" w:rsidR="00563B58" w:rsidRPr="00270EEB" w:rsidRDefault="00563B58" w:rsidP="00340E9A">
      <w:pPr>
        <w:ind w:right="237"/>
        <w:rPr>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783657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B0A25">
              <w:rPr>
                <w:b/>
                <w:color w:val="auto"/>
                <w:sz w:val="32"/>
              </w:rPr>
              <w:t>Amy Brennan.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67788293" w:rsidR="005A1BA3" w:rsidRDefault="004B0A25" w:rsidP="004B0A25">
            <w:pPr>
              <w:overflowPunct/>
              <w:autoSpaceDE/>
              <w:autoSpaceDN/>
              <w:adjustRightInd/>
              <w:ind w:right="-330"/>
              <w:textAlignment w:val="auto"/>
              <w:rPr>
                <w:b/>
                <w:color w:val="auto"/>
                <w:sz w:val="32"/>
              </w:rPr>
            </w:pPr>
            <w:r>
              <w:rPr>
                <w:b/>
                <w:color w:val="auto"/>
                <w:sz w:val="32"/>
              </w:rPr>
              <w:t>1922401.</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rPr>
      </w:pPr>
    </w:p>
    <w:p w14:paraId="17C7C385" w14:textId="6E055376" w:rsidR="00190913" w:rsidRPr="00932CCA" w:rsidRDefault="31856DE5" w:rsidP="31856DE5">
      <w:pPr>
        <w:overflowPunct/>
        <w:autoSpaceDE/>
        <w:autoSpaceDN/>
        <w:adjustRightInd/>
        <w:ind w:right="237"/>
        <w:textAlignment w:val="auto"/>
        <w:rPr>
          <w:b/>
          <w:bCs/>
          <w:i/>
          <w:iCs/>
          <w:color w:val="auto"/>
          <w:szCs w:val="24"/>
        </w:rPr>
      </w:pPr>
      <w:r w:rsidRPr="31856DE5">
        <w:rPr>
          <w:b/>
          <w:bCs/>
          <w:i/>
          <w:iCs/>
          <w:color w:val="auto"/>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Cs w:val="24"/>
        </w:rPr>
      </w:pPr>
      <w:r w:rsidRPr="00270EEB">
        <w:rPr>
          <w:color w:val="auto"/>
        </w:rPr>
        <w:br w:type="page"/>
      </w:r>
      <w:r w:rsidR="00F139CF">
        <w:rPr>
          <w:b/>
          <w:szCs w:val="24"/>
        </w:rPr>
        <w:lastRenderedPageBreak/>
        <w:t>Workbook</w:t>
      </w:r>
      <w:r w:rsidR="0010312C" w:rsidRPr="00270EEB">
        <w:rPr>
          <w:b/>
          <w:szCs w:val="24"/>
        </w:rPr>
        <w:t xml:space="preserve"> Guidance</w:t>
      </w:r>
    </w:p>
    <w:p w14:paraId="08AF75DB" w14:textId="77777777" w:rsidR="0010312C" w:rsidRPr="00270EEB" w:rsidRDefault="0010312C" w:rsidP="00340E9A">
      <w:pPr>
        <w:ind w:right="237"/>
        <w:rPr>
          <w:szCs w:val="24"/>
        </w:rPr>
      </w:pPr>
    </w:p>
    <w:p w14:paraId="4A525123" w14:textId="75CFBCE7" w:rsidR="1DD1DFEA" w:rsidRDefault="1DD1DFEA" w:rsidP="1DD1DFEA">
      <w:pPr>
        <w:jc w:val="both"/>
        <w:rPr>
          <w:rFonts w:eastAsia="Arial"/>
          <w:color w:val="000000" w:themeColor="text1"/>
          <w:szCs w:val="24"/>
        </w:rPr>
      </w:pPr>
      <w:r w:rsidRPr="1DD1DFEA">
        <w:rPr>
          <w:rFonts w:eastAsia="Arial"/>
          <w:color w:val="000000" w:themeColor="text1"/>
          <w:szCs w:val="24"/>
        </w:rPr>
        <w:t>Please read these notes carefully; they provide essential information.</w:t>
      </w:r>
    </w:p>
    <w:p w14:paraId="619EE2C5" w14:textId="77777777" w:rsidR="008B28E7" w:rsidRPr="00270EEB" w:rsidRDefault="008B28E7" w:rsidP="00340E9A">
      <w:pPr>
        <w:ind w:right="237"/>
        <w:rPr>
          <w:szCs w:val="24"/>
        </w:rPr>
      </w:pPr>
    </w:p>
    <w:p w14:paraId="276E7F40" w14:textId="4E8F046F" w:rsidR="0040668F" w:rsidRPr="00270EEB" w:rsidRDefault="0040668F" w:rsidP="00340E9A">
      <w:pPr>
        <w:ind w:right="237"/>
        <w:jc w:val="both"/>
        <w:rPr>
          <w:szCs w:val="24"/>
        </w:rPr>
      </w:pPr>
      <w:r w:rsidRPr="00270EEB">
        <w:rPr>
          <w:b/>
          <w:szCs w:val="24"/>
        </w:rPr>
        <w:t xml:space="preserve">What is the </w:t>
      </w:r>
      <w:r w:rsidR="00F139CF">
        <w:rPr>
          <w:b/>
          <w:szCs w:val="24"/>
        </w:rPr>
        <w:t>workbook</w:t>
      </w:r>
      <w:r w:rsidR="00F139CF" w:rsidRPr="00270EEB">
        <w:rPr>
          <w:b/>
          <w:szCs w:val="24"/>
        </w:rPr>
        <w:t xml:space="preserve"> </w:t>
      </w:r>
      <w:r w:rsidRPr="00270EEB">
        <w:rPr>
          <w:b/>
          <w:szCs w:val="24"/>
        </w:rPr>
        <w:t>for?</w:t>
      </w:r>
    </w:p>
    <w:p w14:paraId="5514925D" w14:textId="77777777" w:rsidR="0040668F" w:rsidRPr="00270EEB" w:rsidRDefault="0040668F" w:rsidP="00340E9A">
      <w:pPr>
        <w:ind w:right="237"/>
        <w:jc w:val="both"/>
        <w:rPr>
          <w:b/>
          <w:szCs w:val="24"/>
        </w:rPr>
      </w:pPr>
    </w:p>
    <w:p w14:paraId="5CD62538" w14:textId="605C200F" w:rsidR="1DD1DFEA" w:rsidRDefault="1DD1DFEA" w:rsidP="1DD1DFEA">
      <w:pPr>
        <w:jc w:val="both"/>
        <w:rPr>
          <w:rFonts w:eastAsia="Arial"/>
          <w:color w:val="000000" w:themeColor="text1"/>
          <w:szCs w:val="24"/>
        </w:rPr>
      </w:pPr>
      <w:r w:rsidRPr="1DD1DFEA">
        <w:rPr>
          <w:rFonts w:eastAsia="Arial"/>
          <w:color w:val="000000" w:themeColor="text1"/>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Cs w:val="24"/>
        </w:rPr>
      </w:pPr>
    </w:p>
    <w:p w14:paraId="63641FAD" w14:textId="77777777" w:rsidR="005D1743" w:rsidRPr="005D1743" w:rsidRDefault="31856DE5" w:rsidP="00AB296B">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Wellbeing and Resilience</w:t>
      </w:r>
    </w:p>
    <w:p w14:paraId="21C54352" w14:textId="77777777" w:rsidR="005D1743" w:rsidRPr="00820B00" w:rsidRDefault="005D1743" w:rsidP="00AB296B">
      <w:pPr>
        <w:pStyle w:val="ListParagraph"/>
        <w:numPr>
          <w:ilvl w:val="0"/>
          <w:numId w:val="5"/>
        </w:numPr>
        <w:overflowPunct/>
        <w:autoSpaceDE/>
        <w:autoSpaceDN/>
        <w:adjustRightInd/>
        <w:spacing w:line="259" w:lineRule="auto"/>
        <w:ind w:right="237"/>
        <w:jc w:val="both"/>
        <w:textAlignment w:val="auto"/>
        <w:rPr>
          <w:b/>
          <w:bCs/>
          <w:color w:val="auto"/>
          <w:szCs w:val="24"/>
        </w:rPr>
      </w:pPr>
      <w:r w:rsidRPr="005D1743">
        <w:rPr>
          <w:b/>
          <w:bCs/>
          <w:color w:val="auto"/>
          <w:szCs w:val="24"/>
        </w:rPr>
        <w:t>Evidence based policing</w:t>
      </w:r>
    </w:p>
    <w:p w14:paraId="0350DF64" w14:textId="6E85E594" w:rsidR="005D1743" w:rsidRPr="00820B00" w:rsidRDefault="005D1743" w:rsidP="00AB296B">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Decision-making and Discretion</w:t>
      </w:r>
      <w:r w:rsidRPr="31856DE5">
        <w:rPr>
          <w:b/>
          <w:bCs/>
          <w:color w:val="auto"/>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Cs w:val="24"/>
        </w:rPr>
      </w:pPr>
      <w:r w:rsidRPr="00820B00">
        <w:rPr>
          <w:b/>
          <w:bCs/>
          <w:color w:val="auto"/>
          <w:szCs w:val="24"/>
        </w:rPr>
        <w:t>Digital Policing</w:t>
      </w:r>
    </w:p>
    <w:p w14:paraId="055344F4" w14:textId="77777777" w:rsidR="005D1743" w:rsidRDefault="005D1743" w:rsidP="31856DE5">
      <w:pPr>
        <w:ind w:right="237"/>
        <w:jc w:val="both"/>
        <w:rPr>
          <w:szCs w:val="24"/>
          <w:highlight w:val="yellow"/>
        </w:rPr>
      </w:pPr>
    </w:p>
    <w:p w14:paraId="2338F02B" w14:textId="687167BE" w:rsidR="31856DE5" w:rsidRDefault="31856DE5" w:rsidP="31856DE5">
      <w:pPr>
        <w:ind w:right="237"/>
        <w:jc w:val="both"/>
        <w:rPr>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Cs w:val="24"/>
        </w:rPr>
        <w:t>How should the workbook be presented?</w:t>
      </w:r>
    </w:p>
    <w:p w14:paraId="62EE2117" w14:textId="28AE9802" w:rsidR="1DD1DFEA" w:rsidRDefault="1DD1DFEA" w:rsidP="1DD1DFEA">
      <w:pPr>
        <w:jc w:val="both"/>
        <w:rPr>
          <w:rFonts w:eastAsia="Arial"/>
          <w:color w:val="000000" w:themeColor="text1"/>
          <w:szCs w:val="24"/>
        </w:rPr>
      </w:pPr>
    </w:p>
    <w:p w14:paraId="51421B83" w14:textId="13579E32" w:rsidR="1DD1DFEA" w:rsidRDefault="1DD1DFEA" w:rsidP="1DD1DFEA">
      <w:pPr>
        <w:jc w:val="both"/>
        <w:rPr>
          <w:rFonts w:eastAsia="Arial"/>
          <w:color w:val="000000" w:themeColor="text1"/>
          <w:szCs w:val="24"/>
        </w:rPr>
      </w:pPr>
      <w:r w:rsidRPr="1DD1DFEA">
        <w:rPr>
          <w:rFonts w:eastAsia="Arial"/>
          <w:color w:val="000000" w:themeColor="text1"/>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Cs w:val="24"/>
        </w:rPr>
      </w:pPr>
    </w:p>
    <w:p w14:paraId="6750CA68" w14:textId="2EF5407F" w:rsidR="31856DE5" w:rsidRDefault="31856DE5" w:rsidP="31856DE5">
      <w:pPr>
        <w:jc w:val="both"/>
      </w:pPr>
      <w:r w:rsidRPr="31856DE5">
        <w:rPr>
          <w:rFonts w:eastAsia="Arial"/>
          <w:color w:val="000000" w:themeColor="text1"/>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Cs w:val="24"/>
        </w:rPr>
        <w:t xml:space="preserve"> </w:t>
      </w:r>
    </w:p>
    <w:p w14:paraId="023B04B0" w14:textId="2FFE58B0" w:rsidR="31856DE5" w:rsidRDefault="31856DE5" w:rsidP="31856DE5">
      <w:pPr>
        <w:jc w:val="both"/>
      </w:pPr>
      <w:r w:rsidRPr="31856DE5">
        <w:rPr>
          <w:rFonts w:eastAsia="Arial"/>
          <w:b/>
          <w:bCs/>
          <w:color w:val="000000" w:themeColor="text1"/>
          <w:szCs w:val="24"/>
        </w:rPr>
        <w:t>How should the workbook be presented?</w:t>
      </w:r>
    </w:p>
    <w:p w14:paraId="42FD305A" w14:textId="71EE83A6" w:rsidR="31856DE5" w:rsidRDefault="31856DE5" w:rsidP="31856DE5">
      <w:pPr>
        <w:jc w:val="both"/>
      </w:pPr>
      <w:r w:rsidRPr="31856DE5">
        <w:rPr>
          <w:rFonts w:eastAsia="Arial"/>
          <w:color w:val="000000" w:themeColor="text1"/>
          <w:szCs w:val="24"/>
        </w:rPr>
        <w:t xml:space="preserve"> </w:t>
      </w:r>
    </w:p>
    <w:p w14:paraId="3385BD1A" w14:textId="5974270C" w:rsidR="31856DE5" w:rsidRDefault="31856DE5" w:rsidP="31856DE5">
      <w:pPr>
        <w:jc w:val="both"/>
      </w:pPr>
      <w:r w:rsidRPr="31856DE5">
        <w:rPr>
          <w:rFonts w:eastAsia="Arial"/>
          <w:color w:val="000000" w:themeColor="text1"/>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Cs w:val="24"/>
        </w:rPr>
        <w:t xml:space="preserve"> </w:t>
      </w:r>
    </w:p>
    <w:p w14:paraId="19F0B119" w14:textId="3047904A" w:rsidR="31856DE5" w:rsidRDefault="31856DE5" w:rsidP="31856DE5">
      <w:pPr>
        <w:jc w:val="both"/>
      </w:pPr>
      <w:r w:rsidRPr="31856DE5">
        <w:rPr>
          <w:rFonts w:eastAsia="Arial"/>
          <w:b/>
          <w:bCs/>
          <w:color w:val="000000" w:themeColor="text1"/>
          <w:szCs w:val="24"/>
        </w:rPr>
        <w:t>Word count policy</w:t>
      </w:r>
      <w:r w:rsidRPr="31856DE5">
        <w:rPr>
          <w:rFonts w:eastAsia="Arial"/>
          <w:color w:val="000000" w:themeColor="text1"/>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Cs w:val="24"/>
        </w:rPr>
        <w:t>(</w:t>
      </w:r>
      <w:hyperlink r:id="rId12">
        <w:r w:rsidRPr="31856DE5">
          <w:rPr>
            <w:rStyle w:val="Hyperlink"/>
            <w:rFonts w:eastAsia="Arial"/>
            <w:szCs w:val="24"/>
          </w:rPr>
          <w:t>https://www.uwtsd.ac.uk/media/uwtsd-website/content-assets/documents/academic-office/aqh-chapters/chapters---en/Chapter_07_Assessment_Taught_Programmes_Pages_72-79-UPDATED-05-11-2019.pdf</w:t>
        </w:r>
      </w:hyperlink>
      <w:r w:rsidRPr="31856DE5">
        <w:rPr>
          <w:rFonts w:eastAsia="Arial"/>
          <w:color w:val="0000FF"/>
          <w:szCs w:val="24"/>
          <w:u w:val="single"/>
        </w:rPr>
        <w:t xml:space="preserve">) </w:t>
      </w:r>
    </w:p>
    <w:p w14:paraId="787F1896" w14:textId="19F7C358" w:rsidR="31856DE5" w:rsidRDefault="31856DE5" w:rsidP="31856DE5">
      <w:pPr>
        <w:jc w:val="both"/>
      </w:pPr>
      <w:r w:rsidRPr="31856DE5">
        <w:rPr>
          <w:rFonts w:eastAsia="Arial"/>
          <w:color w:val="000000" w:themeColor="text1"/>
          <w:szCs w:val="24"/>
        </w:rPr>
        <w:t xml:space="preserve"> </w:t>
      </w:r>
    </w:p>
    <w:p w14:paraId="2594BB60" w14:textId="2C89ED68" w:rsidR="31856DE5" w:rsidRDefault="31856DE5" w:rsidP="31856DE5">
      <w:pPr>
        <w:jc w:val="both"/>
      </w:pPr>
      <w:r w:rsidRPr="31856DE5">
        <w:rPr>
          <w:rFonts w:eastAsia="Arial"/>
          <w:color w:val="000000" w:themeColor="text1"/>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8B69BB" w:rsidP="31856DE5">
      <w:pPr>
        <w:jc w:val="both"/>
      </w:pPr>
      <w:hyperlink r:id="rId13">
        <w:r w:rsidR="31856DE5" w:rsidRPr="31856DE5">
          <w:rPr>
            <w:rStyle w:val="Hyperlink"/>
            <w:rFonts w:eastAsia="Arial"/>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Cs w:val="24"/>
        </w:rPr>
        <w:t xml:space="preserve"> </w:t>
      </w:r>
    </w:p>
    <w:p w14:paraId="7B7A65D3" w14:textId="69FE0D4C" w:rsidR="31856DE5" w:rsidRDefault="31856DE5" w:rsidP="31856DE5">
      <w:pPr>
        <w:jc w:val="both"/>
      </w:pPr>
      <w:r w:rsidRPr="31856DE5">
        <w:rPr>
          <w:rFonts w:eastAsia="Arial"/>
          <w:b/>
          <w:bCs/>
          <w:color w:val="000000" w:themeColor="text1"/>
          <w:szCs w:val="24"/>
        </w:rPr>
        <w:t>How is the workbook assessed?</w:t>
      </w:r>
    </w:p>
    <w:p w14:paraId="5EF21373" w14:textId="43180C43" w:rsidR="31856DE5" w:rsidRDefault="31856DE5" w:rsidP="31856DE5">
      <w:pPr>
        <w:jc w:val="both"/>
      </w:pPr>
      <w:r w:rsidRPr="31856DE5">
        <w:rPr>
          <w:rFonts w:eastAsia="Arial"/>
          <w:color w:val="000000" w:themeColor="text1"/>
          <w:szCs w:val="24"/>
        </w:rPr>
        <w:t xml:space="preserve"> </w:t>
      </w:r>
    </w:p>
    <w:p w14:paraId="19DD1F14" w14:textId="55F153BA" w:rsidR="31856DE5" w:rsidRDefault="31856DE5" w:rsidP="31856DE5">
      <w:pPr>
        <w:jc w:val="both"/>
      </w:pPr>
      <w:r w:rsidRPr="31856DE5">
        <w:rPr>
          <w:rFonts w:eastAsia="Arial"/>
          <w:color w:val="000000" w:themeColor="text1"/>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Cs w:val="24"/>
        </w:rPr>
        <w:t xml:space="preserve"> </w:t>
      </w:r>
    </w:p>
    <w:p w14:paraId="008FD8F7" w14:textId="2F334E40" w:rsidR="31856DE5" w:rsidRDefault="31856DE5" w:rsidP="31856DE5">
      <w:pPr>
        <w:jc w:val="both"/>
      </w:pPr>
      <w:r w:rsidRPr="31856DE5">
        <w:rPr>
          <w:rFonts w:eastAsia="Arial"/>
          <w:color w:val="000000" w:themeColor="text1"/>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Cs w:val="24"/>
        </w:rPr>
        <w:t xml:space="preserve"> </w:t>
      </w:r>
    </w:p>
    <w:p w14:paraId="29606FF1" w14:textId="704D8DAC" w:rsidR="31856DE5" w:rsidRDefault="31856DE5" w:rsidP="31856DE5">
      <w:pPr>
        <w:jc w:val="both"/>
      </w:pPr>
      <w:r w:rsidRPr="31856DE5">
        <w:rPr>
          <w:rFonts w:eastAsia="Arial"/>
          <w:color w:val="000000" w:themeColor="text1"/>
          <w:szCs w:val="24"/>
        </w:rPr>
        <w:t>Once submitted your workbook will be assessed and marked independently.</w:t>
      </w:r>
    </w:p>
    <w:p w14:paraId="55628B0C" w14:textId="3DFB92D7" w:rsidR="31856DE5" w:rsidRDefault="31856DE5" w:rsidP="31856DE5">
      <w:pPr>
        <w:jc w:val="both"/>
        <w:rPr>
          <w:rFonts w:eastAsia="Arial"/>
          <w:color w:val="000000" w:themeColor="text1"/>
          <w:szCs w:val="24"/>
        </w:rPr>
      </w:pPr>
    </w:p>
    <w:p w14:paraId="687D2E8F" w14:textId="7E8573AC" w:rsidR="1DD1DFEA" w:rsidRDefault="1DD1DFEA" w:rsidP="1DD1DFEA">
      <w:pPr>
        <w:jc w:val="both"/>
        <w:rPr>
          <w:rFonts w:eastAsia="Arial"/>
          <w:color w:val="000000" w:themeColor="text1"/>
          <w:szCs w:val="24"/>
        </w:rPr>
      </w:pPr>
    </w:p>
    <w:p w14:paraId="696F38D9" w14:textId="32663116" w:rsidR="1DD1DFEA" w:rsidRDefault="1DD1DFEA" w:rsidP="1DD1DFEA">
      <w:pPr>
        <w:jc w:val="both"/>
        <w:rPr>
          <w:rFonts w:eastAsia="Arial"/>
          <w:color w:val="000000" w:themeColor="text1"/>
          <w:szCs w:val="24"/>
        </w:rPr>
      </w:pPr>
    </w:p>
    <w:p w14:paraId="06E54AC5" w14:textId="038CF02E" w:rsidR="1DD1DFEA" w:rsidRDefault="1DD1DFEA" w:rsidP="1DD1DFEA">
      <w:pPr>
        <w:jc w:val="both"/>
        <w:rPr>
          <w:rFonts w:eastAsia="Arial"/>
          <w:color w:val="000000" w:themeColor="text1"/>
          <w:szCs w:val="24"/>
        </w:rPr>
      </w:pPr>
    </w:p>
    <w:p w14:paraId="43E9FA68" w14:textId="52146C10" w:rsidR="1DD1DFEA" w:rsidRDefault="1DD1DFEA" w:rsidP="1DD1DFEA">
      <w:pPr>
        <w:rPr>
          <w:rFonts w:eastAsia="Arial"/>
          <w:color w:val="000000" w:themeColor="text1"/>
          <w:szCs w:val="24"/>
        </w:rPr>
      </w:pPr>
      <w:r>
        <w:br w:type="page"/>
      </w:r>
    </w:p>
    <w:p w14:paraId="450AD93A" w14:textId="1BF0C25B" w:rsidR="1DD1DFEA" w:rsidRDefault="1DD1DFEA" w:rsidP="1DD1DFEA">
      <w:pPr>
        <w:jc w:val="both"/>
        <w:rPr>
          <w:rFonts w:eastAsia="Arial"/>
          <w:color w:val="000000" w:themeColor="text1"/>
          <w:szCs w:val="24"/>
        </w:rPr>
      </w:pPr>
      <w:r w:rsidRPr="1DD1DFEA">
        <w:rPr>
          <w:rFonts w:eastAsia="Arial"/>
          <w:b/>
          <w:bCs/>
          <w:color w:val="000000" w:themeColor="text1"/>
          <w:szCs w:val="24"/>
        </w:rPr>
        <w:lastRenderedPageBreak/>
        <w:t>Confidentiality</w:t>
      </w:r>
    </w:p>
    <w:p w14:paraId="3A425A9E" w14:textId="5449413C" w:rsidR="1DD1DFEA" w:rsidRDefault="1DD1DFEA" w:rsidP="1DD1DFEA">
      <w:pPr>
        <w:jc w:val="both"/>
        <w:rPr>
          <w:rFonts w:eastAsia="Arial"/>
          <w:color w:val="000000" w:themeColor="text1"/>
          <w:szCs w:val="24"/>
        </w:rPr>
      </w:pPr>
    </w:p>
    <w:p w14:paraId="3ECBCEBC" w14:textId="564C34C4" w:rsidR="1DD1DFEA" w:rsidRDefault="1DD1DFEA" w:rsidP="1DD1DFEA">
      <w:pPr>
        <w:jc w:val="both"/>
        <w:rPr>
          <w:rFonts w:eastAsia="Arial"/>
          <w:color w:val="000000" w:themeColor="text1"/>
          <w:szCs w:val="24"/>
        </w:rPr>
      </w:pPr>
      <w:r w:rsidRPr="1DD1DFEA">
        <w:rPr>
          <w:rFonts w:eastAsia="Arial"/>
          <w:color w:val="000000" w:themeColor="text1"/>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Cs w:val="24"/>
        </w:rPr>
      </w:pPr>
    </w:p>
    <w:p w14:paraId="3D084C00" w14:textId="47A56821" w:rsidR="1DD1DFEA" w:rsidRDefault="1DD1DFEA" w:rsidP="1DD1DFEA">
      <w:pPr>
        <w:pStyle w:val="ListParagraph"/>
        <w:numPr>
          <w:ilvl w:val="0"/>
          <w:numId w:val="3"/>
        </w:numPr>
        <w:jc w:val="both"/>
        <w:rPr>
          <w:color w:val="000000" w:themeColor="text1"/>
          <w:szCs w:val="24"/>
        </w:rPr>
      </w:pPr>
      <w:r w:rsidRPr="1DD1DFEA">
        <w:rPr>
          <w:rFonts w:eastAsia="Arial"/>
          <w:color w:val="000000" w:themeColor="text1"/>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Cs w:val="24"/>
        </w:rPr>
      </w:pPr>
      <w:r w:rsidRPr="1DD1DFEA">
        <w:rPr>
          <w:rFonts w:eastAsia="Arial"/>
          <w:color w:val="000000" w:themeColor="text1"/>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Cs w:val="24"/>
        </w:rPr>
      </w:pPr>
      <w:r w:rsidRPr="1DD1DFEA">
        <w:rPr>
          <w:rFonts w:eastAsia="Arial"/>
          <w:color w:val="000000" w:themeColor="text1"/>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Cs w:val="24"/>
        </w:rPr>
      </w:pPr>
      <w:r w:rsidRPr="1DD1DFEA">
        <w:rPr>
          <w:rFonts w:eastAsia="Arial"/>
          <w:color w:val="000000" w:themeColor="text1"/>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Cs w:val="24"/>
        </w:rPr>
      </w:pPr>
      <w:r w:rsidRPr="1DD1DFEA">
        <w:rPr>
          <w:rFonts w:eastAsia="Arial"/>
          <w:color w:val="000000" w:themeColor="text1"/>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Cs w:val="24"/>
        </w:rPr>
      </w:pPr>
    </w:p>
    <w:p w14:paraId="2CCA94EA" w14:textId="3A9F9ECA" w:rsidR="5FFFEBB1" w:rsidRDefault="5FFFEBB1" w:rsidP="60F6200D">
      <w:pPr>
        <w:jc w:val="both"/>
      </w:pPr>
      <w:r w:rsidRPr="60F6200D">
        <w:rPr>
          <w:rFonts w:ascii="Calibri" w:eastAsia="Calibri" w:hAnsi="Calibri" w:cs="Calibri"/>
          <w:b/>
          <w:bCs/>
          <w:color w:val="000000" w:themeColor="text1"/>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Cs w:val="24"/>
        </w:rPr>
        <w:t xml:space="preserve"> </w:t>
      </w:r>
    </w:p>
    <w:p w14:paraId="012B74FD" w14:textId="3BEA8B6B" w:rsidR="60F6200D" w:rsidRDefault="60F6200D" w:rsidP="60F6200D">
      <w:pPr>
        <w:jc w:val="both"/>
        <w:rPr>
          <w:rFonts w:ascii="Calibri" w:eastAsia="Calibri" w:hAnsi="Calibri" w:cs="Calibri"/>
          <w:color w:val="000000" w:themeColor="text1"/>
          <w:szCs w:val="24"/>
        </w:rPr>
      </w:pPr>
    </w:p>
    <w:p w14:paraId="2F71653D" w14:textId="7933C106" w:rsidR="5FFFEBB1" w:rsidRDefault="5FFFEBB1" w:rsidP="60F6200D">
      <w:pPr>
        <w:jc w:val="both"/>
      </w:pPr>
      <w:r w:rsidRPr="60F6200D">
        <w:rPr>
          <w:rFonts w:ascii="Calibri" w:eastAsia="Calibri" w:hAnsi="Calibri" w:cs="Calibri"/>
          <w:b/>
          <w:bCs/>
          <w:color w:val="000000" w:themeColor="text1"/>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Cs w:val="24"/>
        </w:rPr>
        <w:t xml:space="preserve"> </w:t>
      </w:r>
    </w:p>
    <w:p w14:paraId="0D6C0FF6" w14:textId="0FC05921" w:rsidR="60F6200D" w:rsidRDefault="60F6200D" w:rsidP="60F6200D">
      <w:pPr>
        <w:jc w:val="both"/>
        <w:rPr>
          <w:rFonts w:eastAsia="Arial"/>
          <w:color w:val="000000" w:themeColor="text1"/>
          <w:szCs w:val="24"/>
        </w:rPr>
      </w:pPr>
    </w:p>
    <w:p w14:paraId="611BDE71" w14:textId="52782CAB" w:rsidR="60F6200D" w:rsidRDefault="60F6200D" w:rsidP="60F6200D">
      <w:pPr>
        <w:jc w:val="both"/>
        <w:rPr>
          <w:rFonts w:eastAsia="Arial"/>
          <w:color w:val="000000" w:themeColor="text1"/>
          <w:szCs w:val="24"/>
        </w:rPr>
      </w:pPr>
    </w:p>
    <w:p w14:paraId="7D2E3EC8" w14:textId="517C75D9" w:rsidR="60F6200D" w:rsidRDefault="60F6200D" w:rsidP="60F6200D">
      <w:pPr>
        <w:jc w:val="both"/>
        <w:rPr>
          <w:rFonts w:eastAsia="Arial"/>
          <w:color w:val="000000" w:themeColor="text1"/>
          <w:szCs w:val="24"/>
        </w:rPr>
      </w:pPr>
    </w:p>
    <w:p w14:paraId="317A5490" w14:textId="3A2C53C9" w:rsidR="60F6200D" w:rsidRDefault="60F6200D" w:rsidP="60F6200D">
      <w:pPr>
        <w:jc w:val="both"/>
        <w:rPr>
          <w:rFonts w:eastAsia="Arial"/>
          <w:color w:val="000000" w:themeColor="text1"/>
          <w:szCs w:val="24"/>
        </w:rPr>
      </w:pPr>
    </w:p>
    <w:p w14:paraId="1C8327E2" w14:textId="28EB70D0" w:rsidR="1DD1DFEA" w:rsidRDefault="1DD1DFEA" w:rsidP="1DD1DFEA">
      <w:pPr>
        <w:jc w:val="both"/>
        <w:rPr>
          <w:rFonts w:eastAsia="Arial"/>
          <w:color w:val="000000" w:themeColor="text1"/>
          <w:szCs w:val="24"/>
        </w:rPr>
      </w:pPr>
      <w:r w:rsidRPr="1DD1DFEA">
        <w:rPr>
          <w:rFonts w:eastAsia="Arial"/>
          <w:b/>
          <w:bCs/>
          <w:color w:val="000000" w:themeColor="text1"/>
          <w:szCs w:val="24"/>
        </w:rPr>
        <w:t>NOTE</w:t>
      </w:r>
    </w:p>
    <w:p w14:paraId="7694CF56" w14:textId="5C6CF697" w:rsidR="1DD1DFEA" w:rsidRDefault="1DD1DFEA" w:rsidP="1DD1DFEA">
      <w:pPr>
        <w:jc w:val="both"/>
        <w:rPr>
          <w:rFonts w:eastAsia="Arial"/>
          <w:color w:val="000000" w:themeColor="text1"/>
          <w:szCs w:val="24"/>
        </w:rPr>
      </w:pPr>
    </w:p>
    <w:p w14:paraId="18FE9E27" w14:textId="181578D1" w:rsidR="1DD1DFEA" w:rsidRDefault="1DD1DFEA" w:rsidP="1DD1DFEA">
      <w:pPr>
        <w:jc w:val="both"/>
        <w:rPr>
          <w:rFonts w:eastAsia="Arial"/>
          <w:color w:val="000000" w:themeColor="text1"/>
          <w:szCs w:val="24"/>
        </w:rPr>
      </w:pPr>
      <w:r w:rsidRPr="1DD1DFEA">
        <w:rPr>
          <w:rFonts w:eastAsia="Arial"/>
          <w:color w:val="000000" w:themeColor="text1"/>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Cs w:val="24"/>
        </w:rPr>
      </w:pPr>
    </w:p>
    <w:p w14:paraId="5681E9D5" w14:textId="45962A94" w:rsidR="1DD1DFEA" w:rsidRDefault="1DD1DFEA" w:rsidP="1DD1DFEA">
      <w:pPr>
        <w:jc w:val="both"/>
        <w:rPr>
          <w:rFonts w:eastAsia="Arial"/>
          <w:color w:val="000000" w:themeColor="text1"/>
          <w:szCs w:val="24"/>
        </w:rPr>
      </w:pPr>
      <w:r w:rsidRPr="1DD1DFEA">
        <w:rPr>
          <w:rFonts w:eastAsia="Arial"/>
          <w:b/>
          <w:bCs/>
          <w:i/>
          <w:iCs/>
          <w:color w:val="000000" w:themeColor="text1"/>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Cs w:val="24"/>
        </w:rPr>
      </w:pPr>
    </w:p>
    <w:p w14:paraId="4944D600" w14:textId="2C291ED1" w:rsidR="1DD1DFEA" w:rsidRDefault="1DD1DFEA" w:rsidP="1DD1DFEA">
      <w:pPr>
        <w:jc w:val="both"/>
        <w:rPr>
          <w:rFonts w:eastAsia="Arial"/>
          <w:color w:val="000000" w:themeColor="text1"/>
          <w:szCs w:val="24"/>
        </w:rPr>
      </w:pPr>
    </w:p>
    <w:p w14:paraId="1D7133A2" w14:textId="214F846B" w:rsidR="1DD1DFEA" w:rsidRDefault="1DD1DFEA" w:rsidP="1DD1DFEA">
      <w:pPr>
        <w:jc w:val="both"/>
        <w:rPr>
          <w:rFonts w:eastAsia="Arial"/>
          <w:color w:val="000000" w:themeColor="text1"/>
          <w:szCs w:val="24"/>
        </w:rPr>
      </w:pPr>
      <w:r w:rsidRPr="1DD1DFEA">
        <w:rPr>
          <w:rFonts w:eastAsia="Arial"/>
          <w:b/>
          <w:bCs/>
          <w:color w:val="000000" w:themeColor="text1"/>
          <w:szCs w:val="24"/>
        </w:rPr>
        <w:t>Dyslexia and other special circumstances</w:t>
      </w:r>
    </w:p>
    <w:p w14:paraId="5726A1BA" w14:textId="18B8A6F1" w:rsidR="1DD1DFEA" w:rsidRDefault="1DD1DFEA" w:rsidP="1DD1DFEA">
      <w:pPr>
        <w:jc w:val="both"/>
        <w:rPr>
          <w:rFonts w:eastAsia="Arial"/>
          <w:color w:val="000000" w:themeColor="text1"/>
          <w:szCs w:val="24"/>
        </w:rPr>
      </w:pPr>
    </w:p>
    <w:p w14:paraId="599123DB" w14:textId="759A13F4" w:rsidR="1DD1DFEA" w:rsidRDefault="1DD1DFEA" w:rsidP="1DD1DFEA">
      <w:pPr>
        <w:jc w:val="both"/>
        <w:rPr>
          <w:rFonts w:eastAsia="Arial"/>
          <w:color w:val="000000" w:themeColor="text1"/>
          <w:szCs w:val="24"/>
        </w:rPr>
      </w:pPr>
      <w:r w:rsidRPr="1DD1DFEA">
        <w:rPr>
          <w:rFonts w:eastAsia="Arial"/>
          <w:color w:val="000000" w:themeColor="text1"/>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Cs w:val="24"/>
        </w:rPr>
        <w:t>it is the learner’s individual responsibility to contact them</w:t>
      </w:r>
      <w:r w:rsidRPr="1DD1DFEA">
        <w:rPr>
          <w:rFonts w:eastAsia="Arial"/>
          <w:color w:val="000000" w:themeColor="text1"/>
          <w:szCs w:val="24"/>
        </w:rPr>
        <w:t xml:space="preserve">. </w:t>
      </w:r>
    </w:p>
    <w:p w14:paraId="6413CBE8" w14:textId="7C5AF935" w:rsidR="1DD1DFEA" w:rsidRDefault="1DD1DFEA" w:rsidP="1DD1DFEA">
      <w:pPr>
        <w:jc w:val="both"/>
        <w:rPr>
          <w:rFonts w:eastAsia="Arial"/>
          <w:color w:val="000000" w:themeColor="text1"/>
          <w:szCs w:val="24"/>
        </w:rPr>
      </w:pPr>
    </w:p>
    <w:p w14:paraId="359391ED" w14:textId="21D8D270" w:rsidR="1DD1DFEA" w:rsidRDefault="1DD1DFEA" w:rsidP="1DD1DFEA">
      <w:pPr>
        <w:jc w:val="both"/>
        <w:rPr>
          <w:rFonts w:eastAsia="Arial"/>
          <w:color w:val="000000" w:themeColor="text1"/>
          <w:szCs w:val="24"/>
        </w:rPr>
      </w:pPr>
    </w:p>
    <w:p w14:paraId="2A3A095C" w14:textId="530C3D5D" w:rsidR="1DD1DFEA" w:rsidRDefault="1DD1DFEA" w:rsidP="1DD1DFEA">
      <w:pPr>
        <w:rPr>
          <w:rFonts w:eastAsia="Arial"/>
          <w:color w:val="000000" w:themeColor="text1"/>
          <w:szCs w:val="24"/>
        </w:rPr>
      </w:pPr>
      <w:r>
        <w:br w:type="page"/>
      </w:r>
    </w:p>
    <w:p w14:paraId="7B8ECF5E" w14:textId="05DFF032" w:rsidR="1DD1DFEA" w:rsidRDefault="1DD1DFEA" w:rsidP="1DD1DFEA">
      <w:pPr>
        <w:jc w:val="both"/>
        <w:rPr>
          <w:rFonts w:eastAsia="Arial"/>
          <w:color w:val="000000" w:themeColor="text1"/>
          <w:szCs w:val="24"/>
        </w:rPr>
      </w:pPr>
      <w:r w:rsidRPr="1DD1DFEA">
        <w:rPr>
          <w:rFonts w:eastAsia="Arial"/>
          <w:b/>
          <w:bCs/>
          <w:color w:val="000000" w:themeColor="text1"/>
          <w:szCs w:val="24"/>
        </w:rPr>
        <w:lastRenderedPageBreak/>
        <w:t xml:space="preserve">Guidance: </w:t>
      </w:r>
    </w:p>
    <w:p w14:paraId="3EF5616E" w14:textId="4FCFBACE" w:rsidR="1DD1DFEA" w:rsidRDefault="1DD1DFEA" w:rsidP="1DD1DFEA">
      <w:pPr>
        <w:jc w:val="both"/>
        <w:rPr>
          <w:rFonts w:eastAsia="Arial"/>
          <w:color w:val="000000" w:themeColor="text1"/>
          <w:szCs w:val="24"/>
        </w:rPr>
      </w:pPr>
    </w:p>
    <w:p w14:paraId="06631532" w14:textId="0D84EA0E" w:rsidR="1DD1DFEA" w:rsidRDefault="1DD1DFEA" w:rsidP="1DD1DFEA">
      <w:pPr>
        <w:pStyle w:val="ListParagraph"/>
        <w:numPr>
          <w:ilvl w:val="0"/>
          <w:numId w:val="1"/>
        </w:numPr>
        <w:jc w:val="both"/>
        <w:rPr>
          <w:i/>
          <w:iCs/>
          <w:color w:val="000000" w:themeColor="text1"/>
          <w:szCs w:val="24"/>
        </w:rPr>
      </w:pPr>
      <w:r w:rsidRPr="1DD1DFEA">
        <w:rPr>
          <w:rFonts w:eastAsia="Arial"/>
          <w:i/>
          <w:iCs/>
          <w:color w:val="000000" w:themeColor="text1"/>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Cs w:val="24"/>
        </w:rPr>
      </w:pPr>
      <w:r w:rsidRPr="1DD1DFEA">
        <w:rPr>
          <w:rFonts w:eastAsia="Arial"/>
          <w:i/>
          <w:iCs/>
          <w:color w:val="000000" w:themeColor="text1"/>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Cs w:val="24"/>
        </w:rPr>
      </w:pPr>
    </w:p>
    <w:p w14:paraId="405CF10B" w14:textId="77777777" w:rsidR="008B28E7" w:rsidRPr="00270EEB" w:rsidRDefault="008B28E7" w:rsidP="00340E9A">
      <w:pPr>
        <w:ind w:right="237"/>
        <w:jc w:val="both"/>
        <w:rPr>
          <w:b/>
          <w:szCs w:val="24"/>
        </w:rPr>
      </w:pPr>
      <w:r w:rsidRPr="00270EEB">
        <w:rPr>
          <w:b/>
          <w:szCs w:val="24"/>
        </w:rPr>
        <w:t xml:space="preserve">Contents </w:t>
      </w:r>
    </w:p>
    <w:p w14:paraId="48980C89" w14:textId="77777777" w:rsidR="00B12295" w:rsidRPr="00270EEB" w:rsidRDefault="00B12295" w:rsidP="00340E9A">
      <w:pPr>
        <w:ind w:right="237"/>
        <w:jc w:val="both"/>
        <w:rPr>
          <w:b/>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Cs w:val="24"/>
              </w:rPr>
            </w:pPr>
            <w:r>
              <w:rPr>
                <w:b/>
                <w:color w:val="auto"/>
                <w:szCs w:val="24"/>
              </w:rPr>
              <w:t>Workbook</w:t>
            </w:r>
            <w:r w:rsidRPr="00270EEB">
              <w:rPr>
                <w:b/>
                <w:color w:val="auto"/>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Cs w:val="24"/>
              </w:rPr>
            </w:pPr>
            <w:r>
              <w:rPr>
                <w:b/>
                <w:color w:val="auto"/>
                <w:szCs w:val="24"/>
              </w:rPr>
              <w:t xml:space="preserve">Area of Professional Practice </w:t>
            </w:r>
          </w:p>
          <w:p w14:paraId="1A5D6AF9" w14:textId="77777777" w:rsidR="00446F80" w:rsidRPr="00270EEB" w:rsidRDefault="00446F80" w:rsidP="00340E9A">
            <w:pPr>
              <w:ind w:right="237"/>
              <w:jc w:val="both"/>
              <w:rPr>
                <w:b/>
                <w:color w:val="auto"/>
                <w:szCs w:val="24"/>
              </w:rPr>
            </w:pPr>
          </w:p>
        </w:tc>
        <w:tc>
          <w:tcPr>
            <w:tcW w:w="1236" w:type="dxa"/>
          </w:tcPr>
          <w:p w14:paraId="0B5B7A74" w14:textId="18F87E3C" w:rsidR="00446F80" w:rsidRDefault="00446F80" w:rsidP="00340E9A">
            <w:pPr>
              <w:ind w:right="237"/>
              <w:jc w:val="both"/>
              <w:rPr>
                <w:b/>
                <w:color w:val="auto"/>
                <w:szCs w:val="24"/>
              </w:rPr>
            </w:pPr>
            <w:r>
              <w:rPr>
                <w:b/>
                <w:color w:val="auto"/>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Cs w:val="24"/>
              </w:rPr>
            </w:pPr>
            <w:r>
              <w:rPr>
                <w:color w:val="auto"/>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Cs w:val="24"/>
              </w:rPr>
            </w:pPr>
            <w:r w:rsidRPr="31856DE5">
              <w:rPr>
                <w:rFonts w:eastAsia="Arial"/>
                <w:b/>
                <w:bCs/>
                <w:szCs w:val="24"/>
              </w:rPr>
              <w:t>Wellbeing and Resilience</w:t>
            </w:r>
          </w:p>
          <w:p w14:paraId="13F52887" w14:textId="48D70A27" w:rsidR="00446F80" w:rsidRPr="00F6513F" w:rsidRDefault="00446F80" w:rsidP="31856DE5">
            <w:pPr>
              <w:ind w:right="237"/>
              <w:jc w:val="both"/>
              <w:rPr>
                <w:rFonts w:eastAsia="Arial"/>
                <w:b/>
                <w:bCs/>
                <w:szCs w:val="24"/>
              </w:rPr>
            </w:pPr>
          </w:p>
        </w:tc>
        <w:tc>
          <w:tcPr>
            <w:tcW w:w="1236" w:type="dxa"/>
          </w:tcPr>
          <w:p w14:paraId="6787B963" w14:textId="5F728F63" w:rsidR="00446F80" w:rsidRPr="001E7592" w:rsidRDefault="31856DE5" w:rsidP="31856DE5">
            <w:pPr>
              <w:ind w:right="237"/>
              <w:jc w:val="both"/>
              <w:rPr>
                <w:rFonts w:eastAsia="Arial"/>
                <w:b/>
                <w:bCs/>
                <w:szCs w:val="24"/>
              </w:rPr>
            </w:pPr>
            <w:r w:rsidRPr="31856DE5">
              <w:rPr>
                <w:rFonts w:eastAsia="Arial"/>
                <w:b/>
                <w:bCs/>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Cs w:val="24"/>
              </w:rPr>
            </w:pPr>
            <w:r w:rsidRPr="007B5CB2">
              <w:rPr>
                <w:color w:val="auto"/>
                <w:szCs w:val="24"/>
              </w:rPr>
              <w:t xml:space="preserve">Task </w:t>
            </w:r>
            <w:r>
              <w:rPr>
                <w:color w:val="auto"/>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Cs w:val="24"/>
              </w:rPr>
            </w:pPr>
            <w:r w:rsidRPr="31856DE5">
              <w:rPr>
                <w:b/>
                <w:bCs/>
                <w:color w:val="auto"/>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Cs w:val="24"/>
                <w:lang w:val="en-US"/>
              </w:rPr>
            </w:pPr>
            <w:r w:rsidRPr="31856DE5">
              <w:rPr>
                <w:b/>
                <w:bCs/>
                <w:color w:val="auto"/>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Cs w:val="24"/>
              </w:rPr>
            </w:pPr>
            <w:r w:rsidRPr="31856DE5">
              <w:rPr>
                <w:b/>
                <w:bCs/>
                <w:color w:val="auto"/>
                <w:szCs w:val="24"/>
                <w:lang w:val="en-US"/>
              </w:rPr>
              <w:t>Decision-making and Discretion</w:t>
            </w:r>
            <w:r w:rsidRPr="31856DE5">
              <w:rPr>
                <w:b/>
                <w:bCs/>
                <w:color w:val="auto"/>
                <w:szCs w:val="24"/>
              </w:rPr>
              <w:t> </w:t>
            </w:r>
          </w:p>
        </w:tc>
        <w:tc>
          <w:tcPr>
            <w:tcW w:w="1236" w:type="dxa"/>
          </w:tcPr>
          <w:p w14:paraId="151A1BD9" w14:textId="6B1A94BC" w:rsidR="00446F80" w:rsidRPr="001E7592" w:rsidRDefault="31856DE5" w:rsidP="31856DE5">
            <w:pPr>
              <w:ind w:right="237"/>
              <w:jc w:val="both"/>
              <w:rPr>
                <w:rFonts w:eastAsia="Arial"/>
                <w:b/>
                <w:bCs/>
                <w:color w:val="auto"/>
                <w:szCs w:val="24"/>
              </w:rPr>
            </w:pPr>
            <w:r w:rsidRPr="7A143F3A">
              <w:rPr>
                <w:rFonts w:eastAsia="Arial"/>
                <w:b/>
                <w:bCs/>
                <w:color w:val="auto"/>
                <w:szCs w:val="24"/>
              </w:rPr>
              <w:t>1</w:t>
            </w:r>
            <w:r w:rsidR="2988C14F" w:rsidRPr="7A143F3A">
              <w:rPr>
                <w:rFonts w:eastAsia="Arial"/>
                <w:b/>
                <w:bCs/>
                <w:color w:val="auto"/>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Cs w:val="24"/>
              </w:rPr>
            </w:pPr>
            <w:r w:rsidRPr="007B5CB2">
              <w:rPr>
                <w:color w:val="auto"/>
                <w:szCs w:val="24"/>
              </w:rPr>
              <w:t xml:space="preserve">Task </w:t>
            </w:r>
            <w:r>
              <w:rPr>
                <w:color w:val="auto"/>
                <w:szCs w:val="24"/>
              </w:rPr>
              <w:t>3</w:t>
            </w:r>
            <w:r w:rsidRPr="007B5CB2">
              <w:rPr>
                <w:color w:val="auto"/>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Cs w:val="24"/>
                <w:lang w:eastAsia="zh-TW"/>
              </w:rPr>
            </w:pPr>
            <w:r w:rsidRPr="31856DE5">
              <w:rPr>
                <w:rFonts w:eastAsia="Arial"/>
                <w:b/>
                <w:bCs/>
                <w:color w:val="auto"/>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Cs w:val="24"/>
              </w:rPr>
            </w:pPr>
            <w:r w:rsidRPr="4C3E8AB8">
              <w:rPr>
                <w:rFonts w:eastAsia="Arial"/>
                <w:b/>
                <w:bCs/>
                <w:szCs w:val="24"/>
              </w:rPr>
              <w:t>1</w:t>
            </w:r>
            <w:r w:rsidR="7B702FF0" w:rsidRPr="4C3E8AB8">
              <w:rPr>
                <w:rFonts w:eastAsia="Arial"/>
                <w:b/>
                <w:bCs/>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Cs w:val="24"/>
              </w:rPr>
            </w:pPr>
            <w:r w:rsidRPr="007B5CB2">
              <w:rPr>
                <w:color w:val="auto"/>
                <w:szCs w:val="24"/>
              </w:rPr>
              <w:t xml:space="preserve">Task </w:t>
            </w:r>
            <w:r>
              <w:rPr>
                <w:color w:val="auto"/>
                <w:szCs w:val="24"/>
              </w:rPr>
              <w:t>4</w:t>
            </w:r>
            <w:r w:rsidRPr="007B5CB2">
              <w:rPr>
                <w:color w:val="auto"/>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Cs w:val="24"/>
              </w:rPr>
            </w:pPr>
            <w:r>
              <w:rPr>
                <w:rFonts w:eastAsia="Arial"/>
                <w:b/>
                <w:bCs/>
                <w:color w:val="000000" w:themeColor="text1"/>
                <w:szCs w:val="24"/>
              </w:rPr>
              <w:t>C</w:t>
            </w:r>
            <w:r w:rsidRPr="5A1BC7B5">
              <w:rPr>
                <w:rFonts w:eastAsia="Arial"/>
                <w:b/>
                <w:bCs/>
                <w:color w:val="000000" w:themeColor="text1"/>
                <w:szCs w:val="24"/>
              </w:rPr>
              <w:t xml:space="preserve">onducting investigations </w:t>
            </w:r>
          </w:p>
          <w:p w14:paraId="289B8CA0" w14:textId="350E3F65" w:rsidR="5B63D80E" w:rsidRDefault="00DD7FFD" w:rsidP="31856DE5">
            <w:pPr>
              <w:rPr>
                <w:rFonts w:eastAsia="Arial"/>
                <w:color w:val="auto"/>
                <w:szCs w:val="24"/>
                <w:lang w:eastAsia="zh-TW"/>
              </w:rPr>
            </w:pPr>
            <w:r>
              <w:rPr>
                <w:rFonts w:eastAsia="Arial"/>
                <w:b/>
                <w:bCs/>
                <w:color w:val="000000" w:themeColor="text1"/>
                <w:szCs w:val="24"/>
              </w:rPr>
              <w:t>Information and intelligence</w:t>
            </w:r>
            <w:r>
              <w:rPr>
                <w:rFonts w:eastAsia="Arial"/>
                <w:color w:val="auto"/>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Cs w:val="24"/>
              </w:rPr>
            </w:pPr>
            <w:r w:rsidRPr="7A143F3A">
              <w:rPr>
                <w:rFonts w:eastAsia="Arial"/>
                <w:b/>
                <w:bCs/>
                <w:szCs w:val="24"/>
              </w:rPr>
              <w:t>1750</w:t>
            </w:r>
          </w:p>
          <w:p w14:paraId="67578D3E" w14:textId="5B7AE950" w:rsidR="00446F80" w:rsidRPr="001E7592" w:rsidRDefault="00446F80" w:rsidP="31856DE5">
            <w:pPr>
              <w:ind w:right="237"/>
              <w:jc w:val="both"/>
              <w:rPr>
                <w:rFonts w:eastAsia="Arial"/>
                <w:b/>
                <w:bCs/>
                <w:szCs w:val="24"/>
              </w:rPr>
            </w:pPr>
          </w:p>
          <w:p w14:paraId="09719273" w14:textId="73BB43A2" w:rsidR="00446F80" w:rsidRPr="001E7592" w:rsidRDefault="00446F80" w:rsidP="31856DE5">
            <w:pPr>
              <w:ind w:right="237"/>
              <w:jc w:val="both"/>
              <w:rPr>
                <w:rFonts w:eastAsia="Arial"/>
                <w:b/>
                <w:bCs/>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Cs w:val="24"/>
              </w:rPr>
            </w:pPr>
            <w:r w:rsidRPr="5B63D80E">
              <w:rPr>
                <w:color w:val="auto"/>
                <w:szCs w:val="24"/>
              </w:rPr>
              <w:t>Task 5</w:t>
            </w:r>
          </w:p>
        </w:tc>
        <w:tc>
          <w:tcPr>
            <w:tcW w:w="6488" w:type="dxa"/>
            <w:shd w:val="clear" w:color="auto" w:fill="auto"/>
          </w:tcPr>
          <w:p w14:paraId="700B0956" w14:textId="0EBBCD3F" w:rsidR="5B63D80E" w:rsidRDefault="31856DE5" w:rsidP="31856DE5">
            <w:pPr>
              <w:rPr>
                <w:rFonts w:eastAsia="Arial"/>
                <w:b/>
                <w:bCs/>
                <w:color w:val="auto"/>
                <w:szCs w:val="24"/>
              </w:rPr>
            </w:pPr>
            <w:r w:rsidRPr="31856DE5">
              <w:rPr>
                <w:rFonts w:eastAsia="Arial"/>
                <w:b/>
                <w:bCs/>
                <w:color w:val="auto"/>
                <w:szCs w:val="24"/>
              </w:rPr>
              <w:t xml:space="preserve">Digital Policing, </w:t>
            </w:r>
          </w:p>
          <w:p w14:paraId="4F6247F3" w14:textId="61A056ED" w:rsidR="5B63D80E" w:rsidRDefault="31856DE5" w:rsidP="31856DE5">
            <w:pPr>
              <w:rPr>
                <w:rFonts w:eastAsia="Arial"/>
                <w:b/>
                <w:bCs/>
                <w:color w:val="auto"/>
                <w:szCs w:val="24"/>
              </w:rPr>
            </w:pPr>
            <w:r w:rsidRPr="31856DE5">
              <w:rPr>
                <w:rFonts w:eastAsia="Arial"/>
                <w:b/>
                <w:bCs/>
                <w:color w:val="auto"/>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Cs w:val="24"/>
              </w:rPr>
            </w:pPr>
            <w:r w:rsidRPr="7A143F3A">
              <w:rPr>
                <w:rFonts w:eastAsia="Arial"/>
                <w:b/>
                <w:bCs/>
                <w:szCs w:val="24"/>
              </w:rPr>
              <w:t>1</w:t>
            </w:r>
            <w:r w:rsidR="2DFD9D3D" w:rsidRPr="7A143F3A">
              <w:rPr>
                <w:rFonts w:eastAsia="Arial"/>
                <w:b/>
                <w:bCs/>
                <w:szCs w:val="24"/>
              </w:rPr>
              <w:t>500</w:t>
            </w:r>
          </w:p>
          <w:p w14:paraId="1A03C628" w14:textId="0AA72C95" w:rsidR="00446F80" w:rsidRPr="00F40CB5" w:rsidRDefault="00446F80" w:rsidP="31856DE5">
            <w:pPr>
              <w:spacing w:line="360" w:lineRule="auto"/>
              <w:ind w:right="237"/>
              <w:jc w:val="both"/>
              <w:rPr>
                <w:rFonts w:eastAsia="Arial"/>
                <w:b/>
                <w:bCs/>
                <w:color w:val="auto"/>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Cs w:val="24"/>
              </w:rPr>
            </w:pPr>
            <w:r w:rsidRPr="31856DE5">
              <w:rPr>
                <w:rFonts w:eastAsia="Arial"/>
                <w:b/>
                <w:bCs/>
                <w:color w:val="auto"/>
                <w:szCs w:val="24"/>
              </w:rPr>
              <w:t>Bibliography</w:t>
            </w:r>
          </w:p>
          <w:p w14:paraId="0DEB448B" w14:textId="58D8EFD0" w:rsidR="5B63D80E" w:rsidRDefault="5B63D80E" w:rsidP="31856DE5">
            <w:pPr>
              <w:spacing w:line="360" w:lineRule="auto"/>
              <w:jc w:val="both"/>
              <w:rPr>
                <w:rFonts w:eastAsia="Arial"/>
                <w:b/>
                <w:bCs/>
                <w:color w:val="auto"/>
                <w:szCs w:val="24"/>
              </w:rPr>
            </w:pPr>
          </w:p>
        </w:tc>
        <w:tc>
          <w:tcPr>
            <w:tcW w:w="1210" w:type="dxa"/>
          </w:tcPr>
          <w:p w14:paraId="795A33A4" w14:textId="551E4E62" w:rsidR="5B63D80E" w:rsidRDefault="5B63D80E" w:rsidP="31856DE5">
            <w:pPr>
              <w:spacing w:line="360" w:lineRule="auto"/>
              <w:jc w:val="both"/>
              <w:rPr>
                <w:rFonts w:eastAsia="Arial"/>
                <w:b/>
                <w:bCs/>
                <w:color w:val="auto"/>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Cs w:val="24"/>
              </w:rPr>
            </w:pPr>
            <w:r w:rsidRPr="4C3E8AB8">
              <w:rPr>
                <w:color w:val="000000" w:themeColor="text1"/>
                <w:szCs w:val="24"/>
              </w:rPr>
              <w:t>T</w:t>
            </w:r>
            <w:r w:rsidR="42C14EDD" w:rsidRPr="4C3E8AB8">
              <w:rPr>
                <w:color w:val="000000" w:themeColor="text1"/>
                <w:szCs w:val="24"/>
              </w:rPr>
              <w:t>ask</w:t>
            </w:r>
            <w:r w:rsidRPr="4C3E8AB8">
              <w:rPr>
                <w:color w:val="000000" w:themeColor="text1"/>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Cs w:val="24"/>
              </w:rPr>
            </w:pPr>
            <w:r w:rsidRPr="4C3E8AB8">
              <w:rPr>
                <w:b/>
                <w:bCs/>
                <w:color w:val="000000" w:themeColor="text1"/>
                <w:szCs w:val="24"/>
              </w:rPr>
              <w:t>OCP</w:t>
            </w:r>
          </w:p>
        </w:tc>
        <w:tc>
          <w:tcPr>
            <w:tcW w:w="1210" w:type="dxa"/>
          </w:tcPr>
          <w:p w14:paraId="6E476CC6" w14:textId="4C0A9D86" w:rsidR="121C0130" w:rsidRDefault="121C0130" w:rsidP="4C3E8AB8">
            <w:pPr>
              <w:spacing w:line="360" w:lineRule="auto"/>
              <w:jc w:val="both"/>
              <w:rPr>
                <w:b/>
                <w:bCs/>
                <w:color w:val="000000" w:themeColor="text1"/>
                <w:szCs w:val="24"/>
              </w:rPr>
            </w:pPr>
            <w:r w:rsidRPr="4C3E8AB8">
              <w:rPr>
                <w:b/>
                <w:bCs/>
                <w:color w:val="000000" w:themeColor="text1"/>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Cs w:val="24"/>
              </w:rPr>
            </w:pPr>
            <w:r w:rsidRPr="7A143F3A">
              <w:rPr>
                <w:b/>
                <w:bCs/>
                <w:color w:val="000000" w:themeColor="text1"/>
                <w:szCs w:val="24"/>
              </w:rPr>
              <w:t>Total</w:t>
            </w:r>
          </w:p>
        </w:tc>
        <w:tc>
          <w:tcPr>
            <w:tcW w:w="1210" w:type="dxa"/>
          </w:tcPr>
          <w:p w14:paraId="09EA4B6A" w14:textId="6CB160C9" w:rsidR="149FFC6C" w:rsidRDefault="149FFC6C" w:rsidP="7A143F3A">
            <w:pPr>
              <w:spacing w:line="360" w:lineRule="auto"/>
              <w:jc w:val="both"/>
              <w:rPr>
                <w:b/>
                <w:bCs/>
                <w:color w:val="000000" w:themeColor="text1"/>
                <w:szCs w:val="24"/>
              </w:rPr>
            </w:pPr>
            <w:r w:rsidRPr="7A143F3A">
              <w:rPr>
                <w:b/>
                <w:bCs/>
                <w:color w:val="000000" w:themeColor="text1"/>
                <w:szCs w:val="24"/>
              </w:rPr>
              <w:t>8000</w:t>
            </w:r>
          </w:p>
        </w:tc>
      </w:tr>
    </w:tbl>
    <w:p w14:paraId="40AB9FD6" w14:textId="77777777" w:rsidR="001E7592" w:rsidRDefault="001E7592" w:rsidP="00340E9A">
      <w:pPr>
        <w:ind w:right="237"/>
        <w:jc w:val="center"/>
        <w:rPr>
          <w:b/>
          <w:szCs w:val="24"/>
        </w:rPr>
      </w:pPr>
    </w:p>
    <w:p w14:paraId="432E4825" w14:textId="77777777" w:rsidR="001E7592" w:rsidRDefault="001E7592" w:rsidP="00340E9A">
      <w:pPr>
        <w:ind w:right="237"/>
        <w:jc w:val="center"/>
        <w:rPr>
          <w:b/>
          <w:szCs w:val="24"/>
        </w:rPr>
      </w:pPr>
    </w:p>
    <w:p w14:paraId="1DD51F52" w14:textId="131FB9F9" w:rsidR="007C1D94" w:rsidRPr="00270EEB" w:rsidRDefault="00E83F91" w:rsidP="00340E9A">
      <w:pPr>
        <w:ind w:right="237"/>
        <w:jc w:val="center"/>
        <w:rPr>
          <w:b/>
          <w:szCs w:val="24"/>
        </w:rPr>
      </w:pPr>
      <w:r w:rsidRPr="00270EEB">
        <w:rPr>
          <w:b/>
          <w:szCs w:val="24"/>
        </w:rPr>
        <w:br w:type="page"/>
      </w:r>
      <w:r w:rsidR="00450C83">
        <w:rPr>
          <w:b/>
          <w:szCs w:val="24"/>
        </w:rPr>
        <w:lastRenderedPageBreak/>
        <w:t>Task 1</w:t>
      </w:r>
    </w:p>
    <w:p w14:paraId="141F40F1" w14:textId="77777777" w:rsidR="000A469A" w:rsidRPr="00270EEB" w:rsidRDefault="000A469A" w:rsidP="00340E9A">
      <w:pPr>
        <w:ind w:right="237"/>
        <w:jc w:val="both"/>
        <w:rPr>
          <w:b/>
          <w:szCs w:val="24"/>
        </w:rPr>
      </w:pPr>
    </w:p>
    <w:p w14:paraId="4F7CF75F" w14:textId="77777777" w:rsidR="00D77A04" w:rsidRDefault="00D77A04" w:rsidP="00D77A04">
      <w:pPr>
        <w:ind w:right="237"/>
        <w:jc w:val="both"/>
        <w:rPr>
          <w:b/>
          <w:color w:val="auto"/>
          <w:szCs w:val="24"/>
        </w:rPr>
      </w:pPr>
      <w:r>
        <w:rPr>
          <w:b/>
          <w:color w:val="auto"/>
          <w:szCs w:val="24"/>
        </w:rPr>
        <w:t xml:space="preserve">Relevant areas of the National Policing Curriculum: </w:t>
      </w:r>
    </w:p>
    <w:p w14:paraId="0E0B2137" w14:textId="28529FA4" w:rsidR="001C0E74" w:rsidRPr="00270EEB" w:rsidRDefault="00932CCA" w:rsidP="00340E9A">
      <w:pPr>
        <w:ind w:right="237"/>
        <w:jc w:val="both"/>
        <w:rPr>
          <w:b/>
          <w:szCs w:val="24"/>
        </w:rPr>
      </w:pPr>
      <w:r>
        <w:rPr>
          <w:b/>
          <w:szCs w:val="24"/>
        </w:rPr>
        <w:t>Wellbeing and</w:t>
      </w:r>
      <w:r w:rsidR="00092BC7">
        <w:rPr>
          <w:b/>
          <w:szCs w:val="24"/>
        </w:rPr>
        <w:t xml:space="preserve"> Resilience</w:t>
      </w:r>
    </w:p>
    <w:p w14:paraId="5C05EF47" w14:textId="77777777" w:rsidR="004046F0" w:rsidRPr="00270EEB" w:rsidRDefault="004046F0" w:rsidP="00340E9A">
      <w:pPr>
        <w:ind w:right="237"/>
        <w:jc w:val="both"/>
        <w:rPr>
          <w:b/>
          <w:szCs w:val="24"/>
        </w:rPr>
      </w:pPr>
    </w:p>
    <w:p w14:paraId="6AB96EC0" w14:textId="54F04FE9" w:rsidR="004B69F6" w:rsidRPr="00003990" w:rsidRDefault="00C63D00" w:rsidP="00340E9A">
      <w:pPr>
        <w:ind w:right="237"/>
        <w:jc w:val="both"/>
        <w:rPr>
          <w:i/>
          <w:szCs w:val="24"/>
        </w:rPr>
      </w:pPr>
      <w:r w:rsidRPr="00003990">
        <w:rPr>
          <w:i/>
          <w:szCs w:val="24"/>
        </w:rPr>
        <w:t>Guidance:</w:t>
      </w:r>
      <w:r w:rsidR="004F1E21" w:rsidRPr="00003990">
        <w:rPr>
          <w:i/>
          <w:szCs w:val="24"/>
        </w:rPr>
        <w:t xml:space="preserve">  </w:t>
      </w:r>
    </w:p>
    <w:p w14:paraId="66DAB488" w14:textId="77777777" w:rsidR="00E91F62" w:rsidRPr="00003990" w:rsidRDefault="00E91F62" w:rsidP="00340E9A">
      <w:pPr>
        <w:ind w:right="237"/>
        <w:jc w:val="both"/>
        <w:rPr>
          <w:i/>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Cs w:val="24"/>
              </w:rPr>
            </w:pPr>
          </w:p>
          <w:p w14:paraId="34B45CF9" w14:textId="36E159B0" w:rsidR="00DF4CF5" w:rsidRDefault="31856DE5" w:rsidP="31856DE5">
            <w:pPr>
              <w:overflowPunct/>
              <w:autoSpaceDE/>
              <w:autoSpaceDN/>
              <w:adjustRightInd/>
              <w:textAlignment w:val="auto"/>
              <w:rPr>
                <w:szCs w:val="24"/>
              </w:rPr>
            </w:pPr>
            <w:r w:rsidRPr="31856DE5">
              <w:rPr>
                <w:b/>
                <w:bCs/>
                <w:szCs w:val="24"/>
              </w:rPr>
              <w:t>Consider and reflect</w:t>
            </w:r>
            <w:r w:rsidRPr="31856DE5">
              <w:rPr>
                <w:szCs w:val="24"/>
              </w:rPr>
              <w:t xml:space="preserve"> on the impact of organisational justice on yourself as a member of the police service. (Code of Ethics)</w:t>
            </w:r>
          </w:p>
          <w:p w14:paraId="5DB6C0EF" w14:textId="77777777" w:rsidR="009E0C5A" w:rsidRDefault="009E0C5A" w:rsidP="31856DE5">
            <w:pPr>
              <w:jc w:val="both"/>
              <w:rPr>
                <w:szCs w:val="24"/>
              </w:rPr>
            </w:pPr>
          </w:p>
          <w:p w14:paraId="204B917C" w14:textId="4C0ACA81" w:rsidR="009E0C5A" w:rsidRDefault="31856DE5" w:rsidP="31856DE5">
            <w:pPr>
              <w:jc w:val="both"/>
              <w:rPr>
                <w:szCs w:val="24"/>
              </w:rPr>
            </w:pPr>
            <w:r w:rsidRPr="31856DE5">
              <w:rPr>
                <w:b/>
                <w:bCs/>
                <w:szCs w:val="24"/>
              </w:rPr>
              <w:t>Consider</w:t>
            </w:r>
            <w:r w:rsidRPr="31856DE5">
              <w:rPr>
                <w:szCs w:val="24"/>
              </w:rPr>
              <w:t xml:space="preserve"> the steps that your organisation is taking to raise ethical standards. </w:t>
            </w:r>
          </w:p>
          <w:p w14:paraId="6E265046" w14:textId="4714675E" w:rsidR="00E83F91" w:rsidRDefault="00E83F91" w:rsidP="31856DE5">
            <w:pPr>
              <w:ind w:right="237"/>
              <w:jc w:val="both"/>
              <w:rPr>
                <w:b/>
                <w:bCs/>
                <w:szCs w:val="24"/>
              </w:rPr>
            </w:pPr>
          </w:p>
          <w:p w14:paraId="74CE531E" w14:textId="77777777" w:rsidR="009E0C5A" w:rsidRPr="00003990" w:rsidRDefault="009E0C5A" w:rsidP="31856DE5">
            <w:pPr>
              <w:ind w:right="237"/>
              <w:jc w:val="both"/>
              <w:rPr>
                <w:b/>
                <w:bCs/>
                <w:szCs w:val="24"/>
              </w:rPr>
            </w:pPr>
          </w:p>
          <w:p w14:paraId="4EE28371" w14:textId="7BAB65F7" w:rsidR="004F1E21" w:rsidRPr="00270EEB" w:rsidRDefault="31856DE5" w:rsidP="31856DE5">
            <w:pPr>
              <w:ind w:right="237"/>
              <w:jc w:val="both"/>
              <w:rPr>
                <w:i/>
                <w:iCs/>
                <w:szCs w:val="24"/>
              </w:rPr>
            </w:pPr>
            <w:r w:rsidRPr="31856DE5">
              <w:rPr>
                <w:i/>
                <w:iCs/>
                <w:szCs w:val="24"/>
              </w:rPr>
              <w:t>1000 words (+/- 10%: include your actual word count at the end of each section)</w:t>
            </w:r>
          </w:p>
        </w:tc>
      </w:tr>
    </w:tbl>
    <w:p w14:paraId="48BEF9CF" w14:textId="77777777" w:rsidR="00025650" w:rsidRDefault="00025650" w:rsidP="00340E9A">
      <w:pPr>
        <w:ind w:right="237"/>
        <w:jc w:val="both"/>
        <w:rPr>
          <w:b/>
          <w:szCs w:val="24"/>
        </w:rPr>
      </w:pPr>
    </w:p>
    <w:p w14:paraId="61825E14" w14:textId="77777777" w:rsidR="00AA666E" w:rsidRPr="00025650" w:rsidRDefault="00025650" w:rsidP="00340E9A">
      <w:pPr>
        <w:ind w:right="237"/>
        <w:jc w:val="both"/>
        <w:rPr>
          <w:b/>
          <w:szCs w:val="24"/>
        </w:rPr>
      </w:pPr>
      <w:r w:rsidRPr="00025650">
        <w:rPr>
          <w:b/>
          <w:szCs w:val="24"/>
        </w:rPr>
        <w:t>ANSWER:</w:t>
      </w:r>
    </w:p>
    <w:p w14:paraId="616003F9" w14:textId="77777777" w:rsidR="00FF7784" w:rsidRPr="00270EEB" w:rsidRDefault="00FF7784" w:rsidP="00340E9A">
      <w:pPr>
        <w:ind w:right="237"/>
        <w:jc w:val="both"/>
        <w:rPr>
          <w:szCs w:val="24"/>
        </w:rPr>
      </w:pPr>
    </w:p>
    <w:p w14:paraId="0FBE7F01" w14:textId="267CD9DF" w:rsidR="00AD1DEB" w:rsidRPr="00270EEB" w:rsidRDefault="00931655" w:rsidP="00340E9A">
      <w:pPr>
        <w:ind w:right="237"/>
        <w:jc w:val="both"/>
        <w:rPr>
          <w:szCs w:val="24"/>
        </w:rPr>
      </w:pPr>
      <w:r>
        <w:rPr>
          <w:szCs w:val="24"/>
        </w:rPr>
        <w:t xml:space="preserve"> </w:t>
      </w:r>
    </w:p>
    <w:p w14:paraId="0F56546D" w14:textId="77777777"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 xml:space="preserve">Organisational justice within the police force has a large impact on the behaviour and motivation of myself and others as it refers to perceptions of justice in the workplace.  </w:t>
      </w:r>
    </w:p>
    <w:p w14:paraId="7DF1826E" w14:textId="77777777" w:rsidR="0057307A" w:rsidRPr="0057307A" w:rsidRDefault="0057307A" w:rsidP="0057307A">
      <w:pPr>
        <w:overflowPunct/>
        <w:autoSpaceDE/>
        <w:autoSpaceDN/>
        <w:adjustRightInd/>
        <w:textAlignment w:val="auto"/>
        <w:rPr>
          <w:rFonts w:eastAsiaTheme="minorHAnsi"/>
          <w:color w:val="auto"/>
          <w:szCs w:val="24"/>
          <w:shd w:val="clear" w:color="auto" w:fill="FFFFFF"/>
          <w:lang w:eastAsia="en-US"/>
        </w:rPr>
      </w:pPr>
      <w:r w:rsidRPr="0057307A">
        <w:rPr>
          <w:rFonts w:eastAsiaTheme="minorHAnsi"/>
          <w:color w:val="auto"/>
          <w:szCs w:val="24"/>
          <w:lang w:eastAsia="en-US"/>
        </w:rPr>
        <w:t xml:space="preserve">For the answer to this question, I will discuss the four categories described by Deborah Rupp and Meghan Thornton-Lupo in their paper “Organisational Justice” </w:t>
      </w:r>
      <w:r w:rsidRPr="0057307A">
        <w:rPr>
          <w:rFonts w:eastAsiaTheme="minorHAnsi"/>
          <w:color w:val="auto"/>
          <w:szCs w:val="24"/>
          <w:shd w:val="clear" w:color="auto" w:fill="FFFFFF"/>
          <w:lang w:eastAsia="en-US"/>
        </w:rPr>
        <w:t>(Rupp and Thornton-Lugo, 2018), these categories are named Distributive, Informational, Interactional, and Procedural. I will use each category to describe issues where I feel I have been denied organisational justice in my job.</w:t>
      </w:r>
    </w:p>
    <w:p w14:paraId="3525B5F0" w14:textId="77777777" w:rsidR="0057307A" w:rsidRPr="0057307A" w:rsidRDefault="0057307A" w:rsidP="0057307A">
      <w:pPr>
        <w:overflowPunct/>
        <w:autoSpaceDE/>
        <w:autoSpaceDN/>
        <w:adjustRightInd/>
        <w:textAlignment w:val="auto"/>
        <w:rPr>
          <w:rFonts w:eastAsiaTheme="minorHAnsi"/>
          <w:color w:val="auto"/>
          <w:szCs w:val="24"/>
          <w:shd w:val="clear" w:color="auto" w:fill="FFFFFF"/>
          <w:lang w:eastAsia="en-US"/>
        </w:rPr>
      </w:pPr>
    </w:p>
    <w:p w14:paraId="02C19B52" w14:textId="7840D1E1" w:rsidR="0057307A" w:rsidRDefault="0057307A" w:rsidP="0057307A">
      <w:pPr>
        <w:overflowPunct/>
        <w:autoSpaceDE/>
        <w:autoSpaceDN/>
        <w:adjustRightInd/>
        <w:textAlignment w:val="auto"/>
        <w:rPr>
          <w:rFonts w:eastAsiaTheme="minorHAnsi"/>
          <w:color w:val="auto"/>
          <w:szCs w:val="24"/>
          <w:shd w:val="clear" w:color="auto" w:fill="FFFFFF"/>
          <w:lang w:eastAsia="en-US"/>
        </w:rPr>
      </w:pPr>
      <w:r w:rsidRPr="0057307A">
        <w:rPr>
          <w:rFonts w:eastAsiaTheme="minorHAnsi"/>
          <w:color w:val="auto"/>
          <w:szCs w:val="24"/>
          <w:lang w:eastAsia="en-US"/>
        </w:rPr>
        <w:t xml:space="preserve">My own Force documents their approach to organisational justice in their Code of Ethics document, this can be found on both South Wales Police, and College of Policing websites. </w:t>
      </w:r>
      <w:r w:rsidRPr="0057307A">
        <w:rPr>
          <w:rFonts w:eastAsiaTheme="minorHAnsi"/>
          <w:color w:val="auto"/>
          <w:szCs w:val="24"/>
          <w:shd w:val="clear" w:color="auto" w:fill="FFFFFF"/>
          <w:lang w:eastAsia="en-US"/>
        </w:rPr>
        <w:t>(Code of Ethics, 2022)</w:t>
      </w:r>
    </w:p>
    <w:p w14:paraId="69C0AB88" w14:textId="77777777" w:rsidR="0057307A" w:rsidRPr="0057307A" w:rsidRDefault="0057307A" w:rsidP="0057307A">
      <w:pPr>
        <w:overflowPunct/>
        <w:autoSpaceDE/>
        <w:autoSpaceDN/>
        <w:adjustRightInd/>
        <w:textAlignment w:val="auto"/>
        <w:rPr>
          <w:rFonts w:eastAsiaTheme="minorHAnsi"/>
          <w:color w:val="auto"/>
          <w:szCs w:val="24"/>
          <w:lang w:eastAsia="en-US"/>
        </w:rPr>
      </w:pPr>
    </w:p>
    <w:p w14:paraId="5870582D" w14:textId="5C8E0783"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 xml:space="preserve">I refer to this document a lot and it is has helped me to understand what can seem unfair behaviour and treatment, due to senior management decisions both within the force and towards the general public. </w:t>
      </w:r>
    </w:p>
    <w:p w14:paraId="68F3A9D0" w14:textId="77777777" w:rsidR="0057307A" w:rsidRPr="0057307A" w:rsidRDefault="0057307A" w:rsidP="0057307A">
      <w:pPr>
        <w:overflowPunct/>
        <w:autoSpaceDE/>
        <w:autoSpaceDN/>
        <w:adjustRightInd/>
        <w:spacing w:after="160" w:line="259" w:lineRule="auto"/>
        <w:textAlignment w:val="auto"/>
        <w:rPr>
          <w:rFonts w:eastAsiaTheme="minorHAnsi"/>
          <w:color w:val="auto"/>
          <w:szCs w:val="24"/>
          <w:u w:val="single"/>
          <w:lang w:eastAsia="en-US"/>
        </w:rPr>
      </w:pPr>
      <w:r w:rsidRPr="0057307A">
        <w:rPr>
          <w:rFonts w:eastAsiaTheme="minorHAnsi"/>
          <w:color w:val="auto"/>
          <w:szCs w:val="24"/>
          <w:lang w:eastAsia="en-US"/>
        </w:rPr>
        <w:t xml:space="preserve"> </w:t>
      </w:r>
      <w:r w:rsidRPr="0057307A">
        <w:rPr>
          <w:rFonts w:eastAsiaTheme="minorHAnsi"/>
          <w:color w:val="auto"/>
          <w:szCs w:val="24"/>
          <w:u w:val="single"/>
          <w:lang w:eastAsia="en-US"/>
        </w:rPr>
        <w:t>Distributive – “reflects perceptions regarding fairness of outcomes”</w:t>
      </w:r>
    </w:p>
    <w:p w14:paraId="0BC21150" w14:textId="02103579" w:rsidR="000C3C83"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 xml:space="preserve">As with most officers, I have had rest days cancelled and shifts changed sometimes with just the minimum notice required. </w:t>
      </w:r>
      <w:r w:rsidR="000C3C83">
        <w:rPr>
          <w:rFonts w:eastAsiaTheme="minorHAnsi"/>
          <w:color w:val="auto"/>
          <w:szCs w:val="24"/>
          <w:lang w:eastAsia="en-US"/>
        </w:rPr>
        <w:t>A</w:t>
      </w:r>
      <w:r w:rsidRPr="0057307A">
        <w:rPr>
          <w:rFonts w:eastAsiaTheme="minorHAnsi"/>
          <w:color w:val="auto"/>
          <w:szCs w:val="24"/>
          <w:lang w:eastAsia="en-US"/>
        </w:rPr>
        <w:t xml:space="preserve">s I am a trained PSU (Police Support Unit) I am occasionally moved from my normal response duties to PSU duties.  </w:t>
      </w:r>
    </w:p>
    <w:p w14:paraId="66C67DE1" w14:textId="57B0B3F6"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This will impact my shift pattern and although it was my decision to undertake the additional PSU training, the decision to undertake PSU duties is taken out of my hands</w:t>
      </w:r>
      <w:r w:rsidR="000C3C83">
        <w:rPr>
          <w:rFonts w:eastAsiaTheme="minorHAnsi"/>
          <w:color w:val="auto"/>
          <w:szCs w:val="24"/>
          <w:lang w:eastAsia="en-US"/>
        </w:rPr>
        <w:t xml:space="preserve"> as it is an agreed upon understanding that you can be called up at any time including rest days and whilst on leave in extreme circumstances.</w:t>
      </w:r>
      <w:r w:rsidRPr="0057307A">
        <w:rPr>
          <w:rFonts w:eastAsiaTheme="minorHAnsi"/>
          <w:color w:val="auto"/>
          <w:szCs w:val="24"/>
          <w:lang w:eastAsia="en-US"/>
        </w:rPr>
        <w:t xml:space="preserve"> </w:t>
      </w:r>
      <w:r w:rsidR="00696E53">
        <w:rPr>
          <w:rFonts w:eastAsiaTheme="minorHAnsi"/>
          <w:color w:val="auto"/>
          <w:szCs w:val="24"/>
          <w:lang w:eastAsia="en-US"/>
        </w:rPr>
        <w:t>As a result these cancellations are not an issue per-say more of an inconvenience should they fall on rest days.</w:t>
      </w:r>
    </w:p>
    <w:p w14:paraId="67D82177" w14:textId="1E561C8E"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 xml:space="preserve">The main reason for my standard rest days being cancelled or changed is due to the staff shortages across the force. However my PLT days are not enabled in my </w:t>
      </w:r>
      <w:r w:rsidRPr="0057307A">
        <w:rPr>
          <w:rFonts w:eastAsiaTheme="minorHAnsi"/>
          <w:color w:val="auto"/>
          <w:szCs w:val="24"/>
          <w:lang w:eastAsia="en-US"/>
        </w:rPr>
        <w:lastRenderedPageBreak/>
        <w:t xml:space="preserve">timesheet to match with submission dates for university workbooks and sometimes are even put into my timetable as a group of days, instead of </w:t>
      </w:r>
      <w:r w:rsidR="00696E53">
        <w:rPr>
          <w:rFonts w:eastAsiaTheme="minorHAnsi"/>
          <w:color w:val="auto"/>
          <w:szCs w:val="24"/>
          <w:lang w:eastAsia="en-US"/>
        </w:rPr>
        <w:t>allocated</w:t>
      </w:r>
      <w:r w:rsidRPr="0057307A">
        <w:rPr>
          <w:rFonts w:eastAsiaTheme="minorHAnsi"/>
          <w:color w:val="auto"/>
          <w:szCs w:val="24"/>
          <w:lang w:eastAsia="en-US"/>
        </w:rPr>
        <w:t xml:space="preserve"> each month as they were supposed to be.</w:t>
      </w:r>
    </w:p>
    <w:p w14:paraId="6988AE51" w14:textId="63FABE74"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 xml:space="preserve">There seemed to be no obvious rationale for my PLT days to be cancelled or rearranged, and I have generally been given no explanation. For example, the last four PLT days were all allocated to me after the last workbook of the academic year was due to be submitted. </w:t>
      </w:r>
    </w:p>
    <w:p w14:paraId="3B943C55" w14:textId="65F6B728"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There are two members of my initial intake in my current operational team, a two year probationary colleague and myself, a three year probationer. My PLT days have regularly been cancelled and his have not to the same extent. This means I have had to do the University work after long and additional shifts.</w:t>
      </w:r>
    </w:p>
    <w:p w14:paraId="40DB59BA" w14:textId="6B7B678F" w:rsidR="0057307A" w:rsidRPr="0057307A" w:rsidRDefault="0057307A" w:rsidP="0057307A">
      <w:pPr>
        <w:overflowPunct/>
        <w:autoSpaceDE/>
        <w:autoSpaceDN/>
        <w:adjustRightInd/>
        <w:textAlignment w:val="auto"/>
        <w:rPr>
          <w:rFonts w:eastAsiaTheme="minorHAnsi"/>
          <w:color w:val="auto"/>
          <w:szCs w:val="24"/>
          <w:shd w:val="clear" w:color="auto" w:fill="FFFFFF"/>
          <w:lang w:eastAsia="en-US"/>
        </w:rPr>
      </w:pPr>
      <w:r w:rsidRPr="0057307A">
        <w:rPr>
          <w:rFonts w:eastAsiaTheme="minorHAnsi"/>
          <w:color w:val="auto"/>
          <w:szCs w:val="24"/>
          <w:lang w:eastAsia="en-US"/>
        </w:rPr>
        <w:t xml:space="preserve">As a female officer, I am sometimes allocated particular roles which appear to because of the supposed nurturing nature of my gender.  For some of these roles, there is specific training required, and I can often be the only one with this training.  A particular case is that of a Sexual Offences Liaison Officer (SOLO).  This is described in the College of Policing document </w:t>
      </w:r>
      <w:r w:rsidRPr="0057307A">
        <w:rPr>
          <w:rFonts w:eastAsiaTheme="minorHAnsi"/>
          <w:color w:val="auto"/>
          <w:szCs w:val="24"/>
          <w:shd w:val="clear" w:color="auto" w:fill="FFFFFF"/>
          <w:lang w:eastAsia="en-US"/>
        </w:rPr>
        <w:t>(Sexual Offences Liaison Officer (SOLO) - College of Policing, 2022)</w:t>
      </w:r>
    </w:p>
    <w:p w14:paraId="3A0E0E09" w14:textId="77777777" w:rsidR="0057307A" w:rsidRPr="0057307A" w:rsidRDefault="0057307A" w:rsidP="0057307A">
      <w:pPr>
        <w:overflowPunct/>
        <w:autoSpaceDE/>
        <w:autoSpaceDN/>
        <w:adjustRightInd/>
        <w:textAlignment w:val="auto"/>
        <w:rPr>
          <w:rFonts w:eastAsiaTheme="minorHAnsi"/>
          <w:color w:val="auto"/>
          <w:szCs w:val="24"/>
          <w:shd w:val="clear" w:color="auto" w:fill="FFFFFF"/>
          <w:lang w:eastAsia="en-US"/>
        </w:rPr>
      </w:pPr>
    </w:p>
    <w:p w14:paraId="483D4476" w14:textId="6FB9B16E"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 xml:space="preserve">I was actually placed on a training course for this, unasked.  Only one other officer (a female) was SOLO trained, and when she left the team, it was assumed I would take over this role after training, as the only other female on the team. </w:t>
      </w:r>
    </w:p>
    <w:p w14:paraId="717850DC" w14:textId="3490433F"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Another example is where I am expected to look after minors who have been brought to the police station as an option as a place of safety. This “babysitting” task means I become unavailable operationally while doing it. I don’t feel this is a good use of an expensively trained resource.</w:t>
      </w:r>
    </w:p>
    <w:p w14:paraId="2FC2FAA3" w14:textId="77777777" w:rsidR="0057307A" w:rsidRPr="0057307A" w:rsidRDefault="0057307A" w:rsidP="0057307A">
      <w:pPr>
        <w:overflowPunct/>
        <w:autoSpaceDE/>
        <w:autoSpaceDN/>
        <w:adjustRightInd/>
        <w:spacing w:after="160" w:line="259" w:lineRule="auto"/>
        <w:textAlignment w:val="auto"/>
        <w:rPr>
          <w:rFonts w:eastAsiaTheme="minorHAnsi"/>
          <w:color w:val="auto"/>
          <w:szCs w:val="24"/>
          <w:u w:val="single"/>
          <w:lang w:eastAsia="en-US"/>
        </w:rPr>
      </w:pPr>
      <w:r w:rsidRPr="0057307A">
        <w:rPr>
          <w:rFonts w:eastAsiaTheme="minorHAnsi"/>
          <w:color w:val="auto"/>
          <w:szCs w:val="24"/>
          <w:lang w:eastAsia="en-US"/>
        </w:rPr>
        <w:t xml:space="preserve"> </w:t>
      </w:r>
      <w:r w:rsidRPr="0057307A">
        <w:rPr>
          <w:rFonts w:eastAsiaTheme="minorHAnsi"/>
          <w:color w:val="auto"/>
          <w:szCs w:val="24"/>
          <w:u w:val="single"/>
          <w:lang w:eastAsia="en-US"/>
        </w:rPr>
        <w:t>Procedural – “reflects perceptions of processes that lead to these outcomes”</w:t>
      </w:r>
    </w:p>
    <w:p w14:paraId="66161CA6" w14:textId="1D708794"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 xml:space="preserve">Although I understand the reasons for both rest day cancellations or changes in my timesheet, it does seem that the often last minute nature of these changes shows a a lack of forward planning by senior officers and timesheet planners.  Staff shortages cannot be solved overnight, but there appears to be little consideration for ensuring that officers maintain a healthy work/life balance. It also means that planned annual leave is often disrupted.  </w:t>
      </w:r>
    </w:p>
    <w:p w14:paraId="7955F98C" w14:textId="63E69FF5"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 xml:space="preserve">I am also a single female with little experience of children within our family, so although I understand why vulnerable people may feel more comfortable dealing with a female officer, my occasional reluctance to carry out these tasks is dismissed by my line managers. </w:t>
      </w:r>
    </w:p>
    <w:p w14:paraId="7253699D" w14:textId="77777777" w:rsidR="0057307A" w:rsidRPr="0057307A" w:rsidRDefault="0057307A" w:rsidP="0057307A">
      <w:pPr>
        <w:overflowPunct/>
        <w:autoSpaceDE/>
        <w:autoSpaceDN/>
        <w:adjustRightInd/>
        <w:spacing w:after="160" w:line="259" w:lineRule="auto"/>
        <w:textAlignment w:val="auto"/>
        <w:rPr>
          <w:rFonts w:eastAsiaTheme="minorHAnsi"/>
          <w:color w:val="auto"/>
          <w:szCs w:val="24"/>
          <w:u w:val="single"/>
          <w:lang w:eastAsia="en-US"/>
        </w:rPr>
      </w:pPr>
      <w:r w:rsidRPr="0057307A">
        <w:rPr>
          <w:rFonts w:eastAsiaTheme="minorHAnsi"/>
          <w:color w:val="auto"/>
          <w:szCs w:val="24"/>
          <w:lang w:eastAsia="en-US"/>
        </w:rPr>
        <w:t xml:space="preserve"> </w:t>
      </w:r>
      <w:r w:rsidRPr="0057307A">
        <w:rPr>
          <w:rFonts w:eastAsiaTheme="minorHAnsi"/>
          <w:color w:val="auto"/>
          <w:szCs w:val="24"/>
          <w:u w:val="single"/>
          <w:lang w:eastAsia="en-US"/>
        </w:rPr>
        <w:t>Informational – “relates to the accounts provided for justice-related events”</w:t>
      </w:r>
    </w:p>
    <w:p w14:paraId="0507B2AF" w14:textId="77777777"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 xml:space="preserve">Being a very junior member of the force, I rarely get adequate explanations for my shift changes and gender specific role allocations. </w:t>
      </w:r>
    </w:p>
    <w:p w14:paraId="135EA6CA" w14:textId="77777777"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t xml:space="preserve">When I questioned why my PLT days were cancelled more often than my colleagues, I was told that this was because of staff shortages but this does not explain why there has been a difference. </w:t>
      </w:r>
    </w:p>
    <w:p w14:paraId="3131443D" w14:textId="433285E5" w:rsidR="0057307A" w:rsidRPr="0057307A" w:rsidRDefault="0057307A" w:rsidP="0057307A">
      <w:pPr>
        <w:overflowPunct/>
        <w:autoSpaceDE/>
        <w:autoSpaceDN/>
        <w:adjustRightInd/>
        <w:spacing w:after="160" w:line="259" w:lineRule="auto"/>
        <w:textAlignment w:val="auto"/>
        <w:rPr>
          <w:rFonts w:eastAsiaTheme="minorHAnsi"/>
          <w:color w:val="auto"/>
          <w:szCs w:val="24"/>
          <w:lang w:eastAsia="en-US"/>
        </w:rPr>
      </w:pPr>
      <w:r w:rsidRPr="0057307A">
        <w:rPr>
          <w:rFonts w:eastAsiaTheme="minorHAnsi"/>
          <w:color w:val="auto"/>
          <w:szCs w:val="24"/>
          <w:lang w:eastAsia="en-US"/>
        </w:rPr>
        <w:lastRenderedPageBreak/>
        <w:t xml:space="preserve">Similarly, I have been given no explanation for why I was designated for SOLO training and most often given “baby sitting” roles. </w:t>
      </w:r>
    </w:p>
    <w:p w14:paraId="4A139C1F" w14:textId="77777777" w:rsidR="0057307A" w:rsidRPr="0057307A" w:rsidRDefault="0057307A" w:rsidP="0057307A">
      <w:pPr>
        <w:overflowPunct/>
        <w:autoSpaceDE/>
        <w:autoSpaceDN/>
        <w:adjustRightInd/>
        <w:spacing w:after="160" w:line="259" w:lineRule="auto"/>
        <w:textAlignment w:val="auto"/>
        <w:rPr>
          <w:rFonts w:eastAsiaTheme="minorHAnsi"/>
          <w:color w:val="auto"/>
          <w:szCs w:val="24"/>
          <w:u w:val="single"/>
          <w:lang w:eastAsia="en-US"/>
        </w:rPr>
      </w:pPr>
      <w:r w:rsidRPr="0057307A">
        <w:rPr>
          <w:rFonts w:eastAsiaTheme="minorHAnsi"/>
          <w:color w:val="auto"/>
          <w:szCs w:val="24"/>
          <w:lang w:eastAsia="en-US"/>
        </w:rPr>
        <w:t xml:space="preserve"> </w:t>
      </w:r>
      <w:r w:rsidRPr="0057307A">
        <w:rPr>
          <w:rFonts w:eastAsiaTheme="minorHAnsi"/>
          <w:color w:val="auto"/>
          <w:szCs w:val="24"/>
          <w:u w:val="single"/>
          <w:lang w:eastAsia="en-US"/>
        </w:rPr>
        <w:t>Interactional –“reflects perceptions of interpersonal interactions and treatment”</w:t>
      </w:r>
    </w:p>
    <w:p w14:paraId="6D59216F" w14:textId="36C874B8" w:rsidR="0057307A" w:rsidRPr="0057307A" w:rsidRDefault="0057307A" w:rsidP="0057307A">
      <w:pPr>
        <w:overflowPunct/>
        <w:autoSpaceDE/>
        <w:autoSpaceDN/>
        <w:adjustRightInd/>
        <w:spacing w:after="160" w:line="259" w:lineRule="auto"/>
        <w:ind w:right="237"/>
        <w:jc w:val="both"/>
        <w:textAlignment w:val="auto"/>
        <w:rPr>
          <w:rFonts w:eastAsiaTheme="minorHAnsi"/>
          <w:color w:val="auto"/>
          <w:szCs w:val="24"/>
          <w:lang w:eastAsia="en-US"/>
        </w:rPr>
      </w:pPr>
      <w:r w:rsidRPr="0057307A">
        <w:rPr>
          <w:rFonts w:eastAsiaTheme="minorHAnsi"/>
          <w:color w:val="auto"/>
          <w:szCs w:val="24"/>
          <w:lang w:eastAsia="en-US"/>
        </w:rPr>
        <w:t xml:space="preserve">Of course, I realise that I am expected to accept changes like this, but I do find it impersonal when I am informed by automated emails which are generated when timesheets are amended.  </w:t>
      </w:r>
    </w:p>
    <w:p w14:paraId="0F6486CE" w14:textId="77777777" w:rsidR="0057307A" w:rsidRPr="0057307A" w:rsidRDefault="0057307A" w:rsidP="0057307A">
      <w:pPr>
        <w:overflowPunct/>
        <w:autoSpaceDE/>
        <w:autoSpaceDN/>
        <w:adjustRightInd/>
        <w:spacing w:after="160" w:line="259" w:lineRule="auto"/>
        <w:ind w:right="237"/>
        <w:jc w:val="both"/>
        <w:textAlignment w:val="auto"/>
        <w:rPr>
          <w:rFonts w:eastAsiaTheme="minorHAnsi"/>
          <w:color w:val="auto"/>
          <w:szCs w:val="24"/>
          <w:lang w:eastAsia="en-US"/>
        </w:rPr>
      </w:pPr>
      <w:r w:rsidRPr="0057307A">
        <w:rPr>
          <w:rFonts w:eastAsiaTheme="minorHAnsi"/>
          <w:color w:val="auto"/>
          <w:szCs w:val="24"/>
          <w:lang w:eastAsia="en-US"/>
        </w:rPr>
        <w:t xml:space="preserve">These emails are often received when I am not actually in work which means the force expects me to check for work emails even on rest days.   </w:t>
      </w:r>
    </w:p>
    <w:p w14:paraId="1E943A78" w14:textId="434485A9" w:rsidR="0057307A" w:rsidRPr="0057307A" w:rsidRDefault="0057307A" w:rsidP="0057307A">
      <w:pPr>
        <w:overflowPunct/>
        <w:autoSpaceDE/>
        <w:autoSpaceDN/>
        <w:adjustRightInd/>
        <w:spacing w:after="160" w:line="259" w:lineRule="auto"/>
        <w:ind w:right="237"/>
        <w:jc w:val="both"/>
        <w:textAlignment w:val="auto"/>
        <w:rPr>
          <w:rFonts w:eastAsiaTheme="minorHAnsi"/>
          <w:color w:val="auto"/>
          <w:szCs w:val="24"/>
          <w:lang w:eastAsia="en-US"/>
        </w:rPr>
      </w:pPr>
      <w:r w:rsidRPr="0057307A">
        <w:rPr>
          <w:rFonts w:eastAsiaTheme="minorHAnsi"/>
          <w:color w:val="auto"/>
          <w:szCs w:val="24"/>
          <w:lang w:eastAsia="en-US"/>
        </w:rPr>
        <w:t xml:space="preserve">I was also informed by an automated email that I was to attend the SOLO training course. I felt my superiors should have at least mentioned it to me beforehand.  I did raise it as an issue but this was dismissed.  I pointed out that I did not particularly want to do this training, and that several of my male colleagues had expressed interest in the training but were not given the option.  </w:t>
      </w:r>
    </w:p>
    <w:p w14:paraId="3793D8D3" w14:textId="77777777" w:rsidR="0057307A" w:rsidRPr="0057307A" w:rsidRDefault="0057307A" w:rsidP="0057307A">
      <w:pPr>
        <w:overflowPunct/>
        <w:autoSpaceDE/>
        <w:autoSpaceDN/>
        <w:adjustRightInd/>
        <w:spacing w:after="160" w:line="259" w:lineRule="auto"/>
        <w:ind w:right="237"/>
        <w:jc w:val="both"/>
        <w:textAlignment w:val="auto"/>
        <w:rPr>
          <w:rFonts w:eastAsiaTheme="minorHAnsi"/>
          <w:color w:val="auto"/>
          <w:szCs w:val="24"/>
          <w:lang w:eastAsia="en-US"/>
        </w:rPr>
      </w:pPr>
      <w:r w:rsidRPr="0057307A">
        <w:rPr>
          <w:rFonts w:eastAsiaTheme="minorHAnsi"/>
          <w:color w:val="auto"/>
          <w:szCs w:val="24"/>
          <w:lang w:eastAsia="en-US"/>
        </w:rPr>
        <w:t xml:space="preserve">Unlike the SOLO training, I am usually just asked to look after minors and vulnerable people without assumption which is nice.  </w:t>
      </w:r>
    </w:p>
    <w:p w14:paraId="3DF1D837" w14:textId="77777777" w:rsidR="0057307A" w:rsidRPr="0057307A" w:rsidRDefault="0057307A" w:rsidP="0057307A">
      <w:pPr>
        <w:overflowPunct/>
        <w:autoSpaceDE/>
        <w:autoSpaceDN/>
        <w:adjustRightInd/>
        <w:spacing w:after="160" w:line="259" w:lineRule="auto"/>
        <w:ind w:right="237"/>
        <w:jc w:val="both"/>
        <w:textAlignment w:val="auto"/>
        <w:rPr>
          <w:rFonts w:eastAsiaTheme="minorHAnsi"/>
          <w:color w:val="auto"/>
          <w:szCs w:val="24"/>
          <w:u w:val="single"/>
          <w:lang w:eastAsia="en-US"/>
        </w:rPr>
      </w:pPr>
      <w:r w:rsidRPr="0057307A">
        <w:rPr>
          <w:rFonts w:eastAsiaTheme="minorHAnsi"/>
          <w:color w:val="auto"/>
          <w:szCs w:val="24"/>
          <w:u w:val="single"/>
          <w:lang w:eastAsia="en-US"/>
        </w:rPr>
        <w:t>What I think my Police Force is doing to facilitate operational justice</w:t>
      </w:r>
    </w:p>
    <w:p w14:paraId="02008D5A" w14:textId="75549D45" w:rsidR="0057307A" w:rsidRPr="0057307A" w:rsidRDefault="0057307A" w:rsidP="0057307A">
      <w:pPr>
        <w:overflowPunct/>
        <w:autoSpaceDE/>
        <w:autoSpaceDN/>
        <w:adjustRightInd/>
        <w:spacing w:after="160" w:line="259" w:lineRule="auto"/>
        <w:ind w:right="237"/>
        <w:jc w:val="both"/>
        <w:textAlignment w:val="auto"/>
        <w:rPr>
          <w:rFonts w:eastAsiaTheme="minorHAnsi"/>
          <w:color w:val="auto"/>
          <w:szCs w:val="24"/>
          <w:lang w:eastAsia="en-US"/>
        </w:rPr>
      </w:pPr>
      <w:r w:rsidRPr="0057307A">
        <w:rPr>
          <w:rFonts w:eastAsiaTheme="minorHAnsi"/>
          <w:color w:val="auto"/>
          <w:szCs w:val="24"/>
          <w:lang w:eastAsia="en-US"/>
        </w:rPr>
        <w:t>As mentioned, the lack of staffing is an ongoing issue that will take a while to resolve, and I think the force has also come some way in terms of breaking gender stereotyping.</w:t>
      </w:r>
      <w:r>
        <w:rPr>
          <w:rFonts w:eastAsiaTheme="minorHAnsi"/>
          <w:color w:val="auto"/>
          <w:szCs w:val="24"/>
          <w:lang w:eastAsia="en-US"/>
        </w:rPr>
        <w:t xml:space="preserve"> H</w:t>
      </w:r>
      <w:r w:rsidRPr="0057307A">
        <w:rPr>
          <w:rFonts w:eastAsiaTheme="minorHAnsi"/>
          <w:color w:val="auto"/>
          <w:szCs w:val="24"/>
          <w:lang w:eastAsia="en-US"/>
        </w:rPr>
        <w:t xml:space="preserve">owever this persists locally as evidenced by my own personal experience. </w:t>
      </w:r>
    </w:p>
    <w:p w14:paraId="6A3B613A" w14:textId="77777777" w:rsidR="0057307A" w:rsidRPr="0057307A" w:rsidRDefault="0057307A" w:rsidP="0057307A">
      <w:pPr>
        <w:overflowPunct/>
        <w:autoSpaceDE/>
        <w:autoSpaceDN/>
        <w:adjustRightInd/>
        <w:spacing w:after="160" w:line="259" w:lineRule="auto"/>
        <w:ind w:right="237"/>
        <w:jc w:val="both"/>
        <w:textAlignment w:val="auto"/>
        <w:rPr>
          <w:rFonts w:eastAsiaTheme="minorHAnsi"/>
          <w:color w:val="auto"/>
          <w:szCs w:val="24"/>
          <w:lang w:eastAsia="en-US"/>
        </w:rPr>
      </w:pPr>
      <w:r w:rsidRPr="0057307A">
        <w:rPr>
          <w:rFonts w:eastAsiaTheme="minorHAnsi"/>
          <w:color w:val="auto"/>
          <w:szCs w:val="24"/>
          <w:lang w:eastAsia="en-US"/>
        </w:rPr>
        <w:t xml:space="preserve">I appreciate that issues when raised have been dealt with adequately, and hopefully in bringing them up they will bring awareness to prevent further misinterpretations of operational justice.  </w:t>
      </w:r>
    </w:p>
    <w:p w14:paraId="030DDC5F" w14:textId="77777777" w:rsidR="0057307A" w:rsidRPr="0057307A" w:rsidRDefault="0057307A" w:rsidP="0057307A">
      <w:pPr>
        <w:overflowPunct/>
        <w:autoSpaceDE/>
        <w:autoSpaceDN/>
        <w:adjustRightInd/>
        <w:spacing w:after="160" w:line="259" w:lineRule="auto"/>
        <w:ind w:right="237"/>
        <w:jc w:val="both"/>
        <w:textAlignment w:val="auto"/>
        <w:rPr>
          <w:rFonts w:eastAsiaTheme="minorHAnsi"/>
          <w:color w:val="auto"/>
          <w:szCs w:val="24"/>
          <w:lang w:eastAsia="en-US"/>
        </w:rPr>
      </w:pPr>
    </w:p>
    <w:p w14:paraId="45CBDB03" w14:textId="2700D4F6" w:rsidR="0057307A" w:rsidRPr="0057307A" w:rsidRDefault="0057307A" w:rsidP="0057307A">
      <w:pPr>
        <w:overflowPunct/>
        <w:autoSpaceDE/>
        <w:autoSpaceDN/>
        <w:adjustRightInd/>
        <w:spacing w:after="160" w:line="259" w:lineRule="auto"/>
        <w:ind w:right="237"/>
        <w:jc w:val="both"/>
        <w:textAlignment w:val="auto"/>
        <w:rPr>
          <w:rFonts w:eastAsiaTheme="minorHAnsi"/>
          <w:color w:val="auto"/>
          <w:szCs w:val="24"/>
          <w:lang w:eastAsia="en-US"/>
        </w:rPr>
      </w:pPr>
      <w:r>
        <w:rPr>
          <w:rFonts w:eastAsiaTheme="minorHAnsi"/>
          <w:color w:val="auto"/>
          <w:szCs w:val="24"/>
          <w:lang w:eastAsia="en-US"/>
        </w:rPr>
        <w:t>(</w:t>
      </w:r>
      <w:r w:rsidRPr="0057307A">
        <w:rPr>
          <w:rFonts w:eastAsiaTheme="minorHAnsi"/>
          <w:color w:val="auto"/>
          <w:szCs w:val="24"/>
          <w:lang w:eastAsia="en-US"/>
        </w:rPr>
        <w:t>107</w:t>
      </w:r>
      <w:r w:rsidR="00696E53">
        <w:rPr>
          <w:rFonts w:eastAsiaTheme="minorHAnsi"/>
          <w:color w:val="auto"/>
          <w:szCs w:val="24"/>
          <w:lang w:eastAsia="en-US"/>
        </w:rPr>
        <w:t>7</w:t>
      </w:r>
      <w:r w:rsidRPr="0057307A">
        <w:rPr>
          <w:rFonts w:eastAsiaTheme="minorHAnsi"/>
          <w:color w:val="auto"/>
          <w:szCs w:val="24"/>
          <w:lang w:eastAsia="en-US"/>
        </w:rPr>
        <w:t xml:space="preserve"> words</w:t>
      </w:r>
      <w:r>
        <w:rPr>
          <w:rFonts w:eastAsiaTheme="minorHAnsi"/>
          <w:color w:val="auto"/>
          <w:szCs w:val="24"/>
          <w:lang w:eastAsia="en-US"/>
        </w:rPr>
        <w:t>)</w:t>
      </w:r>
    </w:p>
    <w:p w14:paraId="389DEC44" w14:textId="77777777" w:rsidR="0057307A" w:rsidRPr="0057307A" w:rsidRDefault="0057307A" w:rsidP="0057307A">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57307A">
        <w:rPr>
          <w:rFonts w:asciiTheme="minorHAnsi" w:eastAsiaTheme="minorHAnsi" w:hAnsiTheme="minorHAnsi" w:cstheme="minorBidi"/>
          <w:color w:val="auto"/>
          <w:sz w:val="22"/>
          <w:szCs w:val="22"/>
          <w:lang w:eastAsia="en-US"/>
        </w:rPr>
        <w:t xml:space="preserve">  </w:t>
      </w:r>
    </w:p>
    <w:p w14:paraId="3456E6DC" w14:textId="77777777" w:rsidR="00FF7784" w:rsidRPr="00270EEB" w:rsidRDefault="00FF7784" w:rsidP="00340E9A">
      <w:pPr>
        <w:ind w:right="237"/>
        <w:jc w:val="both"/>
        <w:rPr>
          <w:szCs w:val="24"/>
        </w:rPr>
      </w:pPr>
    </w:p>
    <w:p w14:paraId="04E34730" w14:textId="77777777" w:rsidR="00FF7784" w:rsidRPr="00270EEB" w:rsidRDefault="00FF7784" w:rsidP="00340E9A">
      <w:pPr>
        <w:ind w:right="237"/>
        <w:jc w:val="both"/>
        <w:rPr>
          <w:szCs w:val="24"/>
        </w:rPr>
      </w:pPr>
    </w:p>
    <w:p w14:paraId="1E2EB7EF" w14:textId="77777777" w:rsidR="00FF7784" w:rsidRPr="00270EEB" w:rsidRDefault="00FF7784" w:rsidP="00340E9A">
      <w:pPr>
        <w:ind w:right="237"/>
        <w:jc w:val="both"/>
        <w:rPr>
          <w:szCs w:val="24"/>
        </w:rPr>
      </w:pPr>
    </w:p>
    <w:p w14:paraId="015307D9" w14:textId="77777777" w:rsidR="00FF7784" w:rsidRPr="00270EEB" w:rsidRDefault="00FF7784" w:rsidP="00340E9A">
      <w:pPr>
        <w:ind w:right="237"/>
        <w:jc w:val="both"/>
        <w:rPr>
          <w:szCs w:val="24"/>
        </w:rPr>
      </w:pPr>
    </w:p>
    <w:p w14:paraId="6960AFE6" w14:textId="77777777" w:rsidR="00AA666E" w:rsidRPr="00270EEB" w:rsidRDefault="00AA666E" w:rsidP="00340E9A">
      <w:pPr>
        <w:ind w:right="237"/>
        <w:jc w:val="both"/>
        <w:rPr>
          <w:b/>
          <w:szCs w:val="24"/>
        </w:rPr>
      </w:pPr>
    </w:p>
    <w:p w14:paraId="3D4900DE" w14:textId="77777777" w:rsidR="000F7ECD" w:rsidRPr="00270EEB" w:rsidRDefault="000F7ECD" w:rsidP="00340E9A">
      <w:pPr>
        <w:ind w:right="237"/>
        <w:jc w:val="both"/>
        <w:rPr>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Cs w:val="24"/>
        </w:rPr>
      </w:pPr>
      <w:r>
        <w:rPr>
          <w:b/>
          <w:szCs w:val="24"/>
        </w:rPr>
        <w:lastRenderedPageBreak/>
        <w:t>Task 2</w:t>
      </w:r>
    </w:p>
    <w:p w14:paraId="57466BD7" w14:textId="77777777" w:rsidR="004046F0" w:rsidRPr="00270EEB" w:rsidRDefault="004046F0" w:rsidP="00340E9A">
      <w:pPr>
        <w:ind w:right="237"/>
        <w:jc w:val="both"/>
        <w:rPr>
          <w:b/>
          <w:szCs w:val="24"/>
        </w:rPr>
      </w:pPr>
    </w:p>
    <w:p w14:paraId="58046183" w14:textId="77777777" w:rsidR="00E50EF8" w:rsidRDefault="00E50EF8" w:rsidP="00340E9A">
      <w:pPr>
        <w:ind w:right="237"/>
        <w:jc w:val="both"/>
        <w:rPr>
          <w:b/>
          <w:color w:val="auto"/>
          <w:szCs w:val="24"/>
        </w:rPr>
      </w:pPr>
      <w:r>
        <w:rPr>
          <w:b/>
          <w:color w:val="auto"/>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Cs w:val="24"/>
        </w:rPr>
      </w:pPr>
      <w:r w:rsidRPr="5B63D80E">
        <w:rPr>
          <w:b/>
          <w:bCs/>
          <w:color w:val="auto"/>
          <w:szCs w:val="24"/>
        </w:rPr>
        <w:t>Evidence based policing,</w:t>
      </w:r>
      <w:r w:rsidRPr="5B63D80E">
        <w:rPr>
          <w:b/>
          <w:bCs/>
          <w:color w:val="auto"/>
          <w:szCs w:val="24"/>
          <w:lang w:val="en-US"/>
        </w:rPr>
        <w:t xml:space="preserve"> Research Methods and Skills</w:t>
      </w:r>
      <w:r w:rsidRPr="5B63D80E">
        <w:rPr>
          <w:b/>
          <w:bCs/>
          <w:color w:val="auto"/>
          <w:szCs w:val="24"/>
        </w:rPr>
        <w:t xml:space="preserve">, </w:t>
      </w:r>
      <w:r w:rsidRPr="5B63D80E">
        <w:rPr>
          <w:b/>
          <w:bCs/>
          <w:color w:val="auto"/>
          <w:szCs w:val="24"/>
          <w:lang w:val="en-US"/>
        </w:rPr>
        <w:t>Decision-making and Discretion</w:t>
      </w:r>
      <w:r w:rsidRPr="5B63D80E">
        <w:rPr>
          <w:b/>
          <w:bCs/>
          <w:color w:val="auto"/>
          <w:szCs w:val="24"/>
        </w:rPr>
        <w:t> </w:t>
      </w:r>
    </w:p>
    <w:p w14:paraId="06059EE8" w14:textId="77777777" w:rsidR="00712E6F" w:rsidRPr="00270EEB" w:rsidRDefault="00712E6F" w:rsidP="00340E9A">
      <w:pPr>
        <w:ind w:right="237"/>
        <w:jc w:val="both"/>
        <w:rPr>
          <w:szCs w:val="24"/>
        </w:rPr>
      </w:pPr>
    </w:p>
    <w:p w14:paraId="7DE79D7D" w14:textId="64D2A04F" w:rsidR="00025650" w:rsidRPr="00270EEB" w:rsidRDefault="5B63D80E" w:rsidP="5B63D80E">
      <w:pPr>
        <w:ind w:right="237"/>
        <w:jc w:val="both"/>
        <w:rPr>
          <w:szCs w:val="24"/>
        </w:rPr>
      </w:pPr>
      <w:r w:rsidRPr="5B63D80E">
        <w:rPr>
          <w:szCs w:val="24"/>
        </w:rPr>
        <w:t xml:space="preserve">You must choose </w:t>
      </w:r>
      <w:r w:rsidRPr="5B63D80E">
        <w:rPr>
          <w:b/>
          <w:bCs/>
          <w:szCs w:val="24"/>
          <w:u w:val="single"/>
        </w:rPr>
        <w:t>a policing incident</w:t>
      </w:r>
      <w:r w:rsidRPr="5B63D80E">
        <w:rPr>
          <w:b/>
          <w:bCs/>
          <w:szCs w:val="24"/>
        </w:rPr>
        <w:t xml:space="preserve"> </w:t>
      </w:r>
      <w:r w:rsidRPr="5B63D80E">
        <w:rPr>
          <w:szCs w:val="24"/>
        </w:rPr>
        <w:t>involving a partnership approach which you played a significant role with an offender/service</w:t>
      </w:r>
      <w:r w:rsidRPr="5B63D80E">
        <w:rPr>
          <w:b/>
          <w:bCs/>
          <w:szCs w:val="24"/>
        </w:rPr>
        <w:t xml:space="preserve"> </w:t>
      </w:r>
      <w:r w:rsidRPr="5B63D80E">
        <w:rPr>
          <w:szCs w:val="24"/>
        </w:rPr>
        <w:t xml:space="preserve">user/victim and reflect on what happened. </w:t>
      </w:r>
    </w:p>
    <w:p w14:paraId="03F912AE" w14:textId="77777777" w:rsidR="00025650" w:rsidRPr="00270EEB" w:rsidRDefault="00025650" w:rsidP="00340E9A">
      <w:pPr>
        <w:ind w:right="237"/>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Cs w:val="24"/>
              </w:rPr>
            </w:pPr>
            <w:r w:rsidRPr="31856DE5">
              <w:rPr>
                <w:b/>
                <w:bCs/>
                <w:szCs w:val="24"/>
              </w:rPr>
              <w:t>Give a brief description</w:t>
            </w:r>
            <w:r w:rsidRPr="31856DE5">
              <w:rPr>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Cs w:val="24"/>
              </w:rPr>
            </w:pPr>
          </w:p>
          <w:p w14:paraId="787A7F59" w14:textId="6DFDA9F4" w:rsidR="00DF4CF5" w:rsidRPr="00DF4CF5" w:rsidRDefault="31856DE5" w:rsidP="31856DE5">
            <w:pPr>
              <w:overflowPunct/>
              <w:autoSpaceDE/>
              <w:autoSpaceDN/>
              <w:adjustRightInd/>
              <w:textAlignment w:val="auto"/>
              <w:rPr>
                <w:szCs w:val="24"/>
              </w:rPr>
            </w:pPr>
            <w:r w:rsidRPr="31856DE5">
              <w:rPr>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Cs w:val="24"/>
              </w:rPr>
            </w:pPr>
          </w:p>
          <w:p w14:paraId="210494C7" w14:textId="2FB6581B" w:rsidR="00DF4CF5" w:rsidRPr="00DF4CF5" w:rsidRDefault="7FD84E4E" w:rsidP="7FD84E4E">
            <w:pPr>
              <w:overflowPunct/>
              <w:autoSpaceDE/>
              <w:autoSpaceDN/>
              <w:adjustRightInd/>
              <w:textAlignment w:val="auto"/>
              <w:rPr>
                <w:szCs w:val="24"/>
              </w:rPr>
            </w:pPr>
            <w:r w:rsidRPr="7FD84E4E">
              <w:rPr>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Cs w:val="24"/>
              </w:rPr>
            </w:pPr>
          </w:p>
          <w:p w14:paraId="5256A795" w14:textId="0DDC8F7B" w:rsidR="00DF4CF5" w:rsidRPr="00DF4CF5" w:rsidRDefault="31856DE5" w:rsidP="31856DE5">
            <w:pPr>
              <w:overflowPunct/>
              <w:autoSpaceDE/>
              <w:autoSpaceDN/>
              <w:adjustRightInd/>
              <w:textAlignment w:val="auto"/>
              <w:rPr>
                <w:szCs w:val="24"/>
              </w:rPr>
            </w:pPr>
            <w:r w:rsidRPr="31856DE5">
              <w:rPr>
                <w:szCs w:val="24"/>
              </w:rPr>
              <w:t>Justify your intervention and highlight potential consequences.</w:t>
            </w:r>
          </w:p>
          <w:p w14:paraId="7E9F2456" w14:textId="3A41E04B" w:rsidR="00417925" w:rsidRDefault="00417925" w:rsidP="31856DE5">
            <w:pPr>
              <w:ind w:right="237"/>
              <w:jc w:val="both"/>
              <w:rPr>
                <w:szCs w:val="24"/>
              </w:rPr>
            </w:pPr>
          </w:p>
          <w:p w14:paraId="3FA823A9" w14:textId="77777777" w:rsidR="00C7108B" w:rsidRPr="00270EEB" w:rsidRDefault="00C7108B" w:rsidP="31856DE5">
            <w:pPr>
              <w:ind w:right="237"/>
              <w:jc w:val="both"/>
              <w:rPr>
                <w:szCs w:val="24"/>
              </w:rPr>
            </w:pPr>
          </w:p>
          <w:p w14:paraId="306CE1D6" w14:textId="212C7F77" w:rsidR="008171E4" w:rsidRPr="00270EEB" w:rsidRDefault="31856DE5" w:rsidP="31856DE5">
            <w:pPr>
              <w:ind w:right="237"/>
              <w:jc w:val="both"/>
              <w:rPr>
                <w:szCs w:val="24"/>
              </w:rPr>
            </w:pPr>
            <w:r w:rsidRPr="7A143F3A">
              <w:rPr>
                <w:szCs w:val="24"/>
              </w:rPr>
              <w:t>1</w:t>
            </w:r>
            <w:r w:rsidR="783195D3" w:rsidRPr="7A143F3A">
              <w:rPr>
                <w:szCs w:val="24"/>
              </w:rPr>
              <w:t xml:space="preserve">500 </w:t>
            </w:r>
            <w:r w:rsidRPr="7A143F3A">
              <w:rPr>
                <w:szCs w:val="24"/>
              </w:rPr>
              <w:t xml:space="preserve">words </w:t>
            </w:r>
            <w:r w:rsidRPr="7A143F3A">
              <w:rPr>
                <w:i/>
                <w:iCs/>
                <w:szCs w:val="24"/>
              </w:rPr>
              <w:t>(+/- 10%: include your actual word count at the end of each section)</w:t>
            </w:r>
          </w:p>
        </w:tc>
      </w:tr>
    </w:tbl>
    <w:p w14:paraId="6BCACF7B" w14:textId="77777777" w:rsidR="00AA666E" w:rsidRPr="00270EEB" w:rsidRDefault="00AA666E" w:rsidP="00340E9A">
      <w:pPr>
        <w:ind w:right="237"/>
        <w:jc w:val="both"/>
        <w:rPr>
          <w:szCs w:val="24"/>
        </w:rPr>
      </w:pPr>
    </w:p>
    <w:p w14:paraId="5E868A48" w14:textId="77777777" w:rsidR="00450C83" w:rsidRPr="00450C83" w:rsidRDefault="00450C83" w:rsidP="00340E9A">
      <w:pPr>
        <w:ind w:right="237"/>
        <w:jc w:val="both"/>
        <w:rPr>
          <w:b/>
          <w:szCs w:val="24"/>
        </w:rPr>
      </w:pPr>
      <w:r w:rsidRPr="00450C83">
        <w:rPr>
          <w:b/>
          <w:szCs w:val="24"/>
        </w:rPr>
        <w:t>ANSWER:</w:t>
      </w:r>
    </w:p>
    <w:p w14:paraId="6A73DBDF" w14:textId="77777777" w:rsidR="00AA666E" w:rsidRPr="00270EEB" w:rsidRDefault="00AA666E" w:rsidP="00340E9A">
      <w:pPr>
        <w:ind w:right="237"/>
        <w:jc w:val="both"/>
        <w:rPr>
          <w:szCs w:val="24"/>
        </w:rPr>
      </w:pPr>
    </w:p>
    <w:p w14:paraId="79C6F38B" w14:textId="77777777" w:rsidR="00AA666E" w:rsidRPr="00270EEB" w:rsidRDefault="00AA666E" w:rsidP="00340E9A">
      <w:pPr>
        <w:ind w:right="237"/>
        <w:jc w:val="both"/>
        <w:rPr>
          <w:szCs w:val="24"/>
        </w:rPr>
      </w:pPr>
    </w:p>
    <w:p w14:paraId="607A0D29" w14:textId="07EC0B89" w:rsidR="00AA666E" w:rsidRPr="00FA49C6" w:rsidRDefault="00AE0A06" w:rsidP="00340E9A">
      <w:pPr>
        <w:ind w:right="237"/>
        <w:jc w:val="both"/>
        <w:rPr>
          <w:szCs w:val="24"/>
        </w:rPr>
      </w:pPr>
      <w:r w:rsidRPr="00FA49C6">
        <w:rPr>
          <w:szCs w:val="24"/>
        </w:rPr>
        <w:t xml:space="preserve">I have used an incident of possible domestic violence which I attended with another officer, I was involved </w:t>
      </w:r>
      <w:r w:rsidR="00FA49C6">
        <w:rPr>
          <w:szCs w:val="24"/>
        </w:rPr>
        <w:t>in the initial response and subsequent resolution of the case.</w:t>
      </w:r>
    </w:p>
    <w:p w14:paraId="079D0B17" w14:textId="77777777" w:rsidR="00AE0A06" w:rsidRPr="00FA49C6" w:rsidRDefault="00AE0A06" w:rsidP="0082723B">
      <w:pPr>
        <w:overflowPunct/>
        <w:autoSpaceDE/>
        <w:autoSpaceDN/>
        <w:adjustRightInd/>
        <w:spacing w:after="160" w:line="259" w:lineRule="auto"/>
        <w:textAlignment w:val="auto"/>
        <w:rPr>
          <w:rFonts w:eastAsiaTheme="minorHAnsi"/>
          <w:color w:val="auto"/>
          <w:szCs w:val="24"/>
          <w:lang w:eastAsia="en-US"/>
        </w:rPr>
      </w:pPr>
    </w:p>
    <w:p w14:paraId="06E63F26" w14:textId="22A5F2BE"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Over the new year period I was called out to </w:t>
      </w:r>
      <w:r w:rsidR="00AE0A06" w:rsidRPr="00FA49C6">
        <w:rPr>
          <w:rFonts w:eastAsiaTheme="minorHAnsi"/>
          <w:color w:val="auto"/>
          <w:szCs w:val="24"/>
          <w:lang w:eastAsia="en-US"/>
        </w:rPr>
        <w:t xml:space="preserve">a </w:t>
      </w:r>
      <w:r w:rsidRPr="00FA49C6">
        <w:rPr>
          <w:rFonts w:eastAsiaTheme="minorHAnsi"/>
          <w:color w:val="auto"/>
          <w:szCs w:val="24"/>
          <w:lang w:eastAsia="en-US"/>
        </w:rPr>
        <w:t>report</w:t>
      </w:r>
      <w:r w:rsidR="00AE0A06" w:rsidRPr="00FA49C6">
        <w:rPr>
          <w:rFonts w:eastAsiaTheme="minorHAnsi"/>
          <w:color w:val="auto"/>
          <w:szCs w:val="24"/>
          <w:lang w:eastAsia="en-US"/>
        </w:rPr>
        <w:t xml:space="preserve"> </w:t>
      </w:r>
      <w:r w:rsidRPr="00FA49C6">
        <w:rPr>
          <w:rFonts w:eastAsiaTheme="minorHAnsi"/>
          <w:color w:val="auto"/>
          <w:szCs w:val="24"/>
          <w:lang w:eastAsia="en-US"/>
        </w:rPr>
        <w:t>of a husband pushing his wife over following a verbal argument. Both parties were late 60’</w:t>
      </w:r>
      <w:r w:rsidR="00AE0A06" w:rsidRPr="00FA49C6">
        <w:rPr>
          <w:rFonts w:eastAsiaTheme="minorHAnsi"/>
          <w:color w:val="auto"/>
          <w:szCs w:val="24"/>
          <w:lang w:eastAsia="en-US"/>
        </w:rPr>
        <w:t>s/</w:t>
      </w:r>
      <w:r w:rsidRPr="00FA49C6">
        <w:rPr>
          <w:rFonts w:eastAsiaTheme="minorHAnsi"/>
          <w:color w:val="auto"/>
          <w:szCs w:val="24"/>
          <w:lang w:eastAsia="en-US"/>
        </w:rPr>
        <w:t xml:space="preserve">early 70’s and the house was </w:t>
      </w:r>
      <w:r w:rsidR="00AE0A06" w:rsidRPr="00FA49C6">
        <w:rPr>
          <w:rFonts w:eastAsiaTheme="minorHAnsi"/>
          <w:color w:val="auto"/>
          <w:szCs w:val="24"/>
          <w:lang w:eastAsia="en-US"/>
        </w:rPr>
        <w:t>in an affluent area of the city.</w:t>
      </w:r>
      <w:r w:rsidR="00185EA3">
        <w:rPr>
          <w:rFonts w:eastAsiaTheme="minorHAnsi"/>
          <w:color w:val="auto"/>
          <w:szCs w:val="24"/>
          <w:lang w:eastAsia="en-US"/>
        </w:rPr>
        <w:t xml:space="preserve"> </w:t>
      </w:r>
      <w:r w:rsidR="00AE0A06" w:rsidRPr="00FA49C6">
        <w:rPr>
          <w:rFonts w:eastAsiaTheme="minorHAnsi"/>
          <w:color w:val="auto"/>
          <w:szCs w:val="24"/>
          <w:lang w:eastAsia="en-US"/>
        </w:rPr>
        <w:t xml:space="preserve">Neither of them were known to the police. </w:t>
      </w:r>
      <w:r w:rsidRPr="00FA49C6">
        <w:rPr>
          <w:rFonts w:eastAsiaTheme="minorHAnsi"/>
          <w:color w:val="auto"/>
          <w:szCs w:val="24"/>
          <w:lang w:eastAsia="en-US"/>
        </w:rPr>
        <w:t xml:space="preserve"> </w:t>
      </w:r>
      <w:r w:rsidR="00AE0A06" w:rsidRPr="00FA49C6">
        <w:rPr>
          <w:rFonts w:eastAsiaTheme="minorHAnsi"/>
          <w:color w:val="auto"/>
          <w:szCs w:val="24"/>
          <w:lang w:eastAsia="en-US"/>
        </w:rPr>
        <w:t xml:space="preserve"> </w:t>
      </w:r>
    </w:p>
    <w:p w14:paraId="4A114F06" w14:textId="10A480AD"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When I arrived at the scene we were greeted at the door by the husband</w:t>
      </w:r>
      <w:r w:rsidR="00AE0A06" w:rsidRPr="00FA49C6">
        <w:rPr>
          <w:rFonts w:eastAsiaTheme="minorHAnsi"/>
          <w:color w:val="auto"/>
          <w:szCs w:val="24"/>
          <w:lang w:eastAsia="en-US"/>
        </w:rPr>
        <w:t xml:space="preserve"> who, although not surprised to see us, but kept repeating, as if in disbelief “I can</w:t>
      </w:r>
      <w:r w:rsidR="00185EA3">
        <w:rPr>
          <w:rFonts w:eastAsiaTheme="minorHAnsi"/>
          <w:color w:val="auto"/>
          <w:szCs w:val="24"/>
          <w:lang w:eastAsia="en-US"/>
        </w:rPr>
        <w:t>’</w:t>
      </w:r>
      <w:r w:rsidR="00AE0A06" w:rsidRPr="00FA49C6">
        <w:rPr>
          <w:rFonts w:eastAsiaTheme="minorHAnsi"/>
          <w:color w:val="auto"/>
          <w:szCs w:val="24"/>
          <w:lang w:eastAsia="en-US"/>
        </w:rPr>
        <w:t xml:space="preserve">t believe she has done this”. </w:t>
      </w:r>
      <w:r w:rsidRPr="00FA49C6">
        <w:rPr>
          <w:rFonts w:eastAsiaTheme="minorHAnsi"/>
          <w:color w:val="auto"/>
          <w:szCs w:val="24"/>
          <w:lang w:eastAsia="en-US"/>
        </w:rPr>
        <w:t xml:space="preserve"> </w:t>
      </w:r>
      <w:r w:rsidR="00AE0A06" w:rsidRPr="00FA49C6">
        <w:rPr>
          <w:rFonts w:eastAsiaTheme="minorHAnsi"/>
          <w:color w:val="auto"/>
          <w:szCs w:val="24"/>
          <w:lang w:eastAsia="en-US"/>
        </w:rPr>
        <w:t xml:space="preserve"> </w:t>
      </w:r>
    </w:p>
    <w:p w14:paraId="15117831" w14:textId="1CE0D820" w:rsidR="0082723B" w:rsidRPr="00FA49C6" w:rsidRDefault="00AE0A0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He </w:t>
      </w:r>
      <w:r w:rsidR="0082723B" w:rsidRPr="00FA49C6">
        <w:rPr>
          <w:rFonts w:eastAsiaTheme="minorHAnsi"/>
          <w:color w:val="auto"/>
          <w:szCs w:val="24"/>
          <w:lang w:eastAsia="en-US"/>
        </w:rPr>
        <w:t xml:space="preserve">let us into the </w:t>
      </w:r>
      <w:r w:rsidRPr="00FA49C6">
        <w:rPr>
          <w:rFonts w:eastAsiaTheme="minorHAnsi"/>
          <w:color w:val="auto"/>
          <w:szCs w:val="24"/>
          <w:lang w:eastAsia="en-US"/>
        </w:rPr>
        <w:t>house</w:t>
      </w:r>
      <w:r w:rsidR="0082723B" w:rsidRPr="00FA49C6">
        <w:rPr>
          <w:rFonts w:eastAsiaTheme="minorHAnsi"/>
          <w:color w:val="auto"/>
          <w:szCs w:val="24"/>
          <w:lang w:eastAsia="en-US"/>
        </w:rPr>
        <w:t>,</w:t>
      </w:r>
      <w:r w:rsidR="00541E35">
        <w:rPr>
          <w:rFonts w:eastAsiaTheme="minorHAnsi"/>
          <w:color w:val="auto"/>
          <w:szCs w:val="24"/>
          <w:lang w:eastAsia="en-US"/>
        </w:rPr>
        <w:t xml:space="preserve"> </w:t>
      </w:r>
      <w:r w:rsidR="0082723B" w:rsidRPr="00FA49C6">
        <w:rPr>
          <w:rFonts w:eastAsiaTheme="minorHAnsi"/>
          <w:color w:val="auto"/>
          <w:szCs w:val="24"/>
          <w:lang w:eastAsia="en-US"/>
        </w:rPr>
        <w:t>and I s</w:t>
      </w:r>
      <w:r w:rsidRPr="00FA49C6">
        <w:rPr>
          <w:rFonts w:eastAsiaTheme="minorHAnsi"/>
          <w:color w:val="auto"/>
          <w:szCs w:val="24"/>
          <w:lang w:eastAsia="en-US"/>
        </w:rPr>
        <w:t>aw a woman</w:t>
      </w:r>
      <w:r w:rsidR="0082723B" w:rsidRPr="00FA49C6">
        <w:rPr>
          <w:rFonts w:eastAsiaTheme="minorHAnsi"/>
          <w:color w:val="auto"/>
          <w:szCs w:val="24"/>
          <w:lang w:eastAsia="en-US"/>
        </w:rPr>
        <w:t xml:space="preserve"> appear at the top of the stairs. </w:t>
      </w:r>
      <w:r w:rsidRPr="00FA49C6">
        <w:rPr>
          <w:rFonts w:eastAsiaTheme="minorHAnsi"/>
          <w:color w:val="auto"/>
          <w:szCs w:val="24"/>
          <w:lang w:eastAsia="en-US"/>
        </w:rPr>
        <w:t xml:space="preserve">I understood she was his wife and she came down the stairs, appearing to be very unsteady on her feet and taking it slowly.  </w:t>
      </w:r>
    </w:p>
    <w:p w14:paraId="5A3CAF90" w14:textId="7827E8BF" w:rsidR="0082723B" w:rsidRPr="00FA49C6" w:rsidRDefault="00AE0A0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The wife </w:t>
      </w:r>
      <w:r w:rsidR="0082723B" w:rsidRPr="00FA49C6">
        <w:rPr>
          <w:rFonts w:eastAsiaTheme="minorHAnsi"/>
          <w:color w:val="auto"/>
          <w:szCs w:val="24"/>
          <w:lang w:eastAsia="en-US"/>
        </w:rPr>
        <w:t>ha</w:t>
      </w:r>
      <w:r w:rsidR="009E26AE">
        <w:rPr>
          <w:rFonts w:eastAsiaTheme="minorHAnsi"/>
          <w:color w:val="auto"/>
          <w:szCs w:val="24"/>
          <w:lang w:eastAsia="en-US"/>
        </w:rPr>
        <w:t>d</w:t>
      </w:r>
      <w:r w:rsidR="0082723B" w:rsidRPr="00FA49C6">
        <w:rPr>
          <w:rFonts w:eastAsiaTheme="minorHAnsi"/>
          <w:color w:val="auto"/>
          <w:szCs w:val="24"/>
          <w:lang w:eastAsia="en-US"/>
        </w:rPr>
        <w:t xml:space="preserve"> come down the stairs and seemed to be upset, however when she got to the bottom of them, she began to challenge </w:t>
      </w:r>
      <w:r w:rsidRPr="00FA49C6">
        <w:rPr>
          <w:rFonts w:eastAsiaTheme="minorHAnsi"/>
          <w:color w:val="auto"/>
          <w:szCs w:val="24"/>
          <w:lang w:eastAsia="en-US"/>
        </w:rPr>
        <w:t>her husband</w:t>
      </w:r>
      <w:r w:rsidR="0082723B" w:rsidRPr="00FA49C6">
        <w:rPr>
          <w:rFonts w:eastAsiaTheme="minorHAnsi"/>
          <w:color w:val="auto"/>
          <w:szCs w:val="24"/>
          <w:lang w:eastAsia="en-US"/>
        </w:rPr>
        <w:t xml:space="preserve"> saying “YOU’VE DONE THIS!” and similar </w:t>
      </w:r>
      <w:r w:rsidRPr="00FA49C6">
        <w:rPr>
          <w:rFonts w:eastAsiaTheme="minorHAnsi"/>
          <w:color w:val="auto"/>
          <w:szCs w:val="24"/>
          <w:lang w:eastAsia="en-US"/>
        </w:rPr>
        <w:t>remarks</w:t>
      </w:r>
      <w:r w:rsidR="0082723B" w:rsidRPr="00FA49C6">
        <w:rPr>
          <w:rFonts w:eastAsiaTheme="minorHAnsi"/>
          <w:color w:val="auto"/>
          <w:szCs w:val="24"/>
          <w:lang w:eastAsia="en-US"/>
        </w:rPr>
        <w:t xml:space="preserve"> in a confrontational tone</w:t>
      </w:r>
      <w:r w:rsidR="009E26AE">
        <w:rPr>
          <w:rFonts w:eastAsiaTheme="minorHAnsi"/>
          <w:color w:val="auto"/>
          <w:szCs w:val="24"/>
          <w:lang w:eastAsia="en-US"/>
        </w:rPr>
        <w:t>. M</w:t>
      </w:r>
      <w:r w:rsidR="0082723B" w:rsidRPr="00FA49C6">
        <w:rPr>
          <w:rFonts w:eastAsiaTheme="minorHAnsi"/>
          <w:color w:val="auto"/>
          <w:szCs w:val="24"/>
          <w:lang w:eastAsia="en-US"/>
        </w:rPr>
        <w:t>eanwhile</w:t>
      </w:r>
      <w:r w:rsidRPr="00FA49C6">
        <w:rPr>
          <w:rFonts w:eastAsiaTheme="minorHAnsi"/>
          <w:color w:val="auto"/>
          <w:szCs w:val="24"/>
          <w:lang w:eastAsia="en-US"/>
        </w:rPr>
        <w:t xml:space="preserve"> her husband</w:t>
      </w:r>
      <w:r w:rsidR="0082723B" w:rsidRPr="00FA49C6">
        <w:rPr>
          <w:rFonts w:eastAsiaTheme="minorHAnsi"/>
          <w:color w:val="auto"/>
          <w:szCs w:val="24"/>
          <w:lang w:eastAsia="en-US"/>
        </w:rPr>
        <w:t xml:space="preserve"> had been reserved and</w:t>
      </w:r>
      <w:r w:rsidRPr="00FA49C6">
        <w:rPr>
          <w:rFonts w:eastAsiaTheme="minorHAnsi"/>
          <w:color w:val="auto"/>
          <w:szCs w:val="24"/>
          <w:lang w:eastAsia="en-US"/>
        </w:rPr>
        <w:t xml:space="preserve"> was not responding to her</w:t>
      </w:r>
      <w:r w:rsidR="0082723B" w:rsidRPr="00FA49C6">
        <w:rPr>
          <w:rFonts w:eastAsiaTheme="minorHAnsi"/>
          <w:color w:val="auto"/>
          <w:szCs w:val="24"/>
          <w:lang w:eastAsia="en-US"/>
        </w:rPr>
        <w:t>, remaining in a state of disbelief that officers had been called.</w:t>
      </w:r>
    </w:p>
    <w:p w14:paraId="65281741" w14:textId="56022CD7"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My </w:t>
      </w:r>
      <w:r w:rsidR="00AE0A06" w:rsidRPr="00FA49C6">
        <w:rPr>
          <w:rFonts w:eastAsiaTheme="minorHAnsi"/>
          <w:color w:val="auto"/>
          <w:szCs w:val="24"/>
          <w:lang w:eastAsia="en-US"/>
        </w:rPr>
        <w:t>colleague took the wife</w:t>
      </w:r>
      <w:r w:rsidRPr="00FA49C6">
        <w:rPr>
          <w:rFonts w:eastAsiaTheme="minorHAnsi"/>
          <w:color w:val="auto"/>
          <w:szCs w:val="24"/>
          <w:lang w:eastAsia="en-US"/>
        </w:rPr>
        <w:t xml:space="preserve"> into a separate room </w:t>
      </w:r>
      <w:r w:rsidR="00AE0A06" w:rsidRPr="00FA49C6">
        <w:rPr>
          <w:rFonts w:eastAsiaTheme="minorHAnsi"/>
          <w:color w:val="auto"/>
          <w:szCs w:val="24"/>
          <w:lang w:eastAsia="en-US"/>
        </w:rPr>
        <w:t xml:space="preserve">to speak to her, </w:t>
      </w:r>
      <w:r w:rsidRPr="00FA49C6">
        <w:rPr>
          <w:rFonts w:eastAsiaTheme="minorHAnsi"/>
          <w:color w:val="auto"/>
          <w:szCs w:val="24"/>
          <w:lang w:eastAsia="en-US"/>
        </w:rPr>
        <w:t xml:space="preserve">and I </w:t>
      </w:r>
      <w:r w:rsidR="00AE0A06" w:rsidRPr="00FA49C6">
        <w:rPr>
          <w:rFonts w:eastAsiaTheme="minorHAnsi"/>
          <w:color w:val="auto"/>
          <w:szCs w:val="24"/>
          <w:lang w:eastAsia="en-US"/>
        </w:rPr>
        <w:t>spoke</w:t>
      </w:r>
      <w:r w:rsidRPr="00FA49C6">
        <w:rPr>
          <w:rFonts w:eastAsiaTheme="minorHAnsi"/>
          <w:color w:val="auto"/>
          <w:szCs w:val="24"/>
          <w:lang w:eastAsia="en-US"/>
        </w:rPr>
        <w:t xml:space="preserve"> </w:t>
      </w:r>
      <w:r w:rsidR="00AE0A06" w:rsidRPr="00FA49C6">
        <w:rPr>
          <w:rFonts w:eastAsiaTheme="minorHAnsi"/>
          <w:color w:val="auto"/>
          <w:szCs w:val="24"/>
          <w:lang w:eastAsia="en-US"/>
        </w:rPr>
        <w:t>to the husband</w:t>
      </w:r>
      <w:r w:rsidRPr="00FA49C6">
        <w:rPr>
          <w:rFonts w:eastAsiaTheme="minorHAnsi"/>
          <w:color w:val="auto"/>
          <w:szCs w:val="24"/>
          <w:lang w:eastAsia="en-US"/>
        </w:rPr>
        <w:t xml:space="preserve"> to establish his side of the story. </w:t>
      </w:r>
    </w:p>
    <w:p w14:paraId="644B8667" w14:textId="253C3594" w:rsidR="002376B9" w:rsidRPr="00FA49C6" w:rsidRDefault="002376B9"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lastRenderedPageBreak/>
        <w:t xml:space="preserve">The husband </w:t>
      </w:r>
      <w:r w:rsidR="0082723B" w:rsidRPr="00FA49C6">
        <w:rPr>
          <w:rFonts w:eastAsiaTheme="minorHAnsi"/>
          <w:color w:val="auto"/>
          <w:szCs w:val="24"/>
          <w:lang w:eastAsia="en-US"/>
        </w:rPr>
        <w:t>was well spoken</w:t>
      </w:r>
      <w:r w:rsidRPr="00FA49C6">
        <w:rPr>
          <w:rFonts w:eastAsiaTheme="minorHAnsi"/>
          <w:color w:val="auto"/>
          <w:szCs w:val="24"/>
          <w:lang w:eastAsia="en-US"/>
        </w:rPr>
        <w:t xml:space="preserve"> and calm when he spoke to me,</w:t>
      </w:r>
      <w:r w:rsidR="0082723B" w:rsidRPr="00FA49C6">
        <w:rPr>
          <w:rFonts w:eastAsiaTheme="minorHAnsi"/>
          <w:color w:val="auto"/>
          <w:szCs w:val="24"/>
          <w:lang w:eastAsia="en-US"/>
        </w:rPr>
        <w:t xml:space="preserve"> however there was a smell of alcohol on his breath which </w:t>
      </w:r>
      <w:r w:rsidRPr="00FA49C6">
        <w:rPr>
          <w:rFonts w:eastAsiaTheme="minorHAnsi"/>
          <w:color w:val="auto"/>
          <w:szCs w:val="24"/>
          <w:lang w:eastAsia="en-US"/>
        </w:rPr>
        <w:t xml:space="preserve">can often </w:t>
      </w:r>
      <w:r w:rsidR="00185EA3">
        <w:rPr>
          <w:rFonts w:eastAsiaTheme="minorHAnsi"/>
          <w:color w:val="auto"/>
          <w:szCs w:val="24"/>
          <w:lang w:eastAsia="en-US"/>
        </w:rPr>
        <w:t xml:space="preserve">signify alcohol </w:t>
      </w:r>
      <w:r w:rsidRPr="00FA49C6">
        <w:rPr>
          <w:rFonts w:eastAsiaTheme="minorHAnsi"/>
          <w:color w:val="auto"/>
          <w:szCs w:val="24"/>
          <w:lang w:eastAsia="en-US"/>
        </w:rPr>
        <w:t>be</w:t>
      </w:r>
      <w:r w:rsidR="00185EA3">
        <w:rPr>
          <w:rFonts w:eastAsiaTheme="minorHAnsi"/>
          <w:color w:val="auto"/>
          <w:szCs w:val="24"/>
          <w:lang w:eastAsia="en-US"/>
        </w:rPr>
        <w:t>ing</w:t>
      </w:r>
      <w:r w:rsidRPr="00FA49C6">
        <w:rPr>
          <w:rFonts w:eastAsiaTheme="minorHAnsi"/>
          <w:color w:val="auto"/>
          <w:szCs w:val="24"/>
          <w:lang w:eastAsia="en-US"/>
        </w:rPr>
        <w:t xml:space="preserve"> an </w:t>
      </w:r>
      <w:r w:rsidR="0082723B" w:rsidRPr="00FA49C6">
        <w:rPr>
          <w:rFonts w:eastAsiaTheme="minorHAnsi"/>
          <w:color w:val="auto"/>
          <w:szCs w:val="24"/>
          <w:lang w:eastAsia="en-US"/>
        </w:rPr>
        <w:t>aggravating factor in domestic related incidents</w:t>
      </w:r>
      <w:r w:rsidRPr="00FA49C6">
        <w:rPr>
          <w:rFonts w:eastAsiaTheme="minorHAnsi"/>
          <w:color w:val="auto"/>
          <w:szCs w:val="24"/>
          <w:lang w:eastAsia="en-US"/>
        </w:rPr>
        <w:t xml:space="preserve">. </w:t>
      </w:r>
    </w:p>
    <w:p w14:paraId="27349C3B" w14:textId="36C0E607" w:rsidR="002376B9" w:rsidRPr="00FA49C6" w:rsidRDefault="002376B9"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I </w:t>
      </w:r>
      <w:r w:rsidR="0082723B" w:rsidRPr="00FA49C6">
        <w:rPr>
          <w:rFonts w:eastAsiaTheme="minorHAnsi"/>
          <w:color w:val="auto"/>
          <w:szCs w:val="24"/>
          <w:lang w:eastAsia="en-US"/>
        </w:rPr>
        <w:t xml:space="preserve">have asked him to tell me about the reason </w:t>
      </w:r>
      <w:r w:rsidRPr="00FA49C6">
        <w:rPr>
          <w:rFonts w:eastAsiaTheme="minorHAnsi"/>
          <w:color w:val="auto"/>
          <w:szCs w:val="24"/>
          <w:lang w:eastAsia="en-US"/>
        </w:rPr>
        <w:t xml:space="preserve">he thought </w:t>
      </w:r>
      <w:r w:rsidR="0082723B" w:rsidRPr="00FA49C6">
        <w:rPr>
          <w:rFonts w:eastAsiaTheme="minorHAnsi"/>
          <w:color w:val="auto"/>
          <w:szCs w:val="24"/>
          <w:lang w:eastAsia="en-US"/>
        </w:rPr>
        <w:t>we ha</w:t>
      </w:r>
      <w:r w:rsidRPr="00FA49C6">
        <w:rPr>
          <w:rFonts w:eastAsiaTheme="minorHAnsi"/>
          <w:color w:val="auto"/>
          <w:szCs w:val="24"/>
          <w:lang w:eastAsia="en-US"/>
        </w:rPr>
        <w:t>d</w:t>
      </w:r>
      <w:r w:rsidR="0082723B" w:rsidRPr="00FA49C6">
        <w:rPr>
          <w:rFonts w:eastAsiaTheme="minorHAnsi"/>
          <w:color w:val="auto"/>
          <w:szCs w:val="24"/>
          <w:lang w:eastAsia="en-US"/>
        </w:rPr>
        <w:t xml:space="preserve"> been called. </w:t>
      </w:r>
      <w:r w:rsidRPr="00FA49C6">
        <w:rPr>
          <w:rFonts w:eastAsiaTheme="minorHAnsi"/>
          <w:color w:val="auto"/>
          <w:szCs w:val="24"/>
          <w:lang w:eastAsia="en-US"/>
        </w:rPr>
        <w:t>The husband</w:t>
      </w:r>
      <w:r w:rsidR="0082723B" w:rsidRPr="00FA49C6">
        <w:rPr>
          <w:rFonts w:eastAsiaTheme="minorHAnsi"/>
          <w:color w:val="auto"/>
          <w:szCs w:val="24"/>
          <w:lang w:eastAsia="en-US"/>
        </w:rPr>
        <w:t xml:space="preserve"> said that following a family outing at a local pub both </w:t>
      </w:r>
      <w:r w:rsidRPr="00FA49C6">
        <w:rPr>
          <w:rFonts w:eastAsiaTheme="minorHAnsi"/>
          <w:color w:val="auto"/>
          <w:szCs w:val="24"/>
          <w:lang w:eastAsia="en-US"/>
        </w:rPr>
        <w:t>he and his wife had</w:t>
      </w:r>
      <w:r w:rsidR="0082723B" w:rsidRPr="00FA49C6">
        <w:rPr>
          <w:rFonts w:eastAsiaTheme="minorHAnsi"/>
          <w:color w:val="auto"/>
          <w:szCs w:val="24"/>
          <w:lang w:eastAsia="en-US"/>
        </w:rPr>
        <w:t xml:space="preserve"> returned home </w:t>
      </w:r>
      <w:r w:rsidRPr="00FA49C6">
        <w:rPr>
          <w:rFonts w:eastAsiaTheme="minorHAnsi"/>
          <w:color w:val="auto"/>
          <w:szCs w:val="24"/>
          <w:lang w:eastAsia="en-US"/>
        </w:rPr>
        <w:t xml:space="preserve">where his wife had </w:t>
      </w:r>
      <w:r w:rsidR="0082723B" w:rsidRPr="00FA49C6">
        <w:rPr>
          <w:rFonts w:eastAsiaTheme="minorHAnsi"/>
          <w:color w:val="auto"/>
          <w:szCs w:val="24"/>
          <w:lang w:eastAsia="en-US"/>
        </w:rPr>
        <w:t>continued drinking</w:t>
      </w:r>
      <w:r w:rsidRPr="00FA49C6">
        <w:rPr>
          <w:rFonts w:eastAsiaTheme="minorHAnsi"/>
          <w:color w:val="auto"/>
          <w:szCs w:val="24"/>
          <w:lang w:eastAsia="en-US"/>
        </w:rPr>
        <w:t>.</w:t>
      </w:r>
      <w:r w:rsidR="00185EA3">
        <w:rPr>
          <w:rFonts w:eastAsiaTheme="minorHAnsi"/>
          <w:color w:val="auto"/>
          <w:szCs w:val="24"/>
          <w:lang w:eastAsia="en-US"/>
        </w:rPr>
        <w:t xml:space="preserve"> </w:t>
      </w:r>
      <w:r w:rsidRPr="00FA49C6">
        <w:rPr>
          <w:rFonts w:eastAsiaTheme="minorHAnsi"/>
          <w:color w:val="auto"/>
          <w:szCs w:val="24"/>
          <w:lang w:eastAsia="en-US"/>
        </w:rPr>
        <w:t xml:space="preserve">He later told us that his wife had </w:t>
      </w:r>
      <w:r w:rsidR="0082723B" w:rsidRPr="00FA49C6">
        <w:rPr>
          <w:rFonts w:eastAsiaTheme="minorHAnsi"/>
          <w:color w:val="auto"/>
          <w:szCs w:val="24"/>
          <w:lang w:eastAsia="en-US"/>
        </w:rPr>
        <w:t xml:space="preserve">developed a drinking habit following </w:t>
      </w:r>
      <w:r w:rsidRPr="00FA49C6">
        <w:rPr>
          <w:rFonts w:eastAsiaTheme="minorHAnsi"/>
          <w:color w:val="auto"/>
          <w:szCs w:val="24"/>
          <w:lang w:eastAsia="en-US"/>
        </w:rPr>
        <w:t xml:space="preserve">her </w:t>
      </w:r>
      <w:r w:rsidR="0082723B" w:rsidRPr="00FA49C6">
        <w:rPr>
          <w:rFonts w:eastAsiaTheme="minorHAnsi"/>
          <w:color w:val="auto"/>
          <w:szCs w:val="24"/>
          <w:lang w:eastAsia="en-US"/>
        </w:rPr>
        <w:t>retirement</w:t>
      </w:r>
      <w:r w:rsidRPr="00FA49C6">
        <w:rPr>
          <w:rFonts w:eastAsiaTheme="minorHAnsi"/>
          <w:color w:val="auto"/>
          <w:szCs w:val="24"/>
          <w:lang w:eastAsia="en-US"/>
        </w:rPr>
        <w:t xml:space="preserve"> from work. </w:t>
      </w:r>
    </w:p>
    <w:p w14:paraId="24F1252E" w14:textId="4B1DB386" w:rsidR="0082723B" w:rsidRPr="00FA49C6" w:rsidRDefault="002376B9"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The husband</w:t>
      </w:r>
      <w:r w:rsidR="0082723B" w:rsidRPr="00FA49C6">
        <w:rPr>
          <w:rFonts w:eastAsiaTheme="minorHAnsi"/>
          <w:color w:val="auto"/>
          <w:szCs w:val="24"/>
          <w:lang w:eastAsia="en-US"/>
        </w:rPr>
        <w:t xml:space="preserve"> ha</w:t>
      </w:r>
      <w:r w:rsidR="009E26AE">
        <w:rPr>
          <w:rFonts w:eastAsiaTheme="minorHAnsi"/>
          <w:color w:val="auto"/>
          <w:szCs w:val="24"/>
          <w:lang w:eastAsia="en-US"/>
        </w:rPr>
        <w:t>d</w:t>
      </w:r>
      <w:r w:rsidR="0082723B" w:rsidRPr="00FA49C6">
        <w:rPr>
          <w:rFonts w:eastAsiaTheme="minorHAnsi"/>
          <w:color w:val="auto"/>
          <w:szCs w:val="24"/>
          <w:lang w:eastAsia="en-US"/>
        </w:rPr>
        <w:t xml:space="preserve"> gone to bed</w:t>
      </w:r>
      <w:r w:rsidR="009E26AE">
        <w:rPr>
          <w:rFonts w:eastAsiaTheme="minorHAnsi"/>
          <w:color w:val="auto"/>
          <w:szCs w:val="24"/>
          <w:lang w:eastAsia="en-US"/>
        </w:rPr>
        <w:t>.  H</w:t>
      </w:r>
      <w:r w:rsidRPr="00FA49C6">
        <w:rPr>
          <w:rFonts w:eastAsiaTheme="minorHAnsi"/>
          <w:color w:val="auto"/>
          <w:szCs w:val="24"/>
          <w:lang w:eastAsia="en-US"/>
        </w:rPr>
        <w:t>e explained that he and his wife d</w:t>
      </w:r>
      <w:r w:rsidR="00185EA3">
        <w:rPr>
          <w:rFonts w:eastAsiaTheme="minorHAnsi"/>
          <w:color w:val="auto"/>
          <w:szCs w:val="24"/>
          <w:lang w:eastAsia="en-US"/>
        </w:rPr>
        <w:t>o</w:t>
      </w:r>
      <w:r w:rsidRPr="00FA49C6">
        <w:rPr>
          <w:rFonts w:eastAsiaTheme="minorHAnsi"/>
          <w:color w:val="auto"/>
          <w:szCs w:val="24"/>
          <w:lang w:eastAsia="en-US"/>
        </w:rPr>
        <w:t xml:space="preserve"> not sleep in the same room but had separate bedrooms. </w:t>
      </w:r>
      <w:r w:rsidR="00185EA3">
        <w:rPr>
          <w:rFonts w:eastAsiaTheme="minorHAnsi"/>
          <w:color w:val="auto"/>
          <w:szCs w:val="24"/>
          <w:lang w:eastAsia="en-US"/>
        </w:rPr>
        <w:t>H</w:t>
      </w:r>
      <w:r w:rsidR="0082723B" w:rsidRPr="00FA49C6">
        <w:rPr>
          <w:rFonts w:eastAsiaTheme="minorHAnsi"/>
          <w:color w:val="auto"/>
          <w:szCs w:val="24"/>
          <w:lang w:eastAsia="en-US"/>
        </w:rPr>
        <w:t>e end</w:t>
      </w:r>
      <w:r w:rsidR="009E26AE">
        <w:rPr>
          <w:rFonts w:eastAsiaTheme="minorHAnsi"/>
          <w:color w:val="auto"/>
          <w:szCs w:val="24"/>
          <w:lang w:eastAsia="en-US"/>
        </w:rPr>
        <w:t xml:space="preserve">ed </w:t>
      </w:r>
      <w:r w:rsidR="0082723B" w:rsidRPr="00FA49C6">
        <w:rPr>
          <w:rFonts w:eastAsiaTheme="minorHAnsi"/>
          <w:color w:val="auto"/>
          <w:szCs w:val="24"/>
          <w:lang w:eastAsia="en-US"/>
        </w:rPr>
        <w:t xml:space="preserve">up falling asleep whilst getting </w:t>
      </w:r>
      <w:r w:rsidRPr="00FA49C6">
        <w:rPr>
          <w:rFonts w:eastAsiaTheme="minorHAnsi"/>
          <w:color w:val="auto"/>
          <w:szCs w:val="24"/>
          <w:lang w:eastAsia="en-US"/>
        </w:rPr>
        <w:t>un</w:t>
      </w:r>
      <w:r w:rsidR="0082723B" w:rsidRPr="00FA49C6">
        <w:rPr>
          <w:rFonts w:eastAsiaTheme="minorHAnsi"/>
          <w:color w:val="auto"/>
          <w:szCs w:val="24"/>
          <w:lang w:eastAsia="en-US"/>
        </w:rPr>
        <w:t xml:space="preserve">dressed but has been woken up by </w:t>
      </w:r>
      <w:r w:rsidRPr="00FA49C6">
        <w:rPr>
          <w:rFonts w:eastAsiaTheme="minorHAnsi"/>
          <w:color w:val="auto"/>
          <w:szCs w:val="24"/>
          <w:lang w:eastAsia="en-US"/>
        </w:rPr>
        <w:t>his wife entering his room and starting to shout at him</w:t>
      </w:r>
      <w:r w:rsidR="009E26AE">
        <w:rPr>
          <w:rFonts w:eastAsiaTheme="minorHAnsi"/>
          <w:color w:val="auto"/>
          <w:szCs w:val="24"/>
          <w:lang w:eastAsia="en-US"/>
        </w:rPr>
        <w:t>. T</w:t>
      </w:r>
      <w:r w:rsidRPr="00FA49C6">
        <w:rPr>
          <w:rFonts w:eastAsiaTheme="minorHAnsi"/>
          <w:color w:val="auto"/>
          <w:szCs w:val="24"/>
          <w:lang w:eastAsia="en-US"/>
        </w:rPr>
        <w:t>he husband said</w:t>
      </w:r>
      <w:r w:rsidR="0082723B" w:rsidRPr="00FA49C6">
        <w:rPr>
          <w:rFonts w:eastAsiaTheme="minorHAnsi"/>
          <w:color w:val="auto"/>
          <w:szCs w:val="24"/>
          <w:lang w:eastAsia="en-US"/>
        </w:rPr>
        <w:t xml:space="preserve"> he got up off the bed and asked her to leave, </w:t>
      </w:r>
      <w:r w:rsidRPr="00FA49C6">
        <w:rPr>
          <w:rFonts w:eastAsiaTheme="minorHAnsi"/>
          <w:color w:val="auto"/>
          <w:szCs w:val="24"/>
          <w:lang w:eastAsia="en-US"/>
        </w:rPr>
        <w:t xml:space="preserve">but </w:t>
      </w:r>
      <w:r w:rsidR="0082723B" w:rsidRPr="00FA49C6">
        <w:rPr>
          <w:rFonts w:eastAsiaTheme="minorHAnsi"/>
          <w:color w:val="auto"/>
          <w:szCs w:val="24"/>
          <w:lang w:eastAsia="en-US"/>
        </w:rPr>
        <w:t xml:space="preserve">she has then </w:t>
      </w:r>
      <w:r w:rsidR="00D14199">
        <w:rPr>
          <w:rFonts w:eastAsiaTheme="minorHAnsi"/>
          <w:color w:val="auto"/>
          <w:szCs w:val="24"/>
          <w:lang w:eastAsia="en-US"/>
        </w:rPr>
        <w:t>struck</w:t>
      </w:r>
      <w:r w:rsidRPr="00FA49C6">
        <w:rPr>
          <w:rFonts w:eastAsiaTheme="minorHAnsi"/>
          <w:color w:val="auto"/>
          <w:szCs w:val="24"/>
          <w:lang w:eastAsia="en-US"/>
        </w:rPr>
        <w:t xml:space="preserve"> his face</w:t>
      </w:r>
      <w:r w:rsidR="00185EA3">
        <w:rPr>
          <w:rFonts w:eastAsiaTheme="minorHAnsi"/>
          <w:color w:val="auto"/>
          <w:szCs w:val="24"/>
          <w:lang w:eastAsia="en-US"/>
        </w:rPr>
        <w:t>,</w:t>
      </w:r>
      <w:r w:rsidRPr="00FA49C6">
        <w:rPr>
          <w:rFonts w:eastAsiaTheme="minorHAnsi"/>
          <w:color w:val="auto"/>
          <w:szCs w:val="24"/>
          <w:lang w:eastAsia="en-US"/>
        </w:rPr>
        <w:t xml:space="preserve"> so in defence </w:t>
      </w:r>
      <w:r w:rsidR="0082723B" w:rsidRPr="00FA49C6">
        <w:rPr>
          <w:rFonts w:eastAsiaTheme="minorHAnsi"/>
          <w:color w:val="auto"/>
          <w:szCs w:val="24"/>
          <w:lang w:eastAsia="en-US"/>
        </w:rPr>
        <w:t xml:space="preserve">he pushed her on to the bed </w:t>
      </w:r>
      <w:r w:rsidRPr="00FA49C6">
        <w:rPr>
          <w:rFonts w:eastAsiaTheme="minorHAnsi"/>
          <w:color w:val="auto"/>
          <w:szCs w:val="24"/>
          <w:lang w:eastAsia="en-US"/>
        </w:rPr>
        <w:t xml:space="preserve">where she appeared to have </w:t>
      </w:r>
      <w:r w:rsidR="0082723B" w:rsidRPr="00FA49C6">
        <w:rPr>
          <w:rFonts w:eastAsiaTheme="minorHAnsi"/>
          <w:color w:val="auto"/>
          <w:szCs w:val="24"/>
          <w:lang w:eastAsia="en-US"/>
        </w:rPr>
        <w:t xml:space="preserve">fallen down the side of it. </w:t>
      </w:r>
      <w:r w:rsidR="00185EA3">
        <w:rPr>
          <w:rFonts w:eastAsiaTheme="minorHAnsi"/>
          <w:color w:val="auto"/>
          <w:szCs w:val="24"/>
          <w:lang w:eastAsia="en-US"/>
        </w:rPr>
        <w:br/>
      </w:r>
      <w:r w:rsidR="00185EA3">
        <w:rPr>
          <w:rFonts w:eastAsiaTheme="minorHAnsi"/>
          <w:color w:val="auto"/>
          <w:szCs w:val="24"/>
          <w:lang w:eastAsia="en-US"/>
        </w:rPr>
        <w:br/>
        <w:t>Due to this I have looked at his face however t</w:t>
      </w:r>
      <w:r w:rsidR="0082723B" w:rsidRPr="00FA49C6">
        <w:rPr>
          <w:rFonts w:eastAsiaTheme="minorHAnsi"/>
          <w:color w:val="auto"/>
          <w:szCs w:val="24"/>
          <w:lang w:eastAsia="en-US"/>
        </w:rPr>
        <w:t xml:space="preserve">he light in the room was relatively dim so I </w:t>
      </w:r>
      <w:r w:rsidRPr="00FA49C6">
        <w:rPr>
          <w:rFonts w:eastAsiaTheme="minorHAnsi"/>
          <w:color w:val="auto"/>
          <w:szCs w:val="24"/>
          <w:lang w:eastAsia="en-US"/>
        </w:rPr>
        <w:t xml:space="preserve">used </w:t>
      </w:r>
      <w:r w:rsidR="0082723B" w:rsidRPr="00FA49C6">
        <w:rPr>
          <w:rFonts w:eastAsiaTheme="minorHAnsi"/>
          <w:color w:val="auto"/>
          <w:szCs w:val="24"/>
          <w:lang w:eastAsia="en-US"/>
        </w:rPr>
        <w:t xml:space="preserve">my torch to look if any reddening </w:t>
      </w:r>
      <w:r w:rsidRPr="00FA49C6">
        <w:rPr>
          <w:rFonts w:eastAsiaTheme="minorHAnsi"/>
          <w:color w:val="auto"/>
          <w:szCs w:val="24"/>
          <w:lang w:eastAsia="en-US"/>
        </w:rPr>
        <w:t xml:space="preserve">or hand mark </w:t>
      </w:r>
      <w:r w:rsidR="0082723B" w:rsidRPr="00FA49C6">
        <w:rPr>
          <w:rFonts w:eastAsiaTheme="minorHAnsi"/>
          <w:color w:val="auto"/>
          <w:szCs w:val="24"/>
          <w:lang w:eastAsia="en-US"/>
        </w:rPr>
        <w:t xml:space="preserve">was evident </w:t>
      </w:r>
      <w:r w:rsidRPr="00FA49C6">
        <w:rPr>
          <w:rFonts w:eastAsiaTheme="minorHAnsi"/>
          <w:color w:val="auto"/>
          <w:szCs w:val="24"/>
          <w:lang w:eastAsia="en-US"/>
        </w:rPr>
        <w:t>on the husband’s</w:t>
      </w:r>
      <w:r w:rsidR="0082723B" w:rsidRPr="00FA49C6">
        <w:rPr>
          <w:rFonts w:eastAsiaTheme="minorHAnsi"/>
          <w:color w:val="auto"/>
          <w:szCs w:val="24"/>
          <w:lang w:eastAsia="en-US"/>
        </w:rPr>
        <w:t xml:space="preserve"> face. On the left side of his face there was some reddening </w:t>
      </w:r>
      <w:r w:rsidRPr="00FA49C6">
        <w:rPr>
          <w:rFonts w:eastAsiaTheme="minorHAnsi"/>
          <w:color w:val="auto"/>
          <w:szCs w:val="24"/>
          <w:lang w:eastAsia="en-US"/>
        </w:rPr>
        <w:t xml:space="preserve">which appeared </w:t>
      </w:r>
      <w:r w:rsidR="0082723B" w:rsidRPr="00FA49C6">
        <w:rPr>
          <w:rFonts w:eastAsiaTheme="minorHAnsi"/>
          <w:color w:val="auto"/>
          <w:szCs w:val="24"/>
          <w:lang w:eastAsia="en-US"/>
        </w:rPr>
        <w:t xml:space="preserve">to support this story. </w:t>
      </w:r>
      <w:r w:rsidRPr="00FA49C6">
        <w:rPr>
          <w:rFonts w:eastAsiaTheme="minorHAnsi"/>
          <w:color w:val="auto"/>
          <w:szCs w:val="24"/>
          <w:lang w:eastAsia="en-US"/>
        </w:rPr>
        <w:t xml:space="preserve">I then continued to talk to him about what had happened, while my colleague was still talking to his wife. The husband gave me some more information about issues they had as a couple.  </w:t>
      </w:r>
    </w:p>
    <w:p w14:paraId="522C1E77" w14:textId="38404301" w:rsidR="0082723B" w:rsidRPr="00FA49C6" w:rsidRDefault="002376B9"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Once my colleague had finished talking to the wife, we moved away from the couple to discuss which we had heard from both parties. </w:t>
      </w:r>
      <w:r w:rsidR="0082723B" w:rsidRPr="00FA49C6">
        <w:rPr>
          <w:rFonts w:eastAsiaTheme="minorHAnsi"/>
          <w:color w:val="auto"/>
          <w:szCs w:val="24"/>
          <w:lang w:eastAsia="en-US"/>
        </w:rPr>
        <w:t xml:space="preserve">He told me that </w:t>
      </w:r>
      <w:r w:rsidRPr="00FA49C6">
        <w:rPr>
          <w:rFonts w:eastAsiaTheme="minorHAnsi"/>
          <w:color w:val="auto"/>
          <w:szCs w:val="24"/>
          <w:lang w:eastAsia="en-US"/>
        </w:rPr>
        <w:t>the wife insisted she had</w:t>
      </w:r>
      <w:r w:rsidR="0082723B" w:rsidRPr="00FA49C6">
        <w:rPr>
          <w:rFonts w:eastAsiaTheme="minorHAnsi"/>
          <w:color w:val="auto"/>
          <w:szCs w:val="24"/>
          <w:lang w:eastAsia="en-US"/>
        </w:rPr>
        <w:t xml:space="preserve"> been assaulted</w:t>
      </w:r>
      <w:r w:rsidRPr="00FA49C6">
        <w:rPr>
          <w:rFonts w:eastAsiaTheme="minorHAnsi"/>
          <w:color w:val="auto"/>
          <w:szCs w:val="24"/>
          <w:lang w:eastAsia="en-US"/>
        </w:rPr>
        <w:t xml:space="preserve"> and that her husband had hit her first, and that she </w:t>
      </w:r>
      <w:r w:rsidR="005A340D" w:rsidRPr="00FA49C6">
        <w:rPr>
          <w:rFonts w:eastAsiaTheme="minorHAnsi"/>
          <w:color w:val="auto"/>
          <w:szCs w:val="24"/>
          <w:lang w:eastAsia="en-US"/>
        </w:rPr>
        <w:t xml:space="preserve">only hit him back after that. She said that he then pushed her over the bed. My colleague also mentioned that the wife appeared to be heavily intoxicated. I said that I had heard a similar story from the husband, except that he </w:t>
      </w:r>
      <w:r w:rsidR="00185EA3">
        <w:rPr>
          <w:rFonts w:eastAsiaTheme="minorHAnsi"/>
          <w:color w:val="auto"/>
          <w:szCs w:val="24"/>
          <w:lang w:eastAsia="en-US"/>
        </w:rPr>
        <w:t xml:space="preserve">mentioned that </w:t>
      </w:r>
      <w:r w:rsidR="005A340D" w:rsidRPr="00FA49C6">
        <w:rPr>
          <w:rFonts w:eastAsiaTheme="minorHAnsi"/>
          <w:color w:val="auto"/>
          <w:szCs w:val="24"/>
          <w:lang w:eastAsia="en-US"/>
        </w:rPr>
        <w:t xml:space="preserve">his wife had hit him first. </w:t>
      </w:r>
    </w:p>
    <w:p w14:paraId="0199A363" w14:textId="04C9742D" w:rsidR="0082723B" w:rsidRPr="00FA49C6" w:rsidRDefault="005A340D"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M</w:t>
      </w:r>
      <w:r w:rsidR="0082723B" w:rsidRPr="00FA49C6">
        <w:rPr>
          <w:rFonts w:eastAsiaTheme="minorHAnsi"/>
          <w:color w:val="auto"/>
          <w:szCs w:val="24"/>
          <w:lang w:eastAsia="en-US"/>
        </w:rPr>
        <w:t xml:space="preserve">y colleague </w:t>
      </w:r>
      <w:r w:rsidRPr="00FA49C6">
        <w:rPr>
          <w:rFonts w:eastAsiaTheme="minorHAnsi"/>
          <w:color w:val="auto"/>
          <w:szCs w:val="24"/>
          <w:lang w:eastAsia="en-US"/>
        </w:rPr>
        <w:t>and I then di</w:t>
      </w:r>
      <w:r w:rsidR="0082723B" w:rsidRPr="00FA49C6">
        <w:rPr>
          <w:rFonts w:eastAsiaTheme="minorHAnsi"/>
          <w:color w:val="auto"/>
          <w:szCs w:val="24"/>
          <w:lang w:eastAsia="en-US"/>
        </w:rPr>
        <w:t xml:space="preserve">scussed </w:t>
      </w:r>
      <w:r w:rsidRPr="00FA49C6">
        <w:rPr>
          <w:rFonts w:eastAsiaTheme="minorHAnsi"/>
          <w:color w:val="auto"/>
          <w:szCs w:val="24"/>
          <w:lang w:eastAsia="en-US"/>
        </w:rPr>
        <w:t>a</w:t>
      </w:r>
      <w:r w:rsidR="0082723B" w:rsidRPr="00FA49C6">
        <w:rPr>
          <w:rFonts w:eastAsiaTheme="minorHAnsi"/>
          <w:color w:val="auto"/>
          <w:szCs w:val="24"/>
          <w:lang w:eastAsia="en-US"/>
        </w:rPr>
        <w:t xml:space="preserve"> plan of action</w:t>
      </w:r>
      <w:r w:rsidRPr="00FA49C6">
        <w:rPr>
          <w:rFonts w:eastAsiaTheme="minorHAnsi"/>
          <w:color w:val="auto"/>
          <w:szCs w:val="24"/>
          <w:lang w:eastAsia="en-US"/>
        </w:rPr>
        <w:t>. Following my conversation with him, I did not believe that the husband was the initial aggressor and I felt that unlike her husband who appeared to have an injury to his face, she did not appear to be injured</w:t>
      </w:r>
      <w:r w:rsidR="00185EA3">
        <w:rPr>
          <w:rFonts w:eastAsiaTheme="minorHAnsi"/>
          <w:color w:val="auto"/>
          <w:szCs w:val="24"/>
          <w:lang w:eastAsia="en-US"/>
        </w:rPr>
        <w:t>, as well as</w:t>
      </w:r>
      <w:r w:rsidRPr="00FA49C6">
        <w:rPr>
          <w:rFonts w:eastAsiaTheme="minorHAnsi"/>
          <w:color w:val="auto"/>
          <w:szCs w:val="24"/>
          <w:lang w:eastAsia="en-US"/>
        </w:rPr>
        <w:t xml:space="preserve"> her demeanour as she came down the stairs when we arrive</w:t>
      </w:r>
      <w:r w:rsidR="00185EA3">
        <w:rPr>
          <w:rFonts w:eastAsiaTheme="minorHAnsi"/>
          <w:color w:val="auto"/>
          <w:szCs w:val="24"/>
          <w:lang w:eastAsia="en-US"/>
        </w:rPr>
        <w:t>d</w:t>
      </w:r>
      <w:r w:rsidRPr="00FA49C6">
        <w:rPr>
          <w:rFonts w:eastAsiaTheme="minorHAnsi"/>
          <w:color w:val="auto"/>
          <w:szCs w:val="24"/>
          <w:lang w:eastAsia="en-US"/>
        </w:rPr>
        <w:t xml:space="preserve">. I told this to my colleague. </w:t>
      </w:r>
    </w:p>
    <w:p w14:paraId="7E1DAC82" w14:textId="09B1FFA8"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However, given that we are required to take positive action in th</w:t>
      </w:r>
      <w:r w:rsidR="005A340D" w:rsidRPr="00FA49C6">
        <w:rPr>
          <w:rFonts w:eastAsiaTheme="minorHAnsi"/>
          <w:color w:val="auto"/>
          <w:szCs w:val="24"/>
          <w:lang w:eastAsia="en-US"/>
        </w:rPr>
        <w:t>ese sort of</w:t>
      </w:r>
      <w:r w:rsidRPr="00FA49C6">
        <w:rPr>
          <w:rFonts w:eastAsiaTheme="minorHAnsi"/>
          <w:color w:val="auto"/>
          <w:szCs w:val="24"/>
          <w:lang w:eastAsia="en-US"/>
        </w:rPr>
        <w:t xml:space="preserve"> situation</w:t>
      </w:r>
      <w:r w:rsidR="005A340D" w:rsidRPr="00FA49C6">
        <w:rPr>
          <w:rFonts w:eastAsiaTheme="minorHAnsi"/>
          <w:color w:val="auto"/>
          <w:szCs w:val="24"/>
          <w:lang w:eastAsia="en-US"/>
        </w:rPr>
        <w:t>s,</w:t>
      </w:r>
      <w:r w:rsidR="00D14199">
        <w:rPr>
          <w:rFonts w:eastAsiaTheme="minorHAnsi"/>
          <w:color w:val="auto"/>
          <w:szCs w:val="24"/>
          <w:lang w:eastAsia="en-US"/>
        </w:rPr>
        <w:t xml:space="preserve"> </w:t>
      </w:r>
      <w:r w:rsidR="005A340D" w:rsidRPr="00FA49C6">
        <w:rPr>
          <w:rFonts w:eastAsiaTheme="minorHAnsi"/>
          <w:color w:val="auto"/>
          <w:szCs w:val="24"/>
          <w:lang w:eastAsia="en-US"/>
        </w:rPr>
        <w:t>we</w:t>
      </w:r>
      <w:r w:rsidRPr="00FA49C6">
        <w:rPr>
          <w:rFonts w:eastAsiaTheme="minorHAnsi"/>
          <w:color w:val="auto"/>
          <w:szCs w:val="24"/>
          <w:lang w:eastAsia="en-US"/>
        </w:rPr>
        <w:t xml:space="preserve"> decided that </w:t>
      </w:r>
      <w:r w:rsidR="005A340D" w:rsidRPr="00FA49C6">
        <w:rPr>
          <w:rFonts w:eastAsiaTheme="minorHAnsi"/>
          <w:color w:val="auto"/>
          <w:szCs w:val="24"/>
          <w:lang w:eastAsia="en-US"/>
        </w:rPr>
        <w:t xml:space="preserve">as the wife had reported the incident first, </w:t>
      </w:r>
      <w:r w:rsidRPr="00FA49C6">
        <w:rPr>
          <w:rFonts w:eastAsiaTheme="minorHAnsi"/>
          <w:color w:val="auto"/>
          <w:szCs w:val="24"/>
          <w:lang w:eastAsia="en-US"/>
        </w:rPr>
        <w:t xml:space="preserve">a </w:t>
      </w:r>
      <w:r w:rsidR="005A340D" w:rsidRPr="00FA49C6">
        <w:rPr>
          <w:rFonts w:eastAsiaTheme="minorHAnsi"/>
          <w:color w:val="auto"/>
          <w:szCs w:val="24"/>
          <w:lang w:eastAsia="en-US"/>
        </w:rPr>
        <w:t xml:space="preserve">formal </w:t>
      </w:r>
      <w:r w:rsidRPr="00FA49C6">
        <w:rPr>
          <w:rFonts w:eastAsiaTheme="minorHAnsi"/>
          <w:color w:val="auto"/>
          <w:szCs w:val="24"/>
          <w:lang w:eastAsia="en-US"/>
        </w:rPr>
        <w:t xml:space="preserve">statement would be taken from </w:t>
      </w:r>
      <w:r w:rsidR="005A340D" w:rsidRPr="00FA49C6">
        <w:rPr>
          <w:rFonts w:eastAsiaTheme="minorHAnsi"/>
          <w:color w:val="auto"/>
          <w:szCs w:val="24"/>
          <w:lang w:eastAsia="en-US"/>
        </w:rPr>
        <w:t>her</w:t>
      </w:r>
      <w:r w:rsidRPr="00FA49C6">
        <w:rPr>
          <w:rFonts w:eastAsiaTheme="minorHAnsi"/>
          <w:color w:val="auto"/>
          <w:szCs w:val="24"/>
          <w:lang w:eastAsia="en-US"/>
        </w:rPr>
        <w:t xml:space="preserve"> </w:t>
      </w:r>
      <w:r w:rsidR="005A340D" w:rsidRPr="00FA49C6">
        <w:rPr>
          <w:rFonts w:eastAsiaTheme="minorHAnsi"/>
          <w:color w:val="auto"/>
          <w:szCs w:val="24"/>
          <w:lang w:eastAsia="en-US"/>
        </w:rPr>
        <w:t>and her husband</w:t>
      </w:r>
      <w:r w:rsidRPr="00FA49C6">
        <w:rPr>
          <w:rFonts w:eastAsiaTheme="minorHAnsi"/>
          <w:color w:val="auto"/>
          <w:szCs w:val="24"/>
          <w:lang w:eastAsia="en-US"/>
        </w:rPr>
        <w:t xml:space="preserve"> would be arrested for common assault in order to safeguard </w:t>
      </w:r>
      <w:r w:rsidR="005A340D" w:rsidRPr="00FA49C6">
        <w:rPr>
          <w:rFonts w:eastAsiaTheme="minorHAnsi"/>
          <w:color w:val="auto"/>
          <w:szCs w:val="24"/>
          <w:lang w:eastAsia="en-US"/>
        </w:rPr>
        <w:t>his wife</w:t>
      </w:r>
      <w:r w:rsidRPr="00FA49C6">
        <w:rPr>
          <w:rFonts w:eastAsiaTheme="minorHAnsi"/>
          <w:color w:val="auto"/>
          <w:szCs w:val="24"/>
          <w:lang w:eastAsia="en-US"/>
        </w:rPr>
        <w:t xml:space="preserve"> and to allow officers </w:t>
      </w:r>
      <w:r w:rsidR="005A340D" w:rsidRPr="00FA49C6">
        <w:rPr>
          <w:rFonts w:eastAsiaTheme="minorHAnsi"/>
          <w:color w:val="auto"/>
          <w:szCs w:val="24"/>
          <w:lang w:eastAsia="en-US"/>
        </w:rPr>
        <w:t xml:space="preserve">time </w:t>
      </w:r>
      <w:r w:rsidRPr="00FA49C6">
        <w:rPr>
          <w:rFonts w:eastAsiaTheme="minorHAnsi"/>
          <w:color w:val="auto"/>
          <w:szCs w:val="24"/>
          <w:lang w:eastAsia="en-US"/>
        </w:rPr>
        <w:t>to investigate the matter further.</w:t>
      </w:r>
    </w:p>
    <w:p w14:paraId="536FE320" w14:textId="48D6AC38" w:rsidR="0082723B" w:rsidRPr="00FA49C6" w:rsidRDefault="005A340D"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Although I did not believe that the husband had instigated the issue, I a</w:t>
      </w:r>
      <w:r w:rsidR="00185EA3">
        <w:rPr>
          <w:rFonts w:eastAsiaTheme="minorHAnsi"/>
          <w:color w:val="auto"/>
          <w:szCs w:val="24"/>
          <w:lang w:eastAsia="en-US"/>
        </w:rPr>
        <w:t xml:space="preserve">llowed my colleague to take </w:t>
      </w:r>
      <w:r w:rsidRPr="00FA49C6">
        <w:rPr>
          <w:rFonts w:eastAsiaTheme="minorHAnsi"/>
          <w:color w:val="auto"/>
          <w:szCs w:val="24"/>
          <w:lang w:eastAsia="en-US"/>
        </w:rPr>
        <w:t>the formal statement from the wife</w:t>
      </w:r>
      <w:r w:rsidR="00185EA3">
        <w:rPr>
          <w:rFonts w:eastAsiaTheme="minorHAnsi"/>
          <w:color w:val="auto"/>
          <w:szCs w:val="24"/>
          <w:lang w:eastAsia="en-US"/>
        </w:rPr>
        <w:t xml:space="preserve"> whilst I stayed with the husband</w:t>
      </w:r>
      <w:r w:rsidRPr="00FA49C6">
        <w:rPr>
          <w:rFonts w:eastAsiaTheme="minorHAnsi"/>
          <w:color w:val="auto"/>
          <w:szCs w:val="24"/>
          <w:lang w:eastAsia="en-US"/>
        </w:rPr>
        <w:t xml:space="preserve">. However, while </w:t>
      </w:r>
      <w:r w:rsidR="004B0A25">
        <w:rPr>
          <w:rFonts w:eastAsiaTheme="minorHAnsi"/>
          <w:color w:val="auto"/>
          <w:szCs w:val="24"/>
          <w:lang w:eastAsia="en-US"/>
        </w:rPr>
        <w:t>h</w:t>
      </w:r>
      <w:r w:rsidRPr="00FA49C6">
        <w:rPr>
          <w:rFonts w:eastAsiaTheme="minorHAnsi"/>
          <w:color w:val="auto"/>
          <w:szCs w:val="24"/>
          <w:lang w:eastAsia="en-US"/>
        </w:rPr>
        <w:t xml:space="preserve">e </w:t>
      </w:r>
      <w:r w:rsidR="004B0A25">
        <w:rPr>
          <w:rFonts w:eastAsiaTheme="minorHAnsi"/>
          <w:color w:val="auto"/>
          <w:szCs w:val="24"/>
          <w:lang w:eastAsia="en-US"/>
        </w:rPr>
        <w:t xml:space="preserve">was </w:t>
      </w:r>
      <w:r w:rsidRPr="00FA49C6">
        <w:rPr>
          <w:rFonts w:eastAsiaTheme="minorHAnsi"/>
          <w:color w:val="auto"/>
          <w:szCs w:val="24"/>
          <w:lang w:eastAsia="en-US"/>
        </w:rPr>
        <w:t>taking the statement, it became clear t</w:t>
      </w:r>
      <w:r w:rsidR="004B0A25">
        <w:rPr>
          <w:rFonts w:eastAsiaTheme="minorHAnsi"/>
          <w:color w:val="auto"/>
          <w:szCs w:val="24"/>
          <w:lang w:eastAsia="en-US"/>
        </w:rPr>
        <w:t>o him</w:t>
      </w:r>
      <w:r w:rsidRPr="00FA49C6">
        <w:rPr>
          <w:rFonts w:eastAsiaTheme="minorHAnsi"/>
          <w:color w:val="auto"/>
          <w:szCs w:val="24"/>
          <w:lang w:eastAsia="en-US"/>
        </w:rPr>
        <w:t xml:space="preserve"> the wife was changing her “story” and her recollection of events did not match her initial report. Because of several discrepancies from her original report to her formal statement, my colleague temporarily halted the statement taking to discuss the matter further</w:t>
      </w:r>
      <w:r w:rsidR="004B0A25">
        <w:rPr>
          <w:rFonts w:eastAsiaTheme="minorHAnsi"/>
          <w:color w:val="auto"/>
          <w:szCs w:val="24"/>
          <w:lang w:eastAsia="en-US"/>
        </w:rPr>
        <w:t xml:space="preserve"> with me</w:t>
      </w:r>
      <w:r w:rsidRPr="00FA49C6">
        <w:rPr>
          <w:rFonts w:eastAsiaTheme="minorHAnsi"/>
          <w:color w:val="auto"/>
          <w:szCs w:val="24"/>
          <w:lang w:eastAsia="en-US"/>
        </w:rPr>
        <w:t xml:space="preserve">.  </w:t>
      </w:r>
    </w:p>
    <w:p w14:paraId="06691739" w14:textId="32ED0DB4" w:rsidR="0082723B" w:rsidRPr="00FA49C6" w:rsidRDefault="00D21C0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lastRenderedPageBreak/>
        <w:t>During the statement taking, the wife’s recollection of events changed and she confirmed that she had gone to her husband</w:t>
      </w:r>
      <w:r w:rsidR="009E26AE">
        <w:rPr>
          <w:rFonts w:eastAsiaTheme="minorHAnsi"/>
          <w:color w:val="auto"/>
          <w:szCs w:val="24"/>
          <w:lang w:eastAsia="en-US"/>
        </w:rPr>
        <w:t>’</w:t>
      </w:r>
      <w:r w:rsidRPr="00FA49C6">
        <w:rPr>
          <w:rFonts w:eastAsiaTheme="minorHAnsi"/>
          <w:color w:val="auto"/>
          <w:szCs w:val="24"/>
          <w:lang w:eastAsia="en-US"/>
        </w:rPr>
        <w:t xml:space="preserve">s room first </w:t>
      </w:r>
      <w:r w:rsidR="0082723B" w:rsidRPr="00FA49C6">
        <w:rPr>
          <w:rFonts w:eastAsiaTheme="minorHAnsi"/>
          <w:color w:val="auto"/>
          <w:szCs w:val="24"/>
          <w:lang w:eastAsia="en-US"/>
        </w:rPr>
        <w:t>where they h</w:t>
      </w:r>
      <w:r w:rsidRPr="00FA49C6">
        <w:rPr>
          <w:rFonts w:eastAsiaTheme="minorHAnsi"/>
          <w:color w:val="auto"/>
          <w:szCs w:val="24"/>
          <w:lang w:eastAsia="en-US"/>
        </w:rPr>
        <w:t xml:space="preserve">ad </w:t>
      </w:r>
      <w:r w:rsidR="0082723B" w:rsidRPr="00FA49C6">
        <w:rPr>
          <w:rFonts w:eastAsiaTheme="minorHAnsi"/>
          <w:color w:val="auto"/>
          <w:szCs w:val="24"/>
          <w:lang w:eastAsia="en-US"/>
        </w:rPr>
        <w:t>argued</w:t>
      </w:r>
      <w:r w:rsidRPr="00FA49C6">
        <w:rPr>
          <w:rFonts w:eastAsiaTheme="minorHAnsi"/>
          <w:color w:val="auto"/>
          <w:szCs w:val="24"/>
          <w:lang w:eastAsia="en-US"/>
        </w:rPr>
        <w:t xml:space="preserve">. She said that she objected to an insult he said to her and she responded by hitting him at which point her husband pushed her away and she fell over the side of the bed. </w:t>
      </w:r>
      <w:r w:rsidR="0082723B" w:rsidRPr="00FA49C6">
        <w:rPr>
          <w:rFonts w:eastAsiaTheme="minorHAnsi"/>
          <w:color w:val="auto"/>
          <w:szCs w:val="24"/>
          <w:lang w:eastAsia="en-US"/>
        </w:rPr>
        <w:t xml:space="preserve"> </w:t>
      </w:r>
      <w:r w:rsidRPr="00FA49C6">
        <w:rPr>
          <w:rFonts w:eastAsiaTheme="minorHAnsi"/>
          <w:color w:val="auto"/>
          <w:szCs w:val="24"/>
          <w:lang w:eastAsia="en-US"/>
        </w:rPr>
        <w:t xml:space="preserve"> </w:t>
      </w:r>
    </w:p>
    <w:p w14:paraId="71222D14" w14:textId="6E99CD49" w:rsidR="00D21C06" w:rsidRPr="00FA49C6" w:rsidRDefault="00D21C0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Since this changed account matched with the husband’s statement, this appeared to demonstrate that the husband was in fact the victim of this domestic violence and not the wife.  </w:t>
      </w:r>
    </w:p>
    <w:p w14:paraId="08AC9BF5" w14:textId="5D7656FD" w:rsidR="0082723B" w:rsidRPr="00FA49C6" w:rsidRDefault="004B0A25" w:rsidP="0082723B">
      <w:pPr>
        <w:overflowPunct/>
        <w:autoSpaceDE/>
        <w:autoSpaceDN/>
        <w:adjustRightInd/>
        <w:spacing w:after="160" w:line="259" w:lineRule="auto"/>
        <w:textAlignment w:val="auto"/>
        <w:rPr>
          <w:rFonts w:eastAsiaTheme="minorHAnsi"/>
          <w:color w:val="auto"/>
          <w:szCs w:val="24"/>
          <w:lang w:eastAsia="en-US"/>
        </w:rPr>
      </w:pPr>
      <w:r>
        <w:rPr>
          <w:rFonts w:eastAsiaTheme="minorHAnsi"/>
          <w:color w:val="auto"/>
          <w:szCs w:val="24"/>
          <w:lang w:eastAsia="en-US"/>
        </w:rPr>
        <w:t>As a result of this</w:t>
      </w:r>
      <w:r w:rsidR="00D21C06" w:rsidRPr="00FA49C6">
        <w:rPr>
          <w:rFonts w:eastAsiaTheme="minorHAnsi"/>
          <w:color w:val="auto"/>
          <w:szCs w:val="24"/>
          <w:lang w:eastAsia="en-US"/>
        </w:rPr>
        <w:t xml:space="preserve"> I decided to change our original plan of action and given the wife’s change of recollection and obvious state of drunkenness, </w:t>
      </w:r>
      <w:r>
        <w:rPr>
          <w:rFonts w:eastAsiaTheme="minorHAnsi"/>
          <w:color w:val="auto"/>
          <w:szCs w:val="24"/>
          <w:lang w:eastAsia="en-US"/>
        </w:rPr>
        <w:t>I</w:t>
      </w:r>
      <w:r w:rsidR="00D21C06" w:rsidRPr="00FA49C6">
        <w:rPr>
          <w:rFonts w:eastAsiaTheme="minorHAnsi"/>
          <w:color w:val="auto"/>
          <w:szCs w:val="24"/>
          <w:lang w:eastAsia="en-US"/>
        </w:rPr>
        <w:t xml:space="preserve"> decided that neither party would be arrested and since the husband declined to press charges against his wife, we felt that both parties needed to be separated for the remainder of the night and we would revisit the situation in the morning.  </w:t>
      </w:r>
    </w:p>
    <w:p w14:paraId="60E7CCF6" w14:textId="69D68CEC" w:rsidR="0082723B" w:rsidRPr="00FA49C6" w:rsidRDefault="00D21C0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So, as we were given to understand that the property belonged solely to the husband we requested the wife leave the house and go somewhere else to spend the rest of the night. She became quite angry at this and changed her attitude to her husband, begging and pleading with him to allow her to stay. Initially the husband refused to leave, rightly as it was his house, but he then reluctantly said he would leave and stay with a friend in order to “keep the peace”.   </w:t>
      </w:r>
    </w:p>
    <w:p w14:paraId="37AED3BB" w14:textId="61E1FD18"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The reasons for removing one party from the address was to prevent any further offences from occurring</w:t>
      </w:r>
      <w:r w:rsidR="00C06549" w:rsidRPr="00FA49C6">
        <w:rPr>
          <w:rFonts w:eastAsiaTheme="minorHAnsi"/>
          <w:color w:val="auto"/>
          <w:szCs w:val="24"/>
          <w:lang w:eastAsia="en-US"/>
        </w:rPr>
        <w:t xml:space="preserve"> by</w:t>
      </w:r>
      <w:r w:rsidRPr="00FA49C6">
        <w:rPr>
          <w:rFonts w:eastAsiaTheme="minorHAnsi"/>
          <w:color w:val="auto"/>
          <w:szCs w:val="24"/>
          <w:lang w:eastAsia="en-US"/>
        </w:rPr>
        <w:t xml:space="preserve"> removing any further immediate</w:t>
      </w:r>
      <w:r w:rsidR="001B0832" w:rsidRPr="00FA49C6">
        <w:rPr>
          <w:rFonts w:eastAsiaTheme="minorHAnsi"/>
          <w:color w:val="auto"/>
          <w:szCs w:val="24"/>
          <w:lang w:eastAsia="en-US"/>
        </w:rPr>
        <w:t xml:space="preserve"> </w:t>
      </w:r>
      <w:r w:rsidRPr="00FA49C6">
        <w:rPr>
          <w:rFonts w:eastAsiaTheme="minorHAnsi"/>
          <w:color w:val="auto"/>
          <w:szCs w:val="24"/>
          <w:lang w:eastAsia="en-US"/>
        </w:rPr>
        <w:t>threat</w:t>
      </w:r>
      <w:r w:rsidR="004B0A25">
        <w:rPr>
          <w:rFonts w:eastAsiaTheme="minorHAnsi"/>
          <w:color w:val="auto"/>
          <w:szCs w:val="24"/>
          <w:lang w:eastAsia="en-US"/>
        </w:rPr>
        <w:t>,</w:t>
      </w:r>
      <w:r w:rsidR="00C06549" w:rsidRPr="00FA49C6">
        <w:rPr>
          <w:rFonts w:eastAsiaTheme="minorHAnsi"/>
          <w:color w:val="auto"/>
          <w:szCs w:val="24"/>
          <w:lang w:eastAsia="en-US"/>
        </w:rPr>
        <w:t xml:space="preserve"> </w:t>
      </w:r>
      <w:r w:rsidRPr="00FA49C6">
        <w:rPr>
          <w:rFonts w:eastAsiaTheme="minorHAnsi"/>
          <w:color w:val="auto"/>
          <w:szCs w:val="24"/>
          <w:lang w:eastAsia="en-US"/>
        </w:rPr>
        <w:t>risk</w:t>
      </w:r>
      <w:r w:rsidR="00541E35">
        <w:rPr>
          <w:rFonts w:eastAsiaTheme="minorHAnsi"/>
          <w:color w:val="auto"/>
          <w:szCs w:val="24"/>
          <w:lang w:eastAsia="en-US"/>
        </w:rPr>
        <w:t>,</w:t>
      </w:r>
      <w:r w:rsidRPr="00FA49C6">
        <w:rPr>
          <w:rFonts w:eastAsiaTheme="minorHAnsi"/>
          <w:color w:val="auto"/>
          <w:szCs w:val="24"/>
          <w:lang w:eastAsia="en-US"/>
        </w:rPr>
        <w:t xml:space="preserve"> or harm to either party. The </w:t>
      </w:r>
      <w:r w:rsidR="00C06549" w:rsidRPr="00FA49C6">
        <w:rPr>
          <w:rFonts w:eastAsiaTheme="minorHAnsi"/>
          <w:color w:val="auto"/>
          <w:szCs w:val="24"/>
          <w:lang w:eastAsia="en-US"/>
        </w:rPr>
        <w:t>second visit</w:t>
      </w:r>
      <w:r w:rsidRPr="00FA49C6">
        <w:rPr>
          <w:rFonts w:eastAsiaTheme="minorHAnsi"/>
          <w:color w:val="auto"/>
          <w:szCs w:val="24"/>
          <w:lang w:eastAsia="en-US"/>
        </w:rPr>
        <w:t xml:space="preserve"> was necessary </w:t>
      </w:r>
      <w:r w:rsidR="00C06549" w:rsidRPr="00FA49C6">
        <w:rPr>
          <w:rFonts w:eastAsiaTheme="minorHAnsi"/>
          <w:color w:val="auto"/>
          <w:szCs w:val="24"/>
          <w:lang w:eastAsia="en-US"/>
        </w:rPr>
        <w:t>the following</w:t>
      </w:r>
      <w:r w:rsidRPr="00FA49C6">
        <w:rPr>
          <w:rFonts w:eastAsiaTheme="minorHAnsi"/>
          <w:color w:val="auto"/>
          <w:szCs w:val="24"/>
          <w:lang w:eastAsia="en-US"/>
        </w:rPr>
        <w:t xml:space="preserve"> morning due to the level of intoxication that</w:t>
      </w:r>
      <w:r w:rsidR="00C06549" w:rsidRPr="00FA49C6">
        <w:rPr>
          <w:rFonts w:eastAsiaTheme="minorHAnsi"/>
          <w:color w:val="auto"/>
          <w:szCs w:val="24"/>
          <w:lang w:eastAsia="en-US"/>
        </w:rPr>
        <w:t xml:space="preserve"> both parties were under, particularly the wife, although the husband had been drinking too. We felt it was possible that the intoxication was making it difficult for them to recall the events of the evening clearly. </w:t>
      </w:r>
    </w:p>
    <w:p w14:paraId="48FD8905" w14:textId="1FF4092C" w:rsidR="0082723B" w:rsidRPr="00FA49C6" w:rsidRDefault="0082723B" w:rsidP="0082723B">
      <w:pPr>
        <w:overflowPunct/>
        <w:autoSpaceDE/>
        <w:autoSpaceDN/>
        <w:adjustRightInd/>
        <w:spacing w:after="160" w:line="259" w:lineRule="auto"/>
        <w:textAlignment w:val="auto"/>
        <w:rPr>
          <w:rFonts w:eastAsiaTheme="minorHAnsi"/>
          <w:szCs w:val="24"/>
          <w:shd w:val="clear" w:color="auto" w:fill="FFFFFF"/>
          <w:lang w:eastAsia="en-US"/>
        </w:rPr>
      </w:pPr>
      <w:r w:rsidRPr="00FA49C6">
        <w:rPr>
          <w:rFonts w:eastAsiaTheme="minorHAnsi"/>
          <w:color w:val="auto"/>
          <w:szCs w:val="24"/>
          <w:lang w:eastAsia="en-US"/>
        </w:rPr>
        <w:t>There is a</w:t>
      </w:r>
      <w:r w:rsidR="00C06549" w:rsidRPr="00FA49C6">
        <w:rPr>
          <w:rFonts w:eastAsiaTheme="minorHAnsi"/>
          <w:color w:val="auto"/>
          <w:szCs w:val="24"/>
          <w:lang w:eastAsia="en-US"/>
        </w:rPr>
        <w:t xml:space="preserve"> </w:t>
      </w:r>
      <w:r w:rsidRPr="00FA49C6">
        <w:rPr>
          <w:rFonts w:eastAsiaTheme="minorHAnsi"/>
          <w:color w:val="auto"/>
          <w:szCs w:val="24"/>
          <w:lang w:eastAsia="en-US"/>
        </w:rPr>
        <w:t xml:space="preserve">cultural issue </w:t>
      </w:r>
      <w:r w:rsidR="00C06549" w:rsidRPr="00FA49C6">
        <w:rPr>
          <w:rFonts w:eastAsiaTheme="minorHAnsi"/>
          <w:color w:val="auto"/>
          <w:szCs w:val="24"/>
          <w:lang w:eastAsia="en-US"/>
        </w:rPr>
        <w:t>among many</w:t>
      </w:r>
      <w:r w:rsidRPr="00FA49C6">
        <w:rPr>
          <w:rFonts w:eastAsiaTheme="minorHAnsi"/>
          <w:color w:val="auto"/>
          <w:szCs w:val="24"/>
          <w:lang w:eastAsia="en-US"/>
        </w:rPr>
        <w:t xml:space="preserve"> men </w:t>
      </w:r>
      <w:r w:rsidR="00C06549" w:rsidRPr="00FA49C6">
        <w:rPr>
          <w:rFonts w:eastAsiaTheme="minorHAnsi"/>
          <w:color w:val="auto"/>
          <w:szCs w:val="24"/>
          <w:lang w:eastAsia="en-US"/>
        </w:rPr>
        <w:t>where they are</w:t>
      </w:r>
      <w:r w:rsidRPr="00FA49C6">
        <w:rPr>
          <w:rFonts w:eastAsiaTheme="minorHAnsi"/>
          <w:color w:val="auto"/>
          <w:szCs w:val="24"/>
          <w:lang w:eastAsia="en-US"/>
        </w:rPr>
        <w:t xml:space="preserve"> less likely or willing to report or discuss being a victim of domestic abuse</w:t>
      </w:r>
      <w:r w:rsidR="00C06549" w:rsidRPr="00FA49C6">
        <w:rPr>
          <w:rFonts w:eastAsiaTheme="minorHAnsi"/>
          <w:color w:val="auto"/>
          <w:szCs w:val="24"/>
          <w:lang w:eastAsia="en-US"/>
        </w:rPr>
        <w:t>. T</w:t>
      </w:r>
      <w:r w:rsidRPr="00FA49C6">
        <w:rPr>
          <w:rFonts w:eastAsiaTheme="minorHAnsi"/>
          <w:color w:val="auto"/>
          <w:szCs w:val="24"/>
          <w:lang w:eastAsia="en-US"/>
        </w:rPr>
        <w:t>he ManKind Institution has a summary on their website</w:t>
      </w:r>
      <w:r w:rsidR="00C06549" w:rsidRPr="00FA49C6">
        <w:rPr>
          <w:rFonts w:eastAsiaTheme="minorHAnsi"/>
          <w:color w:val="auto"/>
          <w:szCs w:val="24"/>
          <w:lang w:eastAsia="en-US"/>
        </w:rPr>
        <w:t xml:space="preserve"> that </w:t>
      </w:r>
      <w:r w:rsidRPr="00FA49C6">
        <w:rPr>
          <w:rFonts w:eastAsiaTheme="minorHAnsi"/>
          <w:color w:val="auto"/>
          <w:szCs w:val="24"/>
          <w:lang w:eastAsia="en-US"/>
        </w:rPr>
        <w:t>26% of domestic abuse cases recorded by the police were committed against men</w:t>
      </w:r>
      <w:r w:rsidR="00C06549" w:rsidRPr="00FA49C6">
        <w:rPr>
          <w:rFonts w:eastAsiaTheme="minorHAnsi"/>
          <w:color w:val="auto"/>
          <w:szCs w:val="24"/>
          <w:lang w:eastAsia="en-US"/>
        </w:rPr>
        <w:t>;</w:t>
      </w:r>
      <w:r w:rsidRPr="00FA49C6">
        <w:rPr>
          <w:rFonts w:eastAsiaTheme="minorHAnsi"/>
          <w:color w:val="auto"/>
          <w:szCs w:val="24"/>
          <w:lang w:eastAsia="en-US"/>
        </w:rPr>
        <w:t xml:space="preserve"> </w:t>
      </w:r>
      <w:r w:rsidR="00C06549" w:rsidRPr="00FA49C6">
        <w:rPr>
          <w:rFonts w:eastAsiaTheme="minorHAnsi"/>
          <w:color w:val="auto"/>
          <w:szCs w:val="24"/>
          <w:lang w:eastAsia="en-US"/>
        </w:rPr>
        <w:t xml:space="preserve">roughly </w:t>
      </w:r>
      <w:r w:rsidRPr="00FA49C6">
        <w:rPr>
          <w:rFonts w:eastAsiaTheme="minorHAnsi"/>
          <w:color w:val="auto"/>
          <w:szCs w:val="24"/>
          <w:lang w:eastAsia="en-US"/>
        </w:rPr>
        <w:t xml:space="preserve">155000 offences per year. </w:t>
      </w:r>
      <w:r w:rsidR="00C06549" w:rsidRPr="00FA49C6">
        <w:rPr>
          <w:rFonts w:eastAsiaTheme="minorHAnsi"/>
          <w:color w:val="auto"/>
          <w:szCs w:val="24"/>
          <w:lang w:eastAsia="en-US"/>
        </w:rPr>
        <w:t xml:space="preserve">But they also state that </w:t>
      </w:r>
      <w:r w:rsidRPr="00FA49C6">
        <w:rPr>
          <w:rFonts w:eastAsiaTheme="minorHAnsi"/>
          <w:color w:val="auto"/>
          <w:szCs w:val="24"/>
          <w:lang w:eastAsia="en-US"/>
        </w:rPr>
        <w:t xml:space="preserve"> 49% of male victims fail to report these incidents </w:t>
      </w:r>
      <w:r w:rsidRPr="00FA49C6">
        <w:rPr>
          <w:rFonts w:eastAsiaTheme="minorHAnsi"/>
          <w:szCs w:val="24"/>
          <w:shd w:val="clear" w:color="auto" w:fill="FFFFFF"/>
          <w:lang w:eastAsia="en-US"/>
        </w:rPr>
        <w:t xml:space="preserve">(ManKind Initiative, 2022). </w:t>
      </w:r>
    </w:p>
    <w:p w14:paraId="183908E1" w14:textId="77777777" w:rsidR="00C06549"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szCs w:val="24"/>
          <w:shd w:val="clear" w:color="auto" w:fill="FFFFFF"/>
          <w:lang w:eastAsia="en-US"/>
        </w:rPr>
        <w:t>S</w:t>
      </w:r>
      <w:r w:rsidRPr="00FA49C6">
        <w:rPr>
          <w:rFonts w:eastAsiaTheme="minorHAnsi"/>
          <w:color w:val="auto"/>
          <w:szCs w:val="24"/>
          <w:lang w:eastAsia="en-US"/>
        </w:rPr>
        <w:t>o the number of actual offences</w:t>
      </w:r>
      <w:r w:rsidR="00C06549" w:rsidRPr="00FA49C6">
        <w:rPr>
          <w:rFonts w:eastAsiaTheme="minorHAnsi"/>
          <w:color w:val="auto"/>
          <w:szCs w:val="24"/>
          <w:lang w:eastAsia="en-US"/>
        </w:rPr>
        <w:t xml:space="preserve"> against male victims</w:t>
      </w:r>
      <w:r w:rsidRPr="00FA49C6">
        <w:rPr>
          <w:rFonts w:eastAsiaTheme="minorHAnsi"/>
          <w:color w:val="auto"/>
          <w:szCs w:val="24"/>
          <w:lang w:eastAsia="en-US"/>
        </w:rPr>
        <w:t xml:space="preserve"> is potentially a lot higher. Th</w:t>
      </w:r>
      <w:r w:rsidR="00C06549" w:rsidRPr="00FA49C6">
        <w:rPr>
          <w:rFonts w:eastAsiaTheme="minorHAnsi"/>
          <w:color w:val="auto"/>
          <w:szCs w:val="24"/>
          <w:lang w:eastAsia="en-US"/>
        </w:rPr>
        <w:t xml:space="preserve">is </w:t>
      </w:r>
      <w:r w:rsidRPr="00FA49C6">
        <w:rPr>
          <w:rFonts w:eastAsiaTheme="minorHAnsi"/>
          <w:color w:val="auto"/>
          <w:szCs w:val="24"/>
          <w:lang w:eastAsia="en-US"/>
        </w:rPr>
        <w:t xml:space="preserve">leads to a common misconception by those who </w:t>
      </w:r>
      <w:r w:rsidR="00C06549" w:rsidRPr="00FA49C6">
        <w:rPr>
          <w:rFonts w:eastAsiaTheme="minorHAnsi"/>
          <w:color w:val="auto"/>
          <w:szCs w:val="24"/>
          <w:lang w:eastAsia="en-US"/>
        </w:rPr>
        <w:t>deal</w:t>
      </w:r>
      <w:r w:rsidRPr="00FA49C6">
        <w:rPr>
          <w:rFonts w:eastAsiaTheme="minorHAnsi"/>
          <w:color w:val="auto"/>
          <w:szCs w:val="24"/>
          <w:lang w:eastAsia="en-US"/>
        </w:rPr>
        <w:t xml:space="preserve"> with domestic</w:t>
      </w:r>
      <w:r w:rsidR="00C06549" w:rsidRPr="00FA49C6">
        <w:rPr>
          <w:rFonts w:eastAsiaTheme="minorHAnsi"/>
          <w:color w:val="auto"/>
          <w:szCs w:val="24"/>
          <w:lang w:eastAsia="en-US"/>
        </w:rPr>
        <w:t xml:space="preserve"> violence</w:t>
      </w:r>
      <w:r w:rsidRPr="00FA49C6">
        <w:rPr>
          <w:rFonts w:eastAsiaTheme="minorHAnsi"/>
          <w:color w:val="auto"/>
          <w:szCs w:val="24"/>
          <w:lang w:eastAsia="en-US"/>
        </w:rPr>
        <w:t xml:space="preserve"> issues that it is always the male who is the aggressor. </w:t>
      </w:r>
    </w:p>
    <w:p w14:paraId="295DF50E" w14:textId="0FEE572F"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I have</w:t>
      </w:r>
      <w:r w:rsidR="00C06549" w:rsidRPr="00FA49C6">
        <w:rPr>
          <w:rFonts w:eastAsiaTheme="minorHAnsi"/>
          <w:color w:val="auto"/>
          <w:szCs w:val="24"/>
          <w:lang w:eastAsia="en-US"/>
        </w:rPr>
        <w:t xml:space="preserve"> already</w:t>
      </w:r>
      <w:r w:rsidRPr="00FA49C6">
        <w:rPr>
          <w:rFonts w:eastAsiaTheme="minorHAnsi"/>
          <w:color w:val="auto"/>
          <w:szCs w:val="24"/>
          <w:lang w:eastAsia="en-US"/>
        </w:rPr>
        <w:t xml:space="preserve"> experience</w:t>
      </w:r>
      <w:r w:rsidR="00C06549" w:rsidRPr="00FA49C6">
        <w:rPr>
          <w:rFonts w:eastAsiaTheme="minorHAnsi"/>
          <w:color w:val="auto"/>
          <w:szCs w:val="24"/>
          <w:lang w:eastAsia="en-US"/>
        </w:rPr>
        <w:t>d</w:t>
      </w:r>
      <w:r w:rsidRPr="00FA49C6">
        <w:rPr>
          <w:rFonts w:eastAsiaTheme="minorHAnsi"/>
          <w:color w:val="auto"/>
          <w:szCs w:val="24"/>
          <w:lang w:eastAsia="en-US"/>
        </w:rPr>
        <w:t xml:space="preserve"> this a number of times </w:t>
      </w:r>
      <w:r w:rsidR="00FA49C6" w:rsidRPr="00FA49C6">
        <w:rPr>
          <w:rFonts w:eastAsiaTheme="minorHAnsi"/>
          <w:color w:val="auto"/>
          <w:szCs w:val="24"/>
          <w:lang w:eastAsia="en-US"/>
        </w:rPr>
        <w:t>as a police officer</w:t>
      </w:r>
      <w:r w:rsidR="00C06549" w:rsidRPr="00FA49C6">
        <w:rPr>
          <w:rFonts w:eastAsiaTheme="minorHAnsi"/>
          <w:color w:val="auto"/>
          <w:szCs w:val="24"/>
          <w:lang w:eastAsia="en-US"/>
        </w:rPr>
        <w:t>, which, to me,</w:t>
      </w:r>
      <w:r w:rsidRPr="00FA49C6">
        <w:rPr>
          <w:rFonts w:eastAsiaTheme="minorHAnsi"/>
          <w:color w:val="auto"/>
          <w:szCs w:val="24"/>
          <w:lang w:eastAsia="en-US"/>
        </w:rPr>
        <w:t xml:space="preserve"> </w:t>
      </w:r>
      <w:r w:rsidR="00C06549" w:rsidRPr="00FA49C6">
        <w:rPr>
          <w:rFonts w:eastAsiaTheme="minorHAnsi"/>
          <w:color w:val="auto"/>
          <w:szCs w:val="24"/>
          <w:lang w:eastAsia="en-US"/>
        </w:rPr>
        <w:t>rein</w:t>
      </w:r>
      <w:r w:rsidRPr="00FA49C6">
        <w:rPr>
          <w:rFonts w:eastAsiaTheme="minorHAnsi"/>
          <w:color w:val="auto"/>
          <w:szCs w:val="24"/>
          <w:lang w:eastAsia="en-US"/>
        </w:rPr>
        <w:t xml:space="preserve">forces the fact that as a police officer I need to be impartial and establish </w:t>
      </w:r>
      <w:r w:rsidR="00C06549" w:rsidRPr="00FA49C6">
        <w:rPr>
          <w:rFonts w:eastAsiaTheme="minorHAnsi"/>
          <w:color w:val="auto"/>
          <w:szCs w:val="24"/>
          <w:lang w:eastAsia="en-US"/>
        </w:rPr>
        <w:t xml:space="preserve">all the </w:t>
      </w:r>
      <w:r w:rsidRPr="00FA49C6">
        <w:rPr>
          <w:rFonts w:eastAsiaTheme="minorHAnsi"/>
          <w:color w:val="auto"/>
          <w:szCs w:val="24"/>
          <w:lang w:eastAsia="en-US"/>
        </w:rPr>
        <w:t xml:space="preserve">facts </w:t>
      </w:r>
      <w:r w:rsidR="00C06549" w:rsidRPr="00FA49C6">
        <w:rPr>
          <w:rFonts w:eastAsiaTheme="minorHAnsi"/>
          <w:color w:val="auto"/>
          <w:szCs w:val="24"/>
          <w:lang w:eastAsia="en-US"/>
        </w:rPr>
        <w:t xml:space="preserve">wherever possible </w:t>
      </w:r>
      <w:r w:rsidRPr="00FA49C6">
        <w:rPr>
          <w:rFonts w:eastAsiaTheme="minorHAnsi"/>
          <w:color w:val="auto"/>
          <w:szCs w:val="24"/>
          <w:lang w:eastAsia="en-US"/>
        </w:rPr>
        <w:t>before taking action</w:t>
      </w:r>
      <w:r w:rsidR="004B0A25">
        <w:rPr>
          <w:rFonts w:eastAsiaTheme="minorHAnsi"/>
          <w:color w:val="auto"/>
          <w:szCs w:val="24"/>
          <w:lang w:eastAsia="en-US"/>
        </w:rPr>
        <w:t xml:space="preserve"> (however in some situations this is not always possible).</w:t>
      </w:r>
    </w:p>
    <w:p w14:paraId="148EF38E" w14:textId="4108FEDF" w:rsidR="0082723B" w:rsidRPr="00FA49C6" w:rsidRDefault="00C06549"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Following our</w:t>
      </w:r>
      <w:r w:rsidR="0082723B" w:rsidRPr="00FA49C6">
        <w:rPr>
          <w:rFonts w:eastAsiaTheme="minorHAnsi"/>
          <w:color w:val="auto"/>
          <w:szCs w:val="24"/>
          <w:lang w:eastAsia="en-US"/>
        </w:rPr>
        <w:t xml:space="preserve"> involvement and the fact that </w:t>
      </w:r>
      <w:r w:rsidRPr="00FA49C6">
        <w:rPr>
          <w:rFonts w:eastAsiaTheme="minorHAnsi"/>
          <w:color w:val="auto"/>
          <w:szCs w:val="24"/>
          <w:lang w:eastAsia="en-US"/>
        </w:rPr>
        <w:t>it seemed more likely that the husband was</w:t>
      </w:r>
      <w:r w:rsidR="0082723B" w:rsidRPr="00FA49C6">
        <w:rPr>
          <w:rFonts w:eastAsiaTheme="minorHAnsi"/>
          <w:color w:val="auto"/>
          <w:szCs w:val="24"/>
          <w:lang w:eastAsia="en-US"/>
        </w:rPr>
        <w:t xml:space="preserve"> a victim of abuse, and that</w:t>
      </w:r>
      <w:r w:rsidR="00FA49C6" w:rsidRPr="00FA49C6">
        <w:rPr>
          <w:rFonts w:eastAsiaTheme="minorHAnsi"/>
          <w:color w:val="auto"/>
          <w:szCs w:val="24"/>
          <w:lang w:eastAsia="en-US"/>
        </w:rPr>
        <w:t xml:space="preserve"> his wife had </w:t>
      </w:r>
      <w:r w:rsidR="0082723B" w:rsidRPr="00FA49C6">
        <w:rPr>
          <w:rFonts w:eastAsiaTheme="minorHAnsi"/>
          <w:color w:val="auto"/>
          <w:szCs w:val="24"/>
          <w:lang w:eastAsia="en-US"/>
        </w:rPr>
        <w:t xml:space="preserve">developed a drinking habit </w:t>
      </w:r>
      <w:r w:rsidR="00FA49C6" w:rsidRPr="00FA49C6">
        <w:rPr>
          <w:rFonts w:eastAsiaTheme="minorHAnsi"/>
          <w:color w:val="auto"/>
          <w:szCs w:val="24"/>
          <w:lang w:eastAsia="en-US"/>
        </w:rPr>
        <w:t>which her husband had noted changed her behaviour</w:t>
      </w:r>
      <w:r w:rsidR="009E26AE">
        <w:rPr>
          <w:rFonts w:eastAsiaTheme="minorHAnsi"/>
          <w:color w:val="auto"/>
          <w:szCs w:val="24"/>
          <w:lang w:eastAsia="en-US"/>
        </w:rPr>
        <w:t xml:space="preserve">, </w:t>
      </w:r>
      <w:r w:rsidR="00FA49C6" w:rsidRPr="00FA49C6">
        <w:rPr>
          <w:rFonts w:eastAsiaTheme="minorHAnsi"/>
          <w:color w:val="auto"/>
          <w:szCs w:val="24"/>
          <w:lang w:eastAsia="en-US"/>
        </w:rPr>
        <w:t>I</w:t>
      </w:r>
      <w:r w:rsidR="0082723B" w:rsidRPr="00FA49C6">
        <w:rPr>
          <w:rFonts w:eastAsiaTheme="minorHAnsi"/>
          <w:color w:val="auto"/>
          <w:szCs w:val="24"/>
          <w:lang w:eastAsia="en-US"/>
        </w:rPr>
        <w:t xml:space="preserve"> submitted two Public Protection Notices</w:t>
      </w:r>
      <w:r w:rsidR="00FA49C6" w:rsidRPr="00FA49C6">
        <w:rPr>
          <w:rFonts w:eastAsiaTheme="minorHAnsi"/>
          <w:color w:val="auto"/>
          <w:szCs w:val="24"/>
          <w:lang w:eastAsia="en-US"/>
        </w:rPr>
        <w:t xml:space="preserve"> (PPN)</w:t>
      </w:r>
      <w:r w:rsidR="0082723B" w:rsidRPr="00FA49C6">
        <w:rPr>
          <w:rFonts w:eastAsiaTheme="minorHAnsi"/>
          <w:color w:val="auto"/>
          <w:szCs w:val="24"/>
          <w:lang w:eastAsia="en-US"/>
        </w:rPr>
        <w:t xml:space="preserve"> one</w:t>
      </w:r>
      <w:r w:rsidR="00FA49C6" w:rsidRPr="00FA49C6">
        <w:rPr>
          <w:rFonts w:eastAsiaTheme="minorHAnsi"/>
          <w:color w:val="auto"/>
          <w:szCs w:val="24"/>
          <w:lang w:eastAsia="en-US"/>
        </w:rPr>
        <w:t xml:space="preserve"> each </w:t>
      </w:r>
      <w:r w:rsidR="0082723B" w:rsidRPr="00FA49C6">
        <w:rPr>
          <w:rFonts w:eastAsiaTheme="minorHAnsi"/>
          <w:color w:val="auto"/>
          <w:szCs w:val="24"/>
          <w:lang w:eastAsia="en-US"/>
        </w:rPr>
        <w:t>for</w:t>
      </w:r>
      <w:r w:rsidR="00FA49C6" w:rsidRPr="00FA49C6">
        <w:rPr>
          <w:rFonts w:eastAsiaTheme="minorHAnsi"/>
          <w:color w:val="auto"/>
          <w:szCs w:val="24"/>
          <w:lang w:eastAsia="en-US"/>
        </w:rPr>
        <w:t xml:space="preserve"> husband and wife</w:t>
      </w:r>
      <w:r w:rsidR="0082723B" w:rsidRPr="00FA49C6">
        <w:rPr>
          <w:rFonts w:eastAsiaTheme="minorHAnsi"/>
          <w:color w:val="auto"/>
          <w:szCs w:val="24"/>
          <w:lang w:eastAsia="en-US"/>
        </w:rPr>
        <w:t xml:space="preserve">. This will allow for continued risk management, for example sign posting </w:t>
      </w:r>
      <w:r w:rsidR="00681E0F">
        <w:rPr>
          <w:rFonts w:eastAsiaTheme="minorHAnsi"/>
          <w:color w:val="auto"/>
          <w:szCs w:val="24"/>
          <w:lang w:eastAsia="en-US"/>
        </w:rPr>
        <w:t>t</w:t>
      </w:r>
      <w:r w:rsidR="00FA49C6" w:rsidRPr="00FA49C6">
        <w:rPr>
          <w:rFonts w:eastAsiaTheme="minorHAnsi"/>
          <w:color w:val="auto"/>
          <w:szCs w:val="24"/>
          <w:lang w:eastAsia="en-US"/>
        </w:rPr>
        <w:t>he husband</w:t>
      </w:r>
      <w:r w:rsidR="0082723B" w:rsidRPr="00FA49C6">
        <w:rPr>
          <w:rFonts w:eastAsiaTheme="minorHAnsi"/>
          <w:color w:val="auto"/>
          <w:szCs w:val="24"/>
          <w:lang w:eastAsia="en-US"/>
        </w:rPr>
        <w:t xml:space="preserve"> to Domestic Abuse charities </w:t>
      </w:r>
      <w:r w:rsidR="0082723B" w:rsidRPr="00FA49C6">
        <w:rPr>
          <w:rFonts w:eastAsiaTheme="minorHAnsi"/>
          <w:color w:val="auto"/>
          <w:szCs w:val="24"/>
          <w:lang w:eastAsia="en-US"/>
        </w:rPr>
        <w:lastRenderedPageBreak/>
        <w:t>(such as the ManKind Initiative), or gaining input from partner agencies such as</w:t>
      </w:r>
      <w:r w:rsidR="00D14199">
        <w:rPr>
          <w:rFonts w:eastAsiaTheme="minorHAnsi"/>
          <w:color w:val="auto"/>
          <w:szCs w:val="24"/>
          <w:lang w:eastAsia="en-US"/>
        </w:rPr>
        <w:t xml:space="preserve"> </w:t>
      </w:r>
      <w:r w:rsidR="00FA49C6" w:rsidRPr="00FA49C6">
        <w:rPr>
          <w:rFonts w:eastAsiaTheme="minorHAnsi"/>
          <w:color w:val="auto"/>
          <w:szCs w:val="24"/>
          <w:lang w:eastAsia="en-US"/>
        </w:rPr>
        <w:t>his wife’s</w:t>
      </w:r>
      <w:r w:rsidR="0082723B" w:rsidRPr="00FA49C6">
        <w:rPr>
          <w:rFonts w:eastAsiaTheme="minorHAnsi"/>
          <w:color w:val="auto"/>
          <w:szCs w:val="24"/>
          <w:lang w:eastAsia="en-US"/>
        </w:rPr>
        <w:t xml:space="preserve"> GP/NHS assisting with any potential issues stemming from or resulting in alcohol abuse.</w:t>
      </w:r>
    </w:p>
    <w:p w14:paraId="7B9AF980" w14:textId="2397B189"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 xml:space="preserve">Despite </w:t>
      </w:r>
      <w:r w:rsidR="00FA49C6" w:rsidRPr="00FA49C6">
        <w:rPr>
          <w:rFonts w:eastAsiaTheme="minorHAnsi"/>
          <w:color w:val="auto"/>
          <w:szCs w:val="24"/>
          <w:lang w:eastAsia="en-US"/>
        </w:rPr>
        <w:t>our</w:t>
      </w:r>
      <w:r w:rsidRPr="00FA49C6">
        <w:rPr>
          <w:rFonts w:eastAsiaTheme="minorHAnsi"/>
          <w:color w:val="auto"/>
          <w:szCs w:val="24"/>
          <w:lang w:eastAsia="en-US"/>
        </w:rPr>
        <w:t xml:space="preserve"> involvement and the actions </w:t>
      </w:r>
      <w:r w:rsidR="00FA49C6" w:rsidRPr="00FA49C6">
        <w:rPr>
          <w:rFonts w:eastAsiaTheme="minorHAnsi"/>
          <w:color w:val="auto"/>
          <w:szCs w:val="24"/>
          <w:lang w:eastAsia="en-US"/>
        </w:rPr>
        <w:t>we took</w:t>
      </w:r>
      <w:r w:rsidRPr="00FA49C6">
        <w:rPr>
          <w:rFonts w:eastAsiaTheme="minorHAnsi"/>
          <w:color w:val="auto"/>
          <w:szCs w:val="24"/>
          <w:lang w:eastAsia="en-US"/>
        </w:rPr>
        <w:t xml:space="preserve"> on the night </w:t>
      </w:r>
      <w:r w:rsidR="00FA49C6" w:rsidRPr="00FA49C6">
        <w:rPr>
          <w:rFonts w:eastAsiaTheme="minorHAnsi"/>
          <w:color w:val="auto"/>
          <w:szCs w:val="24"/>
          <w:lang w:eastAsia="en-US"/>
        </w:rPr>
        <w:t>together with</w:t>
      </w:r>
      <w:r w:rsidRPr="00FA49C6">
        <w:rPr>
          <w:rFonts w:eastAsiaTheme="minorHAnsi"/>
          <w:color w:val="auto"/>
          <w:szCs w:val="24"/>
          <w:lang w:eastAsia="en-US"/>
        </w:rPr>
        <w:t xml:space="preserve"> input from partner agencies</w:t>
      </w:r>
      <w:r w:rsidR="00FA49C6" w:rsidRPr="00FA49C6">
        <w:rPr>
          <w:rFonts w:eastAsiaTheme="minorHAnsi"/>
          <w:color w:val="auto"/>
          <w:szCs w:val="24"/>
          <w:lang w:eastAsia="en-US"/>
        </w:rPr>
        <w:t>,</w:t>
      </w:r>
      <w:r w:rsidRPr="00FA49C6">
        <w:rPr>
          <w:rFonts w:eastAsiaTheme="minorHAnsi"/>
          <w:color w:val="auto"/>
          <w:szCs w:val="24"/>
          <w:lang w:eastAsia="en-US"/>
        </w:rPr>
        <w:t xml:space="preserve"> there is a risk that further offences </w:t>
      </w:r>
      <w:r w:rsidR="00FA49C6" w:rsidRPr="00FA49C6">
        <w:rPr>
          <w:rFonts w:eastAsiaTheme="minorHAnsi"/>
          <w:color w:val="auto"/>
          <w:szCs w:val="24"/>
          <w:lang w:eastAsia="en-US"/>
        </w:rPr>
        <w:t xml:space="preserve">might </w:t>
      </w:r>
      <w:r w:rsidRPr="00FA49C6">
        <w:rPr>
          <w:rFonts w:eastAsiaTheme="minorHAnsi"/>
          <w:color w:val="auto"/>
          <w:szCs w:val="24"/>
          <w:lang w:eastAsia="en-US"/>
        </w:rPr>
        <w:t xml:space="preserve">continue. PPN’s are not mandatory and should agencies contact either party their assistance can be refused, negating any positive outcome they might be able to offer. Furthermore, </w:t>
      </w:r>
      <w:r w:rsidR="00FA49C6" w:rsidRPr="00FA49C6">
        <w:rPr>
          <w:rFonts w:eastAsiaTheme="minorHAnsi"/>
          <w:color w:val="auto"/>
          <w:szCs w:val="24"/>
          <w:lang w:eastAsia="en-US"/>
        </w:rPr>
        <w:t>the husband</w:t>
      </w:r>
      <w:r w:rsidRPr="00FA49C6">
        <w:rPr>
          <w:rFonts w:eastAsiaTheme="minorHAnsi"/>
          <w:color w:val="auto"/>
          <w:szCs w:val="24"/>
          <w:lang w:eastAsia="en-US"/>
        </w:rPr>
        <w:t xml:space="preserve"> ha</w:t>
      </w:r>
      <w:r w:rsidR="00FA49C6" w:rsidRPr="00FA49C6">
        <w:rPr>
          <w:rFonts w:eastAsiaTheme="minorHAnsi"/>
          <w:color w:val="auto"/>
          <w:szCs w:val="24"/>
          <w:lang w:eastAsia="en-US"/>
        </w:rPr>
        <w:t>d</w:t>
      </w:r>
      <w:r w:rsidRPr="00FA49C6">
        <w:rPr>
          <w:rFonts w:eastAsiaTheme="minorHAnsi"/>
          <w:color w:val="auto"/>
          <w:szCs w:val="24"/>
          <w:lang w:eastAsia="en-US"/>
        </w:rPr>
        <w:t xml:space="preserve"> already </w:t>
      </w:r>
      <w:r w:rsidR="00FA49C6" w:rsidRPr="00FA49C6">
        <w:rPr>
          <w:rFonts w:eastAsiaTheme="minorHAnsi"/>
          <w:color w:val="auto"/>
          <w:szCs w:val="24"/>
          <w:lang w:eastAsia="en-US"/>
        </w:rPr>
        <w:t>indicated his unwillingness to report the abuse  so there is a risk that further</w:t>
      </w:r>
      <w:r w:rsidRPr="00FA49C6">
        <w:rPr>
          <w:rFonts w:eastAsiaTheme="minorHAnsi"/>
          <w:color w:val="auto"/>
          <w:szCs w:val="24"/>
          <w:lang w:eastAsia="en-US"/>
        </w:rPr>
        <w:t xml:space="preserve"> incidents involving his partner will go unreported. </w:t>
      </w:r>
    </w:p>
    <w:p w14:paraId="03629638" w14:textId="3361C08D" w:rsidR="0082723B" w:rsidRPr="00FA49C6" w:rsidRDefault="00FA49C6"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This</w:t>
      </w:r>
      <w:r w:rsidR="0082723B" w:rsidRPr="00FA49C6">
        <w:rPr>
          <w:rFonts w:eastAsiaTheme="minorHAnsi"/>
          <w:color w:val="auto"/>
          <w:szCs w:val="24"/>
          <w:lang w:eastAsia="en-US"/>
        </w:rPr>
        <w:t xml:space="preserve"> could have a negative impact on his mental as well as his physical wellbeing, and also increases the risk</w:t>
      </w:r>
      <w:r w:rsidRPr="00FA49C6">
        <w:rPr>
          <w:rFonts w:eastAsiaTheme="minorHAnsi"/>
          <w:color w:val="auto"/>
          <w:szCs w:val="24"/>
          <w:lang w:eastAsia="en-US"/>
        </w:rPr>
        <w:t xml:space="preserve">  his wife</w:t>
      </w:r>
      <w:r w:rsidR="0082723B" w:rsidRPr="00FA49C6">
        <w:rPr>
          <w:rFonts w:eastAsiaTheme="minorHAnsi"/>
          <w:color w:val="auto"/>
          <w:szCs w:val="24"/>
          <w:lang w:eastAsia="en-US"/>
        </w:rPr>
        <w:t xml:space="preserve"> might become the victim due to</w:t>
      </w:r>
      <w:r w:rsidRPr="00FA49C6">
        <w:rPr>
          <w:rFonts w:eastAsiaTheme="minorHAnsi"/>
          <w:color w:val="auto"/>
          <w:szCs w:val="24"/>
          <w:lang w:eastAsia="en-US"/>
        </w:rPr>
        <w:t xml:space="preserve"> her husband</w:t>
      </w:r>
      <w:r w:rsidR="0082723B" w:rsidRPr="00FA49C6">
        <w:rPr>
          <w:rFonts w:eastAsiaTheme="minorHAnsi"/>
          <w:color w:val="auto"/>
          <w:szCs w:val="24"/>
          <w:lang w:eastAsia="en-US"/>
        </w:rPr>
        <w:t xml:space="preserve"> acting adversely to </w:t>
      </w:r>
      <w:r w:rsidRPr="00FA49C6">
        <w:rPr>
          <w:rFonts w:eastAsiaTheme="minorHAnsi"/>
          <w:color w:val="auto"/>
          <w:szCs w:val="24"/>
          <w:lang w:eastAsia="en-US"/>
        </w:rPr>
        <w:t xml:space="preserve">her provocations. </w:t>
      </w:r>
    </w:p>
    <w:p w14:paraId="7829996A" w14:textId="77777777" w:rsidR="0082723B" w:rsidRPr="00FA49C6" w:rsidRDefault="0082723B" w:rsidP="0082723B">
      <w:pPr>
        <w:overflowPunct/>
        <w:autoSpaceDE/>
        <w:autoSpaceDN/>
        <w:adjustRightInd/>
        <w:spacing w:after="160" w:line="259" w:lineRule="auto"/>
        <w:textAlignment w:val="auto"/>
        <w:rPr>
          <w:rFonts w:eastAsiaTheme="minorHAnsi"/>
          <w:color w:val="auto"/>
          <w:szCs w:val="24"/>
          <w:lang w:eastAsia="en-US"/>
        </w:rPr>
      </w:pPr>
      <w:r w:rsidRPr="00FA49C6">
        <w:rPr>
          <w:rFonts w:eastAsiaTheme="minorHAnsi"/>
          <w:color w:val="auto"/>
          <w:szCs w:val="24"/>
          <w:lang w:eastAsia="en-US"/>
        </w:rPr>
        <w:t>When both parties were revisited the following day there were no complaints brought forward by either party and as result there was no further police action.</w:t>
      </w:r>
    </w:p>
    <w:p w14:paraId="1CC90297" w14:textId="667511A0" w:rsidR="00224C74" w:rsidRDefault="00224C74" w:rsidP="00340E9A">
      <w:pPr>
        <w:ind w:right="237"/>
        <w:jc w:val="both"/>
        <w:rPr>
          <w:szCs w:val="24"/>
        </w:rPr>
      </w:pPr>
    </w:p>
    <w:p w14:paraId="545B147F" w14:textId="08D5C12A" w:rsidR="008B28E7" w:rsidRPr="00270EEB" w:rsidRDefault="00541E35" w:rsidP="00340E9A">
      <w:pPr>
        <w:ind w:right="237"/>
        <w:jc w:val="both"/>
        <w:rPr>
          <w:szCs w:val="24"/>
        </w:rPr>
      </w:pPr>
      <w:r>
        <w:rPr>
          <w:szCs w:val="24"/>
        </w:rPr>
        <w:t>(</w:t>
      </w:r>
      <w:r w:rsidR="00FA49C6" w:rsidRPr="00541E35">
        <w:rPr>
          <w:szCs w:val="24"/>
        </w:rPr>
        <w:t>1</w:t>
      </w:r>
      <w:r w:rsidR="005C0E33" w:rsidRPr="00541E35">
        <w:rPr>
          <w:szCs w:val="24"/>
        </w:rPr>
        <w:t>53</w:t>
      </w:r>
      <w:r>
        <w:rPr>
          <w:szCs w:val="24"/>
        </w:rPr>
        <w:t>8 words)</w:t>
      </w:r>
    </w:p>
    <w:p w14:paraId="452E40A6" w14:textId="77777777" w:rsidR="008B28E7" w:rsidRPr="00270EEB" w:rsidRDefault="008B28E7" w:rsidP="00340E9A">
      <w:pPr>
        <w:ind w:right="237"/>
        <w:jc w:val="both"/>
        <w:rPr>
          <w:szCs w:val="24"/>
        </w:rPr>
      </w:pPr>
    </w:p>
    <w:p w14:paraId="1A730B74" w14:textId="77777777" w:rsidR="008B28E7" w:rsidRPr="00270EEB" w:rsidRDefault="008B28E7" w:rsidP="00340E9A">
      <w:pPr>
        <w:ind w:right="237"/>
        <w:jc w:val="both"/>
        <w:rPr>
          <w:szCs w:val="24"/>
        </w:rPr>
      </w:pPr>
    </w:p>
    <w:p w14:paraId="4A8B313D" w14:textId="77777777" w:rsidR="008B28E7" w:rsidRPr="00270EEB" w:rsidRDefault="008B28E7" w:rsidP="00340E9A">
      <w:pPr>
        <w:ind w:right="237"/>
        <w:jc w:val="both"/>
        <w:rPr>
          <w:szCs w:val="24"/>
        </w:rPr>
      </w:pPr>
    </w:p>
    <w:p w14:paraId="58ECD1AB" w14:textId="77777777" w:rsidR="008B28E7" w:rsidRPr="00270EEB" w:rsidRDefault="008B28E7" w:rsidP="00340E9A">
      <w:pPr>
        <w:ind w:right="237"/>
        <w:jc w:val="both"/>
        <w:rPr>
          <w:szCs w:val="24"/>
        </w:rPr>
      </w:pPr>
    </w:p>
    <w:p w14:paraId="1034652A" w14:textId="77777777" w:rsidR="008B28E7" w:rsidRPr="00270EEB" w:rsidRDefault="008B28E7" w:rsidP="00340E9A">
      <w:pPr>
        <w:ind w:right="237"/>
        <w:jc w:val="both"/>
        <w:rPr>
          <w:szCs w:val="24"/>
        </w:rPr>
      </w:pPr>
    </w:p>
    <w:p w14:paraId="4519C025" w14:textId="77777777" w:rsidR="008B28E7" w:rsidRPr="00270EEB" w:rsidRDefault="008B28E7" w:rsidP="00340E9A">
      <w:pPr>
        <w:ind w:right="237"/>
        <w:jc w:val="both"/>
        <w:rPr>
          <w:szCs w:val="24"/>
        </w:rPr>
      </w:pPr>
    </w:p>
    <w:p w14:paraId="07ED14A6" w14:textId="77777777" w:rsidR="00AA666E" w:rsidRPr="00270EEB" w:rsidRDefault="00AA666E" w:rsidP="00340E9A">
      <w:pPr>
        <w:ind w:right="237"/>
        <w:jc w:val="both"/>
        <w:rPr>
          <w:szCs w:val="24"/>
        </w:rPr>
      </w:pPr>
    </w:p>
    <w:p w14:paraId="2D3DE98A" w14:textId="77777777" w:rsidR="00AA666E" w:rsidRPr="00025650" w:rsidRDefault="00AA666E" w:rsidP="00340E9A">
      <w:pPr>
        <w:ind w:right="237"/>
        <w:jc w:val="both"/>
        <w:rPr>
          <w:b/>
          <w:szCs w:val="24"/>
        </w:rPr>
      </w:pPr>
    </w:p>
    <w:p w14:paraId="5DB5DA3D" w14:textId="5FF35C43" w:rsidR="5B63D80E" w:rsidRDefault="5B63D80E" w:rsidP="5B63D80E">
      <w:pPr>
        <w:ind w:right="237"/>
        <w:jc w:val="center"/>
        <w:rPr>
          <w:b/>
          <w:bCs/>
          <w:szCs w:val="24"/>
        </w:rPr>
      </w:pPr>
      <w:r>
        <w:br w:type="page"/>
      </w:r>
      <w:r w:rsidRPr="5B63D80E">
        <w:rPr>
          <w:b/>
          <w:bCs/>
          <w:szCs w:val="24"/>
        </w:rPr>
        <w:lastRenderedPageBreak/>
        <w:t>Task 3</w:t>
      </w:r>
    </w:p>
    <w:p w14:paraId="73E6B06A" w14:textId="77777777" w:rsidR="5B63D80E" w:rsidRDefault="5B63D80E" w:rsidP="5B63D80E">
      <w:pPr>
        <w:ind w:right="237"/>
        <w:jc w:val="both"/>
        <w:rPr>
          <w:b/>
          <w:bCs/>
          <w:szCs w:val="24"/>
        </w:rPr>
      </w:pPr>
    </w:p>
    <w:p w14:paraId="0976F805" w14:textId="77777777" w:rsidR="5B63D80E" w:rsidRDefault="5B63D80E" w:rsidP="5B63D80E">
      <w:pPr>
        <w:ind w:right="237"/>
        <w:jc w:val="both"/>
        <w:rPr>
          <w:b/>
          <w:bCs/>
          <w:color w:val="auto"/>
          <w:szCs w:val="24"/>
        </w:rPr>
      </w:pPr>
      <w:r w:rsidRPr="5B63D80E">
        <w:rPr>
          <w:b/>
          <w:bCs/>
          <w:color w:val="auto"/>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Cs w:val="24"/>
        </w:rPr>
      </w:pPr>
      <w:r w:rsidRPr="5B63D80E">
        <w:rPr>
          <w:b/>
          <w:bCs/>
          <w:color w:val="auto"/>
          <w:szCs w:val="24"/>
        </w:rPr>
        <w:t xml:space="preserve">Vulnerability and Risk </w:t>
      </w:r>
    </w:p>
    <w:p w14:paraId="116351F7" w14:textId="77777777" w:rsidR="5B63D80E" w:rsidRDefault="5B63D80E" w:rsidP="5B63D80E">
      <w:pPr>
        <w:ind w:right="237"/>
        <w:jc w:val="both"/>
        <w:rPr>
          <w:szCs w:val="24"/>
        </w:rPr>
      </w:pPr>
    </w:p>
    <w:p w14:paraId="620A98E3" w14:textId="68033E2F" w:rsidR="5B63D80E" w:rsidRDefault="5B63D80E" w:rsidP="5B63D80E">
      <w:pPr>
        <w:ind w:right="237"/>
        <w:jc w:val="both"/>
        <w:rPr>
          <w:szCs w:val="24"/>
        </w:rPr>
      </w:pPr>
      <w:r w:rsidRPr="5B63D80E">
        <w:rPr>
          <w:szCs w:val="24"/>
        </w:rPr>
        <w:t xml:space="preserve">You must choose </w:t>
      </w:r>
      <w:r w:rsidRPr="5B63D80E">
        <w:rPr>
          <w:b/>
          <w:bCs/>
          <w:szCs w:val="24"/>
          <w:u w:val="single"/>
        </w:rPr>
        <w:t>a policing incident</w:t>
      </w:r>
      <w:r w:rsidRPr="5B63D80E">
        <w:rPr>
          <w:b/>
          <w:bCs/>
          <w:szCs w:val="24"/>
        </w:rPr>
        <w:t xml:space="preserve"> </w:t>
      </w:r>
      <w:r w:rsidRPr="5B63D80E">
        <w:rPr>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Cs w:val="24"/>
              </w:rPr>
            </w:pPr>
            <w:r w:rsidRPr="31856DE5">
              <w:rPr>
                <w:rFonts w:eastAsia="Arial"/>
                <w:b/>
                <w:bCs/>
                <w:color w:val="000000" w:themeColor="text1"/>
                <w:szCs w:val="24"/>
              </w:rPr>
              <w:t>Give a brief description</w:t>
            </w:r>
            <w:r w:rsidRPr="31856DE5">
              <w:rPr>
                <w:rFonts w:eastAsia="Arial"/>
                <w:color w:val="000000" w:themeColor="text1"/>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Cs w:val="24"/>
                <w:lang w:val="en-US"/>
              </w:rPr>
            </w:pPr>
          </w:p>
          <w:p w14:paraId="15DC6040" w14:textId="77777777" w:rsidR="00820B00" w:rsidRDefault="00820B00" w:rsidP="00820B00">
            <w:pPr>
              <w:rPr>
                <w:szCs w:val="24"/>
                <w:lang w:val="en-US"/>
              </w:rPr>
            </w:pPr>
            <w:r w:rsidRPr="31856DE5">
              <w:rPr>
                <w:color w:val="000000" w:themeColor="text1"/>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Cs w:val="24"/>
                <w:lang w:val="en-US"/>
              </w:rPr>
            </w:pPr>
          </w:p>
          <w:p w14:paraId="3FBD37E2" w14:textId="77777777" w:rsidR="00820B00" w:rsidRDefault="00820B00" w:rsidP="00820B00">
            <w:pPr>
              <w:rPr>
                <w:szCs w:val="24"/>
              </w:rPr>
            </w:pPr>
            <w:r w:rsidRPr="31856DE5">
              <w:rPr>
                <w:szCs w:val="24"/>
              </w:rPr>
              <w:t xml:space="preserve">Evaluate what works in relation to tackling repeat victimisation and repeat offending. </w:t>
            </w:r>
          </w:p>
          <w:p w14:paraId="59159FAF" w14:textId="77777777" w:rsidR="00820B00" w:rsidRDefault="00820B00" w:rsidP="00820B00">
            <w:pPr>
              <w:ind w:right="237"/>
              <w:jc w:val="both"/>
              <w:rPr>
                <w:szCs w:val="24"/>
              </w:rPr>
            </w:pPr>
          </w:p>
          <w:p w14:paraId="2D9BDA76" w14:textId="77777777" w:rsidR="00820B00" w:rsidRDefault="00820B00" w:rsidP="00820B00">
            <w:pPr>
              <w:ind w:right="237"/>
              <w:jc w:val="both"/>
              <w:rPr>
                <w:szCs w:val="24"/>
              </w:rPr>
            </w:pPr>
          </w:p>
          <w:p w14:paraId="73578D85" w14:textId="10C5B1E9" w:rsidR="00820B00" w:rsidRDefault="00820B00" w:rsidP="00820B00">
            <w:pPr>
              <w:ind w:right="237"/>
              <w:jc w:val="both"/>
              <w:rPr>
                <w:rFonts w:eastAsia="Arial"/>
                <w:b/>
                <w:bCs/>
                <w:color w:val="000000" w:themeColor="text1"/>
                <w:szCs w:val="24"/>
              </w:rPr>
            </w:pPr>
            <w:r w:rsidRPr="4C3E8AB8">
              <w:rPr>
                <w:szCs w:val="24"/>
              </w:rPr>
              <w:t>1</w:t>
            </w:r>
            <w:r w:rsidR="28F797FE" w:rsidRPr="4C3E8AB8">
              <w:rPr>
                <w:szCs w:val="24"/>
              </w:rPr>
              <w:t xml:space="preserve">250 </w:t>
            </w:r>
            <w:r w:rsidRPr="4C3E8AB8">
              <w:rPr>
                <w:szCs w:val="24"/>
              </w:rPr>
              <w:t xml:space="preserve">words </w:t>
            </w:r>
            <w:r w:rsidRPr="4C3E8AB8">
              <w:rPr>
                <w:i/>
                <w:iCs/>
                <w:szCs w:val="24"/>
              </w:rPr>
              <w:t>(+/- 10%: include your actual word count at the end of each section)</w:t>
            </w:r>
          </w:p>
        </w:tc>
      </w:tr>
    </w:tbl>
    <w:p w14:paraId="68006F29" w14:textId="77777777" w:rsidR="00820B00" w:rsidRDefault="00820B00" w:rsidP="5B63D80E">
      <w:pPr>
        <w:ind w:right="237"/>
        <w:jc w:val="both"/>
        <w:rPr>
          <w:b/>
          <w:bCs/>
          <w:szCs w:val="24"/>
        </w:rPr>
      </w:pPr>
    </w:p>
    <w:p w14:paraId="76633499" w14:textId="5D32269E" w:rsidR="5B63D80E" w:rsidRDefault="5B63D80E" w:rsidP="5B63D80E">
      <w:pPr>
        <w:ind w:right="237"/>
        <w:jc w:val="both"/>
        <w:rPr>
          <w:b/>
          <w:bCs/>
          <w:szCs w:val="24"/>
        </w:rPr>
      </w:pPr>
      <w:r w:rsidRPr="5B63D80E">
        <w:rPr>
          <w:b/>
          <w:bCs/>
          <w:szCs w:val="24"/>
        </w:rPr>
        <w:t>ANSWER:</w:t>
      </w:r>
    </w:p>
    <w:p w14:paraId="7617AE02" w14:textId="77777777" w:rsidR="5B63D80E" w:rsidRDefault="5B63D80E" w:rsidP="5B63D80E">
      <w:pPr>
        <w:ind w:right="237"/>
        <w:jc w:val="both"/>
        <w:rPr>
          <w:szCs w:val="24"/>
        </w:rPr>
      </w:pPr>
    </w:p>
    <w:p w14:paraId="353EAD8F" w14:textId="71353097" w:rsidR="00B714BA" w:rsidRPr="006E27AF" w:rsidRDefault="00B714BA" w:rsidP="5B63D80E">
      <w:pPr>
        <w:ind w:right="237"/>
        <w:jc w:val="both"/>
        <w:rPr>
          <w:szCs w:val="24"/>
        </w:rPr>
      </w:pPr>
      <w:r w:rsidRPr="006E27AF">
        <w:rPr>
          <w:szCs w:val="24"/>
        </w:rPr>
        <w:t>This incident relates to a case of abuse of an elderly woman by a group of young people.</w:t>
      </w:r>
    </w:p>
    <w:p w14:paraId="357E5C33" w14:textId="77777777" w:rsidR="00B714BA" w:rsidRPr="006E27AF" w:rsidRDefault="00B714BA" w:rsidP="5B63D80E">
      <w:pPr>
        <w:ind w:right="237"/>
        <w:jc w:val="both"/>
        <w:rPr>
          <w:szCs w:val="24"/>
        </w:rPr>
      </w:pPr>
    </w:p>
    <w:p w14:paraId="08A4FAE7" w14:textId="04F0C2F2" w:rsidR="00E513FF" w:rsidRPr="006E27AF" w:rsidRDefault="00B714BA" w:rsidP="00B714BA">
      <w:pPr>
        <w:ind w:right="237"/>
        <w:jc w:val="both"/>
        <w:rPr>
          <w:color w:val="auto"/>
          <w:szCs w:val="24"/>
        </w:rPr>
      </w:pPr>
      <w:r w:rsidRPr="006E27AF">
        <w:rPr>
          <w:szCs w:val="24"/>
        </w:rPr>
        <w:t>The woman, (</w:t>
      </w:r>
      <w:r w:rsidR="00931655" w:rsidRPr="006E27AF">
        <w:rPr>
          <w:szCs w:val="24"/>
        </w:rPr>
        <w:t xml:space="preserve">referred to here as </w:t>
      </w:r>
      <w:r w:rsidRPr="006E27AF">
        <w:rPr>
          <w:szCs w:val="24"/>
        </w:rPr>
        <w:t>AK) was in her fifties,</w:t>
      </w:r>
      <w:r w:rsidR="00D14199">
        <w:rPr>
          <w:szCs w:val="24"/>
        </w:rPr>
        <w:t xml:space="preserve"> </w:t>
      </w:r>
      <w:r w:rsidRPr="006E27AF">
        <w:rPr>
          <w:szCs w:val="24"/>
        </w:rPr>
        <w:t xml:space="preserve">and was a second generation </w:t>
      </w:r>
      <w:r w:rsidR="006516C5">
        <w:rPr>
          <w:szCs w:val="24"/>
        </w:rPr>
        <w:t xml:space="preserve">Caribbean </w:t>
      </w:r>
      <w:r w:rsidRPr="006E27AF">
        <w:rPr>
          <w:szCs w:val="24"/>
        </w:rPr>
        <w:t>immigrant.</w:t>
      </w:r>
      <w:r w:rsidR="000363C9">
        <w:rPr>
          <w:szCs w:val="24"/>
        </w:rPr>
        <w:t xml:space="preserve"> </w:t>
      </w:r>
      <w:r w:rsidR="00E513FF" w:rsidRPr="006E27AF">
        <w:rPr>
          <w:szCs w:val="24"/>
        </w:rPr>
        <w:t xml:space="preserve">She </w:t>
      </w:r>
      <w:r w:rsidR="006516C5">
        <w:rPr>
          <w:szCs w:val="24"/>
        </w:rPr>
        <w:t>had known</w:t>
      </w:r>
      <w:r w:rsidR="00E513FF" w:rsidRPr="006E27AF">
        <w:rPr>
          <w:szCs w:val="24"/>
        </w:rPr>
        <w:t xml:space="preserve"> mental health issues aggravated by drink and drugs. </w:t>
      </w:r>
    </w:p>
    <w:p w14:paraId="3C3A1C93" w14:textId="77777777" w:rsidR="00E513FF" w:rsidRPr="006E27AF" w:rsidRDefault="00E513FF" w:rsidP="00E513FF">
      <w:pPr>
        <w:ind w:right="237"/>
        <w:rPr>
          <w:szCs w:val="24"/>
        </w:rPr>
      </w:pPr>
    </w:p>
    <w:p w14:paraId="1C671722" w14:textId="7946C4DE" w:rsidR="00E513FF" w:rsidRPr="006E27AF" w:rsidRDefault="00E513FF" w:rsidP="00E513FF">
      <w:pPr>
        <w:ind w:right="237"/>
        <w:rPr>
          <w:szCs w:val="24"/>
        </w:rPr>
      </w:pPr>
      <w:r w:rsidRPr="006E27AF">
        <w:rPr>
          <w:szCs w:val="24"/>
        </w:rPr>
        <w:t xml:space="preserve">AK was living in a block </w:t>
      </w:r>
      <w:r w:rsidR="00541E35">
        <w:rPr>
          <w:szCs w:val="24"/>
        </w:rPr>
        <w:t xml:space="preserve">of </w:t>
      </w:r>
      <w:r w:rsidRPr="006E27AF">
        <w:rPr>
          <w:szCs w:val="24"/>
        </w:rPr>
        <w:t>flats located at the centre of my sector. She would regularly be involved in anti-social behaviour throughout the sector, as reports of groups of “kids” seen with a black female in her mid 50’s</w:t>
      </w:r>
      <w:r w:rsidR="00931655" w:rsidRPr="006E27AF">
        <w:rPr>
          <w:szCs w:val="24"/>
        </w:rPr>
        <w:t xml:space="preserve"> and causing public order issues</w:t>
      </w:r>
      <w:r w:rsidRPr="006E27AF">
        <w:rPr>
          <w:szCs w:val="24"/>
        </w:rPr>
        <w:t xml:space="preserve"> would come through to the call centre</w:t>
      </w:r>
      <w:r w:rsidR="000363C9">
        <w:rPr>
          <w:szCs w:val="24"/>
        </w:rPr>
        <w:t xml:space="preserve">. </w:t>
      </w:r>
      <w:r w:rsidRPr="006E27AF">
        <w:rPr>
          <w:szCs w:val="24"/>
        </w:rPr>
        <w:t xml:space="preserve">These </w:t>
      </w:r>
      <w:r w:rsidR="006E27AF">
        <w:rPr>
          <w:szCs w:val="24"/>
        </w:rPr>
        <w:t xml:space="preserve">children </w:t>
      </w:r>
      <w:r w:rsidRPr="006E27AF">
        <w:rPr>
          <w:szCs w:val="24"/>
        </w:rPr>
        <w:t xml:space="preserve">were a mixed group </w:t>
      </w:r>
      <w:r w:rsidR="006516C5">
        <w:rPr>
          <w:szCs w:val="24"/>
        </w:rPr>
        <w:t xml:space="preserve">of males/females </w:t>
      </w:r>
      <w:r w:rsidRPr="006E27AF">
        <w:rPr>
          <w:szCs w:val="24"/>
        </w:rPr>
        <w:t xml:space="preserve">with ages often ranging from 13 to </w:t>
      </w:r>
      <w:r w:rsidR="00541E35" w:rsidRPr="006E27AF">
        <w:rPr>
          <w:szCs w:val="24"/>
        </w:rPr>
        <w:t>mid-</w:t>
      </w:r>
      <w:r w:rsidR="00541E35">
        <w:rPr>
          <w:szCs w:val="24"/>
        </w:rPr>
        <w:t>20’s</w:t>
      </w:r>
      <w:r w:rsidR="006516C5">
        <w:rPr>
          <w:szCs w:val="24"/>
        </w:rPr>
        <w:t>.</w:t>
      </w:r>
      <w:r w:rsidR="00931655" w:rsidRPr="006E27AF">
        <w:rPr>
          <w:szCs w:val="24"/>
        </w:rPr>
        <w:t xml:space="preserve"> AK’s </w:t>
      </w:r>
      <w:r w:rsidR="00056224">
        <w:rPr>
          <w:szCs w:val="24"/>
        </w:rPr>
        <w:t xml:space="preserve">immediate </w:t>
      </w:r>
      <w:r w:rsidR="00931655" w:rsidRPr="006E27AF">
        <w:rPr>
          <w:szCs w:val="24"/>
        </w:rPr>
        <w:t xml:space="preserve">neighbours </w:t>
      </w:r>
      <w:r w:rsidR="009616A7">
        <w:rPr>
          <w:szCs w:val="24"/>
        </w:rPr>
        <w:t xml:space="preserve">would also call about </w:t>
      </w:r>
      <w:r w:rsidR="00931655" w:rsidRPr="006E27AF">
        <w:rPr>
          <w:szCs w:val="24"/>
        </w:rPr>
        <w:t xml:space="preserve">noise and nuisance problems coming from her flat. AK herself </w:t>
      </w:r>
      <w:r w:rsidR="006E27AF" w:rsidRPr="006E27AF">
        <w:rPr>
          <w:szCs w:val="24"/>
        </w:rPr>
        <w:t xml:space="preserve">also made calls to the police when the children became too much for her to cope with. </w:t>
      </w:r>
    </w:p>
    <w:p w14:paraId="2B15521F" w14:textId="77777777" w:rsidR="00E513FF" w:rsidRPr="006E27AF" w:rsidRDefault="00E513FF" w:rsidP="00E513FF">
      <w:pPr>
        <w:ind w:right="237"/>
        <w:rPr>
          <w:szCs w:val="24"/>
        </w:rPr>
      </w:pPr>
    </w:p>
    <w:p w14:paraId="6BFC4893" w14:textId="6D4AB92F" w:rsidR="00E513FF" w:rsidRPr="006E27AF" w:rsidRDefault="00E513FF" w:rsidP="00E513FF">
      <w:pPr>
        <w:ind w:right="237"/>
        <w:rPr>
          <w:szCs w:val="24"/>
        </w:rPr>
      </w:pPr>
      <w:r w:rsidRPr="006E27AF">
        <w:rPr>
          <w:szCs w:val="24"/>
        </w:rPr>
        <w:t>The group</w:t>
      </w:r>
      <w:r w:rsidR="006E27AF" w:rsidRPr="006E27AF">
        <w:rPr>
          <w:szCs w:val="24"/>
        </w:rPr>
        <w:t xml:space="preserve"> of children</w:t>
      </w:r>
      <w:r w:rsidRPr="006E27AF">
        <w:rPr>
          <w:szCs w:val="24"/>
        </w:rPr>
        <w:t xml:space="preserve"> were coaxing </w:t>
      </w:r>
      <w:r w:rsidR="006E27AF" w:rsidRPr="006E27AF">
        <w:rPr>
          <w:szCs w:val="24"/>
        </w:rPr>
        <w:t xml:space="preserve">or bribing </w:t>
      </w:r>
      <w:r w:rsidRPr="006E27AF">
        <w:rPr>
          <w:szCs w:val="24"/>
        </w:rPr>
        <w:t>AK with the promise of drink/drugs into allowing them</w:t>
      </w:r>
      <w:r w:rsidR="00056224">
        <w:rPr>
          <w:szCs w:val="24"/>
        </w:rPr>
        <w:t xml:space="preserve"> to spend time in her flat. </w:t>
      </w:r>
      <w:r w:rsidRPr="006E27AF">
        <w:rPr>
          <w:szCs w:val="24"/>
        </w:rPr>
        <w:t xml:space="preserve"> </w:t>
      </w:r>
      <w:r w:rsidR="006E27AF" w:rsidRPr="006E27AF">
        <w:rPr>
          <w:szCs w:val="24"/>
        </w:rPr>
        <w:t>At some point</w:t>
      </w:r>
      <w:r w:rsidRPr="006E27AF">
        <w:rPr>
          <w:szCs w:val="24"/>
        </w:rPr>
        <w:t xml:space="preserve"> AK would ask them to leave as she had not received the promised drink/drugs</w:t>
      </w:r>
      <w:r w:rsidR="006E27AF" w:rsidRPr="006E27AF">
        <w:rPr>
          <w:szCs w:val="24"/>
        </w:rPr>
        <w:t xml:space="preserve"> and the children would </w:t>
      </w:r>
      <w:r w:rsidRPr="006E27AF">
        <w:rPr>
          <w:szCs w:val="24"/>
        </w:rPr>
        <w:t>end up assaulting AK, verbally abusing her with racial insults as well physical violence.</w:t>
      </w:r>
    </w:p>
    <w:p w14:paraId="48791D06" w14:textId="77777777" w:rsidR="00E513FF" w:rsidRPr="006E27AF" w:rsidRDefault="00E513FF" w:rsidP="00E513FF">
      <w:pPr>
        <w:ind w:right="237"/>
        <w:rPr>
          <w:szCs w:val="24"/>
        </w:rPr>
      </w:pPr>
    </w:p>
    <w:p w14:paraId="695B3F20" w14:textId="48B557EE" w:rsidR="00E513FF" w:rsidRPr="006E27AF" w:rsidRDefault="00E513FF" w:rsidP="00E513FF">
      <w:pPr>
        <w:ind w:right="237"/>
        <w:rPr>
          <w:szCs w:val="24"/>
        </w:rPr>
      </w:pPr>
      <w:r w:rsidRPr="006E27AF">
        <w:rPr>
          <w:szCs w:val="24"/>
        </w:rPr>
        <w:t>This process</w:t>
      </w:r>
      <w:r w:rsidR="006E27AF" w:rsidRPr="006E27AF">
        <w:rPr>
          <w:szCs w:val="24"/>
        </w:rPr>
        <w:t xml:space="preserve"> of taking advantage of a vulnerable person</w:t>
      </w:r>
      <w:r w:rsidRPr="006E27AF">
        <w:rPr>
          <w:szCs w:val="24"/>
        </w:rPr>
        <w:t xml:space="preserve"> is known as cuckooing. A description found on Oxford City Councils website describes this as</w:t>
      </w:r>
    </w:p>
    <w:p w14:paraId="6C91A78F" w14:textId="77777777" w:rsidR="00E513FF" w:rsidRPr="006E27AF" w:rsidRDefault="00E513FF" w:rsidP="00E513FF">
      <w:pPr>
        <w:ind w:right="237"/>
        <w:rPr>
          <w:szCs w:val="24"/>
        </w:rPr>
      </w:pPr>
    </w:p>
    <w:p w14:paraId="0A60A512" w14:textId="77777777" w:rsidR="00CC1137" w:rsidRPr="00CC1137" w:rsidRDefault="006E27AF" w:rsidP="00CC1137">
      <w:pPr>
        <w:rPr>
          <w:szCs w:val="24"/>
          <w:shd w:val="clear" w:color="auto" w:fill="FFFFFF"/>
        </w:rPr>
      </w:pPr>
      <w:r w:rsidRPr="00CC1137">
        <w:rPr>
          <w:szCs w:val="24"/>
          <w:shd w:val="clear" w:color="auto" w:fill="FFFFFF"/>
        </w:rPr>
        <w:t>“</w:t>
      </w:r>
      <w:r w:rsidR="00E513FF" w:rsidRPr="00CC1137">
        <w:rPr>
          <w:szCs w:val="24"/>
          <w:shd w:val="clear" w:color="auto" w:fill="FFFFFF"/>
        </w:rPr>
        <w:t>Cuckooing is a practice where people take over a person’s home and use the property to facilitate exploitation. It takes the name from cuckoos who take over the nests of other birds…</w:t>
      </w:r>
      <w:r w:rsidRPr="00CC1137">
        <w:rPr>
          <w:szCs w:val="24"/>
          <w:shd w:val="clear" w:color="auto" w:fill="FFFFFF"/>
        </w:rPr>
        <w:t>”</w:t>
      </w:r>
      <w:r w:rsidR="00CC1137" w:rsidRPr="00CC1137">
        <w:rPr>
          <w:szCs w:val="24"/>
          <w:shd w:val="clear" w:color="auto" w:fill="FFFFFF"/>
        </w:rPr>
        <w:t xml:space="preserve">  </w:t>
      </w:r>
      <w:r w:rsidR="00CC1137" w:rsidRPr="00CC1137">
        <w:rPr>
          <w:szCs w:val="24"/>
        </w:rPr>
        <w:t>.</w:t>
      </w:r>
      <w:r w:rsidR="00CC1137" w:rsidRPr="00CC1137">
        <w:rPr>
          <w:szCs w:val="24"/>
          <w:shd w:val="clear" w:color="auto" w:fill="FFFFFF"/>
        </w:rPr>
        <w:t xml:space="preserve"> (Oxford City Council, 2022)</w:t>
      </w:r>
    </w:p>
    <w:p w14:paraId="2AD5F93C" w14:textId="38A959E6" w:rsidR="00E513FF" w:rsidRPr="006E27AF" w:rsidRDefault="00E513FF" w:rsidP="00E513FF">
      <w:pPr>
        <w:rPr>
          <w:szCs w:val="24"/>
          <w:shd w:val="clear" w:color="auto" w:fill="FFFFFF"/>
        </w:rPr>
      </w:pPr>
    </w:p>
    <w:p w14:paraId="6DC73601" w14:textId="77777777" w:rsidR="00E513FF" w:rsidRPr="006E27AF" w:rsidRDefault="00E513FF" w:rsidP="00E513FF">
      <w:pPr>
        <w:rPr>
          <w:szCs w:val="24"/>
          <w:shd w:val="clear" w:color="auto" w:fill="FFFFFF"/>
        </w:rPr>
      </w:pPr>
    </w:p>
    <w:p w14:paraId="707024DF" w14:textId="710990FC" w:rsidR="00E513FF" w:rsidRDefault="006E27AF" w:rsidP="00E513FF">
      <w:pPr>
        <w:rPr>
          <w:szCs w:val="24"/>
          <w:shd w:val="clear" w:color="auto" w:fill="FFFFFF"/>
        </w:rPr>
      </w:pPr>
      <w:r>
        <w:rPr>
          <w:szCs w:val="24"/>
          <w:shd w:val="clear" w:color="auto" w:fill="FFFFFF"/>
        </w:rPr>
        <w:t xml:space="preserve">The </w:t>
      </w:r>
      <w:r w:rsidR="00623F4F">
        <w:rPr>
          <w:szCs w:val="24"/>
          <w:shd w:val="clear" w:color="auto" w:fill="FFFFFF"/>
        </w:rPr>
        <w:t>article</w:t>
      </w:r>
      <w:r>
        <w:rPr>
          <w:szCs w:val="24"/>
          <w:shd w:val="clear" w:color="auto" w:fill="FFFFFF"/>
        </w:rPr>
        <w:t xml:space="preserve"> further details the </w:t>
      </w:r>
      <w:r w:rsidR="006516C5">
        <w:rPr>
          <w:szCs w:val="24"/>
          <w:shd w:val="clear" w:color="auto" w:fill="FFFFFF"/>
        </w:rPr>
        <w:t xml:space="preserve">conditions </w:t>
      </w:r>
      <w:r>
        <w:rPr>
          <w:szCs w:val="24"/>
          <w:shd w:val="clear" w:color="auto" w:fill="FFFFFF"/>
        </w:rPr>
        <w:t xml:space="preserve">that enable this practice </w:t>
      </w:r>
      <w:r w:rsidR="00CC1137">
        <w:rPr>
          <w:szCs w:val="24"/>
          <w:shd w:val="clear" w:color="auto" w:fill="FFFFFF"/>
        </w:rPr>
        <w:t xml:space="preserve">which I summarise here.  </w:t>
      </w:r>
    </w:p>
    <w:p w14:paraId="19D523AD" w14:textId="77777777" w:rsidR="006E27AF" w:rsidRDefault="006E27AF" w:rsidP="00E513FF">
      <w:pPr>
        <w:rPr>
          <w:szCs w:val="24"/>
        </w:rPr>
      </w:pPr>
    </w:p>
    <w:p w14:paraId="1943758D" w14:textId="37D2B58D" w:rsidR="00E513FF" w:rsidRPr="006E27AF" w:rsidRDefault="00CC1137" w:rsidP="006E27AF">
      <w:pPr>
        <w:pStyle w:val="ListParagraph"/>
        <w:numPr>
          <w:ilvl w:val="0"/>
          <w:numId w:val="10"/>
        </w:numPr>
        <w:rPr>
          <w:szCs w:val="24"/>
        </w:rPr>
      </w:pPr>
      <w:r>
        <w:rPr>
          <w:szCs w:val="24"/>
        </w:rPr>
        <w:t>Exploiters</w:t>
      </w:r>
      <w:r w:rsidR="00E513FF" w:rsidRPr="006E27AF">
        <w:rPr>
          <w:szCs w:val="24"/>
        </w:rPr>
        <w:t xml:space="preserve"> will often target the most vulnerable in society. They establish a relationship with the vulnerable person to access their home.</w:t>
      </w:r>
    </w:p>
    <w:p w14:paraId="6C526DE7" w14:textId="334F317D" w:rsidR="00E513FF" w:rsidRPr="00CC1137" w:rsidRDefault="00E513FF" w:rsidP="00CC1137">
      <w:pPr>
        <w:pStyle w:val="ListParagraph"/>
        <w:numPr>
          <w:ilvl w:val="0"/>
          <w:numId w:val="10"/>
        </w:numPr>
        <w:rPr>
          <w:szCs w:val="24"/>
        </w:rPr>
      </w:pPr>
      <w:r w:rsidRPr="006E27AF">
        <w:rPr>
          <w:szCs w:val="24"/>
        </w:rPr>
        <w:t>Once they gain control over the victim</w:t>
      </w:r>
      <w:r w:rsidR="00CC1137">
        <w:rPr>
          <w:szCs w:val="24"/>
        </w:rPr>
        <w:t xml:space="preserve"> through drug dependency/debt/coe</w:t>
      </w:r>
      <w:r w:rsidR="006516C5">
        <w:rPr>
          <w:szCs w:val="24"/>
        </w:rPr>
        <w:t>rc</w:t>
      </w:r>
      <w:r w:rsidR="00CC1137">
        <w:rPr>
          <w:szCs w:val="24"/>
        </w:rPr>
        <w:t>ive control/threats</w:t>
      </w:r>
      <w:r w:rsidRPr="006E27AF">
        <w:rPr>
          <w:szCs w:val="24"/>
        </w:rPr>
        <w:t xml:space="preserve"> – larger groups </w:t>
      </w:r>
      <w:r w:rsidR="006516C5">
        <w:rPr>
          <w:szCs w:val="24"/>
        </w:rPr>
        <w:t>may</w:t>
      </w:r>
      <w:r w:rsidRPr="006E27AF">
        <w:rPr>
          <w:szCs w:val="24"/>
        </w:rPr>
        <w:t xml:space="preserve"> move in.</w:t>
      </w:r>
    </w:p>
    <w:p w14:paraId="314F194D" w14:textId="6ACA0534" w:rsidR="00E513FF" w:rsidRPr="006E27AF" w:rsidRDefault="00CC1137" w:rsidP="006E27AF">
      <w:pPr>
        <w:pStyle w:val="ListParagraph"/>
        <w:numPr>
          <w:ilvl w:val="0"/>
          <w:numId w:val="10"/>
        </w:numPr>
        <w:rPr>
          <w:szCs w:val="24"/>
        </w:rPr>
      </w:pPr>
      <w:r>
        <w:rPr>
          <w:szCs w:val="24"/>
        </w:rPr>
        <w:t>D</w:t>
      </w:r>
      <w:r w:rsidR="00E513FF" w:rsidRPr="006E27AF">
        <w:rPr>
          <w:szCs w:val="24"/>
        </w:rPr>
        <w:t xml:space="preserve">rug dealers </w:t>
      </w:r>
      <w:r>
        <w:rPr>
          <w:szCs w:val="24"/>
        </w:rPr>
        <w:t xml:space="preserve">often </w:t>
      </w:r>
      <w:r w:rsidR="00E513FF" w:rsidRPr="006E27AF">
        <w:rPr>
          <w:szCs w:val="24"/>
        </w:rPr>
        <w:t xml:space="preserve">have access to several addresses at once, to move </w:t>
      </w:r>
      <w:r>
        <w:rPr>
          <w:szCs w:val="24"/>
        </w:rPr>
        <w:t xml:space="preserve"> </w:t>
      </w:r>
      <w:r w:rsidR="00E513FF" w:rsidRPr="006E27AF">
        <w:rPr>
          <w:szCs w:val="24"/>
        </w:rPr>
        <w:t xml:space="preserve"> between them to evade detection.</w:t>
      </w:r>
    </w:p>
    <w:p w14:paraId="428A657B" w14:textId="3D5A8125" w:rsidR="00E513FF" w:rsidRPr="00541E35" w:rsidRDefault="00E513FF" w:rsidP="006E27AF">
      <w:pPr>
        <w:pStyle w:val="ListParagraph"/>
        <w:numPr>
          <w:ilvl w:val="0"/>
          <w:numId w:val="10"/>
        </w:numPr>
        <w:rPr>
          <w:szCs w:val="24"/>
          <w:shd w:val="clear" w:color="auto" w:fill="FFFFFF"/>
        </w:rPr>
      </w:pPr>
      <w:r w:rsidRPr="00541E35">
        <w:rPr>
          <w:szCs w:val="24"/>
        </w:rPr>
        <w:t>The victims of cuckooing are often people who misuse substances such as drugs or alcohol, but there are cases of victims with learning difficulties, mental health issues, physical disabilities or socially isolated.</w:t>
      </w:r>
      <w:r w:rsidRPr="00541E35">
        <w:rPr>
          <w:szCs w:val="24"/>
          <w:shd w:val="clear" w:color="auto" w:fill="FFFFFF"/>
        </w:rPr>
        <w:t xml:space="preserve"> </w:t>
      </w:r>
      <w:r w:rsidR="00CC1137">
        <w:rPr>
          <w:szCs w:val="24"/>
          <w:shd w:val="clear" w:color="auto" w:fill="FFFFFF"/>
        </w:rPr>
        <w:t xml:space="preserve"> </w:t>
      </w:r>
    </w:p>
    <w:p w14:paraId="4A2A3BC6" w14:textId="77777777" w:rsidR="006E27AF" w:rsidRPr="006E27AF" w:rsidRDefault="006E27AF" w:rsidP="006E27AF">
      <w:pPr>
        <w:pStyle w:val="ListParagraph"/>
        <w:rPr>
          <w:szCs w:val="24"/>
          <w:shd w:val="clear" w:color="auto" w:fill="FFFFFF"/>
        </w:rPr>
      </w:pPr>
    </w:p>
    <w:p w14:paraId="052AF70E" w14:textId="77777777" w:rsidR="00C65359" w:rsidRDefault="006E27AF" w:rsidP="00E513FF">
      <w:pPr>
        <w:rPr>
          <w:szCs w:val="24"/>
          <w:shd w:val="clear" w:color="auto" w:fill="FFFFFF"/>
        </w:rPr>
      </w:pPr>
      <w:r>
        <w:rPr>
          <w:szCs w:val="24"/>
          <w:shd w:val="clear" w:color="auto" w:fill="FFFFFF"/>
        </w:rPr>
        <w:t>The</w:t>
      </w:r>
      <w:r w:rsidR="00817596">
        <w:rPr>
          <w:szCs w:val="24"/>
          <w:shd w:val="clear" w:color="auto" w:fill="FFFFFF"/>
        </w:rPr>
        <w:t>se</w:t>
      </w:r>
      <w:r>
        <w:rPr>
          <w:szCs w:val="24"/>
          <w:shd w:val="clear" w:color="auto" w:fill="FFFFFF"/>
        </w:rPr>
        <w:t xml:space="preserve"> exploitative actions were clearly in play in</w:t>
      </w:r>
      <w:r w:rsidR="00E513FF" w:rsidRPr="006E27AF">
        <w:rPr>
          <w:szCs w:val="24"/>
          <w:shd w:val="clear" w:color="auto" w:fill="FFFFFF"/>
        </w:rPr>
        <w:t xml:space="preserve"> the case </w:t>
      </w:r>
      <w:r>
        <w:rPr>
          <w:szCs w:val="24"/>
          <w:shd w:val="clear" w:color="auto" w:fill="FFFFFF"/>
        </w:rPr>
        <w:t>of</w:t>
      </w:r>
      <w:r w:rsidR="00E513FF" w:rsidRPr="006E27AF">
        <w:rPr>
          <w:szCs w:val="24"/>
          <w:shd w:val="clear" w:color="auto" w:fill="FFFFFF"/>
        </w:rPr>
        <w:t xml:space="preserve"> AK. </w:t>
      </w:r>
    </w:p>
    <w:p w14:paraId="301585AE" w14:textId="77777777" w:rsidR="00C65359" w:rsidRDefault="00C65359" w:rsidP="00E513FF">
      <w:pPr>
        <w:rPr>
          <w:szCs w:val="24"/>
          <w:shd w:val="clear" w:color="auto" w:fill="FFFFFF"/>
        </w:rPr>
      </w:pPr>
    </w:p>
    <w:p w14:paraId="5FF84065" w14:textId="5C547B92" w:rsidR="00E513FF" w:rsidRPr="006E27AF" w:rsidRDefault="00E513FF" w:rsidP="00E513FF">
      <w:pPr>
        <w:rPr>
          <w:szCs w:val="24"/>
          <w:shd w:val="clear" w:color="auto" w:fill="FFFFFF"/>
        </w:rPr>
      </w:pPr>
      <w:r w:rsidRPr="006E27AF">
        <w:rPr>
          <w:szCs w:val="24"/>
          <w:shd w:val="clear" w:color="auto" w:fill="FFFFFF"/>
        </w:rPr>
        <w:t xml:space="preserve">There were a number of </w:t>
      </w:r>
      <w:r w:rsidR="006E27AF">
        <w:rPr>
          <w:szCs w:val="24"/>
          <w:shd w:val="clear" w:color="auto" w:fill="FFFFFF"/>
        </w:rPr>
        <w:t>practical activities</w:t>
      </w:r>
      <w:r w:rsidRPr="006E27AF">
        <w:rPr>
          <w:szCs w:val="24"/>
          <w:shd w:val="clear" w:color="auto" w:fill="FFFFFF"/>
        </w:rPr>
        <w:t xml:space="preserve"> we </w:t>
      </w:r>
      <w:r w:rsidR="006E27AF">
        <w:rPr>
          <w:szCs w:val="24"/>
          <w:shd w:val="clear" w:color="auto" w:fill="FFFFFF"/>
        </w:rPr>
        <w:t xml:space="preserve">could </w:t>
      </w:r>
      <w:r w:rsidRPr="006E27AF">
        <w:rPr>
          <w:szCs w:val="24"/>
          <w:shd w:val="clear" w:color="auto" w:fill="FFFFFF"/>
        </w:rPr>
        <w:t>look at when we were attempting to protect AK and other members</w:t>
      </w:r>
      <w:r w:rsidR="00817596">
        <w:rPr>
          <w:szCs w:val="24"/>
          <w:shd w:val="clear" w:color="auto" w:fill="FFFFFF"/>
        </w:rPr>
        <w:t xml:space="preserve"> of the group</w:t>
      </w:r>
      <w:r w:rsidRPr="006E27AF">
        <w:rPr>
          <w:szCs w:val="24"/>
          <w:shd w:val="clear" w:color="auto" w:fill="FFFFFF"/>
        </w:rPr>
        <w:t xml:space="preserve"> from risk of further risk or harm, </w:t>
      </w:r>
      <w:r w:rsidR="00817596">
        <w:rPr>
          <w:szCs w:val="24"/>
          <w:shd w:val="clear" w:color="auto" w:fill="FFFFFF"/>
        </w:rPr>
        <w:t xml:space="preserve">and </w:t>
      </w:r>
      <w:r w:rsidRPr="006E27AF">
        <w:rPr>
          <w:szCs w:val="24"/>
          <w:shd w:val="clear" w:color="auto" w:fill="FFFFFF"/>
        </w:rPr>
        <w:t>for th</w:t>
      </w:r>
      <w:r w:rsidR="00817596">
        <w:rPr>
          <w:szCs w:val="24"/>
          <w:shd w:val="clear" w:color="auto" w:fill="FFFFFF"/>
        </w:rPr>
        <w:t xml:space="preserve">is particular answer </w:t>
      </w:r>
      <w:r w:rsidRPr="006E27AF">
        <w:rPr>
          <w:szCs w:val="24"/>
          <w:shd w:val="clear" w:color="auto" w:fill="FFFFFF"/>
        </w:rPr>
        <w:t>I will discuss the Routine Activity Theory (RAT) Triangle</w:t>
      </w:r>
      <w:r w:rsidR="00817596">
        <w:rPr>
          <w:szCs w:val="24"/>
          <w:shd w:val="clear" w:color="auto" w:fill="FFFFFF"/>
        </w:rPr>
        <w:t xml:space="preserve">, one of the processes which we are trained to </w:t>
      </w:r>
      <w:r w:rsidR="009616A7">
        <w:rPr>
          <w:szCs w:val="24"/>
          <w:shd w:val="clear" w:color="auto" w:fill="FFFFFF"/>
        </w:rPr>
        <w:t>use.</w:t>
      </w:r>
    </w:p>
    <w:p w14:paraId="51CB4359" w14:textId="77777777" w:rsidR="00E513FF" w:rsidRPr="006E27AF" w:rsidRDefault="00E513FF" w:rsidP="00E513FF">
      <w:pPr>
        <w:rPr>
          <w:szCs w:val="24"/>
          <w:shd w:val="clear" w:color="auto" w:fill="FFFFFF"/>
        </w:rPr>
      </w:pPr>
    </w:p>
    <w:p w14:paraId="7DE3934E" w14:textId="6826EFE3" w:rsidR="00E513FF" w:rsidRDefault="00E513FF" w:rsidP="00E513FF">
      <w:pPr>
        <w:rPr>
          <w:szCs w:val="24"/>
          <w:shd w:val="clear" w:color="auto" w:fill="FFFFFF"/>
        </w:rPr>
      </w:pPr>
      <w:r w:rsidRPr="006E27AF">
        <w:rPr>
          <w:szCs w:val="24"/>
          <w:shd w:val="clear" w:color="auto" w:fill="FFFFFF"/>
        </w:rPr>
        <w:t xml:space="preserve">The RAT triangle was developed by criminologists Cohen and Felson in 1979, where they theorised that: </w:t>
      </w:r>
    </w:p>
    <w:p w14:paraId="38CDCCBA" w14:textId="77777777" w:rsidR="00817596" w:rsidRPr="006E27AF" w:rsidRDefault="00817596" w:rsidP="00E513FF">
      <w:pPr>
        <w:rPr>
          <w:szCs w:val="24"/>
          <w:shd w:val="clear" w:color="auto" w:fill="FFFFFF"/>
        </w:rPr>
      </w:pPr>
    </w:p>
    <w:p w14:paraId="1E971FB5" w14:textId="525D80E7" w:rsidR="00E513FF" w:rsidRDefault="00817596" w:rsidP="00E513FF">
      <w:pPr>
        <w:rPr>
          <w:szCs w:val="24"/>
          <w:shd w:val="clear" w:color="auto" w:fill="FFFFFF"/>
        </w:rPr>
      </w:pPr>
      <w:r>
        <w:rPr>
          <w:szCs w:val="24"/>
          <w:shd w:val="clear" w:color="auto" w:fill="FFFFFF"/>
        </w:rPr>
        <w:t>“</w:t>
      </w:r>
      <w:r w:rsidR="00E513FF" w:rsidRPr="006E27AF">
        <w:rPr>
          <w:szCs w:val="24"/>
          <w:shd w:val="clear" w:color="auto" w:fill="FFFFFF"/>
        </w:rPr>
        <w:t>T</w:t>
      </w:r>
      <w:r w:rsidR="00E513FF" w:rsidRPr="006E27AF">
        <w:rPr>
          <w:szCs w:val="24"/>
        </w:rPr>
        <w:t>he convergence in time and space of three elements (motivated offenders, suitable targets, and the absence of capable guardians) appears useful for understanding crime rate trends. The lack of any of these elements is sufficient to prevent the occurrence of successful direct-contact predatory crime</w:t>
      </w:r>
      <w:r>
        <w:rPr>
          <w:szCs w:val="24"/>
        </w:rPr>
        <w:t>”</w:t>
      </w:r>
      <w:r w:rsidR="00E513FF" w:rsidRPr="006E27AF">
        <w:rPr>
          <w:color w:val="2E2E2E"/>
          <w:szCs w:val="24"/>
        </w:rPr>
        <w:t xml:space="preserve">. </w:t>
      </w:r>
      <w:r w:rsidR="00E513FF" w:rsidRPr="006E27AF">
        <w:rPr>
          <w:szCs w:val="24"/>
          <w:shd w:val="clear" w:color="auto" w:fill="FFFFFF"/>
        </w:rPr>
        <w:t>(Cohen and Felson, 1979).</w:t>
      </w:r>
    </w:p>
    <w:p w14:paraId="4D05CDA2" w14:textId="77777777" w:rsidR="00817596" w:rsidRPr="006E27AF" w:rsidRDefault="00817596" w:rsidP="00E513FF">
      <w:pPr>
        <w:rPr>
          <w:szCs w:val="24"/>
          <w:shd w:val="clear" w:color="auto" w:fill="FFFFFF"/>
        </w:rPr>
      </w:pPr>
    </w:p>
    <w:p w14:paraId="26A82CB6" w14:textId="70E8A885" w:rsidR="00E513FF" w:rsidRDefault="00E513FF" w:rsidP="00E513FF">
      <w:pPr>
        <w:rPr>
          <w:szCs w:val="24"/>
          <w:shd w:val="clear" w:color="auto" w:fill="FFFFFF"/>
        </w:rPr>
      </w:pPr>
      <w:r w:rsidRPr="006E27AF">
        <w:rPr>
          <w:szCs w:val="24"/>
          <w:shd w:val="clear" w:color="auto" w:fill="FFFFFF"/>
        </w:rPr>
        <w:t>Basically the RAT triangle is very similar to the fire triangle, where there is fuel, heat, oxygen, remove one and the fire goes out. The RAT triangl</w:t>
      </w:r>
      <w:r w:rsidR="00817596">
        <w:rPr>
          <w:szCs w:val="24"/>
          <w:shd w:val="clear" w:color="auto" w:fill="FFFFFF"/>
        </w:rPr>
        <w:t>e follows the same principle</w:t>
      </w:r>
      <w:r w:rsidRPr="006E27AF">
        <w:rPr>
          <w:szCs w:val="24"/>
          <w:shd w:val="clear" w:color="auto" w:fill="FFFFFF"/>
        </w:rPr>
        <w:t xml:space="preserve">, should one of the three elements be removed then the criminal offence </w:t>
      </w:r>
      <w:r w:rsidR="00817596">
        <w:rPr>
          <w:szCs w:val="24"/>
          <w:shd w:val="clear" w:color="auto" w:fill="FFFFFF"/>
        </w:rPr>
        <w:t xml:space="preserve">would </w:t>
      </w:r>
      <w:r w:rsidR="00C65359">
        <w:rPr>
          <w:szCs w:val="24"/>
          <w:shd w:val="clear" w:color="auto" w:fill="FFFFFF"/>
        </w:rPr>
        <w:t>could</w:t>
      </w:r>
      <w:r w:rsidR="00817596">
        <w:rPr>
          <w:szCs w:val="24"/>
          <w:shd w:val="clear" w:color="auto" w:fill="FFFFFF"/>
        </w:rPr>
        <w:t xml:space="preserve"> </w:t>
      </w:r>
      <w:r w:rsidRPr="006E27AF">
        <w:rPr>
          <w:szCs w:val="24"/>
          <w:shd w:val="clear" w:color="auto" w:fill="FFFFFF"/>
        </w:rPr>
        <w:t>be prevented.</w:t>
      </w:r>
    </w:p>
    <w:p w14:paraId="48490A41" w14:textId="77777777" w:rsidR="00817596" w:rsidRPr="006E27AF" w:rsidRDefault="00817596" w:rsidP="00E513FF">
      <w:pPr>
        <w:rPr>
          <w:szCs w:val="24"/>
          <w:shd w:val="clear" w:color="auto" w:fill="FFFFFF"/>
        </w:rPr>
      </w:pPr>
    </w:p>
    <w:p w14:paraId="1CC8004F" w14:textId="7918EA98" w:rsidR="00E513FF" w:rsidRDefault="00E513FF" w:rsidP="00E513FF">
      <w:pPr>
        <w:rPr>
          <w:szCs w:val="24"/>
          <w:shd w:val="clear" w:color="auto" w:fill="FFFFFF"/>
        </w:rPr>
      </w:pPr>
      <w:r w:rsidRPr="006E27AF">
        <w:rPr>
          <w:szCs w:val="24"/>
          <w:shd w:val="clear" w:color="auto" w:fill="FFFFFF"/>
        </w:rPr>
        <w:t xml:space="preserve">The </w:t>
      </w:r>
      <w:r w:rsidR="00D62770">
        <w:rPr>
          <w:szCs w:val="24"/>
          <w:shd w:val="clear" w:color="auto" w:fill="FFFFFF"/>
        </w:rPr>
        <w:t xml:space="preserve">“motivated </w:t>
      </w:r>
      <w:r w:rsidRPr="006E27AF">
        <w:rPr>
          <w:szCs w:val="24"/>
          <w:shd w:val="clear" w:color="auto" w:fill="FFFFFF"/>
        </w:rPr>
        <w:t>offender</w:t>
      </w:r>
      <w:r w:rsidR="00D62770">
        <w:rPr>
          <w:szCs w:val="24"/>
          <w:shd w:val="clear" w:color="auto" w:fill="FFFFFF"/>
        </w:rPr>
        <w:t>”</w:t>
      </w:r>
      <w:r w:rsidRPr="006E27AF">
        <w:rPr>
          <w:szCs w:val="24"/>
          <w:shd w:val="clear" w:color="auto" w:fill="FFFFFF"/>
        </w:rPr>
        <w:t xml:space="preserve"> in this case</w:t>
      </w:r>
      <w:r w:rsidR="00D62770">
        <w:rPr>
          <w:szCs w:val="24"/>
          <w:shd w:val="clear" w:color="auto" w:fill="FFFFFF"/>
        </w:rPr>
        <w:t xml:space="preserve"> describes</w:t>
      </w:r>
      <w:r w:rsidRPr="006E27AF">
        <w:rPr>
          <w:szCs w:val="24"/>
          <w:shd w:val="clear" w:color="auto" w:fill="FFFFFF"/>
        </w:rPr>
        <w:t xml:space="preserve"> both AK and the group she was associating with</w:t>
      </w:r>
      <w:r w:rsidR="00D62770">
        <w:rPr>
          <w:szCs w:val="24"/>
          <w:shd w:val="clear" w:color="auto" w:fill="FFFFFF"/>
        </w:rPr>
        <w:t xml:space="preserve">.  </w:t>
      </w:r>
      <w:r w:rsidR="00C65359">
        <w:rPr>
          <w:szCs w:val="24"/>
          <w:shd w:val="clear" w:color="auto" w:fill="FFFFFF"/>
        </w:rPr>
        <w:t>T</w:t>
      </w:r>
      <w:r w:rsidRPr="006E27AF">
        <w:rPr>
          <w:szCs w:val="24"/>
          <w:shd w:val="clear" w:color="auto" w:fill="FFFFFF"/>
        </w:rPr>
        <w:t>he place/location</w:t>
      </w:r>
      <w:r w:rsidR="00D62770">
        <w:rPr>
          <w:szCs w:val="24"/>
          <w:shd w:val="clear" w:color="auto" w:fill="FFFFFF"/>
        </w:rPr>
        <w:t xml:space="preserve"> which was “</w:t>
      </w:r>
      <w:r w:rsidRPr="006E27AF">
        <w:rPr>
          <w:szCs w:val="24"/>
          <w:shd w:val="clear" w:color="auto" w:fill="FFFFFF"/>
        </w:rPr>
        <w:t>absent of capable guardians</w:t>
      </w:r>
      <w:r w:rsidR="00D62770">
        <w:rPr>
          <w:szCs w:val="24"/>
          <w:shd w:val="clear" w:color="auto" w:fill="FFFFFF"/>
        </w:rPr>
        <w:t>”</w:t>
      </w:r>
      <w:r w:rsidRPr="006E27AF">
        <w:rPr>
          <w:szCs w:val="24"/>
          <w:shd w:val="clear" w:color="auto" w:fill="FFFFFF"/>
        </w:rPr>
        <w:t xml:space="preserve"> would be AK’s</w:t>
      </w:r>
      <w:r w:rsidR="00D62770">
        <w:rPr>
          <w:szCs w:val="24"/>
          <w:shd w:val="clear" w:color="auto" w:fill="FFFFFF"/>
        </w:rPr>
        <w:t xml:space="preserve"> own</w:t>
      </w:r>
      <w:r w:rsidRPr="006E27AF">
        <w:rPr>
          <w:szCs w:val="24"/>
          <w:shd w:val="clear" w:color="auto" w:fill="FFFFFF"/>
        </w:rPr>
        <w:t xml:space="preserve"> flat and the target/victim is AK and the other residents.</w:t>
      </w:r>
      <w:r w:rsidR="00D62770">
        <w:rPr>
          <w:szCs w:val="24"/>
          <w:shd w:val="clear" w:color="auto" w:fill="FFFFFF"/>
        </w:rPr>
        <w:t xml:space="preserve">  AK is both an offender and a “suitable target” or victim in this case.  </w:t>
      </w:r>
    </w:p>
    <w:p w14:paraId="6E80DF71" w14:textId="77777777" w:rsidR="00817596" w:rsidRPr="006E27AF" w:rsidRDefault="00817596" w:rsidP="00E513FF">
      <w:pPr>
        <w:rPr>
          <w:szCs w:val="24"/>
          <w:shd w:val="clear" w:color="auto" w:fill="FFFFFF"/>
        </w:rPr>
      </w:pPr>
    </w:p>
    <w:p w14:paraId="3FC0A766" w14:textId="364D2B91" w:rsidR="00E513FF" w:rsidRPr="00505E3D" w:rsidRDefault="00E513FF" w:rsidP="00E513FF">
      <w:pPr>
        <w:rPr>
          <w:szCs w:val="24"/>
          <w:u w:val="single"/>
          <w:shd w:val="clear" w:color="auto" w:fill="FFFFFF"/>
        </w:rPr>
      </w:pPr>
      <w:r w:rsidRPr="00505E3D">
        <w:rPr>
          <w:szCs w:val="24"/>
          <w:u w:val="single"/>
          <w:shd w:val="clear" w:color="auto" w:fill="FFFFFF"/>
        </w:rPr>
        <w:t>The Offender:</w:t>
      </w:r>
    </w:p>
    <w:p w14:paraId="498D20EF" w14:textId="77777777" w:rsidR="00D62770" w:rsidRPr="006E27AF" w:rsidRDefault="00D62770" w:rsidP="00E513FF">
      <w:pPr>
        <w:rPr>
          <w:szCs w:val="24"/>
          <w:shd w:val="clear" w:color="auto" w:fill="FFFFFF"/>
        </w:rPr>
      </w:pPr>
    </w:p>
    <w:p w14:paraId="19B5CDAA" w14:textId="77777777" w:rsidR="00EF75AC" w:rsidRDefault="00E513FF" w:rsidP="00E513FF">
      <w:pPr>
        <w:rPr>
          <w:szCs w:val="24"/>
          <w:shd w:val="clear" w:color="auto" w:fill="FFFFFF"/>
        </w:rPr>
      </w:pPr>
      <w:r w:rsidRPr="006E27AF">
        <w:rPr>
          <w:szCs w:val="24"/>
          <w:shd w:val="clear" w:color="auto" w:fill="FFFFFF"/>
        </w:rPr>
        <w:t>Looking at these incidents</w:t>
      </w:r>
      <w:r w:rsidR="00D62770">
        <w:rPr>
          <w:szCs w:val="24"/>
          <w:shd w:val="clear" w:color="auto" w:fill="FFFFFF"/>
        </w:rPr>
        <w:t xml:space="preserve"> to evaluate which side of the RAT triangle we should first look at removing,  we considered</w:t>
      </w:r>
      <w:r w:rsidRPr="006E27AF">
        <w:rPr>
          <w:szCs w:val="24"/>
          <w:shd w:val="clear" w:color="auto" w:fill="FFFFFF"/>
        </w:rPr>
        <w:t xml:space="preserve"> removing the offender aspect when dealing with AK and the issues being caused </w:t>
      </w:r>
      <w:r w:rsidR="00EF75AC">
        <w:rPr>
          <w:szCs w:val="24"/>
          <w:shd w:val="clear" w:color="auto" w:fill="FFFFFF"/>
        </w:rPr>
        <w:t>by her as well as to</w:t>
      </w:r>
      <w:r w:rsidRPr="006E27AF">
        <w:rPr>
          <w:szCs w:val="24"/>
          <w:shd w:val="clear" w:color="auto" w:fill="FFFFFF"/>
        </w:rPr>
        <w:t xml:space="preserve"> her. </w:t>
      </w:r>
    </w:p>
    <w:p w14:paraId="004E3FBA" w14:textId="77777777" w:rsidR="00EF75AC" w:rsidRDefault="00EF75AC" w:rsidP="00E513FF">
      <w:pPr>
        <w:rPr>
          <w:szCs w:val="24"/>
          <w:shd w:val="clear" w:color="auto" w:fill="FFFFFF"/>
        </w:rPr>
      </w:pPr>
    </w:p>
    <w:p w14:paraId="5CE2BF95" w14:textId="0DF6C06B" w:rsidR="00E513FF" w:rsidRDefault="00E513FF" w:rsidP="00E513FF">
      <w:pPr>
        <w:rPr>
          <w:szCs w:val="24"/>
          <w:shd w:val="clear" w:color="auto" w:fill="FFFFFF"/>
        </w:rPr>
      </w:pPr>
      <w:r w:rsidRPr="006E27AF">
        <w:rPr>
          <w:szCs w:val="24"/>
          <w:shd w:val="clear" w:color="auto" w:fill="FFFFFF"/>
        </w:rPr>
        <w:t>However the assaults reported by AK were hard to investigate due to her not being able or willing to provide details of her abusers despite her wanting action to be taken</w:t>
      </w:r>
      <w:r w:rsidR="00EF75AC">
        <w:rPr>
          <w:szCs w:val="24"/>
          <w:shd w:val="clear" w:color="auto" w:fill="FFFFFF"/>
        </w:rPr>
        <w:t xml:space="preserve">. On the few occasions she </w:t>
      </w:r>
      <w:r w:rsidRPr="006E27AF">
        <w:rPr>
          <w:szCs w:val="24"/>
          <w:shd w:val="clear" w:color="auto" w:fill="FFFFFF"/>
        </w:rPr>
        <w:t xml:space="preserve">was willing to provide names there was evidential </w:t>
      </w:r>
      <w:r w:rsidRPr="006E27AF">
        <w:rPr>
          <w:szCs w:val="24"/>
          <w:shd w:val="clear" w:color="auto" w:fill="FFFFFF"/>
        </w:rPr>
        <w:lastRenderedPageBreak/>
        <w:t xml:space="preserve">difficulties due to lack of witnesses, </w:t>
      </w:r>
      <w:r w:rsidR="00EF75AC">
        <w:rPr>
          <w:szCs w:val="24"/>
          <w:shd w:val="clear" w:color="auto" w:fill="FFFFFF"/>
        </w:rPr>
        <w:t xml:space="preserve">so we were </w:t>
      </w:r>
      <w:r w:rsidRPr="006E27AF">
        <w:rPr>
          <w:szCs w:val="24"/>
          <w:shd w:val="clear" w:color="auto" w:fill="FFFFFF"/>
        </w:rPr>
        <w:t>unable to prove th</w:t>
      </w:r>
      <w:r w:rsidR="00EF75AC">
        <w:rPr>
          <w:szCs w:val="24"/>
          <w:shd w:val="clear" w:color="auto" w:fill="FFFFFF"/>
        </w:rPr>
        <w:t>e accused offenders</w:t>
      </w:r>
      <w:r w:rsidRPr="006E27AF">
        <w:rPr>
          <w:szCs w:val="24"/>
          <w:shd w:val="clear" w:color="auto" w:fill="FFFFFF"/>
        </w:rPr>
        <w:t xml:space="preserve"> were actually present at the time of the offence.</w:t>
      </w:r>
      <w:r w:rsidR="00EF75AC">
        <w:rPr>
          <w:szCs w:val="24"/>
          <w:shd w:val="clear" w:color="auto" w:fill="FFFFFF"/>
        </w:rPr>
        <w:t xml:space="preserve">  </w:t>
      </w:r>
    </w:p>
    <w:p w14:paraId="17B176BC" w14:textId="77777777" w:rsidR="00EF75AC" w:rsidRPr="006E27AF" w:rsidRDefault="00EF75AC" w:rsidP="00E513FF">
      <w:pPr>
        <w:rPr>
          <w:szCs w:val="24"/>
          <w:shd w:val="clear" w:color="auto" w:fill="FFFFFF"/>
        </w:rPr>
      </w:pPr>
    </w:p>
    <w:p w14:paraId="063C4590" w14:textId="676690EF" w:rsidR="00E513FF" w:rsidRDefault="00EF75AC" w:rsidP="00E513FF">
      <w:pPr>
        <w:rPr>
          <w:szCs w:val="24"/>
          <w:shd w:val="clear" w:color="auto" w:fill="FFFFFF"/>
        </w:rPr>
      </w:pPr>
      <w:r>
        <w:rPr>
          <w:szCs w:val="24"/>
          <w:shd w:val="clear" w:color="auto" w:fill="FFFFFF"/>
        </w:rPr>
        <w:t xml:space="preserve">AK was often considered to be one of the offenders due to incidents of criminal </w:t>
      </w:r>
      <w:r w:rsidR="00E513FF" w:rsidRPr="006E27AF">
        <w:rPr>
          <w:szCs w:val="24"/>
          <w:shd w:val="clear" w:color="auto" w:fill="FFFFFF"/>
        </w:rPr>
        <w:t>damage, as a result of her being coaxed into doing the actions by the people she was associating with</w:t>
      </w:r>
      <w:r w:rsidR="00C65359">
        <w:rPr>
          <w:szCs w:val="24"/>
          <w:shd w:val="clear" w:color="auto" w:fill="FFFFFF"/>
        </w:rPr>
        <w:t xml:space="preserve">, who would  </w:t>
      </w:r>
      <w:r w:rsidR="00E513FF" w:rsidRPr="006E27AF">
        <w:rPr>
          <w:szCs w:val="24"/>
          <w:shd w:val="clear" w:color="auto" w:fill="FFFFFF"/>
        </w:rPr>
        <w:t xml:space="preserve">abandon her at the scene where she </w:t>
      </w:r>
      <w:r>
        <w:rPr>
          <w:szCs w:val="24"/>
          <w:shd w:val="clear" w:color="auto" w:fill="FFFFFF"/>
        </w:rPr>
        <w:t>was</w:t>
      </w:r>
      <w:r w:rsidR="00E513FF" w:rsidRPr="006E27AF">
        <w:rPr>
          <w:szCs w:val="24"/>
          <w:shd w:val="clear" w:color="auto" w:fill="FFFFFF"/>
        </w:rPr>
        <w:t xml:space="preserve"> identified </w:t>
      </w:r>
      <w:r w:rsidR="00C65359">
        <w:rPr>
          <w:szCs w:val="24"/>
          <w:shd w:val="clear" w:color="auto" w:fill="FFFFFF"/>
        </w:rPr>
        <w:t xml:space="preserve">to police </w:t>
      </w:r>
      <w:r w:rsidR="00E513FF" w:rsidRPr="006E27AF">
        <w:rPr>
          <w:szCs w:val="24"/>
          <w:shd w:val="clear" w:color="auto" w:fill="FFFFFF"/>
        </w:rPr>
        <w:t>by the victims/members of public</w:t>
      </w:r>
      <w:r w:rsidR="00C65359">
        <w:rPr>
          <w:szCs w:val="24"/>
          <w:shd w:val="clear" w:color="auto" w:fill="FFFFFF"/>
        </w:rPr>
        <w:t>.</w:t>
      </w:r>
    </w:p>
    <w:p w14:paraId="7A0818E1" w14:textId="77777777" w:rsidR="00EF75AC" w:rsidRPr="006E27AF" w:rsidRDefault="00EF75AC" w:rsidP="00E513FF">
      <w:pPr>
        <w:rPr>
          <w:szCs w:val="24"/>
          <w:shd w:val="clear" w:color="auto" w:fill="FFFFFF"/>
        </w:rPr>
      </w:pPr>
    </w:p>
    <w:p w14:paraId="610C171A" w14:textId="79A7264E" w:rsidR="00EF75AC" w:rsidRDefault="00EF75AC" w:rsidP="00E513FF">
      <w:pPr>
        <w:rPr>
          <w:szCs w:val="24"/>
          <w:shd w:val="clear" w:color="auto" w:fill="FFFFFF"/>
        </w:rPr>
      </w:pPr>
      <w:r>
        <w:rPr>
          <w:szCs w:val="24"/>
          <w:shd w:val="clear" w:color="auto" w:fill="FFFFFF"/>
        </w:rPr>
        <w:t>This sometimes resulted in her being arrested</w:t>
      </w:r>
      <w:r w:rsidR="00E513FF" w:rsidRPr="006E27AF">
        <w:rPr>
          <w:szCs w:val="24"/>
          <w:shd w:val="clear" w:color="auto" w:fill="FFFFFF"/>
        </w:rPr>
        <w:t xml:space="preserve"> her for </w:t>
      </w:r>
      <w:r w:rsidR="00C65359">
        <w:rPr>
          <w:szCs w:val="24"/>
          <w:shd w:val="clear" w:color="auto" w:fill="FFFFFF"/>
        </w:rPr>
        <w:t>a</w:t>
      </w:r>
      <w:r w:rsidR="00E513FF" w:rsidRPr="006E27AF">
        <w:rPr>
          <w:szCs w:val="24"/>
          <w:shd w:val="clear" w:color="auto" w:fill="FFFFFF"/>
        </w:rPr>
        <w:t>nti-social/breach of the peace</w:t>
      </w:r>
      <w:r>
        <w:rPr>
          <w:szCs w:val="24"/>
          <w:shd w:val="clear" w:color="auto" w:fill="FFFFFF"/>
        </w:rPr>
        <w:t xml:space="preserve"> and </w:t>
      </w:r>
      <w:r w:rsidR="00E513FF" w:rsidRPr="006E27AF">
        <w:rPr>
          <w:szCs w:val="24"/>
          <w:shd w:val="clear" w:color="auto" w:fill="FFFFFF"/>
        </w:rPr>
        <w:t xml:space="preserve">suspicion of other offences </w:t>
      </w:r>
      <w:r>
        <w:rPr>
          <w:szCs w:val="24"/>
          <w:shd w:val="clear" w:color="auto" w:fill="FFFFFF"/>
        </w:rPr>
        <w:t xml:space="preserve">but the arrests </w:t>
      </w:r>
      <w:r w:rsidR="00E513FF" w:rsidRPr="006E27AF">
        <w:rPr>
          <w:szCs w:val="24"/>
          <w:shd w:val="clear" w:color="auto" w:fill="FFFFFF"/>
        </w:rPr>
        <w:t>were short-lived solutions; as she would be released, return to her flat, and the cycle would repeat</w:t>
      </w:r>
      <w:r w:rsidR="00D21BDB">
        <w:rPr>
          <w:szCs w:val="24"/>
          <w:shd w:val="clear" w:color="auto" w:fill="FFFFFF"/>
        </w:rPr>
        <w:t xml:space="preserve"> again. </w:t>
      </w:r>
      <w:r w:rsidR="00E513FF" w:rsidRPr="006E27AF">
        <w:rPr>
          <w:szCs w:val="24"/>
          <w:shd w:val="clear" w:color="auto" w:fill="FFFFFF"/>
        </w:rPr>
        <w:t xml:space="preserve"> </w:t>
      </w:r>
    </w:p>
    <w:p w14:paraId="5901DC0B" w14:textId="77777777" w:rsidR="00D21BDB" w:rsidRPr="006E27AF" w:rsidRDefault="00D21BDB" w:rsidP="00E513FF">
      <w:pPr>
        <w:rPr>
          <w:szCs w:val="24"/>
          <w:shd w:val="clear" w:color="auto" w:fill="FFFFFF"/>
        </w:rPr>
      </w:pPr>
    </w:p>
    <w:p w14:paraId="6B74F12B" w14:textId="27DF19E9" w:rsidR="00E513FF" w:rsidRDefault="00E513FF" w:rsidP="00E513FF">
      <w:pPr>
        <w:rPr>
          <w:szCs w:val="24"/>
          <w:shd w:val="clear" w:color="auto" w:fill="FFFFFF"/>
        </w:rPr>
      </w:pPr>
      <w:r w:rsidRPr="00505E3D">
        <w:rPr>
          <w:szCs w:val="24"/>
          <w:u w:val="single"/>
          <w:shd w:val="clear" w:color="auto" w:fill="FFFFFF"/>
        </w:rPr>
        <w:t>The Victim/Target</w:t>
      </w:r>
      <w:r w:rsidRPr="006E27AF">
        <w:rPr>
          <w:szCs w:val="24"/>
          <w:shd w:val="clear" w:color="auto" w:fill="FFFFFF"/>
        </w:rPr>
        <w:t>:</w:t>
      </w:r>
    </w:p>
    <w:p w14:paraId="34F1D4D7" w14:textId="77777777" w:rsidR="00EF75AC" w:rsidRPr="006E27AF" w:rsidRDefault="00EF75AC" w:rsidP="00E513FF">
      <w:pPr>
        <w:rPr>
          <w:szCs w:val="24"/>
          <w:shd w:val="clear" w:color="auto" w:fill="FFFFFF"/>
        </w:rPr>
      </w:pPr>
    </w:p>
    <w:p w14:paraId="0054EF2B" w14:textId="1D565855" w:rsidR="00E513FF" w:rsidRDefault="00E513FF" w:rsidP="00E513FF">
      <w:pPr>
        <w:rPr>
          <w:szCs w:val="24"/>
          <w:shd w:val="clear" w:color="auto" w:fill="FFFFFF"/>
        </w:rPr>
      </w:pPr>
      <w:r w:rsidRPr="006E27AF">
        <w:rPr>
          <w:szCs w:val="24"/>
          <w:shd w:val="clear" w:color="auto" w:fill="FFFFFF"/>
        </w:rPr>
        <w:t xml:space="preserve">When looking at victim safeguarding we had to </w:t>
      </w:r>
      <w:r w:rsidR="00EF75AC">
        <w:rPr>
          <w:szCs w:val="24"/>
          <w:shd w:val="clear" w:color="auto" w:fill="FFFFFF"/>
        </w:rPr>
        <w:t xml:space="preserve">consider </w:t>
      </w:r>
      <w:r w:rsidRPr="006E27AF">
        <w:rPr>
          <w:szCs w:val="24"/>
          <w:shd w:val="clear" w:color="auto" w:fill="FFFFFF"/>
        </w:rPr>
        <w:t>both AK and the other residents of the complex. With the other residents their main issue was the anti-social behaviour that was occurring in AK’s flat</w:t>
      </w:r>
      <w:r w:rsidR="005A77BC">
        <w:rPr>
          <w:szCs w:val="24"/>
          <w:shd w:val="clear" w:color="auto" w:fill="FFFFFF"/>
        </w:rPr>
        <w:t>.</w:t>
      </w:r>
      <w:r w:rsidRPr="006E27AF">
        <w:rPr>
          <w:szCs w:val="24"/>
          <w:shd w:val="clear" w:color="auto" w:fill="FFFFFF"/>
        </w:rPr>
        <w:t xml:space="preserve"> Given that there was </w:t>
      </w:r>
      <w:r w:rsidR="00EF75AC">
        <w:rPr>
          <w:szCs w:val="24"/>
          <w:shd w:val="clear" w:color="auto" w:fill="FFFFFF"/>
        </w:rPr>
        <w:t>little they could do to prevent the anti</w:t>
      </w:r>
      <w:r w:rsidR="001F07AF">
        <w:rPr>
          <w:szCs w:val="24"/>
          <w:shd w:val="clear" w:color="auto" w:fill="FFFFFF"/>
        </w:rPr>
        <w:t>-</w:t>
      </w:r>
      <w:r w:rsidR="00EF75AC">
        <w:rPr>
          <w:szCs w:val="24"/>
          <w:shd w:val="clear" w:color="auto" w:fill="FFFFFF"/>
        </w:rPr>
        <w:t xml:space="preserve">social behaviour, and they could not be removed as they were in their homes, the </w:t>
      </w:r>
      <w:r w:rsidRPr="006E27AF">
        <w:rPr>
          <w:szCs w:val="24"/>
          <w:shd w:val="clear" w:color="auto" w:fill="FFFFFF"/>
        </w:rPr>
        <w:t>only solution for these were to record</w:t>
      </w:r>
      <w:r w:rsidR="00D21BDB">
        <w:rPr>
          <w:szCs w:val="24"/>
          <w:shd w:val="clear" w:color="auto" w:fill="FFFFFF"/>
        </w:rPr>
        <w:t xml:space="preserve"> and report</w:t>
      </w:r>
      <w:r w:rsidRPr="006E27AF">
        <w:rPr>
          <w:szCs w:val="24"/>
          <w:shd w:val="clear" w:color="auto" w:fill="FFFFFF"/>
        </w:rPr>
        <w:t xml:space="preserve"> incidents to </w:t>
      </w:r>
      <w:r w:rsidR="00D21BDB">
        <w:rPr>
          <w:szCs w:val="24"/>
          <w:shd w:val="clear" w:color="auto" w:fill="FFFFFF"/>
        </w:rPr>
        <w:t xml:space="preserve">both the council and </w:t>
      </w:r>
      <w:r w:rsidRPr="006E27AF">
        <w:rPr>
          <w:szCs w:val="24"/>
          <w:shd w:val="clear" w:color="auto" w:fill="FFFFFF"/>
        </w:rPr>
        <w:t>to the police.</w:t>
      </w:r>
    </w:p>
    <w:p w14:paraId="49AA0D82" w14:textId="77777777" w:rsidR="00EF75AC" w:rsidRPr="006E27AF" w:rsidRDefault="00EF75AC" w:rsidP="00E513FF">
      <w:pPr>
        <w:rPr>
          <w:szCs w:val="24"/>
          <w:shd w:val="clear" w:color="auto" w:fill="FFFFFF"/>
        </w:rPr>
      </w:pPr>
    </w:p>
    <w:p w14:paraId="5567F181" w14:textId="6C99F606" w:rsidR="00E513FF" w:rsidRDefault="00035317" w:rsidP="00E513FF">
      <w:pPr>
        <w:rPr>
          <w:szCs w:val="24"/>
          <w:shd w:val="clear" w:color="auto" w:fill="FFFFFF"/>
        </w:rPr>
      </w:pPr>
      <w:r w:rsidRPr="000A48D7">
        <w:rPr>
          <w:szCs w:val="24"/>
          <w:shd w:val="clear" w:color="auto" w:fill="FFFFFF"/>
        </w:rPr>
        <w:t xml:space="preserve">Due to the repeated calls about issues at her flat, a routine police response </w:t>
      </w:r>
      <w:r w:rsidR="00D21BDB">
        <w:rPr>
          <w:szCs w:val="24"/>
          <w:shd w:val="clear" w:color="auto" w:fill="FFFFFF"/>
        </w:rPr>
        <w:t>was</w:t>
      </w:r>
      <w:r w:rsidRPr="000A48D7">
        <w:rPr>
          <w:szCs w:val="24"/>
          <w:shd w:val="clear" w:color="auto" w:fill="FFFFFF"/>
        </w:rPr>
        <w:t xml:space="preserve"> to give the victims </w:t>
      </w:r>
      <w:r w:rsidR="00E513FF" w:rsidRPr="000A48D7">
        <w:rPr>
          <w:szCs w:val="24"/>
          <w:shd w:val="clear" w:color="auto" w:fill="FFFFFF"/>
        </w:rPr>
        <w:t xml:space="preserve">words of advice not to associate with the people </w:t>
      </w:r>
      <w:r w:rsidRPr="000A48D7">
        <w:rPr>
          <w:szCs w:val="24"/>
          <w:shd w:val="clear" w:color="auto" w:fill="FFFFFF"/>
        </w:rPr>
        <w:t xml:space="preserve">causing the problems.  When previous instances reached the courts, some conditions levied on AK </w:t>
      </w:r>
      <w:r w:rsidR="000A48D7" w:rsidRPr="000A48D7">
        <w:rPr>
          <w:szCs w:val="24"/>
          <w:shd w:val="clear" w:color="auto" w:fill="FFFFFF"/>
        </w:rPr>
        <w:t xml:space="preserve">repeated the police advice that </w:t>
      </w:r>
      <w:r w:rsidRPr="000A48D7">
        <w:rPr>
          <w:szCs w:val="24"/>
          <w:shd w:val="clear" w:color="auto" w:fill="FFFFFF"/>
        </w:rPr>
        <w:t xml:space="preserve">she should stop association with the perpetrators. </w:t>
      </w:r>
      <w:r>
        <w:rPr>
          <w:szCs w:val="24"/>
          <w:shd w:val="clear" w:color="auto" w:fill="FFFFFF"/>
        </w:rPr>
        <w:t>But t</w:t>
      </w:r>
      <w:r w:rsidR="00E513FF" w:rsidRPr="006E27AF">
        <w:rPr>
          <w:szCs w:val="24"/>
          <w:shd w:val="clear" w:color="auto" w:fill="FFFFFF"/>
        </w:rPr>
        <w:t xml:space="preserve">hese conditions would be </w:t>
      </w:r>
      <w:r w:rsidR="00EF75AC">
        <w:rPr>
          <w:szCs w:val="24"/>
          <w:shd w:val="clear" w:color="auto" w:fill="FFFFFF"/>
        </w:rPr>
        <w:t>ignored</w:t>
      </w:r>
      <w:r w:rsidR="00E513FF" w:rsidRPr="006E27AF">
        <w:rPr>
          <w:szCs w:val="24"/>
          <w:shd w:val="clear" w:color="auto" w:fill="FFFFFF"/>
        </w:rPr>
        <w:t xml:space="preserve"> as AK believed that she was doing nothing wrong and that the group she was “hanging out with” were her friends.</w:t>
      </w:r>
    </w:p>
    <w:p w14:paraId="0B1A5E0B" w14:textId="77777777" w:rsidR="00EF75AC" w:rsidRPr="006E27AF" w:rsidRDefault="00EF75AC" w:rsidP="00E513FF">
      <w:pPr>
        <w:rPr>
          <w:szCs w:val="24"/>
          <w:shd w:val="clear" w:color="auto" w:fill="FFFFFF"/>
        </w:rPr>
      </w:pPr>
    </w:p>
    <w:p w14:paraId="0FA8B424" w14:textId="142CFA18" w:rsidR="00E513FF" w:rsidRPr="00505E3D" w:rsidRDefault="00E513FF" w:rsidP="00E513FF">
      <w:pPr>
        <w:rPr>
          <w:szCs w:val="24"/>
          <w:u w:val="single"/>
          <w:shd w:val="clear" w:color="auto" w:fill="FFFFFF"/>
        </w:rPr>
      </w:pPr>
      <w:r w:rsidRPr="00505E3D">
        <w:rPr>
          <w:szCs w:val="24"/>
          <w:u w:val="single"/>
          <w:shd w:val="clear" w:color="auto" w:fill="FFFFFF"/>
        </w:rPr>
        <w:t>The Location</w:t>
      </w:r>
      <w:r w:rsidR="00EF75AC" w:rsidRPr="00505E3D">
        <w:rPr>
          <w:szCs w:val="24"/>
          <w:u w:val="single"/>
          <w:shd w:val="clear" w:color="auto" w:fill="FFFFFF"/>
        </w:rPr>
        <w:t xml:space="preserve"> (absence of capable guardian)</w:t>
      </w:r>
    </w:p>
    <w:p w14:paraId="1C833533" w14:textId="77777777" w:rsidR="00EF75AC" w:rsidRPr="006E27AF" w:rsidRDefault="00EF75AC" w:rsidP="00E513FF">
      <w:pPr>
        <w:rPr>
          <w:szCs w:val="24"/>
          <w:shd w:val="clear" w:color="auto" w:fill="FFFFFF"/>
        </w:rPr>
      </w:pPr>
    </w:p>
    <w:p w14:paraId="56137582" w14:textId="10F0B3A8" w:rsidR="00E513FF" w:rsidRDefault="00E513FF" w:rsidP="00E513FF">
      <w:pPr>
        <w:rPr>
          <w:szCs w:val="24"/>
          <w:shd w:val="clear" w:color="auto" w:fill="FFFFFF"/>
        </w:rPr>
      </w:pPr>
      <w:r w:rsidRPr="006E27AF">
        <w:rPr>
          <w:szCs w:val="24"/>
          <w:shd w:val="clear" w:color="auto" w:fill="FFFFFF"/>
        </w:rPr>
        <w:t xml:space="preserve">The main location was AK’s flat. </w:t>
      </w:r>
      <w:r w:rsidR="00EF75AC">
        <w:rPr>
          <w:szCs w:val="24"/>
          <w:shd w:val="clear" w:color="auto" w:fill="FFFFFF"/>
        </w:rPr>
        <w:t>Its c</w:t>
      </w:r>
      <w:r w:rsidR="006C380F">
        <w:rPr>
          <w:szCs w:val="24"/>
          <w:shd w:val="clear" w:color="auto" w:fill="FFFFFF"/>
        </w:rPr>
        <w:t xml:space="preserve">entral location </w:t>
      </w:r>
      <w:r w:rsidRPr="006E27AF">
        <w:rPr>
          <w:szCs w:val="24"/>
          <w:shd w:val="clear" w:color="auto" w:fill="FFFFFF"/>
        </w:rPr>
        <w:t xml:space="preserve">made it ideal for people to </w:t>
      </w:r>
      <w:r w:rsidR="006C380F">
        <w:rPr>
          <w:szCs w:val="24"/>
          <w:shd w:val="clear" w:color="auto" w:fill="FFFFFF"/>
        </w:rPr>
        <w:t>use for anti</w:t>
      </w:r>
      <w:r w:rsidRPr="006E27AF">
        <w:rPr>
          <w:szCs w:val="24"/>
          <w:shd w:val="clear" w:color="auto" w:fill="FFFFFF"/>
        </w:rPr>
        <w:t>social and illegal reasons.</w:t>
      </w:r>
      <w:r w:rsidR="00681E0F">
        <w:rPr>
          <w:szCs w:val="24"/>
          <w:shd w:val="clear" w:color="auto" w:fill="FFFFFF"/>
        </w:rPr>
        <w:t xml:space="preserve"> </w:t>
      </w:r>
      <w:r w:rsidRPr="006E27AF">
        <w:rPr>
          <w:szCs w:val="24"/>
          <w:shd w:val="clear" w:color="auto" w:fill="FFFFFF"/>
        </w:rPr>
        <w:t xml:space="preserve">The property was accessed via a communal doorway opened by a key fob, </w:t>
      </w:r>
      <w:r w:rsidR="00B5106D">
        <w:rPr>
          <w:szCs w:val="24"/>
          <w:shd w:val="clear" w:color="auto" w:fill="FFFFFF"/>
        </w:rPr>
        <w:t xml:space="preserve">then each flat </w:t>
      </w:r>
      <w:r w:rsidRPr="006E27AF">
        <w:rPr>
          <w:szCs w:val="24"/>
          <w:shd w:val="clear" w:color="auto" w:fill="FFFFFF"/>
        </w:rPr>
        <w:t xml:space="preserve">was secured with regular door locks. </w:t>
      </w:r>
      <w:r w:rsidR="00B5106D">
        <w:rPr>
          <w:szCs w:val="24"/>
          <w:shd w:val="clear" w:color="auto" w:fill="FFFFFF"/>
        </w:rPr>
        <w:t xml:space="preserve">This should have ensured that only those allowed could access the complex. </w:t>
      </w:r>
    </w:p>
    <w:p w14:paraId="447FFE71" w14:textId="77777777" w:rsidR="00B5106D" w:rsidRPr="006E27AF" w:rsidRDefault="00B5106D" w:rsidP="00E513FF">
      <w:pPr>
        <w:rPr>
          <w:szCs w:val="24"/>
          <w:shd w:val="clear" w:color="auto" w:fill="FFFFFF"/>
        </w:rPr>
      </w:pPr>
    </w:p>
    <w:p w14:paraId="042D4CA6" w14:textId="46451E09" w:rsidR="00E513FF" w:rsidRDefault="00E513FF" w:rsidP="00E513FF">
      <w:pPr>
        <w:rPr>
          <w:szCs w:val="24"/>
          <w:shd w:val="clear" w:color="auto" w:fill="FFFFFF"/>
        </w:rPr>
      </w:pPr>
      <w:r w:rsidRPr="006E27AF">
        <w:rPr>
          <w:szCs w:val="24"/>
          <w:shd w:val="clear" w:color="auto" w:fill="FFFFFF"/>
        </w:rPr>
        <w:t>These security measures were</w:t>
      </w:r>
      <w:r w:rsidR="00B5106D">
        <w:rPr>
          <w:szCs w:val="24"/>
          <w:shd w:val="clear" w:color="auto" w:fill="FFFFFF"/>
        </w:rPr>
        <w:t xml:space="preserve"> however</w:t>
      </w:r>
      <w:r w:rsidRPr="006E27AF">
        <w:rPr>
          <w:szCs w:val="24"/>
          <w:shd w:val="clear" w:color="auto" w:fill="FFFFFF"/>
        </w:rPr>
        <w:t xml:space="preserve"> </w:t>
      </w:r>
      <w:r w:rsidR="00B5106D">
        <w:rPr>
          <w:szCs w:val="24"/>
          <w:shd w:val="clear" w:color="auto" w:fill="FFFFFF"/>
        </w:rPr>
        <w:t xml:space="preserve">regularly </w:t>
      </w:r>
      <w:r w:rsidRPr="006E27AF">
        <w:rPr>
          <w:szCs w:val="24"/>
          <w:shd w:val="clear" w:color="auto" w:fill="FFFFFF"/>
        </w:rPr>
        <w:t>bypasse</w:t>
      </w:r>
      <w:r w:rsidR="00B5106D">
        <w:rPr>
          <w:szCs w:val="24"/>
          <w:shd w:val="clear" w:color="auto" w:fill="FFFFFF"/>
        </w:rPr>
        <w:t>d</w:t>
      </w:r>
      <w:r w:rsidR="00623F4F">
        <w:rPr>
          <w:szCs w:val="24"/>
          <w:shd w:val="clear" w:color="auto" w:fill="FFFFFF"/>
        </w:rPr>
        <w:t>, by wedging the door open, and sharing the key fob.</w:t>
      </w:r>
      <w:r w:rsidR="00B5106D">
        <w:rPr>
          <w:szCs w:val="24"/>
          <w:shd w:val="clear" w:color="auto" w:fill="FFFFFF"/>
        </w:rPr>
        <w:t xml:space="preserve"> AK herself would often leave </w:t>
      </w:r>
      <w:r w:rsidRPr="006E27AF">
        <w:rPr>
          <w:szCs w:val="24"/>
          <w:shd w:val="clear" w:color="auto" w:fill="FFFFFF"/>
        </w:rPr>
        <w:t xml:space="preserve">her property unlocked so the group could have access. </w:t>
      </w:r>
      <w:r w:rsidR="00B5106D">
        <w:rPr>
          <w:szCs w:val="24"/>
          <w:shd w:val="clear" w:color="auto" w:fill="FFFFFF"/>
        </w:rPr>
        <w:t>Occasionally force was used to open the doors.</w:t>
      </w:r>
      <w:r w:rsidR="00541E35">
        <w:rPr>
          <w:szCs w:val="24"/>
          <w:shd w:val="clear" w:color="auto" w:fill="FFFFFF"/>
        </w:rPr>
        <w:t xml:space="preserve"> </w:t>
      </w:r>
      <w:r w:rsidR="009C32E3">
        <w:rPr>
          <w:szCs w:val="24"/>
          <w:shd w:val="clear" w:color="auto" w:fill="FFFFFF"/>
        </w:rPr>
        <w:t>The application of physical security (key fob access) is less effective tha</w:t>
      </w:r>
      <w:r w:rsidR="00623F4F">
        <w:rPr>
          <w:szCs w:val="24"/>
          <w:shd w:val="clear" w:color="auto" w:fill="FFFFFF"/>
        </w:rPr>
        <w:t>n</w:t>
      </w:r>
      <w:r w:rsidR="009C32E3">
        <w:rPr>
          <w:szCs w:val="24"/>
          <w:shd w:val="clear" w:color="auto" w:fill="FFFFFF"/>
        </w:rPr>
        <w:t xml:space="preserve"> having someone else (</w:t>
      </w:r>
      <w:r w:rsidR="005A77BC">
        <w:rPr>
          <w:szCs w:val="24"/>
          <w:shd w:val="clear" w:color="auto" w:fill="FFFFFF"/>
        </w:rPr>
        <w:t>e.g.</w:t>
      </w:r>
      <w:r w:rsidR="009C32E3">
        <w:rPr>
          <w:szCs w:val="24"/>
          <w:shd w:val="clear" w:color="auto" w:fill="FFFFFF"/>
        </w:rPr>
        <w:t xml:space="preserve"> security person) enabling access.</w:t>
      </w:r>
      <w:r w:rsidR="00541E35">
        <w:rPr>
          <w:szCs w:val="24"/>
          <w:shd w:val="clear" w:color="auto" w:fill="FFFFFF"/>
        </w:rPr>
        <w:t xml:space="preserve"> </w:t>
      </w:r>
      <w:r w:rsidR="009C32E3">
        <w:rPr>
          <w:szCs w:val="24"/>
          <w:shd w:val="clear" w:color="auto" w:fill="FFFFFF"/>
        </w:rPr>
        <w:t xml:space="preserve">Also double security methods (e.g. key fob and finger print) might improve the situation, but most alternatives have a cost that the housing provider would not wish to incur.  </w:t>
      </w:r>
    </w:p>
    <w:p w14:paraId="7522AFEC" w14:textId="77777777" w:rsidR="00B5106D" w:rsidRPr="006E27AF" w:rsidRDefault="00B5106D" w:rsidP="00E513FF">
      <w:pPr>
        <w:rPr>
          <w:szCs w:val="24"/>
          <w:shd w:val="clear" w:color="auto" w:fill="FFFFFF"/>
        </w:rPr>
      </w:pPr>
    </w:p>
    <w:p w14:paraId="58E22750" w14:textId="098362F4" w:rsidR="00E513FF" w:rsidRPr="00505E3D" w:rsidRDefault="00B5106D" w:rsidP="00E513FF">
      <w:pPr>
        <w:rPr>
          <w:szCs w:val="24"/>
          <w:u w:val="single"/>
          <w:shd w:val="clear" w:color="auto" w:fill="FFFFFF"/>
        </w:rPr>
      </w:pPr>
      <w:r w:rsidRPr="00505E3D">
        <w:rPr>
          <w:szCs w:val="24"/>
          <w:u w:val="single"/>
          <w:shd w:val="clear" w:color="auto" w:fill="FFFFFF"/>
        </w:rPr>
        <w:t>Our proposed solution:</w:t>
      </w:r>
    </w:p>
    <w:p w14:paraId="770B0BF0" w14:textId="77777777" w:rsidR="00E513FF" w:rsidRPr="006E27AF" w:rsidRDefault="00E513FF" w:rsidP="00E513FF">
      <w:pPr>
        <w:rPr>
          <w:szCs w:val="24"/>
          <w:shd w:val="clear" w:color="auto" w:fill="FFFFFF"/>
        </w:rPr>
      </w:pPr>
    </w:p>
    <w:p w14:paraId="7DD5FB42" w14:textId="6FDDF68E" w:rsidR="00E513FF" w:rsidRDefault="00B5106D" w:rsidP="00E513FF">
      <w:pPr>
        <w:rPr>
          <w:szCs w:val="24"/>
          <w:shd w:val="clear" w:color="auto" w:fill="FFFFFF"/>
        </w:rPr>
      </w:pPr>
      <w:r>
        <w:rPr>
          <w:szCs w:val="24"/>
          <w:shd w:val="clear" w:color="auto" w:fill="FFFFFF"/>
        </w:rPr>
        <w:t xml:space="preserve">Using the RAT triangle principle, we could choose to remove the offenders,  the victims or change the location. </w:t>
      </w:r>
    </w:p>
    <w:p w14:paraId="31489947" w14:textId="77777777" w:rsidR="00B5106D" w:rsidRDefault="00B5106D" w:rsidP="00E513FF">
      <w:pPr>
        <w:rPr>
          <w:szCs w:val="24"/>
          <w:shd w:val="clear" w:color="auto" w:fill="FFFFFF"/>
        </w:rPr>
      </w:pPr>
    </w:p>
    <w:p w14:paraId="2D8A6DD9" w14:textId="7BB6C22F" w:rsidR="00B5106D" w:rsidRDefault="00B5106D" w:rsidP="00E513FF">
      <w:pPr>
        <w:rPr>
          <w:szCs w:val="24"/>
          <w:shd w:val="clear" w:color="auto" w:fill="FFFFFF"/>
        </w:rPr>
      </w:pPr>
      <w:r>
        <w:rPr>
          <w:szCs w:val="24"/>
          <w:shd w:val="clear" w:color="auto" w:fill="FFFFFF"/>
        </w:rPr>
        <w:lastRenderedPageBreak/>
        <w:t xml:space="preserve">As </w:t>
      </w:r>
      <w:r w:rsidR="00E513FF" w:rsidRPr="006E27AF">
        <w:rPr>
          <w:szCs w:val="24"/>
          <w:shd w:val="clear" w:color="auto" w:fill="FFFFFF"/>
        </w:rPr>
        <w:t xml:space="preserve">already mentioned </w:t>
      </w:r>
      <w:r>
        <w:rPr>
          <w:szCs w:val="24"/>
          <w:shd w:val="clear" w:color="auto" w:fill="FFFFFF"/>
        </w:rPr>
        <w:t xml:space="preserve">removing the offenders proved difficult due to not being able to evidentially identify the offenders, </w:t>
      </w:r>
      <w:r w:rsidR="00E513FF" w:rsidRPr="006E27AF">
        <w:rPr>
          <w:szCs w:val="24"/>
          <w:shd w:val="clear" w:color="auto" w:fill="FFFFFF"/>
        </w:rPr>
        <w:t xml:space="preserve">and there was not a lot of options </w:t>
      </w:r>
      <w:r w:rsidR="006516C5">
        <w:rPr>
          <w:szCs w:val="24"/>
          <w:shd w:val="clear" w:color="auto" w:fill="FFFFFF"/>
        </w:rPr>
        <w:t xml:space="preserve">to make </w:t>
      </w:r>
      <w:r w:rsidR="00E513FF" w:rsidRPr="006E27AF">
        <w:rPr>
          <w:szCs w:val="24"/>
          <w:shd w:val="clear" w:color="auto" w:fill="FFFFFF"/>
        </w:rPr>
        <w:t xml:space="preserve">the address more secure as these were being by-passed. </w:t>
      </w:r>
    </w:p>
    <w:p w14:paraId="7BCFE966" w14:textId="77777777" w:rsidR="00B5106D" w:rsidRDefault="00B5106D" w:rsidP="00E513FF">
      <w:pPr>
        <w:rPr>
          <w:szCs w:val="24"/>
          <w:shd w:val="clear" w:color="auto" w:fill="FFFFFF"/>
        </w:rPr>
      </w:pPr>
    </w:p>
    <w:p w14:paraId="15150399" w14:textId="0F4865D9" w:rsidR="00E513FF" w:rsidRDefault="00E513FF" w:rsidP="00E513FF">
      <w:pPr>
        <w:rPr>
          <w:szCs w:val="24"/>
          <w:shd w:val="clear" w:color="auto" w:fill="FFFFFF"/>
        </w:rPr>
      </w:pPr>
      <w:r w:rsidRPr="006E27AF">
        <w:rPr>
          <w:szCs w:val="24"/>
          <w:shd w:val="clear" w:color="auto" w:fill="FFFFFF"/>
        </w:rPr>
        <w:t>This left us with the victim</w:t>
      </w:r>
      <w:r w:rsidR="0028674A">
        <w:rPr>
          <w:szCs w:val="24"/>
          <w:shd w:val="clear" w:color="auto" w:fill="FFFFFF"/>
        </w:rPr>
        <w:t>s. AK</w:t>
      </w:r>
      <w:r w:rsidR="00DB0F64">
        <w:rPr>
          <w:szCs w:val="24"/>
          <w:shd w:val="clear" w:color="auto" w:fill="FFFFFF"/>
        </w:rPr>
        <w:t>’</w:t>
      </w:r>
      <w:r w:rsidR="0028674A">
        <w:rPr>
          <w:szCs w:val="24"/>
          <w:shd w:val="clear" w:color="auto" w:fill="FFFFFF"/>
        </w:rPr>
        <w:t>s neighbours would stop being victims when the flat was not being used by her, so this left AK herself.</w:t>
      </w:r>
    </w:p>
    <w:p w14:paraId="6FA74CB7" w14:textId="77777777" w:rsidR="0028674A" w:rsidRPr="006E27AF" w:rsidRDefault="0028674A" w:rsidP="00E513FF">
      <w:pPr>
        <w:rPr>
          <w:szCs w:val="24"/>
          <w:shd w:val="clear" w:color="auto" w:fill="FFFFFF"/>
        </w:rPr>
      </w:pPr>
    </w:p>
    <w:p w14:paraId="6237B85B" w14:textId="6DCE75BF" w:rsidR="00E513FF" w:rsidRDefault="0028674A" w:rsidP="00E513FF">
      <w:pPr>
        <w:rPr>
          <w:szCs w:val="24"/>
          <w:shd w:val="clear" w:color="auto" w:fill="FFFFFF"/>
        </w:rPr>
      </w:pPr>
      <w:r>
        <w:rPr>
          <w:szCs w:val="24"/>
          <w:shd w:val="clear" w:color="auto" w:fill="FFFFFF"/>
        </w:rPr>
        <w:t>I met several times with AKs support worker and her housing provider</w:t>
      </w:r>
      <w:r w:rsidR="00E513FF" w:rsidRPr="006E27AF">
        <w:rPr>
          <w:szCs w:val="24"/>
          <w:shd w:val="clear" w:color="auto" w:fill="FFFFFF"/>
        </w:rPr>
        <w:t xml:space="preserve">.The support worker was attempting to </w:t>
      </w:r>
      <w:r w:rsidR="006516C5">
        <w:rPr>
          <w:szCs w:val="24"/>
          <w:shd w:val="clear" w:color="auto" w:fill="FFFFFF"/>
        </w:rPr>
        <w:t xml:space="preserve">provide </w:t>
      </w:r>
      <w:r w:rsidR="006516C5" w:rsidRPr="006E27AF">
        <w:rPr>
          <w:szCs w:val="24"/>
          <w:shd w:val="clear" w:color="auto" w:fill="FFFFFF"/>
        </w:rPr>
        <w:t>supervision/support</w:t>
      </w:r>
      <w:r w:rsidR="00E513FF" w:rsidRPr="006E27AF">
        <w:rPr>
          <w:szCs w:val="24"/>
          <w:shd w:val="clear" w:color="auto" w:fill="FFFFFF"/>
        </w:rPr>
        <w:t xml:space="preserve"> </w:t>
      </w:r>
      <w:r w:rsidR="006516C5">
        <w:rPr>
          <w:szCs w:val="24"/>
          <w:shd w:val="clear" w:color="auto" w:fill="FFFFFF"/>
        </w:rPr>
        <w:t xml:space="preserve">on an occasional basis </w:t>
      </w:r>
      <w:r w:rsidR="00E513FF" w:rsidRPr="006E27AF">
        <w:rPr>
          <w:szCs w:val="24"/>
          <w:shd w:val="clear" w:color="auto" w:fill="FFFFFF"/>
        </w:rPr>
        <w:t xml:space="preserve">and was concerned that AK would get into serious trouble should her behaviour continue. </w:t>
      </w:r>
    </w:p>
    <w:p w14:paraId="57B22D0E" w14:textId="77777777" w:rsidR="0028674A" w:rsidRPr="006E27AF" w:rsidRDefault="0028674A" w:rsidP="00E513FF">
      <w:pPr>
        <w:rPr>
          <w:szCs w:val="24"/>
          <w:shd w:val="clear" w:color="auto" w:fill="FFFFFF"/>
        </w:rPr>
      </w:pPr>
    </w:p>
    <w:p w14:paraId="0EA8689B" w14:textId="1F08330B" w:rsidR="00E513FF" w:rsidRDefault="000A48D7" w:rsidP="00E513FF">
      <w:pPr>
        <w:rPr>
          <w:szCs w:val="24"/>
          <w:shd w:val="clear" w:color="auto" w:fill="FFFFFF"/>
        </w:rPr>
      </w:pPr>
      <w:r w:rsidRPr="00A140C6">
        <w:rPr>
          <w:szCs w:val="24"/>
          <w:shd w:val="clear" w:color="auto" w:fill="FFFFFF"/>
        </w:rPr>
        <w:t>Given that</w:t>
      </w:r>
      <w:r w:rsidR="00623F4F">
        <w:rPr>
          <w:szCs w:val="24"/>
          <w:shd w:val="clear" w:color="auto" w:fill="FFFFFF"/>
        </w:rPr>
        <w:t xml:space="preserve"> AK ignored</w:t>
      </w:r>
      <w:r w:rsidRPr="00A140C6">
        <w:rPr>
          <w:szCs w:val="24"/>
          <w:shd w:val="clear" w:color="auto" w:fill="FFFFFF"/>
        </w:rPr>
        <w:t xml:space="preserve"> the court </w:t>
      </w:r>
      <w:r w:rsidR="00623F4F">
        <w:rPr>
          <w:szCs w:val="24"/>
          <w:shd w:val="clear" w:color="auto" w:fill="FFFFFF"/>
        </w:rPr>
        <w:t xml:space="preserve">conditions, </w:t>
      </w:r>
      <w:r w:rsidRPr="00A140C6">
        <w:rPr>
          <w:szCs w:val="24"/>
          <w:shd w:val="clear" w:color="auto" w:fill="FFFFFF"/>
        </w:rPr>
        <w:t>and it was clear that AK would not accept advice voluntarily, the ultimate decision was to move AK from her flat to a new location</w:t>
      </w:r>
      <w:r w:rsidR="00623F4F">
        <w:rPr>
          <w:szCs w:val="24"/>
          <w:shd w:val="clear" w:color="auto" w:fill="FFFFFF"/>
        </w:rPr>
        <w:t>.</w:t>
      </w:r>
      <w:r w:rsidRPr="00A140C6">
        <w:rPr>
          <w:szCs w:val="24"/>
          <w:shd w:val="clear" w:color="auto" w:fill="FFFFFF"/>
        </w:rPr>
        <w:t xml:space="preserve"> This decision was reached</w:t>
      </w:r>
      <w:r w:rsidR="00623F4F">
        <w:rPr>
          <w:szCs w:val="24"/>
          <w:shd w:val="clear" w:color="auto" w:fill="FFFFFF"/>
        </w:rPr>
        <w:t xml:space="preserve"> </w:t>
      </w:r>
      <w:r w:rsidRPr="00A140C6">
        <w:rPr>
          <w:szCs w:val="24"/>
          <w:shd w:val="clear" w:color="auto" w:fill="FFFFFF"/>
        </w:rPr>
        <w:t xml:space="preserve">jointly with her housing and support team. We hoped this would </w:t>
      </w:r>
      <w:r w:rsidR="00E513FF" w:rsidRPr="00A140C6">
        <w:rPr>
          <w:szCs w:val="24"/>
          <w:shd w:val="clear" w:color="auto" w:fill="FFFFFF"/>
        </w:rPr>
        <w:t>protect her from the cuckooing</w:t>
      </w:r>
      <w:r w:rsidRPr="00A140C6">
        <w:rPr>
          <w:szCs w:val="24"/>
          <w:shd w:val="clear" w:color="auto" w:fill="FFFFFF"/>
        </w:rPr>
        <w:t xml:space="preserve">, at least </w:t>
      </w:r>
      <w:r w:rsidR="00623F4F">
        <w:rPr>
          <w:szCs w:val="24"/>
          <w:shd w:val="clear" w:color="auto" w:fill="FFFFFF"/>
        </w:rPr>
        <w:t>for a while</w:t>
      </w:r>
      <w:r w:rsidRPr="00A140C6">
        <w:rPr>
          <w:szCs w:val="24"/>
          <w:shd w:val="clear" w:color="auto" w:fill="FFFFFF"/>
        </w:rPr>
        <w:t xml:space="preserve">. This decision would also protect her neighbours and the property itself.  </w:t>
      </w:r>
      <w:r w:rsidR="00A140C6" w:rsidRPr="00A140C6">
        <w:rPr>
          <w:szCs w:val="24"/>
          <w:shd w:val="clear" w:color="auto" w:fill="FFFFFF"/>
        </w:rPr>
        <w:t xml:space="preserve"> Unfortunately,</w:t>
      </w:r>
      <w:r w:rsidR="00541E35">
        <w:rPr>
          <w:szCs w:val="24"/>
          <w:shd w:val="clear" w:color="auto" w:fill="FFFFFF"/>
        </w:rPr>
        <w:t xml:space="preserve"> </w:t>
      </w:r>
      <w:r w:rsidR="00A140C6" w:rsidRPr="00A140C6">
        <w:rPr>
          <w:szCs w:val="24"/>
          <w:shd w:val="clear" w:color="auto" w:fill="FFFFFF"/>
        </w:rPr>
        <w:t>in these</w:t>
      </w:r>
      <w:r w:rsidR="00A140C6">
        <w:rPr>
          <w:szCs w:val="24"/>
          <w:shd w:val="clear" w:color="auto" w:fill="FFFFFF"/>
        </w:rPr>
        <w:t xml:space="preserve"> cases, the remedy is often short term as the offending behaviour can be repeated at the new location.  </w:t>
      </w:r>
    </w:p>
    <w:p w14:paraId="287C0F68" w14:textId="77777777" w:rsidR="0028674A" w:rsidRPr="006E27AF" w:rsidRDefault="0028674A" w:rsidP="00E513FF">
      <w:pPr>
        <w:rPr>
          <w:szCs w:val="24"/>
          <w:shd w:val="clear" w:color="auto" w:fill="FFFFFF"/>
        </w:rPr>
      </w:pPr>
    </w:p>
    <w:p w14:paraId="6DC1CB36" w14:textId="70073874" w:rsidR="00E513FF" w:rsidRPr="006E27AF" w:rsidRDefault="00A140C6" w:rsidP="00E513FF">
      <w:pPr>
        <w:rPr>
          <w:szCs w:val="24"/>
          <w:shd w:val="clear" w:color="auto" w:fill="FFFFFF"/>
        </w:rPr>
      </w:pPr>
      <w:r>
        <w:rPr>
          <w:szCs w:val="24"/>
          <w:shd w:val="clear" w:color="auto" w:fill="FFFFFF"/>
        </w:rPr>
        <w:t xml:space="preserve">So </w:t>
      </w:r>
      <w:r w:rsidR="00E513FF" w:rsidRPr="006E27AF">
        <w:rPr>
          <w:szCs w:val="24"/>
          <w:shd w:val="clear" w:color="auto" w:fill="FFFFFF"/>
        </w:rPr>
        <w:t>AK was relocated to a different area</w:t>
      </w:r>
      <w:r w:rsidR="00DB0F64">
        <w:rPr>
          <w:szCs w:val="24"/>
          <w:shd w:val="clear" w:color="auto" w:fill="FFFFFF"/>
        </w:rPr>
        <w:t xml:space="preserve">, </w:t>
      </w:r>
      <w:r w:rsidR="0028674A">
        <w:rPr>
          <w:szCs w:val="24"/>
          <w:shd w:val="clear" w:color="auto" w:fill="FFFFFF"/>
        </w:rPr>
        <w:t xml:space="preserve">and </w:t>
      </w:r>
      <w:r w:rsidR="00E513FF" w:rsidRPr="006E27AF">
        <w:rPr>
          <w:szCs w:val="24"/>
          <w:shd w:val="clear" w:color="auto" w:fill="FFFFFF"/>
        </w:rPr>
        <w:t>since her removal the number of incidents in the area has dropped dramatically</w:t>
      </w:r>
      <w:r w:rsidR="0028674A">
        <w:rPr>
          <w:szCs w:val="24"/>
          <w:shd w:val="clear" w:color="auto" w:fill="FFFFFF"/>
        </w:rPr>
        <w:t>, therefore</w:t>
      </w:r>
      <w:r w:rsidR="00E513FF" w:rsidRPr="006E27AF">
        <w:rPr>
          <w:szCs w:val="24"/>
          <w:shd w:val="clear" w:color="auto" w:fill="FFFFFF"/>
        </w:rPr>
        <w:t xml:space="preserve"> prevent</w:t>
      </w:r>
      <w:r>
        <w:rPr>
          <w:szCs w:val="24"/>
          <w:shd w:val="clear" w:color="auto" w:fill="FFFFFF"/>
        </w:rPr>
        <w:t>ing</w:t>
      </w:r>
      <w:r w:rsidR="00E513FF" w:rsidRPr="006E27AF">
        <w:rPr>
          <w:szCs w:val="24"/>
          <w:shd w:val="clear" w:color="auto" w:fill="FFFFFF"/>
        </w:rPr>
        <w:t xml:space="preserve"> </w:t>
      </w:r>
      <w:r w:rsidR="0028674A">
        <w:rPr>
          <w:szCs w:val="24"/>
          <w:shd w:val="clear" w:color="auto" w:fill="FFFFFF"/>
        </w:rPr>
        <w:t xml:space="preserve">further </w:t>
      </w:r>
      <w:r w:rsidR="00E513FF" w:rsidRPr="006E27AF">
        <w:rPr>
          <w:szCs w:val="24"/>
          <w:shd w:val="clear" w:color="auto" w:fill="FFFFFF"/>
        </w:rPr>
        <w:t>the crim</w:t>
      </w:r>
      <w:r w:rsidR="0028674A">
        <w:rPr>
          <w:szCs w:val="24"/>
          <w:shd w:val="clear" w:color="auto" w:fill="FFFFFF"/>
        </w:rPr>
        <w:t>es</w:t>
      </w:r>
      <w:r w:rsidR="00E513FF" w:rsidRPr="006E27AF">
        <w:rPr>
          <w:szCs w:val="24"/>
          <w:shd w:val="clear" w:color="auto" w:fill="FFFFFF"/>
        </w:rPr>
        <w:t xml:space="preserve"> from occurring</w:t>
      </w:r>
      <w:r w:rsidR="00623F4F">
        <w:rPr>
          <w:szCs w:val="24"/>
          <w:shd w:val="clear" w:color="auto" w:fill="FFFFFF"/>
        </w:rPr>
        <w:t>,</w:t>
      </w:r>
      <w:r w:rsidR="00E513FF" w:rsidRPr="006E27AF">
        <w:rPr>
          <w:szCs w:val="24"/>
          <w:shd w:val="clear" w:color="auto" w:fill="FFFFFF"/>
        </w:rPr>
        <w:t xml:space="preserve"> </w:t>
      </w:r>
      <w:r w:rsidR="0028674A">
        <w:rPr>
          <w:szCs w:val="24"/>
          <w:shd w:val="clear" w:color="auto" w:fill="FFFFFF"/>
        </w:rPr>
        <w:t>and validating the</w:t>
      </w:r>
      <w:r w:rsidR="00E513FF" w:rsidRPr="006E27AF">
        <w:rPr>
          <w:szCs w:val="24"/>
          <w:shd w:val="clear" w:color="auto" w:fill="FFFFFF"/>
        </w:rPr>
        <w:t xml:space="preserve"> </w:t>
      </w:r>
      <w:r w:rsidR="00623F4F">
        <w:rPr>
          <w:szCs w:val="24"/>
          <w:shd w:val="clear" w:color="auto" w:fill="FFFFFF"/>
        </w:rPr>
        <w:t xml:space="preserve">RAT process </w:t>
      </w:r>
      <w:r w:rsidR="0028674A">
        <w:rPr>
          <w:szCs w:val="24"/>
          <w:shd w:val="clear" w:color="auto" w:fill="FFFFFF"/>
        </w:rPr>
        <w:t xml:space="preserve">in a practical sense. </w:t>
      </w:r>
    </w:p>
    <w:p w14:paraId="3E9DCCB4" w14:textId="77777777" w:rsidR="00E513FF" w:rsidRPr="006E27AF" w:rsidRDefault="00E513FF" w:rsidP="00A140C6">
      <w:pPr>
        <w:jc w:val="center"/>
        <w:rPr>
          <w:color w:val="auto"/>
          <w:szCs w:val="24"/>
        </w:rPr>
      </w:pPr>
    </w:p>
    <w:p w14:paraId="46C2F96B" w14:textId="1873F25D" w:rsidR="00E513FF" w:rsidRDefault="0028674A" w:rsidP="00E513FF">
      <w:pPr>
        <w:ind w:right="237"/>
        <w:jc w:val="both"/>
        <w:rPr>
          <w:szCs w:val="24"/>
        </w:rPr>
      </w:pPr>
      <w:r>
        <w:rPr>
          <w:szCs w:val="24"/>
        </w:rPr>
        <w:t xml:space="preserve"> </w:t>
      </w:r>
    </w:p>
    <w:p w14:paraId="313A0493" w14:textId="6FFB2717" w:rsidR="002E7218" w:rsidRDefault="002E7218" w:rsidP="5B63D80E">
      <w:pPr>
        <w:ind w:right="237"/>
      </w:pPr>
    </w:p>
    <w:p w14:paraId="11179133" w14:textId="6957104F" w:rsidR="006E27AF" w:rsidRDefault="00541E35" w:rsidP="5B63D80E">
      <w:pPr>
        <w:ind w:right="237"/>
      </w:pPr>
      <w:r>
        <w:t>(</w:t>
      </w:r>
      <w:r w:rsidRPr="00541E35">
        <w:t>1</w:t>
      </w:r>
      <w:r w:rsidR="00126D68">
        <w:t>3</w:t>
      </w:r>
      <w:r w:rsidR="001F07AF">
        <w:t xml:space="preserve">59 </w:t>
      </w:r>
      <w:r w:rsidR="006E27AF" w:rsidRPr="00541E35">
        <w:t>words</w:t>
      </w:r>
      <w:r>
        <w:t>)</w:t>
      </w:r>
    </w:p>
    <w:p w14:paraId="199AF4DD" w14:textId="77777777" w:rsidR="002E7218" w:rsidRDefault="002E7218" w:rsidP="5B63D80E">
      <w:pPr>
        <w:ind w:right="237"/>
      </w:pPr>
    </w:p>
    <w:p w14:paraId="7FC465A3" w14:textId="77777777" w:rsidR="00771AB0" w:rsidRDefault="00771AB0"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Cs w:val="24"/>
        </w:rPr>
      </w:pPr>
      <w:r w:rsidRPr="5B63D80E">
        <w:rPr>
          <w:b/>
          <w:bCs/>
          <w:szCs w:val="24"/>
        </w:rPr>
        <w:lastRenderedPageBreak/>
        <w:t>Task 4</w:t>
      </w:r>
    </w:p>
    <w:p w14:paraId="072BE41E" w14:textId="5FBE65B9" w:rsidR="5A1BC7B5" w:rsidRDefault="5A1BC7B5" w:rsidP="5A1BC7B5">
      <w:pPr>
        <w:ind w:right="237"/>
        <w:jc w:val="both"/>
        <w:rPr>
          <w:rFonts w:eastAsia="Arial"/>
          <w:color w:val="000000" w:themeColor="text1"/>
          <w:szCs w:val="24"/>
        </w:rPr>
      </w:pPr>
      <w:r w:rsidRPr="5A1BC7B5">
        <w:rPr>
          <w:rFonts w:eastAsia="Arial"/>
          <w:b/>
          <w:bCs/>
          <w:color w:val="000000" w:themeColor="text1"/>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Cs w:val="24"/>
        </w:rPr>
      </w:pPr>
      <w:r>
        <w:rPr>
          <w:rFonts w:eastAsia="Arial"/>
          <w:b/>
          <w:bCs/>
          <w:color w:val="000000" w:themeColor="text1"/>
          <w:szCs w:val="24"/>
        </w:rPr>
        <w:t>C</w:t>
      </w:r>
      <w:r w:rsidR="5A1BC7B5" w:rsidRPr="5A1BC7B5">
        <w:rPr>
          <w:rFonts w:eastAsia="Arial"/>
          <w:b/>
          <w:bCs/>
          <w:color w:val="000000" w:themeColor="text1"/>
          <w:szCs w:val="24"/>
        </w:rPr>
        <w:t xml:space="preserve">onducting investigations and </w:t>
      </w:r>
      <w:r>
        <w:rPr>
          <w:rFonts w:eastAsia="Arial"/>
          <w:b/>
          <w:bCs/>
          <w:color w:val="000000" w:themeColor="text1"/>
          <w:szCs w:val="24"/>
        </w:rPr>
        <w:t>information and intelligence</w:t>
      </w:r>
      <w:r w:rsidR="5A1BC7B5" w:rsidRPr="5A1BC7B5">
        <w:rPr>
          <w:rFonts w:eastAsia="Arial"/>
          <w:b/>
          <w:bCs/>
          <w:color w:val="000000" w:themeColor="text1"/>
          <w:szCs w:val="24"/>
        </w:rPr>
        <w:t>.</w:t>
      </w:r>
    </w:p>
    <w:p w14:paraId="4B8D33AE" w14:textId="7C7040C8" w:rsidR="5A1BC7B5" w:rsidRDefault="5A1BC7B5" w:rsidP="5A1BC7B5">
      <w:pPr>
        <w:ind w:right="237"/>
        <w:jc w:val="both"/>
        <w:rPr>
          <w:rFonts w:eastAsia="Arial"/>
          <w:color w:val="000000" w:themeColor="text1"/>
          <w:szCs w:val="24"/>
        </w:rPr>
      </w:pPr>
    </w:p>
    <w:p w14:paraId="5D5317FF" w14:textId="77777777" w:rsidR="00BC31B1" w:rsidRPr="00E676F7" w:rsidRDefault="00BC31B1" w:rsidP="00BC31B1">
      <w:pPr>
        <w:ind w:right="237"/>
        <w:jc w:val="both"/>
        <w:rPr>
          <w:szCs w:val="24"/>
        </w:rPr>
      </w:pPr>
      <w:r w:rsidRPr="00E676F7">
        <w:rPr>
          <w:szCs w:val="24"/>
        </w:rPr>
        <w:t xml:space="preserve">You must choose </w:t>
      </w:r>
      <w:r w:rsidRPr="00E676F7">
        <w:rPr>
          <w:b/>
          <w:bCs/>
          <w:szCs w:val="24"/>
          <w:u w:val="single"/>
        </w:rPr>
        <w:t xml:space="preserve">a policing </w:t>
      </w:r>
      <w:r w:rsidRPr="00D07BAB">
        <w:rPr>
          <w:b/>
          <w:bCs/>
          <w:szCs w:val="24"/>
          <w:u w:val="single"/>
        </w:rPr>
        <w:t>incident which is of serious and complex nature</w:t>
      </w:r>
      <w:r>
        <w:rPr>
          <w:b/>
          <w:bCs/>
          <w:szCs w:val="24"/>
        </w:rPr>
        <w:t xml:space="preserve"> </w:t>
      </w:r>
      <w:r w:rsidRPr="00E676F7">
        <w:rPr>
          <w:szCs w:val="24"/>
        </w:rPr>
        <w:t>in which you played a significant role with an offender/service</w:t>
      </w:r>
      <w:r w:rsidRPr="00E676F7">
        <w:rPr>
          <w:b/>
          <w:bCs/>
          <w:szCs w:val="24"/>
        </w:rPr>
        <w:t xml:space="preserve"> </w:t>
      </w:r>
      <w:r w:rsidRPr="00E676F7">
        <w:rPr>
          <w:szCs w:val="24"/>
        </w:rPr>
        <w:t xml:space="preserve">user/victim and reflect on what happened. </w:t>
      </w:r>
    </w:p>
    <w:p w14:paraId="3085D458" w14:textId="0D992462" w:rsidR="5A1BC7B5" w:rsidRDefault="5A1BC7B5" w:rsidP="5B63D80E">
      <w:pPr>
        <w:ind w:right="237"/>
        <w:jc w:val="both"/>
        <w:rPr>
          <w:rFonts w:eastAsia="Arial"/>
          <w:color w:val="000000" w:themeColor="text1"/>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Cs w:val="24"/>
              </w:rPr>
            </w:pPr>
            <w:r w:rsidRPr="00C34A61">
              <w:rPr>
                <w:rFonts w:eastAsia="Arial"/>
                <w:b/>
                <w:bCs/>
                <w:color w:val="000000" w:themeColor="text1"/>
                <w:szCs w:val="24"/>
              </w:rPr>
              <w:t>Give a brief description</w:t>
            </w:r>
            <w:r w:rsidRPr="00C34A61">
              <w:rPr>
                <w:rFonts w:eastAsia="Arial"/>
                <w:color w:val="000000" w:themeColor="text1"/>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Cs w:val="24"/>
              </w:rPr>
            </w:pPr>
          </w:p>
          <w:p w14:paraId="1173CE25" w14:textId="7D632E47" w:rsidR="00F32664" w:rsidRDefault="002E3F6C" w:rsidP="00F32664">
            <w:pPr>
              <w:ind w:right="237"/>
              <w:jc w:val="both"/>
              <w:rPr>
                <w:rFonts w:eastAsia="Arial"/>
                <w:color w:val="000000" w:themeColor="text1"/>
                <w:szCs w:val="24"/>
              </w:rPr>
            </w:pPr>
            <w:r>
              <w:rPr>
                <w:rFonts w:eastAsia="Arial"/>
                <w:b/>
                <w:bCs/>
                <w:color w:val="000000" w:themeColor="text1"/>
                <w:szCs w:val="24"/>
              </w:rPr>
              <w:t>Consider how you have g</w:t>
            </w:r>
            <w:r w:rsidR="00F32664" w:rsidRPr="00F26BD0">
              <w:rPr>
                <w:rFonts w:eastAsia="Arial"/>
                <w:b/>
                <w:bCs/>
                <w:color w:val="000000" w:themeColor="text1"/>
                <w:szCs w:val="24"/>
              </w:rPr>
              <w:t>ather</w:t>
            </w:r>
            <w:r>
              <w:rPr>
                <w:rFonts w:eastAsia="Arial"/>
                <w:b/>
                <w:bCs/>
                <w:color w:val="000000" w:themeColor="text1"/>
                <w:szCs w:val="24"/>
              </w:rPr>
              <w:t>ed</w:t>
            </w:r>
            <w:r w:rsidR="005117E4" w:rsidRPr="00F26BD0">
              <w:rPr>
                <w:rFonts w:eastAsia="Arial"/>
                <w:b/>
                <w:bCs/>
                <w:color w:val="000000" w:themeColor="text1"/>
                <w:szCs w:val="24"/>
              </w:rPr>
              <w:t xml:space="preserve">, </w:t>
            </w:r>
            <w:r w:rsidR="005713E6" w:rsidRPr="00F26BD0">
              <w:rPr>
                <w:rFonts w:eastAsia="Arial"/>
                <w:b/>
                <w:bCs/>
                <w:color w:val="000000" w:themeColor="text1"/>
                <w:szCs w:val="24"/>
              </w:rPr>
              <w:t>analyse</w:t>
            </w:r>
            <w:r>
              <w:rPr>
                <w:rFonts w:eastAsia="Arial"/>
                <w:b/>
                <w:bCs/>
                <w:color w:val="000000" w:themeColor="text1"/>
                <w:szCs w:val="24"/>
              </w:rPr>
              <w:t>d</w:t>
            </w:r>
            <w:r w:rsidR="00F32664" w:rsidRPr="00F26BD0">
              <w:rPr>
                <w:rFonts w:eastAsia="Arial"/>
                <w:b/>
                <w:bCs/>
                <w:color w:val="000000" w:themeColor="text1"/>
                <w:szCs w:val="24"/>
              </w:rPr>
              <w:t xml:space="preserve"> </w:t>
            </w:r>
            <w:r w:rsidR="005117E4" w:rsidRPr="00F26BD0">
              <w:rPr>
                <w:rFonts w:eastAsia="Arial"/>
                <w:b/>
                <w:bCs/>
                <w:color w:val="000000" w:themeColor="text1"/>
                <w:szCs w:val="24"/>
              </w:rPr>
              <w:t>and evaluate</w:t>
            </w:r>
            <w:r>
              <w:rPr>
                <w:rFonts w:eastAsia="Arial"/>
                <w:b/>
                <w:bCs/>
                <w:color w:val="000000" w:themeColor="text1"/>
                <w:szCs w:val="24"/>
              </w:rPr>
              <w:t>d</w:t>
            </w:r>
            <w:r w:rsidR="005117E4">
              <w:rPr>
                <w:rFonts w:eastAsia="Arial"/>
                <w:color w:val="000000" w:themeColor="text1"/>
                <w:szCs w:val="24"/>
              </w:rPr>
              <w:t xml:space="preserve"> </w:t>
            </w:r>
            <w:r w:rsidR="00F32664" w:rsidRPr="7FD84E4E">
              <w:rPr>
                <w:rFonts w:eastAsia="Arial"/>
                <w:color w:val="000000" w:themeColor="text1"/>
                <w:szCs w:val="24"/>
              </w:rPr>
              <w:t xml:space="preserve">relevant </w:t>
            </w:r>
            <w:r>
              <w:rPr>
                <w:rFonts w:eastAsia="Arial"/>
                <w:color w:val="000000" w:themeColor="text1"/>
                <w:szCs w:val="24"/>
              </w:rPr>
              <w:t xml:space="preserve">information or </w:t>
            </w:r>
            <w:r w:rsidR="00F32664" w:rsidRPr="7FD84E4E">
              <w:rPr>
                <w:rFonts w:eastAsia="Arial"/>
                <w:color w:val="000000" w:themeColor="text1"/>
                <w:szCs w:val="24"/>
              </w:rPr>
              <w:t xml:space="preserve">intelligence from a range of sources as appropriate to </w:t>
            </w:r>
            <w:r w:rsidR="00BE4E31">
              <w:rPr>
                <w:rFonts w:eastAsia="Arial"/>
                <w:color w:val="000000" w:themeColor="text1"/>
                <w:szCs w:val="24"/>
              </w:rPr>
              <w:t>the</w:t>
            </w:r>
            <w:r w:rsidR="00F32664" w:rsidRPr="7FD84E4E">
              <w:rPr>
                <w:rFonts w:eastAsia="Arial"/>
                <w:color w:val="000000" w:themeColor="text1"/>
                <w:szCs w:val="24"/>
              </w:rPr>
              <w:t xml:space="preserve"> policing</w:t>
            </w:r>
            <w:r w:rsidR="005117E4">
              <w:rPr>
                <w:rFonts w:eastAsia="Arial"/>
                <w:color w:val="000000" w:themeColor="text1"/>
                <w:szCs w:val="24"/>
              </w:rPr>
              <w:t xml:space="preserve"> incident</w:t>
            </w:r>
            <w:r w:rsidR="00F32664" w:rsidRPr="7FD84E4E">
              <w:rPr>
                <w:rFonts w:eastAsia="Arial"/>
                <w:color w:val="000000" w:themeColor="text1"/>
                <w:szCs w:val="24"/>
              </w:rPr>
              <w:t xml:space="preserve">. </w:t>
            </w:r>
            <w:r>
              <w:rPr>
                <w:rFonts w:eastAsia="Arial"/>
                <w:color w:val="000000" w:themeColor="text1"/>
                <w:szCs w:val="24"/>
              </w:rPr>
              <w:t>Additionally,</w:t>
            </w:r>
            <w:r w:rsidR="00E34061">
              <w:rPr>
                <w:rFonts w:eastAsia="Arial"/>
                <w:color w:val="000000" w:themeColor="text1"/>
                <w:szCs w:val="24"/>
              </w:rPr>
              <w:t xml:space="preserve"> </w:t>
            </w:r>
            <w:r w:rsidR="006218FE">
              <w:rPr>
                <w:rFonts w:eastAsia="Arial"/>
                <w:color w:val="000000" w:themeColor="text1"/>
                <w:szCs w:val="24"/>
              </w:rPr>
              <w:t>identify</w:t>
            </w:r>
            <w:r w:rsidR="00E34061">
              <w:rPr>
                <w:rFonts w:eastAsia="Arial"/>
                <w:color w:val="000000" w:themeColor="text1"/>
                <w:szCs w:val="24"/>
              </w:rPr>
              <w:t xml:space="preserve"> how you have</w:t>
            </w:r>
            <w:r>
              <w:rPr>
                <w:rFonts w:eastAsia="Arial"/>
                <w:color w:val="000000" w:themeColor="text1"/>
                <w:szCs w:val="24"/>
              </w:rPr>
              <w:t xml:space="preserve"> d</w:t>
            </w:r>
            <w:r w:rsidR="00F32664" w:rsidRPr="7FD84E4E">
              <w:rPr>
                <w:rFonts w:eastAsia="Arial"/>
                <w:color w:val="000000" w:themeColor="text1"/>
                <w:szCs w:val="24"/>
              </w:rPr>
              <w:t>evelop</w:t>
            </w:r>
            <w:r w:rsidR="00E34061">
              <w:rPr>
                <w:rFonts w:eastAsia="Arial"/>
                <w:color w:val="000000" w:themeColor="text1"/>
                <w:szCs w:val="24"/>
              </w:rPr>
              <w:t>ed</w:t>
            </w:r>
            <w:r w:rsidR="00F32664" w:rsidRPr="7FD84E4E">
              <w:rPr>
                <w:rFonts w:eastAsia="Arial"/>
                <w:color w:val="000000" w:themeColor="text1"/>
                <w:szCs w:val="24"/>
              </w:rPr>
              <w:t xml:space="preserve"> </w:t>
            </w:r>
            <w:r w:rsidR="00800668">
              <w:rPr>
                <w:rFonts w:eastAsia="Arial"/>
                <w:color w:val="000000" w:themeColor="text1"/>
                <w:szCs w:val="24"/>
              </w:rPr>
              <w:t xml:space="preserve">the </w:t>
            </w:r>
            <w:r w:rsidR="00F32664" w:rsidRPr="7FD84E4E">
              <w:rPr>
                <w:rFonts w:eastAsia="Arial"/>
                <w:color w:val="000000" w:themeColor="text1"/>
                <w:szCs w:val="24"/>
              </w:rPr>
              <w:t>information and intelligence for the purpose of informing the tasking and co-ordination process.</w:t>
            </w:r>
            <w:r w:rsidR="00EB069C">
              <w:rPr>
                <w:rFonts w:eastAsia="Arial"/>
                <w:color w:val="000000" w:themeColor="text1"/>
                <w:szCs w:val="24"/>
              </w:rPr>
              <w:t xml:space="preserve"> </w:t>
            </w:r>
          </w:p>
          <w:p w14:paraId="370446D0" w14:textId="5F289138" w:rsidR="00C34A61" w:rsidRDefault="00C34A61" w:rsidP="00C34A61">
            <w:pPr>
              <w:jc w:val="both"/>
              <w:rPr>
                <w:rFonts w:eastAsia="Arial"/>
                <w:color w:val="000000" w:themeColor="text1"/>
                <w:szCs w:val="24"/>
              </w:rPr>
            </w:pPr>
          </w:p>
          <w:p w14:paraId="67A705E2" w14:textId="5D035D0D" w:rsidR="00F32664" w:rsidRDefault="00101DE4" w:rsidP="00EB069C">
            <w:pPr>
              <w:jc w:val="both"/>
              <w:rPr>
                <w:rFonts w:eastAsia="Arial"/>
                <w:color w:val="000000" w:themeColor="text1"/>
                <w:szCs w:val="24"/>
              </w:rPr>
            </w:pPr>
            <w:r w:rsidRPr="00987EFE">
              <w:rPr>
                <w:rFonts w:eastAsia="Arial"/>
                <w:b/>
                <w:bCs/>
                <w:color w:val="000000" w:themeColor="text1"/>
                <w:szCs w:val="24"/>
              </w:rPr>
              <w:t>Focus</w:t>
            </w:r>
            <w:r>
              <w:rPr>
                <w:rFonts w:eastAsia="Arial"/>
                <w:color w:val="000000" w:themeColor="text1"/>
                <w:szCs w:val="24"/>
              </w:rPr>
              <w:t xml:space="preserve"> on </w:t>
            </w:r>
            <w:r w:rsidR="00E413CE">
              <w:rPr>
                <w:rFonts w:eastAsia="Arial"/>
                <w:color w:val="000000" w:themeColor="text1"/>
                <w:szCs w:val="24"/>
              </w:rPr>
              <w:t>how you have made use of the additional sources of intelligence obtained through this</w:t>
            </w:r>
            <w:r w:rsidR="00F32664" w:rsidRPr="7FD84E4E">
              <w:rPr>
                <w:rFonts w:eastAsia="Arial"/>
                <w:color w:val="000000" w:themeColor="text1"/>
                <w:szCs w:val="24"/>
              </w:rPr>
              <w:t xml:space="preserve"> complex </w:t>
            </w:r>
            <w:r w:rsidR="00E413CE">
              <w:rPr>
                <w:rFonts w:eastAsia="Arial"/>
                <w:color w:val="000000" w:themeColor="text1"/>
                <w:szCs w:val="24"/>
              </w:rPr>
              <w:t xml:space="preserve">investigation and </w:t>
            </w:r>
            <w:r w:rsidR="00E413CE" w:rsidRPr="00987EFE">
              <w:rPr>
                <w:rFonts w:eastAsia="Arial"/>
                <w:b/>
                <w:bCs/>
                <w:color w:val="000000" w:themeColor="text1"/>
                <w:szCs w:val="24"/>
              </w:rPr>
              <w:t>explain</w:t>
            </w:r>
            <w:r w:rsidR="00E413CE">
              <w:rPr>
                <w:rFonts w:eastAsia="Arial"/>
                <w:color w:val="000000" w:themeColor="text1"/>
                <w:szCs w:val="24"/>
              </w:rPr>
              <w:t xml:space="preserve"> how you have </w:t>
            </w:r>
            <w:r w:rsidR="00E413CE" w:rsidRPr="00987EFE">
              <w:rPr>
                <w:rFonts w:eastAsia="Arial"/>
                <w:b/>
                <w:bCs/>
                <w:color w:val="000000" w:themeColor="text1"/>
                <w:szCs w:val="24"/>
              </w:rPr>
              <w:t>applied</w:t>
            </w:r>
            <w:r w:rsidR="00E413CE">
              <w:rPr>
                <w:rFonts w:eastAsia="Arial"/>
                <w:color w:val="000000" w:themeColor="text1"/>
                <w:szCs w:val="24"/>
              </w:rPr>
              <w:t xml:space="preserve"> learning from previous </w:t>
            </w:r>
            <w:r w:rsidR="00987EFE">
              <w:rPr>
                <w:rFonts w:eastAsia="Arial"/>
                <w:color w:val="000000" w:themeColor="text1"/>
                <w:szCs w:val="24"/>
              </w:rPr>
              <w:t xml:space="preserve">serious and complex </w:t>
            </w:r>
            <w:r w:rsidR="00E413CE">
              <w:rPr>
                <w:rFonts w:eastAsia="Arial"/>
                <w:color w:val="000000" w:themeColor="text1"/>
                <w:szCs w:val="24"/>
              </w:rPr>
              <w:t>investigations</w:t>
            </w:r>
            <w:r w:rsidR="00F32664" w:rsidRPr="7FD84E4E">
              <w:rPr>
                <w:rFonts w:eastAsia="Arial"/>
                <w:color w:val="000000" w:themeColor="text1"/>
                <w:szCs w:val="24"/>
              </w:rPr>
              <w:t>.</w:t>
            </w:r>
          </w:p>
          <w:p w14:paraId="131853AD" w14:textId="77777777" w:rsidR="00C34A61" w:rsidRPr="00C34A61" w:rsidRDefault="00C34A61" w:rsidP="00C34A61">
            <w:pPr>
              <w:ind w:right="237"/>
              <w:jc w:val="both"/>
              <w:rPr>
                <w:rFonts w:eastAsia="Arial"/>
                <w:color w:val="000000" w:themeColor="text1"/>
                <w:szCs w:val="24"/>
              </w:rPr>
            </w:pPr>
          </w:p>
          <w:p w14:paraId="274ECE98" w14:textId="77777777" w:rsidR="00C34A61" w:rsidRPr="00C34A61" w:rsidRDefault="00C34A61" w:rsidP="00C34A61">
            <w:pPr>
              <w:ind w:right="237"/>
              <w:jc w:val="both"/>
              <w:rPr>
                <w:rFonts w:eastAsia="Arial"/>
                <w:color w:val="000000" w:themeColor="text1"/>
                <w:szCs w:val="24"/>
              </w:rPr>
            </w:pPr>
            <w:r w:rsidRPr="00C34A61">
              <w:rPr>
                <w:rFonts w:eastAsia="Arial"/>
                <w:color w:val="000000" w:themeColor="text1"/>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Cs w:val="24"/>
              </w:rPr>
            </w:pPr>
          </w:p>
          <w:p w14:paraId="5A1C110C" w14:textId="0557E4A5" w:rsidR="00C34A61" w:rsidRDefault="71A4984C" w:rsidP="7FD84E4E">
            <w:pPr>
              <w:ind w:right="237"/>
              <w:jc w:val="both"/>
              <w:rPr>
                <w:rFonts w:eastAsia="Arial"/>
                <w:color w:val="000000" w:themeColor="text1"/>
                <w:szCs w:val="24"/>
              </w:rPr>
            </w:pPr>
            <w:r w:rsidRPr="7A143F3A">
              <w:rPr>
                <w:rFonts w:eastAsia="Arial"/>
                <w:color w:val="000000" w:themeColor="text1"/>
                <w:szCs w:val="24"/>
              </w:rPr>
              <w:t>1750 w</w:t>
            </w:r>
            <w:r w:rsidR="2EBFEA6F" w:rsidRPr="7A143F3A">
              <w:rPr>
                <w:rFonts w:eastAsia="Arial"/>
                <w:color w:val="000000" w:themeColor="text1"/>
                <w:szCs w:val="24"/>
              </w:rPr>
              <w:t xml:space="preserve">ords </w:t>
            </w:r>
            <w:r w:rsidR="2EBFEA6F" w:rsidRPr="7A143F3A">
              <w:rPr>
                <w:rFonts w:eastAsia="Arial"/>
                <w:i/>
                <w:iCs/>
                <w:color w:val="000000" w:themeColor="text1"/>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Cs w:val="24"/>
              </w:rPr>
            </w:pPr>
            <w:r w:rsidRPr="7FD84E4E">
              <w:rPr>
                <w:rFonts w:eastAsia="Arial"/>
                <w:color w:val="000000" w:themeColor="text1"/>
                <w:szCs w:val="24"/>
              </w:rPr>
              <w:t xml:space="preserve"> </w:t>
            </w:r>
          </w:p>
        </w:tc>
      </w:tr>
    </w:tbl>
    <w:p w14:paraId="471579ED" w14:textId="77777777" w:rsidR="00C34A61" w:rsidRDefault="00C34A61" w:rsidP="5B63D80E">
      <w:pPr>
        <w:ind w:right="237"/>
        <w:jc w:val="both"/>
        <w:rPr>
          <w:rFonts w:eastAsia="Arial"/>
          <w:color w:val="000000" w:themeColor="text1"/>
          <w:szCs w:val="24"/>
        </w:rPr>
      </w:pPr>
    </w:p>
    <w:p w14:paraId="695BBD67" w14:textId="50A7BB3C" w:rsidR="00711A70" w:rsidRDefault="00711A70" w:rsidP="00340E9A">
      <w:pPr>
        <w:ind w:right="237"/>
        <w:jc w:val="both"/>
        <w:rPr>
          <w:b/>
          <w:szCs w:val="24"/>
        </w:rPr>
      </w:pPr>
      <w:r w:rsidRPr="00450C83">
        <w:rPr>
          <w:b/>
          <w:szCs w:val="24"/>
        </w:rPr>
        <w:t>ANSWER:</w:t>
      </w:r>
    </w:p>
    <w:p w14:paraId="4DC6CF67" w14:textId="5F0F7DC1" w:rsidR="00E2570F" w:rsidRDefault="00E2570F" w:rsidP="00340E9A">
      <w:pPr>
        <w:ind w:right="237"/>
        <w:jc w:val="both"/>
        <w:rPr>
          <w:b/>
          <w:szCs w:val="24"/>
        </w:rPr>
      </w:pPr>
    </w:p>
    <w:p w14:paraId="1082C1AF" w14:textId="2AFB7CF9" w:rsidR="00F263DC" w:rsidRDefault="0079141B" w:rsidP="00340E9A">
      <w:pPr>
        <w:ind w:right="237"/>
        <w:jc w:val="both"/>
        <w:rPr>
          <w:szCs w:val="24"/>
        </w:rPr>
      </w:pPr>
      <w:r>
        <w:rPr>
          <w:szCs w:val="24"/>
        </w:rPr>
        <w:t xml:space="preserve">The incident I will be discussing </w:t>
      </w:r>
      <w:r w:rsidR="008318B4">
        <w:rPr>
          <w:szCs w:val="24"/>
        </w:rPr>
        <w:t xml:space="preserve">here </w:t>
      </w:r>
      <w:r>
        <w:rPr>
          <w:szCs w:val="24"/>
        </w:rPr>
        <w:t xml:space="preserve">was notified to us by </w:t>
      </w:r>
      <w:r w:rsidR="002A79B1">
        <w:rPr>
          <w:szCs w:val="24"/>
        </w:rPr>
        <w:t xml:space="preserve">the </w:t>
      </w:r>
      <w:r w:rsidR="007221D6">
        <w:rPr>
          <w:szCs w:val="24"/>
        </w:rPr>
        <w:t>A</w:t>
      </w:r>
      <w:r w:rsidR="002A79B1">
        <w:rPr>
          <w:szCs w:val="24"/>
        </w:rPr>
        <w:t>mb</w:t>
      </w:r>
      <w:r w:rsidR="007221D6">
        <w:rPr>
          <w:szCs w:val="24"/>
        </w:rPr>
        <w:t>u</w:t>
      </w:r>
      <w:r w:rsidR="002A79B1">
        <w:rPr>
          <w:szCs w:val="24"/>
        </w:rPr>
        <w:t>lance</w:t>
      </w:r>
      <w:r w:rsidR="007221D6">
        <w:rPr>
          <w:szCs w:val="24"/>
        </w:rPr>
        <w:t xml:space="preserve"> Service following a </w:t>
      </w:r>
      <w:r w:rsidR="002A79B1">
        <w:rPr>
          <w:szCs w:val="24"/>
        </w:rPr>
        <w:t>999 call</w:t>
      </w:r>
      <w:r w:rsidR="008318B4">
        <w:rPr>
          <w:szCs w:val="24"/>
        </w:rPr>
        <w:t xml:space="preserve">. They </w:t>
      </w:r>
      <w:r w:rsidR="002A79B1">
        <w:rPr>
          <w:szCs w:val="24"/>
        </w:rPr>
        <w:t>ask</w:t>
      </w:r>
      <w:r w:rsidR="008318B4">
        <w:rPr>
          <w:szCs w:val="24"/>
        </w:rPr>
        <w:t>ed</w:t>
      </w:r>
      <w:r w:rsidR="002A79B1">
        <w:rPr>
          <w:szCs w:val="24"/>
        </w:rPr>
        <w:t xml:space="preserve"> for police to support</w:t>
      </w:r>
      <w:r w:rsidR="007221D6">
        <w:rPr>
          <w:szCs w:val="24"/>
        </w:rPr>
        <w:t xml:space="preserve"> them, given </w:t>
      </w:r>
      <w:r w:rsidR="0007645E">
        <w:rPr>
          <w:szCs w:val="24"/>
        </w:rPr>
        <w:t>the call referred to injuries caused by offensive weapons</w:t>
      </w:r>
      <w:r w:rsidR="008318B4">
        <w:rPr>
          <w:szCs w:val="24"/>
        </w:rPr>
        <w:t>.</w:t>
      </w:r>
      <w:r w:rsidR="0007645E">
        <w:rPr>
          <w:szCs w:val="24"/>
        </w:rPr>
        <w:t xml:space="preserve"> </w:t>
      </w:r>
      <w:r w:rsidR="00DB0F64">
        <w:rPr>
          <w:szCs w:val="24"/>
        </w:rPr>
        <w:t xml:space="preserve">The ambulance service callers told us </w:t>
      </w:r>
      <w:r w:rsidR="00327C8B">
        <w:rPr>
          <w:szCs w:val="24"/>
        </w:rPr>
        <w:t xml:space="preserve"> that the</w:t>
      </w:r>
      <w:r w:rsidR="00DB0F64">
        <w:rPr>
          <w:szCs w:val="24"/>
        </w:rPr>
        <w:t xml:space="preserve">y had possibly identified several </w:t>
      </w:r>
      <w:r w:rsidR="00327C8B">
        <w:rPr>
          <w:szCs w:val="24"/>
        </w:rPr>
        <w:t>weapons</w:t>
      </w:r>
      <w:r w:rsidR="00C97CDE">
        <w:rPr>
          <w:szCs w:val="24"/>
        </w:rPr>
        <w:t xml:space="preserve"> being carried by the people involved in the incident, </w:t>
      </w:r>
      <w:r w:rsidR="00DB0F64">
        <w:rPr>
          <w:szCs w:val="24"/>
        </w:rPr>
        <w:t xml:space="preserve"> including</w:t>
      </w:r>
      <w:r w:rsidR="00327C8B">
        <w:rPr>
          <w:szCs w:val="24"/>
        </w:rPr>
        <w:t xml:space="preserve"> a samurai sword, a machete, several baseball bats and possibly a </w:t>
      </w:r>
      <w:r w:rsidR="00FA5AE3">
        <w:rPr>
          <w:szCs w:val="24"/>
        </w:rPr>
        <w:t>firearm.</w:t>
      </w:r>
      <w:r w:rsidR="00F263DC">
        <w:rPr>
          <w:szCs w:val="24"/>
        </w:rPr>
        <w:t xml:space="preserve"> </w:t>
      </w:r>
      <w:r w:rsidR="00FA5AE3">
        <w:rPr>
          <w:szCs w:val="24"/>
        </w:rPr>
        <w:t xml:space="preserve">So this incident involved a multi team attendance including firearms officers and </w:t>
      </w:r>
      <w:r w:rsidR="00C01F3B">
        <w:rPr>
          <w:szCs w:val="24"/>
        </w:rPr>
        <w:t xml:space="preserve">the response officers. </w:t>
      </w:r>
    </w:p>
    <w:p w14:paraId="20C63983" w14:textId="6F991407" w:rsidR="00771C28" w:rsidRDefault="00771C28" w:rsidP="00340E9A">
      <w:pPr>
        <w:ind w:right="237"/>
        <w:jc w:val="both"/>
        <w:rPr>
          <w:szCs w:val="24"/>
        </w:rPr>
      </w:pPr>
    </w:p>
    <w:p w14:paraId="1967E2A8" w14:textId="2099D895" w:rsidR="00025650" w:rsidRDefault="0079141B" w:rsidP="005A77BC">
      <w:pPr>
        <w:pStyle w:val="NoSpacing"/>
        <w:rPr>
          <w:szCs w:val="24"/>
        </w:rPr>
      </w:pPr>
      <w:r>
        <w:rPr>
          <w:szCs w:val="24"/>
        </w:rPr>
        <w:t>I chose this incident as it involved working with several outside agencies, and my colleagues in other departments within the Force.</w:t>
      </w:r>
      <w:r w:rsidR="00202CE9">
        <w:rPr>
          <w:szCs w:val="24"/>
        </w:rPr>
        <w:t xml:space="preserve"> It was quite a complex case as I not only had to confirm and validate the incident details, but I had to investigate and collect a lot of the information required in order for</w:t>
      </w:r>
      <w:r w:rsidR="00EE4EEC">
        <w:rPr>
          <w:szCs w:val="24"/>
        </w:rPr>
        <w:t xml:space="preserve"> us</w:t>
      </w:r>
      <w:r w:rsidR="000267DB">
        <w:rPr>
          <w:szCs w:val="24"/>
        </w:rPr>
        <w:t xml:space="preserve"> to attempt to ensure</w:t>
      </w:r>
      <w:r w:rsidR="00202CE9">
        <w:rPr>
          <w:szCs w:val="24"/>
        </w:rPr>
        <w:t xml:space="preserve"> the perpetrators </w:t>
      </w:r>
      <w:r w:rsidR="000267DB">
        <w:rPr>
          <w:szCs w:val="24"/>
        </w:rPr>
        <w:t xml:space="preserve">were </w:t>
      </w:r>
      <w:r w:rsidR="00202CE9">
        <w:rPr>
          <w:szCs w:val="24"/>
        </w:rPr>
        <w:t>brought to justice.</w:t>
      </w:r>
      <w:r w:rsidR="00EC5472">
        <w:rPr>
          <w:szCs w:val="24"/>
        </w:rPr>
        <w:t xml:space="preserve"> </w:t>
      </w:r>
      <w:r w:rsidR="00EC5472">
        <w:rPr>
          <w:shd w:val="clear" w:color="auto" w:fill="FFFFFF"/>
        </w:rPr>
        <w:t>(Partnership working and multi-agency responses, 2022)</w:t>
      </w:r>
    </w:p>
    <w:p w14:paraId="7587D211" w14:textId="77777777" w:rsidR="000267DB" w:rsidRDefault="000267DB" w:rsidP="00340E9A">
      <w:pPr>
        <w:ind w:right="237"/>
        <w:jc w:val="both"/>
        <w:rPr>
          <w:szCs w:val="24"/>
        </w:rPr>
      </w:pPr>
    </w:p>
    <w:p w14:paraId="7831B043" w14:textId="6AEF4679" w:rsidR="000267DB" w:rsidRDefault="008318B4" w:rsidP="00340E9A">
      <w:pPr>
        <w:ind w:right="237"/>
        <w:jc w:val="both"/>
        <w:rPr>
          <w:szCs w:val="24"/>
        </w:rPr>
      </w:pPr>
      <w:r>
        <w:rPr>
          <w:szCs w:val="24"/>
        </w:rPr>
        <w:t xml:space="preserve">As </w:t>
      </w:r>
      <w:r w:rsidR="000267DB">
        <w:rPr>
          <w:szCs w:val="24"/>
        </w:rPr>
        <w:t xml:space="preserve">South Wales </w:t>
      </w:r>
      <w:r>
        <w:rPr>
          <w:szCs w:val="24"/>
        </w:rPr>
        <w:t>is a large force</w:t>
      </w:r>
      <w:r w:rsidR="002D7197">
        <w:rPr>
          <w:szCs w:val="24"/>
        </w:rPr>
        <w:t xml:space="preserve">, complex incidents are rarely managed from initiation to fruition by a single officer or team, but I </w:t>
      </w:r>
      <w:r>
        <w:rPr>
          <w:szCs w:val="24"/>
        </w:rPr>
        <w:t xml:space="preserve">was involved </w:t>
      </w:r>
      <w:r w:rsidR="00F263DC">
        <w:rPr>
          <w:szCs w:val="24"/>
        </w:rPr>
        <w:t>from the initial call</w:t>
      </w:r>
      <w:r w:rsidR="00237292">
        <w:rPr>
          <w:szCs w:val="24"/>
        </w:rPr>
        <w:t xml:space="preserve"> and</w:t>
      </w:r>
      <w:r w:rsidR="00F263DC">
        <w:rPr>
          <w:szCs w:val="24"/>
        </w:rPr>
        <w:t xml:space="preserve"> I</w:t>
      </w:r>
      <w:r>
        <w:rPr>
          <w:szCs w:val="24"/>
        </w:rPr>
        <w:t xml:space="preserve"> </w:t>
      </w:r>
      <w:r w:rsidR="002D7197">
        <w:rPr>
          <w:szCs w:val="24"/>
        </w:rPr>
        <w:t>follow</w:t>
      </w:r>
      <w:r>
        <w:rPr>
          <w:szCs w:val="24"/>
        </w:rPr>
        <w:t>ed</w:t>
      </w:r>
      <w:r w:rsidR="002D7197">
        <w:rPr>
          <w:szCs w:val="24"/>
        </w:rPr>
        <w:t xml:space="preserve"> up the actions of other teams and agencies in order to give as full a picture as possible. </w:t>
      </w:r>
    </w:p>
    <w:p w14:paraId="482C45FF" w14:textId="77777777" w:rsidR="0021228E" w:rsidRDefault="0021228E" w:rsidP="00340E9A">
      <w:pPr>
        <w:ind w:right="237"/>
        <w:jc w:val="both"/>
        <w:rPr>
          <w:szCs w:val="24"/>
        </w:rPr>
      </w:pPr>
    </w:p>
    <w:p w14:paraId="7BA6E812" w14:textId="3373C567" w:rsidR="002D7197" w:rsidRPr="00EC5571" w:rsidRDefault="003044A3" w:rsidP="00340E9A">
      <w:pPr>
        <w:ind w:right="237"/>
        <w:jc w:val="both"/>
        <w:rPr>
          <w:szCs w:val="24"/>
          <w:u w:val="single"/>
        </w:rPr>
      </w:pPr>
      <w:r>
        <w:rPr>
          <w:szCs w:val="24"/>
        </w:rPr>
        <w:lastRenderedPageBreak/>
        <w:t xml:space="preserve"> </w:t>
      </w:r>
      <w:r w:rsidR="002D7197" w:rsidRPr="00EC5571">
        <w:rPr>
          <w:szCs w:val="24"/>
          <w:u w:val="single"/>
        </w:rPr>
        <w:t xml:space="preserve">The Incident </w:t>
      </w:r>
      <w:r w:rsidR="00EC5571" w:rsidRPr="00EC5571">
        <w:rPr>
          <w:szCs w:val="24"/>
          <w:u w:val="single"/>
        </w:rPr>
        <w:t>– a street fight between two sets of young people to which the ambulance service had been called due to the injuries.</w:t>
      </w:r>
    </w:p>
    <w:p w14:paraId="5A29439A" w14:textId="7C135F4E" w:rsidR="00202CE9" w:rsidRDefault="00202CE9" w:rsidP="00340E9A">
      <w:pPr>
        <w:ind w:right="237"/>
        <w:jc w:val="both"/>
        <w:rPr>
          <w:szCs w:val="24"/>
        </w:rPr>
      </w:pPr>
    </w:p>
    <w:p w14:paraId="0E3C36EA" w14:textId="03B5D435" w:rsidR="00202CE9" w:rsidRDefault="004C5D42" w:rsidP="00340E9A">
      <w:pPr>
        <w:ind w:right="237"/>
        <w:jc w:val="both"/>
        <w:rPr>
          <w:szCs w:val="24"/>
        </w:rPr>
      </w:pPr>
      <w:r>
        <w:rPr>
          <w:szCs w:val="24"/>
        </w:rPr>
        <w:t xml:space="preserve">We had been notified by the </w:t>
      </w:r>
      <w:r w:rsidR="000267DB">
        <w:rPr>
          <w:szCs w:val="24"/>
        </w:rPr>
        <w:t>ambulance call centre team</w:t>
      </w:r>
      <w:r>
        <w:rPr>
          <w:szCs w:val="24"/>
        </w:rPr>
        <w:t xml:space="preserve"> that </w:t>
      </w:r>
      <w:r w:rsidR="00202CE9">
        <w:rPr>
          <w:szCs w:val="24"/>
        </w:rPr>
        <w:t>two thirteen year old boys from one of the less well off city suburbs had been attacked in another similar suburb on the</w:t>
      </w:r>
      <w:r w:rsidR="00F263DC">
        <w:rPr>
          <w:szCs w:val="24"/>
        </w:rPr>
        <w:t xml:space="preserve"> </w:t>
      </w:r>
      <w:r w:rsidR="00202CE9">
        <w:rPr>
          <w:szCs w:val="24"/>
        </w:rPr>
        <w:t xml:space="preserve">opposite side of the city </w:t>
      </w:r>
      <w:r w:rsidR="00F263DC">
        <w:rPr>
          <w:szCs w:val="24"/>
        </w:rPr>
        <w:t>from the</w:t>
      </w:r>
      <w:r w:rsidR="008318B4">
        <w:rPr>
          <w:szCs w:val="24"/>
        </w:rPr>
        <w:t>ir</w:t>
      </w:r>
      <w:r w:rsidR="00F263DC">
        <w:rPr>
          <w:szCs w:val="24"/>
        </w:rPr>
        <w:t xml:space="preserve"> home address</w:t>
      </w:r>
      <w:r w:rsidR="008C63A2">
        <w:rPr>
          <w:szCs w:val="24"/>
        </w:rPr>
        <w:t>es</w:t>
      </w:r>
      <w:r w:rsidR="00202CE9">
        <w:rPr>
          <w:szCs w:val="24"/>
        </w:rPr>
        <w:t>.</w:t>
      </w:r>
      <w:r w:rsidR="005C6B02">
        <w:rPr>
          <w:szCs w:val="24"/>
        </w:rPr>
        <w:t xml:space="preserve"> </w:t>
      </w:r>
      <w:r w:rsidR="00202CE9">
        <w:rPr>
          <w:szCs w:val="24"/>
        </w:rPr>
        <w:t xml:space="preserve">The </w:t>
      </w:r>
      <w:r w:rsidR="000267DB">
        <w:rPr>
          <w:szCs w:val="24"/>
        </w:rPr>
        <w:t>paramedics</w:t>
      </w:r>
      <w:r w:rsidR="00891B7C">
        <w:rPr>
          <w:szCs w:val="24"/>
        </w:rPr>
        <w:t xml:space="preserve"> </w:t>
      </w:r>
      <w:r w:rsidR="00202CE9">
        <w:rPr>
          <w:szCs w:val="24"/>
        </w:rPr>
        <w:t xml:space="preserve">indicated that the </w:t>
      </w:r>
      <w:r w:rsidR="008C63A2">
        <w:rPr>
          <w:szCs w:val="24"/>
        </w:rPr>
        <w:t xml:space="preserve">group who instigated the attack were still on scene </w:t>
      </w:r>
      <w:r w:rsidR="00202CE9">
        <w:rPr>
          <w:szCs w:val="24"/>
        </w:rPr>
        <w:t>and</w:t>
      </w:r>
      <w:r>
        <w:rPr>
          <w:szCs w:val="24"/>
        </w:rPr>
        <w:t xml:space="preserve"> we att</w:t>
      </w:r>
      <w:r w:rsidR="00664787">
        <w:rPr>
          <w:szCs w:val="24"/>
        </w:rPr>
        <w:t xml:space="preserve">ended as a matter of urgency.  </w:t>
      </w:r>
      <w:r w:rsidR="008C63A2">
        <w:rPr>
          <w:szCs w:val="24"/>
        </w:rPr>
        <w:t>However, upon arrival t</w:t>
      </w:r>
      <w:r w:rsidR="00664787">
        <w:rPr>
          <w:szCs w:val="24"/>
        </w:rPr>
        <w:t xml:space="preserve">he </w:t>
      </w:r>
      <w:r w:rsidR="008C63A2">
        <w:rPr>
          <w:szCs w:val="24"/>
        </w:rPr>
        <w:t>group</w:t>
      </w:r>
      <w:r w:rsidR="00664787">
        <w:rPr>
          <w:szCs w:val="24"/>
        </w:rPr>
        <w:t xml:space="preserve"> were no longer at the scene</w:t>
      </w:r>
      <w:r w:rsidR="00B52619">
        <w:rPr>
          <w:szCs w:val="24"/>
        </w:rPr>
        <w:t xml:space="preserve"> so we started to investigate the incident. </w:t>
      </w:r>
      <w:r w:rsidR="00202CE9">
        <w:rPr>
          <w:szCs w:val="24"/>
        </w:rPr>
        <w:t xml:space="preserve">  </w:t>
      </w:r>
      <w:r w:rsidR="00B52619">
        <w:rPr>
          <w:szCs w:val="24"/>
        </w:rPr>
        <w:t xml:space="preserve"> </w:t>
      </w:r>
    </w:p>
    <w:p w14:paraId="053AB514" w14:textId="77777777" w:rsidR="00C9124C" w:rsidRDefault="00C9124C" w:rsidP="00340E9A">
      <w:pPr>
        <w:ind w:right="237"/>
        <w:jc w:val="both"/>
        <w:rPr>
          <w:szCs w:val="24"/>
        </w:rPr>
      </w:pPr>
    </w:p>
    <w:p w14:paraId="414CF9D8" w14:textId="313CB12F" w:rsidR="00C9124C" w:rsidRPr="00C9124C" w:rsidRDefault="00C9124C" w:rsidP="00340E9A">
      <w:pPr>
        <w:ind w:right="237"/>
        <w:jc w:val="both"/>
        <w:rPr>
          <w:szCs w:val="24"/>
          <w:u w:val="single"/>
        </w:rPr>
      </w:pPr>
      <w:r w:rsidRPr="00C9124C">
        <w:rPr>
          <w:szCs w:val="24"/>
          <w:u w:val="single"/>
        </w:rPr>
        <w:t>Information and Intelligence collected at the scene of the incident</w:t>
      </w:r>
    </w:p>
    <w:p w14:paraId="4391CE89" w14:textId="4BAD2A32" w:rsidR="00202CE9" w:rsidRDefault="00202CE9" w:rsidP="00340E9A">
      <w:pPr>
        <w:ind w:right="237"/>
        <w:jc w:val="both"/>
        <w:rPr>
          <w:szCs w:val="24"/>
        </w:rPr>
      </w:pPr>
    </w:p>
    <w:p w14:paraId="6AD41C17" w14:textId="50A89460" w:rsidR="008C63A2" w:rsidRDefault="00202CE9" w:rsidP="00340E9A">
      <w:pPr>
        <w:ind w:right="237"/>
        <w:jc w:val="both"/>
        <w:rPr>
          <w:szCs w:val="24"/>
        </w:rPr>
      </w:pPr>
      <w:r>
        <w:rPr>
          <w:szCs w:val="24"/>
        </w:rPr>
        <w:t>We</w:t>
      </w:r>
      <w:r w:rsidR="00891B7C">
        <w:rPr>
          <w:szCs w:val="24"/>
        </w:rPr>
        <w:t xml:space="preserve"> had been</w:t>
      </w:r>
      <w:r>
        <w:rPr>
          <w:szCs w:val="24"/>
        </w:rPr>
        <w:t xml:space="preserve"> given several names both for the injured boys</w:t>
      </w:r>
      <w:r w:rsidR="0092034D">
        <w:rPr>
          <w:szCs w:val="24"/>
        </w:rPr>
        <w:t xml:space="preserve">, so </w:t>
      </w:r>
      <w:r w:rsidR="00493745">
        <w:rPr>
          <w:szCs w:val="24"/>
        </w:rPr>
        <w:t xml:space="preserve">we </w:t>
      </w:r>
      <w:r w:rsidR="00237292">
        <w:rPr>
          <w:szCs w:val="24"/>
        </w:rPr>
        <w:t>worked with</w:t>
      </w:r>
      <w:r w:rsidR="00493745">
        <w:rPr>
          <w:szCs w:val="24"/>
        </w:rPr>
        <w:t xml:space="preserve"> the ambulance crew</w:t>
      </w:r>
      <w:r w:rsidR="008C63A2">
        <w:rPr>
          <w:szCs w:val="24"/>
        </w:rPr>
        <w:t xml:space="preserve"> to speak to the boys themselves.</w:t>
      </w:r>
      <w:r w:rsidR="001A17DC">
        <w:rPr>
          <w:szCs w:val="24"/>
        </w:rPr>
        <w:t xml:space="preserve"> </w:t>
      </w:r>
      <w:r w:rsidR="008C63A2">
        <w:rPr>
          <w:szCs w:val="24"/>
        </w:rPr>
        <w:t>I was able to take a first account from the boys. During this they were able to give me a description of some of the weapons used in the assault</w:t>
      </w:r>
      <w:r w:rsidR="001A159C">
        <w:rPr>
          <w:szCs w:val="24"/>
        </w:rPr>
        <w:t>. However they were unable to identify any suspects.</w:t>
      </w:r>
      <w:r w:rsidR="003F43B3">
        <w:rPr>
          <w:szCs w:val="24"/>
        </w:rPr>
        <w:t xml:space="preserve"> They provided me with a list of girls they were with prior to the assault but were </w:t>
      </w:r>
      <w:r w:rsidR="00237292">
        <w:rPr>
          <w:szCs w:val="24"/>
        </w:rPr>
        <w:t xml:space="preserve"> </w:t>
      </w:r>
      <w:r w:rsidR="003F43B3">
        <w:rPr>
          <w:szCs w:val="24"/>
        </w:rPr>
        <w:t xml:space="preserve"> unwilling to provide details other than their first names.</w:t>
      </w:r>
    </w:p>
    <w:p w14:paraId="6CB38816" w14:textId="77777777" w:rsidR="008C63A2" w:rsidRDefault="008C63A2" w:rsidP="00340E9A">
      <w:pPr>
        <w:ind w:right="237"/>
        <w:jc w:val="both"/>
        <w:rPr>
          <w:szCs w:val="24"/>
        </w:rPr>
      </w:pPr>
    </w:p>
    <w:p w14:paraId="2DBF193D" w14:textId="537DCF2E" w:rsidR="00493745" w:rsidRDefault="008C63A2" w:rsidP="00340E9A">
      <w:pPr>
        <w:ind w:right="237"/>
        <w:jc w:val="both"/>
        <w:rPr>
          <w:szCs w:val="24"/>
        </w:rPr>
      </w:pPr>
      <w:r>
        <w:rPr>
          <w:szCs w:val="24"/>
        </w:rPr>
        <w:t>I also asked for colleagues attending the scene to speak to the</w:t>
      </w:r>
      <w:r w:rsidR="00493745">
        <w:rPr>
          <w:szCs w:val="24"/>
        </w:rPr>
        <w:t xml:space="preserve"> onlookers and car</w:t>
      </w:r>
      <w:r w:rsidR="00237292">
        <w:rPr>
          <w:szCs w:val="24"/>
        </w:rPr>
        <w:t>ry</w:t>
      </w:r>
      <w:r w:rsidR="00493745">
        <w:rPr>
          <w:szCs w:val="24"/>
        </w:rPr>
        <w:t xml:space="preserve"> out initial house to house enquiries.</w:t>
      </w:r>
      <w:r w:rsidR="003F43B3">
        <w:rPr>
          <w:szCs w:val="24"/>
        </w:rPr>
        <w:t xml:space="preserve"> </w:t>
      </w:r>
      <w:r w:rsidR="0065243B">
        <w:rPr>
          <w:szCs w:val="24"/>
        </w:rPr>
        <w:t xml:space="preserve">They were able to get </w:t>
      </w:r>
      <w:r w:rsidR="003F43B3">
        <w:rPr>
          <w:szCs w:val="24"/>
        </w:rPr>
        <w:t>a witness statement from a member of public who was first on scene and had called the ambulance service.</w:t>
      </w:r>
    </w:p>
    <w:p w14:paraId="4B161408" w14:textId="77777777" w:rsidR="003B1DAE" w:rsidRDefault="003B1DAE" w:rsidP="00340E9A">
      <w:pPr>
        <w:ind w:right="237"/>
        <w:jc w:val="both"/>
        <w:rPr>
          <w:szCs w:val="24"/>
        </w:rPr>
      </w:pPr>
    </w:p>
    <w:p w14:paraId="34FFA036" w14:textId="232C20BE" w:rsidR="003B1DAE" w:rsidRDefault="008C63A2" w:rsidP="00340E9A">
      <w:pPr>
        <w:ind w:right="237"/>
        <w:jc w:val="both"/>
        <w:rPr>
          <w:szCs w:val="24"/>
        </w:rPr>
      </w:pPr>
      <w:r>
        <w:rPr>
          <w:szCs w:val="24"/>
        </w:rPr>
        <w:t>I</w:t>
      </w:r>
      <w:r w:rsidR="003B1DAE">
        <w:rPr>
          <w:szCs w:val="24"/>
        </w:rPr>
        <w:t xml:space="preserve"> also</w:t>
      </w:r>
      <w:r>
        <w:rPr>
          <w:szCs w:val="24"/>
        </w:rPr>
        <w:t xml:space="preserve"> requested </w:t>
      </w:r>
      <w:r w:rsidR="0065243B">
        <w:rPr>
          <w:szCs w:val="24"/>
        </w:rPr>
        <w:t>for</w:t>
      </w:r>
      <w:r w:rsidR="003B1DAE">
        <w:rPr>
          <w:szCs w:val="24"/>
        </w:rPr>
        <w:t xml:space="preserve"> preliminary searches</w:t>
      </w:r>
      <w:r>
        <w:rPr>
          <w:szCs w:val="24"/>
        </w:rPr>
        <w:t xml:space="preserve"> </w:t>
      </w:r>
      <w:r w:rsidR="0065243B">
        <w:rPr>
          <w:szCs w:val="24"/>
        </w:rPr>
        <w:t>to be carried out</w:t>
      </w:r>
      <w:r w:rsidR="00681E0F">
        <w:rPr>
          <w:szCs w:val="24"/>
        </w:rPr>
        <w:t xml:space="preserve"> </w:t>
      </w:r>
      <w:r>
        <w:rPr>
          <w:szCs w:val="24"/>
        </w:rPr>
        <w:t>f</w:t>
      </w:r>
      <w:r w:rsidR="003B1DAE">
        <w:rPr>
          <w:szCs w:val="24"/>
        </w:rPr>
        <w:t xml:space="preserve">or the </w:t>
      </w:r>
      <w:r w:rsidR="000A2B46">
        <w:rPr>
          <w:szCs w:val="24"/>
        </w:rPr>
        <w:t>weapons describe</w:t>
      </w:r>
      <w:r w:rsidR="00257659">
        <w:rPr>
          <w:szCs w:val="24"/>
        </w:rPr>
        <w:t xml:space="preserve">d, although nothing was found during that initial search. </w:t>
      </w:r>
    </w:p>
    <w:p w14:paraId="6B3CE5F4" w14:textId="18CC07C9" w:rsidR="00F07ABD" w:rsidRDefault="00F07ABD" w:rsidP="00340E9A">
      <w:pPr>
        <w:ind w:right="237"/>
        <w:jc w:val="both"/>
        <w:rPr>
          <w:szCs w:val="24"/>
        </w:rPr>
      </w:pPr>
    </w:p>
    <w:p w14:paraId="5FA04C2E" w14:textId="7AA9C342" w:rsidR="001A159C" w:rsidRDefault="008C63A2" w:rsidP="00681E0F">
      <w:pPr>
        <w:pStyle w:val="NoSpacing"/>
        <w:rPr>
          <w:szCs w:val="24"/>
        </w:rPr>
      </w:pPr>
      <w:r>
        <w:rPr>
          <w:szCs w:val="24"/>
        </w:rPr>
        <w:t xml:space="preserve">I attended the </w:t>
      </w:r>
      <w:r w:rsidR="0065243B">
        <w:rPr>
          <w:szCs w:val="24"/>
        </w:rPr>
        <w:t>hospital</w:t>
      </w:r>
      <w:r>
        <w:rPr>
          <w:szCs w:val="24"/>
        </w:rPr>
        <w:t xml:space="preserve"> with the two boys where I waited for their parents to attend.</w:t>
      </w:r>
      <w:r w:rsidR="001A159C">
        <w:rPr>
          <w:szCs w:val="24"/>
        </w:rPr>
        <w:t xml:space="preserve"> When both parents </w:t>
      </w:r>
      <w:r w:rsidR="0065243B">
        <w:rPr>
          <w:szCs w:val="24"/>
        </w:rPr>
        <w:t>arrived</w:t>
      </w:r>
      <w:r w:rsidR="001A159C">
        <w:rPr>
          <w:szCs w:val="24"/>
        </w:rPr>
        <w:t xml:space="preserve"> I asked if the boys were willing to give a statement and if they were willing to </w:t>
      </w:r>
      <w:r w:rsidR="0065243B">
        <w:rPr>
          <w:szCs w:val="24"/>
        </w:rPr>
        <w:t>attend</w:t>
      </w:r>
      <w:r w:rsidR="001A159C">
        <w:rPr>
          <w:szCs w:val="24"/>
        </w:rPr>
        <w:t xml:space="preserve"> court.</w:t>
      </w:r>
      <w:r w:rsidR="0065243B">
        <w:rPr>
          <w:szCs w:val="24"/>
        </w:rPr>
        <w:t xml:space="preserve">  </w:t>
      </w:r>
      <w:r w:rsidR="001A159C">
        <w:rPr>
          <w:szCs w:val="24"/>
        </w:rPr>
        <w:t xml:space="preserve">Both consented and I was able to take one statement. The other </w:t>
      </w:r>
      <w:r w:rsidR="0065243B">
        <w:rPr>
          <w:szCs w:val="24"/>
        </w:rPr>
        <w:t xml:space="preserve">boy </w:t>
      </w:r>
      <w:r w:rsidR="001A159C">
        <w:rPr>
          <w:szCs w:val="24"/>
        </w:rPr>
        <w:t xml:space="preserve">was not willing to </w:t>
      </w:r>
      <w:r w:rsidR="0065243B">
        <w:rPr>
          <w:szCs w:val="24"/>
        </w:rPr>
        <w:t xml:space="preserve">do the same </w:t>
      </w:r>
      <w:r w:rsidR="001A159C">
        <w:rPr>
          <w:szCs w:val="24"/>
        </w:rPr>
        <w:t xml:space="preserve">due to the injuries he had </w:t>
      </w:r>
      <w:r w:rsidR="001A159C" w:rsidRPr="00681E0F">
        <w:t>sustained causing him discomfort.</w:t>
      </w:r>
      <w:r w:rsidR="001A159C" w:rsidRPr="00681E0F">
        <w:br/>
      </w:r>
      <w:r w:rsidR="001A159C">
        <w:rPr>
          <w:szCs w:val="24"/>
        </w:rPr>
        <w:br/>
        <w:t>Just before my departure, one of the boys mentioned that he believe</w:t>
      </w:r>
      <w:r w:rsidR="0065243B">
        <w:rPr>
          <w:szCs w:val="24"/>
        </w:rPr>
        <w:t>d</w:t>
      </w:r>
      <w:r w:rsidR="001A159C">
        <w:rPr>
          <w:szCs w:val="24"/>
        </w:rPr>
        <w:t xml:space="preserve"> that a number of boys might have been involved and gave me a list of names. When I </w:t>
      </w:r>
      <w:r w:rsidR="0065243B">
        <w:rPr>
          <w:szCs w:val="24"/>
        </w:rPr>
        <w:t>asked</w:t>
      </w:r>
      <w:r w:rsidR="008318B4">
        <w:rPr>
          <w:szCs w:val="24"/>
        </w:rPr>
        <w:t xml:space="preserve"> </w:t>
      </w:r>
      <w:r w:rsidR="001A159C">
        <w:rPr>
          <w:szCs w:val="24"/>
        </w:rPr>
        <w:t xml:space="preserve">how </w:t>
      </w:r>
      <w:r w:rsidR="008318B4">
        <w:rPr>
          <w:szCs w:val="24"/>
        </w:rPr>
        <w:t xml:space="preserve">he </w:t>
      </w:r>
      <w:r w:rsidR="0065243B">
        <w:rPr>
          <w:szCs w:val="24"/>
        </w:rPr>
        <w:t>had these names,</w:t>
      </w:r>
      <w:r w:rsidR="001A159C">
        <w:rPr>
          <w:szCs w:val="24"/>
        </w:rPr>
        <w:t xml:space="preserve"> he has told me that he ha</w:t>
      </w:r>
      <w:r w:rsidR="0065243B">
        <w:rPr>
          <w:szCs w:val="24"/>
        </w:rPr>
        <w:t xml:space="preserve">d </w:t>
      </w:r>
      <w:r w:rsidR="001A159C">
        <w:rPr>
          <w:szCs w:val="24"/>
        </w:rPr>
        <w:t>spoken to his sister and she ha</w:t>
      </w:r>
      <w:r w:rsidR="0065243B">
        <w:rPr>
          <w:szCs w:val="24"/>
        </w:rPr>
        <w:t>d</w:t>
      </w:r>
      <w:r w:rsidR="001A159C">
        <w:rPr>
          <w:szCs w:val="24"/>
        </w:rPr>
        <w:t xml:space="preserve"> told me that these boys would know he was from a different part of Cardiff. He was unable to </w:t>
      </w:r>
      <w:r w:rsidR="0065243B">
        <w:rPr>
          <w:szCs w:val="24"/>
        </w:rPr>
        <w:t>explain</w:t>
      </w:r>
      <w:r w:rsidR="001A159C">
        <w:rPr>
          <w:szCs w:val="24"/>
        </w:rPr>
        <w:t xml:space="preserve"> why.</w:t>
      </w:r>
    </w:p>
    <w:p w14:paraId="16B0EA49" w14:textId="77777777" w:rsidR="008C63A2" w:rsidRDefault="008C63A2" w:rsidP="00340E9A">
      <w:pPr>
        <w:ind w:right="237"/>
        <w:jc w:val="both"/>
        <w:rPr>
          <w:szCs w:val="24"/>
        </w:rPr>
      </w:pPr>
    </w:p>
    <w:p w14:paraId="4AF5E8D4" w14:textId="28783EA8" w:rsidR="008C63A2" w:rsidRDefault="0065243B" w:rsidP="00340E9A">
      <w:pPr>
        <w:ind w:right="237"/>
        <w:jc w:val="both"/>
        <w:rPr>
          <w:szCs w:val="24"/>
        </w:rPr>
      </w:pPr>
      <w:r>
        <w:rPr>
          <w:szCs w:val="24"/>
        </w:rPr>
        <w:t xml:space="preserve">I then returned to base to write up the information gathered and plan what to do next. </w:t>
      </w:r>
    </w:p>
    <w:p w14:paraId="197A0E00" w14:textId="77777777" w:rsidR="008C63A2" w:rsidRDefault="008C63A2" w:rsidP="00340E9A">
      <w:pPr>
        <w:ind w:right="237"/>
        <w:jc w:val="both"/>
        <w:rPr>
          <w:szCs w:val="24"/>
        </w:rPr>
      </w:pPr>
    </w:p>
    <w:p w14:paraId="5B979813" w14:textId="4973C014" w:rsidR="006411E5" w:rsidRPr="00A402A7" w:rsidRDefault="006411E5" w:rsidP="00340E9A">
      <w:pPr>
        <w:ind w:right="237"/>
        <w:jc w:val="both"/>
        <w:rPr>
          <w:szCs w:val="24"/>
          <w:u w:val="single"/>
        </w:rPr>
      </w:pPr>
      <w:r w:rsidRPr="00A402A7">
        <w:rPr>
          <w:szCs w:val="24"/>
          <w:u w:val="single"/>
        </w:rPr>
        <w:t>Post Incident Investigation</w:t>
      </w:r>
      <w:r w:rsidR="00A074E4">
        <w:rPr>
          <w:szCs w:val="24"/>
          <w:u w:val="single"/>
        </w:rPr>
        <w:t>s</w:t>
      </w:r>
    </w:p>
    <w:p w14:paraId="4A69A82E" w14:textId="77777777" w:rsidR="006411E5" w:rsidRDefault="006411E5" w:rsidP="00340E9A">
      <w:pPr>
        <w:ind w:right="237"/>
        <w:jc w:val="both"/>
        <w:rPr>
          <w:szCs w:val="24"/>
        </w:rPr>
      </w:pPr>
    </w:p>
    <w:p w14:paraId="050D9F4A" w14:textId="23F98516" w:rsidR="0092034D" w:rsidRDefault="00A402A7" w:rsidP="005A77BC">
      <w:pPr>
        <w:pStyle w:val="NoSpacing"/>
        <w:rPr>
          <w:shd w:val="clear" w:color="auto" w:fill="FFFFFF"/>
        </w:rPr>
      </w:pPr>
      <w:r>
        <w:rPr>
          <w:szCs w:val="24"/>
        </w:rPr>
        <w:t xml:space="preserve">Once we had a plan of action, </w:t>
      </w:r>
      <w:r w:rsidR="0092034D">
        <w:rPr>
          <w:szCs w:val="24"/>
        </w:rPr>
        <w:t>one of my first tasks</w:t>
      </w:r>
      <w:r w:rsidR="00B52619">
        <w:rPr>
          <w:szCs w:val="24"/>
        </w:rPr>
        <w:t xml:space="preserve"> </w:t>
      </w:r>
      <w:r w:rsidR="0092034D">
        <w:rPr>
          <w:szCs w:val="24"/>
        </w:rPr>
        <w:t xml:space="preserve">was to share these </w:t>
      </w:r>
      <w:r w:rsidR="00A074E4">
        <w:rPr>
          <w:szCs w:val="24"/>
        </w:rPr>
        <w:t xml:space="preserve">potential </w:t>
      </w:r>
      <w:r w:rsidR="0092034D">
        <w:rPr>
          <w:szCs w:val="24"/>
        </w:rPr>
        <w:t>names</w:t>
      </w:r>
      <w:r w:rsidR="00A074E4">
        <w:rPr>
          <w:szCs w:val="24"/>
        </w:rPr>
        <w:t xml:space="preserve"> for both victims and suspects</w:t>
      </w:r>
      <w:r w:rsidR="0092034D">
        <w:rPr>
          <w:szCs w:val="24"/>
        </w:rPr>
        <w:t xml:space="preserve"> with colleagues to start gathering information.  </w:t>
      </w:r>
      <w:r w:rsidR="00EC5472">
        <w:rPr>
          <w:shd w:val="clear" w:color="auto" w:fill="FFFFFF"/>
        </w:rPr>
        <w:t>(Managing investigations, 2022)</w:t>
      </w:r>
    </w:p>
    <w:p w14:paraId="36735D6E" w14:textId="77777777" w:rsidR="00EC5472" w:rsidRPr="003044A3" w:rsidRDefault="00EC5472" w:rsidP="00340E9A">
      <w:pPr>
        <w:ind w:right="237"/>
        <w:jc w:val="both"/>
        <w:rPr>
          <w:szCs w:val="24"/>
        </w:rPr>
      </w:pPr>
    </w:p>
    <w:p w14:paraId="5CCCEEBF" w14:textId="6E50FD6A" w:rsidR="001E7B8B" w:rsidRPr="001E7B8B" w:rsidRDefault="0092034D" w:rsidP="00340E9A">
      <w:pPr>
        <w:ind w:right="237"/>
        <w:jc w:val="both"/>
        <w:rPr>
          <w:color w:val="auto"/>
          <w:szCs w:val="24"/>
        </w:rPr>
      </w:pPr>
      <w:r w:rsidRPr="001E7B8B">
        <w:rPr>
          <w:color w:val="auto"/>
          <w:szCs w:val="24"/>
        </w:rPr>
        <w:t xml:space="preserve">One of the names mentioned by </w:t>
      </w:r>
      <w:r w:rsidR="001A159C" w:rsidRPr="001E7B8B">
        <w:rPr>
          <w:color w:val="auto"/>
          <w:szCs w:val="24"/>
        </w:rPr>
        <w:t>one of the boys was</w:t>
      </w:r>
      <w:r w:rsidRPr="001E7B8B">
        <w:rPr>
          <w:color w:val="auto"/>
          <w:szCs w:val="24"/>
        </w:rPr>
        <w:t xml:space="preserve"> </w:t>
      </w:r>
      <w:r w:rsidR="001A159C" w:rsidRPr="001E7B8B">
        <w:rPr>
          <w:color w:val="auto"/>
          <w:szCs w:val="24"/>
        </w:rPr>
        <w:t xml:space="preserve">known to police due to his involvement in </w:t>
      </w:r>
      <w:r w:rsidR="001E7B8B" w:rsidRPr="001E7B8B">
        <w:rPr>
          <w:color w:val="auto"/>
          <w:szCs w:val="24"/>
        </w:rPr>
        <w:t>County Lines</w:t>
      </w:r>
      <w:r w:rsidR="001E7B8B">
        <w:rPr>
          <w:color w:val="auto"/>
          <w:szCs w:val="24"/>
        </w:rPr>
        <w:t xml:space="preserve">. This is a recognised drug dealing network strategy </w:t>
      </w:r>
      <w:r w:rsidR="001E7B8B">
        <w:rPr>
          <w:color w:val="auto"/>
          <w:szCs w:val="24"/>
        </w:rPr>
        <w:lastRenderedPageBreak/>
        <w:t xml:space="preserve">which causes many issues for police forces throughout the country. </w:t>
      </w:r>
      <w:r w:rsidR="00EC5472">
        <w:rPr>
          <w:rFonts w:ascii="Open Sans" w:hAnsi="Open Sans" w:cs="Open Sans"/>
          <w:sz w:val="20"/>
          <w:shd w:val="clear" w:color="auto" w:fill="FFFFFF"/>
        </w:rPr>
        <w:t>(County Lines, 2022)</w:t>
      </w:r>
    </w:p>
    <w:p w14:paraId="5E9654C3" w14:textId="77777777" w:rsidR="001E7B8B" w:rsidRDefault="001E7B8B" w:rsidP="00340E9A">
      <w:pPr>
        <w:ind w:right="237"/>
        <w:jc w:val="both"/>
        <w:rPr>
          <w:szCs w:val="24"/>
        </w:rPr>
      </w:pPr>
    </w:p>
    <w:p w14:paraId="1F5A5ECA" w14:textId="3CF00255" w:rsidR="0092034D" w:rsidRDefault="0065243B" w:rsidP="00340E9A">
      <w:pPr>
        <w:ind w:right="237"/>
        <w:jc w:val="both"/>
        <w:rPr>
          <w:szCs w:val="24"/>
        </w:rPr>
      </w:pPr>
      <w:r>
        <w:rPr>
          <w:szCs w:val="24"/>
        </w:rPr>
        <w:t>So</w:t>
      </w:r>
      <w:r w:rsidR="009E00F4">
        <w:rPr>
          <w:szCs w:val="24"/>
        </w:rPr>
        <w:t xml:space="preserve"> the </w:t>
      </w:r>
      <w:r w:rsidR="0092034D">
        <w:rPr>
          <w:szCs w:val="24"/>
        </w:rPr>
        <w:t xml:space="preserve">Drug Squad </w:t>
      </w:r>
      <w:r w:rsidR="009E00F4">
        <w:rPr>
          <w:szCs w:val="24"/>
        </w:rPr>
        <w:t>contact</w:t>
      </w:r>
      <w:r>
        <w:rPr>
          <w:szCs w:val="24"/>
        </w:rPr>
        <w:t>ed</w:t>
      </w:r>
      <w:r w:rsidR="009E00F4">
        <w:rPr>
          <w:szCs w:val="24"/>
        </w:rPr>
        <w:t xml:space="preserve"> me to discuss the incident</w:t>
      </w:r>
      <w:r w:rsidR="0092034D">
        <w:rPr>
          <w:szCs w:val="24"/>
        </w:rPr>
        <w:t>.</w:t>
      </w:r>
      <w:r w:rsidR="004A5B99">
        <w:rPr>
          <w:szCs w:val="24"/>
        </w:rPr>
        <w:t xml:space="preserve"> </w:t>
      </w:r>
      <w:r w:rsidR="006D693C">
        <w:rPr>
          <w:szCs w:val="24"/>
        </w:rPr>
        <w:t xml:space="preserve">They asked </w:t>
      </w:r>
      <w:r w:rsidR="009E00F4">
        <w:rPr>
          <w:szCs w:val="24"/>
        </w:rPr>
        <w:t xml:space="preserve">us </w:t>
      </w:r>
      <w:r w:rsidR="008318B4">
        <w:rPr>
          <w:szCs w:val="24"/>
        </w:rPr>
        <w:t>inform them of</w:t>
      </w:r>
      <w:r w:rsidR="009E00F4">
        <w:rPr>
          <w:szCs w:val="24"/>
        </w:rPr>
        <w:t xml:space="preserve"> any new i</w:t>
      </w:r>
      <w:r w:rsidR="0076796A">
        <w:rPr>
          <w:szCs w:val="24"/>
        </w:rPr>
        <w:t xml:space="preserve">nformation we gathered during our investigation </w:t>
      </w:r>
      <w:r w:rsidR="006D693C">
        <w:rPr>
          <w:szCs w:val="24"/>
        </w:rPr>
        <w:t>including if we identified</w:t>
      </w:r>
      <w:r w:rsidR="009E1025">
        <w:rPr>
          <w:szCs w:val="24"/>
        </w:rPr>
        <w:t xml:space="preserve"> anyone else who might have been involved </w:t>
      </w:r>
      <w:r w:rsidR="0041568C">
        <w:rPr>
          <w:szCs w:val="24"/>
        </w:rPr>
        <w:t xml:space="preserve">so they could tie it together with their </w:t>
      </w:r>
      <w:r w:rsidR="006D693C">
        <w:rPr>
          <w:szCs w:val="24"/>
        </w:rPr>
        <w:t xml:space="preserve">ongoing </w:t>
      </w:r>
      <w:r w:rsidR="0041568C">
        <w:rPr>
          <w:szCs w:val="24"/>
        </w:rPr>
        <w:t>investigation</w:t>
      </w:r>
      <w:r w:rsidR="006D693C">
        <w:rPr>
          <w:szCs w:val="24"/>
        </w:rPr>
        <w:t>s into drug related activities in the city</w:t>
      </w:r>
      <w:r w:rsidR="00F5020B">
        <w:rPr>
          <w:szCs w:val="24"/>
        </w:rPr>
        <w:t>.</w:t>
      </w:r>
      <w:r w:rsidR="0092034D">
        <w:rPr>
          <w:szCs w:val="24"/>
        </w:rPr>
        <w:t xml:space="preserve">  </w:t>
      </w:r>
    </w:p>
    <w:p w14:paraId="7224C621" w14:textId="07D1E224" w:rsidR="0092034D" w:rsidRDefault="0092034D" w:rsidP="00340E9A">
      <w:pPr>
        <w:ind w:right="237"/>
        <w:jc w:val="both"/>
        <w:rPr>
          <w:szCs w:val="24"/>
        </w:rPr>
      </w:pPr>
    </w:p>
    <w:p w14:paraId="57A36FEB" w14:textId="6B181ECC" w:rsidR="009E00F4" w:rsidRDefault="00F5020B" w:rsidP="00681E0F">
      <w:pPr>
        <w:pStyle w:val="NoSpacing"/>
        <w:rPr>
          <w:szCs w:val="24"/>
        </w:rPr>
      </w:pPr>
      <w:r>
        <w:rPr>
          <w:szCs w:val="24"/>
        </w:rPr>
        <w:t>Then</w:t>
      </w:r>
      <w:r w:rsidR="0092034D">
        <w:rPr>
          <w:szCs w:val="24"/>
        </w:rPr>
        <w:t xml:space="preserve"> given the ages of the boys concerned,</w:t>
      </w:r>
      <w:r w:rsidR="009E00F4">
        <w:rPr>
          <w:szCs w:val="24"/>
        </w:rPr>
        <w:t xml:space="preserve"> I submitted a Public Protection Notice (PPN). A PPN is completed following certain incidents </w:t>
      </w:r>
      <w:r w:rsidR="0065243B">
        <w:rPr>
          <w:szCs w:val="24"/>
        </w:rPr>
        <w:t xml:space="preserve">and </w:t>
      </w:r>
      <w:r w:rsidR="009E00F4">
        <w:rPr>
          <w:szCs w:val="24"/>
        </w:rPr>
        <w:t xml:space="preserve">sent to a number of different agencies, this can be for awareness, safeguarding victims, or offering </w:t>
      </w:r>
      <w:r w:rsidR="009E00F4" w:rsidRPr="00681E0F">
        <w:t>people support for</w:t>
      </w:r>
      <w:r w:rsidR="00681E0F" w:rsidRPr="00681E0F">
        <w:t xml:space="preserve"> </w:t>
      </w:r>
      <w:r w:rsidR="009E00F4" w:rsidRPr="00681E0F">
        <w:t>various issues.</w:t>
      </w:r>
      <w:r w:rsidR="009E00F4" w:rsidRPr="00681E0F">
        <w:br/>
      </w:r>
      <w:r w:rsidR="009E00F4">
        <w:rPr>
          <w:szCs w:val="24"/>
        </w:rPr>
        <w:br/>
        <w:t xml:space="preserve">As a result of this </w:t>
      </w:r>
      <w:r w:rsidR="0065243B">
        <w:rPr>
          <w:szCs w:val="24"/>
        </w:rPr>
        <w:t xml:space="preserve">shared </w:t>
      </w:r>
      <w:r w:rsidR="009E00F4">
        <w:rPr>
          <w:szCs w:val="24"/>
        </w:rPr>
        <w:t>PPN t</w:t>
      </w:r>
      <w:r w:rsidR="0092034D">
        <w:rPr>
          <w:szCs w:val="24"/>
        </w:rPr>
        <w:t>he local Social Services team</w:t>
      </w:r>
      <w:r w:rsidR="0065243B">
        <w:rPr>
          <w:szCs w:val="24"/>
        </w:rPr>
        <w:t xml:space="preserve"> </w:t>
      </w:r>
      <w:r w:rsidR="00856D93">
        <w:rPr>
          <w:szCs w:val="24"/>
        </w:rPr>
        <w:t>confirmed</w:t>
      </w:r>
      <w:r w:rsidR="009D07A7">
        <w:rPr>
          <w:szCs w:val="24"/>
        </w:rPr>
        <w:t xml:space="preserve"> that they were aware of the boys concerned</w:t>
      </w:r>
      <w:r w:rsidR="009E00F4">
        <w:rPr>
          <w:szCs w:val="24"/>
        </w:rPr>
        <w:t xml:space="preserve"> </w:t>
      </w:r>
      <w:r w:rsidR="009D07A7">
        <w:rPr>
          <w:szCs w:val="24"/>
        </w:rPr>
        <w:t xml:space="preserve">as </w:t>
      </w:r>
      <w:r w:rsidR="00856D93">
        <w:rPr>
          <w:szCs w:val="24"/>
        </w:rPr>
        <w:t xml:space="preserve">they </w:t>
      </w:r>
      <w:r>
        <w:rPr>
          <w:szCs w:val="24"/>
        </w:rPr>
        <w:t xml:space="preserve">already </w:t>
      </w:r>
      <w:r w:rsidR="00856D93">
        <w:rPr>
          <w:szCs w:val="24"/>
        </w:rPr>
        <w:t xml:space="preserve">had </w:t>
      </w:r>
      <w:r w:rsidR="009D07A7">
        <w:rPr>
          <w:szCs w:val="24"/>
        </w:rPr>
        <w:t xml:space="preserve">individual </w:t>
      </w:r>
      <w:r w:rsidR="00856D93">
        <w:rPr>
          <w:szCs w:val="24"/>
        </w:rPr>
        <w:t>support workers</w:t>
      </w:r>
      <w:r>
        <w:rPr>
          <w:szCs w:val="24"/>
        </w:rPr>
        <w:t xml:space="preserve"> and came from challenged backgrounds</w:t>
      </w:r>
      <w:r w:rsidR="00575693">
        <w:rPr>
          <w:szCs w:val="24"/>
        </w:rPr>
        <w:t>.</w:t>
      </w:r>
      <w:r w:rsidR="009E00F4">
        <w:rPr>
          <w:szCs w:val="24"/>
        </w:rPr>
        <w:t xml:space="preserve"> </w:t>
      </w:r>
      <w:r w:rsidR="0065243B">
        <w:rPr>
          <w:szCs w:val="24"/>
        </w:rPr>
        <w:t xml:space="preserve">These </w:t>
      </w:r>
      <w:r w:rsidR="009E00F4">
        <w:rPr>
          <w:szCs w:val="24"/>
        </w:rPr>
        <w:t xml:space="preserve">support workers made contact with myself to discuss the </w:t>
      </w:r>
      <w:r w:rsidR="0065243B">
        <w:rPr>
          <w:szCs w:val="24"/>
        </w:rPr>
        <w:t>incident</w:t>
      </w:r>
      <w:r w:rsidR="009E00F4">
        <w:rPr>
          <w:szCs w:val="24"/>
        </w:rPr>
        <w:t xml:space="preserve"> and concerns they had.</w:t>
      </w:r>
    </w:p>
    <w:p w14:paraId="7E8952EB" w14:textId="77777777" w:rsidR="009E00F4" w:rsidRDefault="009E00F4" w:rsidP="00340E9A">
      <w:pPr>
        <w:ind w:right="237"/>
        <w:jc w:val="both"/>
        <w:rPr>
          <w:szCs w:val="24"/>
        </w:rPr>
      </w:pPr>
    </w:p>
    <w:p w14:paraId="773A2AD1" w14:textId="5DC6E521" w:rsidR="0041568C" w:rsidRDefault="00575693" w:rsidP="00340E9A">
      <w:pPr>
        <w:ind w:right="237"/>
        <w:jc w:val="both"/>
        <w:rPr>
          <w:szCs w:val="24"/>
        </w:rPr>
      </w:pPr>
      <w:r>
        <w:rPr>
          <w:szCs w:val="24"/>
        </w:rPr>
        <w:t>While discussing the</w:t>
      </w:r>
      <w:r w:rsidR="00856D93">
        <w:rPr>
          <w:szCs w:val="24"/>
        </w:rPr>
        <w:t xml:space="preserve"> safeguarding issues </w:t>
      </w:r>
      <w:r>
        <w:rPr>
          <w:szCs w:val="24"/>
        </w:rPr>
        <w:t>for these children,</w:t>
      </w:r>
      <w:r w:rsidR="007A7536">
        <w:rPr>
          <w:szCs w:val="24"/>
        </w:rPr>
        <w:t xml:space="preserve"> I was told </w:t>
      </w:r>
      <w:r w:rsidR="00856D93">
        <w:rPr>
          <w:szCs w:val="24"/>
        </w:rPr>
        <w:t>that</w:t>
      </w:r>
      <w:r w:rsidR="009E00F4">
        <w:rPr>
          <w:szCs w:val="24"/>
        </w:rPr>
        <w:t xml:space="preserve"> the</w:t>
      </w:r>
      <w:r w:rsidR="00856D93">
        <w:rPr>
          <w:szCs w:val="24"/>
        </w:rPr>
        <w:t xml:space="preserve"> </w:t>
      </w:r>
      <w:r>
        <w:rPr>
          <w:szCs w:val="24"/>
        </w:rPr>
        <w:t xml:space="preserve">father of </w:t>
      </w:r>
      <w:r w:rsidR="00856D93">
        <w:rPr>
          <w:szCs w:val="24"/>
        </w:rPr>
        <w:t>one of the boy</w:t>
      </w:r>
      <w:r>
        <w:rPr>
          <w:szCs w:val="24"/>
        </w:rPr>
        <w:t>s</w:t>
      </w:r>
      <w:r w:rsidR="00327C8B">
        <w:rPr>
          <w:szCs w:val="24"/>
        </w:rPr>
        <w:t xml:space="preserve"> </w:t>
      </w:r>
      <w:r w:rsidR="00856D93">
        <w:rPr>
          <w:szCs w:val="24"/>
        </w:rPr>
        <w:t xml:space="preserve">was still living at </w:t>
      </w:r>
      <w:r>
        <w:rPr>
          <w:szCs w:val="24"/>
        </w:rPr>
        <w:t xml:space="preserve">his home </w:t>
      </w:r>
      <w:r w:rsidR="00856D93">
        <w:rPr>
          <w:szCs w:val="24"/>
        </w:rPr>
        <w:t xml:space="preserve">address despite </w:t>
      </w:r>
      <w:r w:rsidR="006B07B2">
        <w:rPr>
          <w:szCs w:val="24"/>
        </w:rPr>
        <w:t xml:space="preserve">his bail conditions </w:t>
      </w:r>
      <w:r>
        <w:rPr>
          <w:szCs w:val="24"/>
        </w:rPr>
        <w:t xml:space="preserve">which forbade him from living with </w:t>
      </w:r>
      <w:r w:rsidR="004C6311">
        <w:rPr>
          <w:szCs w:val="24"/>
        </w:rPr>
        <w:t xml:space="preserve">his family. </w:t>
      </w:r>
      <w:r w:rsidR="006B07B2">
        <w:rPr>
          <w:szCs w:val="24"/>
        </w:rPr>
        <w:t>(</w:t>
      </w:r>
      <w:r w:rsidR="004C6311">
        <w:rPr>
          <w:szCs w:val="24"/>
        </w:rPr>
        <w:t xml:space="preserve">He had been charged with </w:t>
      </w:r>
      <w:r w:rsidR="006B07B2">
        <w:rPr>
          <w:szCs w:val="24"/>
        </w:rPr>
        <w:t>assaulting his wife</w:t>
      </w:r>
      <w:r w:rsidR="004C6311">
        <w:rPr>
          <w:szCs w:val="24"/>
        </w:rPr>
        <w:t xml:space="preserve"> in a domestic dispute.</w:t>
      </w:r>
      <w:r w:rsidR="007A7536">
        <w:rPr>
          <w:szCs w:val="24"/>
        </w:rPr>
        <w:t xml:space="preserve">) </w:t>
      </w:r>
      <w:r w:rsidR="003B1CE2">
        <w:rPr>
          <w:szCs w:val="24"/>
        </w:rPr>
        <w:t xml:space="preserve">I passed on the details of this bail violation to the appropriate team for further action. </w:t>
      </w:r>
    </w:p>
    <w:p w14:paraId="6E361380" w14:textId="77777777" w:rsidR="0041568C" w:rsidRDefault="0041568C" w:rsidP="00340E9A">
      <w:pPr>
        <w:ind w:right="237"/>
        <w:jc w:val="both"/>
        <w:rPr>
          <w:szCs w:val="24"/>
        </w:rPr>
      </w:pPr>
    </w:p>
    <w:p w14:paraId="5EA27509" w14:textId="63E388DF" w:rsidR="003F43B3" w:rsidRDefault="0092034D" w:rsidP="00340E9A">
      <w:pPr>
        <w:ind w:right="237"/>
        <w:jc w:val="both"/>
        <w:rPr>
          <w:szCs w:val="24"/>
        </w:rPr>
      </w:pPr>
      <w:r>
        <w:rPr>
          <w:szCs w:val="24"/>
        </w:rPr>
        <w:t xml:space="preserve">Similarly, I got in touch with </w:t>
      </w:r>
      <w:r w:rsidR="007A7536">
        <w:rPr>
          <w:szCs w:val="24"/>
        </w:rPr>
        <w:t xml:space="preserve">the relevant </w:t>
      </w:r>
      <w:r w:rsidR="009E00F4">
        <w:rPr>
          <w:szCs w:val="24"/>
        </w:rPr>
        <w:t xml:space="preserve">Neighbourhood Policing Team (NPT) </w:t>
      </w:r>
      <w:r w:rsidR="003F43B3">
        <w:rPr>
          <w:szCs w:val="24"/>
        </w:rPr>
        <w:t>and asked if</w:t>
      </w:r>
      <w:r>
        <w:rPr>
          <w:szCs w:val="24"/>
        </w:rPr>
        <w:t xml:space="preserve"> the</w:t>
      </w:r>
      <w:r w:rsidR="003F43B3">
        <w:rPr>
          <w:szCs w:val="24"/>
        </w:rPr>
        <w:t>y could request the School Liaison Officer to attend</w:t>
      </w:r>
      <w:r>
        <w:rPr>
          <w:szCs w:val="24"/>
        </w:rPr>
        <w:t xml:space="preserve"> high schools the children attended school</w:t>
      </w:r>
      <w:r w:rsidR="003F43B3">
        <w:rPr>
          <w:szCs w:val="24"/>
        </w:rPr>
        <w:t xml:space="preserve"> in order to attempt to establish who the girls might be. </w:t>
      </w:r>
    </w:p>
    <w:p w14:paraId="1433226A" w14:textId="77777777" w:rsidR="003F43B3" w:rsidRDefault="003F43B3" w:rsidP="00340E9A">
      <w:pPr>
        <w:ind w:right="237"/>
        <w:jc w:val="both"/>
        <w:rPr>
          <w:szCs w:val="24"/>
        </w:rPr>
      </w:pPr>
    </w:p>
    <w:p w14:paraId="19DD4630" w14:textId="6356CE7A" w:rsidR="0092034D" w:rsidRDefault="0088450A" w:rsidP="00340E9A">
      <w:pPr>
        <w:ind w:right="237"/>
        <w:jc w:val="both"/>
        <w:rPr>
          <w:szCs w:val="24"/>
        </w:rPr>
      </w:pPr>
      <w:r>
        <w:rPr>
          <w:szCs w:val="24"/>
        </w:rPr>
        <w:t>Unfortunately</w:t>
      </w:r>
      <w:r w:rsidR="003F43B3">
        <w:rPr>
          <w:szCs w:val="24"/>
        </w:rPr>
        <w:t>,</w:t>
      </w:r>
      <w:r>
        <w:rPr>
          <w:szCs w:val="24"/>
        </w:rPr>
        <w:t xml:space="preserve"> the schools were either unwilling or unable to give us much useful information since the incident had not happened anywhere near the schools involved. </w:t>
      </w:r>
      <w:r w:rsidR="003F43B3">
        <w:rPr>
          <w:szCs w:val="24"/>
        </w:rPr>
        <w:t>However</w:t>
      </w:r>
      <w:r w:rsidR="00EC5472">
        <w:rPr>
          <w:szCs w:val="24"/>
        </w:rPr>
        <w:t xml:space="preserve"> </w:t>
      </w:r>
      <w:r w:rsidR="003F43B3">
        <w:rPr>
          <w:szCs w:val="24"/>
        </w:rPr>
        <w:t>a member of NPT were aware of the two boys and their associates and was able to provide me with a number of potential names.</w:t>
      </w:r>
    </w:p>
    <w:p w14:paraId="4161630A" w14:textId="50214B60" w:rsidR="0092034D" w:rsidRDefault="0092034D" w:rsidP="00340E9A">
      <w:pPr>
        <w:ind w:right="237"/>
        <w:jc w:val="both"/>
        <w:rPr>
          <w:szCs w:val="24"/>
        </w:rPr>
      </w:pPr>
    </w:p>
    <w:p w14:paraId="58628AB6" w14:textId="10A17515" w:rsidR="001F0759" w:rsidRPr="001F0759" w:rsidRDefault="00BF55E1" w:rsidP="00340E9A">
      <w:pPr>
        <w:ind w:right="237"/>
        <w:jc w:val="both"/>
        <w:rPr>
          <w:szCs w:val="24"/>
          <w:u w:val="single"/>
        </w:rPr>
      </w:pPr>
      <w:r>
        <w:rPr>
          <w:szCs w:val="24"/>
          <w:u w:val="single"/>
        </w:rPr>
        <w:t>Subsequent</w:t>
      </w:r>
      <w:r w:rsidR="001F0759" w:rsidRPr="001F0759">
        <w:rPr>
          <w:szCs w:val="24"/>
          <w:u w:val="single"/>
        </w:rPr>
        <w:t xml:space="preserve"> activities during the investigation phase </w:t>
      </w:r>
    </w:p>
    <w:p w14:paraId="08CD239C" w14:textId="77777777" w:rsidR="001F0759" w:rsidRDefault="001F0759" w:rsidP="00340E9A">
      <w:pPr>
        <w:ind w:right="237"/>
        <w:jc w:val="both"/>
        <w:rPr>
          <w:szCs w:val="24"/>
        </w:rPr>
      </w:pPr>
    </w:p>
    <w:p w14:paraId="36F39359" w14:textId="5F14CC0A" w:rsidR="00F42756" w:rsidRDefault="00606CB4" w:rsidP="00340E9A">
      <w:pPr>
        <w:ind w:right="237"/>
        <w:jc w:val="both"/>
        <w:rPr>
          <w:szCs w:val="24"/>
        </w:rPr>
      </w:pPr>
      <w:r>
        <w:rPr>
          <w:szCs w:val="24"/>
        </w:rPr>
        <w:t xml:space="preserve">I </w:t>
      </w:r>
      <w:r w:rsidR="00F42756">
        <w:rPr>
          <w:szCs w:val="24"/>
        </w:rPr>
        <w:t xml:space="preserve">arranged to take </w:t>
      </w:r>
      <w:r>
        <w:rPr>
          <w:szCs w:val="24"/>
        </w:rPr>
        <w:t xml:space="preserve">statements from </w:t>
      </w:r>
      <w:r w:rsidR="00F42756">
        <w:rPr>
          <w:szCs w:val="24"/>
        </w:rPr>
        <w:t xml:space="preserve">the potential </w:t>
      </w:r>
      <w:r>
        <w:rPr>
          <w:szCs w:val="24"/>
        </w:rPr>
        <w:t xml:space="preserve">victims, </w:t>
      </w:r>
      <w:r w:rsidR="00F42756">
        <w:rPr>
          <w:szCs w:val="24"/>
        </w:rPr>
        <w:t xml:space="preserve">then I </w:t>
      </w:r>
      <w:r w:rsidR="003F43B3">
        <w:rPr>
          <w:szCs w:val="24"/>
        </w:rPr>
        <w:t>requested that the</w:t>
      </w:r>
      <w:r w:rsidR="00F42756">
        <w:rPr>
          <w:szCs w:val="24"/>
        </w:rPr>
        <w:t xml:space="preserve"> </w:t>
      </w:r>
      <w:r>
        <w:rPr>
          <w:szCs w:val="24"/>
        </w:rPr>
        <w:t>Territorial Support Team</w:t>
      </w:r>
      <w:r w:rsidR="003F43B3">
        <w:rPr>
          <w:szCs w:val="24"/>
        </w:rPr>
        <w:t xml:space="preserve"> (TST)</w:t>
      </w:r>
      <w:r>
        <w:rPr>
          <w:szCs w:val="24"/>
        </w:rPr>
        <w:t xml:space="preserve"> </w:t>
      </w:r>
      <w:r w:rsidR="00F42756">
        <w:rPr>
          <w:szCs w:val="24"/>
        </w:rPr>
        <w:t xml:space="preserve">make </w:t>
      </w:r>
      <w:r w:rsidR="003F43B3">
        <w:rPr>
          <w:szCs w:val="24"/>
        </w:rPr>
        <w:t xml:space="preserve">a </w:t>
      </w:r>
      <w:r w:rsidR="00F42756">
        <w:rPr>
          <w:szCs w:val="24"/>
        </w:rPr>
        <w:t>more detailed</w:t>
      </w:r>
      <w:r>
        <w:rPr>
          <w:szCs w:val="24"/>
        </w:rPr>
        <w:t xml:space="preserve"> check</w:t>
      </w:r>
      <w:r w:rsidR="00F42756">
        <w:rPr>
          <w:szCs w:val="24"/>
        </w:rPr>
        <w:t>s</w:t>
      </w:r>
      <w:r>
        <w:rPr>
          <w:szCs w:val="24"/>
        </w:rPr>
        <w:t xml:space="preserve"> for </w:t>
      </w:r>
      <w:r w:rsidR="00F42756">
        <w:rPr>
          <w:szCs w:val="24"/>
        </w:rPr>
        <w:t xml:space="preserve">the </w:t>
      </w:r>
      <w:r>
        <w:rPr>
          <w:szCs w:val="24"/>
        </w:rPr>
        <w:t>weap</w:t>
      </w:r>
      <w:r w:rsidR="00F42756">
        <w:rPr>
          <w:szCs w:val="24"/>
        </w:rPr>
        <w:t>o</w:t>
      </w:r>
      <w:r>
        <w:rPr>
          <w:szCs w:val="24"/>
        </w:rPr>
        <w:t>ns</w:t>
      </w:r>
      <w:r w:rsidR="00F42756">
        <w:rPr>
          <w:szCs w:val="24"/>
        </w:rPr>
        <w:t xml:space="preserve"> which had been described.  </w:t>
      </w:r>
    </w:p>
    <w:p w14:paraId="5AFC8DEF" w14:textId="77777777" w:rsidR="00B7293C" w:rsidRDefault="00B7293C" w:rsidP="00340E9A">
      <w:pPr>
        <w:ind w:right="237"/>
        <w:jc w:val="both"/>
        <w:rPr>
          <w:szCs w:val="24"/>
        </w:rPr>
      </w:pPr>
    </w:p>
    <w:p w14:paraId="449FE120" w14:textId="78F67520" w:rsidR="004522B8" w:rsidRPr="005A77BC" w:rsidRDefault="00B7293C" w:rsidP="005A77BC">
      <w:pPr>
        <w:pStyle w:val="NoSpacing"/>
      </w:pPr>
      <w:r>
        <w:rPr>
          <w:szCs w:val="24"/>
        </w:rPr>
        <w:t xml:space="preserve">I obtained the video from the CCTV cameras which were </w:t>
      </w:r>
      <w:r w:rsidR="007A7536">
        <w:rPr>
          <w:szCs w:val="24"/>
        </w:rPr>
        <w:t>situated</w:t>
      </w:r>
      <w:r>
        <w:rPr>
          <w:szCs w:val="24"/>
        </w:rPr>
        <w:t xml:space="preserve"> in the area and also from a passing </w:t>
      </w:r>
      <w:r w:rsidR="00DB0F64">
        <w:rPr>
          <w:szCs w:val="24"/>
        </w:rPr>
        <w:t>b</w:t>
      </w:r>
      <w:r>
        <w:rPr>
          <w:szCs w:val="24"/>
        </w:rPr>
        <w:t>us which had CCTV onboard and had</w:t>
      </w:r>
      <w:r w:rsidR="007A7536">
        <w:rPr>
          <w:szCs w:val="24"/>
        </w:rPr>
        <w:t xml:space="preserve"> </w:t>
      </w:r>
      <w:r>
        <w:rPr>
          <w:szCs w:val="24"/>
        </w:rPr>
        <w:t xml:space="preserve">captured some of the incident. </w:t>
      </w:r>
      <w:r w:rsidR="00633C02">
        <w:rPr>
          <w:szCs w:val="24"/>
        </w:rPr>
        <w:t xml:space="preserve">I needed to complete a Data Protection Act (DPA) form for this evidence </w:t>
      </w:r>
      <w:r w:rsidR="00A82014">
        <w:rPr>
          <w:szCs w:val="24"/>
        </w:rPr>
        <w:t xml:space="preserve">as the video would have captured </w:t>
      </w:r>
      <w:r w:rsidR="007A7536">
        <w:rPr>
          <w:szCs w:val="24"/>
        </w:rPr>
        <w:t xml:space="preserve">uninvolved </w:t>
      </w:r>
      <w:r w:rsidR="00A82014">
        <w:rPr>
          <w:szCs w:val="24"/>
        </w:rPr>
        <w:t>members of the public</w:t>
      </w:r>
      <w:r w:rsidR="007A7536">
        <w:rPr>
          <w:szCs w:val="24"/>
        </w:rPr>
        <w:t>.</w:t>
      </w:r>
      <w:r w:rsidR="00A82014">
        <w:rPr>
          <w:szCs w:val="24"/>
        </w:rPr>
        <w:t xml:space="preserve"> </w:t>
      </w:r>
      <w:r w:rsidR="00EC5472" w:rsidRPr="005A77BC">
        <w:t>(Data protection, 2022)</w:t>
      </w:r>
    </w:p>
    <w:p w14:paraId="21F84E07" w14:textId="77777777" w:rsidR="00EC5472" w:rsidRDefault="00EC5472" w:rsidP="00340E9A">
      <w:pPr>
        <w:ind w:right="237"/>
        <w:jc w:val="both"/>
        <w:rPr>
          <w:szCs w:val="24"/>
        </w:rPr>
      </w:pPr>
    </w:p>
    <w:p w14:paraId="12B22C6A" w14:textId="070D3294" w:rsidR="00391874" w:rsidRDefault="00F14FD0" w:rsidP="00681E0F">
      <w:r>
        <w:t xml:space="preserve">I asked the </w:t>
      </w:r>
      <w:r w:rsidR="007A7536">
        <w:t xml:space="preserve">local </w:t>
      </w:r>
      <w:r w:rsidR="009153C5">
        <w:t>NPT</w:t>
      </w:r>
      <w:r w:rsidR="003F43B3">
        <w:t xml:space="preserve"> </w:t>
      </w:r>
      <w:r>
        <w:t xml:space="preserve">to carry out further house to house enquiries in the area, including contacting the people who had witnessed the incident and were willing to give their contact details. </w:t>
      </w:r>
      <w:r w:rsidR="009153C5">
        <w:br/>
      </w:r>
    </w:p>
    <w:p w14:paraId="19FF8FF8" w14:textId="162B7E30" w:rsidR="009153C5" w:rsidRDefault="00391874" w:rsidP="00340E9A">
      <w:pPr>
        <w:ind w:right="237"/>
        <w:jc w:val="both"/>
        <w:rPr>
          <w:szCs w:val="24"/>
        </w:rPr>
      </w:pPr>
      <w:r>
        <w:rPr>
          <w:szCs w:val="24"/>
        </w:rPr>
        <w:lastRenderedPageBreak/>
        <w:t xml:space="preserve">One interesting piece of </w:t>
      </w:r>
      <w:r w:rsidR="007A7536">
        <w:rPr>
          <w:szCs w:val="24"/>
        </w:rPr>
        <w:t xml:space="preserve">gathered </w:t>
      </w:r>
      <w:r>
        <w:rPr>
          <w:szCs w:val="24"/>
        </w:rPr>
        <w:t>information was from an onlooker</w:t>
      </w:r>
      <w:r w:rsidR="009153C5">
        <w:rPr>
          <w:szCs w:val="24"/>
        </w:rPr>
        <w:t xml:space="preserve"> whose address was </w:t>
      </w:r>
      <w:r w:rsidR="007A7536">
        <w:rPr>
          <w:szCs w:val="24"/>
        </w:rPr>
        <w:t>near</w:t>
      </w:r>
      <w:r w:rsidR="009153C5">
        <w:rPr>
          <w:szCs w:val="24"/>
        </w:rPr>
        <w:t xml:space="preserve"> where the incident occurred</w:t>
      </w:r>
      <w:r>
        <w:rPr>
          <w:szCs w:val="24"/>
        </w:rPr>
        <w:t xml:space="preserve"> </w:t>
      </w:r>
      <w:r w:rsidR="007A7536">
        <w:rPr>
          <w:szCs w:val="24"/>
        </w:rPr>
        <w:t xml:space="preserve">and </w:t>
      </w:r>
      <w:r>
        <w:rPr>
          <w:szCs w:val="24"/>
        </w:rPr>
        <w:t>heard the attackers state</w:t>
      </w:r>
      <w:r w:rsidR="007A7536">
        <w:rPr>
          <w:szCs w:val="24"/>
        </w:rPr>
        <w:t xml:space="preserve"> </w:t>
      </w:r>
      <w:r>
        <w:rPr>
          <w:szCs w:val="24"/>
        </w:rPr>
        <w:t>clearly “I</w:t>
      </w:r>
      <w:r w:rsidR="003F43B3">
        <w:rPr>
          <w:szCs w:val="24"/>
        </w:rPr>
        <w:t>’</w:t>
      </w:r>
      <w:r>
        <w:rPr>
          <w:szCs w:val="24"/>
        </w:rPr>
        <w:t>ve stabbed him, let</w:t>
      </w:r>
      <w:r w:rsidR="00C97CDE">
        <w:rPr>
          <w:szCs w:val="24"/>
        </w:rPr>
        <w:t>’</w:t>
      </w:r>
      <w:r>
        <w:rPr>
          <w:szCs w:val="24"/>
        </w:rPr>
        <w:t>s go.”</w:t>
      </w:r>
      <w:r w:rsidR="009153C5">
        <w:rPr>
          <w:szCs w:val="24"/>
        </w:rPr>
        <w:t xml:space="preserve"> </w:t>
      </w:r>
      <w:r w:rsidR="00C97CDE">
        <w:rPr>
          <w:szCs w:val="24"/>
        </w:rPr>
        <w:t>This</w:t>
      </w:r>
      <w:r w:rsidR="009153C5">
        <w:rPr>
          <w:szCs w:val="24"/>
        </w:rPr>
        <w:t xml:space="preserve"> </w:t>
      </w:r>
      <w:r w:rsidR="007A7536">
        <w:rPr>
          <w:szCs w:val="24"/>
        </w:rPr>
        <w:t xml:space="preserve">made </w:t>
      </w:r>
      <w:r w:rsidR="00D57543">
        <w:rPr>
          <w:szCs w:val="24"/>
        </w:rPr>
        <w:t>the neighbour</w:t>
      </w:r>
      <w:r w:rsidR="009153C5">
        <w:rPr>
          <w:szCs w:val="24"/>
        </w:rPr>
        <w:t xml:space="preserve"> get up and look out. They </w:t>
      </w:r>
      <w:r w:rsidR="007A7536">
        <w:rPr>
          <w:szCs w:val="24"/>
        </w:rPr>
        <w:t>saw</w:t>
      </w:r>
      <w:r w:rsidR="009153C5">
        <w:rPr>
          <w:szCs w:val="24"/>
        </w:rPr>
        <w:t xml:space="preserve"> a group of youths running </w:t>
      </w:r>
      <w:r w:rsidR="007A7536">
        <w:rPr>
          <w:szCs w:val="24"/>
        </w:rPr>
        <w:t xml:space="preserve">and </w:t>
      </w:r>
      <w:r w:rsidR="009153C5">
        <w:rPr>
          <w:szCs w:val="24"/>
        </w:rPr>
        <w:t xml:space="preserve">heard </w:t>
      </w:r>
      <w:r w:rsidR="007A7536">
        <w:rPr>
          <w:szCs w:val="24"/>
        </w:rPr>
        <w:t>them</w:t>
      </w:r>
      <w:r w:rsidR="009153C5">
        <w:rPr>
          <w:szCs w:val="24"/>
        </w:rPr>
        <w:t xml:space="preserve"> </w:t>
      </w:r>
      <w:r w:rsidR="007A7536">
        <w:rPr>
          <w:szCs w:val="24"/>
        </w:rPr>
        <w:t>mention a</w:t>
      </w:r>
      <w:r w:rsidR="009153C5">
        <w:rPr>
          <w:szCs w:val="24"/>
        </w:rPr>
        <w:t xml:space="preserve"> location where they w</w:t>
      </w:r>
      <w:r w:rsidR="007A7536">
        <w:rPr>
          <w:szCs w:val="24"/>
        </w:rPr>
        <w:t>ould meet up.</w:t>
      </w:r>
      <w:r w:rsidR="009153C5">
        <w:rPr>
          <w:szCs w:val="24"/>
        </w:rPr>
        <w:t xml:space="preserve"> </w:t>
      </w:r>
      <w:r w:rsidR="007A7536">
        <w:rPr>
          <w:szCs w:val="24"/>
        </w:rPr>
        <w:t>But t</w:t>
      </w:r>
      <w:r w:rsidR="009153C5">
        <w:rPr>
          <w:szCs w:val="24"/>
        </w:rPr>
        <w:t>here were no</w:t>
      </w:r>
      <w:r w:rsidR="007A7536">
        <w:rPr>
          <w:szCs w:val="24"/>
        </w:rPr>
        <w:t xml:space="preserve"> stabbing</w:t>
      </w:r>
      <w:r w:rsidR="009153C5">
        <w:rPr>
          <w:szCs w:val="24"/>
        </w:rPr>
        <w:t xml:space="preserve"> injuries, and the CCTV in the area was also checked </w:t>
      </w:r>
      <w:r w:rsidR="007A7536">
        <w:rPr>
          <w:szCs w:val="24"/>
        </w:rPr>
        <w:t xml:space="preserve">too.  </w:t>
      </w:r>
    </w:p>
    <w:p w14:paraId="281E9EEB" w14:textId="77777777" w:rsidR="007A7536" w:rsidRDefault="007A7536" w:rsidP="00340E9A">
      <w:pPr>
        <w:ind w:right="237"/>
        <w:jc w:val="both"/>
        <w:rPr>
          <w:szCs w:val="24"/>
        </w:rPr>
      </w:pPr>
    </w:p>
    <w:p w14:paraId="2CD7A53A" w14:textId="5861A366" w:rsidR="009153C5" w:rsidRDefault="009153C5" w:rsidP="00340E9A">
      <w:pPr>
        <w:ind w:right="237"/>
        <w:jc w:val="both"/>
        <w:rPr>
          <w:szCs w:val="24"/>
        </w:rPr>
      </w:pPr>
      <w:r>
        <w:rPr>
          <w:szCs w:val="24"/>
        </w:rPr>
        <w:t xml:space="preserve">The NPT officer </w:t>
      </w:r>
      <w:r w:rsidR="007A7536">
        <w:rPr>
          <w:szCs w:val="24"/>
        </w:rPr>
        <w:t xml:space="preserve">who </w:t>
      </w:r>
      <w:r>
        <w:rPr>
          <w:szCs w:val="24"/>
        </w:rPr>
        <w:t>identified a number of potential witness</w:t>
      </w:r>
      <w:r w:rsidR="007A7536">
        <w:rPr>
          <w:szCs w:val="24"/>
        </w:rPr>
        <w:t>es</w:t>
      </w:r>
      <w:r>
        <w:rPr>
          <w:szCs w:val="24"/>
        </w:rPr>
        <w:t xml:space="preserve"> assist</w:t>
      </w:r>
      <w:r w:rsidR="007A7536">
        <w:rPr>
          <w:szCs w:val="24"/>
        </w:rPr>
        <w:t>ed</w:t>
      </w:r>
      <w:r>
        <w:rPr>
          <w:szCs w:val="24"/>
        </w:rPr>
        <w:t xml:space="preserve"> me</w:t>
      </w:r>
      <w:r w:rsidR="007A7536">
        <w:rPr>
          <w:szCs w:val="24"/>
        </w:rPr>
        <w:t xml:space="preserve"> by</w:t>
      </w:r>
      <w:r>
        <w:rPr>
          <w:szCs w:val="24"/>
        </w:rPr>
        <w:t xml:space="preserve"> speaking to a number of children</w:t>
      </w:r>
      <w:r w:rsidR="007A7536">
        <w:rPr>
          <w:szCs w:val="24"/>
        </w:rPr>
        <w:t xml:space="preserve">/their </w:t>
      </w:r>
      <w:r>
        <w:rPr>
          <w:szCs w:val="24"/>
        </w:rPr>
        <w:t>parents to ascertain any further information that might be obtained from them.</w:t>
      </w:r>
    </w:p>
    <w:p w14:paraId="7B3A5323" w14:textId="77777777" w:rsidR="00F42756" w:rsidRDefault="00F42756" w:rsidP="00340E9A">
      <w:pPr>
        <w:ind w:right="237"/>
        <w:jc w:val="both"/>
        <w:rPr>
          <w:szCs w:val="24"/>
        </w:rPr>
      </w:pPr>
    </w:p>
    <w:p w14:paraId="28558C6D" w14:textId="38426787" w:rsidR="0092034D" w:rsidRDefault="0092034D" w:rsidP="00340E9A">
      <w:pPr>
        <w:ind w:right="237"/>
        <w:jc w:val="both"/>
        <w:rPr>
          <w:szCs w:val="24"/>
        </w:rPr>
      </w:pPr>
      <w:r>
        <w:rPr>
          <w:szCs w:val="24"/>
        </w:rPr>
        <w:t xml:space="preserve">I started </w:t>
      </w:r>
      <w:r w:rsidR="00602FD7">
        <w:rPr>
          <w:szCs w:val="24"/>
        </w:rPr>
        <w:t xml:space="preserve">evaluating the information collected </w:t>
      </w:r>
      <w:r>
        <w:rPr>
          <w:szCs w:val="24"/>
        </w:rPr>
        <w:t xml:space="preserve">to </w:t>
      </w:r>
      <w:r w:rsidR="00110AAE">
        <w:rPr>
          <w:szCs w:val="24"/>
        </w:rPr>
        <w:t xml:space="preserve">confirm </w:t>
      </w:r>
      <w:r>
        <w:rPr>
          <w:szCs w:val="24"/>
        </w:rPr>
        <w:t>the incident occur</w:t>
      </w:r>
      <w:r w:rsidR="003F705F">
        <w:rPr>
          <w:szCs w:val="24"/>
        </w:rPr>
        <w:t>red</w:t>
      </w:r>
      <w:r>
        <w:rPr>
          <w:szCs w:val="24"/>
        </w:rPr>
        <w:t xml:space="preserve"> as we had been told</w:t>
      </w:r>
      <w:r w:rsidR="00602FD7">
        <w:rPr>
          <w:szCs w:val="24"/>
        </w:rPr>
        <w:t xml:space="preserve"> and </w:t>
      </w:r>
      <w:r w:rsidR="00110AAE">
        <w:rPr>
          <w:szCs w:val="24"/>
        </w:rPr>
        <w:t xml:space="preserve">if </w:t>
      </w:r>
      <w:r w:rsidR="00602FD7">
        <w:rPr>
          <w:szCs w:val="24"/>
        </w:rPr>
        <w:t>we had identified some or all of the attackers.</w:t>
      </w:r>
    </w:p>
    <w:p w14:paraId="13B9EE6B" w14:textId="77777777" w:rsidR="00E049BC" w:rsidRDefault="00E049BC" w:rsidP="00340E9A">
      <w:pPr>
        <w:ind w:right="237"/>
        <w:jc w:val="both"/>
        <w:rPr>
          <w:szCs w:val="24"/>
        </w:rPr>
      </w:pPr>
    </w:p>
    <w:p w14:paraId="0E7A371C" w14:textId="5A83324F" w:rsidR="00E049BC" w:rsidRPr="003F43B3" w:rsidRDefault="00E049BC" w:rsidP="00340E9A">
      <w:pPr>
        <w:ind w:right="237"/>
        <w:jc w:val="both"/>
        <w:rPr>
          <w:szCs w:val="24"/>
          <w:u w:val="single"/>
        </w:rPr>
      </w:pPr>
      <w:r w:rsidRPr="003F43B3">
        <w:rPr>
          <w:szCs w:val="24"/>
          <w:u w:val="single"/>
        </w:rPr>
        <w:t xml:space="preserve">Initial </w:t>
      </w:r>
      <w:r w:rsidR="007813EE" w:rsidRPr="003F43B3">
        <w:rPr>
          <w:szCs w:val="24"/>
          <w:u w:val="single"/>
        </w:rPr>
        <w:t>Outcomes</w:t>
      </w:r>
    </w:p>
    <w:p w14:paraId="5B0C7B95" w14:textId="08EDD7CD" w:rsidR="0092034D" w:rsidRDefault="0092034D" w:rsidP="00340E9A">
      <w:pPr>
        <w:ind w:right="237"/>
        <w:jc w:val="both"/>
        <w:rPr>
          <w:szCs w:val="24"/>
        </w:rPr>
      </w:pPr>
    </w:p>
    <w:p w14:paraId="4729C5A4" w14:textId="77777777" w:rsidR="00DC0659" w:rsidRDefault="00B97D12" w:rsidP="00681E0F">
      <w:pPr>
        <w:pStyle w:val="NoSpacing"/>
      </w:pPr>
      <w:r>
        <w:t xml:space="preserve">One of the early issues was due to the age of the children who had been attacked.  As part of </w:t>
      </w:r>
      <w:r w:rsidR="00D25F15">
        <w:t xml:space="preserve">normal safeguarding procedures we </w:t>
      </w:r>
      <w:r>
        <w:t>I had to ensure</w:t>
      </w:r>
      <w:r w:rsidR="009153C5">
        <w:t xml:space="preserve"> (as best practice)</w:t>
      </w:r>
      <w:r>
        <w:t xml:space="preserve"> that the victims were accompanied at all times by Appropriate Adults to</w:t>
      </w:r>
      <w:r w:rsidR="00DC0659">
        <w:t xml:space="preserve"> safeguard the interests, rights, entitlements and welfare of children and vulnerable people</w:t>
      </w:r>
      <w:r w:rsidR="000D6D05">
        <w:t>.</w:t>
      </w:r>
      <w:r w:rsidR="009153C5">
        <w:t xml:space="preserve"> </w:t>
      </w:r>
      <w:r w:rsidR="009153C5">
        <w:rPr>
          <w:rFonts w:ascii="Open Sans" w:hAnsi="Open Sans" w:cs="Open Sans"/>
          <w:shd w:val="clear" w:color="auto" w:fill="FFFFFF"/>
        </w:rPr>
        <w:t>(Bath, 2022)</w:t>
      </w:r>
      <w:r w:rsidR="00DC0659">
        <w:t>.</w:t>
      </w:r>
      <w:r w:rsidR="000D6D05">
        <w:t xml:space="preserve"> </w:t>
      </w:r>
    </w:p>
    <w:p w14:paraId="381A354B" w14:textId="77777777" w:rsidR="00DC0659" w:rsidRDefault="00DC0659" w:rsidP="00340E9A">
      <w:pPr>
        <w:ind w:right="237"/>
        <w:jc w:val="both"/>
        <w:rPr>
          <w:szCs w:val="24"/>
        </w:rPr>
      </w:pPr>
    </w:p>
    <w:p w14:paraId="7B91CC9D" w14:textId="068D36E1" w:rsidR="00CB7EF8" w:rsidRDefault="00D57543" w:rsidP="00340E9A">
      <w:pPr>
        <w:ind w:right="237"/>
        <w:jc w:val="both"/>
        <w:rPr>
          <w:szCs w:val="24"/>
        </w:rPr>
      </w:pPr>
      <w:r>
        <w:rPr>
          <w:szCs w:val="24"/>
        </w:rPr>
        <w:t>A family member of one</w:t>
      </w:r>
      <w:r w:rsidR="00DC0659">
        <w:rPr>
          <w:szCs w:val="24"/>
        </w:rPr>
        <w:t xml:space="preserve"> of the victims was very anti-police and </w:t>
      </w:r>
      <w:r w:rsidR="00F805B0">
        <w:rPr>
          <w:szCs w:val="24"/>
        </w:rPr>
        <w:t>was</w:t>
      </w:r>
      <w:r w:rsidR="00DC0659">
        <w:rPr>
          <w:szCs w:val="24"/>
        </w:rPr>
        <w:t xml:space="preserve"> refusing to speak to us when we made contact</w:t>
      </w:r>
      <w:r w:rsidR="00F805B0">
        <w:rPr>
          <w:szCs w:val="24"/>
        </w:rPr>
        <w:t xml:space="preserve">. </w:t>
      </w:r>
      <w:r w:rsidR="00DC0659">
        <w:rPr>
          <w:szCs w:val="24"/>
        </w:rPr>
        <w:t xml:space="preserve">Given a number of documents </w:t>
      </w:r>
      <w:r w:rsidR="00F805B0">
        <w:rPr>
          <w:szCs w:val="24"/>
        </w:rPr>
        <w:t xml:space="preserve">including statements </w:t>
      </w:r>
      <w:r w:rsidR="00DC0659">
        <w:rPr>
          <w:szCs w:val="24"/>
        </w:rPr>
        <w:t>needed to be obtained,</w:t>
      </w:r>
      <w:r w:rsidR="0021228E">
        <w:rPr>
          <w:szCs w:val="24"/>
        </w:rPr>
        <w:t xml:space="preserve"> </w:t>
      </w:r>
      <w:r w:rsidR="00DC0659">
        <w:rPr>
          <w:szCs w:val="24"/>
        </w:rPr>
        <w:t>th</w:t>
      </w:r>
      <w:r w:rsidR="0021228E">
        <w:rPr>
          <w:szCs w:val="24"/>
        </w:rPr>
        <w:t xml:space="preserve">is </w:t>
      </w:r>
      <w:r w:rsidR="00F805B0">
        <w:rPr>
          <w:szCs w:val="24"/>
        </w:rPr>
        <w:t>hindered our progress</w:t>
      </w:r>
      <w:r w:rsidR="0021228E">
        <w:rPr>
          <w:szCs w:val="24"/>
        </w:rPr>
        <w:t xml:space="preserve">. </w:t>
      </w:r>
      <w:r w:rsidR="00BF55E1">
        <w:rPr>
          <w:szCs w:val="24"/>
        </w:rPr>
        <w:t xml:space="preserve"> </w:t>
      </w:r>
      <w:r w:rsidR="00DC0659">
        <w:rPr>
          <w:szCs w:val="24"/>
        </w:rPr>
        <w:t xml:space="preserve">When I was finally able to arrange </w:t>
      </w:r>
      <w:r w:rsidR="00F805B0">
        <w:rPr>
          <w:szCs w:val="24"/>
        </w:rPr>
        <w:t xml:space="preserve">contact,  </w:t>
      </w:r>
      <w:r w:rsidR="00DC0659">
        <w:rPr>
          <w:szCs w:val="24"/>
        </w:rPr>
        <w:t xml:space="preserve"> </w:t>
      </w:r>
      <w:r w:rsidR="00BF55E1">
        <w:rPr>
          <w:szCs w:val="24"/>
        </w:rPr>
        <w:t xml:space="preserve"> a lot of the information </w:t>
      </w:r>
      <w:r w:rsidR="00F805B0">
        <w:rPr>
          <w:szCs w:val="24"/>
        </w:rPr>
        <w:t>available</w:t>
      </w:r>
      <w:r w:rsidR="00BF55E1">
        <w:rPr>
          <w:szCs w:val="24"/>
        </w:rPr>
        <w:t xml:space="preserve"> while the incident was still fresh in their minds had probably </w:t>
      </w:r>
      <w:r w:rsidR="00F805B0">
        <w:rPr>
          <w:szCs w:val="24"/>
        </w:rPr>
        <w:t>faded</w:t>
      </w:r>
      <w:r w:rsidR="00BF55E1">
        <w:rPr>
          <w:szCs w:val="24"/>
        </w:rPr>
        <w:t xml:space="preserve"> before we could talk to the victims properly. </w:t>
      </w:r>
    </w:p>
    <w:p w14:paraId="5C8C7F1C" w14:textId="77777777" w:rsidR="007813EE" w:rsidRDefault="007813EE" w:rsidP="00340E9A">
      <w:pPr>
        <w:ind w:right="237"/>
        <w:jc w:val="both"/>
        <w:rPr>
          <w:szCs w:val="24"/>
        </w:rPr>
      </w:pPr>
    </w:p>
    <w:p w14:paraId="1C6CDF86" w14:textId="2169775D" w:rsidR="007813EE" w:rsidRDefault="001C05B5" w:rsidP="00340E9A">
      <w:pPr>
        <w:ind w:right="237"/>
        <w:jc w:val="both"/>
        <w:rPr>
          <w:szCs w:val="24"/>
        </w:rPr>
      </w:pPr>
      <w:r w:rsidRPr="00926994">
        <w:rPr>
          <w:szCs w:val="24"/>
        </w:rPr>
        <w:t xml:space="preserve">The areas of the city where the incident occurred and where the victims lived, are </w:t>
      </w:r>
      <w:r w:rsidR="006B0396" w:rsidRPr="00926994">
        <w:rPr>
          <w:szCs w:val="24"/>
        </w:rPr>
        <w:t xml:space="preserve">distrustful of the police. There </w:t>
      </w:r>
      <w:r w:rsidR="00F805B0" w:rsidRPr="00926994">
        <w:rPr>
          <w:szCs w:val="24"/>
        </w:rPr>
        <w:t>are many and varied</w:t>
      </w:r>
      <w:r w:rsidR="006B0396" w:rsidRPr="00926994">
        <w:rPr>
          <w:szCs w:val="24"/>
        </w:rPr>
        <w:t xml:space="preserve"> crimes that take place in both areas and the local residents feel they </w:t>
      </w:r>
      <w:r w:rsidR="00885BD3" w:rsidRPr="00926994">
        <w:rPr>
          <w:szCs w:val="24"/>
        </w:rPr>
        <w:t>see too much of the police force.</w:t>
      </w:r>
      <w:r w:rsidR="00D57543" w:rsidRPr="00926994">
        <w:rPr>
          <w:szCs w:val="24"/>
        </w:rPr>
        <w:t xml:space="preserve">  </w:t>
      </w:r>
      <w:r w:rsidR="00926994" w:rsidRPr="00926994">
        <w:rPr>
          <w:szCs w:val="24"/>
        </w:rPr>
        <w:t>The</w:t>
      </w:r>
      <w:r w:rsidR="00926994">
        <w:rPr>
          <w:szCs w:val="24"/>
        </w:rPr>
        <w:t xml:space="preserve"> two areas contain the main council housing estates for the city,  and these estates include areas where problem families are often relocated. Also, there is a very high rate of unemployment with all the problems that brings. </w:t>
      </w:r>
    </w:p>
    <w:p w14:paraId="36F99277" w14:textId="77777777" w:rsidR="00885BD3" w:rsidRDefault="00885BD3" w:rsidP="00340E9A">
      <w:pPr>
        <w:ind w:right="237"/>
        <w:jc w:val="both"/>
        <w:rPr>
          <w:szCs w:val="24"/>
        </w:rPr>
      </w:pPr>
    </w:p>
    <w:p w14:paraId="57C81FEF" w14:textId="1B8BD7BE" w:rsidR="00885BD3" w:rsidRDefault="00885BD3" w:rsidP="00340E9A">
      <w:pPr>
        <w:ind w:right="237"/>
        <w:jc w:val="both"/>
        <w:rPr>
          <w:szCs w:val="24"/>
        </w:rPr>
      </w:pPr>
      <w:r>
        <w:rPr>
          <w:szCs w:val="24"/>
        </w:rPr>
        <w:t>This also meant that although there had been several onlookers</w:t>
      </w:r>
      <w:r w:rsidR="00F805B0">
        <w:rPr>
          <w:szCs w:val="24"/>
        </w:rPr>
        <w:t xml:space="preserve"> at the incident, </w:t>
      </w:r>
      <w:r w:rsidR="0049543B">
        <w:rPr>
          <w:szCs w:val="24"/>
        </w:rPr>
        <w:t xml:space="preserve">hardly any were prepared to give us useful information due to local loyalties.  This can be infuriating as it was clear that the incident and its aftermath had been seen by many people. </w:t>
      </w:r>
      <w:r w:rsidR="004E23E3">
        <w:rPr>
          <w:szCs w:val="24"/>
        </w:rPr>
        <w:t xml:space="preserve"> </w:t>
      </w:r>
    </w:p>
    <w:p w14:paraId="3E56873B" w14:textId="0805899C" w:rsidR="00D25F15" w:rsidRDefault="0049543B" w:rsidP="00D25F15">
      <w:pPr>
        <w:ind w:right="237"/>
        <w:jc w:val="both"/>
        <w:rPr>
          <w:szCs w:val="24"/>
        </w:rPr>
      </w:pPr>
      <w:r>
        <w:rPr>
          <w:szCs w:val="24"/>
        </w:rPr>
        <w:t xml:space="preserve"> </w:t>
      </w:r>
    </w:p>
    <w:p w14:paraId="6DF898CE" w14:textId="7A35621C" w:rsidR="00C673DC" w:rsidRDefault="00A5406B" w:rsidP="00340E9A">
      <w:pPr>
        <w:ind w:right="237"/>
        <w:jc w:val="both"/>
        <w:rPr>
          <w:szCs w:val="24"/>
        </w:rPr>
      </w:pPr>
      <w:r>
        <w:rPr>
          <w:szCs w:val="24"/>
        </w:rPr>
        <w:t>For example, due to the difficulties in obtaining corroborative evidence from witnesses, the force issued a press release asking for witnesses.  This resulted in a caller who asked to remain anonymous</w:t>
      </w:r>
      <w:r w:rsidR="00596EDE">
        <w:rPr>
          <w:szCs w:val="24"/>
        </w:rPr>
        <w:t xml:space="preserve"> giving us </w:t>
      </w:r>
      <w:r w:rsidR="00DC0659">
        <w:rPr>
          <w:szCs w:val="24"/>
        </w:rPr>
        <w:t>a list</w:t>
      </w:r>
      <w:r w:rsidR="00596EDE">
        <w:rPr>
          <w:szCs w:val="24"/>
        </w:rPr>
        <w:t xml:space="preserve"> of the names </w:t>
      </w:r>
      <w:r w:rsidR="00DC0659">
        <w:rPr>
          <w:szCs w:val="24"/>
        </w:rPr>
        <w:t xml:space="preserve">most of which </w:t>
      </w:r>
      <w:r w:rsidR="00F805B0">
        <w:rPr>
          <w:szCs w:val="24"/>
        </w:rPr>
        <w:t xml:space="preserve">we already had. </w:t>
      </w:r>
      <w:r w:rsidR="00596EDE">
        <w:rPr>
          <w:szCs w:val="24"/>
        </w:rPr>
        <w:t>When I</w:t>
      </w:r>
      <w:r w:rsidR="00DC0659">
        <w:rPr>
          <w:szCs w:val="24"/>
        </w:rPr>
        <w:t xml:space="preserve"> made contact she became immediately obstructive and rude. I stated </w:t>
      </w:r>
      <w:r w:rsidR="00596EDE">
        <w:rPr>
          <w:szCs w:val="24"/>
        </w:rPr>
        <w:t>that we would need to speak to her to</w:t>
      </w:r>
      <w:r w:rsidR="00DC0659">
        <w:rPr>
          <w:szCs w:val="24"/>
        </w:rPr>
        <w:t xml:space="preserve"> verify</w:t>
      </w:r>
      <w:r w:rsidR="00596EDE">
        <w:rPr>
          <w:szCs w:val="24"/>
        </w:rPr>
        <w:t xml:space="preserve"> </w:t>
      </w:r>
      <w:r w:rsidR="00DC0659">
        <w:rPr>
          <w:szCs w:val="24"/>
        </w:rPr>
        <w:t>how she ha</w:t>
      </w:r>
      <w:r w:rsidR="00F805B0">
        <w:rPr>
          <w:szCs w:val="24"/>
        </w:rPr>
        <w:t xml:space="preserve">d got </w:t>
      </w:r>
      <w:r w:rsidR="00596EDE">
        <w:rPr>
          <w:szCs w:val="24"/>
        </w:rPr>
        <w:t>the information</w:t>
      </w:r>
      <w:r w:rsidR="00DC0659">
        <w:rPr>
          <w:szCs w:val="24"/>
        </w:rPr>
        <w:t>, else we c</w:t>
      </w:r>
      <w:r w:rsidR="00F805B0">
        <w:rPr>
          <w:szCs w:val="24"/>
        </w:rPr>
        <w:t>oul</w:t>
      </w:r>
      <w:r w:rsidR="00D57543">
        <w:rPr>
          <w:szCs w:val="24"/>
        </w:rPr>
        <w:t xml:space="preserve">d </w:t>
      </w:r>
      <w:r w:rsidR="00DC0659">
        <w:rPr>
          <w:szCs w:val="24"/>
        </w:rPr>
        <w:t>not act on it</w:t>
      </w:r>
      <w:r w:rsidR="00596EDE">
        <w:rPr>
          <w:szCs w:val="24"/>
        </w:rPr>
        <w:t>.</w:t>
      </w:r>
      <w:r w:rsidR="00DC0659">
        <w:rPr>
          <w:szCs w:val="24"/>
        </w:rPr>
        <w:t xml:space="preserve"> She </w:t>
      </w:r>
      <w:r w:rsidR="00F805B0">
        <w:rPr>
          <w:szCs w:val="24"/>
        </w:rPr>
        <w:t>just</w:t>
      </w:r>
      <w:r w:rsidR="00DC0659">
        <w:rPr>
          <w:szCs w:val="24"/>
        </w:rPr>
        <w:t xml:space="preserve"> stated that it was through a friend of a friend</w:t>
      </w:r>
      <w:r w:rsidR="00F805B0">
        <w:rPr>
          <w:szCs w:val="24"/>
        </w:rPr>
        <w:t xml:space="preserve">. </w:t>
      </w:r>
      <w:r w:rsidR="00596EDE">
        <w:rPr>
          <w:szCs w:val="24"/>
        </w:rPr>
        <w:t xml:space="preserve">After further investigation, this anonymous source turned out to be a close relative of one of the </w:t>
      </w:r>
      <w:r w:rsidR="00DC0659">
        <w:rPr>
          <w:szCs w:val="24"/>
        </w:rPr>
        <w:t>boy who provided u</w:t>
      </w:r>
      <w:r w:rsidR="00596EDE">
        <w:rPr>
          <w:szCs w:val="24"/>
        </w:rPr>
        <w:t>s</w:t>
      </w:r>
      <w:r w:rsidR="00DC0659">
        <w:rPr>
          <w:szCs w:val="24"/>
        </w:rPr>
        <w:t xml:space="preserve"> with the initial list of names</w:t>
      </w:r>
      <w:r w:rsidR="00596EDE">
        <w:rPr>
          <w:szCs w:val="24"/>
        </w:rPr>
        <w:t xml:space="preserve">. </w:t>
      </w:r>
    </w:p>
    <w:p w14:paraId="03E075AF" w14:textId="77777777" w:rsidR="00596EDE" w:rsidRDefault="00596EDE" w:rsidP="00340E9A">
      <w:pPr>
        <w:ind w:right="237"/>
        <w:jc w:val="both"/>
        <w:rPr>
          <w:szCs w:val="24"/>
        </w:rPr>
      </w:pPr>
    </w:p>
    <w:p w14:paraId="4D598ABF" w14:textId="79830B30" w:rsidR="00596EDE" w:rsidRDefault="00596EDE" w:rsidP="00340E9A">
      <w:pPr>
        <w:ind w:right="237"/>
        <w:jc w:val="both"/>
        <w:rPr>
          <w:szCs w:val="24"/>
        </w:rPr>
      </w:pPr>
      <w:r>
        <w:rPr>
          <w:szCs w:val="24"/>
        </w:rPr>
        <w:lastRenderedPageBreak/>
        <w:t xml:space="preserve">We then discovered that the CCTV we obtained from the city </w:t>
      </w:r>
      <w:r w:rsidR="00D57543">
        <w:rPr>
          <w:szCs w:val="24"/>
        </w:rPr>
        <w:t>b</w:t>
      </w:r>
      <w:r>
        <w:rPr>
          <w:szCs w:val="24"/>
        </w:rPr>
        <w:t xml:space="preserve">us </w:t>
      </w:r>
      <w:r w:rsidR="00896934">
        <w:rPr>
          <w:szCs w:val="24"/>
        </w:rPr>
        <w:t>contradicted the statements received from the victims so this</w:t>
      </w:r>
      <w:r w:rsidR="00F805B0">
        <w:rPr>
          <w:szCs w:val="24"/>
        </w:rPr>
        <w:t xml:space="preserve"> </w:t>
      </w:r>
      <w:r w:rsidR="00896934">
        <w:rPr>
          <w:szCs w:val="24"/>
        </w:rPr>
        <w:t xml:space="preserve">made finalising the case even more difficult. </w:t>
      </w:r>
      <w:r w:rsidR="00DC0659">
        <w:rPr>
          <w:szCs w:val="24"/>
        </w:rPr>
        <w:t xml:space="preserve">The CCTV from the area where the witness had heard the attackers mention did not show anything of use given the poor lighting </w:t>
      </w:r>
      <w:r w:rsidR="00E2252E">
        <w:rPr>
          <w:szCs w:val="24"/>
        </w:rPr>
        <w:t>at the time.</w:t>
      </w:r>
    </w:p>
    <w:p w14:paraId="5347956B" w14:textId="5438E56D" w:rsidR="00896934" w:rsidRDefault="00896934" w:rsidP="00340E9A">
      <w:pPr>
        <w:ind w:right="237"/>
        <w:jc w:val="both"/>
        <w:rPr>
          <w:szCs w:val="24"/>
        </w:rPr>
      </w:pPr>
    </w:p>
    <w:p w14:paraId="1BE8030B" w14:textId="620F76D5" w:rsidR="00896934" w:rsidRDefault="00896934" w:rsidP="00340E9A">
      <w:pPr>
        <w:ind w:right="237"/>
        <w:jc w:val="both"/>
        <w:rPr>
          <w:szCs w:val="24"/>
        </w:rPr>
      </w:pPr>
      <w:r>
        <w:rPr>
          <w:szCs w:val="24"/>
        </w:rPr>
        <w:t xml:space="preserve">Due to the </w:t>
      </w:r>
      <w:r w:rsidR="005859C4">
        <w:rPr>
          <w:szCs w:val="24"/>
        </w:rPr>
        <w:t>difficulties in obtaining confirmatory evidence, we have yet to be able to build a case sufficient to arrest or charge anyone.   Although we did have pos</w:t>
      </w:r>
      <w:r w:rsidR="00F7761A">
        <w:rPr>
          <w:szCs w:val="24"/>
        </w:rPr>
        <w:t>sible</w:t>
      </w:r>
      <w:r w:rsidR="005859C4">
        <w:rPr>
          <w:szCs w:val="24"/>
        </w:rPr>
        <w:t xml:space="preserve"> names for the </w:t>
      </w:r>
      <w:r w:rsidR="00F7761A">
        <w:rPr>
          <w:szCs w:val="24"/>
        </w:rPr>
        <w:t>suspects, with</w:t>
      </w:r>
      <w:r w:rsidR="00E2252E">
        <w:rPr>
          <w:szCs w:val="24"/>
        </w:rPr>
        <w:t>out</w:t>
      </w:r>
      <w:r w:rsidR="00F7761A">
        <w:rPr>
          <w:szCs w:val="24"/>
        </w:rPr>
        <w:t xml:space="preserve"> </w:t>
      </w:r>
      <w:r w:rsidR="00E2252E">
        <w:rPr>
          <w:szCs w:val="24"/>
        </w:rPr>
        <w:t>supporting evidence</w:t>
      </w:r>
      <w:r w:rsidR="00F7761A">
        <w:rPr>
          <w:szCs w:val="24"/>
        </w:rPr>
        <w:t xml:space="preserve">, we cannot arrest them at the moment. </w:t>
      </w:r>
    </w:p>
    <w:p w14:paraId="47521A00" w14:textId="77777777" w:rsidR="00202CE9" w:rsidRDefault="00202CE9" w:rsidP="00340E9A">
      <w:pPr>
        <w:ind w:right="237"/>
        <w:jc w:val="both"/>
        <w:rPr>
          <w:szCs w:val="24"/>
        </w:rPr>
      </w:pPr>
    </w:p>
    <w:p w14:paraId="37E02358" w14:textId="3C233E3C" w:rsidR="0079141B" w:rsidRDefault="00607DCF" w:rsidP="00340E9A">
      <w:pPr>
        <w:ind w:right="237"/>
        <w:jc w:val="both"/>
        <w:rPr>
          <w:szCs w:val="24"/>
        </w:rPr>
      </w:pPr>
      <w:r>
        <w:rPr>
          <w:szCs w:val="24"/>
        </w:rPr>
        <w:t>Issues Arising</w:t>
      </w:r>
      <w:r w:rsidR="00734927">
        <w:rPr>
          <w:szCs w:val="24"/>
        </w:rPr>
        <w:t xml:space="preserve"> </w:t>
      </w:r>
    </w:p>
    <w:p w14:paraId="4ECA82B5" w14:textId="77777777" w:rsidR="00607DCF" w:rsidRDefault="00607DCF" w:rsidP="00340E9A">
      <w:pPr>
        <w:ind w:right="237"/>
        <w:jc w:val="both"/>
        <w:rPr>
          <w:szCs w:val="24"/>
        </w:rPr>
      </w:pPr>
    </w:p>
    <w:p w14:paraId="4830F682" w14:textId="148BE005" w:rsidR="00607DCF" w:rsidRDefault="00607DCF" w:rsidP="00607DCF">
      <w:pPr>
        <w:pStyle w:val="ListParagraph"/>
        <w:numPr>
          <w:ilvl w:val="0"/>
          <w:numId w:val="6"/>
        </w:numPr>
        <w:ind w:right="237"/>
        <w:jc w:val="both"/>
        <w:rPr>
          <w:szCs w:val="24"/>
        </w:rPr>
      </w:pPr>
      <w:r>
        <w:rPr>
          <w:szCs w:val="24"/>
        </w:rPr>
        <w:t xml:space="preserve">Gathering information from an unwilling section of the </w:t>
      </w:r>
      <w:r w:rsidR="00CD4653">
        <w:rPr>
          <w:szCs w:val="24"/>
        </w:rPr>
        <w:t xml:space="preserve">neighbourhood. </w:t>
      </w:r>
    </w:p>
    <w:p w14:paraId="20D2F488" w14:textId="4C52E14F" w:rsidR="00BA1DF9" w:rsidRDefault="000E6A2C" w:rsidP="00BA1DF9">
      <w:pPr>
        <w:pStyle w:val="ListParagraph"/>
        <w:numPr>
          <w:ilvl w:val="0"/>
          <w:numId w:val="6"/>
        </w:numPr>
        <w:ind w:right="237"/>
        <w:jc w:val="both"/>
        <w:rPr>
          <w:szCs w:val="24"/>
        </w:rPr>
      </w:pPr>
      <w:r>
        <w:rPr>
          <w:szCs w:val="24"/>
        </w:rPr>
        <w:t xml:space="preserve">Being unable to see the resolution of an incident to its end due to </w:t>
      </w:r>
      <w:r w:rsidR="00230D9D">
        <w:rPr>
          <w:szCs w:val="24"/>
        </w:rPr>
        <w:t xml:space="preserve">the way operational activities are organised in the force. </w:t>
      </w:r>
    </w:p>
    <w:p w14:paraId="5671CDAB" w14:textId="198617DA" w:rsidR="00324C2A" w:rsidRDefault="00324C2A" w:rsidP="00BA1DF9">
      <w:pPr>
        <w:pStyle w:val="ListParagraph"/>
        <w:numPr>
          <w:ilvl w:val="0"/>
          <w:numId w:val="6"/>
        </w:numPr>
        <w:ind w:right="237"/>
        <w:jc w:val="both"/>
        <w:rPr>
          <w:szCs w:val="24"/>
        </w:rPr>
      </w:pPr>
      <w:r>
        <w:rPr>
          <w:szCs w:val="24"/>
        </w:rPr>
        <w:t xml:space="preserve">Ensuring that I followed the clear guidelines on permissible activities while ensuring I abided by the </w:t>
      </w:r>
      <w:r w:rsidR="00BE01B0">
        <w:rPr>
          <w:szCs w:val="24"/>
        </w:rPr>
        <w:t xml:space="preserve">force rules and the Law.  </w:t>
      </w:r>
      <w:r w:rsidR="00661218">
        <w:rPr>
          <w:szCs w:val="24"/>
        </w:rPr>
        <w:t>E.g.</w:t>
      </w:r>
    </w:p>
    <w:p w14:paraId="6C766383" w14:textId="5578945E" w:rsidR="00661218" w:rsidRDefault="00661218" w:rsidP="00661218">
      <w:pPr>
        <w:pStyle w:val="ListParagraph"/>
        <w:numPr>
          <w:ilvl w:val="1"/>
          <w:numId w:val="6"/>
        </w:numPr>
        <w:ind w:right="237"/>
        <w:jc w:val="both"/>
        <w:rPr>
          <w:szCs w:val="24"/>
        </w:rPr>
      </w:pPr>
      <w:r>
        <w:rPr>
          <w:szCs w:val="24"/>
        </w:rPr>
        <w:t>Getting the correct permission to view CCTV footage</w:t>
      </w:r>
    </w:p>
    <w:p w14:paraId="015A1798" w14:textId="706E1477" w:rsidR="00661218" w:rsidRDefault="00661218" w:rsidP="00661218">
      <w:pPr>
        <w:pStyle w:val="ListParagraph"/>
        <w:numPr>
          <w:ilvl w:val="1"/>
          <w:numId w:val="6"/>
        </w:numPr>
        <w:ind w:right="237"/>
        <w:jc w:val="both"/>
        <w:rPr>
          <w:szCs w:val="24"/>
        </w:rPr>
      </w:pPr>
      <w:r>
        <w:rPr>
          <w:szCs w:val="24"/>
        </w:rPr>
        <w:t>Ensuring the victims had sufficient support</w:t>
      </w:r>
    </w:p>
    <w:p w14:paraId="7C82F2B6" w14:textId="392562F6" w:rsidR="00661218" w:rsidRDefault="00264E74" w:rsidP="00661218">
      <w:pPr>
        <w:pStyle w:val="ListParagraph"/>
        <w:numPr>
          <w:ilvl w:val="1"/>
          <w:numId w:val="6"/>
        </w:numPr>
        <w:ind w:right="237"/>
        <w:jc w:val="both"/>
        <w:rPr>
          <w:szCs w:val="24"/>
        </w:rPr>
      </w:pPr>
      <w:r>
        <w:rPr>
          <w:szCs w:val="24"/>
        </w:rPr>
        <w:t xml:space="preserve">That I tried to corroborate any </w:t>
      </w:r>
      <w:r w:rsidR="00B71E7A">
        <w:rPr>
          <w:szCs w:val="24"/>
        </w:rPr>
        <w:t xml:space="preserve">investigative outcomes which might be used in any legal proceedings.  </w:t>
      </w:r>
    </w:p>
    <w:p w14:paraId="17D6AAEA" w14:textId="77777777" w:rsidR="00BA1DF9" w:rsidRDefault="00BA1DF9" w:rsidP="00BA1DF9">
      <w:pPr>
        <w:ind w:right="237"/>
        <w:jc w:val="both"/>
        <w:rPr>
          <w:szCs w:val="24"/>
        </w:rPr>
      </w:pPr>
    </w:p>
    <w:p w14:paraId="75C26C84" w14:textId="0BC119DB" w:rsidR="00BA1DF9" w:rsidRPr="00BA1DF9" w:rsidRDefault="00BA1DF9" w:rsidP="00BA1DF9">
      <w:pPr>
        <w:ind w:right="237"/>
        <w:jc w:val="both"/>
        <w:rPr>
          <w:szCs w:val="24"/>
        </w:rPr>
      </w:pPr>
      <w:r>
        <w:rPr>
          <w:szCs w:val="24"/>
        </w:rPr>
        <w:t xml:space="preserve">What I found useful </w:t>
      </w:r>
      <w:r w:rsidR="00B93C20">
        <w:rPr>
          <w:szCs w:val="24"/>
        </w:rPr>
        <w:t xml:space="preserve">while investigating this incident. </w:t>
      </w:r>
    </w:p>
    <w:p w14:paraId="47031449" w14:textId="77777777" w:rsidR="0079141B" w:rsidRPr="00270EEB" w:rsidRDefault="0079141B" w:rsidP="00340E9A">
      <w:pPr>
        <w:ind w:right="237"/>
        <w:jc w:val="both"/>
        <w:rPr>
          <w:szCs w:val="24"/>
        </w:rPr>
      </w:pPr>
    </w:p>
    <w:p w14:paraId="416EFA95" w14:textId="103F8435" w:rsidR="00025650" w:rsidRDefault="00734927" w:rsidP="00734927">
      <w:pPr>
        <w:pStyle w:val="ListParagraph"/>
        <w:numPr>
          <w:ilvl w:val="0"/>
          <w:numId w:val="7"/>
        </w:numPr>
        <w:ind w:right="237"/>
        <w:jc w:val="both"/>
        <w:rPr>
          <w:szCs w:val="24"/>
        </w:rPr>
      </w:pPr>
      <w:r>
        <w:rPr>
          <w:szCs w:val="24"/>
        </w:rPr>
        <w:t xml:space="preserve">Working closely with other police teams such as the Drug Squad and the Neighbourhood Policing Team.  </w:t>
      </w:r>
    </w:p>
    <w:p w14:paraId="24672EB4" w14:textId="4CECC745" w:rsidR="00734927" w:rsidRDefault="00734927" w:rsidP="00734927">
      <w:pPr>
        <w:pStyle w:val="ListParagraph"/>
        <w:numPr>
          <w:ilvl w:val="0"/>
          <w:numId w:val="7"/>
        </w:numPr>
        <w:ind w:right="237"/>
        <w:jc w:val="both"/>
        <w:rPr>
          <w:szCs w:val="24"/>
        </w:rPr>
      </w:pPr>
      <w:r>
        <w:rPr>
          <w:szCs w:val="24"/>
        </w:rPr>
        <w:t xml:space="preserve">Despite the occasional difficulties, I also found it </w:t>
      </w:r>
      <w:r w:rsidR="00420CE0">
        <w:rPr>
          <w:szCs w:val="24"/>
        </w:rPr>
        <w:t>both interesting and useful working with external agencies such as the local Social Services</w:t>
      </w:r>
      <w:r w:rsidR="00E2252E">
        <w:rPr>
          <w:szCs w:val="24"/>
        </w:rPr>
        <w:t>.</w:t>
      </w:r>
    </w:p>
    <w:p w14:paraId="365D0E19" w14:textId="4D77D247" w:rsidR="00F16AFD" w:rsidRDefault="00F16AFD" w:rsidP="00734927">
      <w:pPr>
        <w:pStyle w:val="ListParagraph"/>
        <w:numPr>
          <w:ilvl w:val="0"/>
          <w:numId w:val="7"/>
        </w:numPr>
        <w:ind w:right="237"/>
        <w:jc w:val="both"/>
        <w:rPr>
          <w:szCs w:val="24"/>
        </w:rPr>
      </w:pPr>
      <w:r>
        <w:rPr>
          <w:szCs w:val="24"/>
        </w:rPr>
        <w:t xml:space="preserve">Understanding the importance of following the correct rules, such as obtaining the correct permissions to access public data (from the bus and CCTV) </w:t>
      </w:r>
      <w:r w:rsidR="00892FF8">
        <w:rPr>
          <w:szCs w:val="24"/>
        </w:rPr>
        <w:t>and of ensuring the safety of victims by ensuring they had appropriate adults with them to ensure they understood what we were trying to do.</w:t>
      </w:r>
    </w:p>
    <w:p w14:paraId="692AE30F" w14:textId="77777777" w:rsidR="00892FF8" w:rsidRDefault="00892FF8" w:rsidP="00892FF8">
      <w:pPr>
        <w:ind w:right="237"/>
        <w:jc w:val="both"/>
        <w:rPr>
          <w:szCs w:val="24"/>
        </w:rPr>
      </w:pPr>
    </w:p>
    <w:p w14:paraId="766A508F" w14:textId="594608B6" w:rsidR="00892FF8" w:rsidRPr="00892FF8" w:rsidRDefault="00E2252E" w:rsidP="00892FF8">
      <w:pPr>
        <w:ind w:right="237"/>
        <w:jc w:val="both"/>
        <w:rPr>
          <w:szCs w:val="24"/>
        </w:rPr>
      </w:pPr>
      <w:r>
        <w:rPr>
          <w:szCs w:val="24"/>
        </w:rPr>
        <w:t xml:space="preserve">As this incident is still ongoing I am unable to summarise </w:t>
      </w:r>
      <w:r w:rsidR="00F805B0">
        <w:rPr>
          <w:szCs w:val="24"/>
        </w:rPr>
        <w:t>its closure</w:t>
      </w:r>
      <w:r>
        <w:rPr>
          <w:szCs w:val="24"/>
        </w:rPr>
        <w:t>, however given the evidential difficulties there is a strong likelihood that this will be closed</w:t>
      </w:r>
      <w:r w:rsidR="00F805B0">
        <w:rPr>
          <w:szCs w:val="24"/>
        </w:rPr>
        <w:t xml:space="preserve"> unless other relevant information is received</w:t>
      </w:r>
      <w:r>
        <w:rPr>
          <w:szCs w:val="24"/>
        </w:rPr>
        <w:t>.</w:t>
      </w:r>
    </w:p>
    <w:p w14:paraId="2B93EBE4" w14:textId="77777777" w:rsidR="00F93A8B" w:rsidRDefault="00F93A8B" w:rsidP="00F93A8B">
      <w:pPr>
        <w:shd w:val="clear" w:color="auto" w:fill="FEFEFE"/>
        <w:overflowPunct/>
        <w:autoSpaceDE/>
        <w:autoSpaceDN/>
        <w:adjustRightInd/>
        <w:spacing w:before="100" w:beforeAutospacing="1" w:after="100" w:afterAutospacing="1"/>
        <w:textAlignment w:val="auto"/>
        <w:rPr>
          <w:color w:val="444446"/>
          <w:sz w:val="21"/>
          <w:szCs w:val="21"/>
        </w:rPr>
      </w:pPr>
    </w:p>
    <w:p w14:paraId="042DA0D7" w14:textId="09CC7B27" w:rsidR="00025650" w:rsidRPr="004522B8" w:rsidRDefault="0057307A" w:rsidP="00340E9A">
      <w:pPr>
        <w:ind w:right="237"/>
        <w:jc w:val="both"/>
        <w:rPr>
          <w:color w:val="auto"/>
          <w:szCs w:val="24"/>
        </w:rPr>
      </w:pPr>
      <w:r>
        <w:rPr>
          <w:color w:val="auto"/>
          <w:szCs w:val="24"/>
        </w:rPr>
        <w:t>(</w:t>
      </w:r>
      <w:r w:rsidR="008318B4" w:rsidRPr="0063581F">
        <w:rPr>
          <w:color w:val="auto"/>
          <w:szCs w:val="24"/>
        </w:rPr>
        <w:t>19</w:t>
      </w:r>
      <w:r w:rsidR="00EC5472" w:rsidRPr="0063581F">
        <w:rPr>
          <w:color w:val="auto"/>
          <w:szCs w:val="24"/>
        </w:rPr>
        <w:t>69</w:t>
      </w:r>
      <w:r w:rsidR="008318B4" w:rsidRPr="0063581F">
        <w:rPr>
          <w:color w:val="auto"/>
          <w:szCs w:val="24"/>
        </w:rPr>
        <w:t xml:space="preserve"> words</w:t>
      </w:r>
      <w:r>
        <w:rPr>
          <w:color w:val="auto"/>
          <w:szCs w:val="24"/>
        </w:rPr>
        <w:t>)</w:t>
      </w:r>
    </w:p>
    <w:p w14:paraId="65800057" w14:textId="77777777" w:rsidR="00025650" w:rsidRPr="00270EEB" w:rsidRDefault="00025650" w:rsidP="00340E9A">
      <w:pPr>
        <w:ind w:right="237"/>
        <w:jc w:val="both"/>
        <w:rPr>
          <w:szCs w:val="24"/>
        </w:rPr>
      </w:pPr>
    </w:p>
    <w:p w14:paraId="7FD39A42" w14:textId="77777777" w:rsidR="00025650" w:rsidRPr="00270EEB" w:rsidRDefault="00025650" w:rsidP="00340E9A">
      <w:pPr>
        <w:ind w:right="237"/>
        <w:jc w:val="both"/>
        <w:rPr>
          <w:szCs w:val="24"/>
        </w:rPr>
      </w:pPr>
    </w:p>
    <w:p w14:paraId="73D1DF2B" w14:textId="77777777" w:rsidR="00025650" w:rsidRPr="00270EEB" w:rsidRDefault="00025650" w:rsidP="00340E9A">
      <w:pPr>
        <w:ind w:right="237"/>
        <w:jc w:val="both"/>
        <w:rPr>
          <w:szCs w:val="24"/>
        </w:rPr>
      </w:pPr>
    </w:p>
    <w:p w14:paraId="556B64F0" w14:textId="77777777" w:rsidR="00025650" w:rsidRPr="00270EEB" w:rsidRDefault="00025650" w:rsidP="00340E9A">
      <w:pPr>
        <w:ind w:right="237"/>
        <w:jc w:val="both"/>
        <w:rPr>
          <w:szCs w:val="24"/>
        </w:rPr>
      </w:pPr>
    </w:p>
    <w:p w14:paraId="140C2FD2" w14:textId="77777777" w:rsidR="00025650" w:rsidRPr="00025650" w:rsidRDefault="00025650" w:rsidP="00340E9A">
      <w:pPr>
        <w:ind w:right="237"/>
        <w:jc w:val="both"/>
        <w:rPr>
          <w:b/>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Cs w:val="24"/>
        </w:rPr>
      </w:pPr>
    </w:p>
    <w:p w14:paraId="6B0989EF" w14:textId="5344CF96" w:rsidR="00025650" w:rsidRPr="00270EEB" w:rsidRDefault="5B63D80E" w:rsidP="5B63D80E">
      <w:pPr>
        <w:ind w:right="237"/>
        <w:jc w:val="center"/>
        <w:rPr>
          <w:b/>
          <w:bCs/>
          <w:szCs w:val="24"/>
        </w:rPr>
      </w:pPr>
      <w:r w:rsidRPr="5B63D80E">
        <w:rPr>
          <w:b/>
          <w:bCs/>
          <w:szCs w:val="24"/>
        </w:rPr>
        <w:t>Task 5</w:t>
      </w:r>
    </w:p>
    <w:p w14:paraId="33CE0981" w14:textId="77777777" w:rsidR="00D11C62" w:rsidRDefault="00D11C62" w:rsidP="00D11C62">
      <w:pPr>
        <w:ind w:right="237"/>
        <w:jc w:val="both"/>
        <w:rPr>
          <w:b/>
          <w:color w:val="auto"/>
          <w:szCs w:val="24"/>
        </w:rPr>
      </w:pPr>
      <w:r>
        <w:rPr>
          <w:b/>
          <w:color w:val="auto"/>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Cs w:val="24"/>
        </w:rPr>
      </w:pPr>
      <w:r w:rsidRPr="008665C1">
        <w:rPr>
          <w:b/>
          <w:color w:val="auto"/>
          <w:szCs w:val="24"/>
        </w:rPr>
        <w:t>Digital Policing</w:t>
      </w:r>
      <w:r>
        <w:rPr>
          <w:b/>
          <w:color w:val="auto"/>
          <w:szCs w:val="24"/>
        </w:rPr>
        <w:t xml:space="preserve">, </w:t>
      </w:r>
      <w:r w:rsidR="00A13BB2">
        <w:rPr>
          <w:b/>
          <w:color w:val="auto"/>
          <w:szCs w:val="24"/>
        </w:rPr>
        <w:t>Vulnerability and Risk</w:t>
      </w:r>
      <w:r w:rsidRPr="008665C1">
        <w:rPr>
          <w:b/>
          <w:color w:val="auto"/>
          <w:szCs w:val="24"/>
        </w:rPr>
        <w:t> </w:t>
      </w:r>
    </w:p>
    <w:p w14:paraId="71AE74C3" w14:textId="1D1579EB" w:rsidR="003C458C" w:rsidRDefault="003C458C" w:rsidP="00340E9A">
      <w:pPr>
        <w:ind w:right="237"/>
        <w:jc w:val="both"/>
        <w:rPr>
          <w:b/>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Cs w:val="24"/>
              </w:rPr>
            </w:pPr>
          </w:p>
          <w:p w14:paraId="77D8AC39" w14:textId="5E6D36CD" w:rsidR="003C458C" w:rsidRPr="00C34A61" w:rsidRDefault="5B63D80E" w:rsidP="5B63D80E">
            <w:pPr>
              <w:ind w:right="237"/>
              <w:jc w:val="both"/>
              <w:rPr>
                <w:szCs w:val="24"/>
              </w:rPr>
            </w:pPr>
            <w:r w:rsidRPr="7A143F3A">
              <w:rPr>
                <w:rFonts w:eastAsia="Arial"/>
                <w:color w:val="000000" w:themeColor="text1"/>
                <w:szCs w:val="24"/>
              </w:rPr>
              <w:t>1</w:t>
            </w:r>
            <w:r w:rsidR="557E1576" w:rsidRPr="7A143F3A">
              <w:rPr>
                <w:rFonts w:eastAsia="Arial"/>
                <w:color w:val="000000" w:themeColor="text1"/>
                <w:szCs w:val="24"/>
              </w:rPr>
              <w:t>500</w:t>
            </w:r>
            <w:r w:rsidRPr="7A143F3A">
              <w:rPr>
                <w:rFonts w:eastAsia="Arial"/>
                <w:color w:val="000000" w:themeColor="text1"/>
                <w:szCs w:val="24"/>
              </w:rPr>
              <w:t xml:space="preserve"> </w:t>
            </w:r>
            <w:r w:rsidRPr="7A143F3A">
              <w:rPr>
                <w:szCs w:val="24"/>
              </w:rPr>
              <w:t xml:space="preserve">words </w:t>
            </w:r>
            <w:r w:rsidRPr="7A143F3A">
              <w:rPr>
                <w:i/>
                <w:iCs/>
                <w:szCs w:val="24"/>
              </w:rPr>
              <w:t>(+/- 10%: include your actual word count at the end of each section)</w:t>
            </w:r>
          </w:p>
        </w:tc>
      </w:tr>
    </w:tbl>
    <w:p w14:paraId="09D61C2B" w14:textId="77777777" w:rsidR="003C458C" w:rsidRPr="00270EEB" w:rsidRDefault="003C458C" w:rsidP="00340E9A">
      <w:pPr>
        <w:ind w:right="237"/>
        <w:jc w:val="both"/>
        <w:rPr>
          <w:szCs w:val="24"/>
        </w:rPr>
      </w:pPr>
    </w:p>
    <w:p w14:paraId="76035EA8" w14:textId="77777777" w:rsidR="003C458C" w:rsidRPr="00450C83" w:rsidRDefault="003C458C" w:rsidP="00340E9A">
      <w:pPr>
        <w:ind w:right="237"/>
        <w:jc w:val="both"/>
        <w:rPr>
          <w:b/>
          <w:szCs w:val="24"/>
        </w:rPr>
      </w:pPr>
      <w:r w:rsidRPr="00450C83">
        <w:rPr>
          <w:b/>
          <w:szCs w:val="24"/>
        </w:rPr>
        <w:t>ANSWER:</w:t>
      </w:r>
    </w:p>
    <w:p w14:paraId="52FCEE5A" w14:textId="77777777" w:rsidR="00025650" w:rsidRPr="00270EEB" w:rsidRDefault="00025650" w:rsidP="00340E9A">
      <w:pPr>
        <w:ind w:right="237"/>
        <w:jc w:val="both"/>
        <w:rPr>
          <w:szCs w:val="24"/>
        </w:rPr>
      </w:pPr>
    </w:p>
    <w:p w14:paraId="572D3021" w14:textId="5B07DB0C" w:rsidR="00110AAF" w:rsidRDefault="00110AAF" w:rsidP="00340E9A">
      <w:pPr>
        <w:ind w:right="237"/>
        <w:jc w:val="both"/>
        <w:rPr>
          <w:szCs w:val="24"/>
        </w:rPr>
      </w:pPr>
      <w:r>
        <w:rPr>
          <w:szCs w:val="24"/>
        </w:rPr>
        <w:t>Before I joined the Police Force,</w:t>
      </w:r>
      <w:r w:rsidR="007F15D7">
        <w:rPr>
          <w:szCs w:val="24"/>
        </w:rPr>
        <w:t xml:space="preserve"> </w:t>
      </w:r>
      <w:r>
        <w:rPr>
          <w:szCs w:val="24"/>
        </w:rPr>
        <w:t xml:space="preserve">I was a professional online gamer, streaming games I was playing across the world.  Because of this, I was particularly aware of online safety issues from a very young age. I find it quite alarming how many very young people are able to access such a wide variety of information both useful and dangerous.  I do not believe that the internet should be regulated by any one country,  but I do think young people should get more education into keeping their online activities safe and enjoyable. </w:t>
      </w:r>
      <w:r w:rsidR="00744C3F">
        <w:rPr>
          <w:szCs w:val="24"/>
        </w:rPr>
        <w:t>The incident I will discuss in this answer</w:t>
      </w:r>
      <w:r>
        <w:rPr>
          <w:szCs w:val="24"/>
        </w:rPr>
        <w:t xml:space="preserve"> demonstrated how easy it is for young people to put themselves in danger. </w:t>
      </w:r>
    </w:p>
    <w:p w14:paraId="3500568F" w14:textId="77777777" w:rsidR="00110AAF" w:rsidRDefault="00110AAF" w:rsidP="00340E9A">
      <w:pPr>
        <w:ind w:right="237"/>
        <w:jc w:val="both"/>
        <w:rPr>
          <w:szCs w:val="24"/>
        </w:rPr>
      </w:pPr>
    </w:p>
    <w:p w14:paraId="55E8513B" w14:textId="7B9C4497" w:rsidR="00025650" w:rsidRDefault="00110AAF" w:rsidP="00340E9A">
      <w:pPr>
        <w:ind w:right="237"/>
        <w:jc w:val="both"/>
        <w:rPr>
          <w:szCs w:val="24"/>
        </w:rPr>
      </w:pPr>
      <w:r>
        <w:rPr>
          <w:szCs w:val="24"/>
        </w:rPr>
        <w:t>The incident</w:t>
      </w:r>
      <w:r w:rsidR="00744C3F">
        <w:rPr>
          <w:szCs w:val="24"/>
        </w:rPr>
        <w:t xml:space="preserve"> arose from a complaint made by the mother of a ten year old girl who had received inappropriate messages after placing an advert on Facebook Marketplace to sell some hair straighteners.</w:t>
      </w:r>
    </w:p>
    <w:p w14:paraId="6BF235BF" w14:textId="4604CED5" w:rsidR="00744C3F" w:rsidRDefault="00744C3F" w:rsidP="00340E9A">
      <w:pPr>
        <w:ind w:right="237"/>
        <w:jc w:val="both"/>
        <w:rPr>
          <w:szCs w:val="24"/>
        </w:rPr>
      </w:pPr>
    </w:p>
    <w:p w14:paraId="05A00422" w14:textId="0DA6D83F" w:rsidR="004B7AD1" w:rsidRDefault="00744C3F" w:rsidP="00340E9A">
      <w:pPr>
        <w:ind w:right="237"/>
        <w:jc w:val="both"/>
        <w:rPr>
          <w:szCs w:val="24"/>
        </w:rPr>
      </w:pPr>
      <w:r>
        <w:rPr>
          <w:szCs w:val="24"/>
        </w:rPr>
        <w:t>I underst</w:t>
      </w:r>
      <w:r w:rsidR="001F79E5">
        <w:rPr>
          <w:szCs w:val="24"/>
        </w:rPr>
        <w:t>ood</w:t>
      </w:r>
      <w:r>
        <w:rPr>
          <w:szCs w:val="24"/>
        </w:rPr>
        <w:t xml:space="preserve"> that the young victim had given her address to the person who contacted her so that they could come and collect the hair straighteners.  At this point, the potential buyer </w:t>
      </w:r>
      <w:r w:rsidR="00F31A64">
        <w:rPr>
          <w:szCs w:val="24"/>
        </w:rPr>
        <w:t xml:space="preserve">said he would arrive to collect the item shortly and </w:t>
      </w:r>
      <w:r>
        <w:rPr>
          <w:szCs w:val="24"/>
        </w:rPr>
        <w:t xml:space="preserve">asked the victim if she would give him a lift back </w:t>
      </w:r>
      <w:r w:rsidR="00F31A64">
        <w:rPr>
          <w:szCs w:val="24"/>
        </w:rPr>
        <w:t>into town (some five miles from where the victim lived).   She explained that she could not do so,</w:t>
      </w:r>
      <w:r w:rsidR="007F15D7">
        <w:rPr>
          <w:szCs w:val="24"/>
        </w:rPr>
        <w:t xml:space="preserve"> </w:t>
      </w:r>
      <w:r w:rsidR="00F31A64">
        <w:rPr>
          <w:szCs w:val="24"/>
        </w:rPr>
        <w:t xml:space="preserve">and this response resulted in the potential buyer sending her several inappropriate and abusive messages.  </w:t>
      </w:r>
    </w:p>
    <w:p w14:paraId="1E2E7BC2" w14:textId="77777777" w:rsidR="004B7AD1" w:rsidRDefault="004B7AD1" w:rsidP="00340E9A">
      <w:pPr>
        <w:ind w:right="237"/>
        <w:jc w:val="both"/>
        <w:rPr>
          <w:szCs w:val="24"/>
        </w:rPr>
      </w:pPr>
    </w:p>
    <w:p w14:paraId="417F9154" w14:textId="66CB3EA0" w:rsidR="00744C3F" w:rsidRDefault="00F31A64" w:rsidP="00340E9A">
      <w:pPr>
        <w:ind w:right="237"/>
        <w:jc w:val="both"/>
        <w:rPr>
          <w:szCs w:val="24"/>
        </w:rPr>
      </w:pPr>
      <w:r>
        <w:rPr>
          <w:szCs w:val="24"/>
        </w:rPr>
        <w:t xml:space="preserve">The victim </w:t>
      </w:r>
      <w:r w:rsidR="004D725A">
        <w:rPr>
          <w:szCs w:val="24"/>
        </w:rPr>
        <w:t xml:space="preserve">was </w:t>
      </w:r>
      <w:r w:rsidR="002F5258">
        <w:rPr>
          <w:szCs w:val="24"/>
        </w:rPr>
        <w:t xml:space="preserve">aware enough to </w:t>
      </w:r>
      <w:r>
        <w:rPr>
          <w:szCs w:val="24"/>
        </w:rPr>
        <w:t xml:space="preserve">then “block” the person who had contacted her. </w:t>
      </w:r>
      <w:r w:rsidR="002F5258">
        <w:rPr>
          <w:szCs w:val="24"/>
        </w:rPr>
        <w:t xml:space="preserve"> Facebook allows users to stop other users contacting them by withdrawing permission. </w:t>
      </w:r>
    </w:p>
    <w:p w14:paraId="6E348BB4" w14:textId="70E075F8" w:rsidR="00F31A64" w:rsidRDefault="00F31A64" w:rsidP="00340E9A">
      <w:pPr>
        <w:ind w:right="237"/>
        <w:jc w:val="both"/>
        <w:rPr>
          <w:szCs w:val="24"/>
        </w:rPr>
      </w:pPr>
    </w:p>
    <w:p w14:paraId="6E1A956A" w14:textId="7D508C14" w:rsidR="00F31A64" w:rsidRDefault="00F31A64" w:rsidP="00340E9A">
      <w:pPr>
        <w:ind w:right="237"/>
        <w:jc w:val="both"/>
        <w:rPr>
          <w:szCs w:val="24"/>
        </w:rPr>
      </w:pPr>
      <w:r>
        <w:rPr>
          <w:szCs w:val="24"/>
        </w:rPr>
        <w:t xml:space="preserve">Unfortunately, </w:t>
      </w:r>
      <w:r w:rsidR="002F5258">
        <w:rPr>
          <w:szCs w:val="24"/>
        </w:rPr>
        <w:t>victim</w:t>
      </w:r>
      <w:r>
        <w:rPr>
          <w:szCs w:val="24"/>
        </w:rPr>
        <w:t xml:space="preserve"> then received further threats from another Facebook account, and given the nature and content of the threats</w:t>
      </w:r>
      <w:r w:rsidR="007F15D7">
        <w:rPr>
          <w:szCs w:val="24"/>
        </w:rPr>
        <w:t>,</w:t>
      </w:r>
      <w:r>
        <w:rPr>
          <w:szCs w:val="24"/>
        </w:rPr>
        <w:t xml:space="preserve"> appeared to be from the same person she had block</w:t>
      </w:r>
      <w:r w:rsidR="00C51767">
        <w:rPr>
          <w:szCs w:val="24"/>
        </w:rPr>
        <w:t>ed</w:t>
      </w:r>
      <w:r>
        <w:rPr>
          <w:szCs w:val="24"/>
        </w:rPr>
        <w:t xml:space="preserve"> who was using an alternative account.</w:t>
      </w:r>
      <w:r w:rsidR="009B16CC">
        <w:rPr>
          <w:szCs w:val="24"/>
        </w:rPr>
        <w:t xml:space="preserve"> These continued threats were graphic in their context as to what the subject wished to do the victim.</w:t>
      </w:r>
    </w:p>
    <w:p w14:paraId="4C83FBF9" w14:textId="7E6659E4" w:rsidR="00F31A64" w:rsidRDefault="00F31A64" w:rsidP="00340E9A">
      <w:pPr>
        <w:ind w:right="237"/>
        <w:jc w:val="both"/>
        <w:rPr>
          <w:szCs w:val="24"/>
        </w:rPr>
      </w:pPr>
    </w:p>
    <w:p w14:paraId="3793893F" w14:textId="1BFFB88A" w:rsidR="00F31A64" w:rsidRDefault="00F31A64" w:rsidP="00340E9A">
      <w:pPr>
        <w:ind w:right="237"/>
        <w:jc w:val="both"/>
        <w:rPr>
          <w:szCs w:val="24"/>
        </w:rPr>
      </w:pPr>
      <w:r>
        <w:rPr>
          <w:szCs w:val="24"/>
        </w:rPr>
        <w:t>At this point, the victim</w:t>
      </w:r>
      <w:r w:rsidR="00D57543">
        <w:rPr>
          <w:szCs w:val="24"/>
        </w:rPr>
        <w:t>’</w:t>
      </w:r>
      <w:r>
        <w:rPr>
          <w:szCs w:val="24"/>
        </w:rPr>
        <w:t xml:space="preserve">s mother contacted the police and informed </w:t>
      </w:r>
      <w:r w:rsidR="00D777F5">
        <w:rPr>
          <w:szCs w:val="24"/>
        </w:rPr>
        <w:t>us</w:t>
      </w:r>
      <w:r>
        <w:rPr>
          <w:szCs w:val="24"/>
        </w:rPr>
        <w:t xml:space="preserve"> of the incident.  </w:t>
      </w:r>
    </w:p>
    <w:p w14:paraId="63E991D9" w14:textId="128D0EF9" w:rsidR="00F31A64" w:rsidRDefault="00F31A64" w:rsidP="00340E9A">
      <w:pPr>
        <w:ind w:right="237"/>
        <w:jc w:val="both"/>
        <w:rPr>
          <w:szCs w:val="24"/>
        </w:rPr>
      </w:pPr>
    </w:p>
    <w:p w14:paraId="48841177" w14:textId="34BF9436" w:rsidR="00F31A64" w:rsidRDefault="00F31A64" w:rsidP="00340E9A">
      <w:pPr>
        <w:ind w:right="237"/>
        <w:jc w:val="both"/>
        <w:rPr>
          <w:szCs w:val="24"/>
        </w:rPr>
      </w:pPr>
      <w:r>
        <w:rPr>
          <w:szCs w:val="24"/>
        </w:rPr>
        <w:t xml:space="preserve">I was asked to attend and when I arrived, the victim showed me the various messages and I captured the information </w:t>
      </w:r>
      <w:r w:rsidR="00D777F5">
        <w:rPr>
          <w:szCs w:val="24"/>
        </w:rPr>
        <w:t xml:space="preserve">both </w:t>
      </w:r>
      <w:r>
        <w:rPr>
          <w:szCs w:val="24"/>
        </w:rPr>
        <w:t xml:space="preserve">via </w:t>
      </w:r>
      <w:r w:rsidR="00E94331">
        <w:rPr>
          <w:szCs w:val="24"/>
        </w:rPr>
        <w:t xml:space="preserve">Body Worn </w:t>
      </w:r>
      <w:r w:rsidR="00E94331" w:rsidRPr="00C51767">
        <w:rPr>
          <w:szCs w:val="24"/>
        </w:rPr>
        <w:t xml:space="preserve">Video </w:t>
      </w:r>
      <w:r w:rsidR="00C51767" w:rsidRPr="00C51767">
        <w:rPr>
          <w:szCs w:val="24"/>
        </w:rPr>
        <w:t>(</w:t>
      </w:r>
      <w:r w:rsidRPr="00C51767">
        <w:rPr>
          <w:szCs w:val="24"/>
        </w:rPr>
        <w:t>B</w:t>
      </w:r>
      <w:r w:rsidR="00515236">
        <w:rPr>
          <w:szCs w:val="24"/>
        </w:rPr>
        <w:t>WV</w:t>
      </w:r>
      <w:r w:rsidR="00C51767" w:rsidRPr="00C51767">
        <w:rPr>
          <w:szCs w:val="24"/>
        </w:rPr>
        <w:t>)</w:t>
      </w:r>
      <w:r>
        <w:rPr>
          <w:szCs w:val="24"/>
        </w:rPr>
        <w:t xml:space="preserve"> and by </w:t>
      </w:r>
      <w:r>
        <w:rPr>
          <w:szCs w:val="24"/>
        </w:rPr>
        <w:lastRenderedPageBreak/>
        <w:t xml:space="preserve">taking screen shots of the </w:t>
      </w:r>
      <w:r w:rsidR="009B3A9E">
        <w:rPr>
          <w:szCs w:val="24"/>
        </w:rPr>
        <w:t xml:space="preserve">apparent threats for evidence if we were able to catch the person sending these messages. </w:t>
      </w:r>
    </w:p>
    <w:p w14:paraId="46854507" w14:textId="01B5EC39" w:rsidR="009B3A9E" w:rsidRDefault="009B3A9E" w:rsidP="00340E9A">
      <w:pPr>
        <w:ind w:right="237"/>
        <w:jc w:val="both"/>
        <w:rPr>
          <w:szCs w:val="24"/>
        </w:rPr>
      </w:pPr>
    </w:p>
    <w:p w14:paraId="3FBA864F" w14:textId="245AA18F" w:rsidR="00447B38" w:rsidRDefault="009B3A9E" w:rsidP="00340E9A">
      <w:pPr>
        <w:ind w:right="237"/>
        <w:jc w:val="both"/>
        <w:rPr>
          <w:szCs w:val="24"/>
        </w:rPr>
      </w:pPr>
      <w:r>
        <w:rPr>
          <w:szCs w:val="24"/>
        </w:rPr>
        <w:t>While at the victim</w:t>
      </w:r>
      <w:r w:rsidR="00D57543">
        <w:rPr>
          <w:szCs w:val="24"/>
        </w:rPr>
        <w:t>’</w:t>
      </w:r>
      <w:r>
        <w:rPr>
          <w:szCs w:val="24"/>
        </w:rPr>
        <w:t>s home</w:t>
      </w:r>
      <w:r w:rsidR="00933C80">
        <w:rPr>
          <w:szCs w:val="24"/>
        </w:rPr>
        <w:t xml:space="preserve"> and using the victim</w:t>
      </w:r>
      <w:r w:rsidR="00D57543">
        <w:rPr>
          <w:szCs w:val="24"/>
        </w:rPr>
        <w:t>’</w:t>
      </w:r>
      <w:r w:rsidR="00933C80">
        <w:rPr>
          <w:szCs w:val="24"/>
        </w:rPr>
        <w:t>s account access</w:t>
      </w:r>
      <w:r w:rsidR="00447B38">
        <w:rPr>
          <w:szCs w:val="24"/>
        </w:rPr>
        <w:t>,</w:t>
      </w:r>
      <w:r>
        <w:rPr>
          <w:szCs w:val="24"/>
        </w:rPr>
        <w:t xml:space="preserve"> I attempted to look at the Facebook page of the person who had sent the messages, and it appeared from the metadata that the Facebook account was very new and potentially fake given the lack of personal details in it.</w:t>
      </w:r>
      <w:r w:rsidR="00694D97">
        <w:rPr>
          <w:szCs w:val="24"/>
        </w:rPr>
        <w:t xml:space="preserve">  </w:t>
      </w:r>
    </w:p>
    <w:p w14:paraId="53C05B24" w14:textId="77777777" w:rsidR="00447B38" w:rsidRDefault="00447B38" w:rsidP="00340E9A">
      <w:pPr>
        <w:ind w:right="237"/>
        <w:jc w:val="both"/>
        <w:rPr>
          <w:szCs w:val="24"/>
        </w:rPr>
      </w:pPr>
    </w:p>
    <w:p w14:paraId="0B03614C" w14:textId="11767D3F" w:rsidR="002E66F4" w:rsidRDefault="00694D97" w:rsidP="00340E9A">
      <w:pPr>
        <w:ind w:right="237"/>
        <w:jc w:val="both"/>
        <w:rPr>
          <w:szCs w:val="24"/>
        </w:rPr>
      </w:pPr>
      <w:r>
        <w:rPr>
          <w:szCs w:val="24"/>
        </w:rPr>
        <w:t xml:space="preserve">Facebook collects a lot of data about their users, much of which is accessible through </w:t>
      </w:r>
      <w:r w:rsidR="00BA505F">
        <w:rPr>
          <w:szCs w:val="24"/>
        </w:rPr>
        <w:t>a</w:t>
      </w:r>
      <w:r>
        <w:rPr>
          <w:szCs w:val="24"/>
        </w:rPr>
        <w:t xml:space="preserve"> </w:t>
      </w:r>
      <w:r w:rsidR="002E66F4">
        <w:rPr>
          <w:szCs w:val="24"/>
        </w:rPr>
        <w:t xml:space="preserve">user account. </w:t>
      </w:r>
      <w:r w:rsidR="00CC7CA6">
        <w:rPr>
          <w:szCs w:val="24"/>
        </w:rPr>
        <w:t>There are a number of websites that can detail how to view this data</w:t>
      </w:r>
      <w:r w:rsidR="00515236">
        <w:rPr>
          <w:szCs w:val="24"/>
        </w:rPr>
        <w:t xml:space="preserve">. </w:t>
      </w:r>
      <w:r w:rsidR="00CC7CA6">
        <w:rPr>
          <w:szCs w:val="24"/>
        </w:rPr>
        <w:t xml:space="preserve"> </w:t>
      </w:r>
      <w:r w:rsidR="00D57543">
        <w:rPr>
          <w:szCs w:val="24"/>
        </w:rPr>
        <w:t>I have found a useful article</w:t>
      </w:r>
      <w:r w:rsidR="00CC7CA6">
        <w:rPr>
          <w:szCs w:val="24"/>
        </w:rPr>
        <w:t xml:space="preserve"> </w:t>
      </w:r>
      <w:r w:rsidR="00D57543">
        <w:rPr>
          <w:szCs w:val="24"/>
        </w:rPr>
        <w:t>where the writer</w:t>
      </w:r>
      <w:r w:rsidR="00CC7CA6">
        <w:rPr>
          <w:szCs w:val="24"/>
        </w:rPr>
        <w:t xml:space="preserve"> breaks down a number of these (32 in total), as well as informs on how to download and view this stored data for personal use </w:t>
      </w:r>
      <w:r w:rsidR="00CC7CA6">
        <w:rPr>
          <w:rFonts w:ascii="Open Sans" w:hAnsi="Open Sans" w:cs="Open Sans"/>
          <w:shd w:val="clear" w:color="auto" w:fill="FFFFFF"/>
        </w:rPr>
        <w:t>(Singh, 2021)</w:t>
      </w:r>
      <w:r w:rsidR="00D57543">
        <w:rPr>
          <w:rFonts w:ascii="Open Sans" w:hAnsi="Open Sans" w:cs="Open Sans"/>
          <w:shd w:val="clear" w:color="auto" w:fill="FFFFFF"/>
        </w:rPr>
        <w:t>.</w:t>
      </w:r>
    </w:p>
    <w:p w14:paraId="61FA0506" w14:textId="4F9FB270" w:rsidR="009B3A9E" w:rsidRDefault="009B3A9E" w:rsidP="00340E9A">
      <w:pPr>
        <w:ind w:right="237"/>
        <w:jc w:val="both"/>
        <w:rPr>
          <w:szCs w:val="24"/>
        </w:rPr>
      </w:pPr>
    </w:p>
    <w:p w14:paraId="3C8D44CF" w14:textId="09AFA019" w:rsidR="009B3A9E" w:rsidRPr="00270EEB" w:rsidRDefault="009B3A9E" w:rsidP="00340E9A">
      <w:pPr>
        <w:ind w:right="237"/>
        <w:jc w:val="both"/>
        <w:rPr>
          <w:szCs w:val="24"/>
        </w:rPr>
      </w:pPr>
      <w:r>
        <w:rPr>
          <w:szCs w:val="24"/>
        </w:rPr>
        <w:t>I noted as many identifying details on the suspect account as I could in case it was deleted before I could make more detailed checks. I looked for, and recorded</w:t>
      </w:r>
      <w:r w:rsidR="00D57543">
        <w:rPr>
          <w:szCs w:val="24"/>
        </w:rPr>
        <w:t>,</w:t>
      </w:r>
      <w:r>
        <w:rPr>
          <w:szCs w:val="24"/>
        </w:rPr>
        <w:t xml:space="preserve"> any unique identifying factors such as user names, any potential personal details and any pictures or other information which might help to identify the person using the account. </w:t>
      </w:r>
    </w:p>
    <w:p w14:paraId="4C811AD3" w14:textId="77777777" w:rsidR="00025650" w:rsidRPr="00270EEB" w:rsidRDefault="00025650" w:rsidP="00340E9A">
      <w:pPr>
        <w:ind w:right="237"/>
        <w:jc w:val="both"/>
        <w:rPr>
          <w:szCs w:val="24"/>
        </w:rPr>
      </w:pPr>
    </w:p>
    <w:p w14:paraId="19A65B2C" w14:textId="319D9A20" w:rsidR="00EA2E39" w:rsidRDefault="009B3A9E" w:rsidP="5B63D80E">
      <w:pPr>
        <w:ind w:right="237"/>
        <w:jc w:val="both"/>
        <w:rPr>
          <w:szCs w:val="24"/>
        </w:rPr>
      </w:pPr>
      <w:r>
        <w:rPr>
          <w:szCs w:val="24"/>
        </w:rPr>
        <w:t xml:space="preserve">Given how easy it is to set up </w:t>
      </w:r>
      <w:r w:rsidR="000E638D">
        <w:rPr>
          <w:szCs w:val="24"/>
        </w:rPr>
        <w:t xml:space="preserve">duplicate </w:t>
      </w:r>
      <w:r>
        <w:rPr>
          <w:szCs w:val="24"/>
        </w:rPr>
        <w:t xml:space="preserve">Facebook accounts, I did warn the victim and her mother </w:t>
      </w:r>
      <w:r w:rsidR="00701D57">
        <w:rPr>
          <w:szCs w:val="24"/>
        </w:rPr>
        <w:t xml:space="preserve">that it was not always possible to identify the people who carry out these attacks, as the global nature of the internet often means that perpetrators </w:t>
      </w:r>
      <w:r w:rsidR="0053024C">
        <w:rPr>
          <w:szCs w:val="24"/>
        </w:rPr>
        <w:t xml:space="preserve">can </w:t>
      </w:r>
      <w:r w:rsidR="000E638D">
        <w:rPr>
          <w:szCs w:val="24"/>
        </w:rPr>
        <w:t xml:space="preserve">easily hide their identity and may also </w:t>
      </w:r>
      <w:r w:rsidR="0053024C">
        <w:rPr>
          <w:szCs w:val="24"/>
        </w:rPr>
        <w:t>be</w:t>
      </w:r>
      <w:r w:rsidR="00701D57">
        <w:rPr>
          <w:szCs w:val="24"/>
        </w:rPr>
        <w:t xml:space="preserve"> outside our jurisdiction</w:t>
      </w:r>
      <w:r w:rsidR="00D57543">
        <w:rPr>
          <w:szCs w:val="24"/>
        </w:rPr>
        <w:t>.</w:t>
      </w:r>
    </w:p>
    <w:p w14:paraId="54FD7AC0" w14:textId="1B5B03E0" w:rsidR="00701D57" w:rsidRDefault="00701D57" w:rsidP="5B63D80E">
      <w:pPr>
        <w:ind w:right="237"/>
        <w:jc w:val="both"/>
        <w:rPr>
          <w:szCs w:val="24"/>
        </w:rPr>
      </w:pPr>
    </w:p>
    <w:p w14:paraId="0DB05FFA" w14:textId="3A196E3C" w:rsidR="00701D57" w:rsidRDefault="00701D57" w:rsidP="5B63D80E">
      <w:pPr>
        <w:ind w:right="237"/>
        <w:jc w:val="both"/>
        <w:rPr>
          <w:szCs w:val="24"/>
        </w:rPr>
      </w:pPr>
      <w:r>
        <w:rPr>
          <w:szCs w:val="24"/>
        </w:rPr>
        <w:t>As part of our approach to these incidents, we always give advice to victims how to protect themselves against similar attacks in the future.  Some of the advice we give includes:</w:t>
      </w:r>
    </w:p>
    <w:p w14:paraId="3B89E528" w14:textId="77777777" w:rsidR="00CD4920" w:rsidRDefault="00CD4920" w:rsidP="5B63D80E">
      <w:pPr>
        <w:ind w:right="237"/>
        <w:jc w:val="both"/>
        <w:rPr>
          <w:szCs w:val="24"/>
        </w:rPr>
      </w:pPr>
    </w:p>
    <w:p w14:paraId="25819160" w14:textId="555CEE8D" w:rsidR="00CD4920" w:rsidRPr="00BB6FC2" w:rsidRDefault="00CD4920" w:rsidP="00BB6FC2">
      <w:pPr>
        <w:pStyle w:val="ListParagraph"/>
        <w:numPr>
          <w:ilvl w:val="0"/>
          <w:numId w:val="9"/>
        </w:numPr>
        <w:ind w:right="237"/>
        <w:jc w:val="both"/>
        <w:rPr>
          <w:szCs w:val="24"/>
        </w:rPr>
      </w:pPr>
      <w:r w:rsidRPr="00BB6FC2">
        <w:rPr>
          <w:szCs w:val="24"/>
        </w:rPr>
        <w:t xml:space="preserve">Using a difficult to </w:t>
      </w:r>
      <w:r w:rsidR="007C4DB5" w:rsidRPr="00BB6FC2">
        <w:rPr>
          <w:szCs w:val="24"/>
        </w:rPr>
        <w:t>guess password</w:t>
      </w:r>
    </w:p>
    <w:p w14:paraId="387110B0" w14:textId="53CA525E" w:rsidR="007C4DB5" w:rsidRPr="00BB6FC2" w:rsidRDefault="007C4DB5" w:rsidP="00BB6FC2">
      <w:pPr>
        <w:pStyle w:val="ListParagraph"/>
        <w:numPr>
          <w:ilvl w:val="0"/>
          <w:numId w:val="9"/>
        </w:numPr>
        <w:ind w:right="237"/>
        <w:jc w:val="both"/>
        <w:rPr>
          <w:szCs w:val="24"/>
        </w:rPr>
      </w:pPr>
      <w:r w:rsidRPr="00BB6FC2">
        <w:rPr>
          <w:szCs w:val="24"/>
        </w:rPr>
        <w:t xml:space="preserve">Never give personal details to someone you don’t know </w:t>
      </w:r>
    </w:p>
    <w:p w14:paraId="4DDC226A" w14:textId="0A7D9872" w:rsidR="007C4DB5" w:rsidRPr="00BB6FC2" w:rsidRDefault="007C4DB5" w:rsidP="00BB6FC2">
      <w:pPr>
        <w:pStyle w:val="ListParagraph"/>
        <w:numPr>
          <w:ilvl w:val="0"/>
          <w:numId w:val="9"/>
        </w:numPr>
        <w:ind w:right="237"/>
        <w:jc w:val="both"/>
        <w:rPr>
          <w:szCs w:val="24"/>
        </w:rPr>
      </w:pPr>
      <w:r w:rsidRPr="00BB6FC2">
        <w:rPr>
          <w:szCs w:val="24"/>
        </w:rPr>
        <w:t>Only use secure websites (https:)</w:t>
      </w:r>
      <w:r w:rsidR="00732B73" w:rsidRPr="00BB6FC2">
        <w:rPr>
          <w:szCs w:val="24"/>
        </w:rPr>
        <w:t xml:space="preserve"> as much as possible</w:t>
      </w:r>
    </w:p>
    <w:p w14:paraId="3DE403BE" w14:textId="62723CE9" w:rsidR="00732B73" w:rsidRPr="00BB6FC2" w:rsidRDefault="00336EAB" w:rsidP="00BB6FC2">
      <w:pPr>
        <w:pStyle w:val="ListParagraph"/>
        <w:numPr>
          <w:ilvl w:val="0"/>
          <w:numId w:val="9"/>
        </w:numPr>
        <w:ind w:right="237"/>
        <w:jc w:val="both"/>
        <w:rPr>
          <w:szCs w:val="24"/>
        </w:rPr>
      </w:pPr>
      <w:r w:rsidRPr="00BB6FC2">
        <w:rPr>
          <w:szCs w:val="24"/>
        </w:rPr>
        <w:t>Try to ensure</w:t>
      </w:r>
      <w:r w:rsidR="00FC7013" w:rsidRPr="00BB6FC2">
        <w:rPr>
          <w:szCs w:val="24"/>
        </w:rPr>
        <w:t xml:space="preserve"> devices have antivirus software and a firewall </w:t>
      </w:r>
    </w:p>
    <w:p w14:paraId="7D995CA6" w14:textId="743EB47C" w:rsidR="00336EAB" w:rsidRPr="00BB6FC2" w:rsidRDefault="00336EAB" w:rsidP="00BB6FC2">
      <w:pPr>
        <w:pStyle w:val="ListParagraph"/>
        <w:numPr>
          <w:ilvl w:val="0"/>
          <w:numId w:val="9"/>
        </w:numPr>
        <w:ind w:right="237"/>
        <w:jc w:val="both"/>
        <w:rPr>
          <w:szCs w:val="24"/>
        </w:rPr>
      </w:pPr>
      <w:r w:rsidRPr="00BB6FC2">
        <w:rPr>
          <w:szCs w:val="24"/>
        </w:rPr>
        <w:t>Always update apps and operating systems to the latest version</w:t>
      </w:r>
    </w:p>
    <w:p w14:paraId="48C1C024" w14:textId="1F5957F2" w:rsidR="00C01071" w:rsidRPr="00BB6FC2" w:rsidRDefault="00C01071" w:rsidP="00BB6FC2">
      <w:pPr>
        <w:pStyle w:val="ListParagraph"/>
        <w:numPr>
          <w:ilvl w:val="0"/>
          <w:numId w:val="9"/>
        </w:numPr>
        <w:ind w:right="237"/>
        <w:jc w:val="both"/>
        <w:rPr>
          <w:szCs w:val="24"/>
        </w:rPr>
      </w:pPr>
      <w:r w:rsidRPr="00BB6FC2">
        <w:rPr>
          <w:szCs w:val="24"/>
        </w:rPr>
        <w:t>Only open emails and attachments from known senders</w:t>
      </w:r>
    </w:p>
    <w:p w14:paraId="403706BA" w14:textId="3E388F4B" w:rsidR="00C01071" w:rsidRPr="00BB6FC2" w:rsidRDefault="00C01071" w:rsidP="00BB6FC2">
      <w:pPr>
        <w:pStyle w:val="ListParagraph"/>
        <w:numPr>
          <w:ilvl w:val="0"/>
          <w:numId w:val="9"/>
        </w:numPr>
        <w:ind w:right="237"/>
        <w:jc w:val="both"/>
        <w:rPr>
          <w:szCs w:val="24"/>
        </w:rPr>
      </w:pPr>
      <w:r w:rsidRPr="00BB6FC2">
        <w:rPr>
          <w:szCs w:val="24"/>
        </w:rPr>
        <w:t>Avoid public wifi hotspots when using sensitive apps such as banking</w:t>
      </w:r>
    </w:p>
    <w:p w14:paraId="53441F04" w14:textId="27889949" w:rsidR="00C01071" w:rsidRPr="00BB6FC2" w:rsidRDefault="005A3772" w:rsidP="00BB6FC2">
      <w:pPr>
        <w:pStyle w:val="ListParagraph"/>
        <w:numPr>
          <w:ilvl w:val="0"/>
          <w:numId w:val="9"/>
        </w:numPr>
        <w:ind w:right="237"/>
        <w:jc w:val="both"/>
        <w:rPr>
          <w:szCs w:val="24"/>
        </w:rPr>
      </w:pPr>
      <w:r w:rsidRPr="00BB6FC2">
        <w:rPr>
          <w:szCs w:val="24"/>
        </w:rPr>
        <w:t>Be cautious who you think you are speaking to online</w:t>
      </w:r>
    </w:p>
    <w:p w14:paraId="7FCB9952" w14:textId="5D038FEB" w:rsidR="005A3772" w:rsidRPr="00BB6FC2" w:rsidRDefault="005A3772" w:rsidP="00BB6FC2">
      <w:pPr>
        <w:pStyle w:val="ListParagraph"/>
        <w:numPr>
          <w:ilvl w:val="0"/>
          <w:numId w:val="9"/>
        </w:numPr>
        <w:ind w:right="237"/>
        <w:jc w:val="both"/>
        <w:rPr>
          <w:szCs w:val="24"/>
        </w:rPr>
      </w:pPr>
      <w:r w:rsidRPr="00BB6FC2">
        <w:rPr>
          <w:szCs w:val="24"/>
        </w:rPr>
        <w:t>Don’t put identifying details into your social media posts</w:t>
      </w:r>
    </w:p>
    <w:p w14:paraId="43E88117" w14:textId="77777777" w:rsidR="00800843" w:rsidRDefault="00800843" w:rsidP="5B63D80E">
      <w:pPr>
        <w:ind w:right="237"/>
        <w:jc w:val="both"/>
        <w:rPr>
          <w:szCs w:val="24"/>
        </w:rPr>
      </w:pPr>
    </w:p>
    <w:p w14:paraId="12A219E2" w14:textId="56986407" w:rsidR="00800843" w:rsidRDefault="00800843" w:rsidP="5B63D80E">
      <w:pPr>
        <w:ind w:right="237"/>
        <w:jc w:val="both"/>
        <w:rPr>
          <w:szCs w:val="24"/>
        </w:rPr>
      </w:pPr>
      <w:r>
        <w:rPr>
          <w:szCs w:val="24"/>
        </w:rPr>
        <w:t xml:space="preserve">Our force has an information website about Cyber </w:t>
      </w:r>
      <w:r w:rsidR="00521E67">
        <w:rPr>
          <w:szCs w:val="24"/>
        </w:rPr>
        <w:t>Crime</w:t>
      </w:r>
      <w:r>
        <w:rPr>
          <w:szCs w:val="24"/>
        </w:rPr>
        <w:t xml:space="preserve"> </w:t>
      </w:r>
      <w:r w:rsidR="00CC7CA6">
        <w:rPr>
          <w:szCs w:val="24"/>
        </w:rPr>
        <w:t xml:space="preserve">which details the above and further information </w:t>
      </w:r>
      <w:r w:rsidR="00CC7CA6">
        <w:rPr>
          <w:rFonts w:ascii="Open Sans" w:hAnsi="Open Sans" w:cs="Open Sans"/>
          <w:shd w:val="clear" w:color="auto" w:fill="FFFFFF"/>
        </w:rPr>
        <w:t xml:space="preserve">(Cyber Crime, 2021) </w:t>
      </w:r>
      <w:r>
        <w:rPr>
          <w:szCs w:val="24"/>
        </w:rPr>
        <w:t xml:space="preserve">and we share this </w:t>
      </w:r>
      <w:r w:rsidR="00BB6FC2">
        <w:rPr>
          <w:szCs w:val="24"/>
        </w:rPr>
        <w:t xml:space="preserve">if asked.   </w:t>
      </w:r>
    </w:p>
    <w:p w14:paraId="49194545" w14:textId="6983450D" w:rsidR="00701D57" w:rsidRDefault="00701D57" w:rsidP="5B63D80E">
      <w:pPr>
        <w:ind w:right="237"/>
        <w:jc w:val="both"/>
        <w:rPr>
          <w:szCs w:val="24"/>
        </w:rPr>
      </w:pPr>
    </w:p>
    <w:p w14:paraId="64616538" w14:textId="5278E76A" w:rsidR="00AD0A9C" w:rsidRDefault="00AD0A9C" w:rsidP="5B63D80E">
      <w:pPr>
        <w:ind w:right="237"/>
        <w:jc w:val="both"/>
        <w:rPr>
          <w:szCs w:val="24"/>
        </w:rPr>
      </w:pPr>
      <w:r>
        <w:rPr>
          <w:szCs w:val="24"/>
        </w:rPr>
        <w:t xml:space="preserve">This </w:t>
      </w:r>
      <w:r w:rsidR="001F4048">
        <w:rPr>
          <w:szCs w:val="24"/>
        </w:rPr>
        <w:t>website page offers a lot of useful advice about what to watch out for, what preventative measures to take to keep safe online</w:t>
      </w:r>
      <w:r w:rsidR="004B7AD1">
        <w:rPr>
          <w:szCs w:val="24"/>
        </w:rPr>
        <w:t xml:space="preserve"> and how to notice the tell tale signs of someone who is trying to take advantage of you. </w:t>
      </w:r>
      <w:r w:rsidR="001F4048">
        <w:rPr>
          <w:szCs w:val="24"/>
        </w:rPr>
        <w:t xml:space="preserve"> </w:t>
      </w:r>
    </w:p>
    <w:p w14:paraId="2BEB7D1E" w14:textId="042BBF6B" w:rsidR="00701D57" w:rsidRDefault="00701D57" w:rsidP="5B63D80E">
      <w:pPr>
        <w:ind w:right="237"/>
        <w:jc w:val="both"/>
        <w:rPr>
          <w:szCs w:val="24"/>
        </w:rPr>
      </w:pPr>
    </w:p>
    <w:p w14:paraId="1D5B2558" w14:textId="1580DCB8" w:rsidR="00701D57" w:rsidRDefault="00701D57" w:rsidP="5B63D80E">
      <w:pPr>
        <w:ind w:right="237"/>
        <w:jc w:val="both"/>
        <w:rPr>
          <w:szCs w:val="24"/>
        </w:rPr>
      </w:pPr>
      <w:r>
        <w:rPr>
          <w:szCs w:val="24"/>
        </w:rPr>
        <w:t xml:space="preserve">When pursuing this case, I put in a </w:t>
      </w:r>
      <w:r w:rsidRPr="00336361">
        <w:rPr>
          <w:szCs w:val="24"/>
        </w:rPr>
        <w:t xml:space="preserve">Charter Application </w:t>
      </w:r>
      <w:r w:rsidR="00B047F5" w:rsidRPr="00336361">
        <w:rPr>
          <w:szCs w:val="24"/>
        </w:rPr>
        <w:t xml:space="preserve">(a formal request </w:t>
      </w:r>
      <w:r w:rsidR="00336361" w:rsidRPr="00336361">
        <w:rPr>
          <w:szCs w:val="24"/>
        </w:rPr>
        <w:t xml:space="preserve">to legally access information </w:t>
      </w:r>
      <w:r w:rsidR="00521E67">
        <w:rPr>
          <w:szCs w:val="24"/>
        </w:rPr>
        <w:t xml:space="preserve">from technology companies such as Facebook </w:t>
      </w:r>
      <w:r w:rsidR="008A7EE5">
        <w:rPr>
          <w:szCs w:val="24"/>
        </w:rPr>
        <w:t xml:space="preserve">to get any identifying details </w:t>
      </w:r>
      <w:r w:rsidR="00336361" w:rsidRPr="00336361">
        <w:rPr>
          <w:szCs w:val="24"/>
        </w:rPr>
        <w:t xml:space="preserve">about an online user). </w:t>
      </w:r>
      <w:r w:rsidR="00D57543">
        <w:rPr>
          <w:szCs w:val="24"/>
        </w:rPr>
        <w:t xml:space="preserve">This application was to </w:t>
      </w:r>
      <w:r>
        <w:rPr>
          <w:szCs w:val="24"/>
        </w:rPr>
        <w:t xml:space="preserve">request data on the </w:t>
      </w:r>
      <w:r>
        <w:rPr>
          <w:szCs w:val="24"/>
        </w:rPr>
        <w:lastRenderedPageBreak/>
        <w:t xml:space="preserve">user/subject </w:t>
      </w:r>
      <w:r w:rsidR="008A7EE5">
        <w:rPr>
          <w:szCs w:val="24"/>
        </w:rPr>
        <w:t>from the details I had gathered from the victim</w:t>
      </w:r>
      <w:r w:rsidR="006B74B6">
        <w:rPr>
          <w:szCs w:val="24"/>
        </w:rPr>
        <w:t>’</w:t>
      </w:r>
      <w:r w:rsidR="008A7EE5">
        <w:rPr>
          <w:szCs w:val="24"/>
        </w:rPr>
        <w:t xml:space="preserve">s account, </w:t>
      </w:r>
      <w:r>
        <w:rPr>
          <w:szCs w:val="24"/>
        </w:rPr>
        <w:t>both to identify them in case of possible prosecution,  but also to ascertain if they</w:t>
      </w:r>
      <w:r w:rsidR="006B74B6">
        <w:rPr>
          <w:szCs w:val="24"/>
        </w:rPr>
        <w:t xml:space="preserve"> might</w:t>
      </w:r>
      <w:r>
        <w:rPr>
          <w:szCs w:val="24"/>
        </w:rPr>
        <w:t xml:space="preserve"> pose an immediate or future risk to the victim in this case or other possible victims.  </w:t>
      </w:r>
    </w:p>
    <w:p w14:paraId="6DDC7F43" w14:textId="3F0B1172" w:rsidR="00701D57" w:rsidRDefault="00701D57" w:rsidP="5B63D80E">
      <w:pPr>
        <w:ind w:right="237"/>
        <w:jc w:val="both"/>
        <w:rPr>
          <w:szCs w:val="24"/>
        </w:rPr>
      </w:pPr>
    </w:p>
    <w:p w14:paraId="594EE638" w14:textId="77777777" w:rsidR="007C3653" w:rsidRDefault="00701D57" w:rsidP="5B63D80E">
      <w:pPr>
        <w:ind w:right="237"/>
        <w:jc w:val="both"/>
        <w:rPr>
          <w:szCs w:val="24"/>
        </w:rPr>
      </w:pPr>
      <w:r>
        <w:rPr>
          <w:szCs w:val="24"/>
        </w:rPr>
        <w:t xml:space="preserve">Unfortunately, responses to these requests can take several weeks to be </w:t>
      </w:r>
      <w:r w:rsidR="007C3653">
        <w:rPr>
          <w:szCs w:val="24"/>
        </w:rPr>
        <w:t>returned</w:t>
      </w:r>
      <w:r>
        <w:rPr>
          <w:szCs w:val="24"/>
        </w:rPr>
        <w:t xml:space="preserve">, and I was eventually told that the profile </w:t>
      </w:r>
      <w:r w:rsidR="00BB2F98">
        <w:rPr>
          <w:szCs w:val="24"/>
        </w:rPr>
        <w:t xml:space="preserve">showed that the messages had been sent via an Internet Protocol (IP) address in the United Arab Emirates.  </w:t>
      </w:r>
    </w:p>
    <w:p w14:paraId="27C3E677" w14:textId="77777777" w:rsidR="007C3653" w:rsidRDefault="007C3653" w:rsidP="5B63D80E">
      <w:pPr>
        <w:ind w:right="237"/>
        <w:jc w:val="both"/>
        <w:rPr>
          <w:szCs w:val="24"/>
        </w:rPr>
      </w:pPr>
    </w:p>
    <w:p w14:paraId="22C4DF09" w14:textId="77777777" w:rsidR="008F3762" w:rsidRDefault="00BB2F98" w:rsidP="5B63D80E">
      <w:pPr>
        <w:ind w:right="237"/>
        <w:jc w:val="both"/>
        <w:rPr>
          <w:szCs w:val="24"/>
        </w:rPr>
      </w:pPr>
      <w:r>
        <w:rPr>
          <w:szCs w:val="24"/>
        </w:rPr>
        <w:t xml:space="preserve"> It was not possible to ascertain if the sender of the messages was actually in the Middle East or just using a Virtual Private Network (VPN) with a UAE IP address. </w:t>
      </w:r>
    </w:p>
    <w:p w14:paraId="0D27AE35" w14:textId="77777777" w:rsidR="008F3762" w:rsidRDefault="008F3762" w:rsidP="5B63D80E">
      <w:pPr>
        <w:ind w:right="237"/>
        <w:jc w:val="both"/>
        <w:rPr>
          <w:szCs w:val="24"/>
        </w:rPr>
      </w:pPr>
    </w:p>
    <w:p w14:paraId="7AC99825" w14:textId="4920D361" w:rsidR="000E5A27" w:rsidRDefault="008F3762" w:rsidP="5B63D80E">
      <w:pPr>
        <w:ind w:right="237"/>
        <w:jc w:val="both"/>
        <w:rPr>
          <w:szCs w:val="24"/>
        </w:rPr>
      </w:pPr>
      <w:r>
        <w:rPr>
          <w:szCs w:val="24"/>
        </w:rPr>
        <w:t>Any internet user can access most parts of the internet through a Virtual Privat</w:t>
      </w:r>
      <w:r w:rsidR="00746058">
        <w:rPr>
          <w:szCs w:val="24"/>
        </w:rPr>
        <w:t>e Network (VPN).</w:t>
      </w:r>
      <w:r w:rsidR="00681E0F">
        <w:rPr>
          <w:szCs w:val="24"/>
        </w:rPr>
        <w:t xml:space="preserve"> </w:t>
      </w:r>
      <w:r w:rsidR="00746058">
        <w:rPr>
          <w:szCs w:val="24"/>
        </w:rPr>
        <w:t>This is an application where your internet traffic is routed through an IP address in virtually any country in the world.</w:t>
      </w:r>
    </w:p>
    <w:p w14:paraId="0B5A09C8" w14:textId="1835F375" w:rsidR="000E5A27" w:rsidRDefault="000E5A27" w:rsidP="5B63D80E">
      <w:pPr>
        <w:ind w:right="237"/>
        <w:jc w:val="both"/>
        <w:rPr>
          <w:szCs w:val="24"/>
        </w:rPr>
      </w:pPr>
    </w:p>
    <w:p w14:paraId="68C99303" w14:textId="15413260" w:rsidR="000E5A27" w:rsidRPr="000E5A27" w:rsidRDefault="000E5A27" w:rsidP="5B63D80E">
      <w:pPr>
        <w:ind w:right="237"/>
        <w:jc w:val="both"/>
        <w:rPr>
          <w:szCs w:val="24"/>
        </w:rPr>
      </w:pPr>
      <w:r w:rsidRPr="0063581F">
        <w:rPr>
          <w:color w:val="001D2F"/>
          <w:shd w:val="clear" w:color="auto" w:fill="FFFFFF"/>
        </w:rPr>
        <w:t>“A VPN (virtual private network) is the easiest and most effective way for people to protect their internet traffic and keep their identities private online. As you connect to a secure VPN server, your internet traffic goes through an </w:t>
      </w:r>
      <w:r w:rsidRPr="0063581F">
        <w:rPr>
          <w:rStyle w:val="Strong"/>
          <w:color w:val="001D2F"/>
          <w:bdr w:val="none" w:sz="0" w:space="0" w:color="auto" w:frame="1"/>
          <w:shd w:val="clear" w:color="auto" w:fill="FFFFFF"/>
        </w:rPr>
        <w:t>encrypted tunnel that nobody can see into</w:t>
      </w:r>
      <w:r w:rsidRPr="0063581F">
        <w:rPr>
          <w:color w:val="001D2F"/>
          <w:shd w:val="clear" w:color="auto" w:fill="FFFFFF"/>
        </w:rPr>
        <w:t>, including hackers, governments, and your internet service provider.”</w:t>
      </w:r>
      <w:r w:rsidR="0063581F" w:rsidRPr="0063581F">
        <w:rPr>
          <w:rFonts w:ascii="Open Sans" w:hAnsi="Open Sans" w:cs="Open Sans"/>
          <w:sz w:val="20"/>
          <w:shd w:val="clear" w:color="auto" w:fill="FFFFFF"/>
        </w:rPr>
        <w:t xml:space="preserve"> </w:t>
      </w:r>
      <w:r w:rsidR="0063581F">
        <w:rPr>
          <w:rFonts w:ascii="Open Sans" w:hAnsi="Open Sans" w:cs="Open Sans"/>
          <w:sz w:val="20"/>
          <w:shd w:val="clear" w:color="auto" w:fill="FFFFFF"/>
        </w:rPr>
        <w:t>(What is VPN, 2022)</w:t>
      </w:r>
    </w:p>
    <w:p w14:paraId="5407C517" w14:textId="347EBEEB" w:rsidR="000E5A27" w:rsidRDefault="000E5A27">
      <w:pPr>
        <w:overflowPunct/>
        <w:autoSpaceDE/>
        <w:autoSpaceDN/>
        <w:adjustRightInd/>
        <w:textAlignment w:val="auto"/>
        <w:rPr>
          <w:szCs w:val="24"/>
        </w:rPr>
      </w:pPr>
    </w:p>
    <w:p w14:paraId="4BA9506D" w14:textId="18F1D0EB" w:rsidR="00746058" w:rsidRDefault="00746058" w:rsidP="5B63D80E">
      <w:pPr>
        <w:ind w:right="237"/>
        <w:jc w:val="both"/>
        <w:rPr>
          <w:szCs w:val="24"/>
        </w:rPr>
      </w:pPr>
      <w:r>
        <w:rPr>
          <w:szCs w:val="24"/>
        </w:rPr>
        <w:t>For example</w:t>
      </w:r>
      <w:r w:rsidR="00AD2EC9">
        <w:rPr>
          <w:szCs w:val="24"/>
        </w:rPr>
        <w:t>, a UK user could use a VPN to log on to the internet using an IP Address in say, Germany.</w:t>
      </w:r>
      <w:r w:rsidR="00B430C6">
        <w:rPr>
          <w:szCs w:val="24"/>
        </w:rPr>
        <w:t xml:space="preserve"> </w:t>
      </w:r>
      <w:r w:rsidR="00F762F4">
        <w:rPr>
          <w:szCs w:val="24"/>
        </w:rPr>
        <w:t xml:space="preserve">Law enforcement services around the world sometimes have applications that can break this anonymity but </w:t>
      </w:r>
      <w:r w:rsidR="00C24AB5">
        <w:rPr>
          <w:szCs w:val="24"/>
        </w:rPr>
        <w:t xml:space="preserve">it is not easy at all. </w:t>
      </w:r>
    </w:p>
    <w:p w14:paraId="60D70730" w14:textId="77777777" w:rsidR="00746058" w:rsidRDefault="00746058" w:rsidP="5B63D80E">
      <w:pPr>
        <w:ind w:right="237"/>
        <w:jc w:val="both"/>
        <w:rPr>
          <w:szCs w:val="24"/>
        </w:rPr>
      </w:pPr>
    </w:p>
    <w:p w14:paraId="26A90FAB" w14:textId="019B9912" w:rsidR="00701D57" w:rsidRDefault="00BB2F98" w:rsidP="5B63D80E">
      <w:pPr>
        <w:ind w:right="237"/>
        <w:jc w:val="both"/>
        <w:rPr>
          <w:szCs w:val="24"/>
        </w:rPr>
      </w:pPr>
      <w:r>
        <w:rPr>
          <w:szCs w:val="24"/>
        </w:rPr>
        <w:t>Given that the sender appeared to know the area of the city where the victim lived</w:t>
      </w:r>
      <w:r w:rsidR="00DB49FE">
        <w:rPr>
          <w:szCs w:val="24"/>
        </w:rPr>
        <w:t xml:space="preserve">  </w:t>
      </w:r>
      <w:r w:rsidR="00BE3B87">
        <w:rPr>
          <w:szCs w:val="24"/>
        </w:rPr>
        <w:t>(they had asked for a lift back into the city centre)</w:t>
      </w:r>
      <w:r>
        <w:rPr>
          <w:szCs w:val="24"/>
        </w:rPr>
        <w:t>, I suspected th</w:t>
      </w:r>
      <w:r w:rsidR="00C24AB5">
        <w:rPr>
          <w:szCs w:val="24"/>
        </w:rPr>
        <w:t>at they were local but using a VPN to mask their true identity</w:t>
      </w:r>
      <w:r w:rsidR="00BE3B87">
        <w:rPr>
          <w:szCs w:val="24"/>
        </w:rPr>
        <w:t>.</w:t>
      </w:r>
      <w:r w:rsidR="0063581F">
        <w:rPr>
          <w:szCs w:val="24"/>
        </w:rPr>
        <w:t xml:space="preserve"> </w:t>
      </w:r>
      <w:r w:rsidR="00BE3B87">
        <w:rPr>
          <w:szCs w:val="24"/>
        </w:rPr>
        <w:t>But</w:t>
      </w:r>
      <w:r>
        <w:rPr>
          <w:szCs w:val="24"/>
        </w:rPr>
        <w:t xml:space="preserve"> given the private nature of VPN use, I </w:t>
      </w:r>
      <w:r w:rsidR="00843E92">
        <w:rPr>
          <w:szCs w:val="24"/>
        </w:rPr>
        <w:t>knew I would</w:t>
      </w:r>
      <w:r>
        <w:rPr>
          <w:szCs w:val="24"/>
        </w:rPr>
        <w:t xml:space="preserve"> not be able to get any further identifying details</w:t>
      </w:r>
      <w:r w:rsidR="00843E92">
        <w:rPr>
          <w:szCs w:val="24"/>
        </w:rPr>
        <w:t xml:space="preserve"> if this was the case. </w:t>
      </w:r>
    </w:p>
    <w:p w14:paraId="08B799B5" w14:textId="069070ED" w:rsidR="00BB2F98" w:rsidRDefault="00BB2F98" w:rsidP="5B63D80E">
      <w:pPr>
        <w:ind w:right="237"/>
        <w:jc w:val="both"/>
        <w:rPr>
          <w:szCs w:val="24"/>
        </w:rPr>
      </w:pPr>
    </w:p>
    <w:p w14:paraId="6E48E21A" w14:textId="20145369" w:rsidR="00BB2F98" w:rsidRDefault="00BB2F98" w:rsidP="5B63D80E">
      <w:pPr>
        <w:ind w:right="237"/>
        <w:jc w:val="both"/>
        <w:rPr>
          <w:szCs w:val="24"/>
        </w:rPr>
      </w:pPr>
      <w:r>
        <w:rPr>
          <w:szCs w:val="24"/>
        </w:rPr>
        <w:t>So I had to close this case due to lack of evidence and inform the victim and her family of the reasons for this</w:t>
      </w:r>
      <w:r w:rsidR="00681E0F">
        <w:rPr>
          <w:szCs w:val="24"/>
        </w:rPr>
        <w:t>.</w:t>
      </w:r>
      <w:r w:rsidR="0063581F">
        <w:rPr>
          <w:szCs w:val="24"/>
        </w:rPr>
        <w:t xml:space="preserve"> </w:t>
      </w:r>
      <w:r>
        <w:rPr>
          <w:szCs w:val="24"/>
        </w:rPr>
        <w:t>I repeated my advice about operating safely online and told them to contact us again if they received further messages from the same person</w:t>
      </w:r>
      <w:r w:rsidR="000F152B">
        <w:rPr>
          <w:szCs w:val="24"/>
        </w:rPr>
        <w:t xml:space="preserve"> and how to collect any details that might help us catch them if they did it again. </w:t>
      </w:r>
    </w:p>
    <w:p w14:paraId="7E5BD433" w14:textId="77777777" w:rsidR="006F7CB9" w:rsidRDefault="006F7CB9" w:rsidP="5B63D80E">
      <w:pPr>
        <w:ind w:right="237"/>
        <w:jc w:val="both"/>
        <w:rPr>
          <w:szCs w:val="24"/>
        </w:rPr>
      </w:pPr>
    </w:p>
    <w:p w14:paraId="2F05869C" w14:textId="6C8572FE" w:rsidR="006F7CB9" w:rsidRDefault="006F7CB9" w:rsidP="5B63D80E">
      <w:pPr>
        <w:ind w:right="237"/>
        <w:jc w:val="both"/>
        <w:rPr>
          <w:szCs w:val="24"/>
        </w:rPr>
      </w:pPr>
      <w:r>
        <w:rPr>
          <w:szCs w:val="24"/>
        </w:rPr>
        <w:t>Conclusion</w:t>
      </w:r>
    </w:p>
    <w:p w14:paraId="56C065BA" w14:textId="77777777" w:rsidR="006F7CB9" w:rsidRDefault="006F7CB9" w:rsidP="5B63D80E">
      <w:pPr>
        <w:ind w:right="237"/>
        <w:jc w:val="both"/>
        <w:rPr>
          <w:szCs w:val="24"/>
        </w:rPr>
      </w:pPr>
    </w:p>
    <w:p w14:paraId="091797A3" w14:textId="1DA64A24" w:rsidR="006F7CB9" w:rsidRDefault="006F7CB9" w:rsidP="5B63D80E">
      <w:pPr>
        <w:ind w:right="237"/>
        <w:jc w:val="both"/>
        <w:rPr>
          <w:szCs w:val="24"/>
        </w:rPr>
      </w:pPr>
      <w:r>
        <w:rPr>
          <w:szCs w:val="24"/>
        </w:rPr>
        <w:t xml:space="preserve">Given </w:t>
      </w:r>
      <w:r w:rsidR="00D6347F">
        <w:rPr>
          <w:szCs w:val="24"/>
        </w:rPr>
        <w:t xml:space="preserve">my previous occupation as a professional gamer, I am a little ambivalent about </w:t>
      </w:r>
      <w:r w:rsidR="007E08F7">
        <w:rPr>
          <w:szCs w:val="24"/>
        </w:rPr>
        <w:t>protection of online activities</w:t>
      </w:r>
      <w:r w:rsidR="00BA5725">
        <w:rPr>
          <w:szCs w:val="24"/>
        </w:rPr>
        <w:t xml:space="preserve"> through anonymity</w:t>
      </w:r>
      <w:r w:rsidR="007E08F7">
        <w:rPr>
          <w:szCs w:val="24"/>
        </w:rPr>
        <w:t xml:space="preserve">. Although I agree it is very important that individuals can protect their identities and keep themselves safe online, the same anonymity is enjoyed by cyber criminals </w:t>
      </w:r>
      <w:r w:rsidR="00604457">
        <w:rPr>
          <w:szCs w:val="24"/>
        </w:rPr>
        <w:t xml:space="preserve">to render themselves almost uncatchable. </w:t>
      </w:r>
    </w:p>
    <w:p w14:paraId="18E7B10D" w14:textId="77777777" w:rsidR="00FF755B" w:rsidRDefault="00FF755B" w:rsidP="5B63D80E">
      <w:pPr>
        <w:ind w:right="237"/>
        <w:jc w:val="both"/>
        <w:rPr>
          <w:szCs w:val="24"/>
        </w:rPr>
      </w:pPr>
    </w:p>
    <w:p w14:paraId="1615F115" w14:textId="795F6B7D" w:rsidR="00EF7DE4" w:rsidRDefault="00FF755B" w:rsidP="5B63D80E">
      <w:pPr>
        <w:ind w:right="237"/>
        <w:jc w:val="both"/>
        <w:rPr>
          <w:szCs w:val="24"/>
        </w:rPr>
      </w:pPr>
      <w:r>
        <w:rPr>
          <w:szCs w:val="24"/>
        </w:rPr>
        <w:t xml:space="preserve">The internet, in the scheme of things, is still a relatively young </w:t>
      </w:r>
      <w:r w:rsidR="00175AF7">
        <w:rPr>
          <w:szCs w:val="24"/>
        </w:rPr>
        <w:t>system, and I feel there is a role to play in schools and public services, as well as parents, in ensuring young people know how to keep themselves safe.</w:t>
      </w:r>
      <w:r w:rsidR="00681E0F">
        <w:rPr>
          <w:szCs w:val="24"/>
        </w:rPr>
        <w:t xml:space="preserve"> </w:t>
      </w:r>
      <w:r w:rsidR="00DB6403">
        <w:rPr>
          <w:szCs w:val="24"/>
        </w:rPr>
        <w:t>Pa</w:t>
      </w:r>
      <w:r w:rsidR="00CC7CA6">
        <w:rPr>
          <w:szCs w:val="24"/>
        </w:rPr>
        <w:t>ra</w:t>
      </w:r>
      <w:r w:rsidR="00DB6403">
        <w:rPr>
          <w:szCs w:val="24"/>
        </w:rPr>
        <w:t xml:space="preserve">doxically, online activity is </w:t>
      </w:r>
      <w:r w:rsidR="00FA68A3">
        <w:rPr>
          <w:szCs w:val="24"/>
        </w:rPr>
        <w:t>one of the few areas of life where young people will often know more about it than their parents</w:t>
      </w:r>
      <w:r w:rsidR="00AA68BD">
        <w:rPr>
          <w:szCs w:val="24"/>
        </w:rPr>
        <w:t xml:space="preserve">, unlike other skills passed from parents to children as they grow up, </w:t>
      </w:r>
      <w:r w:rsidR="00CB70F5">
        <w:rPr>
          <w:szCs w:val="24"/>
        </w:rPr>
        <w:t>using the internet is a skill that is often passed upwards instead.</w:t>
      </w:r>
    </w:p>
    <w:p w14:paraId="26A543A6" w14:textId="77777777" w:rsidR="00EF7DE4" w:rsidRDefault="00EF7DE4" w:rsidP="5B63D80E">
      <w:pPr>
        <w:ind w:right="237"/>
        <w:jc w:val="both"/>
        <w:rPr>
          <w:szCs w:val="24"/>
        </w:rPr>
      </w:pPr>
    </w:p>
    <w:p w14:paraId="50BA2420" w14:textId="0A26F12F" w:rsidR="00DC51C5" w:rsidRDefault="00EF7DE4" w:rsidP="5B63D80E">
      <w:pPr>
        <w:ind w:right="237"/>
        <w:jc w:val="both"/>
        <w:rPr>
          <w:szCs w:val="24"/>
        </w:rPr>
      </w:pPr>
      <w:r>
        <w:rPr>
          <w:szCs w:val="24"/>
        </w:rPr>
        <w:t xml:space="preserve">Online crime can affect all ages </w:t>
      </w:r>
      <w:r w:rsidR="00EB1C11">
        <w:rPr>
          <w:szCs w:val="24"/>
        </w:rPr>
        <w:t>although some crimes are committed against certain age groups differently</w:t>
      </w:r>
      <w:r w:rsidR="00EB1C11" w:rsidRPr="00D53747">
        <w:rPr>
          <w:szCs w:val="24"/>
        </w:rPr>
        <w:t xml:space="preserve">.  For example, money fraud is mostly carried out against older users (particularly </w:t>
      </w:r>
      <w:r w:rsidR="005C03D4" w:rsidRPr="00D53747">
        <w:rPr>
          <w:szCs w:val="24"/>
        </w:rPr>
        <w:t xml:space="preserve">elderly people) who will have less knowledge about online safety but will often have money that is easy to access. Also, the older generations tend to be more trusting </w:t>
      </w:r>
      <w:r w:rsidR="00DC51C5" w:rsidRPr="00D53747">
        <w:rPr>
          <w:szCs w:val="24"/>
        </w:rPr>
        <w:t>and more likely to believe a fraudster so financial fraud is usually higher in these age groups.</w:t>
      </w:r>
      <w:r w:rsidR="006B74B6" w:rsidRPr="00D53747">
        <w:rPr>
          <w:szCs w:val="24"/>
        </w:rPr>
        <w:t xml:space="preserve"> </w:t>
      </w:r>
      <w:r w:rsidR="000E5A27" w:rsidRPr="00D53747">
        <w:rPr>
          <w:szCs w:val="24"/>
        </w:rPr>
        <w:t xml:space="preserve"> In my previous job as a postal worker for Royal Mail, I was well aware that a lot of the</w:t>
      </w:r>
      <w:r w:rsidR="000E5A27">
        <w:rPr>
          <w:szCs w:val="24"/>
        </w:rPr>
        <w:t xml:space="preserve"> unsolicited mail I had to deliver to older customers had been targeted to particular age groups.</w:t>
      </w:r>
      <w:r w:rsidR="0063581F">
        <w:rPr>
          <w:szCs w:val="24"/>
        </w:rPr>
        <w:t xml:space="preserve"> </w:t>
      </w:r>
      <w:r w:rsidR="000E5A27">
        <w:rPr>
          <w:szCs w:val="24"/>
        </w:rPr>
        <w:t xml:space="preserve">It is often assumed that retired people have a large income, but many of the older people I delivered to were living on very limited budgets </w:t>
      </w:r>
    </w:p>
    <w:p w14:paraId="390AC40D" w14:textId="77777777" w:rsidR="00DC51C5" w:rsidRDefault="00DC51C5" w:rsidP="5B63D80E">
      <w:pPr>
        <w:ind w:right="237"/>
        <w:jc w:val="both"/>
        <w:rPr>
          <w:szCs w:val="24"/>
        </w:rPr>
      </w:pPr>
    </w:p>
    <w:p w14:paraId="0928DCB3" w14:textId="18673E8B" w:rsidR="00701D57" w:rsidRDefault="003506BB" w:rsidP="5B63D80E">
      <w:pPr>
        <w:ind w:right="237"/>
        <w:jc w:val="both"/>
        <w:rPr>
          <w:szCs w:val="24"/>
        </w:rPr>
      </w:pPr>
      <w:r w:rsidRPr="00D53747">
        <w:rPr>
          <w:szCs w:val="24"/>
        </w:rPr>
        <w:t xml:space="preserve">Online female users </w:t>
      </w:r>
      <w:r w:rsidR="000D6289" w:rsidRPr="00D53747">
        <w:rPr>
          <w:szCs w:val="24"/>
        </w:rPr>
        <w:t>are often victims of sexual aggression, although</w:t>
      </w:r>
      <w:r w:rsidR="000D6289">
        <w:rPr>
          <w:szCs w:val="24"/>
        </w:rPr>
        <w:t xml:space="preserve"> men can be too but to a lesser extent.</w:t>
      </w:r>
      <w:r w:rsidR="009B16CC">
        <w:rPr>
          <w:szCs w:val="24"/>
        </w:rPr>
        <w:t xml:space="preserve"> This includes unsolicited graphic images and threats to cause harm. </w:t>
      </w:r>
      <w:r w:rsidR="00D53747">
        <w:rPr>
          <w:szCs w:val="24"/>
        </w:rPr>
        <w:t xml:space="preserve">This particular cybercrime is one that I can relate to very well.  As a female gamer playing against players from all around the world, I was regularly the recipient of obscene and vulgar comments as most online games allow </w:t>
      </w:r>
      <w:r w:rsidR="009B16CC">
        <w:rPr>
          <w:szCs w:val="24"/>
        </w:rPr>
        <w:t xml:space="preserve">communication </w:t>
      </w:r>
      <w:r w:rsidR="00D53747">
        <w:rPr>
          <w:szCs w:val="24"/>
        </w:rPr>
        <w:t xml:space="preserve">during the game.  </w:t>
      </w:r>
    </w:p>
    <w:p w14:paraId="4E0B2DBD" w14:textId="77777777" w:rsidR="005801FA" w:rsidRDefault="005801FA" w:rsidP="5B63D80E">
      <w:pPr>
        <w:ind w:right="237"/>
        <w:jc w:val="both"/>
        <w:rPr>
          <w:szCs w:val="24"/>
        </w:rPr>
      </w:pPr>
    </w:p>
    <w:p w14:paraId="0E4DEED9" w14:textId="09334975" w:rsidR="006B74B6" w:rsidRDefault="005801FA" w:rsidP="5B63D80E">
      <w:pPr>
        <w:ind w:right="237"/>
        <w:jc w:val="both"/>
        <w:rPr>
          <w:szCs w:val="24"/>
        </w:rPr>
      </w:pPr>
      <w:r w:rsidRPr="00926994">
        <w:rPr>
          <w:szCs w:val="24"/>
        </w:rPr>
        <w:t xml:space="preserve">Children </w:t>
      </w:r>
      <w:r w:rsidR="00BC269F" w:rsidRPr="00926994">
        <w:rPr>
          <w:szCs w:val="24"/>
        </w:rPr>
        <w:t>are, unfortunately,</w:t>
      </w:r>
      <w:r w:rsidR="00681E0F" w:rsidRPr="00926994">
        <w:rPr>
          <w:szCs w:val="24"/>
        </w:rPr>
        <w:t xml:space="preserve"> </w:t>
      </w:r>
      <w:r w:rsidR="00BC269F" w:rsidRPr="00926994">
        <w:rPr>
          <w:szCs w:val="24"/>
        </w:rPr>
        <w:t>an age group who are target</w:t>
      </w:r>
      <w:r w:rsidR="00CD2597" w:rsidRPr="00926994">
        <w:rPr>
          <w:szCs w:val="24"/>
        </w:rPr>
        <w:t>s</w:t>
      </w:r>
      <w:r w:rsidR="00BC269F" w:rsidRPr="00926994">
        <w:rPr>
          <w:szCs w:val="24"/>
        </w:rPr>
        <w:t xml:space="preserve"> for several types of </w:t>
      </w:r>
      <w:r w:rsidR="009B16CC">
        <w:rPr>
          <w:szCs w:val="24"/>
        </w:rPr>
        <w:t>issues such as</w:t>
      </w:r>
      <w:r w:rsidR="00BC269F" w:rsidRPr="00926994">
        <w:rPr>
          <w:szCs w:val="24"/>
        </w:rPr>
        <w:t xml:space="preserve"> bullying</w:t>
      </w:r>
      <w:r w:rsidR="00CD2597" w:rsidRPr="00926994">
        <w:rPr>
          <w:szCs w:val="24"/>
        </w:rPr>
        <w:t xml:space="preserve"> – by school mates and </w:t>
      </w:r>
      <w:r w:rsidR="003E7DFE" w:rsidRPr="00926994">
        <w:rPr>
          <w:szCs w:val="24"/>
        </w:rPr>
        <w:t>strangers</w:t>
      </w:r>
      <w:r w:rsidR="00BC269F" w:rsidRPr="00926994">
        <w:rPr>
          <w:szCs w:val="24"/>
        </w:rPr>
        <w:t>, grooming</w:t>
      </w:r>
      <w:r w:rsidR="003E7DFE" w:rsidRPr="00926994">
        <w:rPr>
          <w:szCs w:val="24"/>
        </w:rPr>
        <w:t xml:space="preserve"> by adults planning to take advantage of them, </w:t>
      </w:r>
      <w:r w:rsidR="00BC269F" w:rsidRPr="00926994">
        <w:rPr>
          <w:szCs w:val="24"/>
        </w:rPr>
        <w:t xml:space="preserve">and </w:t>
      </w:r>
      <w:r w:rsidR="00DB0F67" w:rsidRPr="00926994">
        <w:rPr>
          <w:szCs w:val="24"/>
        </w:rPr>
        <w:t xml:space="preserve">theft </w:t>
      </w:r>
      <w:r w:rsidR="00F46D39" w:rsidRPr="00926994">
        <w:rPr>
          <w:szCs w:val="24"/>
        </w:rPr>
        <w:t>of possessions</w:t>
      </w:r>
      <w:r w:rsidR="00926994">
        <w:rPr>
          <w:szCs w:val="24"/>
        </w:rPr>
        <w:t xml:space="preserve">.  </w:t>
      </w:r>
    </w:p>
    <w:p w14:paraId="0796548C" w14:textId="77777777" w:rsidR="006B74B6" w:rsidRDefault="006B74B6" w:rsidP="5B63D80E">
      <w:pPr>
        <w:ind w:right="237"/>
        <w:jc w:val="both"/>
        <w:rPr>
          <w:szCs w:val="24"/>
        </w:rPr>
      </w:pPr>
    </w:p>
    <w:p w14:paraId="5B06EEA3" w14:textId="5FE05738" w:rsidR="00815795" w:rsidRDefault="00815795" w:rsidP="5B63D80E">
      <w:pPr>
        <w:ind w:right="237"/>
        <w:jc w:val="both"/>
        <w:rPr>
          <w:szCs w:val="24"/>
        </w:rPr>
      </w:pPr>
      <w:r>
        <w:rPr>
          <w:szCs w:val="24"/>
        </w:rPr>
        <w:t xml:space="preserve">And finally, as another paradox, youngsters </w:t>
      </w:r>
      <w:r w:rsidR="006004A2">
        <w:rPr>
          <w:szCs w:val="24"/>
        </w:rPr>
        <w:t>both have more knowledge about how to access the internet,</w:t>
      </w:r>
      <w:r w:rsidR="00F6714E">
        <w:rPr>
          <w:szCs w:val="24"/>
        </w:rPr>
        <w:t xml:space="preserve"> </w:t>
      </w:r>
      <w:r w:rsidR="006004A2">
        <w:rPr>
          <w:szCs w:val="24"/>
        </w:rPr>
        <w:t xml:space="preserve">but less information about how to keep safe. I sometimes wonder if this is because </w:t>
      </w:r>
      <w:r w:rsidR="00AE7EC8">
        <w:rPr>
          <w:szCs w:val="24"/>
        </w:rPr>
        <w:t xml:space="preserve">the adults </w:t>
      </w:r>
      <w:r w:rsidR="003E6D66">
        <w:rPr>
          <w:szCs w:val="24"/>
        </w:rPr>
        <w:t xml:space="preserve">in their lives are naïve about the dangers and don’t take the time to explain the dangers. </w:t>
      </w:r>
    </w:p>
    <w:p w14:paraId="692E7F8C" w14:textId="5F1A1FC6" w:rsidR="00E91F5C" w:rsidRDefault="00BB2F98" w:rsidP="5B63D80E">
      <w:pPr>
        <w:ind w:right="237"/>
        <w:jc w:val="both"/>
        <w:rPr>
          <w:szCs w:val="24"/>
        </w:rPr>
      </w:pPr>
      <w:r>
        <w:rPr>
          <w:szCs w:val="24"/>
        </w:rPr>
        <w:t xml:space="preserve"> </w:t>
      </w:r>
    </w:p>
    <w:p w14:paraId="0E6BD78D" w14:textId="01234AE8" w:rsidR="003E6D66" w:rsidRDefault="00F01054" w:rsidP="5B63D80E">
      <w:pPr>
        <w:ind w:right="237"/>
        <w:jc w:val="both"/>
        <w:rPr>
          <w:szCs w:val="24"/>
        </w:rPr>
      </w:pPr>
      <w:r>
        <w:rPr>
          <w:szCs w:val="24"/>
        </w:rPr>
        <w:t>(</w:t>
      </w:r>
      <w:r w:rsidR="003E6D66" w:rsidRPr="00F01054">
        <w:rPr>
          <w:szCs w:val="24"/>
        </w:rPr>
        <w:t>1</w:t>
      </w:r>
      <w:r w:rsidRPr="00F01054">
        <w:rPr>
          <w:szCs w:val="24"/>
        </w:rPr>
        <w:t>654</w:t>
      </w:r>
      <w:r w:rsidR="003E6D66" w:rsidRPr="00F01054">
        <w:rPr>
          <w:szCs w:val="24"/>
        </w:rPr>
        <w:t xml:space="preserve"> words</w:t>
      </w:r>
      <w:r>
        <w:rPr>
          <w:szCs w:val="24"/>
        </w:rPr>
        <w:t>)</w:t>
      </w:r>
    </w:p>
    <w:p w14:paraId="592CAEBA" w14:textId="4BCB8ECF" w:rsidR="00886954" w:rsidRPr="00270EEB" w:rsidRDefault="00886954" w:rsidP="5B63D80E">
      <w:pPr>
        <w:ind w:right="237"/>
        <w:jc w:val="both"/>
        <w:rPr>
          <w:szCs w:val="24"/>
        </w:rPr>
        <w:sectPr w:rsidR="00886954" w:rsidRPr="00270EEB" w:rsidSect="0022001B">
          <w:pgSz w:w="11906" w:h="16838" w:code="9"/>
          <w:pgMar w:top="1440" w:right="1440" w:bottom="1440" w:left="1440" w:header="720" w:footer="720" w:gutter="0"/>
          <w:cols w:space="720"/>
          <w:docGrid w:linePitch="272"/>
        </w:sectPr>
      </w:pPr>
      <w:r>
        <w:rPr>
          <w:szCs w:val="24"/>
        </w:rPr>
        <w:t xml:space="preserve">  </w:t>
      </w:r>
    </w:p>
    <w:p w14:paraId="74539D77" w14:textId="0A904886" w:rsidR="3CABB76C" w:rsidRDefault="3CABB76C" w:rsidP="4C3E8AB8">
      <w:pPr>
        <w:spacing w:beforeAutospacing="1" w:afterAutospacing="1"/>
        <w:ind w:right="225"/>
        <w:jc w:val="center"/>
        <w:rPr>
          <w:rFonts w:eastAsia="Arial"/>
          <w:color w:val="000000" w:themeColor="text1"/>
          <w:szCs w:val="24"/>
        </w:rPr>
      </w:pPr>
      <w:r w:rsidRPr="4C3E8AB8">
        <w:rPr>
          <w:rStyle w:val="normaltextrun"/>
          <w:rFonts w:eastAsia="Arial"/>
          <w:b/>
          <w:bCs/>
          <w:color w:val="000000" w:themeColor="text1"/>
          <w:szCs w:val="24"/>
        </w:rPr>
        <w:lastRenderedPageBreak/>
        <w:t>Task 6</w:t>
      </w:r>
      <w:r w:rsidRPr="4C3E8AB8">
        <w:rPr>
          <w:rStyle w:val="eop"/>
          <w:rFonts w:eastAsia="Arial"/>
          <w:color w:val="000000" w:themeColor="text1"/>
          <w:szCs w:val="24"/>
        </w:rPr>
        <w:t> </w:t>
      </w:r>
    </w:p>
    <w:p w14:paraId="5A67B628" w14:textId="02B48740" w:rsidR="3CABB76C" w:rsidRDefault="3CABB76C" w:rsidP="4C3E8AB8">
      <w:pPr>
        <w:spacing w:beforeAutospacing="1" w:afterAutospacing="1"/>
        <w:rPr>
          <w:rFonts w:eastAsia="Arial"/>
          <w:color w:val="000000" w:themeColor="text1"/>
          <w:szCs w:val="24"/>
        </w:rPr>
      </w:pPr>
      <w:r w:rsidRPr="4C3E8AB8">
        <w:rPr>
          <w:rStyle w:val="normaltextrun"/>
          <w:rFonts w:eastAsia="Arial"/>
          <w:b/>
          <w:bCs/>
          <w:color w:val="000000" w:themeColor="text1"/>
          <w:szCs w:val="24"/>
        </w:rPr>
        <w:t>Recognition and confirmation of progress on the Occupational Competency Portfolio (OCP).</w:t>
      </w:r>
      <w:r w:rsidRPr="4C3E8AB8">
        <w:rPr>
          <w:rStyle w:val="eop"/>
          <w:rFonts w:eastAsia="Arial"/>
          <w:color w:val="000000" w:themeColor="text1"/>
          <w:szCs w:val="24"/>
        </w:rPr>
        <w:t> </w:t>
      </w:r>
    </w:p>
    <w:p w14:paraId="74D48C09" w14:textId="494219D4" w:rsidR="3CABB76C" w:rsidRDefault="3CABB76C" w:rsidP="4C3E8AB8">
      <w:pPr>
        <w:spacing w:beforeAutospacing="1" w:afterAutospacing="1"/>
        <w:ind w:right="225"/>
        <w:jc w:val="both"/>
        <w:rPr>
          <w:rFonts w:eastAsia="Arial"/>
          <w:color w:val="000000" w:themeColor="text1"/>
          <w:szCs w:val="24"/>
        </w:rPr>
      </w:pPr>
      <w:r w:rsidRPr="4C3E8AB8">
        <w:rPr>
          <w:rStyle w:val="normaltextrun"/>
          <w:rFonts w:eastAsia="Arial"/>
          <w:b/>
          <w:bCs/>
          <w:color w:val="000000" w:themeColor="text1"/>
          <w:szCs w:val="24"/>
        </w:rPr>
        <w:t> </w:t>
      </w:r>
      <w:r w:rsidRPr="4C3E8AB8">
        <w:rPr>
          <w:rStyle w:val="eop"/>
          <w:rFonts w:eastAsia="Arial"/>
          <w:color w:val="000000" w:themeColor="text1"/>
          <w:szCs w:val="24"/>
        </w:rPr>
        <w:t> </w:t>
      </w:r>
    </w:p>
    <w:p w14:paraId="107A1920" w14:textId="42C4BC03" w:rsidR="3CABB76C" w:rsidRDefault="3CABB76C" w:rsidP="4C3E8AB8">
      <w:pPr>
        <w:spacing w:beforeAutospacing="1" w:afterAutospacing="1"/>
        <w:ind w:right="225"/>
        <w:jc w:val="both"/>
        <w:rPr>
          <w:rFonts w:eastAsia="Arial"/>
          <w:color w:val="000000" w:themeColor="text1"/>
          <w:szCs w:val="24"/>
        </w:rPr>
      </w:pPr>
      <w:r w:rsidRPr="4C3E8AB8">
        <w:rPr>
          <w:rStyle w:val="eop"/>
          <w:rFonts w:eastAsia="Arial"/>
          <w:color w:val="000000" w:themeColor="text1"/>
          <w:szCs w:val="24"/>
        </w:rPr>
        <w:t> </w:t>
      </w:r>
    </w:p>
    <w:p w14:paraId="3CD93255" w14:textId="6C976EE5" w:rsidR="3CABB76C" w:rsidRDefault="3CABB76C" w:rsidP="4C3E8AB8">
      <w:pPr>
        <w:spacing w:beforeAutospacing="1" w:afterAutospacing="1"/>
        <w:ind w:right="225"/>
        <w:jc w:val="both"/>
        <w:rPr>
          <w:rFonts w:eastAsia="Arial"/>
          <w:color w:val="000000" w:themeColor="text1"/>
          <w:szCs w:val="24"/>
        </w:rPr>
      </w:pPr>
      <w:r w:rsidRPr="4C3E8AB8">
        <w:rPr>
          <w:rStyle w:val="eop"/>
          <w:rFonts w:eastAsia="Arial"/>
          <w:color w:val="000000" w:themeColor="text1"/>
          <w:szCs w:val="24"/>
        </w:rPr>
        <w:t> </w:t>
      </w:r>
    </w:p>
    <w:p w14:paraId="633735A8" w14:textId="5F7F1DB8" w:rsidR="3CABB76C" w:rsidRDefault="3CABB76C" w:rsidP="4C3E8AB8">
      <w:pPr>
        <w:spacing w:beforeAutospacing="1" w:afterAutospacing="1"/>
        <w:ind w:right="225"/>
        <w:jc w:val="both"/>
        <w:rPr>
          <w:rFonts w:eastAsia="Arial"/>
          <w:color w:val="000000" w:themeColor="text1"/>
          <w:szCs w:val="24"/>
        </w:rPr>
      </w:pPr>
      <w:r w:rsidRPr="4C3E8AB8">
        <w:rPr>
          <w:rStyle w:val="normaltextrun"/>
          <w:rFonts w:eastAsia="Arial"/>
          <w:i/>
          <w:iCs/>
          <w:color w:val="000000" w:themeColor="text1"/>
          <w:szCs w:val="24"/>
        </w:rPr>
        <w:t>By signing the section below you are acknowledging your continuing progress on O.C.P. </w:t>
      </w:r>
      <w:r w:rsidRPr="4C3E8AB8">
        <w:rPr>
          <w:rStyle w:val="eop"/>
          <w:rFonts w:eastAsia="Arial"/>
          <w:color w:val="000000" w:themeColor="text1"/>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Cs w:val="24"/>
        </w:rPr>
      </w:pPr>
      <w:r w:rsidRPr="4C3E8AB8">
        <w:rPr>
          <w:rStyle w:val="normaltextrun"/>
          <w:rFonts w:eastAsia="Arial"/>
          <w:i/>
          <w:iCs/>
          <w:color w:val="000000" w:themeColor="text1"/>
          <w:szCs w:val="24"/>
        </w:rPr>
        <w:t>This is recognised by the university as work that is fully supporting this module BMPP 500</w:t>
      </w:r>
      <w:r w:rsidR="104A56B4" w:rsidRPr="4C3E8AB8">
        <w:rPr>
          <w:rStyle w:val="normaltextrun"/>
          <w:rFonts w:eastAsia="Arial"/>
          <w:i/>
          <w:iCs/>
          <w:color w:val="000000" w:themeColor="text1"/>
          <w:szCs w:val="24"/>
        </w:rPr>
        <w:t>3</w:t>
      </w:r>
      <w:r w:rsidRPr="4C3E8AB8">
        <w:rPr>
          <w:rStyle w:val="normaltextrun"/>
          <w:rFonts w:eastAsia="Arial"/>
          <w:i/>
          <w:iCs/>
          <w:color w:val="000000" w:themeColor="text1"/>
          <w:szCs w:val="24"/>
        </w:rPr>
        <w:t>D; P</w:t>
      </w:r>
      <w:r w:rsidR="054AA3DC" w:rsidRPr="4C3E8AB8">
        <w:rPr>
          <w:rStyle w:val="normaltextrun"/>
          <w:rFonts w:eastAsia="Arial"/>
          <w:i/>
          <w:iCs/>
          <w:color w:val="000000" w:themeColor="text1"/>
          <w:szCs w:val="24"/>
        </w:rPr>
        <w:t>olicing in the workplace 2</w:t>
      </w:r>
      <w:r w:rsidRPr="4C3E8AB8">
        <w:rPr>
          <w:rStyle w:val="normaltextrun"/>
          <w:rFonts w:eastAsia="Arial"/>
          <w:i/>
          <w:iCs/>
          <w:color w:val="000000" w:themeColor="text1"/>
          <w:szCs w:val="24"/>
        </w:rPr>
        <w:t>and in signing it will be equivalent to 1000 words towards the 8000 words equivalent total.</w:t>
      </w:r>
      <w:r w:rsidRPr="4C3E8AB8">
        <w:rPr>
          <w:rStyle w:val="eop"/>
          <w:rFonts w:eastAsia="Arial"/>
          <w:color w:val="000000" w:themeColor="text1"/>
          <w:szCs w:val="24"/>
        </w:rPr>
        <w:t> </w:t>
      </w:r>
    </w:p>
    <w:p w14:paraId="19A2240F" w14:textId="0E8E13A5" w:rsidR="3CABB76C" w:rsidRDefault="3CABB76C" w:rsidP="4C3E8AB8">
      <w:pPr>
        <w:spacing w:beforeAutospacing="1" w:afterAutospacing="1"/>
        <w:ind w:right="225"/>
        <w:jc w:val="both"/>
        <w:rPr>
          <w:rFonts w:eastAsia="Arial"/>
          <w:color w:val="000000" w:themeColor="text1"/>
          <w:szCs w:val="24"/>
        </w:rPr>
      </w:pPr>
      <w:r w:rsidRPr="4C3E8AB8">
        <w:rPr>
          <w:rStyle w:val="eop"/>
          <w:rFonts w:eastAsia="Arial"/>
          <w:color w:val="000000" w:themeColor="text1"/>
          <w:szCs w:val="24"/>
        </w:rPr>
        <w:t> </w:t>
      </w:r>
    </w:p>
    <w:p w14:paraId="4B9A8483" w14:textId="57F22E96" w:rsidR="3CABB76C" w:rsidRDefault="3CABB76C" w:rsidP="4C3E8AB8">
      <w:pPr>
        <w:spacing w:beforeAutospacing="1" w:afterAutospacing="1"/>
        <w:rPr>
          <w:rFonts w:eastAsia="Arial"/>
          <w:color w:val="000000" w:themeColor="text1"/>
          <w:szCs w:val="24"/>
        </w:rPr>
      </w:pPr>
      <w:r w:rsidRPr="4C3E8AB8">
        <w:rPr>
          <w:rStyle w:val="eop"/>
          <w:rFonts w:eastAsia="Arial"/>
          <w:color w:val="000000" w:themeColor="text1"/>
          <w:szCs w:val="24"/>
        </w:rPr>
        <w:t> </w:t>
      </w:r>
    </w:p>
    <w:p w14:paraId="2A06D1F5" w14:textId="55C011C7" w:rsidR="3CABB76C" w:rsidRDefault="3CABB76C" w:rsidP="4C3E8AB8">
      <w:pPr>
        <w:spacing w:beforeAutospacing="1" w:afterAutospacing="1"/>
        <w:rPr>
          <w:rFonts w:eastAsia="Arial"/>
          <w:color w:val="000000" w:themeColor="text1"/>
          <w:szCs w:val="24"/>
        </w:rPr>
      </w:pPr>
      <w:r w:rsidRPr="4C3E8AB8">
        <w:rPr>
          <w:rStyle w:val="eop"/>
          <w:rFonts w:eastAsia="Arial"/>
          <w:color w:val="000000" w:themeColor="text1"/>
          <w:szCs w:val="24"/>
        </w:rPr>
        <w:t> </w:t>
      </w:r>
    </w:p>
    <w:p w14:paraId="5F46FC1A" w14:textId="5DDF09BF" w:rsidR="3CABB76C" w:rsidRDefault="3CABB76C" w:rsidP="4C3E8AB8">
      <w:pPr>
        <w:spacing w:beforeAutospacing="1" w:afterAutospacing="1"/>
        <w:rPr>
          <w:rFonts w:eastAsia="Arial"/>
          <w:color w:val="000000" w:themeColor="text1"/>
          <w:szCs w:val="24"/>
        </w:rPr>
      </w:pPr>
      <w:r w:rsidRPr="4C3E8AB8">
        <w:rPr>
          <w:rStyle w:val="eop"/>
          <w:rFonts w:eastAsia="Arial"/>
          <w:color w:val="000000" w:themeColor="text1"/>
          <w:szCs w:val="24"/>
        </w:rPr>
        <w:t> </w:t>
      </w:r>
    </w:p>
    <w:p w14:paraId="2869D12C" w14:textId="727CFAA4" w:rsidR="3CABB76C" w:rsidRDefault="3CABB76C" w:rsidP="4C3E8AB8">
      <w:pPr>
        <w:spacing w:beforeAutospacing="1" w:afterAutospacing="1"/>
        <w:rPr>
          <w:rFonts w:eastAsia="Arial"/>
          <w:color w:val="000000" w:themeColor="text1"/>
          <w:szCs w:val="24"/>
        </w:rPr>
      </w:pPr>
      <w:r w:rsidRPr="4C3E8AB8">
        <w:rPr>
          <w:rStyle w:val="normaltextrun"/>
          <w:rFonts w:eastAsia="Arial"/>
          <w:b/>
          <w:bCs/>
          <w:color w:val="000000" w:themeColor="text1"/>
          <w:szCs w:val="24"/>
        </w:rPr>
        <w:t>Confirmation of the progress on the Occupational Competency Portfolio (OCP).</w:t>
      </w:r>
      <w:r w:rsidRPr="4C3E8AB8">
        <w:rPr>
          <w:rStyle w:val="eop"/>
          <w:rFonts w:eastAsia="Arial"/>
          <w:color w:val="000000" w:themeColor="text1"/>
          <w:szCs w:val="24"/>
        </w:rPr>
        <w:t> </w:t>
      </w:r>
    </w:p>
    <w:p w14:paraId="28D264ED" w14:textId="26C0B05F" w:rsidR="3CABB76C" w:rsidRDefault="3CABB76C" w:rsidP="4C3E8AB8">
      <w:pPr>
        <w:spacing w:beforeAutospacing="1" w:afterAutospacing="1"/>
        <w:rPr>
          <w:rFonts w:eastAsia="Arial"/>
          <w:color w:val="000000" w:themeColor="text1"/>
          <w:szCs w:val="24"/>
        </w:rPr>
      </w:pPr>
      <w:r w:rsidRPr="4C3E8AB8">
        <w:rPr>
          <w:rStyle w:val="eop"/>
          <w:rFonts w:eastAsia="Arial"/>
          <w:color w:val="000000" w:themeColor="text1"/>
          <w:szCs w:val="24"/>
        </w:rPr>
        <w:t> </w:t>
      </w:r>
    </w:p>
    <w:p w14:paraId="0596063A" w14:textId="4CF2438B" w:rsidR="3CABB76C" w:rsidRDefault="3CABB76C" w:rsidP="4C3E8AB8">
      <w:pPr>
        <w:spacing w:beforeAutospacing="1" w:afterAutospacing="1"/>
        <w:rPr>
          <w:rFonts w:eastAsia="Arial"/>
          <w:color w:val="000000" w:themeColor="text1"/>
          <w:szCs w:val="24"/>
        </w:rPr>
      </w:pPr>
      <w:r w:rsidRPr="4C3E8AB8">
        <w:rPr>
          <w:rStyle w:val="normaltextrun"/>
          <w:rFonts w:eastAsia="Arial"/>
          <w:color w:val="000000" w:themeColor="text1"/>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Cs w:val="24"/>
        </w:rPr>
      </w:pPr>
      <w:r w:rsidRPr="4C3E8AB8">
        <w:rPr>
          <w:rStyle w:val="eop"/>
          <w:rFonts w:eastAsia="Arial"/>
          <w:color w:val="000000" w:themeColor="text1"/>
          <w:szCs w:val="24"/>
        </w:rPr>
        <w:t> </w:t>
      </w:r>
    </w:p>
    <w:p w14:paraId="5F5085BB" w14:textId="0E96A404" w:rsidR="3CABB76C" w:rsidRDefault="3CABB76C" w:rsidP="4C3E8AB8">
      <w:pPr>
        <w:spacing w:beforeAutospacing="1" w:afterAutospacing="1"/>
        <w:jc w:val="both"/>
        <w:rPr>
          <w:rFonts w:eastAsia="Arial"/>
          <w:color w:val="000000" w:themeColor="text1"/>
          <w:szCs w:val="24"/>
        </w:rPr>
      </w:pPr>
      <w:r w:rsidRPr="4C3E8AB8">
        <w:rPr>
          <w:rStyle w:val="normaltextrun"/>
          <w:rFonts w:eastAsia="Arial"/>
          <w:color w:val="000000" w:themeColor="text1"/>
          <w:szCs w:val="24"/>
        </w:rPr>
        <w:t xml:space="preserve">Signed:  </w:t>
      </w:r>
      <w:r w:rsidR="00D14199">
        <w:rPr>
          <w:rStyle w:val="normaltextrun"/>
          <w:rFonts w:eastAsia="Arial"/>
          <w:color w:val="000000" w:themeColor="text1"/>
          <w:szCs w:val="24"/>
        </w:rPr>
        <w:t>A.Brennan</w:t>
      </w:r>
      <w:r w:rsidRPr="4C3E8AB8">
        <w:rPr>
          <w:rStyle w:val="normaltextrun"/>
          <w:rFonts w:eastAsia="Arial"/>
          <w:color w:val="000000" w:themeColor="text1"/>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Cs w:val="24"/>
        </w:rPr>
      </w:pPr>
      <w:r w:rsidRPr="4C3E8AB8">
        <w:rPr>
          <w:rStyle w:val="eop"/>
          <w:rFonts w:eastAsia="Arial"/>
          <w:color w:val="000000" w:themeColor="text1"/>
          <w:szCs w:val="24"/>
        </w:rPr>
        <w:t> </w:t>
      </w:r>
    </w:p>
    <w:p w14:paraId="0335D835" w14:textId="635BCCE1" w:rsidR="3CABB76C" w:rsidRDefault="3CABB76C" w:rsidP="4C3E8AB8">
      <w:pPr>
        <w:spacing w:beforeAutospacing="1" w:afterAutospacing="1"/>
        <w:jc w:val="both"/>
        <w:rPr>
          <w:rFonts w:eastAsia="Arial"/>
          <w:color w:val="000000" w:themeColor="text1"/>
          <w:szCs w:val="24"/>
        </w:rPr>
      </w:pPr>
      <w:r w:rsidRPr="4C3E8AB8">
        <w:rPr>
          <w:rStyle w:val="normaltextrun"/>
          <w:rFonts w:eastAsia="Arial"/>
          <w:color w:val="000000" w:themeColor="text1"/>
          <w:szCs w:val="24"/>
        </w:rPr>
        <w:t xml:space="preserve">Date: </w:t>
      </w:r>
      <w:r w:rsidR="00D14199">
        <w:rPr>
          <w:rStyle w:val="normaltextrun"/>
          <w:rFonts w:eastAsia="Arial"/>
          <w:color w:val="000000" w:themeColor="text1"/>
          <w:szCs w:val="24"/>
        </w:rPr>
        <w:t>19/02/2022</w:t>
      </w:r>
      <w:r w:rsidRPr="4C3E8AB8">
        <w:rPr>
          <w:rStyle w:val="normaltextrun"/>
          <w:rFonts w:eastAsia="Arial"/>
          <w:color w:val="000000" w:themeColor="text1"/>
          <w:szCs w:val="24"/>
        </w:rPr>
        <w:t> </w:t>
      </w:r>
    </w:p>
    <w:p w14:paraId="20F5CC64" w14:textId="6929C7BC" w:rsidR="4C3E8AB8" w:rsidRDefault="4C3E8AB8" w:rsidP="4C3E8AB8">
      <w:pPr>
        <w:spacing w:before="240" w:after="60"/>
        <w:ind w:right="237"/>
        <w:jc w:val="both"/>
        <w:rPr>
          <w:b/>
          <w:bCs/>
          <w:color w:val="000000" w:themeColor="text1"/>
          <w:szCs w:val="24"/>
        </w:rPr>
      </w:pPr>
    </w:p>
    <w:p w14:paraId="3B5AD040" w14:textId="09025AAB" w:rsidR="4C3E8AB8" w:rsidRDefault="4C3E8AB8" w:rsidP="4C3E8AB8">
      <w:pPr>
        <w:spacing w:before="240" w:after="60"/>
        <w:ind w:right="237"/>
        <w:jc w:val="both"/>
        <w:rPr>
          <w:b/>
          <w:bCs/>
          <w:szCs w:val="24"/>
        </w:rPr>
      </w:pPr>
    </w:p>
    <w:p w14:paraId="31EF8CB7" w14:textId="54C45604" w:rsidR="4C3E8AB8" w:rsidRDefault="4C3E8AB8" w:rsidP="4C3E8AB8">
      <w:pPr>
        <w:spacing w:before="240" w:after="60"/>
        <w:ind w:right="237"/>
        <w:jc w:val="both"/>
        <w:rPr>
          <w:b/>
          <w:bCs/>
          <w:szCs w:val="24"/>
        </w:rPr>
      </w:pPr>
    </w:p>
    <w:p w14:paraId="2B4DA333" w14:textId="77777777" w:rsidR="004923DA" w:rsidRPr="00270EEB" w:rsidRDefault="004923DA" w:rsidP="00340E9A">
      <w:pPr>
        <w:keepNext/>
        <w:spacing w:before="240" w:after="60"/>
        <w:ind w:right="237"/>
        <w:jc w:val="both"/>
        <w:rPr>
          <w:b/>
          <w:szCs w:val="24"/>
        </w:rPr>
      </w:pPr>
      <w:r w:rsidRPr="00270EEB">
        <w:rPr>
          <w:b/>
          <w:szCs w:val="24"/>
        </w:rPr>
        <w:t>Bibliography</w:t>
      </w:r>
    </w:p>
    <w:p w14:paraId="5C7A9DD6" w14:textId="4FD550CA" w:rsidR="00390074" w:rsidRPr="00270EEB" w:rsidRDefault="000F7ECD" w:rsidP="00340E9A">
      <w:pPr>
        <w:keepNext/>
        <w:spacing w:before="240" w:after="60"/>
        <w:ind w:right="237"/>
        <w:jc w:val="both"/>
        <w:rPr>
          <w:b/>
          <w:szCs w:val="24"/>
        </w:rPr>
      </w:pPr>
      <w:r w:rsidRPr="00270EEB">
        <w:rPr>
          <w:szCs w:val="24"/>
        </w:rPr>
        <w:t xml:space="preserve">The bibliography should only include sources referenced within the </w:t>
      </w:r>
      <w:r w:rsidR="00F139CF">
        <w:rPr>
          <w:szCs w:val="24"/>
        </w:rPr>
        <w:t>workbook</w:t>
      </w:r>
      <w:r w:rsidRPr="00270EEB">
        <w:rPr>
          <w:szCs w:val="24"/>
        </w:rPr>
        <w:t xml:space="preserve"> using the Harvard referencing system. </w:t>
      </w:r>
      <w:r w:rsidR="004923DA" w:rsidRPr="00270EEB">
        <w:rPr>
          <w:szCs w:val="24"/>
        </w:rPr>
        <w:t>Information about referencing in written assignments and how to avoid plagiarism can be found on Moodle</w:t>
      </w:r>
      <w:r w:rsidR="00C27C95" w:rsidRPr="00270EEB">
        <w:rPr>
          <w:szCs w:val="24"/>
        </w:rPr>
        <w:t>.</w:t>
      </w:r>
      <w:r w:rsidR="00147DE3" w:rsidRPr="00270EEB">
        <w:rPr>
          <w:szCs w:val="24"/>
        </w:rPr>
        <w:t xml:space="preserve"> It is important that you are aware of the importance of ensuring that the work submitted is your original work.</w:t>
      </w:r>
    </w:p>
    <w:p w14:paraId="6706116D" w14:textId="0D7F9810" w:rsidR="00390074" w:rsidRDefault="00390074" w:rsidP="00340E9A">
      <w:pPr>
        <w:ind w:right="237"/>
        <w:jc w:val="both"/>
        <w:rPr>
          <w:b/>
          <w:szCs w:val="24"/>
        </w:rPr>
      </w:pPr>
    </w:p>
    <w:p w14:paraId="1765E2E7" w14:textId="088A1271" w:rsidR="00F263DC" w:rsidRDefault="00F263DC" w:rsidP="00494214">
      <w:pPr>
        <w:rPr>
          <w:rFonts w:ascii="Open Sans" w:hAnsi="Open Sans" w:cs="Open Sans"/>
          <w:shd w:val="clear" w:color="auto" w:fill="FFFFFF"/>
        </w:rPr>
      </w:pPr>
    </w:p>
    <w:p w14:paraId="2CE9DC42" w14:textId="77777777" w:rsidR="0057307A" w:rsidRDefault="0057307A" w:rsidP="001A17DC">
      <w:pPr>
        <w:rPr>
          <w:shd w:val="clear" w:color="auto" w:fill="FFFFFF"/>
        </w:rPr>
      </w:pPr>
    </w:p>
    <w:p w14:paraId="5E6D2C4A" w14:textId="58E6E5BB" w:rsidR="0057307A" w:rsidRDefault="0057307A" w:rsidP="0057307A">
      <w:pPr>
        <w:rPr>
          <w:shd w:val="clear" w:color="auto" w:fill="FFFFFF"/>
        </w:rPr>
      </w:pPr>
      <w:r>
        <w:rPr>
          <w:shd w:val="clear" w:color="auto" w:fill="FFFFFF"/>
        </w:rPr>
        <w:t>2022. </w:t>
      </w:r>
      <w:r>
        <w:rPr>
          <w:i/>
          <w:iCs/>
          <w:shd w:val="clear" w:color="auto" w:fill="FFFFFF"/>
        </w:rPr>
        <w:t>Code of Ethics</w:t>
      </w:r>
      <w:r>
        <w:rPr>
          <w:shd w:val="clear" w:color="auto" w:fill="FFFFFF"/>
        </w:rPr>
        <w:t>. [online] Available at: &lt;https://www.college.police.uk/ethics/code-of-ethics&gt; [Accessed 22 March 2022].</w:t>
      </w:r>
    </w:p>
    <w:p w14:paraId="2D082980" w14:textId="77777777" w:rsidR="0057307A" w:rsidRDefault="0057307A" w:rsidP="001A17DC">
      <w:pPr>
        <w:rPr>
          <w:shd w:val="clear" w:color="auto" w:fill="FFFFFF"/>
        </w:rPr>
      </w:pPr>
    </w:p>
    <w:p w14:paraId="33F22C27" w14:textId="22B39523" w:rsidR="005A77BC" w:rsidRDefault="005A77BC" w:rsidP="001A17DC">
      <w:pPr>
        <w:rPr>
          <w:shd w:val="clear" w:color="auto" w:fill="FFFFFF"/>
        </w:rPr>
      </w:pPr>
      <w:r>
        <w:rPr>
          <w:shd w:val="clear" w:color="auto" w:fill="FFFFFF"/>
        </w:rPr>
        <w:t>App.college.police.uk. 2022. </w:t>
      </w:r>
      <w:r>
        <w:rPr>
          <w:i/>
          <w:iCs/>
          <w:shd w:val="clear" w:color="auto" w:fill="FFFFFF"/>
        </w:rPr>
        <w:t>Managing investigations</w:t>
      </w:r>
      <w:r>
        <w:rPr>
          <w:shd w:val="clear" w:color="auto" w:fill="FFFFFF"/>
        </w:rPr>
        <w:t>. [online] Available at: &lt;https://www.app.college.police.uk/app-content/investigations/managing-investigations/&gt; [Accessed 20 March 2022].</w:t>
      </w:r>
    </w:p>
    <w:p w14:paraId="142FEBC7" w14:textId="77777777" w:rsidR="005A77BC" w:rsidRDefault="005A77BC" w:rsidP="001A17DC">
      <w:pPr>
        <w:rPr>
          <w:shd w:val="clear" w:color="auto" w:fill="FFFFFF"/>
        </w:rPr>
      </w:pPr>
    </w:p>
    <w:p w14:paraId="034A6FA2" w14:textId="77777777" w:rsidR="005A77BC" w:rsidRDefault="005A77BC" w:rsidP="001A17DC">
      <w:pPr>
        <w:rPr>
          <w:shd w:val="clear" w:color="auto" w:fill="FFFFFF"/>
        </w:rPr>
      </w:pPr>
      <w:r>
        <w:rPr>
          <w:shd w:val="clear" w:color="auto" w:fill="FFFFFF"/>
        </w:rPr>
        <w:lastRenderedPageBreak/>
        <w:t>App.college.police.uk. 2022. </w:t>
      </w:r>
      <w:r>
        <w:rPr>
          <w:i/>
          <w:iCs/>
          <w:shd w:val="clear" w:color="auto" w:fill="FFFFFF"/>
        </w:rPr>
        <w:t>Partnership working and multi-agency responses</w:t>
      </w:r>
      <w:r>
        <w:rPr>
          <w:shd w:val="clear" w:color="auto" w:fill="FFFFFF"/>
        </w:rPr>
        <w:t>. [online] Available at: &lt;https://www.app.college.police.uk/app-content/major-investigation-and-public-protection/domestic-abuse/partnership-working-and-multi-agency-responses/&gt; [Accessed 20 March 2022].</w:t>
      </w:r>
    </w:p>
    <w:p w14:paraId="74E10D54" w14:textId="690516D9" w:rsidR="00DC0659" w:rsidRPr="005A77BC" w:rsidRDefault="00DC0659" w:rsidP="001A17DC">
      <w:pPr>
        <w:rPr>
          <w:shd w:val="clear" w:color="auto" w:fill="FFFFFF"/>
        </w:rPr>
      </w:pPr>
      <w:r>
        <w:rPr>
          <w:shd w:val="clear" w:color="auto" w:fill="FFFFFF"/>
        </w:rPr>
        <w:t>Bath, C., 2022. </w:t>
      </w:r>
      <w:r>
        <w:rPr>
          <w:i/>
          <w:iCs/>
          <w:shd w:val="clear" w:color="auto" w:fill="FFFFFF"/>
        </w:rPr>
        <w:t>About appropriate adults</w:t>
      </w:r>
      <w:r>
        <w:rPr>
          <w:shd w:val="clear" w:color="auto" w:fill="FFFFFF"/>
        </w:rPr>
        <w:t>. [online] Appropriateadult.org.uk. Available at: &lt;https://www.appropriateadult.org.uk/information/what-is-an-appropriate-adult&gt; [Accessed 14 February 2022].</w:t>
      </w:r>
    </w:p>
    <w:p w14:paraId="5BFBCF12" w14:textId="77777777" w:rsidR="00DC0659" w:rsidRDefault="00DC0659" w:rsidP="001A17DC">
      <w:pPr>
        <w:rPr>
          <w:shd w:val="clear" w:color="auto" w:fill="FFFFFF"/>
        </w:rPr>
      </w:pPr>
    </w:p>
    <w:p w14:paraId="57F60E50" w14:textId="714B2EA5" w:rsidR="00F263DC" w:rsidRDefault="00F263DC" w:rsidP="001A17DC">
      <w:pPr>
        <w:rPr>
          <w:shd w:val="clear" w:color="auto" w:fill="FFFFFF"/>
        </w:rPr>
      </w:pPr>
      <w:r>
        <w:rPr>
          <w:shd w:val="clear" w:color="auto" w:fill="FFFFFF"/>
        </w:rPr>
        <w:t>Cohen, L. and Felson, M., 1979. </w:t>
      </w:r>
      <w:r>
        <w:rPr>
          <w:i/>
          <w:iCs/>
          <w:shd w:val="clear" w:color="auto" w:fill="FFFFFF"/>
        </w:rPr>
        <w:t>Social Change and Crime Rate Trends: A Routine Activity Approach</w:t>
      </w:r>
      <w:r>
        <w:rPr>
          <w:shd w:val="clear" w:color="auto" w:fill="FFFFFF"/>
        </w:rPr>
        <w:t>. [online] https://www.jstor.org. Available at: &lt;https://doi.org/10.2307/2094589&gt; [Accessed 4 February 2022].</w:t>
      </w:r>
    </w:p>
    <w:p w14:paraId="6C4970E4" w14:textId="77777777" w:rsidR="0057307A" w:rsidRDefault="0057307A" w:rsidP="001A17DC">
      <w:pPr>
        <w:rPr>
          <w:shd w:val="clear" w:color="auto" w:fill="FFFFFF"/>
        </w:rPr>
      </w:pPr>
    </w:p>
    <w:p w14:paraId="507BE303" w14:textId="6E204EC7" w:rsidR="0057307A" w:rsidRDefault="0057307A" w:rsidP="0057307A">
      <w:pPr>
        <w:rPr>
          <w:shd w:val="clear" w:color="auto" w:fill="FFFFFF"/>
        </w:rPr>
      </w:pPr>
      <w:r>
        <w:rPr>
          <w:shd w:val="clear" w:color="auto" w:fill="FFFFFF"/>
        </w:rPr>
        <w:t>College of Policing. 2022. </w:t>
      </w:r>
      <w:r>
        <w:rPr>
          <w:i/>
          <w:iCs/>
          <w:shd w:val="clear" w:color="auto" w:fill="FFFFFF"/>
        </w:rPr>
        <w:t>Sexual Offences Liaison Officer (SOLO) - College of Policing</w:t>
      </w:r>
      <w:r>
        <w:rPr>
          <w:shd w:val="clear" w:color="auto" w:fill="FFFFFF"/>
        </w:rPr>
        <w:t>. [online] Available at: &lt;https://profdev.college.police.uk/professional-profile/sexual-offences-liaison-officer/)&gt; [Accessed 22 March 2022].</w:t>
      </w:r>
    </w:p>
    <w:p w14:paraId="0010C4E0" w14:textId="1E5D70B0" w:rsidR="005A77BC" w:rsidRDefault="005A77BC" w:rsidP="001A17DC">
      <w:pPr>
        <w:rPr>
          <w:shd w:val="clear" w:color="auto" w:fill="FFFFFF"/>
        </w:rPr>
      </w:pPr>
    </w:p>
    <w:p w14:paraId="01B8C2F8" w14:textId="44FB2116" w:rsidR="005A77BC" w:rsidRDefault="005A77BC" w:rsidP="001A17DC">
      <w:pPr>
        <w:rPr>
          <w:shd w:val="clear" w:color="auto" w:fill="FFFFFF"/>
        </w:rPr>
      </w:pPr>
      <w:r>
        <w:rPr>
          <w:shd w:val="clear" w:color="auto" w:fill="FFFFFF"/>
        </w:rPr>
        <w:t>Express VPN. 2022. </w:t>
      </w:r>
      <w:r>
        <w:rPr>
          <w:i/>
          <w:iCs/>
          <w:shd w:val="clear" w:color="auto" w:fill="FFFFFF"/>
        </w:rPr>
        <w:t>What is VPN</w:t>
      </w:r>
      <w:r>
        <w:rPr>
          <w:shd w:val="clear" w:color="auto" w:fill="FFFFFF"/>
        </w:rPr>
        <w:t>. [online] Available at: &lt;https://www.expressvpn.com/go/what-is-vpn&gt; [Accessed 20 March 2022].</w:t>
      </w:r>
    </w:p>
    <w:p w14:paraId="71311305" w14:textId="77777777" w:rsidR="005A77BC" w:rsidRDefault="005A77BC" w:rsidP="001A17DC">
      <w:pPr>
        <w:rPr>
          <w:shd w:val="clear" w:color="auto" w:fill="FFFFFF"/>
        </w:rPr>
      </w:pPr>
    </w:p>
    <w:p w14:paraId="410AD765" w14:textId="02B39258" w:rsidR="00F263DC" w:rsidRDefault="005A77BC" w:rsidP="001A17DC">
      <w:pPr>
        <w:rPr>
          <w:shd w:val="clear" w:color="auto" w:fill="FFFFFF"/>
        </w:rPr>
      </w:pPr>
      <w:r>
        <w:rPr>
          <w:shd w:val="clear" w:color="auto" w:fill="FFFFFF"/>
        </w:rPr>
        <w:t>GOV.UK. 2022. </w:t>
      </w:r>
      <w:r>
        <w:rPr>
          <w:i/>
          <w:iCs/>
          <w:shd w:val="clear" w:color="auto" w:fill="FFFFFF"/>
        </w:rPr>
        <w:t>Data protection</w:t>
      </w:r>
      <w:r>
        <w:rPr>
          <w:shd w:val="clear" w:color="auto" w:fill="FFFFFF"/>
        </w:rPr>
        <w:t>. [online] Available at: &lt;https://www.gov.uk/data-protection&gt; [Accessed 20 March 2022].</w:t>
      </w:r>
    </w:p>
    <w:p w14:paraId="2E6CE4F1" w14:textId="77777777" w:rsidR="005A77BC" w:rsidRDefault="005A77BC" w:rsidP="001A17DC">
      <w:pPr>
        <w:rPr>
          <w:shd w:val="clear" w:color="auto" w:fill="FFFFFF"/>
        </w:rPr>
      </w:pPr>
    </w:p>
    <w:p w14:paraId="2D4D98A6" w14:textId="14E5EFD3" w:rsidR="0082723B" w:rsidRDefault="0082723B" w:rsidP="001A17DC">
      <w:pPr>
        <w:rPr>
          <w:shd w:val="clear" w:color="auto" w:fill="FFFFFF"/>
        </w:rPr>
      </w:pPr>
    </w:p>
    <w:p w14:paraId="0A392A51" w14:textId="77777777" w:rsidR="0082723B" w:rsidRDefault="0082723B" w:rsidP="001A17DC">
      <w:r>
        <w:rPr>
          <w:shd w:val="clear" w:color="auto" w:fill="FFFFFF"/>
        </w:rPr>
        <w:t>HMICFRS. 2015. </w:t>
      </w:r>
      <w:r>
        <w:rPr>
          <w:i/>
          <w:iCs/>
          <w:shd w:val="clear" w:color="auto" w:fill="FFFFFF"/>
        </w:rPr>
        <w:t>Police effectiveness 2015 (Vulnerability) – South Wales Police - HMICFRS</w:t>
      </w:r>
      <w:r>
        <w:rPr>
          <w:shd w:val="clear" w:color="auto" w:fill="FFFFFF"/>
        </w:rPr>
        <w:t>. [online] Available at: &lt;https://www.justiceinspectorates.gov.uk/hmicfrs/publications/police-effectiveness-vulnerability-2015-south-wales/&gt; [Accessed 19 February 2022].</w:t>
      </w:r>
    </w:p>
    <w:p w14:paraId="542E2B1F" w14:textId="6CBB7911" w:rsidR="0082723B" w:rsidRDefault="0082723B" w:rsidP="001A17DC">
      <w:pPr>
        <w:rPr>
          <w:shd w:val="clear" w:color="auto" w:fill="FFFFFF"/>
        </w:rPr>
      </w:pPr>
    </w:p>
    <w:p w14:paraId="4D947209" w14:textId="18E295C6" w:rsidR="0082723B" w:rsidRDefault="0082723B" w:rsidP="001A17DC">
      <w:pPr>
        <w:rPr>
          <w:shd w:val="clear" w:color="auto" w:fill="FFFFFF"/>
        </w:rPr>
      </w:pPr>
      <w:r>
        <w:rPr>
          <w:shd w:val="clear" w:color="auto" w:fill="FFFFFF"/>
        </w:rPr>
        <w:t>Mankind.org.uk. 2022. </w:t>
      </w:r>
      <w:r>
        <w:rPr>
          <w:i/>
          <w:iCs/>
          <w:shd w:val="clear" w:color="auto" w:fill="FFFFFF"/>
        </w:rPr>
        <w:t>Statistics on Male Victims of Domestic Abuse -</w:t>
      </w:r>
      <w:r>
        <w:rPr>
          <w:shd w:val="clear" w:color="auto" w:fill="FFFFFF"/>
        </w:rPr>
        <w:t>. [online] Available at: &lt;https://www.mankind.org.uk/statistics/statistics-on-male-victims-of-domestic-abuse/&gt; [Accessed 19 February 2022].</w:t>
      </w:r>
    </w:p>
    <w:p w14:paraId="479896A9" w14:textId="77777777" w:rsidR="00F01054" w:rsidRDefault="00F01054" w:rsidP="001A17DC">
      <w:pPr>
        <w:rPr>
          <w:shd w:val="clear" w:color="auto" w:fill="FFFFFF"/>
        </w:rPr>
      </w:pPr>
    </w:p>
    <w:p w14:paraId="54042A07" w14:textId="39792CA9" w:rsidR="00F01054" w:rsidRDefault="00F01054" w:rsidP="001A17DC">
      <w:r>
        <w:rPr>
          <w:shd w:val="clear" w:color="auto" w:fill="FFFFFF"/>
        </w:rPr>
        <w:t>Nationalcrimeagency.gov.uk. 2022. </w:t>
      </w:r>
      <w:r>
        <w:rPr>
          <w:i/>
          <w:iCs/>
          <w:shd w:val="clear" w:color="auto" w:fill="FFFFFF"/>
        </w:rPr>
        <w:t>County Lines</w:t>
      </w:r>
      <w:r>
        <w:rPr>
          <w:shd w:val="clear" w:color="auto" w:fill="FFFFFF"/>
        </w:rPr>
        <w:t>. [online] Available at: &lt;https://www.nationalcrimeagency.gov.uk/what-we-do/crime-threats/drug-trafficking/county-lines#:~:text=The%202018%20Home%20Office%20Serious,form%20of%20%E2%80%9Cdeal%20line%E2%80%9D.&gt; [Accessed 20 March 2022].</w:t>
      </w:r>
    </w:p>
    <w:p w14:paraId="4FD5C075" w14:textId="339B4136" w:rsidR="0067528C" w:rsidRDefault="0067528C" w:rsidP="001A17DC">
      <w:pPr>
        <w:rPr>
          <w:shd w:val="clear" w:color="auto" w:fill="FFFFFF"/>
        </w:rPr>
      </w:pPr>
      <w:r>
        <w:rPr>
          <w:shd w:val="clear" w:color="auto" w:fill="FFFFFF"/>
        </w:rPr>
        <w:tab/>
      </w:r>
    </w:p>
    <w:p w14:paraId="2B6C2FE8" w14:textId="77777777" w:rsidR="005A77BC" w:rsidRDefault="005A77BC" w:rsidP="001A17DC">
      <w:pPr>
        <w:rPr>
          <w:shd w:val="clear" w:color="auto" w:fill="FFFFFF"/>
        </w:rPr>
      </w:pPr>
      <w:r>
        <w:rPr>
          <w:shd w:val="clear" w:color="auto" w:fill="FFFFFF"/>
        </w:rPr>
        <w:t>Oxford City Council., 2022. </w:t>
      </w:r>
      <w:r>
        <w:rPr>
          <w:i/>
          <w:iCs/>
          <w:shd w:val="clear" w:color="auto" w:fill="FFFFFF"/>
        </w:rPr>
        <w:t>What is cuckooing | Cuckooing | Oxford City Council</w:t>
      </w:r>
      <w:r>
        <w:rPr>
          <w:shd w:val="clear" w:color="auto" w:fill="FFFFFF"/>
        </w:rPr>
        <w:t>. [online] Oxford.gov.uk. Available at: &lt;https://www.oxford.gov.uk/info/20101/community_safety/1308/cuckooing&gt; [Accessed 3 February 2022].</w:t>
      </w:r>
    </w:p>
    <w:p w14:paraId="6CAFB2D3" w14:textId="77777777" w:rsidR="005A77BC" w:rsidRDefault="005A77BC" w:rsidP="001A17DC">
      <w:pPr>
        <w:rPr>
          <w:shd w:val="clear" w:color="auto" w:fill="FFFFFF"/>
        </w:rPr>
      </w:pPr>
    </w:p>
    <w:p w14:paraId="36029A6B" w14:textId="0D1A2393" w:rsidR="0067528C" w:rsidRDefault="0067528C" w:rsidP="001A17DC">
      <w:pPr>
        <w:rPr>
          <w:shd w:val="clear" w:color="auto" w:fill="FFFFFF"/>
        </w:rPr>
      </w:pPr>
      <w:r>
        <w:rPr>
          <w:shd w:val="clear" w:color="auto" w:fill="FFFFFF"/>
        </w:rPr>
        <w:t>Singh, S., 2021. </w:t>
      </w:r>
      <w:r>
        <w:rPr>
          <w:i/>
          <w:iCs/>
          <w:shd w:val="clear" w:color="auto" w:fill="FFFFFF"/>
        </w:rPr>
        <w:t>32 Types of User Data Facebook Collects; This is How You Can See Yours</w:t>
      </w:r>
      <w:r>
        <w:rPr>
          <w:shd w:val="clear" w:color="auto" w:fill="FFFFFF"/>
        </w:rPr>
        <w:t>. [online] Gadgets To Use. Available at: &lt;https://gadgetstouse.com/blog/2021/01/20/32-types-of-data-facebook-collects-this-is-how-you-can-see-yours/&gt; [Accessed 15 February 2022].</w:t>
      </w:r>
    </w:p>
    <w:p w14:paraId="3817BB0D" w14:textId="77777777" w:rsidR="0067528C" w:rsidRDefault="0067528C" w:rsidP="001A17DC">
      <w:pPr>
        <w:rPr>
          <w:shd w:val="clear" w:color="auto" w:fill="FFFFFF"/>
        </w:rPr>
      </w:pPr>
    </w:p>
    <w:p w14:paraId="51123879" w14:textId="124B9768" w:rsidR="00CC7CA6" w:rsidRDefault="00CC7CA6" w:rsidP="001A17DC">
      <w:pPr>
        <w:rPr>
          <w:shd w:val="clear" w:color="auto" w:fill="FFFFFF"/>
        </w:rPr>
      </w:pPr>
      <w:r>
        <w:rPr>
          <w:shd w:val="clear" w:color="auto" w:fill="FFFFFF"/>
        </w:rPr>
        <w:lastRenderedPageBreak/>
        <w:t>South Wales Police. 2021. </w:t>
      </w:r>
      <w:r>
        <w:rPr>
          <w:i/>
          <w:iCs/>
          <w:shd w:val="clear" w:color="auto" w:fill="FFFFFF"/>
        </w:rPr>
        <w:t>Cyber Crime</w:t>
      </w:r>
      <w:r>
        <w:rPr>
          <w:shd w:val="clear" w:color="auto" w:fill="FFFFFF"/>
        </w:rPr>
        <w:t>. [online] Available at: &lt;https://www.south-wales.police.uk/advice/advice-and-information/fa/fraud/online-fraud/cyber-crime-fraud/&gt; [Accessed 15 February 2022].</w:t>
      </w:r>
    </w:p>
    <w:p w14:paraId="78FC2048" w14:textId="77777777" w:rsidR="00CC7CA6" w:rsidRPr="00270EEB" w:rsidRDefault="00CC7CA6" w:rsidP="00F263DC">
      <w:pPr>
        <w:rPr>
          <w:b/>
          <w:szCs w:val="24"/>
        </w:rPr>
      </w:pPr>
    </w:p>
    <w:p w14:paraId="62165D1A" w14:textId="4FC31830" w:rsidR="6E85A413" w:rsidRDefault="00494214" w:rsidP="00DD7FFD">
      <w:pPr>
        <w:keepNext/>
        <w:ind w:right="237"/>
        <w:rPr>
          <w:rFonts w:ascii="Open Sans" w:hAnsi="Open Sans" w:cs="Open Sans"/>
          <w:shd w:val="clear" w:color="auto" w:fill="FFFFFF"/>
        </w:rPr>
      </w:pPr>
      <w:r>
        <w:rPr>
          <w:rFonts w:ascii="Open Sans" w:hAnsi="Open Sans" w:cs="Open Sans"/>
          <w:shd w:val="clear" w:color="auto" w:fill="FFFFFF"/>
        </w:rPr>
        <w:t>Rupp, D. and Thornton-Lugo, M., 2018. </w:t>
      </w:r>
      <w:r>
        <w:rPr>
          <w:rFonts w:ascii="Open Sans" w:hAnsi="Open Sans" w:cs="Open Sans"/>
          <w:i/>
          <w:iCs/>
          <w:shd w:val="clear" w:color="auto" w:fill="FFFFFF"/>
        </w:rPr>
        <w:t>Organizational Justice</w:t>
      </w:r>
      <w:r>
        <w:rPr>
          <w:rFonts w:ascii="Open Sans" w:hAnsi="Open Sans" w:cs="Open Sans"/>
          <w:shd w:val="clear" w:color="auto" w:fill="FFFFFF"/>
        </w:rPr>
        <w:t>. [online] obo. Available at: &lt;https://www.oxfordbibliographies.com/view/document/obo-9780199828340/obo-9780199828340-0044.xml&gt; [Accessed 14 February 2022].</w:t>
      </w:r>
    </w:p>
    <w:p w14:paraId="0A83BCFC" w14:textId="77777777" w:rsidR="0057307A" w:rsidRDefault="0057307A" w:rsidP="00DD7FFD">
      <w:pPr>
        <w:keepNext/>
        <w:ind w:right="237"/>
        <w:rPr>
          <w:rFonts w:ascii="Open Sans" w:hAnsi="Open Sans" w:cs="Open Sans"/>
          <w:shd w:val="clear" w:color="auto" w:fill="FFFFFF"/>
        </w:rPr>
      </w:pPr>
    </w:p>
    <w:p w14:paraId="726FB9FF" w14:textId="433F5F53" w:rsidR="0082723B" w:rsidRDefault="0082723B" w:rsidP="00DD7FFD">
      <w:pPr>
        <w:keepNext/>
        <w:ind w:right="237"/>
        <w:rPr>
          <w:rFonts w:ascii="Open Sans" w:hAnsi="Open Sans" w:cs="Open Sans"/>
          <w:shd w:val="clear" w:color="auto" w:fill="FFFFFF"/>
        </w:rPr>
      </w:pPr>
    </w:p>
    <w:p w14:paraId="7138DE5F" w14:textId="77777777" w:rsidR="0082723B" w:rsidRPr="00DD7FFD" w:rsidRDefault="0082723B" w:rsidP="00DD7FFD">
      <w:pPr>
        <w:keepNext/>
        <w:ind w:right="237"/>
        <w:rPr>
          <w:b/>
          <w:szCs w:val="24"/>
          <w:highlight w:val="yellow"/>
        </w:rPr>
      </w:pPr>
    </w:p>
    <w:sectPr w:rsidR="0082723B"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5AC53" w14:textId="77777777" w:rsidR="008B69BB" w:rsidRDefault="008B69BB">
      <w:r>
        <w:separator/>
      </w:r>
    </w:p>
  </w:endnote>
  <w:endnote w:type="continuationSeparator" w:id="0">
    <w:p w14:paraId="5C7D5949" w14:textId="77777777" w:rsidR="008B69BB" w:rsidRDefault="008B6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8B2E9" w14:textId="77777777" w:rsidR="008B69BB" w:rsidRDefault="008B69BB">
      <w:r>
        <w:separator/>
      </w:r>
    </w:p>
  </w:footnote>
  <w:footnote w:type="continuationSeparator" w:id="0">
    <w:p w14:paraId="1CCE8966" w14:textId="77777777" w:rsidR="008B69BB" w:rsidRDefault="008B69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20C673EA"/>
    <w:multiLevelType w:val="hybridMultilevel"/>
    <w:tmpl w:val="58C0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239BE"/>
    <w:multiLevelType w:val="multilevel"/>
    <w:tmpl w:val="D48E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1AA2FCE"/>
    <w:multiLevelType w:val="hybridMultilevel"/>
    <w:tmpl w:val="3CE8E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68277EE6"/>
    <w:multiLevelType w:val="hybridMultilevel"/>
    <w:tmpl w:val="00E48B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A94363"/>
    <w:multiLevelType w:val="hybridMultilevel"/>
    <w:tmpl w:val="140C9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3"/>
  </w:num>
  <w:num w:numId="5">
    <w:abstractNumId w:val="8"/>
  </w:num>
  <w:num w:numId="6">
    <w:abstractNumId w:val="7"/>
  </w:num>
  <w:num w:numId="7">
    <w:abstractNumId w:val="9"/>
  </w:num>
  <w:num w:numId="8">
    <w:abstractNumId w:val="2"/>
  </w:num>
  <w:num w:numId="9">
    <w:abstractNumId w:val="4"/>
  </w:num>
  <w:num w:numId="1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14B"/>
    <w:rsid w:val="00020EEC"/>
    <w:rsid w:val="00025650"/>
    <w:rsid w:val="000267DB"/>
    <w:rsid w:val="00026FAB"/>
    <w:rsid w:val="00027B1F"/>
    <w:rsid w:val="0003088B"/>
    <w:rsid w:val="000325D9"/>
    <w:rsid w:val="00035317"/>
    <w:rsid w:val="000363C9"/>
    <w:rsid w:val="000372B2"/>
    <w:rsid w:val="0004079F"/>
    <w:rsid w:val="00045B87"/>
    <w:rsid w:val="00045C07"/>
    <w:rsid w:val="00051F3F"/>
    <w:rsid w:val="00055D43"/>
    <w:rsid w:val="00056224"/>
    <w:rsid w:val="00056FAC"/>
    <w:rsid w:val="00057751"/>
    <w:rsid w:val="00062E39"/>
    <w:rsid w:val="0007645E"/>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114E"/>
    <w:rsid w:val="000A2B46"/>
    <w:rsid w:val="000A4240"/>
    <w:rsid w:val="000A469A"/>
    <w:rsid w:val="000A48D7"/>
    <w:rsid w:val="000B1E96"/>
    <w:rsid w:val="000C378F"/>
    <w:rsid w:val="000C3C83"/>
    <w:rsid w:val="000C6892"/>
    <w:rsid w:val="000C6FFE"/>
    <w:rsid w:val="000D0BB6"/>
    <w:rsid w:val="000D6289"/>
    <w:rsid w:val="000D6D05"/>
    <w:rsid w:val="000E26B0"/>
    <w:rsid w:val="000E54A8"/>
    <w:rsid w:val="000E5A27"/>
    <w:rsid w:val="000E638D"/>
    <w:rsid w:val="000E6A2C"/>
    <w:rsid w:val="000F152B"/>
    <w:rsid w:val="000F1599"/>
    <w:rsid w:val="000F1769"/>
    <w:rsid w:val="000F6196"/>
    <w:rsid w:val="000F7ECD"/>
    <w:rsid w:val="00101256"/>
    <w:rsid w:val="00101DE4"/>
    <w:rsid w:val="00102E64"/>
    <w:rsid w:val="0010312C"/>
    <w:rsid w:val="00106DC7"/>
    <w:rsid w:val="00110AAE"/>
    <w:rsid w:val="00110AAF"/>
    <w:rsid w:val="00112391"/>
    <w:rsid w:val="00114F52"/>
    <w:rsid w:val="0012135C"/>
    <w:rsid w:val="00124FE1"/>
    <w:rsid w:val="00125DF7"/>
    <w:rsid w:val="00126D68"/>
    <w:rsid w:val="001347F8"/>
    <w:rsid w:val="00137BB5"/>
    <w:rsid w:val="00137E05"/>
    <w:rsid w:val="00144725"/>
    <w:rsid w:val="001447F6"/>
    <w:rsid w:val="00147DE3"/>
    <w:rsid w:val="00150794"/>
    <w:rsid w:val="001608C4"/>
    <w:rsid w:val="001713E6"/>
    <w:rsid w:val="00171418"/>
    <w:rsid w:val="00175AF7"/>
    <w:rsid w:val="00185EA3"/>
    <w:rsid w:val="00190913"/>
    <w:rsid w:val="001961CF"/>
    <w:rsid w:val="001A07C0"/>
    <w:rsid w:val="001A159C"/>
    <w:rsid w:val="001A17DC"/>
    <w:rsid w:val="001A59BB"/>
    <w:rsid w:val="001A6A51"/>
    <w:rsid w:val="001A79C4"/>
    <w:rsid w:val="001B0832"/>
    <w:rsid w:val="001B2067"/>
    <w:rsid w:val="001B331A"/>
    <w:rsid w:val="001B3920"/>
    <w:rsid w:val="001B456D"/>
    <w:rsid w:val="001C05B5"/>
    <w:rsid w:val="001C0E74"/>
    <w:rsid w:val="001C321F"/>
    <w:rsid w:val="001C6CEC"/>
    <w:rsid w:val="001D229F"/>
    <w:rsid w:val="001D6162"/>
    <w:rsid w:val="001E7592"/>
    <w:rsid w:val="001E7B8B"/>
    <w:rsid w:val="001F0759"/>
    <w:rsid w:val="001F07AF"/>
    <w:rsid w:val="001F3878"/>
    <w:rsid w:val="001F4048"/>
    <w:rsid w:val="001F4552"/>
    <w:rsid w:val="001F79E5"/>
    <w:rsid w:val="002019EB"/>
    <w:rsid w:val="00202CE9"/>
    <w:rsid w:val="002030F2"/>
    <w:rsid w:val="00205051"/>
    <w:rsid w:val="0020661A"/>
    <w:rsid w:val="002103F9"/>
    <w:rsid w:val="00211F65"/>
    <w:rsid w:val="0021228E"/>
    <w:rsid w:val="002147F6"/>
    <w:rsid w:val="0022001B"/>
    <w:rsid w:val="00220D06"/>
    <w:rsid w:val="002219BA"/>
    <w:rsid w:val="002246A0"/>
    <w:rsid w:val="00224AF9"/>
    <w:rsid w:val="00224C74"/>
    <w:rsid w:val="00226E0D"/>
    <w:rsid w:val="00230439"/>
    <w:rsid w:val="0023052E"/>
    <w:rsid w:val="00230D9D"/>
    <w:rsid w:val="0023152D"/>
    <w:rsid w:val="00233FC2"/>
    <w:rsid w:val="00235176"/>
    <w:rsid w:val="00236061"/>
    <w:rsid w:val="00237292"/>
    <w:rsid w:val="002376B9"/>
    <w:rsid w:val="0024100E"/>
    <w:rsid w:val="00241C1B"/>
    <w:rsid w:val="0024288B"/>
    <w:rsid w:val="00255D8E"/>
    <w:rsid w:val="00257659"/>
    <w:rsid w:val="00260CE8"/>
    <w:rsid w:val="002624F3"/>
    <w:rsid w:val="00264E74"/>
    <w:rsid w:val="00265118"/>
    <w:rsid w:val="002657E9"/>
    <w:rsid w:val="0026665E"/>
    <w:rsid w:val="00270EEB"/>
    <w:rsid w:val="0027147E"/>
    <w:rsid w:val="00274C79"/>
    <w:rsid w:val="00274DE8"/>
    <w:rsid w:val="002761F4"/>
    <w:rsid w:val="002775E1"/>
    <w:rsid w:val="00277979"/>
    <w:rsid w:val="002808EB"/>
    <w:rsid w:val="0028095D"/>
    <w:rsid w:val="00281705"/>
    <w:rsid w:val="00282BF8"/>
    <w:rsid w:val="0028674A"/>
    <w:rsid w:val="00286B54"/>
    <w:rsid w:val="00291064"/>
    <w:rsid w:val="00291ADD"/>
    <w:rsid w:val="002935B5"/>
    <w:rsid w:val="00294868"/>
    <w:rsid w:val="00295CA1"/>
    <w:rsid w:val="002A291A"/>
    <w:rsid w:val="002A5604"/>
    <w:rsid w:val="002A79B1"/>
    <w:rsid w:val="002B1701"/>
    <w:rsid w:val="002B1736"/>
    <w:rsid w:val="002B23C3"/>
    <w:rsid w:val="002B443A"/>
    <w:rsid w:val="002B5B35"/>
    <w:rsid w:val="002C256A"/>
    <w:rsid w:val="002C4470"/>
    <w:rsid w:val="002C496D"/>
    <w:rsid w:val="002D05EB"/>
    <w:rsid w:val="002D2F29"/>
    <w:rsid w:val="002D2FD3"/>
    <w:rsid w:val="002D6A32"/>
    <w:rsid w:val="002D7197"/>
    <w:rsid w:val="002E044D"/>
    <w:rsid w:val="002E3F6C"/>
    <w:rsid w:val="002E66F4"/>
    <w:rsid w:val="002E7017"/>
    <w:rsid w:val="002E7218"/>
    <w:rsid w:val="002F4F6E"/>
    <w:rsid w:val="002F5258"/>
    <w:rsid w:val="002F5DFE"/>
    <w:rsid w:val="003015C3"/>
    <w:rsid w:val="003044A3"/>
    <w:rsid w:val="0030698D"/>
    <w:rsid w:val="0031350A"/>
    <w:rsid w:val="0031569E"/>
    <w:rsid w:val="00316815"/>
    <w:rsid w:val="003168CA"/>
    <w:rsid w:val="00321255"/>
    <w:rsid w:val="0032230D"/>
    <w:rsid w:val="00322A0B"/>
    <w:rsid w:val="00323D08"/>
    <w:rsid w:val="00324C2A"/>
    <w:rsid w:val="00327C8B"/>
    <w:rsid w:val="00335FC5"/>
    <w:rsid w:val="00336361"/>
    <w:rsid w:val="00336EAB"/>
    <w:rsid w:val="00340E9A"/>
    <w:rsid w:val="0034232C"/>
    <w:rsid w:val="003443A4"/>
    <w:rsid w:val="003506BB"/>
    <w:rsid w:val="003516C0"/>
    <w:rsid w:val="00352E59"/>
    <w:rsid w:val="00354DBE"/>
    <w:rsid w:val="00355210"/>
    <w:rsid w:val="00365DF9"/>
    <w:rsid w:val="0036668D"/>
    <w:rsid w:val="00371BC8"/>
    <w:rsid w:val="00372DB4"/>
    <w:rsid w:val="0037490C"/>
    <w:rsid w:val="00375AF5"/>
    <w:rsid w:val="003761BD"/>
    <w:rsid w:val="003769F6"/>
    <w:rsid w:val="00383DFA"/>
    <w:rsid w:val="00385414"/>
    <w:rsid w:val="00390074"/>
    <w:rsid w:val="00391874"/>
    <w:rsid w:val="0039762B"/>
    <w:rsid w:val="003A0C37"/>
    <w:rsid w:val="003A1B6B"/>
    <w:rsid w:val="003A2F82"/>
    <w:rsid w:val="003A46C0"/>
    <w:rsid w:val="003A600E"/>
    <w:rsid w:val="003A6513"/>
    <w:rsid w:val="003B16C7"/>
    <w:rsid w:val="003B1CE2"/>
    <w:rsid w:val="003B1DAE"/>
    <w:rsid w:val="003B79CC"/>
    <w:rsid w:val="003C19F1"/>
    <w:rsid w:val="003C4186"/>
    <w:rsid w:val="003C458C"/>
    <w:rsid w:val="003C6185"/>
    <w:rsid w:val="003D0D2D"/>
    <w:rsid w:val="003D34AC"/>
    <w:rsid w:val="003D4710"/>
    <w:rsid w:val="003E16D7"/>
    <w:rsid w:val="003E197E"/>
    <w:rsid w:val="003E6D66"/>
    <w:rsid w:val="003E7DFE"/>
    <w:rsid w:val="003F43B3"/>
    <w:rsid w:val="003F705F"/>
    <w:rsid w:val="004046F0"/>
    <w:rsid w:val="0040668F"/>
    <w:rsid w:val="00412677"/>
    <w:rsid w:val="0041568C"/>
    <w:rsid w:val="00417925"/>
    <w:rsid w:val="00420CE0"/>
    <w:rsid w:val="00432090"/>
    <w:rsid w:val="004348AE"/>
    <w:rsid w:val="004376C0"/>
    <w:rsid w:val="0044115F"/>
    <w:rsid w:val="0044223A"/>
    <w:rsid w:val="00446792"/>
    <w:rsid w:val="00446F80"/>
    <w:rsid w:val="00447B38"/>
    <w:rsid w:val="00450C83"/>
    <w:rsid w:val="00451851"/>
    <w:rsid w:val="004522B8"/>
    <w:rsid w:val="00453343"/>
    <w:rsid w:val="004608B9"/>
    <w:rsid w:val="00460ADB"/>
    <w:rsid w:val="00465947"/>
    <w:rsid w:val="00470BB1"/>
    <w:rsid w:val="00471417"/>
    <w:rsid w:val="004718F7"/>
    <w:rsid w:val="00473153"/>
    <w:rsid w:val="004743AF"/>
    <w:rsid w:val="00482C17"/>
    <w:rsid w:val="004911B4"/>
    <w:rsid w:val="0049196A"/>
    <w:rsid w:val="004923DA"/>
    <w:rsid w:val="00493434"/>
    <w:rsid w:val="00493745"/>
    <w:rsid w:val="00494214"/>
    <w:rsid w:val="0049543B"/>
    <w:rsid w:val="004962F9"/>
    <w:rsid w:val="004968E2"/>
    <w:rsid w:val="004A2A49"/>
    <w:rsid w:val="004A5653"/>
    <w:rsid w:val="004A5B99"/>
    <w:rsid w:val="004A7824"/>
    <w:rsid w:val="004B0A25"/>
    <w:rsid w:val="004B38E7"/>
    <w:rsid w:val="004B600B"/>
    <w:rsid w:val="004B6822"/>
    <w:rsid w:val="004B69F6"/>
    <w:rsid w:val="004B7AD1"/>
    <w:rsid w:val="004C2D3A"/>
    <w:rsid w:val="004C5D42"/>
    <w:rsid w:val="004C6311"/>
    <w:rsid w:val="004D03C4"/>
    <w:rsid w:val="004D0BF1"/>
    <w:rsid w:val="004D24D2"/>
    <w:rsid w:val="004D35A4"/>
    <w:rsid w:val="004D445F"/>
    <w:rsid w:val="004D725A"/>
    <w:rsid w:val="004E087B"/>
    <w:rsid w:val="004E23E3"/>
    <w:rsid w:val="004E44A4"/>
    <w:rsid w:val="004E7B8B"/>
    <w:rsid w:val="004E7BDD"/>
    <w:rsid w:val="004F1E21"/>
    <w:rsid w:val="004F740D"/>
    <w:rsid w:val="004F7B8F"/>
    <w:rsid w:val="00500748"/>
    <w:rsid w:val="00500F1C"/>
    <w:rsid w:val="005011D6"/>
    <w:rsid w:val="0050167A"/>
    <w:rsid w:val="005042F1"/>
    <w:rsid w:val="00505E3D"/>
    <w:rsid w:val="005117E4"/>
    <w:rsid w:val="00513C7D"/>
    <w:rsid w:val="00515236"/>
    <w:rsid w:val="005169D1"/>
    <w:rsid w:val="00521123"/>
    <w:rsid w:val="00521221"/>
    <w:rsid w:val="00521E67"/>
    <w:rsid w:val="0053024C"/>
    <w:rsid w:val="00536FA9"/>
    <w:rsid w:val="005414F4"/>
    <w:rsid w:val="00541E35"/>
    <w:rsid w:val="00546187"/>
    <w:rsid w:val="005463F1"/>
    <w:rsid w:val="005534F2"/>
    <w:rsid w:val="00557D77"/>
    <w:rsid w:val="00562EAA"/>
    <w:rsid w:val="00563B58"/>
    <w:rsid w:val="005640C4"/>
    <w:rsid w:val="0056452E"/>
    <w:rsid w:val="00564C53"/>
    <w:rsid w:val="0056684C"/>
    <w:rsid w:val="005713E6"/>
    <w:rsid w:val="00571403"/>
    <w:rsid w:val="0057307A"/>
    <w:rsid w:val="005747BD"/>
    <w:rsid w:val="00574A0C"/>
    <w:rsid w:val="00575693"/>
    <w:rsid w:val="00575F66"/>
    <w:rsid w:val="00576E4C"/>
    <w:rsid w:val="0057780F"/>
    <w:rsid w:val="005801FA"/>
    <w:rsid w:val="00581E0A"/>
    <w:rsid w:val="005859C4"/>
    <w:rsid w:val="00586D89"/>
    <w:rsid w:val="005916B8"/>
    <w:rsid w:val="00596EDE"/>
    <w:rsid w:val="005971C0"/>
    <w:rsid w:val="005A1B4C"/>
    <w:rsid w:val="005A1BA3"/>
    <w:rsid w:val="005A340D"/>
    <w:rsid w:val="005A3772"/>
    <w:rsid w:val="005A545C"/>
    <w:rsid w:val="005A77BC"/>
    <w:rsid w:val="005B1CF8"/>
    <w:rsid w:val="005C03D4"/>
    <w:rsid w:val="005C0979"/>
    <w:rsid w:val="005C0E33"/>
    <w:rsid w:val="005C1567"/>
    <w:rsid w:val="005C6B02"/>
    <w:rsid w:val="005C6CE5"/>
    <w:rsid w:val="005C6D2F"/>
    <w:rsid w:val="005D1743"/>
    <w:rsid w:val="005D2A9A"/>
    <w:rsid w:val="005D3F07"/>
    <w:rsid w:val="005D583E"/>
    <w:rsid w:val="005E13EA"/>
    <w:rsid w:val="005E53BD"/>
    <w:rsid w:val="005F60A1"/>
    <w:rsid w:val="006004A2"/>
    <w:rsid w:val="00602FD7"/>
    <w:rsid w:val="00604457"/>
    <w:rsid w:val="00606CB4"/>
    <w:rsid w:val="00606E27"/>
    <w:rsid w:val="00607DCF"/>
    <w:rsid w:val="006108C9"/>
    <w:rsid w:val="00615C7E"/>
    <w:rsid w:val="0062018F"/>
    <w:rsid w:val="0062158D"/>
    <w:rsid w:val="006218FE"/>
    <w:rsid w:val="00623F4F"/>
    <w:rsid w:val="00630F39"/>
    <w:rsid w:val="006318BF"/>
    <w:rsid w:val="006326D1"/>
    <w:rsid w:val="00632E0A"/>
    <w:rsid w:val="00633165"/>
    <w:rsid w:val="00633C02"/>
    <w:rsid w:val="0063581F"/>
    <w:rsid w:val="006364B2"/>
    <w:rsid w:val="00636B6C"/>
    <w:rsid w:val="006411E5"/>
    <w:rsid w:val="006447DE"/>
    <w:rsid w:val="006516C5"/>
    <w:rsid w:val="0065243B"/>
    <w:rsid w:val="0065276E"/>
    <w:rsid w:val="00654329"/>
    <w:rsid w:val="00654CEC"/>
    <w:rsid w:val="00655507"/>
    <w:rsid w:val="00656D91"/>
    <w:rsid w:val="00661218"/>
    <w:rsid w:val="00664787"/>
    <w:rsid w:val="006674B7"/>
    <w:rsid w:val="006712A7"/>
    <w:rsid w:val="006733CC"/>
    <w:rsid w:val="00674678"/>
    <w:rsid w:val="00674FC2"/>
    <w:rsid w:val="0067528C"/>
    <w:rsid w:val="00677E42"/>
    <w:rsid w:val="00681E0F"/>
    <w:rsid w:val="00682334"/>
    <w:rsid w:val="00684B16"/>
    <w:rsid w:val="00690C40"/>
    <w:rsid w:val="00694C00"/>
    <w:rsid w:val="00694D97"/>
    <w:rsid w:val="00696E53"/>
    <w:rsid w:val="00696F65"/>
    <w:rsid w:val="006A4D13"/>
    <w:rsid w:val="006A7A6D"/>
    <w:rsid w:val="006B0396"/>
    <w:rsid w:val="006B07B2"/>
    <w:rsid w:val="006B1B9D"/>
    <w:rsid w:val="006B5E67"/>
    <w:rsid w:val="006B6C8F"/>
    <w:rsid w:val="006B74B6"/>
    <w:rsid w:val="006C2EB5"/>
    <w:rsid w:val="006C3261"/>
    <w:rsid w:val="006C380F"/>
    <w:rsid w:val="006D18A3"/>
    <w:rsid w:val="006D5970"/>
    <w:rsid w:val="006D693C"/>
    <w:rsid w:val="006E0214"/>
    <w:rsid w:val="006E27AF"/>
    <w:rsid w:val="006E481E"/>
    <w:rsid w:val="006E795F"/>
    <w:rsid w:val="006F7CB9"/>
    <w:rsid w:val="00700249"/>
    <w:rsid w:val="00701D57"/>
    <w:rsid w:val="00705C18"/>
    <w:rsid w:val="0070604C"/>
    <w:rsid w:val="007069CD"/>
    <w:rsid w:val="007110E6"/>
    <w:rsid w:val="00711A70"/>
    <w:rsid w:val="00712E6F"/>
    <w:rsid w:val="00712E90"/>
    <w:rsid w:val="00713B7E"/>
    <w:rsid w:val="007204AE"/>
    <w:rsid w:val="007221D6"/>
    <w:rsid w:val="0072678F"/>
    <w:rsid w:val="00727C4C"/>
    <w:rsid w:val="00732B73"/>
    <w:rsid w:val="00733908"/>
    <w:rsid w:val="00734809"/>
    <w:rsid w:val="00734927"/>
    <w:rsid w:val="007406E1"/>
    <w:rsid w:val="00743E40"/>
    <w:rsid w:val="00744C3F"/>
    <w:rsid w:val="00746058"/>
    <w:rsid w:val="00751263"/>
    <w:rsid w:val="00752E8D"/>
    <w:rsid w:val="0075704F"/>
    <w:rsid w:val="00763B2D"/>
    <w:rsid w:val="0076796A"/>
    <w:rsid w:val="00771AB0"/>
    <w:rsid w:val="00771C28"/>
    <w:rsid w:val="00772924"/>
    <w:rsid w:val="0077685C"/>
    <w:rsid w:val="0077741B"/>
    <w:rsid w:val="00777771"/>
    <w:rsid w:val="007813EE"/>
    <w:rsid w:val="00784EC4"/>
    <w:rsid w:val="007872F2"/>
    <w:rsid w:val="007874BC"/>
    <w:rsid w:val="007908E0"/>
    <w:rsid w:val="0079141B"/>
    <w:rsid w:val="00793EB3"/>
    <w:rsid w:val="00794205"/>
    <w:rsid w:val="00797012"/>
    <w:rsid w:val="007A1F6A"/>
    <w:rsid w:val="007A6502"/>
    <w:rsid w:val="007A7536"/>
    <w:rsid w:val="007B0DE3"/>
    <w:rsid w:val="007B491F"/>
    <w:rsid w:val="007B5CB2"/>
    <w:rsid w:val="007B7191"/>
    <w:rsid w:val="007C1634"/>
    <w:rsid w:val="007C1D94"/>
    <w:rsid w:val="007C2879"/>
    <w:rsid w:val="007C3653"/>
    <w:rsid w:val="007C4DB5"/>
    <w:rsid w:val="007C6A87"/>
    <w:rsid w:val="007C705D"/>
    <w:rsid w:val="007D0A07"/>
    <w:rsid w:val="007D0C96"/>
    <w:rsid w:val="007D133D"/>
    <w:rsid w:val="007D3EB4"/>
    <w:rsid w:val="007D3F16"/>
    <w:rsid w:val="007D78CC"/>
    <w:rsid w:val="007E08F7"/>
    <w:rsid w:val="007E2846"/>
    <w:rsid w:val="007E4FC2"/>
    <w:rsid w:val="007F15D7"/>
    <w:rsid w:val="007F3F02"/>
    <w:rsid w:val="007F3F7E"/>
    <w:rsid w:val="007F5497"/>
    <w:rsid w:val="00800668"/>
    <w:rsid w:val="00800843"/>
    <w:rsid w:val="00800D90"/>
    <w:rsid w:val="008103D6"/>
    <w:rsid w:val="00813CEC"/>
    <w:rsid w:val="0081534C"/>
    <w:rsid w:val="00815795"/>
    <w:rsid w:val="008171E4"/>
    <w:rsid w:val="00817596"/>
    <w:rsid w:val="008207FB"/>
    <w:rsid w:val="008208EA"/>
    <w:rsid w:val="00820B00"/>
    <w:rsid w:val="00824E67"/>
    <w:rsid w:val="00825A64"/>
    <w:rsid w:val="00826F48"/>
    <w:rsid w:val="0082723B"/>
    <w:rsid w:val="008308AE"/>
    <w:rsid w:val="0083166E"/>
    <w:rsid w:val="008318B4"/>
    <w:rsid w:val="00831DC3"/>
    <w:rsid w:val="008322C7"/>
    <w:rsid w:val="008324A5"/>
    <w:rsid w:val="00834652"/>
    <w:rsid w:val="00834F1D"/>
    <w:rsid w:val="00836FEC"/>
    <w:rsid w:val="008403FD"/>
    <w:rsid w:val="00841F9D"/>
    <w:rsid w:val="008420E1"/>
    <w:rsid w:val="00842CBE"/>
    <w:rsid w:val="00843D58"/>
    <w:rsid w:val="00843E92"/>
    <w:rsid w:val="00843EBA"/>
    <w:rsid w:val="00844D98"/>
    <w:rsid w:val="00846D84"/>
    <w:rsid w:val="00850911"/>
    <w:rsid w:val="0085230E"/>
    <w:rsid w:val="0085355E"/>
    <w:rsid w:val="008550A1"/>
    <w:rsid w:val="00856D93"/>
    <w:rsid w:val="00861035"/>
    <w:rsid w:val="00861038"/>
    <w:rsid w:val="00865008"/>
    <w:rsid w:val="008665C1"/>
    <w:rsid w:val="00866B50"/>
    <w:rsid w:val="008708F1"/>
    <w:rsid w:val="00880539"/>
    <w:rsid w:val="0088450A"/>
    <w:rsid w:val="008859E8"/>
    <w:rsid w:val="00885BD3"/>
    <w:rsid w:val="00886954"/>
    <w:rsid w:val="0088737B"/>
    <w:rsid w:val="00891B7C"/>
    <w:rsid w:val="00892716"/>
    <w:rsid w:val="00892FF8"/>
    <w:rsid w:val="00893067"/>
    <w:rsid w:val="008933DE"/>
    <w:rsid w:val="00894509"/>
    <w:rsid w:val="00895FCE"/>
    <w:rsid w:val="00896934"/>
    <w:rsid w:val="00897F3E"/>
    <w:rsid w:val="008A1BA8"/>
    <w:rsid w:val="008A21B4"/>
    <w:rsid w:val="008A4576"/>
    <w:rsid w:val="008A7EE5"/>
    <w:rsid w:val="008B07DE"/>
    <w:rsid w:val="008B28E7"/>
    <w:rsid w:val="008B69BB"/>
    <w:rsid w:val="008C14C7"/>
    <w:rsid w:val="008C2264"/>
    <w:rsid w:val="008C2FFB"/>
    <w:rsid w:val="008C63A2"/>
    <w:rsid w:val="008C6EEA"/>
    <w:rsid w:val="008D51AF"/>
    <w:rsid w:val="008D5813"/>
    <w:rsid w:val="008D634E"/>
    <w:rsid w:val="008D778A"/>
    <w:rsid w:val="008F22BD"/>
    <w:rsid w:val="008F3762"/>
    <w:rsid w:val="009079BD"/>
    <w:rsid w:val="00912BD9"/>
    <w:rsid w:val="009153C5"/>
    <w:rsid w:val="0092034D"/>
    <w:rsid w:val="00920E5B"/>
    <w:rsid w:val="00926436"/>
    <w:rsid w:val="00926994"/>
    <w:rsid w:val="0093018C"/>
    <w:rsid w:val="00931655"/>
    <w:rsid w:val="00932CCA"/>
    <w:rsid w:val="00933C80"/>
    <w:rsid w:val="0094483B"/>
    <w:rsid w:val="00953E15"/>
    <w:rsid w:val="009544C0"/>
    <w:rsid w:val="00954FA4"/>
    <w:rsid w:val="00956AE9"/>
    <w:rsid w:val="0096106E"/>
    <w:rsid w:val="009616A7"/>
    <w:rsid w:val="00964CC6"/>
    <w:rsid w:val="00987EFE"/>
    <w:rsid w:val="00991FDA"/>
    <w:rsid w:val="009927A1"/>
    <w:rsid w:val="0099774D"/>
    <w:rsid w:val="009A5F3B"/>
    <w:rsid w:val="009B0B61"/>
    <w:rsid w:val="009B16CC"/>
    <w:rsid w:val="009B28C0"/>
    <w:rsid w:val="009B3A9E"/>
    <w:rsid w:val="009B7136"/>
    <w:rsid w:val="009B7806"/>
    <w:rsid w:val="009C32E3"/>
    <w:rsid w:val="009C3AC2"/>
    <w:rsid w:val="009D07A7"/>
    <w:rsid w:val="009D4365"/>
    <w:rsid w:val="009D4E3B"/>
    <w:rsid w:val="009D7BC9"/>
    <w:rsid w:val="009E00F4"/>
    <w:rsid w:val="009E0C5A"/>
    <w:rsid w:val="009E1025"/>
    <w:rsid w:val="009E1982"/>
    <w:rsid w:val="009E26AE"/>
    <w:rsid w:val="009E4D2C"/>
    <w:rsid w:val="009F0978"/>
    <w:rsid w:val="009F0A44"/>
    <w:rsid w:val="009F3AEC"/>
    <w:rsid w:val="00A00081"/>
    <w:rsid w:val="00A015F7"/>
    <w:rsid w:val="00A074E4"/>
    <w:rsid w:val="00A10D56"/>
    <w:rsid w:val="00A12AAE"/>
    <w:rsid w:val="00A13BB2"/>
    <w:rsid w:val="00A140C6"/>
    <w:rsid w:val="00A16DD1"/>
    <w:rsid w:val="00A22441"/>
    <w:rsid w:val="00A23F3B"/>
    <w:rsid w:val="00A24406"/>
    <w:rsid w:val="00A25F64"/>
    <w:rsid w:val="00A27CC2"/>
    <w:rsid w:val="00A3221B"/>
    <w:rsid w:val="00A3273B"/>
    <w:rsid w:val="00A402A7"/>
    <w:rsid w:val="00A40ED6"/>
    <w:rsid w:val="00A4670F"/>
    <w:rsid w:val="00A470EE"/>
    <w:rsid w:val="00A47621"/>
    <w:rsid w:val="00A479CD"/>
    <w:rsid w:val="00A50CFC"/>
    <w:rsid w:val="00A5237A"/>
    <w:rsid w:val="00A5406B"/>
    <w:rsid w:val="00A54D67"/>
    <w:rsid w:val="00A55A3F"/>
    <w:rsid w:val="00A56BC4"/>
    <w:rsid w:val="00A652F6"/>
    <w:rsid w:val="00A732EA"/>
    <w:rsid w:val="00A7489E"/>
    <w:rsid w:val="00A776A2"/>
    <w:rsid w:val="00A8015F"/>
    <w:rsid w:val="00A80BD2"/>
    <w:rsid w:val="00A82014"/>
    <w:rsid w:val="00A85039"/>
    <w:rsid w:val="00A851F7"/>
    <w:rsid w:val="00A906AA"/>
    <w:rsid w:val="00A907BE"/>
    <w:rsid w:val="00A910FD"/>
    <w:rsid w:val="00A92EEF"/>
    <w:rsid w:val="00A94C5E"/>
    <w:rsid w:val="00A97B71"/>
    <w:rsid w:val="00AA241A"/>
    <w:rsid w:val="00AA252C"/>
    <w:rsid w:val="00AA666E"/>
    <w:rsid w:val="00AA68BD"/>
    <w:rsid w:val="00AB296B"/>
    <w:rsid w:val="00AB5518"/>
    <w:rsid w:val="00AC01D4"/>
    <w:rsid w:val="00AC4A04"/>
    <w:rsid w:val="00AC6E6A"/>
    <w:rsid w:val="00AD0A9C"/>
    <w:rsid w:val="00AD1DEB"/>
    <w:rsid w:val="00AD2EC9"/>
    <w:rsid w:val="00AD336F"/>
    <w:rsid w:val="00AD3550"/>
    <w:rsid w:val="00AD4DB4"/>
    <w:rsid w:val="00AE0A06"/>
    <w:rsid w:val="00AE2564"/>
    <w:rsid w:val="00AE301F"/>
    <w:rsid w:val="00AE3302"/>
    <w:rsid w:val="00AE7077"/>
    <w:rsid w:val="00AE7EC8"/>
    <w:rsid w:val="00AF0587"/>
    <w:rsid w:val="00AF61C2"/>
    <w:rsid w:val="00AF6CC6"/>
    <w:rsid w:val="00B011CD"/>
    <w:rsid w:val="00B0296A"/>
    <w:rsid w:val="00B047F5"/>
    <w:rsid w:val="00B077F0"/>
    <w:rsid w:val="00B10706"/>
    <w:rsid w:val="00B12295"/>
    <w:rsid w:val="00B12380"/>
    <w:rsid w:val="00B137BE"/>
    <w:rsid w:val="00B17FA0"/>
    <w:rsid w:val="00B24344"/>
    <w:rsid w:val="00B26769"/>
    <w:rsid w:val="00B31C91"/>
    <w:rsid w:val="00B3747F"/>
    <w:rsid w:val="00B430C6"/>
    <w:rsid w:val="00B43194"/>
    <w:rsid w:val="00B47734"/>
    <w:rsid w:val="00B50FBA"/>
    <w:rsid w:val="00B5106D"/>
    <w:rsid w:val="00B52619"/>
    <w:rsid w:val="00B558EB"/>
    <w:rsid w:val="00B56D69"/>
    <w:rsid w:val="00B577D3"/>
    <w:rsid w:val="00B60466"/>
    <w:rsid w:val="00B6548F"/>
    <w:rsid w:val="00B65EBD"/>
    <w:rsid w:val="00B714BA"/>
    <w:rsid w:val="00B71E7A"/>
    <w:rsid w:val="00B7293C"/>
    <w:rsid w:val="00B7502A"/>
    <w:rsid w:val="00B77305"/>
    <w:rsid w:val="00B82CC2"/>
    <w:rsid w:val="00B84A89"/>
    <w:rsid w:val="00B85C15"/>
    <w:rsid w:val="00B9082C"/>
    <w:rsid w:val="00B92BEF"/>
    <w:rsid w:val="00B93C20"/>
    <w:rsid w:val="00B9689A"/>
    <w:rsid w:val="00B97D12"/>
    <w:rsid w:val="00BA1C0B"/>
    <w:rsid w:val="00BA1DF9"/>
    <w:rsid w:val="00BA1FFA"/>
    <w:rsid w:val="00BA358B"/>
    <w:rsid w:val="00BA4BCA"/>
    <w:rsid w:val="00BA505F"/>
    <w:rsid w:val="00BA5725"/>
    <w:rsid w:val="00BA7FF1"/>
    <w:rsid w:val="00BB06CB"/>
    <w:rsid w:val="00BB261F"/>
    <w:rsid w:val="00BB2887"/>
    <w:rsid w:val="00BB2F98"/>
    <w:rsid w:val="00BB5EAA"/>
    <w:rsid w:val="00BB5F11"/>
    <w:rsid w:val="00BB6FC2"/>
    <w:rsid w:val="00BC0401"/>
    <w:rsid w:val="00BC04FA"/>
    <w:rsid w:val="00BC1C22"/>
    <w:rsid w:val="00BC269F"/>
    <w:rsid w:val="00BC31B1"/>
    <w:rsid w:val="00BC460B"/>
    <w:rsid w:val="00BC5725"/>
    <w:rsid w:val="00BD30B1"/>
    <w:rsid w:val="00BE01B0"/>
    <w:rsid w:val="00BE03F2"/>
    <w:rsid w:val="00BE0F7B"/>
    <w:rsid w:val="00BE10C2"/>
    <w:rsid w:val="00BE3B87"/>
    <w:rsid w:val="00BE4E31"/>
    <w:rsid w:val="00BF435E"/>
    <w:rsid w:val="00BF55E1"/>
    <w:rsid w:val="00C01071"/>
    <w:rsid w:val="00C01D14"/>
    <w:rsid w:val="00C01F3B"/>
    <w:rsid w:val="00C0221E"/>
    <w:rsid w:val="00C025B4"/>
    <w:rsid w:val="00C06549"/>
    <w:rsid w:val="00C11F61"/>
    <w:rsid w:val="00C161FD"/>
    <w:rsid w:val="00C23F17"/>
    <w:rsid w:val="00C24AB5"/>
    <w:rsid w:val="00C26D0D"/>
    <w:rsid w:val="00C27C95"/>
    <w:rsid w:val="00C300D2"/>
    <w:rsid w:val="00C31207"/>
    <w:rsid w:val="00C3270F"/>
    <w:rsid w:val="00C3278B"/>
    <w:rsid w:val="00C33375"/>
    <w:rsid w:val="00C34A61"/>
    <w:rsid w:val="00C34C23"/>
    <w:rsid w:val="00C42005"/>
    <w:rsid w:val="00C44446"/>
    <w:rsid w:val="00C4664D"/>
    <w:rsid w:val="00C472AA"/>
    <w:rsid w:val="00C50A05"/>
    <w:rsid w:val="00C51767"/>
    <w:rsid w:val="00C54AED"/>
    <w:rsid w:val="00C55B2F"/>
    <w:rsid w:val="00C63D00"/>
    <w:rsid w:val="00C6441B"/>
    <w:rsid w:val="00C65359"/>
    <w:rsid w:val="00C657F6"/>
    <w:rsid w:val="00C673DC"/>
    <w:rsid w:val="00C7108B"/>
    <w:rsid w:val="00C8089F"/>
    <w:rsid w:val="00C836CC"/>
    <w:rsid w:val="00C87A74"/>
    <w:rsid w:val="00C90A71"/>
    <w:rsid w:val="00C9124C"/>
    <w:rsid w:val="00C91574"/>
    <w:rsid w:val="00C91BC2"/>
    <w:rsid w:val="00C92C71"/>
    <w:rsid w:val="00C9317E"/>
    <w:rsid w:val="00C93C35"/>
    <w:rsid w:val="00C93F8F"/>
    <w:rsid w:val="00C97CDE"/>
    <w:rsid w:val="00CA2745"/>
    <w:rsid w:val="00CA2B79"/>
    <w:rsid w:val="00CA3593"/>
    <w:rsid w:val="00CA5E23"/>
    <w:rsid w:val="00CA7F4F"/>
    <w:rsid w:val="00CB258E"/>
    <w:rsid w:val="00CB3941"/>
    <w:rsid w:val="00CB3C8F"/>
    <w:rsid w:val="00CB70F5"/>
    <w:rsid w:val="00CB75CE"/>
    <w:rsid w:val="00CB7EF8"/>
    <w:rsid w:val="00CC02F1"/>
    <w:rsid w:val="00CC1137"/>
    <w:rsid w:val="00CC11A6"/>
    <w:rsid w:val="00CC135E"/>
    <w:rsid w:val="00CC2F8D"/>
    <w:rsid w:val="00CC7CA6"/>
    <w:rsid w:val="00CD2597"/>
    <w:rsid w:val="00CD4653"/>
    <w:rsid w:val="00CD4920"/>
    <w:rsid w:val="00CD5D3F"/>
    <w:rsid w:val="00CF1E90"/>
    <w:rsid w:val="00CF3DB3"/>
    <w:rsid w:val="00D052BC"/>
    <w:rsid w:val="00D07026"/>
    <w:rsid w:val="00D10419"/>
    <w:rsid w:val="00D11C62"/>
    <w:rsid w:val="00D14199"/>
    <w:rsid w:val="00D17CEF"/>
    <w:rsid w:val="00D21BDB"/>
    <w:rsid w:val="00D21C06"/>
    <w:rsid w:val="00D22C8F"/>
    <w:rsid w:val="00D22E3B"/>
    <w:rsid w:val="00D25F15"/>
    <w:rsid w:val="00D27C77"/>
    <w:rsid w:val="00D33491"/>
    <w:rsid w:val="00D3690D"/>
    <w:rsid w:val="00D40594"/>
    <w:rsid w:val="00D44F8E"/>
    <w:rsid w:val="00D44FD0"/>
    <w:rsid w:val="00D53747"/>
    <w:rsid w:val="00D5733C"/>
    <w:rsid w:val="00D57543"/>
    <w:rsid w:val="00D607EF"/>
    <w:rsid w:val="00D60F88"/>
    <w:rsid w:val="00D625E7"/>
    <w:rsid w:val="00D62770"/>
    <w:rsid w:val="00D6347F"/>
    <w:rsid w:val="00D646BD"/>
    <w:rsid w:val="00D70239"/>
    <w:rsid w:val="00D71201"/>
    <w:rsid w:val="00D720C7"/>
    <w:rsid w:val="00D73A26"/>
    <w:rsid w:val="00D777F5"/>
    <w:rsid w:val="00D77A04"/>
    <w:rsid w:val="00D80A10"/>
    <w:rsid w:val="00D81D06"/>
    <w:rsid w:val="00D852F1"/>
    <w:rsid w:val="00D8652C"/>
    <w:rsid w:val="00D876E6"/>
    <w:rsid w:val="00D9518E"/>
    <w:rsid w:val="00DA1025"/>
    <w:rsid w:val="00DA210B"/>
    <w:rsid w:val="00DA22EC"/>
    <w:rsid w:val="00DA38AC"/>
    <w:rsid w:val="00DA5860"/>
    <w:rsid w:val="00DB0F64"/>
    <w:rsid w:val="00DB0F67"/>
    <w:rsid w:val="00DB2767"/>
    <w:rsid w:val="00DB49FE"/>
    <w:rsid w:val="00DB6403"/>
    <w:rsid w:val="00DC0659"/>
    <w:rsid w:val="00DC4729"/>
    <w:rsid w:val="00DC51C5"/>
    <w:rsid w:val="00DD003A"/>
    <w:rsid w:val="00DD1B33"/>
    <w:rsid w:val="00DD7FFD"/>
    <w:rsid w:val="00DE556F"/>
    <w:rsid w:val="00DF4BE4"/>
    <w:rsid w:val="00DF4CF5"/>
    <w:rsid w:val="00E03B6D"/>
    <w:rsid w:val="00E049BC"/>
    <w:rsid w:val="00E17160"/>
    <w:rsid w:val="00E2252E"/>
    <w:rsid w:val="00E2570F"/>
    <w:rsid w:val="00E27E98"/>
    <w:rsid w:val="00E34061"/>
    <w:rsid w:val="00E35BEC"/>
    <w:rsid w:val="00E413CE"/>
    <w:rsid w:val="00E452BD"/>
    <w:rsid w:val="00E50821"/>
    <w:rsid w:val="00E50EF8"/>
    <w:rsid w:val="00E50F95"/>
    <w:rsid w:val="00E513FF"/>
    <w:rsid w:val="00E51F91"/>
    <w:rsid w:val="00E57B0A"/>
    <w:rsid w:val="00E60E05"/>
    <w:rsid w:val="00E7086E"/>
    <w:rsid w:val="00E7374A"/>
    <w:rsid w:val="00E73C41"/>
    <w:rsid w:val="00E73E1A"/>
    <w:rsid w:val="00E7598F"/>
    <w:rsid w:val="00E76C1F"/>
    <w:rsid w:val="00E76F60"/>
    <w:rsid w:val="00E83D90"/>
    <w:rsid w:val="00E83F28"/>
    <w:rsid w:val="00E83F91"/>
    <w:rsid w:val="00E84CE0"/>
    <w:rsid w:val="00E868A2"/>
    <w:rsid w:val="00E87B96"/>
    <w:rsid w:val="00E9107A"/>
    <w:rsid w:val="00E91F5C"/>
    <w:rsid w:val="00E91F62"/>
    <w:rsid w:val="00E929FD"/>
    <w:rsid w:val="00E93240"/>
    <w:rsid w:val="00E94331"/>
    <w:rsid w:val="00E9479B"/>
    <w:rsid w:val="00EA07F2"/>
    <w:rsid w:val="00EA2E39"/>
    <w:rsid w:val="00EA4D48"/>
    <w:rsid w:val="00EB069C"/>
    <w:rsid w:val="00EB1C11"/>
    <w:rsid w:val="00EB2173"/>
    <w:rsid w:val="00EB28DC"/>
    <w:rsid w:val="00EB3E2F"/>
    <w:rsid w:val="00EB62E6"/>
    <w:rsid w:val="00EC5472"/>
    <w:rsid w:val="00EC5571"/>
    <w:rsid w:val="00ED1B30"/>
    <w:rsid w:val="00ED250E"/>
    <w:rsid w:val="00ED58C3"/>
    <w:rsid w:val="00ED6535"/>
    <w:rsid w:val="00ED7990"/>
    <w:rsid w:val="00EE1AC1"/>
    <w:rsid w:val="00EE39D6"/>
    <w:rsid w:val="00EE413C"/>
    <w:rsid w:val="00EE4EEC"/>
    <w:rsid w:val="00EE52AD"/>
    <w:rsid w:val="00EE6F3D"/>
    <w:rsid w:val="00EF151A"/>
    <w:rsid w:val="00EF75AC"/>
    <w:rsid w:val="00EF7DE4"/>
    <w:rsid w:val="00F01054"/>
    <w:rsid w:val="00F01F92"/>
    <w:rsid w:val="00F07ABD"/>
    <w:rsid w:val="00F10A08"/>
    <w:rsid w:val="00F139CF"/>
    <w:rsid w:val="00F14FD0"/>
    <w:rsid w:val="00F16AFD"/>
    <w:rsid w:val="00F22AC5"/>
    <w:rsid w:val="00F254D1"/>
    <w:rsid w:val="00F263DC"/>
    <w:rsid w:val="00F26BD0"/>
    <w:rsid w:val="00F27483"/>
    <w:rsid w:val="00F307DD"/>
    <w:rsid w:val="00F31A64"/>
    <w:rsid w:val="00F32664"/>
    <w:rsid w:val="00F32B82"/>
    <w:rsid w:val="00F4043E"/>
    <w:rsid w:val="00F40CB5"/>
    <w:rsid w:val="00F41BBC"/>
    <w:rsid w:val="00F42756"/>
    <w:rsid w:val="00F43B9D"/>
    <w:rsid w:val="00F444F0"/>
    <w:rsid w:val="00F46D39"/>
    <w:rsid w:val="00F5020B"/>
    <w:rsid w:val="00F50590"/>
    <w:rsid w:val="00F50847"/>
    <w:rsid w:val="00F53F27"/>
    <w:rsid w:val="00F546D1"/>
    <w:rsid w:val="00F561B4"/>
    <w:rsid w:val="00F6513F"/>
    <w:rsid w:val="00F66272"/>
    <w:rsid w:val="00F66DEF"/>
    <w:rsid w:val="00F6714E"/>
    <w:rsid w:val="00F709C0"/>
    <w:rsid w:val="00F762F4"/>
    <w:rsid w:val="00F7761A"/>
    <w:rsid w:val="00F805B0"/>
    <w:rsid w:val="00F927A1"/>
    <w:rsid w:val="00F92E4D"/>
    <w:rsid w:val="00F93A8B"/>
    <w:rsid w:val="00F976BA"/>
    <w:rsid w:val="00FA2E24"/>
    <w:rsid w:val="00FA3764"/>
    <w:rsid w:val="00FA49C6"/>
    <w:rsid w:val="00FA56ED"/>
    <w:rsid w:val="00FA5AE3"/>
    <w:rsid w:val="00FA68A3"/>
    <w:rsid w:val="00FB5E7E"/>
    <w:rsid w:val="00FB5FA6"/>
    <w:rsid w:val="00FC1310"/>
    <w:rsid w:val="00FC2FF3"/>
    <w:rsid w:val="00FC3263"/>
    <w:rsid w:val="00FC51F9"/>
    <w:rsid w:val="00FC5B40"/>
    <w:rsid w:val="00FC5FF8"/>
    <w:rsid w:val="00FC624B"/>
    <w:rsid w:val="00FC7013"/>
    <w:rsid w:val="00FC702B"/>
    <w:rsid w:val="00FD2A47"/>
    <w:rsid w:val="00FD3D7C"/>
    <w:rsid w:val="00FD4F8F"/>
    <w:rsid w:val="00FE0C16"/>
    <w:rsid w:val="00FE14AD"/>
    <w:rsid w:val="00FE14B1"/>
    <w:rsid w:val="00FE1D79"/>
    <w:rsid w:val="00FE1F6A"/>
    <w:rsid w:val="00FF0070"/>
    <w:rsid w:val="00FF31EC"/>
    <w:rsid w:val="00FF5F6A"/>
    <w:rsid w:val="00FF6BE0"/>
    <w:rsid w:val="00FF755B"/>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F70B1073-F66B-47F4-A227-B6CB8F89B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E0F"/>
    <w:pPr>
      <w:overflowPunct w:val="0"/>
      <w:autoSpaceDE w:val="0"/>
      <w:autoSpaceDN w:val="0"/>
      <w:adjustRightInd w:val="0"/>
      <w:textAlignment w:val="baseline"/>
    </w:pPr>
    <w:rPr>
      <w:rFonts w:ascii="Arial" w:hAnsi="Arial" w:cs="Arial"/>
      <w:color w:val="000000"/>
      <w:sz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Cs w:val="24"/>
      <w:lang w:eastAsia="zh-TW"/>
    </w:rPr>
  </w:style>
  <w:style w:type="paragraph" w:styleId="NormalWeb">
    <w:name w:val="Normal (Web)"/>
    <w:basedOn w:val="Normal"/>
    <w:uiPriority w:val="99"/>
    <w:semiHidden/>
    <w:unhideWhenUsed/>
    <w:rsid w:val="0056452E"/>
    <w:pPr>
      <w:overflowPunct/>
      <w:autoSpaceDE/>
      <w:autoSpaceDN/>
      <w:adjustRightInd/>
      <w:spacing w:before="100" w:beforeAutospacing="1" w:after="100" w:afterAutospacing="1"/>
      <w:textAlignment w:val="auto"/>
    </w:pPr>
    <w:rPr>
      <w:rFonts w:ascii="Times New Roman" w:hAnsi="Times New Roman" w:cs="Times New Roman"/>
      <w:color w:val="auto"/>
      <w:szCs w:val="24"/>
    </w:rPr>
  </w:style>
  <w:style w:type="character" w:styleId="Emphasis">
    <w:name w:val="Emphasis"/>
    <w:basedOn w:val="DefaultParagraphFont"/>
    <w:uiPriority w:val="20"/>
    <w:qFormat/>
    <w:rsid w:val="0056452E"/>
    <w:rPr>
      <w:i/>
      <w:iCs/>
    </w:rPr>
  </w:style>
  <w:style w:type="character" w:styleId="UnresolvedMention">
    <w:name w:val="Unresolved Mention"/>
    <w:basedOn w:val="DefaultParagraphFont"/>
    <w:uiPriority w:val="99"/>
    <w:semiHidden/>
    <w:unhideWhenUsed/>
    <w:rsid w:val="00F93A8B"/>
    <w:rPr>
      <w:color w:val="605E5C"/>
      <w:shd w:val="clear" w:color="auto" w:fill="E1DFDD"/>
    </w:rPr>
  </w:style>
  <w:style w:type="character" w:styleId="FollowedHyperlink">
    <w:name w:val="FollowedHyperlink"/>
    <w:basedOn w:val="DefaultParagraphFont"/>
    <w:uiPriority w:val="99"/>
    <w:semiHidden/>
    <w:unhideWhenUsed/>
    <w:rsid w:val="00AD1DEB"/>
    <w:rPr>
      <w:color w:val="954F72" w:themeColor="followedHyperlink"/>
      <w:u w:val="single"/>
    </w:rPr>
  </w:style>
  <w:style w:type="paragraph" w:styleId="NoSpacing">
    <w:name w:val="No Spacing"/>
    <w:uiPriority w:val="1"/>
    <w:qFormat/>
    <w:rsid w:val="00681E0F"/>
    <w:pPr>
      <w:overflowPunct w:val="0"/>
      <w:autoSpaceDE w:val="0"/>
      <w:autoSpaceDN w:val="0"/>
      <w:adjustRightInd w:val="0"/>
      <w:textAlignment w:val="baseline"/>
    </w:pPr>
    <w:rPr>
      <w:rFonts w:ascii="Arial" w:hAnsi="Arial" w:cs="Arial"/>
      <w:color w:val="000000"/>
      <w:sz w:val="24"/>
      <w:lang w:eastAsia="en-GB"/>
    </w:rPr>
  </w:style>
  <w:style w:type="character" w:styleId="Strong">
    <w:name w:val="Strong"/>
    <w:basedOn w:val="DefaultParagraphFont"/>
    <w:uiPriority w:val="22"/>
    <w:qFormat/>
    <w:rsid w:val="000E5A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007597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7457776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3987072">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81037980">
      <w:bodyDiv w:val="1"/>
      <w:marLeft w:val="0"/>
      <w:marRight w:val="0"/>
      <w:marTop w:val="0"/>
      <w:marBottom w:val="0"/>
      <w:divBdr>
        <w:top w:val="none" w:sz="0" w:space="0" w:color="auto"/>
        <w:left w:val="none" w:sz="0" w:space="0" w:color="auto"/>
        <w:bottom w:val="none" w:sz="0" w:space="0" w:color="auto"/>
        <w:right w:val="none" w:sz="0" w:space="0" w:color="auto"/>
      </w:divBdr>
    </w:div>
    <w:div w:id="98273720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624075420">
          <w:marLeft w:val="0"/>
          <w:marRight w:val="0"/>
          <w:marTop w:val="0"/>
          <w:marBottom w:val="0"/>
          <w:divBdr>
            <w:top w:val="none" w:sz="0" w:space="0" w:color="auto"/>
            <w:left w:val="none" w:sz="0" w:space="0" w:color="auto"/>
            <w:bottom w:val="none" w:sz="0" w:space="0" w:color="auto"/>
            <w:right w:val="none" w:sz="0" w:space="0" w:color="auto"/>
          </w:divBdr>
        </w:div>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282804799">
                  <w:marLeft w:val="0"/>
                  <w:marRight w:val="0"/>
                  <w:marTop w:val="0"/>
                  <w:marBottom w:val="0"/>
                  <w:divBdr>
                    <w:top w:val="none" w:sz="0" w:space="0" w:color="auto"/>
                    <w:left w:val="none" w:sz="0" w:space="0" w:color="auto"/>
                    <w:bottom w:val="none" w:sz="0" w:space="0" w:color="auto"/>
                    <w:right w:val="none" w:sz="0" w:space="0" w:color="auto"/>
                  </w:divBdr>
                  <w:divsChild>
                    <w:div w:id="517088909">
                      <w:marLeft w:val="0"/>
                      <w:marRight w:val="0"/>
                      <w:marTop w:val="0"/>
                      <w:marBottom w:val="0"/>
                      <w:divBdr>
                        <w:top w:val="none" w:sz="0" w:space="0" w:color="auto"/>
                        <w:left w:val="none" w:sz="0" w:space="0" w:color="auto"/>
                        <w:bottom w:val="none" w:sz="0" w:space="0" w:color="auto"/>
                        <w:right w:val="none" w:sz="0" w:space="0" w:color="auto"/>
                      </w:divBdr>
                    </w:div>
                    <w:div w:id="1088232357">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551354702">
                      <w:marLeft w:val="0"/>
                      <w:marRight w:val="0"/>
                      <w:marTop w:val="0"/>
                      <w:marBottom w:val="0"/>
                      <w:divBdr>
                        <w:top w:val="none" w:sz="0" w:space="0" w:color="auto"/>
                        <w:left w:val="none" w:sz="0" w:space="0" w:color="auto"/>
                        <w:bottom w:val="none" w:sz="0" w:space="0" w:color="auto"/>
                        <w:right w:val="none" w:sz="0" w:space="0" w:color="auto"/>
                      </w:divBdr>
                    </w:div>
                    <w:div w:id="1311522421">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99033907">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1533567855">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039235632">
                      <w:marLeft w:val="0"/>
                      <w:marRight w:val="0"/>
                      <w:marTop w:val="0"/>
                      <w:marBottom w:val="0"/>
                      <w:divBdr>
                        <w:top w:val="none" w:sz="0" w:space="0" w:color="auto"/>
                        <w:left w:val="none" w:sz="0" w:space="0" w:color="auto"/>
                        <w:bottom w:val="none" w:sz="0" w:space="0" w:color="auto"/>
                        <w:right w:val="none" w:sz="0" w:space="0" w:color="auto"/>
                      </w:divBdr>
                    </w:div>
                    <w:div w:id="1755544226">
                      <w:marLeft w:val="0"/>
                      <w:marRight w:val="0"/>
                      <w:marTop w:val="0"/>
                      <w:marBottom w:val="0"/>
                      <w:divBdr>
                        <w:top w:val="none" w:sz="0" w:space="0" w:color="auto"/>
                        <w:left w:val="none" w:sz="0" w:space="0" w:color="auto"/>
                        <w:bottom w:val="none" w:sz="0" w:space="0" w:color="auto"/>
                        <w:right w:val="none" w:sz="0" w:space="0" w:color="auto"/>
                      </w:divBdr>
                    </w:div>
                  </w:divsChild>
                </w:div>
                <w:div w:id="926227864">
                  <w:marLeft w:val="0"/>
                  <w:marRight w:val="0"/>
                  <w:marTop w:val="0"/>
                  <w:marBottom w:val="0"/>
                  <w:divBdr>
                    <w:top w:val="none" w:sz="0" w:space="0" w:color="auto"/>
                    <w:left w:val="none" w:sz="0" w:space="0" w:color="auto"/>
                    <w:bottom w:val="none" w:sz="0" w:space="0" w:color="auto"/>
                    <w:right w:val="none" w:sz="0" w:space="0" w:color="auto"/>
                  </w:divBdr>
                  <w:divsChild>
                    <w:div w:id="918516929">
                      <w:marLeft w:val="0"/>
                      <w:marRight w:val="0"/>
                      <w:marTop w:val="0"/>
                      <w:marBottom w:val="0"/>
                      <w:divBdr>
                        <w:top w:val="none" w:sz="0" w:space="0" w:color="auto"/>
                        <w:left w:val="none" w:sz="0" w:space="0" w:color="auto"/>
                        <w:bottom w:val="none" w:sz="0" w:space="0" w:color="auto"/>
                        <w:right w:val="none" w:sz="0" w:space="0" w:color="auto"/>
                      </w:divBdr>
                    </w:div>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216823997">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133492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4.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28</Pages>
  <Words>8719</Words>
  <Characters>49702</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AMY JOAN BRENNAN</cp:lastModifiedBy>
  <cp:revision>4</cp:revision>
  <cp:lastPrinted>2014-08-26T08:55:00Z</cp:lastPrinted>
  <dcterms:created xsi:type="dcterms:W3CDTF">2022-03-22T19:02:00Z</dcterms:created>
  <dcterms:modified xsi:type="dcterms:W3CDTF">2022-03-22T19:12:00Z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