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1F7B" w:rsidRDefault="003C1F7B" w:rsidP="00771341">
      <w:pPr>
        <w:spacing w:line="360" w:lineRule="auto"/>
        <w:jc w:val="center"/>
        <w:rPr>
          <w:rFonts w:ascii="Times New Roman" w:eastAsia="Times New Roman" w:hAnsi="Times New Roman" w:cs="Times New Roman"/>
          <w:b/>
          <w:sz w:val="24"/>
          <w:szCs w:val="24"/>
          <w:lang w:val="en-GB"/>
        </w:rPr>
      </w:pPr>
      <w:r w:rsidRPr="003C1F7B">
        <w:rPr>
          <w:rFonts w:ascii="Times New Roman" w:eastAsia="Times New Roman" w:hAnsi="Times New Roman" w:cs="Times New Roman"/>
          <w:b/>
          <w:noProof/>
          <w:sz w:val="24"/>
          <w:szCs w:val="24"/>
          <w:lang w:val="en-US"/>
        </w:rPr>
        <w:drawing>
          <wp:inline distT="0" distB="0" distL="0" distR="0">
            <wp:extent cx="5731510" cy="2183039"/>
            <wp:effectExtent l="19050" t="0" r="2540" b="0"/>
            <wp:docPr id="19452005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a:stretch>
                      <a:fillRect/>
                    </a:stretch>
                  </pic:blipFill>
                  <pic:spPr>
                    <a:xfrm>
                      <a:off x="0" y="0"/>
                      <a:ext cx="5731510" cy="2183039"/>
                    </a:xfrm>
                    <a:prstGeom prst="rect">
                      <a:avLst/>
                    </a:prstGeom>
                  </pic:spPr>
                </pic:pic>
              </a:graphicData>
            </a:graphic>
          </wp:inline>
        </w:drawing>
      </w:r>
    </w:p>
    <w:p w:rsidR="003C1F7B" w:rsidRDefault="003C1F7B" w:rsidP="00771341">
      <w:pPr>
        <w:spacing w:line="360" w:lineRule="auto"/>
        <w:jc w:val="center"/>
        <w:rPr>
          <w:rFonts w:ascii="Times New Roman" w:eastAsia="Times New Roman" w:hAnsi="Times New Roman" w:cs="Times New Roman"/>
          <w:b/>
          <w:sz w:val="24"/>
          <w:szCs w:val="24"/>
          <w:lang w:val="en-GB"/>
        </w:rPr>
      </w:pPr>
    </w:p>
    <w:p w:rsidR="003C1F7B" w:rsidRPr="00B92BB2" w:rsidRDefault="003C1F7B" w:rsidP="00B92BB2">
      <w:pPr>
        <w:spacing w:line="360" w:lineRule="auto"/>
        <w:jc w:val="center"/>
        <w:rPr>
          <w:rFonts w:ascii="Times New Roman" w:eastAsia="Times New Roman" w:hAnsi="Times New Roman" w:cs="Times New Roman"/>
          <w:b/>
          <w:sz w:val="48"/>
          <w:szCs w:val="48"/>
          <w:lang w:val="en-GB"/>
        </w:rPr>
      </w:pPr>
      <w:r w:rsidRPr="00B92BB2">
        <w:rPr>
          <w:rFonts w:ascii="Times New Roman" w:eastAsia="Times New Roman" w:hAnsi="Times New Roman" w:cs="Times New Roman"/>
          <w:b/>
          <w:sz w:val="48"/>
          <w:szCs w:val="48"/>
        </w:rPr>
        <w:t xml:space="preserve">Title: </w:t>
      </w:r>
      <w:r w:rsidRPr="00B92BB2">
        <w:rPr>
          <w:b/>
          <w:sz w:val="48"/>
          <w:szCs w:val="48"/>
        </w:rPr>
        <w:t>Marketing Management Assessment 2</w:t>
      </w:r>
    </w:p>
    <w:p w:rsidR="003C1F7B" w:rsidRPr="00B92BB2" w:rsidRDefault="00561071" w:rsidP="003C1F7B">
      <w:pPr>
        <w:spacing w:line="360" w:lineRule="auto"/>
        <w:rPr>
          <w:b/>
          <w:bCs/>
          <w:sz w:val="48"/>
          <w:szCs w:val="48"/>
        </w:rPr>
      </w:pPr>
      <w:r>
        <w:rPr>
          <w:bCs/>
          <w:noProof/>
          <w:sz w:val="32"/>
          <w:szCs w:val="32"/>
          <w:lang w:val="en-US"/>
        </w:rPr>
        <w:drawing>
          <wp:inline distT="0" distB="0" distL="0" distR="0">
            <wp:extent cx="6071435" cy="670560"/>
            <wp:effectExtent l="19050" t="0" r="5515" b="0"/>
            <wp:docPr id="7" name="Picture 5" descr="WhatsApp Image 2023-09-01 at 12.43.5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9-01 at 12.43.57 PM.jpeg"/>
                    <pic:cNvPicPr/>
                  </pic:nvPicPr>
                  <pic:blipFill>
                    <a:blip r:embed="rId9"/>
                    <a:stretch>
                      <a:fillRect/>
                    </a:stretch>
                  </pic:blipFill>
                  <pic:spPr>
                    <a:xfrm>
                      <a:off x="0" y="0"/>
                      <a:ext cx="6071435" cy="670560"/>
                    </a:xfrm>
                    <a:prstGeom prst="rect">
                      <a:avLst/>
                    </a:prstGeom>
                  </pic:spPr>
                </pic:pic>
              </a:graphicData>
            </a:graphic>
          </wp:inline>
        </w:drawing>
      </w:r>
    </w:p>
    <w:p w:rsidR="003C1F7B" w:rsidRDefault="003C1F7B" w:rsidP="003C1F7B">
      <w:pPr>
        <w:spacing w:line="360" w:lineRule="auto"/>
        <w:rPr>
          <w:b/>
          <w:bCs/>
        </w:rPr>
      </w:pPr>
    </w:p>
    <w:p w:rsidR="003C1F7B" w:rsidRDefault="003C1F7B" w:rsidP="003C1F7B">
      <w:pPr>
        <w:spacing w:line="360" w:lineRule="auto"/>
        <w:rPr>
          <w:b/>
          <w:bCs/>
        </w:rPr>
      </w:pPr>
    </w:p>
    <w:p w:rsidR="00B92BB2" w:rsidRPr="00B92BB2" w:rsidRDefault="00B92BB2" w:rsidP="00B92BB2">
      <w:pPr>
        <w:spacing w:line="360" w:lineRule="auto"/>
        <w:rPr>
          <w:bCs/>
          <w:sz w:val="32"/>
          <w:szCs w:val="32"/>
        </w:rPr>
      </w:pPr>
      <w:r w:rsidRPr="00B92BB2">
        <w:rPr>
          <w:b/>
          <w:bCs/>
          <w:sz w:val="32"/>
          <w:szCs w:val="32"/>
        </w:rPr>
        <w:t>Student name</w:t>
      </w:r>
      <w:r w:rsidRPr="00B92BB2">
        <w:rPr>
          <w:bCs/>
          <w:sz w:val="32"/>
          <w:szCs w:val="32"/>
        </w:rPr>
        <w:t>: Janil Rahijali Lakhani</w:t>
      </w:r>
    </w:p>
    <w:p w:rsidR="00B92BB2" w:rsidRPr="00282253" w:rsidRDefault="00B92BB2" w:rsidP="00B92BB2">
      <w:pPr>
        <w:spacing w:line="360" w:lineRule="auto"/>
        <w:rPr>
          <w:bCs/>
          <w:sz w:val="32"/>
          <w:szCs w:val="32"/>
        </w:rPr>
      </w:pPr>
      <w:r w:rsidRPr="00B92BB2">
        <w:rPr>
          <w:b/>
          <w:bCs/>
          <w:sz w:val="32"/>
          <w:szCs w:val="32"/>
        </w:rPr>
        <w:t xml:space="preserve">Student ID: </w:t>
      </w:r>
      <w:r w:rsidRPr="00282253">
        <w:rPr>
          <w:bCs/>
          <w:sz w:val="32"/>
          <w:szCs w:val="32"/>
        </w:rPr>
        <w:t>2239378</w:t>
      </w:r>
    </w:p>
    <w:p w:rsidR="00B92BB2" w:rsidRPr="00B92BB2" w:rsidRDefault="00B92BB2" w:rsidP="00B92BB2">
      <w:pPr>
        <w:spacing w:line="360" w:lineRule="auto"/>
        <w:rPr>
          <w:b/>
          <w:bCs/>
          <w:sz w:val="32"/>
          <w:szCs w:val="32"/>
        </w:rPr>
      </w:pPr>
      <w:r w:rsidRPr="00B92BB2">
        <w:rPr>
          <w:b/>
          <w:bCs/>
          <w:sz w:val="32"/>
          <w:szCs w:val="32"/>
        </w:rPr>
        <w:t xml:space="preserve">Program: </w:t>
      </w:r>
      <w:r w:rsidRPr="00B92BB2">
        <w:rPr>
          <w:sz w:val="32"/>
          <w:szCs w:val="32"/>
        </w:rPr>
        <w:t>MBA- Master of Business Administration</w:t>
      </w:r>
    </w:p>
    <w:p w:rsidR="00B92BB2" w:rsidRPr="00B92BB2" w:rsidRDefault="00B92BB2" w:rsidP="00B92BB2">
      <w:pPr>
        <w:spacing w:line="360" w:lineRule="auto"/>
        <w:rPr>
          <w:b/>
          <w:bCs/>
          <w:sz w:val="32"/>
          <w:szCs w:val="32"/>
        </w:rPr>
      </w:pPr>
      <w:r w:rsidRPr="00B92BB2">
        <w:rPr>
          <w:b/>
          <w:bCs/>
          <w:sz w:val="32"/>
          <w:szCs w:val="32"/>
        </w:rPr>
        <w:t xml:space="preserve">Module: </w:t>
      </w:r>
      <w:r w:rsidRPr="00B92BB2">
        <w:rPr>
          <w:sz w:val="32"/>
          <w:szCs w:val="32"/>
        </w:rPr>
        <w:t>Marketing Management</w:t>
      </w:r>
    </w:p>
    <w:p w:rsidR="00B92BB2" w:rsidRPr="00B92BB2" w:rsidRDefault="00B92BB2" w:rsidP="00B92BB2">
      <w:pPr>
        <w:spacing w:line="360" w:lineRule="auto"/>
        <w:rPr>
          <w:sz w:val="32"/>
          <w:szCs w:val="32"/>
        </w:rPr>
      </w:pPr>
      <w:r w:rsidRPr="00B92BB2">
        <w:rPr>
          <w:b/>
          <w:bCs/>
          <w:sz w:val="32"/>
          <w:szCs w:val="32"/>
        </w:rPr>
        <w:t xml:space="preserve">Module Code: </w:t>
      </w:r>
      <w:r w:rsidRPr="00B92BB2">
        <w:rPr>
          <w:sz w:val="32"/>
          <w:szCs w:val="32"/>
        </w:rPr>
        <w:t>LCMB7001</w:t>
      </w:r>
    </w:p>
    <w:p w:rsidR="00B92BB2" w:rsidRPr="00B92BB2" w:rsidRDefault="00B92BB2" w:rsidP="00B92BB2">
      <w:pPr>
        <w:spacing w:line="360" w:lineRule="auto"/>
        <w:rPr>
          <w:b/>
          <w:bCs/>
          <w:sz w:val="32"/>
          <w:szCs w:val="32"/>
        </w:rPr>
      </w:pPr>
      <w:r w:rsidRPr="00A365B9">
        <w:rPr>
          <w:b/>
          <w:sz w:val="32"/>
          <w:szCs w:val="32"/>
        </w:rPr>
        <w:t>Submission Date</w:t>
      </w:r>
      <w:r w:rsidRPr="00B92BB2">
        <w:rPr>
          <w:sz w:val="32"/>
          <w:szCs w:val="32"/>
        </w:rPr>
        <w:t>: 01/09/2023</w:t>
      </w:r>
    </w:p>
    <w:p w:rsidR="00B92BB2" w:rsidRPr="00561071" w:rsidRDefault="00B92BB2" w:rsidP="00B92BB2">
      <w:pPr>
        <w:rPr>
          <w:bCs/>
          <w:sz w:val="32"/>
          <w:szCs w:val="32"/>
        </w:rPr>
      </w:pPr>
      <w:r w:rsidRPr="00B92BB2">
        <w:rPr>
          <w:b/>
          <w:bCs/>
          <w:sz w:val="32"/>
          <w:szCs w:val="32"/>
        </w:rPr>
        <w:t xml:space="preserve">Lecturer Name: </w:t>
      </w:r>
      <w:r w:rsidRPr="00561071">
        <w:rPr>
          <w:bCs/>
          <w:sz w:val="32"/>
          <w:szCs w:val="32"/>
        </w:rPr>
        <w:t>Tushara Balendran</w:t>
      </w:r>
    </w:p>
    <w:p w:rsidR="00284127" w:rsidRDefault="00284127">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heme="minorHAnsi" w:eastAsiaTheme="minorHAnsi" w:hAnsiTheme="minorHAnsi" w:cstheme="minorBidi"/>
          <w:color w:val="auto"/>
          <w:kern w:val="2"/>
          <w:sz w:val="22"/>
          <w:szCs w:val="22"/>
          <w:lang w:val="en-IN"/>
        </w:rPr>
        <w:id w:val="-420794622"/>
        <w:docPartObj>
          <w:docPartGallery w:val="Table of Contents"/>
          <w:docPartUnique/>
        </w:docPartObj>
      </w:sdtPr>
      <w:sdtEndPr>
        <w:rPr>
          <w:b/>
          <w:bCs/>
          <w:noProof/>
        </w:rPr>
      </w:sdtEndPr>
      <w:sdtContent>
        <w:p w:rsidR="00284127" w:rsidRDefault="00284127">
          <w:pPr>
            <w:pStyle w:val="TOCHeading"/>
          </w:pPr>
          <w:r>
            <w:t>Table of Contents</w:t>
          </w:r>
        </w:p>
        <w:p w:rsidR="00284127" w:rsidRDefault="004278EF">
          <w:pPr>
            <w:pStyle w:val="TOC1"/>
            <w:tabs>
              <w:tab w:val="right" w:leader="dot" w:pos="9016"/>
            </w:tabs>
            <w:rPr>
              <w:noProof/>
            </w:rPr>
          </w:pPr>
          <w:r w:rsidRPr="004278EF">
            <w:fldChar w:fldCharType="begin"/>
          </w:r>
          <w:r w:rsidR="00284127">
            <w:instrText xml:space="preserve"> TOC \o "1-3" \h \z \u </w:instrText>
          </w:r>
          <w:r w:rsidRPr="004278EF">
            <w:fldChar w:fldCharType="separate"/>
          </w:r>
          <w:hyperlink w:anchor="_Toc143021523" w:history="1">
            <w:r w:rsidR="00284127" w:rsidRPr="004B6F98">
              <w:rPr>
                <w:rStyle w:val="Hyperlink"/>
                <w:rFonts w:eastAsia="Times New Roman" w:cs="Times New Roman"/>
                <w:noProof/>
                <w:lang w:val="en-GB"/>
              </w:rPr>
              <w:t xml:space="preserve">Environmental </w:t>
            </w:r>
            <w:r w:rsidR="00284127" w:rsidRPr="004B6F98">
              <w:rPr>
                <w:rStyle w:val="Hyperlink"/>
                <w:rFonts w:cs="Times New Roman"/>
                <w:noProof/>
              </w:rPr>
              <w:t>Scanning</w:t>
            </w:r>
            <w:r w:rsidR="00284127">
              <w:rPr>
                <w:noProof/>
                <w:webHidden/>
              </w:rPr>
              <w:tab/>
            </w:r>
            <w:r>
              <w:rPr>
                <w:noProof/>
                <w:webHidden/>
              </w:rPr>
              <w:fldChar w:fldCharType="begin"/>
            </w:r>
            <w:r w:rsidR="00284127">
              <w:rPr>
                <w:noProof/>
                <w:webHidden/>
              </w:rPr>
              <w:instrText xml:space="preserve"> PAGEREF _Toc143021523 \h </w:instrText>
            </w:r>
            <w:r>
              <w:rPr>
                <w:noProof/>
                <w:webHidden/>
              </w:rPr>
            </w:r>
            <w:r>
              <w:rPr>
                <w:noProof/>
                <w:webHidden/>
              </w:rPr>
              <w:fldChar w:fldCharType="separate"/>
            </w:r>
            <w:r w:rsidR="00284127">
              <w:rPr>
                <w:noProof/>
                <w:webHidden/>
              </w:rPr>
              <w:t>3</w:t>
            </w:r>
            <w:r>
              <w:rPr>
                <w:noProof/>
                <w:webHidden/>
              </w:rPr>
              <w:fldChar w:fldCharType="end"/>
            </w:r>
          </w:hyperlink>
        </w:p>
        <w:p w:rsidR="00284127" w:rsidRDefault="004278EF" w:rsidP="004871EA">
          <w:pPr>
            <w:pStyle w:val="TOC2"/>
            <w:tabs>
              <w:tab w:val="right" w:leader="dot" w:pos="9016"/>
            </w:tabs>
            <w:ind w:left="0"/>
            <w:rPr>
              <w:noProof/>
            </w:rPr>
          </w:pPr>
          <w:hyperlink w:anchor="_Toc143021524" w:history="1">
            <w:r w:rsidR="00284127" w:rsidRPr="004B6F98">
              <w:rPr>
                <w:rStyle w:val="Hyperlink"/>
                <w:rFonts w:eastAsia="Times New Roman" w:cs="Times New Roman"/>
                <w:noProof/>
                <w:lang w:val="en-GB"/>
              </w:rPr>
              <w:t>Introduction</w:t>
            </w:r>
            <w:r w:rsidR="00284127">
              <w:rPr>
                <w:noProof/>
                <w:webHidden/>
              </w:rPr>
              <w:tab/>
            </w:r>
            <w:r>
              <w:rPr>
                <w:noProof/>
                <w:webHidden/>
              </w:rPr>
              <w:fldChar w:fldCharType="begin"/>
            </w:r>
            <w:r w:rsidR="00284127">
              <w:rPr>
                <w:noProof/>
                <w:webHidden/>
              </w:rPr>
              <w:instrText xml:space="preserve"> PAGEREF _Toc143021524 \h </w:instrText>
            </w:r>
            <w:r>
              <w:rPr>
                <w:noProof/>
                <w:webHidden/>
              </w:rPr>
            </w:r>
            <w:r>
              <w:rPr>
                <w:noProof/>
                <w:webHidden/>
              </w:rPr>
              <w:fldChar w:fldCharType="separate"/>
            </w:r>
            <w:r w:rsidR="00284127">
              <w:rPr>
                <w:noProof/>
                <w:webHidden/>
              </w:rPr>
              <w:t>3</w:t>
            </w:r>
            <w:r>
              <w:rPr>
                <w:noProof/>
                <w:webHidden/>
              </w:rPr>
              <w:fldChar w:fldCharType="end"/>
            </w:r>
          </w:hyperlink>
        </w:p>
        <w:p w:rsidR="00284127" w:rsidRDefault="004278EF" w:rsidP="003C1F7B">
          <w:pPr>
            <w:pStyle w:val="TOC2"/>
            <w:tabs>
              <w:tab w:val="right" w:leader="dot" w:pos="9016"/>
            </w:tabs>
            <w:ind w:left="0"/>
            <w:rPr>
              <w:noProof/>
            </w:rPr>
          </w:pPr>
          <w:hyperlink w:anchor="_Toc143021525" w:history="1">
            <w:r w:rsidR="00284127" w:rsidRPr="004B6F98">
              <w:rPr>
                <w:rStyle w:val="Hyperlink"/>
                <w:rFonts w:eastAsia="Times New Roman" w:cs="Times New Roman"/>
                <w:noProof/>
                <w:lang w:val="en-GB"/>
              </w:rPr>
              <w:t>Company Profile</w:t>
            </w:r>
            <w:r w:rsidR="00284127">
              <w:rPr>
                <w:noProof/>
                <w:webHidden/>
              </w:rPr>
              <w:tab/>
            </w:r>
            <w:r>
              <w:rPr>
                <w:noProof/>
                <w:webHidden/>
              </w:rPr>
              <w:fldChar w:fldCharType="begin"/>
            </w:r>
            <w:r w:rsidR="00284127">
              <w:rPr>
                <w:noProof/>
                <w:webHidden/>
              </w:rPr>
              <w:instrText xml:space="preserve"> PAGEREF _Toc143021525 \h </w:instrText>
            </w:r>
            <w:r>
              <w:rPr>
                <w:noProof/>
                <w:webHidden/>
              </w:rPr>
            </w:r>
            <w:r>
              <w:rPr>
                <w:noProof/>
                <w:webHidden/>
              </w:rPr>
              <w:fldChar w:fldCharType="separate"/>
            </w:r>
            <w:r w:rsidR="00284127">
              <w:rPr>
                <w:noProof/>
                <w:webHidden/>
              </w:rPr>
              <w:t>3</w:t>
            </w:r>
            <w:r>
              <w:rPr>
                <w:noProof/>
                <w:webHidden/>
              </w:rPr>
              <w:fldChar w:fldCharType="end"/>
            </w:r>
          </w:hyperlink>
        </w:p>
        <w:p w:rsidR="00284127" w:rsidRDefault="004278EF">
          <w:pPr>
            <w:pStyle w:val="TOC1"/>
            <w:tabs>
              <w:tab w:val="right" w:leader="dot" w:pos="9016"/>
            </w:tabs>
            <w:rPr>
              <w:noProof/>
            </w:rPr>
          </w:pPr>
          <w:hyperlink w:anchor="_Toc143021526" w:history="1">
            <w:r w:rsidR="00284127" w:rsidRPr="004B6F98">
              <w:rPr>
                <w:rStyle w:val="Hyperlink"/>
                <w:rFonts w:eastAsia="Times New Roman" w:cs="Times New Roman"/>
                <w:noProof/>
                <w:lang w:val="en-GB"/>
              </w:rPr>
              <w:t xml:space="preserve">Environment Analysis – </w:t>
            </w:r>
            <w:r w:rsidR="00284127" w:rsidRPr="004B6F98">
              <w:rPr>
                <w:rStyle w:val="Hyperlink"/>
                <w:rFonts w:cs="Times New Roman"/>
                <w:noProof/>
              </w:rPr>
              <w:t>Macro</w:t>
            </w:r>
            <w:r w:rsidR="00284127">
              <w:rPr>
                <w:noProof/>
                <w:webHidden/>
              </w:rPr>
              <w:tab/>
            </w:r>
            <w:r>
              <w:rPr>
                <w:noProof/>
                <w:webHidden/>
              </w:rPr>
              <w:fldChar w:fldCharType="begin"/>
            </w:r>
            <w:r w:rsidR="00284127">
              <w:rPr>
                <w:noProof/>
                <w:webHidden/>
              </w:rPr>
              <w:instrText xml:space="preserve"> PAGEREF _Toc143021526 \h </w:instrText>
            </w:r>
            <w:r>
              <w:rPr>
                <w:noProof/>
                <w:webHidden/>
              </w:rPr>
            </w:r>
            <w:r>
              <w:rPr>
                <w:noProof/>
                <w:webHidden/>
              </w:rPr>
              <w:fldChar w:fldCharType="separate"/>
            </w:r>
            <w:r w:rsidR="00284127">
              <w:rPr>
                <w:noProof/>
                <w:webHidden/>
              </w:rPr>
              <w:t>3</w:t>
            </w:r>
            <w:r>
              <w:rPr>
                <w:noProof/>
                <w:webHidden/>
              </w:rPr>
              <w:fldChar w:fldCharType="end"/>
            </w:r>
          </w:hyperlink>
        </w:p>
        <w:p w:rsidR="00284127" w:rsidRDefault="004278EF" w:rsidP="003C1F7B">
          <w:pPr>
            <w:pStyle w:val="TOC2"/>
            <w:tabs>
              <w:tab w:val="right" w:leader="dot" w:pos="9016"/>
            </w:tabs>
            <w:ind w:left="0"/>
            <w:rPr>
              <w:noProof/>
            </w:rPr>
          </w:pPr>
          <w:hyperlink w:anchor="_Toc143021527" w:history="1">
            <w:r w:rsidR="00284127" w:rsidRPr="004B6F98">
              <w:rPr>
                <w:rStyle w:val="Hyperlink"/>
                <w:rFonts w:cs="Times New Roman"/>
                <w:noProof/>
                <w:lang w:val="en-GB"/>
              </w:rPr>
              <w:t>PESTLE Framework</w:t>
            </w:r>
            <w:r w:rsidR="00284127">
              <w:rPr>
                <w:noProof/>
                <w:webHidden/>
              </w:rPr>
              <w:tab/>
            </w:r>
            <w:r>
              <w:rPr>
                <w:noProof/>
                <w:webHidden/>
              </w:rPr>
              <w:fldChar w:fldCharType="begin"/>
            </w:r>
            <w:r w:rsidR="00284127">
              <w:rPr>
                <w:noProof/>
                <w:webHidden/>
              </w:rPr>
              <w:instrText xml:space="preserve"> PAGEREF _Toc143021527 \h </w:instrText>
            </w:r>
            <w:r>
              <w:rPr>
                <w:noProof/>
                <w:webHidden/>
              </w:rPr>
            </w:r>
            <w:r>
              <w:rPr>
                <w:noProof/>
                <w:webHidden/>
              </w:rPr>
              <w:fldChar w:fldCharType="separate"/>
            </w:r>
            <w:r w:rsidR="00284127">
              <w:rPr>
                <w:noProof/>
                <w:webHidden/>
              </w:rPr>
              <w:t>3</w:t>
            </w:r>
            <w:r>
              <w:rPr>
                <w:noProof/>
                <w:webHidden/>
              </w:rPr>
              <w:fldChar w:fldCharType="end"/>
            </w:r>
          </w:hyperlink>
        </w:p>
        <w:p w:rsidR="00284127" w:rsidRDefault="004278EF" w:rsidP="003C1F7B">
          <w:pPr>
            <w:pStyle w:val="TOC2"/>
            <w:tabs>
              <w:tab w:val="right" w:leader="dot" w:pos="9016"/>
            </w:tabs>
            <w:ind w:left="0"/>
            <w:rPr>
              <w:noProof/>
            </w:rPr>
          </w:pPr>
          <w:hyperlink w:anchor="_Toc143021528" w:history="1">
            <w:r w:rsidR="00284127" w:rsidRPr="004B6F98">
              <w:rPr>
                <w:rStyle w:val="Hyperlink"/>
                <w:rFonts w:cs="Times New Roman"/>
                <w:noProof/>
                <w:lang w:val="en-GB"/>
              </w:rPr>
              <w:t>Conclusion-E</w:t>
            </w:r>
            <w:r w:rsidR="00284127" w:rsidRPr="004B6F98">
              <w:rPr>
                <w:rStyle w:val="Hyperlink"/>
                <w:rFonts w:cs="Times New Roman"/>
                <w:bCs/>
                <w:noProof/>
                <w:lang w:val="en-GB"/>
              </w:rPr>
              <w:t>nvironmental Scanning and Analysis</w:t>
            </w:r>
            <w:r w:rsidR="00284127">
              <w:rPr>
                <w:noProof/>
                <w:webHidden/>
              </w:rPr>
              <w:tab/>
            </w:r>
            <w:r>
              <w:rPr>
                <w:noProof/>
                <w:webHidden/>
              </w:rPr>
              <w:fldChar w:fldCharType="begin"/>
            </w:r>
            <w:r w:rsidR="00284127">
              <w:rPr>
                <w:noProof/>
                <w:webHidden/>
              </w:rPr>
              <w:instrText xml:space="preserve"> PAGEREF _Toc143021528 \h </w:instrText>
            </w:r>
            <w:r>
              <w:rPr>
                <w:noProof/>
                <w:webHidden/>
              </w:rPr>
            </w:r>
            <w:r>
              <w:rPr>
                <w:noProof/>
                <w:webHidden/>
              </w:rPr>
              <w:fldChar w:fldCharType="separate"/>
            </w:r>
            <w:r w:rsidR="00284127">
              <w:rPr>
                <w:noProof/>
                <w:webHidden/>
              </w:rPr>
              <w:t>4</w:t>
            </w:r>
            <w:r>
              <w:rPr>
                <w:noProof/>
                <w:webHidden/>
              </w:rPr>
              <w:fldChar w:fldCharType="end"/>
            </w:r>
          </w:hyperlink>
        </w:p>
        <w:p w:rsidR="00284127" w:rsidRDefault="004278EF">
          <w:pPr>
            <w:pStyle w:val="TOC1"/>
            <w:tabs>
              <w:tab w:val="right" w:leader="dot" w:pos="9016"/>
            </w:tabs>
            <w:rPr>
              <w:noProof/>
            </w:rPr>
          </w:pPr>
          <w:hyperlink w:anchor="_Toc143021529" w:history="1">
            <w:r w:rsidR="00284127" w:rsidRPr="004B6F98">
              <w:rPr>
                <w:rStyle w:val="Hyperlink"/>
                <w:rFonts w:cs="Times New Roman"/>
                <w:noProof/>
                <w:lang w:val="en-GB"/>
              </w:rPr>
              <w:t>PORTER’s 5 FORCES Model</w:t>
            </w:r>
            <w:r w:rsidR="00284127">
              <w:rPr>
                <w:noProof/>
                <w:webHidden/>
              </w:rPr>
              <w:tab/>
            </w:r>
            <w:r>
              <w:rPr>
                <w:noProof/>
                <w:webHidden/>
              </w:rPr>
              <w:fldChar w:fldCharType="begin"/>
            </w:r>
            <w:r w:rsidR="00284127">
              <w:rPr>
                <w:noProof/>
                <w:webHidden/>
              </w:rPr>
              <w:instrText xml:space="preserve"> PAGEREF _Toc143021529 \h </w:instrText>
            </w:r>
            <w:r>
              <w:rPr>
                <w:noProof/>
                <w:webHidden/>
              </w:rPr>
            </w:r>
            <w:r>
              <w:rPr>
                <w:noProof/>
                <w:webHidden/>
              </w:rPr>
              <w:fldChar w:fldCharType="separate"/>
            </w:r>
            <w:r w:rsidR="00284127">
              <w:rPr>
                <w:noProof/>
                <w:webHidden/>
              </w:rPr>
              <w:t>4</w:t>
            </w:r>
            <w:r>
              <w:rPr>
                <w:noProof/>
                <w:webHidden/>
              </w:rPr>
              <w:fldChar w:fldCharType="end"/>
            </w:r>
          </w:hyperlink>
        </w:p>
        <w:p w:rsidR="00284127" w:rsidRDefault="004278EF">
          <w:pPr>
            <w:pStyle w:val="TOC1"/>
            <w:tabs>
              <w:tab w:val="right" w:leader="dot" w:pos="9016"/>
            </w:tabs>
            <w:rPr>
              <w:noProof/>
            </w:rPr>
          </w:pPr>
          <w:hyperlink w:anchor="_Toc143021530" w:history="1">
            <w:r w:rsidR="00284127" w:rsidRPr="004B6F98">
              <w:rPr>
                <w:rStyle w:val="Hyperlink"/>
                <w:rFonts w:eastAsia="Times New Roman" w:cs="Times New Roman"/>
                <w:noProof/>
                <w:lang w:val="en-GB"/>
              </w:rPr>
              <w:t>Environment Analysis – Micro</w:t>
            </w:r>
            <w:r w:rsidR="00284127">
              <w:rPr>
                <w:noProof/>
                <w:webHidden/>
              </w:rPr>
              <w:tab/>
            </w:r>
            <w:r>
              <w:rPr>
                <w:noProof/>
                <w:webHidden/>
              </w:rPr>
              <w:fldChar w:fldCharType="begin"/>
            </w:r>
            <w:r w:rsidR="00284127">
              <w:rPr>
                <w:noProof/>
                <w:webHidden/>
              </w:rPr>
              <w:instrText xml:space="preserve"> PAGEREF _Toc143021530 \h </w:instrText>
            </w:r>
            <w:r>
              <w:rPr>
                <w:noProof/>
                <w:webHidden/>
              </w:rPr>
            </w:r>
            <w:r>
              <w:rPr>
                <w:noProof/>
                <w:webHidden/>
              </w:rPr>
              <w:fldChar w:fldCharType="separate"/>
            </w:r>
            <w:r w:rsidR="00284127">
              <w:rPr>
                <w:noProof/>
                <w:webHidden/>
              </w:rPr>
              <w:t>5</w:t>
            </w:r>
            <w:r>
              <w:rPr>
                <w:noProof/>
                <w:webHidden/>
              </w:rPr>
              <w:fldChar w:fldCharType="end"/>
            </w:r>
          </w:hyperlink>
        </w:p>
        <w:p w:rsidR="00284127" w:rsidRDefault="004278EF" w:rsidP="003C1F7B">
          <w:pPr>
            <w:pStyle w:val="TOC2"/>
            <w:tabs>
              <w:tab w:val="right" w:leader="dot" w:pos="9016"/>
            </w:tabs>
            <w:ind w:left="0"/>
            <w:rPr>
              <w:noProof/>
            </w:rPr>
          </w:pPr>
          <w:hyperlink w:anchor="_Toc143021531" w:history="1">
            <w:r w:rsidR="00284127" w:rsidRPr="004B6F98">
              <w:rPr>
                <w:rStyle w:val="Hyperlink"/>
                <w:rFonts w:cs="Times New Roman"/>
                <w:noProof/>
                <w:lang w:val="en-GB"/>
              </w:rPr>
              <w:t>SWOT Analysis</w:t>
            </w:r>
            <w:r w:rsidR="00284127">
              <w:rPr>
                <w:noProof/>
                <w:webHidden/>
              </w:rPr>
              <w:tab/>
            </w:r>
            <w:r>
              <w:rPr>
                <w:noProof/>
                <w:webHidden/>
              </w:rPr>
              <w:fldChar w:fldCharType="begin"/>
            </w:r>
            <w:r w:rsidR="00284127">
              <w:rPr>
                <w:noProof/>
                <w:webHidden/>
              </w:rPr>
              <w:instrText xml:space="preserve"> PAGEREF _Toc143021531 \h </w:instrText>
            </w:r>
            <w:r>
              <w:rPr>
                <w:noProof/>
                <w:webHidden/>
              </w:rPr>
            </w:r>
            <w:r>
              <w:rPr>
                <w:noProof/>
                <w:webHidden/>
              </w:rPr>
              <w:fldChar w:fldCharType="separate"/>
            </w:r>
            <w:r w:rsidR="00284127">
              <w:rPr>
                <w:noProof/>
                <w:webHidden/>
              </w:rPr>
              <w:t>5</w:t>
            </w:r>
            <w:r>
              <w:rPr>
                <w:noProof/>
                <w:webHidden/>
              </w:rPr>
              <w:fldChar w:fldCharType="end"/>
            </w:r>
          </w:hyperlink>
        </w:p>
        <w:p w:rsidR="00284127" w:rsidRDefault="004278EF">
          <w:pPr>
            <w:pStyle w:val="TOC1"/>
            <w:tabs>
              <w:tab w:val="right" w:leader="dot" w:pos="9016"/>
            </w:tabs>
            <w:rPr>
              <w:noProof/>
            </w:rPr>
          </w:pPr>
          <w:hyperlink w:anchor="_Toc143021532" w:history="1">
            <w:r w:rsidR="00284127" w:rsidRPr="004B6F98">
              <w:rPr>
                <w:rStyle w:val="Hyperlink"/>
                <w:rFonts w:cs="Times New Roman"/>
                <w:noProof/>
                <w:lang w:val="en-GB"/>
              </w:rPr>
              <w:t>STP Analysis</w:t>
            </w:r>
            <w:r w:rsidR="00284127">
              <w:rPr>
                <w:noProof/>
                <w:webHidden/>
              </w:rPr>
              <w:tab/>
            </w:r>
            <w:r>
              <w:rPr>
                <w:noProof/>
                <w:webHidden/>
              </w:rPr>
              <w:fldChar w:fldCharType="begin"/>
            </w:r>
            <w:r w:rsidR="00284127">
              <w:rPr>
                <w:noProof/>
                <w:webHidden/>
              </w:rPr>
              <w:instrText xml:space="preserve"> PAGEREF _Toc143021532 \h </w:instrText>
            </w:r>
            <w:r>
              <w:rPr>
                <w:noProof/>
                <w:webHidden/>
              </w:rPr>
            </w:r>
            <w:r>
              <w:rPr>
                <w:noProof/>
                <w:webHidden/>
              </w:rPr>
              <w:fldChar w:fldCharType="separate"/>
            </w:r>
            <w:r w:rsidR="00284127">
              <w:rPr>
                <w:noProof/>
                <w:webHidden/>
              </w:rPr>
              <w:t>6</w:t>
            </w:r>
            <w:r>
              <w:rPr>
                <w:noProof/>
                <w:webHidden/>
              </w:rPr>
              <w:fldChar w:fldCharType="end"/>
            </w:r>
          </w:hyperlink>
        </w:p>
        <w:p w:rsidR="00284127" w:rsidRDefault="004278EF">
          <w:pPr>
            <w:pStyle w:val="TOC1"/>
            <w:tabs>
              <w:tab w:val="right" w:leader="dot" w:pos="9016"/>
            </w:tabs>
            <w:rPr>
              <w:noProof/>
            </w:rPr>
          </w:pPr>
          <w:hyperlink w:anchor="_Toc143021533" w:history="1">
            <w:r w:rsidR="00284127" w:rsidRPr="004B6F98">
              <w:rPr>
                <w:rStyle w:val="Hyperlink"/>
                <w:rFonts w:cs="Times New Roman"/>
                <w:noProof/>
                <w:lang w:val="en-GB"/>
              </w:rPr>
              <w:t>Marketing Mix - 4 Ps</w:t>
            </w:r>
            <w:r w:rsidR="00284127">
              <w:rPr>
                <w:noProof/>
                <w:webHidden/>
              </w:rPr>
              <w:tab/>
            </w:r>
            <w:r>
              <w:rPr>
                <w:noProof/>
                <w:webHidden/>
              </w:rPr>
              <w:fldChar w:fldCharType="begin"/>
            </w:r>
            <w:r w:rsidR="00284127">
              <w:rPr>
                <w:noProof/>
                <w:webHidden/>
              </w:rPr>
              <w:instrText xml:space="preserve"> PAGEREF _Toc143021533 \h </w:instrText>
            </w:r>
            <w:r>
              <w:rPr>
                <w:noProof/>
                <w:webHidden/>
              </w:rPr>
            </w:r>
            <w:r>
              <w:rPr>
                <w:noProof/>
                <w:webHidden/>
              </w:rPr>
              <w:fldChar w:fldCharType="separate"/>
            </w:r>
            <w:r w:rsidR="00284127">
              <w:rPr>
                <w:noProof/>
                <w:webHidden/>
              </w:rPr>
              <w:t>7</w:t>
            </w:r>
            <w:r>
              <w:rPr>
                <w:noProof/>
                <w:webHidden/>
              </w:rPr>
              <w:fldChar w:fldCharType="end"/>
            </w:r>
          </w:hyperlink>
        </w:p>
        <w:p w:rsidR="00284127" w:rsidRDefault="004278EF">
          <w:pPr>
            <w:pStyle w:val="TOC1"/>
            <w:tabs>
              <w:tab w:val="right" w:leader="dot" w:pos="9016"/>
            </w:tabs>
            <w:rPr>
              <w:noProof/>
            </w:rPr>
          </w:pPr>
          <w:hyperlink w:anchor="_Toc143021534" w:history="1">
            <w:r w:rsidR="00284127" w:rsidRPr="004B6F98">
              <w:rPr>
                <w:rStyle w:val="Hyperlink"/>
                <w:rFonts w:cs="Times New Roman"/>
                <w:noProof/>
                <w:lang w:val="en-GB"/>
              </w:rPr>
              <w:t>Recommendations</w:t>
            </w:r>
            <w:r w:rsidR="00284127">
              <w:rPr>
                <w:noProof/>
                <w:webHidden/>
              </w:rPr>
              <w:tab/>
            </w:r>
            <w:r>
              <w:rPr>
                <w:noProof/>
                <w:webHidden/>
              </w:rPr>
              <w:fldChar w:fldCharType="begin"/>
            </w:r>
            <w:r w:rsidR="00284127">
              <w:rPr>
                <w:noProof/>
                <w:webHidden/>
              </w:rPr>
              <w:instrText xml:space="preserve"> PAGEREF _Toc143021534 \h </w:instrText>
            </w:r>
            <w:r>
              <w:rPr>
                <w:noProof/>
                <w:webHidden/>
              </w:rPr>
            </w:r>
            <w:r>
              <w:rPr>
                <w:noProof/>
                <w:webHidden/>
              </w:rPr>
              <w:fldChar w:fldCharType="separate"/>
            </w:r>
            <w:r w:rsidR="00284127">
              <w:rPr>
                <w:noProof/>
                <w:webHidden/>
              </w:rPr>
              <w:t>8</w:t>
            </w:r>
            <w:r>
              <w:rPr>
                <w:noProof/>
                <w:webHidden/>
              </w:rPr>
              <w:fldChar w:fldCharType="end"/>
            </w:r>
          </w:hyperlink>
        </w:p>
        <w:p w:rsidR="00284127" w:rsidRDefault="004278EF">
          <w:pPr>
            <w:pStyle w:val="TOC1"/>
            <w:tabs>
              <w:tab w:val="right" w:leader="dot" w:pos="9016"/>
            </w:tabs>
            <w:rPr>
              <w:noProof/>
            </w:rPr>
          </w:pPr>
          <w:hyperlink w:anchor="_Toc143021535" w:history="1">
            <w:r w:rsidR="00284127" w:rsidRPr="004B6F98">
              <w:rPr>
                <w:rStyle w:val="Hyperlink"/>
                <w:rFonts w:cs="Times New Roman"/>
                <w:noProof/>
                <w:lang w:val="en-GB"/>
              </w:rPr>
              <w:t>Conclusion</w:t>
            </w:r>
            <w:r w:rsidR="00284127">
              <w:rPr>
                <w:noProof/>
                <w:webHidden/>
              </w:rPr>
              <w:tab/>
            </w:r>
            <w:r>
              <w:rPr>
                <w:noProof/>
                <w:webHidden/>
              </w:rPr>
              <w:fldChar w:fldCharType="begin"/>
            </w:r>
            <w:r w:rsidR="00284127">
              <w:rPr>
                <w:noProof/>
                <w:webHidden/>
              </w:rPr>
              <w:instrText xml:space="preserve"> PAGEREF _Toc143021535 \h </w:instrText>
            </w:r>
            <w:r>
              <w:rPr>
                <w:noProof/>
                <w:webHidden/>
              </w:rPr>
            </w:r>
            <w:r>
              <w:rPr>
                <w:noProof/>
                <w:webHidden/>
              </w:rPr>
              <w:fldChar w:fldCharType="separate"/>
            </w:r>
            <w:r w:rsidR="00284127">
              <w:rPr>
                <w:noProof/>
                <w:webHidden/>
              </w:rPr>
              <w:t>9</w:t>
            </w:r>
            <w:r>
              <w:rPr>
                <w:noProof/>
                <w:webHidden/>
              </w:rPr>
              <w:fldChar w:fldCharType="end"/>
            </w:r>
          </w:hyperlink>
        </w:p>
        <w:p w:rsidR="00284127" w:rsidRDefault="004278EF">
          <w:pPr>
            <w:pStyle w:val="TOC1"/>
            <w:tabs>
              <w:tab w:val="right" w:leader="dot" w:pos="9016"/>
            </w:tabs>
            <w:rPr>
              <w:noProof/>
            </w:rPr>
          </w:pPr>
          <w:hyperlink w:anchor="_Toc143021536" w:history="1">
            <w:r w:rsidR="00284127" w:rsidRPr="004B6F98">
              <w:rPr>
                <w:rStyle w:val="Hyperlink"/>
                <w:noProof/>
                <w:lang w:val="en-GB"/>
              </w:rPr>
              <w:t>References List</w:t>
            </w:r>
            <w:r w:rsidR="00284127">
              <w:rPr>
                <w:noProof/>
                <w:webHidden/>
              </w:rPr>
              <w:tab/>
            </w:r>
            <w:r>
              <w:rPr>
                <w:noProof/>
                <w:webHidden/>
              </w:rPr>
              <w:fldChar w:fldCharType="begin"/>
            </w:r>
            <w:r w:rsidR="00284127">
              <w:rPr>
                <w:noProof/>
                <w:webHidden/>
              </w:rPr>
              <w:instrText xml:space="preserve"> PAGEREF _Toc143021536 \h </w:instrText>
            </w:r>
            <w:r>
              <w:rPr>
                <w:noProof/>
                <w:webHidden/>
              </w:rPr>
            </w:r>
            <w:r>
              <w:rPr>
                <w:noProof/>
                <w:webHidden/>
              </w:rPr>
              <w:fldChar w:fldCharType="separate"/>
            </w:r>
            <w:r w:rsidR="00284127">
              <w:rPr>
                <w:noProof/>
                <w:webHidden/>
              </w:rPr>
              <w:t>10</w:t>
            </w:r>
            <w:r>
              <w:rPr>
                <w:noProof/>
                <w:webHidden/>
              </w:rPr>
              <w:fldChar w:fldCharType="end"/>
            </w:r>
          </w:hyperlink>
        </w:p>
        <w:p w:rsidR="00284127" w:rsidRDefault="004278EF">
          <w:r>
            <w:rPr>
              <w:b/>
              <w:bCs/>
              <w:noProof/>
            </w:rPr>
            <w:fldChar w:fldCharType="end"/>
          </w:r>
        </w:p>
      </w:sdtContent>
    </w:sdt>
    <w:p w:rsidR="0067420C" w:rsidRPr="00284127" w:rsidRDefault="0067420C" w:rsidP="00771341">
      <w:pPr>
        <w:spacing w:line="360" w:lineRule="auto"/>
        <w:jc w:val="center"/>
        <w:rPr>
          <w:rFonts w:ascii="Times New Roman" w:eastAsia="Times New Roman" w:hAnsi="Times New Roman" w:cs="Times New Roman"/>
          <w:bCs/>
          <w:sz w:val="24"/>
          <w:szCs w:val="24"/>
          <w:lang w:val="en-GB"/>
        </w:rPr>
      </w:pPr>
    </w:p>
    <w:p w:rsidR="00771341" w:rsidRPr="00284127" w:rsidRDefault="00771341" w:rsidP="00771341">
      <w:pPr>
        <w:spacing w:line="360" w:lineRule="auto"/>
        <w:jc w:val="both"/>
        <w:rPr>
          <w:rFonts w:ascii="Times New Roman" w:eastAsia="Times New Roman" w:hAnsi="Times New Roman" w:cs="Times New Roman"/>
          <w:bCs/>
          <w:sz w:val="24"/>
          <w:szCs w:val="24"/>
          <w:lang w:val="en-GB"/>
        </w:rPr>
      </w:pPr>
    </w:p>
    <w:p w:rsidR="001C16CE" w:rsidRPr="00284127" w:rsidRDefault="001C16CE">
      <w:pPr>
        <w:rPr>
          <w:rFonts w:ascii="Times New Roman" w:eastAsia="Times New Roman" w:hAnsi="Times New Roman" w:cs="Times New Roman"/>
          <w:bCs/>
          <w:sz w:val="24"/>
          <w:szCs w:val="24"/>
          <w:lang w:val="en-GB"/>
        </w:rPr>
      </w:pPr>
      <w:r w:rsidRPr="00284127">
        <w:rPr>
          <w:rFonts w:ascii="Times New Roman" w:eastAsia="Times New Roman" w:hAnsi="Times New Roman" w:cs="Times New Roman"/>
          <w:bCs/>
          <w:sz w:val="24"/>
          <w:szCs w:val="24"/>
          <w:lang w:val="en-GB"/>
        </w:rPr>
        <w:br w:type="page"/>
      </w:r>
    </w:p>
    <w:p w:rsidR="00771341" w:rsidRPr="00284127" w:rsidRDefault="001C16CE" w:rsidP="001C16CE">
      <w:pPr>
        <w:pStyle w:val="Heading1"/>
        <w:rPr>
          <w:rFonts w:cs="Times New Roman"/>
          <w:szCs w:val="24"/>
        </w:rPr>
      </w:pPr>
      <w:bookmarkStart w:id="0" w:name="_Toc143021523"/>
      <w:r w:rsidRPr="00284127">
        <w:rPr>
          <w:rFonts w:eastAsia="Times New Roman" w:cs="Times New Roman"/>
          <w:szCs w:val="24"/>
          <w:lang w:val="en-GB"/>
        </w:rPr>
        <w:lastRenderedPageBreak/>
        <w:t xml:space="preserve">Environmental </w:t>
      </w:r>
      <w:r w:rsidRPr="00284127">
        <w:rPr>
          <w:rFonts w:cs="Times New Roman"/>
          <w:szCs w:val="24"/>
        </w:rPr>
        <w:t>Scanning</w:t>
      </w:r>
      <w:bookmarkEnd w:id="0"/>
    </w:p>
    <w:p w:rsidR="00771341" w:rsidRPr="00284127" w:rsidRDefault="00771341" w:rsidP="001C16CE">
      <w:pPr>
        <w:pStyle w:val="Heading2"/>
        <w:rPr>
          <w:rFonts w:cs="Times New Roman"/>
          <w:szCs w:val="24"/>
        </w:rPr>
      </w:pPr>
      <w:bookmarkStart w:id="1" w:name="_Toc143021524"/>
      <w:r w:rsidRPr="00284127">
        <w:rPr>
          <w:rFonts w:eastAsia="Times New Roman" w:cs="Times New Roman"/>
          <w:szCs w:val="24"/>
          <w:lang w:val="en-GB"/>
        </w:rPr>
        <w:t>Introduction</w:t>
      </w:r>
      <w:bookmarkEnd w:id="1"/>
    </w:p>
    <w:p w:rsidR="007546EF" w:rsidRDefault="00F97F67" w:rsidP="00771341">
      <w:pPr>
        <w:spacing w:line="360" w:lineRule="auto"/>
        <w:jc w:val="both"/>
        <w:rPr>
          <w:rFonts w:ascii="Times New Roman" w:eastAsia="Times New Roman" w:hAnsi="Times New Roman" w:cs="Times New Roman"/>
          <w:bCs/>
          <w:sz w:val="24"/>
          <w:szCs w:val="24"/>
          <w:lang w:val="en-GB"/>
        </w:rPr>
      </w:pPr>
      <w:r w:rsidRPr="00284127">
        <w:rPr>
          <w:rFonts w:ascii="Times New Roman" w:eastAsia="Times New Roman" w:hAnsi="Times New Roman" w:cs="Times New Roman"/>
          <w:bCs/>
          <w:sz w:val="24"/>
          <w:szCs w:val="24"/>
          <w:lang w:val="en-GB"/>
        </w:rPr>
        <w:t>Marketing management plays an important role in the overall success and growth of any company</w:t>
      </w:r>
      <w:r w:rsidR="005E10B6" w:rsidRPr="00284127">
        <w:rPr>
          <w:rFonts w:ascii="Times New Roman" w:eastAsia="Times New Roman" w:hAnsi="Times New Roman" w:cs="Times New Roman"/>
          <w:bCs/>
          <w:sz w:val="24"/>
          <w:szCs w:val="24"/>
          <w:lang w:val="en-GB"/>
        </w:rPr>
        <w:t xml:space="preserve">. </w:t>
      </w:r>
      <w:r w:rsidR="001C16CE" w:rsidRPr="00284127">
        <w:rPr>
          <w:rFonts w:ascii="Times New Roman" w:eastAsia="Times New Roman" w:hAnsi="Times New Roman" w:cs="Times New Roman"/>
          <w:bCs/>
          <w:sz w:val="24"/>
          <w:szCs w:val="24"/>
          <w:lang w:val="en-GB"/>
        </w:rPr>
        <w:t>Kottler and Keller (2009)</w:t>
      </w:r>
      <w:r w:rsidR="005E10B6" w:rsidRPr="00284127">
        <w:rPr>
          <w:rFonts w:ascii="Times New Roman" w:eastAsia="Times New Roman" w:hAnsi="Times New Roman" w:cs="Times New Roman"/>
          <w:bCs/>
          <w:sz w:val="24"/>
          <w:szCs w:val="24"/>
          <w:lang w:val="en-GB"/>
        </w:rPr>
        <w:t xml:space="preserve"> stated that </w:t>
      </w:r>
      <w:r w:rsidR="001C16CE" w:rsidRPr="00284127">
        <w:rPr>
          <w:rFonts w:ascii="Times New Roman" w:eastAsia="Times New Roman" w:hAnsi="Times New Roman" w:cs="Times New Roman"/>
          <w:bCs/>
          <w:sz w:val="24"/>
          <w:szCs w:val="24"/>
          <w:lang w:val="en-GB"/>
        </w:rPr>
        <w:t>it</w:t>
      </w:r>
      <w:r w:rsidR="005E10B6" w:rsidRPr="00284127">
        <w:rPr>
          <w:rFonts w:ascii="Times New Roman" w:eastAsia="Times New Roman" w:hAnsi="Times New Roman" w:cs="Times New Roman"/>
          <w:bCs/>
          <w:sz w:val="24"/>
          <w:szCs w:val="24"/>
          <w:lang w:val="en-GB"/>
        </w:rPr>
        <w:t xml:space="preserve"> encompasses a range of activities that help them understand their target markets, their needs, which in turn help company deliver value and build and relationships with them. </w:t>
      </w:r>
      <w:r w:rsidRPr="00284127">
        <w:rPr>
          <w:rFonts w:ascii="Times New Roman" w:eastAsia="Times New Roman" w:hAnsi="Times New Roman" w:cs="Times New Roman"/>
          <w:bCs/>
          <w:sz w:val="24"/>
          <w:szCs w:val="24"/>
          <w:lang w:val="en-GB"/>
        </w:rPr>
        <w:t xml:space="preserve">This report is based on the </w:t>
      </w:r>
      <w:r w:rsidR="00093748" w:rsidRPr="00284127">
        <w:rPr>
          <w:rFonts w:ascii="Times New Roman" w:eastAsia="Times New Roman" w:hAnsi="Times New Roman" w:cs="Times New Roman"/>
          <w:bCs/>
          <w:sz w:val="24"/>
          <w:szCs w:val="24"/>
          <w:lang w:val="en-GB"/>
        </w:rPr>
        <w:t xml:space="preserve">assessment of </w:t>
      </w:r>
      <w:r w:rsidRPr="00284127">
        <w:rPr>
          <w:rFonts w:ascii="Times New Roman" w:eastAsia="Times New Roman" w:hAnsi="Times New Roman" w:cs="Times New Roman"/>
          <w:bCs/>
          <w:sz w:val="24"/>
          <w:szCs w:val="24"/>
          <w:lang w:val="en-GB"/>
        </w:rPr>
        <w:t xml:space="preserve">marketing management of Cafepod Coffee Co. </w:t>
      </w:r>
    </w:p>
    <w:p w:rsidR="007546EF" w:rsidRPr="007546EF" w:rsidRDefault="007546EF" w:rsidP="007546EF">
      <w:pPr>
        <w:spacing w:line="360" w:lineRule="auto"/>
        <w:jc w:val="center"/>
        <w:rPr>
          <w:rFonts w:ascii="Times New Roman" w:eastAsia="Times New Roman" w:hAnsi="Times New Roman" w:cs="Times New Roman"/>
          <w:b/>
          <w:bCs/>
          <w:i/>
          <w:sz w:val="24"/>
          <w:szCs w:val="24"/>
          <w:u w:val="single"/>
          <w:lang w:val="en-GB"/>
        </w:rPr>
      </w:pPr>
      <w:r w:rsidRPr="007546EF">
        <w:rPr>
          <w:rFonts w:ascii="Times New Roman" w:eastAsia="Times New Roman" w:hAnsi="Times New Roman" w:cs="Times New Roman"/>
          <w:b/>
          <w:bCs/>
          <w:i/>
          <w:noProof/>
          <w:sz w:val="24"/>
          <w:szCs w:val="24"/>
          <w:u w:val="single"/>
          <w:lang w:val="en-US"/>
        </w:rPr>
        <w:drawing>
          <wp:inline distT="0" distB="0" distL="0" distR="0">
            <wp:extent cx="1950720" cy="2601031"/>
            <wp:effectExtent l="152400" t="152400" r="354330" b="3708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863.jpg"/>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952964" cy="2604023"/>
                    </a:xfrm>
                    <a:prstGeom prst="rect">
                      <a:avLst/>
                    </a:prstGeom>
                    <a:ln>
                      <a:noFill/>
                    </a:ln>
                    <a:effectLst>
                      <a:outerShdw blurRad="292100" dist="139700" dir="2700000" algn="tl" rotWithShape="0">
                        <a:srgbClr val="333333">
                          <a:alpha val="65000"/>
                        </a:srgbClr>
                      </a:outerShdw>
                    </a:effectLst>
                  </pic:spPr>
                </pic:pic>
              </a:graphicData>
            </a:graphic>
          </wp:inline>
        </w:drawing>
      </w:r>
    </w:p>
    <w:p w:rsidR="007546EF" w:rsidRPr="007546EF" w:rsidRDefault="007546EF" w:rsidP="007546EF">
      <w:pPr>
        <w:spacing w:line="360" w:lineRule="auto"/>
        <w:jc w:val="center"/>
        <w:rPr>
          <w:rFonts w:ascii="Times New Roman" w:eastAsia="Times New Roman" w:hAnsi="Times New Roman" w:cs="Times New Roman"/>
          <w:b/>
          <w:bCs/>
          <w:i/>
          <w:sz w:val="24"/>
          <w:szCs w:val="24"/>
          <w:u w:val="single"/>
          <w:lang w:val="en-GB"/>
        </w:rPr>
      </w:pPr>
      <w:r w:rsidRPr="007546EF">
        <w:rPr>
          <w:rFonts w:ascii="Times New Roman" w:eastAsia="Times New Roman" w:hAnsi="Times New Roman" w:cs="Times New Roman"/>
          <w:b/>
          <w:bCs/>
          <w:i/>
          <w:sz w:val="24"/>
          <w:szCs w:val="24"/>
          <w:u w:val="single"/>
          <w:lang w:val="en-GB"/>
        </w:rPr>
        <w:t>Figure 1- Products of Cafepod Coffee Co</w:t>
      </w:r>
    </w:p>
    <w:p w:rsidR="007546EF" w:rsidRPr="007546EF" w:rsidRDefault="007546EF" w:rsidP="007546EF">
      <w:pPr>
        <w:spacing w:line="360" w:lineRule="auto"/>
        <w:jc w:val="center"/>
        <w:rPr>
          <w:rFonts w:ascii="Times New Roman" w:eastAsia="Times New Roman" w:hAnsi="Times New Roman" w:cs="Times New Roman"/>
          <w:b/>
          <w:bCs/>
          <w:i/>
          <w:sz w:val="24"/>
          <w:szCs w:val="24"/>
          <w:u w:val="single"/>
          <w:lang w:val="en-GB"/>
        </w:rPr>
      </w:pPr>
      <w:r w:rsidRPr="007546EF">
        <w:rPr>
          <w:rFonts w:ascii="Times New Roman" w:eastAsia="Times New Roman" w:hAnsi="Times New Roman" w:cs="Times New Roman"/>
          <w:b/>
          <w:bCs/>
          <w:i/>
          <w:sz w:val="24"/>
          <w:szCs w:val="24"/>
          <w:u w:val="single"/>
          <w:lang w:val="en-GB"/>
        </w:rPr>
        <w:t xml:space="preserve">(Source - </w:t>
      </w:r>
      <w:r w:rsidRPr="007546EF">
        <w:rPr>
          <w:rFonts w:ascii="Times New Roman" w:hAnsi="Times New Roman" w:cs="Times New Roman"/>
          <w:b/>
          <w:bCs/>
          <w:i/>
          <w:sz w:val="24"/>
          <w:szCs w:val="24"/>
          <w:u w:val="single"/>
          <w:lang w:val="en-GB"/>
        </w:rPr>
        <w:t>PTL, 2023)</w:t>
      </w:r>
    </w:p>
    <w:p w:rsidR="00771341" w:rsidRPr="00284127" w:rsidRDefault="00093748" w:rsidP="00771341">
      <w:pPr>
        <w:spacing w:line="360" w:lineRule="auto"/>
        <w:jc w:val="both"/>
        <w:rPr>
          <w:rFonts w:ascii="Times New Roman" w:eastAsia="Times New Roman" w:hAnsi="Times New Roman" w:cs="Times New Roman"/>
          <w:bCs/>
          <w:sz w:val="24"/>
          <w:szCs w:val="24"/>
          <w:lang w:val="en-GB"/>
        </w:rPr>
      </w:pPr>
      <w:r w:rsidRPr="00284127">
        <w:rPr>
          <w:rFonts w:ascii="Times New Roman" w:eastAsia="Times New Roman" w:hAnsi="Times New Roman" w:cs="Times New Roman"/>
          <w:bCs/>
          <w:sz w:val="24"/>
          <w:szCs w:val="24"/>
          <w:lang w:val="en-GB"/>
        </w:rPr>
        <w:t xml:space="preserve">This has been done conducting both macro and </w:t>
      </w:r>
      <w:r w:rsidR="00991286" w:rsidRPr="00284127">
        <w:rPr>
          <w:rFonts w:ascii="Times New Roman" w:eastAsia="Times New Roman" w:hAnsi="Times New Roman" w:cs="Times New Roman"/>
          <w:bCs/>
          <w:sz w:val="24"/>
          <w:szCs w:val="24"/>
          <w:lang w:val="en-GB"/>
        </w:rPr>
        <w:t>microenvironment</w:t>
      </w:r>
      <w:r w:rsidRPr="00284127">
        <w:rPr>
          <w:rFonts w:ascii="Times New Roman" w:eastAsia="Times New Roman" w:hAnsi="Times New Roman" w:cs="Times New Roman"/>
          <w:bCs/>
          <w:sz w:val="24"/>
          <w:szCs w:val="24"/>
          <w:lang w:val="en-GB"/>
        </w:rPr>
        <w:t xml:space="preserve"> analysis of the company, focusing on its target market and overall marketing initiatives. Lastly, it provide</w:t>
      </w:r>
      <w:r w:rsidR="001C16CE" w:rsidRPr="00284127">
        <w:rPr>
          <w:rFonts w:ascii="Times New Roman" w:eastAsia="Times New Roman" w:hAnsi="Times New Roman" w:cs="Times New Roman"/>
          <w:bCs/>
          <w:sz w:val="24"/>
          <w:szCs w:val="24"/>
          <w:lang w:val="en-GB"/>
        </w:rPr>
        <w:t>s</w:t>
      </w:r>
      <w:r w:rsidRPr="00284127">
        <w:rPr>
          <w:rFonts w:ascii="Times New Roman" w:eastAsia="Times New Roman" w:hAnsi="Times New Roman" w:cs="Times New Roman"/>
          <w:bCs/>
          <w:sz w:val="24"/>
          <w:szCs w:val="24"/>
          <w:lang w:val="en-GB"/>
        </w:rPr>
        <w:t xml:space="preserve"> the company with strategic recommended for future marketing improvement. </w:t>
      </w:r>
    </w:p>
    <w:p w:rsidR="00771341" w:rsidRPr="00284127" w:rsidRDefault="00093748" w:rsidP="001C16CE">
      <w:pPr>
        <w:pStyle w:val="Heading2"/>
        <w:rPr>
          <w:rFonts w:cs="Times New Roman"/>
          <w:szCs w:val="24"/>
        </w:rPr>
      </w:pPr>
      <w:bookmarkStart w:id="2" w:name="_Toc143021525"/>
      <w:r w:rsidRPr="00284127">
        <w:rPr>
          <w:rFonts w:eastAsia="Times New Roman" w:cs="Times New Roman"/>
          <w:szCs w:val="24"/>
          <w:lang w:val="en-GB"/>
        </w:rPr>
        <w:t>Company Profile</w:t>
      </w:r>
      <w:bookmarkEnd w:id="2"/>
    </w:p>
    <w:p w:rsidR="00093748" w:rsidRPr="00284127" w:rsidRDefault="00093748" w:rsidP="00771341">
      <w:pPr>
        <w:spacing w:line="360" w:lineRule="auto"/>
        <w:jc w:val="both"/>
        <w:rPr>
          <w:rFonts w:ascii="Times New Roman" w:eastAsia="Times New Roman" w:hAnsi="Times New Roman" w:cs="Times New Roman"/>
          <w:bCs/>
          <w:sz w:val="24"/>
          <w:szCs w:val="24"/>
          <w:lang w:val="en-GB"/>
        </w:rPr>
      </w:pPr>
      <w:r w:rsidRPr="00284127">
        <w:rPr>
          <w:rFonts w:ascii="Times New Roman" w:eastAsia="Times New Roman" w:hAnsi="Times New Roman" w:cs="Times New Roman"/>
          <w:bCs/>
          <w:sz w:val="24"/>
          <w:szCs w:val="24"/>
          <w:lang w:val="en-GB"/>
        </w:rPr>
        <w:t>Name: Cafepod Coffee Co.</w:t>
      </w:r>
      <w:hyperlink r:id="rId11" w:history="1">
        <w:r w:rsidR="00A60816" w:rsidRPr="00284127">
          <w:rPr>
            <w:rStyle w:val="Hyperlink"/>
            <w:rFonts w:ascii="Times New Roman" w:hAnsi="Times New Roman" w:cs="Times New Roman"/>
            <w:color w:val="auto"/>
            <w:sz w:val="24"/>
            <w:szCs w:val="24"/>
            <w:lang w:val="en-GB"/>
          </w:rPr>
          <w:t>https://www.cafepod.com/pages/our-story</w:t>
        </w:r>
      </w:hyperlink>
    </w:p>
    <w:p w:rsidR="00093748" w:rsidRPr="00284127" w:rsidRDefault="00093748" w:rsidP="00771341">
      <w:pPr>
        <w:spacing w:line="360" w:lineRule="auto"/>
        <w:jc w:val="both"/>
        <w:rPr>
          <w:rFonts w:ascii="Times New Roman" w:eastAsia="Times New Roman" w:hAnsi="Times New Roman" w:cs="Times New Roman"/>
          <w:bCs/>
          <w:sz w:val="24"/>
          <w:szCs w:val="24"/>
          <w:lang w:val="en-GB"/>
        </w:rPr>
      </w:pPr>
      <w:r w:rsidRPr="00284127">
        <w:rPr>
          <w:rFonts w:ascii="Times New Roman" w:eastAsia="Times New Roman" w:hAnsi="Times New Roman" w:cs="Times New Roman"/>
          <w:bCs/>
          <w:sz w:val="24"/>
          <w:szCs w:val="24"/>
          <w:lang w:val="en-GB"/>
        </w:rPr>
        <w:t>Founded: 2010</w:t>
      </w:r>
      <w:r w:rsidR="00A60816" w:rsidRPr="00284127">
        <w:rPr>
          <w:rFonts w:ascii="Times New Roman" w:eastAsia="Times New Roman" w:hAnsi="Times New Roman" w:cs="Times New Roman"/>
          <w:bCs/>
          <w:sz w:val="24"/>
          <w:szCs w:val="24"/>
          <w:lang w:val="en-GB"/>
        </w:rPr>
        <w:t xml:space="preserve">, by </w:t>
      </w:r>
      <w:r w:rsidR="00A60816" w:rsidRPr="00284127">
        <w:rPr>
          <w:rStyle w:val="Emphasis"/>
          <w:rFonts w:ascii="Times New Roman" w:hAnsi="Times New Roman" w:cs="Times New Roman"/>
          <w:bCs/>
          <w:i w:val="0"/>
          <w:iCs w:val="0"/>
          <w:sz w:val="24"/>
          <w:szCs w:val="24"/>
          <w:shd w:val="clear" w:color="auto" w:fill="FFFFFF"/>
          <w:lang w:val="en-GB"/>
        </w:rPr>
        <w:t>Peter Grainger</w:t>
      </w:r>
    </w:p>
    <w:p w:rsidR="00093748" w:rsidRPr="00284127" w:rsidRDefault="00093748" w:rsidP="00771341">
      <w:pPr>
        <w:spacing w:line="360" w:lineRule="auto"/>
        <w:jc w:val="both"/>
        <w:rPr>
          <w:rFonts w:ascii="Times New Roman" w:eastAsia="Times New Roman" w:hAnsi="Times New Roman" w:cs="Times New Roman"/>
          <w:sz w:val="24"/>
          <w:szCs w:val="24"/>
          <w:lang w:val="en-GB"/>
        </w:rPr>
      </w:pPr>
      <w:r w:rsidRPr="00284127">
        <w:rPr>
          <w:rFonts w:ascii="Times New Roman" w:eastAsia="Times New Roman" w:hAnsi="Times New Roman" w:cs="Times New Roman"/>
          <w:bCs/>
          <w:sz w:val="24"/>
          <w:szCs w:val="24"/>
          <w:lang w:val="en-GB"/>
        </w:rPr>
        <w:t>Mission and Vision: “</w:t>
      </w:r>
      <w:r w:rsidRPr="00284127">
        <w:rPr>
          <w:rFonts w:ascii="Times New Roman" w:eastAsia="Times New Roman" w:hAnsi="Times New Roman" w:cs="Times New Roman"/>
          <w:sz w:val="24"/>
          <w:szCs w:val="24"/>
          <w:lang w:val="en-GB"/>
        </w:rPr>
        <w:t xml:space="preserve">every person should make coffee with pride and </w:t>
      </w:r>
      <w:r w:rsidR="00062D66" w:rsidRPr="00284127">
        <w:rPr>
          <w:rFonts w:ascii="Times New Roman" w:eastAsia="Times New Roman" w:hAnsi="Times New Roman" w:cs="Times New Roman"/>
          <w:sz w:val="24"/>
          <w:szCs w:val="24"/>
          <w:lang w:val="en-GB"/>
        </w:rPr>
        <w:t>confidence”.</w:t>
      </w:r>
    </w:p>
    <w:p w:rsidR="00093748" w:rsidRPr="00284127" w:rsidRDefault="00093748" w:rsidP="00771341">
      <w:pPr>
        <w:spacing w:line="360" w:lineRule="auto"/>
        <w:jc w:val="both"/>
        <w:rPr>
          <w:rFonts w:ascii="Times New Roman" w:eastAsia="Times New Roman" w:hAnsi="Times New Roman" w:cs="Times New Roman"/>
          <w:bCs/>
          <w:sz w:val="24"/>
          <w:szCs w:val="24"/>
          <w:lang w:val="en-GB"/>
        </w:rPr>
      </w:pPr>
      <w:r w:rsidRPr="00284127">
        <w:rPr>
          <w:rFonts w:ascii="Times New Roman" w:eastAsia="Times New Roman" w:hAnsi="Times New Roman" w:cs="Times New Roman"/>
          <w:sz w:val="24"/>
          <w:szCs w:val="24"/>
          <w:lang w:val="en-GB"/>
        </w:rPr>
        <w:t xml:space="preserve">Product and services: </w:t>
      </w:r>
      <w:r w:rsidR="00A60816" w:rsidRPr="00284127">
        <w:rPr>
          <w:rFonts w:ascii="Times New Roman" w:hAnsi="Times New Roman" w:cs="Times New Roman"/>
          <w:sz w:val="24"/>
          <w:szCs w:val="24"/>
          <w:shd w:val="clear" w:color="auto" w:fill="FFFFFF"/>
          <w:lang w:val="en-GB"/>
        </w:rPr>
        <w:t>crafting high-quality coffee in various categories</w:t>
      </w:r>
    </w:p>
    <w:p w:rsidR="00771341" w:rsidRPr="00284127" w:rsidRDefault="00771341" w:rsidP="001C16CE">
      <w:pPr>
        <w:pStyle w:val="Heading1"/>
        <w:rPr>
          <w:rFonts w:eastAsia="Times New Roman" w:cs="Times New Roman"/>
          <w:bCs/>
          <w:szCs w:val="24"/>
          <w:lang w:val="en-GB"/>
        </w:rPr>
      </w:pPr>
      <w:bookmarkStart w:id="3" w:name="_Toc143021526"/>
      <w:r w:rsidRPr="00284127">
        <w:rPr>
          <w:rFonts w:eastAsia="Times New Roman" w:cs="Times New Roman"/>
          <w:szCs w:val="24"/>
          <w:lang w:val="en-GB"/>
        </w:rPr>
        <w:lastRenderedPageBreak/>
        <w:t xml:space="preserve">Environment Analysis – </w:t>
      </w:r>
      <w:r w:rsidRPr="00284127">
        <w:rPr>
          <w:rFonts w:cs="Times New Roman"/>
          <w:szCs w:val="24"/>
        </w:rPr>
        <w:t>Macro</w:t>
      </w:r>
      <w:bookmarkEnd w:id="3"/>
    </w:p>
    <w:p w:rsidR="00771341" w:rsidRPr="00284127" w:rsidRDefault="00A60816"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Environmental analysis plays a vital role in effective marketing management. </w:t>
      </w:r>
      <w:r w:rsidR="001C16CE" w:rsidRPr="00284127">
        <w:rPr>
          <w:rFonts w:ascii="Times New Roman" w:hAnsi="Times New Roman" w:cs="Times New Roman"/>
          <w:sz w:val="24"/>
          <w:szCs w:val="24"/>
          <w:shd w:val="clear" w:color="auto" w:fill="FFFFFF"/>
        </w:rPr>
        <w:t>Fatmawati</w:t>
      </w:r>
      <w:r w:rsidR="001C16CE" w:rsidRPr="00284127">
        <w:rPr>
          <w:rFonts w:ascii="Times New Roman" w:hAnsi="Times New Roman" w:cs="Times New Roman"/>
          <w:bCs/>
          <w:sz w:val="24"/>
          <w:szCs w:val="24"/>
          <w:lang w:val="en-GB"/>
        </w:rPr>
        <w:t xml:space="preserve"> et al (2021) </w:t>
      </w:r>
      <w:r w:rsidRPr="00284127">
        <w:rPr>
          <w:rFonts w:ascii="Times New Roman" w:hAnsi="Times New Roman" w:cs="Times New Roman"/>
          <w:bCs/>
          <w:sz w:val="24"/>
          <w:szCs w:val="24"/>
          <w:lang w:val="en-GB"/>
        </w:rPr>
        <w:t xml:space="preserve">opined that environmental analysis equip companies with the required knowledge that enable them </w:t>
      </w:r>
      <w:r w:rsidR="001C16CE" w:rsidRPr="00284127">
        <w:rPr>
          <w:rFonts w:ascii="Times New Roman" w:hAnsi="Times New Roman" w:cs="Times New Roman"/>
          <w:bCs/>
          <w:sz w:val="24"/>
          <w:szCs w:val="24"/>
          <w:lang w:val="en-GB"/>
        </w:rPr>
        <w:t>to make</w:t>
      </w:r>
      <w:r w:rsidRPr="00284127">
        <w:rPr>
          <w:rFonts w:ascii="Times New Roman" w:hAnsi="Times New Roman" w:cs="Times New Roman"/>
          <w:bCs/>
          <w:sz w:val="24"/>
          <w:szCs w:val="24"/>
          <w:lang w:val="en-GB"/>
        </w:rPr>
        <w:t xml:space="preserve"> well-informed decisions, develop relevant strategies. Using PESTLE and Porter’s 5 forces to assess external factors </w:t>
      </w:r>
      <w:r w:rsidR="005715CC" w:rsidRPr="00284127">
        <w:rPr>
          <w:rFonts w:ascii="Times New Roman" w:hAnsi="Times New Roman" w:cs="Times New Roman"/>
          <w:bCs/>
          <w:sz w:val="24"/>
          <w:szCs w:val="24"/>
          <w:lang w:val="en-GB"/>
        </w:rPr>
        <w:t xml:space="preserve">and SWOT for internal factors </w:t>
      </w:r>
      <w:r w:rsidRPr="00284127">
        <w:rPr>
          <w:rFonts w:ascii="Times New Roman" w:hAnsi="Times New Roman" w:cs="Times New Roman"/>
          <w:bCs/>
          <w:sz w:val="24"/>
          <w:szCs w:val="24"/>
          <w:lang w:val="en-GB"/>
        </w:rPr>
        <w:t xml:space="preserve">influencing </w:t>
      </w:r>
      <w:r w:rsidRPr="00284127">
        <w:rPr>
          <w:rFonts w:ascii="Times New Roman" w:eastAsia="Times New Roman" w:hAnsi="Times New Roman" w:cs="Times New Roman"/>
          <w:bCs/>
          <w:sz w:val="24"/>
          <w:szCs w:val="24"/>
          <w:lang w:val="en-GB"/>
        </w:rPr>
        <w:t xml:space="preserve">Cafepod Coffee Co.’s business. </w:t>
      </w:r>
    </w:p>
    <w:p w:rsidR="00771341" w:rsidRPr="00284127" w:rsidRDefault="00771341" w:rsidP="001C16CE">
      <w:pPr>
        <w:pStyle w:val="Heading2"/>
        <w:rPr>
          <w:rFonts w:cs="Times New Roman"/>
          <w:szCs w:val="24"/>
          <w:lang w:val="en-GB"/>
        </w:rPr>
      </w:pPr>
      <w:bookmarkStart w:id="4" w:name="_Toc143021527"/>
      <w:r w:rsidRPr="00284127">
        <w:rPr>
          <w:rFonts w:cs="Times New Roman"/>
          <w:szCs w:val="24"/>
          <w:lang w:val="en-GB"/>
        </w:rPr>
        <w:t>PESTLE Framework</w:t>
      </w:r>
      <w:bookmarkEnd w:id="4"/>
    </w:p>
    <w:p w:rsidR="001C16CE" w:rsidRPr="00284127" w:rsidRDefault="001C16CE" w:rsidP="001C16CE">
      <w:pPr>
        <w:jc w:val="center"/>
        <w:rPr>
          <w:rFonts w:ascii="Times New Roman" w:hAnsi="Times New Roman" w:cs="Times New Roman"/>
          <w:sz w:val="24"/>
          <w:szCs w:val="24"/>
          <w:lang w:val="en-GB"/>
        </w:rPr>
      </w:pPr>
      <w:r w:rsidRPr="00284127">
        <w:rPr>
          <w:rFonts w:ascii="Times New Roman" w:hAnsi="Times New Roman" w:cs="Times New Roman"/>
          <w:sz w:val="24"/>
          <w:szCs w:val="24"/>
          <w:lang w:val="en-GB"/>
        </w:rPr>
        <w:t>Table 1: PESTLE Analysis</w:t>
      </w:r>
    </w:p>
    <w:tbl>
      <w:tblPr>
        <w:tblStyle w:val="TableGrid"/>
        <w:tblW w:w="0" w:type="auto"/>
        <w:tblLook w:val="04A0"/>
      </w:tblPr>
      <w:tblGrid>
        <w:gridCol w:w="1838"/>
        <w:gridCol w:w="7178"/>
      </w:tblGrid>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Political</w:t>
            </w:r>
          </w:p>
          <w:p w:rsidR="00771341" w:rsidRPr="00284127" w:rsidRDefault="00771341" w:rsidP="00771341">
            <w:pPr>
              <w:spacing w:line="360" w:lineRule="auto"/>
              <w:jc w:val="both"/>
              <w:rPr>
                <w:rFonts w:ascii="Times New Roman" w:hAnsi="Times New Roman" w:cs="Times New Roman"/>
                <w:b/>
                <w:sz w:val="24"/>
                <w:szCs w:val="24"/>
                <w:lang w:val="en-GB"/>
              </w:rPr>
            </w:pPr>
          </w:p>
        </w:tc>
        <w:tc>
          <w:tcPr>
            <w:tcW w:w="7178" w:type="dxa"/>
          </w:tcPr>
          <w:p w:rsidR="00771341" w:rsidRPr="00284127" w:rsidRDefault="003576DD" w:rsidP="003576DD">
            <w:pPr>
              <w:pStyle w:val="ListParagraph"/>
              <w:numPr>
                <w:ilvl w:val="0"/>
                <w:numId w:val="1"/>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Taxation – 20% VAT drinks such as coffee, tea etc. however, coffee beans are zero-rated</w:t>
            </w:r>
            <w:r w:rsidR="001C16CE" w:rsidRPr="00284127">
              <w:rPr>
                <w:rFonts w:ascii="Times New Roman" w:hAnsi="Times New Roman" w:cs="Times New Roman"/>
                <w:bCs/>
                <w:sz w:val="24"/>
                <w:szCs w:val="24"/>
                <w:lang w:val="en-GB"/>
              </w:rPr>
              <w:t xml:space="preserve"> (PTL, 2023). </w:t>
            </w:r>
            <w:r w:rsidR="002D54AD" w:rsidRPr="00284127">
              <w:rPr>
                <w:rFonts w:ascii="Times New Roman" w:hAnsi="Times New Roman" w:cs="Times New Roman"/>
                <w:bCs/>
                <w:sz w:val="24"/>
                <w:szCs w:val="24"/>
                <w:lang w:val="en-GB"/>
              </w:rPr>
              <w:t xml:space="preserve">It is </w:t>
            </w:r>
            <w:r w:rsidR="002D54AD" w:rsidRPr="00FE4C49">
              <w:rPr>
                <w:rFonts w:ascii="Times New Roman" w:hAnsi="Times New Roman" w:cs="Times New Roman"/>
                <w:b/>
                <w:bCs/>
                <w:iCs/>
                <w:sz w:val="24"/>
                <w:szCs w:val="24"/>
                <w:lang w:val="en-GB"/>
              </w:rPr>
              <w:t>f</w:t>
            </w:r>
            <w:r w:rsidR="0026633C" w:rsidRPr="00FE4C49">
              <w:rPr>
                <w:rFonts w:ascii="Times New Roman" w:hAnsi="Times New Roman" w:cs="Times New Roman"/>
                <w:b/>
                <w:bCs/>
                <w:iCs/>
                <w:sz w:val="24"/>
                <w:szCs w:val="24"/>
                <w:lang w:val="en-GB"/>
              </w:rPr>
              <w:t>avourable</w:t>
            </w:r>
            <w:r w:rsidR="0026633C" w:rsidRPr="00284127">
              <w:rPr>
                <w:rFonts w:ascii="Times New Roman" w:hAnsi="Times New Roman" w:cs="Times New Roman"/>
                <w:bCs/>
                <w:sz w:val="24"/>
                <w:szCs w:val="24"/>
                <w:lang w:val="en-GB"/>
              </w:rPr>
              <w:t xml:space="preserve"> as it </w:t>
            </w:r>
            <w:r w:rsidR="0095132E" w:rsidRPr="00284127">
              <w:rPr>
                <w:rFonts w:ascii="Times New Roman" w:hAnsi="Times New Roman" w:cs="Times New Roman"/>
                <w:bCs/>
                <w:sz w:val="24"/>
                <w:szCs w:val="24"/>
                <w:lang w:val="en-GB"/>
              </w:rPr>
              <w:t>offers</w:t>
            </w:r>
            <w:r w:rsidR="0026633C" w:rsidRPr="00284127">
              <w:rPr>
                <w:rFonts w:ascii="Times New Roman" w:hAnsi="Times New Roman" w:cs="Times New Roman"/>
                <w:bCs/>
                <w:sz w:val="24"/>
                <w:szCs w:val="24"/>
                <w:lang w:val="en-GB"/>
              </w:rPr>
              <w:t xml:space="preserve"> potential advantage in terms of competitive positioning.</w:t>
            </w:r>
          </w:p>
          <w:p w:rsidR="003576DD" w:rsidRPr="00284127" w:rsidRDefault="003576DD" w:rsidP="00F0198A">
            <w:pPr>
              <w:pStyle w:val="ListParagraph"/>
              <w:numPr>
                <w:ilvl w:val="0"/>
                <w:numId w:val="1"/>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Food Inflation – Rise in price of coffee beans due to inflation</w:t>
            </w:r>
            <w:r w:rsidR="002D54AD" w:rsidRPr="00284127">
              <w:rPr>
                <w:rFonts w:ascii="Times New Roman" w:hAnsi="Times New Roman" w:cs="Times New Roman"/>
                <w:bCs/>
                <w:sz w:val="24"/>
                <w:szCs w:val="24"/>
                <w:lang w:val="en-GB"/>
              </w:rPr>
              <w:t xml:space="preserve"> (Goncalves, 2023).</w:t>
            </w:r>
            <w:r w:rsidR="002D54AD" w:rsidRPr="00284127">
              <w:rPr>
                <w:rFonts w:ascii="Times New Roman" w:hAnsi="Times New Roman" w:cs="Times New Roman"/>
                <w:sz w:val="24"/>
                <w:szCs w:val="24"/>
                <w:lang w:val="en-GB"/>
              </w:rPr>
              <w:t>I</w:t>
            </w:r>
            <w:r w:rsidR="002D54AD" w:rsidRPr="00284127">
              <w:rPr>
                <w:rFonts w:ascii="Times New Roman" w:hAnsi="Times New Roman" w:cs="Times New Roman"/>
                <w:sz w:val="24"/>
                <w:szCs w:val="24"/>
              </w:rPr>
              <w:t xml:space="preserve">t is </w:t>
            </w:r>
            <w:r w:rsidR="002D54AD" w:rsidRPr="00315FF1">
              <w:rPr>
                <w:rFonts w:ascii="Times New Roman" w:hAnsi="Times New Roman" w:cs="Times New Roman"/>
                <w:b/>
                <w:iCs/>
                <w:sz w:val="24"/>
                <w:szCs w:val="24"/>
              </w:rPr>
              <w:t>u</w:t>
            </w:r>
            <w:r w:rsidR="0026633C" w:rsidRPr="00315FF1">
              <w:rPr>
                <w:rFonts w:ascii="Times New Roman" w:hAnsi="Times New Roman" w:cs="Times New Roman"/>
                <w:b/>
                <w:bCs/>
                <w:iCs/>
                <w:sz w:val="24"/>
                <w:szCs w:val="24"/>
                <w:lang w:val="en-GB"/>
              </w:rPr>
              <w:t>nfavourable</w:t>
            </w:r>
            <w:r w:rsidR="0026633C" w:rsidRPr="00284127">
              <w:rPr>
                <w:rFonts w:ascii="Times New Roman" w:hAnsi="Times New Roman" w:cs="Times New Roman"/>
                <w:bCs/>
                <w:sz w:val="24"/>
                <w:szCs w:val="24"/>
                <w:lang w:val="en-GB"/>
              </w:rPr>
              <w:t xml:space="preserve"> as it </w:t>
            </w:r>
            <w:r w:rsidR="0095132E" w:rsidRPr="00284127">
              <w:rPr>
                <w:rFonts w:ascii="Times New Roman" w:hAnsi="Times New Roman" w:cs="Times New Roman"/>
                <w:bCs/>
                <w:sz w:val="24"/>
                <w:szCs w:val="24"/>
                <w:lang w:val="en-GB"/>
              </w:rPr>
              <w:t>offers</w:t>
            </w:r>
            <w:r w:rsidR="006A192F" w:rsidRPr="00284127">
              <w:rPr>
                <w:rFonts w:ascii="Times New Roman" w:hAnsi="Times New Roman" w:cs="Times New Roman"/>
                <w:bCs/>
                <w:sz w:val="24"/>
                <w:szCs w:val="24"/>
                <w:lang w:val="en-GB"/>
              </w:rPr>
              <w:t xml:space="preserve">product at higher </w:t>
            </w:r>
            <w:r w:rsidR="0095132E" w:rsidRPr="00284127">
              <w:rPr>
                <w:rFonts w:ascii="Times New Roman" w:hAnsi="Times New Roman" w:cs="Times New Roman"/>
                <w:bCs/>
                <w:sz w:val="24"/>
                <w:szCs w:val="24"/>
                <w:lang w:val="en-GB"/>
              </w:rPr>
              <w:t>price.</w:t>
            </w:r>
          </w:p>
        </w:tc>
      </w:tr>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Economic</w:t>
            </w:r>
          </w:p>
          <w:p w:rsidR="00771341" w:rsidRPr="00284127" w:rsidRDefault="00771341" w:rsidP="00771341">
            <w:pPr>
              <w:spacing w:line="360" w:lineRule="auto"/>
              <w:jc w:val="both"/>
              <w:rPr>
                <w:rFonts w:ascii="Times New Roman" w:hAnsi="Times New Roman" w:cs="Times New Roman"/>
                <w:b/>
                <w:sz w:val="24"/>
                <w:szCs w:val="24"/>
                <w:lang w:val="en-GB"/>
              </w:rPr>
            </w:pPr>
          </w:p>
        </w:tc>
        <w:tc>
          <w:tcPr>
            <w:tcW w:w="7178" w:type="dxa"/>
          </w:tcPr>
          <w:p w:rsidR="0026633C" w:rsidRPr="00284127" w:rsidRDefault="00F0198A" w:rsidP="00B71519">
            <w:pPr>
              <w:pStyle w:val="ListParagraph"/>
              <w:numPr>
                <w:ilvl w:val="0"/>
                <w:numId w:val="2"/>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Unemployment rate – It fell by 3.5% in 2022</w:t>
            </w:r>
            <w:r w:rsidR="002D54AD" w:rsidRPr="00284127">
              <w:rPr>
                <w:rFonts w:ascii="Times New Roman" w:hAnsi="Times New Roman" w:cs="Times New Roman"/>
                <w:bCs/>
                <w:sz w:val="24"/>
                <w:szCs w:val="24"/>
                <w:lang w:val="en-GB"/>
              </w:rPr>
              <w:t xml:space="preserve"> (</w:t>
            </w:r>
            <w:bookmarkStart w:id="5" w:name="_Hlk143020377"/>
            <w:r w:rsidR="002D54AD" w:rsidRPr="00284127">
              <w:rPr>
                <w:rFonts w:ascii="Times New Roman" w:hAnsi="Times New Roman" w:cs="Times New Roman"/>
                <w:bCs/>
                <w:sz w:val="24"/>
                <w:szCs w:val="24"/>
                <w:lang w:val="en-GB"/>
              </w:rPr>
              <w:t>Statista, 2023</w:t>
            </w:r>
            <w:bookmarkEnd w:id="5"/>
            <w:r w:rsidR="002D54AD" w:rsidRPr="00284127">
              <w:rPr>
                <w:rFonts w:ascii="Times New Roman" w:hAnsi="Times New Roman" w:cs="Times New Roman"/>
                <w:bCs/>
                <w:sz w:val="24"/>
                <w:szCs w:val="24"/>
                <w:lang w:val="en-GB"/>
              </w:rPr>
              <w:t>a).</w:t>
            </w:r>
            <w:r w:rsidR="002D54AD" w:rsidRPr="00284127">
              <w:rPr>
                <w:rFonts w:ascii="Times New Roman" w:hAnsi="Times New Roman" w:cs="Times New Roman"/>
                <w:sz w:val="24"/>
                <w:szCs w:val="24"/>
                <w:lang w:val="en-GB"/>
              </w:rPr>
              <w:t>I</w:t>
            </w:r>
            <w:r w:rsidR="002D54AD" w:rsidRPr="00284127">
              <w:rPr>
                <w:rFonts w:ascii="Times New Roman" w:hAnsi="Times New Roman" w:cs="Times New Roman"/>
                <w:sz w:val="24"/>
                <w:szCs w:val="24"/>
              </w:rPr>
              <w:t xml:space="preserve">t is </w:t>
            </w:r>
            <w:r w:rsidR="002D54AD" w:rsidRPr="00315FF1">
              <w:rPr>
                <w:rFonts w:ascii="Times New Roman" w:hAnsi="Times New Roman" w:cs="Times New Roman"/>
                <w:b/>
                <w:iCs/>
                <w:sz w:val="24"/>
                <w:szCs w:val="24"/>
              </w:rPr>
              <w:t>f</w:t>
            </w:r>
            <w:r w:rsidR="009A6634" w:rsidRPr="00315FF1">
              <w:rPr>
                <w:rFonts w:ascii="Times New Roman" w:hAnsi="Times New Roman" w:cs="Times New Roman"/>
                <w:b/>
                <w:bCs/>
                <w:iCs/>
                <w:sz w:val="24"/>
                <w:szCs w:val="24"/>
                <w:lang w:val="en-GB"/>
              </w:rPr>
              <w:t>f</w:t>
            </w:r>
            <w:r w:rsidR="009A6634">
              <w:rPr>
                <w:rFonts w:ascii="Times New Roman" w:hAnsi="Times New Roman" w:cs="Times New Roman"/>
                <w:b/>
                <w:bCs/>
                <w:iCs/>
                <w:sz w:val="24"/>
                <w:szCs w:val="24"/>
                <w:lang w:val="en-GB"/>
              </w:rPr>
              <w:t>avourable</w:t>
            </w:r>
            <w:r w:rsidR="00B71519" w:rsidRPr="00284127">
              <w:rPr>
                <w:rFonts w:ascii="Times New Roman" w:hAnsi="Times New Roman" w:cs="Times New Roman"/>
                <w:bCs/>
                <w:sz w:val="24"/>
                <w:szCs w:val="24"/>
                <w:lang w:val="en-GB"/>
              </w:rPr>
              <w:t xml:space="preserve"> as it </w:t>
            </w:r>
            <w:r w:rsidR="00315FF1" w:rsidRPr="00284127">
              <w:rPr>
                <w:rFonts w:ascii="Times New Roman" w:hAnsi="Times New Roman" w:cs="Times New Roman"/>
                <w:bCs/>
                <w:sz w:val="24"/>
                <w:szCs w:val="24"/>
                <w:lang w:val="en-GB"/>
              </w:rPr>
              <w:t>increases</w:t>
            </w:r>
            <w:r w:rsidR="00B71519" w:rsidRPr="00284127">
              <w:rPr>
                <w:rFonts w:ascii="Times New Roman" w:hAnsi="Times New Roman" w:cs="Times New Roman"/>
                <w:bCs/>
                <w:sz w:val="24"/>
                <w:szCs w:val="24"/>
                <w:lang w:val="en-GB"/>
              </w:rPr>
              <w:t xml:space="preserve"> disposable income of the people, might lead to rise in demand of </w:t>
            </w:r>
            <w:r w:rsidR="00315FF1" w:rsidRPr="00284127">
              <w:rPr>
                <w:rFonts w:ascii="Times New Roman" w:hAnsi="Times New Roman" w:cs="Times New Roman"/>
                <w:bCs/>
                <w:sz w:val="24"/>
                <w:szCs w:val="24"/>
                <w:lang w:val="en-GB"/>
              </w:rPr>
              <w:t>coffee.</w:t>
            </w:r>
          </w:p>
        </w:tc>
      </w:tr>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Social</w:t>
            </w:r>
          </w:p>
          <w:p w:rsidR="00771341" w:rsidRDefault="00771341" w:rsidP="00771341">
            <w:pPr>
              <w:spacing w:line="360" w:lineRule="auto"/>
              <w:jc w:val="both"/>
              <w:rPr>
                <w:rFonts w:ascii="Times New Roman" w:hAnsi="Times New Roman" w:cs="Times New Roman"/>
                <w:b/>
                <w:sz w:val="24"/>
                <w:szCs w:val="24"/>
                <w:lang w:val="en-GB"/>
              </w:rPr>
            </w:pPr>
          </w:p>
          <w:p w:rsidR="00DD41C0" w:rsidRPr="00284127" w:rsidRDefault="00DD41C0" w:rsidP="00771341">
            <w:pPr>
              <w:spacing w:line="360" w:lineRule="auto"/>
              <w:jc w:val="both"/>
              <w:rPr>
                <w:rFonts w:ascii="Times New Roman" w:hAnsi="Times New Roman" w:cs="Times New Roman"/>
                <w:b/>
                <w:sz w:val="24"/>
                <w:szCs w:val="24"/>
                <w:lang w:val="en-GB"/>
              </w:rPr>
            </w:pPr>
          </w:p>
        </w:tc>
        <w:tc>
          <w:tcPr>
            <w:tcW w:w="7178" w:type="dxa"/>
          </w:tcPr>
          <w:p w:rsidR="00771341" w:rsidRPr="00284127" w:rsidRDefault="00B71519" w:rsidP="00B71519">
            <w:pPr>
              <w:pStyle w:val="ListParagraph"/>
              <w:numPr>
                <w:ilvl w:val="0"/>
                <w:numId w:val="2"/>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Market growth – There is 6.59% increase in coffee market in the UK</w:t>
            </w:r>
            <w:r w:rsidR="002D54AD" w:rsidRPr="00284127">
              <w:rPr>
                <w:rFonts w:ascii="Times New Roman" w:hAnsi="Times New Roman" w:cs="Times New Roman"/>
                <w:bCs/>
                <w:sz w:val="24"/>
                <w:szCs w:val="24"/>
                <w:lang w:val="en-GB"/>
              </w:rPr>
              <w:t xml:space="preserve"> (Statista, 2023b). </w:t>
            </w:r>
            <w:r w:rsidRPr="00284127">
              <w:rPr>
                <w:rFonts w:ascii="Times New Roman" w:hAnsi="Times New Roman" w:cs="Times New Roman"/>
                <w:bCs/>
                <w:sz w:val="24"/>
                <w:szCs w:val="24"/>
                <w:lang w:val="en-GB"/>
              </w:rPr>
              <w:t>It is favourable as lead to increase sales and revenue for coffee companies.</w:t>
            </w:r>
          </w:p>
          <w:p w:rsidR="00B71519" w:rsidRPr="00284127" w:rsidRDefault="00B71519" w:rsidP="00CE1EA3">
            <w:pPr>
              <w:pStyle w:val="ListParagraph"/>
              <w:numPr>
                <w:ilvl w:val="0"/>
                <w:numId w:val="2"/>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Consumption – People in the UK spend more than </w:t>
            </w:r>
            <w:r w:rsidRPr="00284127">
              <w:rPr>
                <w:rFonts w:ascii="Times New Roman" w:hAnsi="Times New Roman" w:cs="Times New Roman"/>
                <w:sz w:val="24"/>
                <w:szCs w:val="24"/>
                <w:lang w:val="en-GB"/>
              </w:rPr>
              <w:t>£1 billion</w:t>
            </w:r>
            <w:r w:rsidRPr="00284127">
              <w:rPr>
                <w:rFonts w:ascii="Times New Roman" w:hAnsi="Times New Roman" w:cs="Times New Roman"/>
                <w:sz w:val="24"/>
                <w:szCs w:val="24"/>
                <w:shd w:val="clear" w:color="auto" w:fill="FFFFFF"/>
                <w:lang w:val="en-GB"/>
              </w:rPr>
              <w:t> on coffee by drinking 2 cups per day on an average</w:t>
            </w:r>
            <w:r w:rsidR="002D54AD" w:rsidRPr="00284127">
              <w:rPr>
                <w:rFonts w:ascii="Times New Roman" w:hAnsi="Times New Roman" w:cs="Times New Roman"/>
                <w:sz w:val="24"/>
                <w:szCs w:val="24"/>
                <w:shd w:val="clear" w:color="auto" w:fill="FFFFFF"/>
                <w:lang w:val="en-GB"/>
              </w:rPr>
              <w:t xml:space="preserve"> (</w:t>
            </w:r>
            <w:bookmarkStart w:id="6" w:name="_Hlk143020499"/>
            <w:r w:rsidR="002D54AD" w:rsidRPr="00284127">
              <w:rPr>
                <w:rFonts w:ascii="Times New Roman" w:hAnsi="Times New Roman" w:cs="Times New Roman"/>
                <w:sz w:val="24"/>
                <w:szCs w:val="24"/>
                <w:shd w:val="clear" w:color="auto" w:fill="FFFFFF"/>
                <w:lang w:val="en-GB"/>
              </w:rPr>
              <w:t>Galler, 2023</w:t>
            </w:r>
            <w:bookmarkEnd w:id="6"/>
            <w:r w:rsidR="002D54AD" w:rsidRPr="00284127">
              <w:rPr>
                <w:rFonts w:ascii="Times New Roman" w:hAnsi="Times New Roman" w:cs="Times New Roman"/>
                <w:sz w:val="24"/>
                <w:szCs w:val="24"/>
                <w:shd w:val="clear" w:color="auto" w:fill="FFFFFF"/>
                <w:lang w:val="en-GB"/>
              </w:rPr>
              <w:t>)</w:t>
            </w:r>
            <w:r w:rsidRPr="00284127">
              <w:rPr>
                <w:rFonts w:ascii="Times New Roman" w:hAnsi="Times New Roman" w:cs="Times New Roman"/>
                <w:sz w:val="24"/>
                <w:szCs w:val="24"/>
                <w:shd w:val="clear" w:color="auto" w:fill="FFFFFF"/>
                <w:lang w:val="en-GB"/>
              </w:rPr>
              <w:t xml:space="preserve">. </w:t>
            </w:r>
            <w:r w:rsidR="00CE1EA3" w:rsidRPr="00284127">
              <w:rPr>
                <w:rFonts w:ascii="Times New Roman" w:hAnsi="Times New Roman" w:cs="Times New Roman"/>
                <w:bCs/>
                <w:sz w:val="24"/>
                <w:szCs w:val="24"/>
                <w:lang w:val="en-GB"/>
              </w:rPr>
              <w:t xml:space="preserve">It is </w:t>
            </w:r>
            <w:r w:rsidR="00CE1EA3" w:rsidRPr="00AB0E1C">
              <w:rPr>
                <w:rFonts w:ascii="Times New Roman" w:hAnsi="Times New Roman" w:cs="Times New Roman"/>
                <w:b/>
                <w:bCs/>
                <w:sz w:val="24"/>
                <w:szCs w:val="24"/>
                <w:lang w:val="en-GB"/>
              </w:rPr>
              <w:t>favourable</w:t>
            </w:r>
            <w:r w:rsidR="00CE1EA3" w:rsidRPr="00284127">
              <w:rPr>
                <w:rFonts w:ascii="Times New Roman" w:hAnsi="Times New Roman" w:cs="Times New Roman"/>
                <w:bCs/>
                <w:sz w:val="24"/>
                <w:szCs w:val="24"/>
                <w:lang w:val="en-GB"/>
              </w:rPr>
              <w:t xml:space="preserve"> as is increases sales and revenue for coffee producer, cafes, and companies.</w:t>
            </w:r>
          </w:p>
        </w:tc>
      </w:tr>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Technological</w:t>
            </w:r>
          </w:p>
          <w:p w:rsidR="00771341" w:rsidRPr="00284127" w:rsidRDefault="00771341" w:rsidP="00771341">
            <w:pPr>
              <w:spacing w:line="360" w:lineRule="auto"/>
              <w:jc w:val="both"/>
              <w:rPr>
                <w:rFonts w:ascii="Times New Roman" w:hAnsi="Times New Roman" w:cs="Times New Roman"/>
                <w:b/>
                <w:sz w:val="24"/>
                <w:szCs w:val="24"/>
                <w:lang w:val="en-GB"/>
              </w:rPr>
            </w:pPr>
          </w:p>
        </w:tc>
        <w:tc>
          <w:tcPr>
            <w:tcW w:w="7178" w:type="dxa"/>
          </w:tcPr>
          <w:p w:rsidR="00771341" w:rsidRPr="00284127" w:rsidRDefault="00CE1EA3" w:rsidP="00CE1EA3">
            <w:pPr>
              <w:pStyle w:val="ListParagraph"/>
              <w:numPr>
                <w:ilvl w:val="0"/>
                <w:numId w:val="3"/>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Online Payment – There is growing number of card payment in UK coffee shops, reshaping the UK coffee shop segment</w:t>
            </w:r>
            <w:r w:rsidR="002D54AD" w:rsidRPr="00284127">
              <w:rPr>
                <w:rFonts w:ascii="Times New Roman" w:hAnsi="Times New Roman" w:cs="Times New Roman"/>
                <w:bCs/>
                <w:sz w:val="24"/>
                <w:szCs w:val="24"/>
                <w:lang w:val="en-GB"/>
              </w:rPr>
              <w:t xml:space="preserve"> (</w:t>
            </w:r>
            <w:bookmarkStart w:id="7" w:name="_Hlk143020598"/>
            <w:r w:rsidR="002D54AD" w:rsidRPr="00284127">
              <w:rPr>
                <w:rFonts w:ascii="Times New Roman" w:hAnsi="Times New Roman" w:cs="Times New Roman"/>
                <w:bCs/>
                <w:sz w:val="24"/>
                <w:szCs w:val="24"/>
                <w:lang w:val="en-GB"/>
              </w:rPr>
              <w:t>WCP, 2020</w:t>
            </w:r>
            <w:bookmarkEnd w:id="7"/>
            <w:r w:rsidR="002D54AD" w:rsidRPr="00284127">
              <w:rPr>
                <w:rFonts w:ascii="Times New Roman" w:hAnsi="Times New Roman" w:cs="Times New Roman"/>
                <w:bCs/>
                <w:sz w:val="24"/>
                <w:szCs w:val="24"/>
                <w:lang w:val="en-GB"/>
              </w:rPr>
              <w:t>)</w:t>
            </w:r>
            <w:r w:rsidRPr="00284127">
              <w:rPr>
                <w:rFonts w:ascii="Times New Roman" w:hAnsi="Times New Roman" w:cs="Times New Roman"/>
                <w:bCs/>
                <w:sz w:val="24"/>
                <w:szCs w:val="24"/>
                <w:lang w:val="en-GB"/>
              </w:rPr>
              <w:t xml:space="preserve">. </w:t>
            </w:r>
            <w:r w:rsidR="002D54AD" w:rsidRPr="00284127">
              <w:rPr>
                <w:rFonts w:ascii="Times New Roman" w:hAnsi="Times New Roman" w:cs="Times New Roman"/>
                <w:bCs/>
                <w:sz w:val="24"/>
                <w:szCs w:val="24"/>
                <w:lang w:val="en-GB"/>
              </w:rPr>
              <w:t xml:space="preserve">It is </w:t>
            </w:r>
            <w:r w:rsidR="002D54AD" w:rsidRPr="00451919">
              <w:rPr>
                <w:rFonts w:ascii="Times New Roman" w:hAnsi="Times New Roman" w:cs="Times New Roman"/>
                <w:b/>
                <w:bCs/>
                <w:iCs/>
                <w:sz w:val="24"/>
                <w:szCs w:val="24"/>
                <w:lang w:val="en-GB"/>
              </w:rPr>
              <w:t>f</w:t>
            </w:r>
            <w:r w:rsidRPr="00451919">
              <w:rPr>
                <w:rFonts w:ascii="Times New Roman" w:hAnsi="Times New Roman" w:cs="Times New Roman"/>
                <w:b/>
                <w:bCs/>
                <w:iCs/>
                <w:sz w:val="24"/>
                <w:szCs w:val="24"/>
                <w:lang w:val="en-GB"/>
              </w:rPr>
              <w:t>avourable</w:t>
            </w:r>
            <w:r w:rsidRPr="00284127">
              <w:rPr>
                <w:rFonts w:ascii="Times New Roman" w:hAnsi="Times New Roman" w:cs="Times New Roman"/>
                <w:bCs/>
                <w:sz w:val="24"/>
                <w:szCs w:val="24"/>
                <w:lang w:val="en-GB"/>
              </w:rPr>
              <w:t xml:space="preserve"> as it </w:t>
            </w:r>
            <w:r w:rsidR="00315FF1" w:rsidRPr="00284127">
              <w:rPr>
                <w:rFonts w:ascii="Times New Roman" w:hAnsi="Times New Roman" w:cs="Times New Roman"/>
                <w:bCs/>
                <w:sz w:val="24"/>
                <w:szCs w:val="24"/>
                <w:lang w:val="en-GB"/>
              </w:rPr>
              <w:t>reflects</w:t>
            </w:r>
            <w:r w:rsidRPr="00284127">
              <w:rPr>
                <w:rFonts w:ascii="Times New Roman" w:hAnsi="Times New Roman" w:cs="Times New Roman"/>
                <w:bCs/>
                <w:sz w:val="24"/>
                <w:szCs w:val="24"/>
                <w:lang w:val="en-GB"/>
              </w:rPr>
              <w:t xml:space="preserve"> advancement in the coffee shop and </w:t>
            </w:r>
            <w:r w:rsidR="00315FF1" w:rsidRPr="00284127">
              <w:rPr>
                <w:rFonts w:ascii="Times New Roman" w:hAnsi="Times New Roman" w:cs="Times New Roman"/>
                <w:bCs/>
                <w:sz w:val="24"/>
                <w:szCs w:val="24"/>
                <w:lang w:val="en-GB"/>
              </w:rPr>
              <w:t>restaurant.</w:t>
            </w:r>
          </w:p>
          <w:p w:rsidR="00CE1EA3" w:rsidRPr="00284127" w:rsidRDefault="00CE1EA3" w:rsidP="00CE1EA3">
            <w:pPr>
              <w:pStyle w:val="ListParagraph"/>
              <w:numPr>
                <w:ilvl w:val="0"/>
                <w:numId w:val="3"/>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Automated machines – Advanced coffee machines provide more convenient, personalised, and efficient services. </w:t>
            </w:r>
            <w:r w:rsidR="002D54AD" w:rsidRPr="00284127">
              <w:rPr>
                <w:rFonts w:ascii="Times New Roman" w:hAnsi="Times New Roman" w:cs="Times New Roman"/>
                <w:bCs/>
                <w:sz w:val="24"/>
                <w:szCs w:val="24"/>
                <w:lang w:val="en-GB"/>
              </w:rPr>
              <w:t xml:space="preserve">It is </w:t>
            </w:r>
            <w:r w:rsidR="002D54AD" w:rsidRPr="00451919">
              <w:rPr>
                <w:rFonts w:ascii="Times New Roman" w:hAnsi="Times New Roman" w:cs="Times New Roman"/>
                <w:b/>
                <w:bCs/>
                <w:iCs/>
                <w:sz w:val="24"/>
                <w:szCs w:val="24"/>
                <w:lang w:val="en-GB"/>
              </w:rPr>
              <w:t>f</w:t>
            </w:r>
            <w:r w:rsidRPr="00451919">
              <w:rPr>
                <w:rFonts w:ascii="Times New Roman" w:hAnsi="Times New Roman" w:cs="Times New Roman"/>
                <w:b/>
                <w:bCs/>
                <w:iCs/>
                <w:sz w:val="24"/>
                <w:szCs w:val="24"/>
                <w:lang w:val="en-GB"/>
              </w:rPr>
              <w:t>avourable</w:t>
            </w:r>
            <w:r w:rsidRPr="00284127">
              <w:rPr>
                <w:rFonts w:ascii="Times New Roman" w:hAnsi="Times New Roman" w:cs="Times New Roman"/>
                <w:bCs/>
                <w:sz w:val="24"/>
                <w:szCs w:val="24"/>
                <w:lang w:val="en-GB"/>
              </w:rPr>
              <w:t xml:space="preserve"> in terms of cost effectiveness and time-effectiveness.</w:t>
            </w:r>
          </w:p>
        </w:tc>
      </w:tr>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Legal</w:t>
            </w:r>
          </w:p>
          <w:p w:rsidR="00771341" w:rsidRPr="00284127" w:rsidRDefault="00771341" w:rsidP="00771341">
            <w:pPr>
              <w:spacing w:line="360" w:lineRule="auto"/>
              <w:jc w:val="both"/>
              <w:rPr>
                <w:rFonts w:ascii="Times New Roman" w:hAnsi="Times New Roman" w:cs="Times New Roman"/>
                <w:b/>
                <w:sz w:val="24"/>
                <w:szCs w:val="24"/>
                <w:lang w:val="en-GB"/>
              </w:rPr>
            </w:pPr>
          </w:p>
        </w:tc>
        <w:tc>
          <w:tcPr>
            <w:tcW w:w="7178" w:type="dxa"/>
          </w:tcPr>
          <w:p w:rsidR="00771341" w:rsidRPr="00284127" w:rsidRDefault="00FA0F0C" w:rsidP="000A4A2D">
            <w:pPr>
              <w:pStyle w:val="ListParagraph"/>
              <w:numPr>
                <w:ilvl w:val="0"/>
                <w:numId w:val="4"/>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lastRenderedPageBreak/>
              <w:t xml:space="preserve">Company selling coffee is required to register as a food business </w:t>
            </w:r>
            <w:r w:rsidRPr="00284127">
              <w:rPr>
                <w:rFonts w:ascii="Times New Roman" w:hAnsi="Times New Roman" w:cs="Times New Roman"/>
                <w:bCs/>
                <w:sz w:val="24"/>
                <w:szCs w:val="24"/>
                <w:lang w:val="en-GB"/>
              </w:rPr>
              <w:lastRenderedPageBreak/>
              <w:t xml:space="preserve">in the UK </w:t>
            </w:r>
            <w:r w:rsidR="002D54AD" w:rsidRPr="00284127">
              <w:rPr>
                <w:rFonts w:ascii="Times New Roman" w:hAnsi="Times New Roman" w:cs="Times New Roman"/>
                <w:bCs/>
                <w:sz w:val="24"/>
                <w:szCs w:val="24"/>
                <w:lang w:val="en-GB"/>
              </w:rPr>
              <w:t>(Cafepod, 2023).</w:t>
            </w:r>
            <w:r w:rsidRPr="00451919">
              <w:rPr>
                <w:rFonts w:ascii="Times New Roman" w:hAnsi="Times New Roman" w:cs="Times New Roman"/>
                <w:b/>
                <w:bCs/>
                <w:iCs/>
                <w:sz w:val="24"/>
                <w:szCs w:val="24"/>
                <w:lang w:val="en-GB"/>
              </w:rPr>
              <w:t>Unfavourable</w:t>
            </w:r>
            <w:r w:rsidRPr="00284127">
              <w:rPr>
                <w:rFonts w:ascii="Times New Roman" w:hAnsi="Times New Roman" w:cs="Times New Roman"/>
                <w:bCs/>
                <w:sz w:val="24"/>
                <w:szCs w:val="24"/>
                <w:lang w:val="en-GB"/>
              </w:rPr>
              <w:t xml:space="preserve"> as legal dispute can negatively affect the </w:t>
            </w:r>
            <w:r w:rsidR="007F2BCF" w:rsidRPr="00284127">
              <w:rPr>
                <w:rFonts w:ascii="Times New Roman" w:hAnsi="Times New Roman" w:cs="Times New Roman"/>
                <w:bCs/>
                <w:sz w:val="24"/>
                <w:szCs w:val="24"/>
                <w:lang w:val="en-GB"/>
              </w:rPr>
              <w:t>business.</w:t>
            </w:r>
          </w:p>
        </w:tc>
      </w:tr>
      <w:tr w:rsidR="00284127" w:rsidRPr="00284127" w:rsidTr="00771341">
        <w:tc>
          <w:tcPr>
            <w:tcW w:w="1838" w:type="dxa"/>
          </w:tcPr>
          <w:p w:rsidR="00771341" w:rsidRPr="00284127" w:rsidRDefault="00771341"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lastRenderedPageBreak/>
              <w:t>Environmental</w:t>
            </w:r>
          </w:p>
        </w:tc>
        <w:tc>
          <w:tcPr>
            <w:tcW w:w="7178" w:type="dxa"/>
          </w:tcPr>
          <w:p w:rsidR="00771341" w:rsidRPr="00284127" w:rsidRDefault="00FA0F0C" w:rsidP="00FA0F0C">
            <w:pPr>
              <w:pStyle w:val="ListParagraph"/>
              <w:numPr>
                <w:ilvl w:val="0"/>
                <w:numId w:val="4"/>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Sustainability – It is a leading consumer trend in the UK and people demand for certified coffees</w:t>
            </w:r>
            <w:r w:rsidR="002D54AD" w:rsidRPr="00284127">
              <w:rPr>
                <w:rFonts w:ascii="Times New Roman" w:hAnsi="Times New Roman" w:cs="Times New Roman"/>
                <w:bCs/>
                <w:sz w:val="24"/>
                <w:szCs w:val="24"/>
                <w:lang w:val="en-GB"/>
              </w:rPr>
              <w:t xml:space="preserve"> (</w:t>
            </w:r>
            <w:bookmarkStart w:id="8" w:name="_Hlk143020697"/>
            <w:r w:rsidR="002D54AD" w:rsidRPr="00284127">
              <w:rPr>
                <w:rFonts w:ascii="Times New Roman" w:hAnsi="Times New Roman" w:cs="Times New Roman"/>
                <w:bCs/>
                <w:sz w:val="24"/>
                <w:szCs w:val="24"/>
                <w:lang w:val="en-GB"/>
              </w:rPr>
              <w:t>CBI, 2022</w:t>
            </w:r>
            <w:bookmarkEnd w:id="8"/>
            <w:r w:rsidR="002D54AD" w:rsidRPr="00284127">
              <w:rPr>
                <w:rFonts w:ascii="Times New Roman" w:hAnsi="Times New Roman" w:cs="Times New Roman"/>
                <w:bCs/>
                <w:sz w:val="24"/>
                <w:szCs w:val="24"/>
                <w:lang w:val="en-GB"/>
              </w:rPr>
              <w:t>)</w:t>
            </w:r>
            <w:r w:rsidRPr="00284127">
              <w:rPr>
                <w:rFonts w:ascii="Times New Roman" w:hAnsi="Times New Roman" w:cs="Times New Roman"/>
                <w:bCs/>
                <w:sz w:val="24"/>
                <w:szCs w:val="24"/>
                <w:lang w:val="en-GB"/>
              </w:rPr>
              <w:t xml:space="preserve">. </w:t>
            </w:r>
            <w:r w:rsidR="002D54AD" w:rsidRPr="00284127">
              <w:rPr>
                <w:rFonts w:ascii="Times New Roman" w:hAnsi="Times New Roman" w:cs="Times New Roman"/>
                <w:sz w:val="24"/>
                <w:szCs w:val="24"/>
                <w:lang w:val="en-GB"/>
              </w:rPr>
              <w:t xml:space="preserve">It is </w:t>
            </w:r>
            <w:r w:rsidR="002D54AD" w:rsidRPr="00451919">
              <w:rPr>
                <w:rFonts w:ascii="Times New Roman" w:hAnsi="Times New Roman" w:cs="Times New Roman"/>
                <w:b/>
                <w:iCs/>
                <w:sz w:val="24"/>
                <w:szCs w:val="24"/>
                <w:lang w:val="en-GB"/>
              </w:rPr>
              <w:t>f</w:t>
            </w:r>
            <w:r w:rsidRPr="00451919">
              <w:rPr>
                <w:rFonts w:ascii="Times New Roman" w:hAnsi="Times New Roman" w:cs="Times New Roman"/>
                <w:b/>
                <w:bCs/>
                <w:iCs/>
                <w:sz w:val="24"/>
                <w:szCs w:val="24"/>
                <w:lang w:val="en-GB"/>
              </w:rPr>
              <w:t>avourable</w:t>
            </w:r>
            <w:r w:rsidRPr="00284127">
              <w:rPr>
                <w:rFonts w:ascii="Times New Roman" w:hAnsi="Times New Roman" w:cs="Times New Roman"/>
                <w:bCs/>
                <w:sz w:val="24"/>
                <w:szCs w:val="24"/>
                <w:lang w:val="en-GB"/>
              </w:rPr>
              <w:t xml:space="preserve"> if company sells certified and sustainable coffee. </w:t>
            </w:r>
          </w:p>
        </w:tc>
      </w:tr>
    </w:tbl>
    <w:p w:rsidR="00771341" w:rsidRPr="00284127" w:rsidRDefault="00771341" w:rsidP="00771341">
      <w:pPr>
        <w:spacing w:line="360" w:lineRule="auto"/>
        <w:jc w:val="both"/>
        <w:rPr>
          <w:rFonts w:ascii="Times New Roman" w:hAnsi="Times New Roman" w:cs="Times New Roman"/>
          <w:bCs/>
          <w:sz w:val="24"/>
          <w:szCs w:val="24"/>
          <w:lang w:val="en-GB"/>
        </w:rPr>
      </w:pPr>
    </w:p>
    <w:p w:rsidR="00771341" w:rsidRPr="00284127" w:rsidRDefault="00771341" w:rsidP="001C16CE">
      <w:pPr>
        <w:pStyle w:val="Heading2"/>
        <w:rPr>
          <w:rFonts w:cs="Times New Roman"/>
          <w:bCs/>
          <w:szCs w:val="24"/>
          <w:lang w:val="en-GB"/>
        </w:rPr>
      </w:pPr>
      <w:bookmarkStart w:id="9" w:name="_Toc143021528"/>
      <w:r w:rsidRPr="00284127">
        <w:rPr>
          <w:rFonts w:cs="Times New Roman"/>
          <w:szCs w:val="24"/>
          <w:lang w:val="en-GB"/>
        </w:rPr>
        <w:t>Conclusion</w:t>
      </w:r>
      <w:r w:rsidR="001C16CE" w:rsidRPr="00284127">
        <w:rPr>
          <w:rFonts w:cs="Times New Roman"/>
          <w:szCs w:val="24"/>
          <w:lang w:val="en-GB"/>
        </w:rPr>
        <w:t>-E</w:t>
      </w:r>
      <w:r w:rsidRPr="00284127">
        <w:rPr>
          <w:rFonts w:cs="Times New Roman"/>
          <w:bCs/>
          <w:szCs w:val="24"/>
          <w:lang w:val="en-GB"/>
        </w:rPr>
        <w:t>nvironmental Scanning and Analysis</w:t>
      </w:r>
      <w:bookmarkEnd w:id="9"/>
    </w:p>
    <w:p w:rsidR="00771341" w:rsidRPr="00284127" w:rsidRDefault="001A4E3A"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above environmental scanning and analysis of Cafepod Coffee Co.’s external factor in the UK reflect that economic, social, technological, and environmental is favourable factors for the company. However, political and legal reflect unfavourable factors for the company. </w:t>
      </w:r>
    </w:p>
    <w:p w:rsidR="00771341" w:rsidRPr="00284127" w:rsidRDefault="00771341" w:rsidP="001C16CE">
      <w:pPr>
        <w:pStyle w:val="Heading1"/>
        <w:rPr>
          <w:rFonts w:cs="Times New Roman"/>
          <w:szCs w:val="24"/>
          <w:lang w:val="en-GB"/>
        </w:rPr>
      </w:pPr>
      <w:bookmarkStart w:id="10" w:name="_Toc143021529"/>
      <w:r w:rsidRPr="00284127">
        <w:rPr>
          <w:rFonts w:cs="Times New Roman"/>
          <w:szCs w:val="24"/>
          <w:lang w:val="en-GB"/>
        </w:rPr>
        <w:t>PORTER’s 5 FORCES Model</w:t>
      </w:r>
      <w:bookmarkEnd w:id="10"/>
    </w:p>
    <w:p w:rsidR="002D54AD" w:rsidRPr="00284127" w:rsidRDefault="002D54AD" w:rsidP="002D54AD">
      <w:pPr>
        <w:jc w:val="center"/>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Table 2: Porter’s 5 Forces Model</w:t>
      </w:r>
    </w:p>
    <w:tbl>
      <w:tblPr>
        <w:tblStyle w:val="TableGrid"/>
        <w:tblW w:w="0" w:type="auto"/>
        <w:tblLook w:val="04A0"/>
      </w:tblPr>
      <w:tblGrid>
        <w:gridCol w:w="2830"/>
        <w:gridCol w:w="6186"/>
      </w:tblGrid>
      <w:tr w:rsidR="00284127" w:rsidRPr="00284127" w:rsidTr="001A4E3A">
        <w:tc>
          <w:tcPr>
            <w:tcW w:w="2830" w:type="dxa"/>
          </w:tcPr>
          <w:p w:rsidR="00087415" w:rsidRPr="00284127" w:rsidRDefault="001A4E3A" w:rsidP="00771341">
            <w:pPr>
              <w:spacing w:line="360" w:lineRule="auto"/>
              <w:jc w:val="both"/>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New Entrants</w:t>
            </w:r>
          </w:p>
          <w:p w:rsidR="001A4E3A" w:rsidRPr="00284127" w:rsidRDefault="005146CA" w:rsidP="00771341">
            <w:p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Low</w:t>
            </w:r>
          </w:p>
        </w:tc>
        <w:tc>
          <w:tcPr>
            <w:tcW w:w="6186" w:type="dxa"/>
          </w:tcPr>
          <w:p w:rsidR="001A4E3A" w:rsidRPr="00284127" w:rsidRDefault="001A4E3A" w:rsidP="001A4E3A">
            <w:pPr>
              <w:pStyle w:val="ListParagraph"/>
              <w:numPr>
                <w:ilvl w:val="0"/>
                <w:numId w:val="4"/>
              </w:numPr>
              <w:spacing w:line="360" w:lineRule="auto"/>
              <w:jc w:val="both"/>
              <w:rPr>
                <w:rFonts w:ascii="Times New Roman" w:eastAsia="Times New Roman" w:hAnsi="Times New Roman" w:cs="Times New Roman"/>
                <w:sz w:val="24"/>
                <w:szCs w:val="24"/>
                <w:lang w:val="en-GB"/>
              </w:rPr>
            </w:pPr>
            <w:r w:rsidRPr="00284127">
              <w:rPr>
                <w:rFonts w:ascii="Times New Roman" w:hAnsi="Times New Roman" w:cs="Times New Roman"/>
                <w:bCs/>
                <w:sz w:val="24"/>
                <w:szCs w:val="24"/>
                <w:lang w:val="en-GB"/>
              </w:rPr>
              <w:t xml:space="preserve">Investment – It require </w:t>
            </w:r>
            <w:r w:rsidRPr="00284127">
              <w:rPr>
                <w:rFonts w:ascii="Times New Roman" w:eastAsia="Times New Roman" w:hAnsi="Times New Roman" w:cs="Times New Roman"/>
                <w:sz w:val="24"/>
                <w:szCs w:val="24"/>
                <w:lang w:val="en-GB"/>
              </w:rPr>
              <w:t xml:space="preserve">less capital to start coffee business. </w:t>
            </w:r>
          </w:p>
          <w:p w:rsidR="00087415" w:rsidRPr="00284127" w:rsidRDefault="001A4E3A" w:rsidP="001A4E3A">
            <w:pPr>
              <w:pStyle w:val="ListParagraph"/>
              <w:numPr>
                <w:ilvl w:val="0"/>
                <w:numId w:val="4"/>
              </w:numPr>
              <w:spacing w:line="360" w:lineRule="auto"/>
              <w:jc w:val="both"/>
              <w:rPr>
                <w:rFonts w:ascii="Times New Roman" w:eastAsia="Times New Roman" w:hAnsi="Times New Roman" w:cs="Times New Roman"/>
                <w:sz w:val="24"/>
                <w:szCs w:val="24"/>
                <w:lang w:val="en-GB"/>
              </w:rPr>
            </w:pPr>
            <w:r w:rsidRPr="00284127">
              <w:rPr>
                <w:rFonts w:ascii="Times New Roman" w:eastAsia="Times New Roman" w:hAnsi="Times New Roman" w:cs="Times New Roman"/>
                <w:sz w:val="24"/>
                <w:szCs w:val="24"/>
                <w:lang w:val="en-GB"/>
              </w:rPr>
              <w:t>Industry growth – Rise in coffee market and 5% growth in the industry attracts new entrants</w:t>
            </w:r>
            <w:r w:rsidR="00284127">
              <w:rPr>
                <w:rFonts w:ascii="Times New Roman" w:eastAsia="Times New Roman" w:hAnsi="Times New Roman" w:cs="Times New Roman"/>
                <w:sz w:val="24"/>
                <w:szCs w:val="24"/>
                <w:lang w:val="en-GB"/>
              </w:rPr>
              <w:t xml:space="preserve"> (Statista, 2023b).</w:t>
            </w:r>
          </w:p>
        </w:tc>
      </w:tr>
      <w:tr w:rsidR="00284127" w:rsidRPr="00284127" w:rsidTr="001A4E3A">
        <w:tc>
          <w:tcPr>
            <w:tcW w:w="2830" w:type="dxa"/>
          </w:tcPr>
          <w:p w:rsidR="00087415" w:rsidRPr="00284127" w:rsidRDefault="001A4E3A" w:rsidP="001A4E3A">
            <w:pPr>
              <w:spacing w:line="360" w:lineRule="auto"/>
              <w:jc w:val="both"/>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Power of Suppliers</w:t>
            </w:r>
          </w:p>
          <w:p w:rsidR="00521D3F" w:rsidRPr="00284127" w:rsidRDefault="005146CA" w:rsidP="001A4E3A">
            <w:p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High</w:t>
            </w:r>
          </w:p>
        </w:tc>
        <w:tc>
          <w:tcPr>
            <w:tcW w:w="6186" w:type="dxa"/>
          </w:tcPr>
          <w:p w:rsidR="002D54AD" w:rsidRPr="00284127" w:rsidRDefault="00521D3F" w:rsidP="002D54AD">
            <w:pPr>
              <w:pStyle w:val="ListParagraph"/>
              <w:numPr>
                <w:ilvl w:val="0"/>
                <w:numId w:val="5"/>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company use </w:t>
            </w:r>
            <w:r w:rsidRPr="00284127">
              <w:rPr>
                <w:rFonts w:ascii="Times New Roman" w:hAnsi="Times New Roman" w:cs="Times New Roman"/>
                <w:sz w:val="24"/>
                <w:szCs w:val="24"/>
                <w:shd w:val="clear" w:color="auto" w:fill="FFFFFF"/>
                <w:lang w:val="en-GB"/>
              </w:rPr>
              <w:t xml:space="preserve">sustainable farming and its coffee is Rainforest Alliance Certified </w:t>
            </w:r>
            <w:r w:rsidR="002D54AD" w:rsidRPr="00284127">
              <w:rPr>
                <w:rFonts w:ascii="Times New Roman" w:hAnsi="Times New Roman" w:cs="Times New Roman"/>
                <w:sz w:val="24"/>
                <w:szCs w:val="24"/>
                <w:shd w:val="clear" w:color="auto" w:fill="FFFFFF"/>
                <w:lang w:val="en-GB"/>
              </w:rPr>
              <w:t>(Cafepod, 2023).</w:t>
            </w:r>
          </w:p>
          <w:p w:rsidR="00521D3F" w:rsidRPr="00284127" w:rsidRDefault="00521D3F" w:rsidP="002D54AD">
            <w:pPr>
              <w:pStyle w:val="ListParagraph"/>
              <w:numPr>
                <w:ilvl w:val="0"/>
                <w:numId w:val="5"/>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They grow their own coffee </w:t>
            </w:r>
            <w:r w:rsidR="009A6634" w:rsidRPr="00284127">
              <w:rPr>
                <w:rFonts w:ascii="Times New Roman" w:hAnsi="Times New Roman" w:cs="Times New Roman"/>
                <w:bCs/>
                <w:sz w:val="24"/>
                <w:szCs w:val="24"/>
                <w:lang w:val="en-GB"/>
              </w:rPr>
              <w:t>beans;</w:t>
            </w:r>
            <w:r w:rsidRPr="00284127">
              <w:rPr>
                <w:rFonts w:ascii="Times New Roman" w:hAnsi="Times New Roman" w:cs="Times New Roman"/>
                <w:bCs/>
                <w:sz w:val="24"/>
                <w:szCs w:val="24"/>
                <w:lang w:val="en-GB"/>
              </w:rPr>
              <w:t xml:space="preserve"> therefore, it has </w:t>
            </w:r>
            <w:r w:rsidR="009A6634" w:rsidRPr="00284127">
              <w:rPr>
                <w:rFonts w:ascii="Times New Roman" w:hAnsi="Times New Roman" w:cs="Times New Roman"/>
                <w:bCs/>
                <w:sz w:val="24"/>
                <w:szCs w:val="24"/>
                <w:lang w:val="en-GB"/>
              </w:rPr>
              <w:t>fewer</w:t>
            </w:r>
            <w:r w:rsidRPr="00284127">
              <w:rPr>
                <w:rFonts w:ascii="Times New Roman" w:hAnsi="Times New Roman" w:cs="Times New Roman"/>
                <w:bCs/>
                <w:sz w:val="24"/>
                <w:szCs w:val="24"/>
                <w:lang w:val="en-GB"/>
              </w:rPr>
              <w:t xml:space="preserve"> </w:t>
            </w:r>
            <w:r w:rsidR="007F2BCF" w:rsidRPr="00284127">
              <w:rPr>
                <w:rFonts w:ascii="Times New Roman" w:hAnsi="Times New Roman" w:cs="Times New Roman"/>
                <w:bCs/>
                <w:sz w:val="24"/>
                <w:szCs w:val="24"/>
                <w:lang w:val="en-GB"/>
              </w:rPr>
              <w:t>suppliers.</w:t>
            </w:r>
          </w:p>
        </w:tc>
      </w:tr>
      <w:tr w:rsidR="00284127" w:rsidRPr="00284127" w:rsidTr="001A4E3A">
        <w:tc>
          <w:tcPr>
            <w:tcW w:w="2830" w:type="dxa"/>
          </w:tcPr>
          <w:p w:rsidR="00087415" w:rsidRPr="00284127" w:rsidRDefault="001A4E3A" w:rsidP="00771341">
            <w:pPr>
              <w:spacing w:line="360" w:lineRule="auto"/>
              <w:jc w:val="both"/>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Power of Buyers</w:t>
            </w:r>
          </w:p>
          <w:p w:rsidR="00521D3F" w:rsidRPr="00284127" w:rsidRDefault="005146CA" w:rsidP="00771341">
            <w:p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High</w:t>
            </w:r>
          </w:p>
        </w:tc>
        <w:tc>
          <w:tcPr>
            <w:tcW w:w="6186" w:type="dxa"/>
          </w:tcPr>
          <w:p w:rsidR="00087415" w:rsidRPr="00284127" w:rsidRDefault="00521D3F" w:rsidP="00521D3F">
            <w:pPr>
              <w:pStyle w:val="ListParagraph"/>
              <w:numPr>
                <w:ilvl w:val="0"/>
                <w:numId w:val="6"/>
              </w:numPr>
              <w:spacing w:line="360" w:lineRule="auto"/>
              <w:jc w:val="both"/>
              <w:rPr>
                <w:rFonts w:ascii="Times New Roman" w:hAnsi="Times New Roman" w:cs="Times New Roman"/>
                <w:bCs/>
                <w:sz w:val="24"/>
                <w:szCs w:val="24"/>
                <w:lang w:val="en-GB"/>
              </w:rPr>
            </w:pPr>
            <w:r w:rsidRPr="00284127">
              <w:rPr>
                <w:rFonts w:ascii="Times New Roman" w:eastAsia="Times New Roman" w:hAnsi="Times New Roman" w:cs="Times New Roman"/>
                <w:sz w:val="24"/>
                <w:szCs w:val="24"/>
                <w:lang w:val="en-GB"/>
              </w:rPr>
              <w:t xml:space="preserve">It has a wide range of products and is renowned in the UK </w:t>
            </w:r>
            <w:r w:rsidR="007F2BCF" w:rsidRPr="00284127">
              <w:rPr>
                <w:rFonts w:ascii="Times New Roman" w:eastAsia="Times New Roman" w:hAnsi="Times New Roman" w:cs="Times New Roman"/>
                <w:sz w:val="24"/>
                <w:szCs w:val="24"/>
                <w:lang w:val="en-GB"/>
              </w:rPr>
              <w:t>market.</w:t>
            </w:r>
          </w:p>
          <w:p w:rsidR="00521D3F" w:rsidRPr="00284127" w:rsidRDefault="00521D3F" w:rsidP="00521D3F">
            <w:pPr>
              <w:pStyle w:val="ListParagraph"/>
              <w:numPr>
                <w:ilvl w:val="0"/>
                <w:numId w:val="6"/>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It often </w:t>
            </w:r>
            <w:r w:rsidR="007F2BCF" w:rsidRPr="00284127">
              <w:rPr>
                <w:rFonts w:ascii="Times New Roman" w:hAnsi="Times New Roman" w:cs="Times New Roman"/>
                <w:bCs/>
                <w:sz w:val="24"/>
                <w:szCs w:val="24"/>
                <w:lang w:val="en-GB"/>
              </w:rPr>
              <w:t>receives</w:t>
            </w:r>
            <w:r w:rsidRPr="00284127">
              <w:rPr>
                <w:rFonts w:ascii="Times New Roman" w:hAnsi="Times New Roman" w:cs="Times New Roman"/>
                <w:bCs/>
                <w:sz w:val="24"/>
                <w:szCs w:val="24"/>
                <w:lang w:val="en-GB"/>
              </w:rPr>
              <w:t xml:space="preserve"> positive response from </w:t>
            </w:r>
            <w:r w:rsidR="007F2BCF" w:rsidRPr="00284127">
              <w:rPr>
                <w:rFonts w:ascii="Times New Roman" w:hAnsi="Times New Roman" w:cs="Times New Roman"/>
                <w:bCs/>
                <w:sz w:val="24"/>
                <w:szCs w:val="24"/>
                <w:lang w:val="en-GB"/>
              </w:rPr>
              <w:t>customers.</w:t>
            </w:r>
          </w:p>
        </w:tc>
      </w:tr>
      <w:tr w:rsidR="00284127" w:rsidRPr="00284127" w:rsidTr="001A4E3A">
        <w:tc>
          <w:tcPr>
            <w:tcW w:w="2830" w:type="dxa"/>
          </w:tcPr>
          <w:p w:rsidR="00087415" w:rsidRPr="00284127" w:rsidRDefault="001A4E3A" w:rsidP="00771341">
            <w:pPr>
              <w:spacing w:line="360" w:lineRule="auto"/>
              <w:jc w:val="both"/>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Substitute Products or Services</w:t>
            </w:r>
          </w:p>
          <w:p w:rsidR="00342037" w:rsidRPr="00284127" w:rsidRDefault="005146CA" w:rsidP="00771341">
            <w:p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Low</w:t>
            </w:r>
          </w:p>
        </w:tc>
        <w:tc>
          <w:tcPr>
            <w:tcW w:w="6186" w:type="dxa"/>
          </w:tcPr>
          <w:p w:rsidR="00087415" w:rsidRPr="00284127" w:rsidRDefault="00342037" w:rsidP="00342037">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Around 63% of the people in the UK prefer both coffee and tea. This makes tea a close substitute for coffee products</w:t>
            </w:r>
            <w:r w:rsidR="002D54AD" w:rsidRPr="00284127">
              <w:rPr>
                <w:rFonts w:ascii="Times New Roman" w:hAnsi="Times New Roman" w:cs="Times New Roman"/>
                <w:bCs/>
                <w:sz w:val="24"/>
                <w:szCs w:val="24"/>
                <w:lang w:val="en-GB"/>
              </w:rPr>
              <w:t xml:space="preserve"> (Statista, 2021).</w:t>
            </w:r>
          </w:p>
        </w:tc>
      </w:tr>
      <w:tr w:rsidR="00284127" w:rsidRPr="00284127" w:rsidTr="001A4E3A">
        <w:tc>
          <w:tcPr>
            <w:tcW w:w="2830" w:type="dxa"/>
          </w:tcPr>
          <w:p w:rsidR="00087415" w:rsidRPr="00284127" w:rsidRDefault="001A4E3A" w:rsidP="00771341">
            <w:pPr>
              <w:spacing w:line="360" w:lineRule="auto"/>
              <w:jc w:val="both"/>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Competitive Rivalry</w:t>
            </w:r>
          </w:p>
          <w:p w:rsidR="00342037" w:rsidRPr="00284127" w:rsidRDefault="005146CA" w:rsidP="00771341">
            <w:pPr>
              <w:spacing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Low</w:t>
            </w:r>
          </w:p>
        </w:tc>
        <w:tc>
          <w:tcPr>
            <w:tcW w:w="6186" w:type="dxa"/>
          </w:tcPr>
          <w:p w:rsidR="00087415" w:rsidRPr="00284127" w:rsidRDefault="00342037"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There are some core competitors of Cafepod Coffee Co. such as Gourmesso, Black Sheep Coffee, Starbucks etc. </w:t>
            </w:r>
          </w:p>
        </w:tc>
      </w:tr>
    </w:tbl>
    <w:p w:rsidR="00087415" w:rsidRPr="00284127" w:rsidRDefault="00087415" w:rsidP="00771341">
      <w:pPr>
        <w:spacing w:line="360" w:lineRule="auto"/>
        <w:jc w:val="both"/>
        <w:rPr>
          <w:rFonts w:ascii="Times New Roman" w:hAnsi="Times New Roman" w:cs="Times New Roman"/>
          <w:bCs/>
          <w:sz w:val="24"/>
          <w:szCs w:val="24"/>
          <w:lang w:val="en-GB"/>
        </w:rPr>
      </w:pPr>
    </w:p>
    <w:p w:rsidR="00087415" w:rsidRPr="00284127" w:rsidRDefault="00087415" w:rsidP="001C16CE">
      <w:pPr>
        <w:pStyle w:val="Heading1"/>
        <w:rPr>
          <w:rFonts w:eastAsia="Times New Roman" w:cs="Times New Roman"/>
          <w:bCs/>
          <w:szCs w:val="24"/>
          <w:lang w:val="en-GB"/>
        </w:rPr>
      </w:pPr>
      <w:bookmarkStart w:id="11" w:name="_Toc143021530"/>
      <w:r w:rsidRPr="00284127">
        <w:rPr>
          <w:rFonts w:eastAsia="Times New Roman" w:cs="Times New Roman"/>
          <w:szCs w:val="24"/>
          <w:lang w:val="en-GB"/>
        </w:rPr>
        <w:lastRenderedPageBreak/>
        <w:t>Environment Analysis – Micro</w:t>
      </w:r>
      <w:bookmarkEnd w:id="11"/>
    </w:p>
    <w:p w:rsidR="00087415" w:rsidRDefault="00087415" w:rsidP="001C16CE">
      <w:pPr>
        <w:pStyle w:val="Heading2"/>
        <w:rPr>
          <w:rFonts w:cs="Times New Roman"/>
          <w:szCs w:val="24"/>
          <w:lang w:val="en-GB"/>
        </w:rPr>
      </w:pPr>
      <w:bookmarkStart w:id="12" w:name="_Toc143021531"/>
      <w:r w:rsidRPr="00284127">
        <w:rPr>
          <w:rFonts w:cs="Times New Roman"/>
          <w:szCs w:val="24"/>
          <w:lang w:val="en-GB"/>
        </w:rPr>
        <w:t>SWOT Analysis</w:t>
      </w:r>
      <w:bookmarkEnd w:id="12"/>
    </w:p>
    <w:p w:rsidR="007546EF" w:rsidRPr="007546EF" w:rsidRDefault="007546EF" w:rsidP="007546EF">
      <w:pPr>
        <w:spacing w:line="360" w:lineRule="auto"/>
        <w:jc w:val="both"/>
        <w:rPr>
          <w:rFonts w:ascii="Times New Roman" w:hAnsi="Times New Roman" w:cs="Times New Roman"/>
          <w:sz w:val="24"/>
          <w:szCs w:val="24"/>
          <w:lang w:val="en-GB"/>
        </w:rPr>
      </w:pPr>
      <w:r w:rsidRPr="007546EF">
        <w:rPr>
          <w:rFonts w:ascii="Times New Roman" w:hAnsi="Times New Roman" w:cs="Times New Roman"/>
          <w:sz w:val="24"/>
          <w:szCs w:val="24"/>
          <w:lang w:val="en-GB"/>
        </w:rPr>
        <w:t>SWOT analysis is advantageous to provide a structured framework for the assessment of internal strengths and weaknesses with external opportunities and threats. The disadvantage of the model is that it does not provide detailed actionable steps to implement the findings.</w:t>
      </w:r>
    </w:p>
    <w:p w:rsidR="00284127" w:rsidRPr="00284127" w:rsidRDefault="00284127" w:rsidP="00284127">
      <w:pPr>
        <w:jc w:val="center"/>
        <w:rPr>
          <w:rFonts w:ascii="Times New Roman" w:hAnsi="Times New Roman" w:cs="Times New Roman"/>
          <w:b/>
          <w:bCs/>
          <w:sz w:val="24"/>
          <w:szCs w:val="24"/>
          <w:lang w:val="en-GB"/>
        </w:rPr>
      </w:pPr>
      <w:r w:rsidRPr="00284127">
        <w:rPr>
          <w:rFonts w:ascii="Times New Roman" w:hAnsi="Times New Roman" w:cs="Times New Roman"/>
          <w:b/>
          <w:bCs/>
          <w:sz w:val="24"/>
          <w:szCs w:val="24"/>
          <w:lang w:val="en-GB"/>
        </w:rPr>
        <w:t>Table 3: SWOT Analysis</w:t>
      </w:r>
    </w:p>
    <w:tbl>
      <w:tblPr>
        <w:tblStyle w:val="TableGrid"/>
        <w:tblW w:w="0" w:type="auto"/>
        <w:tblLook w:val="04A0"/>
      </w:tblPr>
      <w:tblGrid>
        <w:gridCol w:w="4508"/>
        <w:gridCol w:w="4508"/>
      </w:tblGrid>
      <w:tr w:rsidR="00284127" w:rsidRPr="00284127" w:rsidTr="0054146F">
        <w:tc>
          <w:tcPr>
            <w:tcW w:w="4508" w:type="dxa"/>
          </w:tcPr>
          <w:p w:rsidR="0054146F" w:rsidRPr="00284127" w:rsidRDefault="0054146F" w:rsidP="0054146F">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Strengths</w:t>
            </w:r>
          </w:p>
        </w:tc>
        <w:tc>
          <w:tcPr>
            <w:tcW w:w="4508" w:type="dxa"/>
          </w:tcPr>
          <w:p w:rsidR="0054146F" w:rsidRPr="00284127" w:rsidRDefault="0054146F" w:rsidP="0054146F">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Weaknesses</w:t>
            </w:r>
          </w:p>
        </w:tc>
      </w:tr>
      <w:tr w:rsidR="00284127" w:rsidRPr="00284127" w:rsidTr="0054146F">
        <w:tc>
          <w:tcPr>
            <w:tcW w:w="4508" w:type="dxa"/>
          </w:tcPr>
          <w:p w:rsidR="00E41900" w:rsidRPr="00284127" w:rsidRDefault="00E41900" w:rsidP="0054146F">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Strong brand name and reputation</w:t>
            </w:r>
          </w:p>
          <w:p w:rsidR="0054146F" w:rsidRPr="00284127" w:rsidRDefault="0054146F" w:rsidP="0054146F">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High-quality and certified coffee</w:t>
            </w:r>
          </w:p>
          <w:p w:rsidR="0054146F" w:rsidRPr="00284127" w:rsidRDefault="0054146F" w:rsidP="0054146F">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Offer varieties in coffee </w:t>
            </w:r>
            <w:r w:rsidR="003405D6" w:rsidRPr="00284127">
              <w:rPr>
                <w:rFonts w:ascii="Times New Roman" w:hAnsi="Times New Roman" w:cs="Times New Roman"/>
                <w:bCs/>
                <w:sz w:val="24"/>
                <w:szCs w:val="24"/>
                <w:lang w:val="en-GB"/>
              </w:rPr>
              <w:t>beans.</w:t>
            </w:r>
          </w:p>
          <w:p w:rsidR="0054146F" w:rsidRPr="00284127" w:rsidRDefault="00EC68D9" w:rsidP="0054146F">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Use </w:t>
            </w:r>
            <w:r w:rsidRPr="00284127">
              <w:rPr>
                <w:rFonts w:ascii="Times New Roman" w:eastAsia="Times New Roman" w:hAnsi="Times New Roman" w:cs="Times New Roman"/>
                <w:sz w:val="24"/>
                <w:szCs w:val="24"/>
                <w:lang w:val="en-GB"/>
              </w:rPr>
              <w:t>LML technology to improve the quality of coffee</w:t>
            </w:r>
            <w:r w:rsidR="002D54AD" w:rsidRPr="00284127">
              <w:rPr>
                <w:rFonts w:ascii="Times New Roman" w:eastAsia="Times New Roman" w:hAnsi="Times New Roman" w:cs="Times New Roman"/>
                <w:sz w:val="24"/>
                <w:szCs w:val="24"/>
                <w:lang w:val="en-GB"/>
              </w:rPr>
              <w:t xml:space="preserve"> (Cafepod, 2023).</w:t>
            </w:r>
          </w:p>
        </w:tc>
        <w:tc>
          <w:tcPr>
            <w:tcW w:w="4508" w:type="dxa"/>
          </w:tcPr>
          <w:p w:rsidR="00EC68D9" w:rsidRPr="00284127" w:rsidRDefault="00EC68D9" w:rsidP="002D54AD">
            <w:pPr>
              <w:pStyle w:val="ListParagraph"/>
              <w:numPr>
                <w:ilvl w:val="0"/>
                <w:numId w:val="7"/>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Limited distribution channelRise in price of coffee beans </w:t>
            </w:r>
          </w:p>
        </w:tc>
      </w:tr>
      <w:tr w:rsidR="00284127" w:rsidRPr="00284127" w:rsidTr="0054146F">
        <w:tc>
          <w:tcPr>
            <w:tcW w:w="4508" w:type="dxa"/>
          </w:tcPr>
          <w:p w:rsidR="0054146F" w:rsidRPr="00284127" w:rsidRDefault="0054146F" w:rsidP="0054146F">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Opportunities</w:t>
            </w:r>
          </w:p>
        </w:tc>
        <w:tc>
          <w:tcPr>
            <w:tcW w:w="4508" w:type="dxa"/>
          </w:tcPr>
          <w:p w:rsidR="0054146F" w:rsidRPr="00284127" w:rsidRDefault="0054146F" w:rsidP="0054146F">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Threats</w:t>
            </w:r>
          </w:p>
        </w:tc>
      </w:tr>
      <w:tr w:rsidR="00284127" w:rsidRPr="00284127" w:rsidTr="0054146F">
        <w:tc>
          <w:tcPr>
            <w:tcW w:w="4508" w:type="dxa"/>
          </w:tcPr>
          <w:p w:rsidR="0054146F" w:rsidRPr="00284127" w:rsidRDefault="00EC68D9" w:rsidP="00EC68D9">
            <w:pPr>
              <w:pStyle w:val="ListParagraph"/>
              <w:numPr>
                <w:ilvl w:val="0"/>
                <w:numId w:val="8"/>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Business establishment outside the UK</w:t>
            </w:r>
          </w:p>
          <w:p w:rsidR="00E41900" w:rsidRPr="00284127" w:rsidRDefault="00E41900" w:rsidP="00EC68D9">
            <w:pPr>
              <w:pStyle w:val="ListParagraph"/>
              <w:numPr>
                <w:ilvl w:val="0"/>
                <w:numId w:val="8"/>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Need to invest in research and </w:t>
            </w:r>
            <w:r w:rsidR="009A6634" w:rsidRPr="00284127">
              <w:rPr>
                <w:rFonts w:ascii="Times New Roman" w:hAnsi="Times New Roman" w:cs="Times New Roman"/>
                <w:bCs/>
                <w:sz w:val="24"/>
                <w:szCs w:val="24"/>
                <w:lang w:val="en-GB"/>
              </w:rPr>
              <w:t>development (</w:t>
            </w:r>
            <w:r w:rsidR="005146CA" w:rsidRPr="00284127">
              <w:rPr>
                <w:rFonts w:ascii="Times New Roman" w:hAnsi="Times New Roman" w:cs="Times New Roman"/>
                <w:bCs/>
                <w:sz w:val="24"/>
                <w:szCs w:val="24"/>
                <w:lang w:val="en-GB"/>
              </w:rPr>
              <w:t>Statista, 2021)</w:t>
            </w:r>
            <w:r w:rsidR="005146CA">
              <w:rPr>
                <w:rFonts w:ascii="Times New Roman" w:hAnsi="Times New Roman" w:cs="Times New Roman"/>
                <w:bCs/>
                <w:sz w:val="24"/>
                <w:szCs w:val="24"/>
                <w:lang w:val="en-GB"/>
              </w:rPr>
              <w:t>.</w:t>
            </w:r>
          </w:p>
          <w:p w:rsidR="00EC68D9" w:rsidRPr="00284127" w:rsidRDefault="00EC68D9" w:rsidP="00EC68D9">
            <w:pPr>
              <w:pStyle w:val="ListParagraph"/>
              <w:numPr>
                <w:ilvl w:val="0"/>
                <w:numId w:val="8"/>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Increase in product </w:t>
            </w:r>
            <w:r w:rsidR="003405D6" w:rsidRPr="00284127">
              <w:rPr>
                <w:rFonts w:ascii="Times New Roman" w:hAnsi="Times New Roman" w:cs="Times New Roman"/>
                <w:bCs/>
                <w:sz w:val="24"/>
                <w:szCs w:val="24"/>
                <w:lang w:val="en-GB"/>
              </w:rPr>
              <w:t>line.</w:t>
            </w:r>
          </w:p>
        </w:tc>
        <w:tc>
          <w:tcPr>
            <w:tcW w:w="4508" w:type="dxa"/>
          </w:tcPr>
          <w:p w:rsidR="0054146F" w:rsidRPr="00284127" w:rsidRDefault="00EC68D9" w:rsidP="00EC68D9">
            <w:pPr>
              <w:pStyle w:val="ListParagraph"/>
              <w:numPr>
                <w:ilvl w:val="0"/>
                <w:numId w:val="8"/>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Intense competition from rivals</w:t>
            </w:r>
          </w:p>
          <w:p w:rsidR="00EC68D9" w:rsidRPr="00284127" w:rsidRDefault="00EC68D9" w:rsidP="00EC68D9">
            <w:pPr>
              <w:pStyle w:val="ListParagraph"/>
              <w:numPr>
                <w:ilvl w:val="0"/>
                <w:numId w:val="8"/>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Governmental </w:t>
            </w:r>
            <w:r w:rsidR="009A6634" w:rsidRPr="00284127">
              <w:rPr>
                <w:rFonts w:ascii="Times New Roman" w:hAnsi="Times New Roman" w:cs="Times New Roman"/>
                <w:bCs/>
                <w:sz w:val="24"/>
                <w:szCs w:val="24"/>
                <w:lang w:val="en-GB"/>
              </w:rPr>
              <w:t>intervention reduces</w:t>
            </w:r>
            <w:r w:rsidRPr="00284127">
              <w:rPr>
                <w:rFonts w:ascii="Times New Roman" w:hAnsi="Times New Roman" w:cs="Times New Roman"/>
                <w:bCs/>
                <w:sz w:val="24"/>
                <w:szCs w:val="24"/>
                <w:lang w:val="en-GB"/>
              </w:rPr>
              <w:t xml:space="preserve"> freedom of doing </w:t>
            </w:r>
            <w:r w:rsidR="003405D6" w:rsidRPr="00284127">
              <w:rPr>
                <w:rFonts w:ascii="Times New Roman" w:hAnsi="Times New Roman" w:cs="Times New Roman"/>
                <w:bCs/>
                <w:sz w:val="24"/>
                <w:szCs w:val="24"/>
                <w:lang w:val="en-GB"/>
              </w:rPr>
              <w:t>business.</w:t>
            </w:r>
          </w:p>
        </w:tc>
      </w:tr>
    </w:tbl>
    <w:p w:rsidR="00087415" w:rsidRPr="00284127" w:rsidRDefault="00087415" w:rsidP="00771341">
      <w:pPr>
        <w:spacing w:line="360" w:lineRule="auto"/>
        <w:jc w:val="both"/>
        <w:rPr>
          <w:rFonts w:ascii="Times New Roman" w:hAnsi="Times New Roman" w:cs="Times New Roman"/>
          <w:bCs/>
          <w:sz w:val="24"/>
          <w:szCs w:val="24"/>
          <w:lang w:val="en-GB"/>
        </w:rPr>
      </w:pPr>
    </w:p>
    <w:p w:rsidR="00E41900" w:rsidRPr="00284127" w:rsidRDefault="00087415" w:rsidP="00284127">
      <w:pPr>
        <w:pStyle w:val="Heading1"/>
        <w:rPr>
          <w:rFonts w:cs="Times New Roman"/>
          <w:szCs w:val="24"/>
        </w:rPr>
      </w:pPr>
      <w:bookmarkStart w:id="13" w:name="_Toc143021532"/>
      <w:r w:rsidRPr="00284127">
        <w:rPr>
          <w:rFonts w:cs="Times New Roman"/>
          <w:szCs w:val="24"/>
          <w:lang w:val="en-GB"/>
        </w:rPr>
        <w:t>STP Analysis</w:t>
      </w:r>
      <w:bookmarkEnd w:id="13"/>
    </w:p>
    <w:p w:rsidR="00E41900" w:rsidRPr="00284127" w:rsidRDefault="00E41900"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STP (Segmentation, Targeting, and Positioning) analysis has significant importance in the field of marketing and business strategy. </w:t>
      </w:r>
      <w:r w:rsidR="00284127" w:rsidRPr="00284127">
        <w:rPr>
          <w:rFonts w:ascii="Times New Roman" w:hAnsi="Times New Roman" w:cs="Times New Roman"/>
          <w:bCs/>
          <w:sz w:val="24"/>
          <w:szCs w:val="24"/>
          <w:lang w:val="en-GB"/>
        </w:rPr>
        <w:t>Kalam and Kalam (2020)</w:t>
      </w:r>
      <w:r w:rsidRPr="00284127">
        <w:rPr>
          <w:rFonts w:ascii="Times New Roman" w:hAnsi="Times New Roman" w:cs="Times New Roman"/>
          <w:bCs/>
          <w:sz w:val="24"/>
          <w:szCs w:val="24"/>
          <w:lang w:val="en-GB"/>
        </w:rPr>
        <w:t xml:space="preserve"> stated that it help</w:t>
      </w:r>
      <w:r w:rsidR="002D54AD" w:rsidRPr="00284127">
        <w:rPr>
          <w:rFonts w:ascii="Times New Roman" w:hAnsi="Times New Roman" w:cs="Times New Roman"/>
          <w:bCs/>
          <w:sz w:val="24"/>
          <w:szCs w:val="24"/>
          <w:lang w:val="en-GB"/>
        </w:rPr>
        <w:t>s</w:t>
      </w:r>
      <w:r w:rsidRPr="00284127">
        <w:rPr>
          <w:rFonts w:ascii="Times New Roman" w:hAnsi="Times New Roman" w:cs="Times New Roman"/>
          <w:bCs/>
          <w:sz w:val="24"/>
          <w:szCs w:val="24"/>
          <w:lang w:val="en-GB"/>
        </w:rPr>
        <w:t xml:space="preserve"> company understand its target market and connect with them using robust market strategies. Following is the STP analysis of Cafepod Coffee Co.</w:t>
      </w:r>
      <w:r w:rsidR="00E2006D" w:rsidRPr="00284127">
        <w:rPr>
          <w:rFonts w:ascii="Times New Roman" w:hAnsi="Times New Roman" w:cs="Times New Roman"/>
          <w:bCs/>
          <w:sz w:val="24"/>
          <w:szCs w:val="24"/>
          <w:lang w:val="en-GB"/>
        </w:rPr>
        <w:t>:</w:t>
      </w:r>
    </w:p>
    <w:p w:rsidR="00087415" w:rsidRPr="00284127" w:rsidRDefault="00087415" w:rsidP="00771341">
      <w:pPr>
        <w:spacing w:line="360" w:lineRule="auto"/>
        <w:jc w:val="both"/>
        <w:rPr>
          <w:rFonts w:ascii="Times New Roman" w:hAnsi="Times New Roman" w:cs="Times New Roman"/>
          <w:b/>
          <w:sz w:val="24"/>
          <w:szCs w:val="24"/>
          <w:lang w:val="en-GB"/>
        </w:rPr>
      </w:pPr>
      <w:r w:rsidRPr="00284127">
        <w:rPr>
          <w:rFonts w:ascii="Times New Roman" w:hAnsi="Times New Roman" w:cs="Times New Roman"/>
          <w:b/>
          <w:sz w:val="24"/>
          <w:szCs w:val="24"/>
          <w:lang w:val="en-GB"/>
        </w:rPr>
        <w:t>Segmentation</w:t>
      </w:r>
    </w:p>
    <w:p w:rsidR="00284127" w:rsidRPr="00284127" w:rsidRDefault="00284127" w:rsidP="00284127">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Table 4: Segmentation</w:t>
      </w:r>
    </w:p>
    <w:tbl>
      <w:tblPr>
        <w:tblStyle w:val="TableGrid"/>
        <w:tblW w:w="0" w:type="auto"/>
        <w:tblLook w:val="04A0"/>
      </w:tblPr>
      <w:tblGrid>
        <w:gridCol w:w="4508"/>
        <w:gridCol w:w="4508"/>
      </w:tblGrid>
      <w:tr w:rsidR="00284127" w:rsidRPr="00284127" w:rsidTr="008E60FE">
        <w:tc>
          <w:tcPr>
            <w:tcW w:w="4508" w:type="dxa"/>
          </w:tcPr>
          <w:p w:rsidR="008E60FE" w:rsidRPr="00284127" w:rsidRDefault="008E60FE" w:rsidP="008E60FE">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Demographic</w:t>
            </w:r>
          </w:p>
        </w:tc>
        <w:tc>
          <w:tcPr>
            <w:tcW w:w="4508" w:type="dxa"/>
          </w:tcPr>
          <w:p w:rsidR="008E60FE" w:rsidRPr="00284127" w:rsidRDefault="008E60FE" w:rsidP="008E60FE">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Psychographic</w:t>
            </w:r>
          </w:p>
        </w:tc>
      </w:tr>
      <w:tr w:rsidR="00284127" w:rsidRPr="00284127" w:rsidTr="008E60FE">
        <w:tc>
          <w:tcPr>
            <w:tcW w:w="4508" w:type="dxa"/>
          </w:tcPr>
          <w:p w:rsidR="008E60FE" w:rsidRPr="00284127" w:rsidRDefault="00267F93"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Age – Consumers aged between 25 years and 45 </w:t>
            </w:r>
            <w:r w:rsidR="003405D6" w:rsidRPr="00284127">
              <w:rPr>
                <w:rFonts w:ascii="Times New Roman" w:hAnsi="Times New Roman" w:cs="Times New Roman"/>
                <w:bCs/>
                <w:sz w:val="24"/>
                <w:szCs w:val="24"/>
                <w:lang w:val="en-GB"/>
              </w:rPr>
              <w:t>years.</w:t>
            </w:r>
          </w:p>
          <w:p w:rsidR="00267F93" w:rsidRPr="00284127" w:rsidRDefault="00267F93"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Gender - Both males and females</w:t>
            </w:r>
          </w:p>
          <w:p w:rsidR="00267F93" w:rsidRPr="00284127" w:rsidRDefault="00267F93"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lastRenderedPageBreak/>
              <w:t>Income – People with middle to higher level income</w:t>
            </w:r>
          </w:p>
          <w:p w:rsidR="00267F93" w:rsidRPr="00284127" w:rsidRDefault="00267F93"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Occupation </w:t>
            </w:r>
            <w:r w:rsidR="0045168D" w:rsidRPr="00284127">
              <w:rPr>
                <w:rFonts w:ascii="Times New Roman" w:hAnsi="Times New Roman" w:cs="Times New Roman"/>
                <w:bCs/>
                <w:sz w:val="24"/>
                <w:szCs w:val="24"/>
                <w:lang w:val="en-GB"/>
              </w:rPr>
              <w:t>–All the professions</w:t>
            </w:r>
          </w:p>
        </w:tc>
        <w:tc>
          <w:tcPr>
            <w:tcW w:w="4508" w:type="dxa"/>
          </w:tcPr>
          <w:p w:rsidR="008E60FE" w:rsidRPr="00284127" w:rsidRDefault="0045168D" w:rsidP="0045168D">
            <w:pPr>
              <w:pStyle w:val="ListParagraph"/>
              <w:numPr>
                <w:ilvl w:val="0"/>
                <w:numId w:val="9"/>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lastRenderedPageBreak/>
              <w:t xml:space="preserve">Lifestyle – People who value premium and high-quality </w:t>
            </w:r>
            <w:r w:rsidR="003405D6" w:rsidRPr="00284127">
              <w:rPr>
                <w:rFonts w:ascii="Times New Roman" w:hAnsi="Times New Roman" w:cs="Times New Roman"/>
                <w:bCs/>
                <w:sz w:val="24"/>
                <w:szCs w:val="24"/>
                <w:lang w:val="en-GB"/>
              </w:rPr>
              <w:t>coffee.</w:t>
            </w:r>
          </w:p>
          <w:p w:rsidR="0045168D" w:rsidRPr="00284127" w:rsidRDefault="0045168D" w:rsidP="0045168D">
            <w:pPr>
              <w:pStyle w:val="ListParagraph"/>
              <w:numPr>
                <w:ilvl w:val="0"/>
                <w:numId w:val="9"/>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Personality – All the coffee </w:t>
            </w:r>
            <w:r w:rsidRPr="00284127">
              <w:rPr>
                <w:rFonts w:ascii="Times New Roman" w:hAnsi="Times New Roman" w:cs="Times New Roman"/>
                <w:bCs/>
                <w:sz w:val="24"/>
                <w:szCs w:val="24"/>
                <w:lang w:val="en-GB"/>
              </w:rPr>
              <w:lastRenderedPageBreak/>
              <w:t>enthusiast</w:t>
            </w:r>
          </w:p>
        </w:tc>
      </w:tr>
      <w:tr w:rsidR="00284127" w:rsidRPr="00284127" w:rsidTr="008E60FE">
        <w:tc>
          <w:tcPr>
            <w:tcW w:w="4508" w:type="dxa"/>
          </w:tcPr>
          <w:p w:rsidR="008E60FE" w:rsidRPr="00284127" w:rsidRDefault="008E60FE" w:rsidP="008E60FE">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lastRenderedPageBreak/>
              <w:t>Behavioural</w:t>
            </w:r>
          </w:p>
        </w:tc>
        <w:tc>
          <w:tcPr>
            <w:tcW w:w="4508" w:type="dxa"/>
          </w:tcPr>
          <w:p w:rsidR="008E60FE" w:rsidRPr="00284127" w:rsidRDefault="008E60FE" w:rsidP="008E60FE">
            <w:pPr>
              <w:spacing w:line="360" w:lineRule="auto"/>
              <w:jc w:val="center"/>
              <w:rPr>
                <w:rFonts w:ascii="Times New Roman" w:hAnsi="Times New Roman" w:cs="Times New Roman"/>
                <w:b/>
                <w:sz w:val="24"/>
                <w:szCs w:val="24"/>
                <w:lang w:val="en-GB"/>
              </w:rPr>
            </w:pPr>
            <w:r w:rsidRPr="00284127">
              <w:rPr>
                <w:rFonts w:ascii="Times New Roman" w:hAnsi="Times New Roman" w:cs="Times New Roman"/>
                <w:b/>
                <w:sz w:val="24"/>
                <w:szCs w:val="24"/>
                <w:lang w:val="en-GB"/>
              </w:rPr>
              <w:t>Geographic</w:t>
            </w:r>
          </w:p>
        </w:tc>
      </w:tr>
      <w:tr w:rsidR="008E60FE" w:rsidRPr="00284127" w:rsidTr="008E60FE">
        <w:tc>
          <w:tcPr>
            <w:tcW w:w="4508" w:type="dxa"/>
          </w:tcPr>
          <w:p w:rsidR="008E60FE" w:rsidRPr="00284127" w:rsidRDefault="0045168D" w:rsidP="0045168D">
            <w:pPr>
              <w:pStyle w:val="ListParagraph"/>
              <w:numPr>
                <w:ilvl w:val="0"/>
                <w:numId w:val="10"/>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Habit – People who drink coffee </w:t>
            </w:r>
            <w:r w:rsidR="003405D6" w:rsidRPr="00284127">
              <w:rPr>
                <w:rFonts w:ascii="Times New Roman" w:hAnsi="Times New Roman" w:cs="Times New Roman"/>
                <w:bCs/>
                <w:sz w:val="24"/>
                <w:szCs w:val="24"/>
                <w:lang w:val="en-GB"/>
              </w:rPr>
              <w:t>regularly.</w:t>
            </w:r>
          </w:p>
          <w:p w:rsidR="0045168D" w:rsidRPr="00284127" w:rsidRDefault="0045168D" w:rsidP="0045168D">
            <w:pPr>
              <w:pStyle w:val="ListParagraph"/>
              <w:numPr>
                <w:ilvl w:val="0"/>
                <w:numId w:val="10"/>
              </w:num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Loyalty – People who are willing to pay more for quality and certified </w:t>
            </w:r>
            <w:r w:rsidR="003405D6" w:rsidRPr="00284127">
              <w:rPr>
                <w:rFonts w:ascii="Times New Roman" w:hAnsi="Times New Roman" w:cs="Times New Roman"/>
                <w:bCs/>
                <w:sz w:val="24"/>
                <w:szCs w:val="24"/>
                <w:lang w:val="en-GB"/>
              </w:rPr>
              <w:t>coffee.</w:t>
            </w:r>
          </w:p>
        </w:tc>
        <w:tc>
          <w:tcPr>
            <w:tcW w:w="4508" w:type="dxa"/>
          </w:tcPr>
          <w:p w:rsidR="008E60FE" w:rsidRPr="00284127" w:rsidRDefault="0045168D"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Country – Across the UK</w:t>
            </w:r>
          </w:p>
        </w:tc>
      </w:tr>
    </w:tbl>
    <w:p w:rsidR="00771341" w:rsidRPr="00284127" w:rsidRDefault="00771341" w:rsidP="00771341">
      <w:pPr>
        <w:spacing w:line="360" w:lineRule="auto"/>
        <w:jc w:val="both"/>
        <w:rPr>
          <w:rFonts w:ascii="Times New Roman" w:hAnsi="Times New Roman" w:cs="Times New Roman"/>
          <w:bCs/>
          <w:sz w:val="24"/>
          <w:szCs w:val="24"/>
          <w:lang w:val="en-GB"/>
        </w:rPr>
      </w:pPr>
    </w:p>
    <w:p w:rsidR="00087415" w:rsidRPr="00284127" w:rsidRDefault="00087415"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
          <w:sz w:val="24"/>
          <w:szCs w:val="24"/>
          <w:lang w:val="en-GB"/>
        </w:rPr>
        <w:t>Targeting</w:t>
      </w:r>
    </w:p>
    <w:p w:rsidR="00087415" w:rsidRPr="00284127" w:rsidRDefault="00936D52"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company target all the people across the UK, who </w:t>
      </w:r>
      <w:r w:rsidR="009A6634" w:rsidRPr="00284127">
        <w:rPr>
          <w:rFonts w:ascii="Times New Roman" w:hAnsi="Times New Roman" w:cs="Times New Roman"/>
          <w:bCs/>
          <w:sz w:val="24"/>
          <w:szCs w:val="24"/>
          <w:lang w:val="en-GB"/>
        </w:rPr>
        <w:t>belongs</w:t>
      </w:r>
      <w:r w:rsidRPr="00284127">
        <w:rPr>
          <w:rFonts w:ascii="Times New Roman" w:hAnsi="Times New Roman" w:cs="Times New Roman"/>
          <w:bCs/>
          <w:sz w:val="24"/>
          <w:szCs w:val="24"/>
          <w:lang w:val="en-GB"/>
        </w:rPr>
        <w:t xml:space="preserve"> from 25 years to 45 years. The income </w:t>
      </w:r>
      <w:r w:rsidR="009A6634" w:rsidRPr="00284127">
        <w:rPr>
          <w:rFonts w:ascii="Times New Roman" w:hAnsi="Times New Roman" w:cs="Times New Roman"/>
          <w:bCs/>
          <w:sz w:val="24"/>
          <w:szCs w:val="24"/>
          <w:lang w:val="en-GB"/>
        </w:rPr>
        <w:t>ranges of those people are</w:t>
      </w:r>
      <w:r w:rsidRPr="00284127">
        <w:rPr>
          <w:rFonts w:ascii="Times New Roman" w:hAnsi="Times New Roman" w:cs="Times New Roman"/>
          <w:bCs/>
          <w:sz w:val="24"/>
          <w:szCs w:val="24"/>
          <w:lang w:val="en-GB"/>
        </w:rPr>
        <w:t xml:space="preserve"> middle level to higher level. The company focuses on all the professionals, who lead busy lives </w:t>
      </w:r>
      <w:r w:rsidR="00E41900" w:rsidRPr="00284127">
        <w:rPr>
          <w:rFonts w:ascii="Times New Roman" w:hAnsi="Times New Roman" w:cs="Times New Roman"/>
          <w:bCs/>
          <w:sz w:val="24"/>
          <w:szCs w:val="24"/>
          <w:lang w:val="en-GB"/>
        </w:rPr>
        <w:t xml:space="preserve">and value premium quality coffee. </w:t>
      </w:r>
    </w:p>
    <w:p w:rsidR="00087415" w:rsidRPr="00284127" w:rsidRDefault="00087415"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
          <w:sz w:val="24"/>
          <w:szCs w:val="24"/>
          <w:lang w:val="en-GB"/>
        </w:rPr>
        <w:t>Positioning</w:t>
      </w:r>
    </w:p>
    <w:p w:rsidR="00087415" w:rsidRPr="00284127" w:rsidRDefault="00E41900"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company position itself as a provider of ethical sourced and premium coffee beans, which refine the taste of coffee for its enthusiasts. It gets benefitted in the UK market in terms of sustainability and certifications, and wide range of premium quality coffee </w:t>
      </w:r>
      <w:r w:rsidR="003405D6" w:rsidRPr="00284127">
        <w:rPr>
          <w:rFonts w:ascii="Times New Roman" w:hAnsi="Times New Roman" w:cs="Times New Roman"/>
          <w:bCs/>
          <w:sz w:val="24"/>
          <w:szCs w:val="24"/>
          <w:lang w:val="en-GB"/>
        </w:rPr>
        <w:t>beans.</w:t>
      </w:r>
    </w:p>
    <w:p w:rsidR="00087415" w:rsidRPr="00284127" w:rsidRDefault="008E60FE" w:rsidP="00284127">
      <w:pPr>
        <w:pStyle w:val="Heading1"/>
        <w:rPr>
          <w:rFonts w:cs="Times New Roman"/>
          <w:bCs/>
          <w:szCs w:val="24"/>
          <w:lang w:val="en-GB"/>
        </w:rPr>
      </w:pPr>
      <w:bookmarkStart w:id="14" w:name="_Toc143021533"/>
      <w:r w:rsidRPr="00284127">
        <w:rPr>
          <w:rFonts w:cs="Times New Roman"/>
          <w:szCs w:val="24"/>
          <w:lang w:val="en-GB"/>
        </w:rPr>
        <w:t>Marketing Mix - 4 Ps</w:t>
      </w:r>
      <w:bookmarkEnd w:id="14"/>
    </w:p>
    <w:p w:rsidR="005146CA" w:rsidRDefault="00B04227"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marketing mix is a fundamental concept of marketing that guides companies with essential elements to execute robust and cohesive marketing strategy. </w:t>
      </w:r>
    </w:p>
    <w:p w:rsidR="005146CA" w:rsidRPr="005146CA" w:rsidRDefault="005146CA" w:rsidP="005146CA">
      <w:pPr>
        <w:spacing w:line="360" w:lineRule="auto"/>
        <w:jc w:val="center"/>
        <w:rPr>
          <w:rFonts w:ascii="Times New Roman" w:hAnsi="Times New Roman" w:cs="Times New Roman"/>
          <w:b/>
          <w:bCs/>
          <w:i/>
          <w:sz w:val="24"/>
          <w:szCs w:val="24"/>
          <w:u w:val="single"/>
          <w:lang w:val="en-GB"/>
        </w:rPr>
      </w:pPr>
      <w:r w:rsidRPr="005146CA">
        <w:rPr>
          <w:rFonts w:ascii="Times New Roman" w:hAnsi="Times New Roman" w:cs="Times New Roman"/>
          <w:b/>
          <w:bCs/>
          <w:i/>
          <w:noProof/>
          <w:sz w:val="24"/>
          <w:szCs w:val="24"/>
          <w:u w:val="single"/>
          <w:lang w:val="en-US"/>
        </w:rPr>
        <w:lastRenderedPageBreak/>
        <w:drawing>
          <wp:inline distT="0" distB="0" distL="0" distR="0">
            <wp:extent cx="2903220" cy="2090796"/>
            <wp:effectExtent l="152400" t="152400" r="354330" b="3670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928662611_52e501bb2b_b.jpg"/>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907155" cy="2093630"/>
                    </a:xfrm>
                    <a:prstGeom prst="rect">
                      <a:avLst/>
                    </a:prstGeom>
                    <a:ln>
                      <a:noFill/>
                    </a:ln>
                    <a:effectLst>
                      <a:outerShdw blurRad="292100" dist="139700" dir="2700000" algn="tl" rotWithShape="0">
                        <a:srgbClr val="333333">
                          <a:alpha val="65000"/>
                        </a:srgbClr>
                      </a:outerShdw>
                    </a:effectLst>
                  </pic:spPr>
                </pic:pic>
              </a:graphicData>
            </a:graphic>
          </wp:inline>
        </w:drawing>
      </w:r>
    </w:p>
    <w:p w:rsidR="005146CA" w:rsidRPr="005146CA" w:rsidRDefault="005146CA" w:rsidP="005146CA">
      <w:pPr>
        <w:spacing w:line="360" w:lineRule="auto"/>
        <w:jc w:val="center"/>
        <w:rPr>
          <w:rFonts w:ascii="Times New Roman" w:hAnsi="Times New Roman" w:cs="Times New Roman"/>
          <w:b/>
          <w:bCs/>
          <w:i/>
          <w:sz w:val="24"/>
          <w:szCs w:val="24"/>
          <w:u w:val="single"/>
          <w:lang w:val="en-GB"/>
        </w:rPr>
      </w:pPr>
      <w:r w:rsidRPr="005146CA">
        <w:rPr>
          <w:rFonts w:ascii="Times New Roman" w:hAnsi="Times New Roman" w:cs="Times New Roman"/>
          <w:b/>
          <w:bCs/>
          <w:i/>
          <w:sz w:val="24"/>
          <w:szCs w:val="24"/>
          <w:u w:val="single"/>
          <w:lang w:val="en-GB"/>
        </w:rPr>
        <w:t>Figure</w:t>
      </w:r>
      <w:r w:rsidR="007546EF">
        <w:rPr>
          <w:rFonts w:ascii="Times New Roman" w:hAnsi="Times New Roman" w:cs="Times New Roman"/>
          <w:b/>
          <w:bCs/>
          <w:i/>
          <w:sz w:val="24"/>
          <w:szCs w:val="24"/>
          <w:u w:val="single"/>
          <w:lang w:val="en-GB"/>
        </w:rPr>
        <w:t xml:space="preserve"> 2</w:t>
      </w:r>
      <w:r w:rsidRPr="005146CA">
        <w:rPr>
          <w:rFonts w:ascii="Times New Roman" w:hAnsi="Times New Roman" w:cs="Times New Roman"/>
          <w:b/>
          <w:bCs/>
          <w:i/>
          <w:sz w:val="24"/>
          <w:szCs w:val="24"/>
          <w:u w:val="single"/>
          <w:lang w:val="en-GB"/>
        </w:rPr>
        <w:t xml:space="preserve"> - The marketing mix</w:t>
      </w:r>
    </w:p>
    <w:p w:rsidR="005146CA" w:rsidRPr="005146CA" w:rsidRDefault="005146CA" w:rsidP="005146CA">
      <w:pPr>
        <w:spacing w:line="360" w:lineRule="auto"/>
        <w:jc w:val="center"/>
        <w:rPr>
          <w:rFonts w:ascii="Times New Roman" w:hAnsi="Times New Roman" w:cs="Times New Roman"/>
          <w:b/>
          <w:bCs/>
          <w:i/>
          <w:sz w:val="24"/>
          <w:szCs w:val="24"/>
          <w:u w:val="single"/>
          <w:lang w:val="en-GB"/>
        </w:rPr>
      </w:pPr>
      <w:r w:rsidRPr="005146CA">
        <w:rPr>
          <w:rFonts w:ascii="Times New Roman" w:hAnsi="Times New Roman" w:cs="Times New Roman"/>
          <w:b/>
          <w:bCs/>
          <w:i/>
          <w:sz w:val="24"/>
          <w:szCs w:val="24"/>
          <w:u w:val="single"/>
          <w:lang w:val="en-GB"/>
        </w:rPr>
        <w:t xml:space="preserve">(Source - </w:t>
      </w:r>
      <w:r w:rsidRPr="005146CA">
        <w:rPr>
          <w:rFonts w:ascii="Times New Roman" w:hAnsi="Times New Roman" w:cs="Times New Roman"/>
          <w:b/>
          <w:i/>
          <w:sz w:val="24"/>
          <w:szCs w:val="24"/>
          <w:u w:val="single"/>
          <w:shd w:val="clear" w:color="auto" w:fill="FFFFFF"/>
        </w:rPr>
        <w:t>González et al, 2019)</w:t>
      </w:r>
    </w:p>
    <w:p w:rsidR="00581DED" w:rsidRPr="00284127" w:rsidRDefault="00DE66D0" w:rsidP="00771341">
      <w:pPr>
        <w:spacing w:line="360" w:lineRule="auto"/>
        <w:jc w:val="both"/>
        <w:rPr>
          <w:rFonts w:ascii="Times New Roman" w:hAnsi="Times New Roman" w:cs="Times New Roman"/>
          <w:bCs/>
          <w:sz w:val="24"/>
          <w:szCs w:val="24"/>
          <w:lang w:val="en-GB"/>
        </w:rPr>
      </w:pPr>
      <w:r w:rsidRPr="00DE66D0">
        <w:rPr>
          <w:rFonts w:ascii="Times New Roman" w:hAnsi="Times New Roman" w:cs="Times New Roman"/>
          <w:bCs/>
          <w:sz w:val="24"/>
          <w:szCs w:val="24"/>
          <w:lang w:val="en-GB"/>
        </w:rPr>
        <w:t xml:space="preserve">The current advertisement of Cafepod Coffee Co is towards the engaging in social media posts for emphasizing the rich flavours and </w:t>
      </w:r>
      <w:bookmarkStart w:id="15" w:name="_Int_7nFPA9vb"/>
      <w:r w:rsidRPr="00DE66D0">
        <w:rPr>
          <w:rFonts w:ascii="Times New Roman" w:hAnsi="Times New Roman" w:cs="Times New Roman"/>
          <w:bCs/>
          <w:sz w:val="24"/>
          <w:szCs w:val="24"/>
          <w:lang w:val="en-GB"/>
        </w:rPr>
        <w:t>environmental</w:t>
      </w:r>
      <w:bookmarkEnd w:id="15"/>
      <w:r w:rsidRPr="00DE66D0">
        <w:rPr>
          <w:rFonts w:ascii="Times New Roman" w:hAnsi="Times New Roman" w:cs="Times New Roman"/>
          <w:bCs/>
          <w:sz w:val="24"/>
          <w:szCs w:val="24"/>
          <w:lang w:val="en-GB"/>
        </w:rPr>
        <w:t xml:space="preserve"> friendly sourcing. </w:t>
      </w:r>
      <w:r w:rsidR="00B04227" w:rsidRPr="00284127">
        <w:rPr>
          <w:rFonts w:ascii="Times New Roman" w:hAnsi="Times New Roman" w:cs="Times New Roman"/>
          <w:bCs/>
          <w:sz w:val="24"/>
          <w:szCs w:val="24"/>
          <w:lang w:val="en-GB"/>
        </w:rPr>
        <w:t xml:space="preserve">According to </w:t>
      </w:r>
      <w:r w:rsidR="00284127" w:rsidRPr="00284127">
        <w:rPr>
          <w:rFonts w:ascii="Times New Roman" w:hAnsi="Times New Roman" w:cs="Times New Roman"/>
          <w:sz w:val="24"/>
          <w:szCs w:val="24"/>
          <w:shd w:val="clear" w:color="auto" w:fill="FFFFFF"/>
        </w:rPr>
        <w:t>González et al (2019)</w:t>
      </w:r>
      <w:r w:rsidR="00B04227" w:rsidRPr="00284127">
        <w:rPr>
          <w:rFonts w:ascii="Times New Roman" w:hAnsi="Times New Roman" w:cs="Times New Roman"/>
          <w:bCs/>
          <w:sz w:val="24"/>
          <w:szCs w:val="24"/>
          <w:lang w:val="en-GB"/>
        </w:rPr>
        <w:t xml:space="preserve">, it involves 4 to 7 Ps of marketing, out of which product, price, place, and promotion are the key components. </w:t>
      </w:r>
      <w:r w:rsidR="00DD47D5" w:rsidRPr="00284127">
        <w:rPr>
          <w:rFonts w:ascii="Times New Roman" w:hAnsi="Times New Roman" w:cs="Times New Roman"/>
          <w:bCs/>
          <w:sz w:val="24"/>
          <w:szCs w:val="24"/>
          <w:lang w:val="en-GB"/>
        </w:rPr>
        <w:t>Following are the evaluation of Cafepod Coffee Co.’s marketing efforts focusing on 4Ps:</w:t>
      </w:r>
    </w:p>
    <w:p w:rsidR="008E60FE" w:rsidRPr="00284127" w:rsidRDefault="008E60FE" w:rsidP="00771341">
      <w:pPr>
        <w:spacing w:line="360" w:lineRule="auto"/>
        <w:jc w:val="both"/>
        <w:rPr>
          <w:rFonts w:ascii="Times New Roman" w:hAnsi="Times New Roman" w:cs="Times New Roman"/>
          <w:bCs/>
          <w:sz w:val="24"/>
          <w:szCs w:val="24"/>
          <w:lang w:val="en-GB"/>
        </w:rPr>
      </w:pPr>
      <w:r w:rsidRPr="005146CA">
        <w:rPr>
          <w:rFonts w:ascii="Times New Roman" w:hAnsi="Times New Roman" w:cs="Times New Roman"/>
          <w:b/>
          <w:bCs/>
          <w:sz w:val="24"/>
          <w:szCs w:val="24"/>
          <w:lang w:val="en-GB"/>
        </w:rPr>
        <w:t>Product</w:t>
      </w:r>
      <w:r w:rsidRPr="00284127">
        <w:rPr>
          <w:rFonts w:ascii="Times New Roman" w:hAnsi="Times New Roman" w:cs="Times New Roman"/>
          <w:bCs/>
          <w:sz w:val="24"/>
          <w:szCs w:val="24"/>
          <w:lang w:val="en-GB"/>
        </w:rPr>
        <w:t xml:space="preserve"> – </w:t>
      </w:r>
      <w:r w:rsidR="003E0719" w:rsidRPr="00284127">
        <w:rPr>
          <w:rFonts w:ascii="Times New Roman" w:hAnsi="Times New Roman" w:cs="Times New Roman"/>
          <w:bCs/>
          <w:sz w:val="24"/>
          <w:szCs w:val="24"/>
          <w:lang w:val="en-GB"/>
        </w:rPr>
        <w:t xml:space="preserve">The </w:t>
      </w:r>
      <w:r w:rsidR="009A6634" w:rsidRPr="00284127">
        <w:rPr>
          <w:rFonts w:ascii="Times New Roman" w:hAnsi="Times New Roman" w:cs="Times New Roman"/>
          <w:bCs/>
          <w:sz w:val="24"/>
          <w:szCs w:val="24"/>
          <w:lang w:val="en-GB"/>
        </w:rPr>
        <w:t>Company</w:t>
      </w:r>
      <w:r w:rsidR="003E0719" w:rsidRPr="00284127">
        <w:rPr>
          <w:rFonts w:ascii="Times New Roman" w:hAnsi="Times New Roman" w:cs="Times New Roman"/>
          <w:bCs/>
          <w:sz w:val="24"/>
          <w:szCs w:val="24"/>
          <w:lang w:val="en-GB"/>
        </w:rPr>
        <w:t xml:space="preserve"> uses </w:t>
      </w:r>
      <w:r w:rsidR="00CA7385" w:rsidRPr="00284127">
        <w:rPr>
          <w:rFonts w:ascii="Times New Roman" w:hAnsi="Times New Roman" w:cs="Times New Roman"/>
          <w:bCs/>
          <w:sz w:val="24"/>
          <w:szCs w:val="24"/>
          <w:lang w:val="en-GB"/>
        </w:rPr>
        <w:t xml:space="preserve">corporate umbrella branding to consolidate the various coffee offerings </w:t>
      </w:r>
      <w:r w:rsidR="00465E05" w:rsidRPr="00284127">
        <w:rPr>
          <w:rFonts w:ascii="Times New Roman" w:hAnsi="Times New Roman" w:cs="Times New Roman"/>
          <w:bCs/>
          <w:sz w:val="24"/>
          <w:szCs w:val="24"/>
          <w:lang w:val="en-GB"/>
        </w:rPr>
        <w:t xml:space="preserve">under its reputable brand name. </w:t>
      </w:r>
      <w:r w:rsidR="00284127" w:rsidRPr="00284127">
        <w:rPr>
          <w:rFonts w:ascii="Times New Roman" w:hAnsi="Times New Roman" w:cs="Times New Roman"/>
          <w:bCs/>
          <w:sz w:val="24"/>
          <w:szCs w:val="24"/>
          <w:lang w:val="en-GB"/>
        </w:rPr>
        <w:t>C</w:t>
      </w:r>
      <w:r w:rsidR="00465E05" w:rsidRPr="00284127">
        <w:rPr>
          <w:rFonts w:ascii="Times New Roman" w:hAnsi="Times New Roman" w:cs="Times New Roman"/>
          <w:bCs/>
          <w:sz w:val="24"/>
          <w:szCs w:val="24"/>
          <w:lang w:val="en-GB"/>
        </w:rPr>
        <w:t>orporate umbrella branding is a marketing strategy, in which a company use single brand name for its range of products</w:t>
      </w:r>
      <w:r w:rsidR="00284127" w:rsidRPr="00284127">
        <w:rPr>
          <w:rFonts w:ascii="Times New Roman" w:hAnsi="Times New Roman" w:cs="Times New Roman"/>
          <w:bCs/>
          <w:sz w:val="24"/>
          <w:szCs w:val="24"/>
          <w:lang w:val="en-GB"/>
        </w:rPr>
        <w:t xml:space="preserve"> (</w:t>
      </w:r>
      <w:r w:rsidR="00284127" w:rsidRPr="00284127">
        <w:rPr>
          <w:rFonts w:ascii="Times New Roman" w:hAnsi="Times New Roman" w:cs="Times New Roman"/>
          <w:sz w:val="24"/>
          <w:szCs w:val="24"/>
          <w:shd w:val="clear" w:color="auto" w:fill="FFFFFF"/>
        </w:rPr>
        <w:t>Niedermeier et al., 2021)</w:t>
      </w:r>
      <w:r w:rsidR="00465E05" w:rsidRPr="00284127">
        <w:rPr>
          <w:rFonts w:ascii="Times New Roman" w:hAnsi="Times New Roman" w:cs="Times New Roman"/>
          <w:bCs/>
          <w:sz w:val="24"/>
          <w:szCs w:val="24"/>
          <w:lang w:val="en-GB"/>
        </w:rPr>
        <w:t xml:space="preserve">. This strategy </w:t>
      </w:r>
      <w:r w:rsidR="009A6634" w:rsidRPr="00284127">
        <w:rPr>
          <w:rFonts w:ascii="Times New Roman" w:hAnsi="Times New Roman" w:cs="Times New Roman"/>
          <w:bCs/>
          <w:sz w:val="24"/>
          <w:szCs w:val="24"/>
          <w:lang w:val="en-GB"/>
        </w:rPr>
        <w:t>helps</w:t>
      </w:r>
      <w:r w:rsidR="009A6634">
        <w:rPr>
          <w:rFonts w:ascii="Times New Roman" w:hAnsi="Times New Roman" w:cs="Times New Roman"/>
          <w:bCs/>
          <w:sz w:val="24"/>
          <w:szCs w:val="24"/>
          <w:lang w:val="en-GB"/>
        </w:rPr>
        <w:t xml:space="preserve"> </w:t>
      </w:r>
      <w:r w:rsidR="009A6634" w:rsidRPr="00284127">
        <w:rPr>
          <w:rFonts w:ascii="Times New Roman" w:hAnsi="Times New Roman" w:cs="Times New Roman"/>
          <w:bCs/>
          <w:sz w:val="24"/>
          <w:szCs w:val="24"/>
          <w:lang w:val="en-GB"/>
        </w:rPr>
        <w:t>Cafepod</w:t>
      </w:r>
      <w:r w:rsidR="00465E05" w:rsidRPr="00284127">
        <w:rPr>
          <w:rFonts w:ascii="Times New Roman" w:hAnsi="Times New Roman" w:cs="Times New Roman"/>
          <w:bCs/>
          <w:sz w:val="24"/>
          <w:szCs w:val="24"/>
          <w:lang w:val="en-GB"/>
        </w:rPr>
        <w:t xml:space="preserve"> coffee Co. </w:t>
      </w:r>
      <w:r w:rsidR="009A6634" w:rsidRPr="00284127">
        <w:rPr>
          <w:rFonts w:ascii="Times New Roman" w:hAnsi="Times New Roman" w:cs="Times New Roman"/>
          <w:bCs/>
          <w:sz w:val="24"/>
          <w:szCs w:val="24"/>
          <w:lang w:val="en-GB"/>
        </w:rPr>
        <w:t>builds</w:t>
      </w:r>
      <w:r w:rsidR="00465E05" w:rsidRPr="00284127">
        <w:rPr>
          <w:rFonts w:ascii="Times New Roman" w:hAnsi="Times New Roman" w:cs="Times New Roman"/>
          <w:bCs/>
          <w:sz w:val="24"/>
          <w:szCs w:val="24"/>
          <w:lang w:val="en-GB"/>
        </w:rPr>
        <w:t xml:space="preserve"> string and recognisable brand presence across the UK. Moreover, the company use “Line filling”, in which it </w:t>
      </w:r>
      <w:r w:rsidR="00893FC0" w:rsidRPr="00284127">
        <w:rPr>
          <w:rFonts w:ascii="Times New Roman" w:hAnsi="Times New Roman" w:cs="Times New Roman"/>
          <w:bCs/>
          <w:sz w:val="24"/>
          <w:szCs w:val="24"/>
          <w:lang w:val="en-GB"/>
        </w:rPr>
        <w:t>offers</w:t>
      </w:r>
      <w:r w:rsidR="00465E05" w:rsidRPr="00284127">
        <w:rPr>
          <w:rFonts w:ascii="Times New Roman" w:hAnsi="Times New Roman" w:cs="Times New Roman"/>
          <w:bCs/>
          <w:sz w:val="24"/>
          <w:szCs w:val="24"/>
          <w:lang w:val="en-GB"/>
        </w:rPr>
        <w:t xml:space="preserve"> new product categories within existing product line in order to broader spectrum of consumer tastes and product line. </w:t>
      </w:r>
      <w:r w:rsidR="001F4DD7" w:rsidRPr="00284127">
        <w:rPr>
          <w:rFonts w:ascii="Times New Roman" w:hAnsi="Times New Roman" w:cs="Times New Roman"/>
          <w:bCs/>
          <w:sz w:val="24"/>
          <w:szCs w:val="24"/>
          <w:lang w:val="en-GB"/>
        </w:rPr>
        <w:t xml:space="preserve">The company serve variation in coffee beans such as Hazelnut, choc n’ roll, brunch blend </w:t>
      </w:r>
      <w:r w:rsidR="00893FC0" w:rsidRPr="00284127">
        <w:rPr>
          <w:rFonts w:ascii="Times New Roman" w:hAnsi="Times New Roman" w:cs="Times New Roman"/>
          <w:bCs/>
          <w:sz w:val="24"/>
          <w:szCs w:val="24"/>
          <w:lang w:val="en-GB"/>
        </w:rPr>
        <w:t>etc.</w:t>
      </w:r>
    </w:p>
    <w:p w:rsidR="008E60FE" w:rsidRPr="00284127" w:rsidRDefault="008E60FE" w:rsidP="00771341">
      <w:pPr>
        <w:spacing w:line="360" w:lineRule="auto"/>
        <w:jc w:val="both"/>
        <w:rPr>
          <w:rFonts w:ascii="Times New Roman" w:hAnsi="Times New Roman" w:cs="Times New Roman"/>
          <w:bCs/>
          <w:sz w:val="24"/>
          <w:szCs w:val="24"/>
          <w:lang w:val="en-GB"/>
        </w:rPr>
      </w:pPr>
      <w:r w:rsidRPr="005146CA">
        <w:rPr>
          <w:rFonts w:ascii="Times New Roman" w:hAnsi="Times New Roman" w:cs="Times New Roman"/>
          <w:b/>
          <w:bCs/>
          <w:sz w:val="24"/>
          <w:szCs w:val="24"/>
          <w:lang w:val="en-GB"/>
        </w:rPr>
        <w:t>Price</w:t>
      </w:r>
      <w:r w:rsidRPr="00284127">
        <w:rPr>
          <w:rFonts w:ascii="Times New Roman" w:hAnsi="Times New Roman" w:cs="Times New Roman"/>
          <w:bCs/>
          <w:sz w:val="24"/>
          <w:szCs w:val="24"/>
          <w:lang w:val="en-GB"/>
        </w:rPr>
        <w:t xml:space="preserve"> – </w:t>
      </w:r>
      <w:r w:rsidR="003122E9" w:rsidRPr="00284127">
        <w:rPr>
          <w:rFonts w:ascii="Times New Roman" w:hAnsi="Times New Roman" w:cs="Times New Roman"/>
          <w:bCs/>
          <w:sz w:val="24"/>
          <w:szCs w:val="24"/>
          <w:lang w:val="en-GB"/>
        </w:rPr>
        <w:t xml:space="preserve">The company is using differential pricing strategy for selling its products in the market. </w:t>
      </w:r>
      <w:r w:rsidR="00284127" w:rsidRPr="00284127">
        <w:rPr>
          <w:rFonts w:ascii="Times New Roman" w:hAnsi="Times New Roman" w:cs="Times New Roman"/>
          <w:sz w:val="24"/>
          <w:szCs w:val="24"/>
          <w:shd w:val="clear" w:color="auto" w:fill="FFFFFF"/>
        </w:rPr>
        <w:t>Li et al (2020)</w:t>
      </w:r>
      <w:r w:rsidR="003122E9" w:rsidRPr="00284127">
        <w:rPr>
          <w:rFonts w:ascii="Times New Roman" w:hAnsi="Times New Roman" w:cs="Times New Roman"/>
          <w:bCs/>
          <w:sz w:val="24"/>
          <w:szCs w:val="24"/>
          <w:lang w:val="en-GB"/>
        </w:rPr>
        <w:t xml:space="preserve"> stated that differential pricing strategy is used by companies to offer various prices for the same product line. It enable</w:t>
      </w:r>
      <w:r w:rsidR="00284127" w:rsidRPr="00284127">
        <w:rPr>
          <w:rFonts w:ascii="Times New Roman" w:hAnsi="Times New Roman" w:cs="Times New Roman"/>
          <w:bCs/>
          <w:sz w:val="24"/>
          <w:szCs w:val="24"/>
          <w:lang w:val="en-GB"/>
        </w:rPr>
        <w:t>s</w:t>
      </w:r>
      <w:r w:rsidR="003122E9" w:rsidRPr="00284127">
        <w:rPr>
          <w:rFonts w:ascii="Times New Roman" w:hAnsi="Times New Roman" w:cs="Times New Roman"/>
          <w:bCs/>
          <w:sz w:val="24"/>
          <w:szCs w:val="24"/>
          <w:lang w:val="en-GB"/>
        </w:rPr>
        <w:t xml:space="preserve"> the company to charge additional price base on the specific characteristic or feature of the product. for example – Cafepod Coffee Co, charge £3.80 for “daily grind”, but £4 for “call me caramel”, £4.20 for brunch bread </w:t>
      </w:r>
      <w:hyperlink r:id="rId13" w:history="1">
        <w:r w:rsidR="00284127" w:rsidRPr="00284127">
          <w:rPr>
            <w:rFonts w:ascii="Times New Roman" w:hAnsi="Times New Roman" w:cs="Times New Roman"/>
            <w:bCs/>
            <w:sz w:val="24"/>
            <w:szCs w:val="24"/>
          </w:rPr>
          <w:t>(Cafepod,</w:t>
        </w:r>
      </w:hyperlink>
      <w:r w:rsidR="00284127" w:rsidRPr="00284127">
        <w:rPr>
          <w:rFonts w:ascii="Times New Roman" w:hAnsi="Times New Roman" w:cs="Times New Roman"/>
          <w:bCs/>
          <w:sz w:val="24"/>
          <w:szCs w:val="24"/>
        </w:rPr>
        <w:t xml:space="preserve"> 2023)</w:t>
      </w:r>
      <w:r w:rsidR="003122E9" w:rsidRPr="00284127">
        <w:rPr>
          <w:rFonts w:ascii="Times New Roman" w:hAnsi="Times New Roman" w:cs="Times New Roman"/>
          <w:bCs/>
          <w:sz w:val="24"/>
          <w:szCs w:val="24"/>
          <w:lang w:val="en-GB"/>
        </w:rPr>
        <w:t xml:space="preserve"> . The company use different pricing because it might believe that its customers are willing to pay</w:t>
      </w:r>
      <w:r w:rsidR="003122E9" w:rsidRPr="00284127">
        <w:rPr>
          <w:rFonts w:ascii="Times New Roman" w:hAnsi="Times New Roman" w:cs="Times New Roman"/>
          <w:sz w:val="24"/>
          <w:szCs w:val="24"/>
          <w:shd w:val="clear" w:color="auto" w:fill="FFFFFF"/>
          <w:lang w:val="en-GB"/>
        </w:rPr>
        <w:t xml:space="preserve"> higher price for </w:t>
      </w:r>
      <w:r w:rsidR="00893FC0" w:rsidRPr="00284127">
        <w:rPr>
          <w:rFonts w:ascii="Times New Roman" w:hAnsi="Times New Roman" w:cs="Times New Roman"/>
          <w:sz w:val="24"/>
          <w:szCs w:val="24"/>
          <w:shd w:val="clear" w:color="auto" w:fill="FFFFFF"/>
          <w:lang w:val="en-GB"/>
        </w:rPr>
        <w:t>higher quality</w:t>
      </w:r>
      <w:r w:rsidR="003122E9" w:rsidRPr="00284127">
        <w:rPr>
          <w:rFonts w:ascii="Times New Roman" w:hAnsi="Times New Roman" w:cs="Times New Roman"/>
          <w:sz w:val="24"/>
          <w:szCs w:val="24"/>
          <w:shd w:val="clear" w:color="auto" w:fill="FFFFFF"/>
          <w:lang w:val="en-GB"/>
        </w:rPr>
        <w:t xml:space="preserve">. </w:t>
      </w:r>
    </w:p>
    <w:p w:rsidR="008E60FE" w:rsidRPr="00284127" w:rsidRDefault="008E60FE" w:rsidP="00771341">
      <w:pPr>
        <w:spacing w:line="360" w:lineRule="auto"/>
        <w:jc w:val="both"/>
        <w:rPr>
          <w:rFonts w:ascii="Times New Roman" w:hAnsi="Times New Roman" w:cs="Times New Roman"/>
          <w:bCs/>
          <w:sz w:val="24"/>
          <w:szCs w:val="24"/>
          <w:lang w:val="en-GB"/>
        </w:rPr>
      </w:pPr>
      <w:r w:rsidRPr="005146CA">
        <w:rPr>
          <w:rFonts w:ascii="Times New Roman" w:hAnsi="Times New Roman" w:cs="Times New Roman"/>
          <w:b/>
          <w:bCs/>
          <w:sz w:val="24"/>
          <w:szCs w:val="24"/>
          <w:lang w:val="en-GB"/>
        </w:rPr>
        <w:t>Place</w:t>
      </w:r>
      <w:r w:rsidRPr="00284127">
        <w:rPr>
          <w:rFonts w:ascii="Times New Roman" w:hAnsi="Times New Roman" w:cs="Times New Roman"/>
          <w:bCs/>
          <w:sz w:val="24"/>
          <w:szCs w:val="24"/>
          <w:lang w:val="en-GB"/>
        </w:rPr>
        <w:t xml:space="preserve"> – </w:t>
      </w:r>
      <w:r w:rsidR="003F67F2" w:rsidRPr="00284127">
        <w:rPr>
          <w:rFonts w:ascii="Times New Roman" w:hAnsi="Times New Roman" w:cs="Times New Roman"/>
          <w:bCs/>
          <w:sz w:val="24"/>
          <w:szCs w:val="24"/>
          <w:lang w:val="en-GB"/>
        </w:rPr>
        <w:t>The company uses</w:t>
      </w:r>
      <w:r w:rsidR="00893FC0" w:rsidRPr="00284127">
        <w:rPr>
          <w:rFonts w:ascii="Times New Roman" w:hAnsi="Times New Roman" w:cs="Times New Roman"/>
          <w:bCs/>
          <w:sz w:val="24"/>
          <w:szCs w:val="24"/>
          <w:lang w:val="en-GB"/>
        </w:rPr>
        <w:t>selective distribution</w:t>
      </w:r>
      <w:r w:rsidR="003F67F2" w:rsidRPr="00284127">
        <w:rPr>
          <w:rFonts w:ascii="Times New Roman" w:hAnsi="Times New Roman" w:cs="Times New Roman"/>
          <w:bCs/>
          <w:sz w:val="24"/>
          <w:szCs w:val="24"/>
          <w:lang w:val="en-GB"/>
        </w:rPr>
        <w:t xml:space="preserve"> approach for selling its products to the customers across the UK. </w:t>
      </w:r>
      <w:r w:rsidR="00284127" w:rsidRPr="00284127">
        <w:rPr>
          <w:rFonts w:ascii="Times New Roman" w:hAnsi="Times New Roman" w:cs="Times New Roman"/>
          <w:bCs/>
          <w:sz w:val="24"/>
          <w:szCs w:val="24"/>
          <w:lang w:val="en-GB"/>
        </w:rPr>
        <w:t>U</w:t>
      </w:r>
      <w:r w:rsidR="003F67F2" w:rsidRPr="00284127">
        <w:rPr>
          <w:rFonts w:ascii="Times New Roman" w:hAnsi="Times New Roman" w:cs="Times New Roman"/>
          <w:bCs/>
          <w:sz w:val="24"/>
          <w:szCs w:val="24"/>
          <w:lang w:val="en-GB"/>
        </w:rPr>
        <w:t>nder selective distribution channel approach, the company involves limited number of intermediaries between itself and consumers</w:t>
      </w:r>
      <w:r w:rsidR="00284127" w:rsidRPr="00284127">
        <w:rPr>
          <w:rFonts w:ascii="Times New Roman" w:hAnsi="Times New Roman" w:cs="Times New Roman"/>
          <w:bCs/>
          <w:sz w:val="24"/>
          <w:szCs w:val="24"/>
          <w:lang w:val="en-GB"/>
        </w:rPr>
        <w:t xml:space="preserve"> (Park, 2020)</w:t>
      </w:r>
      <w:r w:rsidR="003F67F2" w:rsidRPr="00284127">
        <w:rPr>
          <w:rFonts w:ascii="Times New Roman" w:hAnsi="Times New Roman" w:cs="Times New Roman"/>
          <w:bCs/>
          <w:sz w:val="24"/>
          <w:szCs w:val="24"/>
          <w:lang w:val="en-GB"/>
        </w:rPr>
        <w:t>.  In the context of Cafepod Coffee Co., it was found the company chosen a group of retailers to sell its products and maintain a degree of control over product availability in the market. The company sell its products via Amazon.UK, British Essentials</w:t>
      </w:r>
      <w:r w:rsidR="00284127" w:rsidRPr="00284127">
        <w:rPr>
          <w:rFonts w:ascii="Times New Roman" w:hAnsi="Times New Roman" w:cs="Times New Roman"/>
          <w:bCs/>
          <w:sz w:val="24"/>
          <w:szCs w:val="24"/>
          <w:lang w:val="en-GB"/>
        </w:rPr>
        <w:t xml:space="preserve"> (Cafepod, 2023)</w:t>
      </w:r>
      <w:r w:rsidR="003F67F2" w:rsidRPr="00284127">
        <w:rPr>
          <w:rFonts w:ascii="Times New Roman" w:hAnsi="Times New Roman" w:cs="Times New Roman"/>
          <w:bCs/>
          <w:sz w:val="24"/>
          <w:szCs w:val="24"/>
          <w:lang w:val="en-GB"/>
        </w:rPr>
        <w:t xml:space="preserve">. However, it sells its product through its own website as well. </w:t>
      </w:r>
    </w:p>
    <w:p w:rsidR="008E60FE" w:rsidRPr="00284127" w:rsidRDefault="008E60FE" w:rsidP="00771341">
      <w:pPr>
        <w:spacing w:line="360" w:lineRule="auto"/>
        <w:jc w:val="both"/>
        <w:rPr>
          <w:rFonts w:ascii="Times New Roman" w:hAnsi="Times New Roman" w:cs="Times New Roman"/>
          <w:bCs/>
          <w:sz w:val="24"/>
          <w:szCs w:val="24"/>
          <w:lang w:val="en-GB"/>
        </w:rPr>
      </w:pPr>
      <w:r w:rsidRPr="005146CA">
        <w:rPr>
          <w:rFonts w:ascii="Times New Roman" w:hAnsi="Times New Roman" w:cs="Times New Roman"/>
          <w:b/>
          <w:bCs/>
          <w:sz w:val="24"/>
          <w:szCs w:val="24"/>
          <w:lang w:val="en-GB"/>
        </w:rPr>
        <w:t>Promotion</w:t>
      </w:r>
      <w:r w:rsidRPr="00284127">
        <w:rPr>
          <w:rFonts w:ascii="Times New Roman" w:hAnsi="Times New Roman" w:cs="Times New Roman"/>
          <w:bCs/>
          <w:sz w:val="24"/>
          <w:szCs w:val="24"/>
          <w:lang w:val="en-GB"/>
        </w:rPr>
        <w:t xml:space="preserve"> – </w:t>
      </w:r>
      <w:r w:rsidR="00A8753A" w:rsidRPr="00284127">
        <w:rPr>
          <w:rFonts w:ascii="Times New Roman" w:hAnsi="Times New Roman" w:cs="Times New Roman"/>
          <w:bCs/>
          <w:sz w:val="24"/>
          <w:szCs w:val="24"/>
          <w:lang w:val="en-GB"/>
        </w:rPr>
        <w:t xml:space="preserve">The company uses digital marketing strategy to position its products across the UK and promote its business. </w:t>
      </w:r>
      <w:r w:rsidR="00284127" w:rsidRPr="00284127">
        <w:rPr>
          <w:rFonts w:ascii="Times New Roman" w:hAnsi="Times New Roman" w:cs="Times New Roman"/>
          <w:bCs/>
          <w:sz w:val="24"/>
          <w:szCs w:val="24"/>
          <w:lang w:val="en-GB"/>
        </w:rPr>
        <w:t>D</w:t>
      </w:r>
      <w:r w:rsidR="00A8753A" w:rsidRPr="00284127">
        <w:rPr>
          <w:rFonts w:ascii="Times New Roman" w:hAnsi="Times New Roman" w:cs="Times New Roman"/>
          <w:bCs/>
          <w:sz w:val="24"/>
          <w:szCs w:val="24"/>
          <w:lang w:val="en-GB"/>
        </w:rPr>
        <w:t>igital marketing is one of the robust marketing strateg</w:t>
      </w:r>
      <w:r w:rsidR="00CB2CD3" w:rsidRPr="00284127">
        <w:rPr>
          <w:rFonts w:ascii="Times New Roman" w:hAnsi="Times New Roman" w:cs="Times New Roman"/>
          <w:bCs/>
          <w:sz w:val="24"/>
          <w:szCs w:val="24"/>
          <w:lang w:val="en-GB"/>
        </w:rPr>
        <w:t>ies</w:t>
      </w:r>
      <w:r w:rsidR="00A8753A" w:rsidRPr="00284127">
        <w:rPr>
          <w:rFonts w:ascii="Times New Roman" w:hAnsi="Times New Roman" w:cs="Times New Roman"/>
          <w:bCs/>
          <w:sz w:val="24"/>
          <w:szCs w:val="24"/>
          <w:lang w:val="en-GB"/>
        </w:rPr>
        <w:t xml:space="preserve"> to connect with target audience</w:t>
      </w:r>
      <w:r w:rsidR="00284127" w:rsidRPr="00284127">
        <w:rPr>
          <w:rFonts w:ascii="Times New Roman" w:hAnsi="Times New Roman" w:cs="Times New Roman"/>
          <w:bCs/>
          <w:sz w:val="24"/>
          <w:szCs w:val="24"/>
          <w:lang w:val="en-GB"/>
        </w:rPr>
        <w:t xml:space="preserve"> (</w:t>
      </w:r>
      <w:r w:rsidR="00284127" w:rsidRPr="00284127">
        <w:rPr>
          <w:rFonts w:ascii="Times New Roman" w:hAnsi="Times New Roman" w:cs="Times New Roman"/>
          <w:sz w:val="24"/>
          <w:szCs w:val="24"/>
          <w:shd w:val="clear" w:color="auto" w:fill="FFFFFF"/>
        </w:rPr>
        <w:t>Redjeki and Affandi, 2021)</w:t>
      </w:r>
      <w:r w:rsidR="00A8753A" w:rsidRPr="00284127">
        <w:rPr>
          <w:rFonts w:ascii="Times New Roman" w:hAnsi="Times New Roman" w:cs="Times New Roman"/>
          <w:bCs/>
          <w:sz w:val="24"/>
          <w:szCs w:val="24"/>
          <w:lang w:val="en-GB"/>
        </w:rPr>
        <w:t>. Under digital marketing strategy, the company leverage social media platform such as Facebook</w:t>
      </w:r>
      <w:r w:rsidR="00284127" w:rsidRPr="00284127">
        <w:rPr>
          <w:rFonts w:ascii="Times New Roman" w:hAnsi="Times New Roman" w:cs="Times New Roman"/>
          <w:bCs/>
          <w:sz w:val="24"/>
          <w:szCs w:val="24"/>
          <w:lang w:val="en-GB"/>
        </w:rPr>
        <w:t xml:space="preserve">, Instagram, </w:t>
      </w:r>
      <w:r w:rsidR="00556FAD" w:rsidRPr="00284127">
        <w:rPr>
          <w:rFonts w:ascii="Times New Roman" w:hAnsi="Times New Roman" w:cs="Times New Roman"/>
          <w:bCs/>
          <w:sz w:val="24"/>
          <w:szCs w:val="24"/>
          <w:lang w:val="en-GB"/>
        </w:rPr>
        <w:t xml:space="preserve">YouTube. however, it does not leverage all the marketing strategies involved in the digital marketing funnel. On the other hand, it also uses television advertisement.This unable the company to target all </w:t>
      </w:r>
      <w:r w:rsidR="000176DC" w:rsidRPr="00284127">
        <w:rPr>
          <w:rFonts w:ascii="Times New Roman" w:hAnsi="Times New Roman" w:cs="Times New Roman"/>
          <w:bCs/>
          <w:sz w:val="24"/>
          <w:szCs w:val="24"/>
          <w:lang w:val="en-GB"/>
        </w:rPr>
        <w:t>its</w:t>
      </w:r>
      <w:r w:rsidR="00556FAD" w:rsidRPr="00284127">
        <w:rPr>
          <w:rFonts w:ascii="Times New Roman" w:hAnsi="Times New Roman" w:cs="Times New Roman"/>
          <w:bCs/>
          <w:sz w:val="24"/>
          <w:szCs w:val="24"/>
          <w:lang w:val="en-GB"/>
        </w:rPr>
        <w:t xml:space="preserve"> audience and increase the customer base volume.</w:t>
      </w:r>
    </w:p>
    <w:p w:rsidR="008E60FE" w:rsidRPr="00284127" w:rsidRDefault="001C16CE" w:rsidP="001C16CE">
      <w:pPr>
        <w:pStyle w:val="Heading1"/>
        <w:rPr>
          <w:rFonts w:cs="Times New Roman"/>
          <w:bCs/>
          <w:szCs w:val="24"/>
          <w:lang w:val="en-GB"/>
        </w:rPr>
      </w:pPr>
      <w:bookmarkStart w:id="16" w:name="_Toc143021534"/>
      <w:r w:rsidRPr="00284127">
        <w:rPr>
          <w:rFonts w:cs="Times New Roman"/>
          <w:szCs w:val="24"/>
          <w:lang w:val="en-GB"/>
        </w:rPr>
        <w:t>Recommendations</w:t>
      </w:r>
      <w:bookmarkEnd w:id="16"/>
    </w:p>
    <w:p w:rsidR="005D0177" w:rsidRPr="00284127" w:rsidRDefault="00312DA5"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
          <w:sz w:val="24"/>
          <w:szCs w:val="24"/>
          <w:lang w:val="en-GB"/>
        </w:rPr>
        <w:t xml:space="preserve">Market </w:t>
      </w:r>
      <w:r w:rsidR="002A1E76" w:rsidRPr="00284127">
        <w:rPr>
          <w:rFonts w:ascii="Times New Roman" w:hAnsi="Times New Roman" w:cs="Times New Roman"/>
          <w:b/>
          <w:sz w:val="24"/>
          <w:szCs w:val="24"/>
          <w:lang w:val="en-GB"/>
        </w:rPr>
        <w:t>D</w:t>
      </w:r>
      <w:r w:rsidRPr="00284127">
        <w:rPr>
          <w:rFonts w:ascii="Times New Roman" w:hAnsi="Times New Roman" w:cs="Times New Roman"/>
          <w:b/>
          <w:sz w:val="24"/>
          <w:szCs w:val="24"/>
          <w:lang w:val="en-GB"/>
        </w:rPr>
        <w:t>evelopment –</w:t>
      </w:r>
      <w:r w:rsidRPr="00284127">
        <w:rPr>
          <w:rFonts w:ascii="Times New Roman" w:hAnsi="Times New Roman" w:cs="Times New Roman"/>
          <w:bCs/>
          <w:sz w:val="24"/>
          <w:szCs w:val="24"/>
          <w:lang w:val="en-GB"/>
        </w:rPr>
        <w:t xml:space="preserve"> The company is recommended to expand its business and focus on market development strategy. As per the Ansoff Matrix model, market development </w:t>
      </w:r>
      <w:r w:rsidR="000176DC" w:rsidRPr="00284127">
        <w:rPr>
          <w:rFonts w:ascii="Times New Roman" w:hAnsi="Times New Roman" w:cs="Times New Roman"/>
          <w:bCs/>
          <w:sz w:val="24"/>
          <w:szCs w:val="24"/>
          <w:lang w:val="en-GB"/>
        </w:rPr>
        <w:t>strategy enable</w:t>
      </w:r>
      <w:r w:rsidRPr="00284127">
        <w:rPr>
          <w:rFonts w:ascii="Times New Roman" w:hAnsi="Times New Roman" w:cs="Times New Roman"/>
          <w:bCs/>
          <w:sz w:val="24"/>
          <w:szCs w:val="24"/>
          <w:lang w:val="en-GB"/>
        </w:rPr>
        <w:t xml:space="preserve"> company to introduce its existing products in the new market or segments. </w:t>
      </w:r>
      <w:r w:rsidR="00284127" w:rsidRPr="00284127">
        <w:rPr>
          <w:rFonts w:ascii="Times New Roman" w:hAnsi="Times New Roman" w:cs="Times New Roman"/>
          <w:sz w:val="24"/>
          <w:szCs w:val="24"/>
          <w:shd w:val="clear" w:color="auto" w:fill="FFFFFF"/>
        </w:rPr>
        <w:t xml:space="preserve">Clarissia (2020) </w:t>
      </w:r>
      <w:r w:rsidRPr="00284127">
        <w:rPr>
          <w:rFonts w:ascii="Times New Roman" w:hAnsi="Times New Roman" w:cs="Times New Roman"/>
          <w:bCs/>
          <w:sz w:val="24"/>
          <w:szCs w:val="24"/>
          <w:lang w:val="en-GB"/>
        </w:rPr>
        <w:t xml:space="preserve">stated that market development </w:t>
      </w:r>
      <w:r w:rsidR="00AB0E1C">
        <w:rPr>
          <w:rFonts w:ascii="Times New Roman" w:hAnsi="Times New Roman" w:cs="Times New Roman"/>
          <w:bCs/>
          <w:sz w:val="24"/>
          <w:szCs w:val="24"/>
          <w:lang w:val="en-GB"/>
        </w:rPr>
        <w:t>e</w:t>
      </w:r>
      <w:r w:rsidR="00AB0E1C" w:rsidRPr="00284127">
        <w:rPr>
          <w:rFonts w:ascii="Times New Roman" w:hAnsi="Times New Roman" w:cs="Times New Roman"/>
          <w:bCs/>
          <w:sz w:val="24"/>
          <w:szCs w:val="24"/>
          <w:lang w:val="en-GB"/>
        </w:rPr>
        <w:t xml:space="preserve">nable </w:t>
      </w:r>
      <w:r w:rsidR="00AB0E1C">
        <w:rPr>
          <w:rFonts w:ascii="Times New Roman" w:hAnsi="Times New Roman" w:cs="Times New Roman"/>
          <w:bCs/>
          <w:sz w:val="24"/>
          <w:szCs w:val="24"/>
          <w:lang w:val="en-GB"/>
        </w:rPr>
        <w:t>c</w:t>
      </w:r>
      <w:r w:rsidR="00AB0E1C" w:rsidRPr="00284127">
        <w:rPr>
          <w:rFonts w:ascii="Times New Roman" w:hAnsi="Times New Roman" w:cs="Times New Roman"/>
          <w:bCs/>
          <w:sz w:val="24"/>
          <w:szCs w:val="24"/>
          <w:lang w:val="en-GB"/>
        </w:rPr>
        <w:t xml:space="preserve">ompany to maintain its core strengths, which tapping into the new market in order to increase </w:t>
      </w:r>
      <w:r w:rsidR="000176DC" w:rsidRPr="00284127">
        <w:rPr>
          <w:rFonts w:ascii="Times New Roman" w:hAnsi="Times New Roman" w:cs="Times New Roman"/>
          <w:bCs/>
          <w:sz w:val="24"/>
          <w:szCs w:val="24"/>
          <w:lang w:val="en-GB"/>
        </w:rPr>
        <w:t>its</w:t>
      </w:r>
      <w:r w:rsidRPr="00284127">
        <w:rPr>
          <w:rFonts w:ascii="Times New Roman" w:hAnsi="Times New Roman" w:cs="Times New Roman"/>
          <w:bCs/>
          <w:sz w:val="24"/>
          <w:szCs w:val="24"/>
          <w:lang w:val="en-GB"/>
        </w:rPr>
        <w:t xml:space="preserve"> economic of scale and achieve long-term success. </w:t>
      </w:r>
      <w:r w:rsidR="002A1E76" w:rsidRPr="00284127">
        <w:rPr>
          <w:rFonts w:ascii="Times New Roman" w:hAnsi="Times New Roman" w:cs="Times New Roman"/>
          <w:bCs/>
          <w:sz w:val="24"/>
          <w:szCs w:val="24"/>
          <w:lang w:val="en-GB"/>
        </w:rPr>
        <w:t xml:space="preserve">It has been found the United States buys the most coffee beans in the world, its trade value for coffee beans was estimated to $6,920.02 million in 2021 </w:t>
      </w:r>
      <w:r w:rsidR="00284127" w:rsidRPr="00284127">
        <w:rPr>
          <w:rFonts w:ascii="Times New Roman" w:hAnsi="Times New Roman" w:cs="Times New Roman"/>
          <w:bCs/>
          <w:sz w:val="24"/>
          <w:szCs w:val="24"/>
          <w:lang w:val="en-GB"/>
        </w:rPr>
        <w:t>(</w:t>
      </w:r>
      <w:bookmarkStart w:id="17" w:name="_Hlk143021185"/>
      <w:r w:rsidR="00284127" w:rsidRPr="00284127">
        <w:rPr>
          <w:rFonts w:ascii="Times New Roman" w:hAnsi="Times New Roman" w:cs="Times New Roman"/>
          <w:bCs/>
          <w:sz w:val="24"/>
          <w:szCs w:val="24"/>
          <w:lang w:val="en-GB"/>
        </w:rPr>
        <w:t>Statista, 2023c</w:t>
      </w:r>
      <w:bookmarkEnd w:id="17"/>
      <w:r w:rsidR="00284127" w:rsidRPr="00284127">
        <w:rPr>
          <w:rFonts w:ascii="Times New Roman" w:hAnsi="Times New Roman" w:cs="Times New Roman"/>
          <w:bCs/>
          <w:sz w:val="24"/>
          <w:szCs w:val="24"/>
          <w:lang w:val="en-GB"/>
        </w:rPr>
        <w:t>).</w:t>
      </w:r>
    </w:p>
    <w:p w:rsidR="005146CA" w:rsidRDefault="008E60FE"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
          <w:sz w:val="24"/>
          <w:szCs w:val="24"/>
          <w:lang w:val="en-GB"/>
        </w:rPr>
        <w:t>Product Life Cycle Model</w:t>
      </w:r>
      <w:r w:rsidR="002A1E76" w:rsidRPr="00284127">
        <w:rPr>
          <w:rFonts w:ascii="Times New Roman" w:hAnsi="Times New Roman" w:cs="Times New Roman"/>
          <w:b/>
          <w:sz w:val="24"/>
          <w:szCs w:val="24"/>
          <w:lang w:val="en-GB"/>
        </w:rPr>
        <w:t xml:space="preserve"> – </w:t>
      </w:r>
      <w:r w:rsidR="002A1E76" w:rsidRPr="00284127">
        <w:rPr>
          <w:rFonts w:ascii="Times New Roman" w:hAnsi="Times New Roman" w:cs="Times New Roman"/>
          <w:bCs/>
          <w:sz w:val="24"/>
          <w:szCs w:val="24"/>
          <w:lang w:val="en-GB"/>
        </w:rPr>
        <w:t>The company can apply product life cycle model, to navigate its product offerings and marketing efforts throughout the lifecycle of the product</w:t>
      </w:r>
      <w:r w:rsidR="00284127" w:rsidRPr="00284127">
        <w:rPr>
          <w:rFonts w:ascii="Times New Roman" w:hAnsi="Times New Roman" w:cs="Times New Roman"/>
          <w:bCs/>
          <w:sz w:val="24"/>
          <w:szCs w:val="24"/>
          <w:lang w:val="en-GB"/>
        </w:rPr>
        <w:t xml:space="preserve"> (</w:t>
      </w:r>
      <w:r w:rsidR="00284127" w:rsidRPr="00284127">
        <w:rPr>
          <w:rFonts w:ascii="Times New Roman" w:hAnsi="Times New Roman" w:cs="Times New Roman"/>
          <w:sz w:val="24"/>
          <w:szCs w:val="24"/>
          <w:shd w:val="clear" w:color="auto" w:fill="FFFFFF"/>
        </w:rPr>
        <w:t>Gräßler and Pottebaum, 2021)</w:t>
      </w:r>
      <w:r w:rsidR="002A1E76" w:rsidRPr="00284127">
        <w:rPr>
          <w:rFonts w:ascii="Times New Roman" w:hAnsi="Times New Roman" w:cs="Times New Roman"/>
          <w:bCs/>
          <w:sz w:val="24"/>
          <w:szCs w:val="24"/>
          <w:lang w:val="en-GB"/>
        </w:rPr>
        <w:t>.</w:t>
      </w:r>
    </w:p>
    <w:p w:rsidR="005146CA" w:rsidRPr="007546EF" w:rsidRDefault="005146CA" w:rsidP="007546EF">
      <w:pPr>
        <w:spacing w:line="360" w:lineRule="auto"/>
        <w:jc w:val="center"/>
        <w:rPr>
          <w:rFonts w:ascii="Times New Roman" w:hAnsi="Times New Roman" w:cs="Times New Roman"/>
          <w:b/>
          <w:bCs/>
          <w:i/>
          <w:sz w:val="24"/>
          <w:szCs w:val="24"/>
          <w:u w:val="single"/>
          <w:lang w:val="en-GB"/>
        </w:rPr>
      </w:pPr>
      <w:r w:rsidRPr="007546EF">
        <w:rPr>
          <w:rFonts w:ascii="Times New Roman" w:hAnsi="Times New Roman" w:cs="Times New Roman"/>
          <w:b/>
          <w:bCs/>
          <w:i/>
          <w:noProof/>
          <w:sz w:val="24"/>
          <w:szCs w:val="24"/>
          <w:u w:val="single"/>
          <w:lang w:val="en-US"/>
        </w:rPr>
        <w:lastRenderedPageBreak/>
        <w:drawing>
          <wp:inline distT="0" distB="0" distL="0" distR="0">
            <wp:extent cx="4514850" cy="2903220"/>
            <wp:effectExtent l="152400" t="152400" r="361950" b="3543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IP.jpg"/>
                    <pic:cNvPicPr/>
                  </pic:nvPicPr>
                  <pic:blipFill rotWithShape="1">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pic:blipFill>
                  <pic:spPr bwMode="auto">
                    <a:xfrm>
                      <a:off x="0" y="0"/>
                      <a:ext cx="4514850" cy="2903220"/>
                    </a:xfrm>
                    <a:prstGeom prst="rect">
                      <a:avLst/>
                    </a:prstGeom>
                    <a:ln>
                      <a:noFill/>
                    </a:ln>
                    <a:effectLst>
                      <a:outerShdw blurRad="292100" dist="139700" dir="2700000" algn="tl" rotWithShape="0">
                        <a:srgbClr val="333333">
                          <a:alpha val="65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5146CA" w:rsidRPr="007546EF" w:rsidRDefault="005146CA" w:rsidP="007546EF">
      <w:pPr>
        <w:spacing w:line="360" w:lineRule="auto"/>
        <w:jc w:val="center"/>
        <w:rPr>
          <w:rFonts w:ascii="Times New Roman" w:hAnsi="Times New Roman" w:cs="Times New Roman"/>
          <w:b/>
          <w:bCs/>
          <w:i/>
          <w:sz w:val="24"/>
          <w:szCs w:val="24"/>
          <w:u w:val="single"/>
          <w:lang w:val="en-GB"/>
        </w:rPr>
      </w:pPr>
      <w:r w:rsidRPr="007546EF">
        <w:rPr>
          <w:rFonts w:ascii="Times New Roman" w:hAnsi="Times New Roman" w:cs="Times New Roman"/>
          <w:b/>
          <w:bCs/>
          <w:i/>
          <w:sz w:val="24"/>
          <w:szCs w:val="24"/>
          <w:u w:val="single"/>
          <w:lang w:val="en-GB"/>
        </w:rPr>
        <w:t xml:space="preserve">Figure </w:t>
      </w:r>
      <w:r w:rsidR="007546EF" w:rsidRPr="007546EF">
        <w:rPr>
          <w:rFonts w:ascii="Times New Roman" w:hAnsi="Times New Roman" w:cs="Times New Roman"/>
          <w:b/>
          <w:bCs/>
          <w:i/>
          <w:sz w:val="24"/>
          <w:szCs w:val="24"/>
          <w:u w:val="single"/>
          <w:lang w:val="en-GB"/>
        </w:rPr>
        <w:t xml:space="preserve">3 </w:t>
      </w:r>
      <w:r w:rsidRPr="007546EF">
        <w:rPr>
          <w:rFonts w:ascii="Times New Roman" w:hAnsi="Times New Roman" w:cs="Times New Roman"/>
          <w:b/>
          <w:bCs/>
          <w:i/>
          <w:sz w:val="24"/>
          <w:szCs w:val="24"/>
          <w:u w:val="single"/>
          <w:lang w:val="en-GB"/>
        </w:rPr>
        <w:t>– Product lifecycle</w:t>
      </w:r>
    </w:p>
    <w:p w:rsidR="005146CA" w:rsidRPr="007546EF" w:rsidRDefault="005146CA" w:rsidP="007546EF">
      <w:pPr>
        <w:spacing w:line="360" w:lineRule="auto"/>
        <w:jc w:val="center"/>
        <w:rPr>
          <w:rFonts w:ascii="Times New Roman" w:hAnsi="Times New Roman" w:cs="Times New Roman"/>
          <w:b/>
          <w:bCs/>
          <w:i/>
          <w:sz w:val="24"/>
          <w:szCs w:val="24"/>
          <w:u w:val="single"/>
          <w:lang w:val="en-GB"/>
        </w:rPr>
      </w:pPr>
      <w:r w:rsidRPr="007546EF">
        <w:rPr>
          <w:rFonts w:ascii="Times New Roman" w:hAnsi="Times New Roman" w:cs="Times New Roman"/>
          <w:b/>
          <w:bCs/>
          <w:i/>
          <w:sz w:val="24"/>
          <w:szCs w:val="24"/>
          <w:u w:val="single"/>
          <w:lang w:val="en-GB"/>
        </w:rPr>
        <w:t xml:space="preserve">(Source - </w:t>
      </w:r>
      <w:r w:rsidR="007546EF" w:rsidRPr="007546EF">
        <w:rPr>
          <w:rFonts w:ascii="Times New Roman" w:hAnsi="Times New Roman" w:cs="Times New Roman"/>
          <w:b/>
          <w:i/>
          <w:sz w:val="24"/>
          <w:szCs w:val="24"/>
          <w:u w:val="single"/>
          <w:shd w:val="clear" w:color="auto" w:fill="FFFFFF"/>
        </w:rPr>
        <w:t>Gräßler and Pottebaum, 2021)</w:t>
      </w:r>
    </w:p>
    <w:p w:rsidR="00AB0E1C" w:rsidRPr="00284127" w:rsidRDefault="00110C3D"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The company can follow the following steps to enhance its marketing strategies:</w:t>
      </w:r>
    </w:p>
    <w:p w:rsidR="00110C3D" w:rsidRPr="007546EF" w:rsidRDefault="00110C3D" w:rsidP="00771341">
      <w:pPr>
        <w:spacing w:line="360" w:lineRule="auto"/>
        <w:jc w:val="both"/>
        <w:rPr>
          <w:rFonts w:ascii="Times New Roman" w:hAnsi="Times New Roman" w:cs="Times New Roman"/>
          <w:b/>
          <w:bCs/>
          <w:sz w:val="24"/>
          <w:szCs w:val="24"/>
          <w:lang w:val="en-GB"/>
        </w:rPr>
      </w:pPr>
      <w:r w:rsidRPr="007546EF">
        <w:rPr>
          <w:rFonts w:ascii="Times New Roman" w:hAnsi="Times New Roman" w:cs="Times New Roman"/>
          <w:b/>
          <w:bCs/>
          <w:sz w:val="24"/>
          <w:szCs w:val="24"/>
          <w:lang w:val="en-GB"/>
        </w:rPr>
        <w:t xml:space="preserve">First stage – Introduction </w:t>
      </w:r>
    </w:p>
    <w:p w:rsidR="000A789B" w:rsidRPr="00284127" w:rsidRDefault="00110C3D"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The company is recommended to focus on the new market and aim to establish solid market presence and build awareness about its unique coffee beans’ quality, which make its stand out in the UK. In this stage, the company is suggested to utilise digital marketing strategies such as pay-per-clicks, email marketing, offer promotional strategies. This will help company encourage new customer base in the new market for example – in the Unted States.</w:t>
      </w:r>
    </w:p>
    <w:p w:rsidR="000A789B" w:rsidRPr="007546EF" w:rsidRDefault="000A789B" w:rsidP="00771341">
      <w:pPr>
        <w:spacing w:line="360" w:lineRule="auto"/>
        <w:jc w:val="both"/>
        <w:rPr>
          <w:rFonts w:ascii="Times New Roman" w:hAnsi="Times New Roman" w:cs="Times New Roman"/>
          <w:b/>
          <w:bCs/>
          <w:sz w:val="24"/>
          <w:szCs w:val="24"/>
          <w:lang w:val="en-GB"/>
        </w:rPr>
      </w:pPr>
      <w:r w:rsidRPr="007546EF">
        <w:rPr>
          <w:rFonts w:ascii="Times New Roman" w:hAnsi="Times New Roman" w:cs="Times New Roman"/>
          <w:b/>
          <w:bCs/>
          <w:sz w:val="24"/>
          <w:szCs w:val="24"/>
          <w:lang w:val="en-GB"/>
        </w:rPr>
        <w:t>Second stage – Growth</w:t>
      </w:r>
    </w:p>
    <w:p w:rsidR="00110C3D" w:rsidRPr="00284127" w:rsidRDefault="000A789B"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company is recommended to focus on </w:t>
      </w:r>
      <w:r w:rsidR="00295AA2" w:rsidRPr="00284127">
        <w:rPr>
          <w:rFonts w:ascii="Times New Roman" w:hAnsi="Times New Roman" w:cs="Times New Roman"/>
          <w:bCs/>
          <w:sz w:val="24"/>
          <w:szCs w:val="24"/>
          <w:lang w:val="en-GB"/>
        </w:rPr>
        <w:t xml:space="preserve">accelerating the market and expand business. In this stage, the company </w:t>
      </w:r>
      <w:r w:rsidR="000176DC" w:rsidRPr="00284127">
        <w:rPr>
          <w:rFonts w:ascii="Times New Roman" w:hAnsi="Times New Roman" w:cs="Times New Roman"/>
          <w:bCs/>
          <w:sz w:val="24"/>
          <w:szCs w:val="24"/>
          <w:lang w:val="en-GB"/>
        </w:rPr>
        <w:t>is suggested</w:t>
      </w:r>
      <w:r w:rsidR="00C34B39" w:rsidRPr="00284127">
        <w:rPr>
          <w:rFonts w:ascii="Times New Roman" w:hAnsi="Times New Roman" w:cs="Times New Roman"/>
          <w:bCs/>
          <w:sz w:val="24"/>
          <w:szCs w:val="24"/>
          <w:lang w:val="en-GB"/>
        </w:rPr>
        <w:t xml:space="preserve"> to promote the unique feature of its products</w:t>
      </w:r>
      <w:r w:rsidR="007F2774" w:rsidRPr="00284127">
        <w:rPr>
          <w:rFonts w:ascii="Times New Roman" w:hAnsi="Times New Roman" w:cs="Times New Roman"/>
          <w:bCs/>
          <w:sz w:val="24"/>
          <w:szCs w:val="24"/>
          <w:lang w:val="en-GB"/>
        </w:rPr>
        <w:t xml:space="preserve">, which make it stand out in the UK market. This can be done by adopting certain lucrative strategies such as limited time offers, celebrity endorsement, influencer marketing, etc. </w:t>
      </w:r>
      <w:r w:rsidR="00284127" w:rsidRPr="00284127">
        <w:rPr>
          <w:rFonts w:ascii="Times New Roman" w:hAnsi="Times New Roman" w:cs="Times New Roman"/>
          <w:bCs/>
          <w:sz w:val="24"/>
          <w:szCs w:val="24"/>
          <w:lang w:val="en-GB"/>
        </w:rPr>
        <w:t>Jin et al (2019)</w:t>
      </w:r>
      <w:r w:rsidR="008D43B1" w:rsidRPr="00284127">
        <w:rPr>
          <w:rFonts w:ascii="Times New Roman" w:hAnsi="Times New Roman" w:cs="Times New Roman"/>
          <w:bCs/>
          <w:sz w:val="24"/>
          <w:szCs w:val="24"/>
          <w:lang w:val="en-GB"/>
        </w:rPr>
        <w:t xml:space="preserve"> stated that</w:t>
      </w:r>
      <w:r w:rsidR="00676EC7" w:rsidRPr="00284127">
        <w:rPr>
          <w:rFonts w:ascii="Times New Roman" w:hAnsi="Times New Roman" w:cs="Times New Roman"/>
          <w:bCs/>
          <w:sz w:val="24"/>
          <w:szCs w:val="24"/>
          <w:lang w:val="en-GB"/>
        </w:rPr>
        <w:t xml:space="preserve"> celebrity endorsement and influencer marketing is one of the effective marketing strategies, in which a company partner with well-known personalities in order to influence consumers’ </w:t>
      </w:r>
      <w:r w:rsidR="000176DC" w:rsidRPr="00284127">
        <w:rPr>
          <w:rFonts w:ascii="Times New Roman" w:hAnsi="Times New Roman" w:cs="Times New Roman"/>
          <w:bCs/>
          <w:sz w:val="24"/>
          <w:szCs w:val="24"/>
          <w:lang w:val="en-GB"/>
        </w:rPr>
        <w:t>perception and</w:t>
      </w:r>
      <w:r w:rsidR="00676EC7" w:rsidRPr="00284127">
        <w:rPr>
          <w:rFonts w:ascii="Times New Roman" w:hAnsi="Times New Roman" w:cs="Times New Roman"/>
          <w:bCs/>
          <w:sz w:val="24"/>
          <w:szCs w:val="24"/>
          <w:lang w:val="en-GB"/>
        </w:rPr>
        <w:t xml:space="preserve"> buying decision. Most of the consumers follow their influencers </w:t>
      </w:r>
      <w:r w:rsidR="00676EC7" w:rsidRPr="00284127">
        <w:rPr>
          <w:rFonts w:ascii="Times New Roman" w:hAnsi="Times New Roman" w:cs="Times New Roman"/>
          <w:bCs/>
          <w:sz w:val="24"/>
          <w:szCs w:val="24"/>
          <w:lang w:val="en-GB"/>
        </w:rPr>
        <w:lastRenderedPageBreak/>
        <w:t>and tend to buy the things promoted by their influencers and favourite celebrities. Th</w:t>
      </w:r>
      <w:r w:rsidR="000771EE" w:rsidRPr="00284127">
        <w:rPr>
          <w:rFonts w:ascii="Times New Roman" w:hAnsi="Times New Roman" w:cs="Times New Roman"/>
          <w:bCs/>
          <w:sz w:val="24"/>
          <w:szCs w:val="24"/>
          <w:lang w:val="en-GB"/>
        </w:rPr>
        <w:t>is</w:t>
      </w:r>
      <w:r w:rsidR="00676EC7" w:rsidRPr="00284127">
        <w:rPr>
          <w:rFonts w:ascii="Times New Roman" w:hAnsi="Times New Roman" w:cs="Times New Roman"/>
          <w:bCs/>
          <w:sz w:val="24"/>
          <w:szCs w:val="24"/>
          <w:lang w:val="en-GB"/>
        </w:rPr>
        <w:t xml:space="preserve"> will help company grow it market and customer base in the new market for example – in the Unted States. </w:t>
      </w:r>
    </w:p>
    <w:p w:rsidR="00295AA2" w:rsidRPr="007546EF" w:rsidRDefault="003F26A8" w:rsidP="00771341">
      <w:pPr>
        <w:spacing w:line="360" w:lineRule="auto"/>
        <w:jc w:val="both"/>
        <w:rPr>
          <w:rFonts w:ascii="Times New Roman" w:hAnsi="Times New Roman" w:cs="Times New Roman"/>
          <w:b/>
          <w:bCs/>
          <w:sz w:val="24"/>
          <w:szCs w:val="24"/>
          <w:lang w:val="en-GB"/>
        </w:rPr>
      </w:pPr>
      <w:r w:rsidRPr="007546EF">
        <w:rPr>
          <w:rFonts w:ascii="Times New Roman" w:hAnsi="Times New Roman" w:cs="Times New Roman"/>
          <w:b/>
          <w:bCs/>
          <w:sz w:val="24"/>
          <w:szCs w:val="24"/>
          <w:lang w:val="en-GB"/>
        </w:rPr>
        <w:t>Third stage - Maturity</w:t>
      </w:r>
    </w:p>
    <w:p w:rsidR="00295AA2" w:rsidRPr="00284127" w:rsidRDefault="00295AA2" w:rsidP="00295AA2">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The company is recommended to focus on differentiation and maintain customer loyalty. By in</w:t>
      </w:r>
      <w:r w:rsidR="000771EE" w:rsidRPr="00284127">
        <w:rPr>
          <w:rFonts w:ascii="Times New Roman" w:hAnsi="Times New Roman" w:cs="Times New Roman"/>
          <w:bCs/>
          <w:sz w:val="24"/>
          <w:szCs w:val="24"/>
          <w:lang w:val="en-GB"/>
        </w:rPr>
        <w:t xml:space="preserve">troducing its new range of coffee beans in the new market in order to innovate and maintain differentiation in the new market. </w:t>
      </w:r>
      <w:r w:rsidR="00DB0234" w:rsidRPr="00284127">
        <w:rPr>
          <w:rFonts w:ascii="Times New Roman" w:hAnsi="Times New Roman" w:cs="Times New Roman"/>
          <w:bCs/>
          <w:sz w:val="24"/>
          <w:szCs w:val="24"/>
          <w:lang w:val="en-GB"/>
        </w:rPr>
        <w:t xml:space="preserve">Also, the company can focus on the reviews it </w:t>
      </w:r>
      <w:r w:rsidR="007774BD" w:rsidRPr="00284127">
        <w:rPr>
          <w:rFonts w:ascii="Times New Roman" w:hAnsi="Times New Roman" w:cs="Times New Roman"/>
          <w:bCs/>
          <w:sz w:val="24"/>
          <w:szCs w:val="24"/>
          <w:lang w:val="en-GB"/>
        </w:rPr>
        <w:t>receives</w:t>
      </w:r>
      <w:r w:rsidR="00DB0234" w:rsidRPr="00284127">
        <w:rPr>
          <w:rFonts w:ascii="Times New Roman" w:hAnsi="Times New Roman" w:cs="Times New Roman"/>
          <w:bCs/>
          <w:sz w:val="24"/>
          <w:szCs w:val="24"/>
          <w:lang w:val="en-GB"/>
        </w:rPr>
        <w:t xml:space="preserve"> through social media platforms, increase in the number of website visitors. This can be done by monitoring key performance indicators such as </w:t>
      </w:r>
      <w:r w:rsidR="00621EC2" w:rsidRPr="00284127">
        <w:rPr>
          <w:rFonts w:ascii="Times New Roman" w:hAnsi="Times New Roman" w:cs="Times New Roman"/>
          <w:bCs/>
          <w:sz w:val="24"/>
          <w:szCs w:val="24"/>
          <w:lang w:val="en-GB"/>
        </w:rPr>
        <w:t xml:space="preserve">review ratings in e-commerce platforms, website traffic, bounce rate, customer satisfaction score, social media click-through-rate. This will help company gain insights into its new presence in the new market and evaluate the effectiveness of the suggested marketing strategies. </w:t>
      </w:r>
    </w:p>
    <w:p w:rsidR="00DB12F2" w:rsidRPr="007546EF" w:rsidRDefault="00DB12F2" w:rsidP="00295AA2">
      <w:pPr>
        <w:spacing w:line="360" w:lineRule="auto"/>
        <w:jc w:val="both"/>
        <w:rPr>
          <w:rFonts w:ascii="Times New Roman" w:hAnsi="Times New Roman" w:cs="Times New Roman"/>
          <w:b/>
          <w:bCs/>
          <w:sz w:val="24"/>
          <w:szCs w:val="24"/>
          <w:lang w:val="en-GB"/>
        </w:rPr>
      </w:pPr>
      <w:r w:rsidRPr="007546EF">
        <w:rPr>
          <w:rFonts w:ascii="Times New Roman" w:hAnsi="Times New Roman" w:cs="Times New Roman"/>
          <w:b/>
          <w:bCs/>
          <w:sz w:val="24"/>
          <w:szCs w:val="24"/>
          <w:lang w:val="en-GB"/>
        </w:rPr>
        <w:t xml:space="preserve">Fourth stage – Decline </w:t>
      </w:r>
    </w:p>
    <w:p w:rsidR="008E60FE" w:rsidRPr="00284127" w:rsidRDefault="00DB12F2"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The company is suggested to manage its established position in the new market and keep on innovating or updating its product in order to maintain its established customer base and attract new customers. this can be done with the help of re-packaging, new marketing campaign, highlighting its new offerings etc. Failing to do so can decline company’s sales and revenue in the new market as the customers might starting </w:t>
      </w:r>
      <w:r w:rsidR="007774BD" w:rsidRPr="00284127">
        <w:rPr>
          <w:rFonts w:ascii="Times New Roman" w:hAnsi="Times New Roman" w:cs="Times New Roman"/>
          <w:bCs/>
          <w:sz w:val="24"/>
          <w:szCs w:val="24"/>
          <w:lang w:val="en-GB"/>
        </w:rPr>
        <w:t>to prefer</w:t>
      </w:r>
      <w:r w:rsidRPr="00284127">
        <w:rPr>
          <w:rFonts w:ascii="Times New Roman" w:hAnsi="Times New Roman" w:cs="Times New Roman"/>
          <w:bCs/>
          <w:sz w:val="24"/>
          <w:szCs w:val="24"/>
          <w:lang w:val="en-GB"/>
        </w:rPr>
        <w:t xml:space="preserve"> its competitors because of its uniqueness or innovation.</w:t>
      </w:r>
    </w:p>
    <w:p w:rsidR="008E60FE" w:rsidRPr="00284127" w:rsidRDefault="008E60FE" w:rsidP="001C16CE">
      <w:pPr>
        <w:pStyle w:val="Heading1"/>
        <w:rPr>
          <w:rFonts w:cs="Times New Roman"/>
          <w:bCs/>
          <w:szCs w:val="24"/>
          <w:lang w:val="en-GB"/>
        </w:rPr>
      </w:pPr>
      <w:bookmarkStart w:id="18" w:name="_Toc143021535"/>
      <w:r w:rsidRPr="00284127">
        <w:rPr>
          <w:rFonts w:cs="Times New Roman"/>
          <w:szCs w:val="24"/>
          <w:lang w:val="en-GB"/>
        </w:rPr>
        <w:t>Conclusion</w:t>
      </w:r>
      <w:bookmarkEnd w:id="18"/>
    </w:p>
    <w:p w:rsidR="00284127" w:rsidRDefault="003319EB" w:rsidP="00771341">
      <w:pPr>
        <w:spacing w:line="360" w:lineRule="auto"/>
        <w:jc w:val="both"/>
        <w:rPr>
          <w:rFonts w:ascii="Times New Roman" w:hAnsi="Times New Roman" w:cs="Times New Roman"/>
          <w:bCs/>
          <w:sz w:val="24"/>
          <w:szCs w:val="24"/>
          <w:lang w:val="en-GB"/>
        </w:rPr>
      </w:pPr>
      <w:r w:rsidRPr="00284127">
        <w:rPr>
          <w:rFonts w:ascii="Times New Roman" w:hAnsi="Times New Roman" w:cs="Times New Roman"/>
          <w:bCs/>
          <w:sz w:val="24"/>
          <w:szCs w:val="24"/>
          <w:lang w:val="en-GB"/>
        </w:rPr>
        <w:t xml:space="preserve">To conclude, it can be stated that marketing management is one </w:t>
      </w:r>
      <w:r w:rsidR="009473F0" w:rsidRPr="00284127">
        <w:rPr>
          <w:rFonts w:ascii="Times New Roman" w:hAnsi="Times New Roman" w:cs="Times New Roman"/>
          <w:bCs/>
          <w:sz w:val="24"/>
          <w:szCs w:val="24"/>
          <w:lang w:val="en-GB"/>
        </w:rPr>
        <w:t>o</w:t>
      </w:r>
      <w:r w:rsidRPr="00284127">
        <w:rPr>
          <w:rFonts w:ascii="Times New Roman" w:hAnsi="Times New Roman" w:cs="Times New Roman"/>
          <w:bCs/>
          <w:sz w:val="24"/>
          <w:szCs w:val="24"/>
          <w:lang w:val="en-GB"/>
        </w:rPr>
        <w:t xml:space="preserve">f the crucial </w:t>
      </w:r>
      <w:r w:rsidR="007774BD" w:rsidRPr="00284127">
        <w:rPr>
          <w:rFonts w:ascii="Times New Roman" w:hAnsi="Times New Roman" w:cs="Times New Roman"/>
          <w:bCs/>
          <w:sz w:val="24"/>
          <w:szCs w:val="24"/>
          <w:lang w:val="en-GB"/>
        </w:rPr>
        <w:t>approaches</w:t>
      </w:r>
      <w:r w:rsidRPr="00284127">
        <w:rPr>
          <w:rFonts w:ascii="Times New Roman" w:hAnsi="Times New Roman" w:cs="Times New Roman"/>
          <w:bCs/>
          <w:sz w:val="24"/>
          <w:szCs w:val="24"/>
          <w:lang w:val="en-GB"/>
        </w:rPr>
        <w:t xml:space="preserve"> for any company </w:t>
      </w:r>
      <w:r w:rsidR="009473F0" w:rsidRPr="00284127">
        <w:rPr>
          <w:rFonts w:ascii="Times New Roman" w:hAnsi="Times New Roman" w:cs="Times New Roman"/>
          <w:bCs/>
          <w:sz w:val="24"/>
          <w:szCs w:val="24"/>
          <w:lang w:val="en-GB"/>
        </w:rPr>
        <w:t xml:space="preserve">for long-term success </w:t>
      </w:r>
      <w:r w:rsidRPr="00284127">
        <w:rPr>
          <w:rFonts w:ascii="Times New Roman" w:hAnsi="Times New Roman" w:cs="Times New Roman"/>
          <w:bCs/>
          <w:sz w:val="24"/>
          <w:szCs w:val="24"/>
          <w:lang w:val="en-GB"/>
        </w:rPr>
        <w:t xml:space="preserve">as it help it maintain its position in the market. This report is entirely based on Cafepod Coffee Co. and its marketing management. It has been found that the company lack effective marketing approaches and has limited its business expansion, despite being the renowned coffee company in the UK. </w:t>
      </w:r>
      <w:r w:rsidR="001B0EC5" w:rsidRPr="00284127">
        <w:rPr>
          <w:rFonts w:ascii="adamk" w:hAnsi="adamk" w:cs="Times New Roman"/>
          <w:bCs/>
          <w:sz w:val="24"/>
          <w:szCs w:val="24"/>
          <w:lang w:val="en-GB"/>
        </w:rPr>
        <w:t xml:space="preserve">This report </w:t>
      </w:r>
      <w:r w:rsidR="007774BD" w:rsidRPr="00284127">
        <w:rPr>
          <w:rFonts w:ascii="adamk" w:hAnsi="adamk" w:cs="Times New Roman"/>
          <w:bCs/>
          <w:sz w:val="24"/>
          <w:szCs w:val="24"/>
          <w:lang w:val="en-GB"/>
        </w:rPr>
        <w:t>focuses</w:t>
      </w:r>
      <w:r w:rsidR="001B0EC5" w:rsidRPr="00284127">
        <w:rPr>
          <w:rFonts w:ascii="adamk" w:hAnsi="adamk" w:cs="Times New Roman"/>
          <w:bCs/>
          <w:sz w:val="24"/>
          <w:szCs w:val="24"/>
          <w:lang w:val="en-GB"/>
        </w:rPr>
        <w:t xml:space="preserve"> on providing strategic recommendation to the company and help it grow in the future in the new market with robust marketing strategies and efforts.</w:t>
      </w:r>
    </w:p>
    <w:p w:rsidR="00284127" w:rsidRDefault="00284127">
      <w:pPr>
        <w:rPr>
          <w:rFonts w:ascii="Times New Roman" w:hAnsi="Times New Roman" w:cs="Times New Roman"/>
          <w:bCs/>
          <w:sz w:val="24"/>
          <w:szCs w:val="24"/>
          <w:lang w:val="en-GB"/>
        </w:rPr>
      </w:pPr>
      <w:r>
        <w:rPr>
          <w:rFonts w:ascii="Times New Roman" w:hAnsi="Times New Roman" w:cs="Times New Roman"/>
          <w:bCs/>
          <w:sz w:val="24"/>
          <w:szCs w:val="24"/>
          <w:lang w:val="en-GB"/>
        </w:rPr>
        <w:br w:type="page"/>
      </w:r>
    </w:p>
    <w:p w:rsidR="00284127" w:rsidRPr="00284127" w:rsidRDefault="00284127" w:rsidP="00284127">
      <w:pPr>
        <w:pStyle w:val="Heading1"/>
      </w:pPr>
      <w:bookmarkStart w:id="19" w:name="_Toc143021536"/>
      <w:r>
        <w:rPr>
          <w:lang w:val="en-GB"/>
        </w:rPr>
        <w:lastRenderedPageBreak/>
        <w:t>References List</w:t>
      </w:r>
      <w:bookmarkEnd w:id="19"/>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rPr>
        <w:t xml:space="preserve">Cafepod, 2023. </w:t>
      </w:r>
      <w:r w:rsidRPr="000615EE">
        <w:rPr>
          <w:rFonts w:ascii="Times New Roman" w:hAnsi="Times New Roman" w:cs="Times New Roman"/>
          <w:i/>
          <w:iCs/>
          <w:sz w:val="24"/>
          <w:szCs w:val="24"/>
        </w:rPr>
        <w:t xml:space="preserve">About us. </w:t>
      </w:r>
      <w:r w:rsidRPr="000615EE">
        <w:rPr>
          <w:rFonts w:ascii="Times New Roman" w:hAnsi="Times New Roman" w:cs="Times New Roman"/>
          <w:sz w:val="24"/>
          <w:szCs w:val="24"/>
          <w:shd w:val="clear" w:color="auto" w:fill="FFFFFF"/>
        </w:rPr>
        <w:t>[online] Available at:</w:t>
      </w:r>
      <w:hyperlink r:id="rId15" w:history="1">
        <w:r w:rsidRPr="000615EE">
          <w:rPr>
            <w:rStyle w:val="Hyperlink"/>
            <w:rFonts w:ascii="Times New Roman" w:hAnsi="Times New Roman" w:cs="Times New Roman"/>
            <w:color w:val="auto"/>
            <w:sz w:val="24"/>
            <w:szCs w:val="24"/>
          </w:rPr>
          <w:t>Our Story | CafePod</w:t>
        </w:r>
      </w:hyperlink>
      <w:r w:rsidR="00691AF0">
        <w:rPr>
          <w:rFonts w:ascii="Times New Roman" w:hAnsi="Times New Roman" w:cs="Times New Roman"/>
          <w:sz w:val="24"/>
          <w:szCs w:val="24"/>
        </w:rPr>
        <w:t>.</w:t>
      </w:r>
    </w:p>
    <w:p w:rsidR="00284127" w:rsidRPr="00C41E80"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bCs/>
          <w:sz w:val="24"/>
          <w:szCs w:val="24"/>
          <w:lang w:val="en-GB"/>
        </w:rPr>
        <w:t xml:space="preserve">CBI, 2022. </w:t>
      </w:r>
      <w:r w:rsidRPr="000615EE">
        <w:rPr>
          <w:rFonts w:ascii="Times New Roman" w:hAnsi="Times New Roman" w:cs="Times New Roman"/>
          <w:bCs/>
          <w:i/>
          <w:iCs/>
          <w:sz w:val="24"/>
          <w:szCs w:val="24"/>
          <w:lang w:val="en-GB"/>
        </w:rPr>
        <w:t xml:space="preserve">The United Kingdom’s market potential for coffee. </w:t>
      </w:r>
      <w:r w:rsidRPr="000615EE">
        <w:rPr>
          <w:rFonts w:ascii="Times New Roman" w:hAnsi="Times New Roman" w:cs="Times New Roman"/>
          <w:sz w:val="24"/>
          <w:szCs w:val="24"/>
          <w:shd w:val="clear" w:color="auto" w:fill="FFFFFF"/>
        </w:rPr>
        <w:t>[online] Available at</w:t>
      </w:r>
      <w:hyperlink r:id="rId16" w:history="1">
        <w:r w:rsidR="00F12567">
          <w:rPr>
            <w:rStyle w:val="bumpedfont15"/>
            <w:rFonts w:eastAsia="Times New Roman"/>
            <w:color w:val="000000"/>
            <w:sz w:val="27"/>
            <w:szCs w:val="27"/>
            <w:u w:val="single"/>
          </w:rPr>
          <w:t>The United Kingdom’s market potential for coffee | CBI</w:t>
        </w:r>
      </w:hyperlink>
      <w:r w:rsidR="002D12F7">
        <w:rPr>
          <w:rFonts w:eastAsia="Times New Roman"/>
        </w:rPr>
        <w:t>.</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Clarissia, S.M.S., 2020. A study on Ansoff Matrix Technique: As a growth strategy and an adaptive learning technique adopted in the leading brand of products. </w:t>
      </w:r>
      <w:r w:rsidRPr="000615EE">
        <w:rPr>
          <w:rFonts w:ascii="Times New Roman" w:hAnsi="Times New Roman" w:cs="Times New Roman"/>
          <w:i/>
          <w:iCs/>
          <w:sz w:val="24"/>
          <w:szCs w:val="24"/>
          <w:shd w:val="clear" w:color="auto" w:fill="FFFFFF"/>
        </w:rPr>
        <w:t>BIMS Journal of Management</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18</w:t>
      </w:r>
      <w:r w:rsidRPr="000615EE">
        <w:rPr>
          <w:rFonts w:ascii="Times New Roman" w:hAnsi="Times New Roman" w:cs="Times New Roman"/>
          <w:sz w:val="24"/>
          <w:szCs w:val="24"/>
          <w:shd w:val="clear" w:color="auto" w:fill="FFFFFF"/>
        </w:rPr>
        <w:t>.</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Fatmawati, I., Bestari, S.A. and Rostiani, R., 2021. Key Success Factors' Identification of Farm Tourism: A Case from Indonesia. In </w:t>
      </w:r>
      <w:r w:rsidRPr="000615EE">
        <w:rPr>
          <w:rFonts w:ascii="Times New Roman" w:hAnsi="Times New Roman" w:cs="Times New Roman"/>
          <w:i/>
          <w:iCs/>
          <w:sz w:val="24"/>
          <w:szCs w:val="24"/>
          <w:shd w:val="clear" w:color="auto" w:fill="FFFFFF"/>
        </w:rPr>
        <w:t>E3S Web of Conferences</w:t>
      </w:r>
      <w:r w:rsidRPr="000615EE">
        <w:rPr>
          <w:rFonts w:ascii="Times New Roman" w:hAnsi="Times New Roman" w:cs="Times New Roman"/>
          <w:sz w:val="24"/>
          <w:szCs w:val="24"/>
          <w:shd w:val="clear" w:color="auto" w:fill="FFFFFF"/>
        </w:rPr>
        <w:t> (Vol. 232, p. 02020). EDP Sciences.</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lang w:val="en-GB"/>
        </w:rPr>
        <w:t xml:space="preserve">Galler, G., 2023. </w:t>
      </w:r>
      <w:r w:rsidRPr="000615EE">
        <w:rPr>
          <w:rFonts w:ascii="Times New Roman" w:hAnsi="Times New Roman" w:cs="Times New Roman"/>
          <w:i/>
          <w:iCs/>
          <w:sz w:val="24"/>
          <w:szCs w:val="24"/>
          <w:shd w:val="clear" w:color="auto" w:fill="FFFFFF"/>
          <w:lang w:val="en-GB"/>
        </w:rPr>
        <w:t>Brits spending more than ever on takeaway coffee, report claims.</w:t>
      </w:r>
      <w:r w:rsidRPr="000615EE">
        <w:rPr>
          <w:rFonts w:ascii="Times New Roman" w:hAnsi="Times New Roman" w:cs="Times New Roman"/>
          <w:sz w:val="24"/>
          <w:szCs w:val="24"/>
          <w:shd w:val="clear" w:color="auto" w:fill="FFFFFF"/>
          <w:lang w:val="en-GB"/>
        </w:rPr>
        <w:t xml:space="preserve"> New Food</w:t>
      </w:r>
      <w:r w:rsidRPr="000615EE">
        <w:rPr>
          <w:rFonts w:ascii="Times New Roman" w:hAnsi="Times New Roman" w:cs="Times New Roman"/>
          <w:sz w:val="24"/>
          <w:szCs w:val="24"/>
          <w:shd w:val="clear" w:color="auto" w:fill="FFFFFF"/>
        </w:rPr>
        <w:t>[online] Available at:</w:t>
      </w:r>
      <w:hyperlink r:id="rId17" w:anchor=":~:text=According%20to%20Roast%20and%20Post,drinking%20two%20cups%20per%20day." w:history="1">
        <w:r w:rsidRPr="000615EE">
          <w:rPr>
            <w:rStyle w:val="Hyperlink"/>
            <w:rFonts w:ascii="Times New Roman" w:hAnsi="Times New Roman" w:cs="Times New Roman"/>
            <w:color w:val="auto"/>
            <w:sz w:val="24"/>
            <w:szCs w:val="24"/>
          </w:rPr>
          <w:t>Brits spending more than ever on takeaway coffee, report claims (newfoodmagazine.com)</w:t>
        </w:r>
      </w:hyperlink>
      <w:r w:rsidR="00691AF0">
        <w:rPr>
          <w:rFonts w:ascii="Times New Roman" w:hAnsi="Times New Roman" w:cs="Times New Roman"/>
          <w:sz w:val="24"/>
          <w:szCs w:val="24"/>
        </w:rPr>
        <w:t>.</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rPr>
        <w:t xml:space="preserve">Goncalves, P., 2023. </w:t>
      </w:r>
      <w:r w:rsidRPr="000615EE">
        <w:rPr>
          <w:rFonts w:ascii="Times New Roman" w:hAnsi="Times New Roman" w:cs="Times New Roman"/>
          <w:i/>
          <w:iCs/>
          <w:sz w:val="24"/>
          <w:szCs w:val="24"/>
        </w:rPr>
        <w:t xml:space="preserve">Coffee beans and ready meals surge in price as food inflation hits record high. </w:t>
      </w:r>
      <w:r w:rsidRPr="000615EE">
        <w:rPr>
          <w:rFonts w:ascii="Times New Roman" w:hAnsi="Times New Roman" w:cs="Times New Roman"/>
          <w:sz w:val="24"/>
          <w:szCs w:val="24"/>
        </w:rPr>
        <w:t xml:space="preserve">Yahoo Finance. </w:t>
      </w:r>
      <w:r w:rsidRPr="000615EE">
        <w:rPr>
          <w:rFonts w:ascii="Times New Roman" w:hAnsi="Times New Roman" w:cs="Times New Roman"/>
          <w:sz w:val="24"/>
          <w:szCs w:val="24"/>
          <w:shd w:val="clear" w:color="auto" w:fill="FFFFFF"/>
        </w:rPr>
        <w:t>[online] Available at:</w:t>
      </w:r>
      <w:hyperlink r:id="rId18" w:history="1">
        <w:r w:rsidRPr="000615EE">
          <w:rPr>
            <w:rStyle w:val="Hyperlink"/>
            <w:rFonts w:ascii="Times New Roman" w:hAnsi="Times New Roman" w:cs="Times New Roman"/>
            <w:color w:val="auto"/>
            <w:sz w:val="24"/>
            <w:szCs w:val="24"/>
          </w:rPr>
          <w:t>Coffee beans and ready meals surge as food inflation hits high (yahoo.com)</w:t>
        </w:r>
      </w:hyperlink>
      <w:r w:rsidR="00691AF0">
        <w:rPr>
          <w:rFonts w:ascii="Times New Roman" w:hAnsi="Times New Roman" w:cs="Times New Roman"/>
          <w:sz w:val="24"/>
          <w:szCs w:val="24"/>
        </w:rPr>
        <w:t>.</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González, V.J.L., Álvarez, J.C.E., Zurita, C.I.N. and Muñoz, J.B.S., 2019. Marketing mix de servicios de valoragregado de últimamilla. Valor y trascendencia de las 4 P. </w:t>
      </w:r>
      <w:r w:rsidRPr="000615EE">
        <w:rPr>
          <w:rFonts w:ascii="Times New Roman" w:hAnsi="Times New Roman" w:cs="Times New Roman"/>
          <w:i/>
          <w:iCs/>
          <w:sz w:val="24"/>
          <w:szCs w:val="24"/>
          <w:shd w:val="clear" w:color="auto" w:fill="FFFFFF"/>
        </w:rPr>
        <w:t>Visionario digital</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3</w:t>
      </w:r>
      <w:r w:rsidRPr="000615EE">
        <w:rPr>
          <w:rFonts w:ascii="Times New Roman" w:hAnsi="Times New Roman" w:cs="Times New Roman"/>
          <w:sz w:val="24"/>
          <w:szCs w:val="24"/>
          <w:shd w:val="clear" w:color="auto" w:fill="FFFFFF"/>
        </w:rPr>
        <w:t>(2.2), pp.145-172.</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t>Gräßler, I. and Pottebaum, J., 2021. Generic product lifecycle model: a holistic and adaptable approach for multi-disciplinary product–service systems. </w:t>
      </w:r>
      <w:r w:rsidRPr="000615EE">
        <w:rPr>
          <w:rFonts w:ascii="Times New Roman" w:hAnsi="Times New Roman" w:cs="Times New Roman"/>
          <w:i/>
          <w:iCs/>
          <w:sz w:val="24"/>
          <w:szCs w:val="24"/>
          <w:shd w:val="clear" w:color="auto" w:fill="FFFFFF"/>
        </w:rPr>
        <w:t>Applied Sciences</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11</w:t>
      </w:r>
      <w:r w:rsidRPr="000615EE">
        <w:rPr>
          <w:rFonts w:ascii="Times New Roman" w:hAnsi="Times New Roman" w:cs="Times New Roman"/>
          <w:sz w:val="24"/>
          <w:szCs w:val="24"/>
          <w:shd w:val="clear" w:color="auto" w:fill="FFFFFF"/>
        </w:rPr>
        <w:t>(10), p.4516.</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t>Jin, S.V., Muqaddam, A. and Ryu, E., 2019. Instafamous and social media influencer marketing. </w:t>
      </w:r>
      <w:r w:rsidRPr="000615EE">
        <w:rPr>
          <w:rFonts w:ascii="Times New Roman" w:hAnsi="Times New Roman" w:cs="Times New Roman"/>
          <w:i/>
          <w:iCs/>
          <w:sz w:val="24"/>
          <w:szCs w:val="24"/>
          <w:shd w:val="clear" w:color="auto" w:fill="FFFFFF"/>
        </w:rPr>
        <w:t>Marketing Intelligence &amp; Planning</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37</w:t>
      </w:r>
      <w:r w:rsidRPr="000615EE">
        <w:rPr>
          <w:rFonts w:ascii="Times New Roman" w:hAnsi="Times New Roman" w:cs="Times New Roman"/>
          <w:sz w:val="24"/>
          <w:szCs w:val="24"/>
          <w:shd w:val="clear" w:color="auto" w:fill="FFFFFF"/>
        </w:rPr>
        <w:t>(5), pp.567-579.</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Kalam, K.K. and Kalam, K.K., 2020. Market segmentation, targeting and positioning strategy adaptation for the global business of Vodafone Telecommunication Company. </w:t>
      </w:r>
      <w:r w:rsidRPr="000615EE">
        <w:rPr>
          <w:rFonts w:ascii="Times New Roman" w:hAnsi="Times New Roman" w:cs="Times New Roman"/>
          <w:i/>
          <w:iCs/>
          <w:sz w:val="24"/>
          <w:szCs w:val="24"/>
          <w:shd w:val="clear" w:color="auto" w:fill="FFFFFF"/>
        </w:rPr>
        <w:t>International Journal of Research and Innovation in Social Science</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4</w:t>
      </w:r>
      <w:r w:rsidRPr="000615EE">
        <w:rPr>
          <w:rFonts w:ascii="Times New Roman" w:hAnsi="Times New Roman" w:cs="Times New Roman"/>
          <w:sz w:val="24"/>
          <w:szCs w:val="24"/>
          <w:shd w:val="clear" w:color="auto" w:fill="FFFFFF"/>
        </w:rPr>
        <w:t>(6), pp.427-430.</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Kottler, P. and Keller, K.L., 2009. Marketing management. </w:t>
      </w:r>
      <w:r w:rsidRPr="000615EE">
        <w:rPr>
          <w:rFonts w:ascii="Times New Roman" w:hAnsi="Times New Roman" w:cs="Times New Roman"/>
          <w:i/>
          <w:iCs/>
          <w:sz w:val="24"/>
          <w:szCs w:val="24"/>
          <w:shd w:val="clear" w:color="auto" w:fill="FFFFFF"/>
        </w:rPr>
        <w:t>Jakarta: Erlangga</w:t>
      </w:r>
      <w:r w:rsidRPr="000615EE">
        <w:rPr>
          <w:rFonts w:ascii="Times New Roman" w:hAnsi="Times New Roman" w:cs="Times New Roman"/>
          <w:sz w:val="24"/>
          <w:szCs w:val="24"/>
          <w:shd w:val="clear" w:color="auto" w:fill="FFFFFF"/>
        </w:rPr>
        <w:t>.</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lastRenderedPageBreak/>
        <w:t>Li, C., Chu, M., Zhou, C. and Zhao, L., 2020. Two-period discount pricing strategies for an e-commerce platform with strategic consumers. </w:t>
      </w:r>
      <w:r w:rsidRPr="000615EE">
        <w:rPr>
          <w:rFonts w:ascii="Times New Roman" w:hAnsi="Times New Roman" w:cs="Times New Roman"/>
          <w:i/>
          <w:iCs/>
          <w:sz w:val="24"/>
          <w:szCs w:val="24"/>
          <w:shd w:val="clear" w:color="auto" w:fill="FFFFFF"/>
        </w:rPr>
        <w:t>Computers &amp; Industrial Engineering</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147</w:t>
      </w:r>
      <w:r w:rsidRPr="000615EE">
        <w:rPr>
          <w:rFonts w:ascii="Times New Roman" w:hAnsi="Times New Roman" w:cs="Times New Roman"/>
          <w:sz w:val="24"/>
          <w:szCs w:val="24"/>
          <w:shd w:val="clear" w:color="auto" w:fill="FFFFFF"/>
        </w:rPr>
        <w:t>, p.106640.</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sz w:val="24"/>
          <w:szCs w:val="24"/>
          <w:shd w:val="clear" w:color="auto" w:fill="FFFFFF"/>
        </w:rPr>
        <w:t>Niedermeier, A., Emberger‐Klein, A. and Menrad, K., 2021. Which factors distinguish the different consumer segments of green fast‐moving consumer goods in Germany?. </w:t>
      </w:r>
      <w:r w:rsidRPr="000615EE">
        <w:rPr>
          <w:rFonts w:ascii="Times New Roman" w:hAnsi="Times New Roman" w:cs="Times New Roman"/>
          <w:i/>
          <w:iCs/>
          <w:sz w:val="24"/>
          <w:szCs w:val="24"/>
          <w:shd w:val="clear" w:color="auto" w:fill="FFFFFF"/>
        </w:rPr>
        <w:t>Business Strategy and the Environment</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30</w:t>
      </w:r>
      <w:r w:rsidRPr="000615EE">
        <w:rPr>
          <w:rFonts w:ascii="Times New Roman" w:hAnsi="Times New Roman" w:cs="Times New Roman"/>
          <w:sz w:val="24"/>
          <w:szCs w:val="24"/>
          <w:shd w:val="clear" w:color="auto" w:fill="FFFFFF"/>
        </w:rPr>
        <w:t>(4), pp.1823-1838.</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t>Park, S., 2020. </w:t>
      </w:r>
      <w:r w:rsidRPr="000615EE">
        <w:rPr>
          <w:rFonts w:ascii="Times New Roman" w:hAnsi="Times New Roman" w:cs="Times New Roman"/>
          <w:i/>
          <w:iCs/>
          <w:sz w:val="24"/>
          <w:szCs w:val="24"/>
          <w:shd w:val="clear" w:color="auto" w:fill="FFFFFF"/>
        </w:rPr>
        <w:t>Marketing management</w:t>
      </w:r>
      <w:r w:rsidRPr="000615EE">
        <w:rPr>
          <w:rFonts w:ascii="Times New Roman" w:hAnsi="Times New Roman" w:cs="Times New Roman"/>
          <w:sz w:val="24"/>
          <w:szCs w:val="24"/>
          <w:shd w:val="clear" w:color="auto" w:fill="FFFFFF"/>
        </w:rPr>
        <w:t> (Vol. 3). Seohee Academy.</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t xml:space="preserve">PTL, 2023. </w:t>
      </w:r>
      <w:r w:rsidRPr="000615EE">
        <w:rPr>
          <w:rFonts w:ascii="Times New Roman" w:hAnsi="Times New Roman" w:cs="Times New Roman"/>
          <w:i/>
          <w:iCs/>
          <w:sz w:val="24"/>
          <w:szCs w:val="24"/>
          <w:shd w:val="clear" w:color="auto" w:fill="FFFFFF"/>
        </w:rPr>
        <w:t xml:space="preserve">VAT on drinks: Coffee, tea and the taxman’s decree. </w:t>
      </w:r>
      <w:r w:rsidRPr="000615EE">
        <w:rPr>
          <w:rFonts w:ascii="Times New Roman" w:hAnsi="Times New Roman" w:cs="Times New Roman"/>
          <w:sz w:val="24"/>
          <w:szCs w:val="24"/>
          <w:shd w:val="clear" w:color="auto" w:fill="FFFFFF"/>
        </w:rPr>
        <w:t>[online] Available at:</w:t>
      </w:r>
      <w:hyperlink r:id="rId19" w:anchor=":~:text=Yes%2C%20unfortunately%20wine%20is%20subject,%2Drated%20VAT%20at%2020%25.&amp;text=If%20you%20were%20buying%20coffee,and%20the%20standard%20rate%20applies." w:history="1">
        <w:r w:rsidRPr="000615EE">
          <w:rPr>
            <w:rStyle w:val="Hyperlink"/>
            <w:rFonts w:ascii="Times New Roman" w:hAnsi="Times New Roman" w:cs="Times New Roman"/>
            <w:color w:val="auto"/>
            <w:sz w:val="24"/>
            <w:szCs w:val="24"/>
          </w:rPr>
          <w:t>VAT on drinks: Coffee, tea and the taxman’s decree… - Pleo Blog</w:t>
        </w:r>
      </w:hyperlink>
      <w:r w:rsidR="003A6368">
        <w:t>.</w:t>
      </w:r>
      <w:r w:rsidRPr="000615EE">
        <w:rPr>
          <w:rFonts w:ascii="Times New Roman" w:hAnsi="Times New Roman" w:cs="Times New Roman"/>
          <w:sz w:val="24"/>
          <w:szCs w:val="24"/>
        </w:rPr>
        <w:t xml:space="preserve"> </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sz w:val="24"/>
          <w:szCs w:val="24"/>
          <w:shd w:val="clear" w:color="auto" w:fill="FFFFFF"/>
        </w:rPr>
        <w:t>Redjeki, F. and Affandi, A., 2021. Utilization of digital marketing for MSME players as value creation for customers during the COVID-19 pandemic. </w:t>
      </w:r>
      <w:r w:rsidRPr="000615EE">
        <w:rPr>
          <w:rFonts w:ascii="Times New Roman" w:hAnsi="Times New Roman" w:cs="Times New Roman"/>
          <w:i/>
          <w:iCs/>
          <w:sz w:val="24"/>
          <w:szCs w:val="24"/>
          <w:shd w:val="clear" w:color="auto" w:fill="FFFFFF"/>
        </w:rPr>
        <w:t>International Journal of Science and Society</w:t>
      </w:r>
      <w:r w:rsidRPr="000615EE">
        <w:rPr>
          <w:rFonts w:ascii="Times New Roman" w:hAnsi="Times New Roman" w:cs="Times New Roman"/>
          <w:sz w:val="24"/>
          <w:szCs w:val="24"/>
          <w:shd w:val="clear" w:color="auto" w:fill="FFFFFF"/>
        </w:rPr>
        <w:t>, </w:t>
      </w:r>
      <w:r w:rsidRPr="000615EE">
        <w:rPr>
          <w:rFonts w:ascii="Times New Roman" w:hAnsi="Times New Roman" w:cs="Times New Roman"/>
          <w:i/>
          <w:iCs/>
          <w:sz w:val="24"/>
          <w:szCs w:val="24"/>
          <w:shd w:val="clear" w:color="auto" w:fill="FFFFFF"/>
        </w:rPr>
        <w:t>3</w:t>
      </w:r>
      <w:r w:rsidRPr="000615EE">
        <w:rPr>
          <w:rFonts w:ascii="Times New Roman" w:hAnsi="Times New Roman" w:cs="Times New Roman"/>
          <w:sz w:val="24"/>
          <w:szCs w:val="24"/>
          <w:shd w:val="clear" w:color="auto" w:fill="FFFFFF"/>
        </w:rPr>
        <w:t>(1), pp.40-55.</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bCs/>
          <w:sz w:val="24"/>
          <w:szCs w:val="24"/>
          <w:lang w:val="en-GB"/>
        </w:rPr>
        <w:t xml:space="preserve">Statista, 2021. </w:t>
      </w:r>
      <w:r w:rsidRPr="000615EE">
        <w:rPr>
          <w:rFonts w:ascii="Times New Roman" w:hAnsi="Times New Roman" w:cs="Times New Roman"/>
          <w:bCs/>
          <w:i/>
          <w:iCs/>
          <w:sz w:val="24"/>
          <w:szCs w:val="24"/>
          <w:lang w:val="en-GB"/>
        </w:rPr>
        <w:t xml:space="preserve">Coffee Ties With Tea as UK's Favourite Drink. </w:t>
      </w:r>
      <w:r w:rsidRPr="000615EE">
        <w:rPr>
          <w:rFonts w:ascii="Times New Roman" w:hAnsi="Times New Roman" w:cs="Times New Roman"/>
          <w:sz w:val="24"/>
          <w:szCs w:val="24"/>
          <w:shd w:val="clear" w:color="auto" w:fill="FFFFFF"/>
        </w:rPr>
        <w:t>[online] Available at:</w:t>
      </w:r>
      <w:hyperlink r:id="rId20" w:anchor=":~:text=Statista%20Global%20Consumer%20Survey&amp;text=According%20to%20the%20survey%2C%20coffee,soft%20drinks%20at%2058%20percent.&amp;text=This%20chart%20shows%20the%20drinks,UK%20drink%20regularly%20in%202021" w:history="1">
        <w:r w:rsidRPr="000615EE">
          <w:rPr>
            <w:rStyle w:val="Hyperlink"/>
            <w:rFonts w:ascii="Times New Roman" w:hAnsi="Times New Roman" w:cs="Times New Roman"/>
            <w:color w:val="auto"/>
            <w:sz w:val="24"/>
            <w:szCs w:val="24"/>
          </w:rPr>
          <w:t>Chart: Coffee Ties With Tea as UK's Favourite Drink | Statista</w:t>
        </w:r>
      </w:hyperlink>
      <w:r w:rsidR="00691AF0">
        <w:rPr>
          <w:rFonts w:ascii="Times New Roman" w:hAnsi="Times New Roman" w:cs="Times New Roman"/>
          <w:sz w:val="24"/>
          <w:szCs w:val="24"/>
        </w:rPr>
        <w:t>.</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bCs/>
          <w:sz w:val="24"/>
          <w:szCs w:val="24"/>
          <w:lang w:val="en-GB"/>
        </w:rPr>
        <w:t xml:space="preserve">Statista, 2023a. </w:t>
      </w:r>
      <w:r w:rsidRPr="000615EE">
        <w:rPr>
          <w:rFonts w:ascii="Times New Roman" w:hAnsi="Times New Roman" w:cs="Times New Roman"/>
          <w:bCs/>
          <w:i/>
          <w:iCs/>
          <w:sz w:val="24"/>
          <w:szCs w:val="24"/>
          <w:lang w:val="en-GB"/>
        </w:rPr>
        <w:t xml:space="preserve">Unemployment rate in the United Kingdom from March 1971 to June 2023. </w:t>
      </w:r>
      <w:r w:rsidRPr="000615EE">
        <w:rPr>
          <w:rFonts w:ascii="Times New Roman" w:hAnsi="Times New Roman" w:cs="Times New Roman"/>
          <w:sz w:val="24"/>
          <w:szCs w:val="24"/>
          <w:shd w:val="clear" w:color="auto" w:fill="FFFFFF"/>
        </w:rPr>
        <w:t>[online] Available at:</w:t>
      </w:r>
      <w:hyperlink r:id="rId21" w:history="1">
        <w:r w:rsidRPr="000615EE">
          <w:rPr>
            <w:rStyle w:val="Hyperlink"/>
            <w:rFonts w:ascii="Times New Roman" w:hAnsi="Times New Roman" w:cs="Times New Roman"/>
            <w:color w:val="auto"/>
            <w:sz w:val="24"/>
            <w:szCs w:val="24"/>
          </w:rPr>
          <w:t>UK unemployment rate 2023 | Statista</w:t>
        </w:r>
      </w:hyperlink>
      <w:r w:rsidR="00691AF0">
        <w:rPr>
          <w:rFonts w:ascii="Times New Roman" w:hAnsi="Times New Roman" w:cs="Times New Roman"/>
          <w:sz w:val="24"/>
          <w:szCs w:val="24"/>
        </w:rPr>
        <w:t>.</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bCs/>
          <w:sz w:val="24"/>
          <w:szCs w:val="24"/>
          <w:lang w:val="en-GB"/>
        </w:rPr>
        <w:t xml:space="preserve">Statista, 2023b. </w:t>
      </w:r>
      <w:r w:rsidRPr="000615EE">
        <w:rPr>
          <w:rFonts w:ascii="Times New Roman" w:hAnsi="Times New Roman" w:cs="Times New Roman"/>
          <w:bCs/>
          <w:i/>
          <w:iCs/>
          <w:sz w:val="24"/>
          <w:szCs w:val="24"/>
          <w:lang w:val="en-GB"/>
        </w:rPr>
        <w:t xml:space="preserve">Coffee- United Kingdom. </w:t>
      </w:r>
      <w:r w:rsidRPr="000615EE">
        <w:rPr>
          <w:rFonts w:ascii="Times New Roman" w:hAnsi="Times New Roman" w:cs="Times New Roman"/>
          <w:sz w:val="24"/>
          <w:szCs w:val="24"/>
          <w:shd w:val="clear" w:color="auto" w:fill="FFFFFF"/>
        </w:rPr>
        <w:t>[online] Available at:</w:t>
      </w:r>
      <w:hyperlink r:id="rId22" w:anchor=":~:text=Revenue%20in%20the%20Coffee%20market,(CAGR%202023%2D2028)." w:history="1">
        <w:r w:rsidRPr="000615EE">
          <w:rPr>
            <w:rStyle w:val="Hyperlink"/>
            <w:rFonts w:ascii="Times New Roman" w:hAnsi="Times New Roman" w:cs="Times New Roman"/>
            <w:color w:val="auto"/>
            <w:sz w:val="24"/>
            <w:szCs w:val="24"/>
          </w:rPr>
          <w:t>Coffee - United Kingdom | Statista Market Forecast</w:t>
        </w:r>
      </w:hyperlink>
      <w:r w:rsidR="00691AF0">
        <w:rPr>
          <w:rStyle w:val="Hyperlink"/>
          <w:rFonts w:ascii="Times New Roman" w:hAnsi="Times New Roman" w:cs="Times New Roman"/>
          <w:color w:val="auto"/>
          <w:sz w:val="24"/>
          <w:szCs w:val="24"/>
        </w:rPr>
        <w:t>.</w:t>
      </w:r>
    </w:p>
    <w:p w:rsidR="00284127" w:rsidRPr="000615EE" w:rsidRDefault="00284127" w:rsidP="00284127">
      <w:pPr>
        <w:spacing w:line="360" w:lineRule="auto"/>
        <w:jc w:val="both"/>
        <w:rPr>
          <w:rFonts w:ascii="Times New Roman" w:hAnsi="Times New Roman" w:cs="Times New Roman"/>
          <w:sz w:val="24"/>
          <w:szCs w:val="24"/>
        </w:rPr>
      </w:pPr>
      <w:r w:rsidRPr="000615EE">
        <w:rPr>
          <w:rFonts w:ascii="Times New Roman" w:hAnsi="Times New Roman" w:cs="Times New Roman"/>
          <w:bCs/>
          <w:sz w:val="24"/>
          <w:szCs w:val="24"/>
          <w:lang w:val="en-GB"/>
        </w:rPr>
        <w:t xml:space="preserve">Statista, 2023c. </w:t>
      </w:r>
      <w:r w:rsidRPr="000615EE">
        <w:rPr>
          <w:rFonts w:ascii="Times New Roman" w:hAnsi="Times New Roman" w:cs="Times New Roman"/>
          <w:bCs/>
          <w:i/>
          <w:iCs/>
          <w:sz w:val="24"/>
          <w:szCs w:val="24"/>
          <w:lang w:val="en-GB"/>
        </w:rPr>
        <w:t xml:space="preserve">Leading coffee importing countries worldwide in 2021. </w:t>
      </w:r>
      <w:r w:rsidRPr="000615EE">
        <w:rPr>
          <w:rFonts w:ascii="Times New Roman" w:hAnsi="Times New Roman" w:cs="Times New Roman"/>
          <w:sz w:val="24"/>
          <w:szCs w:val="24"/>
          <w:shd w:val="clear" w:color="auto" w:fill="FFFFFF"/>
        </w:rPr>
        <w:t>[online] Available at:</w:t>
      </w:r>
      <w:hyperlink r:id="rId23" w:history="1">
        <w:r w:rsidRPr="000615EE">
          <w:rPr>
            <w:rStyle w:val="Hyperlink"/>
            <w:rFonts w:ascii="Times New Roman" w:hAnsi="Times New Roman" w:cs="Times New Roman"/>
            <w:color w:val="auto"/>
            <w:sz w:val="24"/>
            <w:szCs w:val="24"/>
          </w:rPr>
          <w:t>Coffee imports: leading countries worldwide 2021 | Statista</w:t>
        </w:r>
      </w:hyperlink>
      <w:r w:rsidR="00691AF0">
        <w:rPr>
          <w:rFonts w:ascii="Times New Roman" w:hAnsi="Times New Roman" w:cs="Times New Roman"/>
          <w:sz w:val="24"/>
          <w:szCs w:val="24"/>
        </w:rPr>
        <w:t>.</w:t>
      </w:r>
    </w:p>
    <w:p w:rsidR="00284127" w:rsidRPr="000615EE" w:rsidRDefault="00284127" w:rsidP="00284127">
      <w:pPr>
        <w:spacing w:line="360" w:lineRule="auto"/>
        <w:jc w:val="both"/>
        <w:rPr>
          <w:rFonts w:ascii="Times New Roman" w:hAnsi="Times New Roman" w:cs="Times New Roman"/>
          <w:sz w:val="24"/>
          <w:szCs w:val="24"/>
          <w:shd w:val="clear" w:color="auto" w:fill="FFFFFF"/>
        </w:rPr>
      </w:pPr>
      <w:r w:rsidRPr="000615EE">
        <w:rPr>
          <w:rFonts w:ascii="Times New Roman" w:hAnsi="Times New Roman" w:cs="Times New Roman"/>
          <w:bCs/>
          <w:sz w:val="24"/>
          <w:szCs w:val="24"/>
          <w:lang w:val="en-GB"/>
        </w:rPr>
        <w:t xml:space="preserve">WCP, 2020. </w:t>
      </w:r>
      <w:r w:rsidRPr="000615EE">
        <w:rPr>
          <w:rFonts w:ascii="Times New Roman" w:hAnsi="Times New Roman" w:cs="Times New Roman"/>
          <w:bCs/>
          <w:i/>
          <w:iCs/>
          <w:sz w:val="24"/>
          <w:szCs w:val="24"/>
          <w:lang w:val="en-GB"/>
        </w:rPr>
        <w:t xml:space="preserve">UK coffee shops: Higher quality, smarter technology and human hospitality beckon a bright future after coronavirus. </w:t>
      </w:r>
      <w:r w:rsidRPr="000615EE">
        <w:rPr>
          <w:rFonts w:ascii="Times New Roman" w:hAnsi="Times New Roman" w:cs="Times New Roman"/>
          <w:sz w:val="24"/>
          <w:szCs w:val="24"/>
          <w:shd w:val="clear" w:color="auto" w:fill="FFFFFF"/>
        </w:rPr>
        <w:t>[online] Available at:</w:t>
      </w:r>
      <w:hyperlink r:id="rId24" w:history="1">
        <w:r w:rsidRPr="000615EE">
          <w:rPr>
            <w:rStyle w:val="Hyperlink"/>
            <w:rFonts w:ascii="Times New Roman" w:hAnsi="Times New Roman" w:cs="Times New Roman"/>
            <w:color w:val="auto"/>
            <w:sz w:val="24"/>
            <w:szCs w:val="24"/>
          </w:rPr>
          <w:t>UK coffee shops: Higher quality, smarter technology and human hospitality beckon a bright future aft - World Coffee Portal</w:t>
        </w:r>
      </w:hyperlink>
      <w:r w:rsidR="00691AF0">
        <w:rPr>
          <w:rFonts w:ascii="Times New Roman" w:hAnsi="Times New Roman" w:cs="Times New Roman"/>
          <w:sz w:val="24"/>
          <w:szCs w:val="24"/>
        </w:rPr>
        <w:t>.</w:t>
      </w:r>
    </w:p>
    <w:p w:rsidR="00284127" w:rsidRPr="00284127" w:rsidRDefault="00284127" w:rsidP="00284127">
      <w:pPr>
        <w:rPr>
          <w:lang w:val="en-GB"/>
        </w:rPr>
      </w:pPr>
    </w:p>
    <w:p w:rsidR="008E60FE" w:rsidRPr="00284127" w:rsidRDefault="008E60FE" w:rsidP="00771341">
      <w:pPr>
        <w:spacing w:line="360" w:lineRule="auto"/>
        <w:jc w:val="both"/>
        <w:rPr>
          <w:rFonts w:ascii="Times New Roman" w:hAnsi="Times New Roman" w:cs="Times New Roman"/>
          <w:bCs/>
          <w:sz w:val="24"/>
          <w:szCs w:val="24"/>
          <w:lang w:val="en-GB"/>
        </w:rPr>
      </w:pPr>
    </w:p>
    <w:p w:rsidR="008E60FE" w:rsidRPr="00284127" w:rsidRDefault="008E60FE" w:rsidP="00771341">
      <w:pPr>
        <w:spacing w:line="360" w:lineRule="auto"/>
        <w:jc w:val="both"/>
        <w:rPr>
          <w:rFonts w:ascii="Times New Roman" w:hAnsi="Times New Roman" w:cs="Times New Roman"/>
          <w:bCs/>
          <w:sz w:val="24"/>
          <w:szCs w:val="24"/>
          <w:lang w:val="en-GB"/>
        </w:rPr>
      </w:pPr>
    </w:p>
    <w:p w:rsidR="008E60FE" w:rsidRPr="00284127" w:rsidRDefault="008E60FE" w:rsidP="00771341">
      <w:pPr>
        <w:spacing w:line="360" w:lineRule="auto"/>
        <w:jc w:val="both"/>
        <w:rPr>
          <w:rFonts w:ascii="Times New Roman" w:hAnsi="Times New Roman" w:cs="Times New Roman"/>
          <w:bCs/>
          <w:sz w:val="24"/>
          <w:szCs w:val="24"/>
          <w:lang w:val="en-GB"/>
        </w:rPr>
      </w:pPr>
    </w:p>
    <w:p w:rsidR="008E60FE" w:rsidRPr="00284127" w:rsidRDefault="008E60FE" w:rsidP="00771341">
      <w:pPr>
        <w:spacing w:line="360" w:lineRule="auto"/>
        <w:jc w:val="both"/>
        <w:rPr>
          <w:rFonts w:ascii="Times New Roman" w:hAnsi="Times New Roman" w:cs="Times New Roman"/>
          <w:bCs/>
          <w:sz w:val="24"/>
          <w:szCs w:val="24"/>
          <w:lang w:val="en-GB"/>
        </w:rPr>
      </w:pPr>
    </w:p>
    <w:sectPr w:rsidR="008E60FE" w:rsidRPr="00284127" w:rsidSect="007546E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3E55" w:rsidRDefault="00C83E55" w:rsidP="009E388F">
      <w:pPr>
        <w:spacing w:after="0" w:line="240" w:lineRule="auto"/>
      </w:pPr>
      <w:r>
        <w:separator/>
      </w:r>
    </w:p>
  </w:endnote>
  <w:endnote w:type="continuationSeparator" w:id="1">
    <w:p w:rsidR="00C83E55" w:rsidRDefault="00C83E55" w:rsidP="009E38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damk">
    <w:altName w:val="Cambria"/>
    <w:charset w:val="00"/>
    <w:family w:val="roman"/>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3E55" w:rsidRDefault="00C83E55" w:rsidP="009E388F">
      <w:pPr>
        <w:spacing w:after="0" w:line="240" w:lineRule="auto"/>
      </w:pPr>
      <w:r>
        <w:separator/>
      </w:r>
    </w:p>
  </w:footnote>
  <w:footnote w:type="continuationSeparator" w:id="1">
    <w:p w:rsidR="00C83E55" w:rsidRDefault="00C83E55" w:rsidP="009E388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232BA3"/>
    <w:multiLevelType w:val="hybridMultilevel"/>
    <w:tmpl w:val="B3148B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34E7335"/>
    <w:multiLevelType w:val="hybridMultilevel"/>
    <w:tmpl w:val="F57A07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F6001D9"/>
    <w:multiLevelType w:val="hybridMultilevel"/>
    <w:tmpl w:val="1432FE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AE54FCA"/>
    <w:multiLevelType w:val="hybridMultilevel"/>
    <w:tmpl w:val="9A7C25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7C66EE3"/>
    <w:multiLevelType w:val="hybridMultilevel"/>
    <w:tmpl w:val="002611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ABB63B2"/>
    <w:multiLevelType w:val="hybridMultilevel"/>
    <w:tmpl w:val="8C52B4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6D095406"/>
    <w:multiLevelType w:val="hybridMultilevel"/>
    <w:tmpl w:val="75388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6E592558"/>
    <w:multiLevelType w:val="hybridMultilevel"/>
    <w:tmpl w:val="D67CD5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6E783DCD"/>
    <w:multiLevelType w:val="hybridMultilevel"/>
    <w:tmpl w:val="9F6A0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79050913"/>
    <w:multiLevelType w:val="hybridMultilevel"/>
    <w:tmpl w:val="453A39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4"/>
  </w:num>
  <w:num w:numId="5">
    <w:abstractNumId w:val="2"/>
  </w:num>
  <w:num w:numId="6">
    <w:abstractNumId w:val="6"/>
  </w:num>
  <w:num w:numId="7">
    <w:abstractNumId w:val="8"/>
  </w:num>
  <w:num w:numId="8">
    <w:abstractNumId w:val="9"/>
  </w:num>
  <w:num w:numId="9">
    <w:abstractNumId w:val="0"/>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024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M1sTSxtDS3MDUyMDZR0lEKTi0uzszPAykwrAUAibTm3ywAAAA="/>
  </w:docVars>
  <w:rsids>
    <w:rsidRoot w:val="0067420C"/>
    <w:rsid w:val="000176DC"/>
    <w:rsid w:val="00044545"/>
    <w:rsid w:val="00062D66"/>
    <w:rsid w:val="000771EE"/>
    <w:rsid w:val="00087415"/>
    <w:rsid w:val="00092FF1"/>
    <w:rsid w:val="00093748"/>
    <w:rsid w:val="000A4A2D"/>
    <w:rsid w:val="000A789B"/>
    <w:rsid w:val="00110C3D"/>
    <w:rsid w:val="001A4E3A"/>
    <w:rsid w:val="001B0EC5"/>
    <w:rsid w:val="001C16CE"/>
    <w:rsid w:val="001F4DD7"/>
    <w:rsid w:val="0026633C"/>
    <w:rsid w:val="00267F93"/>
    <w:rsid w:val="00282253"/>
    <w:rsid w:val="00284127"/>
    <w:rsid w:val="00295AA2"/>
    <w:rsid w:val="002A1E76"/>
    <w:rsid w:val="002C2BF5"/>
    <w:rsid w:val="002C6285"/>
    <w:rsid w:val="002D12F7"/>
    <w:rsid w:val="002D54AD"/>
    <w:rsid w:val="003122E9"/>
    <w:rsid w:val="00312DA5"/>
    <w:rsid w:val="00315FF1"/>
    <w:rsid w:val="003319EB"/>
    <w:rsid w:val="003405D6"/>
    <w:rsid w:val="00342037"/>
    <w:rsid w:val="003576DD"/>
    <w:rsid w:val="00383314"/>
    <w:rsid w:val="003A6368"/>
    <w:rsid w:val="003C1F7B"/>
    <w:rsid w:val="003E0719"/>
    <w:rsid w:val="003F26A8"/>
    <w:rsid w:val="003F67F2"/>
    <w:rsid w:val="004278EF"/>
    <w:rsid w:val="0045168D"/>
    <w:rsid w:val="00451919"/>
    <w:rsid w:val="00465E05"/>
    <w:rsid w:val="004871EA"/>
    <w:rsid w:val="005146CA"/>
    <w:rsid w:val="00521D3F"/>
    <w:rsid w:val="0054146F"/>
    <w:rsid w:val="00556FAD"/>
    <w:rsid w:val="00561071"/>
    <w:rsid w:val="005715CC"/>
    <w:rsid w:val="00581DED"/>
    <w:rsid w:val="005D0177"/>
    <w:rsid w:val="005E10B6"/>
    <w:rsid w:val="005E2459"/>
    <w:rsid w:val="00621EC2"/>
    <w:rsid w:val="006606BA"/>
    <w:rsid w:val="0067420C"/>
    <w:rsid w:val="00676EC7"/>
    <w:rsid w:val="00691AF0"/>
    <w:rsid w:val="006A192F"/>
    <w:rsid w:val="00733F5C"/>
    <w:rsid w:val="007546EF"/>
    <w:rsid w:val="0075792C"/>
    <w:rsid w:val="00771341"/>
    <w:rsid w:val="007774BD"/>
    <w:rsid w:val="007F2774"/>
    <w:rsid w:val="007F2BCF"/>
    <w:rsid w:val="00893FC0"/>
    <w:rsid w:val="008A21DD"/>
    <w:rsid w:val="008C7F01"/>
    <w:rsid w:val="008D43B1"/>
    <w:rsid w:val="008E60FE"/>
    <w:rsid w:val="00936D52"/>
    <w:rsid w:val="009473F0"/>
    <w:rsid w:val="0095132E"/>
    <w:rsid w:val="00991286"/>
    <w:rsid w:val="009A6634"/>
    <w:rsid w:val="009E388F"/>
    <w:rsid w:val="00A365B9"/>
    <w:rsid w:val="00A60816"/>
    <w:rsid w:val="00A8753A"/>
    <w:rsid w:val="00AB0E1C"/>
    <w:rsid w:val="00B017CD"/>
    <w:rsid w:val="00B04227"/>
    <w:rsid w:val="00B71519"/>
    <w:rsid w:val="00B92BB2"/>
    <w:rsid w:val="00C34B39"/>
    <w:rsid w:val="00C41E80"/>
    <w:rsid w:val="00C83E55"/>
    <w:rsid w:val="00C924BE"/>
    <w:rsid w:val="00CA7385"/>
    <w:rsid w:val="00CB2CD3"/>
    <w:rsid w:val="00CC62A6"/>
    <w:rsid w:val="00CE1EA3"/>
    <w:rsid w:val="00DB0234"/>
    <w:rsid w:val="00DB12F2"/>
    <w:rsid w:val="00DD41C0"/>
    <w:rsid w:val="00DD47D5"/>
    <w:rsid w:val="00DE66D0"/>
    <w:rsid w:val="00E2006D"/>
    <w:rsid w:val="00E41900"/>
    <w:rsid w:val="00EC68D9"/>
    <w:rsid w:val="00ED7D9F"/>
    <w:rsid w:val="00F0198A"/>
    <w:rsid w:val="00F12567"/>
    <w:rsid w:val="00F97F67"/>
    <w:rsid w:val="00FA0F0C"/>
    <w:rsid w:val="00FE4C4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6285"/>
  </w:style>
  <w:style w:type="paragraph" w:styleId="Heading1">
    <w:name w:val="heading 1"/>
    <w:basedOn w:val="Normal"/>
    <w:next w:val="Normal"/>
    <w:link w:val="Heading1Char"/>
    <w:uiPriority w:val="9"/>
    <w:qFormat/>
    <w:rsid w:val="001C16CE"/>
    <w:pPr>
      <w:keepNext/>
      <w:keepLines/>
      <w:spacing w:before="240" w:after="0" w:line="36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C16CE"/>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134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A60816"/>
    <w:rPr>
      <w:i/>
      <w:iCs/>
    </w:rPr>
  </w:style>
  <w:style w:type="character" w:styleId="Hyperlink">
    <w:name w:val="Hyperlink"/>
    <w:basedOn w:val="DefaultParagraphFont"/>
    <w:uiPriority w:val="99"/>
    <w:unhideWhenUsed/>
    <w:rsid w:val="00A60816"/>
    <w:rPr>
      <w:color w:val="0563C1" w:themeColor="hyperlink"/>
      <w:u w:val="single"/>
    </w:rPr>
  </w:style>
  <w:style w:type="character" w:customStyle="1" w:styleId="UnresolvedMention1">
    <w:name w:val="Unresolved Mention1"/>
    <w:basedOn w:val="DefaultParagraphFont"/>
    <w:uiPriority w:val="99"/>
    <w:semiHidden/>
    <w:unhideWhenUsed/>
    <w:rsid w:val="00A60816"/>
    <w:rPr>
      <w:color w:val="605E5C"/>
      <w:shd w:val="clear" w:color="auto" w:fill="E1DFDD"/>
    </w:rPr>
  </w:style>
  <w:style w:type="paragraph" w:styleId="ListParagraph">
    <w:name w:val="List Paragraph"/>
    <w:basedOn w:val="Normal"/>
    <w:uiPriority w:val="34"/>
    <w:qFormat/>
    <w:rsid w:val="003576DD"/>
    <w:pPr>
      <w:ind w:left="720"/>
      <w:contextualSpacing/>
    </w:pPr>
  </w:style>
  <w:style w:type="character" w:customStyle="1" w:styleId="Heading1Char">
    <w:name w:val="Heading 1 Char"/>
    <w:basedOn w:val="DefaultParagraphFont"/>
    <w:link w:val="Heading1"/>
    <w:uiPriority w:val="9"/>
    <w:rsid w:val="001C16C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C16CE"/>
    <w:rPr>
      <w:rFonts w:ascii="Times New Roman" w:eastAsiaTheme="majorEastAsia" w:hAnsi="Times New Roman" w:cstheme="majorBidi"/>
      <w:b/>
      <w:sz w:val="24"/>
      <w:szCs w:val="26"/>
    </w:rPr>
  </w:style>
  <w:style w:type="character" w:styleId="FollowedHyperlink">
    <w:name w:val="FollowedHyperlink"/>
    <w:basedOn w:val="DefaultParagraphFont"/>
    <w:uiPriority w:val="99"/>
    <w:semiHidden/>
    <w:unhideWhenUsed/>
    <w:rsid w:val="001C16CE"/>
    <w:rPr>
      <w:color w:val="954F72" w:themeColor="followedHyperlink"/>
      <w:u w:val="single"/>
    </w:rPr>
  </w:style>
  <w:style w:type="paragraph" w:styleId="TOCHeading">
    <w:name w:val="TOC Heading"/>
    <w:basedOn w:val="Heading1"/>
    <w:next w:val="Normal"/>
    <w:uiPriority w:val="39"/>
    <w:unhideWhenUsed/>
    <w:qFormat/>
    <w:rsid w:val="00284127"/>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284127"/>
    <w:pPr>
      <w:spacing w:after="100"/>
    </w:pPr>
  </w:style>
  <w:style w:type="paragraph" w:styleId="TOC2">
    <w:name w:val="toc 2"/>
    <w:basedOn w:val="Normal"/>
    <w:next w:val="Normal"/>
    <w:autoRedefine/>
    <w:uiPriority w:val="39"/>
    <w:unhideWhenUsed/>
    <w:rsid w:val="00284127"/>
    <w:pPr>
      <w:spacing w:after="100"/>
      <w:ind w:left="220"/>
    </w:pPr>
  </w:style>
  <w:style w:type="paragraph" w:styleId="Header">
    <w:name w:val="header"/>
    <w:basedOn w:val="Normal"/>
    <w:link w:val="HeaderChar"/>
    <w:uiPriority w:val="99"/>
    <w:unhideWhenUsed/>
    <w:rsid w:val="009E38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88F"/>
  </w:style>
  <w:style w:type="paragraph" w:styleId="Footer">
    <w:name w:val="footer"/>
    <w:basedOn w:val="Normal"/>
    <w:link w:val="FooterChar"/>
    <w:uiPriority w:val="99"/>
    <w:unhideWhenUsed/>
    <w:rsid w:val="009E38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88F"/>
  </w:style>
  <w:style w:type="character" w:customStyle="1" w:styleId="bumpedfont15">
    <w:name w:val="bumpedfont15"/>
    <w:basedOn w:val="DefaultParagraphFont"/>
    <w:rsid w:val="00F12567"/>
  </w:style>
  <w:style w:type="paragraph" w:styleId="BalloonText">
    <w:name w:val="Balloon Text"/>
    <w:basedOn w:val="Normal"/>
    <w:link w:val="BalloonTextChar"/>
    <w:uiPriority w:val="99"/>
    <w:semiHidden/>
    <w:unhideWhenUsed/>
    <w:rsid w:val="009A66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63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fepod.com/collections/all" TargetMode="External"/><Relationship Id="rId18" Type="http://schemas.openxmlformats.org/officeDocument/2006/relationships/hyperlink" Target="https://uk.finance.yahoo.com/news/coffee-beans-ready-meals-surge-price-food-inflation-record-high-101334084.html?guce_referrer=aHR0cHM6Ly93d3cuZ29vZ2xlLmNvbS8&amp;guce_referrer_sig=AQAAAC_5JTXGaBBEOP8z72OpNVzdyfkyO9mi3jeQ0LoxkCV525U_RCRpsEO3fKFf8F_GL0dYitq0bjUtRLBFxRAGVAej7erEw_mCjgNSn19kKc2UdB5Bil6K3_gwgqt7tcgNpUSTp2kNSS831SflLVNWs_RqDbqpw58HLItS2U0vND9x&amp;guccounter=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statistics/279898/unemployment-rate-in-the-united-kingdom-uk/"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newfoodmagazine.com/news/188797/brits-spending-more-than-ever-on-takeaway-coffee-report-claim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bi.eu/market-information/coffee/uk/market-potential" TargetMode="External"/><Relationship Id="rId20" Type="http://schemas.openxmlformats.org/officeDocument/2006/relationships/hyperlink" Target="https://www.statista.com/chart/23081/most-consumed-drink-type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fepod.com/pages/our-story" TargetMode="External"/><Relationship Id="rId24" Type="http://schemas.openxmlformats.org/officeDocument/2006/relationships/hyperlink" Target="https://www.worldcoffeeportal.com/Latest/InsightAnalysis/2020/UK-coffee-shops-Higher-quality,-smarter-technolog" TargetMode="External"/><Relationship Id="rId5" Type="http://schemas.openxmlformats.org/officeDocument/2006/relationships/webSettings" Target="webSettings.xml"/><Relationship Id="rId15" Type="http://schemas.openxmlformats.org/officeDocument/2006/relationships/hyperlink" Target="https://www.cafepod.com/pages/our-story" TargetMode="External"/><Relationship Id="rId23" Type="http://schemas.openxmlformats.org/officeDocument/2006/relationships/hyperlink" Target="https://www.statista.com/statistics/1096400/main-import-countries-for-coffee-worldwide/" TargetMode="External"/><Relationship Id="rId10" Type="http://schemas.openxmlformats.org/officeDocument/2006/relationships/image" Target="media/image3.jpeg"/><Relationship Id="rId19" Type="http://schemas.openxmlformats.org/officeDocument/2006/relationships/hyperlink" Target="https://blog.pleo.io/en/vat-on-drink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www.statista.com/outlook/cmo/hot-drinks/coffe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88F9AB-CC90-4267-9C83-0991276C4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3092</Words>
  <Characters>17626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20677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2023-09-01T11:05:00Z</dcterms:created>
  <dcterms:modified xsi:type="dcterms:W3CDTF">2023-09-01T11:48:00Z</dcterms:modified>
</cp:coreProperties>
</file>