
<file path=[Content_Types].xml><?xml version="1.0" encoding="utf-8"?>
<Types xmlns="http://schemas.openxmlformats.org/package/2006/content-types">
  <Override PartName="/customXml/itemProps2.xml" ContentType="application/vnd.openxmlformats-officedocument.customXmlProperties+xml"/>
  <Override PartName="/word/charts/chart10.xml" ContentType="application/vnd.openxmlformats-officedocument.drawingml.chart+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drawings/drawing1.xml" ContentType="application/vnd.openxmlformats-officedocument.drawingml.chartshapes+xml"/>
  <Override PartName="/word/drawings/drawing2.xml" ContentType="application/vnd.openxmlformats-officedocument.drawingml.chartshapes+xml"/>
  <Override PartName="/word/charts/chart17.xml" ContentType="application/vnd.openxmlformats-officedocument.drawingml.chart+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FA1" w:rsidRPr="00050E14" w:rsidRDefault="00E25FA1">
      <w:pPr>
        <w:jc w:val="both"/>
        <w:rPr>
          <w:rFonts w:eastAsiaTheme="minorEastAsia" w:hint="eastAsia"/>
          <w:lang w:eastAsia="zh-CN"/>
        </w:rPr>
      </w:pPr>
    </w:p>
    <w:p w:rsidR="00E25FA1" w:rsidRDefault="00050E14">
      <w:pPr>
        <w:jc w:val="center"/>
      </w:pPr>
      <w:r>
        <w:rPr>
          <w:noProof/>
          <w:lang w:val="en-US" w:eastAsia="zh-CN"/>
        </w:rPr>
        <w:drawing>
          <wp:inline distT="0" distB="0" distL="0" distR="0">
            <wp:extent cx="4284345" cy="1693545"/>
            <wp:effectExtent l="0" t="0" r="1905" b="1905"/>
            <wp:docPr id="47" name="Picture 47"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http://www.southwaleschamber.co.uk/UserFiles/Image/Uni%20of%20S%20Wales%20Trinity%20St%20David.jpg"/>
                    <pic:cNvPicPr>
                      <a:picLocks noChangeAspect="1" noChangeArrowheads="1"/>
                    </pic:cNvPicPr>
                  </pic:nvPicPr>
                  <pic:blipFill>
                    <a:blip r:embed="rId6">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284345" cy="1693545"/>
                    </a:xfrm>
                    <a:prstGeom prst="rect">
                      <a:avLst/>
                    </a:prstGeom>
                    <a:noFill/>
                    <a:ln>
                      <a:noFill/>
                    </a:ln>
                  </pic:spPr>
                </pic:pic>
              </a:graphicData>
            </a:graphic>
          </wp:inline>
        </w:drawing>
      </w:r>
    </w:p>
    <w:p w:rsidR="00E25FA1" w:rsidRDefault="00E25FA1">
      <w:pPr>
        <w:jc w:val="center"/>
      </w:pPr>
    </w:p>
    <w:p w:rsidR="00E25FA1" w:rsidRDefault="00E25FA1">
      <w:pPr>
        <w:jc w:val="center"/>
      </w:pPr>
    </w:p>
    <w:p w:rsidR="00E25FA1" w:rsidRDefault="00050E14">
      <w:pPr>
        <w:jc w:val="center"/>
        <w:rPr>
          <w:sz w:val="72"/>
          <w:szCs w:val="72"/>
        </w:rPr>
      </w:pPr>
      <w:r>
        <w:rPr>
          <w:rFonts w:hint="eastAsia"/>
          <w:sz w:val="72"/>
          <w:szCs w:val="72"/>
        </w:rPr>
        <w:t xml:space="preserve">The Critical Analysis of Differences on Employees Incentive Mechanism Between State-owned and Private Commercial Bank in China </w:t>
      </w:r>
    </w:p>
    <w:p w:rsidR="00E25FA1" w:rsidRDefault="00E25FA1">
      <w:pPr>
        <w:rPr>
          <w:sz w:val="44"/>
          <w:szCs w:val="44"/>
        </w:rPr>
      </w:pPr>
    </w:p>
    <w:p w:rsidR="00E25FA1" w:rsidRDefault="00E25FA1">
      <w:pPr>
        <w:rPr>
          <w:sz w:val="36"/>
          <w:szCs w:val="36"/>
        </w:rPr>
      </w:pPr>
    </w:p>
    <w:p w:rsidR="00E25FA1" w:rsidRDefault="00E25FA1">
      <w:pPr>
        <w:rPr>
          <w:sz w:val="36"/>
          <w:szCs w:val="36"/>
        </w:rPr>
      </w:pPr>
    </w:p>
    <w:p w:rsidR="00E25FA1" w:rsidRDefault="00E25FA1">
      <w:pPr>
        <w:rPr>
          <w:sz w:val="36"/>
          <w:szCs w:val="36"/>
        </w:rPr>
      </w:pPr>
    </w:p>
    <w:p w:rsidR="00E25FA1" w:rsidRDefault="00E25FA1">
      <w:pPr>
        <w:rPr>
          <w:sz w:val="36"/>
          <w:szCs w:val="36"/>
        </w:rPr>
      </w:pPr>
    </w:p>
    <w:p w:rsidR="00E25FA1" w:rsidRDefault="00E25FA1">
      <w:pPr>
        <w:rPr>
          <w:sz w:val="36"/>
          <w:szCs w:val="36"/>
        </w:rPr>
      </w:pPr>
    </w:p>
    <w:p w:rsidR="00E25FA1" w:rsidRDefault="00050E14">
      <w:pPr>
        <w:rPr>
          <w:rFonts w:eastAsia="宋体"/>
          <w:sz w:val="36"/>
          <w:szCs w:val="36"/>
          <w:lang w:val="en-US" w:eastAsia="zh-CN"/>
        </w:rPr>
      </w:pPr>
      <w:r>
        <w:rPr>
          <w:sz w:val="36"/>
          <w:szCs w:val="36"/>
        </w:rPr>
        <w:t xml:space="preserve">Date: </w:t>
      </w:r>
      <w:r>
        <w:rPr>
          <w:rFonts w:eastAsia="宋体" w:hint="eastAsia"/>
          <w:sz w:val="36"/>
          <w:szCs w:val="36"/>
          <w:lang w:val="en-US" w:eastAsia="zh-CN"/>
        </w:rPr>
        <w:t>5</w:t>
      </w:r>
      <w:r>
        <w:rPr>
          <w:sz w:val="36"/>
          <w:szCs w:val="36"/>
          <w:vertAlign w:val="superscript"/>
        </w:rPr>
        <w:t>st</w:t>
      </w:r>
      <w:r>
        <w:rPr>
          <w:rFonts w:eastAsia="宋体" w:hint="eastAsia"/>
          <w:sz w:val="36"/>
          <w:szCs w:val="36"/>
          <w:lang w:val="en-US" w:eastAsia="zh-CN"/>
        </w:rPr>
        <w:t xml:space="preserve">October </w:t>
      </w:r>
      <w:r>
        <w:rPr>
          <w:sz w:val="36"/>
          <w:szCs w:val="36"/>
        </w:rPr>
        <w:t>201</w:t>
      </w:r>
      <w:r>
        <w:rPr>
          <w:rFonts w:eastAsia="宋体" w:hint="eastAsia"/>
          <w:sz w:val="36"/>
          <w:szCs w:val="36"/>
          <w:lang w:val="en-US" w:eastAsia="zh-CN"/>
        </w:rPr>
        <w:t>8</w:t>
      </w:r>
    </w:p>
    <w:p w:rsidR="00E25FA1" w:rsidRDefault="00050E14">
      <w:pPr>
        <w:rPr>
          <w:sz w:val="36"/>
          <w:szCs w:val="36"/>
        </w:rPr>
      </w:pPr>
      <w:r>
        <w:rPr>
          <w:sz w:val="36"/>
          <w:szCs w:val="36"/>
        </w:rPr>
        <w:t xml:space="preserve">Author: </w:t>
      </w:r>
      <w:r>
        <w:rPr>
          <w:rFonts w:eastAsia="宋体" w:hint="eastAsia"/>
          <w:sz w:val="36"/>
          <w:szCs w:val="36"/>
          <w:lang w:val="en-US" w:eastAsia="zh-CN"/>
        </w:rPr>
        <w:t>Chengfei Li</w:t>
      </w:r>
      <w:r>
        <w:rPr>
          <w:sz w:val="36"/>
          <w:szCs w:val="36"/>
        </w:rPr>
        <w:t xml:space="preserve"> (</w:t>
      </w:r>
      <w:r>
        <w:rPr>
          <w:rFonts w:eastAsia="宋体" w:hint="eastAsia"/>
          <w:sz w:val="36"/>
          <w:szCs w:val="36"/>
          <w:lang w:val="en-US" w:eastAsia="zh-CN"/>
        </w:rPr>
        <w:t>1704182</w:t>
      </w:r>
      <w:r>
        <w:rPr>
          <w:sz w:val="36"/>
          <w:szCs w:val="36"/>
        </w:rPr>
        <w:t>)</w:t>
      </w:r>
    </w:p>
    <w:p w:rsidR="00E25FA1" w:rsidRDefault="00050E14">
      <w:pPr>
        <w:rPr>
          <w:sz w:val="36"/>
          <w:szCs w:val="36"/>
        </w:rPr>
      </w:pPr>
      <w:r>
        <w:rPr>
          <w:sz w:val="36"/>
          <w:szCs w:val="36"/>
        </w:rPr>
        <w:t xml:space="preserve">Supervisor: Jayne Woodman </w:t>
      </w:r>
    </w:p>
    <w:p w:rsidR="00E25FA1" w:rsidRDefault="00050E14">
      <w:pPr>
        <w:spacing w:after="200" w:line="360" w:lineRule="auto"/>
        <w:jc w:val="both"/>
        <w:rPr>
          <w:b/>
          <w:color w:val="4472C4" w:themeColor="accent1"/>
        </w:rPr>
      </w:pPr>
      <w:r>
        <w:rPr>
          <w:b/>
          <w:color w:val="4472C4" w:themeColor="accent1"/>
        </w:rPr>
        <w:lastRenderedPageBreak/>
        <w:t>DECLARATION</w:t>
      </w:r>
    </w:p>
    <w:p w:rsidR="00E25FA1" w:rsidRDefault="00050E14">
      <w:pPr>
        <w:spacing w:after="200" w:line="360" w:lineRule="auto"/>
        <w:jc w:val="both"/>
      </w:pPr>
      <w:r>
        <w:t>This work has not previously been accepted in substance for any degree and is not being concurrently submitted in candidature for any degree</w:t>
      </w:r>
    </w:p>
    <w:p w:rsidR="00E25FA1" w:rsidRDefault="00050E14">
      <w:pPr>
        <w:spacing w:after="200" w:line="360" w:lineRule="auto"/>
        <w:jc w:val="both"/>
      </w:pPr>
      <w:r>
        <w:t>Signed……………………………………………</w:t>
      </w:r>
    </w:p>
    <w:p w:rsidR="00E25FA1" w:rsidRDefault="00050E14">
      <w:pPr>
        <w:spacing w:after="200" w:line="360" w:lineRule="auto"/>
        <w:jc w:val="both"/>
        <w:rPr>
          <w:rFonts w:eastAsiaTheme="majorEastAsia"/>
          <w:bCs/>
          <w:color w:val="2F5496" w:themeColor="accent1" w:themeShade="BF"/>
        </w:rPr>
      </w:pPr>
      <w:r>
        <w:t>Date………………………………………………</w:t>
      </w:r>
    </w:p>
    <w:p w:rsidR="00E25FA1" w:rsidRDefault="00050E14">
      <w:pPr>
        <w:spacing w:after="200" w:line="360" w:lineRule="auto"/>
        <w:jc w:val="both"/>
        <w:rPr>
          <w:b/>
        </w:rPr>
      </w:pPr>
      <w:r>
        <w:rPr>
          <w:b/>
        </w:rPr>
        <w:t xml:space="preserve">STATEMENT 1 </w:t>
      </w:r>
    </w:p>
    <w:p w:rsidR="00E25FA1" w:rsidRDefault="00050E14">
      <w:pPr>
        <w:spacing w:after="200" w:line="360" w:lineRule="auto"/>
        <w:jc w:val="both"/>
        <w:rPr>
          <w:rFonts w:eastAsiaTheme="majorEastAsia"/>
          <w:bCs/>
          <w:color w:val="2F5496" w:themeColor="accent1" w:themeShade="BF"/>
        </w:rPr>
      </w:pPr>
      <w:r>
        <w:t xml:space="preserve">This dissertation is being submitted in partial fulfilment of the requirements for the degree of </w:t>
      </w:r>
      <w:r>
        <w:rPr>
          <w:rFonts w:eastAsia="宋体" w:hint="eastAsia"/>
          <w:lang w:val="en-US" w:eastAsia="zh-CN"/>
        </w:rPr>
        <w:t>M</w:t>
      </w:r>
      <w:r>
        <w:t>BA.</w:t>
      </w:r>
    </w:p>
    <w:p w:rsidR="00E25FA1" w:rsidRDefault="00050E14">
      <w:pPr>
        <w:spacing w:after="200" w:line="360" w:lineRule="auto"/>
        <w:jc w:val="both"/>
      </w:pPr>
      <w:r>
        <w:t xml:space="preserve">Signed……………………………………………. </w:t>
      </w:r>
    </w:p>
    <w:p w:rsidR="00E25FA1" w:rsidRDefault="00050E14">
      <w:pPr>
        <w:spacing w:after="200" w:line="360" w:lineRule="auto"/>
        <w:jc w:val="both"/>
      </w:pPr>
      <w:r>
        <w:t>Date………………………………………………</w:t>
      </w:r>
    </w:p>
    <w:p w:rsidR="00E25FA1" w:rsidRDefault="00050E14">
      <w:pPr>
        <w:spacing w:after="200" w:line="360" w:lineRule="auto"/>
        <w:jc w:val="both"/>
        <w:rPr>
          <w:b/>
        </w:rPr>
      </w:pPr>
      <w:r>
        <w:rPr>
          <w:b/>
        </w:rPr>
        <w:t>STATEMENT 2</w:t>
      </w:r>
    </w:p>
    <w:p w:rsidR="00E25FA1" w:rsidRDefault="00050E14">
      <w:pPr>
        <w:spacing w:after="200" w:line="360" w:lineRule="auto"/>
        <w:jc w:val="both"/>
      </w:pPr>
      <w:r>
        <w:t>This dissertation is the result of my own independent work/investigation, except where otherwise stated.</w:t>
      </w:r>
    </w:p>
    <w:p w:rsidR="00E25FA1" w:rsidRDefault="00050E14">
      <w:pPr>
        <w:spacing w:after="200" w:line="360" w:lineRule="auto"/>
        <w:jc w:val="both"/>
      </w:pPr>
      <w:r>
        <w:t>Other sources are acknowledged by footnotes giving explicit references. A bibliography is appended.</w:t>
      </w:r>
    </w:p>
    <w:p w:rsidR="00E25FA1" w:rsidRDefault="00050E14">
      <w:pPr>
        <w:spacing w:after="200" w:line="360" w:lineRule="auto"/>
        <w:jc w:val="both"/>
      </w:pPr>
      <w:r>
        <w:t>Signed……………………………………………</w:t>
      </w:r>
    </w:p>
    <w:p w:rsidR="00E25FA1" w:rsidRDefault="00050E14">
      <w:pPr>
        <w:spacing w:after="200" w:line="360" w:lineRule="auto"/>
        <w:jc w:val="both"/>
      </w:pPr>
      <w:r>
        <w:t xml:space="preserve">Date……………………………………………… </w:t>
      </w:r>
    </w:p>
    <w:p w:rsidR="00E25FA1" w:rsidRDefault="00E25FA1">
      <w:pPr>
        <w:spacing w:after="200" w:line="360" w:lineRule="auto"/>
        <w:jc w:val="both"/>
      </w:pPr>
    </w:p>
    <w:p w:rsidR="00E25FA1" w:rsidRDefault="00050E14">
      <w:pPr>
        <w:spacing w:after="200" w:line="360" w:lineRule="auto"/>
        <w:jc w:val="both"/>
        <w:rPr>
          <w:b/>
        </w:rPr>
      </w:pPr>
      <w:r>
        <w:rPr>
          <w:b/>
        </w:rPr>
        <w:lastRenderedPageBreak/>
        <w:t>STATEMENT 3</w:t>
      </w:r>
    </w:p>
    <w:p w:rsidR="00E25FA1" w:rsidRDefault="00050E14">
      <w:pPr>
        <w:spacing w:after="200" w:line="360" w:lineRule="auto"/>
        <w:jc w:val="both"/>
      </w:pPr>
      <w:r>
        <w:t>I hereby give consent for my dissertation, if accepted, to be available for photocopying and for interlibrary loan, and for the title and summary to be made available to outside organisations.</w:t>
      </w:r>
    </w:p>
    <w:p w:rsidR="00E25FA1" w:rsidRDefault="00050E14">
      <w:pPr>
        <w:spacing w:after="200" w:line="360" w:lineRule="auto"/>
        <w:jc w:val="both"/>
        <w:rPr>
          <w:rFonts w:eastAsiaTheme="majorEastAsia"/>
          <w:color w:val="2F5496" w:themeColor="accent1" w:themeShade="BF"/>
        </w:rPr>
      </w:pPr>
      <w:r>
        <w:t>Signed………………………………………………</w:t>
      </w:r>
    </w:p>
    <w:p w:rsidR="00E25FA1" w:rsidRDefault="00050E1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r>
        <w:t>Date…………………………………………………</w:t>
      </w:r>
    </w:p>
    <w:p w:rsidR="00E25FA1" w:rsidRDefault="00E25FA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p>
    <w:p w:rsidR="00E25FA1" w:rsidRDefault="00050E14">
      <w:pPr>
        <w:spacing w:after="200" w:line="360" w:lineRule="auto"/>
        <w:jc w:val="both"/>
        <w:rPr>
          <w:b/>
        </w:rPr>
      </w:pPr>
      <w:r>
        <w:rPr>
          <w:b/>
        </w:rPr>
        <w:t>STATEMENT 4</w:t>
      </w:r>
    </w:p>
    <w:p w:rsidR="00E25FA1" w:rsidRDefault="00050E14">
      <w:pPr>
        <w:spacing w:after="200" w:line="360" w:lineRule="auto"/>
        <w:jc w:val="both"/>
      </w:pPr>
      <w:r>
        <w:t>I hereby give consent for my dissertation, if accepted, to be available on the university’s IT system to those who have consent to use the system.</w:t>
      </w:r>
    </w:p>
    <w:p w:rsidR="00E25FA1" w:rsidRDefault="00050E14">
      <w:pPr>
        <w:spacing w:after="200" w:line="360" w:lineRule="auto"/>
        <w:jc w:val="both"/>
        <w:rPr>
          <w:rFonts w:eastAsiaTheme="majorEastAsia"/>
          <w:color w:val="2F5496" w:themeColor="accent1" w:themeShade="BF"/>
        </w:rPr>
      </w:pPr>
      <w:r>
        <w:t>Signed………………………………………………</w:t>
      </w:r>
    </w:p>
    <w:p w:rsidR="00E25FA1" w:rsidRDefault="00050E1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r>
        <w:t>Date…………………………………………………</w:t>
      </w:r>
    </w:p>
    <w:p w:rsidR="00E25FA1" w:rsidRDefault="00E25FA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p>
    <w:p w:rsidR="00E25FA1" w:rsidRDefault="00E25FA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p>
    <w:p w:rsidR="00E25FA1" w:rsidRDefault="00E25FA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p>
    <w:p w:rsidR="00E25FA1" w:rsidRDefault="00E25FA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pPr>
    </w:p>
    <w:p w:rsidR="00E25FA1" w:rsidRDefault="00050E14">
      <w:pPr>
        <w:pStyle w:val="1"/>
        <w:rPr>
          <w:rFonts w:ascii="Times New Roman" w:hAnsi="Times New Roman" w:cs="Times New Roman"/>
          <w:color w:val="4472C4" w:themeColor="accent1"/>
        </w:rPr>
      </w:pPr>
      <w:bookmarkStart w:id="0" w:name="_Toc480363959"/>
      <w:bookmarkStart w:id="1" w:name="_Toc480367227"/>
      <w:bookmarkStart w:id="2" w:name="_Toc481652729"/>
      <w:bookmarkStart w:id="3" w:name="_Toc526444831"/>
      <w:r>
        <w:rPr>
          <w:rFonts w:ascii="Times New Roman" w:hAnsi="Times New Roman" w:cs="Times New Roman"/>
          <w:color w:val="4472C4" w:themeColor="accent1"/>
        </w:rPr>
        <w:lastRenderedPageBreak/>
        <w:t>Abstract</w:t>
      </w:r>
      <w:bookmarkEnd w:id="0"/>
      <w:bookmarkEnd w:id="1"/>
      <w:bookmarkEnd w:id="2"/>
      <w:bookmarkEnd w:id="3"/>
    </w:p>
    <w:p w:rsidR="00E25FA1" w:rsidRDefault="00050E14">
      <w:pPr>
        <w:spacing w:line="360" w:lineRule="auto"/>
        <w:jc w:val="both"/>
        <w:rPr>
          <w:rFonts w:eastAsia="宋体"/>
          <w:lang w:val="en-US" w:eastAsia="zh-CN"/>
        </w:rPr>
      </w:pPr>
      <w:r>
        <w:rPr>
          <w:rFonts w:hint="eastAsia"/>
          <w:bCs/>
        </w:rPr>
        <w:t xml:space="preserve">The aim of this dissertation is to critically </w:t>
      </w:r>
      <w:r>
        <w:rPr>
          <w:bCs/>
        </w:rPr>
        <w:t>analyse</w:t>
      </w:r>
      <w:r>
        <w:rPr>
          <w:rFonts w:hint="eastAsia"/>
          <w:bCs/>
        </w:rPr>
        <w:t xml:space="preserve"> the differences on </w:t>
      </w:r>
      <w:r>
        <w:rPr>
          <w:bCs/>
        </w:rPr>
        <w:t>employees’</w:t>
      </w:r>
      <w:r>
        <w:rPr>
          <w:rFonts w:hint="eastAsia"/>
          <w:bCs/>
        </w:rPr>
        <w:t xml:space="preserve"> incentive mechanism between </w:t>
      </w:r>
      <w:r>
        <w:rPr>
          <w:rFonts w:hint="eastAsia"/>
        </w:rPr>
        <w:t>s</w:t>
      </w:r>
      <w:r>
        <w:t xml:space="preserve">tate-owned </w:t>
      </w:r>
      <w:r>
        <w:rPr>
          <w:rFonts w:hint="eastAsia"/>
        </w:rPr>
        <w:t>and p</w:t>
      </w:r>
      <w:r>
        <w:t>rivate</w:t>
      </w:r>
      <w:r>
        <w:rPr>
          <w:rFonts w:hint="eastAsia"/>
        </w:rPr>
        <w:t xml:space="preserve"> commercial bank of China. </w:t>
      </w:r>
      <w:r>
        <w:t xml:space="preserve"> Chapter 1 </w:t>
      </w:r>
      <w:r>
        <w:rPr>
          <w:rFonts w:eastAsiaTheme="minorEastAsia"/>
          <w:bCs/>
          <w:iCs/>
          <w:lang w:eastAsia="zh-CN"/>
        </w:rPr>
        <w:t xml:space="preserve">introduces </w:t>
      </w:r>
      <w:r>
        <w:rPr>
          <w:rFonts w:eastAsiaTheme="minorEastAsia" w:hint="eastAsia"/>
          <w:bCs/>
          <w:iCs/>
          <w:lang w:val="en-US" w:eastAsia="zh-CN"/>
        </w:rPr>
        <w:t xml:space="preserve">the research aim and objectives, research background and research scope. Also, this chapter indicates the significance of this research. </w:t>
      </w:r>
      <w:r>
        <w:t xml:space="preserve">Chapter 2 </w:t>
      </w:r>
      <w:r>
        <w:rPr>
          <w:bCs/>
          <w:iCs/>
        </w:rPr>
        <w:t>critically</w:t>
      </w:r>
      <w:r>
        <w:rPr>
          <w:rFonts w:eastAsia="宋体" w:hint="eastAsia"/>
          <w:bCs/>
          <w:iCs/>
          <w:lang w:val="en-US" w:eastAsia="zh-CN"/>
        </w:rPr>
        <w:t xml:space="preserve"> analyses the related theories about the employee motivation mechanism. And this chapter also identifies the variables of this research. </w:t>
      </w:r>
      <w:r>
        <w:t xml:space="preserve">Chapter 3 </w:t>
      </w:r>
      <w:r>
        <w:rPr>
          <w:rFonts w:eastAsia="宋体" w:hint="eastAsia"/>
          <w:lang w:val="en-US" w:eastAsia="zh-CN"/>
        </w:rPr>
        <w:t xml:space="preserve">introduces the research methodology. This research utilises the quantitative research method and qualitative research method including questionnaires and face-to-face interview. Also, this chapter introduces the research design including research technique, sample size, research instrument, data collection and data analysis. And, this chapter analyses the reliability and validity of this research, ethical consideration and foreseeable limitation. </w:t>
      </w:r>
      <w:r>
        <w:t xml:space="preserve">Chapter 4 </w:t>
      </w:r>
      <w:r>
        <w:rPr>
          <w:rFonts w:hint="eastAsia"/>
          <w:lang w:val="en-US" w:eastAsia="zh-CN"/>
        </w:rPr>
        <w:t xml:space="preserve">describes and analyses the collected data including the quantitative data and qualitative data from the </w:t>
      </w:r>
      <w:r>
        <w:rPr>
          <w:lang w:val="en-US"/>
        </w:rPr>
        <w:t>Agricultural Bank of China</w:t>
      </w:r>
      <w:r>
        <w:rPr>
          <w:rFonts w:eastAsia="宋体" w:hint="eastAsia"/>
          <w:lang w:val="en-US" w:eastAsia="zh-CN"/>
        </w:rPr>
        <w:t xml:space="preserve"> and China Minsheng Bank. </w:t>
      </w:r>
      <w:r>
        <w:t xml:space="preserve">Chapter 5 </w:t>
      </w:r>
      <w:r>
        <w:rPr>
          <w:rFonts w:eastAsia="宋体" w:hint="eastAsia"/>
          <w:lang w:val="en-US" w:eastAsia="zh-CN"/>
        </w:rPr>
        <w:t>presents the limitation of the research. Also, this chapter makes a discussion of the data analysis and makes a conclusion of the result of the research. And then, this chapter give some suggestions to the research.</w:t>
      </w:r>
    </w:p>
    <w:p w:rsidR="00E25FA1" w:rsidRDefault="00E25FA1">
      <w:pPr>
        <w:spacing w:line="360" w:lineRule="auto"/>
        <w:jc w:val="both"/>
        <w:rPr>
          <w:rFonts w:eastAsia="宋体"/>
          <w:lang w:val="en-US" w:eastAsia="zh-CN"/>
        </w:rPr>
      </w:pPr>
    </w:p>
    <w:p w:rsidR="00E25FA1" w:rsidRDefault="00E25FA1">
      <w:pPr>
        <w:spacing w:line="360" w:lineRule="auto"/>
        <w:jc w:val="both"/>
        <w:rPr>
          <w:rFonts w:eastAsia="宋体"/>
          <w:lang w:val="en-US" w:eastAsia="zh-CN"/>
        </w:rPr>
      </w:pPr>
    </w:p>
    <w:p w:rsidR="00E25FA1" w:rsidRDefault="00E25FA1">
      <w:pPr>
        <w:spacing w:line="360" w:lineRule="auto"/>
        <w:jc w:val="both"/>
        <w:rPr>
          <w:rFonts w:eastAsia="宋体"/>
          <w:lang w:val="en-US" w:eastAsia="zh-CN"/>
        </w:rPr>
      </w:pPr>
    </w:p>
    <w:p w:rsidR="00E25FA1" w:rsidRDefault="00E25FA1">
      <w:pPr>
        <w:spacing w:line="360" w:lineRule="auto"/>
        <w:jc w:val="both"/>
        <w:rPr>
          <w:rFonts w:eastAsia="宋体"/>
          <w:lang w:val="en-US" w:eastAsia="zh-CN"/>
        </w:rPr>
      </w:pPr>
    </w:p>
    <w:p w:rsidR="00E25FA1" w:rsidRDefault="00050E14">
      <w:pPr>
        <w:pStyle w:val="1"/>
        <w:jc w:val="center"/>
        <w:rPr>
          <w:rFonts w:ascii="Times New Roman" w:eastAsia="宋体" w:hAnsi="Times New Roman" w:cs="Times New Roman"/>
          <w:color w:val="4472C4" w:themeColor="accent1"/>
          <w:sz w:val="44"/>
          <w:szCs w:val="44"/>
          <w:lang w:val="en-US" w:eastAsia="zh-CN"/>
        </w:rPr>
      </w:pPr>
      <w:bookmarkStart w:id="4" w:name="_Toc526444832"/>
      <w:r>
        <w:rPr>
          <w:rFonts w:ascii="Times New Roman" w:eastAsia="宋体" w:hAnsi="Times New Roman" w:cs="Times New Roman" w:hint="eastAsia"/>
          <w:color w:val="4472C4" w:themeColor="accent1"/>
          <w:sz w:val="44"/>
          <w:szCs w:val="44"/>
          <w:lang w:eastAsia="zh-CN"/>
        </w:rPr>
        <w:lastRenderedPageBreak/>
        <w:t>Acknowledgement</w:t>
      </w:r>
      <w:r>
        <w:rPr>
          <w:rFonts w:ascii="Times New Roman" w:eastAsia="宋体" w:hAnsi="Times New Roman" w:cs="Times New Roman" w:hint="eastAsia"/>
          <w:color w:val="4472C4" w:themeColor="accent1"/>
          <w:sz w:val="44"/>
          <w:szCs w:val="44"/>
          <w:lang w:val="en-US" w:eastAsia="zh-CN"/>
        </w:rPr>
        <w:t>s</w:t>
      </w:r>
      <w:bookmarkEnd w:id="4"/>
    </w:p>
    <w:p w:rsidR="00E25FA1" w:rsidRDefault="00E25FA1"/>
    <w:p w:rsidR="00E25FA1" w:rsidRDefault="00050E14">
      <w:pPr>
        <w:spacing w:line="360" w:lineRule="auto"/>
        <w:jc w:val="both"/>
        <w:rPr>
          <w:sz w:val="26"/>
          <w:szCs w:val="26"/>
          <w:lang w:val="en-US"/>
        </w:rPr>
      </w:pPr>
      <w:r>
        <w:rPr>
          <w:sz w:val="26"/>
          <w:szCs w:val="26"/>
        </w:rPr>
        <w:t>Firstly, I would like to thank my supervisor Jayne Woodman</w:t>
      </w:r>
      <w:r>
        <w:rPr>
          <w:rFonts w:eastAsia="宋体" w:hint="eastAsia"/>
          <w:sz w:val="26"/>
          <w:szCs w:val="26"/>
          <w:lang w:val="en-US" w:eastAsia="zh-CN"/>
        </w:rPr>
        <w:t xml:space="preserve"> for her conscious support, adviceand supervision throughout the duration of the dissertation. With her support and guidance, the dissertation can be finished successfully.</w:t>
      </w:r>
    </w:p>
    <w:p w:rsidR="00E25FA1" w:rsidRDefault="00E25FA1">
      <w:pPr>
        <w:spacing w:line="360" w:lineRule="auto"/>
        <w:jc w:val="both"/>
        <w:rPr>
          <w:sz w:val="26"/>
          <w:szCs w:val="26"/>
        </w:rPr>
      </w:pPr>
    </w:p>
    <w:p w:rsidR="00E25FA1" w:rsidRDefault="00050E14">
      <w:pPr>
        <w:spacing w:line="360" w:lineRule="auto"/>
        <w:jc w:val="both"/>
        <w:rPr>
          <w:rFonts w:eastAsia="宋体"/>
          <w:sz w:val="26"/>
          <w:szCs w:val="26"/>
          <w:lang w:val="en-US" w:eastAsia="zh-CN"/>
        </w:rPr>
      </w:pPr>
      <w:r>
        <w:rPr>
          <w:rFonts w:eastAsia="宋体" w:hint="eastAsia"/>
          <w:sz w:val="26"/>
          <w:szCs w:val="26"/>
          <w:lang w:val="en-US" w:eastAsia="zh-CN"/>
        </w:rPr>
        <w:t xml:space="preserve">Secondly, </w:t>
      </w:r>
      <w:r>
        <w:rPr>
          <w:sz w:val="26"/>
          <w:szCs w:val="26"/>
        </w:rPr>
        <w:t xml:space="preserve">Iwould like to thank all the lecturers </w:t>
      </w:r>
      <w:r>
        <w:rPr>
          <w:rFonts w:eastAsia="宋体" w:hint="eastAsia"/>
          <w:sz w:val="26"/>
          <w:szCs w:val="26"/>
          <w:lang w:val="en-US" w:eastAsia="zh-CN"/>
        </w:rPr>
        <w:t xml:space="preserve">in the University, </w:t>
      </w:r>
      <w:r>
        <w:rPr>
          <w:sz w:val="26"/>
          <w:szCs w:val="26"/>
        </w:rPr>
        <w:t xml:space="preserve">who have taught </w:t>
      </w:r>
      <w:r>
        <w:rPr>
          <w:rFonts w:eastAsia="宋体" w:hint="eastAsia"/>
          <w:sz w:val="26"/>
          <w:szCs w:val="26"/>
          <w:lang w:val="en-US" w:eastAsia="zh-CN"/>
        </w:rPr>
        <w:t xml:space="preserve">or help </w:t>
      </w:r>
      <w:r>
        <w:rPr>
          <w:sz w:val="26"/>
          <w:szCs w:val="26"/>
        </w:rPr>
        <w:t xml:space="preserve">meover this year. </w:t>
      </w:r>
      <w:r>
        <w:rPr>
          <w:rFonts w:eastAsia="宋体" w:hint="eastAsia"/>
          <w:sz w:val="26"/>
          <w:szCs w:val="26"/>
          <w:lang w:val="en-US" w:eastAsia="zh-CN"/>
        </w:rPr>
        <w:t>Through this year</w:t>
      </w:r>
      <w:r>
        <w:rPr>
          <w:sz w:val="26"/>
          <w:szCs w:val="26"/>
        </w:rPr>
        <w:t xml:space="preserve">, </w:t>
      </w:r>
      <w:r>
        <w:rPr>
          <w:rFonts w:eastAsia="宋体" w:hint="eastAsia"/>
          <w:sz w:val="26"/>
          <w:szCs w:val="26"/>
          <w:lang w:val="en-US" w:eastAsia="zh-CN"/>
        </w:rPr>
        <w:t>I have learned some professional knowledge and learning skills</w:t>
      </w:r>
      <w:r>
        <w:rPr>
          <w:sz w:val="26"/>
          <w:szCs w:val="26"/>
        </w:rPr>
        <w:t xml:space="preserve">. </w:t>
      </w:r>
      <w:r>
        <w:rPr>
          <w:rFonts w:eastAsia="宋体" w:hint="eastAsia"/>
          <w:sz w:val="26"/>
          <w:szCs w:val="26"/>
          <w:lang w:val="en-US" w:eastAsia="zh-CN"/>
        </w:rPr>
        <w:t xml:space="preserve">I am really appreciated for your support. </w:t>
      </w:r>
    </w:p>
    <w:p w:rsidR="00E25FA1" w:rsidRDefault="00E25FA1">
      <w:pPr>
        <w:spacing w:line="360" w:lineRule="auto"/>
        <w:jc w:val="both"/>
        <w:rPr>
          <w:sz w:val="26"/>
          <w:szCs w:val="26"/>
        </w:rPr>
      </w:pPr>
    </w:p>
    <w:p w:rsidR="00E25FA1" w:rsidRDefault="00050E14">
      <w:pPr>
        <w:spacing w:line="360" w:lineRule="auto"/>
        <w:jc w:val="both"/>
        <w:rPr>
          <w:sz w:val="26"/>
          <w:szCs w:val="26"/>
        </w:rPr>
      </w:pPr>
      <w:r>
        <w:rPr>
          <w:rFonts w:eastAsia="宋体" w:hint="eastAsia"/>
          <w:sz w:val="26"/>
          <w:szCs w:val="26"/>
          <w:lang w:val="en-US" w:eastAsia="zh-CN"/>
        </w:rPr>
        <w:t xml:space="preserve">Thirdly, </w:t>
      </w:r>
      <w:r>
        <w:rPr>
          <w:sz w:val="26"/>
          <w:szCs w:val="26"/>
        </w:rPr>
        <w:t xml:space="preserve">I would like to express my </w:t>
      </w:r>
      <w:r>
        <w:rPr>
          <w:rFonts w:eastAsia="宋体" w:hint="eastAsia"/>
          <w:sz w:val="26"/>
          <w:szCs w:val="26"/>
          <w:lang w:val="en-US" w:eastAsia="zh-CN"/>
        </w:rPr>
        <w:t xml:space="preserve">appreciation </w:t>
      </w:r>
      <w:r>
        <w:rPr>
          <w:sz w:val="26"/>
          <w:szCs w:val="26"/>
        </w:rPr>
        <w:t xml:space="preserve">to all the </w:t>
      </w:r>
      <w:r>
        <w:rPr>
          <w:rFonts w:eastAsia="宋体" w:hint="eastAsia"/>
          <w:sz w:val="26"/>
          <w:szCs w:val="26"/>
          <w:lang w:val="en-US" w:eastAsia="zh-CN"/>
        </w:rPr>
        <w:t xml:space="preserve">participants </w:t>
      </w:r>
      <w:r>
        <w:rPr>
          <w:sz w:val="26"/>
          <w:szCs w:val="26"/>
        </w:rPr>
        <w:t xml:space="preserve">who </w:t>
      </w:r>
      <w:r>
        <w:rPr>
          <w:rFonts w:eastAsia="宋体" w:hint="eastAsia"/>
          <w:sz w:val="26"/>
          <w:szCs w:val="26"/>
          <w:lang w:val="en-US" w:eastAsia="zh-CN"/>
        </w:rPr>
        <w:t xml:space="preserve">engage </w:t>
      </w:r>
      <w:r>
        <w:rPr>
          <w:sz w:val="26"/>
          <w:szCs w:val="26"/>
        </w:rPr>
        <w:t xml:space="preserve">in my </w:t>
      </w:r>
      <w:r>
        <w:rPr>
          <w:rFonts w:eastAsia="宋体" w:hint="eastAsia"/>
          <w:sz w:val="26"/>
          <w:szCs w:val="26"/>
          <w:lang w:val="en-US" w:eastAsia="zh-CN"/>
        </w:rPr>
        <w:t xml:space="preserve">questionnaires survey </w:t>
      </w:r>
      <w:r>
        <w:rPr>
          <w:sz w:val="26"/>
          <w:szCs w:val="26"/>
        </w:rPr>
        <w:t xml:space="preserve">and interviews. Without your </w:t>
      </w:r>
      <w:r>
        <w:rPr>
          <w:rFonts w:eastAsia="宋体" w:hint="eastAsia"/>
          <w:sz w:val="26"/>
          <w:szCs w:val="26"/>
          <w:lang w:val="en-US" w:eastAsia="zh-CN"/>
        </w:rPr>
        <w:t>participation</w:t>
      </w:r>
      <w:r>
        <w:rPr>
          <w:sz w:val="26"/>
          <w:szCs w:val="26"/>
        </w:rPr>
        <w:t xml:space="preserve">, I cannot </w:t>
      </w:r>
      <w:r>
        <w:rPr>
          <w:rFonts w:eastAsia="宋体" w:hint="eastAsia"/>
          <w:sz w:val="26"/>
          <w:szCs w:val="26"/>
          <w:lang w:val="en-US" w:eastAsia="zh-CN"/>
        </w:rPr>
        <w:t xml:space="preserve">finish </w:t>
      </w:r>
      <w:r>
        <w:rPr>
          <w:sz w:val="26"/>
          <w:szCs w:val="26"/>
        </w:rPr>
        <w:t>my dissertation. Thank you for you</w:t>
      </w:r>
      <w:r>
        <w:rPr>
          <w:rFonts w:eastAsia="宋体" w:hint="eastAsia"/>
          <w:sz w:val="26"/>
          <w:szCs w:val="26"/>
          <w:lang w:val="en-US" w:eastAsia="zh-CN"/>
        </w:rPr>
        <w:t>rpatience and cooperation</w:t>
      </w:r>
      <w:r>
        <w:rPr>
          <w:sz w:val="26"/>
          <w:szCs w:val="26"/>
        </w:rPr>
        <w:t xml:space="preserve">. </w:t>
      </w:r>
    </w:p>
    <w:p w:rsidR="00E25FA1" w:rsidRDefault="00E25FA1">
      <w:pPr>
        <w:spacing w:line="360" w:lineRule="auto"/>
        <w:jc w:val="both"/>
        <w:rPr>
          <w:sz w:val="26"/>
          <w:szCs w:val="26"/>
        </w:rPr>
      </w:pPr>
    </w:p>
    <w:p w:rsidR="00E25FA1" w:rsidRDefault="00050E14">
      <w:pPr>
        <w:spacing w:line="360" w:lineRule="auto"/>
        <w:jc w:val="both"/>
        <w:rPr>
          <w:sz w:val="26"/>
          <w:szCs w:val="26"/>
        </w:rPr>
      </w:pPr>
      <w:r>
        <w:rPr>
          <w:rFonts w:eastAsia="宋体" w:hint="eastAsia"/>
          <w:sz w:val="26"/>
          <w:szCs w:val="26"/>
          <w:lang w:val="en-US" w:eastAsia="zh-CN"/>
        </w:rPr>
        <w:t>Finally, I would like to t</w:t>
      </w:r>
      <w:r>
        <w:rPr>
          <w:sz w:val="26"/>
          <w:szCs w:val="26"/>
        </w:rPr>
        <w:t>hank</w:t>
      </w:r>
      <w:r>
        <w:rPr>
          <w:rFonts w:eastAsia="宋体" w:hint="eastAsia"/>
          <w:sz w:val="26"/>
          <w:szCs w:val="26"/>
          <w:lang w:val="en-US" w:eastAsia="zh-CN"/>
        </w:rPr>
        <w:t xml:space="preserve"> all</w:t>
      </w:r>
      <w:r>
        <w:rPr>
          <w:sz w:val="26"/>
          <w:szCs w:val="26"/>
        </w:rPr>
        <w:t xml:space="preserve"> my family and friends</w:t>
      </w:r>
      <w:r>
        <w:rPr>
          <w:rFonts w:eastAsia="宋体" w:hint="eastAsia"/>
          <w:sz w:val="26"/>
          <w:szCs w:val="26"/>
          <w:lang w:val="en-US" w:eastAsia="zh-CN"/>
        </w:rPr>
        <w:t>. They</w:t>
      </w:r>
      <w:r>
        <w:rPr>
          <w:sz w:val="26"/>
          <w:szCs w:val="26"/>
        </w:rPr>
        <w:t xml:space="preserve"> support</w:t>
      </w:r>
      <w:r>
        <w:rPr>
          <w:rFonts w:eastAsia="宋体" w:hint="eastAsia"/>
          <w:sz w:val="26"/>
          <w:szCs w:val="26"/>
          <w:lang w:val="en-US" w:eastAsia="zh-CN"/>
        </w:rPr>
        <w:t xml:space="preserve"> and help</w:t>
      </w:r>
      <w:r>
        <w:rPr>
          <w:sz w:val="26"/>
          <w:szCs w:val="26"/>
        </w:rPr>
        <w:t xml:space="preserve"> me</w:t>
      </w:r>
      <w:r>
        <w:rPr>
          <w:rFonts w:eastAsia="宋体" w:hint="eastAsia"/>
          <w:sz w:val="26"/>
          <w:szCs w:val="26"/>
          <w:lang w:val="en-US" w:eastAsia="zh-CN"/>
        </w:rPr>
        <w:t xml:space="preserve"> a lot</w:t>
      </w:r>
      <w:r>
        <w:rPr>
          <w:sz w:val="26"/>
          <w:szCs w:val="26"/>
        </w:rPr>
        <w:t xml:space="preserve"> during this year.</w:t>
      </w:r>
      <w:r>
        <w:rPr>
          <w:rFonts w:eastAsia="宋体" w:hint="eastAsia"/>
          <w:sz w:val="26"/>
          <w:szCs w:val="26"/>
          <w:lang w:val="en-US" w:eastAsia="zh-CN"/>
        </w:rPr>
        <w:t xml:space="preserve"> Especially,</w:t>
      </w:r>
      <w:r>
        <w:rPr>
          <w:sz w:val="26"/>
          <w:szCs w:val="26"/>
        </w:rPr>
        <w:t xml:space="preserve"> I would like to thank my mother who always encourage me to </w:t>
      </w:r>
      <w:r>
        <w:rPr>
          <w:rFonts w:eastAsia="宋体" w:hint="eastAsia"/>
          <w:sz w:val="26"/>
          <w:szCs w:val="26"/>
          <w:lang w:val="en-US" w:eastAsia="zh-CN"/>
        </w:rPr>
        <w:t>achieve my goals</w:t>
      </w:r>
      <w:r>
        <w:rPr>
          <w:sz w:val="26"/>
          <w:szCs w:val="26"/>
        </w:rPr>
        <w:t>.</w:t>
      </w:r>
    </w:p>
    <w:p w:rsidR="00E25FA1" w:rsidRDefault="00E25FA1">
      <w:pPr>
        <w:spacing w:line="360" w:lineRule="auto"/>
        <w:jc w:val="both"/>
        <w:rPr>
          <w:sz w:val="26"/>
          <w:szCs w:val="26"/>
        </w:rPr>
      </w:pPr>
    </w:p>
    <w:p w:rsidR="00E25FA1" w:rsidRDefault="00050E14">
      <w:pPr>
        <w:spacing w:line="360" w:lineRule="auto"/>
        <w:jc w:val="both"/>
        <w:rPr>
          <w:sz w:val="26"/>
          <w:szCs w:val="26"/>
        </w:rPr>
      </w:pPr>
      <w:r>
        <w:rPr>
          <w:sz w:val="26"/>
          <w:szCs w:val="26"/>
        </w:rPr>
        <w:t>Thank you to all.</w:t>
      </w:r>
    </w:p>
    <w:p w:rsidR="00E25FA1" w:rsidRDefault="00E25FA1">
      <w:pPr>
        <w:spacing w:line="360" w:lineRule="auto"/>
      </w:pPr>
    </w:p>
    <w:p w:rsidR="00E25FA1" w:rsidRDefault="00E25FA1">
      <w:pPr>
        <w:spacing w:line="360" w:lineRule="auto"/>
      </w:pPr>
    </w:p>
    <w:p w:rsidR="00E25FA1" w:rsidRDefault="00050E14">
      <w:pPr>
        <w:pStyle w:val="TOC1"/>
        <w:rPr>
          <w:rFonts w:ascii="Times New Roman" w:hAnsi="Times New Roman" w:cs="Times New Roman"/>
          <w:b/>
        </w:rPr>
      </w:pPr>
      <w:r>
        <w:rPr>
          <w:rFonts w:ascii="Times New Roman" w:hAnsi="Times New Roman" w:cs="Times New Roman"/>
          <w:b/>
        </w:rPr>
        <w:lastRenderedPageBreak/>
        <w:t>Contents</w:t>
      </w:r>
    </w:p>
    <w:sdt>
      <w:sdtPr>
        <w:rPr>
          <w:lang w:val="en-US"/>
        </w:rPr>
        <w:id w:val="-1884628825"/>
        <w:docPartObj>
          <w:docPartGallery w:val="Table of Contents"/>
          <w:docPartUnique/>
        </w:docPartObj>
      </w:sdtPr>
      <w:sdtEndPr>
        <w:rPr>
          <w:b/>
          <w:bCs/>
          <w:lang w:val="en-GB"/>
        </w:rPr>
      </w:sdtEndPr>
      <w:sdtContent>
        <w:p w:rsidR="00E25FA1" w:rsidRPr="00656340" w:rsidRDefault="00E25FA1" w:rsidP="00656340">
          <w:pPr>
            <w:tabs>
              <w:tab w:val="center" w:pos="4150"/>
              <w:tab w:val="left" w:pos="5214"/>
            </w:tabs>
            <w:rPr>
              <w:rFonts w:eastAsiaTheme="minorEastAsia" w:hint="eastAsia"/>
              <w:lang w:eastAsia="zh-CN"/>
            </w:rPr>
          </w:pPr>
        </w:p>
        <w:p w:rsidR="00656340" w:rsidRDefault="000312F7">
          <w:pPr>
            <w:pStyle w:val="10"/>
            <w:tabs>
              <w:tab w:val="right" w:leader="dot" w:pos="8290"/>
            </w:tabs>
            <w:rPr>
              <w:rFonts w:asciiTheme="minorHAnsi" w:eastAsiaTheme="minorEastAsia" w:hAnsiTheme="minorHAnsi" w:cstheme="minorBidi"/>
              <w:noProof/>
              <w:kern w:val="2"/>
              <w:sz w:val="21"/>
              <w:szCs w:val="22"/>
              <w:lang w:val="en-US" w:eastAsia="zh-CN"/>
            </w:rPr>
          </w:pPr>
          <w:r w:rsidRPr="000312F7">
            <w:fldChar w:fldCharType="begin"/>
          </w:r>
          <w:r w:rsidR="00050E14">
            <w:instrText xml:space="preserve"> TOC \o "1-3" \h \z \u </w:instrText>
          </w:r>
          <w:r w:rsidRPr="000312F7">
            <w:fldChar w:fldCharType="separate"/>
          </w:r>
          <w:hyperlink w:anchor="_Toc526444831" w:history="1">
            <w:r w:rsidR="00656340" w:rsidRPr="00B65774">
              <w:rPr>
                <w:rStyle w:val="a5"/>
                <w:noProof/>
              </w:rPr>
              <w:t>Abstract</w:t>
            </w:r>
            <w:r w:rsidR="00656340">
              <w:rPr>
                <w:noProof/>
                <w:webHidden/>
              </w:rPr>
              <w:tab/>
            </w:r>
            <w:r w:rsidR="00656340">
              <w:rPr>
                <w:noProof/>
                <w:webHidden/>
              </w:rPr>
              <w:fldChar w:fldCharType="begin"/>
            </w:r>
            <w:r w:rsidR="00656340">
              <w:rPr>
                <w:noProof/>
                <w:webHidden/>
              </w:rPr>
              <w:instrText xml:space="preserve"> PAGEREF _Toc526444831 \h </w:instrText>
            </w:r>
            <w:r w:rsidR="00656340">
              <w:rPr>
                <w:noProof/>
                <w:webHidden/>
              </w:rPr>
            </w:r>
            <w:r w:rsidR="00656340">
              <w:rPr>
                <w:noProof/>
                <w:webHidden/>
              </w:rPr>
              <w:fldChar w:fldCharType="separate"/>
            </w:r>
            <w:r w:rsidR="00656340">
              <w:rPr>
                <w:noProof/>
                <w:webHidden/>
              </w:rPr>
              <w:t>4</w:t>
            </w:r>
            <w:r w:rsidR="00656340">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32" w:history="1">
            <w:r w:rsidRPr="00B65774">
              <w:rPr>
                <w:rStyle w:val="a5"/>
                <w:rFonts w:eastAsia="宋体"/>
                <w:noProof/>
                <w:lang w:eastAsia="zh-CN"/>
              </w:rPr>
              <w:t>Acknowledgement</w:t>
            </w:r>
            <w:r w:rsidRPr="00B65774">
              <w:rPr>
                <w:rStyle w:val="a5"/>
                <w:rFonts w:eastAsia="宋体"/>
                <w:noProof/>
                <w:lang w:val="en-US" w:eastAsia="zh-CN"/>
              </w:rPr>
              <w:t>s</w:t>
            </w:r>
            <w:r>
              <w:rPr>
                <w:noProof/>
                <w:webHidden/>
              </w:rPr>
              <w:tab/>
            </w:r>
            <w:r>
              <w:rPr>
                <w:noProof/>
                <w:webHidden/>
              </w:rPr>
              <w:fldChar w:fldCharType="begin"/>
            </w:r>
            <w:r>
              <w:rPr>
                <w:noProof/>
                <w:webHidden/>
              </w:rPr>
              <w:instrText xml:space="preserve"> PAGEREF _Toc526444832 \h </w:instrText>
            </w:r>
            <w:r>
              <w:rPr>
                <w:noProof/>
                <w:webHidden/>
              </w:rPr>
            </w:r>
            <w:r>
              <w:rPr>
                <w:noProof/>
                <w:webHidden/>
              </w:rPr>
              <w:fldChar w:fldCharType="separate"/>
            </w:r>
            <w:r>
              <w:rPr>
                <w:noProof/>
                <w:webHidden/>
              </w:rPr>
              <w:t>5</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33" w:history="1">
            <w:r w:rsidRPr="00B65774">
              <w:rPr>
                <w:rStyle w:val="a5"/>
                <w:b/>
                <w:bCs/>
                <w:iCs/>
                <w:noProof/>
                <w:lang w:eastAsia="zh-CN"/>
              </w:rPr>
              <w:t>Chapter 1Introduction</w:t>
            </w:r>
            <w:r>
              <w:rPr>
                <w:noProof/>
                <w:webHidden/>
              </w:rPr>
              <w:tab/>
            </w:r>
            <w:r>
              <w:rPr>
                <w:noProof/>
                <w:webHidden/>
              </w:rPr>
              <w:fldChar w:fldCharType="begin"/>
            </w:r>
            <w:r>
              <w:rPr>
                <w:noProof/>
                <w:webHidden/>
              </w:rPr>
              <w:instrText xml:space="preserve"> PAGEREF _Toc526444833 \h </w:instrText>
            </w:r>
            <w:r>
              <w:rPr>
                <w:noProof/>
                <w:webHidden/>
              </w:rPr>
            </w:r>
            <w:r>
              <w:rPr>
                <w:noProof/>
                <w:webHidden/>
              </w:rPr>
              <w:fldChar w:fldCharType="separate"/>
            </w:r>
            <w:r>
              <w:rPr>
                <w:noProof/>
                <w:webHidden/>
              </w:rPr>
              <w:t>8</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34" w:history="1">
            <w:r w:rsidRPr="00B65774">
              <w:rPr>
                <w:rStyle w:val="a5"/>
                <w:noProof/>
              </w:rPr>
              <w:t>1.1 Introduction</w:t>
            </w:r>
            <w:r>
              <w:rPr>
                <w:noProof/>
                <w:webHidden/>
              </w:rPr>
              <w:tab/>
            </w:r>
            <w:r>
              <w:rPr>
                <w:noProof/>
                <w:webHidden/>
              </w:rPr>
              <w:fldChar w:fldCharType="begin"/>
            </w:r>
            <w:r>
              <w:rPr>
                <w:noProof/>
                <w:webHidden/>
              </w:rPr>
              <w:instrText xml:space="preserve"> PAGEREF _Toc526444834 \h </w:instrText>
            </w:r>
            <w:r>
              <w:rPr>
                <w:noProof/>
                <w:webHidden/>
              </w:rPr>
            </w:r>
            <w:r>
              <w:rPr>
                <w:noProof/>
                <w:webHidden/>
              </w:rPr>
              <w:fldChar w:fldCharType="separate"/>
            </w:r>
            <w:r>
              <w:rPr>
                <w:noProof/>
                <w:webHidden/>
              </w:rPr>
              <w:t>8</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35" w:history="1">
            <w:r w:rsidRPr="00B65774">
              <w:rPr>
                <w:rStyle w:val="a5"/>
                <w:noProof/>
              </w:rPr>
              <w:t>1.2 Research Background</w:t>
            </w:r>
            <w:r>
              <w:rPr>
                <w:noProof/>
                <w:webHidden/>
              </w:rPr>
              <w:tab/>
            </w:r>
            <w:r>
              <w:rPr>
                <w:noProof/>
                <w:webHidden/>
              </w:rPr>
              <w:fldChar w:fldCharType="begin"/>
            </w:r>
            <w:r>
              <w:rPr>
                <w:noProof/>
                <w:webHidden/>
              </w:rPr>
              <w:instrText xml:space="preserve"> PAGEREF _Toc526444835 \h </w:instrText>
            </w:r>
            <w:r>
              <w:rPr>
                <w:noProof/>
                <w:webHidden/>
              </w:rPr>
            </w:r>
            <w:r>
              <w:rPr>
                <w:noProof/>
                <w:webHidden/>
              </w:rPr>
              <w:fldChar w:fldCharType="separate"/>
            </w:r>
            <w:r>
              <w:rPr>
                <w:noProof/>
                <w:webHidden/>
              </w:rPr>
              <w:t>9</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36" w:history="1">
            <w:r w:rsidRPr="00B65774">
              <w:rPr>
                <w:rStyle w:val="a5"/>
                <w:noProof/>
              </w:rPr>
              <w:t>1.3 The Significance of Research</w:t>
            </w:r>
            <w:r>
              <w:rPr>
                <w:noProof/>
                <w:webHidden/>
              </w:rPr>
              <w:tab/>
            </w:r>
            <w:r>
              <w:rPr>
                <w:noProof/>
                <w:webHidden/>
              </w:rPr>
              <w:fldChar w:fldCharType="begin"/>
            </w:r>
            <w:r>
              <w:rPr>
                <w:noProof/>
                <w:webHidden/>
              </w:rPr>
              <w:instrText xml:space="preserve"> PAGEREF _Toc526444836 \h </w:instrText>
            </w:r>
            <w:r>
              <w:rPr>
                <w:noProof/>
                <w:webHidden/>
              </w:rPr>
            </w:r>
            <w:r>
              <w:rPr>
                <w:noProof/>
                <w:webHidden/>
              </w:rPr>
              <w:fldChar w:fldCharType="separate"/>
            </w:r>
            <w:r>
              <w:rPr>
                <w:noProof/>
                <w:webHidden/>
              </w:rPr>
              <w:t>12</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37" w:history="1">
            <w:r w:rsidRPr="00B65774">
              <w:rPr>
                <w:rStyle w:val="a5"/>
                <w:noProof/>
              </w:rPr>
              <w:t>1.</w:t>
            </w:r>
            <w:r w:rsidRPr="00B65774">
              <w:rPr>
                <w:rStyle w:val="a5"/>
                <w:rFonts w:eastAsia="宋体"/>
                <w:noProof/>
                <w:lang w:val="en-US" w:eastAsia="zh-CN"/>
              </w:rPr>
              <w:t>4</w:t>
            </w:r>
            <w:r w:rsidRPr="00B65774">
              <w:rPr>
                <w:rStyle w:val="a5"/>
                <w:noProof/>
              </w:rPr>
              <w:t xml:space="preserve"> Research Scope</w:t>
            </w:r>
            <w:r>
              <w:rPr>
                <w:noProof/>
                <w:webHidden/>
              </w:rPr>
              <w:tab/>
            </w:r>
            <w:r>
              <w:rPr>
                <w:noProof/>
                <w:webHidden/>
              </w:rPr>
              <w:fldChar w:fldCharType="begin"/>
            </w:r>
            <w:r>
              <w:rPr>
                <w:noProof/>
                <w:webHidden/>
              </w:rPr>
              <w:instrText xml:space="preserve"> PAGEREF _Toc526444837 \h </w:instrText>
            </w:r>
            <w:r>
              <w:rPr>
                <w:noProof/>
                <w:webHidden/>
              </w:rPr>
            </w:r>
            <w:r>
              <w:rPr>
                <w:noProof/>
                <w:webHidden/>
              </w:rPr>
              <w:fldChar w:fldCharType="separate"/>
            </w:r>
            <w:r>
              <w:rPr>
                <w:noProof/>
                <w:webHidden/>
              </w:rPr>
              <w:t>13</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38" w:history="1">
            <w:r w:rsidRPr="00B65774">
              <w:rPr>
                <w:rStyle w:val="a5"/>
                <w:noProof/>
              </w:rPr>
              <w:t>1.</w:t>
            </w:r>
            <w:r w:rsidRPr="00B65774">
              <w:rPr>
                <w:rStyle w:val="a5"/>
                <w:noProof/>
                <w:lang w:val="en-US" w:eastAsia="zh-CN"/>
              </w:rPr>
              <w:t>5</w:t>
            </w:r>
            <w:r w:rsidRPr="00B65774">
              <w:rPr>
                <w:rStyle w:val="a5"/>
                <w:noProof/>
              </w:rPr>
              <w:t xml:space="preserve"> Conclusion</w:t>
            </w:r>
            <w:r>
              <w:rPr>
                <w:noProof/>
                <w:webHidden/>
              </w:rPr>
              <w:tab/>
            </w:r>
            <w:r>
              <w:rPr>
                <w:noProof/>
                <w:webHidden/>
              </w:rPr>
              <w:fldChar w:fldCharType="begin"/>
            </w:r>
            <w:r>
              <w:rPr>
                <w:noProof/>
                <w:webHidden/>
              </w:rPr>
              <w:instrText xml:space="preserve"> PAGEREF _Toc526444838 \h </w:instrText>
            </w:r>
            <w:r>
              <w:rPr>
                <w:noProof/>
                <w:webHidden/>
              </w:rPr>
            </w:r>
            <w:r>
              <w:rPr>
                <w:noProof/>
                <w:webHidden/>
              </w:rPr>
              <w:fldChar w:fldCharType="separate"/>
            </w:r>
            <w:r>
              <w:rPr>
                <w:noProof/>
                <w:webHidden/>
              </w:rPr>
              <w:t>13</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39" w:history="1">
            <w:r w:rsidRPr="00B65774">
              <w:rPr>
                <w:rStyle w:val="a5"/>
                <w:b/>
                <w:noProof/>
                <w:lang w:val="en-US" w:eastAsia="zh-CN"/>
              </w:rPr>
              <w:t>Chapter 2</w:t>
            </w:r>
            <w:r w:rsidRPr="00B65774">
              <w:rPr>
                <w:rStyle w:val="a5"/>
                <w:b/>
                <w:noProof/>
              </w:rPr>
              <w:t xml:space="preserve"> Literature Review</w:t>
            </w:r>
            <w:r>
              <w:rPr>
                <w:noProof/>
                <w:webHidden/>
              </w:rPr>
              <w:tab/>
            </w:r>
            <w:r>
              <w:rPr>
                <w:noProof/>
                <w:webHidden/>
              </w:rPr>
              <w:fldChar w:fldCharType="begin"/>
            </w:r>
            <w:r>
              <w:rPr>
                <w:noProof/>
                <w:webHidden/>
              </w:rPr>
              <w:instrText xml:space="preserve"> PAGEREF _Toc526444839 \h </w:instrText>
            </w:r>
            <w:r>
              <w:rPr>
                <w:noProof/>
                <w:webHidden/>
              </w:rPr>
            </w:r>
            <w:r>
              <w:rPr>
                <w:noProof/>
                <w:webHidden/>
              </w:rPr>
              <w:fldChar w:fldCharType="separate"/>
            </w:r>
            <w:r>
              <w:rPr>
                <w:noProof/>
                <w:webHidden/>
              </w:rPr>
              <w:t>15</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40" w:history="1">
            <w:r w:rsidRPr="00B65774">
              <w:rPr>
                <w:rStyle w:val="a5"/>
                <w:noProof/>
              </w:rPr>
              <w:t>2.1 Introduction</w:t>
            </w:r>
            <w:r>
              <w:rPr>
                <w:noProof/>
                <w:webHidden/>
              </w:rPr>
              <w:tab/>
            </w:r>
            <w:r>
              <w:rPr>
                <w:noProof/>
                <w:webHidden/>
              </w:rPr>
              <w:fldChar w:fldCharType="begin"/>
            </w:r>
            <w:r>
              <w:rPr>
                <w:noProof/>
                <w:webHidden/>
              </w:rPr>
              <w:instrText xml:space="preserve"> PAGEREF _Toc526444840 \h </w:instrText>
            </w:r>
            <w:r>
              <w:rPr>
                <w:noProof/>
                <w:webHidden/>
              </w:rPr>
            </w:r>
            <w:r>
              <w:rPr>
                <w:noProof/>
                <w:webHidden/>
              </w:rPr>
              <w:fldChar w:fldCharType="separate"/>
            </w:r>
            <w:r>
              <w:rPr>
                <w:noProof/>
                <w:webHidden/>
              </w:rPr>
              <w:t>15</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41" w:history="1">
            <w:r w:rsidRPr="00B65774">
              <w:rPr>
                <w:rStyle w:val="a5"/>
                <w:noProof/>
              </w:rPr>
              <w:t>2.2 Related Theories and Research of Employee Motivation</w:t>
            </w:r>
            <w:r>
              <w:rPr>
                <w:noProof/>
                <w:webHidden/>
              </w:rPr>
              <w:tab/>
            </w:r>
            <w:r>
              <w:rPr>
                <w:noProof/>
                <w:webHidden/>
              </w:rPr>
              <w:fldChar w:fldCharType="begin"/>
            </w:r>
            <w:r>
              <w:rPr>
                <w:noProof/>
                <w:webHidden/>
              </w:rPr>
              <w:instrText xml:space="preserve"> PAGEREF _Toc526444841 \h </w:instrText>
            </w:r>
            <w:r>
              <w:rPr>
                <w:noProof/>
                <w:webHidden/>
              </w:rPr>
            </w:r>
            <w:r>
              <w:rPr>
                <w:noProof/>
                <w:webHidden/>
              </w:rPr>
              <w:fldChar w:fldCharType="separate"/>
            </w:r>
            <w:r>
              <w:rPr>
                <w:noProof/>
                <w:webHidden/>
              </w:rPr>
              <w:t>16</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42" w:history="1">
            <w:r w:rsidRPr="00B65774">
              <w:rPr>
                <w:rStyle w:val="a5"/>
                <w:iCs/>
                <w:noProof/>
              </w:rPr>
              <w:t>2.2.1 The Definition of Employee Motivation</w:t>
            </w:r>
            <w:r>
              <w:rPr>
                <w:noProof/>
                <w:webHidden/>
              </w:rPr>
              <w:tab/>
            </w:r>
            <w:r>
              <w:rPr>
                <w:noProof/>
                <w:webHidden/>
              </w:rPr>
              <w:fldChar w:fldCharType="begin"/>
            </w:r>
            <w:r>
              <w:rPr>
                <w:noProof/>
                <w:webHidden/>
              </w:rPr>
              <w:instrText xml:space="preserve"> PAGEREF _Toc526444842 \h </w:instrText>
            </w:r>
            <w:r>
              <w:rPr>
                <w:noProof/>
                <w:webHidden/>
              </w:rPr>
            </w:r>
            <w:r>
              <w:rPr>
                <w:noProof/>
                <w:webHidden/>
              </w:rPr>
              <w:fldChar w:fldCharType="separate"/>
            </w:r>
            <w:r>
              <w:rPr>
                <w:noProof/>
                <w:webHidden/>
              </w:rPr>
              <w:t>16</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43" w:history="1">
            <w:r w:rsidRPr="00B65774">
              <w:rPr>
                <w:rStyle w:val="a5"/>
                <w:iCs/>
                <w:noProof/>
              </w:rPr>
              <w:t>2.2.2 Employee Motivation Theory</w:t>
            </w:r>
            <w:r>
              <w:rPr>
                <w:noProof/>
                <w:webHidden/>
              </w:rPr>
              <w:tab/>
            </w:r>
            <w:r>
              <w:rPr>
                <w:noProof/>
                <w:webHidden/>
              </w:rPr>
              <w:fldChar w:fldCharType="begin"/>
            </w:r>
            <w:r>
              <w:rPr>
                <w:noProof/>
                <w:webHidden/>
              </w:rPr>
              <w:instrText xml:space="preserve"> PAGEREF _Toc526444843 \h </w:instrText>
            </w:r>
            <w:r>
              <w:rPr>
                <w:noProof/>
                <w:webHidden/>
              </w:rPr>
            </w:r>
            <w:r>
              <w:rPr>
                <w:noProof/>
                <w:webHidden/>
              </w:rPr>
              <w:fldChar w:fldCharType="separate"/>
            </w:r>
            <w:r>
              <w:rPr>
                <w:noProof/>
                <w:webHidden/>
              </w:rPr>
              <w:t>19</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44" w:history="1">
            <w:r w:rsidRPr="00B65774">
              <w:rPr>
                <w:rStyle w:val="a5"/>
                <w:noProof/>
              </w:rPr>
              <w:t>2.3 The Causal Variables and Result of Employee Motivation</w:t>
            </w:r>
            <w:r>
              <w:rPr>
                <w:noProof/>
                <w:webHidden/>
              </w:rPr>
              <w:tab/>
            </w:r>
            <w:r>
              <w:rPr>
                <w:noProof/>
                <w:webHidden/>
              </w:rPr>
              <w:fldChar w:fldCharType="begin"/>
            </w:r>
            <w:r>
              <w:rPr>
                <w:noProof/>
                <w:webHidden/>
              </w:rPr>
              <w:instrText xml:space="preserve"> PAGEREF _Toc526444844 \h </w:instrText>
            </w:r>
            <w:r>
              <w:rPr>
                <w:noProof/>
                <w:webHidden/>
              </w:rPr>
            </w:r>
            <w:r>
              <w:rPr>
                <w:noProof/>
                <w:webHidden/>
              </w:rPr>
              <w:fldChar w:fldCharType="separate"/>
            </w:r>
            <w:r>
              <w:rPr>
                <w:noProof/>
                <w:webHidden/>
              </w:rPr>
              <w:t>23</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45" w:history="1">
            <w:r w:rsidRPr="00B65774">
              <w:rPr>
                <w:rStyle w:val="a5"/>
                <w:iCs/>
                <w:noProof/>
              </w:rPr>
              <w:t>2.3.1 The Causal Variables of Employee Motivation</w:t>
            </w:r>
            <w:r>
              <w:rPr>
                <w:noProof/>
                <w:webHidden/>
              </w:rPr>
              <w:tab/>
            </w:r>
            <w:r>
              <w:rPr>
                <w:noProof/>
                <w:webHidden/>
              </w:rPr>
              <w:fldChar w:fldCharType="begin"/>
            </w:r>
            <w:r>
              <w:rPr>
                <w:noProof/>
                <w:webHidden/>
              </w:rPr>
              <w:instrText xml:space="preserve"> PAGEREF _Toc526444845 \h </w:instrText>
            </w:r>
            <w:r>
              <w:rPr>
                <w:noProof/>
                <w:webHidden/>
              </w:rPr>
            </w:r>
            <w:r>
              <w:rPr>
                <w:noProof/>
                <w:webHidden/>
              </w:rPr>
              <w:fldChar w:fldCharType="separate"/>
            </w:r>
            <w:r>
              <w:rPr>
                <w:noProof/>
                <w:webHidden/>
              </w:rPr>
              <w:t>23</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46" w:history="1">
            <w:r w:rsidRPr="00B65774">
              <w:rPr>
                <w:rStyle w:val="a5"/>
                <w:iCs/>
                <w:noProof/>
              </w:rPr>
              <w:t>2.3.2 The Result of Causal Variables of Employee Motivation in Banking</w:t>
            </w:r>
            <w:r>
              <w:rPr>
                <w:noProof/>
                <w:webHidden/>
              </w:rPr>
              <w:tab/>
            </w:r>
            <w:r>
              <w:rPr>
                <w:noProof/>
                <w:webHidden/>
              </w:rPr>
              <w:fldChar w:fldCharType="begin"/>
            </w:r>
            <w:r>
              <w:rPr>
                <w:noProof/>
                <w:webHidden/>
              </w:rPr>
              <w:instrText xml:space="preserve"> PAGEREF _Toc526444846 \h </w:instrText>
            </w:r>
            <w:r>
              <w:rPr>
                <w:noProof/>
                <w:webHidden/>
              </w:rPr>
            </w:r>
            <w:r>
              <w:rPr>
                <w:noProof/>
                <w:webHidden/>
              </w:rPr>
              <w:fldChar w:fldCharType="separate"/>
            </w:r>
            <w:r>
              <w:rPr>
                <w:noProof/>
                <w:webHidden/>
              </w:rPr>
              <w:t>26</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47" w:history="1">
            <w:r w:rsidRPr="00B65774">
              <w:rPr>
                <w:rStyle w:val="a5"/>
                <w:b/>
                <w:bCs/>
                <w:iCs/>
                <w:noProof/>
                <w:lang w:eastAsia="zh-CN"/>
              </w:rPr>
              <w:t>Chapter 3 Research Methodology</w:t>
            </w:r>
            <w:r>
              <w:rPr>
                <w:noProof/>
                <w:webHidden/>
              </w:rPr>
              <w:tab/>
            </w:r>
            <w:r>
              <w:rPr>
                <w:noProof/>
                <w:webHidden/>
              </w:rPr>
              <w:fldChar w:fldCharType="begin"/>
            </w:r>
            <w:r>
              <w:rPr>
                <w:noProof/>
                <w:webHidden/>
              </w:rPr>
              <w:instrText xml:space="preserve"> PAGEREF _Toc526444847 \h </w:instrText>
            </w:r>
            <w:r>
              <w:rPr>
                <w:noProof/>
                <w:webHidden/>
              </w:rPr>
            </w:r>
            <w:r>
              <w:rPr>
                <w:noProof/>
                <w:webHidden/>
              </w:rPr>
              <w:fldChar w:fldCharType="separate"/>
            </w:r>
            <w:r>
              <w:rPr>
                <w:noProof/>
                <w:webHidden/>
              </w:rPr>
              <w:t>30</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48" w:history="1">
            <w:r w:rsidRPr="00B65774">
              <w:rPr>
                <w:rStyle w:val="a5"/>
                <w:noProof/>
              </w:rPr>
              <w:t>3.1 Introduction</w:t>
            </w:r>
            <w:r>
              <w:rPr>
                <w:noProof/>
                <w:webHidden/>
              </w:rPr>
              <w:tab/>
            </w:r>
            <w:r>
              <w:rPr>
                <w:noProof/>
                <w:webHidden/>
              </w:rPr>
              <w:fldChar w:fldCharType="begin"/>
            </w:r>
            <w:r>
              <w:rPr>
                <w:noProof/>
                <w:webHidden/>
              </w:rPr>
              <w:instrText xml:space="preserve"> PAGEREF _Toc526444848 \h </w:instrText>
            </w:r>
            <w:r>
              <w:rPr>
                <w:noProof/>
                <w:webHidden/>
              </w:rPr>
            </w:r>
            <w:r>
              <w:rPr>
                <w:noProof/>
                <w:webHidden/>
              </w:rPr>
              <w:fldChar w:fldCharType="separate"/>
            </w:r>
            <w:r>
              <w:rPr>
                <w:noProof/>
                <w:webHidden/>
              </w:rPr>
              <w:t>31</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49" w:history="1">
            <w:r w:rsidRPr="00B65774">
              <w:rPr>
                <w:rStyle w:val="a5"/>
                <w:noProof/>
              </w:rPr>
              <w:t>3.2 Quantitative andQualitative Research</w:t>
            </w:r>
            <w:r>
              <w:rPr>
                <w:noProof/>
                <w:webHidden/>
              </w:rPr>
              <w:tab/>
            </w:r>
            <w:r>
              <w:rPr>
                <w:noProof/>
                <w:webHidden/>
              </w:rPr>
              <w:fldChar w:fldCharType="begin"/>
            </w:r>
            <w:r>
              <w:rPr>
                <w:noProof/>
                <w:webHidden/>
              </w:rPr>
              <w:instrText xml:space="preserve"> PAGEREF _Toc526444849 \h </w:instrText>
            </w:r>
            <w:r>
              <w:rPr>
                <w:noProof/>
                <w:webHidden/>
              </w:rPr>
            </w:r>
            <w:r>
              <w:rPr>
                <w:noProof/>
                <w:webHidden/>
              </w:rPr>
              <w:fldChar w:fldCharType="separate"/>
            </w:r>
            <w:r>
              <w:rPr>
                <w:noProof/>
                <w:webHidden/>
              </w:rPr>
              <w:t>33</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50" w:history="1">
            <w:r w:rsidRPr="00B65774">
              <w:rPr>
                <w:rStyle w:val="a5"/>
                <w:noProof/>
              </w:rPr>
              <w:t>3.3 Research Design</w:t>
            </w:r>
            <w:r>
              <w:rPr>
                <w:noProof/>
                <w:webHidden/>
              </w:rPr>
              <w:tab/>
            </w:r>
            <w:r>
              <w:rPr>
                <w:noProof/>
                <w:webHidden/>
              </w:rPr>
              <w:fldChar w:fldCharType="begin"/>
            </w:r>
            <w:r>
              <w:rPr>
                <w:noProof/>
                <w:webHidden/>
              </w:rPr>
              <w:instrText xml:space="preserve"> PAGEREF _Toc526444850 \h </w:instrText>
            </w:r>
            <w:r>
              <w:rPr>
                <w:noProof/>
                <w:webHidden/>
              </w:rPr>
            </w:r>
            <w:r>
              <w:rPr>
                <w:noProof/>
                <w:webHidden/>
              </w:rPr>
              <w:fldChar w:fldCharType="separate"/>
            </w:r>
            <w:r>
              <w:rPr>
                <w:noProof/>
                <w:webHidden/>
              </w:rPr>
              <w:t>35</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51" w:history="1">
            <w:r w:rsidRPr="00B65774">
              <w:rPr>
                <w:rStyle w:val="a5"/>
                <w:iCs/>
                <w:noProof/>
              </w:rPr>
              <w:t>3.3.1Questionnaires andInterview Technique</w:t>
            </w:r>
            <w:r>
              <w:rPr>
                <w:noProof/>
                <w:webHidden/>
              </w:rPr>
              <w:tab/>
            </w:r>
            <w:r>
              <w:rPr>
                <w:noProof/>
                <w:webHidden/>
              </w:rPr>
              <w:fldChar w:fldCharType="begin"/>
            </w:r>
            <w:r>
              <w:rPr>
                <w:noProof/>
                <w:webHidden/>
              </w:rPr>
              <w:instrText xml:space="preserve"> PAGEREF _Toc526444851 \h </w:instrText>
            </w:r>
            <w:r>
              <w:rPr>
                <w:noProof/>
                <w:webHidden/>
              </w:rPr>
            </w:r>
            <w:r>
              <w:rPr>
                <w:noProof/>
                <w:webHidden/>
              </w:rPr>
              <w:fldChar w:fldCharType="separate"/>
            </w:r>
            <w:r>
              <w:rPr>
                <w:noProof/>
                <w:webHidden/>
              </w:rPr>
              <w:t>35</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52" w:history="1">
            <w:r w:rsidRPr="00B65774">
              <w:rPr>
                <w:rStyle w:val="a5"/>
                <w:iCs/>
                <w:noProof/>
              </w:rPr>
              <w:t>3.3.2 Sample Size</w:t>
            </w:r>
            <w:r>
              <w:rPr>
                <w:noProof/>
                <w:webHidden/>
              </w:rPr>
              <w:tab/>
            </w:r>
            <w:r>
              <w:rPr>
                <w:noProof/>
                <w:webHidden/>
              </w:rPr>
              <w:fldChar w:fldCharType="begin"/>
            </w:r>
            <w:r>
              <w:rPr>
                <w:noProof/>
                <w:webHidden/>
              </w:rPr>
              <w:instrText xml:space="preserve"> PAGEREF _Toc526444852 \h </w:instrText>
            </w:r>
            <w:r>
              <w:rPr>
                <w:noProof/>
                <w:webHidden/>
              </w:rPr>
            </w:r>
            <w:r>
              <w:rPr>
                <w:noProof/>
                <w:webHidden/>
              </w:rPr>
              <w:fldChar w:fldCharType="separate"/>
            </w:r>
            <w:r>
              <w:rPr>
                <w:noProof/>
                <w:webHidden/>
              </w:rPr>
              <w:t>35</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53" w:history="1">
            <w:r w:rsidRPr="00B65774">
              <w:rPr>
                <w:rStyle w:val="a5"/>
                <w:iCs/>
                <w:noProof/>
              </w:rPr>
              <w:t>3.3.3 Research Instrument</w:t>
            </w:r>
            <w:r>
              <w:rPr>
                <w:noProof/>
                <w:webHidden/>
              </w:rPr>
              <w:tab/>
            </w:r>
            <w:r>
              <w:rPr>
                <w:noProof/>
                <w:webHidden/>
              </w:rPr>
              <w:fldChar w:fldCharType="begin"/>
            </w:r>
            <w:r>
              <w:rPr>
                <w:noProof/>
                <w:webHidden/>
              </w:rPr>
              <w:instrText xml:space="preserve"> PAGEREF _Toc526444853 \h </w:instrText>
            </w:r>
            <w:r>
              <w:rPr>
                <w:noProof/>
                <w:webHidden/>
              </w:rPr>
            </w:r>
            <w:r>
              <w:rPr>
                <w:noProof/>
                <w:webHidden/>
              </w:rPr>
              <w:fldChar w:fldCharType="separate"/>
            </w:r>
            <w:r>
              <w:rPr>
                <w:noProof/>
                <w:webHidden/>
              </w:rPr>
              <w:t>36</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54" w:history="1">
            <w:r w:rsidRPr="00B65774">
              <w:rPr>
                <w:rStyle w:val="a5"/>
                <w:iCs/>
                <w:noProof/>
              </w:rPr>
              <w:t>3.3.4 Data Collection</w:t>
            </w:r>
            <w:r>
              <w:rPr>
                <w:noProof/>
                <w:webHidden/>
              </w:rPr>
              <w:tab/>
            </w:r>
            <w:r>
              <w:rPr>
                <w:noProof/>
                <w:webHidden/>
              </w:rPr>
              <w:fldChar w:fldCharType="begin"/>
            </w:r>
            <w:r>
              <w:rPr>
                <w:noProof/>
                <w:webHidden/>
              </w:rPr>
              <w:instrText xml:space="preserve"> PAGEREF _Toc526444854 \h </w:instrText>
            </w:r>
            <w:r>
              <w:rPr>
                <w:noProof/>
                <w:webHidden/>
              </w:rPr>
            </w:r>
            <w:r>
              <w:rPr>
                <w:noProof/>
                <w:webHidden/>
              </w:rPr>
              <w:fldChar w:fldCharType="separate"/>
            </w:r>
            <w:r>
              <w:rPr>
                <w:noProof/>
                <w:webHidden/>
              </w:rPr>
              <w:t>38</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55" w:history="1">
            <w:r w:rsidRPr="00B65774">
              <w:rPr>
                <w:rStyle w:val="a5"/>
                <w:iCs/>
                <w:noProof/>
              </w:rPr>
              <w:t>3.3.5 Data Analysis</w:t>
            </w:r>
            <w:r>
              <w:rPr>
                <w:noProof/>
                <w:webHidden/>
              </w:rPr>
              <w:tab/>
            </w:r>
            <w:r>
              <w:rPr>
                <w:noProof/>
                <w:webHidden/>
              </w:rPr>
              <w:fldChar w:fldCharType="begin"/>
            </w:r>
            <w:r>
              <w:rPr>
                <w:noProof/>
                <w:webHidden/>
              </w:rPr>
              <w:instrText xml:space="preserve"> PAGEREF _Toc526444855 \h </w:instrText>
            </w:r>
            <w:r>
              <w:rPr>
                <w:noProof/>
                <w:webHidden/>
              </w:rPr>
            </w:r>
            <w:r>
              <w:rPr>
                <w:noProof/>
                <w:webHidden/>
              </w:rPr>
              <w:fldChar w:fldCharType="separate"/>
            </w:r>
            <w:r>
              <w:rPr>
                <w:noProof/>
                <w:webHidden/>
              </w:rPr>
              <w:t>39</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56" w:history="1">
            <w:r w:rsidRPr="00B65774">
              <w:rPr>
                <w:rStyle w:val="a5"/>
                <w:noProof/>
              </w:rPr>
              <w:t>3.4 Reliability and Validity</w:t>
            </w:r>
            <w:r>
              <w:rPr>
                <w:noProof/>
                <w:webHidden/>
              </w:rPr>
              <w:tab/>
            </w:r>
            <w:r>
              <w:rPr>
                <w:noProof/>
                <w:webHidden/>
              </w:rPr>
              <w:fldChar w:fldCharType="begin"/>
            </w:r>
            <w:r>
              <w:rPr>
                <w:noProof/>
                <w:webHidden/>
              </w:rPr>
              <w:instrText xml:space="preserve"> PAGEREF _Toc526444856 \h </w:instrText>
            </w:r>
            <w:r>
              <w:rPr>
                <w:noProof/>
                <w:webHidden/>
              </w:rPr>
            </w:r>
            <w:r>
              <w:rPr>
                <w:noProof/>
                <w:webHidden/>
              </w:rPr>
              <w:fldChar w:fldCharType="separate"/>
            </w:r>
            <w:r>
              <w:rPr>
                <w:noProof/>
                <w:webHidden/>
              </w:rPr>
              <w:t>40</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57" w:history="1">
            <w:r w:rsidRPr="00B65774">
              <w:rPr>
                <w:rStyle w:val="a5"/>
                <w:noProof/>
              </w:rPr>
              <w:t>3.5 Ethical Consideration</w:t>
            </w:r>
            <w:r>
              <w:rPr>
                <w:noProof/>
                <w:webHidden/>
              </w:rPr>
              <w:tab/>
            </w:r>
            <w:r>
              <w:rPr>
                <w:noProof/>
                <w:webHidden/>
              </w:rPr>
              <w:fldChar w:fldCharType="begin"/>
            </w:r>
            <w:r>
              <w:rPr>
                <w:noProof/>
                <w:webHidden/>
              </w:rPr>
              <w:instrText xml:space="preserve"> PAGEREF _Toc526444857 \h </w:instrText>
            </w:r>
            <w:r>
              <w:rPr>
                <w:noProof/>
                <w:webHidden/>
              </w:rPr>
            </w:r>
            <w:r>
              <w:rPr>
                <w:noProof/>
                <w:webHidden/>
              </w:rPr>
              <w:fldChar w:fldCharType="separate"/>
            </w:r>
            <w:r>
              <w:rPr>
                <w:noProof/>
                <w:webHidden/>
              </w:rPr>
              <w:t>41</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58" w:history="1">
            <w:r w:rsidRPr="00B65774">
              <w:rPr>
                <w:rStyle w:val="a5"/>
                <w:noProof/>
              </w:rPr>
              <w:t>3.6 Foreseeable Limitation of Research Methodology</w:t>
            </w:r>
            <w:r>
              <w:rPr>
                <w:noProof/>
                <w:webHidden/>
              </w:rPr>
              <w:tab/>
            </w:r>
            <w:r>
              <w:rPr>
                <w:noProof/>
                <w:webHidden/>
              </w:rPr>
              <w:fldChar w:fldCharType="begin"/>
            </w:r>
            <w:r>
              <w:rPr>
                <w:noProof/>
                <w:webHidden/>
              </w:rPr>
              <w:instrText xml:space="preserve"> PAGEREF _Toc526444858 \h </w:instrText>
            </w:r>
            <w:r>
              <w:rPr>
                <w:noProof/>
                <w:webHidden/>
              </w:rPr>
            </w:r>
            <w:r>
              <w:rPr>
                <w:noProof/>
                <w:webHidden/>
              </w:rPr>
              <w:fldChar w:fldCharType="separate"/>
            </w:r>
            <w:r>
              <w:rPr>
                <w:noProof/>
                <w:webHidden/>
              </w:rPr>
              <w:t>41</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59" w:history="1">
            <w:r w:rsidRPr="00B65774">
              <w:rPr>
                <w:rStyle w:val="a5"/>
                <w:b/>
                <w:bCs/>
                <w:iCs/>
                <w:noProof/>
                <w:lang w:eastAsia="zh-CN"/>
              </w:rPr>
              <w:t>Chapter 4 Data Analysis</w:t>
            </w:r>
            <w:r>
              <w:rPr>
                <w:noProof/>
                <w:webHidden/>
              </w:rPr>
              <w:tab/>
            </w:r>
            <w:r>
              <w:rPr>
                <w:noProof/>
                <w:webHidden/>
              </w:rPr>
              <w:fldChar w:fldCharType="begin"/>
            </w:r>
            <w:r>
              <w:rPr>
                <w:noProof/>
                <w:webHidden/>
              </w:rPr>
              <w:instrText xml:space="preserve"> PAGEREF _Toc526444859 \h </w:instrText>
            </w:r>
            <w:r>
              <w:rPr>
                <w:noProof/>
                <w:webHidden/>
              </w:rPr>
            </w:r>
            <w:r>
              <w:rPr>
                <w:noProof/>
                <w:webHidden/>
              </w:rPr>
              <w:fldChar w:fldCharType="separate"/>
            </w:r>
            <w:r>
              <w:rPr>
                <w:noProof/>
                <w:webHidden/>
              </w:rPr>
              <w:t>42</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60" w:history="1">
            <w:r w:rsidRPr="00B65774">
              <w:rPr>
                <w:rStyle w:val="a5"/>
                <w:noProof/>
              </w:rPr>
              <w:t>4.1 Introduction</w:t>
            </w:r>
            <w:r>
              <w:rPr>
                <w:noProof/>
                <w:webHidden/>
              </w:rPr>
              <w:tab/>
            </w:r>
            <w:r>
              <w:rPr>
                <w:noProof/>
                <w:webHidden/>
              </w:rPr>
              <w:fldChar w:fldCharType="begin"/>
            </w:r>
            <w:r>
              <w:rPr>
                <w:noProof/>
                <w:webHidden/>
              </w:rPr>
              <w:instrText xml:space="preserve"> PAGEREF _Toc526444860 \h </w:instrText>
            </w:r>
            <w:r>
              <w:rPr>
                <w:noProof/>
                <w:webHidden/>
              </w:rPr>
            </w:r>
            <w:r>
              <w:rPr>
                <w:noProof/>
                <w:webHidden/>
              </w:rPr>
              <w:fldChar w:fldCharType="separate"/>
            </w:r>
            <w:r>
              <w:rPr>
                <w:noProof/>
                <w:webHidden/>
              </w:rPr>
              <w:t>42</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61" w:history="1">
            <w:r w:rsidRPr="00B65774">
              <w:rPr>
                <w:rStyle w:val="a5"/>
                <w:noProof/>
              </w:rPr>
              <w:t>4.2 Quantitative Data Analysis</w:t>
            </w:r>
            <w:r>
              <w:rPr>
                <w:noProof/>
                <w:webHidden/>
              </w:rPr>
              <w:tab/>
            </w:r>
            <w:r>
              <w:rPr>
                <w:noProof/>
                <w:webHidden/>
              </w:rPr>
              <w:fldChar w:fldCharType="begin"/>
            </w:r>
            <w:r>
              <w:rPr>
                <w:noProof/>
                <w:webHidden/>
              </w:rPr>
              <w:instrText xml:space="preserve"> PAGEREF _Toc526444861 \h </w:instrText>
            </w:r>
            <w:r>
              <w:rPr>
                <w:noProof/>
                <w:webHidden/>
              </w:rPr>
            </w:r>
            <w:r>
              <w:rPr>
                <w:noProof/>
                <w:webHidden/>
              </w:rPr>
              <w:fldChar w:fldCharType="separate"/>
            </w:r>
            <w:r>
              <w:rPr>
                <w:noProof/>
                <w:webHidden/>
              </w:rPr>
              <w:t>45</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2" w:history="1">
            <w:r w:rsidRPr="00B65774">
              <w:rPr>
                <w:rStyle w:val="a5"/>
                <w:iCs/>
                <w:noProof/>
              </w:rPr>
              <w:t>4.2.1 The Main Motivation Methods in ABC and Minsheng Bank</w:t>
            </w:r>
            <w:r>
              <w:rPr>
                <w:noProof/>
                <w:webHidden/>
              </w:rPr>
              <w:tab/>
            </w:r>
            <w:r>
              <w:rPr>
                <w:noProof/>
                <w:webHidden/>
              </w:rPr>
              <w:fldChar w:fldCharType="begin"/>
            </w:r>
            <w:r>
              <w:rPr>
                <w:noProof/>
                <w:webHidden/>
              </w:rPr>
              <w:instrText xml:space="preserve"> PAGEREF _Toc526444862 \h </w:instrText>
            </w:r>
            <w:r>
              <w:rPr>
                <w:noProof/>
                <w:webHidden/>
              </w:rPr>
            </w:r>
            <w:r>
              <w:rPr>
                <w:noProof/>
                <w:webHidden/>
              </w:rPr>
              <w:fldChar w:fldCharType="separate"/>
            </w:r>
            <w:r>
              <w:rPr>
                <w:noProof/>
                <w:webHidden/>
              </w:rPr>
              <w:t>49</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3" w:history="1">
            <w:r w:rsidRPr="00B65774">
              <w:rPr>
                <w:rStyle w:val="a5"/>
                <w:iCs/>
                <w:noProof/>
              </w:rPr>
              <w:t>4.2.2 The Feedback of Motivation Methods</w:t>
            </w:r>
            <w:r>
              <w:rPr>
                <w:noProof/>
                <w:webHidden/>
              </w:rPr>
              <w:tab/>
            </w:r>
            <w:r>
              <w:rPr>
                <w:noProof/>
                <w:webHidden/>
              </w:rPr>
              <w:fldChar w:fldCharType="begin"/>
            </w:r>
            <w:r>
              <w:rPr>
                <w:noProof/>
                <w:webHidden/>
              </w:rPr>
              <w:instrText xml:space="preserve"> PAGEREF _Toc526444863 \h </w:instrText>
            </w:r>
            <w:r>
              <w:rPr>
                <w:noProof/>
                <w:webHidden/>
              </w:rPr>
            </w:r>
            <w:r>
              <w:rPr>
                <w:noProof/>
                <w:webHidden/>
              </w:rPr>
              <w:fldChar w:fldCharType="separate"/>
            </w:r>
            <w:r>
              <w:rPr>
                <w:noProof/>
                <w:webHidden/>
              </w:rPr>
              <w:t>53</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4" w:history="1">
            <w:r w:rsidRPr="00B65774">
              <w:rPr>
                <w:rStyle w:val="a5"/>
                <w:iCs/>
                <w:noProof/>
              </w:rPr>
              <w:t>4.</w:t>
            </w:r>
            <w:r w:rsidRPr="00B65774">
              <w:rPr>
                <w:rStyle w:val="a5"/>
                <w:rFonts w:eastAsia="宋体"/>
                <w:iCs/>
                <w:noProof/>
                <w:lang w:val="en-US" w:eastAsia="zh-CN"/>
              </w:rPr>
              <w:t>2</w:t>
            </w:r>
            <w:r w:rsidRPr="00B65774">
              <w:rPr>
                <w:rStyle w:val="a5"/>
                <w:iCs/>
                <w:noProof/>
              </w:rPr>
              <w:t>.3 The Factors of Affecting Employees’ Working Enthusiasm</w:t>
            </w:r>
            <w:r>
              <w:rPr>
                <w:noProof/>
                <w:webHidden/>
              </w:rPr>
              <w:tab/>
            </w:r>
            <w:r>
              <w:rPr>
                <w:noProof/>
                <w:webHidden/>
              </w:rPr>
              <w:fldChar w:fldCharType="begin"/>
            </w:r>
            <w:r>
              <w:rPr>
                <w:noProof/>
                <w:webHidden/>
              </w:rPr>
              <w:instrText xml:space="preserve"> PAGEREF _Toc526444864 \h </w:instrText>
            </w:r>
            <w:r>
              <w:rPr>
                <w:noProof/>
                <w:webHidden/>
              </w:rPr>
            </w:r>
            <w:r>
              <w:rPr>
                <w:noProof/>
                <w:webHidden/>
              </w:rPr>
              <w:fldChar w:fldCharType="separate"/>
            </w:r>
            <w:r>
              <w:rPr>
                <w:noProof/>
                <w:webHidden/>
              </w:rPr>
              <w:t>56</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65" w:history="1">
            <w:r w:rsidRPr="00B65774">
              <w:rPr>
                <w:rStyle w:val="a5"/>
                <w:noProof/>
              </w:rPr>
              <w:t>4.3 Qualitative Data Analysis</w:t>
            </w:r>
            <w:r>
              <w:rPr>
                <w:noProof/>
                <w:webHidden/>
              </w:rPr>
              <w:tab/>
            </w:r>
            <w:r>
              <w:rPr>
                <w:noProof/>
                <w:webHidden/>
              </w:rPr>
              <w:fldChar w:fldCharType="begin"/>
            </w:r>
            <w:r>
              <w:rPr>
                <w:noProof/>
                <w:webHidden/>
              </w:rPr>
              <w:instrText xml:space="preserve"> PAGEREF _Toc526444865 \h </w:instrText>
            </w:r>
            <w:r>
              <w:rPr>
                <w:noProof/>
                <w:webHidden/>
              </w:rPr>
            </w:r>
            <w:r>
              <w:rPr>
                <w:noProof/>
                <w:webHidden/>
              </w:rPr>
              <w:fldChar w:fldCharType="separate"/>
            </w:r>
            <w:r>
              <w:rPr>
                <w:noProof/>
                <w:webHidden/>
              </w:rPr>
              <w:t>58</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6" w:history="1">
            <w:r w:rsidRPr="00B65774">
              <w:rPr>
                <w:rStyle w:val="a5"/>
                <w:iCs/>
                <w:noProof/>
              </w:rPr>
              <w:t>4.3.1 Basic Introduction of the Interviewees</w:t>
            </w:r>
            <w:r>
              <w:rPr>
                <w:noProof/>
                <w:webHidden/>
              </w:rPr>
              <w:tab/>
            </w:r>
            <w:r>
              <w:rPr>
                <w:noProof/>
                <w:webHidden/>
              </w:rPr>
              <w:fldChar w:fldCharType="begin"/>
            </w:r>
            <w:r>
              <w:rPr>
                <w:noProof/>
                <w:webHidden/>
              </w:rPr>
              <w:instrText xml:space="preserve"> PAGEREF _Toc526444866 \h </w:instrText>
            </w:r>
            <w:r>
              <w:rPr>
                <w:noProof/>
                <w:webHidden/>
              </w:rPr>
            </w:r>
            <w:r>
              <w:rPr>
                <w:noProof/>
                <w:webHidden/>
              </w:rPr>
              <w:fldChar w:fldCharType="separate"/>
            </w:r>
            <w:r>
              <w:rPr>
                <w:noProof/>
                <w:webHidden/>
              </w:rPr>
              <w:t>58</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7" w:history="1">
            <w:r w:rsidRPr="00B65774">
              <w:rPr>
                <w:rStyle w:val="a5"/>
                <w:iCs/>
                <w:noProof/>
              </w:rPr>
              <w:t>4.3.2 Interviewees’ Feedback of Motivation Mechanism in theOrganisation</w:t>
            </w:r>
            <w:r>
              <w:rPr>
                <w:noProof/>
                <w:webHidden/>
              </w:rPr>
              <w:tab/>
            </w:r>
            <w:r>
              <w:rPr>
                <w:noProof/>
                <w:webHidden/>
              </w:rPr>
              <w:fldChar w:fldCharType="begin"/>
            </w:r>
            <w:r>
              <w:rPr>
                <w:noProof/>
                <w:webHidden/>
              </w:rPr>
              <w:instrText xml:space="preserve"> PAGEREF _Toc526444867 \h </w:instrText>
            </w:r>
            <w:r>
              <w:rPr>
                <w:noProof/>
                <w:webHidden/>
              </w:rPr>
            </w:r>
            <w:r>
              <w:rPr>
                <w:noProof/>
                <w:webHidden/>
              </w:rPr>
              <w:fldChar w:fldCharType="separate"/>
            </w:r>
            <w:r>
              <w:rPr>
                <w:noProof/>
                <w:webHidden/>
              </w:rPr>
              <w:t>59</w:t>
            </w:r>
            <w:r>
              <w:rPr>
                <w:noProof/>
                <w:webHidden/>
              </w:rPr>
              <w:fldChar w:fldCharType="end"/>
            </w:r>
          </w:hyperlink>
        </w:p>
        <w:p w:rsidR="00656340" w:rsidRDefault="00656340">
          <w:pPr>
            <w:pStyle w:val="30"/>
            <w:tabs>
              <w:tab w:val="right" w:leader="dot" w:pos="8290"/>
            </w:tabs>
            <w:rPr>
              <w:rFonts w:asciiTheme="minorHAnsi" w:eastAsiaTheme="minorEastAsia" w:hAnsiTheme="minorHAnsi" w:cstheme="minorBidi"/>
              <w:noProof/>
              <w:kern w:val="2"/>
              <w:sz w:val="21"/>
              <w:szCs w:val="22"/>
              <w:lang w:val="en-US" w:eastAsia="zh-CN"/>
            </w:rPr>
          </w:pPr>
          <w:hyperlink w:anchor="_Toc526444868" w:history="1">
            <w:r w:rsidRPr="00B65774">
              <w:rPr>
                <w:rStyle w:val="a5"/>
                <w:iCs/>
                <w:noProof/>
              </w:rPr>
              <w:t>4.3.3 Interviewees’ Suggestion for Organisation’s Motivation Mechanism</w:t>
            </w:r>
            <w:r>
              <w:rPr>
                <w:noProof/>
                <w:webHidden/>
              </w:rPr>
              <w:tab/>
            </w:r>
            <w:r>
              <w:rPr>
                <w:noProof/>
                <w:webHidden/>
              </w:rPr>
              <w:fldChar w:fldCharType="begin"/>
            </w:r>
            <w:r>
              <w:rPr>
                <w:noProof/>
                <w:webHidden/>
              </w:rPr>
              <w:instrText xml:space="preserve"> PAGEREF _Toc526444868 \h </w:instrText>
            </w:r>
            <w:r>
              <w:rPr>
                <w:noProof/>
                <w:webHidden/>
              </w:rPr>
            </w:r>
            <w:r>
              <w:rPr>
                <w:noProof/>
                <w:webHidden/>
              </w:rPr>
              <w:fldChar w:fldCharType="separate"/>
            </w:r>
            <w:r>
              <w:rPr>
                <w:noProof/>
                <w:webHidden/>
              </w:rPr>
              <w:t>61</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69" w:history="1">
            <w:r w:rsidRPr="00B65774">
              <w:rPr>
                <w:rStyle w:val="a5"/>
                <w:b/>
                <w:bCs/>
                <w:iCs/>
                <w:noProof/>
                <w:lang w:eastAsia="zh-CN"/>
              </w:rPr>
              <w:t>Chapter 5 Discussions, Conclusion and Recommendations</w:t>
            </w:r>
            <w:r>
              <w:rPr>
                <w:noProof/>
                <w:webHidden/>
              </w:rPr>
              <w:tab/>
            </w:r>
            <w:r>
              <w:rPr>
                <w:noProof/>
                <w:webHidden/>
              </w:rPr>
              <w:fldChar w:fldCharType="begin"/>
            </w:r>
            <w:r>
              <w:rPr>
                <w:noProof/>
                <w:webHidden/>
              </w:rPr>
              <w:instrText xml:space="preserve"> PAGEREF _Toc526444869 \h </w:instrText>
            </w:r>
            <w:r>
              <w:rPr>
                <w:noProof/>
                <w:webHidden/>
              </w:rPr>
            </w:r>
            <w:r>
              <w:rPr>
                <w:noProof/>
                <w:webHidden/>
              </w:rPr>
              <w:fldChar w:fldCharType="separate"/>
            </w:r>
            <w:r>
              <w:rPr>
                <w:noProof/>
                <w:webHidden/>
              </w:rPr>
              <w:t>62</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0" w:history="1">
            <w:r w:rsidRPr="00B65774">
              <w:rPr>
                <w:rStyle w:val="a5"/>
                <w:noProof/>
              </w:rPr>
              <w:t>5.1 Introduction</w:t>
            </w:r>
            <w:r>
              <w:rPr>
                <w:noProof/>
                <w:webHidden/>
              </w:rPr>
              <w:tab/>
            </w:r>
            <w:r>
              <w:rPr>
                <w:noProof/>
                <w:webHidden/>
              </w:rPr>
              <w:fldChar w:fldCharType="begin"/>
            </w:r>
            <w:r>
              <w:rPr>
                <w:noProof/>
                <w:webHidden/>
              </w:rPr>
              <w:instrText xml:space="preserve"> PAGEREF _Toc526444870 \h </w:instrText>
            </w:r>
            <w:r>
              <w:rPr>
                <w:noProof/>
                <w:webHidden/>
              </w:rPr>
            </w:r>
            <w:r>
              <w:rPr>
                <w:noProof/>
                <w:webHidden/>
              </w:rPr>
              <w:fldChar w:fldCharType="separate"/>
            </w:r>
            <w:r>
              <w:rPr>
                <w:noProof/>
                <w:webHidden/>
              </w:rPr>
              <w:t>62</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1" w:history="1">
            <w:r w:rsidRPr="00B65774">
              <w:rPr>
                <w:rStyle w:val="a5"/>
                <w:noProof/>
              </w:rPr>
              <w:t>5.2 Limitation of the Study</w:t>
            </w:r>
            <w:r>
              <w:rPr>
                <w:noProof/>
                <w:webHidden/>
              </w:rPr>
              <w:tab/>
            </w:r>
            <w:r>
              <w:rPr>
                <w:noProof/>
                <w:webHidden/>
              </w:rPr>
              <w:fldChar w:fldCharType="begin"/>
            </w:r>
            <w:r>
              <w:rPr>
                <w:noProof/>
                <w:webHidden/>
              </w:rPr>
              <w:instrText xml:space="preserve"> PAGEREF _Toc526444871 \h </w:instrText>
            </w:r>
            <w:r>
              <w:rPr>
                <w:noProof/>
                <w:webHidden/>
              </w:rPr>
            </w:r>
            <w:r>
              <w:rPr>
                <w:noProof/>
                <w:webHidden/>
              </w:rPr>
              <w:fldChar w:fldCharType="separate"/>
            </w:r>
            <w:r>
              <w:rPr>
                <w:noProof/>
                <w:webHidden/>
              </w:rPr>
              <w:t>63</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2" w:history="1">
            <w:r w:rsidRPr="00B65774">
              <w:rPr>
                <w:rStyle w:val="a5"/>
                <w:noProof/>
              </w:rPr>
              <w:t>5.3 Discussion</w:t>
            </w:r>
            <w:r>
              <w:rPr>
                <w:noProof/>
                <w:webHidden/>
              </w:rPr>
              <w:tab/>
            </w:r>
            <w:r>
              <w:rPr>
                <w:noProof/>
                <w:webHidden/>
              </w:rPr>
              <w:fldChar w:fldCharType="begin"/>
            </w:r>
            <w:r>
              <w:rPr>
                <w:noProof/>
                <w:webHidden/>
              </w:rPr>
              <w:instrText xml:space="preserve"> PAGEREF _Toc526444872 \h </w:instrText>
            </w:r>
            <w:r>
              <w:rPr>
                <w:noProof/>
                <w:webHidden/>
              </w:rPr>
            </w:r>
            <w:r>
              <w:rPr>
                <w:noProof/>
                <w:webHidden/>
              </w:rPr>
              <w:fldChar w:fldCharType="separate"/>
            </w:r>
            <w:r>
              <w:rPr>
                <w:noProof/>
                <w:webHidden/>
              </w:rPr>
              <w:t>64</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3" w:history="1">
            <w:r w:rsidRPr="00B65774">
              <w:rPr>
                <w:rStyle w:val="a5"/>
                <w:noProof/>
              </w:rPr>
              <w:t>5.4 Conclusion</w:t>
            </w:r>
            <w:r>
              <w:rPr>
                <w:noProof/>
                <w:webHidden/>
              </w:rPr>
              <w:tab/>
            </w:r>
            <w:r>
              <w:rPr>
                <w:noProof/>
                <w:webHidden/>
              </w:rPr>
              <w:fldChar w:fldCharType="begin"/>
            </w:r>
            <w:r>
              <w:rPr>
                <w:noProof/>
                <w:webHidden/>
              </w:rPr>
              <w:instrText xml:space="preserve"> PAGEREF _Toc526444873 \h </w:instrText>
            </w:r>
            <w:r>
              <w:rPr>
                <w:noProof/>
                <w:webHidden/>
              </w:rPr>
            </w:r>
            <w:r>
              <w:rPr>
                <w:noProof/>
                <w:webHidden/>
              </w:rPr>
              <w:fldChar w:fldCharType="separate"/>
            </w:r>
            <w:r>
              <w:rPr>
                <w:noProof/>
                <w:webHidden/>
              </w:rPr>
              <w:t>66</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4" w:history="1">
            <w:r w:rsidRPr="00B65774">
              <w:rPr>
                <w:rStyle w:val="a5"/>
                <w:noProof/>
              </w:rPr>
              <w:t>5.5 Recommendations</w:t>
            </w:r>
            <w:r>
              <w:rPr>
                <w:noProof/>
                <w:webHidden/>
              </w:rPr>
              <w:tab/>
            </w:r>
            <w:r>
              <w:rPr>
                <w:noProof/>
                <w:webHidden/>
              </w:rPr>
              <w:fldChar w:fldCharType="begin"/>
            </w:r>
            <w:r>
              <w:rPr>
                <w:noProof/>
                <w:webHidden/>
              </w:rPr>
              <w:instrText xml:space="preserve"> PAGEREF _Toc526444874 \h </w:instrText>
            </w:r>
            <w:r>
              <w:rPr>
                <w:noProof/>
                <w:webHidden/>
              </w:rPr>
            </w:r>
            <w:r>
              <w:rPr>
                <w:noProof/>
                <w:webHidden/>
              </w:rPr>
              <w:fldChar w:fldCharType="separate"/>
            </w:r>
            <w:r>
              <w:rPr>
                <w:noProof/>
                <w:webHidden/>
              </w:rPr>
              <w:t>69</w:t>
            </w:r>
            <w:r>
              <w:rPr>
                <w:noProof/>
                <w:webHidden/>
              </w:rPr>
              <w:fldChar w:fldCharType="end"/>
            </w:r>
          </w:hyperlink>
        </w:p>
        <w:p w:rsidR="00656340" w:rsidRDefault="00656340">
          <w:pPr>
            <w:pStyle w:val="20"/>
            <w:tabs>
              <w:tab w:val="right" w:leader="dot" w:pos="8290"/>
            </w:tabs>
            <w:rPr>
              <w:rFonts w:asciiTheme="minorHAnsi" w:eastAsiaTheme="minorEastAsia" w:hAnsiTheme="minorHAnsi" w:cstheme="minorBidi"/>
              <w:noProof/>
              <w:kern w:val="2"/>
              <w:sz w:val="21"/>
              <w:szCs w:val="22"/>
              <w:lang w:val="en-US" w:eastAsia="zh-CN"/>
            </w:rPr>
          </w:pPr>
          <w:hyperlink w:anchor="_Toc526444875" w:history="1">
            <w:r w:rsidRPr="00B65774">
              <w:rPr>
                <w:rStyle w:val="a5"/>
                <w:noProof/>
              </w:rPr>
              <w:t>5.6 Opportunities for Future Research</w:t>
            </w:r>
            <w:r>
              <w:rPr>
                <w:noProof/>
                <w:webHidden/>
              </w:rPr>
              <w:tab/>
            </w:r>
            <w:r>
              <w:rPr>
                <w:noProof/>
                <w:webHidden/>
              </w:rPr>
              <w:fldChar w:fldCharType="begin"/>
            </w:r>
            <w:r>
              <w:rPr>
                <w:noProof/>
                <w:webHidden/>
              </w:rPr>
              <w:instrText xml:space="preserve"> PAGEREF _Toc526444875 \h </w:instrText>
            </w:r>
            <w:r>
              <w:rPr>
                <w:noProof/>
                <w:webHidden/>
              </w:rPr>
            </w:r>
            <w:r>
              <w:rPr>
                <w:noProof/>
                <w:webHidden/>
              </w:rPr>
              <w:fldChar w:fldCharType="separate"/>
            </w:r>
            <w:r>
              <w:rPr>
                <w:noProof/>
                <w:webHidden/>
              </w:rPr>
              <w:t>72</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76" w:history="1">
            <w:r w:rsidRPr="00B65774">
              <w:rPr>
                <w:rStyle w:val="a5"/>
                <w:b/>
                <w:bCs/>
                <w:noProof/>
              </w:rPr>
              <w:t>Appendix 1</w:t>
            </w:r>
            <w:r>
              <w:rPr>
                <w:noProof/>
                <w:webHidden/>
              </w:rPr>
              <w:tab/>
            </w:r>
            <w:r>
              <w:rPr>
                <w:noProof/>
                <w:webHidden/>
              </w:rPr>
              <w:fldChar w:fldCharType="begin"/>
            </w:r>
            <w:r>
              <w:rPr>
                <w:noProof/>
                <w:webHidden/>
              </w:rPr>
              <w:instrText xml:space="preserve"> PAGEREF _Toc526444876 \h </w:instrText>
            </w:r>
            <w:r>
              <w:rPr>
                <w:noProof/>
                <w:webHidden/>
              </w:rPr>
            </w:r>
            <w:r>
              <w:rPr>
                <w:noProof/>
                <w:webHidden/>
              </w:rPr>
              <w:fldChar w:fldCharType="separate"/>
            </w:r>
            <w:r>
              <w:rPr>
                <w:noProof/>
                <w:webHidden/>
              </w:rPr>
              <w:t>73</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77" w:history="1">
            <w:r w:rsidRPr="00B65774">
              <w:rPr>
                <w:rStyle w:val="a5"/>
                <w:b/>
                <w:bCs/>
                <w:noProof/>
              </w:rPr>
              <w:t xml:space="preserve">Appendix </w:t>
            </w:r>
            <w:r w:rsidRPr="00B65774">
              <w:rPr>
                <w:rStyle w:val="a5"/>
                <w:rFonts w:eastAsia="宋体"/>
                <w:b/>
                <w:bCs/>
                <w:noProof/>
                <w:lang w:val="en-US" w:eastAsia="zh-CN"/>
              </w:rPr>
              <w:t>2</w:t>
            </w:r>
            <w:r>
              <w:rPr>
                <w:noProof/>
                <w:webHidden/>
              </w:rPr>
              <w:tab/>
            </w:r>
            <w:r>
              <w:rPr>
                <w:noProof/>
                <w:webHidden/>
              </w:rPr>
              <w:fldChar w:fldCharType="begin"/>
            </w:r>
            <w:r>
              <w:rPr>
                <w:noProof/>
                <w:webHidden/>
              </w:rPr>
              <w:instrText xml:space="preserve"> PAGEREF _Toc526444877 \h </w:instrText>
            </w:r>
            <w:r>
              <w:rPr>
                <w:noProof/>
                <w:webHidden/>
              </w:rPr>
            </w:r>
            <w:r>
              <w:rPr>
                <w:noProof/>
                <w:webHidden/>
              </w:rPr>
              <w:fldChar w:fldCharType="separate"/>
            </w:r>
            <w:r>
              <w:rPr>
                <w:noProof/>
                <w:webHidden/>
              </w:rPr>
              <w:t>76</w:t>
            </w:r>
            <w:r>
              <w:rPr>
                <w:noProof/>
                <w:webHidden/>
              </w:rPr>
              <w:fldChar w:fldCharType="end"/>
            </w:r>
          </w:hyperlink>
        </w:p>
        <w:p w:rsidR="00656340" w:rsidRDefault="00656340">
          <w:pPr>
            <w:pStyle w:val="10"/>
            <w:tabs>
              <w:tab w:val="right" w:leader="dot" w:pos="8290"/>
            </w:tabs>
            <w:rPr>
              <w:rFonts w:asciiTheme="minorHAnsi" w:eastAsiaTheme="minorEastAsia" w:hAnsiTheme="minorHAnsi" w:cstheme="minorBidi"/>
              <w:noProof/>
              <w:kern w:val="2"/>
              <w:sz w:val="21"/>
              <w:szCs w:val="22"/>
              <w:lang w:val="en-US" w:eastAsia="zh-CN"/>
            </w:rPr>
          </w:pPr>
          <w:hyperlink w:anchor="_Toc526444878" w:history="1">
            <w:r w:rsidRPr="00B65774">
              <w:rPr>
                <w:rStyle w:val="a5"/>
                <w:b/>
                <w:bCs/>
                <w:iCs/>
                <w:noProof/>
                <w:lang w:eastAsia="zh-CN"/>
              </w:rPr>
              <w:t>Reference List</w:t>
            </w:r>
            <w:r>
              <w:rPr>
                <w:noProof/>
                <w:webHidden/>
              </w:rPr>
              <w:tab/>
            </w:r>
            <w:r>
              <w:rPr>
                <w:noProof/>
                <w:webHidden/>
              </w:rPr>
              <w:fldChar w:fldCharType="begin"/>
            </w:r>
            <w:r>
              <w:rPr>
                <w:noProof/>
                <w:webHidden/>
              </w:rPr>
              <w:instrText xml:space="preserve"> PAGEREF _Toc526444878 \h </w:instrText>
            </w:r>
            <w:r>
              <w:rPr>
                <w:noProof/>
                <w:webHidden/>
              </w:rPr>
            </w:r>
            <w:r>
              <w:rPr>
                <w:noProof/>
                <w:webHidden/>
              </w:rPr>
              <w:fldChar w:fldCharType="separate"/>
            </w:r>
            <w:r>
              <w:rPr>
                <w:noProof/>
                <w:webHidden/>
              </w:rPr>
              <w:t>77</w:t>
            </w:r>
            <w:r>
              <w:rPr>
                <w:noProof/>
                <w:webHidden/>
              </w:rPr>
              <w:fldChar w:fldCharType="end"/>
            </w:r>
          </w:hyperlink>
        </w:p>
        <w:p w:rsidR="00E25FA1" w:rsidRDefault="000312F7">
          <w:pPr>
            <w:spacing w:line="360" w:lineRule="auto"/>
            <w:jc w:val="center"/>
            <w:outlineLvl w:val="0"/>
            <w:rPr>
              <w:rFonts w:eastAsiaTheme="minorEastAsia"/>
              <w:b/>
              <w:bCs/>
              <w:iCs/>
              <w:sz w:val="44"/>
              <w:szCs w:val="44"/>
              <w:lang w:eastAsia="zh-CN"/>
            </w:rPr>
          </w:pPr>
          <w:r>
            <w:rPr>
              <w:bCs/>
            </w:rPr>
            <w:fldChar w:fldCharType="end"/>
          </w:r>
        </w:p>
      </w:sdtContent>
    </w:sdt>
    <w:p w:rsidR="00E25FA1" w:rsidRDefault="00E25FA1">
      <w:pPr>
        <w:spacing w:line="360" w:lineRule="auto"/>
        <w:jc w:val="center"/>
        <w:outlineLvl w:val="0"/>
        <w:rPr>
          <w:rFonts w:eastAsiaTheme="minorEastAsia"/>
          <w:b/>
          <w:bCs/>
          <w:iCs/>
          <w:sz w:val="44"/>
          <w:szCs w:val="44"/>
          <w:lang w:eastAsia="zh-CN"/>
        </w:rPr>
      </w:pPr>
    </w:p>
    <w:p w:rsidR="00E25FA1" w:rsidRDefault="00050E14">
      <w:pPr>
        <w:spacing w:line="360" w:lineRule="auto"/>
        <w:jc w:val="center"/>
        <w:outlineLvl w:val="0"/>
        <w:rPr>
          <w:rFonts w:eastAsiaTheme="minorEastAsia"/>
          <w:b/>
          <w:bCs/>
          <w:iCs/>
          <w:sz w:val="44"/>
          <w:szCs w:val="44"/>
          <w:lang w:eastAsia="zh-CN"/>
        </w:rPr>
      </w:pPr>
      <w:bookmarkStart w:id="5" w:name="_Toc526444833"/>
      <w:r>
        <w:rPr>
          <w:rFonts w:eastAsiaTheme="minorEastAsia"/>
          <w:b/>
          <w:bCs/>
          <w:iCs/>
          <w:sz w:val="44"/>
          <w:szCs w:val="44"/>
          <w:lang w:eastAsia="zh-CN"/>
        </w:rPr>
        <w:lastRenderedPageBreak/>
        <w:t>C</w:t>
      </w:r>
      <w:r>
        <w:rPr>
          <w:rFonts w:eastAsiaTheme="minorEastAsia" w:hint="eastAsia"/>
          <w:b/>
          <w:bCs/>
          <w:iCs/>
          <w:sz w:val="44"/>
          <w:szCs w:val="44"/>
          <w:lang w:eastAsia="zh-CN"/>
        </w:rPr>
        <w:t>hapter</w:t>
      </w:r>
      <w:r>
        <w:rPr>
          <w:rFonts w:eastAsiaTheme="minorEastAsia"/>
          <w:b/>
          <w:bCs/>
          <w:iCs/>
          <w:sz w:val="44"/>
          <w:szCs w:val="44"/>
          <w:lang w:eastAsia="zh-CN"/>
        </w:rPr>
        <w:t xml:space="preserve"> 1Introduction</w:t>
      </w:r>
      <w:bookmarkEnd w:id="5"/>
    </w:p>
    <w:p w:rsidR="00E25FA1" w:rsidRDefault="00050E14">
      <w:pPr>
        <w:pStyle w:val="2"/>
        <w:spacing w:line="360" w:lineRule="auto"/>
        <w:rPr>
          <w:rFonts w:ascii="Times New Roman" w:eastAsiaTheme="minorEastAsia" w:hAnsi="Times New Roman" w:cs="Times New Roman"/>
        </w:rPr>
      </w:pPr>
      <w:bookmarkStart w:id="6" w:name="_Toc526444834"/>
      <w:r>
        <w:rPr>
          <w:rFonts w:ascii="Times New Roman" w:eastAsiaTheme="minorEastAsia" w:hAnsi="Times New Roman" w:cs="Times New Roman"/>
        </w:rPr>
        <w:t xml:space="preserve">1.1 </w:t>
      </w:r>
      <w:r>
        <w:rPr>
          <w:rFonts w:ascii="Times New Roman" w:eastAsiaTheme="minorEastAsia" w:hAnsi="Times New Roman" w:cs="Times New Roman" w:hint="eastAsia"/>
        </w:rPr>
        <w:t>Introduction</w:t>
      </w:r>
      <w:bookmarkEnd w:id="6"/>
    </w:p>
    <w:p w:rsidR="00E25FA1" w:rsidRDefault="00050E14">
      <w:pPr>
        <w:spacing w:line="360" w:lineRule="auto"/>
        <w:jc w:val="both"/>
        <w:rPr>
          <w:rFonts w:eastAsiaTheme="minorEastAsia"/>
          <w:lang w:val="en-US" w:eastAsia="zh-CN"/>
        </w:rPr>
      </w:pPr>
      <w:r>
        <w:rPr>
          <w:rFonts w:eastAsiaTheme="minorEastAsia" w:hint="eastAsia"/>
          <w:lang w:val="en-US" w:eastAsia="zh-CN"/>
        </w:rPr>
        <w:t xml:space="preserve">This dissertation is to critically analyse the </w:t>
      </w:r>
      <w:r>
        <w:rPr>
          <w:rFonts w:eastAsiaTheme="minorEastAsia"/>
          <w:lang w:val="en-US" w:eastAsia="zh-CN"/>
        </w:rPr>
        <w:t>employees’ incentive mechanism</w:t>
      </w:r>
      <w:r>
        <w:rPr>
          <w:rFonts w:eastAsiaTheme="minorEastAsia" w:hint="eastAsia"/>
          <w:lang w:val="en-US" w:eastAsia="zh-CN"/>
        </w:rPr>
        <w:t xml:space="preserve"> of China</w:t>
      </w:r>
      <w:r>
        <w:rPr>
          <w:rFonts w:eastAsiaTheme="minorEastAsia"/>
          <w:lang w:val="en-US" w:eastAsia="zh-CN"/>
        </w:rPr>
        <w:t>’</w:t>
      </w:r>
      <w:r>
        <w:rPr>
          <w:rFonts w:eastAsiaTheme="minorEastAsia" w:hint="eastAsia"/>
          <w:lang w:val="en-US" w:eastAsia="zh-CN"/>
        </w:rPr>
        <w:t xml:space="preserve">s </w:t>
      </w:r>
      <w:r>
        <w:rPr>
          <w:rFonts w:eastAsiaTheme="minorEastAsia"/>
          <w:lang w:val="en-US" w:eastAsia="zh-CN"/>
        </w:rPr>
        <w:t xml:space="preserve">state-owned </w:t>
      </w:r>
      <w:r>
        <w:rPr>
          <w:rFonts w:eastAsiaTheme="minorEastAsia" w:hint="eastAsia"/>
          <w:lang w:val="en-US" w:eastAsia="zh-CN"/>
        </w:rPr>
        <w:t xml:space="preserve">commercial bank </w:t>
      </w:r>
      <w:r>
        <w:rPr>
          <w:rFonts w:eastAsiaTheme="minorEastAsia"/>
          <w:lang w:val="en-US" w:eastAsia="zh-CN"/>
        </w:rPr>
        <w:t xml:space="preserve">and </w:t>
      </w:r>
      <w:r>
        <w:rPr>
          <w:rFonts w:eastAsiaTheme="minorEastAsia" w:hint="eastAsia"/>
          <w:lang w:val="en-US" w:eastAsia="zh-CN"/>
        </w:rPr>
        <w:t>China</w:t>
      </w:r>
      <w:r>
        <w:rPr>
          <w:rFonts w:eastAsiaTheme="minorEastAsia"/>
          <w:lang w:val="en-US" w:eastAsia="zh-CN"/>
        </w:rPr>
        <w:t>’</w:t>
      </w:r>
      <w:r>
        <w:rPr>
          <w:rFonts w:eastAsiaTheme="minorEastAsia" w:hint="eastAsia"/>
          <w:lang w:val="en-US" w:eastAsia="zh-CN"/>
        </w:rPr>
        <w:t xml:space="preserve">s </w:t>
      </w:r>
      <w:r>
        <w:rPr>
          <w:rFonts w:eastAsiaTheme="minorEastAsia"/>
          <w:lang w:val="en-US" w:eastAsia="zh-CN"/>
        </w:rPr>
        <w:t xml:space="preserve">private commercial bank </w:t>
      </w:r>
      <w:r>
        <w:rPr>
          <w:rFonts w:eastAsiaTheme="minorEastAsia" w:hint="eastAsia"/>
          <w:lang w:val="en-US" w:eastAsia="zh-CN"/>
        </w:rPr>
        <w:t xml:space="preserve">and find out the differences on </w:t>
      </w:r>
      <w:r>
        <w:rPr>
          <w:rFonts w:eastAsiaTheme="minorEastAsia"/>
          <w:lang w:val="en-US" w:eastAsia="zh-CN"/>
        </w:rPr>
        <w:t xml:space="preserve">employees’ </w:t>
      </w:r>
      <w:r>
        <w:rPr>
          <w:rFonts w:eastAsiaTheme="minorEastAsia" w:hint="eastAsia"/>
          <w:lang w:val="en-US" w:eastAsia="zh-CN"/>
        </w:rPr>
        <w:t xml:space="preserve">motivation </w:t>
      </w:r>
      <w:r>
        <w:rPr>
          <w:rFonts w:eastAsiaTheme="minorEastAsia"/>
          <w:lang w:val="en-US" w:eastAsia="zh-CN"/>
        </w:rPr>
        <w:t>mechanism</w:t>
      </w:r>
      <w:r>
        <w:rPr>
          <w:rFonts w:eastAsiaTheme="minorEastAsia" w:hint="eastAsia"/>
          <w:lang w:val="en-US" w:eastAsia="zh-CN"/>
        </w:rPr>
        <w:t xml:space="preserve">. The purpose of this chapter is to introduce the research background, the significance of the research, aim and objective and research scope. The </w:t>
      </w:r>
      <w:r>
        <w:rPr>
          <w:rFonts w:eastAsiaTheme="minorEastAsia"/>
          <w:lang w:val="en-US" w:eastAsia="zh-CN"/>
        </w:rPr>
        <w:t>main</w:t>
      </w:r>
      <w:r>
        <w:rPr>
          <w:rFonts w:eastAsiaTheme="minorEastAsia" w:hint="eastAsia"/>
          <w:lang w:val="en-US" w:eastAsia="zh-CN"/>
        </w:rPr>
        <w:t xml:space="preserve"> aim of this research is to analyse the </w:t>
      </w:r>
      <w:r>
        <w:rPr>
          <w:rFonts w:eastAsiaTheme="minorEastAsia"/>
          <w:lang w:val="en-US" w:eastAsia="zh-CN"/>
        </w:rPr>
        <w:t>employees’ incentive mechanism</w:t>
      </w:r>
      <w:r>
        <w:rPr>
          <w:rFonts w:eastAsiaTheme="minorEastAsia" w:hint="eastAsia"/>
          <w:lang w:val="en-US" w:eastAsia="zh-CN"/>
        </w:rPr>
        <w:t xml:space="preserve"> of China</w:t>
      </w:r>
      <w:r>
        <w:rPr>
          <w:rFonts w:eastAsiaTheme="minorEastAsia"/>
          <w:lang w:val="en-US" w:eastAsia="zh-CN"/>
        </w:rPr>
        <w:t>’</w:t>
      </w:r>
      <w:r>
        <w:rPr>
          <w:rFonts w:eastAsiaTheme="minorEastAsia" w:hint="eastAsia"/>
          <w:lang w:val="en-US" w:eastAsia="zh-CN"/>
        </w:rPr>
        <w:t xml:space="preserve">s </w:t>
      </w:r>
      <w:r>
        <w:rPr>
          <w:rFonts w:eastAsiaTheme="minorEastAsia"/>
          <w:lang w:val="en-US" w:eastAsia="zh-CN"/>
        </w:rPr>
        <w:t xml:space="preserve">state-owned </w:t>
      </w:r>
      <w:r>
        <w:rPr>
          <w:rFonts w:eastAsiaTheme="minorEastAsia" w:hint="eastAsia"/>
          <w:lang w:val="en-US" w:eastAsia="zh-CN"/>
        </w:rPr>
        <w:t xml:space="preserve">commercial bank </w:t>
      </w:r>
      <w:r>
        <w:rPr>
          <w:rFonts w:eastAsiaTheme="minorEastAsia"/>
          <w:lang w:val="en-US" w:eastAsia="zh-CN"/>
        </w:rPr>
        <w:t xml:space="preserve">and </w:t>
      </w:r>
      <w:r>
        <w:rPr>
          <w:rFonts w:eastAsiaTheme="minorEastAsia" w:hint="eastAsia"/>
          <w:lang w:val="en-US" w:eastAsia="zh-CN"/>
        </w:rPr>
        <w:t>China</w:t>
      </w:r>
      <w:r>
        <w:rPr>
          <w:rFonts w:eastAsiaTheme="minorEastAsia"/>
          <w:lang w:val="en-US" w:eastAsia="zh-CN"/>
        </w:rPr>
        <w:t>’</w:t>
      </w:r>
      <w:r>
        <w:rPr>
          <w:rFonts w:eastAsiaTheme="minorEastAsia" w:hint="eastAsia"/>
          <w:lang w:val="en-US" w:eastAsia="zh-CN"/>
        </w:rPr>
        <w:t xml:space="preserve">s </w:t>
      </w:r>
      <w:r>
        <w:rPr>
          <w:rFonts w:eastAsiaTheme="minorEastAsia"/>
          <w:lang w:val="en-US" w:eastAsia="zh-CN"/>
        </w:rPr>
        <w:t xml:space="preserve">private commercial bank </w:t>
      </w:r>
      <w:r>
        <w:rPr>
          <w:rFonts w:eastAsiaTheme="minorEastAsia" w:hint="eastAsia"/>
          <w:lang w:val="en-US" w:eastAsia="zh-CN"/>
        </w:rPr>
        <w:t xml:space="preserve">and find out the differences on </w:t>
      </w:r>
      <w:r>
        <w:rPr>
          <w:rFonts w:eastAsiaTheme="minorEastAsia"/>
          <w:lang w:val="en-US" w:eastAsia="zh-CN"/>
        </w:rPr>
        <w:t xml:space="preserve">employees’ </w:t>
      </w:r>
      <w:r>
        <w:rPr>
          <w:rFonts w:eastAsiaTheme="minorEastAsia" w:hint="eastAsia"/>
          <w:lang w:val="en-US" w:eastAsia="zh-CN"/>
        </w:rPr>
        <w:t xml:space="preserve">motivation </w:t>
      </w:r>
      <w:r>
        <w:rPr>
          <w:rFonts w:eastAsiaTheme="minorEastAsia"/>
          <w:lang w:val="en-US" w:eastAsia="zh-CN"/>
        </w:rPr>
        <w:t>mechanism</w:t>
      </w:r>
      <w:r>
        <w:rPr>
          <w:rFonts w:eastAsiaTheme="minorEastAsia" w:hint="eastAsia"/>
          <w:lang w:val="en-US" w:eastAsia="zh-CN"/>
        </w:rPr>
        <w:t xml:space="preserve">. </w:t>
      </w:r>
      <w:r>
        <w:rPr>
          <w:rFonts w:eastAsiaTheme="minorEastAsia"/>
          <w:lang w:val="en-US" w:eastAsia="zh-CN"/>
        </w:rPr>
        <w:t>T</w:t>
      </w:r>
      <w:r>
        <w:rPr>
          <w:rFonts w:eastAsiaTheme="minorEastAsia" w:hint="eastAsia"/>
          <w:lang w:val="en-US" w:eastAsia="zh-CN"/>
        </w:rPr>
        <w:t xml:space="preserve">he target banks are </w:t>
      </w:r>
      <w:r>
        <w:rPr>
          <w:rFonts w:eastAsiaTheme="minorEastAsia"/>
          <w:lang w:val="en-US" w:eastAsia="zh-CN"/>
        </w:rPr>
        <w:t>Agricultural Bank of China</w:t>
      </w:r>
      <w:r>
        <w:rPr>
          <w:rFonts w:eastAsiaTheme="minorEastAsia" w:hint="eastAsia"/>
          <w:lang w:val="en-US" w:eastAsia="zh-CN"/>
        </w:rPr>
        <w:t xml:space="preserve">(ABC) and </w:t>
      </w:r>
      <w:r>
        <w:rPr>
          <w:rFonts w:eastAsiaTheme="minorEastAsia"/>
          <w:lang w:val="en-US" w:eastAsia="zh-CN"/>
        </w:rPr>
        <w:t>China Minsheng Bank</w:t>
      </w:r>
      <w:r>
        <w:rPr>
          <w:rFonts w:eastAsiaTheme="minorEastAsia" w:hint="eastAsia"/>
          <w:lang w:val="en-US" w:eastAsia="zh-CN"/>
        </w:rPr>
        <w:t>. The objectives of this research are as following:</w:t>
      </w:r>
    </w:p>
    <w:p w:rsidR="00E25FA1" w:rsidRDefault="00050E14">
      <w:pPr>
        <w:spacing w:line="360" w:lineRule="auto"/>
        <w:jc w:val="both"/>
        <w:rPr>
          <w:rFonts w:eastAsiaTheme="minorEastAsia"/>
          <w:lang w:val="en-US" w:eastAsia="zh-CN"/>
        </w:rPr>
      </w:pPr>
      <w:r>
        <w:rPr>
          <w:rFonts w:eastAsiaTheme="minorEastAsia" w:hint="eastAsia"/>
          <w:lang w:val="en-US" w:eastAsia="zh-CN"/>
        </w:rPr>
        <w:t xml:space="preserve">Objective </w:t>
      </w:r>
      <w:r>
        <w:rPr>
          <w:rFonts w:eastAsiaTheme="minorEastAsia"/>
          <w:lang w:val="en-US" w:eastAsia="zh-CN"/>
        </w:rPr>
        <w:t>1:</w:t>
      </w:r>
      <w:r>
        <w:rPr>
          <w:rFonts w:eastAsiaTheme="minorEastAsia" w:hint="eastAsia"/>
          <w:lang w:val="en-US" w:eastAsia="zh-CN"/>
        </w:rPr>
        <w:t xml:space="preserve"> To c</w:t>
      </w:r>
      <w:r>
        <w:rPr>
          <w:rFonts w:eastAsiaTheme="minorEastAsia"/>
          <w:lang w:val="en-US" w:eastAsia="zh-CN"/>
        </w:rPr>
        <w:t>ritically analyse relevant</w:t>
      </w:r>
      <w:r>
        <w:rPr>
          <w:rFonts w:eastAsiaTheme="minorEastAsia" w:hint="eastAsia"/>
          <w:lang w:val="en-US" w:eastAsia="zh-CN"/>
        </w:rPr>
        <w:t xml:space="preserve"> theories and</w:t>
      </w:r>
      <w:r>
        <w:rPr>
          <w:rFonts w:eastAsiaTheme="minorEastAsia"/>
          <w:lang w:val="en-US" w:eastAsia="zh-CN"/>
        </w:rPr>
        <w:t xml:space="preserve"> literature</w:t>
      </w:r>
      <w:r>
        <w:rPr>
          <w:rFonts w:eastAsiaTheme="minorEastAsia" w:hint="eastAsia"/>
          <w:lang w:val="en-US" w:eastAsia="zh-CN"/>
        </w:rPr>
        <w:t xml:space="preserve"> which are</w:t>
      </w:r>
      <w:r>
        <w:rPr>
          <w:rFonts w:eastAsiaTheme="minorEastAsia"/>
          <w:lang w:val="en-US" w:eastAsia="zh-CN"/>
        </w:rPr>
        <w:t xml:space="preserve"> relating to </w:t>
      </w:r>
      <w:r>
        <w:rPr>
          <w:rFonts w:eastAsiaTheme="minorEastAsia" w:hint="eastAsia"/>
          <w:lang w:val="en-US" w:eastAsia="zh-CN"/>
        </w:rPr>
        <w:t xml:space="preserve">the </w:t>
      </w:r>
      <w:r>
        <w:rPr>
          <w:rFonts w:eastAsiaTheme="minorEastAsia"/>
          <w:lang w:val="en-US" w:eastAsia="zh-CN"/>
        </w:rPr>
        <w:t>employee</w:t>
      </w:r>
      <w:r>
        <w:rPr>
          <w:rFonts w:eastAsiaTheme="minorEastAsia" w:hint="eastAsia"/>
          <w:lang w:val="en-US" w:eastAsia="zh-CN"/>
        </w:rPr>
        <w:t>s</w:t>
      </w:r>
      <w:r>
        <w:rPr>
          <w:rFonts w:eastAsiaTheme="minorEastAsia"/>
          <w:lang w:val="en-US" w:eastAsia="zh-CN"/>
        </w:rPr>
        <w:t>’ incentive mechanism</w:t>
      </w:r>
      <w:r>
        <w:rPr>
          <w:rFonts w:eastAsiaTheme="minorEastAsia" w:hint="eastAsia"/>
          <w:lang w:val="en-US" w:eastAsia="zh-CN"/>
        </w:rPr>
        <w:t>.</w:t>
      </w:r>
    </w:p>
    <w:p w:rsidR="00E25FA1" w:rsidRDefault="00050E14">
      <w:pPr>
        <w:spacing w:line="360" w:lineRule="auto"/>
        <w:jc w:val="both"/>
        <w:rPr>
          <w:rFonts w:eastAsiaTheme="minorEastAsia"/>
          <w:lang w:val="en-US" w:eastAsia="zh-CN"/>
        </w:rPr>
      </w:pPr>
      <w:r>
        <w:rPr>
          <w:rFonts w:eastAsiaTheme="minorEastAsia" w:hint="eastAsia"/>
          <w:lang w:val="en-US" w:eastAsia="zh-CN"/>
        </w:rPr>
        <w:t xml:space="preserve">Objective </w:t>
      </w:r>
      <w:r>
        <w:rPr>
          <w:rFonts w:eastAsiaTheme="minorEastAsia"/>
          <w:lang w:val="en-US" w:eastAsia="zh-CN"/>
        </w:rPr>
        <w:t xml:space="preserve">2: To critically analyse employees’ views on </w:t>
      </w:r>
      <w:r>
        <w:rPr>
          <w:rFonts w:eastAsiaTheme="minorEastAsia" w:hint="eastAsia"/>
          <w:lang w:val="en-US" w:eastAsia="zh-CN"/>
        </w:rPr>
        <w:t>organisation</w:t>
      </w:r>
      <w:r>
        <w:rPr>
          <w:rFonts w:eastAsiaTheme="minorEastAsia"/>
          <w:lang w:val="en-US" w:eastAsia="zh-CN"/>
        </w:rPr>
        <w:t>’</w:t>
      </w:r>
      <w:r>
        <w:rPr>
          <w:rFonts w:eastAsiaTheme="minorEastAsia" w:hint="eastAsia"/>
          <w:lang w:val="en-US" w:eastAsia="zh-CN"/>
        </w:rPr>
        <w:t xml:space="preserve">s </w:t>
      </w:r>
      <w:r>
        <w:rPr>
          <w:rFonts w:eastAsiaTheme="minorEastAsia"/>
          <w:lang w:val="en-US" w:eastAsia="zh-CN"/>
        </w:rPr>
        <w:t xml:space="preserve">incentive mechanism which will be </w:t>
      </w:r>
      <w:r>
        <w:rPr>
          <w:rFonts w:eastAsiaTheme="minorEastAsia" w:hint="eastAsia"/>
          <w:lang w:val="en-US" w:eastAsia="zh-CN"/>
        </w:rPr>
        <w:t xml:space="preserve">achieved </w:t>
      </w:r>
      <w:r>
        <w:rPr>
          <w:rFonts w:eastAsiaTheme="minorEastAsia"/>
          <w:lang w:val="en-US" w:eastAsia="zh-CN"/>
        </w:rPr>
        <w:t>through</w:t>
      </w:r>
      <w:r>
        <w:rPr>
          <w:rFonts w:eastAsiaTheme="minorEastAsia" w:hint="eastAsia"/>
          <w:lang w:val="en-US" w:eastAsia="zh-CN"/>
        </w:rPr>
        <w:t xml:space="preserve"> the</w:t>
      </w:r>
      <w:r>
        <w:rPr>
          <w:rFonts w:eastAsiaTheme="minorEastAsia"/>
          <w:lang w:val="en-US" w:eastAsia="zh-CN"/>
        </w:rPr>
        <w:t xml:space="preserve"> primary research.</w:t>
      </w:r>
    </w:p>
    <w:p w:rsidR="00E25FA1" w:rsidRDefault="00050E14">
      <w:pPr>
        <w:spacing w:line="360" w:lineRule="auto"/>
        <w:jc w:val="both"/>
        <w:rPr>
          <w:rFonts w:eastAsiaTheme="minorEastAsia"/>
          <w:lang w:val="en-US" w:eastAsia="zh-CN"/>
        </w:rPr>
      </w:pPr>
      <w:r>
        <w:rPr>
          <w:rFonts w:eastAsiaTheme="minorEastAsia" w:hint="eastAsia"/>
          <w:lang w:val="en-US" w:eastAsia="zh-CN"/>
        </w:rPr>
        <w:t xml:space="preserve">Objective </w:t>
      </w:r>
      <w:r>
        <w:rPr>
          <w:rFonts w:eastAsiaTheme="minorEastAsia"/>
          <w:lang w:val="en-US" w:eastAsia="zh-CN"/>
        </w:rPr>
        <w:t>3</w:t>
      </w:r>
      <w:r>
        <w:rPr>
          <w:rFonts w:eastAsiaTheme="minorEastAsia" w:hint="eastAsia"/>
          <w:lang w:val="en-US" w:eastAsia="zh-CN"/>
        </w:rPr>
        <w:t xml:space="preserve">: </w:t>
      </w:r>
      <w:r>
        <w:rPr>
          <w:rFonts w:eastAsiaTheme="minorEastAsia"/>
          <w:lang w:val="en-US" w:eastAsia="zh-CN"/>
        </w:rPr>
        <w:t xml:space="preserve">To </w:t>
      </w:r>
      <w:r>
        <w:rPr>
          <w:rFonts w:eastAsiaTheme="minorEastAsia" w:hint="eastAsia"/>
          <w:lang w:val="en-US" w:eastAsia="zh-CN"/>
        </w:rPr>
        <w:t xml:space="preserve">identify </w:t>
      </w:r>
      <w:r>
        <w:rPr>
          <w:rFonts w:eastAsiaTheme="minorEastAsia"/>
          <w:lang w:val="en-US" w:eastAsia="zh-CN"/>
        </w:rPr>
        <w:t xml:space="preserve">strengths, weaknesses </w:t>
      </w:r>
      <w:r>
        <w:rPr>
          <w:rFonts w:eastAsiaTheme="minorEastAsia" w:hint="eastAsia"/>
          <w:lang w:val="en-US" w:eastAsia="zh-CN"/>
        </w:rPr>
        <w:t xml:space="preserve">and </w:t>
      </w:r>
      <w:r>
        <w:rPr>
          <w:rFonts w:eastAsiaTheme="minorEastAsia"/>
          <w:lang w:val="en-US" w:eastAsia="zh-CN"/>
        </w:rPr>
        <w:t>differences on employee</w:t>
      </w:r>
      <w:r>
        <w:rPr>
          <w:rFonts w:eastAsiaTheme="minorEastAsia" w:hint="eastAsia"/>
          <w:lang w:val="en-US" w:eastAsia="zh-CN"/>
        </w:rPr>
        <w:t>s</w:t>
      </w:r>
      <w:r>
        <w:rPr>
          <w:rFonts w:eastAsiaTheme="minorEastAsia"/>
          <w:lang w:val="en-US" w:eastAsia="zh-CN"/>
        </w:rPr>
        <w:t>’ incentive mechanism between Agricultural Bank of China</w:t>
      </w:r>
      <w:r>
        <w:rPr>
          <w:rFonts w:eastAsiaTheme="minorEastAsia" w:hint="eastAsia"/>
          <w:lang w:val="en-US" w:eastAsia="zh-CN"/>
        </w:rPr>
        <w:t xml:space="preserve">(ABC) and </w:t>
      </w:r>
      <w:r>
        <w:rPr>
          <w:rFonts w:eastAsiaTheme="minorEastAsia"/>
          <w:lang w:val="en-US" w:eastAsia="zh-CN"/>
        </w:rPr>
        <w:t>China Minsheng Bank</w:t>
      </w:r>
      <w:r>
        <w:rPr>
          <w:rFonts w:eastAsiaTheme="minorEastAsia" w:hint="eastAsia"/>
          <w:lang w:val="en-US" w:eastAsia="zh-CN"/>
        </w:rPr>
        <w:t>.</w:t>
      </w:r>
    </w:p>
    <w:p w:rsidR="00E25FA1" w:rsidRDefault="00050E14">
      <w:pPr>
        <w:spacing w:line="360" w:lineRule="auto"/>
        <w:jc w:val="both"/>
        <w:rPr>
          <w:rFonts w:eastAsiaTheme="minorEastAsia"/>
          <w:lang w:val="en-US" w:eastAsia="zh-CN"/>
        </w:rPr>
      </w:pPr>
      <w:r>
        <w:rPr>
          <w:rFonts w:eastAsiaTheme="minorEastAsia" w:hint="eastAsia"/>
          <w:lang w:val="en-US" w:eastAsia="zh-CN"/>
        </w:rPr>
        <w:t xml:space="preserve">Objective </w:t>
      </w:r>
      <w:r>
        <w:rPr>
          <w:rFonts w:eastAsiaTheme="minorEastAsia"/>
          <w:lang w:val="en-US" w:eastAsia="zh-CN"/>
        </w:rPr>
        <w:t>4</w:t>
      </w:r>
      <w:r>
        <w:rPr>
          <w:rFonts w:eastAsiaTheme="minorEastAsia" w:hint="eastAsia"/>
          <w:lang w:val="en-US" w:eastAsia="zh-CN"/>
        </w:rPr>
        <w:t xml:space="preserve">: </w:t>
      </w:r>
      <w:r>
        <w:rPr>
          <w:rFonts w:eastAsiaTheme="minorEastAsia"/>
          <w:lang w:val="en-US" w:eastAsia="zh-CN"/>
        </w:rPr>
        <w:t xml:space="preserve">To make some </w:t>
      </w:r>
      <w:r>
        <w:rPr>
          <w:rFonts w:eastAsiaTheme="minorEastAsia" w:hint="eastAsia"/>
          <w:lang w:val="en-US" w:eastAsia="zh-CN"/>
        </w:rPr>
        <w:t xml:space="preserve">strategic </w:t>
      </w:r>
      <w:r>
        <w:rPr>
          <w:rFonts w:eastAsiaTheme="minorEastAsia"/>
          <w:lang w:val="en-US" w:eastAsia="zh-CN"/>
        </w:rPr>
        <w:t xml:space="preserve">recommendations </w:t>
      </w:r>
      <w:r>
        <w:rPr>
          <w:rFonts w:eastAsiaTheme="minorEastAsia" w:hint="eastAsia"/>
          <w:lang w:val="en-US" w:eastAsia="zh-CN"/>
        </w:rPr>
        <w:t xml:space="preserve">aboutpromoting </w:t>
      </w:r>
      <w:r>
        <w:rPr>
          <w:rFonts w:eastAsiaTheme="minorEastAsia"/>
          <w:lang w:val="en-US" w:eastAsia="zh-CN"/>
        </w:rPr>
        <w:t xml:space="preserve">the employees’ incentive mechanism </w:t>
      </w:r>
      <w:r>
        <w:rPr>
          <w:rFonts w:eastAsiaTheme="minorEastAsia" w:hint="eastAsia"/>
          <w:lang w:val="en-US" w:eastAsia="zh-CN"/>
        </w:rPr>
        <w:t xml:space="preserve">for the organisation so that the manager of the organisation canimprove </w:t>
      </w:r>
      <w:r>
        <w:rPr>
          <w:rFonts w:eastAsiaTheme="minorEastAsia"/>
          <w:lang w:val="en-US" w:eastAsia="zh-CN"/>
        </w:rPr>
        <w:t>employees’ satisfactions.</w:t>
      </w:r>
    </w:p>
    <w:p w:rsidR="00E25FA1" w:rsidRDefault="00050E14">
      <w:pPr>
        <w:pStyle w:val="2"/>
        <w:spacing w:line="360" w:lineRule="auto"/>
        <w:rPr>
          <w:rFonts w:ascii="Times New Roman" w:eastAsiaTheme="minorEastAsia" w:hAnsi="Times New Roman" w:cs="Times New Roman"/>
        </w:rPr>
      </w:pPr>
      <w:bookmarkStart w:id="7" w:name="_Toc526444835"/>
      <w:r>
        <w:rPr>
          <w:rFonts w:ascii="Times New Roman" w:eastAsiaTheme="minorEastAsia" w:hAnsi="Times New Roman" w:cs="Times New Roman"/>
        </w:rPr>
        <w:lastRenderedPageBreak/>
        <w:t xml:space="preserve">1.2 </w:t>
      </w:r>
      <w:r>
        <w:rPr>
          <w:rFonts w:ascii="Times New Roman" w:eastAsiaTheme="minorEastAsia" w:hAnsi="Times New Roman" w:cs="Times New Roman" w:hint="eastAsia"/>
        </w:rPr>
        <w:t xml:space="preserve">Research </w:t>
      </w:r>
      <w:r>
        <w:rPr>
          <w:rFonts w:ascii="Times New Roman" w:eastAsiaTheme="minorEastAsia" w:hAnsi="Times New Roman" w:cs="Times New Roman"/>
        </w:rPr>
        <w:t>Background</w:t>
      </w:r>
      <w:bookmarkEnd w:id="7"/>
    </w:p>
    <w:p w:rsidR="00E25FA1" w:rsidRDefault="00050E14">
      <w:pPr>
        <w:spacing w:line="360" w:lineRule="auto"/>
        <w:jc w:val="both"/>
        <w:rPr>
          <w:rFonts w:eastAsiaTheme="minorEastAsia"/>
          <w:lang w:val="en-US" w:eastAsia="zh-CN"/>
        </w:rPr>
      </w:pPr>
      <w:r>
        <w:rPr>
          <w:rFonts w:eastAsiaTheme="minorEastAsia"/>
          <w:lang w:val="en-US" w:eastAsia="zh-CN"/>
        </w:rPr>
        <w:t xml:space="preserve">Over the past </w:t>
      </w:r>
      <w:r>
        <w:rPr>
          <w:rFonts w:eastAsiaTheme="minorEastAsia" w:hint="eastAsia"/>
          <w:lang w:val="en-US" w:eastAsia="zh-CN"/>
        </w:rPr>
        <w:t>ten years</w:t>
      </w:r>
      <w:r>
        <w:rPr>
          <w:rFonts w:eastAsiaTheme="minorEastAsia"/>
          <w:lang w:val="en-US" w:eastAsia="zh-CN"/>
        </w:rPr>
        <w:t>, a wide range of economic crises and negative shocks have occurred</w:t>
      </w:r>
      <w:r>
        <w:rPr>
          <w:rFonts w:eastAsiaTheme="minorEastAsia" w:hint="eastAsia"/>
          <w:lang w:val="en-US" w:eastAsia="zh-CN"/>
        </w:rPr>
        <w:t xml:space="preserve"> continuously all over the world</w:t>
      </w:r>
      <w:r>
        <w:rPr>
          <w:rFonts w:eastAsiaTheme="minorEastAsia"/>
          <w:lang w:val="en-US" w:eastAsia="zh-CN"/>
        </w:rPr>
        <w:t>. With thesecrises and the accompanying sustained resistance, the world economy has revive</w:t>
      </w:r>
      <w:r>
        <w:rPr>
          <w:rFonts w:eastAsiaTheme="minorEastAsia" w:hint="eastAsia"/>
          <w:lang w:val="en-US" w:eastAsia="zh-CN"/>
        </w:rPr>
        <w:t xml:space="preserve">d and provided </w:t>
      </w:r>
      <w:r>
        <w:rPr>
          <w:rFonts w:eastAsiaTheme="minorEastAsia"/>
          <w:lang w:val="en-US" w:eastAsia="zh-CN"/>
        </w:rPr>
        <w:t xml:space="preserve">more </w:t>
      </w:r>
      <w:r>
        <w:rPr>
          <w:rFonts w:eastAsiaTheme="minorEastAsia" w:hint="eastAsia"/>
          <w:lang w:val="en-US" w:eastAsia="zh-CN"/>
        </w:rPr>
        <w:t xml:space="preserve">opportunities </w:t>
      </w:r>
      <w:r>
        <w:rPr>
          <w:rFonts w:eastAsiaTheme="minorEastAsia"/>
          <w:lang w:val="en-US" w:eastAsia="zh-CN"/>
        </w:rPr>
        <w:t xml:space="preserve">for policy adjustments to </w:t>
      </w:r>
      <w:r>
        <w:rPr>
          <w:rFonts w:eastAsiaTheme="minorEastAsia" w:hint="eastAsia"/>
          <w:lang w:val="en-US" w:eastAsia="zh-CN"/>
        </w:rPr>
        <w:t xml:space="preserve">handle </w:t>
      </w:r>
      <w:r>
        <w:rPr>
          <w:rFonts w:eastAsiaTheme="minorEastAsia"/>
          <w:lang w:val="en-US" w:eastAsia="zh-CN"/>
        </w:rPr>
        <w:t xml:space="preserve">the long-term problems </w:t>
      </w:r>
      <w:r>
        <w:rPr>
          <w:rFonts w:eastAsiaTheme="minorEastAsia" w:hint="eastAsia"/>
          <w:lang w:val="en-US" w:eastAsia="zh-CN"/>
        </w:rPr>
        <w:t xml:space="preserve">including maintaining </w:t>
      </w:r>
      <w:r>
        <w:rPr>
          <w:rFonts w:eastAsiaTheme="minorEastAsia"/>
          <w:lang w:val="en-US" w:eastAsia="zh-CN"/>
        </w:rPr>
        <w:t>sustainable economic</w:t>
      </w:r>
      <w:r>
        <w:rPr>
          <w:rFonts w:eastAsiaTheme="minorEastAsia" w:hint="eastAsia"/>
          <w:lang w:val="en-US" w:eastAsia="zh-CN"/>
        </w:rPr>
        <w:t xml:space="preserve"> development</w:t>
      </w:r>
      <w:r>
        <w:rPr>
          <w:rFonts w:eastAsiaTheme="minorEastAsia"/>
          <w:lang w:val="en-US" w:eastAsia="zh-CN"/>
        </w:rPr>
        <w:t>, social and environmental progress</w:t>
      </w:r>
      <w:r>
        <w:rPr>
          <w:rFonts w:eastAsiaTheme="minorEastAsia" w:hint="eastAsia"/>
          <w:lang w:val="en-US" w:eastAsia="zh-CN"/>
        </w:rPr>
        <w:t xml:space="preserve"> (United Nations, 2018)</w:t>
      </w:r>
      <w:r>
        <w:rPr>
          <w:rFonts w:eastAsiaTheme="minorEastAsia"/>
          <w:lang w:val="en-US" w:eastAsia="zh-CN"/>
        </w:rPr>
        <w:t>.</w:t>
      </w:r>
      <w:r>
        <w:rPr>
          <w:rFonts w:eastAsiaTheme="minorEastAsia" w:hint="eastAsia"/>
          <w:lang w:val="en-US" w:eastAsia="zh-CN"/>
        </w:rPr>
        <w:t xml:space="preserve"> In recent year,</w:t>
      </w:r>
      <w:r>
        <w:rPr>
          <w:rFonts w:eastAsiaTheme="minorEastAsia"/>
          <w:lang w:val="en-US" w:eastAsia="zh-CN"/>
        </w:rPr>
        <w:t xml:space="preserve"> Chin</w:t>
      </w:r>
      <w:r>
        <w:rPr>
          <w:rFonts w:eastAsiaTheme="minorEastAsia" w:hint="eastAsia"/>
          <w:lang w:val="en-US" w:eastAsia="zh-CN"/>
        </w:rPr>
        <w:t>a</w:t>
      </w:r>
      <w:r>
        <w:rPr>
          <w:rFonts w:eastAsiaTheme="minorEastAsia"/>
          <w:lang w:val="en-US" w:eastAsia="zh-CN"/>
        </w:rPr>
        <w:t>’</w:t>
      </w:r>
      <w:r>
        <w:rPr>
          <w:rFonts w:eastAsiaTheme="minorEastAsia" w:hint="eastAsia"/>
          <w:lang w:val="en-US" w:eastAsia="zh-CN"/>
        </w:rPr>
        <w:t>s</w:t>
      </w:r>
      <w:r>
        <w:rPr>
          <w:rFonts w:eastAsiaTheme="minorEastAsia"/>
          <w:lang w:val="en-US" w:eastAsia="zh-CN"/>
        </w:rPr>
        <w:t xml:space="preserve"> economy</w:t>
      </w:r>
      <w:r>
        <w:rPr>
          <w:rFonts w:eastAsiaTheme="minorEastAsia" w:hint="eastAsia"/>
          <w:lang w:val="en-US" w:eastAsia="zh-CN"/>
        </w:rPr>
        <w:t xml:space="preserve"> developed rapidly</w:t>
      </w:r>
      <w:r>
        <w:rPr>
          <w:rFonts w:eastAsiaTheme="minorEastAsia"/>
          <w:lang w:val="en-US" w:eastAsia="zh-CN"/>
        </w:rPr>
        <w:t>.</w:t>
      </w:r>
      <w:r>
        <w:rPr>
          <w:rFonts w:eastAsiaTheme="minorEastAsia" w:hint="eastAsia"/>
          <w:lang w:val="en-US" w:eastAsia="zh-CN"/>
        </w:rPr>
        <w:t xml:space="preserve"> In 2016, China</w:t>
      </w:r>
      <w:r>
        <w:rPr>
          <w:rFonts w:eastAsiaTheme="minorEastAsia"/>
          <w:lang w:val="en-US" w:eastAsia="zh-CN"/>
        </w:rPr>
        <w:t>’</w:t>
      </w:r>
      <w:r>
        <w:rPr>
          <w:rFonts w:eastAsiaTheme="minorEastAsia" w:hint="eastAsia"/>
          <w:lang w:val="en-US" w:eastAsia="zh-CN"/>
        </w:rPr>
        <w:t xml:space="preserve">s GDP has achieved </w:t>
      </w:r>
      <w:r>
        <w:rPr>
          <w:rFonts w:eastAsiaTheme="minorEastAsia"/>
          <w:lang w:val="en-US" w:eastAsia="zh-CN"/>
        </w:rPr>
        <w:t>74.41 trillion</w:t>
      </w:r>
      <w:r>
        <w:rPr>
          <w:rFonts w:eastAsiaTheme="minorEastAsia" w:hint="eastAsia"/>
          <w:lang w:val="en-US" w:eastAsia="zh-CN"/>
        </w:rPr>
        <w:t xml:space="preserve"> RMB which ranked second position in the world. In </w:t>
      </w:r>
      <w:r>
        <w:rPr>
          <w:rFonts w:eastAsiaTheme="minorEastAsia"/>
          <w:lang w:val="en-US" w:eastAsia="zh-CN"/>
        </w:rPr>
        <w:t>China</w:t>
      </w:r>
      <w:r>
        <w:rPr>
          <w:rFonts w:eastAsiaTheme="minorEastAsia" w:hint="eastAsia"/>
          <w:lang w:val="en-US" w:eastAsia="zh-CN"/>
        </w:rPr>
        <w:t xml:space="preserve">, </w:t>
      </w:r>
      <w:r>
        <w:rPr>
          <w:rFonts w:eastAsiaTheme="minorEastAsia"/>
          <w:lang w:val="en-US" w:eastAsia="zh-CN"/>
        </w:rPr>
        <w:t xml:space="preserve">the domestic market continues to expand, and constantly </w:t>
      </w:r>
      <w:r>
        <w:rPr>
          <w:rFonts w:eastAsiaTheme="minorEastAsia" w:hint="eastAsia"/>
          <w:lang w:val="en-US" w:eastAsia="zh-CN"/>
        </w:rPr>
        <w:t xml:space="preserve">promotes </w:t>
      </w:r>
      <w:r>
        <w:rPr>
          <w:rFonts w:eastAsiaTheme="minorEastAsia"/>
          <w:lang w:val="en-US" w:eastAsia="zh-CN"/>
        </w:rPr>
        <w:t>the market mechanism</w:t>
      </w:r>
      <w:r>
        <w:rPr>
          <w:rFonts w:eastAsiaTheme="minorEastAsia" w:hint="eastAsia"/>
          <w:lang w:val="en-US" w:eastAsia="zh-CN"/>
        </w:rPr>
        <w:t xml:space="preserve"> (Chyxx, 2018)</w:t>
      </w:r>
      <w:r>
        <w:rPr>
          <w:rFonts w:eastAsiaTheme="minorEastAsia"/>
          <w:lang w:val="en-US" w:eastAsia="zh-CN"/>
        </w:rPr>
        <w:t>. China’</w:t>
      </w:r>
      <w:r>
        <w:rPr>
          <w:rFonts w:eastAsiaTheme="minorEastAsia" w:hint="eastAsia"/>
          <w:lang w:val="en-US" w:eastAsia="zh-CN"/>
        </w:rPr>
        <w:t>s</w:t>
      </w:r>
      <w:r>
        <w:rPr>
          <w:rFonts w:eastAsiaTheme="minorEastAsia"/>
          <w:lang w:val="en-US" w:eastAsia="zh-CN"/>
        </w:rPr>
        <w:t xml:space="preserve"> banking industry has made considerable progress </w:t>
      </w:r>
      <w:r>
        <w:rPr>
          <w:rFonts w:eastAsiaTheme="minorEastAsia" w:hint="eastAsia"/>
          <w:lang w:val="en-US" w:eastAsia="zh-CN"/>
        </w:rPr>
        <w:t xml:space="preserve">under </w:t>
      </w:r>
      <w:r>
        <w:rPr>
          <w:rFonts w:eastAsiaTheme="minorEastAsia"/>
          <w:lang w:val="en-US" w:eastAsia="zh-CN"/>
        </w:rPr>
        <w:t>the good macroeconomic conditions. Thescale</w:t>
      </w:r>
      <w:r>
        <w:rPr>
          <w:rFonts w:eastAsiaTheme="minorEastAsia" w:hint="eastAsia"/>
          <w:lang w:val="en-US" w:eastAsia="zh-CN"/>
        </w:rPr>
        <w:t xml:space="preserve"> ofb</w:t>
      </w:r>
      <w:r>
        <w:rPr>
          <w:rFonts w:eastAsiaTheme="minorEastAsia"/>
          <w:lang w:val="en-US" w:eastAsia="zh-CN"/>
        </w:rPr>
        <w:t>ank</w:t>
      </w:r>
      <w:r>
        <w:rPr>
          <w:rFonts w:eastAsiaTheme="minorEastAsia" w:hint="eastAsia"/>
          <w:lang w:val="en-US" w:eastAsia="zh-CN"/>
        </w:rPr>
        <w:t>ing industry</w:t>
      </w:r>
      <w:r>
        <w:rPr>
          <w:rFonts w:eastAsiaTheme="minorEastAsia"/>
          <w:lang w:val="en-US" w:eastAsia="zh-CN"/>
        </w:rPr>
        <w:t xml:space="preserve"> continues to expand</w:t>
      </w:r>
      <w:r>
        <w:rPr>
          <w:rFonts w:eastAsiaTheme="minorEastAsia" w:hint="eastAsia"/>
          <w:lang w:val="en-US" w:eastAsia="zh-CN"/>
        </w:rPr>
        <w:t xml:space="preserve"> with a</w:t>
      </w:r>
      <w:r>
        <w:rPr>
          <w:rFonts w:eastAsiaTheme="minorEastAsia"/>
          <w:lang w:val="en-US" w:eastAsia="zh-CN"/>
        </w:rPr>
        <w:t xml:space="preserve"> rapid profitgrowth </w:t>
      </w:r>
      <w:r>
        <w:rPr>
          <w:rFonts w:eastAsiaTheme="minorEastAsia" w:hint="eastAsia"/>
          <w:lang w:val="en-US" w:eastAsia="zh-CN"/>
        </w:rPr>
        <w:t>(Yang, 2015)</w:t>
      </w:r>
      <w:r>
        <w:rPr>
          <w:rFonts w:eastAsiaTheme="minorEastAsia"/>
          <w:lang w:val="en-US" w:eastAsia="zh-CN"/>
        </w:rPr>
        <w:t>.</w:t>
      </w:r>
      <w:r>
        <w:rPr>
          <w:rFonts w:eastAsiaTheme="minorEastAsia" w:hint="eastAsia"/>
          <w:lang w:val="en-US" w:eastAsia="zh-CN"/>
        </w:rPr>
        <w:t xml:space="preserve"> Banking industry is</w:t>
      </w:r>
      <w:r>
        <w:rPr>
          <w:rFonts w:eastAsiaTheme="minorEastAsia"/>
          <w:lang w:val="en-US" w:eastAsia="zh-CN"/>
        </w:rPr>
        <w:t xml:space="preserve"> an important industry in </w:t>
      </w:r>
      <w:r>
        <w:rPr>
          <w:rFonts w:eastAsiaTheme="minorEastAsia" w:hint="eastAsia"/>
          <w:lang w:val="en-US" w:eastAsia="zh-CN"/>
        </w:rPr>
        <w:t xml:space="preserve">the </w:t>
      </w:r>
      <w:r>
        <w:rPr>
          <w:rFonts w:eastAsiaTheme="minorEastAsia"/>
          <w:lang w:val="en-US" w:eastAsia="zh-CN"/>
        </w:rPr>
        <w:t xml:space="preserve">modern society. </w:t>
      </w:r>
      <w:r>
        <w:rPr>
          <w:rFonts w:eastAsiaTheme="minorEastAsia" w:hint="eastAsia"/>
          <w:lang w:val="en-US" w:eastAsia="zh-CN"/>
        </w:rPr>
        <w:t>China</w:t>
      </w:r>
      <w:r>
        <w:rPr>
          <w:rFonts w:eastAsiaTheme="minorEastAsia"/>
          <w:lang w:val="en-US" w:eastAsia="zh-CN"/>
        </w:rPr>
        <w:t>’</w:t>
      </w:r>
      <w:r>
        <w:rPr>
          <w:rFonts w:eastAsiaTheme="minorEastAsia" w:hint="eastAsia"/>
          <w:lang w:val="en-US" w:eastAsia="zh-CN"/>
        </w:rPr>
        <w:t>s banking</w:t>
      </w:r>
      <w:r>
        <w:rPr>
          <w:rFonts w:eastAsiaTheme="minorEastAsia"/>
          <w:lang w:val="en-US" w:eastAsia="zh-CN"/>
        </w:rPr>
        <w:t xml:space="preserve"> industry plays an increasingly important role in social and economic life. </w:t>
      </w:r>
      <w:r>
        <w:rPr>
          <w:rFonts w:eastAsiaTheme="minorEastAsia" w:hint="eastAsia"/>
          <w:lang w:val="en-US" w:eastAsia="zh-CN"/>
        </w:rPr>
        <w:t xml:space="preserve">Also, </w:t>
      </w:r>
      <w:r>
        <w:rPr>
          <w:rFonts w:eastAsiaTheme="minorEastAsia"/>
          <w:lang w:val="en-US" w:eastAsia="zh-CN"/>
        </w:rPr>
        <w:t xml:space="preserve">its proportion in the national economy is also </w:t>
      </w:r>
      <w:r>
        <w:rPr>
          <w:rFonts w:eastAsiaTheme="minorEastAsia" w:hint="eastAsia"/>
          <w:lang w:val="en-US" w:eastAsia="zh-CN"/>
        </w:rPr>
        <w:t>increasing (Chinabgao, 2018)</w:t>
      </w:r>
      <w:r>
        <w:rPr>
          <w:rFonts w:eastAsiaTheme="minorEastAsia"/>
          <w:lang w:val="en-US" w:eastAsia="zh-CN"/>
        </w:rPr>
        <w:t>.</w:t>
      </w:r>
      <w:r>
        <w:rPr>
          <w:rFonts w:eastAsiaTheme="minorEastAsia" w:hint="eastAsia"/>
          <w:lang w:val="en-US" w:eastAsia="zh-CN"/>
        </w:rPr>
        <w:t xml:space="preserve"> T</w:t>
      </w:r>
      <w:r>
        <w:rPr>
          <w:rFonts w:eastAsiaTheme="minorEastAsia"/>
          <w:lang w:val="en-US" w:eastAsia="zh-CN"/>
        </w:rPr>
        <w:t xml:space="preserve">here are two types of </w:t>
      </w:r>
      <w:r>
        <w:rPr>
          <w:rFonts w:eastAsiaTheme="minorEastAsia" w:hint="eastAsia"/>
          <w:lang w:val="en-US" w:eastAsia="zh-CN"/>
        </w:rPr>
        <w:t xml:space="preserve">banks in the </w:t>
      </w:r>
      <w:r>
        <w:rPr>
          <w:rFonts w:eastAsiaTheme="minorEastAsia"/>
          <w:lang w:val="en-US" w:eastAsia="zh-CN"/>
        </w:rPr>
        <w:t>banking industry</w:t>
      </w:r>
      <w:r>
        <w:rPr>
          <w:rFonts w:eastAsiaTheme="minorEastAsia" w:hint="eastAsia"/>
          <w:lang w:val="en-US" w:eastAsia="zh-CN"/>
        </w:rPr>
        <w:t>.</w:t>
      </w:r>
      <w:r>
        <w:rPr>
          <w:rFonts w:eastAsiaTheme="minorEastAsia"/>
          <w:lang w:val="en-US" w:eastAsia="zh-CN"/>
        </w:rPr>
        <w:t xml:space="preserve"> One</w:t>
      </w:r>
      <w:r>
        <w:rPr>
          <w:rFonts w:eastAsiaTheme="minorEastAsia" w:hint="eastAsia"/>
          <w:lang w:val="en-US" w:eastAsia="zh-CN"/>
        </w:rPr>
        <w:t xml:space="preserve"> type</w:t>
      </w:r>
      <w:r>
        <w:rPr>
          <w:rFonts w:eastAsiaTheme="minorEastAsia"/>
          <w:lang w:val="en-US" w:eastAsia="zh-CN"/>
        </w:rPr>
        <w:t xml:space="preserve"> is the </w:t>
      </w:r>
      <w:r>
        <w:rPr>
          <w:rFonts w:eastAsiaTheme="minorEastAsia" w:hint="eastAsia"/>
          <w:lang w:val="en-US" w:eastAsia="zh-CN"/>
        </w:rPr>
        <w:t>s</w:t>
      </w:r>
      <w:r>
        <w:rPr>
          <w:rFonts w:eastAsiaTheme="minorEastAsia"/>
          <w:lang w:val="en-US" w:eastAsia="zh-CN"/>
        </w:rPr>
        <w:t xml:space="preserve">tate-owned commercial bank </w:t>
      </w:r>
      <w:r>
        <w:rPr>
          <w:rFonts w:eastAsiaTheme="minorEastAsia" w:hint="eastAsia"/>
          <w:lang w:val="en-US" w:eastAsia="zh-CN"/>
        </w:rPr>
        <w:t xml:space="preserve">and </w:t>
      </w:r>
      <w:r>
        <w:rPr>
          <w:rFonts w:eastAsiaTheme="minorEastAsia"/>
          <w:lang w:val="en-US" w:eastAsia="zh-CN"/>
        </w:rPr>
        <w:t xml:space="preserve">the other is the private </w:t>
      </w:r>
      <w:r>
        <w:rPr>
          <w:rFonts w:eastAsiaTheme="minorEastAsia" w:hint="eastAsia"/>
          <w:lang w:val="en-US" w:eastAsia="zh-CN"/>
        </w:rPr>
        <w:t>commercial bank</w:t>
      </w:r>
      <w:r>
        <w:rPr>
          <w:rFonts w:eastAsiaTheme="minorEastAsia"/>
          <w:lang w:val="en-US" w:eastAsia="zh-CN"/>
        </w:rPr>
        <w:t>.</w:t>
      </w:r>
    </w:p>
    <w:p w:rsidR="00E25FA1" w:rsidRDefault="00E25FA1">
      <w:pPr>
        <w:spacing w:line="360" w:lineRule="auto"/>
        <w:jc w:val="both"/>
        <w:rPr>
          <w:rFonts w:eastAsiaTheme="minorEastAsia"/>
          <w:lang w:val="en-US" w:eastAsia="zh-CN"/>
        </w:rPr>
      </w:pPr>
    </w:p>
    <w:p w:rsidR="00E25FA1" w:rsidRDefault="00050E14">
      <w:pPr>
        <w:spacing w:line="360" w:lineRule="auto"/>
        <w:jc w:val="both"/>
        <w:rPr>
          <w:rFonts w:eastAsiaTheme="minorEastAsia"/>
          <w:lang w:val="en-US" w:eastAsia="zh-CN"/>
        </w:rPr>
      </w:pPr>
      <w:r>
        <w:rPr>
          <w:rFonts w:eastAsiaTheme="minorEastAsia" w:hint="eastAsia"/>
          <w:lang w:val="en-US" w:eastAsia="zh-CN"/>
        </w:rPr>
        <w:t>The s</w:t>
      </w:r>
      <w:r>
        <w:rPr>
          <w:rFonts w:eastAsiaTheme="minorEastAsia"/>
          <w:lang w:val="en-US" w:eastAsia="zh-CN"/>
        </w:rPr>
        <w:t xml:space="preserve">tate-owned commercial bank </w:t>
      </w:r>
      <w:r>
        <w:rPr>
          <w:rFonts w:eastAsiaTheme="minorEastAsia" w:hint="eastAsia"/>
          <w:lang w:val="en-US" w:eastAsia="zh-CN"/>
        </w:rPr>
        <w:t>is a</w:t>
      </w:r>
      <w:r>
        <w:rPr>
          <w:rFonts w:eastAsiaTheme="minorEastAsia"/>
          <w:lang w:val="en-US" w:eastAsia="zh-CN"/>
        </w:rPr>
        <w:t xml:space="preserve"> type of commercial banks. </w:t>
      </w:r>
      <w:r>
        <w:rPr>
          <w:rFonts w:eastAsiaTheme="minorEastAsia" w:hint="eastAsia"/>
          <w:lang w:val="en-US" w:eastAsia="zh-CN"/>
        </w:rPr>
        <w:t>Specifically, s</w:t>
      </w:r>
      <w:r>
        <w:rPr>
          <w:rFonts w:eastAsiaTheme="minorEastAsia"/>
          <w:lang w:val="en-US" w:eastAsia="zh-CN"/>
        </w:rPr>
        <w:t>tate-owned commercial banks are commercial banks</w:t>
      </w:r>
      <w:r>
        <w:rPr>
          <w:rFonts w:eastAsiaTheme="minorEastAsia" w:hint="eastAsia"/>
          <w:lang w:val="en-US" w:eastAsia="zh-CN"/>
        </w:rPr>
        <w:t xml:space="preserve"> which is owned and held by the government</w:t>
      </w:r>
      <w:r>
        <w:rPr>
          <w:rFonts w:eastAsiaTheme="minorEastAsia"/>
          <w:lang w:val="en-US" w:eastAsia="zh-CN"/>
        </w:rPr>
        <w:t xml:space="preserve">. </w:t>
      </w:r>
      <w:r>
        <w:rPr>
          <w:rFonts w:eastAsiaTheme="minorEastAsia" w:hint="eastAsia"/>
          <w:lang w:val="en-US" w:eastAsia="zh-CN"/>
        </w:rPr>
        <w:t>The</w:t>
      </w:r>
      <w:r>
        <w:rPr>
          <w:rFonts w:eastAsiaTheme="minorEastAsia"/>
          <w:lang w:val="en-US" w:eastAsia="zh-CN"/>
        </w:rPr>
        <w:t xml:space="preserve"> characteristic </w:t>
      </w:r>
      <w:r>
        <w:rPr>
          <w:rFonts w:eastAsiaTheme="minorEastAsia" w:hint="eastAsia"/>
          <w:lang w:val="en-US" w:eastAsia="zh-CN"/>
        </w:rPr>
        <w:t>of s</w:t>
      </w:r>
      <w:r>
        <w:rPr>
          <w:rFonts w:eastAsiaTheme="minorEastAsia"/>
          <w:lang w:val="en-US" w:eastAsia="zh-CN"/>
        </w:rPr>
        <w:t xml:space="preserve">tate-owned commercial bank </w:t>
      </w:r>
      <w:r>
        <w:rPr>
          <w:rFonts w:eastAsiaTheme="minorEastAsia" w:hint="eastAsia"/>
          <w:lang w:val="en-US" w:eastAsia="zh-CN"/>
        </w:rPr>
        <w:t>is</w:t>
      </w:r>
      <w:r>
        <w:rPr>
          <w:rFonts w:eastAsiaTheme="minorEastAsia"/>
          <w:lang w:val="en-US" w:eastAsia="zh-CN"/>
        </w:rPr>
        <w:t xml:space="preserve"> that all capital</w:t>
      </w:r>
      <w:r>
        <w:rPr>
          <w:rFonts w:eastAsiaTheme="minorEastAsia" w:hint="eastAsia"/>
          <w:lang w:val="en-US" w:eastAsia="zh-CN"/>
        </w:rPr>
        <w:t xml:space="preserve"> of the bank</w:t>
      </w:r>
      <w:r>
        <w:rPr>
          <w:rFonts w:eastAsiaTheme="minorEastAsia"/>
          <w:lang w:val="en-US" w:eastAsia="zh-CN"/>
        </w:rPr>
        <w:t xml:space="preserve"> is invested by the state</w:t>
      </w:r>
      <w:r>
        <w:rPr>
          <w:rFonts w:eastAsiaTheme="minorEastAsia" w:hint="eastAsia"/>
          <w:lang w:val="en-US" w:eastAsia="zh-CN"/>
        </w:rPr>
        <w:t>.The s</w:t>
      </w:r>
      <w:r>
        <w:rPr>
          <w:rFonts w:eastAsiaTheme="minorEastAsia"/>
          <w:lang w:val="en-US" w:eastAsia="zh-CN"/>
        </w:rPr>
        <w:t xml:space="preserve">tate-owned commercial bank is a state-owned </w:t>
      </w:r>
      <w:r>
        <w:rPr>
          <w:rFonts w:eastAsiaTheme="minorEastAsia"/>
          <w:lang w:val="en-US" w:eastAsia="zh-CN"/>
        </w:rPr>
        <w:lastRenderedPageBreak/>
        <w:t xml:space="preserve">financial enterprise. State-owned commercial banks are the main </w:t>
      </w:r>
      <w:r>
        <w:rPr>
          <w:rFonts w:eastAsiaTheme="minorEastAsia" w:hint="eastAsia"/>
          <w:lang w:val="en-US" w:eastAsia="zh-CN"/>
        </w:rPr>
        <w:t xml:space="preserve">part </w:t>
      </w:r>
      <w:r>
        <w:rPr>
          <w:rFonts w:eastAsiaTheme="minorEastAsia"/>
          <w:lang w:val="en-US" w:eastAsia="zh-CN"/>
        </w:rPr>
        <w:t xml:space="preserve">of China's banking system. They </w:t>
      </w:r>
      <w:r>
        <w:rPr>
          <w:rFonts w:eastAsiaTheme="minorEastAsia" w:hint="eastAsia"/>
          <w:lang w:val="en-US" w:eastAsia="zh-CN"/>
        </w:rPr>
        <w:t>occupy</w:t>
      </w:r>
      <w:r>
        <w:rPr>
          <w:rFonts w:eastAsiaTheme="minorEastAsia"/>
          <w:lang w:val="en-US" w:eastAsia="zh-CN"/>
        </w:rPr>
        <w:t xml:space="preserve"> an absolutely monopoly position in terms of the </w:t>
      </w:r>
      <w:r>
        <w:rPr>
          <w:rFonts w:eastAsiaTheme="minorEastAsia" w:hint="eastAsia"/>
          <w:lang w:val="en-US" w:eastAsia="zh-CN"/>
        </w:rPr>
        <w:t xml:space="preserve">scale </w:t>
      </w:r>
      <w:r>
        <w:rPr>
          <w:rFonts w:eastAsiaTheme="minorEastAsia"/>
          <w:lang w:val="en-US" w:eastAsia="zh-CN"/>
        </w:rPr>
        <w:t xml:space="preserve">of </w:t>
      </w:r>
      <w:r>
        <w:rPr>
          <w:rFonts w:eastAsiaTheme="minorEastAsia" w:hint="eastAsia"/>
          <w:lang w:val="en-US" w:eastAsia="zh-CN"/>
        </w:rPr>
        <w:t>employee</w:t>
      </w:r>
      <w:r>
        <w:rPr>
          <w:rFonts w:eastAsiaTheme="minorEastAsia"/>
          <w:lang w:val="en-US" w:eastAsia="zh-CN"/>
        </w:rPr>
        <w:t xml:space="preserve">, </w:t>
      </w:r>
      <w:r>
        <w:rPr>
          <w:rFonts w:eastAsiaTheme="minorEastAsia" w:hint="eastAsia"/>
          <w:lang w:val="en-US" w:eastAsia="zh-CN"/>
        </w:rPr>
        <w:t>institution</w:t>
      </w:r>
      <w:r>
        <w:rPr>
          <w:rFonts w:eastAsiaTheme="minorEastAsia"/>
          <w:lang w:val="en-US" w:eastAsia="zh-CN"/>
        </w:rPr>
        <w:t xml:space="preserve">, asset size and market share. </w:t>
      </w:r>
      <w:r>
        <w:rPr>
          <w:rFonts w:eastAsiaTheme="minorEastAsia" w:hint="eastAsia"/>
          <w:lang w:val="en-US" w:eastAsia="zh-CN"/>
        </w:rPr>
        <w:t>The s</w:t>
      </w:r>
      <w:r>
        <w:rPr>
          <w:rFonts w:eastAsiaTheme="minorEastAsia"/>
          <w:lang w:val="en-US" w:eastAsia="zh-CN"/>
        </w:rPr>
        <w:t>tate-owned commercial bank play</w:t>
      </w:r>
      <w:r>
        <w:rPr>
          <w:rFonts w:eastAsiaTheme="minorEastAsia" w:hint="eastAsia"/>
          <w:lang w:val="en-US" w:eastAsia="zh-CN"/>
        </w:rPr>
        <w:t>s</w:t>
      </w:r>
      <w:r>
        <w:rPr>
          <w:rFonts w:eastAsiaTheme="minorEastAsia"/>
          <w:lang w:val="en-US" w:eastAsia="zh-CN"/>
        </w:rPr>
        <w:t xml:space="preserve"> an important role in the development of China's </w:t>
      </w:r>
      <w:r>
        <w:rPr>
          <w:rFonts w:eastAsiaTheme="minorEastAsia" w:hint="eastAsia"/>
          <w:lang w:val="en-US" w:eastAsia="zh-CN"/>
        </w:rPr>
        <w:t xml:space="preserve">economy </w:t>
      </w:r>
      <w:r>
        <w:rPr>
          <w:rFonts w:eastAsiaTheme="minorEastAsia"/>
          <w:lang w:val="en-US" w:eastAsia="zh-CN"/>
        </w:rPr>
        <w:t xml:space="preserve">and </w:t>
      </w:r>
      <w:r>
        <w:rPr>
          <w:rFonts w:eastAsiaTheme="minorEastAsia" w:hint="eastAsia"/>
          <w:lang w:val="en-US" w:eastAsia="zh-CN"/>
        </w:rPr>
        <w:t>finance</w:t>
      </w:r>
      <w:r>
        <w:rPr>
          <w:rFonts w:eastAsiaTheme="minorEastAsia"/>
          <w:lang w:val="en-US" w:eastAsia="zh-CN"/>
        </w:rPr>
        <w:t>.</w:t>
      </w:r>
      <w:r>
        <w:rPr>
          <w:rFonts w:eastAsiaTheme="minorEastAsia" w:hint="eastAsia"/>
          <w:lang w:val="en-US" w:eastAsia="zh-CN"/>
        </w:rPr>
        <w:t xml:space="preserve"> However, the original purpose of establishing p</w:t>
      </w:r>
      <w:r>
        <w:rPr>
          <w:rFonts w:eastAsiaTheme="minorEastAsia"/>
          <w:lang w:val="en-US" w:eastAsia="zh-CN"/>
        </w:rPr>
        <w:t>rivate</w:t>
      </w:r>
      <w:r>
        <w:rPr>
          <w:rFonts w:eastAsiaTheme="minorEastAsia" w:hint="eastAsia"/>
          <w:lang w:val="en-US" w:eastAsia="zh-CN"/>
        </w:rPr>
        <w:t xml:space="preserve"> commercial</w:t>
      </w:r>
      <w:r>
        <w:rPr>
          <w:rFonts w:eastAsiaTheme="minorEastAsia"/>
          <w:lang w:val="en-US" w:eastAsia="zh-CN"/>
        </w:rPr>
        <w:t xml:space="preserve"> banks </w:t>
      </w:r>
      <w:r>
        <w:rPr>
          <w:rFonts w:eastAsiaTheme="minorEastAsia" w:hint="eastAsia"/>
          <w:lang w:val="en-US" w:eastAsia="zh-CN"/>
        </w:rPr>
        <w:t xml:space="preserve">is </w:t>
      </w:r>
      <w:r>
        <w:rPr>
          <w:rFonts w:eastAsiaTheme="minorEastAsia"/>
          <w:lang w:val="en-US" w:eastAsia="zh-CN"/>
        </w:rPr>
        <w:t xml:space="preserve">mainly to break the absolute monopoly of state-owned commercial banks in China and </w:t>
      </w:r>
      <w:r>
        <w:rPr>
          <w:rFonts w:eastAsiaTheme="minorEastAsia" w:hint="eastAsia"/>
          <w:lang w:val="en-US" w:eastAsia="zh-CN"/>
        </w:rPr>
        <w:t xml:space="preserve">achieve </w:t>
      </w:r>
      <w:r>
        <w:rPr>
          <w:rFonts w:eastAsiaTheme="minorEastAsia"/>
          <w:lang w:val="en-US" w:eastAsia="zh-CN"/>
        </w:rPr>
        <w:t>the diversification of financial institutions</w:t>
      </w:r>
      <w:r w:rsidR="00656340">
        <w:rPr>
          <w:rFonts w:eastAsiaTheme="minorEastAsia" w:hint="eastAsia"/>
          <w:lang w:val="en-US" w:eastAsia="zh-CN"/>
        </w:rPr>
        <w:t xml:space="preserve"> (</w:t>
      </w:r>
      <w:r w:rsidR="00656340">
        <w:rPr>
          <w:rFonts w:eastAsiaTheme="minorEastAsia"/>
          <w:lang w:val="en-US" w:eastAsia="zh-CN"/>
        </w:rPr>
        <w:t>Garcia</w:t>
      </w:r>
      <w:r w:rsidR="00656340">
        <w:rPr>
          <w:rFonts w:eastAsiaTheme="minorEastAsia" w:hint="eastAsia"/>
          <w:lang w:val="en-US" w:eastAsia="zh-CN"/>
        </w:rPr>
        <w:t xml:space="preserve"> and </w:t>
      </w:r>
      <w:r w:rsidR="00656340">
        <w:rPr>
          <w:rFonts w:eastAsiaTheme="minorEastAsia"/>
          <w:lang w:val="en-US" w:eastAsia="zh-CN"/>
        </w:rPr>
        <w:t>Grigoli</w:t>
      </w:r>
      <w:r w:rsidR="00656340">
        <w:rPr>
          <w:rFonts w:eastAsiaTheme="minorEastAsia" w:hint="eastAsia"/>
          <w:lang w:val="en-US" w:eastAsia="zh-CN"/>
        </w:rPr>
        <w:t>, 2014)</w:t>
      </w:r>
      <w:r>
        <w:rPr>
          <w:rFonts w:eastAsiaTheme="minorEastAsia"/>
          <w:lang w:val="en-US" w:eastAsia="zh-CN"/>
        </w:rPr>
        <w:t xml:space="preserve">. Compared with state-owned </w:t>
      </w:r>
      <w:r>
        <w:rPr>
          <w:rFonts w:eastAsiaTheme="minorEastAsia" w:hint="eastAsia"/>
          <w:lang w:val="en-US" w:eastAsia="zh-CN"/>
        </w:rPr>
        <w:t xml:space="preserve">commercial </w:t>
      </w:r>
      <w:r>
        <w:rPr>
          <w:rFonts w:eastAsiaTheme="minorEastAsia"/>
          <w:lang w:val="en-US" w:eastAsia="zh-CN"/>
        </w:rPr>
        <w:t xml:space="preserve">banks, private </w:t>
      </w:r>
      <w:r>
        <w:rPr>
          <w:rFonts w:eastAsiaTheme="minorEastAsia" w:hint="eastAsia"/>
          <w:lang w:val="en-US" w:eastAsia="zh-CN"/>
        </w:rPr>
        <w:t xml:space="preserve">commercial </w:t>
      </w:r>
      <w:r>
        <w:rPr>
          <w:rFonts w:eastAsiaTheme="minorEastAsia"/>
          <w:lang w:val="en-US" w:eastAsia="zh-CN"/>
        </w:rPr>
        <w:t xml:space="preserve">banks have two very important </w:t>
      </w:r>
      <w:r>
        <w:rPr>
          <w:rFonts w:eastAsiaTheme="minorEastAsia" w:hint="eastAsia"/>
          <w:lang w:val="en-US" w:eastAsia="zh-CN"/>
        </w:rPr>
        <w:t xml:space="preserve">and clear </w:t>
      </w:r>
      <w:r>
        <w:rPr>
          <w:rFonts w:eastAsiaTheme="minorEastAsia"/>
          <w:lang w:val="en-US" w:eastAsia="zh-CN"/>
        </w:rPr>
        <w:t>characteristics.</w:t>
      </w:r>
      <w:r w:rsidR="00656340">
        <w:rPr>
          <w:rFonts w:eastAsiaTheme="minorEastAsia" w:hint="eastAsia"/>
          <w:lang w:val="en-US" w:eastAsia="zh-CN"/>
        </w:rPr>
        <w:t xml:space="preserve"> </w:t>
      </w:r>
      <w:r>
        <w:rPr>
          <w:rFonts w:eastAsiaTheme="minorEastAsia"/>
          <w:lang w:val="en-US" w:eastAsia="zh-CN"/>
        </w:rPr>
        <w:t>First</w:t>
      </w:r>
      <w:r>
        <w:rPr>
          <w:rFonts w:eastAsiaTheme="minorEastAsia" w:hint="eastAsia"/>
          <w:lang w:val="en-US" w:eastAsia="zh-CN"/>
        </w:rPr>
        <w:t xml:space="preserve"> of all</w:t>
      </w:r>
      <w:r>
        <w:rPr>
          <w:rFonts w:eastAsiaTheme="minorEastAsia"/>
          <w:lang w:val="en-US" w:eastAsia="zh-CN"/>
        </w:rPr>
        <w:t xml:space="preserve">, the autonomy of private </w:t>
      </w:r>
      <w:r>
        <w:rPr>
          <w:rFonts w:eastAsiaTheme="minorEastAsia" w:hint="eastAsia"/>
          <w:lang w:val="en-US" w:eastAsia="zh-CN"/>
        </w:rPr>
        <w:t xml:space="preserve">commercial </w:t>
      </w:r>
      <w:r>
        <w:rPr>
          <w:rFonts w:eastAsiaTheme="minorEastAsia"/>
          <w:lang w:val="en-US" w:eastAsia="zh-CN"/>
        </w:rPr>
        <w:t xml:space="preserve">banks, including </w:t>
      </w:r>
      <w:r>
        <w:rPr>
          <w:rFonts w:eastAsiaTheme="minorEastAsia" w:hint="eastAsia"/>
          <w:lang w:val="en-US" w:eastAsia="zh-CN"/>
        </w:rPr>
        <w:t xml:space="preserve">human resource </w:t>
      </w:r>
      <w:r>
        <w:rPr>
          <w:rFonts w:eastAsiaTheme="minorEastAsia"/>
          <w:lang w:val="en-US" w:eastAsia="zh-CN"/>
        </w:rPr>
        <w:t xml:space="preserve">management and other </w:t>
      </w:r>
      <w:r>
        <w:rPr>
          <w:rFonts w:eastAsiaTheme="minorEastAsia" w:hint="eastAsia"/>
          <w:lang w:val="en-US" w:eastAsia="zh-CN"/>
        </w:rPr>
        <w:t xml:space="preserve">management </w:t>
      </w:r>
      <w:r>
        <w:rPr>
          <w:rFonts w:eastAsiaTheme="minorEastAsia"/>
          <w:lang w:val="en-US" w:eastAsia="zh-CN"/>
        </w:rPr>
        <w:t>affair</w:t>
      </w:r>
      <w:r>
        <w:rPr>
          <w:rFonts w:eastAsiaTheme="minorEastAsia" w:hint="eastAsia"/>
          <w:lang w:val="en-US" w:eastAsia="zh-CN"/>
        </w:rPr>
        <w:t>, is not</w:t>
      </w:r>
      <w:r>
        <w:rPr>
          <w:rFonts w:eastAsiaTheme="minorEastAsia"/>
          <w:lang w:val="en-US" w:eastAsia="zh-CN"/>
        </w:rPr>
        <w:t xml:space="preserve"> control</w:t>
      </w:r>
      <w:r>
        <w:rPr>
          <w:rFonts w:eastAsiaTheme="minorEastAsia" w:hint="eastAsia"/>
          <w:lang w:val="en-US" w:eastAsia="zh-CN"/>
        </w:rPr>
        <w:t>led</w:t>
      </w:r>
      <w:r>
        <w:rPr>
          <w:rFonts w:eastAsiaTheme="minorEastAsia"/>
          <w:lang w:val="en-US" w:eastAsia="zh-CN"/>
        </w:rPr>
        <w:t xml:space="preserve"> by any government departments.</w:t>
      </w:r>
      <w:r>
        <w:rPr>
          <w:rFonts w:eastAsiaTheme="minorEastAsia" w:hint="eastAsia"/>
          <w:lang w:val="en-US" w:eastAsia="zh-CN"/>
        </w:rPr>
        <w:t xml:space="preserve"> The </w:t>
      </w:r>
      <w:r>
        <w:rPr>
          <w:rFonts w:eastAsiaTheme="minorEastAsia"/>
          <w:lang w:val="en-US" w:eastAsia="zh-CN"/>
        </w:rPr>
        <w:t>administration authority is entirely determined by the</w:t>
      </w:r>
      <w:r>
        <w:rPr>
          <w:rFonts w:eastAsiaTheme="minorEastAsia" w:hint="eastAsia"/>
          <w:lang w:val="en-US" w:eastAsia="zh-CN"/>
        </w:rPr>
        <w:t xml:space="preserve"> p</w:t>
      </w:r>
      <w:r>
        <w:rPr>
          <w:rFonts w:eastAsiaTheme="minorEastAsia"/>
          <w:lang w:val="en-US" w:eastAsia="zh-CN"/>
        </w:rPr>
        <w:t>rivate</w:t>
      </w:r>
      <w:r>
        <w:rPr>
          <w:rFonts w:eastAsiaTheme="minorEastAsia" w:hint="eastAsia"/>
          <w:lang w:val="en-US" w:eastAsia="zh-CN"/>
        </w:rPr>
        <w:t xml:space="preserve"> commercial banks</w:t>
      </w:r>
      <w:r>
        <w:rPr>
          <w:rFonts w:eastAsiaTheme="minorEastAsia"/>
          <w:lang w:val="en-US" w:eastAsia="zh-CN"/>
        </w:rPr>
        <w:t xml:space="preserve"> themselves.The second</w:t>
      </w:r>
      <w:r>
        <w:rPr>
          <w:rFonts w:eastAsiaTheme="minorEastAsia" w:hint="eastAsia"/>
          <w:lang w:val="en-US" w:eastAsia="zh-CN"/>
        </w:rPr>
        <w:t xml:space="preserve"> feature</w:t>
      </w:r>
      <w:r>
        <w:rPr>
          <w:rFonts w:eastAsiaTheme="minorEastAsia"/>
          <w:lang w:val="en-US" w:eastAsia="zh-CN"/>
        </w:rPr>
        <w:t xml:space="preserve"> is the privatization</w:t>
      </w:r>
      <w:r w:rsidR="00656340">
        <w:rPr>
          <w:rFonts w:eastAsiaTheme="minorEastAsia" w:hint="eastAsia"/>
          <w:lang w:val="en-US" w:eastAsia="zh-CN"/>
        </w:rPr>
        <w:t xml:space="preserve"> (</w:t>
      </w:r>
      <w:r w:rsidR="00656340">
        <w:rPr>
          <w:rFonts w:eastAsiaTheme="minorEastAsia"/>
          <w:lang w:val="en-US" w:eastAsia="zh-CN"/>
        </w:rPr>
        <w:t>Wilkinson</w:t>
      </w:r>
      <w:r w:rsidR="00656340">
        <w:rPr>
          <w:rFonts w:eastAsiaTheme="minorEastAsia" w:hint="eastAsia"/>
          <w:lang w:val="en-US" w:eastAsia="zh-CN"/>
        </w:rPr>
        <w:t>, 2013)</w:t>
      </w:r>
      <w:r>
        <w:rPr>
          <w:rFonts w:eastAsiaTheme="minorEastAsia" w:hint="eastAsia"/>
          <w:lang w:val="en-US" w:eastAsia="zh-CN"/>
        </w:rPr>
        <w:t>.T</w:t>
      </w:r>
      <w:r>
        <w:rPr>
          <w:rFonts w:eastAsiaTheme="minorEastAsia"/>
          <w:lang w:val="en-US" w:eastAsia="zh-CN"/>
        </w:rPr>
        <w:t xml:space="preserve">he privatization </w:t>
      </w:r>
      <w:r>
        <w:rPr>
          <w:rFonts w:eastAsiaTheme="minorEastAsia" w:hint="eastAsia"/>
          <w:lang w:val="en-US" w:eastAsia="zh-CN"/>
        </w:rPr>
        <w:t>refers that</w:t>
      </w:r>
      <w:r>
        <w:rPr>
          <w:rFonts w:eastAsiaTheme="minorEastAsia"/>
          <w:lang w:val="en-US" w:eastAsia="zh-CN"/>
        </w:rPr>
        <w:t xml:space="preserve"> the property right structure of private</w:t>
      </w:r>
      <w:r>
        <w:rPr>
          <w:rFonts w:eastAsiaTheme="minorEastAsia" w:hint="eastAsia"/>
          <w:lang w:val="en-US" w:eastAsia="zh-CN"/>
        </w:rPr>
        <w:t xml:space="preserve"> commercial</w:t>
      </w:r>
      <w:r>
        <w:rPr>
          <w:rFonts w:eastAsiaTheme="minorEastAsia"/>
          <w:lang w:val="en-US" w:eastAsia="zh-CN"/>
        </w:rPr>
        <w:t xml:space="preserve"> banks is mainly composed </w:t>
      </w:r>
      <w:r>
        <w:rPr>
          <w:rFonts w:eastAsiaTheme="minorEastAsia" w:hint="eastAsia"/>
          <w:lang w:val="en-US" w:eastAsia="zh-CN"/>
        </w:rPr>
        <w:t xml:space="preserve">by </w:t>
      </w:r>
      <w:r>
        <w:rPr>
          <w:rFonts w:eastAsiaTheme="minorEastAsia"/>
          <w:lang w:val="en-US" w:eastAsia="zh-CN"/>
        </w:rPr>
        <w:t>non-publiceconomies</w:t>
      </w:r>
      <w:r>
        <w:rPr>
          <w:rFonts w:eastAsiaTheme="minorEastAsia" w:hint="eastAsia"/>
          <w:lang w:val="en-US" w:eastAsia="zh-CN"/>
        </w:rPr>
        <w:t xml:space="preserve"> in order</w:t>
      </w:r>
      <w:r>
        <w:rPr>
          <w:rFonts w:eastAsiaTheme="minorEastAsia"/>
          <w:lang w:val="en-US" w:eastAsia="zh-CN"/>
        </w:rPr>
        <w:t xml:space="preserve"> to</w:t>
      </w:r>
      <w:r>
        <w:rPr>
          <w:rFonts w:eastAsiaTheme="minorEastAsia" w:hint="eastAsia"/>
          <w:lang w:val="en-US" w:eastAsia="zh-CN"/>
        </w:rPr>
        <w:t xml:space="preserve"> avoid </w:t>
      </w:r>
      <w:r>
        <w:rPr>
          <w:rFonts w:eastAsiaTheme="minorEastAsia"/>
          <w:lang w:val="en-US" w:eastAsia="zh-CN"/>
        </w:rPr>
        <w:t xml:space="preserve">government intervention.As an important </w:t>
      </w:r>
      <w:r>
        <w:rPr>
          <w:rFonts w:eastAsiaTheme="minorEastAsia" w:hint="eastAsia"/>
          <w:lang w:val="en-US" w:eastAsia="zh-CN"/>
        </w:rPr>
        <w:t xml:space="preserve">component </w:t>
      </w:r>
      <w:r>
        <w:rPr>
          <w:rFonts w:eastAsiaTheme="minorEastAsia"/>
          <w:lang w:val="en-US" w:eastAsia="zh-CN"/>
        </w:rPr>
        <w:t>of the financial market, private financial institutions have a series of advantages, such as flexible mechanism, high efficiency and strong professionalism, because of their special property rights structure and operation form</w:t>
      </w:r>
      <w:r>
        <w:rPr>
          <w:rFonts w:eastAsiaTheme="minorEastAsia" w:hint="eastAsia"/>
          <w:lang w:val="en-US" w:eastAsia="zh-CN"/>
        </w:rPr>
        <w:t xml:space="preserve"> (Ren, 2013)</w:t>
      </w:r>
      <w:r>
        <w:rPr>
          <w:rFonts w:eastAsiaTheme="minorEastAsia"/>
          <w:lang w:val="en-US" w:eastAsia="zh-CN"/>
        </w:rPr>
        <w:t xml:space="preserve">. </w:t>
      </w:r>
      <w:r>
        <w:rPr>
          <w:rFonts w:eastAsiaTheme="minorEastAsia" w:hint="eastAsia"/>
          <w:lang w:val="en-US" w:eastAsia="zh-CN"/>
        </w:rPr>
        <w:t>Therefore, p</w:t>
      </w:r>
      <w:r>
        <w:rPr>
          <w:rFonts w:eastAsiaTheme="minorEastAsia"/>
          <w:lang w:val="en-US" w:eastAsia="zh-CN"/>
        </w:rPr>
        <w:t xml:space="preserve">rivate </w:t>
      </w:r>
      <w:r>
        <w:rPr>
          <w:rFonts w:eastAsiaTheme="minorEastAsia" w:hint="eastAsia"/>
          <w:lang w:val="en-US" w:eastAsia="zh-CN"/>
        </w:rPr>
        <w:t xml:space="preserve">commercial </w:t>
      </w:r>
      <w:r>
        <w:rPr>
          <w:rFonts w:eastAsiaTheme="minorEastAsia"/>
          <w:lang w:val="en-US" w:eastAsia="zh-CN"/>
        </w:rPr>
        <w:t xml:space="preserve">banks are </w:t>
      </w:r>
      <w:r>
        <w:rPr>
          <w:rFonts w:eastAsiaTheme="minorEastAsia" w:hint="eastAsia"/>
          <w:lang w:val="en-US" w:eastAsia="zh-CN"/>
        </w:rPr>
        <w:t xml:space="preserve">the </w:t>
      </w:r>
      <w:r>
        <w:rPr>
          <w:rFonts w:eastAsiaTheme="minorEastAsia"/>
          <w:lang w:val="en-US" w:eastAsia="zh-CN"/>
        </w:rPr>
        <w:t>important complement to China's state-owned financial system. The establishment of private financial institutions will inevitably promote</w:t>
      </w:r>
      <w:r>
        <w:rPr>
          <w:rFonts w:eastAsiaTheme="minorEastAsia" w:hint="eastAsia"/>
          <w:lang w:val="en-US" w:eastAsia="zh-CN"/>
        </w:rPr>
        <w:t xml:space="preserve"> a</w:t>
      </w:r>
      <w:r>
        <w:rPr>
          <w:rFonts w:eastAsiaTheme="minorEastAsia"/>
          <w:lang w:val="en-US" w:eastAsia="zh-CN"/>
        </w:rPr>
        <w:t xml:space="preserve"> fair competition in the financial market and the reform of state-owned financial enterprises. </w:t>
      </w:r>
    </w:p>
    <w:p w:rsidR="00E25FA1" w:rsidRDefault="00E25FA1">
      <w:pPr>
        <w:spacing w:line="360" w:lineRule="auto"/>
        <w:jc w:val="both"/>
        <w:rPr>
          <w:rFonts w:eastAsiaTheme="minorEastAsia"/>
          <w:lang w:eastAsia="zh-CN"/>
        </w:rPr>
      </w:pPr>
    </w:p>
    <w:p w:rsidR="00E25FA1" w:rsidRDefault="00050E14">
      <w:pPr>
        <w:spacing w:line="360" w:lineRule="auto"/>
        <w:jc w:val="both"/>
        <w:rPr>
          <w:rFonts w:eastAsiaTheme="minorEastAsia"/>
          <w:lang w:val="en-US" w:eastAsia="zh-CN"/>
        </w:rPr>
      </w:pPr>
      <w:r>
        <w:rPr>
          <w:rFonts w:eastAsiaTheme="minorEastAsia" w:hint="eastAsia"/>
          <w:lang w:val="en-US" w:eastAsia="zh-CN"/>
        </w:rPr>
        <w:lastRenderedPageBreak/>
        <w:t xml:space="preserve">Because of the limited time and resource, the research cannot cover all of </w:t>
      </w:r>
      <w:r>
        <w:rPr>
          <w:rFonts w:eastAsiaTheme="minorEastAsia"/>
          <w:lang w:val="en-US" w:eastAsia="zh-CN"/>
        </w:rPr>
        <w:t>state-owned commercial banks</w:t>
      </w:r>
      <w:r>
        <w:rPr>
          <w:rFonts w:eastAsiaTheme="minorEastAsia" w:hint="eastAsia"/>
          <w:lang w:val="en-US" w:eastAsia="zh-CN"/>
        </w:rPr>
        <w:t xml:space="preserve"> andprivate </w:t>
      </w:r>
      <w:r>
        <w:rPr>
          <w:rFonts w:eastAsiaTheme="minorEastAsia"/>
          <w:lang w:val="en-US" w:eastAsia="zh-CN"/>
        </w:rPr>
        <w:t>commercial banks</w:t>
      </w:r>
      <w:r>
        <w:rPr>
          <w:rFonts w:eastAsiaTheme="minorEastAsia" w:hint="eastAsia"/>
          <w:lang w:val="en-US" w:eastAsia="zh-CN"/>
        </w:rPr>
        <w:t xml:space="preserve"> in China. So, this research </w:t>
      </w:r>
      <w:r>
        <w:rPr>
          <w:rFonts w:eastAsiaTheme="minorEastAsia"/>
          <w:lang w:val="en-US" w:eastAsia="zh-CN"/>
        </w:rPr>
        <w:t>chooses</w:t>
      </w:r>
      <w:r>
        <w:rPr>
          <w:rFonts w:eastAsiaTheme="minorEastAsia" w:hint="eastAsia"/>
          <w:lang w:val="en-US" w:eastAsia="zh-CN"/>
        </w:rPr>
        <w:t xml:space="preserve"> two China</w:t>
      </w:r>
      <w:r>
        <w:rPr>
          <w:rFonts w:eastAsiaTheme="minorEastAsia"/>
          <w:lang w:val="en-US" w:eastAsia="zh-CN"/>
        </w:rPr>
        <w:t>’</w:t>
      </w:r>
      <w:r>
        <w:rPr>
          <w:rFonts w:eastAsiaTheme="minorEastAsia" w:hint="eastAsia"/>
          <w:lang w:val="en-US" w:eastAsia="zh-CN"/>
        </w:rPr>
        <w:t>s banks as the target banks. One is t</w:t>
      </w:r>
      <w:r>
        <w:rPr>
          <w:rFonts w:eastAsiaTheme="minorEastAsia"/>
          <w:lang w:val="en-US" w:eastAsia="zh-CN"/>
        </w:rPr>
        <w:t>he Agricultural Bank of China</w:t>
      </w:r>
      <w:r>
        <w:rPr>
          <w:rFonts w:eastAsiaTheme="minorEastAsia" w:hint="eastAsia"/>
          <w:lang w:val="en-US" w:eastAsia="zh-CN"/>
        </w:rPr>
        <w:t>, the other is China Minsheng Bank. T</w:t>
      </w:r>
      <w:r>
        <w:rPr>
          <w:rFonts w:eastAsiaTheme="minorEastAsia"/>
          <w:lang w:val="en-US" w:eastAsia="zh-CN"/>
        </w:rPr>
        <w:t>he Agricultural Bank of China</w:t>
      </w:r>
      <w:r>
        <w:rPr>
          <w:rFonts w:eastAsiaTheme="minorEastAsia" w:hint="eastAsia"/>
          <w:lang w:val="en-US" w:eastAsia="zh-CN"/>
        </w:rPr>
        <w:t xml:space="preserve"> is typical </w:t>
      </w:r>
      <w:r>
        <w:rPr>
          <w:rFonts w:eastAsiaTheme="minorEastAsia"/>
          <w:lang w:val="en-US" w:eastAsia="zh-CN"/>
        </w:rPr>
        <w:t xml:space="preserve">state-owned commercial bank </w:t>
      </w:r>
      <w:r>
        <w:rPr>
          <w:rFonts w:eastAsiaTheme="minorEastAsia" w:hint="eastAsia"/>
          <w:lang w:val="en-US" w:eastAsia="zh-CN"/>
        </w:rPr>
        <w:t xml:space="preserve">in China. Also, China Minsheng Bank is the representative of private </w:t>
      </w:r>
      <w:r>
        <w:rPr>
          <w:rFonts w:eastAsiaTheme="minorEastAsia"/>
          <w:lang w:val="en-US" w:eastAsia="zh-CN"/>
        </w:rPr>
        <w:t xml:space="preserve">commercial bank </w:t>
      </w:r>
      <w:r>
        <w:rPr>
          <w:rFonts w:eastAsiaTheme="minorEastAsia" w:hint="eastAsia"/>
          <w:lang w:val="en-US" w:eastAsia="zh-CN"/>
        </w:rPr>
        <w:t xml:space="preserve">in China. </w:t>
      </w:r>
      <w:r>
        <w:rPr>
          <w:rFonts w:eastAsiaTheme="minorEastAsia"/>
          <w:lang w:val="en-US" w:eastAsia="zh-CN"/>
        </w:rPr>
        <w:t xml:space="preserve">The Agricultural Bank of China </w:t>
      </w:r>
      <w:r>
        <w:rPr>
          <w:rFonts w:eastAsiaTheme="minorEastAsia" w:hint="eastAsia"/>
          <w:lang w:val="en-US" w:eastAsia="zh-CN"/>
        </w:rPr>
        <w:t xml:space="preserve">(ABC) </w:t>
      </w:r>
      <w:r>
        <w:rPr>
          <w:rFonts w:eastAsiaTheme="minorEastAsia"/>
          <w:lang w:val="en-US" w:eastAsia="zh-CN"/>
        </w:rPr>
        <w:t>was founded in 1951. The head office is located in Beijing</w:t>
      </w:r>
      <w:r>
        <w:rPr>
          <w:rFonts w:eastAsiaTheme="minorEastAsia" w:hint="eastAsia"/>
          <w:lang w:val="en-US" w:eastAsia="zh-CN"/>
        </w:rPr>
        <w:t>, China</w:t>
      </w:r>
      <w:r>
        <w:rPr>
          <w:rFonts w:eastAsiaTheme="minorEastAsia"/>
          <w:lang w:val="en-US" w:eastAsia="zh-CN"/>
        </w:rPr>
        <w:t xml:space="preserve">. It is a large state-owned </w:t>
      </w:r>
      <w:r>
        <w:rPr>
          <w:rFonts w:eastAsiaTheme="minorEastAsia" w:hint="eastAsia"/>
          <w:lang w:val="en-US" w:eastAsia="zh-CN"/>
        </w:rPr>
        <w:t xml:space="preserve">commercial </w:t>
      </w:r>
      <w:r>
        <w:rPr>
          <w:rFonts w:eastAsiaTheme="minorEastAsia"/>
          <w:lang w:val="en-US" w:eastAsia="zh-CN"/>
        </w:rPr>
        <w:t>bank</w:t>
      </w:r>
      <w:r>
        <w:rPr>
          <w:rFonts w:eastAsiaTheme="minorEastAsia" w:hint="eastAsia"/>
          <w:lang w:val="en-US" w:eastAsia="zh-CN"/>
        </w:rPr>
        <w:t xml:space="preserve"> and</w:t>
      </w:r>
      <w:r>
        <w:rPr>
          <w:rFonts w:eastAsiaTheme="minorEastAsia"/>
          <w:lang w:val="en-US" w:eastAsia="zh-CN"/>
        </w:rPr>
        <w:t xml:space="preserve"> managed by the central government</w:t>
      </w:r>
      <w:r>
        <w:rPr>
          <w:rFonts w:eastAsiaTheme="minorEastAsia" w:hint="eastAsia"/>
          <w:lang w:val="en-US" w:eastAsia="zh-CN"/>
        </w:rPr>
        <w:t>.A</w:t>
      </w:r>
      <w:r>
        <w:rPr>
          <w:rFonts w:eastAsiaTheme="minorEastAsia"/>
          <w:lang w:val="en-US" w:eastAsia="zh-CN"/>
        </w:rPr>
        <w:t>nd</w:t>
      </w:r>
      <w:r>
        <w:rPr>
          <w:rFonts w:eastAsiaTheme="minorEastAsia" w:hint="eastAsia"/>
          <w:lang w:val="en-US" w:eastAsia="zh-CN"/>
        </w:rPr>
        <w:t xml:space="preserve"> it is</w:t>
      </w:r>
      <w:r>
        <w:rPr>
          <w:rFonts w:eastAsiaTheme="minorEastAsia"/>
          <w:lang w:val="en-US" w:eastAsia="zh-CN"/>
        </w:rPr>
        <w:t xml:space="preserve"> one of the four largest banks in China</w:t>
      </w:r>
      <w:r>
        <w:rPr>
          <w:rFonts w:eastAsiaTheme="minorEastAsia" w:hint="eastAsia"/>
          <w:lang w:val="en-US" w:eastAsia="zh-CN"/>
        </w:rPr>
        <w:t xml:space="preserve"> (MarketLine, 2018)</w:t>
      </w:r>
      <w:r>
        <w:rPr>
          <w:rFonts w:eastAsiaTheme="minorEastAsia"/>
          <w:lang w:val="en-US" w:eastAsia="zh-CN"/>
        </w:rPr>
        <w:t>. Agricultural Bank of China is an important part of China's financial system</w:t>
      </w:r>
      <w:r>
        <w:rPr>
          <w:rFonts w:eastAsiaTheme="minorEastAsia" w:hint="eastAsia"/>
          <w:lang w:val="en-US" w:eastAsia="zh-CN"/>
        </w:rPr>
        <w:t>.A</w:t>
      </w:r>
      <w:r>
        <w:rPr>
          <w:rFonts w:eastAsiaTheme="minorEastAsia"/>
          <w:lang w:val="en-US" w:eastAsia="zh-CN"/>
        </w:rPr>
        <w:t xml:space="preserve">nd </w:t>
      </w:r>
      <w:r>
        <w:rPr>
          <w:rFonts w:eastAsiaTheme="minorEastAsia" w:hint="eastAsia"/>
          <w:lang w:val="en-US" w:eastAsia="zh-CN"/>
        </w:rPr>
        <w:t>t</w:t>
      </w:r>
      <w:r>
        <w:rPr>
          <w:rFonts w:eastAsiaTheme="minorEastAsia"/>
          <w:lang w:val="en-US" w:eastAsia="zh-CN"/>
        </w:rPr>
        <w:t xml:space="preserve">he Agricultural Bank of China </w:t>
      </w:r>
      <w:r>
        <w:rPr>
          <w:rFonts w:eastAsiaTheme="minorEastAsia" w:hint="eastAsia"/>
          <w:lang w:val="en-US" w:eastAsia="zh-CN"/>
        </w:rPr>
        <w:t xml:space="preserve">is </w:t>
      </w:r>
      <w:r>
        <w:rPr>
          <w:rFonts w:eastAsiaTheme="minorEastAsia"/>
          <w:lang w:val="en-US" w:eastAsia="zh-CN"/>
        </w:rPr>
        <w:t xml:space="preserve">one of the top 500 enterprises in the world, ranking in the top 7 of the top 1000 global banks. The total market capitalization ranks fifth among the world's listed banks.The Agricultural Bank of China </w:t>
      </w:r>
      <w:r>
        <w:rPr>
          <w:rFonts w:eastAsiaTheme="minorEastAsia" w:hint="eastAsia"/>
          <w:lang w:val="en-US" w:eastAsia="zh-CN"/>
        </w:rPr>
        <w:t xml:space="preserve">provides service </w:t>
      </w:r>
      <w:r>
        <w:rPr>
          <w:rFonts w:eastAsiaTheme="minorEastAsia"/>
          <w:lang w:val="en-US" w:eastAsia="zh-CN"/>
        </w:rPr>
        <w:t xml:space="preserve">to </w:t>
      </w:r>
      <w:r>
        <w:rPr>
          <w:rFonts w:eastAsiaTheme="minorEastAsia" w:hint="eastAsia"/>
          <w:lang w:val="en-US" w:eastAsia="zh-CN"/>
        </w:rPr>
        <w:t xml:space="preserve">the </w:t>
      </w:r>
      <w:r>
        <w:rPr>
          <w:rFonts w:eastAsiaTheme="minorEastAsia"/>
          <w:lang w:val="en-US" w:eastAsia="zh-CN"/>
        </w:rPr>
        <w:t>individuals, agribusinesses,financial institutions</w:t>
      </w:r>
      <w:r>
        <w:rPr>
          <w:rFonts w:eastAsiaTheme="minorEastAsia" w:hint="eastAsia"/>
          <w:lang w:val="en-US" w:eastAsia="zh-CN"/>
        </w:rPr>
        <w:t>,</w:t>
      </w:r>
      <w:r>
        <w:rPr>
          <w:rFonts w:eastAsiaTheme="minorEastAsia"/>
          <w:lang w:val="en-US" w:eastAsia="zh-CN"/>
        </w:rPr>
        <w:t xml:space="preserve"> small and medium-size enterprise and corporates. Agricultural Bank of China operates in </w:t>
      </w:r>
      <w:r>
        <w:rPr>
          <w:rFonts w:eastAsiaTheme="minorEastAsia" w:hint="eastAsia"/>
          <w:lang w:val="en-US" w:eastAsia="zh-CN"/>
        </w:rPr>
        <w:t xml:space="preserve">the </w:t>
      </w:r>
      <w:r>
        <w:rPr>
          <w:rFonts w:eastAsiaTheme="minorEastAsia"/>
          <w:lang w:val="en-US" w:eastAsia="zh-CN"/>
        </w:rPr>
        <w:t>Asia Pacific, Americas, Europe and theMiddle East.</w:t>
      </w:r>
      <w:r>
        <w:rPr>
          <w:rFonts w:eastAsiaTheme="minorEastAsia" w:hint="eastAsia"/>
          <w:lang w:val="en-US" w:eastAsia="zh-CN"/>
        </w:rPr>
        <w:t xml:space="preserve"> The </w:t>
      </w:r>
      <w:r>
        <w:rPr>
          <w:rFonts w:eastAsiaTheme="minorEastAsia"/>
          <w:lang w:val="en-US" w:eastAsia="zh-CN"/>
        </w:rPr>
        <w:t>Agricultural Bank of China</w:t>
      </w:r>
      <w:r>
        <w:rPr>
          <w:rFonts w:eastAsiaTheme="minorEastAsia" w:hint="eastAsia"/>
          <w:lang w:val="en-US" w:eastAsia="zh-CN"/>
        </w:rPr>
        <w:t xml:space="preserve"> in Tianjin has more than 350 institutions and 7000 employees. It plays an important role in Tianjin finical market (ABCChina, 2018). </w:t>
      </w:r>
      <w:r>
        <w:rPr>
          <w:rFonts w:eastAsiaTheme="minorEastAsia"/>
          <w:lang w:val="en-US" w:eastAsia="zh-CN"/>
        </w:rPr>
        <w:t>China Minsheng Bank</w:t>
      </w:r>
      <w:r>
        <w:rPr>
          <w:rFonts w:eastAsiaTheme="minorEastAsia" w:hint="eastAsia"/>
          <w:lang w:val="en-US" w:eastAsia="zh-CN"/>
        </w:rPr>
        <w:t xml:space="preserve"> (CMBC) </w:t>
      </w:r>
      <w:r>
        <w:rPr>
          <w:rFonts w:eastAsiaTheme="minorEastAsia"/>
          <w:lang w:val="en-US" w:eastAsia="zh-CN"/>
        </w:rPr>
        <w:t xml:space="preserve">is the first national </w:t>
      </w:r>
      <w:r>
        <w:rPr>
          <w:rFonts w:eastAsiaTheme="minorEastAsia" w:hint="eastAsia"/>
          <w:lang w:val="en-US" w:eastAsia="zh-CN"/>
        </w:rPr>
        <w:t xml:space="preserve">private </w:t>
      </w:r>
      <w:r>
        <w:rPr>
          <w:rFonts w:eastAsiaTheme="minorEastAsia"/>
          <w:lang w:val="en-US" w:eastAsia="zh-CN"/>
        </w:rPr>
        <w:t xml:space="preserve">commercial bank </w:t>
      </w:r>
      <w:r>
        <w:rPr>
          <w:rFonts w:eastAsiaTheme="minorEastAsia" w:hint="eastAsia"/>
          <w:lang w:val="en-US" w:eastAsia="zh-CN"/>
        </w:rPr>
        <w:t xml:space="preserve">in China. </w:t>
      </w:r>
      <w:r>
        <w:rPr>
          <w:rFonts w:eastAsiaTheme="minorEastAsia"/>
          <w:lang w:val="en-US" w:eastAsia="zh-CN"/>
        </w:rPr>
        <w:t xml:space="preserve">China Minsheng Bank </w:t>
      </w:r>
      <w:r>
        <w:rPr>
          <w:rFonts w:eastAsiaTheme="minorEastAsia" w:hint="eastAsia"/>
          <w:lang w:val="en-US" w:eastAsia="zh-CN"/>
        </w:rPr>
        <w:t xml:space="preserve">is </w:t>
      </w:r>
      <w:r>
        <w:rPr>
          <w:rFonts w:eastAsiaTheme="minorEastAsia"/>
          <w:lang w:val="en-US" w:eastAsia="zh-CN"/>
        </w:rPr>
        <w:t xml:space="preserve">established by private capital. It was founded in 1996. China Minsheng Bank </w:t>
      </w:r>
      <w:r>
        <w:rPr>
          <w:rFonts w:eastAsiaTheme="minorEastAsia" w:hint="eastAsia"/>
          <w:lang w:val="en-US" w:eastAsia="zh-CN"/>
        </w:rPr>
        <w:t xml:space="preserve">is the </w:t>
      </w:r>
      <w:r>
        <w:rPr>
          <w:rFonts w:eastAsiaTheme="minorEastAsia"/>
          <w:lang w:val="en-US" w:eastAsia="zh-CN"/>
        </w:rPr>
        <w:t xml:space="preserve">251st </w:t>
      </w:r>
      <w:r>
        <w:rPr>
          <w:rFonts w:eastAsiaTheme="minorEastAsia" w:hint="eastAsia"/>
          <w:lang w:val="en-US" w:eastAsia="zh-CN"/>
        </w:rPr>
        <w:t xml:space="preserve">of the </w:t>
      </w:r>
      <w:r>
        <w:rPr>
          <w:rFonts w:eastAsiaTheme="minorEastAsia"/>
          <w:lang w:val="en-US" w:eastAsia="zh-CN"/>
        </w:rPr>
        <w:t xml:space="preserve">world's top 500 </w:t>
      </w:r>
      <w:r>
        <w:rPr>
          <w:rFonts w:eastAsiaTheme="minorEastAsia" w:hint="eastAsia"/>
          <w:lang w:val="en-US" w:eastAsia="zh-CN"/>
        </w:rPr>
        <w:t xml:space="preserve">enterprises </w:t>
      </w:r>
      <w:r>
        <w:rPr>
          <w:rFonts w:eastAsiaTheme="minorEastAsia"/>
          <w:lang w:val="en-US" w:eastAsia="zh-CN"/>
        </w:rPr>
        <w:t>in 2018.</w:t>
      </w:r>
      <w:r>
        <w:rPr>
          <w:rFonts w:eastAsiaTheme="minorEastAsia" w:hint="eastAsia"/>
          <w:lang w:val="en-US" w:eastAsia="zh-CN"/>
        </w:rPr>
        <w:t>Theh</w:t>
      </w:r>
      <w:r>
        <w:rPr>
          <w:rFonts w:eastAsiaTheme="minorEastAsia"/>
          <w:lang w:val="en-US" w:eastAsia="zh-CN"/>
        </w:rPr>
        <w:t xml:space="preserve">eadquarters </w:t>
      </w:r>
      <w:r>
        <w:rPr>
          <w:rFonts w:eastAsiaTheme="minorEastAsia" w:hint="eastAsia"/>
          <w:lang w:val="en-US" w:eastAsia="zh-CN"/>
        </w:rPr>
        <w:t xml:space="preserve">is located in </w:t>
      </w:r>
      <w:r>
        <w:rPr>
          <w:rFonts w:eastAsiaTheme="minorEastAsia"/>
          <w:lang w:val="en-US" w:eastAsia="zh-CN"/>
        </w:rPr>
        <w:t>Beijing</w:t>
      </w:r>
      <w:r>
        <w:rPr>
          <w:rFonts w:eastAsiaTheme="minorEastAsia" w:hint="eastAsia"/>
          <w:lang w:val="en-US" w:eastAsia="zh-CN"/>
        </w:rPr>
        <w:t>. The main</w:t>
      </w:r>
      <w:r>
        <w:rPr>
          <w:rFonts w:eastAsiaTheme="minorEastAsia"/>
          <w:lang w:val="en-US" w:eastAsia="zh-CN"/>
        </w:rPr>
        <w:t xml:space="preserve"> business scope</w:t>
      </w:r>
      <w:r>
        <w:rPr>
          <w:rFonts w:eastAsiaTheme="minorEastAsia" w:hint="eastAsia"/>
          <w:lang w:val="en-US" w:eastAsia="zh-CN"/>
        </w:rPr>
        <w:t xml:space="preserve"> of </w:t>
      </w:r>
      <w:r>
        <w:rPr>
          <w:rFonts w:eastAsiaTheme="minorEastAsia"/>
          <w:lang w:val="en-US" w:eastAsia="zh-CN"/>
        </w:rPr>
        <w:t>China Minsheng Bank</w:t>
      </w:r>
      <w:r>
        <w:rPr>
          <w:rFonts w:eastAsiaTheme="minorEastAsia" w:hint="eastAsia"/>
          <w:lang w:val="en-US" w:eastAsia="zh-CN"/>
        </w:rPr>
        <w:t xml:space="preserve"> is</w:t>
      </w:r>
      <w:r>
        <w:rPr>
          <w:rFonts w:eastAsiaTheme="minorEastAsia"/>
          <w:lang w:val="en-US" w:eastAsia="zh-CN"/>
        </w:rPr>
        <w:t xml:space="preserve"> financial services</w:t>
      </w:r>
      <w:r>
        <w:rPr>
          <w:rFonts w:eastAsiaTheme="minorEastAsia" w:hint="eastAsia"/>
          <w:lang w:val="en-US" w:eastAsia="zh-CN"/>
        </w:rPr>
        <w:t xml:space="preserve">. China Minsheng Bank in Tianjin owns 29 </w:t>
      </w:r>
      <w:r>
        <w:rPr>
          <w:rFonts w:eastAsiaTheme="minorEastAsia" w:hint="eastAsia"/>
          <w:lang w:val="en-US" w:eastAsia="zh-CN"/>
        </w:rPr>
        <w:lastRenderedPageBreak/>
        <w:t>institutions and makes great progress in the last 10 years (CMBC, 2018). China Minsheng Bank in Tianjin obtain the recognition from the government and citizens.</w:t>
      </w:r>
    </w:p>
    <w:p w:rsidR="00E25FA1" w:rsidRDefault="00050E14">
      <w:pPr>
        <w:pStyle w:val="2"/>
        <w:spacing w:line="360" w:lineRule="auto"/>
        <w:rPr>
          <w:rFonts w:ascii="Times New Roman" w:eastAsiaTheme="minorEastAsia" w:hAnsi="Times New Roman" w:cs="Times New Roman"/>
        </w:rPr>
      </w:pPr>
      <w:bookmarkStart w:id="8" w:name="_Toc526444836"/>
      <w:r>
        <w:rPr>
          <w:rFonts w:ascii="Times New Roman" w:eastAsiaTheme="minorEastAsia" w:hAnsi="Times New Roman" w:cs="Times New Roman"/>
        </w:rPr>
        <w:t xml:space="preserve">1.3 </w:t>
      </w:r>
      <w:r>
        <w:rPr>
          <w:rFonts w:ascii="Times New Roman" w:eastAsiaTheme="minorEastAsia" w:hAnsi="Times New Roman" w:cs="Times New Roman" w:hint="eastAsia"/>
        </w:rPr>
        <w:t>The Significance of Research</w:t>
      </w:r>
      <w:bookmarkEnd w:id="8"/>
    </w:p>
    <w:p w:rsidR="00E25FA1" w:rsidRDefault="00050E14">
      <w:pPr>
        <w:spacing w:line="360" w:lineRule="auto"/>
        <w:jc w:val="both"/>
        <w:rPr>
          <w:rFonts w:eastAsiaTheme="minorEastAsia"/>
          <w:lang w:val="en-US" w:eastAsia="zh-CN"/>
        </w:rPr>
      </w:pPr>
      <w:r>
        <w:rPr>
          <w:rFonts w:eastAsiaTheme="minorEastAsia" w:hint="eastAsia"/>
          <w:lang w:val="en-US" w:eastAsia="zh-CN"/>
        </w:rPr>
        <w:t>The banking industry is an important component of economic market in China. So, the banking industry is worth to study. And the e</w:t>
      </w:r>
      <w:r>
        <w:rPr>
          <w:rFonts w:eastAsiaTheme="minorEastAsia"/>
          <w:lang w:val="en-US" w:eastAsia="zh-CN"/>
        </w:rPr>
        <w:t>mployee</w:t>
      </w:r>
      <w:r>
        <w:rPr>
          <w:rFonts w:eastAsiaTheme="minorEastAsia" w:hint="eastAsia"/>
          <w:lang w:val="en-US" w:eastAsia="zh-CN"/>
        </w:rPr>
        <w:t xml:space="preserve"> is</w:t>
      </w:r>
      <w:r>
        <w:rPr>
          <w:rFonts w:eastAsiaTheme="minorEastAsia"/>
          <w:lang w:val="en-US" w:eastAsia="zh-CN"/>
        </w:rPr>
        <w:t xml:space="preserve"> the most </w:t>
      </w:r>
      <w:r>
        <w:rPr>
          <w:rFonts w:eastAsiaTheme="minorEastAsia" w:hint="eastAsia"/>
          <w:lang w:val="en-US" w:eastAsia="zh-CN"/>
        </w:rPr>
        <w:t xml:space="preserve">significant </w:t>
      </w:r>
      <w:r>
        <w:rPr>
          <w:rFonts w:eastAsiaTheme="minorEastAsia"/>
          <w:lang w:val="en-US" w:eastAsia="zh-CN"/>
        </w:rPr>
        <w:t xml:space="preserve">factor in </w:t>
      </w:r>
      <w:r>
        <w:rPr>
          <w:rFonts w:eastAsiaTheme="minorEastAsia" w:hint="eastAsia"/>
          <w:lang w:val="en-US" w:eastAsia="zh-CN"/>
        </w:rPr>
        <w:t xml:space="preserve">the </w:t>
      </w:r>
      <w:r>
        <w:rPr>
          <w:rFonts w:eastAsiaTheme="minorEastAsia"/>
          <w:lang w:val="en-US" w:eastAsia="zh-CN"/>
        </w:rPr>
        <w:t>organisation</w:t>
      </w:r>
      <w:r>
        <w:rPr>
          <w:rFonts w:eastAsiaTheme="minorEastAsia" w:hint="eastAsia"/>
          <w:lang w:val="en-US" w:eastAsia="zh-CN"/>
        </w:rPr>
        <w:t xml:space="preserve">, which sometimes decides </w:t>
      </w:r>
      <w:r>
        <w:rPr>
          <w:rFonts w:eastAsiaTheme="minorEastAsia"/>
          <w:lang w:val="en-US" w:eastAsia="zh-CN"/>
        </w:rPr>
        <w:t xml:space="preserve">the success and failure of </w:t>
      </w:r>
      <w:r>
        <w:rPr>
          <w:rFonts w:eastAsiaTheme="minorEastAsia" w:hint="eastAsia"/>
          <w:lang w:val="en-US" w:eastAsia="zh-CN"/>
        </w:rPr>
        <w:t>the company</w:t>
      </w:r>
      <w:r>
        <w:rPr>
          <w:rFonts w:eastAsiaTheme="minorEastAsia"/>
          <w:lang w:val="en-US" w:eastAsia="zh-CN"/>
        </w:rPr>
        <w:t xml:space="preserve">. Motivation plays a </w:t>
      </w:r>
      <w:r>
        <w:rPr>
          <w:rFonts w:eastAsiaTheme="minorEastAsia" w:hint="eastAsia"/>
          <w:lang w:val="en-US" w:eastAsia="zh-CN"/>
        </w:rPr>
        <w:t xml:space="preserve">very </w:t>
      </w:r>
      <w:r>
        <w:rPr>
          <w:rFonts w:eastAsiaTheme="minorEastAsia"/>
          <w:lang w:val="en-US" w:eastAsia="zh-CN"/>
        </w:rPr>
        <w:t xml:space="preserve">important role in </w:t>
      </w:r>
      <w:r>
        <w:rPr>
          <w:rFonts w:eastAsiaTheme="minorEastAsia" w:hint="eastAsia"/>
          <w:lang w:val="en-US" w:eastAsia="zh-CN"/>
        </w:rPr>
        <w:t xml:space="preserve">promoting </w:t>
      </w:r>
      <w:r>
        <w:rPr>
          <w:rFonts w:eastAsiaTheme="minorEastAsia"/>
          <w:lang w:val="en-US" w:eastAsia="zh-CN"/>
        </w:rPr>
        <w:t xml:space="preserve">employees' </w:t>
      </w:r>
      <w:r>
        <w:rPr>
          <w:rFonts w:eastAsiaTheme="minorEastAsia" w:hint="eastAsia"/>
          <w:lang w:val="en-US" w:eastAsia="zh-CN"/>
        </w:rPr>
        <w:t xml:space="preserve">working </w:t>
      </w:r>
      <w:r>
        <w:rPr>
          <w:rFonts w:eastAsiaTheme="minorEastAsia"/>
          <w:lang w:val="en-US" w:eastAsia="zh-CN"/>
        </w:rPr>
        <w:t>satisfaction</w:t>
      </w:r>
      <w:r>
        <w:rPr>
          <w:rFonts w:eastAsiaTheme="minorEastAsia" w:hint="eastAsia"/>
          <w:lang w:val="en-US" w:eastAsia="zh-CN"/>
        </w:rPr>
        <w:t xml:space="preserve"> (Tomer, 2016)</w:t>
      </w:r>
      <w:r>
        <w:rPr>
          <w:rFonts w:eastAsiaTheme="minorEastAsia"/>
          <w:lang w:val="en-US" w:eastAsia="zh-CN"/>
        </w:rPr>
        <w:t>.</w:t>
      </w:r>
      <w:r>
        <w:rPr>
          <w:rFonts w:eastAsiaTheme="minorEastAsia" w:hint="eastAsia"/>
          <w:lang w:val="en-US" w:eastAsia="zh-CN"/>
        </w:rPr>
        <w:t xml:space="preserve"> Therefore, analysing the employees</w:t>
      </w:r>
      <w:r>
        <w:rPr>
          <w:rFonts w:eastAsiaTheme="minorEastAsia"/>
          <w:lang w:val="en-US" w:eastAsia="zh-CN"/>
        </w:rPr>
        <w:t>’</w:t>
      </w:r>
      <w:r>
        <w:rPr>
          <w:rFonts w:eastAsiaTheme="minorEastAsia" w:hint="eastAsia"/>
          <w:lang w:val="en-US" w:eastAsia="zh-CN"/>
        </w:rPr>
        <w:t xml:space="preserve"> motivation mechanism of banking industry is beneficial to improve the employees</w:t>
      </w:r>
      <w:r>
        <w:rPr>
          <w:rFonts w:eastAsiaTheme="minorEastAsia"/>
          <w:lang w:val="en-US" w:eastAsia="zh-CN"/>
        </w:rPr>
        <w:t>’</w:t>
      </w:r>
      <w:r>
        <w:rPr>
          <w:rFonts w:eastAsiaTheme="minorEastAsia" w:hint="eastAsia"/>
          <w:lang w:val="en-US" w:eastAsia="zh-CN"/>
        </w:rPr>
        <w:t xml:space="preserve"> motivation mechanism and promote the development of banking performance. T</w:t>
      </w:r>
      <w:r>
        <w:rPr>
          <w:rFonts w:eastAsiaTheme="minorEastAsia"/>
          <w:lang w:val="en-US" w:eastAsia="zh-CN"/>
        </w:rPr>
        <w:t>he Agricultural Bank of China</w:t>
      </w:r>
      <w:r>
        <w:rPr>
          <w:rFonts w:eastAsiaTheme="minorEastAsia" w:hint="eastAsia"/>
          <w:lang w:val="en-US" w:eastAsia="zh-CN"/>
        </w:rPr>
        <w:t xml:space="preserve"> is a typical </w:t>
      </w:r>
      <w:r>
        <w:rPr>
          <w:rFonts w:eastAsiaTheme="minorEastAsia"/>
          <w:lang w:val="en-US" w:eastAsia="zh-CN"/>
        </w:rPr>
        <w:t xml:space="preserve">state-owned commercial bank </w:t>
      </w:r>
      <w:r>
        <w:rPr>
          <w:rFonts w:eastAsiaTheme="minorEastAsia" w:hint="eastAsia"/>
          <w:lang w:val="en-US" w:eastAsia="zh-CN"/>
        </w:rPr>
        <w:t xml:space="preserve">in China. And, China Minsheng Bank is a typical private </w:t>
      </w:r>
      <w:r>
        <w:rPr>
          <w:rFonts w:eastAsiaTheme="minorEastAsia"/>
          <w:lang w:val="en-US" w:eastAsia="zh-CN"/>
        </w:rPr>
        <w:t xml:space="preserve">commercial bank </w:t>
      </w:r>
      <w:r>
        <w:rPr>
          <w:rFonts w:eastAsiaTheme="minorEastAsia" w:hint="eastAsia"/>
          <w:lang w:val="en-US" w:eastAsia="zh-CN"/>
        </w:rPr>
        <w:t>in China. Because of the different structure of two banks, the employees</w:t>
      </w:r>
      <w:r>
        <w:rPr>
          <w:rFonts w:eastAsiaTheme="minorEastAsia"/>
          <w:lang w:val="en-US" w:eastAsia="zh-CN"/>
        </w:rPr>
        <w:t>’</w:t>
      </w:r>
      <w:r>
        <w:rPr>
          <w:rFonts w:eastAsiaTheme="minorEastAsia" w:hint="eastAsia"/>
          <w:lang w:val="en-US" w:eastAsia="zh-CN"/>
        </w:rPr>
        <w:t xml:space="preserve"> motivation mechanism may be different. These differences provide a practical meaning for the research. </w:t>
      </w:r>
      <w:r>
        <w:rPr>
          <w:rFonts w:eastAsiaTheme="minorEastAsia"/>
          <w:lang w:val="en-US" w:eastAsia="zh-CN"/>
        </w:rPr>
        <w:t>T</w:t>
      </w:r>
      <w:r>
        <w:rPr>
          <w:rFonts w:eastAsiaTheme="minorEastAsia" w:hint="eastAsia"/>
          <w:lang w:val="en-US" w:eastAsia="zh-CN"/>
        </w:rPr>
        <w:t>he aim of this research is to analyse the employees</w:t>
      </w:r>
      <w:r>
        <w:rPr>
          <w:rFonts w:eastAsiaTheme="minorEastAsia"/>
          <w:lang w:val="en-US" w:eastAsia="zh-CN"/>
        </w:rPr>
        <w:t>’</w:t>
      </w:r>
      <w:r>
        <w:rPr>
          <w:rFonts w:eastAsiaTheme="minorEastAsia" w:hint="eastAsia"/>
          <w:lang w:val="en-US" w:eastAsia="zh-CN"/>
        </w:rPr>
        <w:t xml:space="preserve"> motivation mechanism </w:t>
      </w:r>
      <w:r>
        <w:rPr>
          <w:rFonts w:hint="eastAsia"/>
        </w:rPr>
        <w:t>of China</w:t>
      </w:r>
      <w:r>
        <w:t>’</w:t>
      </w:r>
      <w:r>
        <w:rPr>
          <w:rFonts w:hint="eastAsia"/>
        </w:rPr>
        <w:t xml:space="preserve">s </w:t>
      </w:r>
      <w:r>
        <w:t xml:space="preserve">state-owned </w:t>
      </w:r>
      <w:r>
        <w:rPr>
          <w:rFonts w:eastAsiaTheme="minorEastAsia"/>
          <w:lang w:val="en-US" w:eastAsia="zh-CN"/>
        </w:rPr>
        <w:t xml:space="preserve">commercial </w:t>
      </w:r>
      <w:r>
        <w:rPr>
          <w:rFonts w:hint="eastAsia"/>
        </w:rPr>
        <w:t xml:space="preserve">bank </w:t>
      </w:r>
      <w:r>
        <w:t xml:space="preserve">and </w:t>
      </w:r>
      <w:r>
        <w:rPr>
          <w:rFonts w:hint="eastAsia"/>
        </w:rPr>
        <w:t>China</w:t>
      </w:r>
      <w:r>
        <w:t>’</w:t>
      </w:r>
      <w:r>
        <w:rPr>
          <w:rFonts w:hint="eastAsia"/>
        </w:rPr>
        <w:t xml:space="preserve">s </w:t>
      </w:r>
      <w:r>
        <w:t>private commercial bank</w:t>
      </w:r>
      <w:r w:rsidR="00656340">
        <w:rPr>
          <w:rFonts w:eastAsiaTheme="minorEastAsia" w:hint="eastAsia"/>
          <w:lang w:eastAsia="zh-CN"/>
        </w:rPr>
        <w:t xml:space="preserve"> </w:t>
      </w:r>
      <w:r w:rsidR="00656340">
        <w:rPr>
          <w:rFonts w:eastAsiaTheme="minorEastAsia" w:hint="eastAsia"/>
          <w:lang w:val="en-US" w:eastAsia="zh-CN"/>
        </w:rPr>
        <w:t xml:space="preserve"> (</w:t>
      </w:r>
      <w:r w:rsidR="00656340">
        <w:rPr>
          <w:rFonts w:eastAsiaTheme="minorEastAsia"/>
          <w:lang w:val="en-US" w:eastAsia="zh-CN"/>
        </w:rPr>
        <w:t>Lemov</w:t>
      </w:r>
      <w:r w:rsidR="00656340">
        <w:rPr>
          <w:rFonts w:eastAsiaTheme="minorEastAsia" w:hint="eastAsia"/>
          <w:lang w:val="en-US" w:eastAsia="zh-CN"/>
        </w:rPr>
        <w:t>, 2012)</w:t>
      </w:r>
      <w:r>
        <w:t>. B</w:t>
      </w:r>
      <w:r>
        <w:rPr>
          <w:rFonts w:eastAsia="MS Mincho"/>
        </w:rPr>
        <w:t xml:space="preserve">y </w:t>
      </w:r>
      <w:r>
        <w:rPr>
          <w:rFonts w:eastAsia="MS Mincho" w:hint="eastAsia"/>
        </w:rPr>
        <w:t>comparing the result, the research also focuses on finding out the differences between these two organisations</w:t>
      </w:r>
      <w:r>
        <w:rPr>
          <w:rFonts w:eastAsia="MS Mincho"/>
        </w:rPr>
        <w:t>’</w:t>
      </w:r>
      <w:r>
        <w:rPr>
          <w:rFonts w:eastAsia="MS Mincho" w:hint="eastAsia"/>
        </w:rPr>
        <w:t xml:space="preserve"> motivation mechanism. These differences can make some contributions for the similar research. At the same time, this research can provide some </w:t>
      </w:r>
      <w:r>
        <w:rPr>
          <w:rFonts w:eastAsia="MS Mincho"/>
        </w:rPr>
        <w:t>inspiration</w:t>
      </w:r>
      <w:r>
        <w:rPr>
          <w:rFonts w:eastAsia="MS Mincho" w:hint="eastAsia"/>
        </w:rPr>
        <w:t>s or guidance for the other China</w:t>
      </w:r>
      <w:r>
        <w:rPr>
          <w:rFonts w:eastAsia="MS Mincho"/>
        </w:rPr>
        <w:t>’</w:t>
      </w:r>
      <w:r>
        <w:rPr>
          <w:rFonts w:eastAsia="MS Mincho" w:hint="eastAsia"/>
        </w:rPr>
        <w:t>s banks which need to update the employee motivation mechanism or in the similar condition.</w:t>
      </w:r>
    </w:p>
    <w:p w:rsidR="00E25FA1" w:rsidRDefault="00050E14">
      <w:pPr>
        <w:pStyle w:val="2"/>
        <w:spacing w:line="360" w:lineRule="auto"/>
        <w:rPr>
          <w:rFonts w:ascii="Times New Roman" w:eastAsiaTheme="minorEastAsia" w:hAnsi="Times New Roman" w:cs="Times New Roman"/>
        </w:rPr>
      </w:pPr>
      <w:bookmarkStart w:id="9" w:name="_Toc526444837"/>
      <w:r>
        <w:rPr>
          <w:rFonts w:ascii="Times New Roman" w:eastAsiaTheme="minorEastAsia" w:hAnsi="Times New Roman" w:cs="Times New Roman"/>
        </w:rPr>
        <w:lastRenderedPageBreak/>
        <w:t>1.</w:t>
      </w:r>
      <w:r>
        <w:rPr>
          <w:rFonts w:ascii="Times New Roman" w:eastAsia="宋体" w:hAnsi="Times New Roman" w:cs="Times New Roman" w:hint="eastAsia"/>
          <w:lang w:val="en-US" w:eastAsia="zh-CN"/>
        </w:rPr>
        <w:t>4</w:t>
      </w:r>
      <w:r>
        <w:rPr>
          <w:rFonts w:ascii="Times New Roman" w:eastAsiaTheme="minorEastAsia" w:hAnsi="Times New Roman" w:cs="Times New Roman"/>
        </w:rPr>
        <w:t xml:space="preserve"> Research Scope</w:t>
      </w:r>
      <w:bookmarkEnd w:id="9"/>
    </w:p>
    <w:p w:rsidR="00E25FA1" w:rsidRDefault="00050E14">
      <w:pPr>
        <w:spacing w:line="360" w:lineRule="auto"/>
        <w:jc w:val="both"/>
      </w:pPr>
      <w:r>
        <w:rPr>
          <w:rFonts w:eastAsiaTheme="minorEastAsia" w:hint="eastAsia"/>
          <w:lang w:val="en-US" w:eastAsia="zh-CN"/>
        </w:rPr>
        <w:t>According to relevant literatures and theories, the factor of employee motivation can be divided into two elements. One is the extrinsic motivation and another is the intrinsic motivation. The extrinsic motivation methods including salary, bonus, promotion and recognition, which are tangible. And the intrinsic motivation methods involving completion, personal growth, autonomy and achievement, which are intangible (</w:t>
      </w:r>
      <w:r w:rsidR="00E553F2">
        <w:rPr>
          <w:rFonts w:eastAsiaTheme="minorEastAsia" w:hint="eastAsia"/>
          <w:lang w:val="en-US" w:eastAsia="zh-CN"/>
        </w:rPr>
        <w:t>Sachi, 2018</w:t>
      </w:r>
      <w:r>
        <w:rPr>
          <w:rFonts w:eastAsiaTheme="minorEastAsia" w:hint="eastAsia"/>
          <w:lang w:val="en-US" w:eastAsia="zh-CN"/>
        </w:rPr>
        <w:t xml:space="preserve">). This research </w:t>
      </w:r>
      <w:r>
        <w:rPr>
          <w:rFonts w:eastAsiaTheme="minorEastAsia"/>
          <w:lang w:val="en-US" w:eastAsia="zh-CN"/>
        </w:rPr>
        <w:t>utili</w:t>
      </w:r>
      <w:r>
        <w:rPr>
          <w:rFonts w:eastAsiaTheme="minorEastAsia" w:hint="eastAsia"/>
          <w:lang w:val="en-US" w:eastAsia="zh-CN"/>
        </w:rPr>
        <w:t xml:space="preserve">ses the questionnaires and face-to-face interview as the quantitative research and qualitative research instrument. The question scope of the </w:t>
      </w:r>
      <w:r>
        <w:rPr>
          <w:rFonts w:eastAsiaTheme="minorEastAsia"/>
          <w:lang w:val="en-US" w:eastAsia="zh-CN"/>
        </w:rPr>
        <w:t>questionnaire</w:t>
      </w:r>
      <w:r>
        <w:rPr>
          <w:rFonts w:eastAsiaTheme="minorEastAsia" w:hint="eastAsia"/>
          <w:lang w:val="en-US" w:eastAsia="zh-CN"/>
        </w:rPr>
        <w:t xml:space="preserve"> and interview follows the content of the extrinsic motivation and the intrinsic motivation. The involving element of questions are the salary component, welfare policy, job promotion system, working condition, the sense of belonging and some other spiritual motivation methods including self-actualisation and personal growth and the recognition from the leader and </w:t>
      </w:r>
      <w:r>
        <w:rPr>
          <w:rFonts w:eastAsiaTheme="minorEastAsia"/>
          <w:lang w:val="en-US" w:eastAsia="zh-CN"/>
        </w:rPr>
        <w:t>colleague</w:t>
      </w:r>
      <w:r>
        <w:rPr>
          <w:rFonts w:eastAsiaTheme="minorEastAsia" w:hint="eastAsia"/>
          <w:lang w:val="en-US" w:eastAsia="zh-CN"/>
        </w:rPr>
        <w:t>. At the same time, the research involves the employees</w:t>
      </w:r>
      <w:r>
        <w:rPr>
          <w:rFonts w:eastAsiaTheme="minorEastAsia"/>
          <w:lang w:val="en-US" w:eastAsia="zh-CN"/>
        </w:rPr>
        <w:t>’</w:t>
      </w:r>
      <w:r>
        <w:rPr>
          <w:rFonts w:eastAsiaTheme="minorEastAsia" w:hint="eastAsia"/>
          <w:lang w:val="en-US" w:eastAsia="zh-CN"/>
        </w:rPr>
        <w:t xml:space="preserve"> feedback of these motivation methods. Target respondents are the employees in the </w:t>
      </w:r>
      <w:r>
        <w:t>Agricultural Bank of China</w:t>
      </w:r>
      <w:r>
        <w:rPr>
          <w:rFonts w:hint="eastAsia"/>
        </w:rPr>
        <w:t xml:space="preserve"> or </w:t>
      </w:r>
      <w:r>
        <w:t>China Minsheng Bank</w:t>
      </w:r>
      <w:r>
        <w:rPr>
          <w:rFonts w:hint="eastAsia"/>
        </w:rPr>
        <w:t xml:space="preserve"> in Tianjin. The scope number of sample is 100 questionnaire respondents and 4 interviewees. These samples </w:t>
      </w:r>
      <w:r>
        <w:t>cover</w:t>
      </w:r>
      <w:r>
        <w:rPr>
          <w:rFonts w:hint="eastAsia"/>
        </w:rPr>
        <w:t xml:space="preserve"> different gender, age, position, annual salary level and working experience. A wide research scope can make sure the validity and </w:t>
      </w:r>
      <w:r>
        <w:t>depth</w:t>
      </w:r>
      <w:r>
        <w:rPr>
          <w:rFonts w:hint="eastAsia"/>
        </w:rPr>
        <w:t xml:space="preserve"> of the result for this research.</w:t>
      </w:r>
    </w:p>
    <w:p w:rsidR="00E25FA1" w:rsidRDefault="00050E14">
      <w:pPr>
        <w:pStyle w:val="2"/>
        <w:spacing w:line="360" w:lineRule="auto"/>
        <w:rPr>
          <w:rFonts w:ascii="Times New Roman" w:eastAsiaTheme="minorEastAsia" w:hAnsi="Times New Roman" w:cs="Times New Roman"/>
        </w:rPr>
      </w:pPr>
      <w:bookmarkStart w:id="10" w:name="_Toc526444838"/>
      <w:r>
        <w:rPr>
          <w:rFonts w:ascii="Times New Roman" w:eastAsiaTheme="minorEastAsia" w:hAnsi="Times New Roman" w:cs="Times New Roman"/>
        </w:rPr>
        <w:t>1.</w:t>
      </w:r>
      <w:r>
        <w:rPr>
          <w:rFonts w:ascii="Times New Roman" w:eastAsiaTheme="minorEastAsia" w:hAnsi="Times New Roman" w:cs="Times New Roman" w:hint="eastAsia"/>
          <w:lang w:val="en-US" w:eastAsia="zh-CN"/>
        </w:rPr>
        <w:t>5</w:t>
      </w:r>
      <w:r>
        <w:rPr>
          <w:rFonts w:ascii="Times New Roman" w:eastAsiaTheme="minorEastAsia" w:hAnsi="Times New Roman" w:cs="Times New Roman"/>
        </w:rPr>
        <w:t xml:space="preserve"> Conclusion</w:t>
      </w:r>
      <w:bookmarkEnd w:id="10"/>
    </w:p>
    <w:p w:rsidR="00E25FA1" w:rsidRDefault="00050E14">
      <w:pPr>
        <w:spacing w:line="360" w:lineRule="auto"/>
        <w:jc w:val="both"/>
        <w:rPr>
          <w:rFonts w:eastAsiaTheme="minorEastAsia"/>
          <w:lang w:val="en-US" w:eastAsia="zh-CN"/>
        </w:rPr>
      </w:pPr>
      <w:r>
        <w:rPr>
          <w:rFonts w:hint="eastAsia"/>
        </w:rPr>
        <w:t xml:space="preserve">This chapter introduces </w:t>
      </w:r>
      <w:r>
        <w:rPr>
          <w:rFonts w:hint="eastAsia"/>
          <w:lang w:val="en-US" w:eastAsia="zh-CN"/>
        </w:rPr>
        <w:t xml:space="preserve">the research background, the significance of the research, aim and objective and research scope. Under this rapid development of society and </w:t>
      </w:r>
      <w:r>
        <w:rPr>
          <w:rFonts w:hint="eastAsia"/>
          <w:lang w:val="en-US" w:eastAsia="zh-CN"/>
        </w:rPr>
        <w:lastRenderedPageBreak/>
        <w:t>economy, banking industry as a financial service industry is becoming more and more important for economic market in China. And employee motivation is also important to the organisation. The research of organisation’s employee motivation mechanism is a core topic for the managers and scholars (Harvard Business Review, 2018). This research focuses on analysing t</w:t>
      </w:r>
      <w:r>
        <w:rPr>
          <w:rFonts w:hint="eastAsia"/>
        </w:rPr>
        <w:t xml:space="preserve">he employees’ incentive mechanism of China’s state-owned commercial bank and China’s private commercial bank. The researcher chooses </w:t>
      </w:r>
      <w:r>
        <w:rPr>
          <w:rFonts w:hint="eastAsia"/>
          <w:lang w:val="en-US" w:eastAsia="zh-CN"/>
        </w:rPr>
        <w:t xml:space="preserve">the Agricultural Bank of China and China Minsheng Bank as the target banks, which present two types commercial banks in China. </w:t>
      </w:r>
      <w:r>
        <w:rPr>
          <w:rFonts w:hint="eastAsia"/>
          <w:lang w:val="en-US"/>
        </w:rPr>
        <w:t xml:space="preserve">At the same time, </w:t>
      </w:r>
      <w:r>
        <w:rPr>
          <w:rFonts w:hint="eastAsia"/>
        </w:rPr>
        <w:t>the research also pay</w:t>
      </w:r>
      <w:r>
        <w:rPr>
          <w:rFonts w:hint="eastAsia"/>
          <w:lang w:val="en-US" w:eastAsia="zh-CN"/>
        </w:rPr>
        <w:t>s</w:t>
      </w:r>
      <w:r>
        <w:rPr>
          <w:rFonts w:hint="eastAsia"/>
        </w:rPr>
        <w:t xml:space="preserve"> attention on finding out the differences on employees’ motivation mechanism between </w:t>
      </w:r>
      <w:r>
        <w:rPr>
          <w:rFonts w:hint="eastAsia"/>
          <w:lang w:val="en-US" w:eastAsia="zh-CN"/>
        </w:rPr>
        <w:t>the Agricultural Bank of China and China Minsheng Bank</w:t>
      </w:r>
      <w:r>
        <w:rPr>
          <w:rFonts w:hint="eastAsia"/>
        </w:rPr>
        <w:t xml:space="preserve">. The significance of research is that this research can provide some guidance or inspirations for improving the employee motivation mechanism. Also, this research can make some contributions for the similar researches. Finally, the research scope involves the employee of </w:t>
      </w:r>
      <w:r>
        <w:rPr>
          <w:rFonts w:hint="eastAsia"/>
          <w:lang w:val="en-US" w:eastAsia="zh-CN"/>
        </w:rPr>
        <w:t>the Agricultural Bank of China and China Minsheng Bank. The research involves the extrinsic motivation and intrinsic motivation including salary component, welfare policy, job promotion system, working condition, the sense of belonging and some other spiritual motivation methods like self-actualisation and personal growth and the recognition from the leader and colleague (Pink, 2009). This research can make some contributions to the employee motivation mechanism research of China’s banking industry. And this research also can provide some suggestions to the area.</w:t>
      </w:r>
    </w:p>
    <w:p w:rsidR="00050E14" w:rsidRDefault="00050E14">
      <w:pPr>
        <w:spacing w:line="360" w:lineRule="auto"/>
        <w:jc w:val="center"/>
        <w:outlineLvl w:val="0"/>
        <w:rPr>
          <w:rFonts w:eastAsiaTheme="minorEastAsia"/>
          <w:b/>
          <w:sz w:val="44"/>
          <w:szCs w:val="44"/>
          <w:lang w:val="en-US" w:eastAsia="zh-CN"/>
        </w:rPr>
      </w:pPr>
    </w:p>
    <w:p w:rsidR="00E25FA1" w:rsidRDefault="00050E14">
      <w:pPr>
        <w:spacing w:line="360" w:lineRule="auto"/>
        <w:jc w:val="center"/>
        <w:outlineLvl w:val="0"/>
        <w:rPr>
          <w:rFonts w:eastAsiaTheme="minorEastAsia"/>
          <w:b/>
          <w:sz w:val="32"/>
          <w:szCs w:val="32"/>
          <w:lang w:val="en-US" w:eastAsia="zh-CN"/>
        </w:rPr>
      </w:pPr>
      <w:bookmarkStart w:id="11" w:name="_Toc526444839"/>
      <w:r>
        <w:rPr>
          <w:rFonts w:eastAsiaTheme="minorEastAsia" w:hint="eastAsia"/>
          <w:b/>
          <w:sz w:val="44"/>
          <w:szCs w:val="44"/>
          <w:lang w:val="en-US" w:eastAsia="zh-CN"/>
        </w:rPr>
        <w:lastRenderedPageBreak/>
        <w:t>Chapter 2</w:t>
      </w:r>
      <w:r>
        <w:rPr>
          <w:b/>
          <w:sz w:val="44"/>
          <w:szCs w:val="44"/>
        </w:rPr>
        <w:t xml:space="preserve"> Literature Review</w:t>
      </w:r>
      <w:bookmarkEnd w:id="11"/>
    </w:p>
    <w:p w:rsidR="00E25FA1" w:rsidRDefault="00050E14">
      <w:pPr>
        <w:pStyle w:val="2"/>
        <w:spacing w:line="360" w:lineRule="auto"/>
        <w:rPr>
          <w:rFonts w:ascii="Times New Roman" w:hAnsi="Times New Roman" w:cs="Times New Roman"/>
        </w:rPr>
      </w:pPr>
      <w:bookmarkStart w:id="12" w:name="_Toc526444840"/>
      <w:r>
        <w:rPr>
          <w:rFonts w:ascii="Times New Roman" w:hAnsi="Times New Roman" w:cs="Times New Roman"/>
        </w:rPr>
        <w:t>2.1 Introduction</w:t>
      </w:r>
      <w:bookmarkEnd w:id="12"/>
    </w:p>
    <w:p w:rsidR="00E25FA1" w:rsidRDefault="00050E14">
      <w:pPr>
        <w:spacing w:line="360" w:lineRule="auto"/>
        <w:jc w:val="both"/>
      </w:pPr>
      <w:r>
        <w:t>As an important industry in modern society, the financial service industry plays a very important role in the social and economic life. Also, the more important thing is that there is an increasing trend of its share in the China economy</w:t>
      </w:r>
      <w:r>
        <w:rPr>
          <w:rFonts w:eastAsia="宋体" w:hint="eastAsia"/>
          <w:lang w:val="en-US" w:eastAsia="zh-CN"/>
        </w:rPr>
        <w:t xml:space="preserve"> (EY, 2018)</w:t>
      </w:r>
      <w:r>
        <w:t xml:space="preserve">. The feature of banking industry determines that the competition among state-owned commercial </w:t>
      </w:r>
      <w:r>
        <w:rPr>
          <w:rFonts w:hint="eastAsia"/>
        </w:rPr>
        <w:t xml:space="preserve">banks </w:t>
      </w:r>
      <w:r>
        <w:t xml:space="preserve">and private commercial banks is the competition of talents. All of modern commercial bank depend on the electronic process and operations. So, the banking employee requires to have the financial knowledge and technical capability. At the same time, the human resource </w:t>
      </w:r>
      <w:r>
        <w:rPr>
          <w:rFonts w:eastAsia="宋体" w:hint="eastAsia"/>
          <w:lang w:val="en-US" w:eastAsia="zh-CN"/>
        </w:rPr>
        <w:t xml:space="preserve">management </w:t>
      </w:r>
      <w:r>
        <w:t xml:space="preserve">ability is more important (Economic Information Daily, 2017). Because of the huge talent competition in the field of commercial banks in China, the employee motivation mechanism is a crucial process on human resource management. But, in </w:t>
      </w:r>
      <w:r>
        <w:rPr>
          <w:rFonts w:eastAsia="宋体" w:hint="eastAsia"/>
          <w:lang w:val="en-US" w:eastAsia="zh-CN"/>
        </w:rPr>
        <w:t>China</w:t>
      </w:r>
      <w:r>
        <w:rPr>
          <w:rFonts w:eastAsia="宋体"/>
          <w:lang w:val="en-US" w:eastAsia="zh-CN"/>
        </w:rPr>
        <w:t>’</w:t>
      </w:r>
      <w:r>
        <w:rPr>
          <w:rFonts w:eastAsia="宋体" w:hint="eastAsia"/>
          <w:lang w:val="en-US" w:eastAsia="zh-CN"/>
        </w:rPr>
        <w:t xml:space="preserve">s </w:t>
      </w:r>
      <w:r>
        <w:t>banking industry, there are some weakness in the motivating methods, motivating aims and motivating results, which need to promote.</w:t>
      </w:r>
    </w:p>
    <w:p w:rsidR="00E25FA1" w:rsidRDefault="00E25FA1">
      <w:pPr>
        <w:spacing w:line="360" w:lineRule="auto"/>
        <w:jc w:val="both"/>
      </w:pPr>
    </w:p>
    <w:p w:rsidR="00E25FA1" w:rsidRDefault="00050E14">
      <w:pPr>
        <w:spacing w:line="360" w:lineRule="auto"/>
        <w:jc w:val="both"/>
      </w:pPr>
      <w:r>
        <w:rPr>
          <w:rFonts w:hint="eastAsia"/>
        </w:rPr>
        <w:t xml:space="preserve">The </w:t>
      </w:r>
      <w:r>
        <w:t>main</w:t>
      </w:r>
      <w:r>
        <w:rPr>
          <w:rFonts w:hint="eastAsia"/>
        </w:rPr>
        <w:t xml:space="preserve">aim of this research is to analyse the </w:t>
      </w:r>
      <w:r>
        <w:t>employees’ incentive mechanism</w:t>
      </w:r>
      <w:r>
        <w:rPr>
          <w:rFonts w:hint="eastAsia"/>
        </w:rPr>
        <w:t xml:space="preserve"> of China</w:t>
      </w:r>
      <w:r>
        <w:t>’</w:t>
      </w:r>
      <w:r>
        <w:rPr>
          <w:rFonts w:hint="eastAsia"/>
        </w:rPr>
        <w:t xml:space="preserve">s </w:t>
      </w:r>
      <w:r>
        <w:t xml:space="preserve">state-owned </w:t>
      </w:r>
      <w:r>
        <w:rPr>
          <w:rFonts w:hint="eastAsia"/>
        </w:rPr>
        <w:t xml:space="preserve">bank </w:t>
      </w:r>
      <w:r>
        <w:t xml:space="preserve">and </w:t>
      </w:r>
      <w:r>
        <w:rPr>
          <w:rFonts w:hint="eastAsia"/>
        </w:rPr>
        <w:t>China</w:t>
      </w:r>
      <w:r>
        <w:t>’</w:t>
      </w:r>
      <w:r>
        <w:rPr>
          <w:rFonts w:hint="eastAsia"/>
        </w:rPr>
        <w:t xml:space="preserve">s </w:t>
      </w:r>
      <w:r>
        <w:t xml:space="preserve">private commercial bank </w:t>
      </w:r>
      <w:r>
        <w:rPr>
          <w:rFonts w:hint="eastAsia"/>
        </w:rPr>
        <w:t xml:space="preserve">and find out the differences on </w:t>
      </w:r>
      <w:r>
        <w:t xml:space="preserve">employees’ </w:t>
      </w:r>
      <w:r>
        <w:rPr>
          <w:rFonts w:hint="eastAsia"/>
        </w:rPr>
        <w:t xml:space="preserve">motivation </w:t>
      </w:r>
      <w:r>
        <w:t>mechanism</w:t>
      </w:r>
      <w:r>
        <w:rPr>
          <w:rFonts w:hint="eastAsia"/>
        </w:rPr>
        <w:t xml:space="preserve">. </w:t>
      </w:r>
      <w:r>
        <w:t>T</w:t>
      </w:r>
      <w:r>
        <w:rPr>
          <w:rFonts w:hint="eastAsia"/>
        </w:rPr>
        <w:t xml:space="preserve">he target banks are </w:t>
      </w:r>
      <w:r>
        <w:t>Agricultural Bank of China</w:t>
      </w:r>
      <w:r>
        <w:rPr>
          <w:rFonts w:hint="eastAsia"/>
        </w:rPr>
        <w:t xml:space="preserve"> (ABC) and </w:t>
      </w:r>
      <w:r>
        <w:t>China Minsheng Bank</w:t>
      </w:r>
      <w:r>
        <w:rPr>
          <w:rFonts w:hint="eastAsia"/>
        </w:rPr>
        <w:t>. The objectives of this research are as following:</w:t>
      </w:r>
    </w:p>
    <w:p w:rsidR="00E25FA1" w:rsidRDefault="00050E14">
      <w:pPr>
        <w:spacing w:line="360" w:lineRule="auto"/>
        <w:jc w:val="both"/>
      </w:pPr>
      <w:r>
        <w:rPr>
          <w:rFonts w:hint="eastAsia"/>
          <w:b/>
        </w:rPr>
        <w:lastRenderedPageBreak/>
        <w:t xml:space="preserve">Objective </w:t>
      </w:r>
      <w:r>
        <w:rPr>
          <w:b/>
        </w:rPr>
        <w:t>1</w:t>
      </w:r>
      <w:r>
        <w:t>:</w:t>
      </w:r>
      <w:r>
        <w:rPr>
          <w:rFonts w:hint="eastAsia"/>
        </w:rPr>
        <w:t xml:space="preserve"> To c</w:t>
      </w:r>
      <w:r>
        <w:t>ritically analyse relevant</w:t>
      </w:r>
      <w:r>
        <w:rPr>
          <w:rFonts w:hint="eastAsia"/>
        </w:rPr>
        <w:t xml:space="preserve"> theories and</w:t>
      </w:r>
      <w:r>
        <w:t xml:space="preserve"> literature</w:t>
      </w:r>
      <w:r>
        <w:rPr>
          <w:rFonts w:hint="eastAsia"/>
        </w:rPr>
        <w:t xml:space="preserve"> which are</w:t>
      </w:r>
      <w:r>
        <w:t xml:space="preserve"> relating to </w:t>
      </w:r>
      <w:r>
        <w:rPr>
          <w:rFonts w:hint="eastAsia"/>
        </w:rPr>
        <w:t xml:space="preserve">the </w:t>
      </w:r>
      <w:r>
        <w:t>employee</w:t>
      </w:r>
      <w:r>
        <w:rPr>
          <w:rFonts w:hint="eastAsia"/>
        </w:rPr>
        <w:t>s</w:t>
      </w:r>
      <w:r>
        <w:t>’ incentive mechanism</w:t>
      </w:r>
      <w:r>
        <w:rPr>
          <w:rFonts w:hint="eastAsia"/>
        </w:rPr>
        <w:t>.</w:t>
      </w:r>
    </w:p>
    <w:p w:rsidR="00E25FA1" w:rsidRDefault="00050E14">
      <w:pPr>
        <w:spacing w:line="360" w:lineRule="auto"/>
        <w:jc w:val="both"/>
      </w:pPr>
      <w:r>
        <w:rPr>
          <w:rFonts w:hint="eastAsia"/>
          <w:b/>
        </w:rPr>
        <w:t xml:space="preserve">Objective </w:t>
      </w:r>
      <w:r>
        <w:t xml:space="preserve">2: To critically analyse employees’ views on </w:t>
      </w:r>
      <w:r>
        <w:rPr>
          <w:rFonts w:hint="eastAsia"/>
        </w:rPr>
        <w:t>organisation</w:t>
      </w:r>
      <w:r>
        <w:t>’</w:t>
      </w:r>
      <w:r>
        <w:rPr>
          <w:rFonts w:hint="eastAsia"/>
        </w:rPr>
        <w:t xml:space="preserve">s </w:t>
      </w:r>
      <w:r>
        <w:t xml:space="preserve">incentive mechanism which will be </w:t>
      </w:r>
      <w:r>
        <w:rPr>
          <w:rFonts w:hint="eastAsia"/>
        </w:rPr>
        <w:t xml:space="preserve">achieved </w:t>
      </w:r>
      <w:r>
        <w:t>through</w:t>
      </w:r>
      <w:r>
        <w:rPr>
          <w:rFonts w:hint="eastAsia"/>
        </w:rPr>
        <w:t xml:space="preserve"> the</w:t>
      </w:r>
      <w:r>
        <w:t xml:space="preserve"> primary research.</w:t>
      </w:r>
    </w:p>
    <w:p w:rsidR="00E25FA1" w:rsidRDefault="00050E14">
      <w:pPr>
        <w:spacing w:line="360" w:lineRule="auto"/>
        <w:jc w:val="both"/>
      </w:pPr>
      <w:r>
        <w:rPr>
          <w:rFonts w:hint="eastAsia"/>
          <w:b/>
        </w:rPr>
        <w:t xml:space="preserve">Objective </w:t>
      </w:r>
      <w:r>
        <w:t>3</w:t>
      </w:r>
      <w:r>
        <w:rPr>
          <w:rFonts w:hint="eastAsia"/>
        </w:rPr>
        <w:t xml:space="preserve">: </w:t>
      </w:r>
      <w:r>
        <w:t xml:space="preserve">To </w:t>
      </w:r>
      <w:r>
        <w:rPr>
          <w:rFonts w:hint="eastAsia"/>
        </w:rPr>
        <w:t xml:space="preserve">identify </w:t>
      </w:r>
      <w:r>
        <w:t xml:space="preserve">strengths, weaknesses </w:t>
      </w:r>
      <w:r>
        <w:rPr>
          <w:rFonts w:hint="eastAsia"/>
        </w:rPr>
        <w:t xml:space="preserve">and </w:t>
      </w:r>
      <w:r>
        <w:t>differences on employee</w:t>
      </w:r>
      <w:r>
        <w:rPr>
          <w:rFonts w:hint="eastAsia"/>
        </w:rPr>
        <w:t>s</w:t>
      </w:r>
      <w:r>
        <w:t>’ incentive mechanism between Agricultural Bank of China</w:t>
      </w:r>
      <w:r>
        <w:rPr>
          <w:rFonts w:hint="eastAsia"/>
        </w:rPr>
        <w:t xml:space="preserve"> (ABC) and </w:t>
      </w:r>
      <w:r>
        <w:t>China Minsheng Bank</w:t>
      </w:r>
      <w:r>
        <w:rPr>
          <w:rFonts w:hint="eastAsia"/>
        </w:rPr>
        <w:t>.</w:t>
      </w:r>
    </w:p>
    <w:p w:rsidR="00E25FA1" w:rsidRDefault="00050E14">
      <w:pPr>
        <w:spacing w:line="360" w:lineRule="auto"/>
        <w:jc w:val="both"/>
      </w:pPr>
      <w:r>
        <w:rPr>
          <w:rFonts w:hint="eastAsia"/>
          <w:b/>
        </w:rPr>
        <w:t xml:space="preserve">Objective </w:t>
      </w:r>
      <w:r>
        <w:t>4</w:t>
      </w:r>
      <w:r>
        <w:rPr>
          <w:rFonts w:hint="eastAsia"/>
        </w:rPr>
        <w:t xml:space="preserve">: </w:t>
      </w:r>
      <w:r>
        <w:t xml:space="preserve">To make some </w:t>
      </w:r>
      <w:r>
        <w:rPr>
          <w:rFonts w:hint="eastAsia"/>
        </w:rPr>
        <w:t xml:space="preserve">strategic </w:t>
      </w:r>
      <w:r>
        <w:t xml:space="preserve">recommendations </w:t>
      </w:r>
      <w:r>
        <w:rPr>
          <w:rFonts w:hint="eastAsia"/>
        </w:rPr>
        <w:t xml:space="preserve">aboutpromoting </w:t>
      </w:r>
      <w:r>
        <w:t xml:space="preserve">the employees’ incentive mechanism </w:t>
      </w:r>
      <w:r>
        <w:rPr>
          <w:rFonts w:hint="eastAsia"/>
        </w:rPr>
        <w:t xml:space="preserve">for the organisation so that the manager of the organisation canimprove </w:t>
      </w:r>
      <w:r>
        <w:t>employees’ satisfactions.</w:t>
      </w:r>
    </w:p>
    <w:p w:rsidR="00E25FA1" w:rsidRDefault="00E25FA1">
      <w:pPr>
        <w:spacing w:line="360" w:lineRule="auto"/>
        <w:jc w:val="both"/>
      </w:pPr>
    </w:p>
    <w:p w:rsidR="00E25FA1" w:rsidRDefault="00050E14">
      <w:pPr>
        <w:spacing w:line="360" w:lineRule="auto"/>
        <w:jc w:val="both"/>
        <w:rPr>
          <w:bCs/>
        </w:rPr>
      </w:pPr>
      <w:r>
        <w:t>This chapter introduce</w:t>
      </w:r>
      <w:r>
        <w:rPr>
          <w:rFonts w:hint="eastAsia"/>
        </w:rPr>
        <w:t>s</w:t>
      </w:r>
      <w:r>
        <w:t xml:space="preserve"> the definition of employee motivation and </w:t>
      </w:r>
      <w:r>
        <w:rPr>
          <w:rFonts w:hint="eastAsia"/>
        </w:rPr>
        <w:t xml:space="preserve">critically analyses relevant </w:t>
      </w:r>
      <w:r>
        <w:t>theories</w:t>
      </w:r>
      <w:r>
        <w:rPr>
          <w:rFonts w:hint="eastAsia"/>
        </w:rPr>
        <w:t xml:space="preserve"> and literatures</w:t>
      </w:r>
      <w:r>
        <w:t xml:space="preserve"> of employee motivationincluding Maslow's Hierarchy of Needs Theory, Alderfer’s ERG theory, McClelland’s Three Needs Theory, Motivation-Hygiene Theory, Equity Theory, Expectancy Theory and Pink's Theory of Motivation</w:t>
      </w:r>
      <w:r>
        <w:rPr>
          <w:rFonts w:eastAsia="宋体" w:hint="eastAsia"/>
          <w:lang w:val="en-US" w:eastAsia="zh-CN"/>
        </w:rPr>
        <w:t xml:space="preserve"> (Webb, Perry and Fennelly, 2015)</w:t>
      </w:r>
      <w:r>
        <w:t xml:space="preserve">. Also, the </w:t>
      </w:r>
      <w:r>
        <w:rPr>
          <w:rFonts w:hint="eastAsia"/>
        </w:rPr>
        <w:t xml:space="preserve">researcher </w:t>
      </w:r>
      <w:r>
        <w:t>point</w:t>
      </w:r>
      <w:r>
        <w:rPr>
          <w:rFonts w:hint="eastAsia"/>
        </w:rPr>
        <w:t>s</w:t>
      </w:r>
      <w:r>
        <w:t xml:space="preserve"> out the variables of employee motivation in banking industry which </w:t>
      </w:r>
      <w:r>
        <w:rPr>
          <w:rFonts w:hint="eastAsia"/>
        </w:rPr>
        <w:t>are</w:t>
      </w:r>
      <w:r>
        <w:t xml:space="preserve"> the focuses </w:t>
      </w:r>
      <w:r>
        <w:rPr>
          <w:rFonts w:hint="eastAsia"/>
        </w:rPr>
        <w:t xml:space="preserve">of </w:t>
      </w:r>
      <w:r>
        <w:t>the research</w:t>
      </w:r>
      <w:r>
        <w:rPr>
          <w:rFonts w:hint="eastAsia"/>
        </w:rPr>
        <w:t xml:space="preserve"> such as salary, welfare, allowance, bonus, self-actualisation, recognition from leader and colleague and so on</w:t>
      </w:r>
      <w:r>
        <w:t xml:space="preserve">. </w:t>
      </w:r>
    </w:p>
    <w:p w:rsidR="00E25FA1" w:rsidRDefault="00050E14">
      <w:pPr>
        <w:pStyle w:val="2"/>
        <w:spacing w:line="360" w:lineRule="auto"/>
        <w:jc w:val="both"/>
        <w:rPr>
          <w:rFonts w:ascii="Times New Roman" w:hAnsi="Times New Roman" w:cs="Times New Roman"/>
        </w:rPr>
      </w:pPr>
      <w:bookmarkStart w:id="13" w:name="_Toc526444841"/>
      <w:r>
        <w:rPr>
          <w:rFonts w:ascii="Times New Roman" w:hAnsi="Times New Roman" w:cs="Times New Roman"/>
        </w:rPr>
        <w:t>2.2 Related Theories and Research of Employee Motivation</w:t>
      </w:r>
      <w:bookmarkEnd w:id="13"/>
    </w:p>
    <w:p w:rsidR="00E25FA1" w:rsidRDefault="00050E14">
      <w:pPr>
        <w:jc w:val="both"/>
        <w:outlineLvl w:val="2"/>
        <w:rPr>
          <w:iCs/>
          <w:color w:val="2F5496" w:themeColor="accent1" w:themeShade="BF"/>
          <w:sz w:val="28"/>
          <w:szCs w:val="28"/>
        </w:rPr>
      </w:pPr>
      <w:bookmarkStart w:id="14" w:name="_Toc526444842"/>
      <w:r>
        <w:rPr>
          <w:rFonts w:hint="eastAsia"/>
          <w:iCs/>
          <w:color w:val="2F5496" w:themeColor="accent1" w:themeShade="BF"/>
          <w:sz w:val="28"/>
          <w:szCs w:val="28"/>
        </w:rPr>
        <w:t>2.2.1 The Definition of Employee Motivation</w:t>
      </w:r>
      <w:bookmarkEnd w:id="14"/>
    </w:p>
    <w:p w:rsidR="00E25FA1" w:rsidRDefault="00050E14">
      <w:pPr>
        <w:spacing w:line="360" w:lineRule="auto"/>
        <w:jc w:val="both"/>
      </w:pPr>
      <w:r>
        <w:rPr>
          <w:rFonts w:eastAsia="宋体" w:hint="eastAsia"/>
          <w:lang w:val="en-US" w:eastAsia="zh-CN"/>
        </w:rPr>
        <w:lastRenderedPageBreak/>
        <w:t xml:space="preserve">The </w:t>
      </w:r>
      <w:r>
        <w:rPr>
          <w:rFonts w:eastAsia="宋体"/>
          <w:lang w:val="en-US" w:eastAsia="zh-CN"/>
        </w:rPr>
        <w:t>“</w:t>
      </w:r>
      <w:r>
        <w:t>Motivation</w:t>
      </w:r>
      <w:r>
        <w:rPr>
          <w:rFonts w:eastAsia="宋体"/>
          <w:lang w:val="en-US" w:eastAsia="zh-CN"/>
        </w:rPr>
        <w:t>”</w:t>
      </w:r>
      <w:r>
        <w:t xml:space="preserve"> is a sociological and psychological </w:t>
      </w:r>
      <w:r>
        <w:rPr>
          <w:rFonts w:hint="eastAsia"/>
        </w:rPr>
        <w:t xml:space="preserve">terminology becausemotivation is </w:t>
      </w:r>
      <w:r>
        <w:t>relate</w:t>
      </w:r>
      <w:r>
        <w:rPr>
          <w:rFonts w:hint="eastAsia"/>
        </w:rPr>
        <w:t>d</w:t>
      </w:r>
      <w:r>
        <w:t xml:space="preserve"> to human </w:t>
      </w:r>
      <w:r>
        <w:rPr>
          <w:rFonts w:hint="eastAsia"/>
        </w:rPr>
        <w:t xml:space="preserve">interpersonal relationship </w:t>
      </w:r>
      <w:r>
        <w:t xml:space="preserve">and human </w:t>
      </w:r>
      <w:r>
        <w:rPr>
          <w:rFonts w:hint="eastAsia"/>
        </w:rPr>
        <w:t>behavior</w:t>
      </w:r>
      <w:r>
        <w:t>. M</w:t>
      </w:r>
      <w:r>
        <w:rPr>
          <w:rFonts w:hint="eastAsia"/>
        </w:rPr>
        <w:t xml:space="preserve">otivation </w:t>
      </w:r>
      <w:r>
        <w:t xml:space="preserve">is the most fundamental and </w:t>
      </w:r>
      <w:r>
        <w:rPr>
          <w:rFonts w:hint="eastAsia"/>
        </w:rPr>
        <w:t xml:space="preserve">general </w:t>
      </w:r>
      <w:r>
        <w:t xml:space="preserve">concept ofpsychology. </w:t>
      </w:r>
      <w:r>
        <w:rPr>
          <w:rFonts w:hint="eastAsia"/>
        </w:rPr>
        <w:t xml:space="preserve">Positive </w:t>
      </w:r>
      <w:r>
        <w:t>words</w:t>
      </w:r>
      <w:r>
        <w:rPr>
          <w:rFonts w:hint="eastAsia"/>
        </w:rPr>
        <w:t xml:space="preserve"> or express</w:t>
      </w:r>
      <w:r>
        <w:t xml:space="preserve"> are useful </w:t>
      </w:r>
      <w:r>
        <w:rPr>
          <w:rFonts w:hint="eastAsia"/>
        </w:rPr>
        <w:t xml:space="preserve">to </w:t>
      </w:r>
      <w:r>
        <w:t>motivation</w:t>
      </w:r>
      <w:r>
        <w:rPr>
          <w:rFonts w:hint="eastAsia"/>
        </w:rPr>
        <w:t>.B</w:t>
      </w:r>
      <w:r>
        <w:t xml:space="preserve">ut </w:t>
      </w:r>
      <w:r>
        <w:rPr>
          <w:rFonts w:hint="eastAsia"/>
        </w:rPr>
        <w:t xml:space="preserve">only positive words or express are </w:t>
      </w:r>
      <w:r>
        <w:t xml:space="preserve">not </w:t>
      </w:r>
      <w:r>
        <w:rPr>
          <w:rFonts w:hint="eastAsia"/>
        </w:rPr>
        <w:t xml:space="preserve">enough </w:t>
      </w:r>
      <w:r>
        <w:t>certainly</w:t>
      </w:r>
      <w:r>
        <w:rPr>
          <w:rFonts w:hint="eastAsia"/>
        </w:rPr>
        <w:t xml:space="preserve"> (</w:t>
      </w:r>
      <w:r>
        <w:t>Lai</w:t>
      </w:r>
      <w:r>
        <w:rPr>
          <w:rFonts w:hint="eastAsia"/>
        </w:rPr>
        <w:t>, 2017)</w:t>
      </w:r>
      <w:r>
        <w:t>. Basically</w:t>
      </w:r>
      <w:r>
        <w:rPr>
          <w:rFonts w:hint="eastAsia"/>
        </w:rPr>
        <w:t>,m</w:t>
      </w:r>
      <w:r>
        <w:t xml:space="preserve">otivation </w:t>
      </w:r>
      <w:r>
        <w:rPr>
          <w:rFonts w:hint="eastAsia"/>
        </w:rPr>
        <w:t xml:space="preserve">is </w:t>
      </w:r>
      <w:r>
        <w:t>relate</w:t>
      </w:r>
      <w:r>
        <w:rPr>
          <w:rFonts w:hint="eastAsia"/>
        </w:rPr>
        <w:t>d</w:t>
      </w:r>
      <w:r>
        <w:t xml:space="preserve"> to</w:t>
      </w:r>
      <w:r>
        <w:rPr>
          <w:rFonts w:hint="eastAsia"/>
        </w:rPr>
        <w:t xml:space="preserve"> the</w:t>
      </w:r>
      <w:r>
        <w:t xml:space="preserve"> human desires,</w:t>
      </w:r>
      <w:r>
        <w:rPr>
          <w:rFonts w:hint="eastAsia"/>
        </w:rPr>
        <w:t xml:space="preserve"> requirements</w:t>
      </w:r>
      <w:r>
        <w:t xml:space="preserve"> and expectations. Motivation is </w:t>
      </w:r>
      <w:r>
        <w:rPr>
          <w:rFonts w:hint="eastAsia"/>
        </w:rPr>
        <w:t>a</w:t>
      </w:r>
      <w:r>
        <w:t xml:space="preserve"> driving force</w:t>
      </w:r>
      <w:r>
        <w:rPr>
          <w:rFonts w:hint="eastAsia"/>
        </w:rPr>
        <w:t xml:space="preserve"> for human,which canguide </w:t>
      </w:r>
      <w:r>
        <w:t xml:space="preserve">people willingly </w:t>
      </w:r>
      <w:r>
        <w:rPr>
          <w:rFonts w:hint="eastAsia"/>
        </w:rPr>
        <w:t xml:space="preserve">achieve </w:t>
      </w:r>
      <w:r>
        <w:t>their best in what they</w:t>
      </w:r>
      <w:r>
        <w:rPr>
          <w:rFonts w:hint="eastAsia"/>
        </w:rPr>
        <w:t xml:space="preserve"> want to</w:t>
      </w:r>
      <w:r>
        <w:t xml:space="preserve"> do. Many </w:t>
      </w:r>
      <w:r>
        <w:rPr>
          <w:rFonts w:hint="eastAsia"/>
        </w:rPr>
        <w:t xml:space="preserve">modern </w:t>
      </w:r>
      <w:r>
        <w:t xml:space="preserve">authors have </w:t>
      </w:r>
      <w:r>
        <w:rPr>
          <w:rFonts w:hint="eastAsia"/>
        </w:rPr>
        <w:t xml:space="preserve">described </w:t>
      </w:r>
      <w:r>
        <w:t xml:space="preserve">the </w:t>
      </w:r>
      <w:r>
        <w:rPr>
          <w:rFonts w:hint="eastAsia"/>
        </w:rPr>
        <w:t xml:space="preserve">content </w:t>
      </w:r>
      <w:r>
        <w:t xml:space="preserve">of </w:t>
      </w:r>
      <w:r>
        <w:rPr>
          <w:rFonts w:hint="eastAsia"/>
        </w:rPr>
        <w:t xml:space="preserve">the </w:t>
      </w:r>
      <w:r>
        <w:t xml:space="preserve">motivation. Baron </w:t>
      </w:r>
      <w:r>
        <w:rPr>
          <w:rFonts w:hint="eastAsia"/>
        </w:rPr>
        <w:t xml:space="preserve">thinks </w:t>
      </w:r>
      <w:r>
        <w:t xml:space="preserve">motivation </w:t>
      </w:r>
      <w:r>
        <w:rPr>
          <w:rFonts w:hint="eastAsia"/>
        </w:rPr>
        <w:t xml:space="preserve">canguide </w:t>
      </w:r>
      <w:r>
        <w:t xml:space="preserve">and influence </w:t>
      </w:r>
      <w:r>
        <w:rPr>
          <w:rFonts w:hint="eastAsia"/>
        </w:rPr>
        <w:t>people</w:t>
      </w:r>
      <w:r>
        <w:t>’</w:t>
      </w:r>
      <w:r>
        <w:rPr>
          <w:rFonts w:hint="eastAsia"/>
        </w:rPr>
        <w:t xml:space="preserve">s </w:t>
      </w:r>
      <w:r>
        <w:t xml:space="preserve">behavior </w:t>
      </w:r>
      <w:r>
        <w:rPr>
          <w:rFonts w:hint="eastAsia"/>
        </w:rPr>
        <w:t xml:space="preserve">and </w:t>
      </w:r>
      <w:r>
        <w:t xml:space="preserve">to achieve some specific </w:t>
      </w:r>
      <w:r>
        <w:rPr>
          <w:rFonts w:hint="eastAsia"/>
        </w:rPr>
        <w:t>aims by some accumulating process of motivation</w:t>
      </w:r>
      <w:r w:rsidR="00E553F2">
        <w:rPr>
          <w:rFonts w:hint="eastAsia"/>
        </w:rPr>
        <w:t xml:space="preserve"> (</w:t>
      </w:r>
      <w:r w:rsidR="00E553F2">
        <w:t>Noordzij</w:t>
      </w:r>
      <w:r w:rsidR="00E553F2">
        <w:rPr>
          <w:rFonts w:hint="eastAsia"/>
        </w:rPr>
        <w:t>, 2013)</w:t>
      </w:r>
      <w:r>
        <w:t>. Work</w:t>
      </w:r>
      <w:r>
        <w:rPr>
          <w:rFonts w:hint="eastAsia"/>
        </w:rPr>
        <w:t>ing</w:t>
      </w:r>
      <w:r>
        <w:t xml:space="preserve"> motivation is a </w:t>
      </w:r>
      <w:r>
        <w:rPr>
          <w:rFonts w:hint="eastAsia"/>
        </w:rPr>
        <w:t xml:space="preserve">series </w:t>
      </w:r>
      <w:r>
        <w:t xml:space="preserve">of energetic </w:t>
      </w:r>
      <w:r>
        <w:rPr>
          <w:rFonts w:hint="eastAsia"/>
        </w:rPr>
        <w:t xml:space="preserve">forces. Itis from the </w:t>
      </w:r>
      <w:r>
        <w:t xml:space="preserve">individual </w:t>
      </w:r>
      <w:r>
        <w:rPr>
          <w:rFonts w:hint="eastAsia"/>
        </w:rPr>
        <w:t xml:space="preserve">and beyond the individual. The motivation begins the </w:t>
      </w:r>
      <w:r>
        <w:t>work, relate</w:t>
      </w:r>
      <w:r>
        <w:rPr>
          <w:rFonts w:hint="eastAsia"/>
        </w:rPr>
        <w:t xml:space="preserve">sthe human </w:t>
      </w:r>
      <w:r>
        <w:t xml:space="preserve">behavior and determine </w:t>
      </w:r>
      <w:r>
        <w:rPr>
          <w:rFonts w:hint="eastAsia"/>
        </w:rPr>
        <w:t xml:space="preserve">the </w:t>
      </w:r>
      <w:r>
        <w:t xml:space="preserve">form, duration, intensity and direction. According to Deckers, </w:t>
      </w:r>
      <w:r>
        <w:rPr>
          <w:rFonts w:hint="eastAsia"/>
        </w:rPr>
        <w:t>m</w:t>
      </w:r>
      <w:r>
        <w:t xml:space="preserve">otivation is </w:t>
      </w:r>
      <w:r>
        <w:rPr>
          <w:rFonts w:hint="eastAsia"/>
        </w:rPr>
        <w:t>a people</w:t>
      </w:r>
      <w:r>
        <w:t>’</w:t>
      </w:r>
      <w:r>
        <w:rPr>
          <w:rFonts w:hint="eastAsia"/>
        </w:rPr>
        <w:t xml:space="preserve">s inner tendency </w:t>
      </w:r>
      <w:r>
        <w:t xml:space="preserve">to be </w:t>
      </w:r>
      <w:r>
        <w:rPr>
          <w:rFonts w:hint="eastAsia"/>
        </w:rPr>
        <w:t xml:space="preserve">cared. At the same time, the motivationtrends to the </w:t>
      </w:r>
      <w:r>
        <w:t xml:space="preserve">positive </w:t>
      </w:r>
      <w:r>
        <w:rPr>
          <w:rFonts w:hint="eastAsia"/>
        </w:rPr>
        <w:t xml:space="preserve">motivation </w:t>
      </w:r>
      <w:r>
        <w:t>and avoid</w:t>
      </w:r>
      <w:r>
        <w:rPr>
          <w:rFonts w:hint="eastAsia"/>
        </w:rPr>
        <w:t>s the</w:t>
      </w:r>
      <w:r>
        <w:t xml:space="preserve"> negative </w:t>
      </w:r>
      <w:r>
        <w:rPr>
          <w:rFonts w:hint="eastAsia"/>
        </w:rPr>
        <w:t>motivation</w:t>
      </w:r>
      <w:r>
        <w:t>.</w:t>
      </w:r>
      <w:r>
        <w:rPr>
          <w:rFonts w:hint="eastAsia"/>
        </w:rPr>
        <w:t xml:space="preserve"> So</w:t>
      </w:r>
      <w:r>
        <w:t>,</w:t>
      </w:r>
      <w:r>
        <w:rPr>
          <w:rFonts w:hint="eastAsia"/>
        </w:rPr>
        <w:t xml:space="preserve"> it is obviously </w:t>
      </w:r>
      <w:r>
        <w:t>that the</w:t>
      </w:r>
      <w:r>
        <w:rPr>
          <w:rFonts w:hint="eastAsia"/>
        </w:rPr>
        <w:t xml:space="preserve"> motivation indicates to </w:t>
      </w:r>
      <w:r>
        <w:t xml:space="preserve">the </w:t>
      </w:r>
      <w:r>
        <w:rPr>
          <w:rFonts w:hint="eastAsia"/>
        </w:rPr>
        <w:t xml:space="preserve">expected award </w:t>
      </w:r>
      <w:r>
        <w:t xml:space="preserve">or </w:t>
      </w:r>
      <w:r>
        <w:rPr>
          <w:rFonts w:hint="eastAsia"/>
        </w:rPr>
        <w:t xml:space="preserve">negative </w:t>
      </w:r>
      <w:r>
        <w:t xml:space="preserve">event in the </w:t>
      </w:r>
      <w:r>
        <w:rPr>
          <w:rFonts w:hint="eastAsia"/>
        </w:rPr>
        <w:t>working condition</w:t>
      </w:r>
      <w:r w:rsidR="00D452EC">
        <w:rPr>
          <w:rFonts w:eastAsiaTheme="minorEastAsia" w:hint="eastAsia"/>
          <w:lang w:eastAsia="zh-CN"/>
        </w:rPr>
        <w:t xml:space="preserve"> </w:t>
      </w:r>
      <w:r w:rsidR="00E553F2">
        <w:rPr>
          <w:rFonts w:hint="eastAsia"/>
        </w:rPr>
        <w:t>(Pinder, 2008)</w:t>
      </w:r>
      <w:r>
        <w:t>.</w:t>
      </w:r>
      <w:r w:rsidR="00E553F2">
        <w:rPr>
          <w:rFonts w:eastAsiaTheme="minorEastAsia" w:hint="eastAsia"/>
          <w:lang w:eastAsia="zh-CN"/>
        </w:rPr>
        <w:t xml:space="preserve"> </w:t>
      </w:r>
      <w:r>
        <w:t xml:space="preserve">Motivating employees </w:t>
      </w:r>
      <w:r>
        <w:rPr>
          <w:rFonts w:hint="eastAsia"/>
        </w:rPr>
        <w:t xml:space="preserve">refers to encourage employee </w:t>
      </w:r>
      <w:r>
        <w:t xml:space="preserve">to </w:t>
      </w:r>
      <w:r>
        <w:rPr>
          <w:rFonts w:hint="eastAsia"/>
        </w:rPr>
        <w:t xml:space="preserve">be </w:t>
      </w:r>
      <w:r>
        <w:t>more initiative and interest</w:t>
      </w:r>
      <w:r>
        <w:rPr>
          <w:rFonts w:hint="eastAsia"/>
        </w:rPr>
        <w:t>ed</w:t>
      </w:r>
      <w:r>
        <w:t xml:space="preserve"> in the </w:t>
      </w:r>
      <w:r>
        <w:rPr>
          <w:rFonts w:hint="eastAsia"/>
        </w:rPr>
        <w:t xml:space="preserve">arranged </w:t>
      </w:r>
      <w:r>
        <w:t xml:space="preserve">work. It is </w:t>
      </w:r>
      <w:r>
        <w:rPr>
          <w:rFonts w:hint="eastAsia"/>
        </w:rPr>
        <w:t xml:space="preserve">a good ability toarrange other people to make </w:t>
      </w:r>
      <w:r>
        <w:t xml:space="preserve">things </w:t>
      </w:r>
      <w:r>
        <w:rPr>
          <w:rFonts w:hint="eastAsia"/>
        </w:rPr>
        <w:t xml:space="preserve">finished </w:t>
      </w:r>
      <w:r>
        <w:t xml:space="preserve">willingly. Motivation </w:t>
      </w:r>
      <w:r>
        <w:rPr>
          <w:rFonts w:hint="eastAsia"/>
        </w:rPr>
        <w:t xml:space="preserve">protect the working environment from conflicts </w:t>
      </w:r>
      <w:r>
        <w:t>and non-cooperation</w:t>
      </w:r>
      <w:r>
        <w:rPr>
          <w:rFonts w:hint="eastAsia"/>
        </w:rPr>
        <w:t>.A</w:t>
      </w:r>
      <w:r>
        <w:t>nd</w:t>
      </w:r>
      <w:r>
        <w:rPr>
          <w:rFonts w:hint="eastAsia"/>
        </w:rPr>
        <w:t xml:space="preserve"> it focuses on</w:t>
      </w:r>
      <w:r>
        <w:t xml:space="preserve"> bring</w:t>
      </w:r>
      <w:r>
        <w:rPr>
          <w:rFonts w:hint="eastAsia"/>
        </w:rPr>
        <w:t>ing</w:t>
      </w:r>
      <w:r>
        <w:t xml:space="preserve"> unity</w:t>
      </w:r>
      <w:r>
        <w:rPr>
          <w:rFonts w:hint="eastAsia"/>
        </w:rPr>
        <w:t>,</w:t>
      </w:r>
      <w:r>
        <w:t xml:space="preserve"> cooperative prospect, and harmony </w:t>
      </w:r>
      <w:r>
        <w:rPr>
          <w:rFonts w:hint="eastAsia"/>
        </w:rPr>
        <w:t xml:space="preserve">for the </w:t>
      </w:r>
      <w:r>
        <w:t xml:space="preserve">employee. For </w:t>
      </w:r>
      <w:r>
        <w:rPr>
          <w:rFonts w:hint="eastAsia"/>
        </w:rPr>
        <w:t>achieving that,</w:t>
      </w:r>
      <w:r>
        <w:t xml:space="preserve"> effective communication </w:t>
      </w:r>
      <w:r>
        <w:rPr>
          <w:rFonts w:hint="eastAsia"/>
        </w:rPr>
        <w:t xml:space="preserve">andappropriate </w:t>
      </w:r>
      <w:r>
        <w:t xml:space="preserve">appreciation of </w:t>
      </w:r>
      <w:r>
        <w:rPr>
          <w:rFonts w:hint="eastAsia"/>
        </w:rPr>
        <w:t xml:space="preserve">the </w:t>
      </w:r>
      <w:r>
        <w:t>work</w:t>
      </w:r>
      <w:r>
        <w:rPr>
          <w:rFonts w:hint="eastAsia"/>
        </w:rPr>
        <w:t xml:space="preserve">ingcompletion </w:t>
      </w:r>
      <w:r>
        <w:t>and</w:t>
      </w:r>
      <w:r>
        <w:rPr>
          <w:rFonts w:hint="eastAsia"/>
        </w:rPr>
        <w:t xml:space="preserve"> the</w:t>
      </w:r>
      <w:r>
        <w:t xml:space="preserve"> positive encouragement are </w:t>
      </w:r>
      <w:r>
        <w:rPr>
          <w:rFonts w:hint="eastAsia"/>
        </w:rPr>
        <w:t xml:space="preserve">essential </w:t>
      </w:r>
      <w:r>
        <w:t xml:space="preserve">and </w:t>
      </w:r>
      <w:r>
        <w:rPr>
          <w:rFonts w:hint="eastAsia"/>
        </w:rPr>
        <w:t>helpful</w:t>
      </w:r>
      <w:r w:rsidR="00E553F2">
        <w:rPr>
          <w:rFonts w:eastAsiaTheme="minorEastAsia" w:hint="eastAsia"/>
          <w:lang w:eastAsia="zh-CN"/>
        </w:rPr>
        <w:t xml:space="preserve"> </w:t>
      </w:r>
      <w:r w:rsidR="00E553F2">
        <w:rPr>
          <w:rFonts w:hint="eastAsia"/>
        </w:rPr>
        <w:t>(</w:t>
      </w:r>
      <w:r w:rsidR="00E553F2">
        <w:t>Deckers</w:t>
      </w:r>
      <w:r w:rsidR="00E553F2">
        <w:rPr>
          <w:rFonts w:hint="eastAsia"/>
        </w:rPr>
        <w:t>,</w:t>
      </w:r>
      <w:r w:rsidR="00E553F2">
        <w:t xml:space="preserve"> 2010)</w:t>
      </w:r>
      <w:r>
        <w:t xml:space="preserve">. This </w:t>
      </w:r>
      <w:r>
        <w:rPr>
          <w:rFonts w:hint="eastAsia"/>
        </w:rPr>
        <w:t xml:space="preserve">positive </w:t>
      </w:r>
      <w:r>
        <w:rPr>
          <w:rFonts w:hint="eastAsia"/>
        </w:rPr>
        <w:lastRenderedPageBreak/>
        <w:t xml:space="preserve">attitude </w:t>
      </w:r>
      <w:r>
        <w:t xml:space="preserve">creates </w:t>
      </w:r>
      <w:r>
        <w:rPr>
          <w:rFonts w:hint="eastAsia"/>
        </w:rPr>
        <w:t xml:space="preserve">a satisfying working </w:t>
      </w:r>
      <w:r>
        <w:t>environment</w:t>
      </w:r>
      <w:r>
        <w:rPr>
          <w:rFonts w:hint="eastAsia"/>
        </w:rPr>
        <w:t xml:space="preserve"> in the organisation</w:t>
      </w:r>
      <w:r>
        <w:t xml:space="preserve"> because employees </w:t>
      </w:r>
      <w:r>
        <w:rPr>
          <w:rFonts w:hint="eastAsia"/>
        </w:rPr>
        <w:t xml:space="preserve">can </w:t>
      </w:r>
      <w:r>
        <w:t xml:space="preserve">take more </w:t>
      </w:r>
      <w:r>
        <w:rPr>
          <w:rFonts w:hint="eastAsia"/>
        </w:rPr>
        <w:t xml:space="preserve">motivation </w:t>
      </w:r>
      <w:r>
        <w:t>and interest in the work</w:t>
      </w:r>
      <w:r>
        <w:rPr>
          <w:rFonts w:hint="eastAsia"/>
        </w:rPr>
        <w:t>ing process</w:t>
      </w:r>
      <w:r>
        <w:t xml:space="preserve"> and </w:t>
      </w:r>
      <w:r>
        <w:rPr>
          <w:rFonts w:hint="eastAsia"/>
        </w:rPr>
        <w:t xml:space="preserve">complete </w:t>
      </w:r>
      <w:r>
        <w:t xml:space="preserve">their </w:t>
      </w:r>
      <w:r>
        <w:rPr>
          <w:rFonts w:hint="eastAsia"/>
        </w:rPr>
        <w:t xml:space="preserve">work </w:t>
      </w:r>
      <w:r>
        <w:t>efficiently.The</w:t>
      </w:r>
      <w:r>
        <w:rPr>
          <w:rFonts w:hint="eastAsia"/>
        </w:rPr>
        <w:t xml:space="preserve"> whole</w:t>
      </w:r>
      <w:r>
        <w:t xml:space="preserve"> process of </w:t>
      </w:r>
      <w:r>
        <w:rPr>
          <w:rFonts w:hint="eastAsia"/>
        </w:rPr>
        <w:t xml:space="preserve">motivating employee </w:t>
      </w:r>
      <w:r>
        <w:t xml:space="preserve">is a continuous </w:t>
      </w:r>
      <w:r>
        <w:rPr>
          <w:rFonts w:hint="eastAsia"/>
        </w:rPr>
        <w:t>process. And it</w:t>
      </w:r>
      <w:r>
        <w:t xml:space="preserve"> is beneficial to both </w:t>
      </w:r>
      <w:r>
        <w:rPr>
          <w:rFonts w:hint="eastAsia"/>
        </w:rPr>
        <w:t xml:space="preserve">ofmanagers </w:t>
      </w:r>
      <w:r>
        <w:t>and employees.</w:t>
      </w:r>
      <w:r>
        <w:rPr>
          <w:rFonts w:hint="eastAsia"/>
        </w:rPr>
        <w:t xml:space="preserve"> By </w:t>
      </w:r>
      <w:r>
        <w:t>motivati</w:t>
      </w:r>
      <w:r>
        <w:rPr>
          <w:rFonts w:hint="eastAsia"/>
        </w:rPr>
        <w:t xml:space="preserve">ng employees,the employee </w:t>
      </w:r>
      <w:r>
        <w:t xml:space="preserve">can </w:t>
      </w:r>
      <w:r>
        <w:rPr>
          <w:rFonts w:hint="eastAsia"/>
        </w:rPr>
        <w:t xml:space="preserve">complete </w:t>
      </w:r>
      <w:r>
        <w:t>more</w:t>
      </w:r>
      <w:r>
        <w:rPr>
          <w:rFonts w:hint="eastAsia"/>
        </w:rPr>
        <w:t xml:space="preserve"> task or work</w:t>
      </w:r>
      <w:r>
        <w:t xml:space="preserve">, earn more </w:t>
      </w:r>
      <w:r>
        <w:rPr>
          <w:rFonts w:hint="eastAsia"/>
        </w:rPr>
        <w:t xml:space="preserve">salary </w:t>
      </w:r>
      <w:r>
        <w:t xml:space="preserve">and give </w:t>
      </w:r>
      <w:r>
        <w:rPr>
          <w:rFonts w:hint="eastAsia"/>
        </w:rPr>
        <w:t xml:space="preserve">a </w:t>
      </w:r>
      <w:r>
        <w:t xml:space="preserve">better result to the </w:t>
      </w:r>
      <w:r>
        <w:rPr>
          <w:rFonts w:hint="eastAsia"/>
        </w:rPr>
        <w:t>company (</w:t>
      </w:r>
      <w:r>
        <w:t>Garrad</w:t>
      </w:r>
      <w:r>
        <w:rPr>
          <w:rFonts w:hint="eastAsia"/>
        </w:rPr>
        <w:t>, 2017)</w:t>
      </w:r>
      <w:r>
        <w:t xml:space="preserve">. </w:t>
      </w:r>
      <w:r>
        <w:rPr>
          <w:rFonts w:hint="eastAsia"/>
        </w:rPr>
        <w:t xml:space="preserve">Also, </w:t>
      </w:r>
      <w:r>
        <w:t>motivat</w:t>
      </w:r>
      <w:r>
        <w:rPr>
          <w:rFonts w:hint="eastAsia"/>
        </w:rPr>
        <w:t xml:space="preserve">ingthe </w:t>
      </w:r>
      <w:r>
        <w:t xml:space="preserve">employee is </w:t>
      </w:r>
      <w:r>
        <w:rPr>
          <w:rFonts w:hint="eastAsia"/>
        </w:rPr>
        <w:t xml:space="preserve">a </w:t>
      </w:r>
      <w:r>
        <w:t xml:space="preserve">responsibility </w:t>
      </w:r>
      <w:r>
        <w:rPr>
          <w:rFonts w:hint="eastAsia"/>
        </w:rPr>
        <w:t>to the employer</w:t>
      </w:r>
      <w:r>
        <w:t>. I</w:t>
      </w:r>
      <w:r>
        <w:rPr>
          <w:rFonts w:hint="eastAsia"/>
        </w:rPr>
        <w:t xml:space="preserve">t </w:t>
      </w:r>
      <w:r>
        <w:t xml:space="preserve">is an emotional </w:t>
      </w:r>
      <w:r>
        <w:rPr>
          <w:rFonts w:hint="eastAsia"/>
        </w:rPr>
        <w:t xml:space="preserve">method </w:t>
      </w:r>
      <w:r>
        <w:t xml:space="preserve">that </w:t>
      </w:r>
      <w:r>
        <w:rPr>
          <w:rFonts w:hint="eastAsia"/>
        </w:rPr>
        <w:t xml:space="preserve">can </w:t>
      </w:r>
      <w:r>
        <w:t xml:space="preserve">encourage </w:t>
      </w:r>
      <w:r>
        <w:rPr>
          <w:rFonts w:hint="eastAsia"/>
        </w:rPr>
        <w:t xml:space="preserve">and force the </w:t>
      </w:r>
      <w:r>
        <w:t xml:space="preserve">employee to </w:t>
      </w:r>
      <w:r>
        <w:rPr>
          <w:rFonts w:hint="eastAsia"/>
        </w:rPr>
        <w:t xml:space="preserve">take an </w:t>
      </w:r>
      <w:r>
        <w:t>act</w:t>
      </w:r>
      <w:r>
        <w:rPr>
          <w:rFonts w:hint="eastAsia"/>
        </w:rPr>
        <w:t>ion</w:t>
      </w:r>
      <w:r>
        <w:t xml:space="preserve"> towards </w:t>
      </w:r>
      <w:r>
        <w:rPr>
          <w:rFonts w:hint="eastAsia"/>
        </w:rPr>
        <w:t>the expected aim</w:t>
      </w:r>
      <w:r>
        <w:t xml:space="preserve">. </w:t>
      </w:r>
      <w:r>
        <w:rPr>
          <w:rFonts w:hint="eastAsia"/>
        </w:rPr>
        <w:t>The e</w:t>
      </w:r>
      <w:r>
        <w:t xml:space="preserve">mployee motivation </w:t>
      </w:r>
      <w:r>
        <w:rPr>
          <w:rFonts w:hint="eastAsia"/>
        </w:rPr>
        <w:t xml:space="preserve">refers </w:t>
      </w:r>
      <w:r>
        <w:t>to motivate</w:t>
      </w:r>
      <w:r>
        <w:rPr>
          <w:rFonts w:hint="eastAsia"/>
        </w:rPr>
        <w:t xml:space="preserve"> the</w:t>
      </w:r>
      <w:r>
        <w:t xml:space="preserve"> employee by utili</w:t>
      </w:r>
      <w:r>
        <w:rPr>
          <w:rFonts w:hint="eastAsia"/>
        </w:rPr>
        <w:t>s</w:t>
      </w:r>
      <w:r>
        <w:t xml:space="preserve">ing rewards to </w:t>
      </w:r>
      <w:r>
        <w:rPr>
          <w:rFonts w:hint="eastAsia"/>
        </w:rPr>
        <w:t xml:space="preserve">the employee and </w:t>
      </w:r>
      <w:r>
        <w:t xml:space="preserve">to </w:t>
      </w:r>
      <w:r>
        <w:rPr>
          <w:rFonts w:hint="eastAsia"/>
        </w:rPr>
        <w:t xml:space="preserve">achieve </w:t>
      </w:r>
      <w:r>
        <w:t xml:space="preserve">the </w:t>
      </w:r>
      <w:r>
        <w:rPr>
          <w:rFonts w:hint="eastAsia"/>
        </w:rPr>
        <w:t>final aim of the organisation</w:t>
      </w:r>
      <w:r>
        <w:t xml:space="preserve">.Theemployee motivation plays </w:t>
      </w:r>
      <w:r>
        <w:rPr>
          <w:rFonts w:hint="eastAsia"/>
        </w:rPr>
        <w:t xml:space="preserve">a significant </w:t>
      </w:r>
      <w:r>
        <w:t xml:space="preserve">role in </w:t>
      </w:r>
      <w:r>
        <w:rPr>
          <w:rFonts w:hint="eastAsia"/>
        </w:rPr>
        <w:t>achieving employees</w:t>
      </w:r>
      <w:r>
        <w:t>’</w:t>
      </w:r>
      <w:r>
        <w:rPr>
          <w:rFonts w:hint="eastAsia"/>
        </w:rPr>
        <w:t xml:space="preserve"> a </w:t>
      </w:r>
      <w:r>
        <w:t xml:space="preserve">high-level </w:t>
      </w:r>
      <w:r>
        <w:rPr>
          <w:rFonts w:hint="eastAsia"/>
        </w:rPr>
        <w:t xml:space="preserve">working </w:t>
      </w:r>
      <w:r>
        <w:t>satisfaction. Motivation is a</w:t>
      </w:r>
      <w:r>
        <w:rPr>
          <w:rFonts w:hint="eastAsia"/>
        </w:rPr>
        <w:t xml:space="preserve">nimportant </w:t>
      </w:r>
      <w:r>
        <w:t xml:space="preserve">process in </w:t>
      </w:r>
      <w:r>
        <w:rPr>
          <w:rFonts w:hint="eastAsia"/>
        </w:rPr>
        <w:t xml:space="preserve">the working environment. The employee motivationaffects the employee </w:t>
      </w:r>
      <w:r>
        <w:t xml:space="preserve">to </w:t>
      </w:r>
      <w:r>
        <w:rPr>
          <w:rFonts w:hint="eastAsia"/>
        </w:rPr>
        <w:t xml:space="preserve">complete the work or task in order </w:t>
      </w:r>
      <w:r>
        <w:t xml:space="preserve">to </w:t>
      </w:r>
      <w:r>
        <w:rPr>
          <w:rFonts w:hint="eastAsia"/>
        </w:rPr>
        <w:t xml:space="preserve">meet </w:t>
      </w:r>
      <w:r>
        <w:t xml:space="preserve">their </w:t>
      </w:r>
      <w:r>
        <w:rPr>
          <w:rFonts w:hint="eastAsia"/>
        </w:rPr>
        <w:t xml:space="preserve">requirements </w:t>
      </w:r>
      <w:r>
        <w:t xml:space="preserve">and </w:t>
      </w:r>
      <w:r>
        <w:rPr>
          <w:rFonts w:hint="eastAsia"/>
        </w:rPr>
        <w:t xml:space="preserve">obtain </w:t>
      </w:r>
      <w:r>
        <w:t>satisfaction</w:t>
      </w:r>
      <w:r w:rsidR="00E553F2">
        <w:rPr>
          <w:rFonts w:eastAsiaTheme="minorEastAsia" w:hint="eastAsia"/>
          <w:lang w:eastAsia="zh-CN"/>
        </w:rPr>
        <w:t xml:space="preserve"> </w:t>
      </w:r>
      <w:r w:rsidR="00E553F2">
        <w:rPr>
          <w:rFonts w:hint="eastAsia"/>
        </w:rPr>
        <w:t>(</w:t>
      </w:r>
      <w:r w:rsidR="00E553F2">
        <w:t>Tomer</w:t>
      </w:r>
      <w:r w:rsidR="00E553F2">
        <w:rPr>
          <w:rFonts w:hint="eastAsia"/>
        </w:rPr>
        <w:t>, 2016)</w:t>
      </w:r>
      <w:r>
        <w:t xml:space="preserve">. </w:t>
      </w:r>
      <w:r>
        <w:rPr>
          <w:rFonts w:hint="eastAsia"/>
        </w:rPr>
        <w:t xml:space="preserve">For </w:t>
      </w:r>
      <w:r>
        <w:t>defin</w:t>
      </w:r>
      <w:r>
        <w:rPr>
          <w:rFonts w:hint="eastAsia"/>
        </w:rPr>
        <w:t>ing the</w:t>
      </w:r>
      <w:r>
        <w:t xml:space="preserve"> motivation</w:t>
      </w:r>
      <w:r>
        <w:rPr>
          <w:rFonts w:hint="eastAsia"/>
        </w:rPr>
        <w:t xml:space="preserve">, </w:t>
      </w:r>
      <w:r>
        <w:t xml:space="preserve">Baron </w:t>
      </w:r>
      <w:r>
        <w:rPr>
          <w:rFonts w:hint="eastAsia"/>
        </w:rPr>
        <w:t xml:space="preserve">uses </w:t>
      </w:r>
      <w:r>
        <w:t xml:space="preserve">his own </w:t>
      </w:r>
      <w:r>
        <w:rPr>
          <w:rFonts w:hint="eastAsia"/>
        </w:rPr>
        <w:t>words to describe it</w:t>
      </w:r>
      <w:r>
        <w:t>. Baron</w:t>
      </w:r>
      <w:r>
        <w:rPr>
          <w:rFonts w:hint="eastAsia"/>
        </w:rPr>
        <w:t xml:space="preserve"> deems that</w:t>
      </w:r>
      <w:r>
        <w:t xml:space="preserve"> “motivation is a collection or arrangements of procedures involved in push and pull forces that makes the actions stronger towards success”</w:t>
      </w:r>
      <w:r>
        <w:rPr>
          <w:rFonts w:hint="eastAsia"/>
        </w:rPr>
        <w:t xml:space="preserve"> (</w:t>
      </w:r>
      <w:r>
        <w:t>Baron</w:t>
      </w:r>
      <w:r>
        <w:rPr>
          <w:rFonts w:hint="eastAsia"/>
        </w:rPr>
        <w:t>,</w:t>
      </w:r>
      <w:r>
        <w:t xml:space="preserve"> 1893). Kinicki and Kreitner </w:t>
      </w:r>
      <w:r>
        <w:rPr>
          <w:rFonts w:hint="eastAsia"/>
        </w:rPr>
        <w:t xml:space="preserve">consider </w:t>
      </w:r>
      <w:r>
        <w:t>that</w:t>
      </w:r>
      <w:r>
        <w:rPr>
          <w:rFonts w:hint="eastAsia"/>
        </w:rPr>
        <w:t xml:space="preserve"> the</w:t>
      </w:r>
      <w:r>
        <w:t xml:space="preserve"> motivation </w:t>
      </w:r>
      <w:r>
        <w:rPr>
          <w:rFonts w:hint="eastAsia"/>
        </w:rPr>
        <w:t xml:space="preserve">is an </w:t>
      </w:r>
      <w:r>
        <w:t>emotional process. T</w:t>
      </w:r>
      <w:r>
        <w:rPr>
          <w:rFonts w:eastAsia="MS Mincho"/>
        </w:rPr>
        <w:t>hese emotional processes</w:t>
      </w:r>
      <w:r>
        <w:rPr>
          <w:rFonts w:hint="eastAsia"/>
        </w:rPr>
        <w:t>are helpful to create</w:t>
      </w:r>
      <w:r>
        <w:t xml:space="preserve"> the inspiration, </w:t>
      </w:r>
      <w:r>
        <w:rPr>
          <w:rFonts w:hint="eastAsia"/>
        </w:rPr>
        <w:t xml:space="preserve">working </w:t>
      </w:r>
      <w:r>
        <w:t xml:space="preserve">determination </w:t>
      </w:r>
      <w:r>
        <w:rPr>
          <w:rFonts w:hint="eastAsia"/>
        </w:rPr>
        <w:t>and working enthusiasm which is</w:t>
      </w:r>
      <w:r>
        <w:t xml:space="preserve"> beneficialto </w:t>
      </w:r>
      <w:r>
        <w:rPr>
          <w:rFonts w:hint="eastAsia"/>
        </w:rPr>
        <w:t xml:space="preserve">achieve </w:t>
      </w:r>
      <w:r>
        <w:t xml:space="preserve">the </w:t>
      </w:r>
      <w:r>
        <w:rPr>
          <w:rFonts w:hint="eastAsia"/>
        </w:rPr>
        <w:t>final aim</w:t>
      </w:r>
      <w:r>
        <w:t xml:space="preserve">. </w:t>
      </w:r>
      <w:r>
        <w:rPr>
          <w:rFonts w:hint="eastAsia"/>
        </w:rPr>
        <w:t xml:space="preserve">In </w:t>
      </w:r>
      <w:r>
        <w:t>Rutherford’</w:t>
      </w:r>
      <w:r>
        <w:rPr>
          <w:rFonts w:hint="eastAsia"/>
        </w:rPr>
        <w:t>s research,he indicates</w:t>
      </w:r>
      <w:r>
        <w:t xml:space="preserve"> that motivation </w:t>
      </w:r>
      <w:r>
        <w:rPr>
          <w:rFonts w:hint="eastAsia"/>
        </w:rPr>
        <w:t xml:space="preserve">plays a role of effectively driving the employee </w:t>
      </w:r>
      <w:r>
        <w:t xml:space="preserve">in </w:t>
      </w:r>
      <w:r>
        <w:rPr>
          <w:rFonts w:hint="eastAsia"/>
        </w:rPr>
        <w:t xml:space="preserve">the </w:t>
      </w:r>
      <w:r>
        <w:t>organi</w:t>
      </w:r>
      <w:r>
        <w:rPr>
          <w:rFonts w:hint="eastAsia"/>
        </w:rPr>
        <w:t>s</w:t>
      </w:r>
      <w:r>
        <w:t xml:space="preserve">ation because </w:t>
      </w:r>
      <w:r>
        <w:rPr>
          <w:rFonts w:hint="eastAsia"/>
        </w:rPr>
        <w:t xml:space="preserve">the </w:t>
      </w:r>
      <w:r>
        <w:t>employee</w:t>
      </w:r>
      <w:r>
        <w:rPr>
          <w:rFonts w:hint="eastAsia"/>
        </w:rPr>
        <w:t xml:space="preserve"> with motivationis usually </w:t>
      </w:r>
      <w:r>
        <w:t xml:space="preserve">innovative in their </w:t>
      </w:r>
      <w:r>
        <w:rPr>
          <w:rFonts w:hint="eastAsia"/>
        </w:rPr>
        <w:t>working process</w:t>
      </w:r>
      <w:r w:rsidR="00E553F2">
        <w:rPr>
          <w:rFonts w:eastAsiaTheme="minorEastAsia" w:hint="eastAsia"/>
          <w:lang w:eastAsia="zh-CN"/>
        </w:rPr>
        <w:t xml:space="preserve"> (</w:t>
      </w:r>
      <w:r w:rsidR="00E553F2">
        <w:rPr>
          <w:rFonts w:eastAsiaTheme="minorEastAsia"/>
          <w:lang w:eastAsia="zh-CN"/>
        </w:rPr>
        <w:t>Hackman</w:t>
      </w:r>
      <w:r w:rsidR="00E553F2">
        <w:rPr>
          <w:rFonts w:eastAsiaTheme="minorEastAsia" w:hint="eastAsia"/>
          <w:lang w:eastAsia="zh-CN"/>
        </w:rPr>
        <w:t xml:space="preserve"> and </w:t>
      </w:r>
      <w:r w:rsidR="00E553F2" w:rsidRPr="00E553F2">
        <w:rPr>
          <w:rFonts w:eastAsiaTheme="minorEastAsia"/>
          <w:lang w:eastAsia="zh-CN"/>
        </w:rPr>
        <w:t>Lawler</w:t>
      </w:r>
      <w:r w:rsidR="00E553F2">
        <w:rPr>
          <w:rFonts w:eastAsiaTheme="minorEastAsia" w:hint="eastAsia"/>
          <w:lang w:eastAsia="zh-CN"/>
        </w:rPr>
        <w:t>, 1971)</w:t>
      </w:r>
      <w:r>
        <w:t xml:space="preserve">. </w:t>
      </w:r>
      <w:r>
        <w:rPr>
          <w:rFonts w:hint="eastAsia"/>
        </w:rPr>
        <w:t>F</w:t>
      </w:r>
      <w:r>
        <w:t xml:space="preserve">or </w:t>
      </w:r>
      <w:r>
        <w:rPr>
          <w:rFonts w:hint="eastAsia"/>
        </w:rPr>
        <w:t xml:space="preserve">an </w:t>
      </w:r>
      <w:r>
        <w:t>organi</w:t>
      </w:r>
      <w:r>
        <w:rPr>
          <w:rFonts w:hint="eastAsia"/>
        </w:rPr>
        <w:t>s</w:t>
      </w:r>
      <w:r>
        <w:t>ation</w:t>
      </w:r>
      <w:r>
        <w:rPr>
          <w:rFonts w:hint="eastAsia"/>
        </w:rPr>
        <w:t>,i</w:t>
      </w:r>
      <w:r>
        <w:t xml:space="preserve">t is </w:t>
      </w:r>
      <w:r>
        <w:rPr>
          <w:rFonts w:hint="eastAsia"/>
        </w:rPr>
        <w:t xml:space="preserve">a tough </w:t>
      </w:r>
      <w:r>
        <w:t xml:space="preserve">task to </w:t>
      </w:r>
      <w:r>
        <w:rPr>
          <w:rFonts w:hint="eastAsia"/>
        </w:rPr>
        <w:lastRenderedPageBreak/>
        <w:t xml:space="preserve">know and </w:t>
      </w:r>
      <w:r>
        <w:t xml:space="preserve">understand the </w:t>
      </w:r>
      <w:r>
        <w:rPr>
          <w:rFonts w:hint="eastAsia"/>
        </w:rPr>
        <w:t>essential processand procedures which can make an</w:t>
      </w:r>
      <w:r>
        <w:t xml:space="preserve"> effect on </w:t>
      </w:r>
      <w:r>
        <w:rPr>
          <w:rFonts w:hint="eastAsia"/>
        </w:rPr>
        <w:t>encouraging the employee of the organisation</w:t>
      </w:r>
      <w:r>
        <w:t xml:space="preserve">. </w:t>
      </w:r>
      <w:r>
        <w:rPr>
          <w:rFonts w:hint="eastAsia"/>
        </w:rPr>
        <w:t>I</w:t>
      </w:r>
      <w:r>
        <w:t xml:space="preserve">n the </w:t>
      </w:r>
      <w:r>
        <w:rPr>
          <w:rFonts w:hint="eastAsia"/>
        </w:rPr>
        <w:t xml:space="preserve">area </w:t>
      </w:r>
      <w:r>
        <w:t xml:space="preserve">of </w:t>
      </w:r>
      <w:r>
        <w:rPr>
          <w:rFonts w:hint="eastAsia"/>
        </w:rPr>
        <w:t xml:space="preserve">researching employee </w:t>
      </w:r>
      <w:r>
        <w:t>motivation</w:t>
      </w:r>
      <w:r>
        <w:rPr>
          <w:rFonts w:hint="eastAsia"/>
        </w:rPr>
        <w:t xml:space="preserve"> theory, most of scholars and researchersdeem </w:t>
      </w:r>
      <w:r>
        <w:t xml:space="preserve">that there is </w:t>
      </w:r>
      <w:r>
        <w:rPr>
          <w:rFonts w:hint="eastAsia"/>
        </w:rPr>
        <w:t xml:space="preserve">a definite and undoubted connection </w:t>
      </w:r>
      <w:r>
        <w:t xml:space="preserve">between </w:t>
      </w:r>
      <w:r>
        <w:rPr>
          <w:rFonts w:hint="eastAsia"/>
        </w:rPr>
        <w:t xml:space="preserve">employee </w:t>
      </w:r>
      <w:r>
        <w:t xml:space="preserve">motivation and </w:t>
      </w:r>
      <w:r>
        <w:rPr>
          <w:rFonts w:hint="eastAsia"/>
        </w:rPr>
        <w:t xml:space="preserve">working </w:t>
      </w:r>
      <w:r>
        <w:t>satisfaction</w:t>
      </w:r>
      <w:r w:rsidR="00D452EC">
        <w:rPr>
          <w:rFonts w:eastAsiaTheme="minorEastAsia" w:hint="eastAsia"/>
          <w:lang w:eastAsia="zh-CN"/>
        </w:rPr>
        <w:t xml:space="preserve"> (Choi, 2017)</w:t>
      </w:r>
      <w:r>
        <w:rPr>
          <w:rFonts w:hint="eastAsia"/>
        </w:rPr>
        <w:t xml:space="preserve">. Also, </w:t>
      </w:r>
      <w:r>
        <w:t>there</w:t>
      </w:r>
      <w:r>
        <w:rPr>
          <w:rFonts w:hint="eastAsia"/>
        </w:rPr>
        <w:t xml:space="preserve"> is a connection between the employee</w:t>
      </w:r>
      <w:r>
        <w:t xml:space="preserve"> motivation </w:t>
      </w:r>
      <w:r>
        <w:rPr>
          <w:rFonts w:hint="eastAsia"/>
        </w:rPr>
        <w:t xml:space="preserve">and </w:t>
      </w:r>
      <w:r>
        <w:t>employee loyalty to the organi</w:t>
      </w:r>
      <w:r>
        <w:rPr>
          <w:rFonts w:hint="eastAsia"/>
        </w:rPr>
        <w:t>s</w:t>
      </w:r>
      <w:r>
        <w:t xml:space="preserve">ation. </w:t>
      </w:r>
      <w:r>
        <w:rPr>
          <w:rFonts w:hint="eastAsia"/>
        </w:rPr>
        <w:t>I</w:t>
      </w:r>
      <w:r>
        <w:t xml:space="preserve">n a </w:t>
      </w:r>
      <w:r>
        <w:rPr>
          <w:rFonts w:hint="eastAsia"/>
        </w:rPr>
        <w:t xml:space="preserve">large research </w:t>
      </w:r>
      <w:r>
        <w:t xml:space="preserve">of </w:t>
      </w:r>
      <w:r>
        <w:rPr>
          <w:rFonts w:hint="eastAsia"/>
        </w:rPr>
        <w:t xml:space="preserve">employee </w:t>
      </w:r>
      <w:r>
        <w:t>motivation</w:t>
      </w:r>
      <w:r>
        <w:rPr>
          <w:rFonts w:hint="eastAsia"/>
        </w:rPr>
        <w:t xml:space="preserve"> mechanism</w:t>
      </w:r>
      <w:r>
        <w:t>,</w:t>
      </w:r>
      <w:r>
        <w:rPr>
          <w:rFonts w:hint="eastAsia"/>
        </w:rPr>
        <w:t xml:space="preserve"> the research covers </w:t>
      </w:r>
      <w:r>
        <w:t xml:space="preserve">135,000 </w:t>
      </w:r>
      <w:r>
        <w:rPr>
          <w:rFonts w:hint="eastAsia"/>
        </w:rPr>
        <w:t xml:space="preserve">employees as the </w:t>
      </w:r>
      <w:r>
        <w:t>respondent</w:t>
      </w:r>
      <w:r>
        <w:rPr>
          <w:rFonts w:hint="eastAsia"/>
        </w:rPr>
        <w:t>. They are</w:t>
      </w:r>
      <w:r>
        <w:t xml:space="preserve"> from different countries and </w:t>
      </w:r>
      <w:r>
        <w:rPr>
          <w:rFonts w:hint="eastAsia"/>
        </w:rPr>
        <w:t xml:space="preserve">areas. </w:t>
      </w:r>
      <w:r>
        <w:t>T</w:t>
      </w:r>
      <w:r>
        <w:rPr>
          <w:rFonts w:hint="eastAsia"/>
        </w:rPr>
        <w:t xml:space="preserve">he researchindicates </w:t>
      </w:r>
      <w:r>
        <w:t xml:space="preserve">that </w:t>
      </w:r>
      <w:r>
        <w:rPr>
          <w:rFonts w:hint="eastAsia"/>
        </w:rPr>
        <w:t xml:space="preserve">the employee </w:t>
      </w:r>
      <w:r>
        <w:t>motivation strateg</w:t>
      </w:r>
      <w:r>
        <w:rPr>
          <w:rFonts w:hint="eastAsia"/>
        </w:rPr>
        <w:t>y of the organisation involves</w:t>
      </w:r>
      <w:r>
        <w:t xml:space="preserve"> three </w:t>
      </w:r>
      <w:r>
        <w:rPr>
          <w:rFonts w:hint="eastAsia"/>
        </w:rPr>
        <w:t xml:space="preserve">main factor including </w:t>
      </w:r>
      <w:r>
        <w:t>achievement, justice andcompanionship</w:t>
      </w:r>
      <w:r w:rsidR="00D452EC">
        <w:rPr>
          <w:rFonts w:eastAsiaTheme="minorEastAsia" w:hint="eastAsia"/>
          <w:lang w:eastAsia="zh-CN"/>
        </w:rPr>
        <w:t xml:space="preserve"> (Holmes, 2015)</w:t>
      </w:r>
      <w:r>
        <w:t xml:space="preserve">. </w:t>
      </w:r>
      <w:r w:rsidR="00D452EC">
        <w:rPr>
          <w:rFonts w:eastAsiaTheme="minorEastAsia" w:hint="eastAsia"/>
          <w:lang w:eastAsia="zh-CN"/>
        </w:rPr>
        <w:t>And, some researcher</w:t>
      </w:r>
      <w:r>
        <w:t xml:space="preserve"> </w:t>
      </w:r>
      <w:r w:rsidR="00D452EC">
        <w:rPr>
          <w:rFonts w:hint="eastAsia"/>
        </w:rPr>
        <w:t>think</w:t>
      </w:r>
      <w:r>
        <w:rPr>
          <w:rFonts w:hint="eastAsia"/>
        </w:rPr>
        <w:t xml:space="preserve"> </w:t>
      </w:r>
      <w:r>
        <w:t>that</w:t>
      </w:r>
      <w:r>
        <w:rPr>
          <w:rFonts w:hint="eastAsia"/>
        </w:rPr>
        <w:t xml:space="preserve"> themotivating </w:t>
      </w:r>
      <w:r>
        <w:t xml:space="preserve">reward system </w:t>
      </w:r>
      <w:r>
        <w:rPr>
          <w:rFonts w:hint="eastAsia"/>
        </w:rPr>
        <w:t xml:space="preserve">is a useful and main method for the organisation </w:t>
      </w:r>
      <w:r>
        <w:t xml:space="preserve">to </w:t>
      </w:r>
      <w:r>
        <w:rPr>
          <w:rFonts w:hint="eastAsia"/>
        </w:rPr>
        <w:t>obtain</w:t>
      </w:r>
      <w:r>
        <w:t xml:space="preserve">, </w:t>
      </w:r>
      <w:r>
        <w:rPr>
          <w:rFonts w:hint="eastAsia"/>
        </w:rPr>
        <w:t xml:space="preserve">maintain </w:t>
      </w:r>
      <w:r>
        <w:t xml:space="preserve">and motivate high potential employees and </w:t>
      </w:r>
      <w:r>
        <w:rPr>
          <w:rFonts w:hint="eastAsia"/>
        </w:rPr>
        <w:t xml:space="preserve">gaina </w:t>
      </w:r>
      <w:r>
        <w:t>high</w:t>
      </w:r>
      <w:r>
        <w:rPr>
          <w:rFonts w:hint="eastAsia"/>
        </w:rPr>
        <w:t>er</w:t>
      </w:r>
      <w:r>
        <w:t xml:space="preserve"> level of performance.</w:t>
      </w:r>
    </w:p>
    <w:p w:rsidR="00E25FA1" w:rsidRDefault="00050E14">
      <w:pPr>
        <w:jc w:val="both"/>
        <w:outlineLvl w:val="2"/>
        <w:rPr>
          <w:iCs/>
          <w:color w:val="2F5496" w:themeColor="accent1" w:themeShade="BF"/>
          <w:sz w:val="28"/>
          <w:szCs w:val="28"/>
        </w:rPr>
      </w:pPr>
      <w:bookmarkStart w:id="15" w:name="_Toc526444843"/>
      <w:r>
        <w:rPr>
          <w:rFonts w:hint="eastAsia"/>
          <w:iCs/>
          <w:color w:val="2F5496" w:themeColor="accent1" w:themeShade="BF"/>
          <w:sz w:val="28"/>
          <w:szCs w:val="28"/>
        </w:rPr>
        <w:t>2.2.2 Employee Motivation Theory</w:t>
      </w:r>
      <w:bookmarkEnd w:id="15"/>
    </w:p>
    <w:p w:rsidR="00E25FA1" w:rsidRPr="009922AE" w:rsidRDefault="009922AE">
      <w:pPr>
        <w:spacing w:line="360" w:lineRule="auto"/>
        <w:jc w:val="both"/>
        <w:rPr>
          <w:rFonts w:eastAsiaTheme="minorEastAsia"/>
          <w:lang w:eastAsia="zh-CN"/>
        </w:rPr>
      </w:pPr>
      <w:r>
        <w:rPr>
          <w:rFonts w:hint="eastAsia"/>
        </w:rPr>
        <w:t>This</w:t>
      </w:r>
      <w:r w:rsidR="00050E14">
        <w:rPr>
          <w:rFonts w:hint="eastAsia"/>
        </w:rPr>
        <w:t xml:space="preserve"> </w:t>
      </w:r>
      <w:r>
        <w:rPr>
          <w:rFonts w:hint="eastAsia"/>
        </w:rPr>
        <w:t xml:space="preserve">dissertation </w:t>
      </w:r>
      <w:r>
        <w:rPr>
          <w:rFonts w:eastAsiaTheme="minorEastAsia" w:hint="eastAsia"/>
          <w:lang w:eastAsia="zh-CN"/>
        </w:rPr>
        <w:t>is based on some motivation theories to design the research</w:t>
      </w:r>
      <w:r w:rsidR="00050E14">
        <w:rPr>
          <w:rFonts w:hint="eastAsia"/>
        </w:rPr>
        <w:t xml:space="preserve"> including </w:t>
      </w:r>
      <w:r w:rsidR="00050E14">
        <w:t>Hierarchy of Needs Theory</w:t>
      </w:r>
      <w:r w:rsidR="00050E14">
        <w:rPr>
          <w:rFonts w:hint="eastAsia"/>
        </w:rPr>
        <w:t xml:space="preserve">, </w:t>
      </w:r>
      <w:r w:rsidR="00050E14">
        <w:t>ERG theory</w:t>
      </w:r>
      <w:r w:rsidR="00050E14">
        <w:rPr>
          <w:rFonts w:hint="eastAsia"/>
        </w:rPr>
        <w:t xml:space="preserve">, </w:t>
      </w:r>
      <w:r w:rsidR="00050E14">
        <w:t>Three Needs Theory</w:t>
      </w:r>
      <w:r w:rsidR="00050E14">
        <w:rPr>
          <w:rFonts w:hint="eastAsia"/>
        </w:rPr>
        <w:t>,</w:t>
      </w:r>
      <w:r w:rsidR="00050E14">
        <w:t xml:space="preserve"> Motivation-Hygiene Theory</w:t>
      </w:r>
      <w:r w:rsidR="00050E14">
        <w:rPr>
          <w:rFonts w:hint="eastAsia"/>
        </w:rPr>
        <w:t xml:space="preserve">, </w:t>
      </w:r>
      <w:r w:rsidR="00050E14">
        <w:t>Equity Theory</w:t>
      </w:r>
      <w:r w:rsidR="00050E14">
        <w:rPr>
          <w:rFonts w:hint="eastAsia"/>
        </w:rPr>
        <w:t xml:space="preserve"> and </w:t>
      </w:r>
      <w:r>
        <w:t>Vroom</w:t>
      </w:r>
      <w:r>
        <w:rPr>
          <w:rFonts w:eastAsiaTheme="minorEastAsia"/>
          <w:lang w:eastAsia="zh-CN"/>
        </w:rPr>
        <w:t>’</w:t>
      </w:r>
      <w:r>
        <w:rPr>
          <w:rFonts w:eastAsiaTheme="minorEastAsia" w:hint="eastAsia"/>
          <w:lang w:eastAsia="zh-CN"/>
        </w:rPr>
        <w:t xml:space="preserve">s </w:t>
      </w:r>
      <w:r w:rsidR="00050E14">
        <w:t>Expectancy Theory</w:t>
      </w:r>
      <w:r w:rsidR="00050E14">
        <w:rPr>
          <w:rFonts w:hint="eastAsia"/>
        </w:rPr>
        <w:t xml:space="preserve"> (</w:t>
      </w:r>
      <w:r w:rsidR="00050E14">
        <w:t>Thomson</w:t>
      </w:r>
      <w:r w:rsidR="00050E14">
        <w:rPr>
          <w:rFonts w:hint="eastAsia"/>
        </w:rPr>
        <w:t>, 2015).</w:t>
      </w:r>
      <w:r>
        <w:rPr>
          <w:rFonts w:eastAsiaTheme="minorEastAsia" w:hint="eastAsia"/>
          <w:lang w:eastAsia="zh-CN"/>
        </w:rPr>
        <w:t xml:space="preserve"> These motivation theories are the theoretical basis and guidance of this research.</w:t>
      </w:r>
    </w:p>
    <w:p w:rsidR="00E25FA1" w:rsidRDefault="00E25FA1">
      <w:pPr>
        <w:spacing w:line="360" w:lineRule="auto"/>
        <w:jc w:val="both"/>
      </w:pPr>
    </w:p>
    <w:p w:rsidR="001B6E25" w:rsidRPr="001B6E25" w:rsidRDefault="004E6C68">
      <w:pPr>
        <w:spacing w:line="360" w:lineRule="auto"/>
        <w:jc w:val="both"/>
        <w:rPr>
          <w:rFonts w:eastAsiaTheme="minorEastAsia"/>
          <w:lang w:eastAsia="zh-CN"/>
        </w:rPr>
      </w:pPr>
      <w:r>
        <w:t>First</w:t>
      </w:r>
      <w:r>
        <w:rPr>
          <w:rFonts w:eastAsiaTheme="minorEastAsia" w:hint="eastAsia"/>
          <w:lang w:eastAsia="zh-CN"/>
        </w:rPr>
        <w:t xml:space="preserve"> of all, </w:t>
      </w:r>
      <w:r w:rsidR="00050E14">
        <w:t>Maslow's Hierarchy of Needs Theory</w:t>
      </w:r>
      <w:r>
        <w:rPr>
          <w:rFonts w:eastAsiaTheme="minorEastAsia" w:hint="eastAsia"/>
          <w:lang w:eastAsia="zh-CN"/>
        </w:rPr>
        <w:t xml:space="preserve"> is </w:t>
      </w:r>
      <w:r w:rsidR="002E54DC">
        <w:rPr>
          <w:rFonts w:eastAsiaTheme="minorEastAsia" w:hint="eastAsia"/>
          <w:lang w:eastAsia="zh-CN"/>
        </w:rPr>
        <w:t xml:space="preserve">a </w:t>
      </w:r>
      <w:r>
        <w:rPr>
          <w:rFonts w:eastAsiaTheme="minorEastAsia" w:hint="eastAsia"/>
          <w:lang w:eastAsia="zh-CN"/>
        </w:rPr>
        <w:t>basically academic theory about human motivation</w:t>
      </w:r>
      <w:r w:rsidR="00050E14">
        <w:t xml:space="preserve">. </w:t>
      </w:r>
      <w:r w:rsidR="002E54DC">
        <w:t>Maslow's Hierarchy of Needs Theory is initially published</w:t>
      </w:r>
      <w:r w:rsidR="002E54DC" w:rsidRPr="002E54DC">
        <w:t xml:space="preserve"> </w:t>
      </w:r>
      <w:r w:rsidR="002E54DC">
        <w:t xml:space="preserve">in </w:t>
      </w:r>
      <w:r w:rsidR="002E54DC">
        <w:rPr>
          <w:rFonts w:eastAsiaTheme="minorEastAsia" w:hint="eastAsia"/>
          <w:lang w:eastAsia="zh-CN"/>
        </w:rPr>
        <w:t xml:space="preserve">1943. </w:t>
      </w:r>
      <w:r w:rsidR="00050E14">
        <w:t xml:space="preserve">Maslow's Hierarchy of Needs Theory </w:t>
      </w:r>
      <w:r>
        <w:rPr>
          <w:rFonts w:eastAsiaTheme="minorEastAsia" w:hint="eastAsia"/>
          <w:lang w:eastAsia="zh-CN"/>
        </w:rPr>
        <w:t xml:space="preserve">describes and identifies </w:t>
      </w:r>
      <w:r w:rsidR="002E54DC">
        <w:rPr>
          <w:rFonts w:eastAsiaTheme="minorEastAsia" w:hint="eastAsia"/>
          <w:lang w:eastAsia="zh-CN"/>
        </w:rPr>
        <w:t>the people</w:t>
      </w:r>
      <w:r w:rsidR="002E54DC">
        <w:rPr>
          <w:rFonts w:eastAsiaTheme="minorEastAsia"/>
          <w:lang w:eastAsia="zh-CN"/>
        </w:rPr>
        <w:t>’</w:t>
      </w:r>
      <w:r w:rsidR="002E54DC">
        <w:rPr>
          <w:rFonts w:eastAsiaTheme="minorEastAsia" w:hint="eastAsia"/>
          <w:lang w:eastAsia="zh-CN"/>
        </w:rPr>
        <w:t xml:space="preserve">s behavior about their own requirements or needs of life. And the </w:t>
      </w:r>
      <w:r w:rsidR="002E54DC">
        <w:t>Hierarchy of Needs Theory</w:t>
      </w:r>
      <w:r w:rsidR="002E54DC">
        <w:rPr>
          <w:rFonts w:eastAsiaTheme="minorEastAsia" w:hint="eastAsia"/>
          <w:lang w:eastAsia="zh-CN"/>
        </w:rPr>
        <w:t xml:space="preserve"> is </w:t>
      </w:r>
      <w:r w:rsidR="002E54DC">
        <w:rPr>
          <w:rFonts w:eastAsiaTheme="minorEastAsia" w:hint="eastAsia"/>
          <w:lang w:eastAsia="zh-CN"/>
        </w:rPr>
        <w:lastRenderedPageBreak/>
        <w:t>one of the most important theories about exploring the human</w:t>
      </w:r>
      <w:r w:rsidR="002E54DC">
        <w:rPr>
          <w:rFonts w:eastAsiaTheme="minorEastAsia"/>
          <w:lang w:eastAsia="zh-CN"/>
        </w:rPr>
        <w:t>’</w:t>
      </w:r>
      <w:r w:rsidR="002E54DC">
        <w:rPr>
          <w:rFonts w:eastAsiaTheme="minorEastAsia" w:hint="eastAsia"/>
          <w:lang w:eastAsia="zh-CN"/>
        </w:rPr>
        <w:t xml:space="preserve">s needs </w:t>
      </w:r>
      <w:r w:rsidR="00050E14">
        <w:t xml:space="preserve">(Maslow, 1943). </w:t>
      </w:r>
      <w:r w:rsidR="002E54DC">
        <w:t xml:space="preserve">Hierarchy of Needs Theory </w:t>
      </w:r>
      <w:r w:rsidR="002E54DC">
        <w:rPr>
          <w:rFonts w:eastAsiaTheme="minorEastAsia" w:hint="eastAsia"/>
          <w:lang w:eastAsia="zh-CN"/>
        </w:rPr>
        <w:t xml:space="preserve">indicates </w:t>
      </w:r>
      <w:r w:rsidR="002E54DC">
        <w:t xml:space="preserve">that the driving force of people’s motivation </w:t>
      </w:r>
      <w:r w:rsidR="002E54DC">
        <w:rPr>
          <w:rFonts w:eastAsiaTheme="minorEastAsia" w:hint="eastAsia"/>
          <w:lang w:eastAsia="zh-CN"/>
        </w:rPr>
        <w:t>is to satisfy their personal requirements.</w:t>
      </w:r>
      <w:r w:rsidR="00050E14">
        <w:t xml:space="preserve"> </w:t>
      </w:r>
      <w:r w:rsidR="002E54DC">
        <w:t xml:space="preserve">And the Hierarchy of Needs Theory divides these </w:t>
      </w:r>
      <w:r w:rsidR="00050E14">
        <w:t xml:space="preserve">needs </w:t>
      </w:r>
      <w:r w:rsidR="002E54DC">
        <w:t xml:space="preserve">into </w:t>
      </w:r>
      <w:r w:rsidR="00050E14">
        <w:t>five levels</w:t>
      </w:r>
      <w:r w:rsidR="002E54DC">
        <w:t>.</w:t>
      </w:r>
      <w:r w:rsidR="00050E14">
        <w:t xml:space="preserve"> </w:t>
      </w:r>
      <w:r w:rsidR="002E54DC">
        <w:t>They</w:t>
      </w:r>
      <w:r w:rsidR="002E54DC">
        <w:rPr>
          <w:rFonts w:eastAsiaTheme="minorEastAsia" w:hint="eastAsia"/>
          <w:lang w:eastAsia="zh-CN"/>
        </w:rPr>
        <w:t xml:space="preserve"> </w:t>
      </w:r>
      <w:r w:rsidR="00050E14">
        <w:t xml:space="preserve">are ranked from </w:t>
      </w:r>
      <w:r w:rsidR="002E54DC">
        <w:t xml:space="preserve">highest hierarchy </w:t>
      </w:r>
      <w:r w:rsidR="00050E14">
        <w:t>to</w:t>
      </w:r>
      <w:r w:rsidR="002E54DC" w:rsidRPr="002E54DC">
        <w:t xml:space="preserve"> </w:t>
      </w:r>
      <w:r w:rsidR="002E54DC">
        <w:t>lowest</w:t>
      </w:r>
      <w:r w:rsidR="00050E14">
        <w:t xml:space="preserve"> </w:t>
      </w:r>
      <w:r w:rsidR="002E54DC">
        <w:t>hierarchy</w:t>
      </w:r>
      <w:r w:rsidR="00050E14">
        <w:t>. The</w:t>
      </w:r>
      <w:r w:rsidR="002E54DC">
        <w:t>re</w:t>
      </w:r>
      <w:r w:rsidR="002E54DC">
        <w:rPr>
          <w:rFonts w:eastAsiaTheme="minorEastAsia" w:hint="eastAsia"/>
          <w:lang w:eastAsia="zh-CN"/>
        </w:rPr>
        <w:t xml:space="preserve"> are</w:t>
      </w:r>
      <w:r w:rsidR="00050E14">
        <w:t xml:space="preserve"> three basic human needs including physiological need, safety needs and social needs</w:t>
      </w:r>
      <w:r w:rsidR="00A24C7C">
        <w:t>,</w:t>
      </w:r>
      <w:r w:rsidR="00A24C7C">
        <w:rPr>
          <w:rFonts w:eastAsiaTheme="minorEastAsia" w:hint="eastAsia"/>
          <w:lang w:eastAsia="zh-CN"/>
        </w:rPr>
        <w:t xml:space="preserve"> which are in the lower hierarchy of human requirements</w:t>
      </w:r>
      <w:r w:rsidR="00466FAA">
        <w:rPr>
          <w:rFonts w:eastAsiaTheme="minorEastAsia" w:hint="eastAsia"/>
          <w:lang w:eastAsia="zh-CN"/>
        </w:rPr>
        <w:t xml:space="preserve"> (Tanner, 2018)</w:t>
      </w:r>
      <w:r w:rsidR="00050E14">
        <w:t xml:space="preserve">. </w:t>
      </w:r>
      <w:r w:rsidR="00A24C7C">
        <w:t>At the same time</w:t>
      </w:r>
      <w:r w:rsidR="00050E14">
        <w:t xml:space="preserve">, </w:t>
      </w:r>
      <w:r w:rsidR="00A24C7C">
        <w:t xml:space="preserve">the </w:t>
      </w:r>
      <w:r w:rsidR="00050E14">
        <w:t>esteem needs and self-actualization needs</w:t>
      </w:r>
      <w:r w:rsidR="00A24C7C">
        <w:rPr>
          <w:rFonts w:eastAsiaTheme="minorEastAsia" w:hint="eastAsia"/>
          <w:lang w:eastAsia="zh-CN"/>
        </w:rPr>
        <w:t xml:space="preserve"> are regarded as the other two human needs in the higher hierarchy</w:t>
      </w:r>
      <w:r w:rsidR="00050E14">
        <w:t xml:space="preserve">. At the same time, </w:t>
      </w:r>
      <w:r w:rsidR="00A24C7C">
        <w:t xml:space="preserve">the Hierarchy of Needs Theory expresses </w:t>
      </w:r>
      <w:r w:rsidR="00050E14">
        <w:t>that</w:t>
      </w:r>
      <w:r w:rsidR="00A24C7C">
        <w:rPr>
          <w:rFonts w:eastAsiaTheme="minorEastAsia" w:hint="eastAsia"/>
          <w:lang w:eastAsia="zh-CN"/>
        </w:rPr>
        <w:t xml:space="preserve"> these human needs should be fully achieved and satisfied</w:t>
      </w:r>
      <w:r w:rsidR="00466FAA">
        <w:rPr>
          <w:rFonts w:eastAsiaTheme="minorEastAsia" w:hint="eastAsia"/>
          <w:lang w:eastAsia="zh-CN"/>
        </w:rPr>
        <w:t xml:space="preserve"> </w:t>
      </w:r>
      <w:r w:rsidR="00466FAA">
        <w:t>(Maslow, 1987)</w:t>
      </w:r>
      <w:r w:rsidR="00050E14">
        <w:t xml:space="preserve">. </w:t>
      </w:r>
      <w:r w:rsidR="00A24C7C">
        <w:t>Hierarchy of Needs Theory deems if</w:t>
      </w:r>
      <w:r w:rsidR="00050E14">
        <w:t xml:space="preserve"> </w:t>
      </w:r>
      <w:r w:rsidR="00A24C7C">
        <w:t xml:space="preserve">people satisfies </w:t>
      </w:r>
      <w:r w:rsidR="00050E14">
        <w:t>the</w:t>
      </w:r>
      <w:r w:rsidR="00A24C7C">
        <w:t>ir</w:t>
      </w:r>
      <w:r w:rsidR="00050E14">
        <w:t xml:space="preserve"> lower needs, they </w:t>
      </w:r>
      <w:r w:rsidR="00A24C7C">
        <w:t xml:space="preserve">should </w:t>
      </w:r>
      <w:r w:rsidR="00050E14">
        <w:t xml:space="preserve">continue to </w:t>
      </w:r>
      <w:r w:rsidR="00A24C7C">
        <w:t>satisfy higher level needs</w:t>
      </w:r>
      <w:r w:rsidR="00050E14">
        <w:t>. The</w:t>
      </w:r>
      <w:r w:rsidR="00A24C7C">
        <w:rPr>
          <w:rFonts w:eastAsiaTheme="minorEastAsia" w:hint="eastAsia"/>
          <w:lang w:eastAsia="zh-CN"/>
        </w:rPr>
        <w:t xml:space="preserve"> </w:t>
      </w:r>
      <w:r w:rsidR="00A24C7C">
        <w:t>Hierarchy of Needs Theory</w:t>
      </w:r>
      <w:r w:rsidR="00050E14">
        <w:t xml:space="preserve"> original</w:t>
      </w:r>
      <w:r w:rsidR="00A24C7C">
        <w:t>ly</w:t>
      </w:r>
      <w:r w:rsidR="00A24C7C">
        <w:rPr>
          <w:rFonts w:eastAsiaTheme="minorEastAsia" w:hint="eastAsia"/>
          <w:lang w:eastAsia="zh-CN"/>
        </w:rPr>
        <w:t xml:space="preserve"> sets a</w:t>
      </w:r>
      <w:r w:rsidR="00A24C7C">
        <w:t xml:space="preserve"> five-level</w:t>
      </w:r>
      <w:r w:rsidR="00050E14">
        <w:t xml:space="preserve"> model</w:t>
      </w:r>
      <w:r w:rsidR="00A24C7C">
        <w:rPr>
          <w:rFonts w:eastAsiaTheme="minorEastAsia" w:hint="eastAsia"/>
          <w:lang w:eastAsia="zh-CN"/>
        </w:rPr>
        <w:t xml:space="preserve"> of human</w:t>
      </w:r>
      <w:r w:rsidR="00A24C7C" w:rsidRPr="00A24C7C">
        <w:t xml:space="preserve"> </w:t>
      </w:r>
      <w:r w:rsidR="00A24C7C">
        <w:t>needs</w:t>
      </w:r>
      <w:r w:rsidR="00A24C7C">
        <w:rPr>
          <w:rFonts w:eastAsiaTheme="minorEastAsia" w:hint="eastAsia"/>
          <w:lang w:eastAsia="zh-CN"/>
        </w:rPr>
        <w:t xml:space="preserve"> which </w:t>
      </w:r>
      <w:r w:rsidR="00A24C7C">
        <w:t>covers</w:t>
      </w:r>
      <w:r w:rsidR="00A24C7C">
        <w:rPr>
          <w:rFonts w:eastAsiaTheme="minorEastAsia" w:hint="eastAsia"/>
          <w:lang w:eastAsia="zh-CN"/>
        </w:rPr>
        <w:t xml:space="preserve"> </w:t>
      </w:r>
      <w:r w:rsidR="00050E14">
        <w:t xml:space="preserve">the physiological needs, safety needs, love-belongingness needs, esteem needs and self-actualization needs. </w:t>
      </w:r>
      <w:r w:rsidR="00EB7802">
        <w:t>Meanwhile</w:t>
      </w:r>
      <w:r w:rsidR="00050E14">
        <w:t xml:space="preserve">, </w:t>
      </w:r>
      <w:r w:rsidR="00EB7802">
        <w:t xml:space="preserve">the Hierarchy of Needs Theory </w:t>
      </w:r>
      <w:r w:rsidR="00EB7802">
        <w:rPr>
          <w:rFonts w:eastAsiaTheme="minorEastAsia" w:hint="eastAsia"/>
          <w:lang w:eastAsia="zh-CN"/>
        </w:rPr>
        <w:t xml:space="preserve">considers that the </w:t>
      </w:r>
      <w:r w:rsidR="00EB7802">
        <w:t xml:space="preserve">esteem need also </w:t>
      </w:r>
      <w:r w:rsidR="00EB7802">
        <w:rPr>
          <w:rFonts w:eastAsiaTheme="minorEastAsia" w:hint="eastAsia"/>
          <w:lang w:eastAsia="zh-CN"/>
        </w:rPr>
        <w:t>has</w:t>
      </w:r>
      <w:r w:rsidR="00EB7802">
        <w:t xml:space="preserve"> two categories</w:t>
      </w:r>
      <w:r w:rsidR="00EB7802">
        <w:rPr>
          <w:rFonts w:eastAsiaTheme="minorEastAsia" w:hint="eastAsia"/>
          <w:lang w:eastAsia="zh-CN"/>
        </w:rPr>
        <w:t xml:space="preserve"> </w:t>
      </w:r>
      <w:r w:rsidR="00050E14">
        <w:t>(Komninos, 2018). One</w:t>
      </w:r>
      <w:r w:rsidR="00EB7802">
        <w:rPr>
          <w:rFonts w:eastAsiaTheme="minorEastAsia" w:hint="eastAsia"/>
          <w:lang w:eastAsia="zh-CN"/>
        </w:rPr>
        <w:t xml:space="preserve"> category</w:t>
      </w:r>
      <w:r w:rsidR="00EB7802">
        <w:t xml:space="preserve"> is related to the people </w:t>
      </w:r>
      <w:r w:rsidR="00050E14">
        <w:t xml:space="preserve">themselves, </w:t>
      </w:r>
      <w:r w:rsidR="00EB7802">
        <w:t>which covers the mastery dignity, achievement</w:t>
      </w:r>
      <w:r w:rsidR="00EB7802" w:rsidRPr="00EB7802">
        <w:t xml:space="preserve"> </w:t>
      </w:r>
      <w:r w:rsidR="00EB7802">
        <w:rPr>
          <w:rFonts w:eastAsiaTheme="minorEastAsia" w:hint="eastAsia"/>
          <w:lang w:eastAsia="zh-CN"/>
        </w:rPr>
        <w:t>and</w:t>
      </w:r>
      <w:r w:rsidR="00050E14">
        <w:t xml:space="preserve"> </w:t>
      </w:r>
      <w:r w:rsidR="00EB7802">
        <w:t>independence</w:t>
      </w:r>
      <w:r w:rsidR="00050E14">
        <w:t xml:space="preserve">. And the other </w:t>
      </w:r>
      <w:r w:rsidR="00EB7802">
        <w:t xml:space="preserve">category </w:t>
      </w:r>
      <w:r w:rsidR="00050E14">
        <w:t xml:space="preserve">is </w:t>
      </w:r>
      <w:r w:rsidR="00EB7802">
        <w:t xml:space="preserve">about human’s reputation </w:t>
      </w:r>
      <w:r w:rsidR="00050E14">
        <w:t>or</w:t>
      </w:r>
      <w:r w:rsidR="00EB7802" w:rsidRPr="00EB7802">
        <w:t xml:space="preserve"> </w:t>
      </w:r>
      <w:r w:rsidR="00EB7802">
        <w:t>respect,</w:t>
      </w:r>
      <w:r w:rsidR="00050E14">
        <w:t xml:space="preserve"> </w:t>
      </w:r>
      <w:r w:rsidR="00EB7802">
        <w:t xml:space="preserve">for example the status </w:t>
      </w:r>
      <w:r w:rsidR="00050E14">
        <w:t>and</w:t>
      </w:r>
      <w:r w:rsidR="00EB7802" w:rsidRPr="00EB7802">
        <w:t xml:space="preserve"> </w:t>
      </w:r>
      <w:r w:rsidR="00EB7802">
        <w:t>prestige</w:t>
      </w:r>
      <w:r w:rsidR="00050E14">
        <w:t xml:space="preserve">. </w:t>
      </w:r>
      <w:r w:rsidR="00EB7802">
        <w:t>In this human needs model,</w:t>
      </w:r>
      <w:r w:rsidR="00EB7802">
        <w:rPr>
          <w:rFonts w:eastAsiaTheme="minorEastAsia" w:hint="eastAsia"/>
          <w:lang w:eastAsia="zh-CN"/>
        </w:rPr>
        <w:t xml:space="preserve"> the </w:t>
      </w:r>
      <w:r w:rsidR="00050E14">
        <w:t xml:space="preserve">highest </w:t>
      </w:r>
      <w:r w:rsidR="00EB7802">
        <w:t xml:space="preserve">hierarchy </w:t>
      </w:r>
      <w:r w:rsidR="00050E14">
        <w:t xml:space="preserve">is </w:t>
      </w:r>
      <w:r w:rsidR="00EB7802">
        <w:rPr>
          <w:rFonts w:eastAsiaTheme="minorEastAsia" w:hint="eastAsia"/>
          <w:lang w:eastAsia="zh-CN"/>
        </w:rPr>
        <w:t xml:space="preserve">the </w:t>
      </w:r>
      <w:r w:rsidR="00050E14">
        <w:t>self-actualization need</w:t>
      </w:r>
      <w:r w:rsidR="00EB7802">
        <w:rPr>
          <w:rFonts w:eastAsiaTheme="minorEastAsia" w:hint="eastAsia"/>
          <w:lang w:eastAsia="zh-CN"/>
        </w:rPr>
        <w:t>, including the</w:t>
      </w:r>
      <w:r w:rsidR="00050E14">
        <w:t xml:space="preserve"> </w:t>
      </w:r>
      <w:r w:rsidR="00EB7802">
        <w:t xml:space="preserve">achieving personal growth, </w:t>
      </w:r>
      <w:r w:rsidR="00050E14">
        <w:t xml:space="preserve"> peak experiences, </w:t>
      </w:r>
      <w:r w:rsidR="00EB7802">
        <w:t xml:space="preserve">discovering the </w:t>
      </w:r>
      <w:r w:rsidR="00050E14">
        <w:t>personal potential and</w:t>
      </w:r>
      <w:r w:rsidR="00EB7802" w:rsidRPr="00EB7802">
        <w:t xml:space="preserve"> </w:t>
      </w:r>
      <w:r w:rsidR="00EB7802">
        <w:t>self-fulfillment</w:t>
      </w:r>
      <w:r w:rsidR="003933C7">
        <w:rPr>
          <w:rFonts w:eastAsiaTheme="minorEastAsia" w:hint="eastAsia"/>
          <w:lang w:eastAsia="zh-CN"/>
        </w:rPr>
        <w:t xml:space="preserve"> (ORA, 2017)</w:t>
      </w:r>
      <w:r w:rsidR="00050E14">
        <w:t xml:space="preserve">. </w:t>
      </w:r>
      <w:r w:rsidR="00EB7802">
        <w:t>But</w:t>
      </w:r>
      <w:r w:rsidR="00050E14">
        <w:rPr>
          <w:rFonts w:hint="eastAsia"/>
        </w:rPr>
        <w:t xml:space="preserve">, </w:t>
      </w:r>
      <w:r w:rsidR="00EB7802">
        <w:rPr>
          <w:rFonts w:hint="eastAsia"/>
        </w:rPr>
        <w:t xml:space="preserve">the </w:t>
      </w:r>
      <w:r w:rsidR="00EB7802">
        <w:t>Hierarchy of Needs Theory</w:t>
      </w:r>
      <w:r w:rsidR="00050E14">
        <w:t xml:space="preserve"> theory is not a</w:t>
      </w:r>
      <w:r w:rsidR="0011581A">
        <w:rPr>
          <w:rFonts w:eastAsiaTheme="minorEastAsia" w:hint="eastAsia"/>
          <w:lang w:eastAsia="zh-CN"/>
        </w:rPr>
        <w:t xml:space="preserve"> general</w:t>
      </w:r>
      <w:r w:rsidR="00050E14">
        <w:t xml:space="preserve"> theory in </w:t>
      </w:r>
      <w:r w:rsidR="0011581A">
        <w:t xml:space="preserve">common </w:t>
      </w:r>
      <w:r w:rsidR="00050E14">
        <w:t>sense</w:t>
      </w:r>
      <w:r w:rsidR="0011581A">
        <w:t>.</w:t>
      </w:r>
      <w:r w:rsidR="00050E14">
        <w:t xml:space="preserve"> </w:t>
      </w:r>
      <w:r w:rsidR="0011581A">
        <w:rPr>
          <w:rFonts w:hint="eastAsia"/>
        </w:rPr>
        <w:t>B</w:t>
      </w:r>
      <w:r w:rsidR="00050E14">
        <w:rPr>
          <w:rFonts w:hint="eastAsia"/>
        </w:rPr>
        <w:t xml:space="preserve">ecause </w:t>
      </w:r>
      <w:r w:rsidR="0011581A">
        <w:rPr>
          <w:rFonts w:hint="eastAsia"/>
        </w:rPr>
        <w:t xml:space="preserve">the </w:t>
      </w:r>
      <w:r w:rsidR="0011581A">
        <w:t>Hierarchy of Needs Theory</w:t>
      </w:r>
      <w:r w:rsidR="00050E14">
        <w:t xml:space="preserve"> is </w:t>
      </w:r>
      <w:r w:rsidR="001B6E25">
        <w:t>a</w:t>
      </w:r>
      <w:r w:rsidR="00050E14">
        <w:t xml:space="preserve"> logical </w:t>
      </w:r>
      <w:r w:rsidR="001B6E25">
        <w:t>opinion of natural human behavior</w:t>
      </w:r>
      <w:r w:rsidR="001B6E25">
        <w:rPr>
          <w:rFonts w:eastAsiaTheme="minorEastAsia" w:hint="eastAsia"/>
          <w:lang w:eastAsia="zh-CN"/>
        </w:rPr>
        <w:t>, it</w:t>
      </w:r>
      <w:r w:rsidR="00050E14">
        <w:t xml:space="preserve"> </w:t>
      </w:r>
      <w:r w:rsidR="001B6E25">
        <w:rPr>
          <w:rFonts w:eastAsiaTheme="minorEastAsia" w:hint="eastAsia"/>
          <w:lang w:eastAsia="zh-CN"/>
        </w:rPr>
        <w:t>is hard</w:t>
      </w:r>
      <w:r w:rsidR="00050E14">
        <w:t xml:space="preserve"> to</w:t>
      </w:r>
      <w:r w:rsidR="001B6E25">
        <w:rPr>
          <w:rFonts w:eastAsiaTheme="minorEastAsia" w:hint="eastAsia"/>
          <w:lang w:eastAsia="zh-CN"/>
        </w:rPr>
        <w:t xml:space="preserve"> be</w:t>
      </w:r>
      <w:r w:rsidR="00050E14">
        <w:t xml:space="preserve"> test</w:t>
      </w:r>
      <w:r w:rsidR="001B6E25">
        <w:rPr>
          <w:rFonts w:eastAsiaTheme="minorEastAsia" w:hint="eastAsia"/>
          <w:lang w:eastAsia="zh-CN"/>
        </w:rPr>
        <w:t>ed</w:t>
      </w:r>
      <w:r w:rsidR="00050E14">
        <w:t xml:space="preserve">. </w:t>
      </w:r>
      <w:r w:rsidR="001B6E25">
        <w:rPr>
          <w:rFonts w:eastAsiaTheme="minorEastAsia" w:hint="eastAsia"/>
          <w:lang w:eastAsia="zh-CN"/>
        </w:rPr>
        <w:t>What</w:t>
      </w:r>
      <w:r w:rsidR="001B6E25">
        <w:rPr>
          <w:rFonts w:eastAsiaTheme="minorEastAsia"/>
          <w:lang w:eastAsia="zh-CN"/>
        </w:rPr>
        <w:t>’</w:t>
      </w:r>
      <w:r w:rsidR="001B6E25">
        <w:rPr>
          <w:rFonts w:eastAsiaTheme="minorEastAsia" w:hint="eastAsia"/>
          <w:lang w:eastAsia="zh-CN"/>
        </w:rPr>
        <w:t>s more</w:t>
      </w:r>
      <w:r w:rsidR="00050E14">
        <w:t>, Maslow</w:t>
      </w:r>
      <w:r w:rsidR="001B6E25">
        <w:rPr>
          <w:rFonts w:eastAsiaTheme="minorEastAsia" w:hint="eastAsia"/>
          <w:lang w:eastAsia="zh-CN"/>
        </w:rPr>
        <w:t xml:space="preserve"> does </w:t>
      </w:r>
      <w:r w:rsidR="001B6E25">
        <w:rPr>
          <w:rFonts w:eastAsiaTheme="minorEastAsia" w:hint="eastAsia"/>
          <w:lang w:eastAsia="zh-CN"/>
        </w:rPr>
        <w:lastRenderedPageBreak/>
        <w:t xml:space="preserve">not provide any testing </w:t>
      </w:r>
      <w:r w:rsidR="001B6E25">
        <w:t>methods to examine the Hierarchy of Needs Theory</w:t>
      </w:r>
      <w:r w:rsidR="001B6E25">
        <w:rPr>
          <w:rFonts w:eastAsiaTheme="minorEastAsia" w:hint="eastAsia"/>
          <w:lang w:eastAsia="zh-CN"/>
        </w:rPr>
        <w:t xml:space="preserve"> so it is also difficult to analyse this theory</w:t>
      </w:r>
      <w:r w:rsidR="00050E14">
        <w:t xml:space="preserve">. </w:t>
      </w:r>
    </w:p>
    <w:p w:rsidR="00E25FA1" w:rsidRDefault="00E25FA1">
      <w:pPr>
        <w:spacing w:line="360" w:lineRule="auto"/>
        <w:jc w:val="both"/>
      </w:pPr>
    </w:p>
    <w:p w:rsidR="00E25FA1" w:rsidRDefault="00050E14">
      <w:pPr>
        <w:spacing w:line="360" w:lineRule="auto"/>
        <w:jc w:val="both"/>
      </w:pPr>
      <w:r>
        <w:t>However, Alderfer</w:t>
      </w:r>
      <w:r w:rsidR="005A24E3">
        <w:rPr>
          <w:rFonts w:eastAsiaTheme="minorEastAsia"/>
          <w:lang w:eastAsia="zh-CN"/>
        </w:rPr>
        <w:t>’</w:t>
      </w:r>
      <w:r w:rsidR="005A24E3">
        <w:rPr>
          <w:rFonts w:eastAsiaTheme="minorEastAsia" w:hint="eastAsia"/>
          <w:lang w:eastAsia="zh-CN"/>
        </w:rPr>
        <w:t xml:space="preserve">s </w:t>
      </w:r>
      <w:r w:rsidR="005A24E3">
        <w:t>ERG theory</w:t>
      </w:r>
      <w:r>
        <w:t xml:space="preserve"> </w:t>
      </w:r>
      <w:r w:rsidR="005A24E3">
        <w:t>is different from Maslow's Hierarchy of Needs Theory.</w:t>
      </w:r>
      <w:r w:rsidR="005A24E3">
        <w:rPr>
          <w:rFonts w:eastAsiaTheme="minorEastAsia" w:hint="eastAsia"/>
          <w:lang w:eastAsia="zh-CN"/>
        </w:rPr>
        <w:t xml:space="preserve"> </w:t>
      </w:r>
      <w:r w:rsidR="005A24E3">
        <w:rPr>
          <w:rFonts w:eastAsiaTheme="minorEastAsia"/>
          <w:lang w:eastAsia="zh-CN"/>
        </w:rPr>
        <w:t xml:space="preserve">The </w:t>
      </w:r>
      <w:r w:rsidR="005A24E3">
        <w:t>ERG theory</w:t>
      </w:r>
      <w:r w:rsidR="005A24E3">
        <w:rPr>
          <w:rFonts w:eastAsiaTheme="minorEastAsia" w:hint="eastAsia"/>
          <w:lang w:eastAsia="zh-CN"/>
        </w:rPr>
        <w:t xml:space="preserve"> divides</w:t>
      </w:r>
      <w:r w:rsidR="005A24E3">
        <w:t xml:space="preserve"> the</w:t>
      </w:r>
      <w:r>
        <w:t xml:space="preserve"> human needs </w:t>
      </w:r>
      <w:r w:rsidR="005A24E3">
        <w:t xml:space="preserve">into </w:t>
      </w:r>
      <w:r>
        <w:t xml:space="preserve">three </w:t>
      </w:r>
      <w:r w:rsidR="005A24E3">
        <w:t xml:space="preserve">levels </w:t>
      </w:r>
      <w:r>
        <w:t>rather than five levels</w:t>
      </w:r>
      <w:r w:rsidR="003933C7">
        <w:rPr>
          <w:rFonts w:eastAsiaTheme="minorEastAsia" w:hint="eastAsia"/>
          <w:lang w:eastAsia="zh-CN"/>
        </w:rPr>
        <w:t xml:space="preserve"> (</w:t>
      </w:r>
      <w:r w:rsidR="003933C7">
        <w:t>Alderfer</w:t>
      </w:r>
      <w:r w:rsidR="003933C7">
        <w:rPr>
          <w:rFonts w:eastAsiaTheme="minorEastAsia" w:hint="eastAsia"/>
          <w:lang w:eastAsia="zh-CN"/>
        </w:rPr>
        <w:t>, 1979)</w:t>
      </w:r>
      <w:r w:rsidR="005A24E3">
        <w:rPr>
          <w:rFonts w:eastAsiaTheme="minorEastAsia" w:hint="eastAsia"/>
          <w:lang w:eastAsia="zh-CN"/>
        </w:rPr>
        <w:t>.</w:t>
      </w:r>
      <w:r>
        <w:t xml:space="preserve"> The ERG theory </w:t>
      </w:r>
      <w:r w:rsidR="005A24E3">
        <w:rPr>
          <w:rFonts w:eastAsiaTheme="minorEastAsia" w:hint="eastAsia"/>
          <w:lang w:eastAsia="zh-CN"/>
        </w:rPr>
        <w:t>deems</w:t>
      </w:r>
      <w:r>
        <w:t xml:space="preserve"> that </w:t>
      </w:r>
      <w:r w:rsidR="005A24E3">
        <w:t xml:space="preserve">three </w:t>
      </w:r>
      <w:r w:rsidR="008625DB">
        <w:t>levels of human</w:t>
      </w:r>
      <w:r>
        <w:t xml:space="preserve"> needs </w:t>
      </w:r>
      <w:r w:rsidR="008625DB">
        <w:t xml:space="preserve">involve </w:t>
      </w:r>
      <w:r>
        <w:t>existence need, relatedness need and growth need</w:t>
      </w:r>
      <w:r w:rsidR="008625DB">
        <w:t>.</w:t>
      </w:r>
      <w:r>
        <w:t xml:space="preserve"> </w:t>
      </w:r>
      <w:r w:rsidR="008625DB">
        <w:t xml:space="preserve">These human needs </w:t>
      </w:r>
      <w:r>
        <w:t xml:space="preserve">are </w:t>
      </w:r>
      <w:r w:rsidR="008625DB">
        <w:t xml:space="preserve">important </w:t>
      </w:r>
      <w:r>
        <w:t xml:space="preserve">for </w:t>
      </w:r>
      <w:r w:rsidR="008625DB">
        <w:t xml:space="preserve">human’s daily </w:t>
      </w:r>
      <w:r>
        <w:t>life and development. The</w:t>
      </w:r>
      <w:r w:rsidR="008625DB">
        <w:t>re is a</w:t>
      </w:r>
      <w:r>
        <w:t xml:space="preserve"> most different </w:t>
      </w:r>
      <w:r w:rsidR="008625DB">
        <w:t xml:space="preserve">view about the order of human needs </w:t>
      </w:r>
      <w:r>
        <w:t>between Maslow's Hierarchy of Needs Theory and ERG theory</w:t>
      </w:r>
      <w:r w:rsidR="003933C7">
        <w:rPr>
          <w:rFonts w:eastAsiaTheme="minorEastAsia" w:hint="eastAsia"/>
          <w:lang w:eastAsia="zh-CN"/>
        </w:rPr>
        <w:t xml:space="preserve"> (</w:t>
      </w:r>
      <w:r w:rsidR="003933C7" w:rsidRPr="003933C7">
        <w:rPr>
          <w:rFonts w:eastAsiaTheme="minorEastAsia"/>
          <w:lang w:eastAsia="zh-CN"/>
        </w:rPr>
        <w:t>Young</w:t>
      </w:r>
      <w:r w:rsidR="003933C7">
        <w:rPr>
          <w:rFonts w:eastAsiaTheme="minorEastAsia" w:hint="eastAsia"/>
          <w:lang w:eastAsia="zh-CN"/>
        </w:rPr>
        <w:t>, 2018)</w:t>
      </w:r>
      <w:r w:rsidR="008625DB">
        <w:t>. The</w:t>
      </w:r>
      <w:r>
        <w:t xml:space="preserve"> ERG theory </w:t>
      </w:r>
      <w:r w:rsidR="00234088">
        <w:rPr>
          <w:rFonts w:eastAsiaTheme="minorEastAsia" w:hint="eastAsia"/>
          <w:lang w:eastAsia="zh-CN"/>
        </w:rPr>
        <w:t>deems that</w:t>
      </w:r>
      <w:r w:rsidR="00234088">
        <w:t xml:space="preserve"> </w:t>
      </w:r>
      <w:r w:rsidR="00C122FB">
        <w:t xml:space="preserve">achieving three human needs </w:t>
      </w:r>
      <w:r w:rsidR="00234088">
        <w:rPr>
          <w:rFonts w:eastAsiaTheme="minorEastAsia" w:hint="eastAsia"/>
          <w:lang w:eastAsia="zh-CN"/>
        </w:rPr>
        <w:t>can be</w:t>
      </w:r>
      <w:r>
        <w:t xml:space="preserve"> at the same time </w:t>
      </w:r>
      <w:r w:rsidR="00C122FB">
        <w:rPr>
          <w:rFonts w:eastAsiaTheme="minorEastAsia" w:hint="eastAsia"/>
          <w:lang w:eastAsia="zh-CN"/>
        </w:rPr>
        <w:t>rather than in</w:t>
      </w:r>
      <w:r>
        <w:t xml:space="preserve"> a specific order</w:t>
      </w:r>
      <w:r w:rsidR="00C122FB">
        <w:rPr>
          <w:rFonts w:eastAsiaTheme="minorEastAsia" w:hint="eastAsia"/>
          <w:lang w:eastAsia="zh-CN"/>
        </w:rPr>
        <w:t xml:space="preserve"> or different time</w:t>
      </w:r>
      <w:r>
        <w:t xml:space="preserve">. </w:t>
      </w:r>
      <w:r w:rsidR="00C122FB">
        <w:t>However</w:t>
      </w:r>
      <w:r>
        <w:t xml:space="preserve">, the Maslow's Hierarchy of Needs Theory </w:t>
      </w:r>
      <w:r w:rsidR="00C122FB">
        <w:t>points out</w:t>
      </w:r>
      <w:r w:rsidR="00C122FB">
        <w:rPr>
          <w:rFonts w:eastAsiaTheme="minorEastAsia" w:hint="eastAsia"/>
          <w:lang w:eastAsia="zh-CN"/>
        </w:rPr>
        <w:t xml:space="preserve"> that </w:t>
      </w:r>
      <w:r w:rsidR="00C122FB">
        <w:t>the order and level</w:t>
      </w:r>
      <w:r>
        <w:t xml:space="preserve"> of</w:t>
      </w:r>
      <w:r w:rsidR="00C122FB">
        <w:rPr>
          <w:rFonts w:eastAsiaTheme="minorEastAsia" w:hint="eastAsia"/>
          <w:lang w:eastAsia="zh-CN"/>
        </w:rPr>
        <w:t xml:space="preserve"> achieving the</w:t>
      </w:r>
      <w:r>
        <w:t xml:space="preserve"> human’s need. </w:t>
      </w:r>
      <w:r w:rsidR="00C122FB">
        <w:t xml:space="preserve">The </w:t>
      </w:r>
      <w:r>
        <w:t xml:space="preserve">ERG theory </w:t>
      </w:r>
      <w:r w:rsidR="00C122FB">
        <w:t>emphasises</w:t>
      </w:r>
      <w:r w:rsidR="00C122FB">
        <w:rPr>
          <w:rFonts w:eastAsiaTheme="minorEastAsia" w:hint="eastAsia"/>
          <w:lang w:eastAsia="zh-CN"/>
        </w:rPr>
        <w:t xml:space="preserve"> </w:t>
      </w:r>
      <w:r>
        <w:t xml:space="preserve">that </w:t>
      </w:r>
      <w:r w:rsidR="00C122FB">
        <w:t xml:space="preserve">achieving </w:t>
      </w:r>
      <w:r>
        <w:t xml:space="preserve">human’s need </w:t>
      </w:r>
      <w:r w:rsidR="00C122FB">
        <w:t xml:space="preserve">can </w:t>
      </w:r>
      <w:r w:rsidR="007E47A2">
        <w:t>depend on a random order</w:t>
      </w:r>
      <w:r w:rsidR="003933C7">
        <w:rPr>
          <w:rFonts w:eastAsiaTheme="minorEastAsia" w:hint="eastAsia"/>
          <w:lang w:eastAsia="zh-CN"/>
        </w:rPr>
        <w:t xml:space="preserve"> (Chen, 2008)</w:t>
      </w:r>
      <w:r>
        <w:t xml:space="preserve">. </w:t>
      </w:r>
      <w:r w:rsidR="007E47A2">
        <w:rPr>
          <w:rFonts w:eastAsiaTheme="minorEastAsia" w:hint="eastAsia"/>
          <w:lang w:eastAsia="zh-CN"/>
        </w:rPr>
        <w:t>And</w:t>
      </w:r>
      <w:r>
        <w:t xml:space="preserve">, </w:t>
      </w:r>
      <w:r w:rsidR="007E47A2">
        <w:rPr>
          <w:rFonts w:eastAsiaTheme="minorEastAsia" w:hint="eastAsia"/>
          <w:lang w:eastAsia="zh-CN"/>
        </w:rPr>
        <w:t>the</w:t>
      </w:r>
      <w:r>
        <w:t xml:space="preserve"> ERG theory </w:t>
      </w:r>
      <w:r w:rsidR="007E47A2">
        <w:rPr>
          <w:rFonts w:eastAsiaTheme="minorEastAsia" w:hint="eastAsia"/>
          <w:lang w:eastAsia="zh-CN"/>
        </w:rPr>
        <w:t>deems</w:t>
      </w:r>
      <w:r>
        <w:t xml:space="preserve"> that </w:t>
      </w:r>
      <w:r w:rsidR="007E47A2">
        <w:rPr>
          <w:rFonts w:eastAsiaTheme="minorEastAsia" w:hint="eastAsia"/>
          <w:lang w:eastAsia="zh-CN"/>
        </w:rPr>
        <w:t>the employees</w:t>
      </w:r>
      <w:r w:rsidR="007E47A2">
        <w:rPr>
          <w:rFonts w:eastAsiaTheme="minorEastAsia"/>
          <w:lang w:eastAsia="zh-CN"/>
        </w:rPr>
        <w:t>’</w:t>
      </w:r>
      <w:r w:rsidR="007E47A2">
        <w:rPr>
          <w:rFonts w:eastAsiaTheme="minorEastAsia" w:hint="eastAsia"/>
          <w:lang w:eastAsia="zh-CN"/>
        </w:rPr>
        <w:t xml:space="preserve"> needs can be achieved by some organisation</w:t>
      </w:r>
      <w:r w:rsidR="007E47A2">
        <w:rPr>
          <w:rFonts w:eastAsiaTheme="minorEastAsia"/>
          <w:lang w:eastAsia="zh-CN"/>
        </w:rPr>
        <w:t>’</w:t>
      </w:r>
      <w:r w:rsidR="007E47A2">
        <w:rPr>
          <w:rFonts w:eastAsiaTheme="minorEastAsia" w:hint="eastAsia"/>
          <w:lang w:eastAsia="zh-CN"/>
        </w:rPr>
        <w:t>s activities or social activities, including improving employees</w:t>
      </w:r>
      <w:r w:rsidR="007E47A2">
        <w:rPr>
          <w:rFonts w:eastAsiaTheme="minorEastAsia"/>
          <w:lang w:eastAsia="zh-CN"/>
        </w:rPr>
        <w:t>’</w:t>
      </w:r>
      <w:r w:rsidR="007E47A2">
        <w:rPr>
          <w:rFonts w:eastAsiaTheme="minorEastAsia" w:hint="eastAsia"/>
          <w:lang w:eastAsia="zh-CN"/>
        </w:rPr>
        <w:t xml:space="preserve"> </w:t>
      </w:r>
      <w:r w:rsidR="007E645C">
        <w:rPr>
          <w:rFonts w:eastAsiaTheme="minorEastAsia" w:hint="eastAsia"/>
          <w:lang w:eastAsia="zh-CN"/>
        </w:rPr>
        <w:t>performance, more opportunities of promotion and personal growth</w:t>
      </w:r>
      <w:r>
        <w:t xml:space="preserve">. </w:t>
      </w:r>
      <w:r w:rsidR="007E645C">
        <w:t>However</w:t>
      </w:r>
      <w:r>
        <w:t xml:space="preserve">, </w:t>
      </w:r>
      <w:r w:rsidR="007E645C">
        <w:t>McClelland points out</w:t>
      </w:r>
      <w:r>
        <w:t xml:space="preserve"> that three individual’s needs are power, achievement and affiliation</w:t>
      </w:r>
      <w:r w:rsidR="00D77451">
        <w:rPr>
          <w:rFonts w:eastAsiaTheme="minorEastAsia" w:hint="eastAsia"/>
          <w:lang w:eastAsia="zh-CN"/>
        </w:rPr>
        <w:t xml:space="preserve"> </w:t>
      </w:r>
      <w:r w:rsidR="00D77451">
        <w:t>(McClelland,1961)</w:t>
      </w:r>
      <w:r w:rsidR="007E645C">
        <w:t>.</w:t>
      </w:r>
      <w:r w:rsidR="007E645C">
        <w:rPr>
          <w:rFonts w:eastAsiaTheme="minorEastAsia" w:hint="eastAsia"/>
          <w:lang w:eastAsia="zh-CN"/>
        </w:rPr>
        <w:t xml:space="preserve"> These three personal needs are regarded as</w:t>
      </w:r>
      <w:r>
        <w:t xml:space="preserve"> McClelland’s Three Needs Theory</w:t>
      </w:r>
      <w:r w:rsidR="007E645C">
        <w:t>,</w:t>
      </w:r>
      <w:r w:rsidR="007E645C">
        <w:rPr>
          <w:rFonts w:eastAsiaTheme="minorEastAsia" w:hint="eastAsia"/>
          <w:lang w:eastAsia="zh-CN"/>
        </w:rPr>
        <w:t xml:space="preserve"> which is published in 1961</w:t>
      </w:r>
      <w:r>
        <w:t xml:space="preserve">. </w:t>
      </w:r>
      <w:r w:rsidR="007E645C">
        <w:t>McClelland’s Three Needs Theory</w:t>
      </w:r>
      <w:r w:rsidR="007E645C">
        <w:rPr>
          <w:rFonts w:eastAsiaTheme="minorEastAsia" w:hint="eastAsia"/>
          <w:lang w:eastAsia="zh-CN"/>
        </w:rPr>
        <w:t xml:space="preserve"> also is called</w:t>
      </w:r>
      <w:r w:rsidR="007E645C">
        <w:t xml:space="preserve"> McClelland’s </w:t>
      </w:r>
      <w:r>
        <w:t>achievement motivation theory</w:t>
      </w:r>
      <w:r w:rsidR="007E645C">
        <w:t xml:space="preserve">.The achievement motivation theory indicates </w:t>
      </w:r>
      <w:r>
        <w:t xml:space="preserve">that </w:t>
      </w:r>
      <w:r w:rsidR="007E645C">
        <w:t>individual’s requirements are achieved</w:t>
      </w:r>
      <w:r w:rsidR="007E645C">
        <w:rPr>
          <w:rFonts w:eastAsiaTheme="minorEastAsia" w:hint="eastAsia"/>
          <w:lang w:eastAsia="zh-CN"/>
        </w:rPr>
        <w:t xml:space="preserve"> with</w:t>
      </w:r>
      <w:r>
        <w:t xml:space="preserve"> </w:t>
      </w:r>
      <w:r w:rsidR="007E645C">
        <w:t xml:space="preserve">the </w:t>
      </w:r>
      <w:r>
        <w:t>following time</w:t>
      </w:r>
      <w:r w:rsidR="007E645C">
        <w:t>.</w:t>
      </w:r>
      <w:r>
        <w:t xml:space="preserve"> </w:t>
      </w:r>
      <w:r w:rsidR="007E645C">
        <w:t>It</w:t>
      </w:r>
      <w:r w:rsidR="007E645C">
        <w:rPr>
          <w:rFonts w:eastAsiaTheme="minorEastAsia" w:hint="eastAsia"/>
          <w:lang w:eastAsia="zh-CN"/>
        </w:rPr>
        <w:t xml:space="preserve"> is</w:t>
      </w:r>
      <w:r>
        <w:t xml:space="preserve"> usually </w:t>
      </w:r>
      <w:r w:rsidR="007E645C">
        <w:t xml:space="preserve">affected </w:t>
      </w:r>
      <w:r>
        <w:t xml:space="preserve">by </w:t>
      </w:r>
      <w:r w:rsidR="007E645C">
        <w:lastRenderedPageBreak/>
        <w:t>their past</w:t>
      </w:r>
      <w:r>
        <w:t xml:space="preserve"> life experiences</w:t>
      </w:r>
      <w:r w:rsidR="00D77451">
        <w:rPr>
          <w:rFonts w:eastAsiaTheme="minorEastAsia" w:hint="eastAsia"/>
          <w:lang w:eastAsia="zh-CN"/>
        </w:rPr>
        <w:t xml:space="preserve"> (</w:t>
      </w:r>
      <w:r w:rsidR="00D77451">
        <w:t>Ivancevich, Konopaske</w:t>
      </w:r>
      <w:r w:rsidR="00D77451">
        <w:rPr>
          <w:rFonts w:eastAsiaTheme="minorEastAsia" w:hint="eastAsia"/>
          <w:lang w:eastAsia="zh-CN"/>
        </w:rPr>
        <w:t xml:space="preserve"> and</w:t>
      </w:r>
      <w:r w:rsidR="00D77451">
        <w:t xml:space="preserve"> Matteson</w:t>
      </w:r>
      <w:r w:rsidR="00D77451">
        <w:rPr>
          <w:rFonts w:eastAsiaTheme="minorEastAsia" w:hint="eastAsia"/>
          <w:lang w:eastAsia="zh-CN"/>
        </w:rPr>
        <w:t>, 2007)</w:t>
      </w:r>
      <w:r>
        <w:t>.</w:t>
      </w:r>
      <w:r w:rsidR="00D7378A">
        <w:rPr>
          <w:rFonts w:eastAsiaTheme="minorEastAsia" w:hint="eastAsia"/>
          <w:lang w:eastAsia="zh-CN"/>
        </w:rPr>
        <w:t xml:space="preserve"> </w:t>
      </w:r>
      <w:r w:rsidR="00D7378A">
        <w:rPr>
          <w:rFonts w:eastAsiaTheme="minorEastAsia"/>
          <w:lang w:eastAsia="zh-CN"/>
        </w:rPr>
        <w:t>T</w:t>
      </w:r>
      <w:r w:rsidR="00D7378A">
        <w:rPr>
          <w:rFonts w:eastAsiaTheme="minorEastAsia" w:hint="eastAsia"/>
          <w:lang w:eastAsia="zh-CN"/>
        </w:rPr>
        <w:t xml:space="preserve">he </w:t>
      </w:r>
      <w:r w:rsidR="00D7378A">
        <w:t>achievement motivation theory</w:t>
      </w:r>
      <w:r>
        <w:t xml:space="preserve"> </w:t>
      </w:r>
      <w:r w:rsidR="00D7378A">
        <w:rPr>
          <w:rFonts w:eastAsiaTheme="minorEastAsia" w:hint="eastAsia"/>
          <w:lang w:eastAsia="zh-CN"/>
        </w:rPr>
        <w:t xml:space="preserve">deems </w:t>
      </w:r>
      <w:r>
        <w:t xml:space="preserve">that the </w:t>
      </w:r>
      <w:r w:rsidR="00D7378A">
        <w:t xml:space="preserve">intrinsic </w:t>
      </w:r>
      <w:r>
        <w:t xml:space="preserve">motivator is </w:t>
      </w:r>
      <w:r w:rsidR="00D7378A">
        <w:t xml:space="preserve">important </w:t>
      </w:r>
      <w:r>
        <w:t xml:space="preserve">to </w:t>
      </w:r>
      <w:r w:rsidR="00D7378A">
        <w:t>achieve individual’s needs. B</w:t>
      </w:r>
      <w:r>
        <w:t xml:space="preserve">ecause it </w:t>
      </w:r>
      <w:r w:rsidR="00D7378A">
        <w:t>presents</w:t>
      </w:r>
      <w:r w:rsidR="00D7378A">
        <w:rPr>
          <w:rFonts w:eastAsiaTheme="minorEastAsia" w:hint="eastAsia"/>
          <w:lang w:eastAsia="zh-CN"/>
        </w:rPr>
        <w:t xml:space="preserve"> </w:t>
      </w:r>
      <w:r>
        <w:t xml:space="preserve">the </w:t>
      </w:r>
      <w:r w:rsidR="00266EE0">
        <w:t xml:space="preserve">pattern </w:t>
      </w:r>
      <w:r>
        <w:t xml:space="preserve">of human’s behavior. </w:t>
      </w:r>
      <w:r w:rsidR="00266EE0">
        <w:t xml:space="preserve">The achievement motivation theory also points out that people’s </w:t>
      </w:r>
      <w:r>
        <w:t xml:space="preserve">success and motivation </w:t>
      </w:r>
      <w:r w:rsidR="00266EE0">
        <w:t xml:space="preserve">in the working area </w:t>
      </w:r>
      <w:r>
        <w:t xml:space="preserve">are </w:t>
      </w:r>
      <w:r w:rsidR="00266EE0">
        <w:t xml:space="preserve">usually affected </w:t>
      </w:r>
      <w:r>
        <w:t xml:space="preserve">by these three needs. </w:t>
      </w:r>
    </w:p>
    <w:p w:rsidR="00E25FA1" w:rsidRDefault="00E25FA1">
      <w:pPr>
        <w:spacing w:line="360" w:lineRule="auto"/>
        <w:jc w:val="both"/>
      </w:pPr>
    </w:p>
    <w:p w:rsidR="00E25FA1" w:rsidRPr="00B94C71" w:rsidRDefault="00AD0393">
      <w:pPr>
        <w:spacing w:line="360" w:lineRule="auto"/>
        <w:jc w:val="both"/>
        <w:rPr>
          <w:rFonts w:eastAsiaTheme="minorEastAsia"/>
          <w:lang w:eastAsia="zh-CN"/>
        </w:rPr>
      </w:pPr>
      <w:r>
        <w:rPr>
          <w:rFonts w:eastAsiaTheme="minorEastAsia" w:hint="eastAsia"/>
          <w:lang w:eastAsia="zh-CN"/>
        </w:rPr>
        <w:t>Also</w:t>
      </w:r>
      <w:r w:rsidR="00050E14">
        <w:t xml:space="preserve">, Herzberg </w:t>
      </w:r>
      <w:r>
        <w:rPr>
          <w:rFonts w:eastAsiaTheme="minorEastAsia" w:hint="eastAsia"/>
          <w:lang w:eastAsia="zh-CN"/>
        </w:rPr>
        <w:t>presents the</w:t>
      </w:r>
      <w:r>
        <w:t xml:space="preserve"> Motivation-Hygiene Theory,</w:t>
      </w:r>
      <w:r>
        <w:rPr>
          <w:rFonts w:eastAsiaTheme="minorEastAsia" w:hint="eastAsia"/>
          <w:lang w:eastAsia="zh-CN"/>
        </w:rPr>
        <w:t xml:space="preserve"> </w:t>
      </w:r>
      <w:r>
        <w:t xml:space="preserve">which connects </w:t>
      </w:r>
      <w:r w:rsidR="00050E14">
        <w:t xml:space="preserve">the individual’s need theory </w:t>
      </w:r>
      <w:r>
        <w:rPr>
          <w:rFonts w:eastAsiaTheme="minorEastAsia" w:hint="eastAsia"/>
          <w:lang w:eastAsia="zh-CN"/>
        </w:rPr>
        <w:t>with the</w:t>
      </w:r>
      <w:r w:rsidR="00050E14">
        <w:t xml:space="preserve"> working</w:t>
      </w:r>
      <w:r>
        <w:rPr>
          <w:rFonts w:eastAsiaTheme="minorEastAsia" w:hint="eastAsia"/>
          <w:lang w:eastAsia="zh-CN"/>
        </w:rPr>
        <w:t xml:space="preserve"> condition</w:t>
      </w:r>
      <w:r w:rsidR="00050E14">
        <w:t xml:space="preserve">. </w:t>
      </w:r>
      <w:r>
        <w:rPr>
          <w:rFonts w:eastAsiaTheme="minorEastAsia" w:hint="eastAsia"/>
          <w:lang w:eastAsia="zh-CN"/>
        </w:rPr>
        <w:t>The</w:t>
      </w:r>
      <w:r>
        <w:t xml:space="preserve"> Motivation-Hygiene Theory is also a significant theory about employee motivation.</w:t>
      </w:r>
      <w:r>
        <w:rPr>
          <w:rFonts w:eastAsiaTheme="minorEastAsia" w:hint="eastAsia"/>
          <w:lang w:eastAsia="zh-CN"/>
        </w:rPr>
        <w:t xml:space="preserve"> The</w:t>
      </w:r>
      <w:r>
        <w:t xml:space="preserve"> Motivation-Hygiene Theory surveys </w:t>
      </w:r>
      <w:r w:rsidR="00050E14">
        <w:t xml:space="preserve">the factors which </w:t>
      </w:r>
      <w:r>
        <w:t>may cause employees’</w:t>
      </w:r>
      <w:r>
        <w:rPr>
          <w:rFonts w:eastAsiaTheme="minorEastAsia" w:hint="eastAsia"/>
          <w:lang w:eastAsia="zh-CN"/>
        </w:rPr>
        <w:t xml:space="preserve"> </w:t>
      </w:r>
      <w:r w:rsidR="00050E14">
        <w:t xml:space="preserve">job satisfaction </w:t>
      </w:r>
      <w:r>
        <w:t xml:space="preserve">or </w:t>
      </w:r>
      <w:r w:rsidR="00050E14">
        <w:t xml:space="preserve">dissatisfaction in the </w:t>
      </w:r>
      <w:r>
        <w:t>working condition</w:t>
      </w:r>
      <w:r w:rsidR="00050E14">
        <w:t xml:space="preserve">. </w:t>
      </w:r>
      <w:r>
        <w:rPr>
          <w:rFonts w:eastAsiaTheme="minorEastAsia" w:hint="eastAsia"/>
          <w:lang w:eastAsia="zh-CN"/>
        </w:rPr>
        <w:t>The</w:t>
      </w:r>
      <w:r>
        <w:t xml:space="preserve"> Motivation-Hygiene Theory considers </w:t>
      </w:r>
      <w:r w:rsidR="00050E14">
        <w:t xml:space="preserve">that </w:t>
      </w:r>
      <w:r>
        <w:rPr>
          <w:rFonts w:eastAsiaTheme="minorEastAsia" w:hint="eastAsia"/>
          <w:lang w:eastAsia="zh-CN"/>
        </w:rPr>
        <w:t xml:space="preserve">influence </w:t>
      </w:r>
      <w:r w:rsidR="00050E14">
        <w:t>factors</w:t>
      </w:r>
      <w:r w:rsidR="002B218F">
        <w:rPr>
          <w:rFonts w:eastAsiaTheme="minorEastAsia" w:hint="eastAsia"/>
          <w:lang w:eastAsia="zh-CN"/>
        </w:rPr>
        <w:t xml:space="preserve"> and reasons</w:t>
      </w:r>
      <w:r w:rsidR="00050E14">
        <w:t xml:space="preserve"> between </w:t>
      </w:r>
      <w:r>
        <w:t>employees’</w:t>
      </w:r>
      <w:r>
        <w:rPr>
          <w:rFonts w:eastAsiaTheme="minorEastAsia" w:hint="eastAsia"/>
          <w:lang w:eastAsia="zh-CN"/>
        </w:rPr>
        <w:t xml:space="preserve"> </w:t>
      </w:r>
      <w:r w:rsidR="00050E14">
        <w:t>job satisfaction and dissatisfaction</w:t>
      </w:r>
      <w:r>
        <w:rPr>
          <w:rFonts w:eastAsiaTheme="minorEastAsia" w:hint="eastAsia"/>
          <w:lang w:eastAsia="zh-CN"/>
        </w:rPr>
        <w:t xml:space="preserve"> are different</w:t>
      </w:r>
      <w:r w:rsidR="00D77451">
        <w:rPr>
          <w:rFonts w:eastAsiaTheme="minorEastAsia" w:hint="eastAsia"/>
          <w:lang w:eastAsia="zh-CN"/>
        </w:rPr>
        <w:t xml:space="preserve"> (</w:t>
      </w:r>
      <w:r w:rsidR="00D77451" w:rsidRPr="00D77451">
        <w:rPr>
          <w:rFonts w:eastAsiaTheme="minorEastAsia"/>
          <w:lang w:eastAsia="zh-CN"/>
        </w:rPr>
        <w:t>Hattangadi</w:t>
      </w:r>
      <w:r w:rsidR="00D77451">
        <w:rPr>
          <w:rFonts w:eastAsiaTheme="minorEastAsia" w:hint="eastAsia"/>
          <w:lang w:eastAsia="zh-CN"/>
        </w:rPr>
        <w:t>, 2018)</w:t>
      </w:r>
      <w:r w:rsidR="00050E14">
        <w:t xml:space="preserve">. </w:t>
      </w:r>
      <w:r w:rsidR="002B218F">
        <w:t>Also,</w:t>
      </w:r>
      <w:r w:rsidR="002B218F">
        <w:rPr>
          <w:rFonts w:eastAsiaTheme="minorEastAsia" w:hint="eastAsia"/>
          <w:lang w:eastAsia="zh-CN"/>
        </w:rPr>
        <w:t xml:space="preserve"> the </w:t>
      </w:r>
      <w:r w:rsidR="002B218F">
        <w:t xml:space="preserve">motivation factor and the hygiene factor </w:t>
      </w:r>
      <w:r w:rsidR="00050E14">
        <w:t xml:space="preserve">complement to each other rather than conflicting. According to the </w:t>
      </w:r>
      <w:r w:rsidR="002B218F">
        <w:t>study</w:t>
      </w:r>
      <w:r w:rsidR="00050E14">
        <w:t xml:space="preserve">, </w:t>
      </w:r>
      <w:r w:rsidR="002B218F">
        <w:t>the motivation factor and</w:t>
      </w:r>
      <w:r w:rsidR="002B218F">
        <w:rPr>
          <w:rFonts w:eastAsiaTheme="minorEastAsia" w:hint="eastAsia"/>
          <w:lang w:eastAsia="zh-CN"/>
        </w:rPr>
        <w:t xml:space="preserve"> the</w:t>
      </w:r>
      <w:r w:rsidR="002B218F">
        <w:t xml:space="preserve"> hygiene factor</w:t>
      </w:r>
      <w:r w:rsidR="00050E14">
        <w:t xml:space="preserve"> </w:t>
      </w:r>
      <w:r w:rsidR="002B218F">
        <w:t xml:space="preserve">improve </w:t>
      </w:r>
      <w:r w:rsidR="00050E14">
        <w:t>employees’ behavior</w:t>
      </w:r>
      <w:r w:rsidR="002B218F">
        <w:rPr>
          <w:rFonts w:eastAsiaTheme="minorEastAsia" w:hint="eastAsia"/>
          <w:lang w:eastAsia="zh-CN"/>
        </w:rPr>
        <w:t xml:space="preserve"> in working condition</w:t>
      </w:r>
      <w:r w:rsidR="00050E14">
        <w:t xml:space="preserve"> </w:t>
      </w:r>
      <w:r w:rsidR="002B218F">
        <w:t>(Herzberg, 1966)</w:t>
      </w:r>
      <w:r w:rsidR="00050E14">
        <w:t xml:space="preserve">. The </w:t>
      </w:r>
      <w:r w:rsidR="00EF6650">
        <w:t>motivation factor</w:t>
      </w:r>
      <w:r w:rsidR="00050E14">
        <w:t xml:space="preserve"> is </w:t>
      </w:r>
      <w:r w:rsidR="00EF6650">
        <w:rPr>
          <w:rFonts w:eastAsiaTheme="minorEastAsia" w:hint="eastAsia"/>
          <w:lang w:eastAsia="zh-CN"/>
        </w:rPr>
        <w:t>related</w:t>
      </w:r>
      <w:r w:rsidR="00050E14">
        <w:t xml:space="preserve"> to the </w:t>
      </w:r>
      <w:r w:rsidR="00EF6650">
        <w:t xml:space="preserve">job’s </w:t>
      </w:r>
      <w:r w:rsidR="00050E14">
        <w:t xml:space="preserve">feature. It </w:t>
      </w:r>
      <w:r w:rsidR="00EF6650">
        <w:rPr>
          <w:rFonts w:eastAsiaTheme="minorEastAsia" w:hint="eastAsia"/>
          <w:lang w:eastAsia="zh-CN"/>
        </w:rPr>
        <w:t xml:space="preserve"> is associated</w:t>
      </w:r>
      <w:r w:rsidR="00050E14">
        <w:t xml:space="preserve"> to </w:t>
      </w:r>
      <w:r w:rsidR="00EF6650">
        <w:t>the working practices,</w:t>
      </w:r>
      <w:r w:rsidR="00EF6650">
        <w:rPr>
          <w:rFonts w:eastAsiaTheme="minorEastAsia" w:hint="eastAsia"/>
          <w:lang w:eastAsia="zh-CN"/>
        </w:rPr>
        <w:t xml:space="preserve"> like the working </w:t>
      </w:r>
      <w:r w:rsidR="00EF6650">
        <w:t xml:space="preserve">achievement, </w:t>
      </w:r>
      <w:r w:rsidR="00050E14">
        <w:t xml:space="preserve">responsibility, recognition, </w:t>
      </w:r>
      <w:r w:rsidR="00EF6650">
        <w:t xml:space="preserve">job </w:t>
      </w:r>
      <w:r w:rsidR="00050E14">
        <w:t>promotion</w:t>
      </w:r>
      <w:r w:rsidR="00EF6650">
        <w:t>, and personal development</w:t>
      </w:r>
      <w:r w:rsidR="00050E14">
        <w:t xml:space="preserve">. The hygiene factors </w:t>
      </w:r>
      <w:r w:rsidR="00EF6650">
        <w:t xml:space="preserve">covers the company’s </w:t>
      </w:r>
      <w:r w:rsidR="00050E14">
        <w:t xml:space="preserve">policy, </w:t>
      </w:r>
      <w:r w:rsidR="00EF6650">
        <w:t>salary</w:t>
      </w:r>
      <w:r w:rsidR="00050E14">
        <w:t xml:space="preserve">, </w:t>
      </w:r>
      <w:r w:rsidR="00EF6650">
        <w:t xml:space="preserve">management </w:t>
      </w:r>
      <w:r w:rsidR="00050E14">
        <w:t xml:space="preserve">, </w:t>
      </w:r>
      <w:r w:rsidR="00EF6650">
        <w:t xml:space="preserve">interpersonal relationship </w:t>
      </w:r>
      <w:r w:rsidR="00050E14">
        <w:t xml:space="preserve">with </w:t>
      </w:r>
      <w:r w:rsidR="00EF6650">
        <w:t>colleagues</w:t>
      </w:r>
      <w:r w:rsidR="00050E14">
        <w:t xml:space="preserve"> and </w:t>
      </w:r>
      <w:r w:rsidR="00EF6650">
        <w:t>leaders</w:t>
      </w:r>
      <w:r w:rsidR="00050E14">
        <w:t>,</w:t>
      </w:r>
      <w:r w:rsidR="00EF6650">
        <w:rPr>
          <w:rFonts w:eastAsiaTheme="minorEastAsia" w:hint="eastAsia"/>
          <w:lang w:eastAsia="zh-CN"/>
        </w:rPr>
        <w:t xml:space="preserve"> </w:t>
      </w:r>
      <w:r w:rsidR="00EF6650">
        <w:t>the stability and security</w:t>
      </w:r>
      <w:r w:rsidR="00EF6650">
        <w:rPr>
          <w:rFonts w:eastAsiaTheme="minorEastAsia" w:hint="eastAsia"/>
          <w:lang w:eastAsia="zh-CN"/>
        </w:rPr>
        <w:t xml:space="preserve"> of the job, organisation</w:t>
      </w:r>
      <w:r w:rsidR="00EF6650">
        <w:rPr>
          <w:rFonts w:eastAsiaTheme="minorEastAsia"/>
          <w:lang w:eastAsia="zh-CN"/>
        </w:rPr>
        <w:t>’</w:t>
      </w:r>
      <w:r w:rsidR="00EF6650">
        <w:rPr>
          <w:rFonts w:eastAsiaTheme="minorEastAsia" w:hint="eastAsia"/>
          <w:lang w:eastAsia="zh-CN"/>
        </w:rPr>
        <w:t>s benifit,</w:t>
      </w:r>
      <w:r w:rsidR="00050E14">
        <w:t xml:space="preserve"> work</w:t>
      </w:r>
      <w:r w:rsidR="00EF6650">
        <w:t>ing</w:t>
      </w:r>
      <w:r w:rsidR="00050E14">
        <w:t xml:space="preserve"> </w:t>
      </w:r>
      <w:r w:rsidR="00EF6650">
        <w:t>condition</w:t>
      </w:r>
      <w:r w:rsidR="00EF6650" w:rsidRPr="00EF6650">
        <w:t xml:space="preserve"> </w:t>
      </w:r>
      <w:r w:rsidR="00EF6650">
        <w:t>and</w:t>
      </w:r>
      <w:r w:rsidR="00EF6650">
        <w:rPr>
          <w:rFonts w:eastAsiaTheme="minorEastAsia" w:hint="eastAsia"/>
          <w:lang w:eastAsia="zh-CN"/>
        </w:rPr>
        <w:t xml:space="preserve"> so on</w:t>
      </w:r>
      <w:r w:rsidR="00D77451">
        <w:rPr>
          <w:rFonts w:eastAsiaTheme="minorEastAsia" w:hint="eastAsia"/>
          <w:lang w:eastAsia="zh-CN"/>
        </w:rPr>
        <w:t xml:space="preserve"> (</w:t>
      </w:r>
      <w:r w:rsidR="00D77451" w:rsidRPr="00D77451">
        <w:rPr>
          <w:rFonts w:eastAsiaTheme="minorEastAsia"/>
          <w:lang w:eastAsia="zh-CN"/>
        </w:rPr>
        <w:t>Kumar</w:t>
      </w:r>
      <w:r w:rsidR="00D77451">
        <w:rPr>
          <w:rFonts w:eastAsiaTheme="minorEastAsia" w:hint="eastAsia"/>
          <w:lang w:eastAsia="zh-CN"/>
        </w:rPr>
        <w:t>, 2018)</w:t>
      </w:r>
      <w:r w:rsidR="00050E14">
        <w:t xml:space="preserve">. </w:t>
      </w:r>
      <w:r w:rsidR="00B94C71">
        <w:t>At the same time</w:t>
      </w:r>
      <w:r w:rsidR="00050E14">
        <w:t>, Adams</w:t>
      </w:r>
      <w:r w:rsidR="00B94C71">
        <w:rPr>
          <w:rFonts w:eastAsiaTheme="minorEastAsia" w:hint="eastAsia"/>
          <w:lang w:eastAsia="zh-CN"/>
        </w:rPr>
        <w:t xml:space="preserve"> publishes </w:t>
      </w:r>
      <w:r w:rsidR="00B94C71">
        <w:t>the Equity Theory</w:t>
      </w:r>
      <w:r w:rsidR="00B94C71">
        <w:rPr>
          <w:rFonts w:eastAsiaTheme="minorEastAsia" w:hint="eastAsia"/>
          <w:lang w:eastAsia="zh-CN"/>
        </w:rPr>
        <w:t xml:space="preserve"> which is </w:t>
      </w:r>
      <w:r w:rsidR="00050E14">
        <w:t>another theory</w:t>
      </w:r>
      <w:r w:rsidR="00B94C71">
        <w:rPr>
          <w:rFonts w:eastAsiaTheme="minorEastAsia" w:hint="eastAsia"/>
          <w:lang w:eastAsia="zh-CN"/>
        </w:rPr>
        <w:t xml:space="preserve"> about employee motivation. </w:t>
      </w:r>
      <w:r w:rsidR="00B94C71">
        <w:rPr>
          <w:rFonts w:eastAsiaTheme="minorEastAsia"/>
          <w:lang w:eastAsia="zh-CN"/>
        </w:rPr>
        <w:t>T</w:t>
      </w:r>
      <w:r w:rsidR="00B94C71">
        <w:rPr>
          <w:rFonts w:eastAsiaTheme="minorEastAsia" w:hint="eastAsia"/>
          <w:lang w:eastAsia="zh-CN"/>
        </w:rPr>
        <w:t xml:space="preserve">he </w:t>
      </w:r>
      <w:r w:rsidR="00B94C71">
        <w:t>Equity Theory</w:t>
      </w:r>
      <w:r w:rsidR="00B94C71">
        <w:rPr>
          <w:rFonts w:eastAsiaTheme="minorEastAsia" w:hint="eastAsia"/>
          <w:lang w:eastAsia="zh-CN"/>
        </w:rPr>
        <w:t xml:space="preserve"> </w:t>
      </w:r>
      <w:r w:rsidR="00050E14">
        <w:t xml:space="preserve">is also called </w:t>
      </w:r>
      <w:r w:rsidR="00B94C71">
        <w:t xml:space="preserve">the </w:t>
      </w:r>
      <w:r w:rsidR="00050E14">
        <w:lastRenderedPageBreak/>
        <w:t xml:space="preserve">Social Comparison Theory. </w:t>
      </w:r>
      <w:r w:rsidR="00B94C71">
        <w:rPr>
          <w:rFonts w:eastAsiaTheme="minorEastAsia"/>
          <w:lang w:eastAsia="zh-CN"/>
        </w:rPr>
        <w:t>T</w:t>
      </w:r>
      <w:r w:rsidR="00B94C71">
        <w:rPr>
          <w:rFonts w:eastAsiaTheme="minorEastAsia" w:hint="eastAsia"/>
          <w:lang w:eastAsia="zh-CN"/>
        </w:rPr>
        <w:t xml:space="preserve">he </w:t>
      </w:r>
      <w:r w:rsidR="00B94C71">
        <w:t>Equity Theory deems that the influence factors of</w:t>
      </w:r>
      <w:r w:rsidR="00B94C71">
        <w:rPr>
          <w:rFonts w:eastAsiaTheme="minorEastAsia" w:hint="eastAsia"/>
          <w:lang w:eastAsia="zh-CN"/>
        </w:rPr>
        <w:t xml:space="preserve"> </w:t>
      </w:r>
      <w:r w:rsidR="00B94C71">
        <w:t xml:space="preserve">employees’ working passion are </w:t>
      </w:r>
      <w:r w:rsidR="00050E14">
        <w:t xml:space="preserve">the </w:t>
      </w:r>
      <w:r w:rsidR="00B94C71">
        <w:t xml:space="preserve">equity </w:t>
      </w:r>
      <w:r w:rsidR="00050E14">
        <w:t xml:space="preserve">and </w:t>
      </w:r>
      <w:r w:rsidR="00B94C71">
        <w:t xml:space="preserve">reasonability </w:t>
      </w:r>
      <w:r w:rsidR="00050E14">
        <w:t xml:space="preserve">of </w:t>
      </w:r>
      <w:r w:rsidR="00B94C71">
        <w:t xml:space="preserve">employee’s </w:t>
      </w:r>
      <w:r w:rsidR="00050E14">
        <w:t>salary distribution</w:t>
      </w:r>
      <w:r w:rsidR="00F04B1E">
        <w:rPr>
          <w:rFonts w:eastAsiaTheme="minorEastAsia" w:hint="eastAsia"/>
          <w:lang w:eastAsia="zh-CN"/>
        </w:rPr>
        <w:t xml:space="preserve"> (Tarver, 2018)</w:t>
      </w:r>
      <w:r w:rsidR="00050E14">
        <w:t xml:space="preserve">. </w:t>
      </w:r>
      <w:r w:rsidR="00B94C71">
        <w:t>Th</w:t>
      </w:r>
      <w:r w:rsidR="00B94C71">
        <w:rPr>
          <w:rFonts w:eastAsiaTheme="minorEastAsia" w:hint="eastAsia"/>
          <w:lang w:eastAsia="zh-CN"/>
        </w:rPr>
        <w:t>is</w:t>
      </w:r>
      <w:r w:rsidR="00050E14">
        <w:t xml:space="preserve"> theory </w:t>
      </w:r>
      <w:r w:rsidR="00B94C71">
        <w:t xml:space="preserve">emphasises </w:t>
      </w:r>
      <w:r w:rsidR="00050E14">
        <w:t xml:space="preserve">that </w:t>
      </w:r>
      <w:r w:rsidR="00B94C71">
        <w:t>the equity of employee’s earnings</w:t>
      </w:r>
      <w:r w:rsidR="00B94C71">
        <w:rPr>
          <w:rFonts w:eastAsiaTheme="minorEastAsia" w:hint="eastAsia"/>
          <w:lang w:eastAsia="zh-CN"/>
        </w:rPr>
        <w:t xml:space="preserve"> is more important</w:t>
      </w:r>
      <w:r w:rsidR="00F04B1E">
        <w:rPr>
          <w:rFonts w:eastAsiaTheme="minorEastAsia" w:hint="eastAsia"/>
          <w:lang w:eastAsia="zh-CN"/>
        </w:rPr>
        <w:t xml:space="preserve"> (Tanner, 2018)</w:t>
      </w:r>
      <w:r w:rsidR="00B94C71">
        <w:rPr>
          <w:rFonts w:eastAsiaTheme="minorEastAsia" w:hint="eastAsia"/>
          <w:lang w:eastAsia="zh-CN"/>
        </w:rPr>
        <w:t xml:space="preserve">. </w:t>
      </w:r>
      <w:r w:rsidR="00050E14">
        <w:t xml:space="preserve">However, Vroom </w:t>
      </w:r>
      <w:r w:rsidR="00B94C71">
        <w:t>creates</w:t>
      </w:r>
      <w:r w:rsidR="00B94C71" w:rsidRPr="00B94C71">
        <w:t xml:space="preserve"> </w:t>
      </w:r>
      <w:r w:rsidR="00B94C71">
        <w:t xml:space="preserve">the Expectancy Theory </w:t>
      </w:r>
      <w:r w:rsidR="00B94C71">
        <w:rPr>
          <w:rFonts w:eastAsiaTheme="minorEastAsia" w:hint="eastAsia"/>
          <w:lang w:eastAsia="zh-CN"/>
        </w:rPr>
        <w:t>in 1964. T</w:t>
      </w:r>
      <w:r w:rsidR="00B94C71">
        <w:t xml:space="preserve">he Expectancy Theory </w:t>
      </w:r>
      <w:r w:rsidR="00B94C71">
        <w:rPr>
          <w:rFonts w:eastAsiaTheme="minorEastAsia" w:hint="eastAsia"/>
          <w:lang w:eastAsia="zh-CN"/>
        </w:rPr>
        <w:t xml:space="preserve">points out </w:t>
      </w:r>
      <w:r w:rsidR="00050E14">
        <w:t xml:space="preserve">that </w:t>
      </w:r>
      <w:r w:rsidR="00052142">
        <w:t xml:space="preserve">the degree of motivation effect relies </w:t>
      </w:r>
      <w:r w:rsidR="00050E14">
        <w:t xml:space="preserve">on </w:t>
      </w:r>
      <w:r w:rsidR="00052142">
        <w:t xml:space="preserve">the satisfaction of achieved </w:t>
      </w:r>
      <w:r w:rsidR="00050E14">
        <w:t>result which people are expected</w:t>
      </w:r>
      <w:r w:rsidR="00052142">
        <w:rPr>
          <w:rFonts w:eastAsiaTheme="minorEastAsia" w:hint="eastAsia"/>
          <w:lang w:eastAsia="zh-CN"/>
        </w:rPr>
        <w:t xml:space="preserve"> </w:t>
      </w:r>
      <w:r w:rsidR="00052142">
        <w:t>(Vroom, 1964)</w:t>
      </w:r>
      <w:r w:rsidR="00050E14">
        <w:t xml:space="preserve">. </w:t>
      </w:r>
      <w:r w:rsidR="00052142">
        <w:t>At the same time,</w:t>
      </w:r>
      <w:r w:rsidR="00052142">
        <w:rPr>
          <w:rFonts w:eastAsiaTheme="minorEastAsia" w:hint="eastAsia"/>
          <w:lang w:eastAsia="zh-CN"/>
        </w:rPr>
        <w:t xml:space="preserve"> </w:t>
      </w:r>
      <w:r w:rsidR="00050E14">
        <w:t xml:space="preserve">it </w:t>
      </w:r>
      <w:r w:rsidR="00052142">
        <w:t xml:space="preserve">is </w:t>
      </w:r>
      <w:r w:rsidR="00050E14">
        <w:t xml:space="preserve">also </w:t>
      </w:r>
      <w:r w:rsidR="00052142">
        <w:t>related to</w:t>
      </w:r>
      <w:r w:rsidR="00050E14">
        <w:t xml:space="preserve"> the value of </w:t>
      </w:r>
      <w:r w:rsidR="00052142">
        <w:t xml:space="preserve">human’s </w:t>
      </w:r>
      <w:r w:rsidR="00050E14">
        <w:t xml:space="preserve">satisfaction of </w:t>
      </w:r>
      <w:r w:rsidR="00052142">
        <w:rPr>
          <w:rFonts w:eastAsiaTheme="minorEastAsia" w:hint="eastAsia"/>
          <w:lang w:eastAsia="zh-CN"/>
        </w:rPr>
        <w:t>their own personal</w:t>
      </w:r>
      <w:r w:rsidR="00050E14">
        <w:t xml:space="preserve"> </w:t>
      </w:r>
      <w:r w:rsidR="00361B99">
        <w:t>requirements</w:t>
      </w:r>
      <w:r w:rsidR="00050E14">
        <w:t xml:space="preserve">. </w:t>
      </w:r>
    </w:p>
    <w:p w:rsidR="00E25FA1" w:rsidRDefault="00050E14">
      <w:pPr>
        <w:pStyle w:val="2"/>
        <w:spacing w:line="360" w:lineRule="auto"/>
        <w:jc w:val="both"/>
        <w:rPr>
          <w:rFonts w:ascii="Times New Roman" w:hAnsi="Times New Roman" w:cs="Times New Roman"/>
        </w:rPr>
      </w:pPr>
      <w:bookmarkStart w:id="16" w:name="_Toc526444844"/>
      <w:r>
        <w:rPr>
          <w:rFonts w:ascii="Times New Roman" w:hAnsi="Times New Roman" w:cs="Times New Roman"/>
        </w:rPr>
        <w:t>2.3 The Causal Variables and Result of Employee Motivation</w:t>
      </w:r>
      <w:bookmarkEnd w:id="16"/>
    </w:p>
    <w:p w:rsidR="00E25FA1" w:rsidRDefault="00050E14">
      <w:pPr>
        <w:jc w:val="both"/>
        <w:outlineLvl w:val="2"/>
        <w:rPr>
          <w:iCs/>
          <w:color w:val="2F5496" w:themeColor="accent1" w:themeShade="BF"/>
          <w:sz w:val="28"/>
          <w:szCs w:val="28"/>
        </w:rPr>
      </w:pPr>
      <w:bookmarkStart w:id="17" w:name="_Toc526444845"/>
      <w:r>
        <w:rPr>
          <w:rFonts w:hint="eastAsia"/>
          <w:iCs/>
          <w:color w:val="2F5496" w:themeColor="accent1" w:themeShade="BF"/>
          <w:sz w:val="28"/>
          <w:szCs w:val="28"/>
        </w:rPr>
        <w:t>2.3.1 The Causal Variables of Employee Motivation</w:t>
      </w:r>
      <w:bookmarkEnd w:id="17"/>
    </w:p>
    <w:p w:rsidR="00E25FA1" w:rsidRDefault="00050E14">
      <w:pPr>
        <w:spacing w:line="360" w:lineRule="auto"/>
        <w:jc w:val="both"/>
        <w:rPr>
          <w:sz w:val="28"/>
          <w:szCs w:val="28"/>
        </w:rPr>
      </w:pPr>
      <w:r>
        <w:rPr>
          <w:rFonts w:hint="eastAsia"/>
        </w:rPr>
        <w:t xml:space="preserve">Actually, the </w:t>
      </w:r>
      <w:r>
        <w:t xml:space="preserve">monetary rewards </w:t>
      </w:r>
      <w:r>
        <w:rPr>
          <w:rFonts w:hint="eastAsia"/>
        </w:rPr>
        <w:t xml:space="preserve">sometimes </w:t>
      </w:r>
      <w:r>
        <w:t xml:space="preserve">are </w:t>
      </w:r>
      <w:r>
        <w:rPr>
          <w:rFonts w:hint="eastAsia"/>
        </w:rPr>
        <w:t xml:space="preserve">not the most effective motivation methods for the employees. A CIPD report presents </w:t>
      </w:r>
      <w:r>
        <w:t>that</w:t>
      </w:r>
      <w:r>
        <w:rPr>
          <w:rFonts w:hint="eastAsia"/>
        </w:rPr>
        <w:t xml:space="preserve"> the </w:t>
      </w:r>
      <w:r>
        <w:t xml:space="preserve">monetary </w:t>
      </w:r>
      <w:r>
        <w:rPr>
          <w:rFonts w:hint="eastAsia"/>
        </w:rPr>
        <w:t xml:space="preserve">reward sometimes can provide a positive effect but sometimes can lead a negative result to the employee motivation. The CIPD report shows that the company need to utilize a scientific reward methods rather than only depending on the </w:t>
      </w:r>
      <w:r>
        <w:t xml:space="preserve">monetary </w:t>
      </w:r>
      <w:r>
        <w:rPr>
          <w:rFonts w:hint="eastAsia"/>
        </w:rPr>
        <w:t>reward. Pink indicates that the reward is divided into extrinsic reward and intrinsic reward</w:t>
      </w:r>
      <w:r w:rsidR="004E1712">
        <w:rPr>
          <w:rFonts w:asciiTheme="minorEastAsia" w:eastAsiaTheme="minorEastAsia" w:hAnsiTheme="minorEastAsia" w:hint="eastAsia"/>
          <w:lang w:eastAsia="zh-CN"/>
        </w:rPr>
        <w:t xml:space="preserve"> </w:t>
      </w:r>
      <w:r w:rsidR="004E1712">
        <w:rPr>
          <w:rFonts w:hint="eastAsia"/>
        </w:rPr>
        <w:t>(</w:t>
      </w:r>
      <w:r w:rsidR="004E1712">
        <w:t>Humm</w:t>
      </w:r>
      <w:r w:rsidR="004E1712">
        <w:rPr>
          <w:rFonts w:hint="eastAsia"/>
        </w:rPr>
        <w:t>, 2015)</w:t>
      </w:r>
      <w:r>
        <w:rPr>
          <w:rFonts w:hint="eastAsia"/>
        </w:rPr>
        <w:t xml:space="preserve">. </w:t>
      </w:r>
      <w:r>
        <w:t>Extrinsic rewards are visible</w:t>
      </w:r>
      <w:r>
        <w:rPr>
          <w:rFonts w:hint="eastAsia"/>
        </w:rPr>
        <w:t>.A</w:t>
      </w:r>
      <w:r>
        <w:t xml:space="preserve">nd </w:t>
      </w:r>
      <w:r>
        <w:rPr>
          <w:rFonts w:hint="eastAsia"/>
        </w:rPr>
        <w:t>the extrinsic reward is an</w:t>
      </w:r>
      <w:r>
        <w:t xml:space="preserve"> external factor for employees' efficiency and work.</w:t>
      </w:r>
      <w:r>
        <w:rPr>
          <w:rFonts w:hint="eastAsia"/>
        </w:rPr>
        <w:t xml:space="preserve"> The main types of </w:t>
      </w:r>
      <w:r>
        <w:t xml:space="preserve">extrinsic rewards </w:t>
      </w:r>
      <w:r>
        <w:rPr>
          <w:rFonts w:hint="eastAsia"/>
        </w:rPr>
        <w:t>include s</w:t>
      </w:r>
      <w:r>
        <w:t xml:space="preserve">alary, </w:t>
      </w:r>
      <w:r>
        <w:rPr>
          <w:rFonts w:hint="eastAsia"/>
        </w:rPr>
        <w:t>performance salary</w:t>
      </w:r>
      <w:r>
        <w:t xml:space="preserve">, </w:t>
      </w:r>
      <w:r>
        <w:rPr>
          <w:rFonts w:hint="eastAsia"/>
        </w:rPr>
        <w:t xml:space="preserve">reward </w:t>
      </w:r>
      <w:r>
        <w:t xml:space="preserve">and bonuses. According to the study, external rewards can effectively encourage </w:t>
      </w:r>
      <w:r>
        <w:rPr>
          <w:rFonts w:hint="eastAsia"/>
        </w:rPr>
        <w:t>the employee</w:t>
      </w:r>
      <w:r>
        <w:t xml:space="preserve"> in </w:t>
      </w:r>
      <w:r>
        <w:rPr>
          <w:rFonts w:hint="eastAsia"/>
        </w:rPr>
        <w:t xml:space="preserve">a </w:t>
      </w:r>
      <w:r>
        <w:t xml:space="preserve">short-term </w:t>
      </w:r>
      <w:r>
        <w:rPr>
          <w:rFonts w:hint="eastAsia"/>
        </w:rPr>
        <w:t>period</w:t>
      </w:r>
      <w:r w:rsidR="00656340">
        <w:rPr>
          <w:rFonts w:eastAsiaTheme="minorEastAsia" w:hint="eastAsia"/>
          <w:lang w:eastAsia="zh-CN"/>
        </w:rPr>
        <w:t xml:space="preserve"> </w:t>
      </w:r>
      <w:r w:rsidR="00656340">
        <w:rPr>
          <w:rFonts w:hint="eastAsia"/>
        </w:rPr>
        <w:t>(Pink, 2009)</w:t>
      </w:r>
      <w:r>
        <w:t xml:space="preserve">. In addition, it is easy to </w:t>
      </w:r>
      <w:r>
        <w:rPr>
          <w:rFonts w:hint="eastAsia"/>
        </w:rPr>
        <w:t>predict</w:t>
      </w:r>
      <w:r>
        <w:t xml:space="preserve"> the result of personal performance and </w:t>
      </w:r>
      <w:r>
        <w:rPr>
          <w:rFonts w:hint="eastAsia"/>
        </w:rPr>
        <w:t xml:space="preserve">then produce a research in </w:t>
      </w:r>
      <w:r>
        <w:t xml:space="preserve">an </w:t>
      </w:r>
      <w:r>
        <w:rPr>
          <w:rFonts w:hint="eastAsia"/>
        </w:rPr>
        <w:t>effective and quick feedback</w:t>
      </w:r>
      <w:r>
        <w:t>. Salary is directly related to</w:t>
      </w:r>
      <w:r>
        <w:rPr>
          <w:rFonts w:hint="eastAsia"/>
        </w:rPr>
        <w:t xml:space="preserve"> the</w:t>
      </w:r>
      <w:r>
        <w:t xml:space="preserve"> employee's work </w:t>
      </w:r>
      <w:r>
        <w:lastRenderedPageBreak/>
        <w:t xml:space="preserve">efficiency.A successful external incentive system is </w:t>
      </w:r>
      <w:r>
        <w:rPr>
          <w:rFonts w:hint="eastAsia"/>
        </w:rPr>
        <w:t xml:space="preserve">essential </w:t>
      </w:r>
      <w:r>
        <w:t xml:space="preserve">to achieve </w:t>
      </w:r>
      <w:r>
        <w:rPr>
          <w:rFonts w:hint="eastAsia"/>
        </w:rPr>
        <w:t xml:space="preserve">a </w:t>
      </w:r>
      <w:r>
        <w:t xml:space="preserve">better performance and </w:t>
      </w:r>
      <w:r>
        <w:rPr>
          <w:rFonts w:hint="eastAsia"/>
        </w:rPr>
        <w:t xml:space="preserve">a high-level </w:t>
      </w:r>
      <w:r>
        <w:t xml:space="preserve">employee efficiency. Extrinsic rewards </w:t>
      </w:r>
      <w:r>
        <w:rPr>
          <w:rFonts w:hint="eastAsia"/>
        </w:rPr>
        <w:t xml:space="preserve">are some </w:t>
      </w:r>
      <w:r>
        <w:t xml:space="preserve">visiblereward </w:t>
      </w:r>
      <w:r>
        <w:rPr>
          <w:rFonts w:hint="eastAsia"/>
        </w:rPr>
        <w:t>methods like salary, bonus and so on, which can be gained by completing the work</w:t>
      </w:r>
      <w:r>
        <w:t xml:space="preserve"> (</w:t>
      </w:r>
      <w:r>
        <w:rPr>
          <w:rFonts w:eastAsia="宋体" w:hint="eastAsia"/>
          <w:lang w:val="en-US" w:eastAsia="zh-CN"/>
        </w:rPr>
        <w:t>Cherry, 2018</w:t>
      </w:r>
      <w:r>
        <w:t xml:space="preserve">). </w:t>
      </w:r>
      <w:r w:rsidR="00F04B1E">
        <w:rPr>
          <w:rFonts w:eastAsiaTheme="minorEastAsia" w:hint="eastAsia"/>
          <w:lang w:eastAsia="zh-CN"/>
        </w:rPr>
        <w:t>T</w:t>
      </w:r>
      <w:r>
        <w:rPr>
          <w:rFonts w:hint="eastAsia"/>
        </w:rPr>
        <w:t xml:space="preserve">he </w:t>
      </w:r>
      <w:r>
        <w:t xml:space="preserve">extrinsic reward </w:t>
      </w:r>
      <w:r>
        <w:rPr>
          <w:rFonts w:hint="eastAsia"/>
        </w:rPr>
        <w:t>is regarded</w:t>
      </w:r>
      <w:r>
        <w:t xml:space="preserve"> as </w:t>
      </w:r>
      <w:r>
        <w:rPr>
          <w:rFonts w:hint="eastAsia"/>
        </w:rPr>
        <w:t xml:space="preserve">a </w:t>
      </w:r>
      <w:r>
        <w:t>reward</w:t>
      </w:r>
      <w:r>
        <w:rPr>
          <w:rFonts w:hint="eastAsia"/>
        </w:rPr>
        <w:t xml:space="preserve"> of the society or the organisation</w:t>
      </w:r>
      <w:r>
        <w:t xml:space="preserve">. </w:t>
      </w:r>
      <w:r>
        <w:rPr>
          <w:rFonts w:hint="eastAsia"/>
        </w:rPr>
        <w:t xml:space="preserve">The </w:t>
      </w:r>
      <w:r>
        <w:t xml:space="preserve">reward </w:t>
      </w:r>
      <w:r>
        <w:rPr>
          <w:rFonts w:hint="eastAsia"/>
        </w:rPr>
        <w:t xml:space="preserve">of </w:t>
      </w:r>
      <w:r>
        <w:t>an</w:t>
      </w:r>
      <w:r>
        <w:rPr>
          <w:rFonts w:hint="eastAsia"/>
        </w:rPr>
        <w:t xml:space="preserve"> organisation alwaysinvolves the salary</w:t>
      </w:r>
      <w:r>
        <w:t>,benefit</w:t>
      </w:r>
      <w:r>
        <w:rPr>
          <w:rFonts w:hint="eastAsia"/>
        </w:rPr>
        <w:t xml:space="preserve"> and some specific</w:t>
      </w:r>
      <w:r>
        <w:t xml:space="preserve"> bonus. </w:t>
      </w:r>
      <w:r>
        <w:rPr>
          <w:rFonts w:hint="eastAsia"/>
        </w:rPr>
        <w:t>At the same time, t</w:t>
      </w:r>
      <w:r>
        <w:t xml:space="preserve">he loyalty of employees relies on their </w:t>
      </w:r>
      <w:r>
        <w:rPr>
          <w:rFonts w:hint="eastAsia"/>
        </w:rPr>
        <w:t xml:space="preserve">salary </w:t>
      </w:r>
      <w:r>
        <w:t>and bonuses</w:t>
      </w:r>
      <w:r>
        <w:rPr>
          <w:rFonts w:hint="eastAsia"/>
        </w:rPr>
        <w:t xml:space="preserve"> which they gain in the organisation</w:t>
      </w:r>
      <w:r>
        <w:t xml:space="preserve">. </w:t>
      </w:r>
      <w:r>
        <w:rPr>
          <w:rFonts w:hint="eastAsia"/>
        </w:rPr>
        <w:t xml:space="preserve">The </w:t>
      </w:r>
      <w:r>
        <w:t xml:space="preserve">reward </w:t>
      </w:r>
      <w:r>
        <w:rPr>
          <w:rFonts w:hint="eastAsia"/>
        </w:rPr>
        <w:t xml:space="preserve">of the societycan promote the </w:t>
      </w:r>
      <w:r>
        <w:t xml:space="preserve">employee to </w:t>
      </w:r>
      <w:r>
        <w:rPr>
          <w:rFonts w:hint="eastAsia"/>
        </w:rPr>
        <w:t xml:space="preserve">produce the determination and idea of </w:t>
      </w:r>
      <w:r>
        <w:t xml:space="preserve">achieving </w:t>
      </w:r>
      <w:r>
        <w:rPr>
          <w:rFonts w:hint="eastAsia"/>
        </w:rPr>
        <w:t>organisation</w:t>
      </w:r>
      <w:r>
        <w:t>’</w:t>
      </w:r>
      <w:r>
        <w:rPr>
          <w:rFonts w:hint="eastAsia"/>
        </w:rPr>
        <w:t>s goals</w:t>
      </w:r>
      <w:r w:rsidR="00F04B1E">
        <w:rPr>
          <w:rFonts w:asciiTheme="minorEastAsia" w:eastAsiaTheme="minorEastAsia" w:hAnsiTheme="minorEastAsia" w:hint="eastAsia"/>
          <w:lang w:eastAsia="zh-CN"/>
        </w:rPr>
        <w:t xml:space="preserve"> </w:t>
      </w:r>
      <w:r w:rsidR="00F04B1E">
        <w:t>(Jordan, 2017)</w:t>
      </w:r>
      <w:r>
        <w:t xml:space="preserve">. </w:t>
      </w:r>
      <w:r>
        <w:rPr>
          <w:rFonts w:hint="eastAsia"/>
        </w:rPr>
        <w:t>E</w:t>
      </w:r>
      <w:r>
        <w:t>xtrinsic reward motivat</w:t>
      </w:r>
      <w:r>
        <w:rPr>
          <w:rFonts w:hint="eastAsia"/>
        </w:rPr>
        <w:t>ion method can motivate</w:t>
      </w:r>
      <w:r>
        <w:t xml:space="preserve"> employee</w:t>
      </w:r>
      <w:r>
        <w:rPr>
          <w:rFonts w:hint="eastAsia"/>
        </w:rPr>
        <w:t>s</w:t>
      </w:r>
      <w:r>
        <w:t xml:space="preserve"> and </w:t>
      </w:r>
      <w:r>
        <w:rPr>
          <w:rFonts w:hint="eastAsia"/>
        </w:rPr>
        <w:t xml:space="preserve">gain a </w:t>
      </w:r>
      <w:r>
        <w:t>high</w:t>
      </w:r>
      <w:r>
        <w:rPr>
          <w:rFonts w:hint="eastAsia"/>
        </w:rPr>
        <w:t xml:space="preserve">-levelworking </w:t>
      </w:r>
      <w:r>
        <w:t xml:space="preserve">efficiency from </w:t>
      </w:r>
      <w:r>
        <w:rPr>
          <w:rFonts w:hint="eastAsia"/>
        </w:rPr>
        <w:t>the employee</w:t>
      </w:r>
      <w:r>
        <w:t xml:space="preserve">. </w:t>
      </w:r>
      <w:r>
        <w:rPr>
          <w:rFonts w:hint="eastAsia"/>
        </w:rPr>
        <w:t xml:space="preserve">One of the most important task and works for the organisation is to find out </w:t>
      </w:r>
      <w:r>
        <w:t>an</w:t>
      </w:r>
      <w:r>
        <w:rPr>
          <w:rFonts w:hint="eastAsia"/>
        </w:rPr>
        <w:t xml:space="preserve"> appropriate motivation method for the employee. </w:t>
      </w:r>
      <w:r w:rsidR="00F04B1E">
        <w:rPr>
          <w:rFonts w:eastAsiaTheme="minorEastAsia" w:hint="eastAsia"/>
          <w:lang w:eastAsia="zh-CN"/>
        </w:rPr>
        <w:t>T</w:t>
      </w:r>
      <w:r>
        <w:rPr>
          <w:rFonts w:hint="eastAsia"/>
        </w:rPr>
        <w:t xml:space="preserve">he salary is the key factor of extrinsic reward motivation for </w:t>
      </w:r>
      <w:r>
        <w:t xml:space="preserve">the employees. </w:t>
      </w:r>
      <w:r>
        <w:rPr>
          <w:rFonts w:hint="eastAsia"/>
        </w:rPr>
        <w:t xml:space="preserve">And, </w:t>
      </w:r>
      <w:r>
        <w:t xml:space="preserve">if </w:t>
      </w:r>
      <w:r>
        <w:rPr>
          <w:rFonts w:hint="eastAsia"/>
        </w:rPr>
        <w:t>employee obtain a bonus and reward</w:t>
      </w:r>
      <w:r>
        <w:t xml:space="preserve">, they will be </w:t>
      </w:r>
      <w:r>
        <w:rPr>
          <w:rFonts w:hint="eastAsia"/>
        </w:rPr>
        <w:t>motivated,feel satisfied</w:t>
      </w:r>
      <w:r>
        <w:t xml:space="preserve"> and </w:t>
      </w:r>
      <w:r>
        <w:rPr>
          <w:rFonts w:hint="eastAsia"/>
        </w:rPr>
        <w:t>make more contribution to achieve the aim of the company</w:t>
      </w:r>
      <w:r w:rsidR="004E1712">
        <w:rPr>
          <w:rFonts w:eastAsiaTheme="minorEastAsia" w:hint="eastAsia"/>
          <w:lang w:eastAsia="zh-CN"/>
        </w:rPr>
        <w:t xml:space="preserve"> </w:t>
      </w:r>
      <w:r w:rsidR="004E1712">
        <w:t>(</w:t>
      </w:r>
      <w:r w:rsidR="004E1712">
        <w:rPr>
          <w:rFonts w:hint="eastAsia"/>
        </w:rPr>
        <w:t xml:space="preserve">Davis, </w:t>
      </w:r>
      <w:r w:rsidR="004E1712">
        <w:t>2017)</w:t>
      </w:r>
      <w:r>
        <w:rPr>
          <w:rFonts w:hint="eastAsia"/>
        </w:rPr>
        <w:t xml:space="preserve">. </w:t>
      </w:r>
      <w:r>
        <w:t xml:space="preserve">Extrinsic rewards </w:t>
      </w:r>
      <w:r>
        <w:rPr>
          <w:rFonts w:hint="eastAsia"/>
        </w:rPr>
        <w:t>have a significant position in theprevious time for the employee</w:t>
      </w:r>
      <w:r>
        <w:t>.</w:t>
      </w:r>
      <w:r>
        <w:rPr>
          <w:rFonts w:hint="eastAsia"/>
        </w:rPr>
        <w:t xml:space="preserve"> For example,</w:t>
      </w:r>
      <w:r>
        <w:t xml:space="preserve"> work</w:t>
      </w:r>
      <w:r>
        <w:rPr>
          <w:rFonts w:hint="eastAsia"/>
        </w:rPr>
        <w:t xml:space="preserve"> and tasks of the organisation are conventional or</w:t>
      </w:r>
      <w:r>
        <w:t xml:space="preserve"> bureaucratic. </w:t>
      </w:r>
      <w:r>
        <w:rPr>
          <w:rFonts w:hint="eastAsia"/>
        </w:rPr>
        <w:t>Or following the rules and procedures is the most important standard for the employee. Under these conditions, the extrinsic reward motivation is usually effective to the employee (</w:t>
      </w:r>
      <w:r>
        <w:t>Holmes</w:t>
      </w:r>
      <w:r>
        <w:rPr>
          <w:rFonts w:hint="eastAsia"/>
        </w:rPr>
        <w:t>, 2015)</w:t>
      </w:r>
      <w:r>
        <w:t xml:space="preserve">. This </w:t>
      </w:r>
      <w:r>
        <w:rPr>
          <w:rFonts w:hint="eastAsia"/>
        </w:rPr>
        <w:t xml:space="preserve">job provides </w:t>
      </w:r>
      <w:r>
        <w:t>few intrinsic rewards</w:t>
      </w:r>
      <w:r>
        <w:rPr>
          <w:rFonts w:hint="eastAsia"/>
        </w:rPr>
        <w:t xml:space="preserve"> to the employee</w:t>
      </w:r>
      <w:r>
        <w:t xml:space="preserve">. </w:t>
      </w:r>
      <w:r>
        <w:rPr>
          <w:rFonts w:hint="eastAsia"/>
        </w:rPr>
        <w:t>S</w:t>
      </w:r>
      <w:r>
        <w:t>o</w:t>
      </w:r>
      <w:r>
        <w:rPr>
          <w:rFonts w:hint="eastAsia"/>
        </w:rPr>
        <w:t xml:space="preserve">,the </w:t>
      </w:r>
      <w:r>
        <w:t xml:space="preserve">extrinsic reward </w:t>
      </w:r>
      <w:r>
        <w:rPr>
          <w:rFonts w:hint="eastAsia"/>
        </w:rPr>
        <w:t xml:space="preserve">is usually </w:t>
      </w:r>
      <w:r>
        <w:t xml:space="preserve">the only </w:t>
      </w:r>
      <w:r>
        <w:rPr>
          <w:rFonts w:hint="eastAsia"/>
        </w:rPr>
        <w:t xml:space="preserve">one motivating method for the </w:t>
      </w:r>
      <w:r>
        <w:t>organisation.</w:t>
      </w:r>
      <w:r>
        <w:rPr>
          <w:rFonts w:hint="eastAsia"/>
        </w:rPr>
        <w:t xml:space="preserve"> Certainly, the e</w:t>
      </w:r>
      <w:r>
        <w:t>xtrinsic reward</w:t>
      </w:r>
      <w:r>
        <w:rPr>
          <w:rFonts w:hint="eastAsia"/>
        </w:rPr>
        <w:t xml:space="preserve"> still is an important motivation method for the employee</w:t>
      </w:r>
      <w:r>
        <w:t xml:space="preserve">. </w:t>
      </w:r>
      <w:r>
        <w:rPr>
          <w:rFonts w:hint="eastAsia"/>
        </w:rPr>
        <w:lastRenderedPageBreak/>
        <w:t xml:space="preserve">Salary </w:t>
      </w:r>
      <w:r>
        <w:t xml:space="preserve">is </w:t>
      </w:r>
      <w:r>
        <w:rPr>
          <w:rFonts w:hint="eastAsia"/>
        </w:rPr>
        <w:t>a key factor for the employee to consider and choose a job</w:t>
      </w:r>
      <w:r>
        <w:t>.</w:t>
      </w:r>
      <w:r>
        <w:rPr>
          <w:rFonts w:hint="eastAsia"/>
        </w:rPr>
        <w:t xml:space="preserve"> At the same time,an</w:t>
      </w:r>
      <w:r>
        <w:t xml:space="preserve"> unfair </w:t>
      </w:r>
      <w:r>
        <w:rPr>
          <w:rFonts w:hint="eastAsia"/>
        </w:rPr>
        <w:t xml:space="preserve">salary policy may </w:t>
      </w:r>
      <w:r>
        <w:t xml:space="preserve">be an </w:t>
      </w:r>
      <w:r>
        <w:rPr>
          <w:rFonts w:hint="eastAsia"/>
        </w:rPr>
        <w:t xml:space="preserve">undoubted </w:t>
      </w:r>
      <w:r>
        <w:t>resistance.</w:t>
      </w:r>
    </w:p>
    <w:p w:rsidR="00E25FA1" w:rsidRDefault="00E25FA1">
      <w:pPr>
        <w:spacing w:line="360" w:lineRule="auto"/>
        <w:jc w:val="both"/>
        <w:rPr>
          <w:sz w:val="28"/>
          <w:szCs w:val="28"/>
        </w:rPr>
      </w:pPr>
    </w:p>
    <w:p w:rsidR="00E25FA1" w:rsidRDefault="00050E14">
      <w:pPr>
        <w:spacing w:line="360" w:lineRule="auto"/>
        <w:jc w:val="both"/>
      </w:pPr>
      <w:r>
        <w:rPr>
          <w:rFonts w:hint="eastAsia"/>
        </w:rPr>
        <w:t>However, the i</w:t>
      </w:r>
      <w:r>
        <w:t xml:space="preserve">ntrinsic reward </w:t>
      </w:r>
      <w:r>
        <w:rPr>
          <w:rFonts w:hint="eastAsia"/>
        </w:rPr>
        <w:t>is essentially invisible</w:t>
      </w:r>
      <w:r>
        <w:t xml:space="preserve">. </w:t>
      </w:r>
      <w:r>
        <w:rPr>
          <w:rFonts w:hint="eastAsia"/>
        </w:rPr>
        <w:t xml:space="preserve">The employee </w:t>
      </w:r>
      <w:r>
        <w:t xml:space="preserve">cannot </w:t>
      </w:r>
      <w:r>
        <w:rPr>
          <w:rFonts w:hint="eastAsia"/>
        </w:rPr>
        <w:t xml:space="preserve">see the intrinsic reward. The employee just can feel the intrinsic reward. The intrinsic reward includes </w:t>
      </w:r>
      <w:r>
        <w:t xml:space="preserve">appreciation, </w:t>
      </w:r>
      <w:r>
        <w:rPr>
          <w:rFonts w:hint="eastAsia"/>
        </w:rPr>
        <w:t xml:space="preserve">recognition, </w:t>
      </w:r>
      <w:r>
        <w:t>caring attitudes from</w:t>
      </w:r>
      <w:r>
        <w:rPr>
          <w:rFonts w:hint="eastAsia"/>
        </w:rPr>
        <w:t xml:space="preserve"> the leader or colleagues</w:t>
      </w:r>
      <w:r>
        <w:t xml:space="preserve">. </w:t>
      </w:r>
      <w:r>
        <w:rPr>
          <w:rFonts w:hint="eastAsia"/>
        </w:rPr>
        <w:t>The i</w:t>
      </w:r>
      <w:r>
        <w:t xml:space="preserve">ntrinsic reward </w:t>
      </w:r>
      <w:r>
        <w:rPr>
          <w:rFonts w:hint="eastAsia"/>
        </w:rPr>
        <w:t>is a kind of reward which is a feedback of the work itself. For example, if the employee finishes a work, he/she will feel satisfied and obtain the recognition from the leader</w:t>
      </w:r>
      <w:r w:rsidR="004E1712">
        <w:rPr>
          <w:rFonts w:eastAsiaTheme="minorEastAsia" w:hint="eastAsia"/>
          <w:lang w:eastAsia="zh-CN"/>
        </w:rPr>
        <w:t xml:space="preserve"> </w:t>
      </w:r>
      <w:r w:rsidR="004E1712">
        <w:t>(DeCenzo and Robbins, 2018)</w:t>
      </w:r>
      <w:r>
        <w:rPr>
          <w:rFonts w:hint="eastAsia"/>
        </w:rPr>
        <w:t>. The intrinsic reward is produced</w:t>
      </w:r>
      <w:r>
        <w:t xml:space="preserve">. </w:t>
      </w:r>
      <w:r>
        <w:rPr>
          <w:rFonts w:hint="eastAsia"/>
        </w:rPr>
        <w:t xml:space="preserve">The </w:t>
      </w:r>
      <w:r>
        <w:t xml:space="preserve">intrinsic reward </w:t>
      </w:r>
      <w:r>
        <w:rPr>
          <w:rFonts w:hint="eastAsia"/>
        </w:rPr>
        <w:t xml:space="preserve">is </w:t>
      </w:r>
      <w:r>
        <w:t>helpful</w:t>
      </w:r>
      <w:r>
        <w:rPr>
          <w:rFonts w:hint="eastAsia"/>
        </w:rPr>
        <w:t xml:space="preserve"> to increase the working satisfaction for the employee</w:t>
      </w:r>
      <w:r>
        <w:t>. W</w:t>
      </w:r>
      <w:r>
        <w:rPr>
          <w:rFonts w:hint="eastAsia"/>
        </w:rPr>
        <w:t xml:space="preserve">orking </w:t>
      </w:r>
      <w:r>
        <w:t xml:space="preserve">satisfaction is </w:t>
      </w:r>
      <w:r>
        <w:rPr>
          <w:rFonts w:hint="eastAsia"/>
        </w:rPr>
        <w:t xml:space="preserve">regarded </w:t>
      </w:r>
      <w:r>
        <w:t xml:space="preserve">as </w:t>
      </w:r>
      <w:r>
        <w:rPr>
          <w:rFonts w:hint="eastAsia"/>
        </w:rPr>
        <w:t xml:space="preserve">an effective motivation factor which can drive the manager </w:t>
      </w:r>
      <w:r>
        <w:t xml:space="preserve">and </w:t>
      </w:r>
      <w:r>
        <w:rPr>
          <w:rFonts w:hint="eastAsia"/>
        </w:rPr>
        <w:t xml:space="preserve">the </w:t>
      </w:r>
      <w:r>
        <w:t xml:space="preserve">employee </w:t>
      </w:r>
      <w:r>
        <w:rPr>
          <w:rFonts w:hint="eastAsia"/>
        </w:rPr>
        <w:t xml:space="preserve">to </w:t>
      </w:r>
      <w:r>
        <w:t xml:space="preserve">work hard </w:t>
      </w:r>
      <w:r>
        <w:rPr>
          <w:rFonts w:hint="eastAsia"/>
        </w:rPr>
        <w:t>and achieve organisation</w:t>
      </w:r>
      <w:r>
        <w:t>’</w:t>
      </w:r>
      <w:r>
        <w:rPr>
          <w:rFonts w:hint="eastAsia"/>
        </w:rPr>
        <w:t>s goals</w:t>
      </w:r>
      <w:r w:rsidR="004E1712">
        <w:rPr>
          <w:rFonts w:hint="eastAsia"/>
        </w:rPr>
        <w:t xml:space="preserve"> </w:t>
      </w:r>
      <w:r w:rsidR="004E1712">
        <w:t>(</w:t>
      </w:r>
      <w:r w:rsidR="004E1712" w:rsidRPr="004E1712">
        <w:t>Alexander</w:t>
      </w:r>
      <w:r w:rsidR="004E1712">
        <w:rPr>
          <w:rFonts w:hint="eastAsia"/>
        </w:rPr>
        <w:t>,</w:t>
      </w:r>
      <w:r w:rsidR="004E1712">
        <w:t xml:space="preserve"> 201</w:t>
      </w:r>
      <w:r w:rsidR="004E1712">
        <w:rPr>
          <w:rFonts w:eastAsiaTheme="minorEastAsia" w:hint="eastAsia"/>
          <w:lang w:eastAsia="zh-CN"/>
        </w:rPr>
        <w:t>8</w:t>
      </w:r>
      <w:r w:rsidR="004E1712">
        <w:t>)</w:t>
      </w:r>
      <w:r>
        <w:t xml:space="preserve">. </w:t>
      </w:r>
      <w:r>
        <w:rPr>
          <w:rFonts w:hint="eastAsia"/>
        </w:rPr>
        <w:t>At the same time</w:t>
      </w:r>
      <w:r>
        <w:t xml:space="preserve">, </w:t>
      </w:r>
      <w:r>
        <w:rPr>
          <w:rFonts w:hint="eastAsia"/>
        </w:rPr>
        <w:t xml:space="preserve">the intrinsic reward promotes </w:t>
      </w:r>
      <w:r>
        <w:t>the performance</w:t>
      </w:r>
      <w:r>
        <w:rPr>
          <w:rFonts w:hint="eastAsia"/>
        </w:rPr>
        <w:t xml:space="preserve"> of the organisation</w:t>
      </w:r>
      <w:r>
        <w:t xml:space="preserve">. </w:t>
      </w:r>
      <w:r>
        <w:rPr>
          <w:rFonts w:hint="eastAsia"/>
        </w:rPr>
        <w:t>In the long-term view, the i</w:t>
      </w:r>
      <w:r>
        <w:t xml:space="preserve">ntrinsic reward </w:t>
      </w:r>
      <w:r>
        <w:rPr>
          <w:rFonts w:hint="eastAsia"/>
        </w:rPr>
        <w:t>is usuallyuseful to motivate the employee. B</w:t>
      </w:r>
      <w:r>
        <w:t xml:space="preserve">ecause </w:t>
      </w:r>
      <w:r>
        <w:rPr>
          <w:rFonts w:hint="eastAsia"/>
        </w:rPr>
        <w:t xml:space="preserve">the employee which has </w:t>
      </w:r>
      <w:r>
        <w:t>an</w:t>
      </w:r>
      <w:r>
        <w:rPr>
          <w:rFonts w:hint="eastAsia"/>
        </w:rPr>
        <w:t xml:space="preserve"> intrinsic motivation will willingly carry out the job by himself</w:t>
      </w:r>
      <w:r w:rsidR="004E1712">
        <w:rPr>
          <w:rFonts w:eastAsiaTheme="minorEastAsia" w:hint="eastAsia"/>
          <w:lang w:eastAsia="zh-CN"/>
        </w:rPr>
        <w:t xml:space="preserve"> </w:t>
      </w:r>
      <w:r w:rsidR="004E1712">
        <w:rPr>
          <w:rFonts w:hint="eastAsia"/>
        </w:rPr>
        <w:t>(</w:t>
      </w:r>
      <w:r w:rsidR="004E1712">
        <w:t>Cherry</w:t>
      </w:r>
      <w:r w:rsidR="004E1712">
        <w:rPr>
          <w:rFonts w:hint="eastAsia"/>
        </w:rPr>
        <w:t>,</w:t>
      </w:r>
      <w:r w:rsidR="004E1712">
        <w:t xml:space="preserve"> 2018)</w:t>
      </w:r>
      <w:r>
        <w:rPr>
          <w:rFonts w:hint="eastAsia"/>
        </w:rPr>
        <w:t>. For example, if the employee thinks a job is full of interest and challenges and satisfied to complete the job, the employee will be willing to finish the job rather than avoiding the job once the job is completed.</w:t>
      </w:r>
      <w:r>
        <w:t xml:space="preserve"> Employees’</w:t>
      </w:r>
      <w:r>
        <w:rPr>
          <w:rFonts w:hint="eastAsia"/>
        </w:rPr>
        <w:t xml:space="preserve"> l</w:t>
      </w:r>
      <w:r>
        <w:t>oyalty relies</w:t>
      </w:r>
      <w:r>
        <w:rPr>
          <w:rFonts w:hint="eastAsia"/>
        </w:rPr>
        <w:t xml:space="preserve"> on the leader</w:t>
      </w:r>
      <w:r>
        <w:t>’</w:t>
      </w:r>
      <w:r>
        <w:rPr>
          <w:rFonts w:hint="eastAsia"/>
        </w:rPr>
        <w:t xml:space="preserve">s </w:t>
      </w:r>
      <w:r>
        <w:t>recognition</w:t>
      </w:r>
      <w:r>
        <w:rPr>
          <w:rFonts w:hint="eastAsia"/>
        </w:rPr>
        <w:t xml:space="preserve"> andappreciation and organisation</w:t>
      </w:r>
      <w:r>
        <w:t>’</w:t>
      </w:r>
      <w:r>
        <w:rPr>
          <w:rFonts w:hint="eastAsia"/>
        </w:rPr>
        <w:t>s reward</w:t>
      </w:r>
      <w:r>
        <w:t xml:space="preserve">. The intrinsic reward </w:t>
      </w:r>
      <w:r>
        <w:rPr>
          <w:rFonts w:hint="eastAsia"/>
        </w:rPr>
        <w:t>refers to the employee</w:t>
      </w:r>
      <w:r>
        <w:t>’</w:t>
      </w:r>
      <w:r>
        <w:rPr>
          <w:rFonts w:hint="eastAsia"/>
        </w:rPr>
        <w:t xml:space="preserve">s job </w:t>
      </w:r>
      <w:r>
        <w:t xml:space="preserve">satisfaction </w:t>
      </w:r>
      <w:r>
        <w:rPr>
          <w:rFonts w:hint="eastAsia"/>
        </w:rPr>
        <w:t>of achieving a goal or completing a task</w:t>
      </w:r>
      <w:r w:rsidR="004E1712">
        <w:rPr>
          <w:rFonts w:eastAsiaTheme="minorEastAsia" w:hint="eastAsia"/>
          <w:lang w:eastAsia="zh-CN"/>
        </w:rPr>
        <w:t xml:space="preserve"> </w:t>
      </w:r>
      <w:r w:rsidR="004E1712">
        <w:rPr>
          <w:rFonts w:hint="eastAsia"/>
        </w:rPr>
        <w:t>(</w:t>
      </w:r>
      <w:r w:rsidR="004E1712">
        <w:t>Zeiger</w:t>
      </w:r>
      <w:r w:rsidR="004E1712">
        <w:rPr>
          <w:rFonts w:hint="eastAsia"/>
        </w:rPr>
        <w:t>, 2018)</w:t>
      </w:r>
      <w:r>
        <w:t xml:space="preserve">. </w:t>
      </w:r>
      <w:r>
        <w:rPr>
          <w:rFonts w:hint="eastAsia"/>
        </w:rPr>
        <w:t xml:space="preserve">Some scholars deem that the </w:t>
      </w:r>
      <w:r>
        <w:t xml:space="preserve">intrinsic reward </w:t>
      </w:r>
      <w:r>
        <w:rPr>
          <w:rFonts w:hint="eastAsia"/>
        </w:rPr>
        <w:t>has different types</w:t>
      </w:r>
      <w:r>
        <w:t xml:space="preserve">. </w:t>
      </w:r>
      <w:r>
        <w:rPr>
          <w:rFonts w:hint="eastAsia"/>
        </w:rPr>
        <w:t>For example, the t</w:t>
      </w:r>
      <w:r>
        <w:t>ask reward</w:t>
      </w:r>
      <w:r>
        <w:rPr>
          <w:rFonts w:hint="eastAsia"/>
        </w:rPr>
        <w:t xml:space="preserve"> is one type of the </w:t>
      </w:r>
      <w:r>
        <w:rPr>
          <w:rFonts w:hint="eastAsia"/>
        </w:rPr>
        <w:lastRenderedPageBreak/>
        <w:t xml:space="preserve">intrinsic reward. The task reward refers </w:t>
      </w:r>
      <w:r>
        <w:t xml:space="preserve">to </w:t>
      </w:r>
      <w:r>
        <w:rPr>
          <w:rFonts w:hint="eastAsia"/>
        </w:rPr>
        <w:t>the working</w:t>
      </w:r>
      <w:r>
        <w:t xml:space="preserve"> responsibility </w:t>
      </w:r>
      <w:r>
        <w:rPr>
          <w:rFonts w:hint="eastAsia"/>
        </w:rPr>
        <w:t xml:space="preserve">and duty </w:t>
      </w:r>
      <w:r>
        <w:t xml:space="preserve">of </w:t>
      </w:r>
      <w:r>
        <w:rPr>
          <w:rFonts w:hint="eastAsia"/>
        </w:rPr>
        <w:t xml:space="preserve">every </w:t>
      </w:r>
      <w:r>
        <w:t xml:space="preserve">employee. </w:t>
      </w:r>
      <w:r>
        <w:rPr>
          <w:rFonts w:hint="eastAsia"/>
        </w:rPr>
        <w:t>The i</w:t>
      </w:r>
      <w:r>
        <w:t xml:space="preserve">ntrinsic non-monetary reward </w:t>
      </w:r>
      <w:r>
        <w:rPr>
          <w:rFonts w:hint="eastAsia"/>
        </w:rPr>
        <w:t>is regarded</w:t>
      </w:r>
      <w:r>
        <w:t xml:space="preserve"> as </w:t>
      </w:r>
      <w:r>
        <w:rPr>
          <w:rFonts w:hint="eastAsia"/>
        </w:rPr>
        <w:t>a recognition for the employee by finishing a task</w:t>
      </w:r>
      <w:r w:rsidR="004E1712">
        <w:rPr>
          <w:rFonts w:eastAsiaTheme="minorEastAsia" w:hint="eastAsia"/>
          <w:lang w:eastAsia="zh-CN"/>
        </w:rPr>
        <w:t xml:space="preserve"> </w:t>
      </w:r>
      <w:r w:rsidR="004E1712">
        <w:rPr>
          <w:rFonts w:hint="eastAsia"/>
        </w:rPr>
        <w:t>(</w:t>
      </w:r>
      <w:r w:rsidR="004E1712">
        <w:t>Makar</w:t>
      </w:r>
      <w:r w:rsidR="004E1712">
        <w:rPr>
          <w:rFonts w:hint="eastAsia"/>
        </w:rPr>
        <w:t>,2018)</w:t>
      </w:r>
      <w:r>
        <w:t xml:space="preserve">. </w:t>
      </w:r>
      <w:r>
        <w:rPr>
          <w:rFonts w:hint="eastAsia"/>
        </w:rPr>
        <w:t>The</w:t>
      </w:r>
      <w:r>
        <w:t xml:space="preserve"> intrinsic non-monetary reward </w:t>
      </w:r>
      <w:r>
        <w:rPr>
          <w:rFonts w:hint="eastAsia"/>
        </w:rPr>
        <w:t>may be more effective than the extrinsic reward on the employee</w:t>
      </w:r>
      <w:r>
        <w:t>’</w:t>
      </w:r>
      <w:r>
        <w:rPr>
          <w:rFonts w:hint="eastAsia"/>
        </w:rPr>
        <w:t>s loyalty</w:t>
      </w:r>
      <w:r>
        <w:t xml:space="preserve">. </w:t>
      </w:r>
      <w:r>
        <w:rPr>
          <w:rFonts w:hint="eastAsia"/>
        </w:rPr>
        <w:t xml:space="preserve">And </w:t>
      </w:r>
      <w:r>
        <w:t>another</w:t>
      </w:r>
      <w:r>
        <w:rPr>
          <w:rFonts w:hint="eastAsia"/>
        </w:rPr>
        <w:t xml:space="preserve"> factor of affecting the employee</w:t>
      </w:r>
      <w:r>
        <w:t>’</w:t>
      </w:r>
      <w:r>
        <w:rPr>
          <w:rFonts w:hint="eastAsia"/>
        </w:rPr>
        <w:t>s loyalty may be the manager which can provide many supports to the employee</w:t>
      </w:r>
      <w:r>
        <w:t xml:space="preserve">. Burke </w:t>
      </w:r>
      <w:r>
        <w:rPr>
          <w:rFonts w:hint="eastAsia"/>
        </w:rPr>
        <w:t xml:space="preserve">believes </w:t>
      </w:r>
      <w:r>
        <w:t xml:space="preserve">that if </w:t>
      </w:r>
      <w:r>
        <w:rPr>
          <w:rFonts w:hint="eastAsia"/>
        </w:rPr>
        <w:t xml:space="preserve">the employer has a high-level loyalty </w:t>
      </w:r>
      <w:r>
        <w:t xml:space="preserve">to </w:t>
      </w:r>
      <w:r>
        <w:rPr>
          <w:rFonts w:hint="eastAsia"/>
        </w:rPr>
        <w:t xml:space="preserve">the </w:t>
      </w:r>
      <w:r>
        <w:t xml:space="preserve">employees and </w:t>
      </w:r>
      <w:r>
        <w:rPr>
          <w:rFonts w:hint="eastAsia"/>
        </w:rPr>
        <w:t xml:space="preserve">provide a satisfying treatment to the employee,the </w:t>
      </w:r>
      <w:r>
        <w:t xml:space="preserve">employees will </w:t>
      </w:r>
      <w:r>
        <w:rPr>
          <w:rFonts w:hint="eastAsia"/>
        </w:rPr>
        <w:t xml:space="preserve">become </w:t>
      </w:r>
      <w:r>
        <w:t xml:space="preserve">more loyal to </w:t>
      </w:r>
      <w:r>
        <w:rPr>
          <w:rFonts w:hint="eastAsia"/>
        </w:rPr>
        <w:t xml:space="preserve">the manager </w:t>
      </w:r>
      <w:r>
        <w:t xml:space="preserve">and </w:t>
      </w:r>
      <w:r>
        <w:rPr>
          <w:rFonts w:hint="eastAsia"/>
        </w:rPr>
        <w:t xml:space="preserve">the organisation (Pinder, </w:t>
      </w:r>
      <w:r w:rsidR="00CB1656">
        <w:rPr>
          <w:rFonts w:eastAsiaTheme="minorEastAsia" w:hint="eastAsia"/>
          <w:lang w:eastAsia="zh-CN"/>
        </w:rPr>
        <w:t>1976</w:t>
      </w:r>
      <w:r>
        <w:rPr>
          <w:rFonts w:hint="eastAsia"/>
        </w:rPr>
        <w:t>)</w:t>
      </w:r>
      <w:r>
        <w:t xml:space="preserve">. The </w:t>
      </w:r>
      <w:r>
        <w:rPr>
          <w:rFonts w:hint="eastAsia"/>
        </w:rPr>
        <w:t>i</w:t>
      </w:r>
      <w:r>
        <w:t>ntrinsic reward plays</w:t>
      </w:r>
      <w:r>
        <w:rPr>
          <w:rFonts w:hint="eastAsia"/>
        </w:rPr>
        <w:t xml:space="preserve"> an important role on</w:t>
      </w:r>
      <w:r>
        <w:t xml:space="preserve"> motivat</w:t>
      </w:r>
      <w:r>
        <w:rPr>
          <w:rFonts w:hint="eastAsia"/>
        </w:rPr>
        <w:t>ing the</w:t>
      </w:r>
      <w:r>
        <w:t xml:space="preserve"> employee </w:t>
      </w:r>
      <w:r>
        <w:rPr>
          <w:rFonts w:hint="eastAsia"/>
        </w:rPr>
        <w:t xml:space="preserve">and improve the </w:t>
      </w:r>
      <w:r>
        <w:t>efficiency</w:t>
      </w:r>
      <w:r>
        <w:rPr>
          <w:rFonts w:hint="eastAsia"/>
        </w:rPr>
        <w:t xml:space="preserve"> of the employee</w:t>
      </w:r>
      <w:r>
        <w:t xml:space="preserve">. </w:t>
      </w:r>
      <w:r>
        <w:rPr>
          <w:rFonts w:hint="eastAsia"/>
        </w:rPr>
        <w:t xml:space="preserve">The </w:t>
      </w:r>
      <w:r>
        <w:t xml:space="preserve">intrinsic reward </w:t>
      </w:r>
      <w:r>
        <w:rPr>
          <w:rFonts w:hint="eastAsia"/>
        </w:rPr>
        <w:t xml:space="preserve">is an </w:t>
      </w:r>
      <w:r>
        <w:t>effective</w:t>
      </w:r>
      <w:r>
        <w:rPr>
          <w:rFonts w:hint="eastAsia"/>
        </w:rPr>
        <w:t xml:space="preserve"> motivation method for the employee to promote the employee</w:t>
      </w:r>
      <w:r>
        <w:t>’</w:t>
      </w:r>
      <w:r>
        <w:rPr>
          <w:rFonts w:hint="eastAsia"/>
        </w:rPr>
        <w:t>s motivation and working efficiency</w:t>
      </w:r>
      <w:r>
        <w:t xml:space="preserve">. </w:t>
      </w:r>
      <w:r>
        <w:rPr>
          <w:rFonts w:hint="eastAsia"/>
        </w:rPr>
        <w:t>Therefore</w:t>
      </w:r>
      <w:r>
        <w:t xml:space="preserve">, </w:t>
      </w:r>
      <w:r>
        <w:rPr>
          <w:rFonts w:hint="eastAsia"/>
        </w:rPr>
        <w:t>the employee can make more contribution to the organisation</w:t>
      </w:r>
      <w:r>
        <w:t>. The organi</w:t>
      </w:r>
      <w:r>
        <w:rPr>
          <w:rFonts w:hint="eastAsia"/>
        </w:rPr>
        <w:t>s</w:t>
      </w:r>
      <w:r>
        <w:t>ation’</w:t>
      </w:r>
      <w:r>
        <w:rPr>
          <w:rFonts w:hint="eastAsia"/>
        </w:rPr>
        <w:t>s</w:t>
      </w:r>
      <w:r>
        <w:t xml:space="preserve"> success relies on </w:t>
      </w:r>
      <w:r>
        <w:rPr>
          <w:rFonts w:hint="eastAsia"/>
        </w:rPr>
        <w:t xml:space="preserve">the method and effect of </w:t>
      </w:r>
      <w:r>
        <w:t>motivating</w:t>
      </w:r>
      <w:r>
        <w:rPr>
          <w:rFonts w:hint="eastAsia"/>
        </w:rPr>
        <w:t xml:space="preserve"> the employee</w:t>
      </w:r>
      <w:r>
        <w:t xml:space="preserve"> (Lawler, </w:t>
      </w:r>
      <w:r w:rsidR="004E1712" w:rsidRPr="004E1712">
        <w:rPr>
          <w:rFonts w:hint="eastAsia"/>
        </w:rPr>
        <w:t>1971</w:t>
      </w:r>
      <w:r>
        <w:t>). S</w:t>
      </w:r>
      <w:r>
        <w:rPr>
          <w:rFonts w:hint="eastAsia"/>
        </w:rPr>
        <w:t xml:space="preserve">ome studies indicate </w:t>
      </w:r>
      <w:r>
        <w:t xml:space="preserve">that </w:t>
      </w:r>
      <w:r>
        <w:rPr>
          <w:rFonts w:hint="eastAsia"/>
        </w:rPr>
        <w:t>the key point of the organisation is finding out the appropriate motivation method and motivating the employee effectively</w:t>
      </w:r>
      <w:r>
        <w:t>.</w:t>
      </w:r>
      <w:r>
        <w:rPr>
          <w:rFonts w:hint="eastAsia"/>
        </w:rPr>
        <w:t xml:space="preserve"> Generally</w:t>
      </w:r>
      <w:r>
        <w:t xml:space="preserve">, </w:t>
      </w:r>
      <w:r>
        <w:rPr>
          <w:rFonts w:hint="eastAsia"/>
        </w:rPr>
        <w:t xml:space="preserve">a large number of employees are required </w:t>
      </w:r>
      <w:r>
        <w:t>to</w:t>
      </w:r>
      <w:r>
        <w:rPr>
          <w:rFonts w:hint="eastAsia"/>
        </w:rPr>
        <w:t xml:space="preserve"> have </w:t>
      </w:r>
      <w:r>
        <w:t>an</w:t>
      </w:r>
      <w:r>
        <w:rPr>
          <w:rFonts w:hint="eastAsia"/>
        </w:rPr>
        <w:t xml:space="preserve"> ability of</w:t>
      </w:r>
      <w:r>
        <w:t xml:space="preserve"> self-manage </w:t>
      </w:r>
      <w:r>
        <w:rPr>
          <w:rFonts w:hint="eastAsia"/>
        </w:rPr>
        <w:t xml:space="preserve">and utilise the </w:t>
      </w:r>
      <w:r>
        <w:t xml:space="preserve">intelligence and </w:t>
      </w:r>
      <w:r>
        <w:rPr>
          <w:rFonts w:hint="eastAsia"/>
        </w:rPr>
        <w:t xml:space="preserve">working experience </w:t>
      </w:r>
      <w:r>
        <w:t xml:space="preserve">to </w:t>
      </w:r>
      <w:r>
        <w:rPr>
          <w:rFonts w:hint="eastAsia"/>
        </w:rPr>
        <w:t xml:space="preserve">guide the working task in order </w:t>
      </w:r>
      <w:r>
        <w:t xml:space="preserve">to </w:t>
      </w:r>
      <w:r>
        <w:rPr>
          <w:rFonts w:hint="eastAsia"/>
        </w:rPr>
        <w:t>achieve the goal of the organisation (</w:t>
      </w:r>
      <w:r>
        <w:t>Humm</w:t>
      </w:r>
      <w:r>
        <w:rPr>
          <w:rFonts w:hint="eastAsia"/>
        </w:rPr>
        <w:t>, 2015)</w:t>
      </w:r>
      <w:r>
        <w:t xml:space="preserve">. </w:t>
      </w:r>
      <w:r>
        <w:rPr>
          <w:rFonts w:hint="eastAsia"/>
        </w:rPr>
        <w:t xml:space="preserve">So, the employee </w:t>
      </w:r>
      <w:r>
        <w:t>is</w:t>
      </w:r>
      <w:r>
        <w:rPr>
          <w:rFonts w:hint="eastAsia"/>
        </w:rPr>
        <w:t xml:space="preserve"> asked to improve the creativity and the ability of handling problems in order to meet the requirement of the customer and society.</w:t>
      </w:r>
    </w:p>
    <w:p w:rsidR="00E25FA1" w:rsidRDefault="00050E14">
      <w:pPr>
        <w:jc w:val="both"/>
        <w:outlineLvl w:val="2"/>
        <w:rPr>
          <w:iCs/>
          <w:color w:val="2F5496" w:themeColor="accent1" w:themeShade="BF"/>
          <w:sz w:val="28"/>
          <w:szCs w:val="28"/>
        </w:rPr>
      </w:pPr>
      <w:bookmarkStart w:id="18" w:name="_Toc526444846"/>
      <w:r>
        <w:rPr>
          <w:rFonts w:hint="eastAsia"/>
          <w:iCs/>
          <w:color w:val="2F5496" w:themeColor="accent1" w:themeShade="BF"/>
          <w:sz w:val="28"/>
          <w:szCs w:val="28"/>
        </w:rPr>
        <w:t>2.3.2 The Result of Causal Variables of Employee Motivation in Banking</w:t>
      </w:r>
      <w:bookmarkEnd w:id="18"/>
    </w:p>
    <w:p w:rsidR="00E25FA1" w:rsidRDefault="00050E14">
      <w:pPr>
        <w:pStyle w:val="a6"/>
        <w:widowControl/>
        <w:spacing w:before="100" w:beforeAutospacing="1" w:after="90" w:line="360" w:lineRule="auto"/>
        <w:ind w:left="120" w:firstLineChars="0" w:firstLine="0"/>
        <w:rPr>
          <w:rFonts w:ascii="Times New Roman" w:hAnsi="Times New Roman" w:cs="Times New Roman"/>
        </w:rPr>
      </w:pPr>
      <w:r>
        <w:rPr>
          <w:rFonts w:ascii="Times New Roman" w:hAnsi="Times New Roman" w:cs="Times New Roman" w:hint="eastAsia"/>
        </w:rPr>
        <w:lastRenderedPageBreak/>
        <w:t xml:space="preserve">Pink indicated that the </w:t>
      </w:r>
      <w:r>
        <w:rPr>
          <w:rFonts w:ascii="Times New Roman" w:hAnsi="Times New Roman" w:cs="Times New Roman"/>
        </w:rPr>
        <w:t xml:space="preserve">monetary </w:t>
      </w:r>
      <w:r>
        <w:rPr>
          <w:rFonts w:ascii="Times New Roman" w:hAnsi="Times New Roman" w:cs="Times New Roman" w:hint="eastAsia"/>
        </w:rPr>
        <w:t xml:space="preserve">rewardis effective to the employee when they do a job or task with a simple rules or clear target. However, if the employee need to deal with a complex task with some </w:t>
      </w:r>
      <w:r>
        <w:rPr>
          <w:rFonts w:ascii="Times New Roman" w:hAnsi="Times New Roman" w:cs="Times New Roman"/>
        </w:rPr>
        <w:t xml:space="preserve">cognitive </w:t>
      </w:r>
      <w:r>
        <w:rPr>
          <w:rFonts w:ascii="Times New Roman" w:hAnsi="Times New Roman" w:cs="Times New Roman" w:hint="eastAsia"/>
        </w:rPr>
        <w:t xml:space="preserve">ability, the effectiveness of </w:t>
      </w:r>
      <w:r>
        <w:rPr>
          <w:rFonts w:ascii="Times New Roman" w:hAnsi="Times New Roman" w:cs="Times New Roman"/>
        </w:rPr>
        <w:t xml:space="preserve">monetary </w:t>
      </w:r>
      <w:r>
        <w:rPr>
          <w:rFonts w:ascii="Times New Roman" w:hAnsi="Times New Roman" w:cs="Times New Roman" w:hint="eastAsia"/>
        </w:rPr>
        <w:t xml:space="preserve">reward will decline (Pink, 2009). In the banking area, the employee need to handle complex task and work. So, the human resource manager need to utilise a scientific reward methods to motivate the employee not only using the </w:t>
      </w:r>
      <w:r>
        <w:rPr>
          <w:rFonts w:ascii="Times New Roman" w:hAnsi="Times New Roman" w:cs="Times New Roman"/>
        </w:rPr>
        <w:t xml:space="preserve">monetary </w:t>
      </w:r>
      <w:r>
        <w:rPr>
          <w:rFonts w:ascii="Times New Roman" w:hAnsi="Times New Roman" w:cs="Times New Roman" w:hint="eastAsia"/>
        </w:rPr>
        <w:t>reward.</w:t>
      </w:r>
      <w:r>
        <w:rPr>
          <w:rFonts w:ascii="Times New Roman" w:hAnsi="Times New Roman" w:cs="Times New Roman"/>
        </w:rPr>
        <w:t xml:space="preserve"> Rewards</w:t>
      </w:r>
      <w:r>
        <w:rPr>
          <w:rFonts w:ascii="Times New Roman" w:hAnsi="Times New Roman" w:cs="Times New Roman" w:hint="eastAsia"/>
        </w:rPr>
        <w:t xml:space="preserve">,as the most important method of employee motivation, </w:t>
      </w:r>
      <w:r>
        <w:rPr>
          <w:rFonts w:ascii="Times New Roman" w:hAnsi="Times New Roman" w:cs="Times New Roman"/>
        </w:rPr>
        <w:t>are classified into two categories which are extrinsic and intrinsic.Everyone has different needs and perception on their job</w:t>
      </w:r>
      <w:r>
        <w:rPr>
          <w:rFonts w:ascii="Times New Roman" w:hAnsi="Times New Roman" w:cs="Times New Roman" w:hint="eastAsia"/>
        </w:rPr>
        <w:t xml:space="preserve"> (</w:t>
      </w:r>
      <w:r w:rsidR="004E1712">
        <w:rPr>
          <w:rFonts w:ascii="Times New Roman" w:hAnsi="Times New Roman" w:cs="Times New Roman" w:hint="eastAsia"/>
        </w:rPr>
        <w:t>Davis, 2017</w:t>
      </w:r>
      <w:r>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So</w:t>
      </w:r>
      <w:r>
        <w:rPr>
          <w:rFonts w:ascii="Times New Roman" w:hAnsi="Times New Roman" w:cs="Times New Roman"/>
        </w:rPr>
        <w:t xml:space="preserve">, different </w:t>
      </w:r>
      <w:r>
        <w:rPr>
          <w:rFonts w:ascii="Times New Roman" w:hAnsi="Times New Roman" w:cs="Times New Roman" w:hint="eastAsia"/>
        </w:rPr>
        <w:t>people have</w:t>
      </w:r>
      <w:r>
        <w:rPr>
          <w:rFonts w:ascii="Times New Roman" w:hAnsi="Times New Roman" w:cs="Times New Roman"/>
        </w:rPr>
        <w:t xml:space="preserve"> different </w:t>
      </w:r>
      <w:r>
        <w:rPr>
          <w:rFonts w:ascii="Times New Roman" w:hAnsi="Times New Roman" w:cs="Times New Roman" w:hint="eastAsia"/>
        </w:rPr>
        <w:t>views on the salary, job promotion, bonus and so on</w:t>
      </w:r>
      <w:r>
        <w:rPr>
          <w:rFonts w:ascii="Times New Roman" w:hAnsi="Times New Roman" w:cs="Times New Roman"/>
        </w:rPr>
        <w:t xml:space="preserve">. The extrinsic reward is </w:t>
      </w:r>
      <w:r>
        <w:rPr>
          <w:rFonts w:ascii="Times New Roman" w:hAnsi="Times New Roman" w:cs="Times New Roman" w:hint="eastAsia"/>
        </w:rPr>
        <w:t>involving thesalary</w:t>
      </w:r>
      <w:r>
        <w:rPr>
          <w:rFonts w:ascii="Times New Roman" w:hAnsi="Times New Roman" w:cs="Times New Roman"/>
        </w:rPr>
        <w:t xml:space="preserve">, bonuses, </w:t>
      </w:r>
      <w:r>
        <w:rPr>
          <w:rFonts w:ascii="Times New Roman" w:hAnsi="Times New Roman" w:cs="Times New Roman" w:hint="eastAsia"/>
        </w:rPr>
        <w:t xml:space="preserve">job </w:t>
      </w:r>
      <w:r>
        <w:rPr>
          <w:rFonts w:ascii="Times New Roman" w:hAnsi="Times New Roman" w:cs="Times New Roman"/>
        </w:rPr>
        <w:t xml:space="preserve">promotionand awards. </w:t>
      </w:r>
      <w:r>
        <w:rPr>
          <w:rFonts w:ascii="Times New Roman" w:hAnsi="Times New Roman" w:cs="Times New Roman" w:hint="eastAsia"/>
        </w:rPr>
        <w:t xml:space="preserve">Every extrinsic </w:t>
      </w:r>
      <w:r>
        <w:rPr>
          <w:rFonts w:ascii="Times New Roman" w:hAnsi="Times New Roman" w:cs="Times New Roman"/>
        </w:rPr>
        <w:t xml:space="preserve">reward </w:t>
      </w:r>
      <w:r>
        <w:rPr>
          <w:rFonts w:ascii="Times New Roman" w:hAnsi="Times New Roman" w:cs="Times New Roman" w:hint="eastAsia"/>
        </w:rPr>
        <w:t xml:space="preserve">indicates </w:t>
      </w:r>
      <w:r>
        <w:rPr>
          <w:rFonts w:ascii="Times New Roman" w:hAnsi="Times New Roman" w:cs="Times New Roman"/>
        </w:rPr>
        <w:t xml:space="preserve">different </w:t>
      </w:r>
      <w:r>
        <w:rPr>
          <w:rFonts w:ascii="Times New Roman" w:hAnsi="Times New Roman" w:cs="Times New Roman" w:hint="eastAsia"/>
        </w:rPr>
        <w:t xml:space="preserve">motivation methods and strategies. At the same time, the extrinsic reward </w:t>
      </w:r>
      <w:r>
        <w:rPr>
          <w:rFonts w:ascii="Times New Roman" w:hAnsi="Times New Roman" w:cs="Times New Roman"/>
        </w:rPr>
        <w:t>relies on the structure and performance</w:t>
      </w:r>
      <w:r>
        <w:rPr>
          <w:rFonts w:ascii="Times New Roman" w:hAnsi="Times New Roman" w:cs="Times New Roman" w:hint="eastAsia"/>
        </w:rPr>
        <w:t xml:space="preserve"> of the organisation</w:t>
      </w:r>
      <w:r>
        <w:rPr>
          <w:rFonts w:ascii="Times New Roman" w:hAnsi="Times New Roman" w:cs="Times New Roman"/>
        </w:rPr>
        <w:t xml:space="preserve">. </w:t>
      </w:r>
      <w:r>
        <w:rPr>
          <w:rFonts w:ascii="Times New Roman" w:hAnsi="Times New Roman" w:cs="Times New Roman" w:hint="eastAsia"/>
        </w:rPr>
        <w:t>Also</w:t>
      </w:r>
      <w:r>
        <w:rPr>
          <w:rFonts w:ascii="Times New Roman" w:hAnsi="Times New Roman" w:cs="Times New Roman"/>
        </w:rPr>
        <w:t xml:space="preserve">, </w:t>
      </w:r>
      <w:r>
        <w:rPr>
          <w:rFonts w:ascii="Times New Roman" w:hAnsi="Times New Roman" w:cs="Times New Roman" w:hint="eastAsia"/>
        </w:rPr>
        <w:t xml:space="preserve">the </w:t>
      </w:r>
      <w:r>
        <w:rPr>
          <w:rFonts w:ascii="Times New Roman" w:hAnsi="Times New Roman" w:cs="Times New Roman"/>
        </w:rPr>
        <w:t xml:space="preserve">extrinsic reward </w:t>
      </w:r>
      <w:r>
        <w:rPr>
          <w:rFonts w:ascii="Times New Roman" w:hAnsi="Times New Roman" w:cs="Times New Roman" w:hint="eastAsia"/>
        </w:rPr>
        <w:t xml:space="preserve">is helpful to motivate the employee when the extrinsic reward is </w:t>
      </w:r>
      <w:r>
        <w:rPr>
          <w:rFonts w:ascii="Times New Roman" w:hAnsi="Times New Roman" w:cs="Times New Roman"/>
        </w:rPr>
        <w:t>anencouragement</w:t>
      </w:r>
      <w:r>
        <w:rPr>
          <w:rFonts w:ascii="Times New Roman" w:hAnsi="Times New Roman" w:cs="Times New Roman" w:hint="eastAsia"/>
        </w:rPr>
        <w:t xml:space="preserve"> for the employee</w:t>
      </w:r>
      <w:r>
        <w:rPr>
          <w:rFonts w:ascii="Times New Roman" w:hAnsi="Times New Roman" w:cs="Times New Roman"/>
        </w:rPr>
        <w:t>’</w:t>
      </w:r>
      <w:r>
        <w:rPr>
          <w:rFonts w:ascii="Times New Roman" w:hAnsi="Times New Roman" w:cs="Times New Roman" w:hint="eastAsia"/>
        </w:rPr>
        <w:t>s achievement and satisfied the employee</w:t>
      </w:r>
      <w:r>
        <w:rPr>
          <w:rFonts w:ascii="Times New Roman" w:hAnsi="Times New Roman" w:cs="Times New Roman"/>
        </w:rPr>
        <w:t>’</w:t>
      </w:r>
      <w:r>
        <w:rPr>
          <w:rFonts w:ascii="Times New Roman" w:hAnsi="Times New Roman" w:cs="Times New Roman" w:hint="eastAsia"/>
        </w:rPr>
        <w:t>s requirement (</w:t>
      </w:r>
      <w:r w:rsidR="004E1712">
        <w:rPr>
          <w:rFonts w:ascii="Times New Roman" w:hAnsi="Times New Roman" w:cs="Times New Roman" w:hint="eastAsia"/>
        </w:rPr>
        <w:t>Fisher, 1978</w:t>
      </w:r>
      <w:r>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The i</w:t>
      </w:r>
      <w:r>
        <w:rPr>
          <w:rFonts w:ascii="Times New Roman" w:hAnsi="Times New Roman" w:cs="Times New Roman"/>
        </w:rPr>
        <w:t xml:space="preserve">ntrinsic reward is </w:t>
      </w:r>
      <w:r>
        <w:rPr>
          <w:rFonts w:ascii="Times New Roman" w:hAnsi="Times New Roman" w:cs="Times New Roman" w:hint="eastAsia"/>
        </w:rPr>
        <w:t xml:space="preserve">the other method of motivating the employee.When the employee achieves a goal or finishes a task, the employee can have </w:t>
      </w:r>
      <w:r>
        <w:rPr>
          <w:rFonts w:ascii="Times New Roman" w:hAnsi="Times New Roman" w:cs="Times New Roman"/>
        </w:rPr>
        <w:t>an</w:t>
      </w:r>
      <w:r>
        <w:rPr>
          <w:rFonts w:ascii="Times New Roman" w:hAnsi="Times New Roman" w:cs="Times New Roman" w:hint="eastAsia"/>
        </w:rPr>
        <w:t xml:space="preserve"> intrinsic reward which is from the working satisfaction or interest.Therefore</w:t>
      </w:r>
      <w:r>
        <w:rPr>
          <w:rFonts w:ascii="Times New Roman" w:hAnsi="Times New Roman" w:cs="Times New Roman"/>
        </w:rPr>
        <w:t xml:space="preserve">, </w:t>
      </w:r>
      <w:r>
        <w:rPr>
          <w:rFonts w:ascii="Times New Roman" w:hAnsi="Times New Roman" w:cs="Times New Roman" w:hint="eastAsia"/>
        </w:rPr>
        <w:t xml:space="preserve">the </w:t>
      </w:r>
      <w:r>
        <w:rPr>
          <w:rFonts w:ascii="Times New Roman" w:hAnsi="Times New Roman" w:cs="Times New Roman"/>
        </w:rPr>
        <w:t xml:space="preserve">intrinsic reward </w:t>
      </w:r>
      <w:r>
        <w:rPr>
          <w:rFonts w:ascii="Times New Roman" w:hAnsi="Times New Roman" w:cs="Times New Roman" w:hint="eastAsia"/>
        </w:rPr>
        <w:t xml:space="preserve">is </w:t>
      </w:r>
      <w:r>
        <w:rPr>
          <w:rFonts w:ascii="Times New Roman" w:hAnsi="Times New Roman" w:cs="Times New Roman"/>
        </w:rPr>
        <w:t xml:space="preserve">from </w:t>
      </w:r>
      <w:r>
        <w:rPr>
          <w:rFonts w:ascii="Times New Roman" w:hAnsi="Times New Roman" w:cs="Times New Roman" w:hint="eastAsia"/>
        </w:rPr>
        <w:t>the employee</w:t>
      </w:r>
      <w:r>
        <w:rPr>
          <w:rFonts w:ascii="Times New Roman" w:hAnsi="Times New Roman" w:cs="Times New Roman"/>
        </w:rPr>
        <w:t>’</w:t>
      </w:r>
      <w:r>
        <w:rPr>
          <w:rFonts w:ascii="Times New Roman" w:hAnsi="Times New Roman" w:cs="Times New Roman" w:hint="eastAsia"/>
        </w:rPr>
        <w:t xml:space="preserve">s inner world </w:t>
      </w:r>
      <w:r>
        <w:rPr>
          <w:rFonts w:ascii="Times New Roman" w:hAnsi="Times New Roman" w:cs="Times New Roman"/>
        </w:rPr>
        <w:t xml:space="preserve">rather than from </w:t>
      </w:r>
      <w:r>
        <w:rPr>
          <w:rFonts w:ascii="Times New Roman" w:hAnsi="Times New Roman" w:cs="Times New Roman" w:hint="eastAsia"/>
        </w:rPr>
        <w:t>the extrinsic reward of the outside world (Choi, 2017)</w:t>
      </w:r>
      <w:r>
        <w:rPr>
          <w:rFonts w:ascii="Times New Roman" w:hAnsi="Times New Roman" w:cs="Times New Roman"/>
        </w:rPr>
        <w:t xml:space="preserve">. </w:t>
      </w:r>
      <w:r>
        <w:rPr>
          <w:rFonts w:ascii="Times New Roman" w:hAnsi="Times New Roman" w:cs="Times New Roman" w:hint="eastAsia"/>
        </w:rPr>
        <w:t>The</w:t>
      </w:r>
      <w:r>
        <w:rPr>
          <w:rFonts w:ascii="Times New Roman" w:hAnsi="Times New Roman" w:cs="Times New Roman"/>
        </w:rPr>
        <w:t xml:space="preserve"> intrinsic reward </w:t>
      </w:r>
      <w:r>
        <w:rPr>
          <w:rFonts w:ascii="Times New Roman" w:hAnsi="Times New Roman" w:cs="Times New Roman" w:hint="eastAsia"/>
        </w:rPr>
        <w:t>covers</w:t>
      </w:r>
      <w:r>
        <w:rPr>
          <w:rFonts w:ascii="Times New Roman" w:hAnsi="Times New Roman" w:cs="Times New Roman"/>
        </w:rPr>
        <w:t xml:space="preserve"> achievement, autonomy,self-esteem</w:t>
      </w:r>
      <w:r>
        <w:rPr>
          <w:rFonts w:ascii="Times New Roman" w:hAnsi="Times New Roman" w:cs="Times New Roman" w:hint="eastAsia"/>
        </w:rPr>
        <w:t>,</w:t>
      </w:r>
      <w:r>
        <w:rPr>
          <w:rFonts w:ascii="Times New Roman" w:hAnsi="Times New Roman" w:cs="Times New Roman"/>
        </w:rPr>
        <w:t xml:space="preserve"> challenge, responsibility, </w:t>
      </w:r>
      <w:r>
        <w:rPr>
          <w:rFonts w:ascii="Times New Roman" w:hAnsi="Times New Roman" w:cs="Times New Roman" w:hint="eastAsia"/>
        </w:rPr>
        <w:t>appreciation</w:t>
      </w:r>
      <w:r>
        <w:rPr>
          <w:rFonts w:ascii="Times New Roman" w:hAnsi="Times New Roman" w:cs="Times New Roman"/>
        </w:rPr>
        <w:t xml:space="preserve">,personal growth and </w:t>
      </w:r>
      <w:r>
        <w:rPr>
          <w:rFonts w:ascii="Times New Roman" w:hAnsi="Times New Roman" w:cs="Times New Roman" w:hint="eastAsia"/>
        </w:rPr>
        <w:t>self-actualisation</w:t>
      </w:r>
      <w:r>
        <w:rPr>
          <w:rFonts w:ascii="Times New Roman" w:hAnsi="Times New Roman" w:cs="Times New Roman"/>
        </w:rPr>
        <w:t>.</w:t>
      </w:r>
      <w:r>
        <w:rPr>
          <w:rFonts w:ascii="Times New Roman" w:hAnsi="Times New Roman" w:cs="Times New Roman" w:hint="eastAsia"/>
        </w:rPr>
        <w:t xml:space="preserve"> This research will combine the </w:t>
      </w:r>
      <w:r>
        <w:rPr>
          <w:rFonts w:ascii="Times New Roman" w:hAnsi="Times New Roman" w:cs="Times New Roman"/>
        </w:rPr>
        <w:lastRenderedPageBreak/>
        <w:t>extrinsic</w:t>
      </w:r>
      <w:r>
        <w:rPr>
          <w:rFonts w:ascii="Times New Roman" w:hAnsi="Times New Roman" w:cs="Times New Roman" w:hint="eastAsia"/>
        </w:rPr>
        <w:t xml:space="preserve"> reward</w:t>
      </w:r>
      <w:r>
        <w:rPr>
          <w:rFonts w:ascii="Times New Roman" w:hAnsi="Times New Roman" w:cs="Times New Roman"/>
        </w:rPr>
        <w:t xml:space="preserve"> and </w:t>
      </w:r>
      <w:r>
        <w:rPr>
          <w:rFonts w:ascii="Times New Roman" w:hAnsi="Times New Roman" w:cs="Times New Roman" w:hint="eastAsia"/>
        </w:rPr>
        <w:t xml:space="preserve">the </w:t>
      </w:r>
      <w:r>
        <w:rPr>
          <w:rFonts w:ascii="Times New Roman" w:hAnsi="Times New Roman" w:cs="Times New Roman"/>
        </w:rPr>
        <w:t>intrinsic</w:t>
      </w:r>
      <w:r>
        <w:rPr>
          <w:rFonts w:ascii="Times New Roman" w:hAnsi="Times New Roman" w:cs="Times New Roman" w:hint="eastAsia"/>
        </w:rPr>
        <w:t xml:space="preserve"> reward method as variables to acquire the result of the employee motivation mechanism in Agricultural Bank of </w:t>
      </w:r>
      <w:r>
        <w:rPr>
          <w:rFonts w:ascii="Times New Roman" w:hAnsi="Times New Roman" w:cs="Times New Roman"/>
        </w:rPr>
        <w:t>China</w:t>
      </w:r>
      <w:r>
        <w:rPr>
          <w:rFonts w:ascii="Times New Roman" w:hAnsi="Times New Roman" w:cs="Times New Roman" w:hint="eastAsia"/>
        </w:rPr>
        <w:t xml:space="preserve"> and China Minsheng Bank. </w:t>
      </w:r>
    </w:p>
    <w:p w:rsidR="00E25FA1" w:rsidRDefault="00E25FA1">
      <w:pPr>
        <w:spacing w:line="360" w:lineRule="auto"/>
        <w:jc w:val="both"/>
      </w:pPr>
    </w:p>
    <w:p w:rsidR="00E25FA1" w:rsidRDefault="00050E14">
      <w:pPr>
        <w:spacing w:line="360" w:lineRule="auto"/>
        <w:jc w:val="both"/>
      </w:pPr>
      <w:r>
        <w:t>T</w:t>
      </w:r>
      <w:r>
        <w:rPr>
          <w:rFonts w:hint="eastAsia"/>
        </w:rPr>
        <w:t xml:space="preserve">he main </w:t>
      </w:r>
      <w:r>
        <w:t>method</w:t>
      </w:r>
      <w:r>
        <w:rPr>
          <w:rFonts w:hint="eastAsia"/>
        </w:rPr>
        <w:t xml:space="preserve">s </w:t>
      </w:r>
      <w:r>
        <w:t xml:space="preserve">of </w:t>
      </w:r>
      <w:r>
        <w:rPr>
          <w:rFonts w:hint="eastAsia"/>
        </w:rPr>
        <w:t>the e</w:t>
      </w:r>
      <w:r>
        <w:t xml:space="preserve">xtrinsic </w:t>
      </w:r>
      <w:r>
        <w:rPr>
          <w:rFonts w:hint="eastAsia"/>
        </w:rPr>
        <w:t>r</w:t>
      </w:r>
      <w:r>
        <w:t>eward</w:t>
      </w:r>
      <w:r>
        <w:rPr>
          <w:rFonts w:hint="eastAsia"/>
        </w:rPr>
        <w:t xml:space="preserve"> are salary, b</w:t>
      </w:r>
      <w:r>
        <w:t>onuses</w:t>
      </w:r>
      <w:r>
        <w:rPr>
          <w:rFonts w:hint="eastAsia"/>
        </w:rPr>
        <w:t xml:space="preserve">, promotion and recognition. In the element of general salary, the organisation usually utilises a higher salary to encourage the employee when the employee </w:t>
      </w:r>
      <w:r>
        <w:t>helps</w:t>
      </w:r>
      <w:r>
        <w:rPr>
          <w:rFonts w:hint="eastAsia"/>
        </w:rPr>
        <w:t xml:space="preserve"> the organisation to achieve some goals. </w:t>
      </w:r>
      <w:r>
        <w:t>I</w:t>
      </w:r>
      <w:r>
        <w:rPr>
          <w:rFonts w:hint="eastAsia"/>
        </w:rPr>
        <w:t xml:space="preserve">n the element of motivating salary, it </w:t>
      </w:r>
      <w:r>
        <w:t xml:space="preserve">is </w:t>
      </w:r>
      <w:r>
        <w:rPr>
          <w:rFonts w:hint="eastAsia"/>
        </w:rPr>
        <w:t xml:space="preserve">the other category </w:t>
      </w:r>
      <w:r>
        <w:t xml:space="preserve">of </w:t>
      </w:r>
      <w:r>
        <w:rPr>
          <w:rFonts w:hint="eastAsia"/>
        </w:rPr>
        <w:t>the salary. For example,when the employee achieves a specific working goal, the organisation may utilise the performance salary to motivate the employee</w:t>
      </w:r>
      <w:r w:rsidR="004E1712">
        <w:rPr>
          <w:rFonts w:eastAsiaTheme="minorEastAsia" w:hint="eastAsia"/>
          <w:lang w:eastAsia="zh-CN"/>
        </w:rPr>
        <w:t xml:space="preserve"> (Deci, 1972)</w:t>
      </w:r>
      <w:r>
        <w:t xml:space="preserve">. </w:t>
      </w:r>
      <w:r>
        <w:rPr>
          <w:rFonts w:hint="eastAsia"/>
        </w:rPr>
        <w:t>The salary and bonus can motivate the employee to make more contribution for the organisation and encourage the employee to achieve the organisation</w:t>
      </w:r>
      <w:r>
        <w:t>’</w:t>
      </w:r>
      <w:r>
        <w:rPr>
          <w:rFonts w:hint="eastAsia"/>
        </w:rPr>
        <w:t>s aim with a satisfying outcome</w:t>
      </w:r>
      <w:r>
        <w:t>.I</w:t>
      </w:r>
      <w:r>
        <w:rPr>
          <w:rFonts w:hint="eastAsia"/>
        </w:rPr>
        <w:t>n the bonus salary, the organisation may use the bonus to express the appreciation to the employee who has a remarkable performance in the working process</w:t>
      </w:r>
      <w:r w:rsidR="00CB1656">
        <w:rPr>
          <w:rFonts w:eastAsiaTheme="minorEastAsia" w:hint="eastAsia"/>
          <w:lang w:eastAsia="zh-CN"/>
        </w:rPr>
        <w:t xml:space="preserve"> (Pinder,2008)</w:t>
      </w:r>
      <w:r>
        <w:t xml:space="preserve">. </w:t>
      </w:r>
      <w:r>
        <w:rPr>
          <w:rFonts w:hint="eastAsia"/>
        </w:rPr>
        <w:t xml:space="preserve">The bonus shows </w:t>
      </w:r>
      <w:r>
        <w:t>the</w:t>
      </w:r>
      <w:r>
        <w:rPr>
          <w:rFonts w:hint="eastAsia"/>
        </w:rPr>
        <w:t xml:space="preserve"> manager</w:t>
      </w:r>
      <w:r>
        <w:t>’</w:t>
      </w:r>
      <w:r>
        <w:rPr>
          <w:rFonts w:hint="eastAsia"/>
        </w:rPr>
        <w:t>s recognition and</w:t>
      </w:r>
      <w:r>
        <w:t xml:space="preserve"> appreciation </w:t>
      </w:r>
      <w:r>
        <w:rPr>
          <w:rFonts w:hint="eastAsia"/>
        </w:rPr>
        <w:t xml:space="preserve">to </w:t>
      </w:r>
      <w:r>
        <w:t>the employee</w:t>
      </w:r>
      <w:r>
        <w:rPr>
          <w:rFonts w:hint="eastAsia"/>
        </w:rPr>
        <w:t>s</w:t>
      </w:r>
      <w:r w:rsidR="00CB1656">
        <w:t>.</w:t>
      </w:r>
      <w:r w:rsidR="00CB1656">
        <w:rPr>
          <w:rFonts w:eastAsiaTheme="minorEastAsia" w:hint="eastAsia"/>
          <w:lang w:eastAsia="zh-CN"/>
        </w:rPr>
        <w:t xml:space="preserve"> </w:t>
      </w:r>
      <w:r>
        <w:rPr>
          <w:rFonts w:hint="eastAsia"/>
        </w:rPr>
        <w:t>What</w:t>
      </w:r>
      <w:r>
        <w:t>’</w:t>
      </w:r>
      <w:r>
        <w:rPr>
          <w:rFonts w:hint="eastAsia"/>
        </w:rPr>
        <w:t>s more, t</w:t>
      </w:r>
      <w:r>
        <w:t xml:space="preserve">he </w:t>
      </w:r>
      <w:r>
        <w:rPr>
          <w:rFonts w:hint="eastAsia"/>
        </w:rPr>
        <w:t xml:space="preserve">spot awardemphasisesa kind of </w:t>
      </w:r>
      <w:r>
        <w:t xml:space="preserve">impulsive appreciation for </w:t>
      </w:r>
      <w:r>
        <w:rPr>
          <w:rFonts w:hint="eastAsia"/>
        </w:rPr>
        <w:t>the employee who has some contributions to the organisation</w:t>
      </w:r>
      <w:r>
        <w:t xml:space="preserve">. For example, </w:t>
      </w:r>
      <w:r>
        <w:rPr>
          <w:rFonts w:hint="eastAsia"/>
        </w:rPr>
        <w:t xml:space="preserve">when the employee has achieved some remarkable </w:t>
      </w:r>
      <w:r>
        <w:t xml:space="preserve">performance </w:t>
      </w:r>
      <w:r>
        <w:rPr>
          <w:rFonts w:hint="eastAsia"/>
        </w:rPr>
        <w:t xml:space="preserve">in a task, the manager may utilise the </w:t>
      </w:r>
      <w:r>
        <w:t xml:space="preserve">spot award </w:t>
      </w:r>
      <w:r>
        <w:rPr>
          <w:rFonts w:hint="eastAsia"/>
        </w:rPr>
        <w:t>to encourage the employee, like a gift</w:t>
      </w:r>
      <w:r>
        <w:t>.</w:t>
      </w:r>
      <w:r>
        <w:rPr>
          <w:rFonts w:hint="eastAsia"/>
        </w:rPr>
        <w:t xml:space="preserve"> And p</w:t>
      </w:r>
      <w:r>
        <w:t xml:space="preserve">romotion </w:t>
      </w:r>
      <w:r>
        <w:rPr>
          <w:rFonts w:hint="eastAsia"/>
        </w:rPr>
        <w:t xml:space="preserve">is also </w:t>
      </w:r>
      <w:r>
        <w:t>an</w:t>
      </w:r>
      <w:r>
        <w:rPr>
          <w:rFonts w:hint="eastAsia"/>
        </w:rPr>
        <w:t xml:space="preserve"> extrinsic reward. But it usually happens less in the employee</w:t>
      </w:r>
      <w:r>
        <w:t>’</w:t>
      </w:r>
      <w:r>
        <w:rPr>
          <w:rFonts w:hint="eastAsia"/>
        </w:rPr>
        <w:t>s working experience</w:t>
      </w:r>
      <w:r w:rsidR="00CB1656">
        <w:rPr>
          <w:rFonts w:eastAsiaTheme="minorEastAsia" w:hint="eastAsia"/>
          <w:lang w:eastAsia="zh-CN"/>
        </w:rPr>
        <w:t xml:space="preserve"> (</w:t>
      </w:r>
      <w:r w:rsidR="00CB1656" w:rsidRPr="00CB1656">
        <w:rPr>
          <w:rFonts w:eastAsiaTheme="minorEastAsia"/>
          <w:lang w:eastAsia="zh-CN"/>
        </w:rPr>
        <w:t>Bernazzani</w:t>
      </w:r>
      <w:r w:rsidR="00CB1656">
        <w:rPr>
          <w:rFonts w:eastAsiaTheme="minorEastAsia" w:hint="eastAsia"/>
          <w:lang w:eastAsia="zh-CN"/>
        </w:rPr>
        <w:t>, 2018)</w:t>
      </w:r>
      <w:r>
        <w:rPr>
          <w:rFonts w:hint="eastAsia"/>
        </w:rPr>
        <w:t>. Because the job promotion decision is decided by the manager by evaluating the employee</w:t>
      </w:r>
      <w:r>
        <w:t>’</w:t>
      </w:r>
      <w:r>
        <w:rPr>
          <w:rFonts w:hint="eastAsia"/>
        </w:rPr>
        <w:t>s working capability and experience</w:t>
      </w:r>
      <w:r>
        <w:t xml:space="preserve">.For </w:t>
      </w:r>
      <w:r>
        <w:lastRenderedPageBreak/>
        <w:t xml:space="preserve">example, </w:t>
      </w:r>
      <w:r>
        <w:rPr>
          <w:rFonts w:hint="eastAsia"/>
        </w:rPr>
        <w:t xml:space="preserve">the senior staff with a long-term working experience have more possibility to gain a </w:t>
      </w:r>
      <w:r>
        <w:t>higher</w:t>
      </w:r>
      <w:r>
        <w:rPr>
          <w:rFonts w:hint="eastAsia"/>
        </w:rPr>
        <w:t xml:space="preserve"> positionas the senior manager</w:t>
      </w:r>
      <w:r>
        <w:t>.</w:t>
      </w:r>
      <w:r>
        <w:rPr>
          <w:rFonts w:hint="eastAsia"/>
        </w:rPr>
        <w:t xml:space="preserve"> And another extrinsic reward is the </w:t>
      </w:r>
      <w:r>
        <w:t>recognition</w:t>
      </w:r>
      <w:r>
        <w:rPr>
          <w:rFonts w:hint="eastAsia"/>
        </w:rPr>
        <w:t xml:space="preserve"> from the manager. The recognition means the recognitionfrom the manager to the </w:t>
      </w:r>
      <w:r>
        <w:t>employee</w:t>
      </w:r>
      <w:r>
        <w:rPr>
          <w:rFonts w:hint="eastAsia"/>
        </w:rPr>
        <w:t xml:space="preserve"> which hassome contributions to the organisation or completing the organisation</w:t>
      </w:r>
      <w:r>
        <w:t>’</w:t>
      </w:r>
      <w:r>
        <w:rPr>
          <w:rFonts w:hint="eastAsia"/>
        </w:rPr>
        <w:t>s goal</w:t>
      </w:r>
      <w:r>
        <w:t xml:space="preserve">. </w:t>
      </w:r>
      <w:r>
        <w:rPr>
          <w:rFonts w:hint="eastAsia"/>
        </w:rPr>
        <w:t xml:space="preserve">This extrinsic reward </w:t>
      </w:r>
      <w:r>
        <w:t>relieson the perceived value and the individual's behavior</w:t>
      </w:r>
      <w:r w:rsidR="00CB1656">
        <w:rPr>
          <w:rFonts w:eastAsiaTheme="minorEastAsia" w:hint="eastAsia"/>
          <w:lang w:eastAsia="zh-CN"/>
        </w:rPr>
        <w:t xml:space="preserve"> (</w:t>
      </w:r>
      <w:r w:rsidR="00CB1656" w:rsidRPr="00CB1656">
        <w:rPr>
          <w:rFonts w:eastAsiaTheme="minorEastAsia"/>
          <w:lang w:eastAsia="zh-CN"/>
        </w:rPr>
        <w:t>Colleen</w:t>
      </w:r>
      <w:r w:rsidR="00CB1656">
        <w:rPr>
          <w:rFonts w:eastAsiaTheme="minorEastAsia" w:hint="eastAsia"/>
          <w:lang w:eastAsia="zh-CN"/>
        </w:rPr>
        <w:t>, 2018)</w:t>
      </w:r>
      <w:r>
        <w:t xml:space="preserve">. For example, </w:t>
      </w:r>
      <w:r>
        <w:rPr>
          <w:rFonts w:hint="eastAsia"/>
        </w:rPr>
        <w:t xml:space="preserve">if the employee makes some contributions </w:t>
      </w:r>
      <w:r>
        <w:t>for</w:t>
      </w:r>
      <w:r>
        <w:rPr>
          <w:rFonts w:hint="eastAsia"/>
        </w:rPr>
        <w:t xml:space="preserve"> the organisation, the employee will obtain the oral appreciation. </w:t>
      </w:r>
      <w:r>
        <w:t>These</w:t>
      </w:r>
      <w:r>
        <w:rPr>
          <w:rFonts w:hint="eastAsia"/>
        </w:rPr>
        <w:t xml:space="preserve"> four extrinsic reward methods will be considered into the research of analysing the </w:t>
      </w:r>
      <w:r>
        <w:t>employees’ incentive mechanism</w:t>
      </w:r>
      <w:r>
        <w:rPr>
          <w:rFonts w:hint="eastAsia"/>
        </w:rPr>
        <w:t xml:space="preserve"> of China</w:t>
      </w:r>
      <w:r>
        <w:t>’</w:t>
      </w:r>
      <w:r>
        <w:rPr>
          <w:rFonts w:hint="eastAsia"/>
        </w:rPr>
        <w:t xml:space="preserve">s </w:t>
      </w:r>
      <w:r>
        <w:t xml:space="preserve">state-owned </w:t>
      </w:r>
      <w:r>
        <w:rPr>
          <w:rFonts w:hint="eastAsia"/>
        </w:rPr>
        <w:t xml:space="preserve">bank </w:t>
      </w:r>
      <w:r>
        <w:t xml:space="preserve">and </w:t>
      </w:r>
      <w:r>
        <w:rPr>
          <w:rFonts w:hint="eastAsia"/>
        </w:rPr>
        <w:t>China</w:t>
      </w:r>
      <w:r>
        <w:t>’</w:t>
      </w:r>
      <w:r>
        <w:rPr>
          <w:rFonts w:hint="eastAsia"/>
        </w:rPr>
        <w:t xml:space="preserve">s </w:t>
      </w:r>
      <w:r>
        <w:t>private commercial bank</w:t>
      </w:r>
      <w:r>
        <w:rPr>
          <w:rFonts w:hint="eastAsia"/>
        </w:rPr>
        <w:t xml:space="preserve"> as the variables including salary, b</w:t>
      </w:r>
      <w:r>
        <w:t>onuses</w:t>
      </w:r>
      <w:r>
        <w:rPr>
          <w:rFonts w:hint="eastAsia"/>
        </w:rPr>
        <w:t xml:space="preserve">, allowance, promotion and recognition. </w:t>
      </w:r>
    </w:p>
    <w:p w:rsidR="00E25FA1" w:rsidRDefault="00E25FA1">
      <w:pPr>
        <w:spacing w:line="360" w:lineRule="auto"/>
        <w:jc w:val="both"/>
      </w:pPr>
    </w:p>
    <w:p w:rsidR="00E25FA1" w:rsidRDefault="00050E14">
      <w:pPr>
        <w:spacing w:line="360" w:lineRule="auto"/>
        <w:jc w:val="both"/>
      </w:pPr>
      <w:r>
        <w:rPr>
          <w:rFonts w:hint="eastAsia"/>
        </w:rPr>
        <w:t>Meanwhile, the</w:t>
      </w:r>
      <w:r w:rsidR="00CB1656">
        <w:rPr>
          <w:rFonts w:eastAsiaTheme="minorEastAsia" w:hint="eastAsia"/>
          <w:lang w:eastAsia="zh-CN"/>
        </w:rPr>
        <w:t xml:space="preserve"> </w:t>
      </w:r>
      <w:r>
        <w:rPr>
          <w:rFonts w:hint="eastAsia"/>
        </w:rPr>
        <w:t>i</w:t>
      </w:r>
      <w:r>
        <w:t xml:space="preserve">ntrinsic </w:t>
      </w:r>
      <w:r>
        <w:rPr>
          <w:rFonts w:hint="eastAsia"/>
        </w:rPr>
        <w:t>r</w:t>
      </w:r>
      <w:r>
        <w:t>ewards</w:t>
      </w:r>
      <w:r w:rsidR="00CB1656">
        <w:rPr>
          <w:rFonts w:eastAsiaTheme="minorEastAsia" w:hint="eastAsia"/>
          <w:lang w:eastAsia="zh-CN"/>
        </w:rPr>
        <w:t xml:space="preserve"> </w:t>
      </w:r>
      <w:r>
        <w:t>include</w:t>
      </w:r>
      <w:r>
        <w:rPr>
          <w:rFonts w:hint="eastAsia"/>
        </w:rPr>
        <w:t xml:space="preserve"> completion, personal growth, achievement and autonomy. In the c</w:t>
      </w:r>
      <w:r>
        <w:t>ompletion</w:t>
      </w:r>
      <w:r>
        <w:rPr>
          <w:rFonts w:hint="eastAsia"/>
        </w:rPr>
        <w:t xml:space="preserve"> measure, s</w:t>
      </w:r>
      <w:r>
        <w:t xml:space="preserve">ome </w:t>
      </w:r>
      <w:r>
        <w:rPr>
          <w:rFonts w:hint="eastAsia"/>
        </w:rPr>
        <w:t xml:space="preserve">employees deem </w:t>
      </w:r>
      <w:r>
        <w:t xml:space="preserve">that </w:t>
      </w:r>
      <w:r>
        <w:rPr>
          <w:rFonts w:hint="eastAsia"/>
        </w:rPr>
        <w:t>the ability of achieving a goal or completing a task is very significant for the organisation</w:t>
      </w:r>
      <w:r>
        <w:t xml:space="preserve">. </w:t>
      </w:r>
      <w:r>
        <w:rPr>
          <w:rFonts w:hint="eastAsia"/>
        </w:rPr>
        <w:t>Some employees pay attention on the</w:t>
      </w:r>
      <w:r>
        <w:t xml:space="preserve"> completion. T</w:t>
      </w:r>
      <w:r>
        <w:rPr>
          <w:rFonts w:hint="eastAsia"/>
        </w:rPr>
        <w:t>he o</w:t>
      </w:r>
      <w:r>
        <w:t xml:space="preserve">pportunities </w:t>
      </w:r>
      <w:r>
        <w:rPr>
          <w:rFonts w:hint="eastAsia"/>
        </w:rPr>
        <w:t>of finishing a task by employees themselves can produce a strong motivating effect</w:t>
      </w:r>
      <w:r>
        <w:t>.</w:t>
      </w:r>
      <w:r>
        <w:rPr>
          <w:rFonts w:hint="eastAsia"/>
        </w:rPr>
        <w:t xml:space="preserve"> However, t</w:t>
      </w:r>
      <w:r>
        <w:t>he personal growth</w:t>
      </w:r>
      <w:r>
        <w:rPr>
          <w:rFonts w:hint="eastAsia"/>
        </w:rPr>
        <w:t xml:space="preserve"> measure</w:t>
      </w:r>
      <w:r>
        <w:t xml:space="preserve"> is different from </w:t>
      </w:r>
      <w:r>
        <w:rPr>
          <w:rFonts w:hint="eastAsia"/>
        </w:rPr>
        <w:t>other intrinsic reward methods</w:t>
      </w:r>
      <w:r w:rsidR="00CB1656">
        <w:rPr>
          <w:rFonts w:eastAsiaTheme="minorEastAsia" w:hint="eastAsia"/>
          <w:lang w:eastAsia="zh-CN"/>
        </w:rPr>
        <w:t xml:space="preserve"> </w:t>
      </w:r>
      <w:r w:rsidR="00CB1656">
        <w:rPr>
          <w:rFonts w:hint="eastAsia"/>
        </w:rPr>
        <w:t>(</w:t>
      </w:r>
      <w:r w:rsidR="00E2322D">
        <w:rPr>
          <w:rFonts w:eastAsiaTheme="minorEastAsia" w:hint="eastAsia"/>
          <w:lang w:eastAsia="zh-CN"/>
        </w:rPr>
        <w:t>Quey</w:t>
      </w:r>
      <w:r w:rsidR="00CB1656">
        <w:rPr>
          <w:rFonts w:hint="eastAsia"/>
        </w:rPr>
        <w:t>, 2018)</w:t>
      </w:r>
      <w:r>
        <w:t xml:space="preserve">. </w:t>
      </w:r>
      <w:r>
        <w:rPr>
          <w:rFonts w:hint="eastAsia"/>
        </w:rPr>
        <w:t>According to s</w:t>
      </w:r>
      <w:r>
        <w:t xml:space="preserve">ome </w:t>
      </w:r>
      <w:r>
        <w:rPr>
          <w:rFonts w:hint="eastAsia"/>
        </w:rPr>
        <w:t xml:space="preserve">researches, it </w:t>
      </w:r>
      <w:r>
        <w:t xml:space="preserve">can </w:t>
      </w:r>
      <w:r>
        <w:rPr>
          <w:rFonts w:hint="eastAsia"/>
        </w:rPr>
        <w:t>be seen that some employees discover their personal development and increasing personal capability by experiencing the personal growth</w:t>
      </w:r>
      <w:r>
        <w:t xml:space="preserve">. </w:t>
      </w:r>
      <w:r>
        <w:rPr>
          <w:rFonts w:hint="eastAsia"/>
        </w:rPr>
        <w:t>Because they can feel satisfied to their potential and capability development by the personal growth</w:t>
      </w:r>
      <w:r>
        <w:t xml:space="preserve">. </w:t>
      </w:r>
      <w:r>
        <w:rPr>
          <w:rFonts w:hint="eastAsia"/>
        </w:rPr>
        <w:t>At the same time</w:t>
      </w:r>
      <w:r>
        <w:t xml:space="preserve">, </w:t>
      </w:r>
      <w:r>
        <w:rPr>
          <w:rFonts w:hint="eastAsia"/>
        </w:rPr>
        <w:t xml:space="preserve">if the employees cannot improve their </w:t>
      </w:r>
      <w:r>
        <w:rPr>
          <w:rFonts w:hint="eastAsia"/>
        </w:rPr>
        <w:lastRenderedPageBreak/>
        <w:t>capabilities or skills in the organisation, they will be satisfied to the organisation. Under this condition, the employee cannot be motivated effectively as well</w:t>
      </w:r>
      <w:r w:rsidR="00CB1656">
        <w:rPr>
          <w:rFonts w:eastAsiaTheme="minorEastAsia" w:hint="eastAsia"/>
          <w:lang w:eastAsia="zh-CN"/>
        </w:rPr>
        <w:t xml:space="preserve"> (Deming, 2017)</w:t>
      </w:r>
      <w:r>
        <w:rPr>
          <w:rFonts w:hint="eastAsia"/>
        </w:rPr>
        <w:t>. The a</w:t>
      </w:r>
      <w:r>
        <w:t>chievement</w:t>
      </w:r>
      <w:r>
        <w:rPr>
          <w:rFonts w:hint="eastAsia"/>
        </w:rPr>
        <w:t xml:space="preserve"> measure </w:t>
      </w:r>
      <w:r>
        <w:t>is a self-</w:t>
      </w:r>
      <w:r>
        <w:rPr>
          <w:rFonts w:hint="eastAsia"/>
        </w:rPr>
        <w:t xml:space="preserve">management </w:t>
      </w:r>
      <w:r>
        <w:t>reward</w:t>
      </w:r>
      <w:r>
        <w:rPr>
          <w:rFonts w:hint="eastAsia"/>
        </w:rPr>
        <w:t>.The achievement reward is produced by the completion of a challenging task</w:t>
      </w:r>
      <w:r>
        <w:t>. S</w:t>
      </w:r>
      <w:r>
        <w:rPr>
          <w:rFonts w:hint="eastAsia"/>
        </w:rPr>
        <w:t xml:space="preserve">o, the employees which prefer to the achievement reward will pay more attention to find the challenging aims for themselves but other employees will choose a simple and general aims. The effect of challenging aims is a high-level personal </w:t>
      </w:r>
      <w:r>
        <w:t xml:space="preserve">performance. </w:t>
      </w:r>
      <w:r>
        <w:rPr>
          <w:rFonts w:hint="eastAsia"/>
        </w:rPr>
        <w:t>M</w:t>
      </w:r>
      <w:r>
        <w:t xml:space="preserve">oreover, </w:t>
      </w:r>
      <w:r>
        <w:rPr>
          <w:rFonts w:hint="eastAsia"/>
        </w:rPr>
        <w:t>the achievement measure (Harvard Business Review, 2010)</w:t>
      </w:r>
      <w:r>
        <w:t>.</w:t>
      </w:r>
      <w:r>
        <w:rPr>
          <w:rFonts w:hint="eastAsia"/>
        </w:rPr>
        <w:t xml:space="preserve"> In a</w:t>
      </w:r>
      <w:r>
        <w:t>utonomy</w:t>
      </w:r>
      <w:r>
        <w:rPr>
          <w:rFonts w:hint="eastAsia"/>
        </w:rPr>
        <w:t xml:space="preserve"> measure, some employees may hope that they can obtain the </w:t>
      </w:r>
      <w:r>
        <w:t>freedom</w:t>
      </w:r>
      <w:r>
        <w:rPr>
          <w:rFonts w:hint="eastAsia"/>
        </w:rPr>
        <w:t xml:space="preserve"> in their working process. For example, the employees want to have the right of making decision and keeping their own principles.</w:t>
      </w:r>
      <w:r>
        <w:t xml:space="preserve"> I</w:t>
      </w:r>
      <w:r>
        <w:rPr>
          <w:rFonts w:hint="eastAsia"/>
        </w:rPr>
        <w:t xml:space="preserve">n some particular circumstance, if the employee can do </w:t>
      </w:r>
      <w:r>
        <w:t>what</w:t>
      </w:r>
      <w:r>
        <w:rPr>
          <w:rFonts w:hint="eastAsia"/>
        </w:rPr>
        <w:t xml:space="preserve"> they deem best </w:t>
      </w:r>
      <w:r>
        <w:t>freely</w:t>
      </w:r>
      <w:r>
        <w:rPr>
          <w:rFonts w:hint="eastAsia"/>
        </w:rPr>
        <w:t xml:space="preserve">, the employee will obtain a sense of </w:t>
      </w:r>
      <w:r>
        <w:t>autonomy</w:t>
      </w:r>
      <w:r>
        <w:rPr>
          <w:rFonts w:hint="eastAsia"/>
        </w:rPr>
        <w:t xml:space="preserve"> or</w:t>
      </w:r>
      <w:r>
        <w:t xml:space="preserve"> have </w:t>
      </w:r>
      <w:r>
        <w:rPr>
          <w:rFonts w:hint="eastAsia"/>
        </w:rPr>
        <w:t xml:space="preserve">the </w:t>
      </w:r>
      <w:r>
        <w:t xml:space="preserve">ownership in their </w:t>
      </w:r>
      <w:r>
        <w:rPr>
          <w:rFonts w:hint="eastAsia"/>
        </w:rPr>
        <w:t>works</w:t>
      </w:r>
      <w:r w:rsidR="00CB1656">
        <w:rPr>
          <w:rFonts w:eastAsiaTheme="minorEastAsia" w:hint="eastAsia"/>
          <w:lang w:eastAsia="zh-CN"/>
        </w:rPr>
        <w:t xml:space="preserve"> (</w:t>
      </w:r>
      <w:r w:rsidR="00CB1656" w:rsidRPr="00CB1656">
        <w:rPr>
          <w:rFonts w:eastAsiaTheme="minorEastAsia"/>
          <w:lang w:eastAsia="zh-CN"/>
        </w:rPr>
        <w:t>Makar</w:t>
      </w:r>
      <w:r w:rsidR="00CB1656">
        <w:rPr>
          <w:rFonts w:eastAsiaTheme="minorEastAsia" w:hint="eastAsia"/>
          <w:lang w:eastAsia="zh-CN"/>
        </w:rPr>
        <w:t>, 2018)</w:t>
      </w:r>
      <w:r>
        <w:t xml:space="preserve">. It is </w:t>
      </w:r>
      <w:r>
        <w:rPr>
          <w:rFonts w:hint="eastAsia"/>
        </w:rPr>
        <w:t xml:space="preserve">difficult </w:t>
      </w:r>
      <w:r>
        <w:t xml:space="preserve">to </w:t>
      </w:r>
      <w:r>
        <w:rPr>
          <w:rFonts w:hint="eastAsia"/>
        </w:rPr>
        <w:t xml:space="preserve">arrange work </w:t>
      </w:r>
      <w:r>
        <w:t xml:space="preserve">that </w:t>
      </w:r>
      <w:r>
        <w:rPr>
          <w:rFonts w:hint="eastAsia"/>
        </w:rPr>
        <w:t>bring</w:t>
      </w:r>
      <w:r>
        <w:t xml:space="preserve"> a </w:t>
      </w:r>
      <w:r>
        <w:rPr>
          <w:rFonts w:hint="eastAsia"/>
        </w:rPr>
        <w:t xml:space="preserve">sense </w:t>
      </w:r>
      <w:r>
        <w:t>of autonomy</w:t>
      </w:r>
      <w:r>
        <w:rPr>
          <w:rFonts w:hint="eastAsia"/>
        </w:rPr>
        <w:t xml:space="preserve"> to the employee</w:t>
      </w:r>
      <w:r>
        <w:t xml:space="preserve"> in </w:t>
      </w:r>
      <w:r>
        <w:rPr>
          <w:rFonts w:hint="eastAsia"/>
        </w:rPr>
        <w:t xml:space="preserve">a </w:t>
      </w:r>
      <w:r>
        <w:t xml:space="preserve">highly structured </w:t>
      </w:r>
      <w:r>
        <w:rPr>
          <w:rFonts w:hint="eastAsia"/>
        </w:rPr>
        <w:t>work</w:t>
      </w:r>
      <w:r>
        <w:t xml:space="preserve"> and controlled by management.</w:t>
      </w:r>
      <w:r>
        <w:rPr>
          <w:rFonts w:hint="eastAsia"/>
        </w:rPr>
        <w:t xml:space="preserve"> So, the </w:t>
      </w:r>
      <w:r>
        <w:t>autonomy</w:t>
      </w:r>
      <w:r>
        <w:rPr>
          <w:rFonts w:hint="eastAsia"/>
        </w:rPr>
        <w:t xml:space="preserve"> measure will not be considered in this research. </w:t>
      </w:r>
      <w:r>
        <w:t>These</w:t>
      </w:r>
      <w:r>
        <w:rPr>
          <w:rFonts w:hint="eastAsia"/>
        </w:rPr>
        <w:t xml:space="preserve"> major intrinsic reward methods will be involved into the research of China</w:t>
      </w:r>
      <w:r>
        <w:t>’</w:t>
      </w:r>
      <w:r>
        <w:rPr>
          <w:rFonts w:hint="eastAsia"/>
        </w:rPr>
        <w:t>s banking employee motivation research as the variables including completion, achievement and personal growth.</w:t>
      </w:r>
    </w:p>
    <w:p w:rsidR="00E25FA1" w:rsidRPr="00050E14" w:rsidRDefault="00E25FA1">
      <w:pPr>
        <w:spacing w:line="360" w:lineRule="auto"/>
        <w:jc w:val="both"/>
        <w:rPr>
          <w:rFonts w:eastAsiaTheme="minorEastAsia"/>
          <w:lang w:eastAsia="zh-CN"/>
        </w:rPr>
      </w:pPr>
    </w:p>
    <w:p w:rsidR="00E25FA1" w:rsidRDefault="00050E14">
      <w:pPr>
        <w:spacing w:line="360" w:lineRule="auto"/>
        <w:jc w:val="center"/>
        <w:outlineLvl w:val="0"/>
        <w:rPr>
          <w:b/>
          <w:sz w:val="28"/>
          <w:szCs w:val="28"/>
        </w:rPr>
      </w:pPr>
      <w:bookmarkStart w:id="19" w:name="_Toc526444847"/>
      <w:r>
        <w:rPr>
          <w:rFonts w:eastAsiaTheme="minorEastAsia" w:hint="eastAsia"/>
          <w:b/>
          <w:bCs/>
          <w:iCs/>
          <w:sz w:val="44"/>
          <w:szCs w:val="44"/>
          <w:lang w:eastAsia="zh-CN"/>
        </w:rPr>
        <w:t xml:space="preserve">Chapter 3 Research </w:t>
      </w:r>
      <w:r>
        <w:rPr>
          <w:rFonts w:eastAsiaTheme="minorEastAsia"/>
          <w:b/>
          <w:bCs/>
          <w:iCs/>
          <w:sz w:val="44"/>
          <w:szCs w:val="44"/>
          <w:lang w:eastAsia="zh-CN"/>
        </w:rPr>
        <w:t>Method</w:t>
      </w:r>
      <w:r>
        <w:rPr>
          <w:rFonts w:eastAsiaTheme="minorEastAsia" w:hint="eastAsia"/>
          <w:b/>
          <w:bCs/>
          <w:iCs/>
          <w:sz w:val="44"/>
          <w:szCs w:val="44"/>
          <w:lang w:eastAsia="zh-CN"/>
        </w:rPr>
        <w:t>ology</w:t>
      </w:r>
      <w:bookmarkEnd w:id="19"/>
    </w:p>
    <w:p w:rsidR="00E25FA1" w:rsidRDefault="00050E14">
      <w:pPr>
        <w:pStyle w:val="2"/>
        <w:spacing w:line="360" w:lineRule="auto"/>
        <w:rPr>
          <w:rFonts w:ascii="Times New Roman" w:eastAsiaTheme="minorEastAsia" w:hAnsi="Times New Roman" w:cs="Times New Roman"/>
        </w:rPr>
      </w:pPr>
      <w:bookmarkStart w:id="20" w:name="_Toc526444848"/>
      <w:r>
        <w:rPr>
          <w:rFonts w:ascii="Times New Roman" w:eastAsiaTheme="minorEastAsia" w:hAnsi="Times New Roman" w:cs="Times New Roman"/>
        </w:rPr>
        <w:lastRenderedPageBreak/>
        <w:t>3.1</w:t>
      </w:r>
      <w:r>
        <w:rPr>
          <w:rFonts w:ascii="Times New Roman" w:eastAsiaTheme="minorEastAsia" w:hAnsi="Times New Roman" w:cs="Times New Roman" w:hint="eastAsia"/>
        </w:rPr>
        <w:t xml:space="preserve"> Introduction</w:t>
      </w:r>
      <w:bookmarkEnd w:id="20"/>
    </w:p>
    <w:p w:rsidR="00E25FA1" w:rsidRDefault="00050E14">
      <w:pPr>
        <w:spacing w:line="360" w:lineRule="auto"/>
        <w:jc w:val="both"/>
      </w:pPr>
      <w:r>
        <w:rPr>
          <w:rFonts w:hint="eastAsia"/>
        </w:rPr>
        <w:t xml:space="preserve">This chapter focuses on finding out the useful and clear methodology of this research, which can support the whole process of this research. The </w:t>
      </w:r>
      <w:r>
        <w:t>main</w:t>
      </w:r>
      <w:r>
        <w:rPr>
          <w:rFonts w:hint="eastAsia"/>
        </w:rPr>
        <w:t xml:space="preserve">aim of this research is to analyse the </w:t>
      </w:r>
      <w:r>
        <w:t>employees’ incentive mechanism</w:t>
      </w:r>
      <w:r>
        <w:rPr>
          <w:rFonts w:hint="eastAsia"/>
        </w:rPr>
        <w:t xml:space="preserve"> of China</w:t>
      </w:r>
      <w:r>
        <w:t>’</w:t>
      </w:r>
      <w:r>
        <w:rPr>
          <w:rFonts w:hint="eastAsia"/>
        </w:rPr>
        <w:t xml:space="preserve">s </w:t>
      </w:r>
      <w:r>
        <w:t xml:space="preserve">state-owned </w:t>
      </w:r>
      <w:r>
        <w:rPr>
          <w:rFonts w:hint="eastAsia"/>
        </w:rPr>
        <w:t xml:space="preserve">commercial bank </w:t>
      </w:r>
      <w:r>
        <w:t xml:space="preserve">and </w:t>
      </w:r>
      <w:r>
        <w:rPr>
          <w:rFonts w:hint="eastAsia"/>
        </w:rPr>
        <w:t>China</w:t>
      </w:r>
      <w:r>
        <w:t>’</w:t>
      </w:r>
      <w:r>
        <w:rPr>
          <w:rFonts w:hint="eastAsia"/>
        </w:rPr>
        <w:t xml:space="preserve">s </w:t>
      </w:r>
      <w:r>
        <w:t xml:space="preserve">private commercial bank </w:t>
      </w:r>
      <w:r>
        <w:rPr>
          <w:rFonts w:hint="eastAsia"/>
        </w:rPr>
        <w:t xml:space="preserve">and find out the differences on </w:t>
      </w:r>
      <w:r>
        <w:t xml:space="preserve">employees’ </w:t>
      </w:r>
      <w:r>
        <w:rPr>
          <w:rFonts w:hint="eastAsia"/>
        </w:rPr>
        <w:t xml:space="preserve">motivation </w:t>
      </w:r>
      <w:r>
        <w:t>mechanism</w:t>
      </w:r>
      <w:r>
        <w:rPr>
          <w:rFonts w:hint="eastAsia"/>
        </w:rPr>
        <w:t xml:space="preserve">. </w:t>
      </w:r>
      <w:r>
        <w:t>T</w:t>
      </w:r>
      <w:r>
        <w:rPr>
          <w:rFonts w:hint="eastAsia"/>
        </w:rPr>
        <w:t xml:space="preserve">he target banks are </w:t>
      </w:r>
      <w:r>
        <w:t>Agricultural Bank of China</w:t>
      </w:r>
      <w:r>
        <w:rPr>
          <w:rFonts w:hint="eastAsia"/>
        </w:rPr>
        <w:t xml:space="preserve">(ABC) and </w:t>
      </w:r>
      <w:r>
        <w:t>China Minsheng Bank</w:t>
      </w:r>
      <w:r>
        <w:rPr>
          <w:rFonts w:hint="eastAsia"/>
        </w:rPr>
        <w:t>. The objectives of this research are as following:</w:t>
      </w:r>
    </w:p>
    <w:p w:rsidR="00E25FA1" w:rsidRDefault="00050E14">
      <w:pPr>
        <w:spacing w:line="360" w:lineRule="auto"/>
        <w:jc w:val="both"/>
      </w:pPr>
      <w:r>
        <w:rPr>
          <w:rFonts w:hint="eastAsia"/>
          <w:b/>
        </w:rPr>
        <w:t xml:space="preserve">Objective </w:t>
      </w:r>
      <w:r>
        <w:rPr>
          <w:b/>
        </w:rPr>
        <w:t>1</w:t>
      </w:r>
      <w:r>
        <w:t>:</w:t>
      </w:r>
      <w:r>
        <w:rPr>
          <w:rFonts w:hint="eastAsia"/>
        </w:rPr>
        <w:t xml:space="preserve"> To c</w:t>
      </w:r>
      <w:r>
        <w:t>ritically analyse relevant</w:t>
      </w:r>
      <w:r>
        <w:rPr>
          <w:rFonts w:hint="eastAsia"/>
        </w:rPr>
        <w:t xml:space="preserve"> theories and</w:t>
      </w:r>
      <w:r>
        <w:t xml:space="preserve"> literature</w:t>
      </w:r>
      <w:r>
        <w:rPr>
          <w:rFonts w:hint="eastAsia"/>
        </w:rPr>
        <w:t xml:space="preserve"> which are</w:t>
      </w:r>
      <w:r>
        <w:t xml:space="preserve"> relating to </w:t>
      </w:r>
      <w:r>
        <w:rPr>
          <w:rFonts w:hint="eastAsia"/>
        </w:rPr>
        <w:t xml:space="preserve">the </w:t>
      </w:r>
      <w:r>
        <w:t>employee</w:t>
      </w:r>
      <w:r>
        <w:rPr>
          <w:rFonts w:hint="eastAsia"/>
        </w:rPr>
        <w:t>s</w:t>
      </w:r>
      <w:r>
        <w:t>’ incentive mechanism</w:t>
      </w:r>
      <w:r>
        <w:rPr>
          <w:rFonts w:hint="eastAsia"/>
        </w:rPr>
        <w:t>.</w:t>
      </w:r>
    </w:p>
    <w:p w:rsidR="00E25FA1" w:rsidRDefault="00050E14">
      <w:pPr>
        <w:spacing w:line="360" w:lineRule="auto"/>
        <w:jc w:val="both"/>
      </w:pPr>
      <w:r>
        <w:rPr>
          <w:rFonts w:hint="eastAsia"/>
          <w:b/>
        </w:rPr>
        <w:t xml:space="preserve">Objective </w:t>
      </w:r>
      <w:r>
        <w:t xml:space="preserve">2: To critically analyse employees’ views on </w:t>
      </w:r>
      <w:r>
        <w:rPr>
          <w:rFonts w:hint="eastAsia"/>
        </w:rPr>
        <w:t>organisation</w:t>
      </w:r>
      <w:r>
        <w:t>’</w:t>
      </w:r>
      <w:r>
        <w:rPr>
          <w:rFonts w:hint="eastAsia"/>
        </w:rPr>
        <w:t xml:space="preserve">s </w:t>
      </w:r>
      <w:r>
        <w:t xml:space="preserve">incentive mechanism which will be </w:t>
      </w:r>
      <w:r>
        <w:rPr>
          <w:rFonts w:hint="eastAsia"/>
        </w:rPr>
        <w:t xml:space="preserve">achieved </w:t>
      </w:r>
      <w:r>
        <w:t>through</w:t>
      </w:r>
      <w:r>
        <w:rPr>
          <w:rFonts w:hint="eastAsia"/>
        </w:rPr>
        <w:t xml:space="preserve"> the</w:t>
      </w:r>
      <w:r>
        <w:t xml:space="preserve"> primary research.</w:t>
      </w:r>
    </w:p>
    <w:p w:rsidR="00E25FA1" w:rsidRDefault="00050E14">
      <w:pPr>
        <w:spacing w:line="360" w:lineRule="auto"/>
        <w:jc w:val="both"/>
      </w:pPr>
      <w:r>
        <w:rPr>
          <w:rFonts w:hint="eastAsia"/>
          <w:b/>
        </w:rPr>
        <w:t xml:space="preserve">Objective </w:t>
      </w:r>
      <w:r>
        <w:t>3</w:t>
      </w:r>
      <w:r>
        <w:rPr>
          <w:rFonts w:hint="eastAsia"/>
        </w:rPr>
        <w:t xml:space="preserve">: </w:t>
      </w:r>
      <w:r>
        <w:t xml:space="preserve">To </w:t>
      </w:r>
      <w:r>
        <w:rPr>
          <w:rFonts w:hint="eastAsia"/>
        </w:rPr>
        <w:t xml:space="preserve">identify </w:t>
      </w:r>
      <w:r>
        <w:t xml:space="preserve">strengths, weaknesses </w:t>
      </w:r>
      <w:r>
        <w:rPr>
          <w:rFonts w:hint="eastAsia"/>
        </w:rPr>
        <w:t xml:space="preserve">and </w:t>
      </w:r>
      <w:r>
        <w:t>differences on employee</w:t>
      </w:r>
      <w:r>
        <w:rPr>
          <w:rFonts w:hint="eastAsia"/>
        </w:rPr>
        <w:t>s</w:t>
      </w:r>
      <w:r>
        <w:t>’ incentive mechanism between Agricultural Bank of China</w:t>
      </w:r>
      <w:r>
        <w:rPr>
          <w:rFonts w:hint="eastAsia"/>
        </w:rPr>
        <w:t xml:space="preserve">(ABC) and </w:t>
      </w:r>
      <w:r>
        <w:t>China Minsheng Bank</w:t>
      </w:r>
      <w:r>
        <w:rPr>
          <w:rFonts w:hint="eastAsia"/>
        </w:rPr>
        <w:t>.</w:t>
      </w:r>
    </w:p>
    <w:p w:rsidR="00E25FA1" w:rsidRDefault="00050E14">
      <w:pPr>
        <w:spacing w:line="360" w:lineRule="auto"/>
        <w:jc w:val="both"/>
        <w:rPr>
          <w:rFonts w:eastAsia="宋体"/>
          <w:lang w:val="en-US" w:eastAsia="zh-CN"/>
        </w:rPr>
      </w:pPr>
      <w:r>
        <w:rPr>
          <w:rFonts w:hint="eastAsia"/>
          <w:b/>
        </w:rPr>
        <w:t xml:space="preserve">Objective </w:t>
      </w:r>
      <w:r>
        <w:t>4</w:t>
      </w:r>
      <w:r>
        <w:rPr>
          <w:rFonts w:hint="eastAsia"/>
        </w:rPr>
        <w:t xml:space="preserve">: </w:t>
      </w:r>
      <w:r>
        <w:t xml:space="preserve">To make some </w:t>
      </w:r>
      <w:r>
        <w:rPr>
          <w:rFonts w:hint="eastAsia"/>
        </w:rPr>
        <w:t xml:space="preserve">strategic </w:t>
      </w:r>
      <w:r>
        <w:t xml:space="preserve">recommendations </w:t>
      </w:r>
      <w:r>
        <w:rPr>
          <w:rFonts w:hint="eastAsia"/>
        </w:rPr>
        <w:t xml:space="preserve">aboutpromoting </w:t>
      </w:r>
      <w:r>
        <w:t xml:space="preserve">the employees’ incentive mechanism </w:t>
      </w:r>
      <w:r>
        <w:rPr>
          <w:rFonts w:hint="eastAsia"/>
        </w:rPr>
        <w:t xml:space="preserve">for the organisation so that the manager of the organisation canimprove </w:t>
      </w:r>
      <w:r>
        <w:t>employees’ satisfactions.</w:t>
      </w:r>
    </w:p>
    <w:p w:rsidR="00E25FA1" w:rsidRDefault="00E25FA1">
      <w:pPr>
        <w:spacing w:line="360" w:lineRule="auto"/>
        <w:jc w:val="both"/>
        <w:rPr>
          <w:rFonts w:eastAsia="宋体"/>
          <w:lang w:val="en-US" w:eastAsia="zh-CN"/>
        </w:rPr>
      </w:pPr>
    </w:p>
    <w:p w:rsidR="00E25FA1" w:rsidRDefault="00050E14">
      <w:pPr>
        <w:spacing w:line="360" w:lineRule="auto"/>
        <w:jc w:val="both"/>
        <w:rPr>
          <w:rFonts w:eastAsia="宋体"/>
          <w:lang w:val="en-US" w:eastAsia="zh-CN"/>
        </w:rPr>
      </w:pPr>
      <w:r>
        <w:rPr>
          <w:rFonts w:eastAsia="宋体" w:hint="eastAsia"/>
          <w:lang w:val="en-US" w:eastAsia="zh-CN"/>
        </w:rPr>
        <w:t xml:space="preserve">The </w:t>
      </w:r>
      <w:r>
        <w:rPr>
          <w:rFonts w:eastAsia="宋体"/>
          <w:lang w:val="en-US" w:eastAsia="zh-CN"/>
        </w:rPr>
        <w:t>“</w:t>
      </w:r>
      <w:r>
        <w:rPr>
          <w:rFonts w:eastAsia="宋体" w:hint="eastAsia"/>
          <w:lang w:val="en-US" w:eastAsia="zh-CN"/>
        </w:rPr>
        <w:t>Methodology</w:t>
      </w:r>
      <w:r>
        <w:rPr>
          <w:rFonts w:eastAsia="宋体"/>
          <w:lang w:val="en-US" w:eastAsia="zh-CN"/>
        </w:rPr>
        <w:t>”</w:t>
      </w:r>
      <w:r>
        <w:rPr>
          <w:rFonts w:eastAsia="宋体" w:hint="eastAsia"/>
          <w:lang w:val="en-US" w:eastAsia="zh-CN"/>
        </w:rPr>
        <w:t xml:space="preserve"> is a systematic and theoretical analysis of the method which is applied in a specific research area. It covers the method and theoretical analysis which are related to the relevant knowledge and theory. Generally, the methodology includes  </w:t>
      </w:r>
      <w:r>
        <w:rPr>
          <w:rFonts w:eastAsia="宋体" w:hint="eastAsia"/>
          <w:lang w:val="en-US" w:eastAsia="zh-CN"/>
        </w:rPr>
        <w:lastRenderedPageBreak/>
        <w:t xml:space="preserve">theoretical model, quantitative research method, qualitative research method and so on (Alexander, 2018). </w:t>
      </w:r>
    </w:p>
    <w:p w:rsidR="00E25FA1" w:rsidRDefault="00E25FA1">
      <w:pPr>
        <w:spacing w:line="360" w:lineRule="auto"/>
        <w:jc w:val="both"/>
        <w:rPr>
          <w:rFonts w:eastAsia="宋体"/>
          <w:lang w:val="en-US" w:eastAsia="zh-CN"/>
        </w:rPr>
      </w:pPr>
    </w:p>
    <w:p w:rsidR="00E25FA1" w:rsidRDefault="00050E14">
      <w:pPr>
        <w:spacing w:line="360" w:lineRule="auto"/>
        <w:jc w:val="both"/>
        <w:rPr>
          <w:rFonts w:ascii="宋体" w:eastAsia="宋体" w:hAnsi="宋体" w:cs="宋体"/>
          <w:lang w:val="en-US"/>
        </w:rPr>
      </w:pPr>
      <w:r>
        <w:t>T</w:t>
      </w:r>
      <w:r>
        <w:rPr>
          <w:rFonts w:hint="eastAsia"/>
        </w:rPr>
        <w:t xml:space="preserve">he Chapter 2 provides a comprehensive literature review of the research variables which is considered into the research.And, according to the literature review, the aim of the research is to identify the key result to the research objective and questions. In order to find out the result, the research utilises the </w:t>
      </w:r>
      <w:r>
        <w:rPr>
          <w:rFonts w:eastAsia="宋体" w:hint="eastAsia"/>
          <w:lang w:val="en-US" w:eastAsia="zh-CN"/>
        </w:rPr>
        <w:t xml:space="preserve">mixed research method including the </w:t>
      </w:r>
      <w:r>
        <w:rPr>
          <w:rFonts w:hint="eastAsia"/>
        </w:rPr>
        <w:t>qualitative research and quantitative research</w:t>
      </w:r>
      <w:r w:rsidR="000A3B6E">
        <w:rPr>
          <w:rFonts w:eastAsiaTheme="minorEastAsia" w:hint="eastAsia"/>
          <w:lang w:eastAsia="zh-CN"/>
        </w:rPr>
        <w:t xml:space="preserve"> </w:t>
      </w:r>
      <w:r>
        <w:rPr>
          <w:rFonts w:eastAsia="宋体" w:hint="eastAsia"/>
          <w:lang w:val="en-US" w:eastAsia="zh-CN"/>
        </w:rPr>
        <w:t>(Saunders et al., 2015)</w:t>
      </w:r>
      <w:r>
        <w:rPr>
          <w:rFonts w:hint="eastAsia"/>
        </w:rPr>
        <w:t xml:space="preserve">. To combine quantitative research method and qualitative research method,this research can make sure its theoretical and practical. </w:t>
      </w:r>
      <w:r>
        <w:rPr>
          <w:rFonts w:eastAsia="宋体" w:hint="eastAsia"/>
          <w:lang w:val="en-US" w:eastAsia="zh-CN"/>
        </w:rPr>
        <w:t>And according to the research onion (see table 3.1), this chapter also introduces questionnaire and interview technique, sample size, research instrument, data collection, data analysis, reliability and validity, ethical consideration and foreseeable limitation.</w:t>
      </w:r>
    </w:p>
    <w:p w:rsidR="00E25FA1" w:rsidRDefault="00050E14">
      <w:pPr>
        <w:spacing w:line="360" w:lineRule="auto"/>
        <w:ind w:left="240" w:hangingChars="100" w:hanging="240"/>
        <w:rPr>
          <w:rFonts w:eastAsia="宋体"/>
          <w:color w:val="2E74B5" w:themeColor="accent5" w:themeShade="BF"/>
          <w:lang w:val="en-US" w:eastAsia="zh-CN"/>
        </w:rPr>
      </w:pPr>
      <w:r>
        <w:rPr>
          <w:rFonts w:eastAsia="宋体"/>
          <w:color w:val="2E74B5" w:themeColor="accent5" w:themeShade="BF"/>
          <w:lang w:val="en-US" w:eastAsia="zh-CN"/>
        </w:rPr>
        <w:t xml:space="preserve">Table 3.1  The </w:t>
      </w:r>
      <w:r>
        <w:rPr>
          <w:rFonts w:eastAsia="宋体" w:hint="eastAsia"/>
          <w:color w:val="2E74B5" w:themeColor="accent5" w:themeShade="BF"/>
          <w:lang w:val="en-US" w:eastAsia="zh-CN"/>
        </w:rPr>
        <w:t>R</w:t>
      </w:r>
      <w:r>
        <w:rPr>
          <w:rFonts w:eastAsia="宋体"/>
          <w:color w:val="2E74B5" w:themeColor="accent5" w:themeShade="BF"/>
          <w:lang w:val="en-US" w:eastAsia="zh-CN"/>
        </w:rPr>
        <w:t xml:space="preserve">esearch </w:t>
      </w:r>
      <w:r>
        <w:rPr>
          <w:rFonts w:eastAsia="宋体" w:hint="eastAsia"/>
          <w:color w:val="2E74B5" w:themeColor="accent5" w:themeShade="BF"/>
          <w:lang w:val="en-US" w:eastAsia="zh-CN"/>
        </w:rPr>
        <w:t>O</w:t>
      </w:r>
      <w:r>
        <w:rPr>
          <w:rFonts w:eastAsia="宋体"/>
          <w:color w:val="2E74B5" w:themeColor="accent5" w:themeShade="BF"/>
          <w:lang w:val="en-US" w:eastAsia="zh-CN"/>
        </w:rPr>
        <w:t>nion</w:t>
      </w:r>
    </w:p>
    <w:p w:rsidR="00E25FA1" w:rsidRDefault="00050E14">
      <w:pPr>
        <w:spacing w:line="360" w:lineRule="auto"/>
        <w:ind w:left="240" w:hangingChars="100" w:hanging="240"/>
      </w:pPr>
      <w:r>
        <w:rPr>
          <w:rFonts w:ascii="宋体" w:eastAsia="宋体" w:hAnsi="宋体" w:cs="宋体"/>
          <w:noProof/>
          <w:lang w:val="en-US" w:eastAsia="zh-CN"/>
        </w:rPr>
        <w:drawing>
          <wp:inline distT="0" distB="0" distL="114300" distR="114300">
            <wp:extent cx="4831715" cy="2665095"/>
            <wp:effectExtent l="0" t="0" r="6985" b="190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7"/>
                    <a:stretch>
                      <a:fillRect/>
                    </a:stretch>
                  </pic:blipFill>
                  <pic:spPr>
                    <a:xfrm>
                      <a:off x="0" y="0"/>
                      <a:ext cx="4831715" cy="2665095"/>
                    </a:xfrm>
                    <a:prstGeom prst="rect">
                      <a:avLst/>
                    </a:prstGeom>
                    <a:noFill/>
                    <a:ln w="9525">
                      <a:noFill/>
                    </a:ln>
                  </pic:spPr>
                </pic:pic>
              </a:graphicData>
            </a:graphic>
          </wp:inline>
        </w:drawing>
      </w:r>
    </w:p>
    <w:p w:rsidR="00E25FA1" w:rsidRDefault="00050E14">
      <w:pPr>
        <w:pStyle w:val="2"/>
        <w:spacing w:line="360" w:lineRule="auto"/>
        <w:rPr>
          <w:rFonts w:ascii="Times New Roman" w:eastAsiaTheme="minorEastAsia" w:hAnsi="Times New Roman" w:cs="Times New Roman"/>
        </w:rPr>
      </w:pPr>
      <w:bookmarkStart w:id="21" w:name="_Toc526444849"/>
      <w:r>
        <w:rPr>
          <w:rFonts w:ascii="Times New Roman" w:eastAsiaTheme="minorEastAsia" w:hAnsi="Times New Roman" w:cs="Times New Roman"/>
        </w:rPr>
        <w:lastRenderedPageBreak/>
        <w:t xml:space="preserve">3.2 Quantitative </w:t>
      </w:r>
      <w:r>
        <w:rPr>
          <w:rFonts w:ascii="Times New Roman" w:eastAsiaTheme="minorEastAsia" w:hAnsi="Times New Roman" w:cs="Times New Roman" w:hint="eastAsia"/>
        </w:rPr>
        <w:t>andQualitative Research</w:t>
      </w:r>
      <w:bookmarkEnd w:id="21"/>
    </w:p>
    <w:p w:rsidR="00E25FA1" w:rsidRDefault="00050E14">
      <w:pPr>
        <w:spacing w:line="360" w:lineRule="auto"/>
        <w:jc w:val="both"/>
      </w:pPr>
      <w:r>
        <w:rPr>
          <w:rFonts w:hint="eastAsia"/>
        </w:rPr>
        <w:t>The r</w:t>
      </w:r>
      <w:r>
        <w:t xml:space="preserve">esearch is the most </w:t>
      </w:r>
      <w:r>
        <w:rPr>
          <w:rFonts w:hint="eastAsia"/>
          <w:lang w:eastAsia="zh-CN"/>
        </w:rPr>
        <w:t>popular</w:t>
      </w:r>
      <w:r>
        <w:rPr>
          <w:rFonts w:hint="eastAsia"/>
        </w:rPr>
        <w:t xml:space="preserve">analysis technique </w:t>
      </w:r>
      <w:r>
        <w:t xml:space="preserve">to </w:t>
      </w:r>
      <w:r>
        <w:rPr>
          <w:rFonts w:hint="eastAsia"/>
        </w:rPr>
        <w:t xml:space="preserve">improve </w:t>
      </w:r>
      <w:r>
        <w:t>and</w:t>
      </w:r>
      <w:r>
        <w:rPr>
          <w:rFonts w:hint="eastAsia"/>
        </w:rPr>
        <w:t xml:space="preserve"> promote the knowledge analysis in some area including</w:t>
      </w:r>
      <w:r>
        <w:t xml:space="preserve"> sociology</w:t>
      </w:r>
      <w:r>
        <w:rPr>
          <w:rFonts w:hint="eastAsia"/>
        </w:rPr>
        <w:t>,</w:t>
      </w:r>
      <w:r>
        <w:t xml:space="preserve"> marketing, science </w:t>
      </w:r>
      <w:r>
        <w:rPr>
          <w:rFonts w:hint="eastAsia"/>
        </w:rPr>
        <w:t>and</w:t>
      </w:r>
      <w:r>
        <w:t xml:space="preserve"> technology, business, psychology, </w:t>
      </w:r>
      <w:r>
        <w:rPr>
          <w:rFonts w:hint="eastAsia"/>
        </w:rPr>
        <w:t>human resource management,</w:t>
      </w:r>
      <w:r>
        <w:t xml:space="preserve"> economics</w:t>
      </w:r>
      <w:r>
        <w:rPr>
          <w:rFonts w:hint="eastAsia"/>
        </w:rPr>
        <w:t xml:space="preserve"> and so on</w:t>
      </w:r>
      <w:r>
        <w:t xml:space="preserve">. </w:t>
      </w:r>
      <w:r>
        <w:rPr>
          <w:rFonts w:hint="eastAsia"/>
        </w:rPr>
        <w:t>T</w:t>
      </w:r>
      <w:r>
        <w:t xml:space="preserve">here are two </w:t>
      </w:r>
      <w:r>
        <w:rPr>
          <w:rFonts w:hint="eastAsia"/>
        </w:rPr>
        <w:t>classic research methods including</w:t>
      </w:r>
      <w:r>
        <w:t xml:space="preserve"> quantitative research </w:t>
      </w:r>
      <w:r>
        <w:rPr>
          <w:rFonts w:hint="eastAsia"/>
        </w:rPr>
        <w:t xml:space="preserve">and </w:t>
      </w:r>
      <w:r>
        <w:t xml:space="preserve">qualitative research. </w:t>
      </w:r>
      <w:r>
        <w:rPr>
          <w:rFonts w:hint="eastAsia"/>
        </w:rPr>
        <w:t>T</w:t>
      </w:r>
      <w:r>
        <w:t xml:space="preserve">he quantitative research </w:t>
      </w:r>
      <w:r>
        <w:rPr>
          <w:rFonts w:hint="eastAsia"/>
        </w:rPr>
        <w:t xml:space="preserve">method utilises </w:t>
      </w:r>
      <w:r>
        <w:t xml:space="preserve">statistical or logical </w:t>
      </w:r>
      <w:r>
        <w:rPr>
          <w:rFonts w:hint="eastAsia"/>
        </w:rPr>
        <w:t xml:space="preserve">data </w:t>
      </w:r>
      <w:r>
        <w:t xml:space="preserve">to </w:t>
      </w:r>
      <w:r>
        <w:rPr>
          <w:rFonts w:hint="eastAsia"/>
        </w:rPr>
        <w:t>find out the results</w:t>
      </w:r>
      <w:r>
        <w:t>.</w:t>
      </w:r>
      <w:r>
        <w:rPr>
          <w:rFonts w:hint="eastAsia"/>
        </w:rPr>
        <w:t xml:space="preserve"> And, t</w:t>
      </w:r>
      <w:r>
        <w:t>he qualitative research</w:t>
      </w:r>
      <w:r>
        <w:rPr>
          <w:rFonts w:hint="eastAsia"/>
        </w:rPr>
        <w:t xml:space="preserve"> methoddepends </w:t>
      </w:r>
      <w:r>
        <w:t xml:space="preserve">on </w:t>
      </w:r>
      <w:r>
        <w:rPr>
          <w:rFonts w:hint="eastAsia"/>
        </w:rPr>
        <w:t xml:space="preserve">oral expression </w:t>
      </w:r>
      <w:r>
        <w:t>or written data</w:t>
      </w:r>
      <w:r>
        <w:rPr>
          <w:bCs/>
          <w:iCs/>
          <w:lang w:eastAsia="zh-CN"/>
        </w:rPr>
        <w:t>(Saunders</w:t>
      </w:r>
      <w:r>
        <w:rPr>
          <w:rFonts w:hint="eastAsia"/>
          <w:bCs/>
          <w:iCs/>
          <w:lang w:eastAsia="zh-CN"/>
        </w:rPr>
        <w:t>,</w:t>
      </w:r>
      <w:r>
        <w:rPr>
          <w:bCs/>
          <w:iCs/>
          <w:lang w:eastAsia="zh-CN"/>
        </w:rPr>
        <w:t xml:space="preserve"> 2016)</w:t>
      </w:r>
      <w:r>
        <w:t xml:space="preserve">. </w:t>
      </w:r>
      <w:r>
        <w:rPr>
          <w:rFonts w:hint="eastAsia"/>
        </w:rPr>
        <w:t xml:space="preserve">This research utilises the mixed research method to find out the result including </w:t>
      </w:r>
      <w:r>
        <w:t xml:space="preserve">quantitative research </w:t>
      </w:r>
      <w:r>
        <w:rPr>
          <w:rFonts w:hint="eastAsia"/>
        </w:rPr>
        <w:t xml:space="preserve">and </w:t>
      </w:r>
      <w:r>
        <w:t>qualitative research</w:t>
      </w:r>
      <w:r>
        <w:rPr>
          <w:rFonts w:hint="eastAsia"/>
        </w:rPr>
        <w:t>.</w:t>
      </w:r>
    </w:p>
    <w:p w:rsidR="00E25FA1" w:rsidRDefault="00E25FA1">
      <w:pPr>
        <w:spacing w:line="360" w:lineRule="auto"/>
        <w:jc w:val="both"/>
      </w:pPr>
    </w:p>
    <w:p w:rsidR="00E25FA1" w:rsidRDefault="00050E14">
      <w:pPr>
        <w:spacing w:line="360" w:lineRule="auto"/>
        <w:jc w:val="both"/>
      </w:pPr>
      <w:r>
        <w:rPr>
          <w:rFonts w:eastAsia="宋体" w:hint="eastAsia"/>
          <w:lang w:val="en-US" w:eastAsia="zh-CN"/>
        </w:rPr>
        <w:t>The q</w:t>
      </w:r>
      <w:r>
        <w:t xml:space="preserve">uantitative </w:t>
      </w:r>
      <w:r>
        <w:rPr>
          <w:rFonts w:hint="eastAsia"/>
        </w:rPr>
        <w:t xml:space="preserve">research method </w:t>
      </w:r>
      <w:r>
        <w:rPr>
          <w:rFonts w:eastAsia="宋体" w:hint="eastAsia"/>
          <w:lang w:val="en-US" w:eastAsia="zh-CN"/>
        </w:rPr>
        <w:t>handles the numbers</w:t>
      </w:r>
      <w:r>
        <w:t xml:space="preserve">. In </w:t>
      </w:r>
      <w:r>
        <w:rPr>
          <w:rFonts w:eastAsia="宋体" w:hint="eastAsia"/>
          <w:lang w:val="en-US" w:eastAsia="zh-CN"/>
        </w:rPr>
        <w:t>data analysis</w:t>
      </w:r>
      <w:r>
        <w:t xml:space="preserve">, </w:t>
      </w:r>
      <w:r>
        <w:rPr>
          <w:rFonts w:eastAsia="宋体" w:hint="eastAsia"/>
          <w:lang w:val="en-US" w:eastAsia="zh-CN"/>
        </w:rPr>
        <w:t>a large number of research utilise the quantitative data to find out the result</w:t>
      </w:r>
      <w:r>
        <w:t>.</w:t>
      </w:r>
      <w:r>
        <w:rPr>
          <w:rFonts w:eastAsia="宋体" w:hint="eastAsia"/>
          <w:lang w:val="en-US" w:eastAsia="zh-CN"/>
        </w:rPr>
        <w:t>The q</w:t>
      </w:r>
      <w:r>
        <w:t xml:space="preserve">uantitative data </w:t>
      </w:r>
      <w:r>
        <w:rPr>
          <w:rFonts w:eastAsia="宋体" w:hint="eastAsia"/>
          <w:lang w:val="en-US" w:eastAsia="zh-CN"/>
        </w:rPr>
        <w:t xml:space="preserve">can </w:t>
      </w:r>
      <w:r>
        <w:t xml:space="preserve">be </w:t>
      </w:r>
      <w:r>
        <w:rPr>
          <w:rFonts w:eastAsia="宋体" w:hint="eastAsia"/>
          <w:lang w:val="en-US" w:eastAsia="zh-CN"/>
        </w:rPr>
        <w:t xml:space="preserve">utilised </w:t>
      </w:r>
      <w:r>
        <w:t xml:space="preserve">in </w:t>
      </w:r>
      <w:r>
        <w:rPr>
          <w:rFonts w:eastAsia="宋体" w:hint="eastAsia"/>
          <w:lang w:val="en-US" w:eastAsia="zh-CN"/>
        </w:rPr>
        <w:t xml:space="preserve">the data calculating </w:t>
      </w:r>
      <w:r>
        <w:t xml:space="preserve">and </w:t>
      </w:r>
      <w:r>
        <w:rPr>
          <w:rFonts w:eastAsia="宋体" w:hint="eastAsia"/>
          <w:lang w:eastAsia="zh-CN"/>
        </w:rPr>
        <w:t>statistic</w:t>
      </w:r>
      <w:r>
        <w:rPr>
          <w:rFonts w:eastAsia="宋体" w:hint="eastAsia"/>
          <w:lang w:val="en-US" w:eastAsia="zh-CN"/>
        </w:rPr>
        <w:t>treatment</w:t>
      </w:r>
      <w:r>
        <w:t xml:space="preserve">. It </w:t>
      </w:r>
      <w:r>
        <w:rPr>
          <w:rFonts w:eastAsia="宋体" w:hint="eastAsia"/>
          <w:lang w:val="en-US" w:eastAsia="zh-CN"/>
        </w:rPr>
        <w:t>refers to the</w:t>
      </w:r>
      <w:r>
        <w:t xml:space="preserve"> measurements like volume, size, age </w:t>
      </w:r>
      <w:r>
        <w:rPr>
          <w:rFonts w:hint="eastAsia"/>
        </w:rPr>
        <w:t>and so on</w:t>
      </w:r>
      <w:r>
        <w:t xml:space="preserve">. </w:t>
      </w:r>
      <w:r>
        <w:rPr>
          <w:rFonts w:eastAsia="宋体" w:hint="eastAsia"/>
          <w:lang w:val="en-US" w:eastAsia="zh-CN"/>
        </w:rPr>
        <w:t xml:space="preserve">The </w:t>
      </w:r>
      <w:r>
        <w:rPr>
          <w:rFonts w:hint="eastAsia"/>
        </w:rPr>
        <w:t xml:space="preserve">quantitative datacan be presented in tables </w:t>
      </w:r>
      <w:r>
        <w:rPr>
          <w:rFonts w:eastAsia="宋体" w:hint="eastAsia"/>
          <w:lang w:val="en-US" w:eastAsia="zh-CN"/>
        </w:rPr>
        <w:t xml:space="preserve">or chartsas well </w:t>
      </w:r>
      <w:r>
        <w:rPr>
          <w:rFonts w:hint="eastAsia"/>
        </w:rPr>
        <w:t>(</w:t>
      </w:r>
      <w:r>
        <w:t>Chetty, 2016)</w:t>
      </w:r>
      <w:r>
        <w:rPr>
          <w:rFonts w:hint="eastAsia"/>
        </w:rPr>
        <w:t>. In addition,</w:t>
      </w:r>
      <w:r>
        <w:rPr>
          <w:rFonts w:eastAsia="宋体" w:hint="eastAsia"/>
          <w:lang w:val="en-US" w:eastAsia="zh-CN"/>
        </w:rPr>
        <w:t xml:space="preserve"> the</w:t>
      </w:r>
      <w:r>
        <w:rPr>
          <w:rFonts w:hint="eastAsia"/>
        </w:rPr>
        <w:t xml:space="preserve"> quantitative data can be divided into discrete data or continuous data</w:t>
      </w:r>
      <w:r>
        <w:rPr>
          <w:rFonts w:eastAsia="宋体" w:hint="eastAsia"/>
          <w:lang w:val="en-US" w:eastAsia="zh-CN"/>
        </w:rPr>
        <w:t>.</w:t>
      </w:r>
      <w:r>
        <w:rPr>
          <w:rFonts w:hint="eastAsia"/>
        </w:rPr>
        <w:t xml:space="preserve"> What</w:t>
      </w:r>
      <w:r>
        <w:t>’</w:t>
      </w:r>
      <w:r>
        <w:rPr>
          <w:rFonts w:hint="eastAsia"/>
        </w:rPr>
        <w:t>s more,</w:t>
      </w:r>
      <w:r>
        <w:rPr>
          <w:rFonts w:eastAsia="宋体" w:hint="eastAsia"/>
          <w:lang w:val="en-US" w:eastAsia="zh-CN"/>
        </w:rPr>
        <w:t xml:space="preserve">the </w:t>
      </w:r>
      <w:r>
        <w:rPr>
          <w:rFonts w:hint="eastAsia"/>
        </w:rPr>
        <w:t>q</w:t>
      </w:r>
      <w:r>
        <w:t xml:space="preserve">uantitative data </w:t>
      </w:r>
      <w:r>
        <w:rPr>
          <w:rFonts w:eastAsia="宋体" w:hint="eastAsia"/>
          <w:lang w:val="en-US" w:eastAsia="zh-CN"/>
        </w:rPr>
        <w:t>can be easierto collect and analyse than the qualitative data. Also, the qualitative data is based on a large number of sample. The q</w:t>
      </w:r>
      <w:r>
        <w:t xml:space="preserve">uantitative method </w:t>
      </w:r>
      <w:r>
        <w:rPr>
          <w:rFonts w:eastAsia="宋体" w:hint="eastAsia"/>
          <w:lang w:val="en-US" w:eastAsia="zh-CN"/>
        </w:rPr>
        <w:t>depends on the</w:t>
      </w:r>
      <w:r>
        <w:t xml:space="preserve"> data </w:t>
      </w:r>
      <w:r>
        <w:rPr>
          <w:rFonts w:eastAsia="宋体" w:hint="eastAsia"/>
          <w:lang w:val="en-US" w:eastAsia="zh-CN"/>
        </w:rPr>
        <w:t xml:space="preserve">which </w:t>
      </w:r>
      <w:r>
        <w:t xml:space="preserve">can be measured </w:t>
      </w:r>
      <w:r>
        <w:rPr>
          <w:rFonts w:eastAsia="宋体" w:hint="eastAsia"/>
          <w:lang w:val="en-US" w:eastAsia="zh-CN"/>
        </w:rPr>
        <w:t xml:space="preserve">and calculated </w:t>
      </w:r>
      <w:r>
        <w:t>objectively</w:t>
      </w:r>
      <w:r w:rsidR="00CB1656">
        <w:rPr>
          <w:rFonts w:eastAsiaTheme="minorEastAsia" w:hint="eastAsia"/>
          <w:lang w:eastAsia="zh-CN"/>
        </w:rPr>
        <w:t xml:space="preserve"> </w:t>
      </w:r>
      <w:r>
        <w:rPr>
          <w:rFonts w:hint="eastAsia"/>
        </w:rPr>
        <w:t>(</w:t>
      </w:r>
      <w:r>
        <w:t>Mahler</w:t>
      </w:r>
      <w:r>
        <w:rPr>
          <w:rFonts w:hint="eastAsia"/>
        </w:rPr>
        <w:t>, 2016)</w:t>
      </w:r>
      <w:r>
        <w:t xml:space="preserve">. The </w:t>
      </w:r>
      <w:r>
        <w:rPr>
          <w:rFonts w:eastAsia="宋体" w:hint="eastAsia"/>
          <w:lang w:val="en-US" w:eastAsia="zh-CN"/>
        </w:rPr>
        <w:t xml:space="preserve">quantitative </w:t>
      </w:r>
      <w:r>
        <w:t xml:space="preserve">data </w:t>
      </w:r>
      <w:r>
        <w:rPr>
          <w:rFonts w:eastAsia="宋体" w:hint="eastAsia"/>
          <w:lang w:val="en-US" w:eastAsia="zh-CN"/>
        </w:rPr>
        <w:t xml:space="preserve">can be </w:t>
      </w:r>
      <w:r>
        <w:t xml:space="preserve">analysed </w:t>
      </w:r>
      <w:r>
        <w:rPr>
          <w:rFonts w:eastAsia="宋体" w:hint="eastAsia"/>
          <w:lang w:val="en-US" w:eastAsia="zh-CN"/>
        </w:rPr>
        <w:t>by the comparing the quantitative value and statistic analysis</w:t>
      </w:r>
      <w:r>
        <w:t xml:space="preserve">. </w:t>
      </w:r>
      <w:r>
        <w:rPr>
          <w:rFonts w:eastAsia="宋体" w:hint="eastAsia"/>
          <w:lang w:val="en-US" w:eastAsia="zh-CN"/>
        </w:rPr>
        <w:t>Based on these analysis</w:t>
      </w:r>
      <w:r>
        <w:rPr>
          <w:rFonts w:hint="eastAsia"/>
        </w:rPr>
        <w:t>,</w:t>
      </w:r>
      <w:r>
        <w:rPr>
          <w:rFonts w:eastAsia="宋体" w:hint="eastAsia"/>
          <w:lang w:val="en-US" w:eastAsia="zh-CN"/>
        </w:rPr>
        <w:t xml:space="preserve"> the quantitative research method is more scientific and accurate. And the quantitative research method can provide a clear and specific </w:t>
      </w:r>
      <w:r>
        <w:rPr>
          <w:rFonts w:eastAsia="宋体" w:hint="eastAsia"/>
          <w:lang w:val="en-US" w:eastAsia="zh-CN"/>
        </w:rPr>
        <w:lastRenderedPageBreak/>
        <w:t>answer to the question.</w:t>
      </w:r>
      <w:r>
        <w:rPr>
          <w:rFonts w:eastAsia="宋体" w:hint="eastAsia"/>
          <w:lang w:eastAsia="zh-CN"/>
        </w:rPr>
        <w:t>Anal</w:t>
      </w:r>
      <w:r>
        <w:rPr>
          <w:rFonts w:eastAsia="宋体" w:hint="eastAsia"/>
          <w:lang w:val="en-US" w:eastAsia="zh-CN"/>
        </w:rPr>
        <w:t>ys</w:t>
      </w:r>
      <w:r>
        <w:rPr>
          <w:rFonts w:eastAsia="宋体" w:hint="eastAsia"/>
          <w:lang w:eastAsia="zh-CN"/>
        </w:rPr>
        <w:t>ing</w:t>
      </w:r>
      <w:r>
        <w:rPr>
          <w:rFonts w:eastAsia="宋体" w:hint="eastAsia"/>
          <w:lang w:val="en-US" w:eastAsia="zh-CN"/>
        </w:rPr>
        <w:t xml:space="preserve"> the quantitative data</w:t>
      </w:r>
      <w:r>
        <w:t xml:space="preserve"> is </w:t>
      </w:r>
      <w:r>
        <w:rPr>
          <w:rFonts w:eastAsia="宋体" w:hint="eastAsia"/>
          <w:lang w:val="en-US" w:eastAsia="zh-CN"/>
        </w:rPr>
        <w:t xml:space="preserve">usually quick because the analysis of quantitative data can utilise the software as a support instrument.At the same time, because the quantitative research method can involve a large number of participants, it can be utilised to a widergroup than the research sample </w:t>
      </w:r>
      <w:r>
        <w:rPr>
          <w:rFonts w:hint="eastAsia"/>
        </w:rPr>
        <w:t>(</w:t>
      </w:r>
      <w:r>
        <w:t>Cassell</w:t>
      </w:r>
      <w:r>
        <w:rPr>
          <w:rFonts w:hint="eastAsia"/>
        </w:rPr>
        <w:t>, 2013)</w:t>
      </w:r>
      <w:r>
        <w:t xml:space="preserve">. </w:t>
      </w:r>
      <w:r>
        <w:rPr>
          <w:rFonts w:eastAsia="宋体" w:hint="eastAsia"/>
          <w:lang w:val="en-US" w:eastAsia="zh-CN"/>
        </w:rPr>
        <w:t>The p</w:t>
      </w:r>
      <w:r>
        <w:t>opular methods</w:t>
      </w:r>
      <w:r>
        <w:rPr>
          <w:rFonts w:eastAsia="宋体" w:hint="eastAsia"/>
          <w:lang w:val="en-US" w:eastAsia="zh-CN"/>
        </w:rPr>
        <w:t xml:space="preserve"> of </w:t>
      </w:r>
      <w:r>
        <w:t xml:space="preserve">quantitative </w:t>
      </w:r>
      <w:r>
        <w:rPr>
          <w:rFonts w:eastAsia="宋体" w:hint="eastAsia"/>
          <w:lang w:val="en-US" w:eastAsia="zh-CN"/>
        </w:rPr>
        <w:t xml:space="preserve">research methods are </w:t>
      </w:r>
      <w:r>
        <w:t>questionnaires and statistical records.</w:t>
      </w:r>
    </w:p>
    <w:p w:rsidR="00E25FA1" w:rsidRDefault="00E25FA1">
      <w:pPr>
        <w:spacing w:line="360" w:lineRule="auto"/>
        <w:jc w:val="both"/>
      </w:pPr>
    </w:p>
    <w:p w:rsidR="00E25FA1" w:rsidRDefault="00050E14">
      <w:pPr>
        <w:spacing w:line="360" w:lineRule="auto"/>
        <w:jc w:val="both"/>
        <w:rPr>
          <w:b/>
          <w:sz w:val="28"/>
          <w:szCs w:val="28"/>
        </w:rPr>
      </w:pPr>
      <w:r>
        <w:t xml:space="preserve">Qualitative </w:t>
      </w:r>
      <w:r>
        <w:rPr>
          <w:rFonts w:hint="eastAsia"/>
        </w:rPr>
        <w:t>d</w:t>
      </w:r>
      <w:r>
        <w:t xml:space="preserve">ata </w:t>
      </w:r>
      <w:r>
        <w:rPr>
          <w:rFonts w:hint="eastAsia"/>
        </w:rPr>
        <w:t>is a kind of</w:t>
      </w:r>
      <w:r>
        <w:t xml:space="preserve"> data </w:t>
      </w:r>
      <w:r>
        <w:rPr>
          <w:rFonts w:hint="eastAsia"/>
        </w:rPr>
        <w:t xml:space="preserve">which can provide idea </w:t>
      </w:r>
      <w:r>
        <w:t xml:space="preserve">and </w:t>
      </w:r>
      <w:r>
        <w:rPr>
          <w:rFonts w:hint="eastAsia"/>
        </w:rPr>
        <w:t xml:space="preserve">view in some specific </w:t>
      </w:r>
      <w:r>
        <w:rPr>
          <w:rFonts w:eastAsia="宋体" w:hint="eastAsia"/>
          <w:lang w:val="en-US" w:eastAsia="zh-CN"/>
        </w:rPr>
        <w:t>questions</w:t>
      </w:r>
      <w:r>
        <w:t xml:space="preserve">. It cannot be </w:t>
      </w:r>
      <w:r>
        <w:rPr>
          <w:rFonts w:hint="eastAsia"/>
        </w:rPr>
        <w:t>calculated</w:t>
      </w:r>
      <w:r>
        <w:t xml:space="preserve">. </w:t>
      </w:r>
      <w:r>
        <w:rPr>
          <w:rFonts w:hint="eastAsia"/>
        </w:rPr>
        <w:t>So</w:t>
      </w:r>
      <w:r>
        <w:t xml:space="preserve">, the researcher should </w:t>
      </w:r>
      <w:r>
        <w:rPr>
          <w:rFonts w:hint="eastAsia"/>
        </w:rPr>
        <w:t xml:space="preserve">have a comprehensive and overall </w:t>
      </w:r>
      <w:r>
        <w:t>outline</w:t>
      </w:r>
      <w:r>
        <w:rPr>
          <w:rFonts w:hint="eastAsia"/>
        </w:rPr>
        <w:t xml:space="preserve"> of the related knowledge before </w:t>
      </w:r>
      <w:r>
        <w:t>the collection of data.</w:t>
      </w:r>
      <w:r>
        <w:rPr>
          <w:rFonts w:hint="eastAsia"/>
        </w:rPr>
        <w:t xml:space="preserve"> Because t</w:t>
      </w:r>
      <w:r>
        <w:t xml:space="preserve">he </w:t>
      </w:r>
      <w:r>
        <w:rPr>
          <w:rFonts w:hint="eastAsia"/>
        </w:rPr>
        <w:t>qualitative</w:t>
      </w:r>
      <w:r>
        <w:t xml:space="preserve"> data is descriptive</w:t>
      </w:r>
      <w:r>
        <w:rPr>
          <w:rFonts w:hint="eastAsia"/>
        </w:rPr>
        <w:t>,</w:t>
      </w:r>
      <w:r>
        <w:t xml:space="preserve"> it is </w:t>
      </w:r>
      <w:r>
        <w:rPr>
          <w:rFonts w:hint="eastAsia"/>
        </w:rPr>
        <w:t xml:space="preserve">hard </w:t>
      </w:r>
      <w:r>
        <w:t xml:space="preserve">to </w:t>
      </w:r>
      <w:r>
        <w:rPr>
          <w:rFonts w:hint="eastAsia"/>
        </w:rPr>
        <w:t xml:space="preserve">be </w:t>
      </w:r>
      <w:r>
        <w:t>analyse</w:t>
      </w:r>
      <w:r>
        <w:rPr>
          <w:rFonts w:hint="eastAsia"/>
        </w:rPr>
        <w:t>d</w:t>
      </w:r>
      <w:r>
        <w:t xml:space="preserve">. This </w:t>
      </w:r>
      <w:r>
        <w:rPr>
          <w:rFonts w:hint="eastAsia"/>
        </w:rPr>
        <w:t>qualitative</w:t>
      </w:r>
      <w:r>
        <w:t xml:space="preserve"> data can be </w:t>
      </w:r>
      <w:r>
        <w:rPr>
          <w:rFonts w:hint="eastAsia"/>
        </w:rPr>
        <w:t xml:space="preserve">regarded </w:t>
      </w:r>
      <w:r>
        <w:t xml:space="preserve">as </w:t>
      </w:r>
      <w:r>
        <w:rPr>
          <w:rFonts w:hint="eastAsia"/>
        </w:rPr>
        <w:t xml:space="preserve">oral expression </w:t>
      </w:r>
      <w:r>
        <w:t xml:space="preserve">or written </w:t>
      </w:r>
      <w:r>
        <w:rPr>
          <w:rFonts w:hint="eastAsia"/>
        </w:rPr>
        <w:t xml:space="preserve">description </w:t>
      </w:r>
      <w:r>
        <w:t>rather than numbers</w:t>
      </w:r>
      <w:r>
        <w:rPr>
          <w:rFonts w:hint="eastAsia"/>
        </w:rPr>
        <w:t xml:space="preserve"> (</w:t>
      </w:r>
      <w:r>
        <w:t>Helmenstine</w:t>
      </w:r>
      <w:r>
        <w:rPr>
          <w:rFonts w:hint="eastAsia"/>
        </w:rPr>
        <w:t>, 2017)</w:t>
      </w:r>
      <w:r>
        <w:t xml:space="preserve">. </w:t>
      </w:r>
      <w:r>
        <w:rPr>
          <w:rFonts w:hint="eastAsia"/>
        </w:rPr>
        <w:t>Q</w:t>
      </w:r>
      <w:r>
        <w:t xml:space="preserve">ualitative data </w:t>
      </w:r>
      <w:r>
        <w:rPr>
          <w:rFonts w:hint="eastAsia"/>
        </w:rPr>
        <w:t xml:space="preserve">is </w:t>
      </w:r>
      <w:r>
        <w:t xml:space="preserve">based on </w:t>
      </w:r>
      <w:r>
        <w:rPr>
          <w:rFonts w:hint="eastAsia"/>
        </w:rPr>
        <w:t xml:space="preserve">the descriptive language </w:t>
      </w:r>
      <w:r>
        <w:t xml:space="preserve">or images while </w:t>
      </w:r>
      <w:r>
        <w:rPr>
          <w:rFonts w:hint="eastAsia"/>
        </w:rPr>
        <w:t xml:space="preserve">the </w:t>
      </w:r>
      <w:r>
        <w:t xml:space="preserve">quantitative data </w:t>
      </w:r>
      <w:r>
        <w:rPr>
          <w:rFonts w:hint="eastAsia"/>
        </w:rPr>
        <w:t>depends on</w:t>
      </w:r>
      <w:r>
        <w:t xml:space="preserve"> numbers.T</w:t>
      </w:r>
      <w:r>
        <w:rPr>
          <w:rFonts w:hint="eastAsia"/>
        </w:rPr>
        <w:t>he q</w:t>
      </w:r>
      <w:r>
        <w:t xml:space="preserve">ualitative data is </w:t>
      </w:r>
      <w:r>
        <w:rPr>
          <w:rFonts w:hint="eastAsia"/>
        </w:rPr>
        <w:t xml:space="preserve">more abundant than the quantitative databecause the qualitative data usually is </w:t>
      </w:r>
      <w:r>
        <w:t>subjective views</w:t>
      </w:r>
      <w:r>
        <w:rPr>
          <w:rFonts w:hint="eastAsia"/>
        </w:rPr>
        <w:t>.</w:t>
      </w:r>
      <w:r w:rsidR="00E2322D">
        <w:rPr>
          <w:rFonts w:eastAsiaTheme="minorEastAsia" w:hint="eastAsia"/>
          <w:lang w:eastAsia="zh-CN"/>
        </w:rPr>
        <w:t xml:space="preserve"> </w:t>
      </w:r>
      <w:r>
        <w:rPr>
          <w:rFonts w:hint="eastAsia"/>
        </w:rPr>
        <w:t>But</w:t>
      </w:r>
      <w:r>
        <w:t xml:space="preserve">, </w:t>
      </w:r>
      <w:r>
        <w:rPr>
          <w:rFonts w:hint="eastAsia"/>
        </w:rPr>
        <w:t xml:space="preserve">sometimes, </w:t>
      </w:r>
      <w:r>
        <w:t xml:space="preserve">it is not </w:t>
      </w:r>
      <w:r>
        <w:rPr>
          <w:rFonts w:hint="eastAsia"/>
        </w:rPr>
        <w:t>so (</w:t>
      </w:r>
      <w:r>
        <w:t>Burns</w:t>
      </w:r>
      <w:r>
        <w:rPr>
          <w:rFonts w:hint="eastAsia"/>
        </w:rPr>
        <w:t>, 2000)</w:t>
      </w:r>
      <w:r>
        <w:t xml:space="preserve">. </w:t>
      </w:r>
      <w:r>
        <w:rPr>
          <w:rFonts w:hint="eastAsia"/>
        </w:rPr>
        <w:t>The q</w:t>
      </w:r>
      <w:r>
        <w:t xml:space="preserve">ualitative research </w:t>
      </w:r>
      <w:r>
        <w:rPr>
          <w:rFonts w:hint="eastAsia"/>
        </w:rPr>
        <w:t xml:space="preserve">method provides a deep information and </w:t>
      </w:r>
      <w:r>
        <w:t xml:space="preserve">understanding of the </w:t>
      </w:r>
      <w:r>
        <w:rPr>
          <w:rFonts w:hint="eastAsia"/>
        </w:rPr>
        <w:t>research questions.A</w:t>
      </w:r>
      <w:r>
        <w:t xml:space="preserve">nd, </w:t>
      </w:r>
      <w:r>
        <w:rPr>
          <w:rFonts w:hint="eastAsia"/>
        </w:rPr>
        <w:t>because of the limited time and research resource</w:t>
      </w:r>
      <w:r>
        <w:t xml:space="preserve">, </w:t>
      </w:r>
      <w:r>
        <w:rPr>
          <w:rFonts w:hint="eastAsia"/>
        </w:rPr>
        <w:t>the qualitative research method can cover a small part of participants (</w:t>
      </w:r>
      <w:r>
        <w:t>Creswell</w:t>
      </w:r>
      <w:r>
        <w:rPr>
          <w:rFonts w:hint="eastAsia"/>
        </w:rPr>
        <w:t>, 2017)</w:t>
      </w:r>
      <w:r>
        <w:t xml:space="preserve">. </w:t>
      </w:r>
      <w:r>
        <w:rPr>
          <w:rFonts w:hint="eastAsia"/>
        </w:rPr>
        <w:t xml:space="preserve">Main qualitative research </w:t>
      </w:r>
      <w:r>
        <w:t xml:space="preserve">methods include unstructured </w:t>
      </w:r>
      <w:r>
        <w:rPr>
          <w:rFonts w:hint="eastAsia"/>
        </w:rPr>
        <w:t>interviews,</w:t>
      </w:r>
      <w:r>
        <w:t xml:space="preserve"> semi-structured interviews, document analysis and participant observations</w:t>
      </w:r>
      <w:r>
        <w:rPr>
          <w:rFonts w:hint="eastAsia"/>
        </w:rPr>
        <w:t>.The q</w:t>
      </w:r>
      <w:r>
        <w:t xml:space="preserve">ualitative analysis </w:t>
      </w:r>
      <w:r>
        <w:rPr>
          <w:rFonts w:hint="eastAsia"/>
        </w:rPr>
        <w:t xml:space="preserve">usually need </w:t>
      </w:r>
      <w:r>
        <w:t xml:space="preserve">more time than </w:t>
      </w:r>
      <w:r>
        <w:rPr>
          <w:rFonts w:hint="eastAsia"/>
        </w:rPr>
        <w:t xml:space="preserve">the </w:t>
      </w:r>
      <w:r>
        <w:t>quantitative analysis.</w:t>
      </w:r>
    </w:p>
    <w:p w:rsidR="00E25FA1" w:rsidRDefault="00050E14">
      <w:pPr>
        <w:pStyle w:val="2"/>
        <w:spacing w:line="360" w:lineRule="auto"/>
        <w:rPr>
          <w:rFonts w:ascii="Times New Roman" w:eastAsiaTheme="minorEastAsia" w:hAnsi="Times New Roman" w:cs="Times New Roman"/>
        </w:rPr>
      </w:pPr>
      <w:bookmarkStart w:id="22" w:name="_Toc526444850"/>
      <w:r>
        <w:rPr>
          <w:rFonts w:ascii="Times New Roman" w:eastAsiaTheme="minorEastAsia" w:hAnsi="Times New Roman" w:cs="Times New Roman"/>
        </w:rPr>
        <w:lastRenderedPageBreak/>
        <w:t>3.3 Research Design</w:t>
      </w:r>
      <w:bookmarkEnd w:id="22"/>
    </w:p>
    <w:p w:rsidR="00E25FA1" w:rsidRDefault="00050E14">
      <w:pPr>
        <w:jc w:val="both"/>
        <w:outlineLvl w:val="2"/>
        <w:rPr>
          <w:iCs/>
          <w:color w:val="2F5496" w:themeColor="accent1" w:themeShade="BF"/>
          <w:sz w:val="28"/>
          <w:szCs w:val="28"/>
        </w:rPr>
      </w:pPr>
      <w:bookmarkStart w:id="23" w:name="_Toc526444851"/>
      <w:r>
        <w:rPr>
          <w:rFonts w:hint="eastAsia"/>
          <w:iCs/>
          <w:color w:val="2F5496" w:themeColor="accent1" w:themeShade="BF"/>
          <w:sz w:val="28"/>
          <w:szCs w:val="28"/>
        </w:rPr>
        <w:t>3.3.1Questionnaires andInterview Technique</w:t>
      </w:r>
      <w:bookmarkEnd w:id="23"/>
    </w:p>
    <w:p w:rsidR="00E25FA1" w:rsidRDefault="00050E14">
      <w:pPr>
        <w:spacing w:line="360" w:lineRule="auto"/>
        <w:jc w:val="both"/>
      </w:pPr>
      <w:r>
        <w:rPr>
          <w:rFonts w:eastAsia="宋体" w:hint="eastAsia"/>
          <w:lang w:val="en-US" w:eastAsia="zh-CN"/>
        </w:rPr>
        <w:t>T</w:t>
      </w:r>
      <w:r>
        <w:rPr>
          <w:rFonts w:hint="eastAsia"/>
        </w:rPr>
        <w:t xml:space="preserve">he questionnaires </w:t>
      </w:r>
      <w:r>
        <w:rPr>
          <w:rFonts w:eastAsia="宋体" w:hint="eastAsia"/>
          <w:lang w:val="en-US" w:eastAsia="zh-CN"/>
        </w:rPr>
        <w:t xml:space="preserve">are </w:t>
      </w:r>
      <w:r>
        <w:rPr>
          <w:rFonts w:hint="eastAsia"/>
        </w:rPr>
        <w:t>structured and designed scientifically and appropriately</w:t>
      </w:r>
      <w:r>
        <w:rPr>
          <w:rFonts w:eastAsia="宋体" w:hint="eastAsia"/>
          <w:lang w:val="en-US" w:eastAsia="zh-CN"/>
        </w:rPr>
        <w:t xml:space="preserve">. The question of the questionnaire includes the extrinsic reward and intrinsic reward like salary, bonus, allowance,benefit, job promotion, self-actualization, recognition, personal growth and so on (Pink, 2009). </w:t>
      </w:r>
      <w:r>
        <w:t xml:space="preserve">The </w:t>
      </w:r>
      <w:r>
        <w:rPr>
          <w:rFonts w:eastAsia="宋体" w:hint="eastAsia"/>
          <w:lang w:val="en-US" w:eastAsia="zh-CN"/>
        </w:rPr>
        <w:t xml:space="preserve">questions of the </w:t>
      </w:r>
      <w:r>
        <w:t>interview</w:t>
      </w:r>
      <w:r>
        <w:rPr>
          <w:rFonts w:eastAsia="宋体" w:hint="eastAsia"/>
          <w:lang w:val="en-US" w:eastAsia="zh-CN"/>
        </w:rPr>
        <w:t xml:space="preserve"> are semi-structured so that the interviewee can have enough time and space to answer the question. </w:t>
      </w:r>
      <w:r>
        <w:t xml:space="preserve">By </w:t>
      </w:r>
      <w:r>
        <w:rPr>
          <w:rFonts w:eastAsia="宋体" w:hint="eastAsia"/>
          <w:lang w:val="en-US" w:eastAsia="zh-CN"/>
        </w:rPr>
        <w:t>these questions</w:t>
      </w:r>
      <w:r>
        <w:t xml:space="preserve">, participants </w:t>
      </w:r>
      <w:r>
        <w:rPr>
          <w:rFonts w:eastAsia="宋体" w:hint="eastAsia"/>
          <w:lang w:val="en-US" w:eastAsia="zh-CN"/>
        </w:rPr>
        <w:t xml:space="preserve">can express their idea and views freely about the employee motivation mechanism of the organisation. The questions of the questionnaire and interview are conducted reasonably </w:t>
      </w:r>
      <w:r>
        <w:rPr>
          <w:rFonts w:hint="eastAsia"/>
        </w:rPr>
        <w:t>(</w:t>
      </w:r>
      <w:r>
        <w:t>Saunders</w:t>
      </w:r>
      <w:r>
        <w:rPr>
          <w:rFonts w:hint="eastAsia"/>
        </w:rPr>
        <w:t>, 2016). The participant</w:t>
      </w:r>
      <w:r>
        <w:rPr>
          <w:rFonts w:eastAsia="宋体" w:hint="eastAsia"/>
          <w:lang w:val="en-US" w:eastAsia="zh-CN"/>
        </w:rPr>
        <w:t xml:space="preserve">smay </w:t>
      </w:r>
      <w:r>
        <w:rPr>
          <w:rFonts w:hint="eastAsia"/>
        </w:rPr>
        <w:t xml:space="preserve">not </w:t>
      </w:r>
      <w:r>
        <w:rPr>
          <w:rFonts w:eastAsia="宋体" w:hint="eastAsia"/>
          <w:lang w:val="en-US" w:eastAsia="zh-CN"/>
        </w:rPr>
        <w:t xml:space="preserve">be </w:t>
      </w:r>
      <w:r>
        <w:rPr>
          <w:rFonts w:hint="eastAsia"/>
        </w:rPr>
        <w:t xml:space="preserve">the </w:t>
      </w:r>
      <w:r>
        <w:rPr>
          <w:rFonts w:eastAsia="宋体" w:hint="eastAsia"/>
          <w:lang w:val="en-US" w:eastAsia="zh-CN"/>
        </w:rPr>
        <w:t xml:space="preserve">stressful and confused when they response the questions. </w:t>
      </w:r>
      <w:r>
        <w:t xml:space="preserve">Before </w:t>
      </w:r>
      <w:r>
        <w:rPr>
          <w:rFonts w:eastAsia="宋体" w:hint="eastAsia"/>
          <w:lang w:val="en-US" w:eastAsia="zh-CN"/>
        </w:rPr>
        <w:t xml:space="preserve">carrying out </w:t>
      </w:r>
      <w:r>
        <w:t xml:space="preserve">the </w:t>
      </w:r>
      <w:r>
        <w:rPr>
          <w:rFonts w:hint="eastAsia"/>
        </w:rPr>
        <w:t>questionnairesand</w:t>
      </w:r>
      <w:r>
        <w:rPr>
          <w:rFonts w:eastAsia="宋体" w:hint="eastAsia"/>
          <w:lang w:val="en-US" w:eastAsia="zh-CN"/>
        </w:rPr>
        <w:t xml:space="preserve"> face-to-face </w:t>
      </w:r>
      <w:r>
        <w:t xml:space="preserve">interview, </w:t>
      </w:r>
      <w:r>
        <w:rPr>
          <w:rFonts w:eastAsia="宋体" w:hint="eastAsia"/>
          <w:lang w:val="en-US" w:eastAsia="zh-CN"/>
        </w:rPr>
        <w:t xml:space="preserve">the researcher has </w:t>
      </w:r>
      <w:r>
        <w:t xml:space="preserve">a </w:t>
      </w:r>
      <w:r>
        <w:rPr>
          <w:rFonts w:eastAsia="宋体" w:hint="eastAsia"/>
          <w:lang w:val="en-US" w:eastAsia="zh-CN"/>
        </w:rPr>
        <w:t xml:space="preserve">clear and simple </w:t>
      </w:r>
      <w:r>
        <w:rPr>
          <w:rFonts w:hint="eastAsia"/>
        </w:rPr>
        <w:t xml:space="preserve">communication </w:t>
      </w:r>
      <w:r>
        <w:rPr>
          <w:rFonts w:eastAsia="宋体" w:hint="eastAsia"/>
          <w:lang w:val="en-US" w:eastAsia="zh-CN"/>
        </w:rPr>
        <w:t xml:space="preserve">with the participants which are the employees in </w:t>
      </w:r>
      <w:r>
        <w:t>theAgricultural Bank of China</w:t>
      </w:r>
      <w:r>
        <w:rPr>
          <w:rFonts w:eastAsia="宋体" w:hint="eastAsia"/>
          <w:lang w:val="en-US" w:eastAsia="zh-CN"/>
        </w:rPr>
        <w:t xml:space="preserve">or </w:t>
      </w:r>
      <w:r>
        <w:t>China Minsheng Bank</w:t>
      </w:r>
      <w:r>
        <w:rPr>
          <w:rFonts w:eastAsia="宋体" w:hint="eastAsia"/>
          <w:lang w:val="en-US" w:eastAsia="zh-CN"/>
        </w:rPr>
        <w:t xml:space="preserve">. The aim is tomake sure the whole </w:t>
      </w:r>
      <w:r>
        <w:t xml:space="preserve">designed questions </w:t>
      </w:r>
      <w:r>
        <w:rPr>
          <w:rFonts w:eastAsia="宋体" w:hint="eastAsia"/>
          <w:lang w:val="en-US" w:eastAsia="zh-CN"/>
        </w:rPr>
        <w:t xml:space="preserve">are </w:t>
      </w:r>
      <w:r>
        <w:t xml:space="preserve">well understood </w:t>
      </w:r>
      <w:r>
        <w:rPr>
          <w:rFonts w:eastAsia="宋体" w:hint="eastAsia"/>
          <w:lang w:val="en-US" w:eastAsia="zh-CN"/>
        </w:rPr>
        <w:t xml:space="preserve">for the totalparticipants </w:t>
      </w:r>
      <w:r>
        <w:rPr>
          <w:rFonts w:hint="eastAsia"/>
        </w:rPr>
        <w:t>and related to the main issue of the research</w:t>
      </w:r>
      <w:r>
        <w:t>.</w:t>
      </w:r>
    </w:p>
    <w:p w:rsidR="00E25FA1" w:rsidRDefault="00050E14">
      <w:pPr>
        <w:jc w:val="both"/>
        <w:outlineLvl w:val="2"/>
        <w:rPr>
          <w:iCs/>
          <w:color w:val="2F5496" w:themeColor="accent1" w:themeShade="BF"/>
          <w:sz w:val="28"/>
          <w:szCs w:val="28"/>
        </w:rPr>
      </w:pPr>
      <w:bookmarkStart w:id="24" w:name="_Toc526444852"/>
      <w:r>
        <w:rPr>
          <w:rFonts w:hint="eastAsia"/>
          <w:iCs/>
          <w:color w:val="2F5496" w:themeColor="accent1" w:themeShade="BF"/>
          <w:sz w:val="28"/>
          <w:szCs w:val="28"/>
        </w:rPr>
        <w:t>3.3.2 Sample Size</w:t>
      </w:r>
      <w:bookmarkEnd w:id="24"/>
    </w:p>
    <w:p w:rsidR="00E25FA1" w:rsidRDefault="00050E14">
      <w:pPr>
        <w:spacing w:line="360" w:lineRule="auto"/>
        <w:jc w:val="both"/>
      </w:pPr>
      <w:r>
        <w:t xml:space="preserve">In </w:t>
      </w:r>
      <w:r>
        <w:rPr>
          <w:rFonts w:eastAsia="宋体" w:hint="eastAsia"/>
          <w:lang w:val="en-US" w:eastAsia="zh-CN"/>
        </w:rPr>
        <w:t>this</w:t>
      </w:r>
      <w:r>
        <w:t xml:space="preserve"> research, the main </w:t>
      </w:r>
      <w:r>
        <w:rPr>
          <w:rFonts w:eastAsia="宋体" w:hint="eastAsia"/>
          <w:lang w:val="en-US" w:eastAsia="zh-CN"/>
        </w:rPr>
        <w:t>aim</w:t>
      </w:r>
      <w:r>
        <w:t xml:space="preserve"> is </w:t>
      </w:r>
      <w:r>
        <w:rPr>
          <w:rFonts w:eastAsia="宋体" w:hint="eastAsia"/>
          <w:lang w:val="en-US" w:eastAsia="zh-CN"/>
        </w:rPr>
        <w:t xml:space="preserve">to </w:t>
      </w:r>
      <w:r>
        <w:t>identify the differences on employees’ incentive mechanism between state-owned commercial bankand private commercial bank in China.</w:t>
      </w:r>
      <w:r>
        <w:rPr>
          <w:rFonts w:eastAsia="宋体" w:hint="eastAsia"/>
          <w:lang w:val="en-US" w:eastAsia="zh-CN"/>
        </w:rPr>
        <w:t xml:space="preserve"> Because of the limited</w:t>
      </w:r>
      <w:r>
        <w:t xml:space="preserve"> tim</w:t>
      </w:r>
      <w:r>
        <w:rPr>
          <w:rFonts w:eastAsia="宋体" w:hint="eastAsia"/>
          <w:lang w:val="en-US" w:eastAsia="zh-CN"/>
        </w:rPr>
        <w:t xml:space="preserve">e </w:t>
      </w:r>
      <w:r>
        <w:t xml:space="preserve">and </w:t>
      </w:r>
      <w:r>
        <w:rPr>
          <w:rFonts w:eastAsia="宋体" w:hint="eastAsia"/>
          <w:lang w:val="en-US" w:eastAsia="zh-CN"/>
        </w:rPr>
        <w:t>resource</w:t>
      </w:r>
      <w:r>
        <w:t>,</w:t>
      </w:r>
      <w:r>
        <w:rPr>
          <w:rFonts w:eastAsia="宋体" w:hint="eastAsia"/>
          <w:lang w:val="en-US" w:eastAsia="zh-CN"/>
        </w:rPr>
        <w:t xml:space="preserve"> t</w:t>
      </w:r>
      <w:r>
        <w:rPr>
          <w:rFonts w:hint="eastAsia"/>
        </w:rPr>
        <w:t>he researcher</w:t>
      </w:r>
      <w:r>
        <w:rPr>
          <w:rFonts w:eastAsia="宋体" w:hint="eastAsia"/>
          <w:lang w:val="en-US" w:eastAsia="zh-CN"/>
        </w:rPr>
        <w:t xml:space="preserve"> only can obtain part employee feedback </w:t>
      </w:r>
      <w:r>
        <w:t>from Agricultural Bank of China</w:t>
      </w:r>
      <w:r>
        <w:rPr>
          <w:rFonts w:hint="eastAsia"/>
        </w:rPr>
        <w:t xml:space="preserve"> and </w:t>
      </w:r>
      <w:r>
        <w:t>China Minsheng Bank</w:t>
      </w:r>
      <w:r>
        <w:rPr>
          <w:rFonts w:eastAsia="宋体" w:hint="eastAsia"/>
          <w:lang w:val="en-US" w:eastAsia="zh-CN"/>
        </w:rPr>
        <w:t xml:space="preserve">.The researcher </w:t>
      </w:r>
      <w:r>
        <w:rPr>
          <w:rFonts w:hint="eastAsia"/>
        </w:rPr>
        <w:t>send</w:t>
      </w:r>
      <w:r>
        <w:rPr>
          <w:rFonts w:eastAsia="宋体" w:hint="eastAsia"/>
          <w:lang w:val="en-US" w:eastAsia="zh-CN"/>
        </w:rPr>
        <w:t>s</w:t>
      </w:r>
      <w:r>
        <w:rPr>
          <w:rFonts w:hint="eastAsia"/>
        </w:rPr>
        <w:t xml:space="preserve"> 100 questionnaires to </w:t>
      </w:r>
      <w:r>
        <w:t>each</w:t>
      </w:r>
      <w:r>
        <w:rPr>
          <w:rFonts w:hint="eastAsia"/>
        </w:rPr>
        <w:t xml:space="preserve"> bank and make sure </w:t>
      </w:r>
      <w:r>
        <w:rPr>
          <w:rFonts w:eastAsia="宋体" w:hint="eastAsia"/>
          <w:lang w:val="en-US" w:eastAsia="zh-CN"/>
        </w:rPr>
        <w:t xml:space="preserve">to </w:t>
      </w:r>
      <w:r>
        <w:rPr>
          <w:rFonts w:hint="eastAsia"/>
        </w:rPr>
        <w:t xml:space="preserve">gain enough </w:t>
      </w:r>
      <w:r>
        <w:rPr>
          <w:rFonts w:hint="eastAsia"/>
        </w:rPr>
        <w:lastRenderedPageBreak/>
        <w:t xml:space="preserve">effective feedback. </w:t>
      </w:r>
      <w:r>
        <w:rPr>
          <w:rFonts w:eastAsia="宋体" w:hint="eastAsia"/>
          <w:lang w:val="en-US" w:eastAsia="zh-CN"/>
        </w:rPr>
        <w:t xml:space="preserve">The target size of </w:t>
      </w:r>
      <w:r>
        <w:rPr>
          <w:rFonts w:hint="eastAsia"/>
        </w:rPr>
        <w:t>effective</w:t>
      </w:r>
      <w:r>
        <w:rPr>
          <w:rFonts w:eastAsia="宋体" w:hint="eastAsia"/>
          <w:lang w:val="en-US" w:eastAsia="zh-CN"/>
        </w:rPr>
        <w:t xml:space="preserve"> feedback is</w:t>
      </w:r>
      <w:r>
        <w:rPr>
          <w:rFonts w:hint="eastAsia"/>
        </w:rPr>
        <w:t xml:space="preserve"> 40-50 for each bank in order to maintain the reality and practical result for the research. These 40-50 participants </w:t>
      </w:r>
      <w:r>
        <w:rPr>
          <w:rFonts w:eastAsia="宋体" w:hint="eastAsia"/>
          <w:lang w:val="en-US" w:eastAsia="zh-CN"/>
        </w:rPr>
        <w:t xml:space="preserve">are </w:t>
      </w:r>
      <w:r>
        <w:rPr>
          <w:rFonts w:hint="eastAsia"/>
        </w:rPr>
        <w:t>from different department including business</w:t>
      </w:r>
      <w:r>
        <w:t xml:space="preserve"> department </w:t>
      </w:r>
      <w:r>
        <w:rPr>
          <w:rFonts w:hint="eastAsia"/>
        </w:rPr>
        <w:t>and</w:t>
      </w:r>
      <w:r>
        <w:t xml:space="preserve"> administration department.</w:t>
      </w:r>
      <w:r>
        <w:rPr>
          <w:rFonts w:hint="eastAsia"/>
        </w:rPr>
        <w:t xml:space="preserve"> And they occupy different position in the organisation from general staff to</w:t>
      </w:r>
      <w:r>
        <w:rPr>
          <w:rFonts w:eastAsia="宋体" w:hint="eastAsia"/>
          <w:lang w:val="en-US" w:eastAsia="zh-CN"/>
        </w:rPr>
        <w:t xml:space="preserve"> senior</w:t>
      </w:r>
      <w:r>
        <w:rPr>
          <w:rFonts w:hint="eastAsia"/>
        </w:rPr>
        <w:t xml:space="preserve"> manager.</w:t>
      </w:r>
      <w:r>
        <w:rPr>
          <w:rFonts w:eastAsia="宋体" w:hint="eastAsia"/>
          <w:lang w:val="en-US" w:eastAsia="zh-CN"/>
        </w:rPr>
        <w:t xml:space="preserve"> Meanwhile, the </w:t>
      </w:r>
      <w:r>
        <w:rPr>
          <w:rFonts w:hint="eastAsia"/>
        </w:rPr>
        <w:t>researcher also utili</w:t>
      </w:r>
      <w:r>
        <w:rPr>
          <w:rFonts w:eastAsia="宋体" w:hint="eastAsia"/>
          <w:lang w:val="en-US" w:eastAsia="zh-CN"/>
        </w:rPr>
        <w:t>s</w:t>
      </w:r>
      <w:r>
        <w:rPr>
          <w:rFonts w:hint="eastAsia"/>
        </w:rPr>
        <w:t>e</w:t>
      </w:r>
      <w:r>
        <w:rPr>
          <w:rFonts w:eastAsia="宋体" w:hint="eastAsia"/>
          <w:lang w:val="en-US" w:eastAsia="zh-CN"/>
        </w:rPr>
        <w:t>s</w:t>
      </w:r>
      <w:r>
        <w:rPr>
          <w:rFonts w:hint="eastAsia"/>
        </w:rPr>
        <w:t xml:space="preserve"> the </w:t>
      </w:r>
      <w:r>
        <w:rPr>
          <w:rFonts w:eastAsia="宋体" w:hint="eastAsia"/>
          <w:lang w:val="en-US" w:eastAsia="zh-CN"/>
        </w:rPr>
        <w:t xml:space="preserve">interview </w:t>
      </w:r>
      <w:r>
        <w:rPr>
          <w:rFonts w:hint="eastAsia"/>
        </w:rPr>
        <w:t xml:space="preserve">to obtain </w:t>
      </w:r>
      <w:r>
        <w:rPr>
          <w:rFonts w:eastAsia="宋体" w:hint="eastAsia"/>
          <w:lang w:val="en-US" w:eastAsia="zh-CN"/>
        </w:rPr>
        <w:t xml:space="preserve">somespecific </w:t>
      </w:r>
      <w:r>
        <w:rPr>
          <w:rFonts w:hint="eastAsia"/>
        </w:rPr>
        <w:t>data.</w:t>
      </w:r>
      <w:r>
        <w:t>The</w:t>
      </w:r>
      <w:r>
        <w:rPr>
          <w:rFonts w:eastAsia="宋体" w:hint="eastAsia"/>
          <w:lang w:val="en-US" w:eastAsia="zh-CN"/>
        </w:rPr>
        <w:t xml:space="preserve"> researcher chooses two participants of each bank to carry out a</w:t>
      </w:r>
      <w:r>
        <w:t xml:space="preserve"> in-depthinterview </w:t>
      </w:r>
      <w:r>
        <w:rPr>
          <w:rFonts w:eastAsia="宋体" w:hint="eastAsia"/>
          <w:lang w:val="en-US" w:eastAsia="zh-CN"/>
        </w:rPr>
        <w:t xml:space="preserve">which isabout </w:t>
      </w:r>
      <w:r>
        <w:t xml:space="preserve">10 minutes. </w:t>
      </w:r>
      <w:r>
        <w:rPr>
          <w:rFonts w:eastAsia="宋体" w:hint="eastAsia"/>
          <w:lang w:val="en-US" w:eastAsia="zh-CN"/>
        </w:rPr>
        <w:t>These 10 minutes in-depth interviews can</w:t>
      </w:r>
      <w:r>
        <w:t xml:space="preserve"> provide </w:t>
      </w:r>
      <w:r>
        <w:rPr>
          <w:rFonts w:eastAsia="宋体" w:hint="eastAsia"/>
          <w:lang w:val="en-US" w:eastAsia="zh-CN"/>
        </w:rPr>
        <w:t xml:space="preserve">some clearer and more accurate answers </w:t>
      </w:r>
      <w:r>
        <w:t>of the research questions.</w:t>
      </w:r>
      <w:r>
        <w:rPr>
          <w:rFonts w:eastAsia="宋体" w:hint="eastAsia"/>
          <w:lang w:val="en-US" w:eastAsia="zh-CN"/>
        </w:rPr>
        <w:t xml:space="preserve">The researcher </w:t>
      </w:r>
      <w:r>
        <w:t>contact</w:t>
      </w:r>
      <w:r>
        <w:rPr>
          <w:rFonts w:eastAsia="宋体" w:hint="eastAsia"/>
          <w:lang w:val="en-US" w:eastAsia="zh-CN"/>
        </w:rPr>
        <w:t xml:space="preserve">sto the interviewees bymobile </w:t>
      </w:r>
      <w:r>
        <w:t>calls</w:t>
      </w:r>
      <w:r>
        <w:rPr>
          <w:rFonts w:eastAsia="宋体" w:hint="eastAsia"/>
          <w:lang w:val="en-US" w:eastAsia="zh-CN"/>
        </w:rPr>
        <w:t xml:space="preserve"> or</w:t>
      </w:r>
      <w:r>
        <w:t xml:space="preserve"> email to </w:t>
      </w:r>
      <w:r>
        <w:rPr>
          <w:rFonts w:eastAsia="宋体" w:hint="eastAsia"/>
          <w:lang w:val="en-US" w:eastAsia="zh-CN"/>
        </w:rPr>
        <w:t xml:space="preserve">analyse </w:t>
      </w:r>
      <w:r>
        <w:t xml:space="preserve">and </w:t>
      </w:r>
      <w:r>
        <w:rPr>
          <w:rFonts w:eastAsia="宋体" w:hint="eastAsia"/>
          <w:lang w:val="en-US" w:eastAsia="zh-CN"/>
        </w:rPr>
        <w:t xml:space="preserve">make sure </w:t>
      </w:r>
      <w:r>
        <w:t xml:space="preserve">the </w:t>
      </w:r>
      <w:r>
        <w:rPr>
          <w:rFonts w:eastAsia="宋体" w:hint="eastAsia"/>
          <w:lang w:val="en-US" w:eastAsia="zh-CN"/>
        </w:rPr>
        <w:t xml:space="preserve">interviewees meet the requirementsof </w:t>
      </w:r>
      <w:r>
        <w:t xml:space="preserve">the research. </w:t>
      </w:r>
      <w:r>
        <w:rPr>
          <w:rFonts w:eastAsia="宋体" w:hint="eastAsia"/>
          <w:lang w:val="en-US" w:eastAsia="zh-CN"/>
        </w:rPr>
        <w:t>And</w:t>
      </w:r>
      <w:r>
        <w:t xml:space="preserve">, </w:t>
      </w:r>
      <w:r>
        <w:rPr>
          <w:rFonts w:eastAsia="宋体" w:hint="eastAsia"/>
          <w:lang w:val="en-US" w:eastAsia="zh-CN"/>
        </w:rPr>
        <w:t>according to the interviewees</w:t>
      </w:r>
      <w:r>
        <w:rPr>
          <w:rFonts w:eastAsia="宋体"/>
          <w:lang w:val="en-US" w:eastAsia="zh-CN"/>
        </w:rPr>
        <w:t>’</w:t>
      </w:r>
      <w:r>
        <w:rPr>
          <w:rFonts w:eastAsia="宋体" w:hint="eastAsia"/>
          <w:lang w:val="en-US" w:eastAsia="zh-CN"/>
        </w:rPr>
        <w:t xml:space="preserve"> timetable, the researcher makes a schedule for the interview. </w:t>
      </w:r>
      <w:r>
        <w:t xml:space="preserve">The </w:t>
      </w:r>
      <w:r>
        <w:rPr>
          <w:rFonts w:eastAsia="宋体" w:hint="eastAsia"/>
          <w:lang w:val="en-US" w:eastAsia="zh-CN"/>
        </w:rPr>
        <w:t xml:space="preserve">sample size of the interviewees </w:t>
      </w:r>
      <w:r>
        <w:t xml:space="preserve">should be enough to </w:t>
      </w:r>
      <w:r>
        <w:rPr>
          <w:rFonts w:eastAsia="宋体" w:hint="eastAsia"/>
          <w:lang w:val="en-US" w:eastAsia="zh-CN"/>
        </w:rPr>
        <w:t xml:space="preserve">obtain the </w:t>
      </w:r>
      <w:r>
        <w:t xml:space="preserve">key </w:t>
      </w:r>
      <w:r>
        <w:rPr>
          <w:rFonts w:eastAsia="宋体" w:hint="eastAsia"/>
          <w:lang w:val="en-US" w:eastAsia="zh-CN"/>
        </w:rPr>
        <w:t xml:space="preserve">research </w:t>
      </w:r>
      <w:r>
        <w:t>of the research questions</w:t>
      </w:r>
      <w:r w:rsidR="00E2322D">
        <w:rPr>
          <w:rFonts w:eastAsiaTheme="minorEastAsia" w:hint="eastAsia"/>
          <w:lang w:eastAsia="zh-CN"/>
        </w:rPr>
        <w:t xml:space="preserve"> </w:t>
      </w:r>
      <w:r>
        <w:t>(Creswell</w:t>
      </w:r>
      <w:r>
        <w:rPr>
          <w:rFonts w:hint="eastAsia"/>
        </w:rPr>
        <w:t>,</w:t>
      </w:r>
      <w:r>
        <w:t xml:space="preserve"> 2013). However,</w:t>
      </w:r>
      <w:r>
        <w:rPr>
          <w:rFonts w:eastAsia="宋体" w:hint="eastAsia"/>
          <w:lang w:val="en-US" w:eastAsia="zh-CN"/>
        </w:rPr>
        <w:t xml:space="preserve"> if these four in-depth interviews cannot obtain enough data, the researcher will carry out more interviews.At the same time</w:t>
      </w:r>
      <w:r>
        <w:rPr>
          <w:rFonts w:hint="eastAsia"/>
        </w:rPr>
        <w:t xml:space="preserve">, the questionnaires have a well-structured design in order to make sure that the researcher can obtain enough and useful information and related result for the research. The researcher </w:t>
      </w:r>
      <w:r>
        <w:t>contact</w:t>
      </w:r>
      <w:r>
        <w:rPr>
          <w:rFonts w:eastAsia="宋体" w:hint="eastAsia"/>
          <w:lang w:val="en-US" w:eastAsia="zh-CN"/>
        </w:rPr>
        <w:t>s</w:t>
      </w:r>
      <w:r>
        <w:rPr>
          <w:rFonts w:hint="eastAsia"/>
        </w:rPr>
        <w:t xml:space="preserve"> the employee in the </w:t>
      </w:r>
      <w:r>
        <w:t>Agricultural Bank of China</w:t>
      </w:r>
      <w:r>
        <w:rPr>
          <w:rFonts w:hint="eastAsia"/>
        </w:rPr>
        <w:t xml:space="preserve"> and </w:t>
      </w:r>
      <w:r>
        <w:t>China Minsheng Bank</w:t>
      </w:r>
      <w:r>
        <w:rPr>
          <w:rFonts w:hint="eastAsia"/>
        </w:rPr>
        <w:t>. And then, the researcher collect</w:t>
      </w:r>
      <w:r>
        <w:rPr>
          <w:rFonts w:eastAsia="宋体" w:hint="eastAsia"/>
          <w:lang w:val="en-US" w:eastAsia="zh-CN"/>
        </w:rPr>
        <w:t>s</w:t>
      </w:r>
      <w:r>
        <w:rPr>
          <w:rFonts w:hint="eastAsia"/>
        </w:rPr>
        <w:t xml:space="preserve"> the total feedback</w:t>
      </w:r>
      <w:r>
        <w:rPr>
          <w:rFonts w:eastAsia="宋体" w:hint="eastAsia"/>
          <w:lang w:val="en-US" w:eastAsia="zh-CN"/>
        </w:rPr>
        <w:t xml:space="preserve"> when the questionnaires are finished</w:t>
      </w:r>
      <w:r>
        <w:rPr>
          <w:rFonts w:hint="eastAsia"/>
        </w:rPr>
        <w:t xml:space="preserve"> and </w:t>
      </w:r>
      <w:r>
        <w:rPr>
          <w:rFonts w:eastAsia="宋体" w:hint="eastAsia"/>
          <w:lang w:val="en-US" w:eastAsia="zh-CN"/>
        </w:rPr>
        <w:t>handle</w:t>
      </w:r>
      <w:r>
        <w:rPr>
          <w:rFonts w:hint="eastAsia"/>
        </w:rPr>
        <w:t xml:space="preserve"> the collected data in order to promote the data analysis process of the research.</w:t>
      </w:r>
    </w:p>
    <w:p w:rsidR="00E25FA1" w:rsidRDefault="00050E14">
      <w:pPr>
        <w:jc w:val="both"/>
        <w:outlineLvl w:val="2"/>
        <w:rPr>
          <w:iCs/>
          <w:color w:val="2F5496" w:themeColor="accent1" w:themeShade="BF"/>
          <w:sz w:val="28"/>
          <w:szCs w:val="28"/>
        </w:rPr>
      </w:pPr>
      <w:bookmarkStart w:id="25" w:name="_Toc526444853"/>
      <w:r>
        <w:rPr>
          <w:rFonts w:hint="eastAsia"/>
          <w:iCs/>
          <w:color w:val="2F5496" w:themeColor="accent1" w:themeShade="BF"/>
          <w:sz w:val="28"/>
          <w:szCs w:val="28"/>
        </w:rPr>
        <w:t>3.3.3 Research Instrument</w:t>
      </w:r>
      <w:bookmarkEnd w:id="25"/>
    </w:p>
    <w:p w:rsidR="00E25FA1" w:rsidRDefault="00050E14">
      <w:pPr>
        <w:spacing w:line="360" w:lineRule="auto"/>
        <w:jc w:val="both"/>
      </w:pPr>
      <w:r>
        <w:rPr>
          <w:rFonts w:eastAsia="宋体" w:hint="eastAsia"/>
          <w:lang w:val="en-US" w:eastAsia="zh-CN"/>
        </w:rPr>
        <w:lastRenderedPageBreak/>
        <w:t xml:space="preserve">This </w:t>
      </w:r>
      <w:r>
        <w:t xml:space="preserve">research </w:t>
      </w:r>
      <w:r>
        <w:rPr>
          <w:rFonts w:eastAsia="宋体" w:hint="eastAsia"/>
          <w:lang w:val="en-US" w:eastAsia="zh-CN"/>
        </w:rPr>
        <w:t xml:space="preserve">utilises the </w:t>
      </w:r>
      <w:r>
        <w:rPr>
          <w:rFonts w:hint="eastAsia"/>
        </w:rPr>
        <w:t>questionnaires</w:t>
      </w:r>
      <w:r>
        <w:rPr>
          <w:rFonts w:eastAsia="宋体" w:hint="eastAsia"/>
          <w:lang w:eastAsia="zh-CN"/>
        </w:rPr>
        <w:t>and interview</w:t>
      </w:r>
      <w:r>
        <w:rPr>
          <w:rFonts w:eastAsia="宋体" w:hint="eastAsia"/>
          <w:lang w:val="en-US" w:eastAsia="zh-CN"/>
        </w:rPr>
        <w:t>as the research instruments</w:t>
      </w:r>
      <w:r>
        <w:t>. Thequestions</w:t>
      </w:r>
      <w:r>
        <w:rPr>
          <w:rFonts w:eastAsia="宋体" w:hint="eastAsia"/>
          <w:lang w:val="en-US" w:eastAsia="zh-CN"/>
        </w:rPr>
        <w:t>of</w:t>
      </w:r>
      <w:r>
        <w:rPr>
          <w:rFonts w:hint="eastAsia"/>
        </w:rPr>
        <w:t>questionnairesand</w:t>
      </w:r>
      <w:r>
        <w:t xml:space="preserve"> interview</w:t>
      </w:r>
      <w:r>
        <w:rPr>
          <w:rFonts w:eastAsia="宋体" w:hint="eastAsia"/>
          <w:lang w:val="en-US" w:eastAsia="zh-CN"/>
        </w:rPr>
        <w:t>sare conducted based on a series of related literature and theories</w:t>
      </w:r>
      <w:r>
        <w:t xml:space="preserve">. </w:t>
      </w:r>
      <w:r>
        <w:rPr>
          <w:rFonts w:eastAsia="宋体" w:hint="eastAsia"/>
          <w:lang w:val="en-US" w:eastAsia="zh-CN"/>
        </w:rPr>
        <w:t>T</w:t>
      </w:r>
      <w:r>
        <w:rPr>
          <w:rFonts w:hint="eastAsia"/>
        </w:rPr>
        <w:t>he</w:t>
      </w:r>
      <w:r>
        <w:rPr>
          <w:rFonts w:eastAsia="宋体" w:hint="eastAsia"/>
          <w:lang w:val="en-US" w:eastAsia="zh-CN"/>
        </w:rPr>
        <w:t xml:space="preserve"> designed</w:t>
      </w:r>
      <w:r>
        <w:rPr>
          <w:rFonts w:hint="eastAsia"/>
        </w:rPr>
        <w:t xml:space="preserve"> questionnaires </w:t>
      </w:r>
      <w:r>
        <w:rPr>
          <w:rFonts w:eastAsia="宋体" w:hint="eastAsia"/>
          <w:lang w:val="en-US" w:eastAsia="zh-CN"/>
        </w:rPr>
        <w:t xml:space="preserve">can </w:t>
      </w:r>
      <w:r>
        <w:rPr>
          <w:rFonts w:hint="eastAsia"/>
        </w:rPr>
        <w:t>provide</w:t>
      </w:r>
      <w:r>
        <w:rPr>
          <w:rFonts w:eastAsia="宋体" w:hint="eastAsia"/>
          <w:lang w:val="en-US" w:eastAsia="zh-CN"/>
        </w:rPr>
        <w:t xml:space="preserve"> various and extensive choice for the respondents. </w:t>
      </w:r>
      <w:r>
        <w:rPr>
          <w:rFonts w:hint="eastAsia"/>
        </w:rPr>
        <w:t>And</w:t>
      </w:r>
      <w:r>
        <w:rPr>
          <w:rFonts w:eastAsia="宋体" w:hint="eastAsia"/>
          <w:lang w:val="en-US" w:eastAsia="zh-CN"/>
        </w:rPr>
        <w:t xml:space="preserve"> t</w:t>
      </w:r>
      <w:r>
        <w:t xml:space="preserve">he researcher </w:t>
      </w:r>
      <w:r>
        <w:rPr>
          <w:rFonts w:eastAsia="宋体" w:hint="eastAsia"/>
          <w:lang w:val="en-US" w:eastAsia="zh-CN"/>
        </w:rPr>
        <w:t xml:space="preserve">also utilises semi-structured interview questions in order to make sure the interviewees can express their own idea and views fully rather than just answering the questions (Gabriel, 2011). </w:t>
      </w:r>
      <w:r>
        <w:t>Th</w:t>
      </w:r>
      <w:r>
        <w:rPr>
          <w:rFonts w:hint="eastAsia"/>
        </w:rPr>
        <w:t>ese</w:t>
      </w:r>
      <w:r>
        <w:rPr>
          <w:rFonts w:eastAsia="宋体" w:hint="eastAsia"/>
          <w:lang w:val="en-US" w:eastAsia="zh-CN"/>
        </w:rPr>
        <w:t xml:space="preserve">research </w:t>
      </w:r>
      <w:r>
        <w:t>technique</w:t>
      </w:r>
      <w:r>
        <w:rPr>
          <w:rFonts w:hint="eastAsia"/>
        </w:rPr>
        <w:t>s</w:t>
      </w:r>
      <w:r>
        <w:rPr>
          <w:rFonts w:eastAsia="宋体" w:hint="eastAsia"/>
          <w:lang w:val="en-US" w:eastAsia="zh-CN"/>
        </w:rPr>
        <w:t xml:space="preserve">can obtain the specific information and data about the employee motivation mechanism of the </w:t>
      </w:r>
      <w:r>
        <w:t>Agricultural Bank of China</w:t>
      </w:r>
      <w:r>
        <w:rPr>
          <w:rFonts w:hint="eastAsia"/>
        </w:rPr>
        <w:t xml:space="preserve"> and </w:t>
      </w:r>
      <w:r>
        <w:t>China Minsheng Bank</w:t>
      </w:r>
      <w:r>
        <w:rPr>
          <w:rFonts w:eastAsia="宋体" w:hint="eastAsia"/>
          <w:lang w:val="en-US" w:eastAsia="zh-CN"/>
        </w:rPr>
        <w:t xml:space="preserve"> and gain participants</w:t>
      </w:r>
      <w:r>
        <w:rPr>
          <w:rFonts w:eastAsia="宋体"/>
          <w:lang w:val="en-US" w:eastAsia="zh-CN"/>
        </w:rPr>
        <w:t>’</w:t>
      </w:r>
      <w:r>
        <w:rPr>
          <w:rFonts w:eastAsia="宋体" w:hint="eastAsia"/>
          <w:lang w:val="en-US" w:eastAsia="zh-CN"/>
        </w:rPr>
        <w:t xml:space="preserve"> views and expectation of the organisation</w:t>
      </w:r>
      <w:r>
        <w:rPr>
          <w:rFonts w:eastAsia="宋体"/>
          <w:lang w:val="en-US" w:eastAsia="zh-CN"/>
        </w:rPr>
        <w:t>’</w:t>
      </w:r>
      <w:r>
        <w:rPr>
          <w:rFonts w:eastAsia="宋体" w:hint="eastAsia"/>
          <w:lang w:val="en-US" w:eastAsia="zh-CN"/>
        </w:rPr>
        <w:t>s motivation mechanism</w:t>
      </w:r>
      <w:r>
        <w:t xml:space="preserve">. </w:t>
      </w:r>
      <w:r>
        <w:rPr>
          <w:rFonts w:eastAsia="宋体" w:hint="eastAsia"/>
          <w:lang w:val="en-US" w:eastAsia="zh-CN"/>
        </w:rPr>
        <w:t xml:space="preserve">The </w:t>
      </w:r>
      <w:r>
        <w:t xml:space="preserve">qualitative interview is </w:t>
      </w:r>
      <w:r>
        <w:rPr>
          <w:rFonts w:eastAsia="宋体" w:hint="eastAsia"/>
          <w:lang w:val="en-US" w:eastAsia="zh-CN"/>
        </w:rPr>
        <w:t xml:space="preserve">usually </w:t>
      </w:r>
      <w:r>
        <w:t xml:space="preserve">called </w:t>
      </w:r>
      <w:r>
        <w:rPr>
          <w:rFonts w:eastAsia="宋体" w:hint="eastAsia"/>
          <w:lang w:val="en-US" w:eastAsia="zh-CN"/>
        </w:rPr>
        <w:t xml:space="preserve">the </w:t>
      </w:r>
      <w:r>
        <w:t xml:space="preserve">semi-structured </w:t>
      </w:r>
      <w:r>
        <w:rPr>
          <w:rFonts w:eastAsia="宋体" w:hint="eastAsia"/>
          <w:lang w:val="en-US" w:eastAsia="zh-CN"/>
        </w:rPr>
        <w:t>interview.Because the questions of the interview are designed well, but the participants still can express their own idea, views or feedback of the organisation</w:t>
      </w:r>
      <w:r w:rsidR="000A3B6E">
        <w:rPr>
          <w:rFonts w:eastAsia="宋体" w:hint="eastAsia"/>
          <w:lang w:val="en-US" w:eastAsia="zh-CN"/>
        </w:rPr>
        <w:t xml:space="preserve"> (</w:t>
      </w:r>
      <w:r w:rsidR="000A3B6E">
        <w:rPr>
          <w:rFonts w:eastAsia="宋体"/>
          <w:lang w:val="en-US" w:eastAsia="zh-CN"/>
        </w:rPr>
        <w:t>Yoshikawa,</w:t>
      </w:r>
      <w:r w:rsidR="000A3B6E">
        <w:rPr>
          <w:rFonts w:eastAsia="宋体" w:hint="eastAsia"/>
          <w:lang w:val="en-US" w:eastAsia="zh-CN"/>
        </w:rPr>
        <w:t xml:space="preserve"> </w:t>
      </w:r>
      <w:r w:rsidR="000A3B6E" w:rsidRPr="000A3B6E">
        <w:rPr>
          <w:rFonts w:eastAsia="宋体"/>
          <w:lang w:val="en-US" w:eastAsia="zh-CN"/>
        </w:rPr>
        <w:t xml:space="preserve">Weisner, </w:t>
      </w:r>
      <w:r w:rsidR="000A3B6E">
        <w:rPr>
          <w:rFonts w:eastAsia="宋体" w:hint="eastAsia"/>
          <w:lang w:val="en-US" w:eastAsia="zh-CN"/>
        </w:rPr>
        <w:t>and</w:t>
      </w:r>
      <w:r w:rsidR="000A3B6E" w:rsidRPr="000A3B6E">
        <w:rPr>
          <w:rFonts w:eastAsia="宋体"/>
          <w:lang w:val="en-US" w:eastAsia="zh-CN"/>
        </w:rPr>
        <w:t xml:space="preserve"> Kalil</w:t>
      </w:r>
      <w:r w:rsidR="000A3B6E">
        <w:rPr>
          <w:rFonts w:eastAsia="宋体" w:hint="eastAsia"/>
          <w:lang w:val="en-US" w:eastAsia="zh-CN"/>
        </w:rPr>
        <w:t>, 2008)</w:t>
      </w:r>
      <w:r>
        <w:rPr>
          <w:rFonts w:eastAsia="宋体" w:hint="eastAsia"/>
          <w:lang w:val="en-US" w:eastAsia="zh-CN"/>
        </w:rPr>
        <w:t>. G</w:t>
      </w:r>
      <w:r>
        <w:t>enerally</w:t>
      </w:r>
      <w:r>
        <w:rPr>
          <w:rFonts w:eastAsia="宋体" w:hint="eastAsia"/>
          <w:lang w:val="en-US" w:eastAsia="zh-CN"/>
        </w:rPr>
        <w:t>,the qualitative interview can obtain more opinions and information from the participants rather than collecting data</w:t>
      </w:r>
      <w:r>
        <w:t xml:space="preserve">. </w:t>
      </w:r>
      <w:r>
        <w:rPr>
          <w:rFonts w:eastAsia="宋体" w:hint="eastAsia"/>
          <w:lang w:val="en-US" w:eastAsia="zh-CN"/>
        </w:rPr>
        <w:t>However, the q</w:t>
      </w:r>
      <w:r>
        <w:t>uestionnaire</w:t>
      </w:r>
      <w:r>
        <w:rPr>
          <w:rFonts w:eastAsia="宋体" w:hint="eastAsia"/>
          <w:lang w:val="en-US" w:eastAsia="zh-CN"/>
        </w:rPr>
        <w:t xml:space="preserve"> usually can provide a large number of data from the participants</w:t>
      </w:r>
      <w:r>
        <w:t>.</w:t>
      </w:r>
    </w:p>
    <w:p w:rsidR="00E25FA1" w:rsidRDefault="00E25FA1">
      <w:pPr>
        <w:spacing w:line="360" w:lineRule="auto"/>
        <w:jc w:val="both"/>
      </w:pPr>
    </w:p>
    <w:p w:rsidR="00E25FA1" w:rsidRDefault="00050E14">
      <w:pPr>
        <w:spacing w:line="360" w:lineRule="auto"/>
        <w:jc w:val="both"/>
      </w:pPr>
      <w:r>
        <w:rPr>
          <w:rFonts w:eastAsia="宋体" w:hint="eastAsia"/>
          <w:lang w:val="en-US" w:eastAsia="zh-CN"/>
        </w:rPr>
        <w:t>What's more</w:t>
      </w:r>
      <w:r>
        <w:t xml:space="preserve">, </w:t>
      </w:r>
      <w:r>
        <w:rPr>
          <w:rFonts w:eastAsia="宋体" w:hint="eastAsia"/>
          <w:lang w:val="en-US" w:eastAsia="zh-CN"/>
        </w:rPr>
        <w:t xml:space="preserve">the researcher make some preparation and guidance in order to promote the process of the questionnaire and interview, including the time table and schedule.For promoting the interaction and discussion between the interviewee and the researcher and encouraging the interviewee to provide more information, there are fourth categories of the questions. </w:t>
      </w:r>
      <w:r>
        <w:t xml:space="preserve">The first category </w:t>
      </w:r>
      <w:r>
        <w:rPr>
          <w:rFonts w:eastAsia="宋体" w:hint="eastAsia"/>
          <w:lang w:val="en-US" w:eastAsia="zh-CN"/>
        </w:rPr>
        <w:t>is about</w:t>
      </w:r>
      <w:r>
        <w:t xml:space="preserve"> personal information</w:t>
      </w:r>
      <w:r>
        <w:rPr>
          <w:rFonts w:eastAsia="宋体" w:hint="eastAsia"/>
          <w:lang w:val="en-US" w:eastAsia="zh-CN"/>
        </w:rPr>
        <w:t xml:space="preserve"> including gender, age, working experience</w:t>
      </w:r>
      <w:r>
        <w:t xml:space="preserve">, </w:t>
      </w:r>
      <w:r>
        <w:rPr>
          <w:rFonts w:eastAsia="宋体" w:hint="eastAsia"/>
          <w:lang w:val="en-US" w:eastAsia="zh-CN"/>
        </w:rPr>
        <w:t>working position and annual salary</w:t>
      </w:r>
      <w:r>
        <w:t xml:space="preserve">. The </w:t>
      </w:r>
      <w:r>
        <w:lastRenderedPageBreak/>
        <w:t xml:space="preserve">second category </w:t>
      </w:r>
      <w:r>
        <w:rPr>
          <w:rFonts w:eastAsia="宋体" w:hint="eastAsia"/>
          <w:lang w:val="en-US" w:eastAsia="zh-CN"/>
        </w:rPr>
        <w:t>is the main motivation methods in the organisation</w:t>
      </w:r>
      <w:r w:rsidR="000A3B6E">
        <w:rPr>
          <w:rFonts w:eastAsia="宋体" w:hint="eastAsia"/>
          <w:lang w:val="en-US" w:eastAsia="zh-CN"/>
        </w:rPr>
        <w:t xml:space="preserve"> (</w:t>
      </w:r>
      <w:r w:rsidR="000A3B6E">
        <w:rPr>
          <w:rFonts w:eastAsia="宋体"/>
          <w:lang w:val="en-US" w:eastAsia="zh-CN"/>
        </w:rPr>
        <w:t>VanderStoep</w:t>
      </w:r>
      <w:r w:rsidR="000A3B6E">
        <w:rPr>
          <w:rFonts w:eastAsia="宋体" w:hint="eastAsia"/>
          <w:lang w:val="en-US" w:eastAsia="zh-CN"/>
        </w:rPr>
        <w:t xml:space="preserve"> and </w:t>
      </w:r>
      <w:r w:rsidR="000A3B6E" w:rsidRPr="000A3B6E">
        <w:rPr>
          <w:rFonts w:eastAsia="宋体"/>
          <w:lang w:val="en-US" w:eastAsia="zh-CN"/>
        </w:rPr>
        <w:t>Johnston</w:t>
      </w:r>
      <w:r w:rsidR="000A3B6E">
        <w:rPr>
          <w:rFonts w:eastAsia="宋体" w:hint="eastAsia"/>
          <w:lang w:val="en-US" w:eastAsia="zh-CN"/>
        </w:rPr>
        <w:t>, 2009)</w:t>
      </w:r>
      <w:r>
        <w:t xml:space="preserve">. </w:t>
      </w:r>
      <w:r>
        <w:rPr>
          <w:rFonts w:eastAsia="宋体" w:hint="eastAsia"/>
          <w:lang w:val="en-US" w:eastAsia="zh-CN"/>
        </w:rPr>
        <w:t>The third category is the participants</w:t>
      </w:r>
      <w:r>
        <w:rPr>
          <w:rFonts w:eastAsia="宋体"/>
          <w:lang w:val="en-US" w:eastAsia="zh-CN"/>
        </w:rPr>
        <w:t>’</w:t>
      </w:r>
      <w:r>
        <w:rPr>
          <w:rFonts w:eastAsia="宋体" w:hint="eastAsia"/>
          <w:lang w:val="en-US" w:eastAsia="zh-CN"/>
        </w:rPr>
        <w:t xml:space="preserve"> feedback of organisation</w:t>
      </w:r>
      <w:r>
        <w:rPr>
          <w:rFonts w:eastAsia="宋体"/>
          <w:lang w:val="en-US" w:eastAsia="zh-CN"/>
        </w:rPr>
        <w:t>’</w:t>
      </w:r>
      <w:r>
        <w:rPr>
          <w:rFonts w:eastAsia="宋体" w:hint="eastAsia"/>
          <w:lang w:val="en-US" w:eastAsia="zh-CN"/>
        </w:rPr>
        <w:t>s motivation mechanism including salary, job promotion system, welfare policy, self-actualisation, working condition and environment and so on. The fourth category is the suggestion of organisation</w:t>
      </w:r>
      <w:r>
        <w:rPr>
          <w:rFonts w:eastAsia="宋体"/>
          <w:lang w:val="en-US" w:eastAsia="zh-CN"/>
        </w:rPr>
        <w:t>’</w:t>
      </w:r>
      <w:r>
        <w:rPr>
          <w:rFonts w:eastAsia="宋体" w:hint="eastAsia"/>
          <w:lang w:val="en-US" w:eastAsia="zh-CN"/>
        </w:rPr>
        <w:t>s motivation mechanism.</w:t>
      </w:r>
    </w:p>
    <w:p w:rsidR="00E25FA1" w:rsidRDefault="00050E14">
      <w:pPr>
        <w:jc w:val="both"/>
        <w:outlineLvl w:val="2"/>
        <w:rPr>
          <w:iCs/>
          <w:color w:val="2F5496" w:themeColor="accent1" w:themeShade="BF"/>
          <w:sz w:val="28"/>
          <w:szCs w:val="28"/>
        </w:rPr>
      </w:pPr>
      <w:bookmarkStart w:id="26" w:name="_Toc526444854"/>
      <w:r>
        <w:rPr>
          <w:rFonts w:hint="eastAsia"/>
          <w:iCs/>
          <w:color w:val="2F5496" w:themeColor="accent1" w:themeShade="BF"/>
          <w:sz w:val="28"/>
          <w:szCs w:val="28"/>
        </w:rPr>
        <w:t>3.3.4 Data Collection</w:t>
      </w:r>
      <w:bookmarkEnd w:id="26"/>
    </w:p>
    <w:p w:rsidR="00E25FA1" w:rsidRDefault="00050E14">
      <w:pPr>
        <w:spacing w:line="360" w:lineRule="auto"/>
        <w:jc w:val="both"/>
        <w:rPr>
          <w:rFonts w:eastAsia="宋体"/>
          <w:lang w:val="en-US" w:eastAsia="zh-CN"/>
        </w:rPr>
      </w:pPr>
      <w:r>
        <w:t>For this research study,</w:t>
      </w:r>
      <w:r>
        <w:rPr>
          <w:rFonts w:eastAsia="宋体" w:hint="eastAsia"/>
          <w:lang w:val="en-US" w:eastAsia="zh-CN"/>
        </w:rPr>
        <w:t xml:space="preserve"> t</w:t>
      </w:r>
      <w:r>
        <w:t xml:space="preserve">he </w:t>
      </w:r>
      <w:r>
        <w:rPr>
          <w:rFonts w:eastAsia="宋体" w:hint="eastAsia"/>
          <w:lang w:val="en-US" w:eastAsia="zh-CN"/>
        </w:rPr>
        <w:t>data collection methoddepends on the</w:t>
      </w:r>
      <w:r>
        <w:rPr>
          <w:rFonts w:hint="eastAsia"/>
        </w:rPr>
        <w:t>questionnaires</w:t>
      </w:r>
      <w:r>
        <w:rPr>
          <w:rFonts w:eastAsia="宋体" w:hint="eastAsia"/>
          <w:lang w:val="en-US" w:eastAsia="zh-CN"/>
        </w:rPr>
        <w:t xml:space="preserve"> and </w:t>
      </w:r>
      <w:r>
        <w:t>interviews.</w:t>
      </w:r>
      <w:r>
        <w:rPr>
          <w:rFonts w:eastAsia="宋体" w:hint="eastAsia"/>
          <w:lang w:val="en-US" w:eastAsia="zh-CN"/>
        </w:rPr>
        <w:t xml:space="preserve"> This</w:t>
      </w:r>
      <w:r>
        <w:rPr>
          <w:rFonts w:hint="eastAsia"/>
        </w:rPr>
        <w:t xml:space="preserve"> research </w:t>
      </w:r>
      <w:r>
        <w:rPr>
          <w:rFonts w:eastAsia="宋体" w:hint="eastAsia"/>
          <w:lang w:val="en-US" w:eastAsia="zh-CN"/>
        </w:rPr>
        <w:t>use</w:t>
      </w:r>
      <w:r>
        <w:rPr>
          <w:rFonts w:hint="eastAsia"/>
        </w:rPr>
        <w:t xml:space="preserve"> the </w:t>
      </w:r>
      <w:r>
        <w:rPr>
          <w:rFonts w:eastAsia="宋体" w:hint="eastAsia"/>
          <w:lang w:val="en-US" w:eastAsia="zh-CN"/>
        </w:rPr>
        <w:t xml:space="preserve">designed </w:t>
      </w:r>
      <w:r>
        <w:rPr>
          <w:rFonts w:hint="eastAsia"/>
        </w:rPr>
        <w:t xml:space="preserve">questionnaires </w:t>
      </w:r>
      <w:r>
        <w:rPr>
          <w:rFonts w:eastAsia="宋体" w:hint="eastAsia"/>
          <w:lang w:val="en-US" w:eastAsia="zh-CN"/>
        </w:rPr>
        <w:t>to collect the data, including</w:t>
      </w:r>
      <w:r>
        <w:rPr>
          <w:rFonts w:hint="eastAsia"/>
        </w:rPr>
        <w:t xml:space="preserve"> the closed questions </w:t>
      </w:r>
      <w:r>
        <w:rPr>
          <w:rFonts w:eastAsia="宋体" w:hint="eastAsia"/>
          <w:lang w:val="en-US" w:eastAsia="zh-CN"/>
        </w:rPr>
        <w:t xml:space="preserve">like </w:t>
      </w:r>
      <w:r>
        <w:rPr>
          <w:rFonts w:hint="eastAsia"/>
        </w:rPr>
        <w:t>single choice questions and multi-choice questions</w:t>
      </w:r>
      <w:r>
        <w:rPr>
          <w:rFonts w:eastAsia="宋体" w:hint="eastAsia"/>
          <w:lang w:val="en-US" w:eastAsia="zh-CN"/>
        </w:rPr>
        <w:t xml:space="preserve"> and one opened question. The questionnaire is </w:t>
      </w:r>
      <w:r>
        <w:t>flexible</w:t>
      </w:r>
      <w:r>
        <w:rPr>
          <w:rFonts w:eastAsia="宋体" w:hint="eastAsia"/>
          <w:lang w:val="en-US" w:eastAsia="zh-CN"/>
        </w:rPr>
        <w:t xml:space="preserve"> and cheap. At the same time, the</w:t>
      </w:r>
      <w:r>
        <w:t xml:space="preserve"> questionnaire </w:t>
      </w:r>
      <w:r>
        <w:rPr>
          <w:rFonts w:eastAsia="宋体" w:hint="eastAsia"/>
          <w:lang w:val="en-US" w:eastAsia="zh-CN"/>
        </w:rPr>
        <w:t xml:space="preserve">is </w:t>
      </w:r>
      <w:r>
        <w:t xml:space="preserve">a practical </w:t>
      </w:r>
      <w:r>
        <w:rPr>
          <w:rFonts w:eastAsia="宋体" w:hint="eastAsia"/>
          <w:lang w:val="en-US" w:eastAsia="zh-CN"/>
        </w:rPr>
        <w:t xml:space="preserve">method </w:t>
      </w:r>
      <w:r>
        <w:t xml:space="preserve">to </w:t>
      </w:r>
      <w:r>
        <w:rPr>
          <w:rFonts w:eastAsia="宋体" w:hint="eastAsia"/>
          <w:lang w:val="en-US" w:eastAsia="zh-CN"/>
        </w:rPr>
        <w:t xml:space="preserve">collect the </w:t>
      </w:r>
      <w:r>
        <w:t xml:space="preserve">data. </w:t>
      </w:r>
      <w:r>
        <w:rPr>
          <w:rFonts w:eastAsia="宋体" w:hint="eastAsia"/>
          <w:lang w:val="en-US" w:eastAsia="zh-CN"/>
        </w:rPr>
        <w:t xml:space="preserve">By utilising the questionnaires, the researcher </w:t>
      </w:r>
      <w:r>
        <w:t xml:space="preserve">can </w:t>
      </w:r>
      <w:r>
        <w:rPr>
          <w:rFonts w:eastAsia="宋体" w:hint="eastAsia"/>
          <w:lang w:val="en-US" w:eastAsia="zh-CN"/>
        </w:rPr>
        <w:t>choose various group as the research target</w:t>
      </w:r>
      <w:r>
        <w:t xml:space="preserve">. </w:t>
      </w:r>
      <w:r>
        <w:rPr>
          <w:rFonts w:eastAsia="宋体" w:hint="eastAsia"/>
          <w:lang w:val="en-US" w:eastAsia="zh-CN"/>
        </w:rPr>
        <w:t>Also, t</w:t>
      </w:r>
      <w:r>
        <w:rPr>
          <w:rFonts w:hint="eastAsia"/>
        </w:rPr>
        <w:t xml:space="preserve">he researcher </w:t>
      </w:r>
      <w:r>
        <w:t xml:space="preserve">can </w:t>
      </w:r>
      <w:r>
        <w:rPr>
          <w:rFonts w:eastAsia="宋体" w:hint="eastAsia"/>
          <w:lang w:val="en-US" w:eastAsia="zh-CN"/>
        </w:rPr>
        <w:t xml:space="preserve">design and </w:t>
      </w:r>
      <w:r>
        <w:t xml:space="preserve">choose the questions </w:t>
      </w:r>
      <w:r>
        <w:rPr>
          <w:rFonts w:eastAsia="宋体" w:hint="eastAsia"/>
          <w:lang w:val="en-US" w:eastAsia="zh-CN"/>
        </w:rPr>
        <w:t>and form of the questionnaire</w:t>
      </w:r>
      <w:r>
        <w:t xml:space="preserve">. </w:t>
      </w:r>
      <w:r>
        <w:rPr>
          <w:rFonts w:eastAsia="宋体" w:hint="eastAsia"/>
          <w:lang w:val="en-US" w:eastAsia="zh-CN"/>
        </w:rPr>
        <w:t>The questionnaire provides a research method for collecting a large number of the data whichis beneficial for</w:t>
      </w:r>
      <w:r>
        <w:rPr>
          <w:rFonts w:hint="eastAsia"/>
        </w:rPr>
        <w:t xml:space="preserve"> the researcher </w:t>
      </w:r>
      <w:r>
        <w:rPr>
          <w:rFonts w:eastAsia="宋体" w:hint="eastAsia"/>
          <w:lang w:val="en-US" w:eastAsia="zh-CN"/>
        </w:rPr>
        <w:t xml:space="preserve">to gain </w:t>
      </w:r>
      <w:r>
        <w:rPr>
          <w:rFonts w:hint="eastAsia"/>
        </w:rPr>
        <w:t xml:space="preserve">a </w:t>
      </w:r>
      <w:r>
        <w:rPr>
          <w:rFonts w:eastAsia="宋体" w:hint="eastAsia"/>
          <w:lang w:val="en-US" w:eastAsia="zh-CN"/>
        </w:rPr>
        <w:t xml:space="preserve">deep and wide </w:t>
      </w:r>
      <w:r>
        <w:rPr>
          <w:rFonts w:hint="eastAsia"/>
        </w:rPr>
        <w:t xml:space="preserve">understanding </w:t>
      </w:r>
      <w:r>
        <w:rPr>
          <w:rFonts w:eastAsia="宋体" w:hint="eastAsia"/>
          <w:lang w:val="en-US" w:eastAsia="zh-CN"/>
        </w:rPr>
        <w:t>of</w:t>
      </w:r>
      <w:r>
        <w:rPr>
          <w:rFonts w:hint="eastAsia"/>
        </w:rPr>
        <w:t xml:space="preserve"> the research </w:t>
      </w:r>
      <w:r>
        <w:rPr>
          <w:rFonts w:eastAsia="宋体" w:hint="eastAsia"/>
          <w:lang w:val="en-US" w:eastAsia="zh-CN"/>
        </w:rPr>
        <w:t>question</w:t>
      </w:r>
      <w:r w:rsidR="000A3B6E">
        <w:rPr>
          <w:rFonts w:eastAsia="宋体" w:hint="eastAsia"/>
          <w:lang w:val="en-US" w:eastAsia="zh-CN"/>
        </w:rPr>
        <w:t xml:space="preserve"> (Swift and Piff, 2014)</w:t>
      </w:r>
      <w:r>
        <w:rPr>
          <w:rFonts w:hint="eastAsia"/>
        </w:rPr>
        <w:t>.</w:t>
      </w:r>
      <w:r>
        <w:rPr>
          <w:rFonts w:eastAsia="宋体" w:hint="eastAsia"/>
          <w:lang w:val="en-US" w:eastAsia="zh-CN"/>
        </w:rPr>
        <w:t xml:space="preserve"> Meanwhile, the researcher also utilises the q</w:t>
      </w:r>
      <w:r>
        <w:t xml:space="preserve">ualitative interviews </w:t>
      </w:r>
      <w:r>
        <w:rPr>
          <w:rFonts w:eastAsia="宋体" w:hint="eastAsia"/>
          <w:lang w:val="en-US" w:eastAsia="zh-CN"/>
        </w:rPr>
        <w:t>as the research method. The aim of interviews are</w:t>
      </w:r>
      <w:r>
        <w:t xml:space="preserve"> to </w:t>
      </w:r>
      <w:r>
        <w:rPr>
          <w:rFonts w:eastAsia="宋体" w:hint="eastAsia"/>
          <w:lang w:val="en-US" w:eastAsia="zh-CN"/>
        </w:rPr>
        <w:t xml:space="preserve">obtain the </w:t>
      </w:r>
      <w:r>
        <w:t xml:space="preserve">descriptions of </w:t>
      </w:r>
      <w:r>
        <w:rPr>
          <w:rFonts w:eastAsia="宋体" w:hint="eastAsia"/>
          <w:lang w:val="en-US" w:eastAsia="zh-CN"/>
        </w:rPr>
        <w:t>the life or phenomenon from</w:t>
      </w:r>
      <w:r>
        <w:t xml:space="preserve"> interviewees</w:t>
      </w:r>
      <w:r>
        <w:rPr>
          <w:rFonts w:eastAsia="宋体" w:hint="eastAsia"/>
          <w:lang w:val="en-US" w:eastAsia="zh-CN"/>
        </w:rPr>
        <w:t xml:space="preserve"> and toexplain the meaning of the </w:t>
      </w:r>
      <w:r>
        <w:t xml:space="preserve">descriptions. </w:t>
      </w:r>
      <w:r>
        <w:rPr>
          <w:rFonts w:eastAsia="宋体" w:hint="eastAsia"/>
          <w:lang w:val="en-US" w:eastAsia="zh-CN"/>
        </w:rPr>
        <w:t>The q</w:t>
      </w:r>
      <w:r>
        <w:t xml:space="preserve">ualitative interviews are </w:t>
      </w:r>
      <w:r>
        <w:rPr>
          <w:rFonts w:eastAsia="宋体" w:hint="eastAsia"/>
          <w:lang w:val="en-US" w:eastAsia="zh-CN"/>
        </w:rPr>
        <w:t xml:space="preserve">regarded as one of the most common methods of collecting data.The </w:t>
      </w:r>
      <w:r>
        <w:t xml:space="preserve">qualitative interview also </w:t>
      </w:r>
      <w:r>
        <w:rPr>
          <w:rFonts w:eastAsia="宋体" w:hint="eastAsia"/>
          <w:lang w:val="en-US" w:eastAsia="zh-CN"/>
        </w:rPr>
        <w:t>is a method to provide a different dimension for explore the research question for the researcher.Also, this method</w:t>
      </w:r>
      <w:r>
        <w:t xml:space="preserve"> is </w:t>
      </w:r>
      <w:r>
        <w:rPr>
          <w:rFonts w:eastAsia="宋体" w:hint="eastAsia"/>
          <w:lang w:val="en-US" w:eastAsia="zh-CN"/>
        </w:rPr>
        <w:t xml:space="preserve">also helpful to discover the deep and further understanding of the research </w:t>
      </w:r>
      <w:r>
        <w:rPr>
          <w:rFonts w:eastAsia="宋体" w:hint="eastAsia"/>
          <w:lang w:val="en-US" w:eastAsia="zh-CN"/>
        </w:rPr>
        <w:lastRenderedPageBreak/>
        <w:t xml:space="preserve">question. The qualitative interview isregarded </w:t>
      </w:r>
      <w:r>
        <w:t xml:space="preserve">as the </w:t>
      </w:r>
      <w:r>
        <w:rPr>
          <w:rFonts w:eastAsia="宋体" w:hint="eastAsia"/>
          <w:lang w:val="en-US" w:eastAsia="zh-CN"/>
        </w:rPr>
        <w:t>best research</w:t>
      </w:r>
      <w:r>
        <w:t xml:space="preserve"> method for </w:t>
      </w:r>
      <w:r>
        <w:rPr>
          <w:rFonts w:eastAsia="宋体" w:hint="eastAsia"/>
          <w:lang w:val="en-US" w:eastAsia="zh-CN"/>
        </w:rPr>
        <w:t xml:space="preserve">obtaining the deep </w:t>
      </w:r>
      <w:r>
        <w:t xml:space="preserve">data, </w:t>
      </w:r>
      <w:r>
        <w:rPr>
          <w:rFonts w:eastAsia="宋体" w:hint="eastAsia"/>
          <w:lang w:val="en-US" w:eastAsia="zh-CN"/>
        </w:rPr>
        <w:t>because the deep data can be explored by the</w:t>
      </w:r>
      <w:r>
        <w:t xml:space="preserve"> discussion and interaction</w:t>
      </w:r>
      <w:r>
        <w:rPr>
          <w:rFonts w:eastAsia="宋体" w:hint="eastAsia"/>
          <w:lang w:val="en-US" w:eastAsia="zh-CN"/>
        </w:rPr>
        <w:t xml:space="preserve"> in the process of the interview</w:t>
      </w:r>
      <w:r>
        <w:rPr>
          <w:rFonts w:hint="eastAsia"/>
        </w:rPr>
        <w:t xml:space="preserve"> (Huber, 2014)</w:t>
      </w:r>
      <w:r>
        <w:t xml:space="preserve">. </w:t>
      </w:r>
      <w:r>
        <w:rPr>
          <w:rFonts w:eastAsia="宋体" w:hint="eastAsia"/>
          <w:lang w:val="en-US" w:eastAsia="zh-CN"/>
        </w:rPr>
        <w:t>The researcher uses the recorder to record all interviews in order to make sure the accuracy of the data and information which is provided by the interviewees</w:t>
      </w:r>
      <w:r>
        <w:t xml:space="preserve">. </w:t>
      </w:r>
      <w:r>
        <w:rPr>
          <w:rFonts w:eastAsia="宋体" w:hint="eastAsia"/>
          <w:lang w:val="en-US" w:eastAsia="zh-CN"/>
        </w:rPr>
        <w:t xml:space="preserve">The interview is the most suitable research method </w:t>
      </w:r>
      <w:r>
        <w:t xml:space="preserve">for </w:t>
      </w:r>
      <w:r>
        <w:rPr>
          <w:rFonts w:eastAsia="宋体" w:hint="eastAsia"/>
          <w:lang w:val="en-US" w:eastAsia="zh-CN"/>
        </w:rPr>
        <w:t xml:space="preserve">obtaining the </w:t>
      </w:r>
      <w:r>
        <w:t xml:space="preserve">data </w:t>
      </w:r>
      <w:r>
        <w:rPr>
          <w:rFonts w:eastAsia="宋体" w:hint="eastAsia"/>
          <w:lang w:val="en-US" w:eastAsia="zh-CN"/>
        </w:rPr>
        <w:t xml:space="preserve">which is </w:t>
      </w:r>
      <w:r>
        <w:t>based on</w:t>
      </w:r>
      <w:r>
        <w:rPr>
          <w:rFonts w:eastAsia="宋体" w:hint="eastAsia"/>
          <w:lang w:val="en-US" w:eastAsia="zh-CN"/>
        </w:rPr>
        <w:t xml:space="preserve"> interviewees</w:t>
      </w:r>
      <w:r>
        <w:rPr>
          <w:rFonts w:eastAsia="宋体"/>
          <w:lang w:val="en-US" w:eastAsia="zh-CN"/>
        </w:rPr>
        <w:t>’</w:t>
      </w:r>
      <w:r>
        <w:rPr>
          <w:rFonts w:eastAsia="宋体" w:hint="eastAsia"/>
          <w:lang w:val="en-US" w:eastAsia="zh-CN"/>
        </w:rPr>
        <w:t xml:space="preserve"> opinion and views</w:t>
      </w:r>
      <w:r>
        <w:t xml:space="preserve">. </w:t>
      </w:r>
      <w:r>
        <w:rPr>
          <w:rFonts w:eastAsia="宋体" w:hint="eastAsia"/>
          <w:lang w:val="en-US" w:eastAsia="zh-CN"/>
        </w:rPr>
        <w:t>Because t</w:t>
      </w:r>
      <w:r>
        <w:t xml:space="preserve">he </w:t>
      </w:r>
      <w:r>
        <w:rPr>
          <w:rFonts w:eastAsia="宋体" w:hint="eastAsia"/>
          <w:lang w:val="en-US" w:eastAsia="zh-CN"/>
        </w:rPr>
        <w:t>interviewees can</w:t>
      </w:r>
      <w:r>
        <w:t xml:space="preserve"> express and explain their </w:t>
      </w:r>
      <w:r>
        <w:rPr>
          <w:rFonts w:eastAsia="宋体" w:hint="eastAsia"/>
          <w:lang w:val="en-US" w:eastAsia="zh-CN"/>
        </w:rPr>
        <w:t>own opinions by the interviews</w:t>
      </w:r>
      <w:r>
        <w:rPr>
          <w:rFonts w:hint="eastAsia"/>
        </w:rPr>
        <w:t>.</w:t>
      </w:r>
      <w:r>
        <w:rPr>
          <w:rFonts w:eastAsia="宋体" w:hint="eastAsia"/>
          <w:lang w:val="en-US" w:eastAsia="zh-CN"/>
        </w:rPr>
        <w:t xml:space="preserve"> What's more</w:t>
      </w:r>
      <w:r>
        <w:t xml:space="preserve">, </w:t>
      </w:r>
      <w:r>
        <w:rPr>
          <w:rFonts w:eastAsia="宋体" w:hint="eastAsia"/>
          <w:lang w:val="en-US" w:eastAsia="zh-CN"/>
        </w:rPr>
        <w:t xml:space="preserve">the researcher utilises the </w:t>
      </w:r>
      <w:r>
        <w:t xml:space="preserve">secondary data </w:t>
      </w:r>
      <w:r>
        <w:rPr>
          <w:rFonts w:eastAsia="宋体" w:hint="eastAsia"/>
          <w:lang w:val="en-US" w:eastAsia="zh-CN"/>
        </w:rPr>
        <w:t>to support the design of questionnaire and interview, which is from the related material and literature.</w:t>
      </w:r>
    </w:p>
    <w:p w:rsidR="00E25FA1" w:rsidRDefault="00050E14">
      <w:pPr>
        <w:jc w:val="both"/>
        <w:outlineLvl w:val="2"/>
        <w:rPr>
          <w:iCs/>
          <w:color w:val="2F5496" w:themeColor="accent1" w:themeShade="BF"/>
          <w:sz w:val="28"/>
          <w:szCs w:val="28"/>
        </w:rPr>
      </w:pPr>
      <w:bookmarkStart w:id="27" w:name="_Toc526444855"/>
      <w:r>
        <w:rPr>
          <w:rFonts w:hint="eastAsia"/>
          <w:iCs/>
          <w:color w:val="2F5496" w:themeColor="accent1" w:themeShade="BF"/>
          <w:sz w:val="28"/>
          <w:szCs w:val="28"/>
        </w:rPr>
        <w:t>3.3.5 Data Analysis</w:t>
      </w:r>
      <w:bookmarkEnd w:id="27"/>
    </w:p>
    <w:p w:rsidR="00E25FA1" w:rsidRDefault="00050E14">
      <w:pPr>
        <w:spacing w:line="360" w:lineRule="auto"/>
        <w:jc w:val="both"/>
        <w:rPr>
          <w:rFonts w:eastAsia="宋体"/>
          <w:lang w:val="en-US" w:eastAsia="zh-CN"/>
        </w:rPr>
      </w:pPr>
      <w:r>
        <w:rPr>
          <w:rFonts w:eastAsia="宋体" w:hint="eastAsia"/>
          <w:lang w:val="en-US" w:eastAsia="zh-CN"/>
        </w:rPr>
        <w:t>The researcher utilises</w:t>
      </w:r>
      <w:r>
        <w:rPr>
          <w:rFonts w:hint="eastAsia"/>
        </w:rPr>
        <w:t xml:space="preserve"> the data coding</w:t>
      </w:r>
      <w:r>
        <w:rPr>
          <w:rFonts w:eastAsia="宋体" w:hint="eastAsia"/>
          <w:lang w:val="en-US" w:eastAsia="zh-CN"/>
        </w:rPr>
        <w:t xml:space="preserve"> technique to analyse the quantitative data</w:t>
      </w:r>
      <w:r>
        <w:rPr>
          <w:rFonts w:hint="eastAsia"/>
        </w:rPr>
        <w:t>. The researchercode</w:t>
      </w:r>
      <w:r>
        <w:rPr>
          <w:rFonts w:eastAsia="宋体" w:hint="eastAsia"/>
          <w:lang w:val="en-US" w:eastAsia="zh-CN"/>
        </w:rPr>
        <w:t>s</w:t>
      </w:r>
      <w:r>
        <w:rPr>
          <w:rFonts w:hint="eastAsia"/>
        </w:rPr>
        <w:t xml:space="preserve"> the result of the questionnaires. For example,</w:t>
      </w:r>
      <w:r>
        <w:rPr>
          <w:rFonts w:eastAsia="宋体" w:hint="eastAsia"/>
          <w:lang w:val="en-US" w:eastAsia="zh-CN"/>
        </w:rPr>
        <w:t xml:space="preserve"> the fire question is about participants</w:t>
      </w:r>
      <w:r>
        <w:rPr>
          <w:rFonts w:eastAsia="宋体"/>
          <w:lang w:val="en-US" w:eastAsia="zh-CN"/>
        </w:rPr>
        <w:t>’</w:t>
      </w:r>
      <w:r>
        <w:rPr>
          <w:rFonts w:eastAsia="宋体" w:hint="eastAsia"/>
          <w:lang w:val="en-US" w:eastAsia="zh-CN"/>
        </w:rPr>
        <w:t xml:space="preserve"> gender, the researcher codes the male answer as 0 and the female answer as 1</w:t>
      </w:r>
      <w:r>
        <w:t xml:space="preserve">. </w:t>
      </w:r>
      <w:r>
        <w:rPr>
          <w:rFonts w:eastAsia="宋体" w:hint="eastAsia"/>
          <w:lang w:val="en-US" w:eastAsia="zh-CN"/>
        </w:rPr>
        <w:t>The coding method is useful to collect and calculate statistic data</w:t>
      </w:r>
      <w:r>
        <w:t>.</w:t>
      </w:r>
      <w:r>
        <w:rPr>
          <w:rFonts w:hint="eastAsia"/>
        </w:rPr>
        <w:t xml:space="preserve"> And</w:t>
      </w:r>
      <w:r>
        <w:rPr>
          <w:rFonts w:eastAsia="宋体" w:hint="eastAsia"/>
          <w:lang w:val="en-US" w:eastAsia="zh-CN"/>
        </w:rPr>
        <w:t>,</w:t>
      </w:r>
      <w:r>
        <w:rPr>
          <w:rFonts w:hint="eastAsia"/>
        </w:rPr>
        <w:t xml:space="preserve"> the researcher </w:t>
      </w:r>
      <w:r>
        <w:rPr>
          <w:rFonts w:eastAsia="宋体" w:hint="eastAsia"/>
          <w:lang w:val="en-US" w:eastAsia="zh-CN"/>
        </w:rPr>
        <w:t xml:space="preserve">translates </w:t>
      </w:r>
      <w:r>
        <w:rPr>
          <w:rFonts w:hint="eastAsia"/>
        </w:rPr>
        <w:t>the coding</w:t>
      </w:r>
      <w:r>
        <w:t xml:space="preserve"> data on to the </w:t>
      </w:r>
      <w:r>
        <w:rPr>
          <w:rFonts w:eastAsia="宋体" w:hint="eastAsia"/>
          <w:lang w:val="en-US" w:eastAsia="zh-CN"/>
        </w:rPr>
        <w:t xml:space="preserve">table </w:t>
      </w:r>
      <w:r>
        <w:rPr>
          <w:rFonts w:hint="eastAsia"/>
        </w:rPr>
        <w:t xml:space="preserve">and </w:t>
      </w:r>
      <w:r>
        <w:rPr>
          <w:rFonts w:eastAsia="宋体" w:hint="eastAsia"/>
          <w:lang w:val="en-US" w:eastAsia="zh-CN"/>
        </w:rPr>
        <w:t xml:space="preserve">computes </w:t>
      </w:r>
      <w:r>
        <w:t xml:space="preserve">the </w:t>
      </w:r>
      <w:r>
        <w:rPr>
          <w:rFonts w:eastAsia="宋体" w:hint="eastAsia"/>
          <w:lang w:val="en-US" w:eastAsia="zh-CN"/>
        </w:rPr>
        <w:t xml:space="preserve">percentage </w:t>
      </w:r>
      <w:r>
        <w:t xml:space="preserve">of </w:t>
      </w:r>
      <w:r>
        <w:rPr>
          <w:rFonts w:eastAsia="宋体" w:hint="eastAsia"/>
          <w:lang w:val="en-US" w:eastAsia="zh-CN"/>
        </w:rPr>
        <w:t>participants' answers of each question</w:t>
      </w:r>
      <w:r w:rsidR="00AC4402">
        <w:rPr>
          <w:rFonts w:eastAsia="宋体" w:hint="eastAsia"/>
          <w:lang w:val="en-US" w:eastAsia="zh-CN"/>
        </w:rPr>
        <w:t xml:space="preserve"> </w:t>
      </w:r>
      <w:r w:rsidR="00AC4402">
        <w:rPr>
          <w:rFonts w:hint="eastAsia"/>
        </w:rPr>
        <w:t>(</w:t>
      </w:r>
      <w:r w:rsidR="00AC4402">
        <w:rPr>
          <w:rFonts w:eastAsiaTheme="minorEastAsia" w:hint="eastAsia"/>
          <w:lang w:eastAsia="zh-CN"/>
        </w:rPr>
        <w:t>Bergman, 2008</w:t>
      </w:r>
      <w:r w:rsidR="00AC4402">
        <w:rPr>
          <w:rFonts w:hint="eastAsia"/>
        </w:rPr>
        <w:t>)</w:t>
      </w:r>
      <w:r>
        <w:rPr>
          <w:rFonts w:eastAsia="宋体" w:hint="eastAsia"/>
          <w:lang w:val="en-US" w:eastAsia="zh-CN"/>
        </w:rPr>
        <w:t>. The researcher describes the result of each question and carries out the data analysis. At the same time</w:t>
      </w:r>
      <w:r>
        <w:rPr>
          <w:rFonts w:hint="eastAsia"/>
        </w:rPr>
        <w:t>, the researcher compare</w:t>
      </w:r>
      <w:r>
        <w:rPr>
          <w:rFonts w:eastAsia="宋体" w:hint="eastAsia"/>
          <w:lang w:val="en-US" w:eastAsia="zh-CN"/>
        </w:rPr>
        <w:t>s</w:t>
      </w:r>
      <w:r>
        <w:rPr>
          <w:rFonts w:hint="eastAsia"/>
        </w:rPr>
        <w:t xml:space="preserve"> the differences </w:t>
      </w:r>
      <w:r>
        <w:rPr>
          <w:rFonts w:eastAsia="宋体" w:hint="eastAsia"/>
          <w:lang w:val="en-US" w:eastAsia="zh-CN"/>
        </w:rPr>
        <w:t xml:space="preserve">of the data </w:t>
      </w:r>
      <w:r>
        <w:rPr>
          <w:rFonts w:hint="eastAsia"/>
        </w:rPr>
        <w:t xml:space="preserve">between </w:t>
      </w:r>
      <w:r>
        <w:rPr>
          <w:rFonts w:eastAsia="宋体" w:hint="eastAsia"/>
          <w:lang w:val="en-US" w:eastAsia="zh-CN"/>
        </w:rPr>
        <w:t xml:space="preserve">the </w:t>
      </w:r>
      <w:r>
        <w:t>Agricultural Bank of China</w:t>
      </w:r>
      <w:r>
        <w:rPr>
          <w:rFonts w:hint="eastAsia"/>
        </w:rPr>
        <w:t xml:space="preserve">(ABC) and </w:t>
      </w:r>
      <w:r>
        <w:t>China Minsheng Bank</w:t>
      </w:r>
      <w:r>
        <w:rPr>
          <w:rFonts w:hint="eastAsia"/>
        </w:rPr>
        <w:t>.</w:t>
      </w:r>
      <w:r>
        <w:rPr>
          <w:rFonts w:eastAsia="宋体" w:hint="eastAsia"/>
          <w:lang w:val="en-US" w:eastAsia="zh-CN"/>
        </w:rPr>
        <w:t xml:space="preserve"> What</w:t>
      </w:r>
      <w:r>
        <w:rPr>
          <w:rFonts w:eastAsia="宋体"/>
          <w:lang w:val="en-US" w:eastAsia="zh-CN"/>
        </w:rPr>
        <w:t>’</w:t>
      </w:r>
      <w:r>
        <w:rPr>
          <w:rFonts w:eastAsia="宋体" w:hint="eastAsia"/>
          <w:lang w:val="en-US" w:eastAsia="zh-CN"/>
        </w:rPr>
        <w:t>s more</w:t>
      </w:r>
      <w:r>
        <w:rPr>
          <w:rFonts w:hint="eastAsia"/>
        </w:rPr>
        <w:t xml:space="preserve">, the researcher </w:t>
      </w:r>
      <w:r>
        <w:rPr>
          <w:rFonts w:eastAsia="宋体" w:hint="eastAsia"/>
          <w:lang w:val="en-US" w:eastAsia="zh-CN"/>
        </w:rPr>
        <w:t>depends on the recording information of interviews to analyse the qualitative data</w:t>
      </w:r>
      <w:r>
        <w:rPr>
          <w:rFonts w:hint="eastAsia"/>
        </w:rPr>
        <w:t>.</w:t>
      </w:r>
      <w:r>
        <w:t xml:space="preserve"> First</w:t>
      </w:r>
      <w:r>
        <w:rPr>
          <w:rFonts w:eastAsia="宋体" w:hint="eastAsia"/>
          <w:lang w:val="en-US" w:eastAsia="zh-CN"/>
        </w:rPr>
        <w:t xml:space="preserve"> of all</w:t>
      </w:r>
      <w:r>
        <w:t xml:space="preserve">, </w:t>
      </w:r>
      <w:r>
        <w:rPr>
          <w:rFonts w:eastAsia="宋体" w:hint="eastAsia"/>
          <w:lang w:val="en-US" w:eastAsia="zh-CN"/>
        </w:rPr>
        <w:t>the researcher collects the transcript of the each interview</w:t>
      </w:r>
      <w:r>
        <w:t xml:space="preserve">. </w:t>
      </w:r>
      <w:r>
        <w:rPr>
          <w:rFonts w:eastAsia="宋体" w:hint="eastAsia"/>
          <w:lang w:val="en-US" w:eastAsia="zh-CN"/>
        </w:rPr>
        <w:t>And then</w:t>
      </w:r>
      <w:r>
        <w:t xml:space="preserve">, </w:t>
      </w:r>
      <w:r>
        <w:rPr>
          <w:rFonts w:hint="eastAsia"/>
        </w:rPr>
        <w:t xml:space="preserve">the researcher </w:t>
      </w:r>
      <w:r>
        <w:rPr>
          <w:rFonts w:eastAsia="宋体" w:hint="eastAsia"/>
          <w:lang w:val="en-US" w:eastAsia="zh-CN"/>
        </w:rPr>
        <w:lastRenderedPageBreak/>
        <w:t>catches the meaningful information from the whole interviews</w:t>
      </w:r>
      <w:r>
        <w:t xml:space="preserve">. </w:t>
      </w:r>
      <w:r>
        <w:rPr>
          <w:rFonts w:eastAsia="宋体" w:hint="eastAsia"/>
          <w:lang w:val="en-US" w:eastAsia="zh-CN"/>
        </w:rPr>
        <w:t xml:space="preserve">And, </w:t>
      </w:r>
      <w:r>
        <w:t xml:space="preserve">the researcher </w:t>
      </w:r>
      <w:r>
        <w:rPr>
          <w:rFonts w:eastAsia="宋体" w:hint="eastAsia"/>
          <w:lang w:val="en-US" w:eastAsia="zh-CN"/>
        </w:rPr>
        <w:t>studies these specific information and finds out the key points for the last procedure</w:t>
      </w:r>
      <w:r>
        <w:t xml:space="preserve">. </w:t>
      </w:r>
      <w:r>
        <w:rPr>
          <w:rFonts w:eastAsia="宋体" w:hint="eastAsia"/>
          <w:lang w:val="en-US" w:eastAsia="zh-CN"/>
        </w:rPr>
        <w:t>Finally</w:t>
      </w:r>
      <w:r>
        <w:t xml:space="preserve">, </w:t>
      </w:r>
      <w:r>
        <w:rPr>
          <w:rFonts w:eastAsia="宋体" w:hint="eastAsia"/>
          <w:lang w:val="en-US" w:eastAsia="zh-CN"/>
        </w:rPr>
        <w:t>the researcher classifies these information and summarises the core idea and views of participants</w:t>
      </w:r>
      <w:r w:rsidR="00AC4402">
        <w:rPr>
          <w:rFonts w:eastAsia="宋体" w:hint="eastAsia"/>
          <w:lang w:val="en-US" w:eastAsia="zh-CN"/>
        </w:rPr>
        <w:t xml:space="preserve"> (Gabriel, 2011)</w:t>
      </w:r>
      <w:r>
        <w:t xml:space="preserve">. This process </w:t>
      </w:r>
      <w:r>
        <w:rPr>
          <w:rFonts w:eastAsia="宋体" w:hint="eastAsia"/>
          <w:lang w:val="en-US" w:eastAsia="zh-CN"/>
        </w:rPr>
        <w:t xml:space="preserve">includes </w:t>
      </w:r>
      <w:r>
        <w:t xml:space="preserve">the researcher to </w:t>
      </w:r>
      <w:r>
        <w:rPr>
          <w:rFonts w:eastAsia="宋体" w:hint="eastAsia"/>
          <w:lang w:val="en-US" w:eastAsia="zh-CN"/>
        </w:rPr>
        <w:t xml:space="preserve">recognise </w:t>
      </w:r>
      <w:r>
        <w:t xml:space="preserve">different </w:t>
      </w:r>
      <w:r>
        <w:rPr>
          <w:rFonts w:eastAsia="宋体" w:hint="eastAsia"/>
          <w:lang w:val="en-US" w:eastAsia="zh-CN"/>
        </w:rPr>
        <w:t>information from the transcript of interviews and classify them into different categories</w:t>
      </w:r>
      <w:r>
        <w:t xml:space="preserve">. </w:t>
      </w:r>
      <w:r>
        <w:rPr>
          <w:rFonts w:eastAsia="宋体" w:hint="eastAsia"/>
          <w:lang w:val="en-US" w:eastAsia="zh-CN"/>
        </w:rPr>
        <w:t>The qualitative data analysis also combines the previous literature and theories to summarise the result of this research.</w:t>
      </w:r>
    </w:p>
    <w:p w:rsidR="00E25FA1" w:rsidRDefault="00050E14">
      <w:pPr>
        <w:pStyle w:val="2"/>
        <w:spacing w:line="360" w:lineRule="auto"/>
        <w:rPr>
          <w:rFonts w:ascii="Times New Roman" w:hAnsi="Times New Roman" w:cs="Times New Roman"/>
          <w:sz w:val="28"/>
          <w:szCs w:val="28"/>
        </w:rPr>
      </w:pPr>
      <w:bookmarkStart w:id="28" w:name="_Toc526444856"/>
      <w:r>
        <w:rPr>
          <w:rFonts w:ascii="Times New Roman" w:hAnsi="Times New Roman" w:cs="Times New Roman" w:hint="eastAsia"/>
          <w:sz w:val="28"/>
          <w:szCs w:val="28"/>
        </w:rPr>
        <w:t>3.4 Reliability and Validity</w:t>
      </w:r>
      <w:bookmarkEnd w:id="28"/>
    </w:p>
    <w:p w:rsidR="00E25FA1" w:rsidRDefault="00050E14">
      <w:pPr>
        <w:spacing w:line="360" w:lineRule="auto"/>
        <w:jc w:val="both"/>
        <w:rPr>
          <w:rFonts w:eastAsia="宋体"/>
          <w:lang w:val="en-US" w:eastAsia="zh-CN"/>
        </w:rPr>
      </w:pPr>
      <w:r>
        <w:t xml:space="preserve">For </w:t>
      </w:r>
      <w:r>
        <w:rPr>
          <w:rFonts w:hint="eastAsia"/>
        </w:rPr>
        <w:t xml:space="preserve">achieving the reality, there are two kinds of errors which need to be avoid. The one is the </w:t>
      </w:r>
      <w:r>
        <w:t xml:space="preserve">random error and </w:t>
      </w:r>
      <w:r>
        <w:rPr>
          <w:rFonts w:hint="eastAsia"/>
        </w:rPr>
        <w:t xml:space="preserve">the other is the </w:t>
      </w:r>
      <w:r>
        <w:t>measurement error</w:t>
      </w:r>
      <w:r>
        <w:rPr>
          <w:rFonts w:hint="eastAsia"/>
        </w:rPr>
        <w:t>.</w:t>
      </w:r>
      <w:r>
        <w:t xml:space="preserve"> T</w:t>
      </w:r>
      <w:r>
        <w:rPr>
          <w:rFonts w:hint="eastAsia"/>
        </w:rPr>
        <w:t xml:space="preserve">he research can increase the sample size or choose some representative respondents as the sample in order to avoid the random error </w:t>
      </w:r>
      <w:r>
        <w:t>(Creswell</w:t>
      </w:r>
      <w:r>
        <w:rPr>
          <w:rFonts w:hint="eastAsia"/>
        </w:rPr>
        <w:t>,</w:t>
      </w:r>
      <w:r>
        <w:t xml:space="preserve"> 2013)</w:t>
      </w:r>
      <w:r>
        <w:rPr>
          <w:rFonts w:hint="eastAsia"/>
        </w:rPr>
        <w:t xml:space="preserve">. The target respondent is the employee in the Agricultural Bank of China or the China Minsheng Bank. </w:t>
      </w:r>
      <w:r>
        <w:t>T</w:t>
      </w:r>
      <w:r>
        <w:rPr>
          <w:rFonts w:hint="eastAsia"/>
        </w:rPr>
        <w:t>he sample size of each bank is about 50. And the target respondent involves different gender, age, position and working experience. So, it can make sure a good reliability of the research. For increasing the reliability of the research, the researcher also designs 4 face-to-face interviews in order to obtain more detail information and avoid the error. Meanwhile, validity is another main concern of the research method (</w:t>
      </w:r>
      <w:r>
        <w:t>Shuttleworth</w:t>
      </w:r>
      <w:r>
        <w:rPr>
          <w:rFonts w:hint="eastAsia"/>
        </w:rPr>
        <w:t>, 2018). The research bases on a wide range of literature and research in order to make sure the validity of the result.</w:t>
      </w:r>
      <w:r>
        <w:rPr>
          <w:rFonts w:eastAsia="宋体" w:hint="eastAsia"/>
          <w:lang w:val="en-US" w:eastAsia="zh-CN"/>
        </w:rPr>
        <w:t xml:space="preserve"> These research and literature provide a theoretical basis for this research.</w:t>
      </w:r>
    </w:p>
    <w:p w:rsidR="00E25FA1" w:rsidRDefault="00050E14">
      <w:pPr>
        <w:pStyle w:val="2"/>
        <w:spacing w:line="360" w:lineRule="auto"/>
        <w:rPr>
          <w:rFonts w:ascii="Times New Roman" w:hAnsi="Times New Roman" w:cs="Times New Roman"/>
          <w:sz w:val="28"/>
          <w:szCs w:val="28"/>
        </w:rPr>
      </w:pPr>
      <w:bookmarkStart w:id="29" w:name="_Toc526444857"/>
      <w:r>
        <w:rPr>
          <w:rFonts w:ascii="Times New Roman" w:hAnsi="Times New Roman" w:cs="Times New Roman" w:hint="eastAsia"/>
          <w:sz w:val="28"/>
          <w:szCs w:val="28"/>
        </w:rPr>
        <w:lastRenderedPageBreak/>
        <w:t>3.5 Ethical Consideration</w:t>
      </w:r>
      <w:bookmarkEnd w:id="29"/>
    </w:p>
    <w:p w:rsidR="00E25FA1" w:rsidRDefault="00050E14">
      <w:pPr>
        <w:spacing w:line="360" w:lineRule="auto"/>
        <w:jc w:val="both"/>
      </w:pPr>
      <w:r>
        <w:t xml:space="preserve">The researcher can </w:t>
      </w:r>
      <w:r>
        <w:rPr>
          <w:rFonts w:eastAsia="宋体" w:hint="eastAsia"/>
          <w:lang w:val="en-US" w:eastAsia="zh-CN"/>
        </w:rPr>
        <w:t xml:space="preserve">make sure </w:t>
      </w:r>
      <w:r>
        <w:t xml:space="preserve">that the </w:t>
      </w:r>
      <w:r>
        <w:rPr>
          <w:rFonts w:eastAsia="宋体" w:hint="eastAsia"/>
          <w:lang w:val="en-US" w:eastAsia="zh-CN"/>
        </w:rPr>
        <w:t xml:space="preserve">whole </w:t>
      </w:r>
      <w:r>
        <w:t xml:space="preserve">process of </w:t>
      </w:r>
      <w:r>
        <w:rPr>
          <w:rFonts w:hint="eastAsia"/>
        </w:rPr>
        <w:t>th</w:t>
      </w:r>
      <w:r>
        <w:rPr>
          <w:rFonts w:eastAsia="宋体" w:hint="eastAsia"/>
          <w:lang w:val="en-US" w:eastAsia="zh-CN"/>
        </w:rPr>
        <w:t>is</w:t>
      </w:r>
      <w:r>
        <w:t xml:space="preserve"> research </w:t>
      </w:r>
      <w:r>
        <w:rPr>
          <w:rFonts w:eastAsia="宋体" w:hint="eastAsia"/>
          <w:lang w:val="en-US" w:eastAsia="zh-CN"/>
        </w:rPr>
        <w:t>is carried out under the ethical consideration and guidance</w:t>
      </w:r>
      <w:r>
        <w:t xml:space="preserve">. </w:t>
      </w:r>
      <w:r>
        <w:rPr>
          <w:rFonts w:eastAsia="宋体" w:hint="eastAsia"/>
          <w:lang w:val="en-US" w:eastAsia="zh-CN"/>
        </w:rPr>
        <w:t xml:space="preserve">The researcher provides the aim, objectives, time table, scope, participants, meaning and result of this research to the whole participants in order to ensure the participants can know about this research </w:t>
      </w:r>
      <w:r>
        <w:t xml:space="preserve">. </w:t>
      </w:r>
      <w:r>
        <w:rPr>
          <w:rFonts w:eastAsia="宋体" w:hint="eastAsia"/>
          <w:lang w:val="en-US" w:eastAsia="zh-CN"/>
        </w:rPr>
        <w:t>At the same time</w:t>
      </w:r>
      <w:r>
        <w:t xml:space="preserve">, </w:t>
      </w:r>
      <w:r>
        <w:rPr>
          <w:rFonts w:eastAsia="宋体" w:hint="eastAsia"/>
          <w:lang w:val="en-US" w:eastAsia="zh-CN"/>
        </w:rPr>
        <w:t xml:space="preserve">the </w:t>
      </w:r>
      <w:r>
        <w:t xml:space="preserve">participants </w:t>
      </w:r>
      <w:r>
        <w:rPr>
          <w:rFonts w:eastAsia="宋体" w:hint="eastAsia"/>
          <w:lang w:val="en-US" w:eastAsia="zh-CN"/>
        </w:rPr>
        <w:t xml:space="preserve">can freely answer the questions without force, stress, condition or hesitation </w:t>
      </w:r>
      <w:r>
        <w:t xml:space="preserve">(Saunders et al, 2009). </w:t>
      </w:r>
      <w:r>
        <w:rPr>
          <w:rFonts w:eastAsia="宋体" w:hint="eastAsia"/>
          <w:lang w:val="en-US" w:eastAsia="zh-CN"/>
        </w:rPr>
        <w:t>The researcher respects all respondents</w:t>
      </w:r>
      <w:r>
        <w:t>.</w:t>
      </w:r>
      <w:r>
        <w:rPr>
          <w:rFonts w:eastAsia="宋体" w:hint="eastAsia"/>
          <w:lang w:val="en-US" w:eastAsia="zh-CN"/>
        </w:rPr>
        <w:t xml:space="preserve"> The respondents can stop their survey at any time without any research requirements.Therefore</w:t>
      </w:r>
      <w:r>
        <w:t xml:space="preserve">, the researcher can </w:t>
      </w:r>
      <w:r>
        <w:rPr>
          <w:rFonts w:eastAsia="宋体" w:hint="eastAsia"/>
          <w:lang w:val="en-US" w:eastAsia="zh-CN"/>
        </w:rPr>
        <w:t>make sure this</w:t>
      </w:r>
      <w:r>
        <w:t xml:space="preserve"> research </w:t>
      </w:r>
      <w:r>
        <w:rPr>
          <w:rFonts w:eastAsia="宋体" w:hint="eastAsia"/>
          <w:lang w:val="en-US" w:eastAsia="zh-CN"/>
        </w:rPr>
        <w:t>is respectful</w:t>
      </w:r>
      <w:r>
        <w:t xml:space="preserve">, </w:t>
      </w:r>
      <w:r>
        <w:rPr>
          <w:rFonts w:eastAsia="宋体" w:hint="eastAsia"/>
          <w:lang w:val="en-US" w:eastAsia="zh-CN"/>
        </w:rPr>
        <w:t xml:space="preserve">free </w:t>
      </w:r>
      <w:r>
        <w:t xml:space="preserve">and </w:t>
      </w:r>
      <w:r>
        <w:rPr>
          <w:rFonts w:eastAsia="宋体" w:hint="eastAsia"/>
          <w:lang w:val="en-US" w:eastAsia="zh-CN"/>
        </w:rPr>
        <w:t>kindly without any</w:t>
      </w:r>
      <w:r>
        <w:t xml:space="preserve"> emotional </w:t>
      </w:r>
      <w:r>
        <w:rPr>
          <w:rFonts w:eastAsia="宋体" w:hint="eastAsia"/>
          <w:lang w:val="en-US" w:eastAsia="zh-CN"/>
        </w:rPr>
        <w:t xml:space="preserve">or </w:t>
      </w:r>
      <w:r>
        <w:t xml:space="preserve">psychological harm. All </w:t>
      </w:r>
      <w:r>
        <w:rPr>
          <w:rFonts w:eastAsia="宋体" w:hint="eastAsia"/>
          <w:lang w:val="en-US" w:eastAsia="zh-CN"/>
        </w:rPr>
        <w:t xml:space="preserve">data and </w:t>
      </w:r>
      <w:r>
        <w:t>information</w:t>
      </w:r>
      <w:r>
        <w:rPr>
          <w:rFonts w:eastAsia="宋体" w:hint="eastAsia"/>
          <w:lang w:val="en-US" w:eastAsia="zh-CN"/>
        </w:rPr>
        <w:t xml:space="preserve"> is </w:t>
      </w:r>
      <w:r>
        <w:t>confidential</w:t>
      </w:r>
      <w:r>
        <w:rPr>
          <w:rFonts w:eastAsia="宋体" w:hint="eastAsia"/>
          <w:lang w:val="en-US" w:eastAsia="zh-CN"/>
        </w:rPr>
        <w:t>, which is provided by the whole respondents</w:t>
      </w:r>
      <w:r>
        <w:t xml:space="preserve">. Thecollected </w:t>
      </w:r>
      <w:r>
        <w:rPr>
          <w:rFonts w:eastAsia="宋体" w:hint="eastAsia"/>
          <w:lang w:val="en-US" w:eastAsia="zh-CN"/>
        </w:rPr>
        <w:t>data and</w:t>
      </w:r>
      <w:r>
        <w:t xml:space="preserve"> information </w:t>
      </w:r>
      <w:r>
        <w:rPr>
          <w:rFonts w:eastAsia="宋体" w:hint="eastAsia"/>
          <w:lang w:val="en-US" w:eastAsia="zh-CN"/>
        </w:rPr>
        <w:t>is only utilised in the research</w:t>
      </w:r>
      <w:r w:rsidR="00AC4402">
        <w:rPr>
          <w:rFonts w:asciiTheme="minorEastAsia" w:eastAsiaTheme="minorEastAsia" w:hAnsiTheme="minorEastAsia" w:hint="eastAsia"/>
          <w:lang w:eastAsia="zh-CN"/>
        </w:rPr>
        <w:t xml:space="preserve"> </w:t>
      </w:r>
      <w:r w:rsidR="00AC4402">
        <w:rPr>
          <w:rFonts w:eastAsiaTheme="minorEastAsia" w:hint="eastAsia"/>
          <w:lang w:eastAsia="zh-CN"/>
        </w:rPr>
        <w:t>(</w:t>
      </w:r>
      <w:r w:rsidR="00AC4402">
        <w:rPr>
          <w:rFonts w:eastAsiaTheme="minorEastAsia"/>
          <w:lang w:eastAsia="zh-CN"/>
        </w:rPr>
        <w:t>Scherbaum</w:t>
      </w:r>
      <w:r w:rsidR="00AC4402" w:rsidRPr="00AC4402">
        <w:rPr>
          <w:rFonts w:eastAsiaTheme="minorEastAsia"/>
          <w:lang w:eastAsia="zh-CN"/>
        </w:rPr>
        <w:t xml:space="preserve"> </w:t>
      </w:r>
      <w:r w:rsidR="00AC4402">
        <w:rPr>
          <w:rFonts w:eastAsiaTheme="minorEastAsia" w:hint="eastAsia"/>
          <w:lang w:eastAsia="zh-CN"/>
        </w:rPr>
        <w:t xml:space="preserve">and </w:t>
      </w:r>
      <w:r w:rsidR="00AC4402" w:rsidRPr="00AC4402">
        <w:rPr>
          <w:rFonts w:eastAsiaTheme="minorEastAsia"/>
          <w:lang w:eastAsia="zh-CN"/>
        </w:rPr>
        <w:t>Shockley</w:t>
      </w:r>
      <w:r w:rsidR="00AC4402">
        <w:rPr>
          <w:rFonts w:eastAsiaTheme="minorEastAsia" w:hint="eastAsia"/>
          <w:lang w:eastAsia="zh-CN"/>
        </w:rPr>
        <w:t>, 2015)</w:t>
      </w:r>
      <w:r>
        <w:t xml:space="preserve">. </w:t>
      </w:r>
      <w:r>
        <w:rPr>
          <w:rFonts w:eastAsia="宋体" w:hint="eastAsia"/>
          <w:lang w:val="en-US" w:eastAsia="zh-CN"/>
        </w:rPr>
        <w:t>Also, the collected data and information only can be accessed by the researcher. The researcher analyses the collected data by related theories and literature.The researcher will destroy the whole participants</w:t>
      </w:r>
      <w:r>
        <w:rPr>
          <w:rFonts w:eastAsia="宋体"/>
          <w:lang w:val="en-US" w:eastAsia="zh-CN"/>
        </w:rPr>
        <w:t>’</w:t>
      </w:r>
      <w:r>
        <w:rPr>
          <w:rFonts w:eastAsia="宋体" w:hint="eastAsia"/>
          <w:lang w:val="en-US" w:eastAsia="zh-CN"/>
        </w:rPr>
        <w:t xml:space="preserve"> data and information </w:t>
      </w:r>
      <w:r>
        <w:t>within one year after</w:t>
      </w:r>
      <w:r>
        <w:rPr>
          <w:rFonts w:eastAsia="宋体" w:hint="eastAsia"/>
          <w:lang w:val="en-US" w:eastAsia="zh-CN"/>
        </w:rPr>
        <w:t xml:space="preserve"> finishing</w:t>
      </w:r>
      <w:r>
        <w:t xml:space="preserve"> the research.</w:t>
      </w:r>
    </w:p>
    <w:p w:rsidR="00E25FA1" w:rsidRDefault="00050E14">
      <w:pPr>
        <w:pStyle w:val="2"/>
        <w:spacing w:line="360" w:lineRule="auto"/>
        <w:rPr>
          <w:rFonts w:ascii="Times New Roman" w:hAnsi="Times New Roman" w:cs="Times New Roman"/>
          <w:sz w:val="28"/>
          <w:szCs w:val="28"/>
        </w:rPr>
      </w:pPr>
      <w:bookmarkStart w:id="30" w:name="_Toc526444858"/>
      <w:r>
        <w:rPr>
          <w:rFonts w:ascii="Times New Roman" w:hAnsi="Times New Roman" w:cs="Times New Roman" w:hint="eastAsia"/>
          <w:sz w:val="28"/>
          <w:szCs w:val="28"/>
        </w:rPr>
        <w:t>3.6 Foreseeable Limitation of Research Methodology</w:t>
      </w:r>
      <w:bookmarkEnd w:id="30"/>
    </w:p>
    <w:p w:rsidR="00E25FA1" w:rsidRDefault="00050E14">
      <w:pPr>
        <w:spacing w:line="360" w:lineRule="auto"/>
        <w:jc w:val="both"/>
        <w:rPr>
          <w:rFonts w:eastAsia="宋体"/>
          <w:lang w:val="en-US" w:eastAsia="zh-CN"/>
        </w:rPr>
      </w:pPr>
      <w:r>
        <w:rPr>
          <w:rFonts w:eastAsia="宋体" w:hint="eastAsia"/>
          <w:lang w:val="en-US" w:eastAsia="zh-CN"/>
        </w:rPr>
        <w:t xml:space="preserve">The result of </w:t>
      </w:r>
      <w:r>
        <w:rPr>
          <w:rFonts w:hint="eastAsia"/>
        </w:rPr>
        <w:t xml:space="preserve">the questionnaires may </w:t>
      </w:r>
      <w:r>
        <w:rPr>
          <w:rFonts w:eastAsia="宋体" w:hint="eastAsia"/>
          <w:lang w:val="en-US" w:eastAsia="zh-CN"/>
        </w:rPr>
        <w:t xml:space="preserve">not </w:t>
      </w:r>
      <w:r>
        <w:rPr>
          <w:rFonts w:hint="eastAsia"/>
        </w:rPr>
        <w:t xml:space="preserve">be </w:t>
      </w:r>
      <w:r>
        <w:rPr>
          <w:rFonts w:eastAsia="宋体" w:hint="eastAsia"/>
          <w:lang w:val="en-US" w:eastAsia="zh-CN"/>
        </w:rPr>
        <w:t xml:space="preserve">the totally self-consciousanswer because the respondents maymake a choice </w:t>
      </w:r>
      <w:r>
        <w:t xml:space="preserve">before </w:t>
      </w:r>
      <w:r>
        <w:rPr>
          <w:rFonts w:eastAsia="宋体" w:hint="eastAsia"/>
          <w:lang w:val="en-US" w:eastAsia="zh-CN"/>
        </w:rPr>
        <w:t xml:space="preserve">wholly looking through </w:t>
      </w:r>
      <w:r>
        <w:t>the question</w:t>
      </w:r>
      <w:r>
        <w:rPr>
          <w:rFonts w:eastAsia="宋体" w:hint="eastAsia"/>
          <w:lang w:val="en-US" w:eastAsia="zh-CN"/>
        </w:rPr>
        <w:t>s</w:t>
      </w:r>
      <w:r>
        <w:t xml:space="preserve">. </w:t>
      </w:r>
      <w:r>
        <w:rPr>
          <w:rFonts w:eastAsia="宋体" w:hint="eastAsia"/>
          <w:lang w:val="en-US" w:eastAsia="zh-CN"/>
        </w:rPr>
        <w:t>It may affect the validity and accuracy of the result of the questionnaire research. At the same time, because the participants just allow to know about the outline of the interview rather than the total interview questions,</w:t>
      </w:r>
      <w:r>
        <w:t xml:space="preserve"> the </w:t>
      </w:r>
      <w:r>
        <w:rPr>
          <w:rFonts w:eastAsia="宋体" w:hint="eastAsia"/>
          <w:lang w:val="en-US" w:eastAsia="zh-CN"/>
        </w:rPr>
        <w:t xml:space="preserve">interviewees cannot prepare the </w:t>
      </w:r>
      <w:r>
        <w:rPr>
          <w:rFonts w:eastAsia="宋体" w:hint="eastAsia"/>
          <w:lang w:val="en-US" w:eastAsia="zh-CN"/>
        </w:rPr>
        <w:lastRenderedPageBreak/>
        <w:t>answer of the question previously</w:t>
      </w:r>
      <w:r>
        <w:t>.</w:t>
      </w:r>
      <w:r>
        <w:rPr>
          <w:rFonts w:eastAsia="宋体" w:hint="eastAsia"/>
          <w:lang w:val="en-US" w:eastAsia="zh-CN"/>
        </w:rPr>
        <w:t xml:space="preserve"> And the interviewees only can depend on their own ability, knowledge and working experience to answer the questions </w:t>
      </w:r>
      <w:r>
        <w:rPr>
          <w:rFonts w:hint="eastAsia"/>
        </w:rPr>
        <w:t>(</w:t>
      </w:r>
      <w:r>
        <w:t>Price, James and Judy</w:t>
      </w:r>
      <w:r>
        <w:rPr>
          <w:rFonts w:hint="eastAsia"/>
        </w:rPr>
        <w:t>, 2004)</w:t>
      </w:r>
      <w:r>
        <w:rPr>
          <w:rFonts w:eastAsia="宋体" w:hint="eastAsia"/>
          <w:lang w:val="en-US" w:eastAsia="zh-CN"/>
        </w:rPr>
        <w:t xml:space="preserve">.Although the whole interviews are anonymous, some interviewees may not be 100 percent </w:t>
      </w:r>
      <w:r>
        <w:t>truthful with their answers</w:t>
      </w:r>
      <w:r>
        <w:rPr>
          <w:rFonts w:eastAsia="宋体" w:hint="eastAsia"/>
          <w:lang w:val="en-US" w:eastAsia="zh-CN"/>
        </w:rPr>
        <w:t xml:space="preserve"> in order to protect their own privacy.Therefore</w:t>
      </w:r>
      <w:r>
        <w:t xml:space="preserve">, </w:t>
      </w:r>
      <w:r>
        <w:rPr>
          <w:rFonts w:eastAsia="宋体" w:hint="eastAsia"/>
          <w:lang w:val="en-US" w:eastAsia="zh-CN"/>
        </w:rPr>
        <w:t>the research will lost some points if the interviewees cannot fully under the questions or provide desirable data and information</w:t>
      </w:r>
      <w:r>
        <w:t>.</w:t>
      </w:r>
      <w:r>
        <w:rPr>
          <w:rFonts w:eastAsia="宋体" w:hint="eastAsia"/>
          <w:lang w:val="en-US" w:eastAsia="zh-CN"/>
        </w:rPr>
        <w:t xml:space="preserve"> Based on these considerations, the researcher carefully carries out the whole process of questionnaires survey and interviews in order to avoid the passive effects and improve the validity of the result, including the procession of the data collection, the data analysis and the data translation </w:t>
      </w:r>
      <w:r>
        <w:rPr>
          <w:rFonts w:hint="eastAsia"/>
        </w:rPr>
        <w:t>(</w:t>
      </w:r>
      <w:r>
        <w:t>Debois</w:t>
      </w:r>
      <w:r>
        <w:rPr>
          <w:rFonts w:hint="eastAsia"/>
        </w:rPr>
        <w:t>, 2016)</w:t>
      </w:r>
      <w:r>
        <w:rPr>
          <w:rFonts w:eastAsia="宋体" w:hint="eastAsia"/>
          <w:lang w:val="en-US" w:eastAsia="zh-CN"/>
        </w:rPr>
        <w:t>. Also, the researcher combines the data with related theories, literature and researches to systematically analyse the result of this research in order to reduce the bias and limitation of the research.</w:t>
      </w:r>
    </w:p>
    <w:p w:rsidR="00E25FA1" w:rsidRDefault="00E25FA1">
      <w:pPr>
        <w:spacing w:line="360" w:lineRule="auto"/>
        <w:jc w:val="both"/>
        <w:rPr>
          <w:rFonts w:eastAsia="宋体"/>
          <w:lang w:val="en-US" w:eastAsia="zh-CN"/>
        </w:rPr>
      </w:pPr>
    </w:p>
    <w:p w:rsidR="00E25FA1" w:rsidRDefault="00050E14">
      <w:pPr>
        <w:spacing w:line="360" w:lineRule="auto"/>
        <w:jc w:val="center"/>
        <w:outlineLvl w:val="0"/>
        <w:rPr>
          <w:rFonts w:eastAsiaTheme="minorEastAsia"/>
          <w:b/>
          <w:bCs/>
          <w:iCs/>
          <w:sz w:val="44"/>
          <w:szCs w:val="44"/>
          <w:lang w:eastAsia="zh-CN"/>
        </w:rPr>
      </w:pPr>
      <w:bookmarkStart w:id="31" w:name="_Toc526444859"/>
      <w:r>
        <w:rPr>
          <w:rFonts w:eastAsiaTheme="minorEastAsia" w:hint="eastAsia"/>
          <w:b/>
          <w:bCs/>
          <w:iCs/>
          <w:sz w:val="44"/>
          <w:szCs w:val="44"/>
          <w:lang w:eastAsia="zh-CN"/>
        </w:rPr>
        <w:t>Chapter 4 Data Analysis</w:t>
      </w:r>
      <w:bookmarkEnd w:id="31"/>
    </w:p>
    <w:p w:rsidR="00E25FA1" w:rsidRDefault="00050E14">
      <w:pPr>
        <w:pStyle w:val="2"/>
        <w:spacing w:line="360" w:lineRule="auto"/>
        <w:rPr>
          <w:rFonts w:ascii="Times New Roman" w:hAnsi="Times New Roman" w:cs="Times New Roman"/>
          <w:sz w:val="28"/>
          <w:szCs w:val="28"/>
        </w:rPr>
      </w:pPr>
      <w:bookmarkStart w:id="32" w:name="_Toc526444860"/>
      <w:r>
        <w:rPr>
          <w:rFonts w:ascii="Times New Roman" w:hAnsi="Times New Roman" w:cs="Times New Roman"/>
          <w:sz w:val="28"/>
          <w:szCs w:val="28"/>
        </w:rPr>
        <w:t>4.1 Introduction</w:t>
      </w:r>
      <w:bookmarkEnd w:id="32"/>
    </w:p>
    <w:p w:rsidR="00E25FA1" w:rsidRDefault="00050E14">
      <w:pPr>
        <w:spacing w:line="360" w:lineRule="auto"/>
        <w:jc w:val="both"/>
      </w:pPr>
      <w:r>
        <w:rPr>
          <w:rFonts w:hint="eastAsia"/>
        </w:rPr>
        <w:t>The aim of this chapter is to describe and analyse the data of primary research and present the result of the quantitative data and qualitative data (</w:t>
      </w:r>
      <w:r>
        <w:t>Davenport</w:t>
      </w:r>
      <w:r>
        <w:rPr>
          <w:rFonts w:hint="eastAsia"/>
        </w:rPr>
        <w:t xml:space="preserve">, 2015). The </w:t>
      </w:r>
      <w:r>
        <w:t>main</w:t>
      </w:r>
      <w:r>
        <w:rPr>
          <w:rFonts w:hint="eastAsia"/>
        </w:rPr>
        <w:t xml:space="preserve">aim of this research is to analyse the </w:t>
      </w:r>
      <w:r>
        <w:t>employees’ incentive mechanism</w:t>
      </w:r>
      <w:r>
        <w:rPr>
          <w:rFonts w:hint="eastAsia"/>
        </w:rPr>
        <w:t xml:space="preserve"> of China</w:t>
      </w:r>
      <w:r>
        <w:t>’</w:t>
      </w:r>
      <w:r>
        <w:rPr>
          <w:rFonts w:hint="eastAsia"/>
        </w:rPr>
        <w:t xml:space="preserve">s </w:t>
      </w:r>
      <w:r>
        <w:t xml:space="preserve">state-owned </w:t>
      </w:r>
      <w:r>
        <w:rPr>
          <w:rFonts w:hint="eastAsia"/>
        </w:rPr>
        <w:t xml:space="preserve">bank </w:t>
      </w:r>
      <w:r>
        <w:t xml:space="preserve">and </w:t>
      </w:r>
      <w:r>
        <w:rPr>
          <w:rFonts w:hint="eastAsia"/>
        </w:rPr>
        <w:t>China</w:t>
      </w:r>
      <w:r>
        <w:t>’</w:t>
      </w:r>
      <w:r>
        <w:rPr>
          <w:rFonts w:hint="eastAsia"/>
        </w:rPr>
        <w:t xml:space="preserve">s </w:t>
      </w:r>
      <w:r>
        <w:t xml:space="preserve">private commercial bank </w:t>
      </w:r>
      <w:r>
        <w:rPr>
          <w:rFonts w:hint="eastAsia"/>
        </w:rPr>
        <w:t xml:space="preserve">and find out the differences on </w:t>
      </w:r>
      <w:r>
        <w:t xml:space="preserve">employees’ </w:t>
      </w:r>
      <w:r>
        <w:rPr>
          <w:rFonts w:hint="eastAsia"/>
        </w:rPr>
        <w:t xml:space="preserve">motivation </w:t>
      </w:r>
      <w:r>
        <w:t>mechanism</w:t>
      </w:r>
      <w:r>
        <w:rPr>
          <w:rFonts w:hint="eastAsia"/>
        </w:rPr>
        <w:t xml:space="preserve">. </w:t>
      </w:r>
      <w:r>
        <w:t>T</w:t>
      </w:r>
      <w:r>
        <w:rPr>
          <w:rFonts w:hint="eastAsia"/>
        </w:rPr>
        <w:t xml:space="preserve">he target banks are </w:t>
      </w:r>
      <w:r>
        <w:t xml:space="preserve">Agricultural Bank of </w:t>
      </w:r>
      <w:r>
        <w:lastRenderedPageBreak/>
        <w:t>China</w:t>
      </w:r>
      <w:r>
        <w:rPr>
          <w:rFonts w:hint="eastAsia"/>
        </w:rPr>
        <w:t xml:space="preserve">(ABC) and </w:t>
      </w:r>
      <w:r>
        <w:t>China Minsheng Bank</w:t>
      </w:r>
      <w:r>
        <w:rPr>
          <w:rFonts w:hint="eastAsia"/>
        </w:rPr>
        <w:t>. The objectives of this research are as following:</w:t>
      </w:r>
    </w:p>
    <w:p w:rsidR="00E25FA1" w:rsidRDefault="00050E14">
      <w:pPr>
        <w:spacing w:line="360" w:lineRule="auto"/>
        <w:jc w:val="both"/>
      </w:pPr>
      <w:r>
        <w:rPr>
          <w:rFonts w:hint="eastAsia"/>
          <w:b/>
        </w:rPr>
        <w:t xml:space="preserve">Objective </w:t>
      </w:r>
      <w:r>
        <w:rPr>
          <w:b/>
        </w:rPr>
        <w:t>1</w:t>
      </w:r>
      <w:r>
        <w:t>:</w:t>
      </w:r>
      <w:r>
        <w:rPr>
          <w:rFonts w:hint="eastAsia"/>
        </w:rPr>
        <w:t xml:space="preserve"> To c</w:t>
      </w:r>
      <w:r>
        <w:t>ritically analyse relevant</w:t>
      </w:r>
      <w:r>
        <w:rPr>
          <w:rFonts w:hint="eastAsia"/>
        </w:rPr>
        <w:t xml:space="preserve"> theories and</w:t>
      </w:r>
      <w:r>
        <w:t xml:space="preserve"> literature</w:t>
      </w:r>
      <w:r>
        <w:rPr>
          <w:rFonts w:hint="eastAsia"/>
        </w:rPr>
        <w:t xml:space="preserve"> which are</w:t>
      </w:r>
      <w:r>
        <w:t xml:space="preserve"> relating to </w:t>
      </w:r>
      <w:r>
        <w:rPr>
          <w:rFonts w:hint="eastAsia"/>
        </w:rPr>
        <w:t xml:space="preserve">the </w:t>
      </w:r>
      <w:r>
        <w:t>employee</w:t>
      </w:r>
      <w:r>
        <w:rPr>
          <w:rFonts w:hint="eastAsia"/>
        </w:rPr>
        <w:t>s</w:t>
      </w:r>
      <w:r>
        <w:t>’ incentive mechanism</w:t>
      </w:r>
      <w:r>
        <w:rPr>
          <w:rFonts w:hint="eastAsia"/>
        </w:rPr>
        <w:t>.</w:t>
      </w:r>
    </w:p>
    <w:p w:rsidR="00E25FA1" w:rsidRDefault="00050E14">
      <w:pPr>
        <w:spacing w:line="360" w:lineRule="auto"/>
        <w:jc w:val="both"/>
      </w:pPr>
      <w:r>
        <w:rPr>
          <w:rFonts w:hint="eastAsia"/>
          <w:b/>
        </w:rPr>
        <w:t xml:space="preserve">Objective </w:t>
      </w:r>
      <w:r>
        <w:t xml:space="preserve">2: To critically analyse employees’ views on </w:t>
      </w:r>
      <w:r>
        <w:rPr>
          <w:rFonts w:hint="eastAsia"/>
        </w:rPr>
        <w:t>organisation</w:t>
      </w:r>
      <w:r>
        <w:t>’</w:t>
      </w:r>
      <w:r>
        <w:rPr>
          <w:rFonts w:hint="eastAsia"/>
        </w:rPr>
        <w:t xml:space="preserve">s </w:t>
      </w:r>
      <w:r>
        <w:t xml:space="preserve">incentive mechanism which will be </w:t>
      </w:r>
      <w:r>
        <w:rPr>
          <w:rFonts w:hint="eastAsia"/>
        </w:rPr>
        <w:t xml:space="preserve">achieved </w:t>
      </w:r>
      <w:r>
        <w:t>through</w:t>
      </w:r>
      <w:r>
        <w:rPr>
          <w:rFonts w:hint="eastAsia"/>
        </w:rPr>
        <w:t xml:space="preserve"> the</w:t>
      </w:r>
      <w:r>
        <w:t xml:space="preserve"> primary research.</w:t>
      </w:r>
    </w:p>
    <w:p w:rsidR="00E25FA1" w:rsidRDefault="00050E14">
      <w:pPr>
        <w:spacing w:line="360" w:lineRule="auto"/>
        <w:jc w:val="both"/>
      </w:pPr>
      <w:r>
        <w:rPr>
          <w:rFonts w:hint="eastAsia"/>
          <w:b/>
        </w:rPr>
        <w:t xml:space="preserve">Objective </w:t>
      </w:r>
      <w:r>
        <w:t>3</w:t>
      </w:r>
      <w:r>
        <w:rPr>
          <w:rFonts w:hint="eastAsia"/>
        </w:rPr>
        <w:t xml:space="preserve">: </w:t>
      </w:r>
      <w:r>
        <w:t xml:space="preserve">To </w:t>
      </w:r>
      <w:r>
        <w:rPr>
          <w:rFonts w:hint="eastAsia"/>
        </w:rPr>
        <w:t xml:space="preserve">identify </w:t>
      </w:r>
      <w:r>
        <w:t xml:space="preserve">strengths, weaknesses </w:t>
      </w:r>
      <w:r>
        <w:rPr>
          <w:rFonts w:hint="eastAsia"/>
        </w:rPr>
        <w:t xml:space="preserve">and </w:t>
      </w:r>
      <w:r>
        <w:t>differences on employee</w:t>
      </w:r>
      <w:r>
        <w:rPr>
          <w:rFonts w:hint="eastAsia"/>
        </w:rPr>
        <w:t>s</w:t>
      </w:r>
      <w:r>
        <w:t>’ incentive mechanism between Agricultural Bank of China</w:t>
      </w:r>
      <w:r>
        <w:rPr>
          <w:rFonts w:hint="eastAsia"/>
        </w:rPr>
        <w:t xml:space="preserve">(ABC) and </w:t>
      </w:r>
      <w:r>
        <w:t>China Minsheng Bank</w:t>
      </w:r>
      <w:r>
        <w:rPr>
          <w:rFonts w:hint="eastAsia"/>
        </w:rPr>
        <w:t>.</w:t>
      </w:r>
    </w:p>
    <w:p w:rsidR="00E25FA1" w:rsidRDefault="00050E14">
      <w:pPr>
        <w:spacing w:line="360" w:lineRule="auto"/>
        <w:jc w:val="both"/>
      </w:pPr>
      <w:r>
        <w:rPr>
          <w:rFonts w:hint="eastAsia"/>
          <w:b/>
        </w:rPr>
        <w:t xml:space="preserve">Objective </w:t>
      </w:r>
      <w:r>
        <w:t>4</w:t>
      </w:r>
      <w:r>
        <w:rPr>
          <w:rFonts w:hint="eastAsia"/>
        </w:rPr>
        <w:t xml:space="preserve">: </w:t>
      </w:r>
      <w:r>
        <w:t xml:space="preserve">To make some </w:t>
      </w:r>
      <w:r>
        <w:rPr>
          <w:rFonts w:hint="eastAsia"/>
        </w:rPr>
        <w:t xml:space="preserve">strategic </w:t>
      </w:r>
      <w:r>
        <w:t xml:space="preserve">recommendations </w:t>
      </w:r>
      <w:r>
        <w:rPr>
          <w:rFonts w:hint="eastAsia"/>
        </w:rPr>
        <w:t xml:space="preserve">aboutpromoting </w:t>
      </w:r>
      <w:r>
        <w:t xml:space="preserve">the employees’ incentive mechanism </w:t>
      </w:r>
      <w:r>
        <w:rPr>
          <w:rFonts w:hint="eastAsia"/>
        </w:rPr>
        <w:t xml:space="preserve">for the organisation so that the manager of the organisation canimprove </w:t>
      </w:r>
      <w:r>
        <w:t>employees’ satisfactions.</w:t>
      </w:r>
    </w:p>
    <w:p w:rsidR="00E25FA1" w:rsidRDefault="00E25FA1">
      <w:pPr>
        <w:spacing w:line="360" w:lineRule="auto"/>
        <w:jc w:val="both"/>
      </w:pPr>
    </w:p>
    <w:p w:rsidR="00E25FA1" w:rsidRDefault="00050E14">
      <w:pPr>
        <w:spacing w:line="360" w:lineRule="auto"/>
        <w:jc w:val="both"/>
      </w:pPr>
      <w:r>
        <w:rPr>
          <w:rFonts w:hint="eastAsia"/>
        </w:rPr>
        <w:t>Based on the aim of this chapter, the chapter 4 will complete the objective 2 which is t</w:t>
      </w:r>
      <w:r>
        <w:t xml:space="preserve">o critically analyse employees’ views on </w:t>
      </w:r>
      <w:r>
        <w:rPr>
          <w:rFonts w:hint="eastAsia"/>
        </w:rPr>
        <w:t>organisation</w:t>
      </w:r>
      <w:r>
        <w:t>’</w:t>
      </w:r>
      <w:r>
        <w:rPr>
          <w:rFonts w:hint="eastAsia"/>
        </w:rPr>
        <w:t xml:space="preserve">s </w:t>
      </w:r>
      <w:r>
        <w:t xml:space="preserve">incentive mechanism which will be </w:t>
      </w:r>
      <w:r>
        <w:rPr>
          <w:rFonts w:hint="eastAsia"/>
        </w:rPr>
        <w:t xml:space="preserve">achieved </w:t>
      </w:r>
      <w:r>
        <w:t>through</w:t>
      </w:r>
      <w:r>
        <w:rPr>
          <w:rFonts w:hint="eastAsia"/>
        </w:rPr>
        <w:t xml:space="preserve"> the</w:t>
      </w:r>
      <w:r>
        <w:t xml:space="preserve"> primary research </w:t>
      </w:r>
      <w:r>
        <w:rPr>
          <w:rFonts w:hint="eastAsia"/>
        </w:rPr>
        <w:t>and the objective</w:t>
      </w:r>
      <w:r>
        <w:t>3</w:t>
      </w:r>
      <w:r>
        <w:rPr>
          <w:rFonts w:hint="eastAsia"/>
        </w:rPr>
        <w:t xml:space="preserve"> that is t</w:t>
      </w:r>
      <w:r>
        <w:t xml:space="preserve">o </w:t>
      </w:r>
      <w:r>
        <w:rPr>
          <w:rFonts w:hint="eastAsia"/>
        </w:rPr>
        <w:t xml:space="preserve">identify </w:t>
      </w:r>
      <w:r>
        <w:t xml:space="preserve">strengths, weaknesses </w:t>
      </w:r>
      <w:r>
        <w:rPr>
          <w:rFonts w:hint="eastAsia"/>
        </w:rPr>
        <w:t xml:space="preserve">and </w:t>
      </w:r>
      <w:r>
        <w:t>differences on employee</w:t>
      </w:r>
      <w:r>
        <w:rPr>
          <w:rFonts w:hint="eastAsia"/>
        </w:rPr>
        <w:t>s</w:t>
      </w:r>
      <w:r>
        <w:t>’ incentive mechanism between Agricultural Bank of China</w:t>
      </w:r>
      <w:r>
        <w:rPr>
          <w:rFonts w:hint="eastAsia"/>
        </w:rPr>
        <w:t xml:space="preserve">(ABC) and </w:t>
      </w:r>
      <w:r>
        <w:t>China Minsheng Bank</w:t>
      </w:r>
      <w:r>
        <w:rPr>
          <w:rFonts w:hint="eastAsia"/>
        </w:rPr>
        <w:t xml:space="preserve">. </w:t>
      </w:r>
    </w:p>
    <w:p w:rsidR="00E25FA1" w:rsidRDefault="00E25FA1">
      <w:pPr>
        <w:spacing w:line="360" w:lineRule="auto"/>
        <w:jc w:val="both"/>
        <w:rPr>
          <w:lang w:eastAsia="zh-CN"/>
        </w:rPr>
      </w:pPr>
    </w:p>
    <w:p w:rsidR="00E25FA1" w:rsidRDefault="00050E14">
      <w:pPr>
        <w:spacing w:line="360" w:lineRule="auto"/>
        <w:jc w:val="both"/>
      </w:pPr>
      <w:r>
        <w:rPr>
          <w:rFonts w:hint="eastAsia"/>
        </w:rPr>
        <w:t xml:space="preserve">Some relevant literature and research provide the validity for this research. Pink’s theory of motivation also </w:t>
      </w:r>
      <w:r>
        <w:t>supports</w:t>
      </w:r>
      <w:r>
        <w:rPr>
          <w:rFonts w:hint="eastAsia"/>
        </w:rPr>
        <w:t xml:space="preserve"> this research. Pink</w:t>
      </w:r>
      <w:r>
        <w:t>’</w:t>
      </w:r>
      <w:r>
        <w:rPr>
          <w:rFonts w:hint="eastAsia"/>
        </w:rPr>
        <w:t xml:space="preserve">s theory of motivation states that the motivation can be divided into </w:t>
      </w:r>
      <w:r>
        <w:t xml:space="preserve">intrinsic </w:t>
      </w:r>
      <w:r>
        <w:rPr>
          <w:rFonts w:hint="eastAsia"/>
        </w:rPr>
        <w:t>motivation and</w:t>
      </w:r>
      <w:r>
        <w:t xml:space="preserve"> extrinsic motivation</w:t>
      </w:r>
      <w:r>
        <w:rPr>
          <w:rFonts w:hint="eastAsia"/>
        </w:rPr>
        <w:t xml:space="preserve"> (</w:t>
      </w:r>
      <w:r>
        <w:t>Sachi</w:t>
      </w:r>
      <w:r>
        <w:rPr>
          <w:rFonts w:hint="eastAsia"/>
        </w:rPr>
        <w:t xml:space="preserve">, </w:t>
      </w:r>
      <w:r>
        <w:rPr>
          <w:rFonts w:hint="eastAsia"/>
        </w:rPr>
        <w:lastRenderedPageBreak/>
        <w:t xml:space="preserve">2018). It provides theoretical basis for the </w:t>
      </w:r>
      <w:r>
        <w:t xml:space="preserve">questionnaire and interview </w:t>
      </w:r>
      <w:r>
        <w:rPr>
          <w:rFonts w:hint="eastAsia"/>
        </w:rPr>
        <w:t>research. This chapter will present and analyse the quantitative data and qualitative data and compare the result as well.</w:t>
      </w:r>
    </w:p>
    <w:p w:rsidR="00E25FA1" w:rsidRDefault="00E25FA1">
      <w:pPr>
        <w:spacing w:line="360" w:lineRule="auto"/>
        <w:jc w:val="both"/>
      </w:pPr>
    </w:p>
    <w:p w:rsidR="00E25FA1" w:rsidRDefault="00050E14">
      <w:pPr>
        <w:spacing w:line="360" w:lineRule="auto"/>
        <w:jc w:val="both"/>
      </w:pPr>
      <w:r>
        <w:rPr>
          <w:rFonts w:hint="eastAsia"/>
        </w:rPr>
        <w:t xml:space="preserve">Data analysis is a technical process of </w:t>
      </w:r>
      <w:r>
        <w:t xml:space="preserve">systematically </w:t>
      </w:r>
      <w:r>
        <w:rPr>
          <w:rFonts w:hint="eastAsia"/>
        </w:rPr>
        <w:t>utilizing the</w:t>
      </w:r>
      <w:r>
        <w:t xml:space="preserve"> statistical and logical </w:t>
      </w:r>
      <w:r>
        <w:rPr>
          <w:rFonts w:hint="eastAsia"/>
        </w:rPr>
        <w:t xml:space="preserve">methods </w:t>
      </w:r>
      <w:r>
        <w:t xml:space="preserve">to describe, </w:t>
      </w:r>
      <w:r>
        <w:rPr>
          <w:rFonts w:hint="eastAsia"/>
        </w:rPr>
        <w:t>present</w:t>
      </w:r>
      <w:r>
        <w:t>, compress, and summari</w:t>
      </w:r>
      <w:r>
        <w:rPr>
          <w:rFonts w:eastAsia="宋体" w:hint="eastAsia"/>
          <w:lang w:val="en-US" w:eastAsia="zh-CN"/>
        </w:rPr>
        <w:t>s</w:t>
      </w:r>
      <w:r>
        <w:t>e and evaluate data</w:t>
      </w:r>
      <w:r>
        <w:rPr>
          <w:rFonts w:hint="eastAsia"/>
        </w:rPr>
        <w:t xml:space="preserve"> (</w:t>
      </w:r>
      <w:r>
        <w:t>Shamoo and Resnik</w:t>
      </w:r>
      <w:r>
        <w:rPr>
          <w:rFonts w:hint="eastAsia"/>
        </w:rPr>
        <w:t>,</w:t>
      </w:r>
      <w:r>
        <w:t xml:space="preserve"> 2003</w:t>
      </w:r>
      <w:r>
        <w:rPr>
          <w:rFonts w:hint="eastAsia"/>
        </w:rPr>
        <w:t>)</w:t>
      </w:r>
      <w:r>
        <w:t>.</w:t>
      </w:r>
    </w:p>
    <w:p w:rsidR="00E25FA1" w:rsidRDefault="00E25FA1">
      <w:pPr>
        <w:spacing w:line="360" w:lineRule="auto"/>
        <w:jc w:val="both"/>
        <w:rPr>
          <w:lang w:eastAsia="zh-CN"/>
        </w:rPr>
      </w:pPr>
    </w:p>
    <w:p w:rsidR="00E25FA1" w:rsidRDefault="00050E14">
      <w:pPr>
        <w:spacing w:line="360" w:lineRule="auto"/>
        <w:jc w:val="both"/>
      </w:pPr>
      <w:r>
        <w:rPr>
          <w:rFonts w:hint="eastAsia"/>
          <w:lang w:eastAsia="zh-CN"/>
        </w:rPr>
        <w:t xml:space="preserve">The researcher </w:t>
      </w:r>
      <w:r>
        <w:rPr>
          <w:lang w:eastAsia="zh-CN"/>
        </w:rPr>
        <w:t>carries</w:t>
      </w:r>
      <w:r>
        <w:rPr>
          <w:rFonts w:hint="eastAsia"/>
          <w:lang w:eastAsia="zh-CN"/>
        </w:rPr>
        <w:t xml:space="preserve"> out this research and collect the </w:t>
      </w:r>
      <w:r>
        <w:rPr>
          <w:rFonts w:hint="eastAsia"/>
        </w:rPr>
        <w:t xml:space="preserve">quantitative data and qualitative data of the primary research. The process of data collection experiences about one month. This research involves a total of 100 respondents for the </w:t>
      </w:r>
      <w:r>
        <w:t>questionnaire</w:t>
      </w:r>
      <w:r>
        <w:rPr>
          <w:rFonts w:hint="eastAsia"/>
        </w:rPr>
        <w:t xml:space="preserve"> research. Also, the researcher invites 4 interviewees for face-to-face interviews. All of these respondents are employees from </w:t>
      </w:r>
      <w:r>
        <w:t>Agricultural Bank of China</w:t>
      </w:r>
      <w:r>
        <w:rPr>
          <w:rFonts w:hint="eastAsia"/>
        </w:rPr>
        <w:t xml:space="preserve"> or </w:t>
      </w:r>
      <w:r>
        <w:t>China Minsheng Bank</w:t>
      </w:r>
      <w:r>
        <w:rPr>
          <w:rFonts w:hint="eastAsia"/>
        </w:rPr>
        <w:t xml:space="preserve">. The research includes the </w:t>
      </w:r>
      <w:r>
        <w:t>questionnaire</w:t>
      </w:r>
      <w:r>
        <w:rPr>
          <w:rFonts w:hint="eastAsia"/>
        </w:rPr>
        <w:t xml:space="preserve"> research and </w:t>
      </w:r>
      <w:r>
        <w:t xml:space="preserve">interview </w:t>
      </w:r>
      <w:r>
        <w:rPr>
          <w:rFonts w:hint="eastAsia"/>
        </w:rPr>
        <w:t xml:space="preserve">survey in order to make the research to be valid and reliable and present a clear, </w:t>
      </w:r>
      <w:r>
        <w:rPr>
          <w:rFonts w:hint="eastAsia"/>
          <w:lang w:eastAsia="zh-CN"/>
        </w:rPr>
        <w:t>effective and deep result for the analysis of differences on employees</w:t>
      </w:r>
      <w:r>
        <w:rPr>
          <w:lang w:eastAsia="zh-CN"/>
        </w:rPr>
        <w:t>’</w:t>
      </w:r>
      <w:r>
        <w:rPr>
          <w:rFonts w:hint="eastAsia"/>
          <w:lang w:eastAsia="zh-CN"/>
        </w:rPr>
        <w:t xml:space="preserve"> motivation mechanism between s</w:t>
      </w:r>
      <w:r>
        <w:rPr>
          <w:lang w:eastAsia="zh-CN"/>
        </w:rPr>
        <w:t xml:space="preserve">tate-owned </w:t>
      </w:r>
      <w:r>
        <w:rPr>
          <w:rFonts w:eastAsiaTheme="minorEastAsia"/>
          <w:lang w:val="en-US" w:eastAsia="zh-CN"/>
        </w:rPr>
        <w:t xml:space="preserve">commercial </w:t>
      </w:r>
      <w:r>
        <w:rPr>
          <w:rFonts w:eastAsiaTheme="minorEastAsia" w:hint="eastAsia"/>
          <w:lang w:val="en-US" w:eastAsia="zh-CN"/>
        </w:rPr>
        <w:t xml:space="preserve">bank </w:t>
      </w:r>
      <w:r>
        <w:rPr>
          <w:lang w:eastAsia="zh-CN"/>
        </w:rPr>
        <w:t xml:space="preserve">and </w:t>
      </w:r>
      <w:r>
        <w:rPr>
          <w:rFonts w:hint="eastAsia"/>
          <w:lang w:eastAsia="zh-CN"/>
        </w:rPr>
        <w:t>p</w:t>
      </w:r>
      <w:r>
        <w:rPr>
          <w:lang w:eastAsia="zh-CN"/>
        </w:rPr>
        <w:t xml:space="preserve">rivate </w:t>
      </w:r>
      <w:r>
        <w:rPr>
          <w:rFonts w:hint="eastAsia"/>
          <w:lang w:eastAsia="zh-CN"/>
        </w:rPr>
        <w:t>c</w:t>
      </w:r>
      <w:r>
        <w:rPr>
          <w:lang w:eastAsia="zh-CN"/>
        </w:rPr>
        <w:t xml:space="preserve">ommercial </w:t>
      </w:r>
      <w:r>
        <w:rPr>
          <w:rFonts w:hint="eastAsia"/>
          <w:lang w:eastAsia="zh-CN"/>
        </w:rPr>
        <w:t>b</w:t>
      </w:r>
      <w:r>
        <w:rPr>
          <w:lang w:eastAsia="zh-CN"/>
        </w:rPr>
        <w:t>ank</w:t>
      </w:r>
      <w:r>
        <w:rPr>
          <w:rFonts w:hint="eastAsia"/>
          <w:lang w:eastAsia="zh-CN"/>
        </w:rPr>
        <w:t xml:space="preserve"> in China (</w:t>
      </w:r>
      <w:r>
        <w:rPr>
          <w:lang w:val="en-US"/>
        </w:rPr>
        <w:t>Whiting</w:t>
      </w:r>
      <w:r>
        <w:rPr>
          <w:rFonts w:hint="eastAsia"/>
          <w:lang w:val="en-US"/>
        </w:rPr>
        <w:t>, 2018)</w:t>
      </w:r>
      <w:r>
        <w:rPr>
          <w:lang w:eastAsia="zh-CN"/>
        </w:rPr>
        <w:t>.</w:t>
      </w:r>
    </w:p>
    <w:p w:rsidR="00E25FA1" w:rsidRDefault="00E25FA1">
      <w:pPr>
        <w:spacing w:line="360" w:lineRule="auto"/>
        <w:jc w:val="both"/>
      </w:pPr>
    </w:p>
    <w:p w:rsidR="00E25FA1" w:rsidRDefault="00050E14">
      <w:pPr>
        <w:spacing w:line="360" w:lineRule="auto"/>
        <w:jc w:val="both"/>
      </w:pPr>
      <w:r>
        <w:rPr>
          <w:rFonts w:hint="eastAsia"/>
        </w:rPr>
        <w:t xml:space="preserve">Though the </w:t>
      </w:r>
      <w:r>
        <w:t xml:space="preserve">research </w:t>
      </w:r>
      <w:r>
        <w:rPr>
          <w:rFonts w:hint="eastAsia"/>
        </w:rPr>
        <w:t>pays attention to avoid bias of the research, there may be some limitations in the result because there is no technique or method to make sure that respondents expresses their true feedback (</w:t>
      </w:r>
      <w:r w:rsidR="00AC4402" w:rsidRPr="00AC4402">
        <w:t>Sekaran</w:t>
      </w:r>
      <w:r w:rsidR="00AC4402">
        <w:rPr>
          <w:rFonts w:eastAsiaTheme="minorEastAsia" w:hint="eastAsia"/>
          <w:lang w:eastAsia="zh-CN"/>
        </w:rPr>
        <w:t xml:space="preserve"> and </w:t>
      </w:r>
      <w:r w:rsidR="00AC4402" w:rsidRPr="00AC4402">
        <w:t>Bougie,</w:t>
      </w:r>
      <w:r w:rsidR="00AC4402">
        <w:rPr>
          <w:rFonts w:eastAsiaTheme="minorEastAsia" w:hint="eastAsia"/>
          <w:lang w:eastAsia="zh-CN"/>
        </w:rPr>
        <w:t xml:space="preserve"> 2016</w:t>
      </w:r>
      <w:r>
        <w:rPr>
          <w:rFonts w:hint="eastAsia"/>
        </w:rPr>
        <w:t xml:space="preserve">). Although the whole target respondent is the banking employee in China, different individual has </w:t>
      </w:r>
      <w:r>
        <w:rPr>
          <w:rFonts w:hint="eastAsia"/>
        </w:rPr>
        <w:lastRenderedPageBreak/>
        <w:t xml:space="preserve">different view and standard about their occupation and working situation. They may have different feedback about the same motivation method. So, the research cannot involve the total banking employee in China but it’s still typical for the research of </w:t>
      </w:r>
      <w:r>
        <w:rPr>
          <w:bCs/>
        </w:rPr>
        <w:t>analys</w:t>
      </w:r>
      <w:r>
        <w:rPr>
          <w:rFonts w:hint="eastAsia"/>
          <w:bCs/>
        </w:rPr>
        <w:t xml:space="preserve">ing the differences of </w:t>
      </w:r>
      <w:r>
        <w:rPr>
          <w:bCs/>
        </w:rPr>
        <w:t>employees’</w:t>
      </w:r>
      <w:r>
        <w:rPr>
          <w:rFonts w:hint="eastAsia"/>
          <w:bCs/>
        </w:rPr>
        <w:t xml:space="preserve"> incentive mechanism between </w:t>
      </w:r>
      <w:r>
        <w:rPr>
          <w:rFonts w:hint="eastAsia"/>
        </w:rPr>
        <w:t>s</w:t>
      </w:r>
      <w:r>
        <w:t xml:space="preserve">tate-owned </w:t>
      </w:r>
      <w:r>
        <w:rPr>
          <w:rFonts w:hint="eastAsia"/>
        </w:rPr>
        <w:t>commercial bank and p</w:t>
      </w:r>
      <w:r>
        <w:t>rivate</w:t>
      </w:r>
      <w:r>
        <w:rPr>
          <w:rFonts w:hint="eastAsia"/>
        </w:rPr>
        <w:t xml:space="preserve"> commercial bank in China.</w:t>
      </w:r>
    </w:p>
    <w:p w:rsidR="00E25FA1" w:rsidRDefault="00050E14">
      <w:pPr>
        <w:pStyle w:val="2"/>
        <w:spacing w:line="360" w:lineRule="auto"/>
        <w:rPr>
          <w:rFonts w:ascii="Times New Roman" w:hAnsi="Times New Roman" w:cs="Times New Roman"/>
          <w:sz w:val="28"/>
          <w:szCs w:val="28"/>
        </w:rPr>
      </w:pPr>
      <w:bookmarkStart w:id="33" w:name="_Toc526444861"/>
      <w:r>
        <w:rPr>
          <w:rFonts w:ascii="Times New Roman" w:hAnsi="Times New Roman" w:cs="Times New Roman"/>
          <w:sz w:val="28"/>
          <w:szCs w:val="28"/>
        </w:rPr>
        <w:t>4.2 Quantitative Data Analysis</w:t>
      </w:r>
      <w:bookmarkEnd w:id="33"/>
    </w:p>
    <w:p w:rsidR="00E25FA1" w:rsidRDefault="00050E14">
      <w:pPr>
        <w:spacing w:line="360" w:lineRule="auto"/>
        <w:jc w:val="both"/>
      </w:pPr>
      <w:r>
        <w:rPr>
          <w:rFonts w:hint="eastAsia"/>
          <w:lang w:val="en-US" w:eastAsia="zh-CN"/>
        </w:rPr>
        <w:t xml:space="preserve">The quantitative research method of this research </w:t>
      </w:r>
      <w:r>
        <w:rPr>
          <w:lang w:val="en-US" w:eastAsia="zh-CN"/>
        </w:rPr>
        <w:t>relies</w:t>
      </w:r>
      <w:r>
        <w:rPr>
          <w:rFonts w:hint="eastAsia"/>
          <w:lang w:val="en-US" w:eastAsia="zh-CN"/>
        </w:rPr>
        <w:t xml:space="preserve"> on the questionnaire survey. </w:t>
      </w:r>
      <w:r>
        <w:rPr>
          <w:lang w:val="en-US" w:eastAsia="zh-CN"/>
        </w:rPr>
        <w:t>T</w:t>
      </w:r>
      <w:r>
        <w:rPr>
          <w:rFonts w:hint="eastAsia"/>
          <w:lang w:val="en-US" w:eastAsia="zh-CN"/>
        </w:rPr>
        <w:t xml:space="preserve">he copy of the questionnaire question is in </w:t>
      </w:r>
      <w:r>
        <w:t xml:space="preserve">Appendix </w:t>
      </w:r>
      <w:r>
        <w:rPr>
          <w:rFonts w:hint="eastAsia"/>
        </w:rPr>
        <w:t xml:space="preserve">1. </w:t>
      </w:r>
      <w:r>
        <w:rPr>
          <w:rFonts w:hint="eastAsia"/>
          <w:lang w:val="en-US" w:eastAsia="zh-CN"/>
        </w:rPr>
        <w:t xml:space="preserve">The researcher sends out a total of 150 questionnaires to </w:t>
      </w:r>
      <w:r>
        <w:t>Agricultural Bank of China</w:t>
      </w:r>
      <w:r>
        <w:rPr>
          <w:rFonts w:hint="eastAsia"/>
        </w:rPr>
        <w:t xml:space="preserve">(ABC) and </w:t>
      </w:r>
      <w:r>
        <w:t>China Minsheng Bank</w:t>
      </w:r>
      <w:r>
        <w:rPr>
          <w:rFonts w:hint="eastAsia"/>
        </w:rPr>
        <w:t xml:space="preserve">. And the researcher collects 50 </w:t>
      </w:r>
      <w:r>
        <w:t>feedbacks</w:t>
      </w:r>
      <w:r>
        <w:rPr>
          <w:rFonts w:hint="eastAsia"/>
        </w:rPr>
        <w:t xml:space="preserve"> for each bank. </w:t>
      </w:r>
      <w:r>
        <w:t>T</w:t>
      </w:r>
      <w:r>
        <w:rPr>
          <w:rFonts w:hint="eastAsia"/>
        </w:rPr>
        <w:t>he total number of sample is 100 for two banks. The basic information of these 100 employees is presented as follows.</w:t>
      </w:r>
    </w:p>
    <w:p w:rsidR="00E25FA1" w:rsidRDefault="00050E14">
      <w:pPr>
        <w:spacing w:line="360" w:lineRule="auto"/>
        <w:jc w:val="both"/>
        <w:rPr>
          <w:color w:val="4472C4" w:themeColor="accent1"/>
          <w:lang w:eastAsia="zh-CN"/>
        </w:rPr>
      </w:pPr>
      <w:r>
        <w:rPr>
          <w:color w:val="4472C4" w:themeColor="accent1"/>
          <w:lang w:eastAsia="zh-CN"/>
        </w:rPr>
        <w:t xml:space="preserve">Figure 4.1 </w:t>
      </w:r>
      <w:r>
        <w:rPr>
          <w:rFonts w:hint="eastAsia"/>
          <w:color w:val="4472C4" w:themeColor="accent1"/>
          <w:lang w:eastAsia="zh-CN"/>
        </w:rPr>
        <w:t xml:space="preserve">Basic information </w:t>
      </w:r>
      <w:r>
        <w:rPr>
          <w:color w:val="4472C4" w:themeColor="accent1"/>
          <w:lang w:eastAsia="zh-CN"/>
        </w:rPr>
        <w:t>of respondents</w:t>
      </w:r>
      <w:r>
        <w:rPr>
          <w:rFonts w:hint="eastAsia"/>
          <w:color w:val="4472C4" w:themeColor="accent1"/>
          <w:lang w:eastAsia="zh-CN"/>
        </w:rPr>
        <w:t xml:space="preserve"> in </w:t>
      </w:r>
      <w:r>
        <w:rPr>
          <w:color w:val="4472C4" w:themeColor="accent1"/>
          <w:lang w:eastAsia="zh-CN"/>
        </w:rPr>
        <w:t>Agricultural Bank of China</w:t>
      </w:r>
    </w:p>
    <w:p w:rsidR="00E25FA1" w:rsidRDefault="00050E14">
      <w:pPr>
        <w:spacing w:line="360" w:lineRule="auto"/>
      </w:pPr>
      <w:r>
        <w:rPr>
          <w:noProof/>
          <w:lang w:val="en-US" w:eastAsia="zh-CN"/>
        </w:rPr>
        <w:lastRenderedPageBreak/>
        <w:drawing>
          <wp:inline distT="0" distB="0" distL="0" distR="0">
            <wp:extent cx="2334895" cy="1721485"/>
            <wp:effectExtent l="0" t="0" r="1905" b="571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lang w:val="en-US" w:eastAsia="zh-CN"/>
        </w:rPr>
        <w:drawing>
          <wp:inline distT="0" distB="0" distL="0" distR="0">
            <wp:extent cx="2677795" cy="1656715"/>
            <wp:effectExtent l="0" t="0" r="14605" b="1968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lang w:val="en-US" w:eastAsia="zh-CN"/>
        </w:rPr>
        <w:drawing>
          <wp:inline distT="0" distB="0" distL="0" distR="0">
            <wp:extent cx="4735195" cy="1974850"/>
            <wp:effectExtent l="0" t="0" r="14605" b="635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25FA1" w:rsidRDefault="00050E14">
      <w:pPr>
        <w:spacing w:line="360" w:lineRule="auto"/>
      </w:pPr>
      <w:r>
        <w:rPr>
          <w:noProof/>
          <w:lang w:val="en-US" w:eastAsia="zh-CN"/>
        </w:rPr>
        <w:drawing>
          <wp:inline distT="0" distB="0" distL="0" distR="0">
            <wp:extent cx="4049395" cy="2113280"/>
            <wp:effectExtent l="0" t="0" r="14605" b="203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25FA1" w:rsidRDefault="00E25FA1">
      <w:pPr>
        <w:spacing w:line="360" w:lineRule="auto"/>
      </w:pPr>
    </w:p>
    <w:p w:rsidR="00E25FA1" w:rsidRDefault="00050E14">
      <w:pPr>
        <w:spacing w:line="360" w:lineRule="auto"/>
      </w:pPr>
      <w:r>
        <w:rPr>
          <w:noProof/>
          <w:lang w:val="en-US" w:eastAsia="zh-CN"/>
        </w:rPr>
        <w:drawing>
          <wp:inline distT="0" distB="0" distL="0" distR="0">
            <wp:extent cx="5078095" cy="1987550"/>
            <wp:effectExtent l="0" t="0" r="1905" b="1905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25FA1" w:rsidRDefault="00050E14">
      <w:pPr>
        <w:spacing w:line="360" w:lineRule="auto"/>
        <w:jc w:val="both"/>
      </w:pPr>
      <w:r>
        <w:rPr>
          <w:rFonts w:hint="eastAsia"/>
        </w:rPr>
        <w:lastRenderedPageBreak/>
        <w:t xml:space="preserve">According to Figure 4.1, it is obviously to see that there are 26 females and 24 males among 50 respondents of </w:t>
      </w:r>
      <w:r>
        <w:t>Agricultural Bank of China</w:t>
      </w:r>
      <w:r>
        <w:rPr>
          <w:rFonts w:hint="eastAsia"/>
        </w:rPr>
        <w:t xml:space="preserve">. The age of 50 respondents are mainly concentrate on 25-45 years old. There are 33 respondents in the age group of 25 to 35 years old and 16 respondents in the group of 35 to 45 years old. Only one respondent is above 45 years old. 92% respondents have more than two years working experience in the </w:t>
      </w:r>
      <w:r>
        <w:t>Agricultural Bank of China</w:t>
      </w:r>
      <w:r>
        <w:rPr>
          <w:rFonts w:hint="eastAsia"/>
        </w:rPr>
        <w:t>. Only 4 respondents have a short-time working experience in the organisation around six months to two years. And more than a half of respondents are general staff in the organisation. At the same time, there are 18 respondents are middle-level managers. Just 4 respondents occupy the senior manager position. Also, this questionnaire includes the research of employees</w:t>
      </w:r>
      <w:r>
        <w:t>’</w:t>
      </w:r>
      <w:r>
        <w:rPr>
          <w:rFonts w:hint="eastAsia"/>
        </w:rPr>
        <w:t xml:space="preserve"> annual salary level. </w:t>
      </w:r>
      <w:r>
        <w:t>T</w:t>
      </w:r>
      <w:r>
        <w:rPr>
          <w:rFonts w:hint="eastAsia"/>
        </w:rPr>
        <w:t>he main employees</w:t>
      </w:r>
      <w:r>
        <w:t>’</w:t>
      </w:r>
      <w:r>
        <w:rPr>
          <w:rFonts w:hint="eastAsia"/>
        </w:rPr>
        <w:t xml:space="preserve"> income level is £8,000-£11,000 per year including 38% respondents. The second major income level is £11,000-£13,000 per year. </w:t>
      </w:r>
      <w:r>
        <w:t>Also</w:t>
      </w:r>
      <w:r>
        <w:rPr>
          <w:rFonts w:hint="eastAsia"/>
        </w:rPr>
        <w:t>, there are 16% respondents can obtain £13,000-£16,000 per year but 12% respondents are less than £8,000. There are only 4% respondents</w:t>
      </w:r>
      <w:r>
        <w:t>’</w:t>
      </w:r>
      <w:r>
        <w:rPr>
          <w:rFonts w:hint="eastAsia"/>
        </w:rPr>
        <w:t xml:space="preserve"> income can achieve £16,000-£20,000 and 2% respondents have more than £20,000 salary per year.</w:t>
      </w:r>
    </w:p>
    <w:p w:rsidR="00E25FA1" w:rsidRDefault="00050E14">
      <w:pPr>
        <w:spacing w:line="360" w:lineRule="auto"/>
        <w:jc w:val="both"/>
        <w:rPr>
          <w:color w:val="4472C4" w:themeColor="accent1"/>
          <w:lang w:eastAsia="zh-CN"/>
        </w:rPr>
      </w:pPr>
      <w:r>
        <w:rPr>
          <w:color w:val="4472C4" w:themeColor="accent1"/>
          <w:lang w:eastAsia="zh-CN"/>
        </w:rPr>
        <w:t xml:space="preserve">Figure 4.2 </w:t>
      </w:r>
      <w:r>
        <w:rPr>
          <w:rFonts w:hint="eastAsia"/>
          <w:color w:val="4472C4" w:themeColor="accent1"/>
          <w:lang w:eastAsia="zh-CN"/>
        </w:rPr>
        <w:t xml:space="preserve">Basic information </w:t>
      </w:r>
      <w:r>
        <w:rPr>
          <w:color w:val="4472C4" w:themeColor="accent1"/>
          <w:lang w:eastAsia="zh-CN"/>
        </w:rPr>
        <w:t>of respondents</w:t>
      </w:r>
      <w:r>
        <w:rPr>
          <w:rFonts w:hint="eastAsia"/>
          <w:color w:val="4472C4" w:themeColor="accent1"/>
          <w:lang w:eastAsia="zh-CN"/>
        </w:rPr>
        <w:t xml:space="preserve"> in </w:t>
      </w:r>
      <w:r>
        <w:rPr>
          <w:color w:val="4472C4" w:themeColor="accent1"/>
          <w:lang w:eastAsia="zh-CN"/>
        </w:rPr>
        <w:t>China Minsheng Bank</w:t>
      </w:r>
    </w:p>
    <w:p w:rsidR="00E25FA1" w:rsidRDefault="00050E14">
      <w:pPr>
        <w:spacing w:line="360" w:lineRule="auto"/>
      </w:pPr>
      <w:r>
        <w:rPr>
          <w:noProof/>
          <w:lang w:val="en-US" w:eastAsia="zh-CN"/>
        </w:rPr>
        <w:lastRenderedPageBreak/>
        <w:drawing>
          <wp:inline distT="0" distB="0" distL="0" distR="0">
            <wp:extent cx="2415540" cy="1792605"/>
            <wp:effectExtent l="0" t="0" r="22860" b="1079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lang w:val="en-US" w:eastAsia="zh-CN"/>
        </w:rPr>
        <w:drawing>
          <wp:inline distT="0" distB="0" distL="0" distR="0">
            <wp:extent cx="2494915" cy="1757045"/>
            <wp:effectExtent l="0" t="0" r="19685" b="2095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lang w:val="en-US" w:eastAsia="zh-CN"/>
        </w:rPr>
        <w:drawing>
          <wp:inline distT="0" distB="0" distL="0" distR="0">
            <wp:extent cx="5192395" cy="1996440"/>
            <wp:effectExtent l="0" t="0" r="14605" b="1016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25FA1" w:rsidRDefault="00E25FA1">
      <w:pPr>
        <w:spacing w:line="360" w:lineRule="auto"/>
      </w:pPr>
    </w:p>
    <w:p w:rsidR="00E25FA1" w:rsidRDefault="00050E14">
      <w:pPr>
        <w:spacing w:line="360" w:lineRule="auto"/>
      </w:pPr>
      <w:r>
        <w:rPr>
          <w:noProof/>
          <w:lang w:val="en-US" w:eastAsia="zh-CN"/>
        </w:rPr>
        <w:drawing>
          <wp:inline distT="0" distB="0" distL="0" distR="0">
            <wp:extent cx="3820795" cy="1802130"/>
            <wp:effectExtent l="0" t="0" r="14605" b="127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25FA1" w:rsidRDefault="00E25FA1">
      <w:pPr>
        <w:spacing w:line="360" w:lineRule="auto"/>
      </w:pPr>
    </w:p>
    <w:p w:rsidR="00E25FA1" w:rsidRDefault="00050E14">
      <w:pPr>
        <w:spacing w:line="360" w:lineRule="auto"/>
      </w:pPr>
      <w:r>
        <w:rPr>
          <w:noProof/>
          <w:lang w:val="en-US" w:eastAsia="zh-CN"/>
        </w:rPr>
        <w:drawing>
          <wp:inline distT="0" distB="0" distL="0" distR="0">
            <wp:extent cx="4392295" cy="1858645"/>
            <wp:effectExtent l="0" t="0" r="1905" b="2095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25FA1" w:rsidRDefault="00050E14">
      <w:pPr>
        <w:spacing w:line="360" w:lineRule="auto"/>
        <w:jc w:val="both"/>
      </w:pPr>
      <w:r>
        <w:rPr>
          <w:rFonts w:hint="eastAsia"/>
        </w:rPr>
        <w:lastRenderedPageBreak/>
        <w:t>There are 25 females, 24 males and one employee which prefers not to say the gender in the Minsheng Bank questionnaire research (see Figure 4.2). In the Figure 4.2, it can be seen that 72% respondents are 25 to 35 years old. And there are 26% respondents are in the group of 35 to 45 years old. One respondent is above 45 years old. There is no respondent is under 25 years old. And the majority of respondents</w:t>
      </w:r>
      <w:r>
        <w:t>’</w:t>
      </w:r>
      <w:r>
        <w:rPr>
          <w:rFonts w:hint="eastAsia"/>
        </w:rPr>
        <w:t xml:space="preserve"> working experience is more than two years with 86%. </w:t>
      </w:r>
      <w:r>
        <w:t>T</w:t>
      </w:r>
      <w:r>
        <w:rPr>
          <w:rFonts w:hint="eastAsia"/>
        </w:rPr>
        <w:t xml:space="preserve">here are four respondents with one to two years working experience in Minsheng Bank. And two respondents have six months to one year working experience and one has only less than six months. Among 50 respondents of Minsheng Bank, there are 62% employees with general staff position. And there are 34% respondents </w:t>
      </w:r>
      <w:r>
        <w:t>occupying</w:t>
      </w:r>
      <w:r>
        <w:rPr>
          <w:rFonts w:hint="eastAsia"/>
        </w:rPr>
        <w:t xml:space="preserve"> the middle-level manager position and only 4% respondents </w:t>
      </w:r>
      <w:r>
        <w:t>occupying</w:t>
      </w:r>
      <w:r>
        <w:rPr>
          <w:rFonts w:hint="eastAsia"/>
        </w:rPr>
        <w:t xml:space="preserve"> the senior managers. In Minsheng Bank</w:t>
      </w:r>
      <w:r>
        <w:t>’</w:t>
      </w:r>
      <w:r>
        <w:rPr>
          <w:rFonts w:hint="eastAsia"/>
        </w:rPr>
        <w:t>s annual salary research, there are a similar percentage in the £8,000-£11,000 and £11,000-£13,000, which are 30% and 28% separately. Also, there are 20% respondents</w:t>
      </w:r>
      <w:r>
        <w:t>’</w:t>
      </w:r>
      <w:r>
        <w:rPr>
          <w:rFonts w:hint="eastAsia"/>
        </w:rPr>
        <w:t xml:space="preserve"> salary level can achieve £13,000-£16,000 per year. The annual salary level is less than £8,000 with 12% respondents. There are 8% respondents are in the £16,000-£20,000 annual salary level. And, only 2% respondent can gain more than £20,000 income per year.</w:t>
      </w:r>
    </w:p>
    <w:p w:rsidR="00E25FA1" w:rsidRDefault="00E25FA1">
      <w:pPr>
        <w:spacing w:line="360" w:lineRule="auto"/>
        <w:jc w:val="both"/>
      </w:pPr>
    </w:p>
    <w:p w:rsidR="00E25FA1" w:rsidRDefault="00050E14">
      <w:pPr>
        <w:spacing w:line="360" w:lineRule="auto"/>
        <w:jc w:val="both"/>
        <w:rPr>
          <w:lang w:eastAsia="zh-CN"/>
        </w:rPr>
      </w:pPr>
      <w:r>
        <w:rPr>
          <w:rFonts w:hint="eastAsia"/>
        </w:rPr>
        <w:t xml:space="preserve">It is obviously that this questionnaire research involves different gender, age, position, working experience and income level. It supports the further questions and results to be </w:t>
      </w:r>
      <w:r>
        <w:t>reliable</w:t>
      </w:r>
      <w:r>
        <w:rPr>
          <w:rFonts w:hint="eastAsia"/>
        </w:rPr>
        <w:t xml:space="preserve">, valid and typical. These different groups can present different views and feedback in the </w:t>
      </w:r>
      <w:r>
        <w:t>questionnaire</w:t>
      </w:r>
      <w:r>
        <w:rPr>
          <w:rFonts w:hint="eastAsia"/>
        </w:rPr>
        <w:t xml:space="preserve"> research.</w:t>
      </w:r>
    </w:p>
    <w:p w:rsidR="00E25FA1" w:rsidRDefault="00050E14">
      <w:pPr>
        <w:jc w:val="both"/>
        <w:outlineLvl w:val="2"/>
        <w:rPr>
          <w:iCs/>
          <w:color w:val="2F5496" w:themeColor="accent1" w:themeShade="BF"/>
          <w:sz w:val="28"/>
          <w:szCs w:val="28"/>
        </w:rPr>
      </w:pPr>
      <w:bookmarkStart w:id="34" w:name="_Toc526444862"/>
      <w:r>
        <w:rPr>
          <w:rFonts w:hint="eastAsia"/>
          <w:iCs/>
          <w:color w:val="2F5496" w:themeColor="accent1" w:themeShade="BF"/>
          <w:sz w:val="28"/>
          <w:szCs w:val="28"/>
        </w:rPr>
        <w:t>4.2.1 The Main Motivation Methods in ABC and Minsheng Bank</w:t>
      </w:r>
      <w:bookmarkEnd w:id="34"/>
    </w:p>
    <w:p w:rsidR="00E25FA1" w:rsidRDefault="00050E14">
      <w:pPr>
        <w:spacing w:line="360" w:lineRule="auto"/>
        <w:jc w:val="both"/>
        <w:rPr>
          <w:rFonts w:eastAsia="宋体"/>
        </w:rPr>
      </w:pPr>
      <w:r>
        <w:rPr>
          <w:rFonts w:hint="eastAsia"/>
        </w:rPr>
        <w:lastRenderedPageBreak/>
        <w:t xml:space="preserve">Behind the basic questions, the </w:t>
      </w:r>
      <w:r>
        <w:t>questionnairetries</w:t>
      </w:r>
      <w:r>
        <w:rPr>
          <w:rFonts w:hint="eastAsia"/>
        </w:rPr>
        <w:t xml:space="preserve"> to identify the main motivation methods in the </w:t>
      </w:r>
      <w:r>
        <w:t>Agricultural Bank of China</w:t>
      </w:r>
      <w:r>
        <w:rPr>
          <w:rFonts w:hint="eastAsia"/>
        </w:rPr>
        <w:t xml:space="preserve">(ABC) and </w:t>
      </w:r>
      <w:r>
        <w:t>China Minsheng Bank</w:t>
      </w:r>
      <w:r>
        <w:rPr>
          <w:rFonts w:hint="eastAsia"/>
        </w:rPr>
        <w:t xml:space="preserve"> by respondents</w:t>
      </w:r>
      <w:r>
        <w:t>’</w:t>
      </w:r>
      <w:r>
        <w:rPr>
          <w:rFonts w:hint="eastAsia"/>
        </w:rPr>
        <w:t xml:space="preserve"> feedback. The </w:t>
      </w:r>
      <w:r>
        <w:t xml:space="preserve">statistical result has been </w:t>
      </w:r>
      <w:r>
        <w:rPr>
          <w:rFonts w:eastAsia="宋体"/>
        </w:rPr>
        <w:t xml:space="preserve">showed </w:t>
      </w:r>
      <w:r>
        <w:rPr>
          <w:rFonts w:eastAsia="宋体" w:hint="eastAsia"/>
        </w:rPr>
        <w:t>in Figure 4.3 and Figure 4.4 separately about the main motivation methods in these two China banks.</w:t>
      </w:r>
    </w:p>
    <w:p w:rsidR="00E25FA1" w:rsidRDefault="00050E14">
      <w:pPr>
        <w:spacing w:line="360" w:lineRule="auto"/>
        <w:jc w:val="both"/>
        <w:rPr>
          <w:color w:val="4472C4" w:themeColor="accent1"/>
          <w:lang w:eastAsia="zh-CN"/>
        </w:rPr>
      </w:pPr>
      <w:r>
        <w:rPr>
          <w:color w:val="4472C4" w:themeColor="accent1"/>
          <w:lang w:eastAsia="zh-CN"/>
        </w:rPr>
        <w:t>Figure 4.3 Main motivation methods in the ABC</w:t>
      </w:r>
    </w:p>
    <w:p w:rsidR="00E25FA1" w:rsidRDefault="00050E14">
      <w:pPr>
        <w:spacing w:line="360" w:lineRule="auto"/>
        <w:jc w:val="both"/>
        <w:rPr>
          <w:color w:val="4472C4" w:themeColor="accent1"/>
          <w:lang w:eastAsia="zh-CN"/>
        </w:rPr>
      </w:pPr>
      <w:r>
        <w:rPr>
          <w:noProof/>
          <w:color w:val="4472C4" w:themeColor="accent1"/>
          <w:lang w:val="en-US" w:eastAsia="zh-CN"/>
        </w:rPr>
        <w:drawing>
          <wp:inline distT="0" distB="0" distL="0" distR="0">
            <wp:extent cx="5535295" cy="4239895"/>
            <wp:effectExtent l="0" t="0" r="1905" b="1905"/>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25FA1" w:rsidRDefault="00050E14">
      <w:pPr>
        <w:spacing w:line="360" w:lineRule="auto"/>
        <w:jc w:val="both"/>
      </w:pPr>
      <w:r>
        <w:rPr>
          <w:rFonts w:hint="eastAsia"/>
          <w:lang w:val="en-US" w:eastAsia="zh-CN"/>
        </w:rPr>
        <w:t xml:space="preserve">According to the Figure 4.3, it can be seen that the main motivation methods in </w:t>
      </w:r>
      <w:r>
        <w:t>Agricultural Bank of China</w:t>
      </w:r>
      <w:r>
        <w:rPr>
          <w:rFonts w:hint="eastAsia"/>
        </w:rPr>
        <w:t xml:space="preserve"> are salary, performance award, c</w:t>
      </w:r>
      <w:r>
        <w:t>omfortable working environment &amp;</w:t>
      </w:r>
      <w:r>
        <w:rPr>
          <w:rFonts w:hint="eastAsia"/>
        </w:rPr>
        <w:t>a</w:t>
      </w:r>
      <w:r>
        <w:t xml:space="preserve">dvanced working facilities </w:t>
      </w:r>
      <w:r>
        <w:rPr>
          <w:rFonts w:hint="eastAsia"/>
        </w:rPr>
        <w:t>and training programs. The general motivation methods include job promotion, e</w:t>
      </w:r>
      <w:r>
        <w:t>xcellent company culture</w:t>
      </w:r>
      <w:r>
        <w:rPr>
          <w:rFonts w:hint="eastAsia"/>
        </w:rPr>
        <w:t>, i</w:t>
      </w:r>
      <w:r>
        <w:t>nterpersonal relationship</w:t>
      </w:r>
      <w:r>
        <w:rPr>
          <w:rFonts w:hint="eastAsia"/>
        </w:rPr>
        <w:t>, paid vacation, a sense of belonging, s</w:t>
      </w:r>
      <w:r>
        <w:t>elf-actualisation</w:t>
      </w:r>
      <w:r>
        <w:rPr>
          <w:rFonts w:hint="eastAsia"/>
        </w:rPr>
        <w:t>, p</w:t>
      </w:r>
      <w:r>
        <w:t>ersonal growth</w:t>
      </w:r>
      <w:r>
        <w:rPr>
          <w:rFonts w:hint="eastAsia"/>
        </w:rPr>
        <w:t xml:space="preserve"> </w:t>
      </w:r>
      <w:r>
        <w:rPr>
          <w:rFonts w:hint="eastAsia"/>
        </w:rPr>
        <w:lastRenderedPageBreak/>
        <w:t>and r</w:t>
      </w:r>
      <w:r>
        <w:t>ecognition from colleague and leader</w:t>
      </w:r>
      <w:r>
        <w:rPr>
          <w:rFonts w:hint="eastAsia"/>
        </w:rPr>
        <w:t xml:space="preserve">. And the allowance, year-end </w:t>
      </w:r>
      <w:r>
        <w:t>bonus</w:t>
      </w:r>
      <w:r>
        <w:rPr>
          <w:rFonts w:hint="eastAsia"/>
        </w:rPr>
        <w:t xml:space="preserve"> and gift is non-essential motivation methods in the </w:t>
      </w:r>
      <w:r>
        <w:t>Agricultural Bank of China</w:t>
      </w:r>
      <w:r>
        <w:rPr>
          <w:rFonts w:hint="eastAsia"/>
        </w:rPr>
        <w:t>.</w:t>
      </w:r>
    </w:p>
    <w:p w:rsidR="00E25FA1" w:rsidRDefault="00E25FA1">
      <w:pPr>
        <w:spacing w:line="360" w:lineRule="auto"/>
        <w:rPr>
          <w:lang w:val="en-US" w:eastAsia="zh-CN"/>
        </w:rPr>
      </w:pPr>
    </w:p>
    <w:p w:rsidR="00E25FA1" w:rsidRDefault="00050E14">
      <w:pPr>
        <w:spacing w:line="360" w:lineRule="auto"/>
        <w:rPr>
          <w:color w:val="4472C4" w:themeColor="accent1"/>
          <w:lang w:eastAsia="zh-CN"/>
        </w:rPr>
      </w:pPr>
      <w:r>
        <w:rPr>
          <w:noProof/>
          <w:lang w:val="en-US" w:eastAsia="zh-CN"/>
        </w:rPr>
        <w:drawing>
          <wp:anchor distT="0" distB="0" distL="114300" distR="114300" simplePos="0" relativeHeight="251659264" behindDoc="0" locked="0" layoutInCell="1" allowOverlap="1">
            <wp:simplePos x="0" y="0"/>
            <wp:positionH relativeFrom="column">
              <wp:posOffset>-241300</wp:posOffset>
            </wp:positionH>
            <wp:positionV relativeFrom="paragraph">
              <wp:posOffset>457200</wp:posOffset>
            </wp:positionV>
            <wp:extent cx="5603875" cy="4318000"/>
            <wp:effectExtent l="0" t="0" r="9525" b="0"/>
            <wp:wrapSquare wrapText="bothSides"/>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color w:val="4472C4" w:themeColor="accent1"/>
          <w:lang w:eastAsia="zh-CN"/>
        </w:rPr>
        <w:t xml:space="preserve">Figure 4.4 Main motivation methods in the </w:t>
      </w:r>
      <w:r>
        <w:rPr>
          <w:rFonts w:hint="eastAsia"/>
          <w:color w:val="4472C4" w:themeColor="accent1"/>
          <w:lang w:eastAsia="zh-CN"/>
        </w:rPr>
        <w:t>China Minsheng Bank</w:t>
      </w:r>
    </w:p>
    <w:p w:rsidR="00E25FA1" w:rsidRDefault="00050E14">
      <w:pPr>
        <w:spacing w:line="360" w:lineRule="auto"/>
        <w:jc w:val="both"/>
      </w:pPr>
      <w:r>
        <w:rPr>
          <w:rFonts w:hint="eastAsia"/>
        </w:rPr>
        <w:t xml:space="preserve">By analysing the Figure 4.4, it is presented that the main motivation methods in the China Minsheng Bank are salary, allowance, performance award, year-end </w:t>
      </w:r>
      <w:r>
        <w:t>bonus</w:t>
      </w:r>
      <w:r>
        <w:rPr>
          <w:rFonts w:hint="eastAsia"/>
        </w:rPr>
        <w:t>. The general motivation methods cover job promotion, interpersonal relationship, c</w:t>
      </w:r>
      <w:r>
        <w:t>omfortable working environment &amp;</w:t>
      </w:r>
      <w:r>
        <w:rPr>
          <w:rFonts w:hint="eastAsia"/>
        </w:rPr>
        <w:t>a</w:t>
      </w:r>
      <w:r>
        <w:t>dvanced working facilities</w:t>
      </w:r>
      <w:r>
        <w:rPr>
          <w:rFonts w:hint="eastAsia"/>
        </w:rPr>
        <w:t>, paid vacation, training programs and spiritual motivation methods including a</w:t>
      </w:r>
      <w:r>
        <w:t xml:space="preserve"> sense of belonging</w:t>
      </w:r>
      <w:r>
        <w:rPr>
          <w:rFonts w:hint="eastAsia"/>
        </w:rPr>
        <w:t>, s</w:t>
      </w:r>
      <w:r>
        <w:t>elf-actualisation</w:t>
      </w:r>
      <w:r>
        <w:rPr>
          <w:rFonts w:hint="eastAsia"/>
        </w:rPr>
        <w:t>, p</w:t>
      </w:r>
      <w:r>
        <w:t>ersonal growth</w:t>
      </w:r>
      <w:r>
        <w:rPr>
          <w:rFonts w:hint="eastAsia"/>
        </w:rPr>
        <w:t>, r</w:t>
      </w:r>
      <w:r>
        <w:t>ecognition from colleague and leader</w:t>
      </w:r>
      <w:r>
        <w:rPr>
          <w:rFonts w:hint="eastAsia"/>
        </w:rPr>
        <w:t>. The gift and excellent company culture are less important than other methods.</w:t>
      </w:r>
    </w:p>
    <w:p w:rsidR="00E25FA1" w:rsidRDefault="00050E14">
      <w:pPr>
        <w:spacing w:line="360" w:lineRule="auto"/>
        <w:jc w:val="both"/>
        <w:rPr>
          <w:color w:val="4472C4" w:themeColor="accent1"/>
          <w:lang w:eastAsia="zh-CN"/>
        </w:rPr>
      </w:pPr>
      <w:r>
        <w:rPr>
          <w:color w:val="4472C4" w:themeColor="accent1"/>
          <w:lang w:eastAsia="zh-CN"/>
        </w:rPr>
        <w:lastRenderedPageBreak/>
        <w:t>Figure 4.5 The comparison of salary component between ABC and</w:t>
      </w:r>
      <w:r>
        <w:rPr>
          <w:rFonts w:hint="eastAsia"/>
          <w:color w:val="4472C4" w:themeColor="accent1"/>
          <w:lang w:eastAsia="zh-CN"/>
        </w:rPr>
        <w:t xml:space="preserve"> China</w:t>
      </w:r>
      <w:r>
        <w:rPr>
          <w:color w:val="4472C4" w:themeColor="accent1"/>
          <w:lang w:eastAsia="zh-CN"/>
        </w:rPr>
        <w:t xml:space="preserve"> Minsheng Bank  </w:t>
      </w:r>
    </w:p>
    <w:p w:rsidR="00E25FA1" w:rsidRDefault="00050E14">
      <w:pPr>
        <w:spacing w:line="360" w:lineRule="auto"/>
        <w:rPr>
          <w:lang w:val="en-US" w:eastAsia="zh-CN"/>
        </w:rPr>
      </w:pPr>
      <w:r>
        <w:rPr>
          <w:noProof/>
          <w:lang w:val="en-US" w:eastAsia="zh-CN"/>
        </w:rPr>
        <w:drawing>
          <wp:inline distT="0" distB="0" distL="0" distR="0">
            <wp:extent cx="5649595" cy="3116580"/>
            <wp:effectExtent l="0" t="0" r="14605" b="7620"/>
            <wp:docPr id="23"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25FA1" w:rsidRDefault="00050E14">
      <w:pPr>
        <w:spacing w:line="360" w:lineRule="auto"/>
        <w:jc w:val="both"/>
      </w:pPr>
      <w:r>
        <w:rPr>
          <w:rFonts w:hint="eastAsia"/>
          <w:lang w:eastAsia="zh-CN"/>
        </w:rPr>
        <w:t xml:space="preserve">The Figure 4.5 illustrates the comparison of salary component between </w:t>
      </w:r>
      <w:r>
        <w:t>Agricultural Bank of China</w:t>
      </w:r>
      <w:r>
        <w:rPr>
          <w:rFonts w:hint="eastAsia"/>
        </w:rPr>
        <w:t xml:space="preserve"> and China Minsheng Bank. First of all, general salary is a basic income component for these two banks</w:t>
      </w:r>
      <w:r>
        <w:t>’</w:t>
      </w:r>
      <w:r>
        <w:rPr>
          <w:rFonts w:hint="eastAsia"/>
        </w:rPr>
        <w:t xml:space="preserve"> respondents because the salary element achieves 100% for both of </w:t>
      </w:r>
      <w:r>
        <w:t>Agricultural Bank of China</w:t>
      </w:r>
      <w:r>
        <w:rPr>
          <w:rFonts w:hint="eastAsia"/>
        </w:rPr>
        <w:t xml:space="preserve"> and China Minsheng Bank. The percentage of performance salary, social basic insurance and housing accumulation fund is similar in these two banks about 90%. However, the bonus and allowance have a </w:t>
      </w:r>
      <w:r>
        <w:t>remarkable</w:t>
      </w:r>
      <w:r>
        <w:rPr>
          <w:rFonts w:hint="eastAsia"/>
        </w:rPr>
        <w:t xml:space="preserve"> different. 32% respondents of the </w:t>
      </w:r>
      <w:r>
        <w:t>Agricultural Bank of Chinahave</w:t>
      </w:r>
      <w:r>
        <w:rPr>
          <w:rFonts w:hint="eastAsia"/>
        </w:rPr>
        <w:t xml:space="preserve"> bonus. But, the percentage is 84% among China Minsheng Bank</w:t>
      </w:r>
      <w:r>
        <w:t>’</w:t>
      </w:r>
      <w:r>
        <w:rPr>
          <w:rFonts w:hint="eastAsia"/>
        </w:rPr>
        <w:t>s respondents. Also, the percentage of allowance is only 30% in ABC but it is 74% in China Minsheng Bank. So, the bonus and allowance are main salary component for China Minsheng Bank</w:t>
      </w:r>
      <w:r>
        <w:t>’</w:t>
      </w:r>
      <w:r>
        <w:rPr>
          <w:rFonts w:hint="eastAsia"/>
        </w:rPr>
        <w:t xml:space="preserve">s employee as well that is totally different from the </w:t>
      </w:r>
      <w:r>
        <w:t>Agricultural Bank of China</w:t>
      </w:r>
      <w:r>
        <w:rPr>
          <w:rFonts w:hint="eastAsia"/>
        </w:rPr>
        <w:t>. And China Minsheng Bank</w:t>
      </w:r>
      <w:r>
        <w:t>’</w:t>
      </w:r>
      <w:r>
        <w:rPr>
          <w:rFonts w:hint="eastAsia"/>
        </w:rPr>
        <w:t>s respondents have some other incomes.</w:t>
      </w:r>
    </w:p>
    <w:p w:rsidR="00E25FA1" w:rsidRDefault="00050E14">
      <w:pPr>
        <w:jc w:val="both"/>
        <w:outlineLvl w:val="2"/>
        <w:rPr>
          <w:iCs/>
          <w:color w:val="2F5496" w:themeColor="accent1" w:themeShade="BF"/>
          <w:sz w:val="28"/>
          <w:szCs w:val="28"/>
        </w:rPr>
      </w:pPr>
      <w:bookmarkStart w:id="35" w:name="_Toc526444863"/>
      <w:r>
        <w:rPr>
          <w:rFonts w:hint="eastAsia"/>
          <w:iCs/>
          <w:color w:val="2F5496" w:themeColor="accent1" w:themeShade="BF"/>
          <w:sz w:val="28"/>
          <w:szCs w:val="28"/>
        </w:rPr>
        <w:lastRenderedPageBreak/>
        <w:t>4.2.2 The Feedback of Motivation Methods</w:t>
      </w:r>
      <w:bookmarkEnd w:id="35"/>
    </w:p>
    <w:p w:rsidR="00E25FA1" w:rsidRDefault="00050E14">
      <w:pPr>
        <w:spacing w:line="360" w:lineRule="auto"/>
        <w:jc w:val="both"/>
        <w:rPr>
          <w:lang w:val="en-US" w:eastAsia="zh-CN"/>
        </w:rPr>
      </w:pPr>
      <w:r>
        <w:rPr>
          <w:rFonts w:hint="eastAsia"/>
          <w:lang w:val="en-US" w:eastAsia="zh-CN"/>
        </w:rPr>
        <w:t>This research also involves the employees</w:t>
      </w:r>
      <w:r>
        <w:rPr>
          <w:lang w:val="en-US" w:eastAsia="zh-CN"/>
        </w:rPr>
        <w:t>’</w:t>
      </w:r>
      <w:r>
        <w:rPr>
          <w:rFonts w:hint="eastAsia"/>
          <w:lang w:val="en-US" w:eastAsia="zh-CN"/>
        </w:rPr>
        <w:t xml:space="preserve"> feedback of their organisation</w:t>
      </w:r>
      <w:r>
        <w:rPr>
          <w:lang w:val="en-US" w:eastAsia="zh-CN"/>
        </w:rPr>
        <w:t>’</w:t>
      </w:r>
      <w:r>
        <w:rPr>
          <w:rFonts w:hint="eastAsia"/>
          <w:lang w:val="en-US" w:eastAsia="zh-CN"/>
        </w:rPr>
        <w:t>s motivation methods in order to evaluate the effectiveness of the organisation</w:t>
      </w:r>
      <w:r>
        <w:rPr>
          <w:lang w:val="en-US" w:eastAsia="zh-CN"/>
        </w:rPr>
        <w:t>’</w:t>
      </w:r>
      <w:r>
        <w:rPr>
          <w:rFonts w:hint="eastAsia"/>
          <w:lang w:val="en-US" w:eastAsia="zh-CN"/>
        </w:rPr>
        <w:t xml:space="preserve">s motivation method. The element of this employee feedback research includes job promotion, working environment and condition, welfare policy, self-actualisation, a sense of belonging and the whole motivation mechanism system. The </w:t>
      </w:r>
      <w:r>
        <w:t>statistical</w:t>
      </w:r>
      <w:r>
        <w:rPr>
          <w:rFonts w:hint="eastAsia"/>
        </w:rPr>
        <w:t xml:space="preserve"> result is presented in the Figure 4.6 and Figure 4.7.</w:t>
      </w:r>
    </w:p>
    <w:p w:rsidR="00E25FA1" w:rsidRDefault="00050E14">
      <w:pPr>
        <w:spacing w:line="360" w:lineRule="auto"/>
        <w:jc w:val="both"/>
        <w:rPr>
          <w:color w:val="4472C4" w:themeColor="accent1"/>
          <w:lang w:eastAsia="zh-CN"/>
        </w:rPr>
      </w:pPr>
      <w:r>
        <w:rPr>
          <w:color w:val="4472C4" w:themeColor="accent1"/>
          <w:lang w:eastAsia="zh-CN"/>
        </w:rPr>
        <w:t xml:space="preserve">Figure 4.6 The </w:t>
      </w:r>
      <w:r>
        <w:rPr>
          <w:rFonts w:hint="eastAsia"/>
          <w:color w:val="4472C4" w:themeColor="accent1"/>
          <w:lang w:eastAsia="zh-CN"/>
        </w:rPr>
        <w:t>employees’ f</w:t>
      </w:r>
      <w:r>
        <w:rPr>
          <w:color w:val="4472C4" w:themeColor="accent1"/>
          <w:lang w:eastAsia="zh-CN"/>
        </w:rPr>
        <w:t xml:space="preserve">eedback of </w:t>
      </w:r>
      <w:r>
        <w:rPr>
          <w:rFonts w:hint="eastAsia"/>
          <w:color w:val="4472C4" w:themeColor="accent1"/>
          <w:lang w:eastAsia="zh-CN"/>
        </w:rPr>
        <w:t>m</w:t>
      </w:r>
      <w:r>
        <w:rPr>
          <w:color w:val="4472C4" w:themeColor="accent1"/>
          <w:lang w:eastAsia="zh-CN"/>
        </w:rPr>
        <w:t xml:space="preserve">otivation </w:t>
      </w:r>
      <w:r>
        <w:rPr>
          <w:rFonts w:hint="eastAsia"/>
          <w:color w:val="4472C4" w:themeColor="accent1"/>
          <w:lang w:eastAsia="zh-CN"/>
        </w:rPr>
        <w:t>m</w:t>
      </w:r>
      <w:r>
        <w:rPr>
          <w:color w:val="4472C4" w:themeColor="accent1"/>
          <w:lang w:eastAsia="zh-CN"/>
        </w:rPr>
        <w:t>ethods in the ABC</w:t>
      </w:r>
    </w:p>
    <w:p w:rsidR="00E25FA1" w:rsidRDefault="00050E14">
      <w:pPr>
        <w:spacing w:line="360" w:lineRule="auto"/>
        <w:rPr>
          <w:lang w:val="en-US" w:eastAsia="zh-CN"/>
        </w:rPr>
      </w:pPr>
      <w:r>
        <w:rPr>
          <w:noProof/>
          <w:lang w:val="en-US" w:eastAsia="zh-CN"/>
        </w:rPr>
        <w:drawing>
          <wp:inline distT="0" distB="0" distL="0" distR="0">
            <wp:extent cx="5471795" cy="4824095"/>
            <wp:effectExtent l="0" t="0" r="14605" b="1905"/>
            <wp:docPr id="21"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25FA1" w:rsidRDefault="00050E14">
      <w:pPr>
        <w:spacing w:line="360" w:lineRule="auto"/>
        <w:jc w:val="both"/>
      </w:pPr>
      <w:r>
        <w:rPr>
          <w:rFonts w:hint="eastAsia"/>
          <w:lang w:val="en-US" w:eastAsia="zh-CN"/>
        </w:rPr>
        <w:t xml:space="preserve">According to the Figure 4.6, it </w:t>
      </w:r>
      <w:r>
        <w:rPr>
          <w:lang w:val="en-US" w:eastAsia="zh-CN"/>
        </w:rPr>
        <w:t>indicate</w:t>
      </w:r>
      <w:r>
        <w:rPr>
          <w:rFonts w:hint="eastAsia"/>
          <w:lang w:val="en-US" w:eastAsia="zh-CN"/>
        </w:rPr>
        <w:t xml:space="preserve">s that almost a half of </w:t>
      </w:r>
      <w:r>
        <w:t>Agricultural Bank of China’</w:t>
      </w:r>
      <w:r>
        <w:rPr>
          <w:rFonts w:hint="eastAsia"/>
        </w:rPr>
        <w:t xml:space="preserve">s respondents are dissatisfied to the job promotion system because there are 38% </w:t>
      </w:r>
      <w:r>
        <w:rPr>
          <w:rFonts w:hint="eastAsia"/>
        </w:rPr>
        <w:lastRenderedPageBreak/>
        <w:t>respondents and 10% respondents choosing dissatisfied and very dissatisfied separately. And 30% respondents choose neutral. Just 18% respondents and 4% respondents feel satisfied and very satisfied. And, there are There are 36% and 8% respondents feel satisfied and very satisfied to the organisation</w:t>
      </w:r>
      <w:r>
        <w:t>’</w:t>
      </w:r>
      <w:r>
        <w:rPr>
          <w:rFonts w:hint="eastAsia"/>
        </w:rPr>
        <w:t xml:space="preserve">s working environment and conditions. 38% respondents are neutrals. 12% respondents and 6% respondents are dissatisfied and very dissatisfied separately. However, the welfare policy element has a positive feedback. There are 46% respondents and 10% respondents </w:t>
      </w:r>
      <w:r>
        <w:t>thinkingthat</w:t>
      </w:r>
      <w:r>
        <w:rPr>
          <w:rFonts w:hint="eastAsia"/>
        </w:rPr>
        <w:t xml:space="preserve"> their organisation</w:t>
      </w:r>
      <w:r>
        <w:t>’</w:t>
      </w:r>
      <w:r>
        <w:rPr>
          <w:rFonts w:hint="eastAsia"/>
        </w:rPr>
        <w:t xml:space="preserve">s welfare policy is good and very good. 10% respondents are neutrals. And 24% respondents think the welfare policy is bad or very bad. Meanwhile, more than a half of respondents are neutrals on the feedback of </w:t>
      </w:r>
      <w:r>
        <w:t>achieving</w:t>
      </w:r>
      <w:r>
        <w:rPr>
          <w:rFonts w:hint="eastAsia"/>
          <w:lang w:val="en-US" w:eastAsia="zh-CN"/>
        </w:rPr>
        <w:t>self-actualisation, which has 68 percentage. Only 4% respondents can achieve their self-actualisation totally in the organisation. 18% respondents can partly achieve the self-actualisation. And 10% respondents cannot achieve it. What</w:t>
      </w:r>
      <w:r>
        <w:rPr>
          <w:lang w:val="en-US" w:eastAsia="zh-CN"/>
        </w:rPr>
        <w:t>’</w:t>
      </w:r>
      <w:r>
        <w:rPr>
          <w:rFonts w:hint="eastAsia"/>
          <w:lang w:val="en-US" w:eastAsia="zh-CN"/>
        </w:rPr>
        <w:t xml:space="preserve">s more, 50% respondents can feel a sense of belonging in the organisation. And 42% respondents are neutrals. Only 8% respondents cannot obtain a sense of belonging in the organisation. </w:t>
      </w:r>
      <w:r>
        <w:t>G</w:t>
      </w:r>
      <w:r>
        <w:rPr>
          <w:rFonts w:hint="eastAsia"/>
        </w:rPr>
        <w:t xml:space="preserve">enerally, more than a half of respondents are dissatisfied to the employee incentive mechanism of the organisation, which has 52 percentage. And 24% respondents are neutrals. </w:t>
      </w:r>
      <w:r>
        <w:t>A</w:t>
      </w:r>
      <w:r>
        <w:rPr>
          <w:rFonts w:hint="eastAsia"/>
        </w:rPr>
        <w:t xml:space="preserve">nother 24% respondents are satisfied or very satisfied to the employee motivation mechanism of the organisation. By analysing the Figure 4.6, it can be seen that </w:t>
      </w:r>
      <w:r>
        <w:t>Agricultural Bank of China</w:t>
      </w:r>
      <w:r>
        <w:rPr>
          <w:rFonts w:hint="eastAsia"/>
        </w:rPr>
        <w:t xml:space="preserve"> creates a pleasant working environment and condition and welfare policy and bring a sense of belonging to the employee but the organisation should promote the job promotion system and the whole motivation mechanism. </w:t>
      </w:r>
    </w:p>
    <w:p w:rsidR="00E25FA1" w:rsidRDefault="00050E14">
      <w:pPr>
        <w:spacing w:line="360" w:lineRule="auto"/>
        <w:jc w:val="both"/>
        <w:rPr>
          <w:color w:val="4472C4" w:themeColor="accent1"/>
          <w:lang w:eastAsia="zh-CN"/>
        </w:rPr>
      </w:pPr>
      <w:r>
        <w:rPr>
          <w:color w:val="4472C4" w:themeColor="accent1"/>
          <w:lang w:eastAsia="zh-CN"/>
        </w:rPr>
        <w:lastRenderedPageBreak/>
        <w:t xml:space="preserve">Figure 4.7 The </w:t>
      </w:r>
      <w:r>
        <w:rPr>
          <w:rFonts w:hint="eastAsia"/>
          <w:color w:val="4472C4" w:themeColor="accent1"/>
          <w:lang w:eastAsia="zh-CN"/>
        </w:rPr>
        <w:t>employees’ f</w:t>
      </w:r>
      <w:r>
        <w:rPr>
          <w:color w:val="4472C4" w:themeColor="accent1"/>
          <w:lang w:eastAsia="zh-CN"/>
        </w:rPr>
        <w:t xml:space="preserve">eedback of </w:t>
      </w:r>
      <w:r>
        <w:rPr>
          <w:rFonts w:hint="eastAsia"/>
          <w:color w:val="4472C4" w:themeColor="accent1"/>
          <w:lang w:eastAsia="zh-CN"/>
        </w:rPr>
        <w:t>m</w:t>
      </w:r>
      <w:r>
        <w:rPr>
          <w:color w:val="4472C4" w:themeColor="accent1"/>
          <w:lang w:eastAsia="zh-CN"/>
        </w:rPr>
        <w:t xml:space="preserve">otivation </w:t>
      </w:r>
      <w:r>
        <w:rPr>
          <w:rFonts w:hint="eastAsia"/>
          <w:color w:val="4472C4" w:themeColor="accent1"/>
          <w:lang w:eastAsia="zh-CN"/>
        </w:rPr>
        <w:t>m</w:t>
      </w:r>
      <w:r>
        <w:rPr>
          <w:color w:val="4472C4" w:themeColor="accent1"/>
          <w:lang w:eastAsia="zh-CN"/>
        </w:rPr>
        <w:t>ethods in the</w:t>
      </w:r>
      <w:r>
        <w:rPr>
          <w:rFonts w:hint="eastAsia"/>
          <w:color w:val="4472C4" w:themeColor="accent1"/>
          <w:lang w:eastAsia="zh-CN"/>
        </w:rPr>
        <w:t xml:space="preserve"> ChinaMinsheng Bank</w:t>
      </w:r>
    </w:p>
    <w:p w:rsidR="00E25FA1" w:rsidRDefault="00050E14">
      <w:pPr>
        <w:spacing w:line="360" w:lineRule="auto"/>
        <w:rPr>
          <w:lang w:val="en-US" w:eastAsia="zh-CN"/>
        </w:rPr>
      </w:pPr>
      <w:r>
        <w:rPr>
          <w:noProof/>
          <w:lang w:val="en-US" w:eastAsia="zh-CN"/>
        </w:rPr>
        <w:drawing>
          <wp:inline distT="0" distB="0" distL="0" distR="0">
            <wp:extent cx="5700395" cy="5234305"/>
            <wp:effectExtent l="0" t="0" r="14605" b="23495"/>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25FA1" w:rsidRDefault="00050E14">
      <w:pPr>
        <w:spacing w:line="360" w:lineRule="auto"/>
        <w:jc w:val="both"/>
        <w:rPr>
          <w:lang w:val="en-US" w:eastAsia="zh-CN"/>
        </w:rPr>
      </w:pPr>
      <w:r>
        <w:rPr>
          <w:rFonts w:hint="eastAsia"/>
          <w:lang w:val="en-US" w:eastAsia="zh-CN"/>
        </w:rPr>
        <w:t xml:space="preserve">By analysing the Figure 4.7, it presents that 38% respondents are dissatisfied or very dissatisfied to the job promotion system of China Minsheng Bank. 42% respondents are neutral. </w:t>
      </w:r>
      <w:r>
        <w:rPr>
          <w:lang w:val="en-US" w:eastAsia="zh-CN"/>
        </w:rPr>
        <w:t>A</w:t>
      </w:r>
      <w:r>
        <w:rPr>
          <w:rFonts w:hint="eastAsia"/>
          <w:lang w:val="en-US" w:eastAsia="zh-CN"/>
        </w:rPr>
        <w:t xml:space="preserve">nd there are just 20% respondents feel satisfied to the job promotion system. However, the working environment and condition has a quite positive feedback with 54 percentage that is more than the percentage of </w:t>
      </w:r>
      <w:r>
        <w:t>Agricultural Bank of China.A</w:t>
      </w:r>
      <w:r>
        <w:rPr>
          <w:rFonts w:hint="eastAsia"/>
        </w:rPr>
        <w:t xml:space="preserve">nd 24% respondents are neutrals on this question. Only 22% respondents feel dissatisfied or </w:t>
      </w:r>
      <w:r>
        <w:rPr>
          <w:rFonts w:hint="eastAsia"/>
        </w:rPr>
        <w:lastRenderedPageBreak/>
        <w:t>very dissatisfied to the organisation</w:t>
      </w:r>
      <w:r>
        <w:t>’</w:t>
      </w:r>
      <w:r>
        <w:rPr>
          <w:rFonts w:hint="eastAsia"/>
        </w:rPr>
        <w:t>s working environment and condition. The feedback of organisation</w:t>
      </w:r>
      <w:r>
        <w:t>’</w:t>
      </w:r>
      <w:r>
        <w:rPr>
          <w:rFonts w:hint="eastAsia"/>
        </w:rPr>
        <w:t xml:space="preserve">s welfare policy is that 28% respondents think the welfare policy is good or very good. 56% respondents are neutrals. The negative feedback from 16% respondents that think the policy is bad or very bad. Also, 64% respondents are neutrals on the achieving </w:t>
      </w:r>
      <w:r>
        <w:rPr>
          <w:rFonts w:hint="eastAsia"/>
          <w:lang w:val="en-US" w:eastAsia="zh-CN"/>
        </w:rPr>
        <w:t>self-actualisation feedback. 30% respondents deem that they can achieve self-</w:t>
      </w:r>
      <w:r>
        <w:rPr>
          <w:lang w:val="en-US" w:eastAsia="zh-CN"/>
        </w:rPr>
        <w:t>actualisation</w:t>
      </w:r>
      <w:r>
        <w:rPr>
          <w:rFonts w:hint="eastAsia"/>
          <w:lang w:val="en-US" w:eastAsia="zh-CN"/>
        </w:rPr>
        <w:t xml:space="preserve"> totally or partly on the working process. A very few respondents choose that they cannot achieve their self-actualisation with only 6%. At the same time, 78% respondents choose neutral on the feedback of a sense of belonging. 20% respondents can feel a sense of belonging and 2% respondents cannot feel it in the organisation. </w:t>
      </w:r>
      <w:r>
        <w:rPr>
          <w:lang w:val="en-US" w:eastAsia="zh-CN"/>
        </w:rPr>
        <w:t>M</w:t>
      </w:r>
      <w:r>
        <w:rPr>
          <w:rFonts w:hint="eastAsia"/>
          <w:lang w:val="en-US" w:eastAsia="zh-CN"/>
        </w:rPr>
        <w:t>ore than a half of respondents are neutrals on the feedback of organisation</w:t>
      </w:r>
      <w:r>
        <w:rPr>
          <w:lang w:val="en-US" w:eastAsia="zh-CN"/>
        </w:rPr>
        <w:t>’</w:t>
      </w:r>
      <w:r>
        <w:rPr>
          <w:rFonts w:hint="eastAsia"/>
          <w:lang w:val="en-US" w:eastAsia="zh-CN"/>
        </w:rPr>
        <w:t xml:space="preserve">s employee motivation mechanism with 60 percentage. 24% respondents consider the employee motivation mechanism is satisfying or very satisfying. 16% respondents think it </w:t>
      </w:r>
      <w:r>
        <w:rPr>
          <w:lang w:val="en-US" w:eastAsia="zh-CN"/>
        </w:rPr>
        <w:t>dissatisfying</w:t>
      </w:r>
      <w:r>
        <w:rPr>
          <w:rFonts w:hint="eastAsia"/>
          <w:lang w:val="en-US" w:eastAsia="zh-CN"/>
        </w:rPr>
        <w:t xml:space="preserve"> or very </w:t>
      </w:r>
      <w:r>
        <w:rPr>
          <w:lang w:val="en-US" w:eastAsia="zh-CN"/>
        </w:rPr>
        <w:t>dissatisfying</w:t>
      </w:r>
      <w:r>
        <w:rPr>
          <w:rFonts w:hint="eastAsia"/>
          <w:lang w:val="en-US" w:eastAsia="zh-CN"/>
        </w:rPr>
        <w:t>. Through analysing the feedback of China Minsheng Bank</w:t>
      </w:r>
      <w:r>
        <w:rPr>
          <w:lang w:val="en-US" w:eastAsia="zh-CN"/>
        </w:rPr>
        <w:t>’</w:t>
      </w:r>
      <w:r>
        <w:rPr>
          <w:rFonts w:hint="eastAsia"/>
          <w:lang w:val="en-US" w:eastAsia="zh-CN"/>
        </w:rPr>
        <w:t>s motivation mechanism, it indicates that the organisation has a satisfying working environment and condition for the employee. However, the organisation has a neutral feedback on the job promotion system, welfare policy, employee</w:t>
      </w:r>
      <w:r>
        <w:rPr>
          <w:lang w:val="en-US" w:eastAsia="zh-CN"/>
        </w:rPr>
        <w:t>’</w:t>
      </w:r>
      <w:r>
        <w:rPr>
          <w:rFonts w:hint="eastAsia"/>
          <w:lang w:val="en-US" w:eastAsia="zh-CN"/>
        </w:rPr>
        <w:t>s self-actualisation, a sense of belonging and the whole motivation mechanism but the organisation should promote them in order to employees</w:t>
      </w:r>
      <w:r>
        <w:rPr>
          <w:lang w:val="en-US" w:eastAsia="zh-CN"/>
        </w:rPr>
        <w:t>’</w:t>
      </w:r>
      <w:r>
        <w:rPr>
          <w:rFonts w:hint="eastAsia"/>
          <w:lang w:val="en-US" w:eastAsia="zh-CN"/>
        </w:rPr>
        <w:t xml:space="preserve"> satisfaction.</w:t>
      </w:r>
    </w:p>
    <w:p w:rsidR="00E25FA1" w:rsidRDefault="00050E14">
      <w:pPr>
        <w:jc w:val="both"/>
        <w:outlineLvl w:val="2"/>
        <w:rPr>
          <w:iCs/>
          <w:color w:val="2F5496" w:themeColor="accent1" w:themeShade="BF"/>
          <w:sz w:val="28"/>
          <w:szCs w:val="28"/>
        </w:rPr>
      </w:pPr>
      <w:bookmarkStart w:id="36" w:name="_Toc526444864"/>
      <w:r>
        <w:rPr>
          <w:rFonts w:hint="eastAsia"/>
          <w:iCs/>
          <w:color w:val="2F5496" w:themeColor="accent1" w:themeShade="BF"/>
          <w:sz w:val="28"/>
          <w:szCs w:val="28"/>
        </w:rPr>
        <w:t>4.</w:t>
      </w:r>
      <w:r>
        <w:rPr>
          <w:rFonts w:eastAsia="宋体" w:hint="eastAsia"/>
          <w:iCs/>
          <w:color w:val="2F5496" w:themeColor="accent1" w:themeShade="BF"/>
          <w:sz w:val="28"/>
          <w:szCs w:val="28"/>
          <w:lang w:val="en-US" w:eastAsia="zh-CN"/>
        </w:rPr>
        <w:t>2</w:t>
      </w:r>
      <w:r>
        <w:rPr>
          <w:rFonts w:hint="eastAsia"/>
          <w:iCs/>
          <w:color w:val="2F5496" w:themeColor="accent1" w:themeShade="BF"/>
          <w:sz w:val="28"/>
          <w:szCs w:val="28"/>
        </w:rPr>
        <w:t>.3 The Factors of Affecting Employees’ Working Enthusiasm</w:t>
      </w:r>
      <w:bookmarkEnd w:id="36"/>
    </w:p>
    <w:p w:rsidR="00E25FA1" w:rsidRDefault="00050E14">
      <w:pPr>
        <w:spacing w:line="360" w:lineRule="auto"/>
        <w:jc w:val="both"/>
        <w:rPr>
          <w:lang w:val="en-US" w:eastAsia="zh-CN"/>
        </w:rPr>
      </w:pPr>
      <w:r>
        <w:rPr>
          <w:rFonts w:hint="eastAsia"/>
          <w:lang w:val="en-US" w:eastAsia="zh-CN"/>
        </w:rPr>
        <w:t xml:space="preserve">The Figure 4.8 and 4.9 present the factors of affecting </w:t>
      </w:r>
      <w:r>
        <w:t>Agricultural Bank of China</w:t>
      </w:r>
      <w:r>
        <w:rPr>
          <w:rFonts w:hint="eastAsia"/>
          <w:lang w:val="en-US" w:eastAsia="zh-CN"/>
        </w:rPr>
        <w:t xml:space="preserve"> and China Minsheng Bank employees</w:t>
      </w:r>
      <w:r>
        <w:rPr>
          <w:lang w:val="en-US" w:eastAsia="zh-CN"/>
        </w:rPr>
        <w:t>’</w:t>
      </w:r>
      <w:r>
        <w:rPr>
          <w:rFonts w:hint="eastAsia"/>
          <w:lang w:val="en-US" w:eastAsia="zh-CN"/>
        </w:rPr>
        <w:t xml:space="preserve"> working enthusiasm separately in order to find out </w:t>
      </w:r>
      <w:r>
        <w:rPr>
          <w:rFonts w:hint="eastAsia"/>
          <w:lang w:val="en-US" w:eastAsia="zh-CN"/>
        </w:rPr>
        <w:lastRenderedPageBreak/>
        <w:t xml:space="preserve">the main </w:t>
      </w:r>
      <w:r>
        <w:rPr>
          <w:lang w:val="en-US" w:eastAsia="zh-CN"/>
        </w:rPr>
        <w:t>method</w:t>
      </w:r>
      <w:r>
        <w:rPr>
          <w:rFonts w:hint="eastAsia"/>
          <w:lang w:val="en-US" w:eastAsia="zh-CN"/>
        </w:rPr>
        <w:t>s of motivating employee for each bank. According to the following Figure 4.8 and 4.9, it indicates that the two organisation</w:t>
      </w:r>
      <w:r>
        <w:rPr>
          <w:lang w:val="en-US" w:eastAsia="zh-CN"/>
        </w:rPr>
        <w:t>’</w:t>
      </w:r>
      <w:r>
        <w:rPr>
          <w:rFonts w:hint="eastAsia"/>
          <w:lang w:val="en-US" w:eastAsia="zh-CN"/>
        </w:rPr>
        <w:t xml:space="preserve">s respondents mainly focus on career </w:t>
      </w:r>
      <w:r>
        <w:rPr>
          <w:lang w:val="en-US" w:eastAsia="zh-CN"/>
        </w:rPr>
        <w:t>development, welfare and salary. A</w:t>
      </w:r>
      <w:r>
        <w:rPr>
          <w:rFonts w:eastAsia="MS Mincho"/>
          <w:lang w:val="en-US" w:eastAsia="zh-CN"/>
        </w:rPr>
        <w:t xml:space="preserve">nd </w:t>
      </w:r>
      <w:r>
        <w:rPr>
          <w:rFonts w:eastAsia="MS Mincho" w:hint="eastAsia"/>
          <w:lang w:val="en-US" w:eastAsia="zh-CN"/>
        </w:rPr>
        <w:t>the working environment, creating a sense of belonging, good relationship and personal growth can be the secondary motivation method.</w:t>
      </w:r>
      <w:r>
        <w:rPr>
          <w:lang w:val="en-US" w:eastAsia="zh-CN"/>
        </w:rPr>
        <w:t>Also</w:t>
      </w:r>
      <w:r>
        <w:rPr>
          <w:rFonts w:hint="eastAsia"/>
          <w:lang w:val="en-US" w:eastAsia="zh-CN"/>
        </w:rPr>
        <w:t xml:space="preserve">, </w:t>
      </w:r>
      <w:r>
        <w:t>Agricultural Bank of China’</w:t>
      </w:r>
      <w:r>
        <w:rPr>
          <w:rFonts w:hint="eastAsia"/>
        </w:rPr>
        <w:t>s respondents pay more attention on career development and salary. China Minsheng Bank</w:t>
      </w:r>
      <w:r>
        <w:t>’</w:t>
      </w:r>
      <w:r>
        <w:rPr>
          <w:rFonts w:hint="eastAsia"/>
        </w:rPr>
        <w:t>s respondents focus on the welfare.</w:t>
      </w:r>
    </w:p>
    <w:p w:rsidR="00E25FA1" w:rsidRDefault="00050E14">
      <w:pPr>
        <w:spacing w:line="360" w:lineRule="auto"/>
        <w:jc w:val="both"/>
        <w:rPr>
          <w:color w:val="4472C4" w:themeColor="accent1"/>
          <w:lang w:eastAsia="zh-CN"/>
        </w:rPr>
      </w:pPr>
      <w:r>
        <w:rPr>
          <w:color w:val="4472C4" w:themeColor="accent1"/>
          <w:lang w:eastAsia="zh-CN"/>
        </w:rPr>
        <w:t>Figure 4.8 The factors of affecting employees' working enthusiasm</w:t>
      </w:r>
      <w:r>
        <w:rPr>
          <w:rFonts w:hint="eastAsia"/>
          <w:color w:val="4472C4" w:themeColor="accent1"/>
          <w:lang w:eastAsia="zh-CN"/>
        </w:rPr>
        <w:t xml:space="preserve"> in the ABC</w:t>
      </w:r>
    </w:p>
    <w:p w:rsidR="00E25FA1" w:rsidRDefault="00050E14">
      <w:pPr>
        <w:spacing w:line="360" w:lineRule="auto"/>
        <w:rPr>
          <w:lang w:val="en-US" w:eastAsia="zh-CN"/>
        </w:rPr>
      </w:pPr>
      <w:r>
        <w:rPr>
          <w:noProof/>
          <w:lang w:val="en-US" w:eastAsia="zh-CN"/>
        </w:rPr>
        <w:drawing>
          <wp:inline distT="0" distB="0" distL="0" distR="0">
            <wp:extent cx="5463540" cy="2463800"/>
            <wp:effectExtent l="0" t="0" r="22860" b="0"/>
            <wp:docPr id="25" name="图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25FA1" w:rsidRDefault="00050E14">
      <w:pPr>
        <w:spacing w:line="360" w:lineRule="auto"/>
        <w:jc w:val="both"/>
        <w:rPr>
          <w:color w:val="4472C4" w:themeColor="accent1"/>
          <w:lang w:eastAsia="zh-CN"/>
        </w:rPr>
      </w:pPr>
      <w:r>
        <w:rPr>
          <w:color w:val="4472C4" w:themeColor="accent1"/>
          <w:lang w:eastAsia="zh-CN"/>
        </w:rPr>
        <w:t xml:space="preserve">Figure 4.9 The factors of affecting employees' working enthusiasm </w:t>
      </w:r>
      <w:r>
        <w:rPr>
          <w:rFonts w:hint="eastAsia"/>
          <w:color w:val="4472C4" w:themeColor="accent1"/>
          <w:lang w:eastAsia="zh-CN"/>
        </w:rPr>
        <w:t>in the China Minsheng Bank</w:t>
      </w:r>
    </w:p>
    <w:p w:rsidR="00E25FA1" w:rsidRDefault="00050E14">
      <w:pPr>
        <w:spacing w:line="360" w:lineRule="auto"/>
        <w:rPr>
          <w:lang w:val="en-US" w:eastAsia="zh-CN"/>
        </w:rPr>
      </w:pPr>
      <w:r>
        <w:rPr>
          <w:noProof/>
          <w:lang w:val="en-US" w:eastAsia="zh-CN"/>
        </w:rPr>
        <w:lastRenderedPageBreak/>
        <w:drawing>
          <wp:inline distT="0" distB="0" distL="0" distR="0">
            <wp:extent cx="5463540" cy="2553335"/>
            <wp:effectExtent l="0" t="0" r="22860" b="12065"/>
            <wp:docPr id="24" name="图表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25FA1" w:rsidRDefault="00050E14">
      <w:pPr>
        <w:pStyle w:val="2"/>
        <w:spacing w:line="360" w:lineRule="auto"/>
        <w:rPr>
          <w:rFonts w:ascii="Times New Roman" w:hAnsi="Times New Roman" w:cs="Times New Roman"/>
          <w:sz w:val="28"/>
          <w:szCs w:val="28"/>
        </w:rPr>
      </w:pPr>
      <w:bookmarkStart w:id="37" w:name="_Toc526444865"/>
      <w:r>
        <w:rPr>
          <w:rFonts w:ascii="Times New Roman" w:hAnsi="Times New Roman" w:cs="Times New Roman"/>
          <w:sz w:val="28"/>
          <w:szCs w:val="28"/>
        </w:rPr>
        <w:t>4.3 Qualitative Data Analysis</w:t>
      </w:r>
      <w:bookmarkEnd w:id="37"/>
    </w:p>
    <w:p w:rsidR="00E25FA1" w:rsidRDefault="00050E14">
      <w:pPr>
        <w:spacing w:line="360" w:lineRule="auto"/>
        <w:jc w:val="both"/>
        <w:rPr>
          <w:lang w:val="en-US" w:eastAsia="zh-CN"/>
        </w:rPr>
      </w:pPr>
      <w:r>
        <w:rPr>
          <w:lang w:val="en-US" w:eastAsia="zh-CN"/>
        </w:rPr>
        <w:t>Some of the most valid and useful information is from qualitative data. Qualitative data is different from the quantitative data which is more likely a vast database</w:t>
      </w:r>
      <w:r>
        <w:rPr>
          <w:rFonts w:hint="eastAsia"/>
          <w:lang w:val="en-US" w:eastAsia="zh-CN"/>
        </w:rPr>
        <w:t xml:space="preserve"> (</w:t>
      </w:r>
      <w:r>
        <w:rPr>
          <w:lang w:val="en-US" w:eastAsia="zh-CN"/>
        </w:rPr>
        <w:t>Taylor</w:t>
      </w:r>
      <w:r>
        <w:rPr>
          <w:rFonts w:hint="eastAsia"/>
          <w:lang w:val="en-US" w:eastAsia="zh-CN"/>
        </w:rPr>
        <w:t>, 2018)</w:t>
      </w:r>
      <w:r>
        <w:rPr>
          <w:rFonts w:eastAsia="MS Mincho"/>
          <w:lang w:val="en-US" w:eastAsia="zh-CN"/>
        </w:rPr>
        <w:t>. So</w:t>
      </w:r>
      <w:r>
        <w:rPr>
          <w:rFonts w:eastAsia="MS Mincho" w:hint="eastAsia"/>
          <w:lang w:val="en-US" w:eastAsia="zh-CN"/>
        </w:rPr>
        <w:t>,</w:t>
      </w:r>
      <w:r>
        <w:rPr>
          <w:rFonts w:eastAsia="MS Mincho"/>
          <w:lang w:val="en-US" w:eastAsia="zh-CN"/>
        </w:rPr>
        <w:t xml:space="preserve"> this research </w:t>
      </w:r>
      <w:r>
        <w:rPr>
          <w:lang w:val="en-US" w:eastAsia="zh-CN"/>
        </w:rPr>
        <w:t>involves the qualitative research. The researcher utili</w:t>
      </w:r>
      <w:r>
        <w:rPr>
          <w:rFonts w:hint="eastAsia"/>
          <w:lang w:val="en-US" w:eastAsia="zh-CN"/>
        </w:rPr>
        <w:t>s</w:t>
      </w:r>
      <w:r>
        <w:rPr>
          <w:lang w:val="en-US" w:eastAsia="zh-CN"/>
        </w:rPr>
        <w:t>es</w:t>
      </w:r>
      <w:r>
        <w:rPr>
          <w:rFonts w:hint="eastAsia"/>
          <w:lang w:val="en-US" w:eastAsia="zh-CN"/>
        </w:rPr>
        <w:t xml:space="preserve"> the face-to-face </w:t>
      </w:r>
      <w:r>
        <w:rPr>
          <w:lang w:val="en-US" w:eastAsia="zh-CN"/>
        </w:rPr>
        <w:t>interview</w:t>
      </w:r>
      <w:r>
        <w:rPr>
          <w:rFonts w:hint="eastAsia"/>
          <w:lang w:val="en-US" w:eastAsia="zh-CN"/>
        </w:rPr>
        <w:t xml:space="preserve"> as the qualitative research. The total sample of qualitative research is 4 employees.2 interviewees are from </w:t>
      </w:r>
      <w:r>
        <w:t>Agricultural Bank of China</w:t>
      </w:r>
      <w:r>
        <w:rPr>
          <w:rFonts w:hint="eastAsia"/>
        </w:rPr>
        <w:t xml:space="preserve"> and another 2 interviewees from </w:t>
      </w:r>
      <w:r>
        <w:t>China Minsheng Bank</w:t>
      </w:r>
      <w:r>
        <w:rPr>
          <w:rFonts w:hint="eastAsia"/>
        </w:rPr>
        <w:t xml:space="preserve">. The process of interview is </w:t>
      </w:r>
      <w:r>
        <w:t>audio-recorded</w:t>
      </w:r>
      <w:r>
        <w:rPr>
          <w:rFonts w:hint="eastAsia"/>
        </w:rPr>
        <w:t xml:space="preserve"> with the agreement of interviewees. For protecting the private information of interviewees, 4 interviewees are named as interviewee 1-4. The theme of interview is to find out the main motivation methods in the organisation and obtain the feedback and suggestion about the organisation</w:t>
      </w:r>
      <w:r>
        <w:t>’</w:t>
      </w:r>
      <w:r>
        <w:rPr>
          <w:rFonts w:hint="eastAsia"/>
        </w:rPr>
        <w:t xml:space="preserve">s motivation mechanism. The aim of qualitative research is to support and </w:t>
      </w:r>
      <w:r>
        <w:t>supplement</w:t>
      </w:r>
      <w:r>
        <w:rPr>
          <w:rFonts w:hint="eastAsia"/>
        </w:rPr>
        <w:t xml:space="preserve"> the quantitative research in order to make sure the validity and reality of the result (</w:t>
      </w:r>
      <w:r>
        <w:t>Helmenstine</w:t>
      </w:r>
      <w:r>
        <w:rPr>
          <w:rFonts w:hint="eastAsia"/>
        </w:rPr>
        <w:t>, 2017). The copy of the interview questions is attached in Appendix 2.</w:t>
      </w:r>
    </w:p>
    <w:p w:rsidR="00E25FA1" w:rsidRDefault="00050E14">
      <w:pPr>
        <w:jc w:val="both"/>
        <w:outlineLvl w:val="2"/>
        <w:rPr>
          <w:iCs/>
          <w:color w:val="2F5496" w:themeColor="accent1" w:themeShade="BF"/>
          <w:sz w:val="28"/>
          <w:szCs w:val="28"/>
        </w:rPr>
      </w:pPr>
      <w:bookmarkStart w:id="38" w:name="_Toc526444866"/>
      <w:r>
        <w:rPr>
          <w:rFonts w:hint="eastAsia"/>
          <w:iCs/>
          <w:color w:val="2F5496" w:themeColor="accent1" w:themeShade="BF"/>
          <w:sz w:val="28"/>
          <w:szCs w:val="28"/>
        </w:rPr>
        <w:t>4.3.1 Basic Introduction of the Interviewees</w:t>
      </w:r>
      <w:bookmarkEnd w:id="38"/>
    </w:p>
    <w:p w:rsidR="00E25FA1" w:rsidRDefault="00050E14">
      <w:pPr>
        <w:spacing w:line="360" w:lineRule="auto"/>
        <w:jc w:val="both"/>
      </w:pPr>
      <w:r>
        <w:rPr>
          <w:lang w:val="en-US" w:eastAsia="zh-CN"/>
        </w:rPr>
        <w:lastRenderedPageBreak/>
        <w:t xml:space="preserve">Interviewee 1 is a female employee from </w:t>
      </w:r>
      <w:r>
        <w:t>Agricultural Bank of China. She is over 40 years old and has 23 years working experience in the organisation. She is a middle-level manager in the organisation.</w:t>
      </w:r>
    </w:p>
    <w:p w:rsidR="00E25FA1" w:rsidRDefault="00E25FA1">
      <w:pPr>
        <w:spacing w:line="360" w:lineRule="auto"/>
        <w:jc w:val="both"/>
        <w:rPr>
          <w:lang w:val="en-US" w:eastAsia="zh-CN"/>
        </w:rPr>
      </w:pPr>
    </w:p>
    <w:p w:rsidR="00E25FA1" w:rsidRDefault="00050E14">
      <w:pPr>
        <w:spacing w:line="360" w:lineRule="auto"/>
        <w:jc w:val="both"/>
      </w:pPr>
      <w:r>
        <w:rPr>
          <w:lang w:val="en-US" w:eastAsia="zh-CN"/>
        </w:rPr>
        <w:t xml:space="preserve">Interviewee 2 is a male employee in the </w:t>
      </w:r>
      <w:r>
        <w:t>Agricultural Bank of China. He is over 30 years old. He has 11 years working experience in the organisation. And he is a general staff in the bank.</w:t>
      </w:r>
    </w:p>
    <w:p w:rsidR="00E25FA1" w:rsidRDefault="00E25FA1">
      <w:pPr>
        <w:spacing w:line="360" w:lineRule="auto"/>
        <w:jc w:val="both"/>
        <w:rPr>
          <w:lang w:val="en-US" w:eastAsia="zh-CN"/>
        </w:rPr>
      </w:pPr>
    </w:p>
    <w:p w:rsidR="00E25FA1" w:rsidRDefault="00050E14">
      <w:pPr>
        <w:spacing w:line="360" w:lineRule="auto"/>
        <w:jc w:val="both"/>
        <w:rPr>
          <w:lang w:val="en-US" w:eastAsia="zh-CN"/>
        </w:rPr>
      </w:pPr>
      <w:r>
        <w:rPr>
          <w:lang w:val="en-US" w:eastAsia="zh-CN"/>
        </w:rPr>
        <w:t xml:space="preserve">Interviewee 3 is a female employee of </w:t>
      </w:r>
      <w:r>
        <w:rPr>
          <w:rFonts w:hint="eastAsia"/>
          <w:lang w:val="en-US" w:eastAsia="zh-CN"/>
        </w:rPr>
        <w:t xml:space="preserve">China </w:t>
      </w:r>
      <w:r>
        <w:rPr>
          <w:lang w:val="en-US" w:eastAsia="zh-CN"/>
        </w:rPr>
        <w:t>Minsheng Bank with 5 years working experience. She is about 30 years old. And she is a general staff in the international department.</w:t>
      </w:r>
    </w:p>
    <w:p w:rsidR="00E25FA1" w:rsidRDefault="00E25FA1">
      <w:pPr>
        <w:spacing w:line="360" w:lineRule="auto"/>
        <w:jc w:val="both"/>
        <w:rPr>
          <w:lang w:val="en-US" w:eastAsia="zh-CN"/>
        </w:rPr>
      </w:pPr>
    </w:p>
    <w:p w:rsidR="00E25FA1" w:rsidRDefault="00050E14">
      <w:pPr>
        <w:spacing w:line="360" w:lineRule="auto"/>
        <w:jc w:val="both"/>
        <w:rPr>
          <w:lang w:val="en-US" w:eastAsia="zh-CN"/>
        </w:rPr>
      </w:pPr>
      <w:r>
        <w:rPr>
          <w:lang w:val="en-US" w:eastAsia="zh-CN"/>
        </w:rPr>
        <w:t xml:space="preserve">Interviewee 4 is </w:t>
      </w:r>
      <w:r>
        <w:rPr>
          <w:rFonts w:eastAsia="MS Mincho"/>
          <w:lang w:val="en-US" w:eastAsia="zh-CN"/>
        </w:rPr>
        <w:t xml:space="preserve">a female employee </w:t>
      </w:r>
      <w:r>
        <w:rPr>
          <w:rFonts w:eastAsia="MS Mincho" w:hint="eastAsia"/>
          <w:lang w:val="en-US" w:eastAsia="zh-CN"/>
        </w:rPr>
        <w:t xml:space="preserve">with 3 years </w:t>
      </w:r>
      <w:r>
        <w:rPr>
          <w:rFonts w:eastAsia="MS Mincho"/>
          <w:lang w:val="en-US" w:eastAsia="zh-CN"/>
        </w:rPr>
        <w:t>working</w:t>
      </w:r>
      <w:r>
        <w:rPr>
          <w:rFonts w:eastAsia="MS Mincho" w:hint="eastAsia"/>
          <w:lang w:val="en-US" w:eastAsia="zh-CN"/>
        </w:rPr>
        <w:t xml:space="preserve"> experience in the China Minsheng Bank. She is over 25 years old and engages the </w:t>
      </w:r>
      <w:r>
        <w:rPr>
          <w:rFonts w:eastAsia="MS Mincho"/>
          <w:lang w:val="en-US" w:eastAsia="zh-CN"/>
        </w:rPr>
        <w:t>cross-border business</w:t>
      </w:r>
      <w:r>
        <w:rPr>
          <w:rFonts w:eastAsia="MS Mincho" w:hint="eastAsia"/>
          <w:lang w:val="en-US" w:eastAsia="zh-CN"/>
        </w:rPr>
        <w:t xml:space="preserve"> as a general staff.</w:t>
      </w:r>
    </w:p>
    <w:p w:rsidR="00E25FA1" w:rsidRDefault="00050E14">
      <w:pPr>
        <w:outlineLvl w:val="2"/>
        <w:rPr>
          <w:iCs/>
          <w:color w:val="2F5496" w:themeColor="accent1" w:themeShade="BF"/>
          <w:sz w:val="28"/>
          <w:szCs w:val="28"/>
        </w:rPr>
      </w:pPr>
      <w:bookmarkStart w:id="39" w:name="_Toc526444867"/>
      <w:r>
        <w:rPr>
          <w:rFonts w:hint="eastAsia"/>
          <w:iCs/>
          <w:color w:val="2F5496" w:themeColor="accent1" w:themeShade="BF"/>
          <w:sz w:val="28"/>
          <w:szCs w:val="28"/>
        </w:rPr>
        <w:t>4.3.2 Interviewees’ Feedback of Motivation Mechanism in theOrganisation</w:t>
      </w:r>
      <w:bookmarkEnd w:id="39"/>
    </w:p>
    <w:p w:rsidR="00E25FA1" w:rsidRDefault="00050E14">
      <w:pPr>
        <w:spacing w:line="360" w:lineRule="auto"/>
        <w:jc w:val="both"/>
        <w:rPr>
          <w:rFonts w:eastAsia="MS Mincho"/>
        </w:rPr>
      </w:pPr>
      <w:r>
        <w:rPr>
          <w:rFonts w:hint="eastAsia"/>
          <w:lang w:val="en-US" w:eastAsia="zh-CN"/>
        </w:rPr>
        <w:t xml:space="preserve">The interview of </w:t>
      </w:r>
      <w:r>
        <w:t>Agricultural Bank of China</w:t>
      </w:r>
      <w:r>
        <w:rPr>
          <w:rFonts w:hint="eastAsia"/>
        </w:rPr>
        <w:t xml:space="preserve"> indicate</w:t>
      </w:r>
      <w:r>
        <w:rPr>
          <w:rFonts w:ascii="MS Mincho" w:eastAsia="MS Mincho" w:hAnsi="MS Mincho" w:cs="MS Mincho" w:hint="eastAsia"/>
        </w:rPr>
        <w:t>s</w:t>
      </w:r>
      <w:r>
        <w:rPr>
          <w:rFonts w:eastAsia="MS Mincho"/>
        </w:rPr>
        <w:t>that</w:t>
      </w:r>
      <w:r>
        <w:rPr>
          <w:rFonts w:eastAsia="MS Mincho" w:hint="eastAsia"/>
        </w:rPr>
        <w:t xml:space="preserve"> both of interviewee 1 and interviewee think the job promotion </w:t>
      </w:r>
      <w:r>
        <w:rPr>
          <w:rFonts w:eastAsia="MS Mincho"/>
        </w:rPr>
        <w:t>system</w:t>
      </w:r>
      <w:r>
        <w:rPr>
          <w:rFonts w:eastAsia="MS Mincho" w:hint="eastAsia"/>
        </w:rPr>
        <w:t xml:space="preserve"> is </w:t>
      </w:r>
      <w:r>
        <w:rPr>
          <w:rFonts w:eastAsia="MS Mincho"/>
        </w:rPr>
        <w:t>dissatisfying</w:t>
      </w:r>
      <w:r>
        <w:rPr>
          <w:rFonts w:eastAsia="MS Mincho" w:hint="eastAsia"/>
        </w:rPr>
        <w:t xml:space="preserve">. Interviewee 1 says that </w:t>
      </w:r>
      <w:r>
        <w:rPr>
          <w:rFonts w:eastAsia="MS Mincho"/>
        </w:rPr>
        <w:t>“</w:t>
      </w:r>
      <w:r>
        <w:rPr>
          <w:rFonts w:eastAsia="MS Mincho" w:hint="eastAsia"/>
        </w:rPr>
        <w:t xml:space="preserve">The standard of job promotion lacks </w:t>
      </w:r>
      <w:r>
        <w:rPr>
          <w:rFonts w:eastAsia="MS Mincho"/>
        </w:rPr>
        <w:t>fairness and scientificity</w:t>
      </w:r>
      <w:r>
        <w:rPr>
          <w:rFonts w:eastAsia="MS Mincho" w:hint="eastAsia"/>
        </w:rPr>
        <w:t xml:space="preserve">. For example, the promotion rate is 10% for the whole organisation. The specific number of job promotion will distribute to each branch bank. But there is a problem. If total </w:t>
      </w:r>
      <w:r>
        <w:rPr>
          <w:rFonts w:eastAsia="MS Mincho" w:hint="eastAsia"/>
        </w:rPr>
        <w:lastRenderedPageBreak/>
        <w:t xml:space="preserve">employees are excellent or cannot meet the promotion standard, there will be </w:t>
      </w:r>
      <w:r>
        <w:rPr>
          <w:rFonts w:eastAsia="MS Mincho"/>
        </w:rPr>
        <w:t>an</w:t>
      </w:r>
      <w:r>
        <w:rPr>
          <w:rFonts w:eastAsia="MS Mincho" w:hint="eastAsia"/>
        </w:rPr>
        <w:t xml:space="preserve"> unfair situation for the other employee. Because the excellent employee will not have enough promotion place or the </w:t>
      </w:r>
      <w:r>
        <w:rPr>
          <w:rFonts w:eastAsia="MS Mincho"/>
        </w:rPr>
        <w:t>unqualified</w:t>
      </w:r>
      <w:r>
        <w:rPr>
          <w:rFonts w:eastAsia="MS Mincho" w:hint="eastAsia"/>
        </w:rPr>
        <w:t xml:space="preserve"> employee </w:t>
      </w:r>
      <w:r>
        <w:rPr>
          <w:rFonts w:eastAsia="MS Mincho"/>
        </w:rPr>
        <w:t>occupy</w:t>
      </w:r>
      <w:r>
        <w:rPr>
          <w:rFonts w:eastAsia="MS Mincho" w:hint="eastAsia"/>
        </w:rPr>
        <w:t xml:space="preserve"> the place.</w:t>
      </w:r>
      <w:r>
        <w:rPr>
          <w:rFonts w:eastAsia="MS Mincho"/>
        </w:rPr>
        <w:t>”</w:t>
      </w:r>
      <w:r>
        <w:rPr>
          <w:rFonts w:eastAsia="MS Mincho" w:hint="eastAsia"/>
        </w:rPr>
        <w:t xml:space="preserve"> Interviewee 2 says another problem of the job promotion system is that </w:t>
      </w:r>
      <w:r>
        <w:rPr>
          <w:rFonts w:eastAsia="MS Mincho"/>
        </w:rPr>
        <w:t>“</w:t>
      </w:r>
      <w:r>
        <w:rPr>
          <w:rFonts w:eastAsia="MS Mincho" w:hint="eastAsia"/>
        </w:rPr>
        <w:t xml:space="preserve">One of the job promotion standard is that the employee must be </w:t>
      </w:r>
      <w:r>
        <w:rPr>
          <w:rFonts w:eastAsia="MS Mincho"/>
        </w:rPr>
        <w:t>anundergraduate.</w:t>
      </w:r>
      <w:r>
        <w:rPr>
          <w:rFonts w:eastAsia="MS Mincho" w:hint="eastAsia"/>
        </w:rPr>
        <w:t xml:space="preserve"> So,although a j</w:t>
      </w:r>
      <w:r>
        <w:rPr>
          <w:rFonts w:eastAsia="MS Mincho"/>
        </w:rPr>
        <w:t>unior college student</w:t>
      </w:r>
      <w:r>
        <w:rPr>
          <w:rFonts w:eastAsia="MS Mincho" w:hint="eastAsia"/>
        </w:rPr>
        <w:t xml:space="preserve"> has a remarkable achievement at his/her work, he/she do not have the qualify to obtain a job promotion.</w:t>
      </w:r>
      <w:r>
        <w:rPr>
          <w:rFonts w:eastAsia="MS Mincho"/>
        </w:rPr>
        <w:t>”</w:t>
      </w:r>
    </w:p>
    <w:p w:rsidR="00E25FA1" w:rsidRDefault="00E25FA1">
      <w:pPr>
        <w:spacing w:line="360" w:lineRule="auto"/>
        <w:jc w:val="both"/>
        <w:rPr>
          <w:rFonts w:eastAsia="MS Mincho"/>
        </w:rPr>
      </w:pPr>
    </w:p>
    <w:p w:rsidR="00E25FA1" w:rsidRDefault="00050E14">
      <w:pPr>
        <w:spacing w:line="360" w:lineRule="auto"/>
        <w:jc w:val="both"/>
        <w:rPr>
          <w:rFonts w:eastAsia="MS Mincho"/>
        </w:rPr>
      </w:pPr>
      <w:r>
        <w:rPr>
          <w:rFonts w:eastAsia="MS Mincho" w:hint="eastAsia"/>
        </w:rPr>
        <w:t xml:space="preserve">In addition, interviewee 1 and interviewee 2 think the working condition and welfare is satisfying. They point out the performance salary is the main motivation method in </w:t>
      </w:r>
      <w:r>
        <w:rPr>
          <w:rFonts w:eastAsia="MS Mincho"/>
        </w:rPr>
        <w:t>the</w:t>
      </w:r>
      <w:r>
        <w:rPr>
          <w:rFonts w:eastAsia="MS Mincho" w:hint="eastAsia"/>
        </w:rPr>
        <w:t xml:space="preserve"> organisation. And the organisation focuses on the employee </w:t>
      </w:r>
      <w:r>
        <w:rPr>
          <w:rFonts w:eastAsia="MS Mincho"/>
        </w:rPr>
        <w:t>care</w:t>
      </w:r>
      <w:r>
        <w:rPr>
          <w:rFonts w:eastAsia="MS Mincho" w:hint="eastAsia"/>
        </w:rPr>
        <w:t xml:space="preserve"> by organising some activities. But the spiritual motivation is still the secondary motivation method in the organisation.</w:t>
      </w:r>
    </w:p>
    <w:p w:rsidR="00E25FA1" w:rsidRDefault="00E25FA1">
      <w:pPr>
        <w:spacing w:line="360" w:lineRule="auto"/>
        <w:jc w:val="both"/>
        <w:rPr>
          <w:rFonts w:eastAsia="MS Mincho"/>
        </w:rPr>
      </w:pPr>
    </w:p>
    <w:p w:rsidR="00E25FA1" w:rsidRDefault="00050E14">
      <w:pPr>
        <w:spacing w:line="360" w:lineRule="auto"/>
        <w:jc w:val="both"/>
        <w:rPr>
          <w:rFonts w:eastAsia="MS Mincho"/>
        </w:rPr>
      </w:pPr>
      <w:r>
        <w:rPr>
          <w:rFonts w:eastAsia="MS Mincho" w:hint="eastAsia"/>
        </w:rPr>
        <w:t xml:space="preserve">The interviewee 3 and interviewee 4 of China Minsheng Bank describe the salary component specifically. Their salary includes general salary, welfare, allowance, performance salary and </w:t>
      </w:r>
      <w:r>
        <w:rPr>
          <w:rFonts w:hint="eastAsia"/>
        </w:rPr>
        <w:t>year-end</w:t>
      </w:r>
      <w:r>
        <w:rPr>
          <w:rFonts w:eastAsia="MS Mincho"/>
        </w:rPr>
        <w:t>bonus</w:t>
      </w:r>
      <w:r>
        <w:rPr>
          <w:rFonts w:eastAsia="MS Mincho" w:hint="eastAsia"/>
        </w:rPr>
        <w:t xml:space="preserve">. They say that </w:t>
      </w:r>
      <w:r>
        <w:rPr>
          <w:rFonts w:eastAsia="MS Mincho"/>
        </w:rPr>
        <w:t>“</w:t>
      </w:r>
      <w:r>
        <w:rPr>
          <w:rFonts w:eastAsia="MS Mincho" w:hint="eastAsia"/>
        </w:rPr>
        <w:t xml:space="preserve">among these elements, the performance salary, allowance and </w:t>
      </w:r>
      <w:r>
        <w:rPr>
          <w:rFonts w:eastAsia="MS Mincho"/>
        </w:rPr>
        <w:t>bonus</w:t>
      </w:r>
      <w:r>
        <w:rPr>
          <w:rFonts w:eastAsia="MS Mincho" w:hint="eastAsia"/>
        </w:rPr>
        <w:t xml:space="preserve"> are the main motivation methods.</w:t>
      </w:r>
      <w:r>
        <w:rPr>
          <w:rFonts w:eastAsia="MS Mincho"/>
        </w:rPr>
        <w:t>”</w:t>
      </w:r>
      <w:r>
        <w:rPr>
          <w:rFonts w:eastAsia="MS Mincho" w:hint="eastAsia"/>
        </w:rPr>
        <w:t xml:space="preserve"> But, interviewee 4 says that </w:t>
      </w:r>
      <w:r>
        <w:rPr>
          <w:rFonts w:eastAsia="MS Mincho"/>
        </w:rPr>
        <w:t>“</w:t>
      </w:r>
      <w:r>
        <w:rPr>
          <w:rFonts w:eastAsia="MS Mincho" w:hint="eastAsia"/>
        </w:rPr>
        <w:t>the salary standard of this organisation is lower than the other banking organisation because of the whole economic environment and organisation</w:t>
      </w:r>
      <w:r>
        <w:rPr>
          <w:rFonts w:eastAsia="MS Mincho"/>
        </w:rPr>
        <w:t>’</w:t>
      </w:r>
      <w:r>
        <w:rPr>
          <w:rFonts w:eastAsia="MS Mincho" w:hint="eastAsia"/>
        </w:rPr>
        <w:t>s salary standard.</w:t>
      </w:r>
      <w:r>
        <w:rPr>
          <w:rFonts w:eastAsia="MS Mincho"/>
        </w:rPr>
        <w:t>”</w:t>
      </w:r>
    </w:p>
    <w:p w:rsidR="00E25FA1" w:rsidRDefault="00E25FA1">
      <w:pPr>
        <w:spacing w:line="360" w:lineRule="auto"/>
        <w:jc w:val="both"/>
        <w:rPr>
          <w:rFonts w:eastAsia="MS Mincho"/>
        </w:rPr>
      </w:pPr>
    </w:p>
    <w:p w:rsidR="00E25FA1" w:rsidRDefault="00050E14">
      <w:pPr>
        <w:spacing w:line="360" w:lineRule="auto"/>
        <w:jc w:val="both"/>
        <w:rPr>
          <w:rFonts w:eastAsia="MS Mincho"/>
        </w:rPr>
      </w:pPr>
      <w:r>
        <w:rPr>
          <w:rFonts w:eastAsia="MS Mincho" w:hint="eastAsia"/>
        </w:rPr>
        <w:lastRenderedPageBreak/>
        <w:t>At the same, they think that the organisation</w:t>
      </w:r>
      <w:r>
        <w:rPr>
          <w:rFonts w:eastAsia="MS Mincho"/>
        </w:rPr>
        <w:t>’</w:t>
      </w:r>
      <w:r>
        <w:rPr>
          <w:rFonts w:eastAsia="MS Mincho" w:hint="eastAsia"/>
        </w:rPr>
        <w:t xml:space="preserve">s job promotion system has some problems. Interviewee 4 says that </w:t>
      </w:r>
      <w:r>
        <w:rPr>
          <w:rFonts w:eastAsia="MS Mincho"/>
        </w:rPr>
        <w:t>“</w:t>
      </w:r>
      <w:r>
        <w:rPr>
          <w:rFonts w:eastAsia="MS Mincho" w:hint="eastAsia"/>
        </w:rPr>
        <w:t>the standard of job promotion is not clear for the employee. The employee cannot obtain the direction or clear method to make a job promotion.</w:t>
      </w:r>
      <w:r>
        <w:rPr>
          <w:rFonts w:eastAsia="MS Mincho"/>
        </w:rPr>
        <w:t>”</w:t>
      </w:r>
      <w:r>
        <w:rPr>
          <w:rFonts w:eastAsia="MS Mincho" w:hint="eastAsia"/>
        </w:rPr>
        <w:t xml:space="preserve"> Also, they deem that the working devices and environment is comfortable. Although the spiritual motivation is secondary motivation method in the organisation that is same as the </w:t>
      </w:r>
      <w:r>
        <w:t>Agricultural Bank of China</w:t>
      </w:r>
      <w:r>
        <w:rPr>
          <w:rFonts w:hint="eastAsia"/>
        </w:rPr>
        <w:t xml:space="preserve">, the organisation always organises some activities such as </w:t>
      </w:r>
      <w:r>
        <w:t>“</w:t>
      </w:r>
      <w:r>
        <w:rPr>
          <w:rFonts w:hint="eastAsia"/>
        </w:rPr>
        <w:t xml:space="preserve">company cultural activity, </w:t>
      </w:r>
      <w:r>
        <w:t>flower arrangement class</w:t>
      </w:r>
      <w:r>
        <w:rPr>
          <w:rFonts w:hint="eastAsia"/>
        </w:rPr>
        <w:t>, yoga class, p</w:t>
      </w:r>
      <w:r>
        <w:t>hotographic activity and</w:t>
      </w:r>
      <w:r>
        <w:rPr>
          <w:rFonts w:eastAsia="MS Mincho"/>
        </w:rPr>
        <w:t xml:space="preserve"> so on</w:t>
      </w:r>
      <w:r>
        <w:t xml:space="preserve">.” </w:t>
      </w:r>
      <w:r>
        <w:rPr>
          <w:rFonts w:hint="eastAsia"/>
        </w:rPr>
        <w:t xml:space="preserve">“Also, the organisation </w:t>
      </w:r>
      <w:r>
        <w:rPr>
          <w:lang w:eastAsia="zh-CN"/>
        </w:rPr>
        <w:t>provides</w:t>
      </w:r>
      <w:r>
        <w:rPr>
          <w:rFonts w:hint="eastAsia"/>
          <w:lang w:eastAsia="zh-CN"/>
        </w:rPr>
        <w:t xml:space="preserve"> gifts on holiday and festival to the employee including </w:t>
      </w:r>
      <w:r>
        <w:rPr>
          <w:lang w:eastAsia="zh-CN"/>
        </w:rPr>
        <w:t>Children's Day</w:t>
      </w:r>
      <w:r>
        <w:rPr>
          <w:rFonts w:hint="eastAsia"/>
          <w:lang w:eastAsia="zh-CN"/>
        </w:rPr>
        <w:t xml:space="preserve">, </w:t>
      </w:r>
      <w:r>
        <w:rPr>
          <w:lang w:eastAsia="zh-CN"/>
        </w:rPr>
        <w:t>women's day</w:t>
      </w:r>
      <w:r>
        <w:rPr>
          <w:rFonts w:hint="eastAsia"/>
          <w:lang w:eastAsia="zh-CN"/>
        </w:rPr>
        <w:t xml:space="preserve"> and employees</w:t>
      </w:r>
      <w:r>
        <w:rPr>
          <w:lang w:eastAsia="zh-CN"/>
        </w:rPr>
        <w:t>’</w:t>
      </w:r>
      <w:r>
        <w:rPr>
          <w:rFonts w:hint="eastAsia"/>
          <w:lang w:eastAsia="zh-CN"/>
        </w:rPr>
        <w:t xml:space="preserve"> birthday.</w:t>
      </w:r>
      <w:r>
        <w:rPr>
          <w:lang w:eastAsia="zh-CN"/>
        </w:rPr>
        <w:t xml:space="preserve">” </w:t>
      </w:r>
      <w:r>
        <w:t>At the same time, both of interviewee 3 and interviewee 4 express</w:t>
      </w:r>
      <w:r>
        <w:rPr>
          <w:rFonts w:hint="eastAsia"/>
        </w:rPr>
        <w:t xml:space="preserve"> that they love their job because the content of their job is interesting. </w:t>
      </w:r>
    </w:p>
    <w:p w:rsidR="00E25FA1" w:rsidRDefault="00050E14">
      <w:pPr>
        <w:outlineLvl w:val="2"/>
        <w:rPr>
          <w:iCs/>
          <w:color w:val="2F5496" w:themeColor="accent1" w:themeShade="BF"/>
          <w:sz w:val="28"/>
          <w:szCs w:val="28"/>
        </w:rPr>
      </w:pPr>
      <w:bookmarkStart w:id="40" w:name="_Toc526444868"/>
      <w:r>
        <w:rPr>
          <w:rFonts w:hint="eastAsia"/>
          <w:iCs/>
          <w:color w:val="2F5496" w:themeColor="accent1" w:themeShade="BF"/>
          <w:sz w:val="28"/>
          <w:szCs w:val="28"/>
        </w:rPr>
        <w:t>4.3.3 Interviewees’ Suggestion for Organisation’s Motivation Mechanism</w:t>
      </w:r>
      <w:bookmarkEnd w:id="40"/>
    </w:p>
    <w:p w:rsidR="00E25FA1" w:rsidRDefault="00050E14">
      <w:pPr>
        <w:spacing w:line="360" w:lineRule="auto"/>
        <w:jc w:val="both"/>
      </w:pPr>
      <w:r>
        <w:rPr>
          <w:rFonts w:hint="eastAsia"/>
        </w:rPr>
        <w:t xml:space="preserve">The suggestion of interviewee 1 is that </w:t>
      </w:r>
      <w:r>
        <w:t>“</w:t>
      </w:r>
      <w:r>
        <w:rPr>
          <w:rFonts w:hint="eastAsia"/>
        </w:rPr>
        <w:t>the organisation should be promote the job promotion system and set up evaluation system in order to make the job promotion system to be more fair and scientific.</w:t>
      </w:r>
      <w:r>
        <w:t>”</w:t>
      </w:r>
    </w:p>
    <w:p w:rsidR="00E25FA1" w:rsidRDefault="00E25FA1">
      <w:pPr>
        <w:spacing w:line="360" w:lineRule="auto"/>
        <w:jc w:val="both"/>
      </w:pPr>
    </w:p>
    <w:p w:rsidR="00E25FA1" w:rsidRDefault="00050E14">
      <w:pPr>
        <w:spacing w:line="360" w:lineRule="auto"/>
        <w:jc w:val="both"/>
      </w:pPr>
      <w:r>
        <w:rPr>
          <w:rFonts w:hint="eastAsia"/>
        </w:rPr>
        <w:t xml:space="preserve">The suggestion of interviewee 1 is that </w:t>
      </w:r>
      <w:r>
        <w:t>“</w:t>
      </w:r>
      <w:r>
        <w:rPr>
          <w:rFonts w:hint="eastAsia"/>
        </w:rPr>
        <w:t>the organisation should update the standard of job promotion system and salary standard. The job promotion system should consider and understand the situation of the college student and set suitable job promotion standard for them.</w:t>
      </w:r>
      <w:r>
        <w:t>”</w:t>
      </w:r>
    </w:p>
    <w:p w:rsidR="00E25FA1" w:rsidRDefault="00E25FA1">
      <w:pPr>
        <w:spacing w:line="360" w:lineRule="auto"/>
        <w:jc w:val="both"/>
      </w:pPr>
    </w:p>
    <w:p w:rsidR="00E25FA1" w:rsidRDefault="00050E14">
      <w:pPr>
        <w:spacing w:line="360" w:lineRule="auto"/>
        <w:jc w:val="both"/>
      </w:pPr>
      <w:r>
        <w:rPr>
          <w:rFonts w:hint="eastAsia"/>
        </w:rPr>
        <w:lastRenderedPageBreak/>
        <w:t xml:space="preserve">The suggestion of interviewee 3 is that </w:t>
      </w:r>
      <w:r>
        <w:t>“</w:t>
      </w:r>
      <w:r>
        <w:rPr>
          <w:rFonts w:hint="eastAsia"/>
        </w:rPr>
        <w:t>the organisation should improve the salary standard which can achieve the same level as the other banking organisation.</w:t>
      </w:r>
      <w:r>
        <w:t>”</w:t>
      </w:r>
    </w:p>
    <w:p w:rsidR="00E25FA1" w:rsidRDefault="00E25FA1">
      <w:pPr>
        <w:spacing w:line="360" w:lineRule="auto"/>
        <w:jc w:val="both"/>
      </w:pPr>
    </w:p>
    <w:p w:rsidR="00E25FA1" w:rsidRDefault="00050E14">
      <w:pPr>
        <w:spacing w:line="360" w:lineRule="auto"/>
        <w:jc w:val="both"/>
      </w:pPr>
      <w:r>
        <w:rPr>
          <w:rFonts w:hint="eastAsia"/>
        </w:rPr>
        <w:t xml:space="preserve">The suggestion of interviewee 4 is that </w:t>
      </w:r>
      <w:r>
        <w:t>“</w:t>
      </w:r>
      <w:r>
        <w:rPr>
          <w:rFonts w:hint="eastAsia"/>
        </w:rPr>
        <w:t>the organisation should make clear job promotion standard and provide more opportunities for employees to learn more professional knowledge and skills on different area to achieve their personal growth.</w:t>
      </w:r>
      <w:r>
        <w:t>”</w:t>
      </w:r>
    </w:p>
    <w:p w:rsidR="00E25FA1" w:rsidRDefault="00E25FA1">
      <w:pPr>
        <w:spacing w:line="360" w:lineRule="auto"/>
        <w:jc w:val="both"/>
      </w:pPr>
    </w:p>
    <w:p w:rsidR="00E25FA1" w:rsidRDefault="00050E14">
      <w:pPr>
        <w:spacing w:line="360" w:lineRule="auto"/>
        <w:jc w:val="center"/>
        <w:outlineLvl w:val="0"/>
        <w:rPr>
          <w:rFonts w:eastAsiaTheme="minorEastAsia"/>
          <w:b/>
          <w:bCs/>
          <w:iCs/>
          <w:sz w:val="44"/>
          <w:szCs w:val="44"/>
          <w:lang w:eastAsia="zh-CN"/>
        </w:rPr>
      </w:pPr>
      <w:bookmarkStart w:id="41" w:name="_Toc481652770"/>
      <w:bookmarkStart w:id="42" w:name="_Toc526444869"/>
      <w:r>
        <w:rPr>
          <w:rFonts w:eastAsiaTheme="minorEastAsia" w:hint="eastAsia"/>
          <w:b/>
          <w:bCs/>
          <w:iCs/>
          <w:sz w:val="44"/>
          <w:szCs w:val="44"/>
          <w:lang w:eastAsia="zh-CN"/>
        </w:rPr>
        <w:t>Chapter 5 Discussions, Conclusion and Recommendations</w:t>
      </w:r>
      <w:bookmarkEnd w:id="41"/>
      <w:bookmarkEnd w:id="42"/>
    </w:p>
    <w:p w:rsidR="00E25FA1" w:rsidRDefault="00050E14">
      <w:pPr>
        <w:pStyle w:val="2"/>
        <w:spacing w:line="360" w:lineRule="auto"/>
        <w:rPr>
          <w:rFonts w:ascii="Times New Roman" w:hAnsi="Times New Roman" w:cs="Times New Roman"/>
          <w:sz w:val="28"/>
          <w:szCs w:val="28"/>
        </w:rPr>
      </w:pPr>
      <w:bookmarkStart w:id="43" w:name="_Toc526444870"/>
      <w:r>
        <w:rPr>
          <w:rFonts w:ascii="Times New Roman" w:hAnsi="Times New Roman" w:cs="Times New Roman"/>
          <w:sz w:val="28"/>
          <w:szCs w:val="28"/>
        </w:rPr>
        <w:t>5.1 Introduction</w:t>
      </w:r>
      <w:bookmarkEnd w:id="43"/>
    </w:p>
    <w:p w:rsidR="00E25FA1" w:rsidRDefault="00050E14">
      <w:pPr>
        <w:spacing w:line="360" w:lineRule="auto"/>
        <w:jc w:val="both"/>
      </w:pPr>
      <w:r>
        <w:rPr>
          <w:rFonts w:hint="eastAsia"/>
        </w:rPr>
        <w:t xml:space="preserve">The </w:t>
      </w:r>
      <w:r>
        <w:t>main</w:t>
      </w:r>
      <w:r>
        <w:rPr>
          <w:rFonts w:hint="eastAsia"/>
        </w:rPr>
        <w:t xml:space="preserve">aim of this research is to analyse the </w:t>
      </w:r>
      <w:r>
        <w:t>employees’ incentive mechanism</w:t>
      </w:r>
      <w:r>
        <w:rPr>
          <w:rFonts w:hint="eastAsia"/>
        </w:rPr>
        <w:t xml:space="preserve"> of China</w:t>
      </w:r>
      <w:r>
        <w:t>’</w:t>
      </w:r>
      <w:r>
        <w:rPr>
          <w:rFonts w:hint="eastAsia"/>
        </w:rPr>
        <w:t xml:space="preserve">s </w:t>
      </w:r>
      <w:r>
        <w:t xml:space="preserve">state-owned </w:t>
      </w:r>
      <w:r>
        <w:rPr>
          <w:rFonts w:eastAsiaTheme="minorEastAsia"/>
          <w:lang w:val="en-US" w:eastAsia="zh-CN"/>
        </w:rPr>
        <w:t xml:space="preserve">commercial </w:t>
      </w:r>
      <w:r>
        <w:rPr>
          <w:rFonts w:eastAsiaTheme="minorEastAsia" w:hint="eastAsia"/>
          <w:lang w:val="en-US" w:eastAsia="zh-CN"/>
        </w:rPr>
        <w:t xml:space="preserve">bank </w:t>
      </w:r>
      <w:r>
        <w:t xml:space="preserve">and </w:t>
      </w:r>
      <w:r>
        <w:rPr>
          <w:rFonts w:hint="eastAsia"/>
        </w:rPr>
        <w:t>China</w:t>
      </w:r>
      <w:r>
        <w:t>’</w:t>
      </w:r>
      <w:r>
        <w:rPr>
          <w:rFonts w:hint="eastAsia"/>
        </w:rPr>
        <w:t xml:space="preserve">s </w:t>
      </w:r>
      <w:r>
        <w:t xml:space="preserve">private commercial bank </w:t>
      </w:r>
      <w:r>
        <w:rPr>
          <w:rFonts w:hint="eastAsia"/>
        </w:rPr>
        <w:t xml:space="preserve">and find out the differences on </w:t>
      </w:r>
      <w:r>
        <w:t xml:space="preserve">employees’ </w:t>
      </w:r>
      <w:r>
        <w:rPr>
          <w:rFonts w:hint="eastAsia"/>
        </w:rPr>
        <w:t xml:space="preserve">motivation </w:t>
      </w:r>
      <w:r>
        <w:t>mechanism</w:t>
      </w:r>
      <w:r>
        <w:rPr>
          <w:rFonts w:hint="eastAsia"/>
        </w:rPr>
        <w:t xml:space="preserve">. </w:t>
      </w:r>
      <w:r>
        <w:t>T</w:t>
      </w:r>
      <w:r>
        <w:rPr>
          <w:rFonts w:hint="eastAsia"/>
        </w:rPr>
        <w:t xml:space="preserve">he target banks are </w:t>
      </w:r>
      <w:r>
        <w:t>Agricultural Bank of China</w:t>
      </w:r>
      <w:r>
        <w:rPr>
          <w:rFonts w:hint="eastAsia"/>
        </w:rPr>
        <w:t xml:space="preserve"> (ABC) and </w:t>
      </w:r>
      <w:r>
        <w:t>China Minsheng Bank</w:t>
      </w:r>
      <w:r>
        <w:rPr>
          <w:rFonts w:hint="eastAsia"/>
        </w:rPr>
        <w:t xml:space="preserve">. </w:t>
      </w:r>
      <w:r>
        <w:t>The objectives of this research are as following:</w:t>
      </w:r>
    </w:p>
    <w:p w:rsidR="00E25FA1" w:rsidRDefault="00050E14">
      <w:pPr>
        <w:spacing w:line="360" w:lineRule="auto"/>
        <w:jc w:val="both"/>
      </w:pPr>
      <w:r>
        <w:rPr>
          <w:b/>
        </w:rPr>
        <w:t>Objective 1</w:t>
      </w:r>
      <w:r>
        <w:t>: To critically analyse relevant theories and literature which are relating to the employees’ incentive mechanism.</w:t>
      </w:r>
    </w:p>
    <w:p w:rsidR="00E25FA1" w:rsidRDefault="00050E14">
      <w:pPr>
        <w:spacing w:line="360" w:lineRule="auto"/>
        <w:jc w:val="both"/>
      </w:pPr>
      <w:r>
        <w:rPr>
          <w:b/>
        </w:rPr>
        <w:t>Objective 2</w:t>
      </w:r>
      <w:r>
        <w:t>: To critically analyse employees’ views on organisation’s incentive mechanism which will be achieved through the primary research.</w:t>
      </w:r>
    </w:p>
    <w:p w:rsidR="00E25FA1" w:rsidRDefault="00050E14">
      <w:pPr>
        <w:spacing w:line="360" w:lineRule="auto"/>
        <w:jc w:val="both"/>
      </w:pPr>
      <w:r>
        <w:rPr>
          <w:b/>
        </w:rPr>
        <w:lastRenderedPageBreak/>
        <w:t>Objective 3</w:t>
      </w:r>
      <w:r>
        <w:t>: To identify strengths, weaknesses and differences on employees’ incentive mechanism between Agricultural Bank of China(ABC) and China Minsheng Bank.</w:t>
      </w:r>
    </w:p>
    <w:p w:rsidR="00E25FA1" w:rsidRDefault="00050E14">
      <w:pPr>
        <w:spacing w:line="360" w:lineRule="auto"/>
        <w:jc w:val="both"/>
      </w:pPr>
      <w:r>
        <w:rPr>
          <w:b/>
        </w:rPr>
        <w:t>Objective 4</w:t>
      </w:r>
      <w:r>
        <w:t>: To make some strategic recommendations about promoting the employees’ incentive mechanism for the organisation so that the manager of the organisation can improve employees’ satisfactions.</w:t>
      </w:r>
    </w:p>
    <w:p w:rsidR="00E25FA1" w:rsidRDefault="00E25FA1">
      <w:pPr>
        <w:spacing w:line="360" w:lineRule="auto"/>
        <w:jc w:val="both"/>
      </w:pPr>
    </w:p>
    <w:p w:rsidR="00E25FA1" w:rsidRDefault="00050E14">
      <w:pPr>
        <w:spacing w:line="360" w:lineRule="auto"/>
        <w:jc w:val="both"/>
        <w:rPr>
          <w:lang w:val="en-US" w:eastAsia="zh-CN"/>
        </w:rPr>
      </w:pPr>
      <w:r>
        <w:rPr>
          <w:rFonts w:hint="eastAsia"/>
        </w:rPr>
        <w:t>In the Chapter 4, the researcher describes the quantitative data and qualitative data of the primary research. Also, the researcher analyses the data and result. In this chapter, the researcher will discuss the result of the data analysis and make a conclusion of the whole result. And then, the researcher will give some suggestion for promoting two organisations</w:t>
      </w:r>
      <w:r>
        <w:t>’</w:t>
      </w:r>
      <w:r>
        <w:rPr>
          <w:rFonts w:hint="eastAsia"/>
        </w:rPr>
        <w:t xml:space="preserve"> employee motivation mechanism as well. </w:t>
      </w:r>
    </w:p>
    <w:p w:rsidR="00E25FA1" w:rsidRDefault="00050E14">
      <w:pPr>
        <w:pStyle w:val="2"/>
        <w:spacing w:line="360" w:lineRule="auto"/>
        <w:rPr>
          <w:rFonts w:ascii="Times New Roman" w:hAnsi="Times New Roman" w:cs="Times New Roman"/>
          <w:sz w:val="28"/>
          <w:szCs w:val="28"/>
        </w:rPr>
      </w:pPr>
      <w:bookmarkStart w:id="44" w:name="_Toc526444871"/>
      <w:r>
        <w:rPr>
          <w:rFonts w:ascii="Times New Roman" w:hAnsi="Times New Roman" w:cs="Times New Roman"/>
          <w:sz w:val="28"/>
          <w:szCs w:val="28"/>
        </w:rPr>
        <w:t>5.2 Limitation of the Study</w:t>
      </w:r>
      <w:bookmarkEnd w:id="44"/>
    </w:p>
    <w:p w:rsidR="00E25FA1" w:rsidRDefault="00050E14">
      <w:pPr>
        <w:spacing w:line="360" w:lineRule="auto"/>
        <w:jc w:val="both"/>
        <w:rPr>
          <w:lang w:val="en-US" w:eastAsia="zh-CN"/>
        </w:rPr>
      </w:pPr>
      <w:r>
        <w:rPr>
          <w:rFonts w:hint="eastAsia"/>
          <w:lang w:val="en-US" w:eastAsia="zh-CN"/>
        </w:rPr>
        <w:t>Although the design, process and result of the research is valid and effective to the aim of this research, there are still some limitation in the research which cannot avoid o</w:t>
      </w:r>
      <w:r>
        <w:rPr>
          <w:lang w:val="en-US" w:eastAsia="zh-CN"/>
        </w:rPr>
        <w:t>bjectively</w:t>
      </w:r>
      <w:r>
        <w:rPr>
          <w:rFonts w:hint="eastAsia"/>
          <w:lang w:val="en-US" w:eastAsia="zh-CN"/>
        </w:rPr>
        <w:t xml:space="preserve">. </w:t>
      </w:r>
    </w:p>
    <w:p w:rsidR="00E25FA1" w:rsidRDefault="00E25FA1">
      <w:pPr>
        <w:spacing w:line="360" w:lineRule="auto"/>
        <w:jc w:val="both"/>
        <w:rPr>
          <w:lang w:val="en-US" w:eastAsia="zh-CN"/>
        </w:rPr>
      </w:pPr>
    </w:p>
    <w:p w:rsidR="00E25FA1" w:rsidRDefault="00050E14">
      <w:pPr>
        <w:spacing w:line="360" w:lineRule="auto"/>
        <w:jc w:val="both"/>
      </w:pPr>
      <w:r>
        <w:rPr>
          <w:rFonts w:hint="eastAsia"/>
          <w:lang w:val="en-US" w:eastAsia="zh-CN"/>
        </w:rPr>
        <w:t xml:space="preserve">First of all, the sample capability should be improved. The sample of </w:t>
      </w:r>
      <w:r>
        <w:rPr>
          <w:lang w:val="en-US" w:eastAsia="zh-CN"/>
        </w:rPr>
        <w:t>questionnaire</w:t>
      </w:r>
      <w:r>
        <w:rPr>
          <w:rFonts w:hint="eastAsia"/>
          <w:lang w:val="en-US" w:eastAsia="zh-CN"/>
        </w:rPr>
        <w:t xml:space="preserve"> research is 100 and the sample of interview is 4. Although the questionnaire research and interview survey involve different gender, age, position and working experience, the research cannot cover the total employees of the </w:t>
      </w:r>
      <w:r>
        <w:t>Agricultural Bank of China</w:t>
      </w:r>
      <w:r>
        <w:rPr>
          <w:rFonts w:hint="eastAsia"/>
        </w:rPr>
        <w:t xml:space="preserve"> and </w:t>
      </w:r>
      <w:r>
        <w:t>China Minsheng Bank</w:t>
      </w:r>
      <w:r>
        <w:rPr>
          <w:rFonts w:hint="eastAsia"/>
        </w:rPr>
        <w:t xml:space="preserve">. Because different employees have different standard to the </w:t>
      </w:r>
      <w:r>
        <w:rPr>
          <w:rFonts w:hint="eastAsia"/>
        </w:rPr>
        <w:lastRenderedPageBreak/>
        <w:t>motivation method and working condition, a partial research scope cannot express a total feedback and result of the whole employee in the organisation. It may affect the researcher to obtain a more specific and correct result of the research. However, this research utilises the quantitative research and qualitative research to make sure the acquired data is useful and valid to the research and is helpful for the researcher to find out a true and deep result (</w:t>
      </w:r>
      <w:r>
        <w:t>Mahler</w:t>
      </w:r>
      <w:r>
        <w:rPr>
          <w:rFonts w:hint="eastAsia"/>
        </w:rPr>
        <w:t xml:space="preserve">, 2016). The quantitative research can help the researcher set up a database for the general question and information. The qualitative research can support the quantitative research and provide some specific and clear information to the detail feedback. By combining the quantitative research and qualitative research, it can give the researcher a comprehensive image of the </w:t>
      </w:r>
      <w:r>
        <w:t>employees’ incentive mechanism</w:t>
      </w:r>
      <w:r>
        <w:rPr>
          <w:rFonts w:hint="eastAsia"/>
        </w:rPr>
        <w:t xml:space="preserve"> in China</w:t>
      </w:r>
      <w:r>
        <w:t>’</w:t>
      </w:r>
      <w:r>
        <w:rPr>
          <w:rFonts w:hint="eastAsia"/>
        </w:rPr>
        <w:t xml:space="preserve">s </w:t>
      </w:r>
      <w:r>
        <w:t xml:space="preserve">state-owned </w:t>
      </w:r>
      <w:r>
        <w:rPr>
          <w:rFonts w:eastAsiaTheme="minorEastAsia"/>
          <w:lang w:val="en-US" w:eastAsia="zh-CN"/>
        </w:rPr>
        <w:t xml:space="preserve">commercial </w:t>
      </w:r>
      <w:r>
        <w:rPr>
          <w:rFonts w:eastAsiaTheme="minorEastAsia" w:hint="eastAsia"/>
          <w:lang w:val="en-US" w:eastAsia="zh-CN"/>
        </w:rPr>
        <w:t xml:space="preserve">bank </w:t>
      </w:r>
      <w:r>
        <w:t xml:space="preserve">and </w:t>
      </w:r>
      <w:r>
        <w:rPr>
          <w:rFonts w:hint="eastAsia"/>
        </w:rPr>
        <w:t>China</w:t>
      </w:r>
      <w:r>
        <w:t>’</w:t>
      </w:r>
      <w:r>
        <w:rPr>
          <w:rFonts w:hint="eastAsia"/>
        </w:rPr>
        <w:t xml:space="preserve">s </w:t>
      </w:r>
      <w:r>
        <w:t>private commercial bank</w:t>
      </w:r>
      <w:r>
        <w:rPr>
          <w:rFonts w:hint="eastAsia"/>
        </w:rPr>
        <w:t xml:space="preserve"> and its differences between </w:t>
      </w:r>
      <w:r>
        <w:t>Agricultural Bank of China</w:t>
      </w:r>
      <w:r>
        <w:rPr>
          <w:rFonts w:hint="eastAsia"/>
        </w:rPr>
        <w:t xml:space="preserve"> and </w:t>
      </w:r>
      <w:r>
        <w:t>China Minsheng Bank</w:t>
      </w:r>
      <w:r>
        <w:rPr>
          <w:rFonts w:hint="eastAsia"/>
        </w:rPr>
        <w:t>.</w:t>
      </w:r>
    </w:p>
    <w:p w:rsidR="00E25FA1" w:rsidRDefault="00E25FA1">
      <w:pPr>
        <w:spacing w:line="360" w:lineRule="auto"/>
        <w:jc w:val="both"/>
        <w:rPr>
          <w:lang w:val="en-US" w:eastAsia="zh-CN"/>
        </w:rPr>
      </w:pPr>
    </w:p>
    <w:p w:rsidR="00E25FA1" w:rsidRDefault="00050E14">
      <w:pPr>
        <w:spacing w:line="360" w:lineRule="auto"/>
        <w:jc w:val="both"/>
        <w:rPr>
          <w:lang w:eastAsia="zh-CN"/>
        </w:rPr>
      </w:pPr>
      <w:r>
        <w:rPr>
          <w:rFonts w:hint="eastAsia"/>
          <w:lang w:val="en-US" w:eastAsia="zh-CN"/>
        </w:rPr>
        <w:t xml:space="preserve">Another limitation is that the researcher is not the employee of these two banks. The researcher cannot obtain the most authoritative information from the organisation. But both of the </w:t>
      </w:r>
      <w:r>
        <w:rPr>
          <w:lang w:val="en-US" w:eastAsia="zh-CN"/>
        </w:rPr>
        <w:t>questionnaire</w:t>
      </w:r>
      <w:r>
        <w:rPr>
          <w:rFonts w:hint="eastAsia"/>
          <w:lang w:val="en-US" w:eastAsia="zh-CN"/>
        </w:rPr>
        <w:t xml:space="preserve"> research and interview are </w:t>
      </w:r>
      <w:r>
        <w:rPr>
          <w:lang w:val="en-US" w:eastAsia="zh-CN"/>
        </w:rPr>
        <w:t>anonymous</w:t>
      </w:r>
      <w:r>
        <w:rPr>
          <w:rFonts w:hint="eastAsia"/>
          <w:lang w:val="en-US" w:eastAsia="zh-CN"/>
        </w:rPr>
        <w:t xml:space="preserve"> for the employee so that they can express anything and any opinion about the question. It can make sure the result of the research is deep and </w:t>
      </w:r>
      <w:r>
        <w:rPr>
          <w:rFonts w:hint="eastAsia"/>
          <w:lang w:eastAsia="zh-CN"/>
        </w:rPr>
        <w:t>worth to study.</w:t>
      </w:r>
    </w:p>
    <w:p w:rsidR="00E25FA1" w:rsidRDefault="00050E14">
      <w:pPr>
        <w:pStyle w:val="2"/>
        <w:spacing w:line="360" w:lineRule="auto"/>
        <w:rPr>
          <w:rFonts w:ascii="Times New Roman" w:hAnsi="Times New Roman" w:cs="Times New Roman"/>
          <w:sz w:val="28"/>
          <w:szCs w:val="28"/>
        </w:rPr>
      </w:pPr>
      <w:bookmarkStart w:id="45" w:name="_Toc526444872"/>
      <w:r>
        <w:rPr>
          <w:rFonts w:ascii="Times New Roman" w:hAnsi="Times New Roman" w:cs="Times New Roman"/>
          <w:sz w:val="28"/>
          <w:szCs w:val="28"/>
        </w:rPr>
        <w:t>5.3 Discussion</w:t>
      </w:r>
      <w:bookmarkEnd w:id="45"/>
    </w:p>
    <w:p w:rsidR="00E25FA1" w:rsidRDefault="00050E14">
      <w:pPr>
        <w:spacing w:line="360" w:lineRule="auto"/>
        <w:jc w:val="both"/>
      </w:pPr>
      <w:r>
        <w:rPr>
          <w:rFonts w:hint="eastAsia"/>
          <w:lang w:val="en-US" w:eastAsia="zh-CN"/>
        </w:rPr>
        <w:t xml:space="preserve">According to the questionnaire research, the main motivation methods of </w:t>
      </w:r>
      <w:r>
        <w:t>Agricultural Bank of China</w:t>
      </w:r>
      <w:r>
        <w:rPr>
          <w:rFonts w:hint="eastAsia"/>
        </w:rPr>
        <w:t xml:space="preserve"> (ABC) are salary, performance salary, good working environment and </w:t>
      </w:r>
      <w:r>
        <w:rPr>
          <w:rFonts w:hint="eastAsia"/>
        </w:rPr>
        <w:lastRenderedPageBreak/>
        <w:t xml:space="preserve">condition and the training programs. However, the main motivation methods in China Minsheng Bank are salary, allowance, performance salary and year-end </w:t>
      </w:r>
      <w:r>
        <w:t>bonus</w:t>
      </w:r>
      <w:r>
        <w:rPr>
          <w:rFonts w:eastAsia="宋体" w:hint="eastAsia"/>
          <w:lang w:val="en-US" w:eastAsia="zh-CN"/>
        </w:rPr>
        <w:t xml:space="preserve"> which are included the extrinsic motivation</w:t>
      </w:r>
      <w:r>
        <w:rPr>
          <w:rFonts w:hint="eastAsia"/>
        </w:rPr>
        <w:t xml:space="preserve">. The allowance and year-end bonus are the </w:t>
      </w:r>
      <w:r>
        <w:t>non-essential</w:t>
      </w:r>
      <w:r>
        <w:rPr>
          <w:rFonts w:hint="eastAsia"/>
        </w:rPr>
        <w:t xml:space="preserve"> motivation methods in the ABC. It shows that the salary component of China Minsheng </w:t>
      </w:r>
      <w:r>
        <w:t>Bank</w:t>
      </w:r>
      <w:r>
        <w:rPr>
          <w:rFonts w:hint="eastAsia"/>
        </w:rPr>
        <w:t xml:space="preserve"> is more abundant than ABC. For example, interviewee 4 says that </w:t>
      </w:r>
      <w:r>
        <w:t>“the</w:t>
      </w:r>
      <w:r>
        <w:rPr>
          <w:rFonts w:hint="eastAsia"/>
        </w:rPr>
        <w:t xml:space="preserve"> organisation also gives us some </w:t>
      </w:r>
      <w:r>
        <w:t>travel allowance</w:t>
      </w:r>
      <w:r>
        <w:rPr>
          <w:rFonts w:hint="eastAsia"/>
        </w:rPr>
        <w:t xml:space="preserve"> and </w:t>
      </w:r>
      <w:r>
        <w:t>communication allowance</w:t>
      </w:r>
      <w:r>
        <w:rPr>
          <w:rFonts w:hint="eastAsia"/>
        </w:rPr>
        <w:t>. And the employee has the paid vacation.</w:t>
      </w:r>
      <w:r>
        <w:t>”</w:t>
      </w:r>
      <w:r>
        <w:rPr>
          <w:rFonts w:hint="eastAsia"/>
        </w:rPr>
        <w:t xml:space="preserve">  The proportion of allowance and paid vacation is low in the ABC</w:t>
      </w:r>
      <w:r>
        <w:t>’</w:t>
      </w:r>
      <w:r>
        <w:rPr>
          <w:rFonts w:hint="eastAsia"/>
        </w:rPr>
        <w:t xml:space="preserve">s salary component feedback. However, the welfare policy of China Minsheng Bank </w:t>
      </w:r>
      <w:r>
        <w:t>does</w:t>
      </w:r>
      <w:r>
        <w:rPr>
          <w:rFonts w:hint="eastAsia"/>
        </w:rPr>
        <w:t xml:space="preserve"> not obtain a positive feedback, which is different from the ABC. </w:t>
      </w:r>
    </w:p>
    <w:p w:rsidR="00E25FA1" w:rsidRDefault="00E25FA1">
      <w:pPr>
        <w:spacing w:line="360" w:lineRule="auto"/>
        <w:jc w:val="both"/>
      </w:pPr>
    </w:p>
    <w:p w:rsidR="00E25FA1" w:rsidRDefault="00050E14">
      <w:pPr>
        <w:spacing w:line="360" w:lineRule="auto"/>
        <w:jc w:val="both"/>
        <w:rPr>
          <w:rFonts w:eastAsia="MS Mincho"/>
        </w:rPr>
      </w:pPr>
      <w:r>
        <w:t>What’</w:t>
      </w:r>
      <w:r>
        <w:rPr>
          <w:rFonts w:eastAsia="MS Mincho"/>
        </w:rPr>
        <w:t>s more,</w:t>
      </w:r>
      <w:r>
        <w:rPr>
          <w:rFonts w:eastAsia="MS Mincho" w:hint="eastAsia"/>
        </w:rPr>
        <w:t xml:space="preserve"> both of ABC and China Minsheng Bank have some problems on the job promotion system because the feedback of organisation</w:t>
      </w:r>
      <w:r>
        <w:rPr>
          <w:rFonts w:eastAsia="MS Mincho"/>
        </w:rPr>
        <w:t>’</w:t>
      </w:r>
      <w:r>
        <w:rPr>
          <w:rFonts w:eastAsia="MS Mincho" w:hint="eastAsia"/>
        </w:rPr>
        <w:t xml:space="preserve">s job promotion system is not positive in two banks. The job promotion system of ABC has </w:t>
      </w:r>
      <w:r>
        <w:rPr>
          <w:rFonts w:eastAsia="MS Mincho"/>
        </w:rPr>
        <w:t>an</w:t>
      </w:r>
      <w:r>
        <w:rPr>
          <w:rFonts w:eastAsia="MS Mincho" w:hint="eastAsia"/>
        </w:rPr>
        <w:t xml:space="preserve"> unreasonable and unfairness distribution. And the system </w:t>
      </w:r>
      <w:r>
        <w:rPr>
          <w:rFonts w:eastAsia="MS Mincho"/>
        </w:rPr>
        <w:t>lacks</w:t>
      </w:r>
      <w:r>
        <w:rPr>
          <w:rFonts w:eastAsia="MS Mincho" w:hint="eastAsia"/>
        </w:rPr>
        <w:t xml:space="preserve"> the consideration for the college student. The job promotion system in China Minsheng Bank does not have a clear and specific standard for the employee to follow. It makes the employee feels confused and worries about their career development. As </w:t>
      </w:r>
      <w:r>
        <w:rPr>
          <w:rFonts w:eastAsia="MS Mincho"/>
        </w:rPr>
        <w:t>an</w:t>
      </w:r>
      <w:r>
        <w:rPr>
          <w:rFonts w:eastAsia="MS Mincho" w:hint="eastAsia"/>
        </w:rPr>
        <w:t xml:space="preserve"> extrinsic reward method, the job promotion is an important and effective method for motivating the employee (Pink, 2009). So, ABC and China Minsheng Bank need to pay more attention to the </w:t>
      </w:r>
      <w:r>
        <w:rPr>
          <w:rFonts w:eastAsia="MS Mincho"/>
        </w:rPr>
        <w:t>reformation</w:t>
      </w:r>
      <w:r>
        <w:rPr>
          <w:rFonts w:eastAsia="MS Mincho" w:hint="eastAsia"/>
        </w:rPr>
        <w:t xml:space="preserve"> of the job promotion system.</w:t>
      </w:r>
    </w:p>
    <w:p w:rsidR="00E25FA1" w:rsidRDefault="00E25FA1">
      <w:pPr>
        <w:spacing w:line="360" w:lineRule="auto"/>
        <w:jc w:val="both"/>
        <w:rPr>
          <w:rFonts w:eastAsia="MS Mincho"/>
        </w:rPr>
      </w:pPr>
    </w:p>
    <w:p w:rsidR="00E25FA1" w:rsidRDefault="00050E14">
      <w:pPr>
        <w:spacing w:line="360" w:lineRule="auto"/>
        <w:jc w:val="both"/>
        <w:rPr>
          <w:rFonts w:eastAsia="MS Mincho"/>
        </w:rPr>
      </w:pPr>
      <w:r>
        <w:rPr>
          <w:rFonts w:eastAsia="MS Mincho" w:hint="eastAsia"/>
        </w:rPr>
        <w:lastRenderedPageBreak/>
        <w:t>In addition, the research also covers the feedback of organisation</w:t>
      </w:r>
      <w:r>
        <w:rPr>
          <w:rFonts w:eastAsia="MS Mincho"/>
        </w:rPr>
        <w:t>’</w:t>
      </w:r>
      <w:r>
        <w:rPr>
          <w:rFonts w:eastAsia="MS Mincho" w:hint="eastAsia"/>
        </w:rPr>
        <w:t>s spiritual motivation method. The result of ABC</w:t>
      </w:r>
      <w:r>
        <w:rPr>
          <w:rFonts w:eastAsia="MS Mincho"/>
        </w:rPr>
        <w:t>’</w:t>
      </w:r>
      <w:r>
        <w:rPr>
          <w:rFonts w:eastAsia="MS Mincho" w:hint="eastAsia"/>
        </w:rPr>
        <w:t>s questionnaire indicates that a half respondents can feel a sense of belonging in the organisation because of organisation</w:t>
      </w:r>
      <w:r>
        <w:rPr>
          <w:rFonts w:eastAsia="MS Mincho"/>
        </w:rPr>
        <w:t>’</w:t>
      </w:r>
      <w:r>
        <w:rPr>
          <w:rFonts w:eastAsia="MS Mincho" w:hint="eastAsia"/>
        </w:rPr>
        <w:t xml:space="preserve">s employee care plan. And they are satisfied the working environment and condition. Also, the organisation focuses on organising some training programs for the employee. The training program is a main motivation method in the ABC as well that is totally different from Minsheng Bank. But respondents express that they cannot achieve their self-actualisation. Meanwhile, although the respondent of China Minsheng Bank reflects that the organisation always organises some activities including </w:t>
      </w:r>
      <w:r>
        <w:rPr>
          <w:rFonts w:hint="eastAsia"/>
        </w:rPr>
        <w:t xml:space="preserve">company cultural activity, </w:t>
      </w:r>
      <w:r>
        <w:t>flower arrangement class</w:t>
      </w:r>
      <w:r>
        <w:rPr>
          <w:rFonts w:hint="eastAsia"/>
        </w:rPr>
        <w:t>, yoga class, p</w:t>
      </w:r>
      <w:r>
        <w:t>hotographic activity and</w:t>
      </w:r>
      <w:r>
        <w:rPr>
          <w:rFonts w:eastAsia="MS Mincho"/>
        </w:rPr>
        <w:t xml:space="preserve"> so on</w:t>
      </w:r>
      <w:r>
        <w:rPr>
          <w:rFonts w:eastAsia="MS Mincho" w:hint="eastAsia"/>
        </w:rPr>
        <w:t>, the feedback of organisation</w:t>
      </w:r>
      <w:r>
        <w:rPr>
          <w:rFonts w:eastAsia="MS Mincho"/>
        </w:rPr>
        <w:t>’</w:t>
      </w:r>
      <w:r>
        <w:rPr>
          <w:rFonts w:eastAsia="MS Mincho" w:hint="eastAsia"/>
        </w:rPr>
        <w:t>s spiritual motivation methods is not positive. Respondents cannot feel a sense of belonging, achieve their self-actualisation or promote the personal growth in the organisation. So, not only creating a satisfying working environment and condition, the organisation need to pay more attention on the</w:t>
      </w:r>
      <w:r>
        <w:rPr>
          <w:rFonts w:eastAsia="宋体" w:hint="eastAsia"/>
          <w:lang w:val="en-US" w:eastAsia="zh-CN"/>
        </w:rPr>
        <w:t xml:space="preserve"> intrinsic reward</w:t>
      </w:r>
      <w:r>
        <w:rPr>
          <w:rFonts w:eastAsia="MS Mincho" w:hint="eastAsia"/>
        </w:rPr>
        <w:t xml:space="preserve"> motivation for the employee.</w:t>
      </w:r>
    </w:p>
    <w:p w:rsidR="00E25FA1" w:rsidRDefault="00050E14">
      <w:pPr>
        <w:pStyle w:val="2"/>
        <w:spacing w:line="360" w:lineRule="auto"/>
        <w:rPr>
          <w:rFonts w:ascii="Times New Roman" w:hAnsi="Times New Roman" w:cs="Times New Roman"/>
          <w:sz w:val="28"/>
          <w:szCs w:val="28"/>
        </w:rPr>
      </w:pPr>
      <w:bookmarkStart w:id="46" w:name="_Toc526444873"/>
      <w:r>
        <w:rPr>
          <w:rFonts w:ascii="Times New Roman" w:hAnsi="Times New Roman" w:cs="Times New Roman"/>
          <w:sz w:val="28"/>
          <w:szCs w:val="28"/>
        </w:rPr>
        <w:t>5.4 Conclusion</w:t>
      </w:r>
      <w:bookmarkEnd w:id="46"/>
    </w:p>
    <w:p w:rsidR="00E25FA1" w:rsidRDefault="00050E14">
      <w:pPr>
        <w:spacing w:line="360" w:lineRule="auto"/>
        <w:jc w:val="both"/>
      </w:pPr>
      <w:r>
        <w:rPr>
          <w:rFonts w:hint="eastAsia"/>
        </w:rPr>
        <w:t xml:space="preserve">The </w:t>
      </w:r>
      <w:r>
        <w:t>main</w:t>
      </w:r>
      <w:r>
        <w:rPr>
          <w:rFonts w:hint="eastAsia"/>
        </w:rPr>
        <w:t xml:space="preserve">aim of this research is to analyse the </w:t>
      </w:r>
      <w:r>
        <w:t>employees’ incentive mechanism</w:t>
      </w:r>
      <w:r>
        <w:rPr>
          <w:rFonts w:hint="eastAsia"/>
        </w:rPr>
        <w:t xml:space="preserve"> of China</w:t>
      </w:r>
      <w:r>
        <w:t>’</w:t>
      </w:r>
      <w:r>
        <w:rPr>
          <w:rFonts w:hint="eastAsia"/>
        </w:rPr>
        <w:t xml:space="preserve">s </w:t>
      </w:r>
      <w:r>
        <w:t xml:space="preserve">state-owned </w:t>
      </w:r>
      <w:r>
        <w:rPr>
          <w:rFonts w:eastAsiaTheme="minorEastAsia"/>
          <w:lang w:val="en-US" w:eastAsia="zh-CN"/>
        </w:rPr>
        <w:t xml:space="preserve">commercial </w:t>
      </w:r>
      <w:r>
        <w:rPr>
          <w:rFonts w:eastAsiaTheme="minorEastAsia" w:hint="eastAsia"/>
          <w:lang w:val="en-US" w:eastAsia="zh-CN"/>
        </w:rPr>
        <w:t xml:space="preserve">bank </w:t>
      </w:r>
      <w:r>
        <w:t xml:space="preserve">and </w:t>
      </w:r>
      <w:r>
        <w:rPr>
          <w:rFonts w:hint="eastAsia"/>
        </w:rPr>
        <w:t>China</w:t>
      </w:r>
      <w:r>
        <w:t>’</w:t>
      </w:r>
      <w:r>
        <w:rPr>
          <w:rFonts w:hint="eastAsia"/>
        </w:rPr>
        <w:t xml:space="preserve">s </w:t>
      </w:r>
      <w:r>
        <w:t xml:space="preserve">private commercial bank </w:t>
      </w:r>
      <w:r>
        <w:rPr>
          <w:rFonts w:hint="eastAsia"/>
        </w:rPr>
        <w:t xml:space="preserve">and find out the differences on </w:t>
      </w:r>
      <w:r>
        <w:t xml:space="preserve">employees’ </w:t>
      </w:r>
      <w:r>
        <w:rPr>
          <w:rFonts w:hint="eastAsia"/>
        </w:rPr>
        <w:t xml:space="preserve">motivation </w:t>
      </w:r>
      <w:r>
        <w:t>mechanism</w:t>
      </w:r>
      <w:r>
        <w:rPr>
          <w:rFonts w:hint="eastAsia"/>
        </w:rPr>
        <w:t xml:space="preserve">. </w:t>
      </w:r>
      <w:r>
        <w:t>T</w:t>
      </w:r>
      <w:r>
        <w:rPr>
          <w:rFonts w:hint="eastAsia"/>
        </w:rPr>
        <w:t xml:space="preserve">he target banks are </w:t>
      </w:r>
      <w:r>
        <w:t>Agricultural Bank of China</w:t>
      </w:r>
      <w:r>
        <w:rPr>
          <w:rFonts w:hint="eastAsia"/>
        </w:rPr>
        <w:t xml:space="preserve"> (ABC) and </w:t>
      </w:r>
      <w:r>
        <w:t>China Minsheng Bank</w:t>
      </w:r>
      <w:r>
        <w:rPr>
          <w:rFonts w:hint="eastAsia"/>
        </w:rPr>
        <w:t>. The objectives of this research are as follow.</w:t>
      </w:r>
    </w:p>
    <w:p w:rsidR="00E25FA1" w:rsidRDefault="00050E14">
      <w:pPr>
        <w:spacing w:line="360" w:lineRule="auto"/>
        <w:jc w:val="both"/>
      </w:pPr>
      <w:r>
        <w:rPr>
          <w:rFonts w:hint="eastAsia"/>
          <w:b/>
        </w:rPr>
        <w:lastRenderedPageBreak/>
        <w:t xml:space="preserve">Objective </w:t>
      </w:r>
      <w:r>
        <w:rPr>
          <w:b/>
        </w:rPr>
        <w:t>1</w:t>
      </w:r>
      <w:r>
        <w:t>:</w:t>
      </w:r>
      <w:r>
        <w:rPr>
          <w:rFonts w:hint="eastAsia"/>
        </w:rPr>
        <w:t xml:space="preserve"> To c</w:t>
      </w:r>
      <w:r>
        <w:t>ritically analyse relevant</w:t>
      </w:r>
      <w:r>
        <w:rPr>
          <w:rFonts w:hint="eastAsia"/>
        </w:rPr>
        <w:t xml:space="preserve"> theories and</w:t>
      </w:r>
      <w:r>
        <w:t xml:space="preserve"> literature</w:t>
      </w:r>
      <w:r>
        <w:rPr>
          <w:rFonts w:hint="eastAsia"/>
        </w:rPr>
        <w:t xml:space="preserve"> which are</w:t>
      </w:r>
      <w:r>
        <w:t xml:space="preserve"> relating to </w:t>
      </w:r>
      <w:r>
        <w:rPr>
          <w:rFonts w:hint="eastAsia"/>
        </w:rPr>
        <w:t xml:space="preserve">the </w:t>
      </w:r>
      <w:r>
        <w:t>employee</w:t>
      </w:r>
      <w:r>
        <w:rPr>
          <w:rFonts w:hint="eastAsia"/>
        </w:rPr>
        <w:t>s</w:t>
      </w:r>
      <w:r>
        <w:t>’ incentive mechanism</w:t>
      </w:r>
      <w:r>
        <w:rPr>
          <w:rFonts w:hint="eastAsia"/>
        </w:rPr>
        <w:t>.</w:t>
      </w:r>
    </w:p>
    <w:p w:rsidR="00E25FA1" w:rsidRDefault="00050E14">
      <w:pPr>
        <w:spacing w:line="360" w:lineRule="auto"/>
        <w:jc w:val="both"/>
      </w:pPr>
      <w:r>
        <w:rPr>
          <w:rFonts w:hint="eastAsia"/>
          <w:b/>
        </w:rPr>
        <w:t xml:space="preserve">Objective </w:t>
      </w:r>
      <w:r>
        <w:t xml:space="preserve">2: To critically analyse employees’ views on </w:t>
      </w:r>
      <w:r>
        <w:rPr>
          <w:rFonts w:hint="eastAsia"/>
        </w:rPr>
        <w:t>organisation</w:t>
      </w:r>
      <w:r>
        <w:t>’</w:t>
      </w:r>
      <w:r>
        <w:rPr>
          <w:rFonts w:hint="eastAsia"/>
        </w:rPr>
        <w:t xml:space="preserve">s </w:t>
      </w:r>
      <w:r>
        <w:t xml:space="preserve">incentive mechanism which will be </w:t>
      </w:r>
      <w:r>
        <w:rPr>
          <w:rFonts w:hint="eastAsia"/>
        </w:rPr>
        <w:t xml:space="preserve">achieved </w:t>
      </w:r>
      <w:r>
        <w:t>through</w:t>
      </w:r>
      <w:r>
        <w:rPr>
          <w:rFonts w:hint="eastAsia"/>
        </w:rPr>
        <w:t xml:space="preserve"> the</w:t>
      </w:r>
      <w:r>
        <w:t xml:space="preserve"> primary research.</w:t>
      </w:r>
    </w:p>
    <w:p w:rsidR="00E25FA1" w:rsidRDefault="00050E14">
      <w:pPr>
        <w:spacing w:line="360" w:lineRule="auto"/>
        <w:jc w:val="both"/>
        <w:rPr>
          <w:lang w:eastAsia="zh-CN"/>
        </w:rPr>
      </w:pPr>
      <w:r>
        <w:rPr>
          <w:rFonts w:hint="eastAsia"/>
          <w:b/>
        </w:rPr>
        <w:t xml:space="preserve">Objective </w:t>
      </w:r>
      <w:r>
        <w:t>3</w:t>
      </w:r>
      <w:r>
        <w:rPr>
          <w:rFonts w:hint="eastAsia"/>
        </w:rPr>
        <w:t xml:space="preserve">: </w:t>
      </w:r>
      <w:r>
        <w:t xml:space="preserve">To </w:t>
      </w:r>
      <w:r>
        <w:rPr>
          <w:rFonts w:hint="eastAsia"/>
        </w:rPr>
        <w:t xml:space="preserve">identify </w:t>
      </w:r>
      <w:r>
        <w:t xml:space="preserve">strengths, weaknesses </w:t>
      </w:r>
      <w:r>
        <w:rPr>
          <w:rFonts w:hint="eastAsia"/>
        </w:rPr>
        <w:t xml:space="preserve">and </w:t>
      </w:r>
      <w:r>
        <w:t>differences on employee</w:t>
      </w:r>
      <w:r>
        <w:rPr>
          <w:rFonts w:hint="eastAsia"/>
        </w:rPr>
        <w:t>s</w:t>
      </w:r>
      <w:r>
        <w:t>’ incentive mechanism between Agricultural Bank of China</w:t>
      </w:r>
      <w:r>
        <w:rPr>
          <w:rFonts w:hint="eastAsia"/>
        </w:rPr>
        <w:t xml:space="preserve"> (ABC) and </w:t>
      </w:r>
      <w:r>
        <w:t>China Minsheng Bank</w:t>
      </w:r>
      <w:r>
        <w:rPr>
          <w:rFonts w:hint="eastAsia"/>
        </w:rPr>
        <w:t>.</w:t>
      </w:r>
    </w:p>
    <w:p w:rsidR="00E25FA1" w:rsidRDefault="00050E14">
      <w:pPr>
        <w:spacing w:line="360" w:lineRule="auto"/>
        <w:jc w:val="both"/>
      </w:pPr>
      <w:r>
        <w:rPr>
          <w:rFonts w:hint="eastAsia"/>
          <w:b/>
        </w:rPr>
        <w:t xml:space="preserve">Objective </w:t>
      </w:r>
      <w:r>
        <w:t>4</w:t>
      </w:r>
      <w:r>
        <w:rPr>
          <w:rFonts w:hint="eastAsia"/>
        </w:rPr>
        <w:t xml:space="preserve">: </w:t>
      </w:r>
      <w:r>
        <w:t xml:space="preserve">To make some </w:t>
      </w:r>
      <w:r>
        <w:rPr>
          <w:rFonts w:hint="eastAsia"/>
        </w:rPr>
        <w:t xml:space="preserve">strategic </w:t>
      </w:r>
      <w:r>
        <w:t xml:space="preserve">recommendations </w:t>
      </w:r>
      <w:r>
        <w:rPr>
          <w:rFonts w:hint="eastAsia"/>
        </w:rPr>
        <w:t xml:space="preserve">aboutpromoting </w:t>
      </w:r>
      <w:r>
        <w:t xml:space="preserve">the employees’ incentive mechanism </w:t>
      </w:r>
      <w:r>
        <w:rPr>
          <w:rFonts w:hint="eastAsia"/>
        </w:rPr>
        <w:t xml:space="preserve">for the organisation so that the manager of the organisation canimprove </w:t>
      </w:r>
      <w:r>
        <w:t>employees’ satisfactions.</w:t>
      </w:r>
    </w:p>
    <w:p w:rsidR="00E25FA1" w:rsidRDefault="00E25FA1">
      <w:pPr>
        <w:spacing w:line="360" w:lineRule="auto"/>
        <w:rPr>
          <w:lang w:eastAsia="zh-CN"/>
        </w:rPr>
      </w:pPr>
    </w:p>
    <w:p w:rsidR="00E25FA1" w:rsidRDefault="00050E14">
      <w:pPr>
        <w:spacing w:line="360" w:lineRule="auto"/>
        <w:jc w:val="both"/>
        <w:rPr>
          <w:lang w:eastAsia="zh-CN"/>
        </w:rPr>
      </w:pPr>
      <w:r>
        <w:rPr>
          <w:rFonts w:hint="eastAsia"/>
          <w:lang w:eastAsia="zh-CN"/>
        </w:rPr>
        <w:t xml:space="preserve">Through the objective 1, the researcher presents and analyses abundant theories and literature which is relevant the employee motivation mechanism in chapter 2. In Chapter 2, the researcher describes the definition of employee motivation and analyses the relevant employee motivation theories including </w:t>
      </w:r>
      <w:r>
        <w:rPr>
          <w:lang w:eastAsia="zh-CN"/>
        </w:rPr>
        <w:t>Maslow's Hierarchy of Needs Theory, Alderfer’s ERG theory, McClelland’s Three Needs Theory, Motivation-Hygiene Theory, Equity Theory</w:t>
      </w:r>
      <w:r>
        <w:rPr>
          <w:rFonts w:hint="eastAsia"/>
          <w:lang w:eastAsia="zh-CN"/>
        </w:rPr>
        <w:t>,</w:t>
      </w:r>
      <w:r>
        <w:rPr>
          <w:lang w:eastAsia="zh-CN"/>
        </w:rPr>
        <w:t xml:space="preserve"> Expectancy Theory</w:t>
      </w:r>
      <w:r>
        <w:rPr>
          <w:rFonts w:hint="eastAsia"/>
          <w:lang w:eastAsia="zh-CN"/>
        </w:rPr>
        <w:t xml:space="preserve"> and </w:t>
      </w:r>
      <w:r>
        <w:rPr>
          <w:lang w:eastAsia="zh-CN"/>
        </w:rPr>
        <w:t>Pink's Theory of Motivation</w:t>
      </w:r>
      <w:r>
        <w:rPr>
          <w:rFonts w:hint="eastAsia"/>
          <w:lang w:eastAsia="zh-CN"/>
        </w:rPr>
        <w:t>. These theories express different opinions to the employee motivation. These theories classify the factor of motivating employees into different categories. For example, Pink</w:t>
      </w:r>
      <w:r>
        <w:rPr>
          <w:lang w:eastAsia="zh-CN"/>
        </w:rPr>
        <w:t>'s Theory of Motivationdivided</w:t>
      </w:r>
      <w:r>
        <w:rPr>
          <w:rFonts w:hint="eastAsia"/>
          <w:lang w:eastAsia="zh-CN"/>
        </w:rPr>
        <w:t xml:space="preserve"> employees</w:t>
      </w:r>
      <w:r>
        <w:rPr>
          <w:lang w:eastAsia="zh-CN"/>
        </w:rPr>
        <w:t>’</w:t>
      </w:r>
      <w:r>
        <w:rPr>
          <w:rFonts w:hint="eastAsia"/>
          <w:lang w:eastAsia="zh-CN"/>
        </w:rPr>
        <w:t xml:space="preserve"> motivation factor into </w:t>
      </w:r>
      <w:r>
        <w:rPr>
          <w:lang w:eastAsia="zh-CN"/>
        </w:rPr>
        <w:t xml:space="preserve">extrinsic </w:t>
      </w:r>
      <w:r>
        <w:rPr>
          <w:rFonts w:hint="eastAsia"/>
          <w:lang w:eastAsia="zh-CN"/>
        </w:rPr>
        <w:t xml:space="preserve">motivation </w:t>
      </w:r>
      <w:r>
        <w:rPr>
          <w:lang w:eastAsia="zh-CN"/>
        </w:rPr>
        <w:t>and intrinsic</w:t>
      </w:r>
      <w:r>
        <w:rPr>
          <w:rFonts w:hint="eastAsia"/>
          <w:lang w:eastAsia="zh-CN"/>
        </w:rPr>
        <w:t xml:space="preserve"> motivation (Pink, 2009). </w:t>
      </w:r>
      <w:r>
        <w:rPr>
          <w:lang w:eastAsia="zh-CN"/>
        </w:rPr>
        <w:t>T</w:t>
      </w:r>
      <w:r>
        <w:rPr>
          <w:rFonts w:hint="eastAsia"/>
          <w:lang w:eastAsia="zh-CN"/>
        </w:rPr>
        <w:t>he objective 1 provides a theoretical basis for the further research design and analysis.</w:t>
      </w:r>
    </w:p>
    <w:p w:rsidR="00E25FA1" w:rsidRDefault="00E25FA1">
      <w:pPr>
        <w:spacing w:line="360" w:lineRule="auto"/>
        <w:jc w:val="both"/>
        <w:rPr>
          <w:lang w:eastAsia="zh-CN"/>
        </w:rPr>
      </w:pPr>
    </w:p>
    <w:p w:rsidR="00E25FA1" w:rsidRDefault="00050E14">
      <w:pPr>
        <w:spacing w:line="360" w:lineRule="auto"/>
        <w:jc w:val="both"/>
        <w:rPr>
          <w:lang w:eastAsia="zh-CN"/>
        </w:rPr>
      </w:pPr>
      <w:r>
        <w:rPr>
          <w:rFonts w:hint="eastAsia"/>
          <w:lang w:eastAsia="zh-CN"/>
        </w:rPr>
        <w:t xml:space="preserve">According to the objective 2, the researcher utilises quantitative research and qualitative research in order to make sure the validity of the result. The researcher uses questionnaires and face-to-face interview as the research instrument. </w:t>
      </w:r>
      <w:r>
        <w:rPr>
          <w:lang w:eastAsia="zh-CN"/>
        </w:rPr>
        <w:t>T</w:t>
      </w:r>
      <w:r>
        <w:rPr>
          <w:rFonts w:hint="eastAsia"/>
          <w:lang w:eastAsia="zh-CN"/>
        </w:rPr>
        <w:t xml:space="preserve">he questions of </w:t>
      </w:r>
      <w:r>
        <w:rPr>
          <w:lang w:eastAsia="zh-CN"/>
        </w:rPr>
        <w:t>questionnaire</w:t>
      </w:r>
      <w:r>
        <w:rPr>
          <w:rFonts w:hint="eastAsia"/>
          <w:lang w:eastAsia="zh-CN"/>
        </w:rPr>
        <w:t xml:space="preserve"> and interview mainly include the basic information of respondents, the main motivation method in the organisation and the feedback of these motivation methods. The aim of these designed questions is to find out </w:t>
      </w:r>
      <w:r>
        <w:t xml:space="preserve">employees’ views on </w:t>
      </w:r>
      <w:r>
        <w:rPr>
          <w:rFonts w:hint="eastAsia"/>
        </w:rPr>
        <w:t>organisation</w:t>
      </w:r>
      <w:r>
        <w:t>’</w:t>
      </w:r>
      <w:r>
        <w:rPr>
          <w:rFonts w:hint="eastAsia"/>
        </w:rPr>
        <w:t xml:space="preserve">s </w:t>
      </w:r>
      <w:r>
        <w:t>incentive mechanism</w:t>
      </w:r>
      <w:r>
        <w:rPr>
          <w:rFonts w:hint="eastAsia"/>
        </w:rPr>
        <w:t xml:space="preserve">. </w:t>
      </w:r>
      <w:r>
        <w:t>B</w:t>
      </w:r>
      <w:r>
        <w:rPr>
          <w:rFonts w:hint="eastAsia"/>
        </w:rPr>
        <w:t xml:space="preserve">y analysing the feedback of questionnaires and interview, it indicates that main motivation methods in </w:t>
      </w:r>
      <w:r>
        <w:t>Agricultural Bank of China</w:t>
      </w:r>
      <w:r>
        <w:rPr>
          <w:rFonts w:hint="eastAsia"/>
        </w:rPr>
        <w:t xml:space="preserve"> are salary, performance salary, a good working condition and environment and training program. In China Minsheng Bank, main motivation methods are salary, allowance, performance salary and year-end bonus. And about 50% </w:t>
      </w:r>
      <w:r>
        <w:t>Agricultural Bank of China’</w:t>
      </w:r>
      <w:r>
        <w:rPr>
          <w:rFonts w:hint="eastAsia"/>
        </w:rPr>
        <w:t>s respondents are satisfied to the welfare policy, working environment and condition and the sense of belonging. Respondents of two banks are dissatisfied to organisation</w:t>
      </w:r>
      <w:r>
        <w:t>’</w:t>
      </w:r>
      <w:r>
        <w:rPr>
          <w:rFonts w:hint="eastAsia"/>
        </w:rPr>
        <w:t>s job promotion system. At the same time, respondents of two banks express that main factors of affecting employees</w:t>
      </w:r>
      <w:r>
        <w:t>’</w:t>
      </w:r>
      <w:r>
        <w:rPr>
          <w:rFonts w:hint="eastAsia"/>
        </w:rPr>
        <w:t xml:space="preserve"> working enthusiasm are salary, welfare and job promotion. </w:t>
      </w:r>
    </w:p>
    <w:p w:rsidR="00E25FA1" w:rsidRDefault="00E25FA1">
      <w:pPr>
        <w:spacing w:line="360" w:lineRule="auto"/>
        <w:jc w:val="both"/>
        <w:rPr>
          <w:lang w:eastAsia="zh-CN"/>
        </w:rPr>
      </w:pPr>
    </w:p>
    <w:p w:rsidR="00E25FA1" w:rsidRDefault="00050E14">
      <w:pPr>
        <w:spacing w:line="360" w:lineRule="auto"/>
        <w:jc w:val="both"/>
      </w:pPr>
      <w:r>
        <w:rPr>
          <w:rFonts w:hint="eastAsia"/>
          <w:lang w:eastAsia="zh-CN"/>
        </w:rPr>
        <w:t xml:space="preserve">For the objective 3, the researcher </w:t>
      </w:r>
      <w:r>
        <w:rPr>
          <w:lang w:eastAsia="zh-CN"/>
        </w:rPr>
        <w:t>summarises</w:t>
      </w:r>
      <w:r>
        <w:rPr>
          <w:rFonts w:hint="eastAsia"/>
          <w:lang w:eastAsia="zh-CN"/>
        </w:rPr>
        <w:t xml:space="preserve"> some </w:t>
      </w:r>
      <w:r>
        <w:t xml:space="preserve">strengths, weaknesses </w:t>
      </w:r>
      <w:r>
        <w:rPr>
          <w:rFonts w:hint="eastAsia"/>
        </w:rPr>
        <w:t xml:space="preserve">and </w:t>
      </w:r>
      <w:r>
        <w:t>differences on employee</w:t>
      </w:r>
      <w:r>
        <w:rPr>
          <w:rFonts w:hint="eastAsia"/>
        </w:rPr>
        <w:t>s</w:t>
      </w:r>
      <w:r>
        <w:t>’ incentive mechanism between Agricultural Bank of Chinaand China Minsheng Bank. For example</w:t>
      </w:r>
      <w:r>
        <w:rPr>
          <w:rFonts w:eastAsia="MS Mincho"/>
        </w:rPr>
        <w:t>,</w:t>
      </w:r>
      <w:r>
        <w:rPr>
          <w:rFonts w:hint="eastAsia"/>
        </w:rPr>
        <w:t xml:space="preserve">more than 50% </w:t>
      </w:r>
      <w:r>
        <w:t>Agricultural Bank of China’</w:t>
      </w:r>
      <w:r>
        <w:rPr>
          <w:rFonts w:hint="eastAsia"/>
        </w:rPr>
        <w:t xml:space="preserve">s respondents are satisfied to the welfare policy. It shows that the organisation </w:t>
      </w:r>
      <w:r>
        <w:rPr>
          <w:rFonts w:hint="eastAsia"/>
        </w:rPr>
        <w:lastRenderedPageBreak/>
        <w:t xml:space="preserve">has a scientific and satisfying welfare policy that is totally different from China Minsheng Bank. And 50% </w:t>
      </w:r>
      <w:r>
        <w:t>Agricultural Bank of China’</w:t>
      </w:r>
      <w:r>
        <w:rPr>
          <w:rFonts w:hint="eastAsia"/>
        </w:rPr>
        <w:t xml:space="preserve">s respondents can feel a sense of belonging but China Minsheng Bank cannot obtain a positive feedback on this factor. Also, training program is a main </w:t>
      </w:r>
      <w:r>
        <w:t>method</w:t>
      </w:r>
      <w:r>
        <w:rPr>
          <w:rFonts w:hint="eastAsia"/>
        </w:rPr>
        <w:t xml:space="preserve"> for motivation employee that is different from China Minsheng Bank as well. However, China Minsheng Bank</w:t>
      </w:r>
      <w:r>
        <w:t>’</w:t>
      </w:r>
      <w:r>
        <w:rPr>
          <w:rFonts w:hint="eastAsia"/>
        </w:rPr>
        <w:t xml:space="preserve">s salary component is more abundant than </w:t>
      </w:r>
      <w:r>
        <w:t>Agricultural Bank of China</w:t>
      </w:r>
      <w:r>
        <w:rPr>
          <w:rFonts w:hint="eastAsia"/>
        </w:rPr>
        <w:t xml:space="preserve">. </w:t>
      </w:r>
      <w:r>
        <w:t>I</w:t>
      </w:r>
      <w:r>
        <w:rPr>
          <w:rFonts w:hint="eastAsia"/>
        </w:rPr>
        <w:t>n addition to salary and performance salary, China Minsheng Bank</w:t>
      </w:r>
      <w:r>
        <w:t>’</w:t>
      </w:r>
      <w:r>
        <w:rPr>
          <w:rFonts w:hint="eastAsia"/>
        </w:rPr>
        <w:t xml:space="preserve">s salary component also includes allowance and year-end bonus as main motivating method. But, both of </w:t>
      </w:r>
      <w:r>
        <w:t>Agricultural Bank of China</w:t>
      </w:r>
      <w:r>
        <w:rPr>
          <w:rFonts w:hint="eastAsia"/>
        </w:rPr>
        <w:t xml:space="preserve"> and China Minsheng bank have problems on their job promotion system.</w:t>
      </w:r>
    </w:p>
    <w:p w:rsidR="00E25FA1" w:rsidRDefault="00E25FA1">
      <w:pPr>
        <w:spacing w:line="360" w:lineRule="auto"/>
        <w:jc w:val="both"/>
        <w:rPr>
          <w:lang w:eastAsia="zh-CN"/>
        </w:rPr>
      </w:pPr>
    </w:p>
    <w:p w:rsidR="00E25FA1" w:rsidRDefault="00050E14">
      <w:pPr>
        <w:spacing w:line="360" w:lineRule="auto"/>
        <w:jc w:val="both"/>
        <w:rPr>
          <w:lang w:eastAsia="zh-CN"/>
        </w:rPr>
      </w:pPr>
      <w:r>
        <w:rPr>
          <w:rFonts w:hint="eastAsia"/>
          <w:lang w:eastAsia="zh-CN"/>
        </w:rPr>
        <w:t>Meanwhile, the researcher presents four recommendations in order to complete the objective 4. According to the relevant literature review and data analysis, the researcher gives four suggestions on the employees</w:t>
      </w:r>
      <w:r>
        <w:rPr>
          <w:lang w:eastAsia="zh-CN"/>
        </w:rPr>
        <w:t>’</w:t>
      </w:r>
      <w:r>
        <w:rPr>
          <w:rFonts w:hint="eastAsia"/>
          <w:lang w:eastAsia="zh-CN"/>
        </w:rPr>
        <w:t xml:space="preserve"> motivation mechanism for the </w:t>
      </w:r>
      <w:r>
        <w:t>Agricultural Bank of China</w:t>
      </w:r>
      <w:r>
        <w:rPr>
          <w:rFonts w:hint="eastAsia"/>
        </w:rPr>
        <w:t xml:space="preserve"> and China Minsheng Bank in 5.5 section. </w:t>
      </w:r>
    </w:p>
    <w:p w:rsidR="00E25FA1" w:rsidRDefault="00050E14">
      <w:pPr>
        <w:pStyle w:val="2"/>
        <w:spacing w:line="360" w:lineRule="auto"/>
        <w:rPr>
          <w:rFonts w:ascii="Times New Roman" w:hAnsi="Times New Roman" w:cs="Times New Roman"/>
          <w:sz w:val="28"/>
          <w:szCs w:val="28"/>
        </w:rPr>
      </w:pPr>
      <w:bookmarkStart w:id="47" w:name="_Toc526444874"/>
      <w:r>
        <w:rPr>
          <w:rFonts w:ascii="Times New Roman" w:hAnsi="Times New Roman" w:cs="Times New Roman"/>
          <w:sz w:val="28"/>
          <w:szCs w:val="28"/>
        </w:rPr>
        <w:t>5.5 Recommendation</w:t>
      </w:r>
      <w:r>
        <w:rPr>
          <w:rFonts w:ascii="Times New Roman" w:hAnsi="Times New Roman" w:cs="Times New Roman" w:hint="eastAsia"/>
          <w:sz w:val="28"/>
          <w:szCs w:val="28"/>
        </w:rPr>
        <w:t>s</w:t>
      </w:r>
      <w:bookmarkEnd w:id="47"/>
    </w:p>
    <w:p w:rsidR="00E25FA1" w:rsidRDefault="00050E14">
      <w:pPr>
        <w:spacing w:line="360" w:lineRule="auto"/>
        <w:jc w:val="both"/>
      </w:pPr>
      <w:r>
        <w:rPr>
          <w:rFonts w:hint="eastAsia"/>
          <w:lang w:val="en-US" w:eastAsia="zh-CN"/>
        </w:rPr>
        <w:t xml:space="preserve">1. The </w:t>
      </w:r>
      <w:r>
        <w:t>Agricultural Bank of China</w:t>
      </w:r>
      <w:r>
        <w:rPr>
          <w:rFonts w:hint="eastAsia"/>
        </w:rPr>
        <w:t xml:space="preserve"> should maintain the satisfying welfare policy and working environment and condition and continue to bring a sense of belonging to the employee. And the organisation should adjust the salary component in order to make it to be more abundant. For example, the organisation can add some </w:t>
      </w:r>
      <w:r>
        <w:t>benefit</w:t>
      </w:r>
      <w:r>
        <w:rPr>
          <w:rFonts w:hint="eastAsia"/>
        </w:rPr>
        <w:t xml:space="preserve"> elements such as </w:t>
      </w:r>
      <w:r>
        <w:t>telecommunication allowance</w:t>
      </w:r>
      <w:r>
        <w:rPr>
          <w:rFonts w:hint="eastAsia"/>
        </w:rPr>
        <w:t>, travel allowance or holiday gifts for employees. The salary is an important factor for motivating the employee. At the same time, the organisation should pay more attention on spiritual motivation method (</w:t>
      </w:r>
      <w:r>
        <w:t>Cynthia</w:t>
      </w:r>
      <w:r>
        <w:rPr>
          <w:rFonts w:hint="eastAsia"/>
        </w:rPr>
        <w:t xml:space="preserve">, 2018). </w:t>
      </w:r>
      <w:r>
        <w:rPr>
          <w:rFonts w:hint="eastAsia"/>
        </w:rPr>
        <w:lastRenderedPageBreak/>
        <w:t xml:space="preserve">For example, the organisation can give the employee more opportunities to learn some different professional knowledge and skills. Also, the organisation can guide the employee to achieve some challenges or encourage the employee to make some creations in order to complete their self-actualisation and personal growth. These spiritual motivation methods also can motivate the employee. </w:t>
      </w:r>
    </w:p>
    <w:p w:rsidR="00E25FA1" w:rsidRDefault="00E25FA1">
      <w:pPr>
        <w:spacing w:line="360" w:lineRule="auto"/>
        <w:jc w:val="both"/>
      </w:pPr>
    </w:p>
    <w:p w:rsidR="00E25FA1" w:rsidRDefault="00050E14">
      <w:pPr>
        <w:spacing w:line="360" w:lineRule="auto"/>
        <w:jc w:val="both"/>
        <w:rPr>
          <w:rFonts w:eastAsia="宋体"/>
          <w:lang w:val="en-US" w:eastAsia="zh-CN"/>
        </w:rPr>
      </w:pPr>
      <w:r>
        <w:rPr>
          <w:rFonts w:hint="eastAsia"/>
        </w:rPr>
        <w:t xml:space="preserve">2. </w:t>
      </w:r>
      <w:r>
        <w:rPr>
          <w:rFonts w:hint="eastAsia"/>
          <w:lang w:val="en-US" w:eastAsia="zh-CN"/>
        </w:rPr>
        <w:t xml:space="preserve">The </w:t>
      </w:r>
      <w:r>
        <w:t>Agricultural Bank of China</w:t>
      </w:r>
      <w:r>
        <w:rPr>
          <w:rFonts w:hint="eastAsia"/>
        </w:rPr>
        <w:t xml:space="preserve"> should focus on handling the unfairness and </w:t>
      </w:r>
      <w:r>
        <w:t>irrationality</w:t>
      </w:r>
      <w:r>
        <w:rPr>
          <w:rFonts w:eastAsia="MS Mincho" w:hint="eastAsia"/>
        </w:rPr>
        <w:t>of the job promotion system as well. Because employees pay more attention on the job promotion that can bring the working enthusiasm to the employee (</w:t>
      </w:r>
      <w:r>
        <w:rPr>
          <w:rFonts w:eastAsia="MS Mincho"/>
        </w:rPr>
        <w:t>Takahashi</w:t>
      </w:r>
      <w:r>
        <w:rPr>
          <w:rFonts w:eastAsia="MS Mincho" w:hint="eastAsia"/>
        </w:rPr>
        <w:t xml:space="preserve">, 2006). The organisation should update the job promotion system and consider and understand the situation of the college student. The organisation should set up evaluation system and distribute a reasonable promotion place for each branch bank in order to cover more employee and give more </w:t>
      </w:r>
      <w:r>
        <w:rPr>
          <w:rFonts w:eastAsia="MS Mincho"/>
        </w:rPr>
        <w:t>opportunities</w:t>
      </w:r>
      <w:r>
        <w:rPr>
          <w:rFonts w:eastAsia="MS Mincho" w:hint="eastAsia"/>
        </w:rPr>
        <w:t xml:space="preserve"> to the excellent employee.And the organisation should decrease the </w:t>
      </w:r>
      <w:r>
        <w:rPr>
          <w:rFonts w:eastAsia="MS Mincho"/>
        </w:rPr>
        <w:t>proportion</w:t>
      </w:r>
      <w:r>
        <w:rPr>
          <w:rFonts w:eastAsia="MS Mincho" w:hint="eastAsia"/>
        </w:rPr>
        <w:t xml:space="preserve"> of education in the job promotion standard in order to give more opportunities to the excellent employee which is a college student. Because establishing a fair and satisfying job promotion system can motivate the employee.</w:t>
      </w:r>
      <w:r>
        <w:rPr>
          <w:rFonts w:eastAsia="宋体" w:hint="eastAsia"/>
          <w:lang w:val="en-US" w:eastAsia="zh-CN"/>
        </w:rPr>
        <w:t xml:space="preserve"> The organisation can carry out a job promotion system which allows the whole employee to participate the job promotion assessment. This job promotion system provide the opportunities to the whole employee, which can make sure the fairness and rationality.</w:t>
      </w:r>
    </w:p>
    <w:p w:rsidR="00E25FA1" w:rsidRDefault="00E25FA1">
      <w:pPr>
        <w:spacing w:line="360" w:lineRule="auto"/>
        <w:jc w:val="both"/>
        <w:rPr>
          <w:rFonts w:eastAsia="MS Mincho"/>
        </w:rPr>
      </w:pPr>
    </w:p>
    <w:p w:rsidR="00E25FA1" w:rsidRDefault="00050E14">
      <w:pPr>
        <w:spacing w:line="360" w:lineRule="auto"/>
        <w:jc w:val="both"/>
        <w:rPr>
          <w:lang w:val="en-US" w:eastAsia="zh-CN"/>
        </w:rPr>
      </w:pPr>
      <w:r>
        <w:rPr>
          <w:rFonts w:hint="eastAsia"/>
          <w:lang w:val="en-US" w:eastAsia="zh-CN"/>
        </w:rPr>
        <w:lastRenderedPageBreak/>
        <w:t xml:space="preserve">3. The China Minsheng Bank should improve the salary standard in </w:t>
      </w:r>
      <w:r>
        <w:rPr>
          <w:lang w:val="en-US" w:eastAsia="zh-CN"/>
        </w:rPr>
        <w:t>order</w:t>
      </w:r>
      <w:r>
        <w:rPr>
          <w:rFonts w:hint="eastAsia"/>
          <w:lang w:val="en-US" w:eastAsia="zh-CN"/>
        </w:rPr>
        <w:t xml:space="preserve"> to achieve a satisfying salary level as same as the other banking organisation. At the same time, the organisation should promote the welfare standard. Welfare is an important factor for affecting employees</w:t>
      </w:r>
      <w:r>
        <w:rPr>
          <w:lang w:val="en-US" w:eastAsia="zh-CN"/>
        </w:rPr>
        <w:t>’</w:t>
      </w:r>
      <w:r>
        <w:rPr>
          <w:rFonts w:hint="eastAsia"/>
          <w:lang w:val="en-US" w:eastAsia="zh-CN"/>
        </w:rPr>
        <w:t xml:space="preserve"> working </w:t>
      </w:r>
      <w:r>
        <w:rPr>
          <w:lang w:val="en-US" w:eastAsia="zh-CN"/>
        </w:rPr>
        <w:t>enthusiasm (Hay</w:t>
      </w:r>
      <w:r>
        <w:rPr>
          <w:rFonts w:hint="eastAsia"/>
          <w:lang w:val="en-US" w:eastAsia="zh-CN"/>
        </w:rPr>
        <w:t xml:space="preserve">, 2016). Although the organisation arranges some activities for the employee, the feedback of spiritual motivation method is not positive. The organisation should design some activities and opportunities which is desired for the employee. For example, the organisation can </w:t>
      </w:r>
      <w:r>
        <w:rPr>
          <w:lang w:val="en-US" w:eastAsia="zh-CN"/>
        </w:rPr>
        <w:t>organi</w:t>
      </w:r>
      <w:r>
        <w:rPr>
          <w:rFonts w:hint="eastAsia"/>
          <w:lang w:val="en-US" w:eastAsia="zh-CN"/>
        </w:rPr>
        <w:t>se some training programs in order to promote employees</w:t>
      </w:r>
      <w:r>
        <w:rPr>
          <w:lang w:val="en-US" w:eastAsia="zh-CN"/>
        </w:rPr>
        <w:t>’</w:t>
      </w:r>
      <w:r>
        <w:rPr>
          <w:rFonts w:hint="eastAsia"/>
          <w:lang w:val="en-US" w:eastAsia="zh-CN"/>
        </w:rPr>
        <w:t xml:space="preserve"> personal growth and self-actualisation. And the organisation can carry out some simulated training of working situation in order to improve the employees</w:t>
      </w:r>
      <w:r>
        <w:rPr>
          <w:lang w:val="en-US" w:eastAsia="zh-CN"/>
        </w:rPr>
        <w:t>’</w:t>
      </w:r>
      <w:r>
        <w:rPr>
          <w:rFonts w:hint="eastAsia"/>
          <w:lang w:val="en-US" w:eastAsia="zh-CN"/>
        </w:rPr>
        <w:t xml:space="preserve"> capability. At the same time, the organisation can set up a series of employee care plan for increasing employees</w:t>
      </w:r>
      <w:r>
        <w:rPr>
          <w:lang w:val="en-US" w:eastAsia="zh-CN"/>
        </w:rPr>
        <w:t>’</w:t>
      </w:r>
      <w:r>
        <w:rPr>
          <w:rFonts w:hint="eastAsia"/>
          <w:lang w:val="en-US" w:eastAsia="zh-CN"/>
        </w:rPr>
        <w:t xml:space="preserve"> sense of belonging. These motivation methods may motivate employees effectively. </w:t>
      </w:r>
    </w:p>
    <w:p w:rsidR="00E25FA1" w:rsidRDefault="00E25FA1">
      <w:pPr>
        <w:spacing w:line="360" w:lineRule="auto"/>
        <w:jc w:val="both"/>
        <w:rPr>
          <w:lang w:val="en-US" w:eastAsia="zh-CN"/>
        </w:rPr>
      </w:pPr>
    </w:p>
    <w:p w:rsidR="00E25FA1" w:rsidRDefault="00050E14">
      <w:pPr>
        <w:spacing w:line="360" w:lineRule="auto"/>
        <w:jc w:val="both"/>
        <w:rPr>
          <w:lang w:val="en-US" w:eastAsia="zh-CN"/>
        </w:rPr>
      </w:pPr>
      <w:r>
        <w:rPr>
          <w:rFonts w:hint="eastAsia"/>
          <w:lang w:val="en-US" w:eastAsia="zh-CN"/>
        </w:rPr>
        <w:t>4. The China Minsheng Bank should establish a clear and objective job promotion system for the employee. A clear and specific job promotion standard can guide employees</w:t>
      </w:r>
      <w:r>
        <w:rPr>
          <w:lang w:val="en-US" w:eastAsia="zh-CN"/>
        </w:rPr>
        <w:t>’</w:t>
      </w:r>
      <w:r>
        <w:rPr>
          <w:rFonts w:hint="eastAsia"/>
          <w:lang w:val="en-US" w:eastAsia="zh-CN"/>
        </w:rPr>
        <w:t xml:space="preserve"> working direction and bring the motivation and passion to the employee (</w:t>
      </w:r>
      <w:r>
        <w:rPr>
          <w:lang w:val="en-US" w:eastAsia="zh-CN"/>
        </w:rPr>
        <w:t>Burrage</w:t>
      </w:r>
      <w:r>
        <w:rPr>
          <w:rFonts w:hint="eastAsia"/>
          <w:lang w:val="en-US" w:eastAsia="zh-CN"/>
        </w:rPr>
        <w:t>, 2018). The career development is also a significant factor of affecting employees</w:t>
      </w:r>
      <w:r>
        <w:rPr>
          <w:lang w:val="en-US" w:eastAsia="zh-CN"/>
        </w:rPr>
        <w:t>’</w:t>
      </w:r>
      <w:r>
        <w:rPr>
          <w:rFonts w:hint="eastAsia"/>
          <w:lang w:val="en-US" w:eastAsia="zh-CN"/>
        </w:rPr>
        <w:t xml:space="preserve"> working enthusiasm. If the employee is not sure the standard of job promotion, the employee will decrease the working motivation. So, setting a scientific, fair and clear job promotion standard and system is very important method for motivating employees. The organisation can refer the result and performance in the </w:t>
      </w:r>
      <w:r>
        <w:rPr>
          <w:rFonts w:hint="eastAsia"/>
          <w:lang w:val="en-US" w:eastAsia="zh-CN"/>
        </w:rPr>
        <w:lastRenderedPageBreak/>
        <w:t>simulated training which is in the recommendation 3 to choose the candidate of job promotion.</w:t>
      </w:r>
    </w:p>
    <w:p w:rsidR="00E25FA1" w:rsidRDefault="00050E14">
      <w:pPr>
        <w:pStyle w:val="2"/>
        <w:spacing w:line="360" w:lineRule="auto"/>
        <w:rPr>
          <w:rFonts w:ascii="Times New Roman" w:hAnsi="Times New Roman" w:cs="Times New Roman"/>
          <w:sz w:val="28"/>
          <w:szCs w:val="28"/>
        </w:rPr>
      </w:pPr>
      <w:bookmarkStart w:id="48" w:name="_Toc526444875"/>
      <w:r>
        <w:rPr>
          <w:rFonts w:ascii="Times New Roman" w:hAnsi="Times New Roman" w:cs="Times New Roman"/>
          <w:sz w:val="28"/>
          <w:szCs w:val="28"/>
        </w:rPr>
        <w:t>5.6 Opportunities for Future Research</w:t>
      </w:r>
      <w:bookmarkEnd w:id="48"/>
    </w:p>
    <w:p w:rsidR="00E25FA1" w:rsidRDefault="00050E14">
      <w:pPr>
        <w:spacing w:line="360" w:lineRule="auto"/>
        <w:jc w:val="both"/>
      </w:pPr>
      <w:r>
        <w:rPr>
          <w:rFonts w:hint="eastAsia"/>
        </w:rPr>
        <w:t xml:space="preserve">The aim and design of this research is </w:t>
      </w:r>
      <w:r>
        <w:t>based</w:t>
      </w:r>
      <w:r>
        <w:rPr>
          <w:rFonts w:hint="eastAsia"/>
        </w:rPr>
        <w:t xml:space="preserve"> on some theories, literatures and social </w:t>
      </w:r>
      <w:r>
        <w:t>background</w:t>
      </w:r>
      <w:r>
        <w:rPr>
          <w:rFonts w:hint="eastAsia"/>
        </w:rPr>
        <w:t xml:space="preserve">, which provides the theoretical basis and practical significance for the future research. Because of the limitation of time and resource, this research cannot cover all of the employee in the </w:t>
      </w:r>
      <w:r>
        <w:t>Agricultural Bank of China</w:t>
      </w:r>
      <w:r>
        <w:rPr>
          <w:rFonts w:hint="eastAsia"/>
        </w:rPr>
        <w:t xml:space="preserve"> and China Minsheng Bank and find out the differences in every element of employees</w:t>
      </w:r>
      <w:r>
        <w:t>’</w:t>
      </w:r>
      <w:r>
        <w:rPr>
          <w:rFonts w:hint="eastAsia"/>
        </w:rPr>
        <w:t xml:space="preserve"> motivation mechanism. However, this research combines the quantitative research and qualitative research. These research methods can provide a valid and deep result for this research. So, this research presents the differences </w:t>
      </w:r>
      <w:r>
        <w:t>on employee</w:t>
      </w:r>
      <w:r>
        <w:rPr>
          <w:rFonts w:hint="eastAsia"/>
        </w:rPr>
        <w:t>s</w:t>
      </w:r>
      <w:r>
        <w:t>’ incentive mechanism between Agricultural Bank of China</w:t>
      </w:r>
      <w:r>
        <w:rPr>
          <w:rFonts w:hint="eastAsia"/>
        </w:rPr>
        <w:t xml:space="preserve"> and </w:t>
      </w:r>
      <w:r>
        <w:t>China Minsheng Bank</w:t>
      </w:r>
      <w:r>
        <w:rPr>
          <w:rFonts w:hint="eastAsia"/>
        </w:rPr>
        <w:t xml:space="preserve">. And this result can help organisations to promote their motivation methods for the employee, which has the same condition as </w:t>
      </w:r>
      <w:r>
        <w:t>Agricultural Bank of China</w:t>
      </w:r>
      <w:r>
        <w:rPr>
          <w:rFonts w:hint="eastAsia"/>
        </w:rPr>
        <w:t xml:space="preserve"> or </w:t>
      </w:r>
      <w:r>
        <w:t>China Minsheng Bank</w:t>
      </w:r>
      <w:r>
        <w:rPr>
          <w:rFonts w:hint="eastAsia"/>
        </w:rPr>
        <w:t xml:space="preserve">. For a more objective and comprehensive result, this research can involve more employees as the respondent in the future. </w:t>
      </w:r>
    </w:p>
    <w:p w:rsidR="00E25FA1" w:rsidRDefault="00E25FA1">
      <w:pPr>
        <w:spacing w:line="360" w:lineRule="auto"/>
        <w:jc w:val="both"/>
      </w:pPr>
    </w:p>
    <w:p w:rsidR="00E25FA1" w:rsidRDefault="00E25FA1">
      <w:pPr>
        <w:spacing w:line="360" w:lineRule="auto"/>
        <w:jc w:val="center"/>
        <w:outlineLvl w:val="0"/>
        <w:rPr>
          <w:rFonts w:eastAsiaTheme="minorEastAsia"/>
          <w:b/>
          <w:bCs/>
          <w:iCs/>
          <w:sz w:val="44"/>
          <w:szCs w:val="44"/>
          <w:lang w:eastAsia="zh-CN"/>
        </w:rPr>
      </w:pPr>
    </w:p>
    <w:p w:rsidR="00E25FA1" w:rsidRDefault="00E25FA1">
      <w:pPr>
        <w:spacing w:line="360" w:lineRule="auto"/>
        <w:jc w:val="center"/>
        <w:outlineLvl w:val="0"/>
        <w:rPr>
          <w:rFonts w:eastAsiaTheme="minorEastAsia"/>
          <w:b/>
          <w:bCs/>
          <w:iCs/>
          <w:sz w:val="44"/>
          <w:szCs w:val="44"/>
          <w:lang w:eastAsia="zh-CN"/>
        </w:rPr>
      </w:pPr>
    </w:p>
    <w:p w:rsidR="00050E14" w:rsidRDefault="00050E14" w:rsidP="00656340">
      <w:pPr>
        <w:spacing w:line="360" w:lineRule="auto"/>
        <w:outlineLvl w:val="0"/>
        <w:rPr>
          <w:rFonts w:eastAsiaTheme="minorEastAsia"/>
          <w:b/>
          <w:bCs/>
          <w:iCs/>
          <w:sz w:val="44"/>
          <w:szCs w:val="44"/>
          <w:lang w:eastAsia="zh-CN"/>
        </w:rPr>
      </w:pPr>
    </w:p>
    <w:p w:rsidR="00E25FA1" w:rsidRDefault="00050E14">
      <w:pPr>
        <w:spacing w:line="480" w:lineRule="auto"/>
        <w:outlineLvl w:val="0"/>
        <w:rPr>
          <w:b/>
          <w:bCs/>
          <w:color w:val="2F5496" w:themeColor="accent1" w:themeShade="BF"/>
          <w:sz w:val="40"/>
        </w:rPr>
      </w:pPr>
      <w:bookmarkStart w:id="49" w:name="_Toc493778322"/>
      <w:bookmarkStart w:id="50" w:name="_Toc526444876"/>
      <w:r>
        <w:rPr>
          <w:b/>
          <w:bCs/>
          <w:color w:val="2F5496" w:themeColor="accent1" w:themeShade="BF"/>
          <w:sz w:val="40"/>
        </w:rPr>
        <w:lastRenderedPageBreak/>
        <w:t>Appendix 1</w:t>
      </w:r>
      <w:bookmarkEnd w:id="49"/>
      <w:bookmarkEnd w:id="50"/>
    </w:p>
    <w:p w:rsidR="00E25FA1" w:rsidRDefault="00050E14">
      <w:pPr>
        <w:spacing w:line="360" w:lineRule="auto"/>
        <w:jc w:val="center"/>
        <w:rPr>
          <w:b/>
          <w:bCs/>
          <w:sz w:val="28"/>
          <w:szCs w:val="28"/>
        </w:rPr>
      </w:pPr>
      <w:r>
        <w:rPr>
          <w:b/>
          <w:bCs/>
          <w:sz w:val="28"/>
          <w:szCs w:val="28"/>
        </w:rPr>
        <w:t>Questionnaire on Employee Motivation Issues</w:t>
      </w:r>
    </w:p>
    <w:p w:rsidR="00E25FA1" w:rsidRDefault="00050E14">
      <w:pPr>
        <w:spacing w:line="360" w:lineRule="auto"/>
      </w:pPr>
      <w:r>
        <w:t>Dear Madam/ Sir:</w:t>
      </w:r>
    </w:p>
    <w:p w:rsidR="00E25FA1" w:rsidRDefault="00050E14">
      <w:pPr>
        <w:spacing w:line="360" w:lineRule="auto"/>
        <w:jc w:val="both"/>
      </w:pPr>
      <w:r>
        <w:t xml:space="preserve">Thank you very much for taking the time to participate in this survey. I am researching the company's employee motivation issues for my MBA </w:t>
      </w:r>
      <w:r>
        <w:rPr>
          <w:rFonts w:hint="eastAsia"/>
        </w:rPr>
        <w:t>course in UWTSD</w:t>
      </w:r>
      <w:r>
        <w:t>. This questionnaire is not registered. The results of the survey are limited to academic research and do not involve commercial use. To ensure the authenticity and scientificity of the research, please fill in the survey according to your real situation. Thank you for your participation.</w:t>
      </w:r>
    </w:p>
    <w:p w:rsidR="00E25FA1" w:rsidRDefault="00050E14">
      <w:pPr>
        <w:spacing w:line="360" w:lineRule="auto"/>
      </w:pPr>
      <w:r>
        <w:t xml:space="preserve">*1. </w:t>
      </w:r>
      <w:r>
        <w:rPr>
          <w:b/>
        </w:rPr>
        <w:t>Your gender</w:t>
      </w:r>
      <w:r>
        <w:t>: A. Male B. Female</w:t>
      </w:r>
    </w:p>
    <w:p w:rsidR="00E25FA1" w:rsidRDefault="00050E14">
      <w:pPr>
        <w:spacing w:line="360" w:lineRule="auto"/>
      </w:pPr>
      <w:r>
        <w:t xml:space="preserve">*2. </w:t>
      </w:r>
      <w:r>
        <w:rPr>
          <w:b/>
        </w:rPr>
        <w:t>Your age</w:t>
      </w:r>
      <w:r>
        <w:t>: A. Under 25 years old B. 25-35 years old C. 35-45 years old D. Above 45 years old</w:t>
      </w:r>
    </w:p>
    <w:p w:rsidR="00E25FA1" w:rsidRDefault="00050E14">
      <w:pPr>
        <w:spacing w:line="360" w:lineRule="auto"/>
        <w:rPr>
          <w:b/>
        </w:rPr>
      </w:pPr>
      <w:r>
        <w:rPr>
          <w:b/>
        </w:rPr>
        <w:t xml:space="preserve">*3. How long have you been in the company? </w:t>
      </w:r>
    </w:p>
    <w:p w:rsidR="00E25FA1" w:rsidRDefault="00050E14">
      <w:pPr>
        <w:spacing w:line="360" w:lineRule="auto"/>
      </w:pPr>
      <w:r>
        <w:t>A. Less than six months B. Six months to one year C. One to two years D. More than two years</w:t>
      </w:r>
    </w:p>
    <w:p w:rsidR="00E25FA1" w:rsidRDefault="00050E14">
      <w:pPr>
        <w:spacing w:line="360" w:lineRule="auto"/>
        <w:rPr>
          <w:b/>
        </w:rPr>
      </w:pPr>
      <w:r>
        <w:rPr>
          <w:b/>
        </w:rPr>
        <w:t xml:space="preserve">*4. What is your </w:t>
      </w:r>
      <w:r>
        <w:rPr>
          <w:rFonts w:hint="eastAsia"/>
          <w:b/>
        </w:rPr>
        <w:t>role in the organisation</w:t>
      </w:r>
      <w:r>
        <w:rPr>
          <w:b/>
        </w:rPr>
        <w:t>?</w:t>
      </w:r>
    </w:p>
    <w:p w:rsidR="00E25FA1" w:rsidRDefault="00050E14">
      <w:pPr>
        <w:spacing w:line="360" w:lineRule="auto"/>
      </w:pPr>
      <w:r>
        <w:t xml:space="preserve">A. General staff B. Middle-level managersC. Senior </w:t>
      </w:r>
      <w:r>
        <w:rPr>
          <w:rFonts w:hint="eastAsia"/>
        </w:rPr>
        <w:t>managers</w:t>
      </w:r>
    </w:p>
    <w:p w:rsidR="00E25FA1" w:rsidRDefault="00050E14">
      <w:pPr>
        <w:spacing w:line="360" w:lineRule="auto"/>
        <w:rPr>
          <w:b/>
        </w:rPr>
      </w:pPr>
      <w:r>
        <w:rPr>
          <w:b/>
        </w:rPr>
        <w:t>*5. What is your annual salary?</w:t>
      </w:r>
    </w:p>
    <w:p w:rsidR="00E25FA1" w:rsidRDefault="00050E14">
      <w:pPr>
        <w:spacing w:line="360" w:lineRule="auto"/>
      </w:pPr>
      <w:r>
        <w:t xml:space="preserve">A. Less than </w:t>
      </w:r>
      <w:r>
        <w:rPr>
          <w:rFonts w:hint="eastAsia"/>
        </w:rPr>
        <w:t>£</w:t>
      </w:r>
      <w:r>
        <w:t xml:space="preserve">8,000 B. </w:t>
      </w:r>
      <w:r>
        <w:rPr>
          <w:rFonts w:hint="eastAsia"/>
        </w:rPr>
        <w:t>£8,000</w:t>
      </w:r>
      <w:r>
        <w:t>-</w:t>
      </w:r>
      <w:r>
        <w:rPr>
          <w:rFonts w:hint="eastAsia"/>
        </w:rPr>
        <w:t>£</w:t>
      </w:r>
      <w:r>
        <w:t>11</w:t>
      </w:r>
      <w:r>
        <w:rPr>
          <w:rFonts w:hint="eastAsia"/>
        </w:rPr>
        <w:t>,000</w:t>
      </w:r>
      <w:r>
        <w:t xml:space="preserve"> C. </w:t>
      </w:r>
      <w:r>
        <w:rPr>
          <w:rFonts w:hint="eastAsia"/>
        </w:rPr>
        <w:t>£</w:t>
      </w:r>
      <w:r>
        <w:t>11</w:t>
      </w:r>
      <w:r>
        <w:rPr>
          <w:rFonts w:hint="eastAsia"/>
        </w:rPr>
        <w:t>,000</w:t>
      </w:r>
      <w:r>
        <w:t>-</w:t>
      </w:r>
      <w:r>
        <w:rPr>
          <w:rFonts w:hint="eastAsia"/>
        </w:rPr>
        <w:t>£</w:t>
      </w:r>
      <w:r>
        <w:t>13</w:t>
      </w:r>
      <w:r>
        <w:rPr>
          <w:rFonts w:hint="eastAsia"/>
        </w:rPr>
        <w:t>,000</w:t>
      </w:r>
      <w:r>
        <w:t xml:space="preserve"> D. </w:t>
      </w:r>
      <w:r>
        <w:rPr>
          <w:rFonts w:hint="eastAsia"/>
        </w:rPr>
        <w:t>£</w:t>
      </w:r>
      <w:r>
        <w:t>13</w:t>
      </w:r>
      <w:r>
        <w:rPr>
          <w:rFonts w:hint="eastAsia"/>
        </w:rPr>
        <w:t>,000-£</w:t>
      </w:r>
      <w:r>
        <w:t>16,000</w:t>
      </w:r>
    </w:p>
    <w:p w:rsidR="00E25FA1" w:rsidRDefault="00050E14">
      <w:pPr>
        <w:spacing w:line="360" w:lineRule="auto"/>
      </w:pPr>
      <w:r>
        <w:t xml:space="preserve">E. </w:t>
      </w:r>
      <w:r>
        <w:rPr>
          <w:rFonts w:hint="eastAsia"/>
        </w:rPr>
        <w:t>£16,000-£20,000 F.</w:t>
      </w:r>
      <w:r>
        <w:t xml:space="preserve"> More than </w:t>
      </w:r>
      <w:r>
        <w:rPr>
          <w:rFonts w:hint="eastAsia"/>
        </w:rPr>
        <w:t>£</w:t>
      </w:r>
      <w:r>
        <w:t>20,000</w:t>
      </w:r>
    </w:p>
    <w:p w:rsidR="00E25FA1" w:rsidRDefault="00050E14">
      <w:pPr>
        <w:spacing w:line="360" w:lineRule="auto"/>
      </w:pPr>
      <w:r>
        <w:rPr>
          <w:b/>
        </w:rPr>
        <w:t>*6</w:t>
      </w:r>
      <w:r>
        <w:rPr>
          <w:rFonts w:hint="eastAsia"/>
          <w:b/>
        </w:rPr>
        <w:t xml:space="preserve">. Personally, which are the main motivation methods in the organisation? </w:t>
      </w:r>
    </w:p>
    <w:p w:rsidR="00E25FA1" w:rsidRDefault="00050E14">
      <w:pPr>
        <w:tabs>
          <w:tab w:val="left" w:pos="918"/>
        </w:tabs>
        <w:spacing w:line="360" w:lineRule="auto"/>
      </w:pPr>
      <w:r>
        <w:rPr>
          <w:rFonts w:hint="eastAsia"/>
          <w:noProof/>
          <w:lang w:val="en-US" w:eastAsia="zh-CN"/>
        </w:rPr>
        <w:lastRenderedPageBreak/>
        <w:drawing>
          <wp:inline distT="0" distB="0" distL="0" distR="0">
            <wp:extent cx="5808345" cy="2220595"/>
            <wp:effectExtent l="0" t="0" r="1905" b="8255"/>
            <wp:docPr id="3" name="图片 3" descr="Mechanism%20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Mechanism%20Table.png"/>
                    <pic:cNvPicPr>
                      <a:picLocks noChangeAspect="1" noChangeArrowheads="1"/>
                    </pic:cNvPicPr>
                  </pic:nvPicPr>
                  <pic:blipFill>
                    <a:blip r:embed="rId2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882058" cy="2249314"/>
                    </a:xfrm>
                    <a:prstGeom prst="rect">
                      <a:avLst/>
                    </a:prstGeom>
                    <a:noFill/>
                    <a:ln>
                      <a:noFill/>
                    </a:ln>
                  </pic:spPr>
                </pic:pic>
              </a:graphicData>
            </a:graphic>
          </wp:inline>
        </w:drawing>
      </w:r>
    </w:p>
    <w:p w:rsidR="00E25FA1" w:rsidRDefault="00050E14">
      <w:pPr>
        <w:spacing w:line="360" w:lineRule="auto"/>
        <w:rPr>
          <w:b/>
        </w:rPr>
      </w:pPr>
      <w:r>
        <w:rPr>
          <w:b/>
        </w:rPr>
        <w:t>* 7. Are you satisfied with the company's job promotion system?</w:t>
      </w:r>
    </w:p>
    <w:p w:rsidR="00E25FA1" w:rsidRDefault="00050E14">
      <w:pPr>
        <w:spacing w:line="360" w:lineRule="auto"/>
      </w:pPr>
      <w:r>
        <w:t xml:space="preserve">A. Very satisfied B. Satisfied C. </w:t>
      </w:r>
      <w:r>
        <w:rPr>
          <w:rFonts w:hint="eastAsia"/>
        </w:rPr>
        <w:t>N</w:t>
      </w:r>
      <w:r>
        <w:t>eutral D. Dissatisfied E. Very dissatisfied</w:t>
      </w:r>
    </w:p>
    <w:p w:rsidR="00E25FA1" w:rsidRDefault="00050E14">
      <w:pPr>
        <w:spacing w:line="360" w:lineRule="auto"/>
        <w:rPr>
          <w:b/>
        </w:rPr>
      </w:pPr>
      <w:r>
        <w:rPr>
          <w:b/>
        </w:rPr>
        <w:t xml:space="preserve">* 8. </w:t>
      </w:r>
      <w:r>
        <w:rPr>
          <w:rFonts w:hint="eastAsia"/>
          <w:b/>
        </w:rPr>
        <w:t xml:space="preserve">Are you satisfied </w:t>
      </w:r>
      <w:r>
        <w:rPr>
          <w:b/>
        </w:rPr>
        <w:t>with</w:t>
      </w:r>
      <w:r>
        <w:rPr>
          <w:rFonts w:hint="eastAsia"/>
          <w:b/>
        </w:rPr>
        <w:t xml:space="preserve"> y</w:t>
      </w:r>
      <w:r>
        <w:rPr>
          <w:b/>
        </w:rPr>
        <w:t>our current work</w:t>
      </w:r>
      <w:r>
        <w:rPr>
          <w:rFonts w:hint="eastAsia"/>
          <w:b/>
        </w:rPr>
        <w:t>ing</w:t>
      </w:r>
      <w:r>
        <w:rPr>
          <w:b/>
        </w:rPr>
        <w:t xml:space="preserve"> environment and conditions?</w:t>
      </w:r>
    </w:p>
    <w:p w:rsidR="00E25FA1" w:rsidRDefault="00050E14">
      <w:pPr>
        <w:spacing w:line="360" w:lineRule="auto"/>
      </w:pPr>
      <w:r>
        <w:t xml:space="preserve">A. Very satisfied B. Satisfied C. </w:t>
      </w:r>
      <w:r>
        <w:rPr>
          <w:rFonts w:hint="eastAsia"/>
        </w:rPr>
        <w:t>N</w:t>
      </w:r>
      <w:r>
        <w:t>eutral D. Dissatisfied E. Very dissatisfied</w:t>
      </w:r>
    </w:p>
    <w:p w:rsidR="00E25FA1" w:rsidRDefault="00050E14">
      <w:pPr>
        <w:spacing w:line="360" w:lineRule="auto"/>
        <w:rPr>
          <w:b/>
        </w:rPr>
      </w:pPr>
      <w:r>
        <w:rPr>
          <w:b/>
        </w:rPr>
        <w:t xml:space="preserve">*9. Personally, how do you </w:t>
      </w:r>
      <w:r>
        <w:rPr>
          <w:rFonts w:hint="eastAsia"/>
          <w:b/>
        </w:rPr>
        <w:t xml:space="preserve">view </w:t>
      </w:r>
      <w:r>
        <w:rPr>
          <w:b/>
        </w:rPr>
        <w:t>the welfare</w:t>
      </w:r>
      <w:r>
        <w:rPr>
          <w:rFonts w:hint="eastAsia"/>
          <w:b/>
        </w:rPr>
        <w:t xml:space="preserve"> policy of the </w:t>
      </w:r>
      <w:r>
        <w:rPr>
          <w:b/>
        </w:rPr>
        <w:t>organisation?</w:t>
      </w:r>
    </w:p>
    <w:p w:rsidR="00E25FA1" w:rsidRDefault="00050E14">
      <w:pPr>
        <w:spacing w:line="360" w:lineRule="auto"/>
      </w:pPr>
      <w:r>
        <w:t xml:space="preserve">A. Very good B. Good C. </w:t>
      </w:r>
      <w:r>
        <w:rPr>
          <w:rFonts w:hint="eastAsia"/>
        </w:rPr>
        <w:t>N</w:t>
      </w:r>
      <w:r>
        <w:t>eutral D. Bad E. Very bad</w:t>
      </w:r>
    </w:p>
    <w:p w:rsidR="00E25FA1" w:rsidRDefault="00050E14">
      <w:pPr>
        <w:spacing w:line="360" w:lineRule="auto"/>
        <w:rPr>
          <w:b/>
        </w:rPr>
      </w:pPr>
      <w:r>
        <w:rPr>
          <w:b/>
        </w:rPr>
        <w:t xml:space="preserve">* 10. </w:t>
      </w:r>
      <w:r>
        <w:rPr>
          <w:rFonts w:hint="eastAsia"/>
          <w:b/>
        </w:rPr>
        <w:t xml:space="preserve">Can </w:t>
      </w:r>
      <w:r>
        <w:rPr>
          <w:b/>
        </w:rPr>
        <w:t xml:space="preserve">you </w:t>
      </w:r>
      <w:r>
        <w:rPr>
          <w:rFonts w:hint="eastAsia"/>
          <w:b/>
        </w:rPr>
        <w:t xml:space="preserve">achieve your self-actualisation </w:t>
      </w:r>
      <w:r>
        <w:rPr>
          <w:b/>
        </w:rPr>
        <w:t>in the company?</w:t>
      </w:r>
    </w:p>
    <w:p w:rsidR="00E25FA1" w:rsidRDefault="00050E14">
      <w:pPr>
        <w:spacing w:line="360" w:lineRule="auto"/>
      </w:pPr>
      <w:r>
        <w:t>A. I</w:t>
      </w:r>
      <w:r>
        <w:rPr>
          <w:rFonts w:hint="eastAsia"/>
        </w:rPr>
        <w:t>t</w:t>
      </w:r>
      <w:r>
        <w:t xml:space="preserve"> can be </w:t>
      </w:r>
      <w:r>
        <w:rPr>
          <w:rFonts w:hint="eastAsia"/>
        </w:rPr>
        <w:t xml:space="preserve">achieved totally. </w:t>
      </w:r>
      <w:r>
        <w:t xml:space="preserve">B. It can be </w:t>
      </w:r>
      <w:r>
        <w:rPr>
          <w:rFonts w:hint="eastAsia"/>
        </w:rPr>
        <w:t xml:space="preserve">achieved </w:t>
      </w:r>
      <w:r>
        <w:t xml:space="preserve">partly. C. </w:t>
      </w:r>
      <w:r>
        <w:rPr>
          <w:rFonts w:hint="eastAsia"/>
        </w:rPr>
        <w:t>N</w:t>
      </w:r>
      <w:r>
        <w:t xml:space="preserve">eutral D. </w:t>
      </w:r>
      <w:r>
        <w:rPr>
          <w:rFonts w:hint="eastAsia"/>
        </w:rPr>
        <w:t xml:space="preserve">It </w:t>
      </w:r>
      <w:r>
        <w:t>cannot</w:t>
      </w:r>
      <w:r>
        <w:rPr>
          <w:rFonts w:hint="eastAsia"/>
        </w:rPr>
        <w:t xml:space="preserve"> be achieved.</w:t>
      </w:r>
    </w:p>
    <w:p w:rsidR="00E25FA1" w:rsidRDefault="00050E14">
      <w:pPr>
        <w:spacing w:line="360" w:lineRule="auto"/>
        <w:rPr>
          <w:b/>
        </w:rPr>
      </w:pPr>
      <w:r>
        <w:rPr>
          <w:b/>
        </w:rPr>
        <w:t xml:space="preserve">* 11. </w:t>
      </w:r>
      <w:r>
        <w:rPr>
          <w:rFonts w:hint="eastAsia"/>
          <w:b/>
        </w:rPr>
        <w:t>Do</w:t>
      </w:r>
      <w:r>
        <w:rPr>
          <w:b/>
        </w:rPr>
        <w:t xml:space="preserve"> you </w:t>
      </w:r>
      <w:r>
        <w:rPr>
          <w:rFonts w:hint="eastAsia"/>
          <w:b/>
        </w:rPr>
        <w:t xml:space="preserve">have a </w:t>
      </w:r>
      <w:r>
        <w:rPr>
          <w:b/>
        </w:rPr>
        <w:t>sense of belongingin the company?</w:t>
      </w:r>
    </w:p>
    <w:p w:rsidR="00E25FA1" w:rsidRDefault="00050E14">
      <w:pPr>
        <w:spacing w:line="360" w:lineRule="auto"/>
      </w:pPr>
      <w:r>
        <w:t xml:space="preserve">A. I </w:t>
      </w:r>
      <w:r>
        <w:rPr>
          <w:rFonts w:hint="eastAsia"/>
        </w:rPr>
        <w:t>have the sense totally.</w:t>
      </w:r>
      <w:r>
        <w:t xml:space="preserve"> B. </w:t>
      </w:r>
      <w:r>
        <w:rPr>
          <w:rFonts w:hint="eastAsia"/>
        </w:rPr>
        <w:t>I feel the sense partly</w:t>
      </w:r>
      <w:r>
        <w:t xml:space="preserve">. C. </w:t>
      </w:r>
      <w:r>
        <w:rPr>
          <w:rFonts w:hint="eastAsia"/>
        </w:rPr>
        <w:t>N</w:t>
      </w:r>
      <w:r>
        <w:t xml:space="preserve">eutral D. </w:t>
      </w:r>
      <w:r>
        <w:rPr>
          <w:rFonts w:hint="eastAsia"/>
        </w:rPr>
        <w:t>I cannot feel the sense.</w:t>
      </w:r>
    </w:p>
    <w:p w:rsidR="00E25FA1" w:rsidRDefault="00050E14">
      <w:pPr>
        <w:spacing w:line="360" w:lineRule="auto"/>
        <w:rPr>
          <w:b/>
        </w:rPr>
      </w:pPr>
      <w:r>
        <w:rPr>
          <w:b/>
        </w:rPr>
        <w:t>*12. Are you satisfied with the company's employee incentive mechanism?</w:t>
      </w:r>
    </w:p>
    <w:p w:rsidR="00E25FA1" w:rsidRDefault="00050E14">
      <w:pPr>
        <w:spacing w:line="360" w:lineRule="auto"/>
      </w:pPr>
      <w:r>
        <w:t xml:space="preserve">A. Very satisfied B. Satisfied C. </w:t>
      </w:r>
      <w:r>
        <w:rPr>
          <w:rFonts w:hint="eastAsia"/>
        </w:rPr>
        <w:t>N</w:t>
      </w:r>
      <w:r>
        <w:t>eutral D. Dissatisfied E. Very dissatisfied</w:t>
      </w:r>
    </w:p>
    <w:p w:rsidR="00E25FA1" w:rsidRDefault="00050E14">
      <w:pPr>
        <w:spacing w:line="360" w:lineRule="auto"/>
        <w:rPr>
          <w:b/>
        </w:rPr>
      </w:pPr>
      <w:r>
        <w:rPr>
          <w:b/>
        </w:rPr>
        <w:t xml:space="preserve">* 13. </w:t>
      </w:r>
      <w:r>
        <w:rPr>
          <w:rFonts w:hint="eastAsia"/>
          <w:b/>
        </w:rPr>
        <w:t>How is your salary made up</w:t>
      </w:r>
      <w:r>
        <w:rPr>
          <w:b/>
        </w:rPr>
        <w:t>? (</w:t>
      </w:r>
      <w:r>
        <w:rPr>
          <w:rFonts w:hint="eastAsia"/>
          <w:b/>
        </w:rPr>
        <w:t>M</w:t>
      </w:r>
      <w:r>
        <w:rPr>
          <w:b/>
        </w:rPr>
        <w:t>ultiple choice)</w:t>
      </w:r>
    </w:p>
    <w:p w:rsidR="00E25FA1" w:rsidRDefault="00050E14">
      <w:pPr>
        <w:spacing w:line="360" w:lineRule="auto"/>
      </w:pPr>
      <w:r>
        <w:t xml:space="preserve">A. </w:t>
      </w:r>
      <w:r>
        <w:rPr>
          <w:rFonts w:hint="eastAsia"/>
        </w:rPr>
        <w:t>S</w:t>
      </w:r>
      <w:r>
        <w:t xml:space="preserve">alary B. Bonus C. Allowance D. Performance salary E. Social basic insurance </w:t>
      </w:r>
    </w:p>
    <w:p w:rsidR="00E25FA1" w:rsidRDefault="00050E14">
      <w:pPr>
        <w:spacing w:line="360" w:lineRule="auto"/>
      </w:pPr>
      <w:r>
        <w:lastRenderedPageBreak/>
        <w:t>F. Housing accumulation fund G. Others</w:t>
      </w:r>
      <w:r>
        <w:rPr>
          <w:rFonts w:hint="eastAsia"/>
        </w:rPr>
        <w:t xml:space="preserve"> _______</w:t>
      </w:r>
    </w:p>
    <w:p w:rsidR="00E25FA1" w:rsidRDefault="00050E14">
      <w:pPr>
        <w:spacing w:line="360" w:lineRule="auto"/>
        <w:rPr>
          <w:b/>
          <w:color w:val="000000" w:themeColor="text1"/>
        </w:rPr>
      </w:pPr>
      <w:r>
        <w:rPr>
          <w:b/>
          <w:color w:val="000000" w:themeColor="text1"/>
        </w:rPr>
        <w:t>*14. W</w:t>
      </w:r>
      <w:r>
        <w:rPr>
          <w:rFonts w:hint="eastAsia"/>
          <w:b/>
          <w:color w:val="000000" w:themeColor="text1"/>
        </w:rPr>
        <w:t xml:space="preserve">hat </w:t>
      </w:r>
      <w:r>
        <w:rPr>
          <w:b/>
          <w:color w:val="000000" w:themeColor="text1"/>
        </w:rPr>
        <w:t>affect</w:t>
      </w:r>
      <w:r>
        <w:rPr>
          <w:rFonts w:hint="eastAsia"/>
          <w:b/>
          <w:color w:val="000000" w:themeColor="text1"/>
        </w:rPr>
        <w:t>s</w:t>
      </w:r>
      <w:r>
        <w:rPr>
          <w:b/>
          <w:color w:val="000000" w:themeColor="text1"/>
        </w:rPr>
        <w:t xml:space="preserve"> your enthusiasm </w:t>
      </w:r>
      <w:r>
        <w:rPr>
          <w:rFonts w:hint="eastAsia"/>
          <w:b/>
          <w:color w:val="000000" w:themeColor="text1"/>
        </w:rPr>
        <w:t xml:space="preserve">at </w:t>
      </w:r>
      <w:r>
        <w:rPr>
          <w:b/>
          <w:color w:val="000000" w:themeColor="text1"/>
        </w:rPr>
        <w:t>work</w:t>
      </w:r>
      <w:r>
        <w:rPr>
          <w:rFonts w:hint="eastAsia"/>
          <w:b/>
          <w:color w:val="000000" w:themeColor="text1"/>
        </w:rPr>
        <w:t>ing</w:t>
      </w:r>
      <w:r>
        <w:rPr>
          <w:b/>
          <w:color w:val="000000" w:themeColor="text1"/>
        </w:rPr>
        <w:t>? (</w:t>
      </w:r>
      <w:r>
        <w:rPr>
          <w:rFonts w:hint="eastAsia"/>
          <w:b/>
          <w:color w:val="000000" w:themeColor="text1"/>
        </w:rPr>
        <w:t>M</w:t>
      </w:r>
      <w:r>
        <w:rPr>
          <w:b/>
          <w:color w:val="000000" w:themeColor="text1"/>
        </w:rPr>
        <w:t>ultiple choices)</w:t>
      </w:r>
    </w:p>
    <w:p w:rsidR="00E25FA1" w:rsidRDefault="00050E14">
      <w:pPr>
        <w:spacing w:line="360" w:lineRule="auto"/>
      </w:pPr>
      <w:r>
        <w:t xml:space="preserve">A. Unreasonable </w:t>
      </w:r>
      <w:r>
        <w:rPr>
          <w:rFonts w:hint="eastAsia"/>
        </w:rPr>
        <w:t xml:space="preserve">salary </w:t>
      </w:r>
      <w:r>
        <w:t xml:space="preserve">B. </w:t>
      </w:r>
      <w:r>
        <w:rPr>
          <w:rFonts w:hint="eastAsia"/>
        </w:rPr>
        <w:t>D</w:t>
      </w:r>
      <w:r>
        <w:t xml:space="preserve">issatisfying welfare </w:t>
      </w:r>
      <w:r>
        <w:rPr>
          <w:rFonts w:hint="eastAsia"/>
        </w:rPr>
        <w:t>C</w:t>
      </w:r>
      <w:r>
        <w:t xml:space="preserve">. </w:t>
      </w:r>
      <w:r>
        <w:rPr>
          <w:rFonts w:hint="eastAsia"/>
        </w:rPr>
        <w:t>I c</w:t>
      </w:r>
      <w:r>
        <w:t>an</w:t>
      </w:r>
      <w:r>
        <w:rPr>
          <w:rFonts w:hint="eastAsia"/>
        </w:rPr>
        <w:t>not</w:t>
      </w:r>
      <w:r>
        <w:t xml:space="preserve"> see </w:t>
      </w:r>
      <w:r>
        <w:rPr>
          <w:rFonts w:hint="eastAsia"/>
        </w:rPr>
        <w:t xml:space="preserve">the </w:t>
      </w:r>
      <w:r>
        <w:t xml:space="preserve">prospect </w:t>
      </w:r>
      <w:r>
        <w:rPr>
          <w:rFonts w:hint="eastAsia"/>
        </w:rPr>
        <w:t xml:space="preserve">of </w:t>
      </w:r>
      <w:r>
        <w:t xml:space="preserve">career development </w:t>
      </w:r>
      <w:r>
        <w:rPr>
          <w:rFonts w:hint="eastAsia"/>
        </w:rPr>
        <w:t>D</w:t>
      </w:r>
      <w:r>
        <w:t xml:space="preserve">. </w:t>
      </w:r>
      <w:r>
        <w:rPr>
          <w:rFonts w:hint="eastAsia"/>
        </w:rPr>
        <w:t>I c</w:t>
      </w:r>
      <w:r>
        <w:t>an</w:t>
      </w:r>
      <w:r>
        <w:rPr>
          <w:rFonts w:hint="eastAsia"/>
        </w:rPr>
        <w:t xml:space="preserve">notpresent and </w:t>
      </w:r>
      <w:r>
        <w:t xml:space="preserve">develop </w:t>
      </w:r>
      <w:r>
        <w:rPr>
          <w:rFonts w:hint="eastAsia"/>
        </w:rPr>
        <w:t xml:space="preserve">my </w:t>
      </w:r>
      <w:r>
        <w:t>personal talent E. Interpersonal relationship difficulties F.</w:t>
      </w:r>
      <w:r>
        <w:rPr>
          <w:rFonts w:hint="eastAsia"/>
        </w:rPr>
        <w:t xml:space="preserve"> Ic</w:t>
      </w:r>
      <w:r>
        <w:t>an</w:t>
      </w:r>
      <w:r>
        <w:rPr>
          <w:rFonts w:hint="eastAsia"/>
        </w:rPr>
        <w:t>notfeel a sense of belonging</w:t>
      </w:r>
      <w:r>
        <w:t xml:space="preserve"> G. Dissatisfying</w:t>
      </w:r>
      <w:r>
        <w:rPr>
          <w:rFonts w:hint="eastAsia"/>
        </w:rPr>
        <w:t xml:space="preserve"> w</w:t>
      </w:r>
      <w:r>
        <w:t>ork</w:t>
      </w:r>
      <w:r>
        <w:rPr>
          <w:rFonts w:hint="eastAsia"/>
        </w:rPr>
        <w:t>ing</w:t>
      </w:r>
      <w:r>
        <w:t xml:space="preserve"> environment</w:t>
      </w:r>
    </w:p>
    <w:p w:rsidR="00E25FA1" w:rsidRDefault="00050E14">
      <w:pPr>
        <w:spacing w:line="360" w:lineRule="auto"/>
        <w:rPr>
          <w:b/>
        </w:rPr>
      </w:pPr>
      <w:r>
        <w:rPr>
          <w:b/>
        </w:rPr>
        <w:t xml:space="preserve">*15. </w:t>
      </w:r>
      <w:r>
        <w:rPr>
          <w:rFonts w:hint="eastAsia"/>
          <w:b/>
        </w:rPr>
        <w:t>Please give some suggestions for the</w:t>
      </w:r>
      <w:r>
        <w:rPr>
          <w:b/>
        </w:rPr>
        <w:t xml:space="preserve"> company's incentive </w:t>
      </w:r>
      <w:r>
        <w:rPr>
          <w:rFonts w:hint="eastAsia"/>
          <w:b/>
        </w:rPr>
        <w:t>mechanism.</w:t>
      </w:r>
    </w:p>
    <w:p w:rsidR="00E25FA1" w:rsidRDefault="00050E14">
      <w:pPr>
        <w:spacing w:line="360" w:lineRule="auto"/>
      </w:pPr>
      <w:r>
        <w:t>_______________________________________________________________</w:t>
      </w:r>
      <w:r>
        <w:rPr>
          <w:rFonts w:hint="eastAsia"/>
        </w:rPr>
        <w:t>______</w:t>
      </w: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E25FA1">
      <w:pPr>
        <w:spacing w:line="480" w:lineRule="auto"/>
        <w:outlineLvl w:val="0"/>
        <w:rPr>
          <w:b/>
          <w:bCs/>
          <w:color w:val="2F5496" w:themeColor="accent1" w:themeShade="BF"/>
          <w:sz w:val="40"/>
        </w:rPr>
      </w:pPr>
    </w:p>
    <w:p w:rsidR="00E25FA1" w:rsidRDefault="00050E14">
      <w:pPr>
        <w:spacing w:line="480" w:lineRule="auto"/>
        <w:outlineLvl w:val="0"/>
        <w:rPr>
          <w:rFonts w:eastAsia="宋体"/>
          <w:b/>
          <w:bCs/>
          <w:color w:val="2F5496" w:themeColor="accent1" w:themeShade="BF"/>
          <w:sz w:val="40"/>
          <w:lang w:val="en-US" w:eastAsia="zh-CN"/>
        </w:rPr>
      </w:pPr>
      <w:bookmarkStart w:id="51" w:name="_Toc526444877"/>
      <w:r>
        <w:rPr>
          <w:b/>
          <w:bCs/>
          <w:color w:val="2F5496" w:themeColor="accent1" w:themeShade="BF"/>
          <w:sz w:val="40"/>
        </w:rPr>
        <w:lastRenderedPageBreak/>
        <w:t xml:space="preserve">Appendix </w:t>
      </w:r>
      <w:r>
        <w:rPr>
          <w:rFonts w:eastAsia="宋体" w:hint="eastAsia"/>
          <w:b/>
          <w:bCs/>
          <w:color w:val="2F5496" w:themeColor="accent1" w:themeShade="BF"/>
          <w:sz w:val="40"/>
          <w:lang w:val="en-US" w:eastAsia="zh-CN"/>
        </w:rPr>
        <w:t>2</w:t>
      </w:r>
      <w:bookmarkEnd w:id="51"/>
    </w:p>
    <w:p w:rsidR="00E25FA1" w:rsidRDefault="00050E14">
      <w:pPr>
        <w:spacing w:line="360" w:lineRule="auto"/>
        <w:jc w:val="center"/>
        <w:rPr>
          <w:b/>
          <w:bCs/>
          <w:sz w:val="28"/>
          <w:szCs w:val="28"/>
        </w:rPr>
      </w:pPr>
      <w:r>
        <w:rPr>
          <w:b/>
          <w:bCs/>
          <w:sz w:val="28"/>
          <w:szCs w:val="28"/>
        </w:rPr>
        <w:t>Interview on Employee Motivation Issues</w:t>
      </w:r>
    </w:p>
    <w:p w:rsidR="00E25FA1" w:rsidRDefault="00050E14">
      <w:pPr>
        <w:spacing w:line="360" w:lineRule="auto"/>
      </w:pPr>
      <w:r>
        <w:t>1. How long have you been in the company?</w:t>
      </w:r>
    </w:p>
    <w:p w:rsidR="00E25FA1" w:rsidRDefault="00050E14">
      <w:pPr>
        <w:spacing w:line="360" w:lineRule="auto"/>
      </w:pPr>
      <w:r>
        <w:t>2. Please briefly describe the work you are doing. Do you like this job?</w:t>
      </w:r>
      <w:r>
        <w:rPr>
          <w:rFonts w:hint="eastAsia"/>
        </w:rPr>
        <w:t xml:space="preserve"> Why?</w:t>
      </w:r>
    </w:p>
    <w:p w:rsidR="00E25FA1" w:rsidRDefault="00050E14">
      <w:pPr>
        <w:spacing w:line="360" w:lineRule="auto"/>
      </w:pPr>
      <w:r>
        <w:t xml:space="preserve">3. Can you get enough support </w:t>
      </w:r>
      <w:r>
        <w:rPr>
          <w:rFonts w:hint="eastAsia"/>
        </w:rPr>
        <w:t xml:space="preserve">and motivation </w:t>
      </w:r>
      <w:r>
        <w:t>at work?</w:t>
      </w:r>
      <w:r>
        <w:rPr>
          <w:rFonts w:hint="eastAsia"/>
        </w:rPr>
        <w:t xml:space="preserve"> Please give an example.</w:t>
      </w:r>
    </w:p>
    <w:p w:rsidR="00E25FA1" w:rsidRDefault="00050E14">
      <w:pPr>
        <w:spacing w:line="360" w:lineRule="auto"/>
      </w:pPr>
      <w:r>
        <w:t xml:space="preserve">4. </w:t>
      </w:r>
      <w:r>
        <w:rPr>
          <w:rFonts w:hint="eastAsia"/>
        </w:rPr>
        <w:t>How do you think</w:t>
      </w:r>
      <w:r>
        <w:t xml:space="preserve"> the company's salary</w:t>
      </w:r>
      <w:r>
        <w:rPr>
          <w:rFonts w:hint="eastAsia"/>
        </w:rPr>
        <w:t xml:space="preserve"> and welfare</w:t>
      </w:r>
      <w:r>
        <w:t xml:space="preserve">? </w:t>
      </w:r>
    </w:p>
    <w:p w:rsidR="00E25FA1" w:rsidRDefault="00050E14">
      <w:pPr>
        <w:spacing w:line="360" w:lineRule="auto"/>
      </w:pPr>
      <w:r>
        <w:t xml:space="preserve">5. </w:t>
      </w:r>
      <w:r>
        <w:rPr>
          <w:rFonts w:hint="eastAsia"/>
        </w:rPr>
        <w:t>How do</w:t>
      </w:r>
      <w:r>
        <w:t xml:space="preserve"> you </w:t>
      </w:r>
      <w:r>
        <w:rPr>
          <w:rFonts w:hint="eastAsia"/>
        </w:rPr>
        <w:t>think</w:t>
      </w:r>
      <w:r>
        <w:t xml:space="preserve"> the current </w:t>
      </w:r>
      <w:r>
        <w:rPr>
          <w:rFonts w:hint="eastAsia"/>
        </w:rPr>
        <w:t xml:space="preserve">promotion </w:t>
      </w:r>
      <w:r>
        <w:t xml:space="preserve">system? What do employees think about salary promotion standards and procedures? </w:t>
      </w:r>
    </w:p>
    <w:p w:rsidR="00E25FA1" w:rsidRDefault="00050E14">
      <w:pPr>
        <w:spacing w:line="360" w:lineRule="auto"/>
      </w:pPr>
      <w:r>
        <w:t>6.</w:t>
      </w:r>
      <w:r>
        <w:rPr>
          <w:rFonts w:hint="eastAsia"/>
        </w:rPr>
        <w:t xml:space="preserve"> How do you think the working condition in the company?</w:t>
      </w:r>
    </w:p>
    <w:p w:rsidR="00E25FA1" w:rsidRDefault="00050E14">
      <w:pPr>
        <w:spacing w:line="360" w:lineRule="auto"/>
      </w:pPr>
      <w:r>
        <w:t xml:space="preserve">7. </w:t>
      </w:r>
      <w:r>
        <w:rPr>
          <w:rFonts w:hint="eastAsia"/>
        </w:rPr>
        <w:t>How the company motivate employees by spiritual motivation methods</w:t>
      </w:r>
      <w:r>
        <w:t>?</w:t>
      </w:r>
    </w:p>
    <w:p w:rsidR="00E25FA1" w:rsidRDefault="00050E14">
      <w:pPr>
        <w:spacing w:line="360" w:lineRule="auto"/>
      </w:pPr>
      <w:r>
        <w:t xml:space="preserve">8. </w:t>
      </w:r>
      <w:r>
        <w:rPr>
          <w:rFonts w:hint="eastAsia"/>
        </w:rPr>
        <w:t>What measure does</w:t>
      </w:r>
      <w:r>
        <w:t xml:space="preserve"> the company</w:t>
      </w:r>
      <w:r>
        <w:rPr>
          <w:rFonts w:hint="eastAsia"/>
        </w:rPr>
        <w:t xml:space="preserve"> use formotivating </w:t>
      </w:r>
      <w:r>
        <w:t xml:space="preserve">employees? </w:t>
      </w:r>
    </w:p>
    <w:p w:rsidR="00E25FA1" w:rsidRDefault="00050E14">
      <w:pPr>
        <w:spacing w:line="360" w:lineRule="auto"/>
      </w:pPr>
      <w:r>
        <w:t xml:space="preserve">9. </w:t>
      </w:r>
      <w:r>
        <w:rPr>
          <w:rFonts w:hint="eastAsia"/>
        </w:rPr>
        <w:t xml:space="preserve">How </w:t>
      </w:r>
      <w:r>
        <w:t xml:space="preserve">you think these incentives </w:t>
      </w:r>
      <w:r>
        <w:rPr>
          <w:rFonts w:hint="eastAsia"/>
        </w:rPr>
        <w:t xml:space="preserve">for </w:t>
      </w:r>
      <w:r>
        <w:t xml:space="preserve">your work? Is it fair and reasonable? How does your colleague react? </w:t>
      </w:r>
    </w:p>
    <w:p w:rsidR="00E25FA1" w:rsidRDefault="00050E14">
      <w:pPr>
        <w:spacing w:line="360" w:lineRule="auto"/>
      </w:pPr>
      <w:r>
        <w:t xml:space="preserve">10. </w:t>
      </w:r>
      <w:r>
        <w:rPr>
          <w:rFonts w:hint="eastAsia"/>
        </w:rPr>
        <w:t xml:space="preserve">Please tell me about the </w:t>
      </w:r>
      <w:r>
        <w:t>company’</w:t>
      </w:r>
      <w:r>
        <w:rPr>
          <w:rFonts w:hint="eastAsia"/>
        </w:rPr>
        <w:t xml:space="preserve">s </w:t>
      </w:r>
      <w:r>
        <w:t xml:space="preserve">incentive </w:t>
      </w:r>
      <w:r>
        <w:rPr>
          <w:rFonts w:hint="eastAsia"/>
        </w:rPr>
        <w:t xml:space="preserve">method </w:t>
      </w:r>
      <w:r>
        <w:t xml:space="preserve">for employees who </w:t>
      </w:r>
      <w:r>
        <w:rPr>
          <w:rFonts w:hint="eastAsia"/>
        </w:rPr>
        <w:t xml:space="preserve">have a good </w:t>
      </w:r>
      <w:r>
        <w:t>performance and</w:t>
      </w:r>
      <w:r>
        <w:rPr>
          <w:rFonts w:hint="eastAsia"/>
        </w:rPr>
        <w:t xml:space="preserve"> excellent</w:t>
      </w:r>
      <w:r>
        <w:t xml:space="preserve"> ability.</w:t>
      </w:r>
    </w:p>
    <w:p w:rsidR="00E25FA1" w:rsidRDefault="00050E14">
      <w:pPr>
        <w:spacing w:line="360" w:lineRule="auto"/>
      </w:pPr>
      <w:r>
        <w:t>11. What aspects do you think can effectively motivate your work?</w:t>
      </w:r>
    </w:p>
    <w:p w:rsidR="00E25FA1" w:rsidRDefault="00050E14">
      <w:pPr>
        <w:spacing w:line="360" w:lineRule="auto"/>
      </w:pPr>
      <w:r>
        <w:t>12</w:t>
      </w:r>
      <w:r>
        <w:rPr>
          <w:rFonts w:hint="eastAsia"/>
        </w:rPr>
        <w:t>.How does the</w:t>
      </w:r>
      <w:r>
        <w:t xml:space="preserve"> company </w:t>
      </w:r>
      <w:r>
        <w:rPr>
          <w:rFonts w:hint="eastAsia"/>
        </w:rPr>
        <w:t xml:space="preserve">improve the </w:t>
      </w:r>
      <w:r>
        <w:t>employee motivation</w:t>
      </w:r>
      <w:r>
        <w:rPr>
          <w:rFonts w:hint="eastAsia"/>
        </w:rPr>
        <w:t xml:space="preserve"> system</w:t>
      </w:r>
      <w:r>
        <w:t xml:space="preserve">? </w:t>
      </w:r>
    </w:p>
    <w:p w:rsidR="00E25FA1" w:rsidRDefault="00050E14">
      <w:pPr>
        <w:spacing w:line="360" w:lineRule="auto"/>
      </w:pPr>
      <w:r>
        <w:t xml:space="preserve">13. </w:t>
      </w:r>
      <w:r>
        <w:rPr>
          <w:rFonts w:hint="eastAsia"/>
        </w:rPr>
        <w:t xml:space="preserve">How do you think </w:t>
      </w:r>
      <w:r>
        <w:t xml:space="preserve">the company's current incentive system? </w:t>
      </w:r>
    </w:p>
    <w:p w:rsidR="00E25FA1" w:rsidRDefault="00050E14">
      <w:pPr>
        <w:spacing w:line="360" w:lineRule="auto"/>
      </w:pPr>
      <w:r>
        <w:t xml:space="preserve">14. What kind of incentive </w:t>
      </w:r>
      <w:r>
        <w:rPr>
          <w:rFonts w:hint="eastAsia"/>
        </w:rPr>
        <w:t>method</w:t>
      </w:r>
      <w:r>
        <w:t xml:space="preserve"> do you think the company can do better?</w:t>
      </w:r>
    </w:p>
    <w:p w:rsidR="00E25FA1" w:rsidRDefault="00050E14">
      <w:pPr>
        <w:spacing w:line="360" w:lineRule="auto"/>
      </w:pPr>
      <w:r>
        <w:t>15. How do you want to improve your company's incentive system?</w:t>
      </w:r>
    </w:p>
    <w:p w:rsidR="00E25FA1" w:rsidRDefault="00E25FA1">
      <w:pPr>
        <w:spacing w:line="360" w:lineRule="auto"/>
        <w:rPr>
          <w:lang w:eastAsia="zh-CN"/>
        </w:rPr>
      </w:pPr>
    </w:p>
    <w:p w:rsidR="00E25FA1" w:rsidRDefault="00050E14">
      <w:pPr>
        <w:spacing w:line="360" w:lineRule="auto"/>
        <w:jc w:val="center"/>
        <w:outlineLvl w:val="0"/>
        <w:rPr>
          <w:rFonts w:eastAsiaTheme="minorEastAsia"/>
          <w:b/>
          <w:bCs/>
          <w:iCs/>
          <w:sz w:val="44"/>
          <w:szCs w:val="44"/>
          <w:lang w:eastAsia="zh-CN"/>
        </w:rPr>
      </w:pPr>
      <w:bookmarkStart w:id="52" w:name="_Toc526444878"/>
      <w:r>
        <w:rPr>
          <w:rFonts w:eastAsiaTheme="minorEastAsia" w:hint="eastAsia"/>
          <w:b/>
          <w:bCs/>
          <w:iCs/>
          <w:sz w:val="44"/>
          <w:szCs w:val="44"/>
          <w:lang w:eastAsia="zh-CN"/>
        </w:rPr>
        <w:lastRenderedPageBreak/>
        <w:t>Reference List</w:t>
      </w:r>
      <w:bookmarkEnd w:id="52"/>
    </w:p>
    <w:p w:rsidR="00E25FA1" w:rsidRDefault="00E25FA1">
      <w:pPr>
        <w:spacing w:line="360" w:lineRule="auto"/>
        <w:jc w:val="center"/>
        <w:rPr>
          <w:b/>
          <w:sz w:val="32"/>
          <w:szCs w:val="32"/>
        </w:rPr>
      </w:pPr>
    </w:p>
    <w:p w:rsidR="00E25FA1" w:rsidRDefault="00050E14">
      <w:pPr>
        <w:rPr>
          <w:lang w:val="en-US" w:eastAsia="zh-CN"/>
        </w:rPr>
      </w:pPr>
      <w:r>
        <w:rPr>
          <w:rFonts w:hint="eastAsia"/>
          <w:lang w:val="en-US" w:eastAsia="zh-CN"/>
        </w:rPr>
        <w:t xml:space="preserve">ABC China (2018) Agricultural Bank of China Tianjin Branch. </w:t>
      </w:r>
      <w:hyperlink r:id="rId26" w:anchor="zh/en/%E4%B8%AD%E5%9B%BD%E5%86%9C%E4%B8%9A%E9%93%B6%E8%A1%8C%E5%A4%A9%E6%B4%A5%E5%88%86%E8%A1%8C" w:history="1">
        <w:r>
          <w:rPr>
            <w:rStyle w:val="a5"/>
            <w:rFonts w:hint="eastAsia"/>
            <w:lang w:val="en-US" w:eastAsia="zh-CN"/>
          </w:rPr>
          <w:t>https://fanyi.baidu.com/#zh/en/%E4%B8%AD%E5%9B%BD%E5%86%9C%E4%B8%9A%E9%93%B6%E8%A1%8C%E5%A4%A9%E6%B4%A5%E5%88%86%E8%A1%8C</w:t>
        </w:r>
      </w:hyperlink>
      <w:r>
        <w:rPr>
          <w:rFonts w:hint="eastAsia"/>
        </w:rPr>
        <w:t xml:space="preserve">(Accessed: 02 </w:t>
      </w:r>
      <w:r>
        <w:rPr>
          <w:rFonts w:eastAsia="宋体" w:hint="eastAsia"/>
          <w:lang w:val="en-US" w:eastAsia="zh-CN"/>
        </w:rPr>
        <w:t xml:space="preserve">July </w:t>
      </w:r>
      <w:r>
        <w:rPr>
          <w:rFonts w:hint="eastAsia"/>
        </w:rPr>
        <w:t>2018)</w:t>
      </w:r>
    </w:p>
    <w:p w:rsidR="00E25FA1" w:rsidRDefault="00E25FA1">
      <w:pPr>
        <w:jc w:val="both"/>
        <w:rPr>
          <w:lang w:val="en-US" w:eastAsia="zh-CN"/>
        </w:rPr>
      </w:pPr>
    </w:p>
    <w:p w:rsidR="00E25FA1" w:rsidRDefault="00050E14">
      <w:pPr>
        <w:jc w:val="both"/>
      </w:pPr>
      <w:r>
        <w:t xml:space="preserve">Akaili, O. (1996). </w:t>
      </w:r>
      <w:r>
        <w:rPr>
          <w:i/>
        </w:rPr>
        <w:t>Workforce Management.</w:t>
      </w:r>
      <w:r>
        <w:t xml:space="preserve"> Amman: Dar Zahran</w:t>
      </w:r>
      <w:r>
        <w:rPr>
          <w:rFonts w:hint="eastAsia"/>
        </w:rPr>
        <w:t>.</w:t>
      </w:r>
    </w:p>
    <w:p w:rsidR="00E25FA1" w:rsidRDefault="00E25FA1">
      <w:pPr>
        <w:jc w:val="both"/>
      </w:pPr>
    </w:p>
    <w:p w:rsidR="00E25FA1" w:rsidRDefault="00050E14">
      <w:pPr>
        <w:jc w:val="both"/>
        <w:rPr>
          <w:rFonts w:eastAsia="宋体"/>
          <w:lang w:val="en-US" w:eastAsia="zh-CN"/>
        </w:rPr>
      </w:pPr>
      <w:r>
        <w:rPr>
          <w:rFonts w:eastAsia="宋体" w:hint="eastAsia"/>
          <w:lang w:val="en-US" w:eastAsia="zh-CN"/>
        </w:rPr>
        <w:t xml:space="preserve">Alexander, M. (2018) </w:t>
      </w:r>
      <w:r>
        <w:rPr>
          <w:rFonts w:eastAsia="宋体" w:hint="eastAsia"/>
          <w:i/>
          <w:iCs/>
          <w:lang w:val="en-US" w:eastAsia="zh-CN"/>
        </w:rPr>
        <w:t>How to Pick the Best Project Management Methodology for Success.</w:t>
      </w:r>
      <w:hyperlink r:id="rId27" w:history="1">
        <w:r>
          <w:rPr>
            <w:rStyle w:val="a5"/>
            <w:rFonts w:eastAsia="宋体" w:hint="eastAsia"/>
            <w:lang w:val="en-US" w:eastAsia="zh-CN"/>
          </w:rPr>
          <w:t>https://www.cio.com/article/2950579/methodology-frameworks/how-to-pick-a-project-management-methodology.html</w:t>
        </w:r>
      </w:hyperlink>
      <w:r>
        <w:rPr>
          <w:rFonts w:hint="eastAsia"/>
        </w:rPr>
        <w:t xml:space="preserve">(Accessed: </w:t>
      </w:r>
      <w:r>
        <w:rPr>
          <w:rFonts w:eastAsia="宋体" w:hint="eastAsia"/>
          <w:lang w:val="en-US" w:eastAsia="zh-CN"/>
        </w:rPr>
        <w:t xml:space="preserve">12July </w:t>
      </w:r>
      <w:r>
        <w:rPr>
          <w:rFonts w:hint="eastAsia"/>
        </w:rPr>
        <w:t>2018)</w:t>
      </w:r>
    </w:p>
    <w:p w:rsidR="00E25FA1" w:rsidRDefault="00E25FA1">
      <w:pPr>
        <w:jc w:val="both"/>
        <w:rPr>
          <w:rFonts w:eastAsiaTheme="minorEastAsia"/>
          <w:lang w:eastAsia="zh-CN"/>
        </w:rPr>
      </w:pPr>
    </w:p>
    <w:p w:rsidR="003933C7" w:rsidRPr="003933C7" w:rsidRDefault="003933C7" w:rsidP="003933C7">
      <w:pPr>
        <w:jc w:val="both"/>
        <w:rPr>
          <w:rFonts w:eastAsia="宋体"/>
          <w:lang w:val="en-US" w:eastAsia="zh-CN"/>
        </w:rPr>
      </w:pPr>
      <w:r w:rsidRPr="003933C7">
        <w:rPr>
          <w:rFonts w:eastAsia="宋体"/>
          <w:lang w:val="en-US" w:eastAsia="zh-CN"/>
        </w:rPr>
        <w:t xml:space="preserve">Alderfer, C. (1989). ‘Theories </w:t>
      </w:r>
      <w:r w:rsidRPr="003933C7">
        <w:rPr>
          <w:rFonts w:eastAsia="宋体" w:hint="eastAsia"/>
          <w:lang w:val="en-US" w:eastAsia="zh-CN"/>
        </w:rPr>
        <w:t>r</w:t>
      </w:r>
      <w:r w:rsidRPr="003933C7">
        <w:rPr>
          <w:rFonts w:eastAsia="宋体"/>
          <w:lang w:val="en-US" w:eastAsia="zh-CN"/>
        </w:rPr>
        <w:t xml:space="preserve">eflecting my personal experience and life dent.’ </w:t>
      </w:r>
      <w:r w:rsidRPr="00017B11">
        <w:rPr>
          <w:rFonts w:eastAsia="宋体"/>
          <w:i/>
          <w:lang w:val="en-US" w:eastAsia="zh-CN"/>
        </w:rPr>
        <w:t>The Journal</w:t>
      </w:r>
      <w:r w:rsidRPr="00017B11">
        <w:rPr>
          <w:rFonts w:eastAsia="宋体" w:hint="eastAsia"/>
          <w:i/>
          <w:lang w:val="en-US" w:eastAsia="zh-CN"/>
        </w:rPr>
        <w:t xml:space="preserve"> </w:t>
      </w:r>
      <w:r w:rsidRPr="00017B11">
        <w:rPr>
          <w:rFonts w:eastAsia="宋体"/>
          <w:i/>
          <w:lang w:val="en-US" w:eastAsia="zh-CN"/>
        </w:rPr>
        <w:t>of Applied Behavioral Science</w:t>
      </w:r>
      <w:r w:rsidRPr="003933C7">
        <w:rPr>
          <w:rFonts w:eastAsia="宋体"/>
          <w:lang w:val="en-US" w:eastAsia="zh-CN"/>
        </w:rPr>
        <w:t xml:space="preserve">, 25(4), </w:t>
      </w:r>
      <w:r w:rsidRPr="003933C7">
        <w:rPr>
          <w:rFonts w:eastAsia="宋体" w:hint="eastAsia"/>
          <w:lang w:val="en-US" w:eastAsia="zh-CN"/>
        </w:rPr>
        <w:t>pp.</w:t>
      </w:r>
      <w:r w:rsidRPr="003933C7">
        <w:rPr>
          <w:rFonts w:eastAsia="宋体"/>
          <w:lang w:val="en-US" w:eastAsia="zh-CN"/>
        </w:rPr>
        <w:t>351-351</w:t>
      </w:r>
      <w:r w:rsidRPr="003933C7">
        <w:rPr>
          <w:rFonts w:eastAsia="宋体" w:hint="eastAsia"/>
          <w:lang w:val="en-US" w:eastAsia="zh-CN"/>
        </w:rPr>
        <w:t>.</w:t>
      </w:r>
    </w:p>
    <w:p w:rsidR="003933C7" w:rsidRPr="003933C7" w:rsidRDefault="003933C7" w:rsidP="003933C7">
      <w:pPr>
        <w:jc w:val="both"/>
        <w:rPr>
          <w:rFonts w:eastAsia="宋体"/>
          <w:lang w:val="en-US" w:eastAsia="zh-CN"/>
        </w:rPr>
      </w:pPr>
    </w:p>
    <w:p w:rsidR="003933C7" w:rsidRPr="003933C7" w:rsidRDefault="003933C7" w:rsidP="003933C7">
      <w:pPr>
        <w:jc w:val="both"/>
        <w:rPr>
          <w:rFonts w:eastAsia="宋体"/>
          <w:lang w:val="en-US" w:eastAsia="zh-CN"/>
        </w:rPr>
      </w:pPr>
      <w:r w:rsidRPr="003933C7">
        <w:rPr>
          <w:rFonts w:eastAsia="宋体"/>
          <w:lang w:val="en-US" w:eastAsia="zh-CN"/>
        </w:rPr>
        <w:t>Alderfer, C., &amp; Guzzo, R. (1979). Life experiences and adults' enduring</w:t>
      </w:r>
      <w:r>
        <w:rPr>
          <w:rFonts w:eastAsia="宋体" w:hint="eastAsia"/>
          <w:lang w:val="en-US" w:eastAsia="zh-CN"/>
        </w:rPr>
        <w:t xml:space="preserve"> </w:t>
      </w:r>
      <w:r w:rsidRPr="003933C7">
        <w:rPr>
          <w:rFonts w:eastAsia="宋体"/>
          <w:lang w:val="en-US" w:eastAsia="zh-CN"/>
        </w:rPr>
        <w:t xml:space="preserve">strength of desires in organizations. </w:t>
      </w:r>
      <w:r w:rsidRPr="00017B11">
        <w:rPr>
          <w:rFonts w:eastAsia="宋体"/>
          <w:i/>
          <w:lang w:val="en-US" w:eastAsia="zh-CN"/>
        </w:rPr>
        <w:t>Administrative Science Quarterly</w:t>
      </w:r>
      <w:r w:rsidRPr="003933C7">
        <w:rPr>
          <w:rFonts w:eastAsia="宋体"/>
          <w:lang w:val="en-US" w:eastAsia="zh-CN"/>
        </w:rPr>
        <w:t xml:space="preserve">, 24(3), </w:t>
      </w:r>
      <w:r w:rsidR="00017B11">
        <w:rPr>
          <w:rFonts w:eastAsia="宋体" w:hint="eastAsia"/>
          <w:lang w:val="en-US" w:eastAsia="zh-CN"/>
        </w:rPr>
        <w:t>pp.</w:t>
      </w:r>
      <w:r w:rsidRPr="003933C7">
        <w:rPr>
          <w:rFonts w:eastAsia="宋体"/>
          <w:lang w:val="en-US" w:eastAsia="zh-CN"/>
        </w:rPr>
        <w:t xml:space="preserve">347-361. </w:t>
      </w:r>
    </w:p>
    <w:p w:rsidR="003933C7" w:rsidRPr="003933C7" w:rsidRDefault="003933C7" w:rsidP="003933C7">
      <w:pPr>
        <w:jc w:val="both"/>
        <w:rPr>
          <w:rFonts w:eastAsia="宋体"/>
          <w:lang w:val="en-US" w:eastAsia="zh-CN"/>
        </w:rPr>
      </w:pPr>
    </w:p>
    <w:p w:rsidR="003933C7" w:rsidRPr="00017B11" w:rsidRDefault="003933C7" w:rsidP="003933C7">
      <w:pPr>
        <w:jc w:val="both"/>
        <w:rPr>
          <w:rFonts w:eastAsia="宋体"/>
          <w:i/>
          <w:lang w:val="en-US" w:eastAsia="zh-CN"/>
        </w:rPr>
      </w:pPr>
      <w:r w:rsidRPr="003933C7">
        <w:rPr>
          <w:rFonts w:eastAsia="宋体"/>
          <w:lang w:val="en-US" w:eastAsia="zh-CN"/>
        </w:rPr>
        <w:t>Arnolds, A., &amp; Boshoff, C.</w:t>
      </w:r>
      <w:r w:rsidR="00017B11">
        <w:rPr>
          <w:rFonts w:eastAsia="宋体"/>
          <w:lang w:val="en-US" w:eastAsia="zh-CN"/>
        </w:rPr>
        <w:t xml:space="preserve"> (2002</w:t>
      </w:r>
      <w:r w:rsidRPr="003933C7">
        <w:rPr>
          <w:rFonts w:eastAsia="宋体"/>
          <w:lang w:val="en-US" w:eastAsia="zh-CN"/>
        </w:rPr>
        <w:t xml:space="preserve">). </w:t>
      </w:r>
      <w:r w:rsidR="00017B11">
        <w:rPr>
          <w:rFonts w:eastAsia="宋体"/>
          <w:lang w:val="en-US" w:eastAsia="zh-CN"/>
        </w:rPr>
        <w:t>‘</w:t>
      </w:r>
      <w:r w:rsidRPr="003933C7">
        <w:rPr>
          <w:rFonts w:eastAsia="宋体"/>
          <w:lang w:val="en-US" w:eastAsia="zh-CN"/>
        </w:rPr>
        <w:t>Compensation, esteem valance and job</w:t>
      </w:r>
      <w:r w:rsidR="00017B11">
        <w:rPr>
          <w:rFonts w:eastAsia="宋体" w:hint="eastAsia"/>
          <w:lang w:val="en-US" w:eastAsia="zh-CN"/>
        </w:rPr>
        <w:t xml:space="preserve"> </w:t>
      </w:r>
      <w:r w:rsidRPr="003933C7">
        <w:rPr>
          <w:rFonts w:eastAsia="宋体"/>
          <w:lang w:val="en-US" w:eastAsia="zh-CN"/>
        </w:rPr>
        <w:t>performance: An empirical assessment of Alderfer's ERG theory</w:t>
      </w:r>
      <w:r w:rsidR="00017B11">
        <w:rPr>
          <w:rFonts w:eastAsia="宋体"/>
          <w:lang w:val="en-US" w:eastAsia="zh-CN"/>
        </w:rPr>
        <w:t>’</w:t>
      </w:r>
      <w:r w:rsidRPr="003933C7">
        <w:rPr>
          <w:rFonts w:eastAsia="宋体"/>
          <w:lang w:val="en-US" w:eastAsia="zh-CN"/>
        </w:rPr>
        <w:t xml:space="preserve">. </w:t>
      </w:r>
      <w:r w:rsidRPr="00017B11">
        <w:rPr>
          <w:rFonts w:eastAsia="宋体"/>
          <w:i/>
          <w:lang w:val="en-US" w:eastAsia="zh-CN"/>
        </w:rPr>
        <w:t>International</w:t>
      </w:r>
    </w:p>
    <w:p w:rsidR="003933C7" w:rsidRPr="003933C7" w:rsidRDefault="003933C7" w:rsidP="003933C7">
      <w:pPr>
        <w:jc w:val="both"/>
        <w:rPr>
          <w:rFonts w:eastAsia="宋体"/>
          <w:lang w:val="en-US" w:eastAsia="zh-CN"/>
        </w:rPr>
      </w:pPr>
      <w:r w:rsidRPr="00017B11">
        <w:rPr>
          <w:rFonts w:eastAsia="宋体"/>
          <w:i/>
          <w:lang w:val="en-US" w:eastAsia="zh-CN"/>
        </w:rPr>
        <w:t>Journal of Human Resource Management</w:t>
      </w:r>
      <w:r w:rsidRPr="003933C7">
        <w:rPr>
          <w:rFonts w:eastAsia="宋体"/>
          <w:lang w:val="en-US" w:eastAsia="zh-CN"/>
        </w:rPr>
        <w:t>, 13(4), 697(23).</w:t>
      </w:r>
      <w:r w:rsidRPr="003933C7">
        <w:rPr>
          <w:rFonts w:eastAsia="宋体" w:hint="eastAsia"/>
          <w:lang w:val="en-US" w:eastAsia="zh-CN"/>
        </w:rPr>
        <w:t xml:space="preserve"> </w:t>
      </w:r>
    </w:p>
    <w:p w:rsidR="003933C7" w:rsidRPr="003933C7" w:rsidRDefault="003933C7">
      <w:pPr>
        <w:jc w:val="both"/>
        <w:rPr>
          <w:rFonts w:eastAsiaTheme="minorEastAsia"/>
          <w:lang w:eastAsia="zh-CN"/>
        </w:rPr>
      </w:pPr>
    </w:p>
    <w:p w:rsidR="00E25FA1" w:rsidRDefault="00050E14">
      <w:pPr>
        <w:jc w:val="both"/>
      </w:pPr>
      <w:r>
        <w:rPr>
          <w:rFonts w:hint="eastAsia"/>
        </w:rPr>
        <w:t xml:space="preserve">Bergman, M. M. (2008) </w:t>
      </w:r>
      <w:r>
        <w:rPr>
          <w:rFonts w:hint="eastAsia"/>
          <w:i/>
          <w:iCs/>
        </w:rPr>
        <w:t xml:space="preserve">Advances </w:t>
      </w:r>
      <w:r>
        <w:rPr>
          <w:rFonts w:eastAsia="宋体" w:hint="eastAsia"/>
          <w:i/>
          <w:iCs/>
          <w:lang w:val="en-US" w:eastAsia="zh-CN"/>
        </w:rPr>
        <w:t>I</w:t>
      </w:r>
      <w:r>
        <w:rPr>
          <w:rFonts w:hint="eastAsia"/>
          <w:i/>
          <w:iCs/>
        </w:rPr>
        <w:t xml:space="preserve">n </w:t>
      </w:r>
      <w:r>
        <w:rPr>
          <w:rFonts w:eastAsia="宋体" w:hint="eastAsia"/>
          <w:i/>
          <w:iCs/>
          <w:lang w:val="en-US" w:eastAsia="zh-CN"/>
        </w:rPr>
        <w:t>M</w:t>
      </w:r>
      <w:r>
        <w:rPr>
          <w:rFonts w:hint="eastAsia"/>
          <w:i/>
          <w:iCs/>
        </w:rPr>
        <w:t xml:space="preserve">ixed </w:t>
      </w:r>
      <w:r>
        <w:rPr>
          <w:rFonts w:eastAsia="宋体" w:hint="eastAsia"/>
          <w:i/>
          <w:iCs/>
          <w:lang w:val="en-US" w:eastAsia="zh-CN"/>
        </w:rPr>
        <w:t>M</w:t>
      </w:r>
      <w:r>
        <w:rPr>
          <w:rFonts w:hint="eastAsia"/>
          <w:i/>
          <w:iCs/>
        </w:rPr>
        <w:t xml:space="preserve">ethods </w:t>
      </w:r>
      <w:r>
        <w:rPr>
          <w:rFonts w:eastAsia="宋体" w:hint="eastAsia"/>
          <w:i/>
          <w:iCs/>
          <w:lang w:val="en-US" w:eastAsia="zh-CN"/>
        </w:rPr>
        <w:t>R</w:t>
      </w:r>
      <w:r>
        <w:rPr>
          <w:rFonts w:hint="eastAsia"/>
          <w:i/>
          <w:iCs/>
        </w:rPr>
        <w:t xml:space="preserve">esearch: </w:t>
      </w:r>
      <w:r>
        <w:rPr>
          <w:rFonts w:eastAsia="宋体" w:hint="eastAsia"/>
          <w:i/>
          <w:iCs/>
          <w:lang w:val="en-US" w:eastAsia="zh-CN"/>
        </w:rPr>
        <w:t>T</w:t>
      </w:r>
      <w:r>
        <w:rPr>
          <w:rFonts w:hint="eastAsia"/>
          <w:i/>
          <w:iCs/>
        </w:rPr>
        <w:t xml:space="preserve">heories </w:t>
      </w:r>
      <w:r>
        <w:rPr>
          <w:rFonts w:eastAsia="宋体" w:hint="eastAsia"/>
          <w:i/>
          <w:iCs/>
          <w:lang w:val="en-US" w:eastAsia="zh-CN"/>
        </w:rPr>
        <w:t>A</w:t>
      </w:r>
      <w:r>
        <w:rPr>
          <w:rFonts w:hint="eastAsia"/>
          <w:i/>
          <w:iCs/>
        </w:rPr>
        <w:t xml:space="preserve">nd </w:t>
      </w:r>
      <w:r>
        <w:rPr>
          <w:rFonts w:eastAsia="宋体" w:hint="eastAsia"/>
          <w:i/>
          <w:iCs/>
          <w:lang w:val="en-US" w:eastAsia="zh-CN"/>
        </w:rPr>
        <w:t>A</w:t>
      </w:r>
      <w:r>
        <w:rPr>
          <w:rFonts w:hint="eastAsia"/>
          <w:i/>
          <w:iCs/>
        </w:rPr>
        <w:t>pplication</w:t>
      </w:r>
      <w:r>
        <w:rPr>
          <w:rFonts w:eastAsia="宋体" w:hint="eastAsia"/>
          <w:i/>
          <w:iCs/>
          <w:lang w:val="en-US" w:eastAsia="zh-CN"/>
        </w:rPr>
        <w:t>s</w:t>
      </w:r>
      <w:r>
        <w:rPr>
          <w:rFonts w:hint="eastAsia"/>
        </w:rPr>
        <w:t>.London: Sage.</w:t>
      </w:r>
    </w:p>
    <w:p w:rsidR="00E25FA1" w:rsidRDefault="00E25FA1">
      <w:pPr>
        <w:jc w:val="both"/>
      </w:pPr>
    </w:p>
    <w:p w:rsidR="00E25FA1" w:rsidRDefault="00050E14">
      <w:pPr>
        <w:jc w:val="both"/>
        <w:rPr>
          <w:rFonts w:eastAsiaTheme="minorEastAsia"/>
          <w:lang w:eastAsia="zh-CN"/>
        </w:rPr>
      </w:pPr>
      <w:r>
        <w:t>Bernard, H</w:t>
      </w:r>
      <w:r>
        <w:rPr>
          <w:rFonts w:hint="eastAsia"/>
        </w:rPr>
        <w:t>.</w:t>
      </w:r>
      <w:r>
        <w:t xml:space="preserve"> (1994) </w:t>
      </w:r>
      <w:r>
        <w:rPr>
          <w:i/>
        </w:rPr>
        <w:t>Research Methods in Anthropology: Qualitative and Quantitative Approaches</w:t>
      </w:r>
      <w:r>
        <w:t>. London: Sage</w:t>
      </w:r>
      <w:r>
        <w:rPr>
          <w:rFonts w:hint="eastAsia"/>
        </w:rPr>
        <w:t>.</w:t>
      </w:r>
    </w:p>
    <w:p w:rsidR="00CB1656" w:rsidRPr="00CB1656" w:rsidRDefault="00CB1656">
      <w:pPr>
        <w:jc w:val="both"/>
        <w:rPr>
          <w:rFonts w:eastAsiaTheme="minorEastAsia"/>
          <w:lang w:eastAsia="zh-CN"/>
        </w:rPr>
      </w:pPr>
    </w:p>
    <w:p w:rsidR="00E25FA1" w:rsidRDefault="00CB1656">
      <w:pPr>
        <w:jc w:val="both"/>
        <w:rPr>
          <w:rFonts w:eastAsiaTheme="minorEastAsia"/>
          <w:lang w:eastAsia="zh-CN"/>
        </w:rPr>
      </w:pPr>
      <w:r w:rsidRPr="00CB1656">
        <w:t>Bernazzani</w:t>
      </w:r>
      <w:r>
        <w:rPr>
          <w:rFonts w:eastAsiaTheme="minorEastAsia" w:hint="eastAsia"/>
          <w:lang w:eastAsia="zh-CN"/>
        </w:rPr>
        <w:t xml:space="preserve">,S. (2018) </w:t>
      </w:r>
      <w:r w:rsidRPr="00CB1656">
        <w:rPr>
          <w:rFonts w:eastAsiaTheme="minorEastAsia"/>
          <w:lang w:eastAsia="zh-CN"/>
        </w:rPr>
        <w:t>Intrinsic and Extrinsic Motivation: What's the Difference?</w:t>
      </w:r>
      <w:r>
        <w:rPr>
          <w:rFonts w:eastAsiaTheme="minorEastAsia" w:hint="eastAsia"/>
          <w:lang w:eastAsia="zh-CN"/>
        </w:rPr>
        <w:t xml:space="preserve"> </w:t>
      </w:r>
      <w:hyperlink r:id="rId28" w:history="1">
        <w:r w:rsidRPr="00781426">
          <w:rPr>
            <w:rStyle w:val="a5"/>
            <w:rFonts w:eastAsiaTheme="minorEastAsia"/>
            <w:lang w:eastAsia="zh-CN"/>
          </w:rPr>
          <w:t>https://blog.hubspot.com/marketing/intrinsic-and-extrinsic-motivation</w:t>
        </w:r>
      </w:hyperlink>
    </w:p>
    <w:p w:rsidR="00CB1656" w:rsidRDefault="00CB1656" w:rsidP="00CB1656">
      <w:pPr>
        <w:jc w:val="both"/>
      </w:pPr>
      <w:r>
        <w:rPr>
          <w:rFonts w:hint="eastAsia"/>
        </w:rPr>
        <w:lastRenderedPageBreak/>
        <w:t xml:space="preserve">(Accessed: </w:t>
      </w:r>
      <w:r>
        <w:rPr>
          <w:rFonts w:eastAsiaTheme="minorEastAsia" w:hint="eastAsia"/>
          <w:lang w:eastAsia="zh-CN"/>
        </w:rPr>
        <w:t>1</w:t>
      </w:r>
      <w:r>
        <w:rPr>
          <w:rFonts w:hint="eastAsia"/>
        </w:rPr>
        <w:t xml:space="preserve">2 </w:t>
      </w:r>
      <w:r>
        <w:rPr>
          <w:rFonts w:eastAsiaTheme="minorEastAsia" w:hint="eastAsia"/>
          <w:lang w:eastAsia="zh-CN"/>
        </w:rPr>
        <w:t>August</w:t>
      </w:r>
      <w:r>
        <w:rPr>
          <w:rFonts w:hint="eastAsia"/>
        </w:rPr>
        <w:t xml:space="preserve"> 2018)</w:t>
      </w:r>
    </w:p>
    <w:p w:rsidR="00CB1656" w:rsidRPr="00CB1656" w:rsidRDefault="00CB1656">
      <w:pPr>
        <w:jc w:val="both"/>
        <w:rPr>
          <w:rFonts w:eastAsiaTheme="minorEastAsia"/>
          <w:lang w:eastAsia="zh-CN"/>
        </w:rPr>
      </w:pPr>
    </w:p>
    <w:p w:rsidR="00E25FA1" w:rsidRDefault="00050E14">
      <w:pPr>
        <w:jc w:val="both"/>
      </w:pPr>
      <w:r>
        <w:t>Blaxter, L</w:t>
      </w:r>
      <w:r>
        <w:rPr>
          <w:rFonts w:hint="eastAsia"/>
        </w:rPr>
        <w:t>.</w:t>
      </w:r>
      <w:r>
        <w:t>, Hughes, C</w:t>
      </w:r>
      <w:r>
        <w:rPr>
          <w:rFonts w:hint="eastAsia"/>
        </w:rPr>
        <w:t>.</w:t>
      </w:r>
      <w:r>
        <w:t xml:space="preserve"> and Tight, M</w:t>
      </w:r>
      <w:r>
        <w:rPr>
          <w:rFonts w:hint="eastAsia"/>
        </w:rPr>
        <w:t>.</w:t>
      </w:r>
      <w:r>
        <w:t xml:space="preserve"> (1996) </w:t>
      </w:r>
      <w:r>
        <w:rPr>
          <w:i/>
        </w:rPr>
        <w:t>How to Research, Buckingham</w:t>
      </w:r>
      <w:r>
        <w:t>. Open University Press</w:t>
      </w:r>
      <w:r>
        <w:rPr>
          <w:rFonts w:hint="eastAsia"/>
        </w:rPr>
        <w:t>.</w:t>
      </w:r>
    </w:p>
    <w:p w:rsidR="00E25FA1" w:rsidRDefault="00E25FA1">
      <w:pPr>
        <w:jc w:val="both"/>
      </w:pPr>
    </w:p>
    <w:p w:rsidR="00E25FA1" w:rsidRDefault="00050E14">
      <w:pPr>
        <w:jc w:val="both"/>
      </w:pPr>
      <w:r>
        <w:rPr>
          <w:rFonts w:hint="eastAsia"/>
        </w:rPr>
        <w:t xml:space="preserve">Brace, I. (2008) </w:t>
      </w:r>
      <w:r>
        <w:rPr>
          <w:rFonts w:hint="eastAsia"/>
          <w:i/>
          <w:iCs/>
        </w:rPr>
        <w:t xml:space="preserve">Questionnaire </w:t>
      </w:r>
      <w:r>
        <w:rPr>
          <w:rFonts w:eastAsia="宋体" w:hint="eastAsia"/>
          <w:i/>
          <w:iCs/>
          <w:lang w:val="en-US" w:eastAsia="zh-CN"/>
        </w:rPr>
        <w:t>D</w:t>
      </w:r>
      <w:r>
        <w:rPr>
          <w:rFonts w:hint="eastAsia"/>
          <w:i/>
          <w:iCs/>
        </w:rPr>
        <w:t xml:space="preserve">esign: </w:t>
      </w:r>
      <w:r>
        <w:rPr>
          <w:rFonts w:eastAsia="宋体" w:hint="eastAsia"/>
          <w:i/>
          <w:iCs/>
          <w:lang w:val="en-US" w:eastAsia="zh-CN"/>
        </w:rPr>
        <w:t>H</w:t>
      </w:r>
      <w:r>
        <w:rPr>
          <w:rFonts w:hint="eastAsia"/>
          <w:i/>
          <w:iCs/>
        </w:rPr>
        <w:t xml:space="preserve">ow to </w:t>
      </w:r>
      <w:r>
        <w:rPr>
          <w:rFonts w:eastAsia="宋体" w:hint="eastAsia"/>
          <w:i/>
          <w:iCs/>
          <w:lang w:val="en-US" w:eastAsia="zh-CN"/>
        </w:rPr>
        <w:t>P</w:t>
      </w:r>
      <w:r>
        <w:rPr>
          <w:rFonts w:hint="eastAsia"/>
          <w:i/>
          <w:iCs/>
        </w:rPr>
        <w:t xml:space="preserve">lan, </w:t>
      </w:r>
      <w:r>
        <w:rPr>
          <w:rFonts w:eastAsia="宋体" w:hint="eastAsia"/>
          <w:i/>
          <w:iCs/>
          <w:lang w:val="en-US" w:eastAsia="zh-CN"/>
        </w:rPr>
        <w:t>S</w:t>
      </w:r>
      <w:r>
        <w:rPr>
          <w:rFonts w:hint="eastAsia"/>
          <w:i/>
          <w:iCs/>
        </w:rPr>
        <w:t xml:space="preserve">tructure and </w:t>
      </w:r>
      <w:r>
        <w:rPr>
          <w:rFonts w:eastAsia="宋体" w:hint="eastAsia"/>
          <w:i/>
          <w:iCs/>
          <w:lang w:val="en-US" w:eastAsia="zh-CN"/>
        </w:rPr>
        <w:t>W</w:t>
      </w:r>
      <w:r>
        <w:rPr>
          <w:rFonts w:hint="eastAsia"/>
          <w:i/>
          <w:iCs/>
        </w:rPr>
        <w:t xml:space="preserve">rite </w:t>
      </w:r>
      <w:r>
        <w:rPr>
          <w:rFonts w:eastAsia="宋体" w:hint="eastAsia"/>
          <w:i/>
          <w:iCs/>
          <w:lang w:val="en-US" w:eastAsia="zh-CN"/>
        </w:rPr>
        <w:t>S</w:t>
      </w:r>
      <w:r>
        <w:rPr>
          <w:rFonts w:hint="eastAsia"/>
          <w:i/>
          <w:iCs/>
        </w:rPr>
        <w:t xml:space="preserve">urvey </w:t>
      </w:r>
      <w:r>
        <w:rPr>
          <w:rFonts w:eastAsia="宋体" w:hint="eastAsia"/>
          <w:i/>
          <w:iCs/>
          <w:lang w:val="en-US" w:eastAsia="zh-CN"/>
        </w:rPr>
        <w:t>M</w:t>
      </w:r>
      <w:r>
        <w:rPr>
          <w:rFonts w:hint="eastAsia"/>
          <w:i/>
          <w:iCs/>
        </w:rPr>
        <w:t xml:space="preserve">aterial </w:t>
      </w:r>
      <w:r>
        <w:rPr>
          <w:rFonts w:eastAsia="宋体" w:hint="eastAsia"/>
          <w:i/>
          <w:iCs/>
          <w:lang w:val="en-US" w:eastAsia="zh-CN"/>
        </w:rPr>
        <w:t>F</w:t>
      </w:r>
      <w:r>
        <w:rPr>
          <w:rFonts w:hint="eastAsia"/>
          <w:i/>
          <w:iCs/>
        </w:rPr>
        <w:t>or</w:t>
      </w:r>
      <w:r>
        <w:rPr>
          <w:rFonts w:eastAsia="宋体" w:hint="eastAsia"/>
          <w:i/>
          <w:iCs/>
          <w:lang w:val="en-US" w:eastAsia="zh-CN"/>
        </w:rPr>
        <w:t xml:space="preserve"> E</w:t>
      </w:r>
      <w:r>
        <w:rPr>
          <w:rFonts w:hint="eastAsia"/>
          <w:i/>
          <w:iCs/>
        </w:rPr>
        <w:t xml:space="preserve">ffective </w:t>
      </w:r>
      <w:r>
        <w:rPr>
          <w:rFonts w:eastAsia="宋体" w:hint="eastAsia"/>
          <w:i/>
          <w:iCs/>
          <w:lang w:val="en-US" w:eastAsia="zh-CN"/>
        </w:rPr>
        <w:t>M</w:t>
      </w:r>
      <w:r>
        <w:rPr>
          <w:rFonts w:hint="eastAsia"/>
          <w:i/>
          <w:iCs/>
        </w:rPr>
        <w:t xml:space="preserve">arket </w:t>
      </w:r>
      <w:r>
        <w:rPr>
          <w:rFonts w:eastAsia="宋体" w:hint="eastAsia"/>
          <w:i/>
          <w:iCs/>
          <w:lang w:val="en-US" w:eastAsia="zh-CN"/>
        </w:rPr>
        <w:t>R</w:t>
      </w:r>
      <w:r>
        <w:rPr>
          <w:rFonts w:hint="eastAsia"/>
          <w:i/>
          <w:iCs/>
        </w:rPr>
        <w:t>esearch</w:t>
      </w:r>
      <w:r>
        <w:rPr>
          <w:rFonts w:hint="eastAsia"/>
        </w:rPr>
        <w:t>. London: Kogan Page</w:t>
      </w:r>
    </w:p>
    <w:p w:rsidR="00E25FA1" w:rsidRDefault="00E25FA1">
      <w:pPr>
        <w:jc w:val="both"/>
      </w:pPr>
    </w:p>
    <w:p w:rsidR="00E25FA1" w:rsidRDefault="00050E14">
      <w:pPr>
        <w:jc w:val="both"/>
      </w:pPr>
      <w:r>
        <w:t>Bryman, A</w:t>
      </w:r>
      <w:r>
        <w:rPr>
          <w:rFonts w:hint="eastAsia"/>
        </w:rPr>
        <w:t>.</w:t>
      </w:r>
      <w:r>
        <w:t xml:space="preserve"> (1988) </w:t>
      </w:r>
      <w:r>
        <w:rPr>
          <w:i/>
        </w:rPr>
        <w:t>Quantity and Quality in Social Research</w:t>
      </w:r>
      <w:r>
        <w:rPr>
          <w:rFonts w:hint="eastAsia"/>
        </w:rPr>
        <w:t>.</w:t>
      </w:r>
      <w:r>
        <w:t xml:space="preserve"> London: Routledge</w:t>
      </w:r>
      <w:r>
        <w:rPr>
          <w:rFonts w:hint="eastAsia"/>
        </w:rPr>
        <w:t>.</w:t>
      </w:r>
    </w:p>
    <w:p w:rsidR="00E25FA1" w:rsidRDefault="00E25FA1">
      <w:pPr>
        <w:jc w:val="both"/>
      </w:pPr>
    </w:p>
    <w:p w:rsidR="00E25FA1" w:rsidRDefault="00050E14">
      <w:pPr>
        <w:jc w:val="both"/>
      </w:pPr>
      <w:r>
        <w:t>Burns, R</w:t>
      </w:r>
      <w:r>
        <w:rPr>
          <w:rFonts w:hint="eastAsia"/>
        </w:rPr>
        <w:t>.</w:t>
      </w:r>
      <w:r>
        <w:t xml:space="preserve"> (2000) </w:t>
      </w:r>
      <w:r>
        <w:rPr>
          <w:i/>
        </w:rPr>
        <w:t>Introduction to Research Methods</w:t>
      </w:r>
      <w:r>
        <w:t>. London: Sage</w:t>
      </w:r>
      <w:r>
        <w:rPr>
          <w:rFonts w:hint="eastAsia"/>
        </w:rPr>
        <w:t>.</w:t>
      </w:r>
    </w:p>
    <w:p w:rsidR="00E25FA1" w:rsidRDefault="00E25FA1">
      <w:pPr>
        <w:jc w:val="both"/>
      </w:pPr>
    </w:p>
    <w:p w:rsidR="00E25FA1" w:rsidRDefault="00050E14">
      <w:pPr>
        <w:jc w:val="both"/>
      </w:pPr>
      <w:r>
        <w:t xml:space="preserve">Bright, L. (2008). Does Public Service Motivation Really Make a Different on the Job Satisfaction and Turnover Intention of Public Employees? </w:t>
      </w:r>
      <w:r>
        <w:rPr>
          <w:i/>
        </w:rPr>
        <w:t>The American Review of Public Administration</w:t>
      </w:r>
      <w:r>
        <w:rPr>
          <w:rFonts w:hint="eastAsia"/>
        </w:rPr>
        <w:t>.</w:t>
      </w:r>
    </w:p>
    <w:p w:rsidR="00E25FA1" w:rsidRDefault="00E25FA1">
      <w:pPr>
        <w:jc w:val="both"/>
      </w:pPr>
    </w:p>
    <w:p w:rsidR="00E25FA1" w:rsidRDefault="00050E14">
      <w:pPr>
        <w:jc w:val="both"/>
      </w:pPr>
      <w:r>
        <w:t>Burrage</w:t>
      </w:r>
      <w:r>
        <w:rPr>
          <w:rFonts w:hint="eastAsia"/>
        </w:rPr>
        <w:t xml:space="preserve">, M. (2018) </w:t>
      </w:r>
      <w:r>
        <w:rPr>
          <w:i/>
        </w:rPr>
        <w:t xml:space="preserve">5 </w:t>
      </w:r>
      <w:r>
        <w:rPr>
          <w:rFonts w:hint="eastAsia"/>
          <w:i/>
        </w:rPr>
        <w:t>ThingsThat Motivate Your Employee More Than Money</w:t>
      </w:r>
      <w:r>
        <w:rPr>
          <w:rFonts w:hint="eastAsia"/>
        </w:rPr>
        <w:t>.</w:t>
      </w:r>
      <w:hyperlink r:id="rId29" w:history="1">
        <w:r>
          <w:rPr>
            <w:rStyle w:val="a5"/>
          </w:rPr>
          <w:t>https://social.hays.com/2016/04/26/5-things-that-motivate-your-employees-more-than-money/</w:t>
        </w:r>
      </w:hyperlink>
      <w:r>
        <w:rPr>
          <w:rFonts w:hint="eastAsia"/>
        </w:rPr>
        <w:t xml:space="preserve"> (Accessed: 02 September 2018)</w:t>
      </w:r>
    </w:p>
    <w:p w:rsidR="00E25FA1" w:rsidRDefault="00E25FA1">
      <w:pPr>
        <w:jc w:val="both"/>
      </w:pPr>
    </w:p>
    <w:p w:rsidR="00E25FA1" w:rsidRDefault="00050E14">
      <w:pPr>
        <w:jc w:val="both"/>
        <w:rPr>
          <w:rFonts w:eastAsia="宋体"/>
          <w:lang w:val="en-US" w:eastAsia="zh-CN"/>
        </w:rPr>
      </w:pPr>
      <w:r>
        <w:rPr>
          <w:rFonts w:hint="eastAsia"/>
        </w:rPr>
        <w:t>Cappelli</w:t>
      </w:r>
      <w:r>
        <w:rPr>
          <w:rFonts w:eastAsia="宋体" w:hint="eastAsia"/>
          <w:lang w:val="en-US" w:eastAsia="zh-CN"/>
        </w:rPr>
        <w:t xml:space="preserve">, P. and Tavis, A. (2018) </w:t>
      </w:r>
      <w:r>
        <w:rPr>
          <w:rFonts w:eastAsia="宋体" w:hint="eastAsia"/>
          <w:i/>
          <w:iCs/>
          <w:lang w:val="en-US" w:eastAsia="zh-CN"/>
        </w:rPr>
        <w:t>The New Rules of Talent Management</w:t>
      </w:r>
      <w:r>
        <w:rPr>
          <w:rFonts w:eastAsia="宋体" w:hint="eastAsia"/>
          <w:lang w:val="en-US" w:eastAsia="zh-CN"/>
        </w:rPr>
        <w:t xml:space="preserve">. </w:t>
      </w:r>
      <w:hyperlink r:id="rId30" w:history="1">
        <w:r>
          <w:rPr>
            <w:rStyle w:val="a5"/>
            <w:rFonts w:eastAsia="宋体" w:hint="eastAsia"/>
            <w:lang w:val="en-US" w:eastAsia="zh-CN"/>
          </w:rPr>
          <w:t>https://hbr.org/2018/03/the-new-rules-of-talent-management</w:t>
        </w:r>
      </w:hyperlink>
    </w:p>
    <w:p w:rsidR="00E25FA1" w:rsidRDefault="00050E14">
      <w:pPr>
        <w:jc w:val="both"/>
        <w:rPr>
          <w:rFonts w:eastAsia="宋体"/>
          <w:lang w:val="en-US" w:eastAsia="zh-CN"/>
        </w:rPr>
      </w:pPr>
      <w:r>
        <w:rPr>
          <w:rFonts w:hint="eastAsia"/>
        </w:rPr>
        <w:t xml:space="preserve">(Accessed: </w:t>
      </w:r>
      <w:r>
        <w:rPr>
          <w:rFonts w:eastAsia="宋体" w:hint="eastAsia"/>
          <w:lang w:val="en-US" w:eastAsia="zh-CN"/>
        </w:rPr>
        <w:t>2</w:t>
      </w:r>
      <w:r>
        <w:rPr>
          <w:rFonts w:hint="eastAsia"/>
        </w:rPr>
        <w:t xml:space="preserve">2 </w:t>
      </w:r>
      <w:r>
        <w:rPr>
          <w:rFonts w:eastAsia="宋体" w:hint="eastAsia"/>
          <w:lang w:val="en-US" w:eastAsia="zh-CN"/>
        </w:rPr>
        <w:t xml:space="preserve">July </w:t>
      </w:r>
      <w:r>
        <w:rPr>
          <w:rFonts w:hint="eastAsia"/>
        </w:rPr>
        <w:t>2018)</w:t>
      </w:r>
    </w:p>
    <w:p w:rsidR="00E25FA1" w:rsidRDefault="00E25FA1">
      <w:pPr>
        <w:jc w:val="both"/>
      </w:pPr>
    </w:p>
    <w:p w:rsidR="00E25FA1" w:rsidRDefault="00050E14">
      <w:pPr>
        <w:jc w:val="both"/>
        <w:rPr>
          <w:rFonts w:eastAsiaTheme="minorEastAsia"/>
          <w:lang w:eastAsia="zh-CN"/>
        </w:rPr>
      </w:pPr>
      <w:r>
        <w:t>Cassell, C</w:t>
      </w:r>
      <w:r>
        <w:rPr>
          <w:rFonts w:hint="eastAsia"/>
        </w:rPr>
        <w:t>.</w:t>
      </w:r>
      <w:r>
        <w:t xml:space="preserve"> and Symon, G</w:t>
      </w:r>
      <w:r>
        <w:rPr>
          <w:rFonts w:hint="eastAsia"/>
        </w:rPr>
        <w:t>.</w:t>
      </w:r>
      <w:r>
        <w:t xml:space="preserve"> (1994) </w:t>
      </w:r>
      <w:r>
        <w:rPr>
          <w:i/>
        </w:rPr>
        <w:t>Qualitative Methods in Organizational Research: A Practical Guide</w:t>
      </w:r>
      <w:r>
        <w:t>. London: Sage</w:t>
      </w:r>
      <w:r>
        <w:rPr>
          <w:rFonts w:hint="eastAsia"/>
        </w:rPr>
        <w:t>.</w:t>
      </w:r>
    </w:p>
    <w:p w:rsidR="00017B11" w:rsidRPr="00017B11" w:rsidRDefault="00017B11">
      <w:pPr>
        <w:jc w:val="both"/>
        <w:rPr>
          <w:rFonts w:eastAsiaTheme="minorEastAsia"/>
          <w:lang w:eastAsia="zh-CN"/>
        </w:rPr>
      </w:pPr>
    </w:p>
    <w:p w:rsidR="00E25FA1" w:rsidRDefault="00017B11">
      <w:pPr>
        <w:jc w:val="both"/>
        <w:rPr>
          <w:rFonts w:eastAsiaTheme="minorEastAsia"/>
          <w:lang w:eastAsia="zh-CN"/>
        </w:rPr>
      </w:pPr>
      <w:r>
        <w:t xml:space="preserve">Chen, T. (2008). </w:t>
      </w:r>
      <w:r>
        <w:rPr>
          <w:rFonts w:eastAsiaTheme="minorEastAsia"/>
          <w:lang w:eastAsia="zh-CN"/>
        </w:rPr>
        <w:t>‘</w:t>
      </w:r>
      <w:r>
        <w:t>The empirical research on the scientific and technical personnel's income motivation based on ERG theory</w:t>
      </w:r>
      <w:r>
        <w:rPr>
          <w:rFonts w:eastAsiaTheme="minorEastAsia"/>
          <w:lang w:eastAsia="zh-CN"/>
        </w:rPr>
        <w:t>’</w:t>
      </w:r>
      <w:r>
        <w:t xml:space="preserve">. </w:t>
      </w:r>
      <w:r w:rsidRPr="00017B11">
        <w:rPr>
          <w:i/>
        </w:rPr>
        <w:t>Studies in Science of</w:t>
      </w:r>
      <w:r w:rsidRPr="00017B11">
        <w:rPr>
          <w:rFonts w:eastAsiaTheme="minorEastAsia" w:hint="eastAsia"/>
          <w:i/>
          <w:lang w:eastAsia="zh-CN"/>
        </w:rPr>
        <w:t xml:space="preserve"> </w:t>
      </w:r>
      <w:r w:rsidRPr="00017B11">
        <w:rPr>
          <w:i/>
        </w:rPr>
        <w:t>Science</w:t>
      </w:r>
      <w:r>
        <w:t>. 08</w:t>
      </w:r>
      <w:r>
        <w:rPr>
          <w:rFonts w:eastAsiaTheme="minorEastAsia" w:hint="eastAsia"/>
          <w:lang w:eastAsia="zh-CN"/>
        </w:rPr>
        <w:t>(</w:t>
      </w:r>
      <w:r>
        <w:t>1</w:t>
      </w:r>
      <w:r>
        <w:rPr>
          <w:rFonts w:eastAsiaTheme="minorEastAsia" w:hint="eastAsia"/>
          <w:lang w:eastAsia="zh-CN"/>
        </w:rPr>
        <w:t>)</w:t>
      </w:r>
      <w:r>
        <w:t>.</w:t>
      </w:r>
    </w:p>
    <w:p w:rsidR="00017B11" w:rsidRPr="00017B11" w:rsidRDefault="00017B11">
      <w:pPr>
        <w:jc w:val="both"/>
        <w:rPr>
          <w:rFonts w:eastAsiaTheme="minorEastAsia"/>
          <w:lang w:eastAsia="zh-CN"/>
        </w:rPr>
      </w:pPr>
    </w:p>
    <w:p w:rsidR="00E25FA1" w:rsidRDefault="00050E14">
      <w:r>
        <w:t>Cherry</w:t>
      </w:r>
      <w:r>
        <w:rPr>
          <w:rFonts w:hint="eastAsia"/>
        </w:rPr>
        <w:t xml:space="preserve">, K. (2018) </w:t>
      </w:r>
      <w:r>
        <w:rPr>
          <w:i/>
        </w:rPr>
        <w:t>Intrinsic Motivation</w:t>
      </w:r>
      <w:r>
        <w:rPr>
          <w:rFonts w:hint="eastAsia"/>
        </w:rPr>
        <w:t xml:space="preserve">. </w:t>
      </w:r>
      <w:hyperlink r:id="rId31" w:history="1">
        <w:r>
          <w:rPr>
            <w:rStyle w:val="a5"/>
          </w:rPr>
          <w:t>https://www.verywellmind.com/what-is-intrinsic-motivation-2795385</w:t>
        </w:r>
      </w:hyperlink>
      <w:r>
        <w:t>(Accessed: 21 June 2018)</w:t>
      </w:r>
    </w:p>
    <w:p w:rsidR="00E25FA1" w:rsidRDefault="00E25FA1">
      <w:pPr>
        <w:jc w:val="both"/>
      </w:pPr>
    </w:p>
    <w:p w:rsidR="00E25FA1" w:rsidRDefault="00050E14">
      <w:pPr>
        <w:jc w:val="both"/>
      </w:pPr>
      <w:r>
        <w:t>Cherry</w:t>
      </w:r>
      <w:r>
        <w:rPr>
          <w:rFonts w:hint="eastAsia"/>
        </w:rPr>
        <w:t xml:space="preserve">, K. (2018) </w:t>
      </w:r>
      <w:r>
        <w:rPr>
          <w:i/>
        </w:rPr>
        <w:t>Extrinsic vs. Intrinsic Motivation: What's the Difference?</w:t>
      </w:r>
    </w:p>
    <w:p w:rsidR="00E25FA1" w:rsidRDefault="000312F7">
      <w:pPr>
        <w:jc w:val="both"/>
      </w:pPr>
      <w:hyperlink r:id="rId32" w:history="1">
        <w:r w:rsidR="00050E14">
          <w:rPr>
            <w:rStyle w:val="a5"/>
          </w:rPr>
          <w:t>https://www.verywellmind.com/differences-between-extrinsic-and-intrinsic-motivation-2795384</w:t>
        </w:r>
      </w:hyperlink>
      <w:r w:rsidR="00050E14">
        <w:t>(Accessed: 2</w:t>
      </w:r>
      <w:r w:rsidR="00050E14">
        <w:rPr>
          <w:rFonts w:hint="eastAsia"/>
        </w:rPr>
        <w:t>1</w:t>
      </w:r>
      <w:r w:rsidR="00050E14">
        <w:t xml:space="preserve"> June 2018)</w:t>
      </w:r>
    </w:p>
    <w:p w:rsidR="00E25FA1" w:rsidRDefault="00E25FA1">
      <w:pPr>
        <w:jc w:val="both"/>
      </w:pPr>
    </w:p>
    <w:p w:rsidR="00E25FA1" w:rsidRDefault="00050E14">
      <w:pPr>
        <w:jc w:val="both"/>
      </w:pPr>
      <w:r>
        <w:rPr>
          <w:rFonts w:hint="eastAsia"/>
        </w:rPr>
        <w:t xml:space="preserve">Chetty, P. (2016) </w:t>
      </w:r>
      <w:r>
        <w:rPr>
          <w:i/>
        </w:rPr>
        <w:t xml:space="preserve">Limitations and </w:t>
      </w:r>
      <w:r>
        <w:rPr>
          <w:rFonts w:hint="eastAsia"/>
          <w:i/>
        </w:rPr>
        <w:t>W</w:t>
      </w:r>
      <w:r>
        <w:rPr>
          <w:i/>
        </w:rPr>
        <w:t xml:space="preserve">eakness of </w:t>
      </w:r>
      <w:r>
        <w:rPr>
          <w:rFonts w:hint="eastAsia"/>
          <w:i/>
        </w:rPr>
        <w:t>Q</w:t>
      </w:r>
      <w:r>
        <w:rPr>
          <w:i/>
        </w:rPr>
        <w:t xml:space="preserve">uantitative </w:t>
      </w:r>
      <w:r>
        <w:rPr>
          <w:rFonts w:hint="eastAsia"/>
          <w:i/>
        </w:rPr>
        <w:t>R</w:t>
      </w:r>
      <w:r>
        <w:rPr>
          <w:i/>
        </w:rPr>
        <w:t xml:space="preserve">esearch </w:t>
      </w:r>
      <w:r>
        <w:rPr>
          <w:rFonts w:hint="eastAsia"/>
          <w:i/>
        </w:rPr>
        <w:t>M</w:t>
      </w:r>
      <w:r>
        <w:rPr>
          <w:i/>
        </w:rPr>
        <w:t>ethods</w:t>
      </w:r>
      <w:r>
        <w:rPr>
          <w:rFonts w:hint="eastAsia"/>
        </w:rPr>
        <w:t xml:space="preserve">. </w:t>
      </w:r>
      <w:hyperlink r:id="rId33" w:history="1">
        <w:r>
          <w:rPr>
            <w:rStyle w:val="a5"/>
          </w:rPr>
          <w:t>https://www.projectguru.in/publications/limitations-quantitative-research/</w:t>
        </w:r>
      </w:hyperlink>
    </w:p>
    <w:p w:rsidR="00E25FA1" w:rsidRDefault="00050E14">
      <w:pPr>
        <w:jc w:val="both"/>
        <w:rPr>
          <w:rFonts w:eastAsiaTheme="minorEastAsia"/>
          <w:lang w:eastAsia="zh-CN"/>
        </w:rPr>
      </w:pPr>
      <w:r>
        <w:rPr>
          <w:rFonts w:hint="eastAsia"/>
        </w:rPr>
        <w:t>(Accessed: 01 September 2018)</w:t>
      </w:r>
    </w:p>
    <w:p w:rsidR="00017B11" w:rsidRPr="00017B11" w:rsidRDefault="00017B11">
      <w:pPr>
        <w:jc w:val="both"/>
        <w:rPr>
          <w:rFonts w:eastAsiaTheme="minorEastAsia"/>
          <w:lang w:eastAsia="zh-CN"/>
        </w:rPr>
      </w:pPr>
    </w:p>
    <w:p w:rsidR="00017B11" w:rsidRDefault="00017B11" w:rsidP="00017B11">
      <w:pPr>
        <w:jc w:val="both"/>
      </w:pPr>
      <w:r>
        <w:rPr>
          <w:rFonts w:hint="eastAsia"/>
        </w:rPr>
        <w:t xml:space="preserve">Chinabgao (2018) </w:t>
      </w:r>
      <w:r>
        <w:t>Analysis on the Development Status and Market Pattern of China's Banking Industry in 2018</w:t>
      </w:r>
      <w:r>
        <w:rPr>
          <w:rFonts w:hint="eastAsia"/>
        </w:rPr>
        <w:t xml:space="preserve">. </w:t>
      </w:r>
    </w:p>
    <w:p w:rsidR="00017B11" w:rsidRDefault="000312F7" w:rsidP="00017B11">
      <w:pPr>
        <w:jc w:val="both"/>
      </w:pPr>
      <w:hyperlink r:id="rId34" w:history="1">
        <w:r w:rsidR="00017B11">
          <w:rPr>
            <w:rStyle w:val="a5"/>
          </w:rPr>
          <w:t>http://jingzheng.chinabaogao.com/gonggongfuwu/02243214G2018.html</w:t>
        </w:r>
      </w:hyperlink>
    </w:p>
    <w:p w:rsidR="00017B11" w:rsidRDefault="00017B11" w:rsidP="00017B11">
      <w:pPr>
        <w:jc w:val="both"/>
      </w:pPr>
      <w:r>
        <w:t xml:space="preserve">(Accessed: 11 </w:t>
      </w:r>
      <w:r>
        <w:rPr>
          <w:rFonts w:hint="eastAsia"/>
        </w:rPr>
        <w:t xml:space="preserve">July </w:t>
      </w:r>
      <w:r>
        <w:t>2018)</w:t>
      </w:r>
    </w:p>
    <w:p w:rsidR="00E25FA1" w:rsidRPr="00017B11" w:rsidRDefault="00E25FA1">
      <w:pPr>
        <w:jc w:val="both"/>
        <w:rPr>
          <w:rFonts w:eastAsiaTheme="minorEastAsia"/>
          <w:lang w:eastAsia="zh-CN"/>
        </w:rPr>
      </w:pPr>
    </w:p>
    <w:p w:rsidR="00E25FA1" w:rsidRDefault="00050E14">
      <w:pPr>
        <w:jc w:val="both"/>
      </w:pPr>
      <w:r>
        <w:t>C</w:t>
      </w:r>
      <w:r>
        <w:rPr>
          <w:rFonts w:hint="eastAsia"/>
        </w:rPr>
        <w:t xml:space="preserve">hoi, J. (2017) </w:t>
      </w:r>
      <w:r>
        <w:rPr>
          <w:i/>
        </w:rPr>
        <w:t>How to Boost Productivity: Autonomy, Mastery, and Purpose</w:t>
      </w:r>
      <w:r>
        <w:rPr>
          <w:rFonts w:hint="eastAsia"/>
        </w:rPr>
        <w:t xml:space="preserve">. </w:t>
      </w:r>
      <w:hyperlink r:id="rId35" w:history="1">
        <w:r>
          <w:rPr>
            <w:rStyle w:val="a5"/>
          </w:rPr>
          <w:t>http://blog.deliveringhappiness.com/the-motivation-trifecta-autonomy-mastery-and-purpose</w:t>
        </w:r>
      </w:hyperlink>
      <w:r>
        <w:t>(Accessed: 19 June 2018)</w:t>
      </w:r>
    </w:p>
    <w:p w:rsidR="00E25FA1" w:rsidRDefault="00E25FA1">
      <w:pPr>
        <w:jc w:val="both"/>
        <w:rPr>
          <w:rFonts w:eastAsiaTheme="minorEastAsia"/>
          <w:lang w:eastAsia="zh-CN"/>
        </w:rPr>
      </w:pPr>
    </w:p>
    <w:p w:rsidR="00017B11" w:rsidRDefault="00017B11" w:rsidP="00017B11">
      <w:pPr>
        <w:jc w:val="both"/>
      </w:pPr>
      <w:r>
        <w:rPr>
          <w:rFonts w:hint="eastAsia"/>
        </w:rPr>
        <w:t xml:space="preserve">Chyxx (2018) </w:t>
      </w:r>
      <w:r>
        <w:t>Analysis on the Development Status and Development Trend of China's Banking Industry in 2018</w:t>
      </w:r>
      <w:r>
        <w:rPr>
          <w:rFonts w:hint="eastAsia"/>
        </w:rPr>
        <w:t xml:space="preserve">. </w:t>
      </w:r>
    </w:p>
    <w:p w:rsidR="00017B11" w:rsidRDefault="000312F7" w:rsidP="00017B11">
      <w:pPr>
        <w:jc w:val="both"/>
      </w:pPr>
      <w:hyperlink r:id="rId36" w:history="1">
        <w:r w:rsidR="00017B11">
          <w:rPr>
            <w:rStyle w:val="a5"/>
          </w:rPr>
          <w:t>http://www.chyxx.com/industry/201803/616991.html</w:t>
        </w:r>
      </w:hyperlink>
      <w:r w:rsidR="00017B11">
        <w:t xml:space="preserve">(Accessed: 21 </w:t>
      </w:r>
      <w:r w:rsidR="00017B11">
        <w:rPr>
          <w:rFonts w:hint="eastAsia"/>
        </w:rPr>
        <w:t xml:space="preserve">July </w:t>
      </w:r>
      <w:r w:rsidR="00017B11">
        <w:t>2018)</w:t>
      </w:r>
    </w:p>
    <w:p w:rsidR="00017B11" w:rsidRPr="00017B11" w:rsidRDefault="00017B11">
      <w:pPr>
        <w:jc w:val="both"/>
        <w:rPr>
          <w:rFonts w:eastAsiaTheme="minorEastAsia"/>
          <w:lang w:eastAsia="zh-CN"/>
        </w:rPr>
      </w:pPr>
    </w:p>
    <w:p w:rsidR="00E25FA1" w:rsidRDefault="00050E14">
      <w:pPr>
        <w:rPr>
          <w:rFonts w:eastAsia="宋体"/>
          <w:lang w:val="en-US" w:eastAsia="zh-CN"/>
        </w:rPr>
      </w:pPr>
      <w:r>
        <w:rPr>
          <w:rFonts w:eastAsia="宋体" w:hint="eastAsia"/>
          <w:lang w:val="en-US" w:eastAsia="zh-CN"/>
        </w:rPr>
        <w:t xml:space="preserve">CMBC (2018) China Minsheng Bank. </w:t>
      </w:r>
      <w:hyperlink r:id="rId37" w:history="1">
        <w:r>
          <w:rPr>
            <w:rStyle w:val="a5"/>
            <w:rFonts w:eastAsia="宋体" w:hint="eastAsia"/>
            <w:lang w:val="en-US" w:eastAsia="zh-CN"/>
          </w:rPr>
          <w:t>http://www.cmbc.com.cn/fzjg/tjfx/fxjs/index.htm</w:t>
        </w:r>
      </w:hyperlink>
    </w:p>
    <w:p w:rsidR="00E25FA1" w:rsidRDefault="00050E14">
      <w:pPr>
        <w:jc w:val="both"/>
        <w:rPr>
          <w:rFonts w:eastAsia="宋体"/>
          <w:lang w:val="en-US" w:eastAsia="zh-CN"/>
        </w:rPr>
      </w:pPr>
      <w:r>
        <w:t xml:space="preserve">(Accessed: </w:t>
      </w:r>
      <w:r>
        <w:rPr>
          <w:rFonts w:eastAsia="宋体" w:hint="eastAsia"/>
          <w:lang w:val="en-US" w:eastAsia="zh-CN"/>
        </w:rPr>
        <w:t>14</w:t>
      </w:r>
      <w:r w:rsidR="00CB1656">
        <w:rPr>
          <w:rFonts w:eastAsia="宋体" w:hint="eastAsia"/>
          <w:lang w:val="en-US" w:eastAsia="zh-CN"/>
        </w:rPr>
        <w:t xml:space="preserve"> </w:t>
      </w:r>
      <w:r>
        <w:rPr>
          <w:rFonts w:eastAsia="宋体" w:hint="eastAsia"/>
          <w:lang w:val="en-US" w:eastAsia="zh-CN"/>
        </w:rPr>
        <w:t xml:space="preserve">July </w:t>
      </w:r>
      <w:r>
        <w:t>2018)</w:t>
      </w:r>
    </w:p>
    <w:p w:rsidR="00E25FA1" w:rsidRDefault="00E25FA1">
      <w:pPr>
        <w:jc w:val="both"/>
        <w:rPr>
          <w:rFonts w:eastAsiaTheme="minorEastAsia"/>
          <w:lang w:eastAsia="zh-CN"/>
        </w:rPr>
      </w:pPr>
    </w:p>
    <w:p w:rsidR="00CB1656" w:rsidRDefault="00CB1656" w:rsidP="00CB1656">
      <w:pPr>
        <w:rPr>
          <w:rFonts w:eastAsiaTheme="minorEastAsia"/>
          <w:lang w:eastAsia="zh-CN"/>
        </w:rPr>
      </w:pPr>
      <w:r>
        <w:rPr>
          <w:rFonts w:eastAsiaTheme="minorEastAsia" w:hint="eastAsia"/>
          <w:lang w:eastAsia="zh-CN"/>
        </w:rPr>
        <w:t xml:space="preserve">Colleen (2018) </w:t>
      </w:r>
      <w:r w:rsidRPr="00CB1656">
        <w:rPr>
          <w:rFonts w:eastAsiaTheme="minorEastAsia"/>
          <w:i/>
          <w:lang w:eastAsia="zh-CN"/>
        </w:rPr>
        <w:t>Intrinsic vs Extrinsic Rewards</w:t>
      </w:r>
      <w:r>
        <w:rPr>
          <w:rFonts w:eastAsiaTheme="minorEastAsia" w:hint="eastAsia"/>
          <w:lang w:eastAsia="zh-CN"/>
        </w:rPr>
        <w:t xml:space="preserve">. </w:t>
      </w:r>
      <w:hyperlink r:id="rId38" w:history="1">
        <w:r w:rsidRPr="00781426">
          <w:rPr>
            <w:rStyle w:val="a5"/>
            <w:rFonts w:eastAsiaTheme="minorEastAsia"/>
            <w:lang w:eastAsia="zh-CN"/>
          </w:rPr>
          <w:t>https://msosv.com/intrinsic-vs-extrinsic-rewards/</w:t>
        </w:r>
      </w:hyperlink>
    </w:p>
    <w:p w:rsidR="00CB1656" w:rsidRDefault="00CB1656" w:rsidP="00CB1656">
      <w:pPr>
        <w:jc w:val="both"/>
        <w:rPr>
          <w:rFonts w:eastAsia="宋体"/>
          <w:lang w:val="en-US" w:eastAsia="zh-CN"/>
        </w:rPr>
      </w:pPr>
      <w:r>
        <w:t xml:space="preserve">(Accessed: </w:t>
      </w:r>
      <w:r>
        <w:rPr>
          <w:rFonts w:eastAsia="宋体" w:hint="eastAsia"/>
          <w:lang w:val="en-US" w:eastAsia="zh-CN"/>
        </w:rPr>
        <w:t xml:space="preserve">21 July </w:t>
      </w:r>
      <w:r>
        <w:t>2018)</w:t>
      </w:r>
    </w:p>
    <w:p w:rsidR="00CB1656" w:rsidRPr="00CB1656" w:rsidRDefault="00CB1656">
      <w:pPr>
        <w:jc w:val="both"/>
        <w:rPr>
          <w:rFonts w:eastAsiaTheme="minorEastAsia"/>
          <w:lang w:eastAsia="zh-CN"/>
        </w:rPr>
      </w:pPr>
    </w:p>
    <w:p w:rsidR="00E25FA1" w:rsidRDefault="00050E14">
      <w:pPr>
        <w:jc w:val="both"/>
      </w:pPr>
      <w:r>
        <w:t>Creswell, J</w:t>
      </w:r>
      <w:r>
        <w:rPr>
          <w:rFonts w:hint="eastAsia"/>
        </w:rPr>
        <w:t xml:space="preserve">.W. </w:t>
      </w:r>
      <w:r>
        <w:t xml:space="preserve">(1994) </w:t>
      </w:r>
      <w:r>
        <w:rPr>
          <w:i/>
        </w:rPr>
        <w:t>Research Design: Qualitative and Quantitative Approaches</w:t>
      </w:r>
      <w:r>
        <w:t>. Calif</w:t>
      </w:r>
      <w:r>
        <w:rPr>
          <w:rFonts w:hint="eastAsia"/>
        </w:rPr>
        <w:t>:</w:t>
      </w:r>
      <w:r>
        <w:t xml:space="preserve"> Sage</w:t>
      </w:r>
    </w:p>
    <w:p w:rsidR="00E25FA1" w:rsidRDefault="00E25FA1">
      <w:pPr>
        <w:jc w:val="both"/>
      </w:pPr>
    </w:p>
    <w:p w:rsidR="00E25FA1" w:rsidRDefault="00050E14">
      <w:pPr>
        <w:jc w:val="both"/>
      </w:pPr>
      <w:r>
        <w:lastRenderedPageBreak/>
        <w:t xml:space="preserve">Creswell, J. W. (2013) Research </w:t>
      </w:r>
      <w:r>
        <w:rPr>
          <w:rFonts w:hint="eastAsia"/>
        </w:rPr>
        <w:t>D</w:t>
      </w:r>
      <w:r>
        <w:t xml:space="preserve">esign: Qualitative, </w:t>
      </w:r>
      <w:r>
        <w:rPr>
          <w:rFonts w:hint="eastAsia"/>
        </w:rPr>
        <w:t>Q</w:t>
      </w:r>
      <w:r>
        <w:t xml:space="preserve">uantitative, and </w:t>
      </w:r>
      <w:r>
        <w:rPr>
          <w:rFonts w:hint="eastAsia"/>
        </w:rPr>
        <w:t>M</w:t>
      </w:r>
      <w:r>
        <w:t xml:space="preserve">ixed </w:t>
      </w:r>
      <w:r>
        <w:rPr>
          <w:rFonts w:hint="eastAsia"/>
        </w:rPr>
        <w:t>M</w:t>
      </w:r>
      <w:r>
        <w:t xml:space="preserve">ethods </w:t>
      </w:r>
      <w:r>
        <w:rPr>
          <w:rFonts w:hint="eastAsia"/>
        </w:rPr>
        <w:t>A</w:t>
      </w:r>
      <w:r>
        <w:t>pproaches. Sage publications.</w:t>
      </w:r>
    </w:p>
    <w:p w:rsidR="00E25FA1" w:rsidRDefault="00E25FA1">
      <w:pPr>
        <w:jc w:val="both"/>
      </w:pPr>
    </w:p>
    <w:p w:rsidR="00E25FA1" w:rsidRDefault="00050E14">
      <w:pPr>
        <w:jc w:val="both"/>
      </w:pPr>
      <w:r>
        <w:t xml:space="preserve">Creswell, J. W., &amp; Poth, C. N. (2017) Qualitative </w:t>
      </w:r>
      <w:r>
        <w:rPr>
          <w:rFonts w:hint="eastAsia"/>
        </w:rPr>
        <w:t>I</w:t>
      </w:r>
      <w:r>
        <w:t xml:space="preserve">nquiry and </w:t>
      </w:r>
      <w:r>
        <w:rPr>
          <w:rFonts w:hint="eastAsia"/>
        </w:rPr>
        <w:t>R</w:t>
      </w:r>
      <w:r>
        <w:t xml:space="preserve">esearch </w:t>
      </w:r>
      <w:r>
        <w:rPr>
          <w:rFonts w:hint="eastAsia"/>
        </w:rPr>
        <w:t>D</w:t>
      </w:r>
      <w:r>
        <w:t xml:space="preserve">esign: Choosing </w:t>
      </w:r>
      <w:r>
        <w:rPr>
          <w:rFonts w:hint="eastAsia"/>
        </w:rPr>
        <w:t>A</w:t>
      </w:r>
      <w:r>
        <w:t xml:space="preserve">mong </w:t>
      </w:r>
      <w:r>
        <w:rPr>
          <w:rFonts w:hint="eastAsia"/>
        </w:rPr>
        <w:t>F</w:t>
      </w:r>
      <w:r>
        <w:t xml:space="preserve">ive </w:t>
      </w:r>
      <w:r>
        <w:rPr>
          <w:rFonts w:hint="eastAsia"/>
        </w:rPr>
        <w:t>A</w:t>
      </w:r>
      <w:r>
        <w:t>pproaches. Sage publications.</w:t>
      </w:r>
    </w:p>
    <w:p w:rsidR="00E25FA1" w:rsidRDefault="00E25FA1">
      <w:pPr>
        <w:jc w:val="both"/>
      </w:pPr>
    </w:p>
    <w:p w:rsidR="00E25FA1" w:rsidRDefault="00050E14">
      <w:pPr>
        <w:jc w:val="both"/>
      </w:pPr>
      <w:r>
        <w:rPr>
          <w:lang w:val="en-US"/>
        </w:rPr>
        <w:t>Cynthia</w:t>
      </w:r>
      <w:r>
        <w:rPr>
          <w:rFonts w:hint="eastAsia"/>
          <w:lang w:val="en-US"/>
        </w:rPr>
        <w:t xml:space="preserve">, K.S. (2018) </w:t>
      </w:r>
      <w:r>
        <w:rPr>
          <w:i/>
          <w:lang w:val="en-US"/>
        </w:rPr>
        <w:t>T</w:t>
      </w:r>
      <w:r>
        <w:rPr>
          <w:rFonts w:hint="eastAsia"/>
          <w:i/>
          <w:lang w:val="en-US"/>
        </w:rPr>
        <w:t>heTruth About Motivating Employees to Be More Productive</w:t>
      </w:r>
      <w:r>
        <w:rPr>
          <w:rFonts w:hint="eastAsia"/>
          <w:lang w:val="en-US"/>
        </w:rPr>
        <w:t xml:space="preserve">. </w:t>
      </w:r>
      <w:hyperlink r:id="rId39" w:history="1">
        <w:r>
          <w:rPr>
            <w:rStyle w:val="a5"/>
            <w:lang w:val="en-US"/>
          </w:rPr>
          <w:t>https://www.nbrii.com/employee-survey-white-papers/the-truth-about-motivating-employees-to-be-more-productive/</w:t>
        </w:r>
      </w:hyperlink>
      <w:r>
        <w:rPr>
          <w:rFonts w:hint="eastAsia"/>
        </w:rPr>
        <w:t>(Accessed: 02 September 2018)</w:t>
      </w:r>
    </w:p>
    <w:p w:rsidR="00E25FA1" w:rsidRDefault="00E25FA1">
      <w:pPr>
        <w:jc w:val="both"/>
        <w:rPr>
          <w:lang w:val="en-US"/>
        </w:rPr>
      </w:pPr>
    </w:p>
    <w:p w:rsidR="00E25FA1" w:rsidRDefault="00050E14">
      <w:pPr>
        <w:jc w:val="both"/>
      </w:pPr>
      <w:r>
        <w:t xml:space="preserve">Davenport, T.H. (2015) </w:t>
      </w:r>
      <w:r>
        <w:rPr>
          <w:i/>
        </w:rPr>
        <w:t>5 Essential Principles for Understanding Analytics</w:t>
      </w:r>
      <w:r>
        <w:rPr>
          <w:rFonts w:hint="eastAsia"/>
        </w:rPr>
        <w:t>.</w:t>
      </w:r>
    </w:p>
    <w:p w:rsidR="00E25FA1" w:rsidRDefault="000312F7">
      <w:pPr>
        <w:jc w:val="both"/>
      </w:pPr>
      <w:hyperlink r:id="rId40" w:history="1">
        <w:r w:rsidR="00050E14">
          <w:rPr>
            <w:rStyle w:val="a5"/>
          </w:rPr>
          <w:t>https://hbr.org/2015/10/5-essential-principles-for-understanding-analytics</w:t>
        </w:r>
      </w:hyperlink>
    </w:p>
    <w:p w:rsidR="00E25FA1" w:rsidRDefault="00050E14">
      <w:pPr>
        <w:jc w:val="both"/>
      </w:pPr>
      <w:r>
        <w:rPr>
          <w:rFonts w:hint="eastAsia"/>
        </w:rPr>
        <w:t>(Accessed: 01 September 2018)</w:t>
      </w:r>
    </w:p>
    <w:p w:rsidR="00E25FA1" w:rsidRDefault="00E25FA1">
      <w:pPr>
        <w:jc w:val="both"/>
      </w:pPr>
    </w:p>
    <w:p w:rsidR="00E25FA1" w:rsidRDefault="00050E14">
      <w:pPr>
        <w:jc w:val="both"/>
      </w:pPr>
      <w:r>
        <w:rPr>
          <w:rFonts w:hint="eastAsia"/>
        </w:rPr>
        <w:t xml:space="preserve">Davis, N. (2017) </w:t>
      </w:r>
      <w:r>
        <w:rPr>
          <w:i/>
        </w:rPr>
        <w:t>A Business Psychology View: Intrinsic and Extrinsic Employee Engagement</w:t>
      </w:r>
      <w:r>
        <w:rPr>
          <w:rFonts w:hint="eastAsia"/>
        </w:rPr>
        <w:t>.</w:t>
      </w:r>
    </w:p>
    <w:p w:rsidR="00E25FA1" w:rsidRDefault="000312F7">
      <w:pPr>
        <w:jc w:val="both"/>
      </w:pPr>
      <w:hyperlink r:id="rId41" w:history="1">
        <w:r w:rsidR="00050E14">
          <w:rPr>
            <w:rStyle w:val="a5"/>
          </w:rPr>
          <w:t>https://davisassociates.co.uk/business-psychology-employee-engagement/</w:t>
        </w:r>
      </w:hyperlink>
      <w:r w:rsidR="00050E14">
        <w:t>(Accessed: 23 June 2018)</w:t>
      </w:r>
    </w:p>
    <w:p w:rsidR="00E25FA1" w:rsidRDefault="00E25FA1">
      <w:pPr>
        <w:jc w:val="both"/>
      </w:pPr>
    </w:p>
    <w:p w:rsidR="00E25FA1" w:rsidRDefault="00050E14">
      <w:pPr>
        <w:jc w:val="both"/>
      </w:pPr>
      <w:r>
        <w:t>DeCenzo and Robbins</w:t>
      </w:r>
      <w:r>
        <w:rPr>
          <w:rFonts w:hint="eastAsia"/>
        </w:rPr>
        <w:t xml:space="preserve"> (2018) </w:t>
      </w:r>
      <w:r>
        <w:rPr>
          <w:i/>
        </w:rPr>
        <w:t>Intrinsic and Extrinsic Rewards with Examples</w:t>
      </w:r>
      <w:r>
        <w:rPr>
          <w:rFonts w:hint="eastAsia"/>
        </w:rPr>
        <w:t>.</w:t>
      </w:r>
    </w:p>
    <w:p w:rsidR="00E25FA1" w:rsidRDefault="000312F7">
      <w:pPr>
        <w:jc w:val="both"/>
      </w:pPr>
      <w:hyperlink r:id="rId42" w:history="1">
        <w:r w:rsidR="00050E14">
          <w:rPr>
            <w:rStyle w:val="a5"/>
          </w:rPr>
          <w:t>https://www.businesstopia.net/human-resource/intrinsic-and-extrinsic-rewards</w:t>
        </w:r>
      </w:hyperlink>
    </w:p>
    <w:p w:rsidR="00E25FA1" w:rsidRDefault="00050E14">
      <w:pPr>
        <w:jc w:val="both"/>
      </w:pPr>
      <w:r>
        <w:t>(Accessed: 27 June 2018)</w:t>
      </w:r>
    </w:p>
    <w:p w:rsidR="00E25FA1" w:rsidRDefault="00E25FA1">
      <w:pPr>
        <w:jc w:val="both"/>
      </w:pPr>
    </w:p>
    <w:p w:rsidR="00E25FA1" w:rsidRDefault="00050E14">
      <w:pPr>
        <w:jc w:val="both"/>
      </w:pPr>
      <w:r>
        <w:t>De</w:t>
      </w:r>
      <w:r>
        <w:rPr>
          <w:rFonts w:hint="eastAsia"/>
        </w:rPr>
        <w:t>c</w:t>
      </w:r>
      <w:r>
        <w:t xml:space="preserve">harms S. </w:t>
      </w:r>
      <w:r>
        <w:rPr>
          <w:rFonts w:hint="eastAsia"/>
        </w:rPr>
        <w:t>(</w:t>
      </w:r>
      <w:r>
        <w:t xml:space="preserve">1968) </w:t>
      </w:r>
      <w:r>
        <w:rPr>
          <w:i/>
        </w:rPr>
        <w:t>Persona</w:t>
      </w:r>
      <w:r>
        <w:rPr>
          <w:rFonts w:hint="eastAsia"/>
          <w:i/>
        </w:rPr>
        <w:t>lC</w:t>
      </w:r>
      <w:r>
        <w:rPr>
          <w:i/>
        </w:rPr>
        <w:t xml:space="preserve">ausation: The </w:t>
      </w:r>
      <w:r>
        <w:rPr>
          <w:rFonts w:hint="eastAsia"/>
          <w:i/>
        </w:rPr>
        <w:t>I</w:t>
      </w:r>
      <w:r>
        <w:rPr>
          <w:i/>
        </w:rPr>
        <w:t xml:space="preserve">nternal </w:t>
      </w:r>
      <w:r>
        <w:rPr>
          <w:rFonts w:hint="eastAsia"/>
          <w:i/>
        </w:rPr>
        <w:t>A</w:t>
      </w:r>
      <w:r>
        <w:rPr>
          <w:i/>
        </w:rPr>
        <w:t xml:space="preserve">ffective </w:t>
      </w:r>
      <w:r>
        <w:rPr>
          <w:rFonts w:hint="eastAsia"/>
          <w:i/>
        </w:rPr>
        <w:t>D</w:t>
      </w:r>
      <w:r>
        <w:rPr>
          <w:i/>
        </w:rPr>
        <w:t xml:space="preserve">eterminants of </w:t>
      </w:r>
      <w:r>
        <w:rPr>
          <w:rFonts w:hint="eastAsia"/>
          <w:i/>
        </w:rPr>
        <w:t>B</w:t>
      </w:r>
      <w:r>
        <w:rPr>
          <w:i/>
        </w:rPr>
        <w:t>ehavior</w:t>
      </w:r>
      <w:r>
        <w:t>. New York: Academic Press.</w:t>
      </w:r>
    </w:p>
    <w:p w:rsidR="00E25FA1" w:rsidRDefault="00E25FA1">
      <w:pPr>
        <w:jc w:val="both"/>
      </w:pPr>
    </w:p>
    <w:p w:rsidR="00E25FA1" w:rsidRDefault="00050E14">
      <w:pPr>
        <w:jc w:val="both"/>
      </w:pPr>
      <w:r>
        <w:t xml:space="preserve">Deci E. L. </w:t>
      </w:r>
      <w:r>
        <w:rPr>
          <w:rFonts w:hint="eastAsia"/>
        </w:rPr>
        <w:t>(</w:t>
      </w:r>
      <w:r>
        <w:t>1971</w:t>
      </w:r>
      <w:r>
        <w:rPr>
          <w:rFonts w:hint="eastAsia"/>
        </w:rPr>
        <w:t>)</w:t>
      </w:r>
      <w:r>
        <w:t xml:space="preserve"> ‘Effects of </w:t>
      </w:r>
      <w:r>
        <w:rPr>
          <w:rFonts w:hint="eastAsia"/>
        </w:rPr>
        <w:t>E</w:t>
      </w:r>
      <w:r>
        <w:t xml:space="preserve">xternally </w:t>
      </w:r>
      <w:r>
        <w:rPr>
          <w:rFonts w:hint="eastAsia"/>
        </w:rPr>
        <w:t>M</w:t>
      </w:r>
      <w:r>
        <w:t xml:space="preserve">ediated </w:t>
      </w:r>
      <w:r>
        <w:rPr>
          <w:rFonts w:hint="eastAsia"/>
        </w:rPr>
        <w:t>R</w:t>
      </w:r>
      <w:r>
        <w:t xml:space="preserve">ewards </w:t>
      </w:r>
      <w:r>
        <w:rPr>
          <w:rFonts w:hint="eastAsia"/>
        </w:rPr>
        <w:t>o</w:t>
      </w:r>
      <w:r>
        <w:t xml:space="preserve">n </w:t>
      </w:r>
      <w:r>
        <w:rPr>
          <w:rFonts w:hint="eastAsia"/>
        </w:rPr>
        <w:t>I</w:t>
      </w:r>
      <w:r>
        <w:t xml:space="preserve">ntrinsic </w:t>
      </w:r>
      <w:r>
        <w:rPr>
          <w:rFonts w:hint="eastAsia"/>
        </w:rPr>
        <w:t>M</w:t>
      </w:r>
      <w:r>
        <w:t xml:space="preserve">otivation’, </w:t>
      </w:r>
      <w:r>
        <w:rPr>
          <w:i/>
        </w:rPr>
        <w:t>Journal of Personality and Social Psychology</w:t>
      </w:r>
      <w:r>
        <w:t>, 18,</w:t>
      </w:r>
      <w:r>
        <w:rPr>
          <w:rFonts w:hint="eastAsia"/>
        </w:rPr>
        <w:t xml:space="preserve"> pp.</w:t>
      </w:r>
      <w:r>
        <w:t>105-115.</w:t>
      </w:r>
    </w:p>
    <w:p w:rsidR="00E25FA1" w:rsidRDefault="00E25FA1">
      <w:pPr>
        <w:jc w:val="both"/>
      </w:pPr>
    </w:p>
    <w:p w:rsidR="00E25FA1" w:rsidRDefault="00050E14">
      <w:pPr>
        <w:jc w:val="both"/>
      </w:pPr>
      <w:r>
        <w:t xml:space="preserve">Deci E. L. </w:t>
      </w:r>
      <w:r>
        <w:rPr>
          <w:rFonts w:hint="eastAsia"/>
        </w:rPr>
        <w:t>(</w:t>
      </w:r>
      <w:r>
        <w:t xml:space="preserve">1972) ‘Intrinsic </w:t>
      </w:r>
      <w:r>
        <w:rPr>
          <w:rFonts w:hint="eastAsia"/>
        </w:rPr>
        <w:t>M</w:t>
      </w:r>
      <w:r>
        <w:t xml:space="preserve">otivation, </w:t>
      </w:r>
      <w:r>
        <w:rPr>
          <w:rFonts w:hint="eastAsia"/>
        </w:rPr>
        <w:t>E</w:t>
      </w:r>
      <w:r>
        <w:t xml:space="preserve">xtrinsic </w:t>
      </w:r>
      <w:r>
        <w:rPr>
          <w:rFonts w:hint="eastAsia"/>
        </w:rPr>
        <w:t>R</w:t>
      </w:r>
      <w:r>
        <w:t xml:space="preserve">einforcement, </w:t>
      </w:r>
      <w:r>
        <w:rPr>
          <w:rFonts w:hint="eastAsia"/>
        </w:rPr>
        <w:t>A</w:t>
      </w:r>
      <w:r>
        <w:t xml:space="preserve">nd </w:t>
      </w:r>
      <w:r>
        <w:rPr>
          <w:rFonts w:hint="eastAsia"/>
        </w:rPr>
        <w:t>E</w:t>
      </w:r>
      <w:r>
        <w:t xml:space="preserve">quity’, </w:t>
      </w:r>
      <w:r>
        <w:rPr>
          <w:i/>
        </w:rPr>
        <w:t>Journal of Personality and Social Psychology</w:t>
      </w:r>
      <w:r>
        <w:t xml:space="preserve">, 22, </w:t>
      </w:r>
      <w:r>
        <w:rPr>
          <w:rFonts w:hint="eastAsia"/>
        </w:rPr>
        <w:t>pp.</w:t>
      </w:r>
      <w:r>
        <w:t>113-120.</w:t>
      </w:r>
    </w:p>
    <w:p w:rsidR="00E25FA1" w:rsidRDefault="00E25FA1">
      <w:pPr>
        <w:jc w:val="both"/>
      </w:pPr>
    </w:p>
    <w:p w:rsidR="00E25FA1" w:rsidRDefault="00050E14">
      <w:pPr>
        <w:jc w:val="both"/>
      </w:pPr>
      <w:r>
        <w:lastRenderedPageBreak/>
        <w:t xml:space="preserve">Deci E. L. </w:t>
      </w:r>
      <w:r>
        <w:rPr>
          <w:rFonts w:hint="eastAsia"/>
        </w:rPr>
        <w:t>(</w:t>
      </w:r>
      <w:r>
        <w:t>1972)‘The Effects of Contingent and Non</w:t>
      </w:r>
      <w:r>
        <w:rPr>
          <w:rFonts w:hint="eastAsia"/>
        </w:rPr>
        <w:t>-</w:t>
      </w:r>
      <w:r>
        <w:t xml:space="preserve">Contingent </w:t>
      </w:r>
      <w:r>
        <w:rPr>
          <w:rFonts w:hint="eastAsia"/>
        </w:rPr>
        <w:t>R</w:t>
      </w:r>
      <w:r>
        <w:t xml:space="preserve">ewards and Controls on </w:t>
      </w:r>
      <w:r>
        <w:rPr>
          <w:rFonts w:hint="eastAsia"/>
        </w:rPr>
        <w:t>I</w:t>
      </w:r>
      <w:r>
        <w:t xml:space="preserve">ntrinsic Motivation’, </w:t>
      </w:r>
      <w:r>
        <w:rPr>
          <w:i/>
        </w:rPr>
        <w:t>Organizational Behavior and Human Performance</w:t>
      </w:r>
      <w:r>
        <w:t xml:space="preserve">, 8, </w:t>
      </w:r>
      <w:r>
        <w:rPr>
          <w:rFonts w:hint="eastAsia"/>
        </w:rPr>
        <w:t>pp.</w:t>
      </w:r>
      <w:r>
        <w:t>217-229.</w:t>
      </w:r>
    </w:p>
    <w:p w:rsidR="00E25FA1" w:rsidRDefault="00E25FA1">
      <w:pPr>
        <w:jc w:val="both"/>
      </w:pPr>
    </w:p>
    <w:p w:rsidR="00E25FA1" w:rsidRDefault="00050E14">
      <w:pPr>
        <w:jc w:val="both"/>
      </w:pPr>
      <w:r>
        <w:t xml:space="preserve">Deci E. L. </w:t>
      </w:r>
      <w:r>
        <w:rPr>
          <w:rFonts w:hint="eastAsia"/>
        </w:rPr>
        <w:t>(</w:t>
      </w:r>
      <w:r>
        <w:t xml:space="preserve">1975) </w:t>
      </w:r>
      <w:r>
        <w:rPr>
          <w:i/>
        </w:rPr>
        <w:t>Intrinsic Motivation</w:t>
      </w:r>
      <w:r>
        <w:t>. New York: Plenum Press.</w:t>
      </w:r>
    </w:p>
    <w:p w:rsidR="00E25FA1" w:rsidRDefault="00E25FA1">
      <w:pPr>
        <w:jc w:val="both"/>
      </w:pPr>
    </w:p>
    <w:p w:rsidR="00E25FA1" w:rsidRDefault="00050E14">
      <w:pPr>
        <w:jc w:val="both"/>
      </w:pPr>
      <w:r>
        <w:t xml:space="preserve">Deci E. L., Betly G., Kahle J., Abrams L. </w:t>
      </w:r>
      <w:r>
        <w:rPr>
          <w:rFonts w:hint="eastAsia"/>
        </w:rPr>
        <w:t xml:space="preserve">and </w:t>
      </w:r>
      <w:r>
        <w:t xml:space="preserve">Porac J. </w:t>
      </w:r>
      <w:r>
        <w:rPr>
          <w:rFonts w:hint="eastAsia"/>
        </w:rPr>
        <w:t>(</w:t>
      </w:r>
      <w:r>
        <w:t xml:space="preserve">1981) ‘When Trying to Win: Competition and Intrinsic Motivation’, </w:t>
      </w:r>
      <w:r>
        <w:rPr>
          <w:i/>
        </w:rPr>
        <w:t>Personality and Social Psychology Bulletin</w:t>
      </w:r>
      <w:r>
        <w:t xml:space="preserve">, 7, </w:t>
      </w:r>
      <w:r>
        <w:rPr>
          <w:rFonts w:hint="eastAsia"/>
        </w:rPr>
        <w:t>pp.</w:t>
      </w:r>
      <w:r>
        <w:t>79-83.</w:t>
      </w:r>
    </w:p>
    <w:p w:rsidR="00E25FA1" w:rsidRDefault="00E25FA1">
      <w:pPr>
        <w:jc w:val="both"/>
      </w:pPr>
    </w:p>
    <w:p w:rsidR="00E25FA1" w:rsidRDefault="00050E14">
      <w:pPr>
        <w:jc w:val="both"/>
      </w:pPr>
      <w:r>
        <w:t>Deckers, L</w:t>
      </w:r>
      <w:r>
        <w:rPr>
          <w:rFonts w:hint="eastAsia"/>
        </w:rPr>
        <w:t>.(</w:t>
      </w:r>
      <w:r>
        <w:t>2010</w:t>
      </w:r>
      <w:r>
        <w:rPr>
          <w:rFonts w:hint="eastAsia"/>
        </w:rPr>
        <w:t>)</w:t>
      </w:r>
      <w:r>
        <w:t xml:space="preserve">. </w:t>
      </w:r>
      <w:r>
        <w:rPr>
          <w:i/>
        </w:rPr>
        <w:t>Motivation: Biological, Psychological and Environmental</w:t>
      </w:r>
      <w:r>
        <w:t xml:space="preserve">, 3rd edn, MA: Pearson, Boston. </w:t>
      </w:r>
    </w:p>
    <w:p w:rsidR="00E25FA1" w:rsidRDefault="00E25FA1">
      <w:pPr>
        <w:jc w:val="both"/>
        <w:rPr>
          <w:rFonts w:eastAsiaTheme="minorEastAsia"/>
          <w:lang w:eastAsia="zh-CN"/>
        </w:rPr>
      </w:pPr>
    </w:p>
    <w:p w:rsidR="00CB1656" w:rsidRDefault="00CB1656">
      <w:pPr>
        <w:jc w:val="both"/>
        <w:rPr>
          <w:rFonts w:eastAsiaTheme="minorEastAsia"/>
          <w:lang w:eastAsia="zh-CN"/>
        </w:rPr>
      </w:pPr>
      <w:r>
        <w:rPr>
          <w:rFonts w:eastAsiaTheme="minorEastAsia" w:hint="eastAsia"/>
          <w:lang w:eastAsia="zh-CN"/>
        </w:rPr>
        <w:t xml:space="preserve">Deming, D. (2017) </w:t>
      </w:r>
      <w:r w:rsidRPr="00CB1656">
        <w:rPr>
          <w:rFonts w:eastAsiaTheme="minorEastAsia"/>
          <w:i/>
          <w:lang w:eastAsia="zh-CN"/>
        </w:rPr>
        <w:t>Increasing Employee Motivation Through Intrinsic Rewards</w:t>
      </w:r>
      <w:r>
        <w:rPr>
          <w:rFonts w:eastAsiaTheme="minorEastAsia" w:hint="eastAsia"/>
          <w:lang w:eastAsia="zh-CN"/>
        </w:rPr>
        <w:t xml:space="preserve">. </w:t>
      </w:r>
      <w:hyperlink r:id="rId43" w:history="1">
        <w:r w:rsidRPr="00781426">
          <w:rPr>
            <w:rStyle w:val="a5"/>
            <w:rFonts w:eastAsiaTheme="minorEastAsia"/>
            <w:lang w:eastAsia="zh-CN"/>
          </w:rPr>
          <w:t>https://playbook.amanet.org/training-articles-employee-motivation-intrinsic-rewards/</w:t>
        </w:r>
      </w:hyperlink>
    </w:p>
    <w:p w:rsidR="00CB1656" w:rsidRPr="00CB1656" w:rsidRDefault="00CB1656">
      <w:pPr>
        <w:jc w:val="both"/>
        <w:rPr>
          <w:rFonts w:eastAsiaTheme="minorEastAsia"/>
          <w:lang w:eastAsia="zh-CN"/>
        </w:rPr>
      </w:pPr>
      <w:r>
        <w:rPr>
          <w:rFonts w:hint="eastAsia"/>
        </w:rPr>
        <w:t xml:space="preserve">(Accessed: 04 </w:t>
      </w:r>
      <w:r w:rsidRPr="00CB1656">
        <w:rPr>
          <w:rFonts w:hint="eastAsia"/>
        </w:rPr>
        <w:t>August</w:t>
      </w:r>
      <w:r>
        <w:rPr>
          <w:rFonts w:asciiTheme="minorEastAsia" w:eastAsiaTheme="minorEastAsia" w:hAnsiTheme="minorEastAsia" w:hint="eastAsia"/>
          <w:lang w:eastAsia="zh-CN"/>
        </w:rPr>
        <w:t xml:space="preserve"> </w:t>
      </w:r>
      <w:r>
        <w:rPr>
          <w:rFonts w:hint="eastAsia"/>
        </w:rPr>
        <w:t>2018)</w:t>
      </w:r>
    </w:p>
    <w:p w:rsidR="00CB1656" w:rsidRPr="00CB1656" w:rsidRDefault="00CB1656">
      <w:pPr>
        <w:jc w:val="both"/>
        <w:rPr>
          <w:rFonts w:eastAsiaTheme="minorEastAsia"/>
          <w:lang w:eastAsia="zh-CN"/>
        </w:rPr>
      </w:pPr>
    </w:p>
    <w:p w:rsidR="00E25FA1" w:rsidRDefault="00050E14">
      <w:pPr>
        <w:jc w:val="both"/>
      </w:pPr>
      <w:r>
        <w:t>Ely, M</w:t>
      </w:r>
      <w:r>
        <w:rPr>
          <w:rFonts w:hint="eastAsia"/>
        </w:rPr>
        <w:t>.</w:t>
      </w:r>
      <w:r>
        <w:t xml:space="preserve"> et al</w:t>
      </w:r>
      <w:r>
        <w:rPr>
          <w:rFonts w:hint="eastAsia"/>
        </w:rPr>
        <w:t>.</w:t>
      </w:r>
      <w:r>
        <w:t xml:space="preserve"> (1991) </w:t>
      </w:r>
      <w:r>
        <w:rPr>
          <w:i/>
        </w:rPr>
        <w:t>Doing Qualitative Research: Circles within Circles</w:t>
      </w:r>
      <w:r>
        <w:t>. London: Falmer</w:t>
      </w:r>
      <w:r>
        <w:rPr>
          <w:rFonts w:hint="eastAsia"/>
        </w:rPr>
        <w:t>.</w:t>
      </w:r>
    </w:p>
    <w:p w:rsidR="00E25FA1" w:rsidRDefault="00E25FA1">
      <w:pPr>
        <w:jc w:val="both"/>
      </w:pPr>
    </w:p>
    <w:p w:rsidR="00E25FA1" w:rsidRDefault="00050E14">
      <w:pPr>
        <w:jc w:val="both"/>
        <w:rPr>
          <w:rFonts w:eastAsiaTheme="minorEastAsia"/>
          <w:lang w:eastAsia="zh-CN"/>
        </w:rPr>
      </w:pPr>
      <w:r>
        <w:t>Everitt, B</w:t>
      </w:r>
      <w:r>
        <w:rPr>
          <w:rFonts w:hint="eastAsia"/>
        </w:rPr>
        <w:t>.</w:t>
      </w:r>
      <w:r>
        <w:t xml:space="preserve"> and Hay, D</w:t>
      </w:r>
      <w:r>
        <w:rPr>
          <w:rFonts w:hint="eastAsia"/>
        </w:rPr>
        <w:t>.</w:t>
      </w:r>
      <w:r>
        <w:t xml:space="preserve"> (1992) </w:t>
      </w:r>
      <w:r>
        <w:rPr>
          <w:i/>
        </w:rPr>
        <w:t>Talking about Statistics: A psychologist's Guide to Data Analysis</w:t>
      </w:r>
      <w:r>
        <w:t>. London</w:t>
      </w:r>
      <w:r>
        <w:rPr>
          <w:rFonts w:hint="eastAsia"/>
        </w:rPr>
        <w:t>:</w:t>
      </w:r>
      <w:r>
        <w:t xml:space="preserve"> Edward Arnold</w:t>
      </w:r>
      <w:r>
        <w:rPr>
          <w:rFonts w:hint="eastAsia"/>
        </w:rPr>
        <w:t>.</w:t>
      </w:r>
    </w:p>
    <w:p w:rsidR="00E2322D" w:rsidRPr="00E2322D" w:rsidRDefault="00E2322D">
      <w:pPr>
        <w:jc w:val="both"/>
        <w:rPr>
          <w:rFonts w:eastAsiaTheme="minorEastAsia"/>
          <w:lang w:eastAsia="zh-CN"/>
        </w:rPr>
      </w:pPr>
    </w:p>
    <w:p w:rsidR="00E25FA1" w:rsidRPr="00E2322D" w:rsidRDefault="00E2322D" w:rsidP="00E2322D">
      <w:pPr>
        <w:jc w:val="both"/>
        <w:rPr>
          <w:rFonts w:eastAsiaTheme="minorEastAsia"/>
          <w:lang w:eastAsia="zh-CN"/>
        </w:rPr>
      </w:pPr>
      <w:r>
        <w:rPr>
          <w:rFonts w:eastAsiaTheme="minorEastAsia" w:hint="eastAsia"/>
          <w:lang w:eastAsia="zh-CN"/>
        </w:rPr>
        <w:t xml:space="preserve">EY (2018) </w:t>
      </w:r>
      <w:r>
        <w:rPr>
          <w:rFonts w:eastAsiaTheme="minorEastAsia"/>
          <w:i/>
          <w:lang w:eastAsia="zh-CN"/>
        </w:rPr>
        <w:t xml:space="preserve">EY’s China </w:t>
      </w:r>
      <w:r>
        <w:rPr>
          <w:rFonts w:eastAsiaTheme="minorEastAsia" w:hint="eastAsia"/>
          <w:i/>
          <w:lang w:eastAsia="zh-CN"/>
        </w:rPr>
        <w:t>B</w:t>
      </w:r>
      <w:r>
        <w:rPr>
          <w:rFonts w:eastAsiaTheme="minorEastAsia"/>
          <w:i/>
          <w:lang w:eastAsia="zh-CN"/>
        </w:rPr>
        <w:t xml:space="preserve">anking </w:t>
      </w:r>
      <w:r>
        <w:rPr>
          <w:rFonts w:eastAsiaTheme="minorEastAsia" w:hint="eastAsia"/>
          <w:i/>
          <w:lang w:eastAsia="zh-CN"/>
        </w:rPr>
        <w:t>I</w:t>
      </w:r>
      <w:r>
        <w:rPr>
          <w:rFonts w:eastAsiaTheme="minorEastAsia"/>
          <w:i/>
          <w:lang w:eastAsia="zh-CN"/>
        </w:rPr>
        <w:t xml:space="preserve">ndustry </w:t>
      </w:r>
      <w:r>
        <w:rPr>
          <w:rFonts w:eastAsiaTheme="minorEastAsia" w:hint="eastAsia"/>
          <w:i/>
          <w:lang w:eastAsia="zh-CN"/>
        </w:rPr>
        <w:t>R</w:t>
      </w:r>
      <w:r w:rsidRPr="00E2322D">
        <w:rPr>
          <w:rFonts w:eastAsiaTheme="minorEastAsia"/>
          <w:i/>
          <w:lang w:eastAsia="zh-CN"/>
        </w:rPr>
        <w:t xml:space="preserve">eport: </w:t>
      </w:r>
      <w:r>
        <w:rPr>
          <w:rFonts w:eastAsiaTheme="minorEastAsia"/>
          <w:i/>
          <w:lang w:eastAsia="zh-CN"/>
        </w:rPr>
        <w:t xml:space="preserve">Continued </w:t>
      </w:r>
      <w:r>
        <w:rPr>
          <w:rFonts w:eastAsiaTheme="minorEastAsia" w:hint="eastAsia"/>
          <w:i/>
          <w:lang w:eastAsia="zh-CN"/>
        </w:rPr>
        <w:t>U</w:t>
      </w:r>
      <w:r>
        <w:rPr>
          <w:rFonts w:eastAsiaTheme="minorEastAsia"/>
          <w:i/>
          <w:lang w:eastAsia="zh-CN"/>
        </w:rPr>
        <w:t xml:space="preserve">plift in </w:t>
      </w:r>
      <w:r>
        <w:rPr>
          <w:rFonts w:eastAsiaTheme="minorEastAsia" w:hint="eastAsia"/>
          <w:i/>
          <w:lang w:eastAsia="zh-CN"/>
        </w:rPr>
        <w:t>P</w:t>
      </w:r>
      <w:r>
        <w:rPr>
          <w:rFonts w:eastAsiaTheme="minorEastAsia"/>
          <w:i/>
          <w:lang w:eastAsia="zh-CN"/>
        </w:rPr>
        <w:t xml:space="preserve">rofit </w:t>
      </w:r>
      <w:r>
        <w:rPr>
          <w:rFonts w:eastAsiaTheme="minorEastAsia" w:hint="eastAsia"/>
          <w:i/>
          <w:lang w:eastAsia="zh-CN"/>
        </w:rPr>
        <w:t>G</w:t>
      </w:r>
      <w:r>
        <w:rPr>
          <w:rFonts w:eastAsiaTheme="minorEastAsia"/>
          <w:i/>
          <w:lang w:eastAsia="zh-CN"/>
        </w:rPr>
        <w:t xml:space="preserve">rowth </w:t>
      </w:r>
      <w:r>
        <w:rPr>
          <w:rFonts w:eastAsiaTheme="minorEastAsia" w:hint="eastAsia"/>
          <w:i/>
          <w:lang w:eastAsia="zh-CN"/>
        </w:rPr>
        <w:t>A</w:t>
      </w:r>
      <w:r>
        <w:rPr>
          <w:rFonts w:eastAsiaTheme="minorEastAsia"/>
          <w:i/>
          <w:lang w:eastAsia="zh-CN"/>
        </w:rPr>
        <w:t xml:space="preserve">mid </w:t>
      </w:r>
      <w:r>
        <w:rPr>
          <w:rFonts w:eastAsiaTheme="minorEastAsia" w:hint="eastAsia"/>
          <w:i/>
          <w:lang w:eastAsia="zh-CN"/>
        </w:rPr>
        <w:t>T</w:t>
      </w:r>
      <w:r>
        <w:rPr>
          <w:rFonts w:eastAsiaTheme="minorEastAsia"/>
          <w:i/>
          <w:lang w:eastAsia="zh-CN"/>
        </w:rPr>
        <w:t xml:space="preserve">echnology-powered </w:t>
      </w:r>
      <w:r>
        <w:rPr>
          <w:rFonts w:eastAsiaTheme="minorEastAsia" w:hint="eastAsia"/>
          <w:i/>
          <w:lang w:eastAsia="zh-CN"/>
        </w:rPr>
        <w:t>H</w:t>
      </w:r>
      <w:r>
        <w:rPr>
          <w:rFonts w:eastAsiaTheme="minorEastAsia"/>
          <w:i/>
          <w:lang w:eastAsia="zh-CN"/>
        </w:rPr>
        <w:t xml:space="preserve">igh-quality </w:t>
      </w:r>
      <w:r>
        <w:rPr>
          <w:rFonts w:eastAsiaTheme="minorEastAsia" w:hint="eastAsia"/>
          <w:i/>
          <w:lang w:eastAsia="zh-CN"/>
        </w:rPr>
        <w:t>D</w:t>
      </w:r>
      <w:r w:rsidRPr="00E2322D">
        <w:rPr>
          <w:rFonts w:eastAsiaTheme="minorEastAsia"/>
          <w:i/>
          <w:lang w:eastAsia="zh-CN"/>
        </w:rPr>
        <w:t>evelopment</w:t>
      </w:r>
      <w:r>
        <w:rPr>
          <w:rFonts w:eastAsiaTheme="minorEastAsia" w:hint="eastAsia"/>
          <w:lang w:eastAsia="zh-CN"/>
        </w:rPr>
        <w:t xml:space="preserve">. </w:t>
      </w:r>
      <w:hyperlink r:id="rId44" w:history="1">
        <w:r w:rsidRPr="00781426">
          <w:rPr>
            <w:rStyle w:val="a5"/>
            <w:rFonts w:eastAsiaTheme="minorEastAsia"/>
            <w:lang w:eastAsia="zh-CN"/>
          </w:rPr>
          <w:t>https://www.ey.com/cn/en/newsroom/news-releases/news-2018-ey-listed-banks-in-china-2017-review-and-outlook</w:t>
        </w:r>
      </w:hyperlink>
      <w:r>
        <w:rPr>
          <w:rFonts w:eastAsiaTheme="minorEastAsia" w:hint="eastAsia"/>
          <w:lang w:eastAsia="zh-CN"/>
        </w:rPr>
        <w:t xml:space="preserve"> </w:t>
      </w:r>
      <w:r>
        <w:rPr>
          <w:rFonts w:hint="eastAsia"/>
        </w:rPr>
        <w:t xml:space="preserve">(Accessed: 04 </w:t>
      </w:r>
      <w:r>
        <w:rPr>
          <w:rFonts w:eastAsiaTheme="minorEastAsia" w:hint="eastAsia"/>
          <w:lang w:eastAsia="zh-CN"/>
        </w:rPr>
        <w:t>July</w:t>
      </w:r>
      <w:r>
        <w:rPr>
          <w:rFonts w:hint="eastAsia"/>
        </w:rPr>
        <w:t xml:space="preserve"> 2018)</w:t>
      </w:r>
    </w:p>
    <w:p w:rsidR="00E2322D" w:rsidRPr="00E2322D" w:rsidRDefault="00E2322D" w:rsidP="00E2322D">
      <w:pPr>
        <w:jc w:val="both"/>
        <w:rPr>
          <w:rFonts w:eastAsiaTheme="minorEastAsia"/>
          <w:lang w:eastAsia="zh-CN"/>
        </w:rPr>
      </w:pPr>
    </w:p>
    <w:p w:rsidR="00E25FA1" w:rsidRDefault="00050E14">
      <w:pPr>
        <w:jc w:val="both"/>
      </w:pPr>
      <w:r>
        <w:t xml:space="preserve">Finch, J (1986) </w:t>
      </w:r>
      <w:r>
        <w:rPr>
          <w:i/>
        </w:rPr>
        <w:t>Research and Policy: The Uses of Qualitative Methods in Social and Educational Research</w:t>
      </w:r>
      <w:r>
        <w:t>. London: Falmer</w:t>
      </w:r>
      <w:r>
        <w:rPr>
          <w:rFonts w:hint="eastAsia"/>
        </w:rPr>
        <w:t>.</w:t>
      </w:r>
    </w:p>
    <w:p w:rsidR="00E25FA1" w:rsidRDefault="00E25FA1">
      <w:pPr>
        <w:jc w:val="both"/>
      </w:pPr>
    </w:p>
    <w:p w:rsidR="00E25FA1" w:rsidRDefault="00050E14">
      <w:pPr>
        <w:jc w:val="both"/>
      </w:pPr>
      <w:r>
        <w:rPr>
          <w:rFonts w:hint="eastAsia"/>
        </w:rPr>
        <w:lastRenderedPageBreak/>
        <w:t xml:space="preserve">Farnam Street (2018) </w:t>
      </w:r>
      <w:r>
        <w:rPr>
          <w:i/>
        </w:rPr>
        <w:t>Daniel Pink on Incentives and the Two Types of Motivation</w:t>
      </w:r>
      <w:r>
        <w:rPr>
          <w:rFonts w:hint="eastAsia"/>
        </w:rPr>
        <w:t xml:space="preserve">. </w:t>
      </w:r>
      <w:hyperlink r:id="rId45" w:history="1">
        <w:r>
          <w:rPr>
            <w:rStyle w:val="a5"/>
          </w:rPr>
          <w:t>https://fs.blog/2016/08/daniel-pink-two-types-of-motivation/</w:t>
        </w:r>
      </w:hyperlink>
      <w:r>
        <w:rPr>
          <w:rFonts w:hint="eastAsia"/>
        </w:rPr>
        <w:t>(Accessed: 04 September 2018)</w:t>
      </w:r>
    </w:p>
    <w:p w:rsidR="00E25FA1" w:rsidRDefault="00E25FA1">
      <w:pPr>
        <w:jc w:val="both"/>
      </w:pPr>
    </w:p>
    <w:p w:rsidR="00E25FA1" w:rsidRDefault="00050E14">
      <w:pPr>
        <w:jc w:val="both"/>
      </w:pPr>
      <w:r>
        <w:t xml:space="preserve">Fisher C. D. </w:t>
      </w:r>
      <w:r>
        <w:rPr>
          <w:rFonts w:hint="eastAsia"/>
        </w:rPr>
        <w:t>(</w:t>
      </w:r>
      <w:r>
        <w:t>1978) ‘The Effects of Personal Control, Competence, and Extrinsic Reward Systems on Intrinsic Motivation’</w:t>
      </w:r>
      <w:r>
        <w:rPr>
          <w:rFonts w:hint="eastAsia"/>
        </w:rPr>
        <w:t xml:space="preserve">, </w:t>
      </w:r>
      <w:r>
        <w:rPr>
          <w:i/>
        </w:rPr>
        <w:t>Organizational Behavior and Human Performance</w:t>
      </w:r>
      <w:r>
        <w:t xml:space="preserve">, 21, </w:t>
      </w:r>
      <w:r>
        <w:rPr>
          <w:rFonts w:hint="eastAsia"/>
        </w:rPr>
        <w:t>pp.</w:t>
      </w:r>
      <w:r>
        <w:t>273-288.</w:t>
      </w:r>
    </w:p>
    <w:p w:rsidR="00E25FA1" w:rsidRDefault="00E25FA1">
      <w:pPr>
        <w:jc w:val="both"/>
      </w:pPr>
    </w:p>
    <w:p w:rsidR="00E25FA1" w:rsidRDefault="00050E14">
      <w:pPr>
        <w:jc w:val="both"/>
        <w:rPr>
          <w:rFonts w:eastAsia="宋体"/>
          <w:lang w:val="en-US" w:eastAsia="zh-CN"/>
        </w:rPr>
      </w:pPr>
      <w:r>
        <w:rPr>
          <w:rFonts w:eastAsia="宋体" w:hint="eastAsia"/>
          <w:lang w:val="en-US" w:eastAsia="zh-CN"/>
        </w:rPr>
        <w:t>Gabriel, D. (2011) Methods and Methodology.</w:t>
      </w:r>
    </w:p>
    <w:p w:rsidR="00E25FA1" w:rsidRDefault="000312F7">
      <w:pPr>
        <w:jc w:val="both"/>
        <w:rPr>
          <w:rFonts w:eastAsia="宋体"/>
          <w:lang w:val="en-US" w:eastAsia="zh-CN"/>
        </w:rPr>
      </w:pPr>
      <w:hyperlink r:id="rId46" w:history="1">
        <w:r w:rsidR="00050E14">
          <w:rPr>
            <w:rStyle w:val="a5"/>
            <w:rFonts w:eastAsia="宋体" w:hint="eastAsia"/>
            <w:lang w:val="en-US" w:eastAsia="zh-CN"/>
          </w:rPr>
          <w:t>http://deborahgabriel.com/2011/05/13/methods-and-methodology/</w:t>
        </w:r>
      </w:hyperlink>
    </w:p>
    <w:p w:rsidR="00E25FA1" w:rsidRDefault="00050E14">
      <w:pPr>
        <w:jc w:val="both"/>
        <w:rPr>
          <w:rFonts w:eastAsia="宋体"/>
          <w:lang w:val="en-US" w:eastAsia="zh-CN"/>
        </w:rPr>
      </w:pPr>
      <w:r>
        <w:t xml:space="preserve">(Accessed: </w:t>
      </w:r>
      <w:r>
        <w:rPr>
          <w:rFonts w:eastAsia="宋体" w:hint="eastAsia"/>
          <w:lang w:val="en-US" w:eastAsia="zh-CN"/>
        </w:rPr>
        <w:t xml:space="preserve">19July </w:t>
      </w:r>
      <w:r>
        <w:t>2018)</w:t>
      </w:r>
    </w:p>
    <w:p w:rsidR="00E25FA1" w:rsidRDefault="00E25FA1">
      <w:pPr>
        <w:jc w:val="both"/>
        <w:rPr>
          <w:lang w:val="en-US"/>
        </w:rPr>
      </w:pPr>
    </w:p>
    <w:p w:rsidR="00E25FA1" w:rsidRDefault="00050E14">
      <w:pPr>
        <w:jc w:val="both"/>
        <w:rPr>
          <w:lang w:val="en-US" w:eastAsia="zh-CN"/>
        </w:rPr>
      </w:pPr>
      <w:r>
        <w:rPr>
          <w:rFonts w:hint="eastAsia"/>
          <w:lang w:val="en-US"/>
        </w:rPr>
        <w:t xml:space="preserve">Garcia, J. and </w:t>
      </w:r>
      <w:r>
        <w:rPr>
          <w:lang w:val="en-US" w:eastAsia="zh-CN"/>
        </w:rPr>
        <w:t>Grigoli</w:t>
      </w:r>
      <w:r>
        <w:rPr>
          <w:rFonts w:hint="eastAsia"/>
          <w:lang w:val="en-US" w:eastAsia="zh-CN"/>
        </w:rPr>
        <w:t xml:space="preserve">, F. (2014) </w:t>
      </w:r>
      <w:r>
        <w:rPr>
          <w:lang w:val="en-US" w:eastAsia="zh-CN"/>
        </w:rPr>
        <w:t>‘State-Owned Banks and Fiscal Discipline’</w:t>
      </w:r>
      <w:r>
        <w:rPr>
          <w:rFonts w:hint="eastAsia"/>
          <w:lang w:val="en-US" w:eastAsia="zh-CN"/>
        </w:rPr>
        <w:t xml:space="preserve">. </w:t>
      </w:r>
      <w:r>
        <w:rPr>
          <w:i/>
          <w:lang w:val="en-US" w:eastAsia="zh-CN"/>
        </w:rPr>
        <w:t>IMF Working Paper</w:t>
      </w:r>
      <w:r>
        <w:rPr>
          <w:rFonts w:hint="eastAsia"/>
          <w:lang w:val="en-US" w:eastAsia="zh-CN"/>
        </w:rPr>
        <w:t>.</w:t>
      </w:r>
    </w:p>
    <w:p w:rsidR="00E25FA1" w:rsidRDefault="00E25FA1">
      <w:pPr>
        <w:jc w:val="both"/>
        <w:rPr>
          <w:lang w:val="en-US" w:eastAsia="zh-CN"/>
        </w:rPr>
      </w:pPr>
    </w:p>
    <w:p w:rsidR="00E25FA1" w:rsidRDefault="00050E14">
      <w:pPr>
        <w:jc w:val="both"/>
      </w:pPr>
      <w:r>
        <w:t>Garrad</w:t>
      </w:r>
      <w:r>
        <w:rPr>
          <w:rFonts w:hint="eastAsia"/>
        </w:rPr>
        <w:t xml:space="preserve">, L. (2017). </w:t>
      </w:r>
      <w:r>
        <w:rPr>
          <w:i/>
        </w:rPr>
        <w:t>If You Want to Motivate Employees, Stop Trusting Your Instincts</w:t>
      </w:r>
      <w:r>
        <w:rPr>
          <w:rFonts w:hint="eastAsia"/>
        </w:rPr>
        <w:t xml:space="preserve">. </w:t>
      </w:r>
      <w:hyperlink r:id="rId47" w:history="1">
        <w:r>
          <w:rPr>
            <w:rStyle w:val="a5"/>
          </w:rPr>
          <w:t>https://hbr.org/2017/02/if-you-want-to-motivate-employees-stop-trusting-your-instincts</w:t>
        </w:r>
      </w:hyperlink>
      <w:r>
        <w:t>(Accessed: 2</w:t>
      </w:r>
      <w:r>
        <w:rPr>
          <w:rFonts w:hint="eastAsia"/>
        </w:rPr>
        <w:t>0</w:t>
      </w:r>
      <w:r>
        <w:t xml:space="preserve"> June 2018)</w:t>
      </w:r>
    </w:p>
    <w:p w:rsidR="00E25FA1" w:rsidRDefault="00E25FA1">
      <w:pPr>
        <w:jc w:val="both"/>
      </w:pPr>
    </w:p>
    <w:p w:rsidR="00E25FA1" w:rsidRDefault="00050E14">
      <w:pPr>
        <w:jc w:val="both"/>
      </w:pPr>
      <w:r>
        <w:t xml:space="preserve">Greenberg, J. &amp; Baron, A.R. (2003) </w:t>
      </w:r>
      <w:r>
        <w:rPr>
          <w:i/>
        </w:rPr>
        <w:t>Behaviour in Organization</w:t>
      </w:r>
      <w:r>
        <w:t>. Prentice Hall</w:t>
      </w:r>
      <w:r>
        <w:rPr>
          <w:rFonts w:hint="eastAsia"/>
        </w:rPr>
        <w:t>.</w:t>
      </w:r>
    </w:p>
    <w:p w:rsidR="00E25FA1" w:rsidRDefault="00E25FA1">
      <w:pPr>
        <w:jc w:val="both"/>
      </w:pPr>
    </w:p>
    <w:p w:rsidR="00E25FA1" w:rsidRDefault="00050E14">
      <w:pPr>
        <w:jc w:val="both"/>
      </w:pPr>
      <w:r>
        <w:t xml:space="preserve">Hackman, J. &amp; Lawler, E. (1971). “Employee Reaction to Job Characteristic.” </w:t>
      </w:r>
      <w:r>
        <w:rPr>
          <w:i/>
        </w:rPr>
        <w:t>Journal of Applied Psychology Monograph</w:t>
      </w:r>
      <w:r>
        <w:t>.</w:t>
      </w:r>
    </w:p>
    <w:p w:rsidR="00E25FA1" w:rsidRDefault="00E25FA1">
      <w:pPr>
        <w:jc w:val="both"/>
      </w:pPr>
    </w:p>
    <w:p w:rsidR="00E25FA1" w:rsidRDefault="00050E14">
      <w:pPr>
        <w:jc w:val="both"/>
      </w:pPr>
      <w:r>
        <w:t>Halfpenny, P</w:t>
      </w:r>
      <w:r>
        <w:rPr>
          <w:rFonts w:hint="eastAsia"/>
        </w:rPr>
        <w:t>.</w:t>
      </w:r>
      <w:r>
        <w:t xml:space="preserve"> (1979) ‘The Analysis of Qualitative Data’, </w:t>
      </w:r>
      <w:r>
        <w:rPr>
          <w:i/>
        </w:rPr>
        <w:t>Sociological Review</w:t>
      </w:r>
      <w:r>
        <w:t>, 27, pp</w:t>
      </w:r>
      <w:r>
        <w:rPr>
          <w:rFonts w:hint="eastAsia"/>
        </w:rPr>
        <w:t>.</w:t>
      </w:r>
      <w:r>
        <w:t xml:space="preserve"> 799-825</w:t>
      </w:r>
    </w:p>
    <w:p w:rsidR="00E25FA1" w:rsidRDefault="00E25FA1">
      <w:pPr>
        <w:jc w:val="both"/>
      </w:pPr>
    </w:p>
    <w:p w:rsidR="00E25FA1" w:rsidRDefault="00050E14">
      <w:pPr>
        <w:jc w:val="both"/>
        <w:rPr>
          <w:rFonts w:eastAsiaTheme="minorEastAsia"/>
          <w:lang w:eastAsia="zh-CN"/>
        </w:rPr>
      </w:pPr>
      <w:r>
        <w:t>Hammersley, M</w:t>
      </w:r>
      <w:r>
        <w:rPr>
          <w:rFonts w:hint="eastAsia"/>
        </w:rPr>
        <w:t>.</w:t>
      </w:r>
      <w:r>
        <w:t xml:space="preserve"> (1989) </w:t>
      </w:r>
      <w:r>
        <w:rPr>
          <w:i/>
        </w:rPr>
        <w:t>The Dilemma of Qualitative Method</w:t>
      </w:r>
      <w:r>
        <w:t>. London: Routledge</w:t>
      </w:r>
      <w:r>
        <w:rPr>
          <w:rFonts w:hint="eastAsia"/>
        </w:rPr>
        <w:t>.</w:t>
      </w:r>
    </w:p>
    <w:p w:rsidR="00F04B1E" w:rsidRPr="00F04B1E" w:rsidRDefault="00F04B1E">
      <w:pPr>
        <w:jc w:val="both"/>
        <w:rPr>
          <w:rFonts w:eastAsiaTheme="minorEastAsia"/>
          <w:lang w:eastAsia="zh-CN"/>
        </w:rPr>
      </w:pPr>
    </w:p>
    <w:p w:rsidR="00E25FA1" w:rsidRDefault="00F04B1E">
      <w:pPr>
        <w:jc w:val="both"/>
        <w:rPr>
          <w:rFonts w:eastAsiaTheme="minorEastAsia"/>
          <w:lang w:eastAsia="zh-CN"/>
        </w:rPr>
      </w:pPr>
      <w:r w:rsidRPr="00F04B1E">
        <w:rPr>
          <w:rFonts w:eastAsiaTheme="minorEastAsia"/>
          <w:lang w:eastAsia="zh-CN"/>
        </w:rPr>
        <w:t>Hattangadi</w:t>
      </w:r>
      <w:r>
        <w:rPr>
          <w:rFonts w:eastAsiaTheme="minorEastAsia" w:hint="eastAsia"/>
          <w:lang w:eastAsia="zh-CN"/>
        </w:rPr>
        <w:t xml:space="preserve">,V. (2018) </w:t>
      </w:r>
      <w:r w:rsidRPr="00F04B1E">
        <w:rPr>
          <w:rFonts w:eastAsiaTheme="minorEastAsia"/>
          <w:i/>
          <w:lang w:eastAsia="zh-CN"/>
        </w:rPr>
        <w:t>What is Herzberg’s Motivation-Hygiene Theory</w:t>
      </w:r>
      <w:r>
        <w:rPr>
          <w:rFonts w:eastAsiaTheme="minorEastAsia" w:hint="eastAsia"/>
          <w:lang w:eastAsia="zh-CN"/>
        </w:rPr>
        <w:t xml:space="preserve">. </w:t>
      </w:r>
      <w:hyperlink r:id="rId48" w:history="1">
        <w:r w:rsidRPr="00781426">
          <w:rPr>
            <w:rStyle w:val="a5"/>
            <w:rFonts w:eastAsiaTheme="minorEastAsia"/>
            <w:lang w:eastAsia="zh-CN"/>
          </w:rPr>
          <w:t>http://drvidyahattangadi.com/herzbergs-motivation-hygiene-theory/</w:t>
        </w:r>
      </w:hyperlink>
    </w:p>
    <w:p w:rsidR="00F04B1E" w:rsidRDefault="00F04B1E" w:rsidP="00F04B1E">
      <w:pPr>
        <w:jc w:val="both"/>
      </w:pPr>
      <w:r>
        <w:rPr>
          <w:rFonts w:hint="eastAsia"/>
        </w:rPr>
        <w:t xml:space="preserve">(Accessed: 03 </w:t>
      </w:r>
      <w:r>
        <w:rPr>
          <w:rFonts w:eastAsiaTheme="minorEastAsia" w:hint="eastAsia"/>
          <w:lang w:eastAsia="zh-CN"/>
        </w:rPr>
        <w:t>August</w:t>
      </w:r>
      <w:r>
        <w:rPr>
          <w:rFonts w:hint="eastAsia"/>
        </w:rPr>
        <w:t xml:space="preserve"> 2018)</w:t>
      </w:r>
    </w:p>
    <w:p w:rsidR="00F04B1E" w:rsidRPr="00F04B1E" w:rsidRDefault="00F04B1E">
      <w:pPr>
        <w:jc w:val="both"/>
        <w:rPr>
          <w:rFonts w:eastAsiaTheme="minorEastAsia"/>
          <w:lang w:eastAsia="zh-CN"/>
        </w:rPr>
      </w:pPr>
    </w:p>
    <w:p w:rsidR="00E25FA1" w:rsidRDefault="00050E14">
      <w:pPr>
        <w:jc w:val="both"/>
      </w:pPr>
      <w:r>
        <w:lastRenderedPageBreak/>
        <w:t>Helmenstine</w:t>
      </w:r>
      <w:r>
        <w:rPr>
          <w:rFonts w:hint="eastAsia"/>
        </w:rPr>
        <w:t xml:space="preserve">, A. (2017) </w:t>
      </w:r>
      <w:r>
        <w:rPr>
          <w:i/>
        </w:rPr>
        <w:t>Qualitative and Quantitative Data – Definitions and Examples</w:t>
      </w:r>
      <w:r>
        <w:rPr>
          <w:rFonts w:hint="eastAsia"/>
        </w:rPr>
        <w:t xml:space="preserve">. </w:t>
      </w:r>
      <w:hyperlink r:id="rId49" w:history="1">
        <w:r>
          <w:rPr>
            <w:rStyle w:val="a5"/>
          </w:rPr>
          <w:t>https://sciencenotes.org/qualitative-quantitative-data-definitions-examples/</w:t>
        </w:r>
      </w:hyperlink>
    </w:p>
    <w:p w:rsidR="00E25FA1" w:rsidRDefault="00050E14">
      <w:pPr>
        <w:jc w:val="both"/>
      </w:pPr>
      <w:r>
        <w:rPr>
          <w:rFonts w:hint="eastAsia"/>
        </w:rPr>
        <w:t>(Accessed: 03 September 2018)</w:t>
      </w:r>
    </w:p>
    <w:p w:rsidR="00E25FA1" w:rsidRDefault="00E25FA1">
      <w:pPr>
        <w:jc w:val="both"/>
      </w:pPr>
    </w:p>
    <w:p w:rsidR="00E25FA1" w:rsidRDefault="00050E14">
      <w:pPr>
        <w:jc w:val="both"/>
      </w:pPr>
      <w:r>
        <w:t>Henwood, K</w:t>
      </w:r>
      <w:r>
        <w:rPr>
          <w:rFonts w:hint="eastAsia"/>
        </w:rPr>
        <w:t>.</w:t>
      </w:r>
      <w:r>
        <w:t xml:space="preserve"> and Pidgeon, N</w:t>
      </w:r>
      <w:r>
        <w:rPr>
          <w:rFonts w:hint="eastAsia"/>
        </w:rPr>
        <w:t>.</w:t>
      </w:r>
      <w:r>
        <w:t xml:space="preserve"> (1993) ‘Qualitative research and psychology’</w:t>
      </w:r>
      <w:r>
        <w:rPr>
          <w:rFonts w:hint="eastAsia"/>
        </w:rPr>
        <w:t>,</w:t>
      </w:r>
      <w:r>
        <w:rPr>
          <w:i/>
        </w:rPr>
        <w:t>Social Research: Philosophy, Politics and Practice</w:t>
      </w:r>
      <w:r>
        <w:t>. London: Sage</w:t>
      </w:r>
      <w:r>
        <w:rPr>
          <w:rFonts w:hint="eastAsia"/>
        </w:rPr>
        <w:t>.</w:t>
      </w:r>
    </w:p>
    <w:p w:rsidR="00E25FA1" w:rsidRDefault="00E25FA1">
      <w:pPr>
        <w:jc w:val="both"/>
      </w:pPr>
    </w:p>
    <w:p w:rsidR="00E25FA1" w:rsidRDefault="00050E14">
      <w:pPr>
        <w:jc w:val="both"/>
      </w:pPr>
      <w:r>
        <w:t xml:space="preserve">Hergzberg, F. (1966). </w:t>
      </w:r>
      <w:r>
        <w:rPr>
          <w:i/>
        </w:rPr>
        <w:t xml:space="preserve">Work and the </w:t>
      </w:r>
      <w:r>
        <w:rPr>
          <w:rFonts w:hint="eastAsia"/>
          <w:i/>
        </w:rPr>
        <w:t>N</w:t>
      </w:r>
      <w:r>
        <w:rPr>
          <w:i/>
        </w:rPr>
        <w:t xml:space="preserve">ature of </w:t>
      </w:r>
      <w:r>
        <w:rPr>
          <w:rFonts w:hint="eastAsia"/>
          <w:i/>
        </w:rPr>
        <w:t>M</w:t>
      </w:r>
      <w:r>
        <w:rPr>
          <w:i/>
        </w:rPr>
        <w:t xml:space="preserve">an. </w:t>
      </w:r>
      <w:r>
        <w:t xml:space="preserve">Cleveland: World Publishing. </w:t>
      </w:r>
    </w:p>
    <w:p w:rsidR="00E25FA1" w:rsidRDefault="00E25FA1">
      <w:pPr>
        <w:jc w:val="both"/>
      </w:pPr>
    </w:p>
    <w:p w:rsidR="00E25FA1" w:rsidRDefault="00050E14">
      <w:pPr>
        <w:jc w:val="both"/>
      </w:pPr>
      <w:r>
        <w:t xml:space="preserve">Holmes, </w:t>
      </w:r>
      <w:r>
        <w:rPr>
          <w:rFonts w:hint="eastAsia"/>
        </w:rPr>
        <w:t>R. (2015).</w:t>
      </w:r>
      <w:r>
        <w:rPr>
          <w:i/>
        </w:rPr>
        <w:t xml:space="preserve">Motivation about </w:t>
      </w:r>
      <w:r>
        <w:rPr>
          <w:rFonts w:hint="eastAsia"/>
          <w:i/>
        </w:rPr>
        <w:t>M</w:t>
      </w:r>
      <w:r>
        <w:rPr>
          <w:i/>
        </w:rPr>
        <w:t xml:space="preserve">ore Than </w:t>
      </w:r>
      <w:r>
        <w:rPr>
          <w:rFonts w:hint="eastAsia"/>
          <w:i/>
        </w:rPr>
        <w:t>M</w:t>
      </w:r>
      <w:r>
        <w:rPr>
          <w:i/>
        </w:rPr>
        <w:t xml:space="preserve">oney: CIPD </w:t>
      </w:r>
      <w:r>
        <w:rPr>
          <w:rFonts w:hint="eastAsia"/>
          <w:i/>
        </w:rPr>
        <w:t>N</w:t>
      </w:r>
      <w:r>
        <w:rPr>
          <w:i/>
        </w:rPr>
        <w:t xml:space="preserve">euroscience </w:t>
      </w:r>
      <w:r>
        <w:rPr>
          <w:rFonts w:hint="eastAsia"/>
          <w:i/>
        </w:rPr>
        <w:t>S</w:t>
      </w:r>
      <w:r>
        <w:rPr>
          <w:i/>
        </w:rPr>
        <w:t>tudy</w:t>
      </w:r>
      <w:r>
        <w:rPr>
          <w:rFonts w:hint="eastAsia"/>
        </w:rPr>
        <w:t xml:space="preserve">. </w:t>
      </w:r>
      <w:hyperlink r:id="rId50" w:history="1">
        <w:r>
          <w:rPr>
            <w:rStyle w:val="a5"/>
          </w:rPr>
          <w:t>https://www.relocatemagazine.com/news/ruth-holmes-03-d3-2015-6675-motivation-about-more-than-money-cipd-neuroscience-study</w:t>
        </w:r>
      </w:hyperlink>
      <w:r>
        <w:t>(Accessed: 2</w:t>
      </w:r>
      <w:r>
        <w:rPr>
          <w:rFonts w:hint="eastAsia"/>
        </w:rPr>
        <w:t>2</w:t>
      </w:r>
      <w:r>
        <w:t xml:space="preserve"> June 2018)</w:t>
      </w:r>
    </w:p>
    <w:p w:rsidR="00E25FA1" w:rsidRDefault="00E25FA1">
      <w:pPr>
        <w:jc w:val="both"/>
      </w:pPr>
    </w:p>
    <w:p w:rsidR="00E25FA1" w:rsidRDefault="00050E14">
      <w:pPr>
        <w:jc w:val="both"/>
        <w:rPr>
          <w:rFonts w:eastAsiaTheme="minorEastAsia"/>
          <w:lang w:eastAsia="zh-CN"/>
        </w:rPr>
      </w:pPr>
      <w:r>
        <w:t>Humm</w:t>
      </w:r>
      <w:r>
        <w:rPr>
          <w:rFonts w:hint="eastAsia"/>
        </w:rPr>
        <w:t xml:space="preserve">, S. (2015). </w:t>
      </w:r>
      <w:r>
        <w:rPr>
          <w:i/>
        </w:rPr>
        <w:t xml:space="preserve">Motivate </w:t>
      </w:r>
      <w:r>
        <w:rPr>
          <w:rFonts w:hint="eastAsia"/>
          <w:i/>
        </w:rPr>
        <w:t>E</w:t>
      </w:r>
      <w:r>
        <w:rPr>
          <w:i/>
        </w:rPr>
        <w:t xml:space="preserve">mployees with </w:t>
      </w:r>
      <w:r>
        <w:rPr>
          <w:rFonts w:hint="eastAsia"/>
          <w:i/>
        </w:rPr>
        <w:t>S</w:t>
      </w:r>
      <w:r>
        <w:rPr>
          <w:i/>
        </w:rPr>
        <w:t xml:space="preserve">cience </w:t>
      </w:r>
      <w:r>
        <w:rPr>
          <w:rFonts w:hint="eastAsia"/>
          <w:i/>
        </w:rPr>
        <w:t>N</w:t>
      </w:r>
      <w:r>
        <w:rPr>
          <w:i/>
        </w:rPr>
        <w:t xml:space="preserve">ot </w:t>
      </w:r>
      <w:r>
        <w:rPr>
          <w:rFonts w:hint="eastAsia"/>
          <w:i/>
        </w:rPr>
        <w:t>M</w:t>
      </w:r>
      <w:r>
        <w:rPr>
          <w:i/>
        </w:rPr>
        <w:t>oney,</w:t>
      </w:r>
      <w:r>
        <w:rPr>
          <w:rFonts w:hint="eastAsia"/>
          <w:i/>
        </w:rPr>
        <w:t xml:space="preserve"> S</w:t>
      </w:r>
      <w:r>
        <w:rPr>
          <w:i/>
        </w:rPr>
        <w:t xml:space="preserve">ays CIPD </w:t>
      </w:r>
      <w:r>
        <w:rPr>
          <w:rFonts w:hint="eastAsia"/>
          <w:i/>
        </w:rPr>
        <w:t>R</w:t>
      </w:r>
      <w:r>
        <w:rPr>
          <w:i/>
        </w:rPr>
        <w:t>eport</w:t>
      </w:r>
      <w:r>
        <w:rPr>
          <w:rFonts w:hint="eastAsia"/>
        </w:rPr>
        <w:t xml:space="preserve">. </w:t>
      </w:r>
      <w:hyperlink r:id="rId51" w:history="1">
        <w:r>
          <w:rPr>
            <w:rStyle w:val="a5"/>
          </w:rPr>
          <w:t>http://www.hrreview.co.uk/hr-news/reward-news/motivate-employees-science-not-money-says-cipd-report/56140</w:t>
        </w:r>
      </w:hyperlink>
      <w:r>
        <w:t>(Accessed: 2</w:t>
      </w:r>
      <w:r>
        <w:rPr>
          <w:rFonts w:hint="eastAsia"/>
        </w:rPr>
        <w:t>1</w:t>
      </w:r>
      <w:r>
        <w:t xml:space="preserve"> June 2018)</w:t>
      </w:r>
    </w:p>
    <w:p w:rsidR="00017B11" w:rsidRPr="00017B11" w:rsidRDefault="00017B11">
      <w:pPr>
        <w:jc w:val="both"/>
        <w:rPr>
          <w:rFonts w:eastAsiaTheme="minorEastAsia"/>
          <w:lang w:eastAsia="zh-CN"/>
        </w:rPr>
      </w:pPr>
    </w:p>
    <w:p w:rsidR="00E25FA1" w:rsidRDefault="00017B11">
      <w:pPr>
        <w:jc w:val="both"/>
        <w:rPr>
          <w:rFonts w:eastAsiaTheme="minorEastAsia"/>
          <w:lang w:eastAsia="zh-CN"/>
        </w:rPr>
      </w:pPr>
      <w:r>
        <w:t xml:space="preserve">Ivancevich, J., Konopaske, R., &amp; Matteson, M. T. (2007). </w:t>
      </w:r>
      <w:r w:rsidRPr="00017B11">
        <w:rPr>
          <w:i/>
        </w:rPr>
        <w:t>Organizational Behavior and Management</w:t>
      </w:r>
      <w:r>
        <w:rPr>
          <w:rFonts w:asciiTheme="minorEastAsia" w:eastAsiaTheme="minorEastAsia" w:hAnsiTheme="minorEastAsia" w:hint="eastAsia"/>
          <w:i/>
          <w:lang w:eastAsia="zh-CN"/>
        </w:rPr>
        <w:t>.</w:t>
      </w:r>
      <w:r>
        <w:t xml:space="preserve"> 8th ed</w:t>
      </w:r>
      <w:r>
        <w:rPr>
          <w:rFonts w:eastAsiaTheme="minorEastAsia" w:hint="eastAsia"/>
          <w:lang w:eastAsia="zh-CN"/>
        </w:rPr>
        <w:t>n</w:t>
      </w:r>
      <w:r>
        <w:t>. New York: McGraw-Hill Higher Education.</w:t>
      </w:r>
    </w:p>
    <w:p w:rsidR="00017B11" w:rsidRPr="00017B11" w:rsidRDefault="00017B11">
      <w:pPr>
        <w:jc w:val="both"/>
        <w:rPr>
          <w:rFonts w:eastAsiaTheme="minorEastAsia"/>
          <w:lang w:eastAsia="zh-CN"/>
        </w:rPr>
      </w:pPr>
    </w:p>
    <w:p w:rsidR="00E25FA1" w:rsidRDefault="00050E14">
      <w:pPr>
        <w:jc w:val="both"/>
      </w:pPr>
      <w:r>
        <w:t>Jordan</w:t>
      </w:r>
      <w:r>
        <w:rPr>
          <w:rFonts w:hint="eastAsia"/>
        </w:rPr>
        <w:t xml:space="preserve">, P.C. (2017) </w:t>
      </w:r>
      <w:r>
        <w:t>‘Effects of an Extrinsic Reward on Intrinsic Motivation: A Field Experiment’</w:t>
      </w:r>
      <w:r>
        <w:rPr>
          <w:rFonts w:hint="eastAsia"/>
        </w:rPr>
        <w:t xml:space="preserve">, </w:t>
      </w:r>
      <w:r>
        <w:rPr>
          <w:i/>
        </w:rPr>
        <w:t>Academy of Management Journal</w:t>
      </w:r>
      <w:r>
        <w:rPr>
          <w:rFonts w:hint="eastAsia"/>
        </w:rPr>
        <w:t>, 29 (2, November).</w:t>
      </w:r>
    </w:p>
    <w:p w:rsidR="00E25FA1" w:rsidRDefault="00E25FA1">
      <w:pPr>
        <w:jc w:val="both"/>
      </w:pPr>
    </w:p>
    <w:p w:rsidR="00E25FA1" w:rsidRDefault="00050E14">
      <w:pPr>
        <w:jc w:val="both"/>
      </w:pPr>
      <w:r>
        <w:t xml:space="preserve">Judge, T.A, Thoresen, C. J, Bono, J. B. &amp; Patton, G. K. (2001). ‘The Job Satisfaction –Job Performance Relationship: A Qualitative and Quantitative Review’, </w:t>
      </w:r>
      <w:r>
        <w:rPr>
          <w:i/>
          <w:iCs/>
        </w:rPr>
        <w:t>Psychological Bulletin</w:t>
      </w:r>
      <w:r>
        <w:t xml:space="preserve">. </w:t>
      </w:r>
    </w:p>
    <w:p w:rsidR="00E25FA1" w:rsidRDefault="00E25FA1">
      <w:pPr>
        <w:jc w:val="both"/>
      </w:pPr>
    </w:p>
    <w:p w:rsidR="00E25FA1" w:rsidRPr="00F04B1E" w:rsidRDefault="00050E14">
      <w:pPr>
        <w:jc w:val="both"/>
        <w:rPr>
          <w:rFonts w:eastAsiaTheme="minorEastAsia"/>
          <w:i/>
          <w:iCs/>
          <w:lang w:eastAsia="zh-CN"/>
        </w:rPr>
      </w:pPr>
      <w:r>
        <w:t xml:space="preserve">Jurkiewicz, C., Masey, T. &amp; Brown, R. (1998). “Motivation in Public and Private Organization: A Company Study”, </w:t>
      </w:r>
      <w:r>
        <w:rPr>
          <w:i/>
          <w:iCs/>
        </w:rPr>
        <w:t>Public Productivity and Management Review</w:t>
      </w:r>
      <w:r>
        <w:rPr>
          <w:rFonts w:hint="eastAsia"/>
          <w:i/>
          <w:iCs/>
        </w:rPr>
        <w:t>.</w:t>
      </w:r>
    </w:p>
    <w:p w:rsidR="00F04B1E" w:rsidRDefault="00F04B1E">
      <w:pPr>
        <w:jc w:val="both"/>
        <w:rPr>
          <w:rFonts w:eastAsiaTheme="minorEastAsia"/>
          <w:lang w:eastAsia="zh-CN"/>
        </w:rPr>
      </w:pPr>
    </w:p>
    <w:p w:rsidR="00F04B1E" w:rsidRDefault="00F04B1E">
      <w:pPr>
        <w:jc w:val="both"/>
        <w:rPr>
          <w:rFonts w:eastAsiaTheme="minorEastAsia"/>
          <w:lang w:eastAsia="zh-CN"/>
        </w:rPr>
      </w:pPr>
      <w:r>
        <w:rPr>
          <w:rFonts w:eastAsiaTheme="minorEastAsia" w:hint="eastAsia"/>
          <w:lang w:eastAsia="zh-CN"/>
        </w:rPr>
        <w:t xml:space="preserve">Kumar, V. (2018) </w:t>
      </w:r>
      <w:r w:rsidRPr="00F04B1E">
        <w:rPr>
          <w:rFonts w:eastAsiaTheme="minorEastAsia"/>
          <w:i/>
          <w:lang w:eastAsia="zh-CN"/>
        </w:rPr>
        <w:t>Statistical Analysis of Herzberg's Motivation-Hygiene Theory</w:t>
      </w:r>
      <w:r>
        <w:rPr>
          <w:rFonts w:eastAsiaTheme="minorEastAsia" w:hint="eastAsia"/>
          <w:lang w:eastAsia="zh-CN"/>
        </w:rPr>
        <w:t xml:space="preserve">. </w:t>
      </w:r>
      <w:hyperlink r:id="rId52" w:history="1">
        <w:r w:rsidRPr="00781426">
          <w:rPr>
            <w:rStyle w:val="a5"/>
            <w:rFonts w:eastAsiaTheme="minorEastAsia"/>
            <w:lang w:eastAsia="zh-CN"/>
          </w:rPr>
          <w:t>https://papers.ssrn.com/sol3/papers.cfm?abstract_id=3181296</w:t>
        </w:r>
      </w:hyperlink>
    </w:p>
    <w:p w:rsidR="00F04B1E" w:rsidRDefault="00F04B1E" w:rsidP="00F04B1E">
      <w:pPr>
        <w:jc w:val="both"/>
        <w:rPr>
          <w:rFonts w:eastAsiaTheme="minorEastAsia"/>
          <w:lang w:eastAsia="zh-CN"/>
        </w:rPr>
      </w:pPr>
      <w:r>
        <w:t xml:space="preserve">(Accessed: </w:t>
      </w:r>
      <w:r>
        <w:rPr>
          <w:rFonts w:eastAsiaTheme="minorEastAsia" w:hint="eastAsia"/>
          <w:lang w:eastAsia="zh-CN"/>
        </w:rPr>
        <w:t>11</w:t>
      </w:r>
      <w:r>
        <w:t xml:space="preserve"> June 2018)</w:t>
      </w:r>
    </w:p>
    <w:p w:rsidR="00F04B1E" w:rsidRPr="00F04B1E" w:rsidRDefault="00F04B1E" w:rsidP="00F04B1E">
      <w:pPr>
        <w:jc w:val="both"/>
        <w:rPr>
          <w:rFonts w:eastAsiaTheme="minorEastAsia"/>
          <w:lang w:eastAsia="zh-CN"/>
        </w:rPr>
      </w:pPr>
    </w:p>
    <w:p w:rsidR="00F04B1E" w:rsidRDefault="00F04B1E" w:rsidP="00F04B1E">
      <w:pPr>
        <w:jc w:val="both"/>
        <w:rPr>
          <w:i/>
          <w:iCs/>
        </w:rPr>
      </w:pPr>
      <w:r>
        <w:t xml:space="preserve">Kumari, G. &amp; Pandey, K. M. (2001). Job Satisfaction in Public Sector and Private Sector: A Comparison. </w:t>
      </w:r>
      <w:r>
        <w:rPr>
          <w:i/>
          <w:iCs/>
        </w:rPr>
        <w:t>International Journal of Innovation, Management and Technology</w:t>
      </w:r>
      <w:r>
        <w:rPr>
          <w:rFonts w:hint="eastAsia"/>
          <w:i/>
          <w:iCs/>
        </w:rPr>
        <w:t>.</w:t>
      </w:r>
    </w:p>
    <w:p w:rsidR="00F04B1E" w:rsidRDefault="00F04B1E">
      <w:pPr>
        <w:jc w:val="both"/>
        <w:rPr>
          <w:rFonts w:eastAsiaTheme="minorEastAsia"/>
          <w:lang w:eastAsia="zh-CN"/>
        </w:rPr>
      </w:pPr>
    </w:p>
    <w:p w:rsidR="00E25FA1" w:rsidRDefault="00050E14">
      <w:pPr>
        <w:jc w:val="both"/>
      </w:pPr>
      <w:r>
        <w:t>K</w:t>
      </w:r>
      <w:r>
        <w:rPr>
          <w:rFonts w:hint="eastAsia"/>
        </w:rPr>
        <w:t xml:space="preserve">omninos, A. (2018) </w:t>
      </w:r>
      <w:r>
        <w:rPr>
          <w:i/>
        </w:rPr>
        <w:t>Maslow's Hierarchy of Needs</w:t>
      </w:r>
      <w:r>
        <w:rPr>
          <w:rFonts w:hint="eastAsia"/>
          <w:i/>
        </w:rPr>
        <w:t xml:space="preserve">. </w:t>
      </w:r>
      <w:r>
        <w:rPr>
          <w:rFonts w:hint="eastAsia"/>
        </w:rPr>
        <w:t>The Interaction Design Foundation.</w:t>
      </w:r>
    </w:p>
    <w:p w:rsidR="00E25FA1" w:rsidRPr="00F04B1E" w:rsidRDefault="00E25FA1">
      <w:pPr>
        <w:jc w:val="both"/>
        <w:rPr>
          <w:rFonts w:eastAsiaTheme="minorEastAsia"/>
          <w:i/>
          <w:iCs/>
          <w:lang w:eastAsia="zh-CN"/>
        </w:rPr>
      </w:pPr>
    </w:p>
    <w:p w:rsidR="00E25FA1" w:rsidRDefault="00050E14">
      <w:pPr>
        <w:jc w:val="both"/>
      </w:pPr>
      <w:r>
        <w:t xml:space="preserve">Lai, L. (2017). </w:t>
      </w:r>
      <w:r>
        <w:rPr>
          <w:i/>
        </w:rPr>
        <w:t xml:space="preserve">Motivating Employees Is Not About Carrots or Sticks. </w:t>
      </w:r>
      <w:hyperlink r:id="rId53" w:history="1">
        <w:r>
          <w:rPr>
            <w:rStyle w:val="a5"/>
          </w:rPr>
          <w:t>https://hbr.org/2017/06/motivating-employees-is-not-about-carrots-or-sticks</w:t>
        </w:r>
      </w:hyperlink>
    </w:p>
    <w:p w:rsidR="00E25FA1" w:rsidRDefault="00050E14">
      <w:pPr>
        <w:jc w:val="both"/>
      </w:pPr>
      <w:r>
        <w:t>(Accessed: 21 June 2018)</w:t>
      </w:r>
    </w:p>
    <w:p w:rsidR="00E25FA1" w:rsidRDefault="00E25FA1">
      <w:pPr>
        <w:jc w:val="both"/>
      </w:pPr>
    </w:p>
    <w:p w:rsidR="00E25FA1" w:rsidRDefault="00050E14">
      <w:pPr>
        <w:jc w:val="both"/>
      </w:pPr>
      <w:r>
        <w:t xml:space="preserve">Lawler E. E, </w:t>
      </w:r>
      <w:r>
        <w:rPr>
          <w:rFonts w:hint="eastAsia"/>
        </w:rPr>
        <w:t>(</w:t>
      </w:r>
      <w:r>
        <w:t xml:space="preserve">1973) </w:t>
      </w:r>
      <w:r>
        <w:rPr>
          <w:i/>
        </w:rPr>
        <w:t>Motivation and work organization. Monterey</w:t>
      </w:r>
      <w:r>
        <w:t>. Calif.: Brooks/Cole Publishing Co.</w:t>
      </w:r>
    </w:p>
    <w:p w:rsidR="00E25FA1" w:rsidRDefault="00E25FA1">
      <w:pPr>
        <w:jc w:val="both"/>
      </w:pPr>
    </w:p>
    <w:p w:rsidR="00E25FA1" w:rsidRDefault="00050E14">
      <w:pPr>
        <w:jc w:val="both"/>
        <w:rPr>
          <w:rFonts w:eastAsia="宋体"/>
          <w:lang w:val="en-US" w:eastAsia="zh-CN"/>
        </w:rPr>
      </w:pPr>
      <w:r>
        <w:rPr>
          <w:rFonts w:hint="eastAsia"/>
        </w:rPr>
        <w:t>LehaneyB.A</w:t>
      </w:r>
      <w:r>
        <w:rPr>
          <w:rFonts w:eastAsia="宋体" w:hint="eastAsia"/>
          <w:lang w:val="en-US" w:eastAsia="zh-CN"/>
        </w:rPr>
        <w:t>. and</w:t>
      </w:r>
      <w:r>
        <w:rPr>
          <w:rFonts w:hint="eastAsia"/>
        </w:rPr>
        <w:t xml:space="preserve"> VintenG</w:t>
      </w:r>
      <w:r>
        <w:rPr>
          <w:rFonts w:eastAsia="宋体" w:hint="eastAsia"/>
          <w:lang w:val="en-US" w:eastAsia="zh-CN"/>
        </w:rPr>
        <w:t>.</w:t>
      </w:r>
      <w:r>
        <w:rPr>
          <w:rFonts w:hint="eastAsia"/>
        </w:rPr>
        <w:t>, (1994) Methodology: An Analysis of Its Meaning and Use</w:t>
      </w:r>
      <w:r>
        <w:rPr>
          <w:rFonts w:eastAsia="宋体" w:hint="eastAsia"/>
          <w:lang w:val="en-US" w:eastAsia="zh-CN"/>
        </w:rPr>
        <w:t>.</w:t>
      </w:r>
      <w:r>
        <w:rPr>
          <w:rFonts w:hint="eastAsia"/>
          <w:i/>
          <w:iCs/>
        </w:rPr>
        <w:t>Work Study</w:t>
      </w:r>
      <w:r>
        <w:rPr>
          <w:rFonts w:hint="eastAsia"/>
        </w:rPr>
        <w:t>,43</w:t>
      </w:r>
      <w:r>
        <w:rPr>
          <w:rFonts w:eastAsia="宋体" w:hint="eastAsia"/>
          <w:lang w:val="en-US" w:eastAsia="zh-CN"/>
        </w:rPr>
        <w:t>(</w:t>
      </w:r>
      <w:r>
        <w:rPr>
          <w:rFonts w:hint="eastAsia"/>
        </w:rPr>
        <w:t xml:space="preserve"> 3</w:t>
      </w:r>
      <w:r>
        <w:rPr>
          <w:rFonts w:eastAsia="宋体" w:hint="eastAsia"/>
          <w:lang w:val="en-US" w:eastAsia="zh-CN"/>
        </w:rPr>
        <w:t>)</w:t>
      </w:r>
      <w:r>
        <w:rPr>
          <w:rFonts w:hint="eastAsia"/>
        </w:rPr>
        <w:t>, pp.5-8</w:t>
      </w:r>
      <w:r>
        <w:rPr>
          <w:rFonts w:eastAsia="宋体" w:hint="eastAsia"/>
          <w:lang w:val="en-US" w:eastAsia="zh-CN"/>
        </w:rPr>
        <w:t>.</w:t>
      </w:r>
    </w:p>
    <w:p w:rsidR="00E25FA1" w:rsidRDefault="00E25FA1">
      <w:pPr>
        <w:jc w:val="both"/>
      </w:pPr>
    </w:p>
    <w:p w:rsidR="00E25FA1" w:rsidRDefault="00050E14">
      <w:pPr>
        <w:jc w:val="both"/>
      </w:pPr>
      <w:r>
        <w:t>Lemov</w:t>
      </w:r>
      <w:r>
        <w:rPr>
          <w:rFonts w:hint="eastAsia"/>
        </w:rPr>
        <w:t xml:space="preserve">, P. (2012) </w:t>
      </w:r>
      <w:r>
        <w:rPr>
          <w:i/>
        </w:rPr>
        <w:t>The Case for a State-Owned Bank</w:t>
      </w:r>
      <w:r>
        <w:rPr>
          <w:rFonts w:hint="eastAsia"/>
        </w:rPr>
        <w:t>.</w:t>
      </w:r>
    </w:p>
    <w:p w:rsidR="00E25FA1" w:rsidRDefault="000312F7">
      <w:pPr>
        <w:jc w:val="both"/>
      </w:pPr>
      <w:hyperlink r:id="rId54" w:history="1">
        <w:r w:rsidR="00050E14">
          <w:rPr>
            <w:rStyle w:val="a5"/>
          </w:rPr>
          <w:t>http://www.governing.com/columns/public-finance/col-case-state-owned-bank-north-dakota.html</w:t>
        </w:r>
      </w:hyperlink>
      <w:r w:rsidR="00050E14">
        <w:rPr>
          <w:rFonts w:hint="eastAsia"/>
        </w:rPr>
        <w:t xml:space="preserve"> (Accessed: 02 September 2018)</w:t>
      </w:r>
    </w:p>
    <w:p w:rsidR="00E25FA1" w:rsidRDefault="00E25FA1">
      <w:pPr>
        <w:jc w:val="both"/>
      </w:pPr>
    </w:p>
    <w:p w:rsidR="00E25FA1" w:rsidRDefault="00050E14">
      <w:pPr>
        <w:jc w:val="both"/>
        <w:rPr>
          <w:rFonts w:ascii="MS Mincho" w:eastAsia="MS Mincho" w:hAnsi="MS Mincho" w:cs="MS Mincho"/>
        </w:rPr>
      </w:pPr>
      <w:r>
        <w:t xml:space="preserve">Linz, S. J. and A. Semykina (2012). What </w:t>
      </w:r>
      <w:r>
        <w:rPr>
          <w:rFonts w:hint="eastAsia"/>
        </w:rPr>
        <w:t>M</w:t>
      </w:r>
      <w:r>
        <w:t xml:space="preserve">akes </w:t>
      </w:r>
      <w:r>
        <w:rPr>
          <w:rFonts w:hint="eastAsia"/>
        </w:rPr>
        <w:t>W</w:t>
      </w:r>
      <w:r>
        <w:t xml:space="preserve">orkers </w:t>
      </w:r>
      <w:r>
        <w:rPr>
          <w:rFonts w:hint="eastAsia"/>
        </w:rPr>
        <w:t>H</w:t>
      </w:r>
      <w:r>
        <w:t xml:space="preserve">appy? Anticipated </w:t>
      </w:r>
      <w:r>
        <w:rPr>
          <w:rFonts w:hint="eastAsia"/>
        </w:rPr>
        <w:t>R</w:t>
      </w:r>
      <w:r>
        <w:t xml:space="preserve">ewards and </w:t>
      </w:r>
      <w:r>
        <w:rPr>
          <w:rFonts w:hint="eastAsia"/>
        </w:rPr>
        <w:t>J</w:t>
      </w:r>
      <w:r>
        <w:t xml:space="preserve">ob </w:t>
      </w:r>
      <w:r>
        <w:rPr>
          <w:rFonts w:hint="eastAsia"/>
        </w:rPr>
        <w:t>S</w:t>
      </w:r>
      <w:r>
        <w:t xml:space="preserve">atisfaction. </w:t>
      </w:r>
      <w:r>
        <w:rPr>
          <w:i/>
          <w:iCs/>
        </w:rPr>
        <w:t>Industrial Relations: A Journal of Economy and Society</w:t>
      </w:r>
      <w:r>
        <w:t xml:space="preserve">, 51(4), </w:t>
      </w:r>
      <w:r>
        <w:rPr>
          <w:rFonts w:eastAsia="宋体" w:hint="eastAsia"/>
          <w:lang w:val="en-US" w:eastAsia="zh-CN"/>
        </w:rPr>
        <w:t>pp.</w:t>
      </w:r>
      <w:r>
        <w:t>811-844.</w:t>
      </w:r>
      <w:r>
        <w:rPr>
          <w:rFonts w:ascii="MS Mincho" w:eastAsia="MS Mincho" w:hAnsi="MS Mincho" w:cs="MS Mincho"/>
        </w:rPr>
        <w:t> </w:t>
      </w:r>
    </w:p>
    <w:p w:rsidR="00E25FA1" w:rsidRDefault="00E25FA1">
      <w:pPr>
        <w:jc w:val="both"/>
        <w:rPr>
          <w:rFonts w:ascii="MS Mincho" w:eastAsia="MS Mincho" w:hAnsi="MS Mincho" w:cs="MS Mincho"/>
        </w:rPr>
      </w:pPr>
    </w:p>
    <w:p w:rsidR="00E25FA1" w:rsidRDefault="00050E14">
      <w:pPr>
        <w:jc w:val="both"/>
      </w:pPr>
      <w:r>
        <w:t>Mahler</w:t>
      </w:r>
      <w:r>
        <w:rPr>
          <w:rFonts w:hint="eastAsia"/>
        </w:rPr>
        <w:t xml:space="preserve">, P. (2016) </w:t>
      </w:r>
      <w:r>
        <w:rPr>
          <w:i/>
        </w:rPr>
        <w:t>Qualitative vs Quantitative Research – What Is What?</w:t>
      </w:r>
      <w:hyperlink r:id="rId55" w:history="1">
        <w:r>
          <w:rPr>
            <w:rStyle w:val="a5"/>
          </w:rPr>
          <w:t>https://imotions.com/blog/qualitative-vs-quantitative-research/</w:t>
        </w:r>
      </w:hyperlink>
    </w:p>
    <w:p w:rsidR="00E25FA1" w:rsidRDefault="00050E14">
      <w:pPr>
        <w:jc w:val="both"/>
      </w:pPr>
      <w:r>
        <w:rPr>
          <w:rFonts w:hint="eastAsia"/>
        </w:rPr>
        <w:t>(Accessed: 01 September 2018)</w:t>
      </w:r>
    </w:p>
    <w:p w:rsidR="00E25FA1" w:rsidRDefault="00E25FA1">
      <w:pPr>
        <w:jc w:val="both"/>
      </w:pPr>
    </w:p>
    <w:p w:rsidR="00E25FA1" w:rsidRDefault="00050E14">
      <w:pPr>
        <w:jc w:val="both"/>
      </w:pPr>
      <w:r>
        <w:t>Makar</w:t>
      </w:r>
      <w:r>
        <w:rPr>
          <w:rFonts w:hint="eastAsia"/>
        </w:rPr>
        <w:t xml:space="preserve">, A. (2018) </w:t>
      </w:r>
      <w:r>
        <w:rPr>
          <w:i/>
        </w:rPr>
        <w:t>Three Intrinsic Rewards that Drive Employee Engagement</w:t>
      </w:r>
      <w:r>
        <w:rPr>
          <w:rFonts w:hint="eastAsia"/>
        </w:rPr>
        <w:t>.</w:t>
      </w:r>
    </w:p>
    <w:p w:rsidR="00E25FA1" w:rsidRDefault="000312F7">
      <w:pPr>
        <w:jc w:val="both"/>
      </w:pPr>
      <w:hyperlink r:id="rId56" w:history="1">
        <w:r w:rsidR="00050E14">
          <w:rPr>
            <w:rStyle w:val="a5"/>
          </w:rPr>
          <w:t>https://www.liquidplanner.com/blog/three-intrinsic-rewards-drive-employee-engagement/</w:t>
        </w:r>
      </w:hyperlink>
      <w:r w:rsidR="00050E14">
        <w:t>(Accessed: 27 June 2018)</w:t>
      </w:r>
    </w:p>
    <w:p w:rsidR="00E25FA1" w:rsidRDefault="00E25FA1">
      <w:pPr>
        <w:jc w:val="both"/>
      </w:pPr>
    </w:p>
    <w:p w:rsidR="00E25FA1" w:rsidRDefault="00050E14">
      <w:pPr>
        <w:jc w:val="both"/>
        <w:rPr>
          <w:lang w:val="en-US"/>
        </w:rPr>
      </w:pPr>
      <w:r>
        <w:rPr>
          <w:rFonts w:hint="eastAsia"/>
          <w:lang w:val="en-US"/>
        </w:rPr>
        <w:t xml:space="preserve">MarketLine (2018) </w:t>
      </w:r>
      <w:r>
        <w:rPr>
          <w:i/>
          <w:lang w:val="en-US"/>
        </w:rPr>
        <w:t>Agricultural Bank of China Ltd</w:t>
      </w:r>
      <w:r>
        <w:rPr>
          <w:rFonts w:hint="eastAsia"/>
          <w:lang w:val="en-US"/>
        </w:rPr>
        <w:t>.</w:t>
      </w:r>
    </w:p>
    <w:p w:rsidR="00E25FA1" w:rsidRDefault="000312F7">
      <w:pPr>
        <w:jc w:val="both"/>
      </w:pPr>
      <w:hyperlink r:id="rId57" w:history="1">
        <w:r w:rsidR="00050E14">
          <w:rPr>
            <w:rStyle w:val="a5"/>
            <w:lang w:val="en-US"/>
          </w:rPr>
          <w:t>http://advantage.marketline.com.ezproxy.uwtsd.ac.uk/Product?ptype=Companies&amp;pid=71A3A4B9-8C33-4DD5-B57C-AF5554EA79E3</w:t>
        </w:r>
      </w:hyperlink>
      <w:r w:rsidR="00050E14">
        <w:rPr>
          <w:rFonts w:hint="eastAsia"/>
        </w:rPr>
        <w:t>(Accessed: 06 September 2018)</w:t>
      </w:r>
    </w:p>
    <w:p w:rsidR="00E25FA1" w:rsidRDefault="00E25FA1">
      <w:pPr>
        <w:jc w:val="both"/>
      </w:pPr>
    </w:p>
    <w:p w:rsidR="00E25FA1" w:rsidRPr="00D452EC" w:rsidRDefault="00050E14">
      <w:pPr>
        <w:jc w:val="both"/>
        <w:rPr>
          <w:rFonts w:eastAsiaTheme="minorEastAsia"/>
          <w:lang w:eastAsia="zh-CN"/>
        </w:rPr>
      </w:pPr>
      <w:r>
        <w:t xml:space="preserve">Maslow, A. H. (1943). A theory of human motivation. </w:t>
      </w:r>
      <w:r>
        <w:rPr>
          <w:i/>
        </w:rPr>
        <w:t>Psychological Review</w:t>
      </w:r>
      <w:r w:rsidR="00D452EC">
        <w:rPr>
          <w:rFonts w:eastAsiaTheme="minorEastAsia" w:hint="eastAsia"/>
          <w:lang w:eastAsia="zh-CN"/>
        </w:rPr>
        <w:t>.</w:t>
      </w:r>
      <w:r w:rsidR="00D452EC">
        <w:rPr>
          <w:rFonts w:eastAsiaTheme="minorEastAsia" w:hint="eastAsia"/>
          <w:i/>
          <w:lang w:eastAsia="zh-CN"/>
        </w:rPr>
        <w:t xml:space="preserve"> </w:t>
      </w:r>
    </w:p>
    <w:p w:rsidR="00D452EC" w:rsidRPr="00D452EC" w:rsidRDefault="00D452EC">
      <w:pPr>
        <w:jc w:val="both"/>
        <w:rPr>
          <w:rFonts w:eastAsiaTheme="minorEastAsia"/>
          <w:lang w:eastAsia="zh-CN"/>
        </w:rPr>
      </w:pPr>
    </w:p>
    <w:p w:rsidR="00D452EC" w:rsidRDefault="00D452EC" w:rsidP="00D452EC">
      <w:pPr>
        <w:jc w:val="both"/>
      </w:pPr>
      <w:r>
        <w:t xml:space="preserve">Maslow, A.H. (1964). </w:t>
      </w:r>
      <w:r w:rsidRPr="00D452EC">
        <w:rPr>
          <w:i/>
        </w:rPr>
        <w:t>Religions, Values and Peak-experiences</w:t>
      </w:r>
      <w:r>
        <w:t>. Columbus: Ohio State University Press.</w:t>
      </w:r>
    </w:p>
    <w:p w:rsidR="00D452EC" w:rsidRDefault="00D452EC" w:rsidP="00D452EC">
      <w:pPr>
        <w:jc w:val="both"/>
      </w:pPr>
    </w:p>
    <w:p w:rsidR="00D452EC" w:rsidRDefault="00D452EC" w:rsidP="00D452EC">
      <w:pPr>
        <w:jc w:val="both"/>
      </w:pPr>
      <w:r>
        <w:t xml:space="preserve">Maslow, A.H. (1987). </w:t>
      </w:r>
      <w:r w:rsidRPr="00D452EC">
        <w:rPr>
          <w:i/>
        </w:rPr>
        <w:t>Motivation and Personality</w:t>
      </w:r>
      <w:r>
        <w:t>. 3rd ed. New York: Harper &amp; Row.</w:t>
      </w:r>
    </w:p>
    <w:p w:rsidR="00D452EC" w:rsidRDefault="00D452EC" w:rsidP="00D452EC">
      <w:pPr>
        <w:jc w:val="both"/>
      </w:pPr>
    </w:p>
    <w:p w:rsidR="00E25FA1" w:rsidRDefault="00D452EC" w:rsidP="00D452EC">
      <w:pPr>
        <w:jc w:val="both"/>
        <w:rPr>
          <w:rFonts w:eastAsiaTheme="minorEastAsia"/>
          <w:lang w:eastAsia="zh-CN"/>
        </w:rPr>
      </w:pPr>
      <w:r>
        <w:t xml:space="preserve">Maslow, A.H. (1999). </w:t>
      </w:r>
      <w:r w:rsidRPr="00D452EC">
        <w:rPr>
          <w:i/>
        </w:rPr>
        <w:t>Towards a Psychology of Being</w:t>
      </w:r>
      <w:r>
        <w:t>. 3rd ed. New York: John Wiley &amp; Sons.</w:t>
      </w:r>
    </w:p>
    <w:p w:rsidR="00D452EC" w:rsidRPr="00D452EC" w:rsidRDefault="00D452EC" w:rsidP="00D452EC">
      <w:pPr>
        <w:jc w:val="both"/>
        <w:rPr>
          <w:rFonts w:eastAsiaTheme="minorEastAsia"/>
          <w:lang w:eastAsia="zh-CN"/>
        </w:rPr>
      </w:pPr>
    </w:p>
    <w:p w:rsidR="00E25FA1" w:rsidRDefault="00050E14">
      <w:pPr>
        <w:jc w:val="both"/>
      </w:pPr>
      <w:r>
        <w:t xml:space="preserve">McClelland, D. C. (1961) “The Achieving Society”. </w:t>
      </w:r>
      <w:r>
        <w:rPr>
          <w:i/>
        </w:rPr>
        <w:t>The Management Journal,</w:t>
      </w:r>
      <w:r>
        <w:t xml:space="preserve"> Princeton: Van Nostrand.</w:t>
      </w:r>
    </w:p>
    <w:p w:rsidR="00E25FA1" w:rsidRDefault="00E25FA1">
      <w:pPr>
        <w:jc w:val="both"/>
        <w:rPr>
          <w:lang w:val="en-US"/>
        </w:rPr>
      </w:pPr>
    </w:p>
    <w:p w:rsidR="00E25FA1" w:rsidRDefault="00050E14">
      <w:pPr>
        <w:jc w:val="both"/>
        <w:rPr>
          <w:lang w:val="en-US"/>
        </w:rPr>
      </w:pPr>
      <w:r>
        <w:rPr>
          <w:lang w:val="en-US"/>
        </w:rPr>
        <w:t>National Geographic</w:t>
      </w:r>
      <w:r>
        <w:rPr>
          <w:rFonts w:hint="eastAsia"/>
          <w:lang w:val="en-US"/>
        </w:rPr>
        <w:t xml:space="preserve"> (2018) </w:t>
      </w:r>
      <w:r>
        <w:rPr>
          <w:i/>
          <w:lang w:val="en-US"/>
        </w:rPr>
        <w:t xml:space="preserve">Qualitative </w:t>
      </w:r>
      <w:r>
        <w:rPr>
          <w:rFonts w:hint="eastAsia"/>
          <w:i/>
          <w:lang w:val="en-US"/>
        </w:rPr>
        <w:t>D</w:t>
      </w:r>
      <w:r>
        <w:rPr>
          <w:i/>
          <w:lang w:val="en-US"/>
        </w:rPr>
        <w:t>at</w:t>
      </w:r>
      <w:r>
        <w:rPr>
          <w:rFonts w:hint="eastAsia"/>
          <w:i/>
          <w:lang w:val="en-US"/>
        </w:rPr>
        <w:t>a</w:t>
      </w:r>
      <w:r>
        <w:rPr>
          <w:rFonts w:hint="eastAsia"/>
          <w:lang w:val="en-US"/>
        </w:rPr>
        <w:t xml:space="preserve">. </w:t>
      </w:r>
    </w:p>
    <w:p w:rsidR="00E25FA1" w:rsidRDefault="000312F7">
      <w:pPr>
        <w:jc w:val="both"/>
        <w:rPr>
          <w:lang w:val="en-US"/>
        </w:rPr>
      </w:pPr>
      <w:hyperlink r:id="rId58" w:history="1">
        <w:r w:rsidR="00050E14">
          <w:rPr>
            <w:rStyle w:val="a5"/>
            <w:lang w:val="en-US"/>
          </w:rPr>
          <w:t>https://www.nationalgeographic.org/encyclopedia/qualitative-data/</w:t>
        </w:r>
      </w:hyperlink>
    </w:p>
    <w:p w:rsidR="00E25FA1" w:rsidRDefault="00050E14">
      <w:pPr>
        <w:jc w:val="both"/>
      </w:pPr>
      <w:r>
        <w:rPr>
          <w:rFonts w:hint="eastAsia"/>
        </w:rPr>
        <w:t>(Accessed: 03 September 2018)</w:t>
      </w:r>
    </w:p>
    <w:p w:rsidR="00E25FA1" w:rsidRDefault="00E25FA1">
      <w:pPr>
        <w:jc w:val="both"/>
        <w:rPr>
          <w:lang w:val="en-US"/>
        </w:rPr>
      </w:pPr>
    </w:p>
    <w:p w:rsidR="00E25FA1" w:rsidRDefault="00050E14">
      <w:r>
        <w:t>Noordzij</w:t>
      </w:r>
      <w:r>
        <w:rPr>
          <w:rFonts w:hint="eastAsia"/>
        </w:rPr>
        <w:t xml:space="preserve">, L. (2013). </w:t>
      </w:r>
      <w:r>
        <w:rPr>
          <w:i/>
        </w:rPr>
        <w:t xml:space="preserve">What is </w:t>
      </w:r>
      <w:r>
        <w:rPr>
          <w:rFonts w:hint="eastAsia"/>
          <w:i/>
        </w:rPr>
        <w:t>E</w:t>
      </w:r>
      <w:r>
        <w:rPr>
          <w:i/>
        </w:rPr>
        <w:t xml:space="preserve">mployee </w:t>
      </w:r>
      <w:r>
        <w:rPr>
          <w:rFonts w:hint="eastAsia"/>
          <w:i/>
        </w:rPr>
        <w:t>M</w:t>
      </w:r>
      <w:r>
        <w:rPr>
          <w:i/>
        </w:rPr>
        <w:t>otivation?</w:t>
      </w:r>
      <w:hyperlink r:id="rId59" w:history="1">
        <w:r>
          <w:rPr>
            <w:rStyle w:val="a5"/>
          </w:rPr>
          <w:t>https://www.effectory.com/knowledge/themes/what-is-employee-motivation/</w:t>
        </w:r>
      </w:hyperlink>
      <w:r>
        <w:t>(Accessed: 22 June 2018)</w:t>
      </w:r>
    </w:p>
    <w:p w:rsidR="00E25FA1" w:rsidRDefault="00E25FA1">
      <w:pPr>
        <w:rPr>
          <w:rFonts w:eastAsiaTheme="minorEastAsia"/>
          <w:lang w:eastAsia="zh-CN"/>
        </w:rPr>
      </w:pPr>
    </w:p>
    <w:p w:rsidR="00D77451" w:rsidRPr="00D77451" w:rsidRDefault="00D77451" w:rsidP="00D77451">
      <w:pPr>
        <w:rPr>
          <w:rFonts w:eastAsiaTheme="minorEastAsia"/>
          <w:lang w:eastAsia="zh-CN"/>
        </w:rPr>
      </w:pPr>
      <w:r>
        <w:rPr>
          <w:rFonts w:eastAsiaTheme="minorEastAsia" w:hint="eastAsia"/>
          <w:lang w:eastAsia="zh-CN"/>
        </w:rPr>
        <w:t xml:space="preserve">ORA (2017) </w:t>
      </w:r>
      <w:r w:rsidRPr="00D77451">
        <w:rPr>
          <w:rFonts w:eastAsiaTheme="minorEastAsia"/>
          <w:i/>
          <w:lang w:eastAsia="zh-CN"/>
        </w:rPr>
        <w:t>The 5 Levels of Maslow's Hierarchy of Needs and How they Affect Your Life</w:t>
      </w:r>
      <w:r>
        <w:rPr>
          <w:rFonts w:eastAsiaTheme="minorEastAsia" w:hint="eastAsia"/>
          <w:lang w:eastAsia="zh-CN"/>
        </w:rPr>
        <w:t>.</w:t>
      </w:r>
      <w:hyperlink r:id="rId60" w:history="1">
        <w:r w:rsidRPr="00781426">
          <w:rPr>
            <w:rStyle w:val="a5"/>
            <w:rFonts w:eastAsiaTheme="minorEastAsia"/>
            <w:lang w:eastAsia="zh-CN"/>
          </w:rPr>
          <w:t>https://www.oxford-royale.co.uk/articles/5-levels-maslows-hierarchy-needs-affect-life.html</w:t>
        </w:r>
      </w:hyperlink>
      <w:r>
        <w:rPr>
          <w:rFonts w:eastAsiaTheme="minorEastAsia" w:hint="eastAsia"/>
          <w:lang w:eastAsia="zh-CN"/>
        </w:rPr>
        <w:t xml:space="preserve"> </w:t>
      </w:r>
      <w:r>
        <w:rPr>
          <w:rFonts w:hint="eastAsia"/>
        </w:rPr>
        <w:t xml:space="preserve">(Accessed: </w:t>
      </w:r>
      <w:r>
        <w:rPr>
          <w:rFonts w:eastAsiaTheme="minorEastAsia" w:hint="eastAsia"/>
          <w:lang w:eastAsia="zh-CN"/>
        </w:rPr>
        <w:t>1</w:t>
      </w:r>
      <w:r>
        <w:rPr>
          <w:rFonts w:hint="eastAsia"/>
        </w:rPr>
        <w:t xml:space="preserve">3 </w:t>
      </w:r>
      <w:r>
        <w:rPr>
          <w:rFonts w:eastAsiaTheme="minorEastAsia" w:hint="eastAsia"/>
          <w:lang w:eastAsia="zh-CN"/>
        </w:rPr>
        <w:t>August</w:t>
      </w:r>
      <w:r>
        <w:rPr>
          <w:rFonts w:hint="eastAsia"/>
        </w:rPr>
        <w:t xml:space="preserve"> 2018)</w:t>
      </w:r>
    </w:p>
    <w:p w:rsidR="00D77451" w:rsidRPr="00D77451" w:rsidRDefault="00D77451">
      <w:pPr>
        <w:rPr>
          <w:rFonts w:eastAsiaTheme="minorEastAsia"/>
          <w:lang w:eastAsia="zh-CN"/>
        </w:rPr>
      </w:pPr>
    </w:p>
    <w:p w:rsidR="00E25FA1" w:rsidRDefault="00050E14">
      <w:pPr>
        <w:jc w:val="both"/>
      </w:pPr>
      <w:r>
        <w:t xml:space="preserve">Pinder, C. </w:t>
      </w:r>
      <w:r>
        <w:rPr>
          <w:rFonts w:hint="eastAsia"/>
        </w:rPr>
        <w:t>(</w:t>
      </w:r>
      <w:r>
        <w:t xml:space="preserve">2008). </w:t>
      </w:r>
      <w:r>
        <w:rPr>
          <w:i/>
        </w:rPr>
        <w:t xml:space="preserve">Work </w:t>
      </w:r>
      <w:r>
        <w:rPr>
          <w:rFonts w:hint="eastAsia"/>
          <w:i/>
        </w:rPr>
        <w:t>M</w:t>
      </w:r>
      <w:r>
        <w:rPr>
          <w:i/>
        </w:rPr>
        <w:t xml:space="preserve">otivation in </w:t>
      </w:r>
      <w:r>
        <w:rPr>
          <w:rFonts w:hint="eastAsia"/>
          <w:i/>
        </w:rPr>
        <w:t>O</w:t>
      </w:r>
      <w:r>
        <w:rPr>
          <w:i/>
        </w:rPr>
        <w:t xml:space="preserve">rganizational </w:t>
      </w:r>
      <w:r>
        <w:rPr>
          <w:rFonts w:hint="eastAsia"/>
          <w:i/>
        </w:rPr>
        <w:t>B</w:t>
      </w:r>
      <w:r>
        <w:rPr>
          <w:i/>
        </w:rPr>
        <w:t>ehavior</w:t>
      </w:r>
      <w:r>
        <w:t>, 2nd edn, New York: Psychology Press.</w:t>
      </w:r>
    </w:p>
    <w:p w:rsidR="00E25FA1" w:rsidRDefault="00E25FA1">
      <w:pPr>
        <w:jc w:val="both"/>
      </w:pPr>
    </w:p>
    <w:p w:rsidR="00E25FA1" w:rsidRDefault="00050E14">
      <w:pPr>
        <w:jc w:val="both"/>
      </w:pPr>
      <w:r>
        <w:lastRenderedPageBreak/>
        <w:t xml:space="preserve">Pinder C. C. </w:t>
      </w:r>
      <w:r>
        <w:rPr>
          <w:rFonts w:hint="eastAsia"/>
        </w:rPr>
        <w:t>(</w:t>
      </w:r>
      <w:r>
        <w:t>1976) ‘Additivity Versus No</w:t>
      </w:r>
      <w:r>
        <w:rPr>
          <w:rFonts w:hint="eastAsia"/>
        </w:rPr>
        <w:t>n</w:t>
      </w:r>
      <w:r>
        <w:t>additivity on Intrinsic and Extrinsic Incentives: Implications for Work Motivation, Performance, and Attitudes’</w:t>
      </w:r>
      <w:r>
        <w:rPr>
          <w:rFonts w:hint="eastAsia"/>
        </w:rPr>
        <w:t>,</w:t>
      </w:r>
      <w:r>
        <w:rPr>
          <w:i/>
        </w:rPr>
        <w:t>Journal of Applied Psychology</w:t>
      </w:r>
      <w:r>
        <w:t>, 61, pp.693-700.</w:t>
      </w:r>
    </w:p>
    <w:p w:rsidR="00E25FA1" w:rsidRDefault="00E25FA1">
      <w:pPr>
        <w:jc w:val="both"/>
      </w:pPr>
    </w:p>
    <w:p w:rsidR="00E25FA1" w:rsidRDefault="00050E14">
      <w:pPr>
        <w:jc w:val="both"/>
      </w:pPr>
      <w:r>
        <w:t>Price, James H. and Judy M. (2004) ‘Research Limitations and the Necessity of Reporting Them’,</w:t>
      </w:r>
      <w:r>
        <w:rPr>
          <w:i/>
          <w:iCs/>
        </w:rPr>
        <w:t>American Journal of Hea</w:t>
      </w:r>
      <w:bookmarkStart w:id="53" w:name="_GoBack"/>
      <w:bookmarkEnd w:id="53"/>
      <w:r>
        <w:rPr>
          <w:i/>
          <w:iCs/>
        </w:rPr>
        <w:t>lth Education</w:t>
      </w:r>
      <w:r>
        <w:rPr>
          <w:rFonts w:hint="eastAsia"/>
        </w:rPr>
        <w:t>,</w:t>
      </w:r>
      <w:r>
        <w:t> 35, pp. 66-67</w:t>
      </w:r>
      <w:r>
        <w:rPr>
          <w:rFonts w:hint="eastAsia"/>
        </w:rPr>
        <w:t>.</w:t>
      </w:r>
    </w:p>
    <w:p w:rsidR="00E25FA1" w:rsidRDefault="00E25FA1">
      <w:pPr>
        <w:jc w:val="both"/>
        <w:rPr>
          <w:rFonts w:eastAsiaTheme="minorEastAsia"/>
          <w:lang w:eastAsia="zh-CN"/>
        </w:rPr>
      </w:pPr>
    </w:p>
    <w:p w:rsidR="00CF2D59" w:rsidRDefault="00CF2D59">
      <w:pPr>
        <w:jc w:val="both"/>
        <w:rPr>
          <w:rFonts w:eastAsiaTheme="minorEastAsia"/>
          <w:lang w:eastAsia="zh-CN"/>
        </w:rPr>
      </w:pPr>
      <w:r>
        <w:rPr>
          <w:rFonts w:eastAsiaTheme="minorEastAsia" w:hint="eastAsia"/>
          <w:lang w:eastAsia="zh-CN"/>
        </w:rPr>
        <w:t xml:space="preserve">Quey,J. (2018) </w:t>
      </w:r>
      <w:r w:rsidRPr="00CF2D59">
        <w:rPr>
          <w:rFonts w:eastAsiaTheme="minorEastAsia"/>
          <w:i/>
          <w:lang w:eastAsia="zh-CN"/>
        </w:rPr>
        <w:t>What are Extrinsic Rewards? How do Extrinsic Rewards Apply to Marketing</w:t>
      </w:r>
      <w:r w:rsidRPr="00CF2D59">
        <w:rPr>
          <w:rFonts w:eastAsiaTheme="minorEastAsia"/>
          <w:lang w:eastAsia="zh-CN"/>
        </w:rPr>
        <w:t>?</w:t>
      </w:r>
      <w:r>
        <w:rPr>
          <w:rFonts w:eastAsiaTheme="minorEastAsia" w:hint="eastAsia"/>
          <w:lang w:eastAsia="zh-CN"/>
        </w:rPr>
        <w:t xml:space="preserve"> </w:t>
      </w:r>
      <w:hyperlink r:id="rId61" w:history="1">
        <w:r w:rsidRPr="00781426">
          <w:rPr>
            <w:rStyle w:val="a5"/>
            <w:rFonts w:eastAsiaTheme="minorEastAsia"/>
            <w:lang w:eastAsia="zh-CN"/>
          </w:rPr>
          <w:t>https://www.growthramp.io/psychology/extrinsic-rewards/</w:t>
        </w:r>
      </w:hyperlink>
    </w:p>
    <w:p w:rsidR="00CF2D59" w:rsidRDefault="00CF2D59">
      <w:pPr>
        <w:jc w:val="both"/>
        <w:rPr>
          <w:rFonts w:eastAsiaTheme="minorEastAsia"/>
          <w:lang w:eastAsia="zh-CN"/>
        </w:rPr>
      </w:pPr>
      <w:r>
        <w:rPr>
          <w:rFonts w:hint="eastAsia"/>
        </w:rPr>
        <w:t xml:space="preserve">(Accessed: </w:t>
      </w:r>
      <w:r>
        <w:rPr>
          <w:rFonts w:eastAsiaTheme="minorEastAsia" w:hint="eastAsia"/>
          <w:lang w:eastAsia="zh-CN"/>
        </w:rPr>
        <w:t>19</w:t>
      </w:r>
      <w:r>
        <w:rPr>
          <w:rFonts w:hint="eastAsia"/>
        </w:rPr>
        <w:t xml:space="preserve"> </w:t>
      </w:r>
      <w:r>
        <w:rPr>
          <w:rFonts w:eastAsiaTheme="minorEastAsia" w:hint="eastAsia"/>
          <w:lang w:eastAsia="zh-CN"/>
        </w:rPr>
        <w:t xml:space="preserve">July </w:t>
      </w:r>
      <w:r>
        <w:rPr>
          <w:rFonts w:hint="eastAsia"/>
        </w:rPr>
        <w:t>2018)</w:t>
      </w:r>
    </w:p>
    <w:p w:rsidR="00CF2D59" w:rsidRPr="00CF2D59" w:rsidRDefault="00CF2D59">
      <w:pPr>
        <w:jc w:val="both"/>
        <w:rPr>
          <w:rFonts w:eastAsiaTheme="minorEastAsia"/>
          <w:lang w:eastAsia="zh-CN"/>
        </w:rPr>
      </w:pPr>
    </w:p>
    <w:p w:rsidR="00E25FA1" w:rsidRDefault="00050E14">
      <w:pPr>
        <w:jc w:val="both"/>
        <w:rPr>
          <w:lang w:val="en-US"/>
        </w:rPr>
      </w:pPr>
      <w:r>
        <w:rPr>
          <w:rFonts w:hint="eastAsia"/>
          <w:lang w:val="en-US"/>
        </w:rPr>
        <w:t xml:space="preserve">Ren, J. (2013) </w:t>
      </w:r>
      <w:r>
        <w:rPr>
          <w:i/>
          <w:lang w:val="en-US"/>
        </w:rPr>
        <w:t xml:space="preserve">China </w:t>
      </w:r>
      <w:r>
        <w:rPr>
          <w:rFonts w:hint="eastAsia"/>
          <w:i/>
          <w:lang w:val="en-US"/>
        </w:rPr>
        <w:t>F</w:t>
      </w:r>
      <w:r>
        <w:rPr>
          <w:i/>
          <w:lang w:val="en-US"/>
        </w:rPr>
        <w:t xml:space="preserve">inancial </w:t>
      </w:r>
      <w:r>
        <w:rPr>
          <w:rFonts w:hint="eastAsia"/>
          <w:i/>
          <w:lang w:val="en-US"/>
        </w:rPr>
        <w:t>M</w:t>
      </w:r>
      <w:r>
        <w:rPr>
          <w:i/>
          <w:lang w:val="en-US"/>
        </w:rPr>
        <w:t xml:space="preserve">arket </w:t>
      </w:r>
      <w:r>
        <w:rPr>
          <w:rFonts w:hint="eastAsia"/>
          <w:i/>
          <w:lang w:val="en-US"/>
        </w:rPr>
        <w:t>D</w:t>
      </w:r>
      <w:r>
        <w:rPr>
          <w:i/>
          <w:lang w:val="en-US"/>
        </w:rPr>
        <w:t xml:space="preserve">evelopment </w:t>
      </w:r>
      <w:r>
        <w:rPr>
          <w:rFonts w:hint="eastAsia"/>
          <w:i/>
          <w:lang w:val="en-US"/>
        </w:rPr>
        <w:t>R</w:t>
      </w:r>
      <w:r>
        <w:rPr>
          <w:i/>
          <w:lang w:val="en-US"/>
        </w:rPr>
        <w:t>eport</w:t>
      </w:r>
      <w:r>
        <w:rPr>
          <w:rFonts w:hint="eastAsia"/>
          <w:lang w:val="en-US"/>
        </w:rPr>
        <w:t xml:space="preserve">. </w:t>
      </w:r>
      <w:r>
        <w:rPr>
          <w:lang w:val="en-US"/>
        </w:rPr>
        <w:t xml:space="preserve">Southwest </w:t>
      </w:r>
      <w:r>
        <w:rPr>
          <w:rFonts w:hint="eastAsia"/>
          <w:lang w:val="en-US"/>
        </w:rPr>
        <w:t>U</w:t>
      </w:r>
      <w:r>
        <w:rPr>
          <w:lang w:val="en-US"/>
        </w:rPr>
        <w:t xml:space="preserve">niversity of </w:t>
      </w:r>
      <w:r>
        <w:rPr>
          <w:rFonts w:hint="eastAsia"/>
          <w:lang w:val="en-US"/>
        </w:rPr>
        <w:t>F</w:t>
      </w:r>
      <w:r>
        <w:rPr>
          <w:lang w:val="en-US"/>
        </w:rPr>
        <w:t xml:space="preserve">inance and </w:t>
      </w:r>
      <w:r>
        <w:rPr>
          <w:rFonts w:hint="eastAsia"/>
          <w:lang w:val="en-US"/>
        </w:rPr>
        <w:t>E</w:t>
      </w:r>
      <w:r>
        <w:rPr>
          <w:lang w:val="en-US"/>
        </w:rPr>
        <w:t>conomics</w:t>
      </w:r>
      <w:r>
        <w:rPr>
          <w:rFonts w:hint="eastAsia"/>
          <w:lang w:val="en-US"/>
        </w:rPr>
        <w:t>.</w:t>
      </w:r>
    </w:p>
    <w:p w:rsidR="00E25FA1" w:rsidRDefault="00E25FA1">
      <w:pPr>
        <w:jc w:val="both"/>
        <w:rPr>
          <w:lang w:val="en-US"/>
        </w:rPr>
      </w:pPr>
    </w:p>
    <w:p w:rsidR="00E25FA1" w:rsidRDefault="00050E14">
      <w:pPr>
        <w:jc w:val="both"/>
      </w:pPr>
      <w:r>
        <w:rPr>
          <w:rFonts w:hint="eastAsia"/>
        </w:rPr>
        <w:t xml:space="preserve">Research Methodology (2018) </w:t>
      </w:r>
      <w:r>
        <w:rPr>
          <w:i/>
        </w:rPr>
        <w:t>Research Limitations</w:t>
      </w:r>
      <w:r>
        <w:rPr>
          <w:rFonts w:hint="eastAsia"/>
        </w:rPr>
        <w:t>.</w:t>
      </w:r>
    </w:p>
    <w:p w:rsidR="00E25FA1" w:rsidRDefault="000312F7">
      <w:pPr>
        <w:jc w:val="both"/>
      </w:pPr>
      <w:hyperlink r:id="rId62" w:history="1">
        <w:r w:rsidR="00050E14">
          <w:rPr>
            <w:rStyle w:val="a5"/>
          </w:rPr>
          <w:t>https://research-methodology.net/research-methods/research-limitations/</w:t>
        </w:r>
      </w:hyperlink>
    </w:p>
    <w:p w:rsidR="00E25FA1" w:rsidRDefault="00050E14">
      <w:pPr>
        <w:jc w:val="both"/>
      </w:pPr>
      <w:r>
        <w:rPr>
          <w:rFonts w:hint="eastAsia"/>
        </w:rPr>
        <w:t>(Accessed: 02 September 2018)</w:t>
      </w:r>
    </w:p>
    <w:p w:rsidR="00E25FA1" w:rsidRDefault="00E25FA1">
      <w:pPr>
        <w:jc w:val="both"/>
      </w:pPr>
    </w:p>
    <w:p w:rsidR="00E25FA1" w:rsidRDefault="00050E14">
      <w:pPr>
        <w:jc w:val="both"/>
      </w:pPr>
      <w:r>
        <w:t>Robbins, S</w:t>
      </w:r>
      <w:r>
        <w:rPr>
          <w:rFonts w:hint="eastAsia"/>
        </w:rPr>
        <w:t>.</w:t>
      </w:r>
      <w:r>
        <w:t>P</w:t>
      </w:r>
      <w:r>
        <w:rPr>
          <w:rFonts w:hint="eastAsia"/>
        </w:rPr>
        <w:t>.</w:t>
      </w:r>
      <w:r>
        <w:t xml:space="preserve"> and Decenzo, D</w:t>
      </w:r>
      <w:r>
        <w:rPr>
          <w:rFonts w:hint="eastAsia"/>
        </w:rPr>
        <w:t>.</w:t>
      </w:r>
      <w:r>
        <w:t>A</w:t>
      </w:r>
      <w:r>
        <w:rPr>
          <w:rFonts w:hint="eastAsia"/>
        </w:rPr>
        <w:t>.(</w:t>
      </w:r>
      <w:r>
        <w:t xml:space="preserve">2002). </w:t>
      </w:r>
      <w:r>
        <w:rPr>
          <w:i/>
        </w:rPr>
        <w:t>Human Resource Management</w:t>
      </w:r>
      <w:r>
        <w:t>. New York: John Wiley &amp; Sons Inc.</w:t>
      </w:r>
    </w:p>
    <w:p w:rsidR="00E25FA1" w:rsidRDefault="00E25FA1">
      <w:pPr>
        <w:jc w:val="both"/>
      </w:pPr>
    </w:p>
    <w:p w:rsidR="00E25FA1" w:rsidRDefault="00050E14">
      <w:pPr>
        <w:jc w:val="both"/>
        <w:rPr>
          <w:i/>
          <w:lang w:val="en-US"/>
        </w:rPr>
      </w:pPr>
      <w:r>
        <w:rPr>
          <w:lang w:val="en-US"/>
        </w:rPr>
        <w:t>Sachi</w:t>
      </w:r>
      <w:r>
        <w:rPr>
          <w:rFonts w:hint="eastAsia"/>
          <w:lang w:val="en-US"/>
        </w:rPr>
        <w:t xml:space="preserve">, K. (2018) </w:t>
      </w:r>
      <w:r>
        <w:rPr>
          <w:i/>
          <w:lang w:val="en-US"/>
        </w:rPr>
        <w:t>What exactly is Pink's Theory of Motivation?</w:t>
      </w:r>
    </w:p>
    <w:p w:rsidR="00E25FA1" w:rsidRDefault="000312F7">
      <w:pPr>
        <w:jc w:val="both"/>
      </w:pPr>
      <w:hyperlink r:id="rId63" w:history="1">
        <w:r w:rsidR="00050E14">
          <w:rPr>
            <w:rStyle w:val="a5"/>
            <w:lang w:val="en-US"/>
          </w:rPr>
          <w:t>https://www.mytutor.co.uk/answers/14343/IB/Business-Studies/What-exactly-is-Pink-s-Theory-of-Motivation</w:t>
        </w:r>
      </w:hyperlink>
      <w:r w:rsidR="00050E14">
        <w:rPr>
          <w:rFonts w:hint="eastAsia"/>
        </w:rPr>
        <w:t>(Accessed: 01 September 2018)</w:t>
      </w:r>
    </w:p>
    <w:p w:rsidR="00E25FA1" w:rsidRDefault="00E25FA1">
      <w:pPr>
        <w:jc w:val="both"/>
      </w:pPr>
    </w:p>
    <w:p w:rsidR="00E25FA1" w:rsidRDefault="00050E14">
      <w:pPr>
        <w:jc w:val="both"/>
      </w:pPr>
      <w:r>
        <w:rPr>
          <w:rFonts w:hint="eastAsia"/>
        </w:rPr>
        <w:t xml:space="preserve">Sapsford, R. (2007) </w:t>
      </w:r>
      <w:r>
        <w:rPr>
          <w:rFonts w:hint="eastAsia"/>
          <w:i/>
          <w:iCs/>
        </w:rPr>
        <w:t xml:space="preserve">Survey </w:t>
      </w:r>
      <w:r>
        <w:rPr>
          <w:rFonts w:eastAsia="宋体" w:hint="eastAsia"/>
          <w:i/>
          <w:iCs/>
          <w:lang w:val="en-US" w:eastAsia="zh-CN"/>
        </w:rPr>
        <w:t>R</w:t>
      </w:r>
      <w:r>
        <w:rPr>
          <w:rFonts w:hint="eastAsia"/>
          <w:i/>
          <w:iCs/>
        </w:rPr>
        <w:t>esearch</w:t>
      </w:r>
      <w:r>
        <w:rPr>
          <w:rFonts w:hint="eastAsia"/>
        </w:rPr>
        <w:t>. 2nd ed. London: Sage</w:t>
      </w:r>
    </w:p>
    <w:p w:rsidR="00E25FA1" w:rsidRDefault="00E25FA1">
      <w:pPr>
        <w:jc w:val="both"/>
      </w:pPr>
    </w:p>
    <w:p w:rsidR="00E25FA1" w:rsidRDefault="00050E14">
      <w:pPr>
        <w:jc w:val="both"/>
        <w:rPr>
          <w:rFonts w:eastAsia="宋体"/>
          <w:lang w:val="en-US" w:eastAsia="zh-CN"/>
        </w:rPr>
      </w:pPr>
      <w:r>
        <w:rPr>
          <w:rFonts w:hint="eastAsia"/>
        </w:rPr>
        <w:t xml:space="preserve">Saunders, M., Lewis, P. and Thornhill, A.(2016) </w:t>
      </w:r>
      <w:r>
        <w:rPr>
          <w:rFonts w:hint="eastAsia"/>
          <w:i/>
          <w:iCs/>
        </w:rPr>
        <w:t>Research Methods for Business Students</w:t>
      </w:r>
      <w:r>
        <w:rPr>
          <w:rFonts w:eastAsia="宋体" w:hint="eastAsia"/>
          <w:i/>
          <w:iCs/>
          <w:lang w:val="en-US" w:eastAsia="zh-CN"/>
        </w:rPr>
        <w:t xml:space="preserve">, </w:t>
      </w:r>
      <w:r>
        <w:rPr>
          <w:rFonts w:eastAsia="宋体" w:hint="eastAsia"/>
          <w:lang w:val="en-US" w:eastAsia="zh-CN"/>
        </w:rPr>
        <w:t>7th edn. Harlow: Pearson education</w:t>
      </w:r>
    </w:p>
    <w:p w:rsidR="00E25FA1" w:rsidRDefault="00E25FA1">
      <w:pPr>
        <w:jc w:val="both"/>
      </w:pPr>
    </w:p>
    <w:p w:rsidR="00E25FA1" w:rsidRDefault="00050E14">
      <w:pPr>
        <w:jc w:val="both"/>
      </w:pPr>
      <w:r>
        <w:t xml:space="preserve">Scherbaum, C., &amp; Shockley, K. (2015) </w:t>
      </w:r>
      <w:r>
        <w:rPr>
          <w:i/>
        </w:rPr>
        <w:t>Analysing Quantitative Data for Business and Management Students.</w:t>
      </w:r>
      <w:r>
        <w:t xml:space="preserve"> Sage.</w:t>
      </w:r>
    </w:p>
    <w:p w:rsidR="00E25FA1" w:rsidRDefault="00E25FA1">
      <w:pPr>
        <w:jc w:val="both"/>
      </w:pPr>
    </w:p>
    <w:p w:rsidR="00E25FA1" w:rsidRDefault="00050E14">
      <w:pPr>
        <w:jc w:val="both"/>
      </w:pPr>
      <w:r>
        <w:lastRenderedPageBreak/>
        <w:t>Sekaran, U., &amp; Bougie, R. (2016). Research methods for business: A skill building approach. John Wiley &amp; Sons.</w:t>
      </w:r>
    </w:p>
    <w:p w:rsidR="00E25FA1" w:rsidRDefault="00E25FA1">
      <w:pPr>
        <w:jc w:val="both"/>
      </w:pPr>
    </w:p>
    <w:p w:rsidR="00E25FA1" w:rsidRDefault="00050E14">
      <w:pPr>
        <w:jc w:val="both"/>
      </w:pPr>
      <w:r>
        <w:t xml:space="preserve">Schacter, D. L., Gilbert, D. T., &amp; Wegner, D. M. (2011). “Human Needs and </w:t>
      </w:r>
      <w:r>
        <w:rPr>
          <w:rFonts w:hint="eastAsia"/>
        </w:rPr>
        <w:t>S</w:t>
      </w:r>
      <w:r>
        <w:t xml:space="preserve">elf-actualization”. </w:t>
      </w:r>
      <w:r>
        <w:rPr>
          <w:i/>
        </w:rPr>
        <w:t>Psychology</w:t>
      </w:r>
      <w:r>
        <w:t>, 486-487. New York: Worth.</w:t>
      </w:r>
    </w:p>
    <w:p w:rsidR="00E25FA1" w:rsidRDefault="00E25FA1">
      <w:pPr>
        <w:jc w:val="both"/>
      </w:pPr>
    </w:p>
    <w:p w:rsidR="00E25FA1" w:rsidRDefault="00050E14">
      <w:pPr>
        <w:jc w:val="both"/>
        <w:rPr>
          <w:lang w:val="en-US"/>
        </w:rPr>
      </w:pPr>
      <w:r>
        <w:rPr>
          <w:lang w:val="en-US"/>
        </w:rPr>
        <w:t xml:space="preserve">Shamoo, A.E. </w:t>
      </w:r>
      <w:r>
        <w:rPr>
          <w:rFonts w:hint="eastAsia"/>
          <w:lang w:val="en-US"/>
        </w:rPr>
        <w:t xml:space="preserve">and </w:t>
      </w:r>
      <w:r>
        <w:rPr>
          <w:lang w:val="en-US"/>
        </w:rPr>
        <w:t xml:space="preserve">Resnik, B.R. (2003) </w:t>
      </w:r>
      <w:r>
        <w:rPr>
          <w:i/>
          <w:lang w:val="en-US"/>
        </w:rPr>
        <w:t>Responsible Conduct of Research</w:t>
      </w:r>
      <w:r>
        <w:rPr>
          <w:lang w:val="en-US"/>
        </w:rPr>
        <w:t>. Oxford University Press.</w:t>
      </w:r>
    </w:p>
    <w:p w:rsidR="00E25FA1" w:rsidRDefault="00E25FA1">
      <w:pPr>
        <w:jc w:val="both"/>
        <w:rPr>
          <w:lang w:val="en-US"/>
        </w:rPr>
      </w:pPr>
    </w:p>
    <w:p w:rsidR="00E25FA1" w:rsidRDefault="00050E14">
      <w:pPr>
        <w:jc w:val="both"/>
        <w:rPr>
          <w:lang w:val="en-US"/>
        </w:rPr>
      </w:pPr>
      <w:r>
        <w:rPr>
          <w:lang w:val="en-US"/>
        </w:rPr>
        <w:t xml:space="preserve">Shamoo, A.E. (1989) </w:t>
      </w:r>
      <w:r>
        <w:rPr>
          <w:i/>
          <w:lang w:val="en-US"/>
        </w:rPr>
        <w:t>Principles of Research Data Audit</w:t>
      </w:r>
      <w:r>
        <w:rPr>
          <w:lang w:val="en-US"/>
        </w:rPr>
        <w:t>. New York</w:t>
      </w:r>
      <w:r>
        <w:rPr>
          <w:rFonts w:hint="eastAsia"/>
          <w:lang w:val="en-US"/>
        </w:rPr>
        <w:t>:</w:t>
      </w:r>
      <w:r>
        <w:rPr>
          <w:lang w:val="en-US"/>
        </w:rPr>
        <w:t xml:space="preserve"> Gordon and Breach.</w:t>
      </w:r>
    </w:p>
    <w:p w:rsidR="00E25FA1" w:rsidRDefault="00E25FA1">
      <w:pPr>
        <w:jc w:val="both"/>
        <w:rPr>
          <w:lang w:val="en-US"/>
        </w:rPr>
      </w:pPr>
    </w:p>
    <w:p w:rsidR="00E25FA1" w:rsidRDefault="00050E14">
      <w:r>
        <w:t xml:space="preserve">Shuttleworth, M. (2018) </w:t>
      </w:r>
      <w:r>
        <w:rPr>
          <w:i/>
        </w:rPr>
        <w:t>Validity and Reliability</w:t>
      </w:r>
      <w:r>
        <w:t xml:space="preserve">. </w:t>
      </w:r>
      <w:hyperlink r:id="rId64" w:history="1">
        <w:r>
          <w:rPr>
            <w:rStyle w:val="a5"/>
          </w:rPr>
          <w:t>https://explorable.com/validity-and-reliability</w:t>
        </w:r>
      </w:hyperlink>
      <w:r>
        <w:rPr>
          <w:rFonts w:hint="eastAsia"/>
        </w:rPr>
        <w:t>(Accessed: 15 August 2018)</w:t>
      </w:r>
    </w:p>
    <w:p w:rsidR="00E25FA1" w:rsidRDefault="00E25FA1">
      <w:pPr>
        <w:jc w:val="both"/>
        <w:rPr>
          <w:lang w:val="en-US"/>
        </w:rPr>
      </w:pPr>
    </w:p>
    <w:p w:rsidR="00E25FA1" w:rsidRDefault="00050E14">
      <w:pPr>
        <w:jc w:val="both"/>
        <w:rPr>
          <w:lang w:val="en-US"/>
        </w:rPr>
      </w:pPr>
      <w:r>
        <w:rPr>
          <w:lang w:val="en-US"/>
        </w:rPr>
        <w:t xml:space="preserve">Smeeton, N. </w:t>
      </w:r>
      <w:r>
        <w:rPr>
          <w:rFonts w:hint="eastAsia"/>
          <w:lang w:val="en-US"/>
        </w:rPr>
        <w:t xml:space="preserve">and </w:t>
      </w:r>
      <w:r>
        <w:rPr>
          <w:lang w:val="en-US"/>
        </w:rPr>
        <w:t xml:space="preserve">Goda, D. (2003) ‘Conducting and </w:t>
      </w:r>
      <w:r>
        <w:rPr>
          <w:rFonts w:hint="eastAsia"/>
          <w:lang w:val="en-US"/>
        </w:rPr>
        <w:t>P</w:t>
      </w:r>
      <w:r>
        <w:rPr>
          <w:lang w:val="en-US"/>
        </w:rPr>
        <w:t xml:space="preserve">resenting </w:t>
      </w:r>
      <w:r>
        <w:rPr>
          <w:rFonts w:hint="eastAsia"/>
          <w:lang w:val="en-US"/>
        </w:rPr>
        <w:t>S</w:t>
      </w:r>
      <w:r>
        <w:rPr>
          <w:lang w:val="en-US"/>
        </w:rPr>
        <w:t xml:space="preserve">ocial </w:t>
      </w:r>
      <w:r>
        <w:rPr>
          <w:rFonts w:hint="eastAsia"/>
          <w:lang w:val="en-US"/>
        </w:rPr>
        <w:t>W</w:t>
      </w:r>
      <w:r>
        <w:rPr>
          <w:lang w:val="en-US"/>
        </w:rPr>
        <w:t xml:space="preserve">ork </w:t>
      </w:r>
      <w:r>
        <w:rPr>
          <w:rFonts w:hint="eastAsia"/>
          <w:lang w:val="en-US"/>
        </w:rPr>
        <w:t>R</w:t>
      </w:r>
      <w:r>
        <w:rPr>
          <w:lang w:val="en-US"/>
        </w:rPr>
        <w:t xml:space="preserve">esearch: </w:t>
      </w:r>
      <w:r>
        <w:rPr>
          <w:rFonts w:hint="eastAsia"/>
          <w:lang w:val="en-US"/>
        </w:rPr>
        <w:t>S</w:t>
      </w:r>
      <w:r>
        <w:rPr>
          <w:lang w:val="en-US"/>
        </w:rPr>
        <w:t xml:space="preserve">ome </w:t>
      </w:r>
      <w:r>
        <w:rPr>
          <w:rFonts w:hint="eastAsia"/>
          <w:lang w:val="en-US"/>
        </w:rPr>
        <w:t>B</w:t>
      </w:r>
      <w:r>
        <w:rPr>
          <w:lang w:val="en-US"/>
        </w:rPr>
        <w:t xml:space="preserve">asic </w:t>
      </w:r>
      <w:r>
        <w:rPr>
          <w:rFonts w:hint="eastAsia"/>
          <w:lang w:val="en-US"/>
        </w:rPr>
        <w:t>S</w:t>
      </w:r>
      <w:r>
        <w:rPr>
          <w:lang w:val="en-US"/>
        </w:rPr>
        <w:t xml:space="preserve">tatistical </w:t>
      </w:r>
      <w:r>
        <w:rPr>
          <w:rFonts w:hint="eastAsia"/>
          <w:lang w:val="en-US"/>
        </w:rPr>
        <w:t>C</w:t>
      </w:r>
      <w:r>
        <w:rPr>
          <w:lang w:val="en-US"/>
        </w:rPr>
        <w:t xml:space="preserve">onsiderations’, </w:t>
      </w:r>
      <w:r>
        <w:rPr>
          <w:i/>
          <w:lang w:val="en-US"/>
        </w:rPr>
        <w:t>Br J Soc Work</w:t>
      </w:r>
      <w:r>
        <w:rPr>
          <w:lang w:val="en-US"/>
        </w:rPr>
        <w:t xml:space="preserve">, 33, </w:t>
      </w:r>
      <w:r>
        <w:rPr>
          <w:rFonts w:hint="eastAsia"/>
          <w:lang w:val="en-US"/>
        </w:rPr>
        <w:t>pp.</w:t>
      </w:r>
      <w:r>
        <w:rPr>
          <w:lang w:val="en-US"/>
        </w:rPr>
        <w:t>567-573.</w:t>
      </w:r>
    </w:p>
    <w:p w:rsidR="00E25FA1" w:rsidRDefault="00E25FA1">
      <w:pPr>
        <w:jc w:val="both"/>
        <w:rPr>
          <w:lang w:val="en-US"/>
        </w:rPr>
      </w:pPr>
    </w:p>
    <w:p w:rsidR="00E25FA1" w:rsidRDefault="00050E14">
      <w:pPr>
        <w:jc w:val="both"/>
      </w:pPr>
      <w:r>
        <w:t xml:space="preserve">Smith P., Kendall L. </w:t>
      </w:r>
      <w:r>
        <w:rPr>
          <w:rFonts w:hint="eastAsia"/>
        </w:rPr>
        <w:t xml:space="preserve">and </w:t>
      </w:r>
      <w:r>
        <w:t xml:space="preserve">Hulin C. </w:t>
      </w:r>
      <w:r>
        <w:rPr>
          <w:rFonts w:hint="eastAsia"/>
        </w:rPr>
        <w:t>(</w:t>
      </w:r>
      <w:r>
        <w:t xml:space="preserve">1969) </w:t>
      </w:r>
      <w:r>
        <w:rPr>
          <w:i/>
        </w:rPr>
        <w:t>The Measurement of Satisfaction in Work and Retirement</w:t>
      </w:r>
      <w:r>
        <w:t>. Chicago: Rand McNally &amp; Co.</w:t>
      </w:r>
    </w:p>
    <w:p w:rsidR="00E25FA1" w:rsidRDefault="00E25FA1">
      <w:pPr>
        <w:jc w:val="both"/>
      </w:pPr>
    </w:p>
    <w:p w:rsidR="00E25FA1" w:rsidRDefault="00050E14">
      <w:pPr>
        <w:jc w:val="both"/>
      </w:pPr>
      <w:r>
        <w:rPr>
          <w:rFonts w:hint="eastAsia"/>
        </w:rPr>
        <w:t xml:space="preserve">Strauss, A. (1998) </w:t>
      </w:r>
      <w:r>
        <w:rPr>
          <w:rFonts w:hint="eastAsia"/>
          <w:i/>
          <w:iCs/>
        </w:rPr>
        <w:t xml:space="preserve">Basics of </w:t>
      </w:r>
      <w:r>
        <w:rPr>
          <w:rFonts w:eastAsia="宋体" w:hint="eastAsia"/>
          <w:i/>
          <w:iCs/>
          <w:lang w:val="en-US" w:eastAsia="zh-CN"/>
        </w:rPr>
        <w:t>Q</w:t>
      </w:r>
      <w:r>
        <w:rPr>
          <w:rFonts w:hint="eastAsia"/>
          <w:i/>
          <w:iCs/>
        </w:rPr>
        <w:t xml:space="preserve">ualitative </w:t>
      </w:r>
      <w:r>
        <w:rPr>
          <w:rFonts w:eastAsia="宋体" w:hint="eastAsia"/>
          <w:i/>
          <w:iCs/>
          <w:lang w:val="en-US" w:eastAsia="zh-CN"/>
        </w:rPr>
        <w:t>R</w:t>
      </w:r>
      <w:r>
        <w:rPr>
          <w:rFonts w:hint="eastAsia"/>
          <w:i/>
          <w:iCs/>
        </w:rPr>
        <w:t xml:space="preserve">esearch: </w:t>
      </w:r>
      <w:r>
        <w:rPr>
          <w:rFonts w:eastAsia="宋体" w:hint="eastAsia"/>
          <w:i/>
          <w:iCs/>
          <w:lang w:val="en-US" w:eastAsia="zh-CN"/>
        </w:rPr>
        <w:t>T</w:t>
      </w:r>
      <w:r>
        <w:rPr>
          <w:rFonts w:hint="eastAsia"/>
          <w:i/>
          <w:iCs/>
        </w:rPr>
        <w:t xml:space="preserve">echniques </w:t>
      </w:r>
      <w:r>
        <w:rPr>
          <w:rFonts w:eastAsia="宋体" w:hint="eastAsia"/>
          <w:i/>
          <w:iCs/>
          <w:lang w:val="en-US" w:eastAsia="zh-CN"/>
        </w:rPr>
        <w:t>A</w:t>
      </w:r>
      <w:r>
        <w:rPr>
          <w:rFonts w:hint="eastAsia"/>
          <w:i/>
          <w:iCs/>
        </w:rPr>
        <w:t xml:space="preserve">nd </w:t>
      </w:r>
      <w:r>
        <w:rPr>
          <w:rFonts w:eastAsia="宋体" w:hint="eastAsia"/>
          <w:i/>
          <w:iCs/>
          <w:lang w:val="en-US" w:eastAsia="zh-CN"/>
        </w:rPr>
        <w:t>P</w:t>
      </w:r>
      <w:r>
        <w:rPr>
          <w:rFonts w:hint="eastAsia"/>
          <w:i/>
          <w:iCs/>
        </w:rPr>
        <w:t xml:space="preserve">rocedures </w:t>
      </w:r>
      <w:r>
        <w:rPr>
          <w:rFonts w:eastAsia="宋体" w:hint="eastAsia"/>
          <w:i/>
          <w:iCs/>
          <w:lang w:val="en-US" w:eastAsia="zh-CN"/>
        </w:rPr>
        <w:t>F</w:t>
      </w:r>
      <w:r>
        <w:rPr>
          <w:rFonts w:hint="eastAsia"/>
          <w:i/>
          <w:iCs/>
        </w:rPr>
        <w:t xml:space="preserve">or </w:t>
      </w:r>
      <w:r>
        <w:rPr>
          <w:rFonts w:eastAsia="宋体" w:hint="eastAsia"/>
          <w:i/>
          <w:iCs/>
          <w:lang w:val="en-US" w:eastAsia="zh-CN"/>
        </w:rPr>
        <w:t>D</w:t>
      </w:r>
      <w:r>
        <w:rPr>
          <w:rFonts w:hint="eastAsia"/>
          <w:i/>
          <w:iCs/>
        </w:rPr>
        <w:t>eveloping</w:t>
      </w:r>
      <w:r>
        <w:rPr>
          <w:rFonts w:eastAsia="宋体" w:hint="eastAsia"/>
          <w:i/>
          <w:iCs/>
          <w:lang w:val="en-US" w:eastAsia="zh-CN"/>
        </w:rPr>
        <w:t xml:space="preserve"> G</w:t>
      </w:r>
      <w:r>
        <w:rPr>
          <w:rFonts w:hint="eastAsia"/>
          <w:i/>
          <w:iCs/>
        </w:rPr>
        <w:t xml:space="preserve">rounded </w:t>
      </w:r>
      <w:r>
        <w:rPr>
          <w:rFonts w:eastAsia="宋体" w:hint="eastAsia"/>
          <w:i/>
          <w:iCs/>
          <w:lang w:val="en-US" w:eastAsia="zh-CN"/>
        </w:rPr>
        <w:t>T</w:t>
      </w:r>
      <w:r>
        <w:rPr>
          <w:rFonts w:hint="eastAsia"/>
          <w:i/>
          <w:iCs/>
        </w:rPr>
        <w:t>heory</w:t>
      </w:r>
      <w:r>
        <w:rPr>
          <w:rFonts w:hint="eastAsia"/>
        </w:rPr>
        <w:t>. Thousand Oaks: Sage.</w:t>
      </w:r>
    </w:p>
    <w:p w:rsidR="00E25FA1" w:rsidRDefault="00E25FA1">
      <w:pPr>
        <w:jc w:val="both"/>
      </w:pPr>
    </w:p>
    <w:p w:rsidR="00E25FA1" w:rsidRDefault="00050E14">
      <w:pPr>
        <w:jc w:val="both"/>
        <w:rPr>
          <w:lang w:val="en-US"/>
        </w:rPr>
      </w:pPr>
      <w:r>
        <w:rPr>
          <w:rFonts w:hint="eastAsia"/>
          <w:lang w:val="en-US"/>
        </w:rPr>
        <w:t xml:space="preserve">SVM (2016) </w:t>
      </w:r>
      <w:r>
        <w:rPr>
          <w:i/>
          <w:lang w:val="en-US"/>
        </w:rPr>
        <w:t>Salary Increases and Employee Motivation</w:t>
      </w:r>
      <w:r>
        <w:rPr>
          <w:rFonts w:hint="eastAsia"/>
          <w:lang w:val="en-US"/>
        </w:rPr>
        <w:t>.</w:t>
      </w:r>
    </w:p>
    <w:p w:rsidR="00E25FA1" w:rsidRDefault="000312F7">
      <w:pPr>
        <w:jc w:val="both"/>
        <w:rPr>
          <w:lang w:val="en-US"/>
        </w:rPr>
      </w:pPr>
      <w:hyperlink r:id="rId65" w:history="1">
        <w:r w:rsidR="00050E14">
          <w:rPr>
            <w:rStyle w:val="a5"/>
            <w:lang w:val="en-US"/>
          </w:rPr>
          <w:t>https://www.svmglobal.com/blog/salary-increases-and-employee-motivation</w:t>
        </w:r>
      </w:hyperlink>
    </w:p>
    <w:p w:rsidR="00E25FA1" w:rsidRDefault="00050E14">
      <w:pPr>
        <w:jc w:val="both"/>
      </w:pPr>
      <w:r>
        <w:rPr>
          <w:rFonts w:hint="eastAsia"/>
        </w:rPr>
        <w:t>(Accessed: 01 September 2018)</w:t>
      </w:r>
    </w:p>
    <w:p w:rsidR="00E25FA1" w:rsidRDefault="00E25FA1">
      <w:pPr>
        <w:jc w:val="both"/>
      </w:pPr>
    </w:p>
    <w:p w:rsidR="00E25FA1" w:rsidRDefault="00050E14">
      <w:pPr>
        <w:jc w:val="both"/>
      </w:pPr>
      <w:r>
        <w:rPr>
          <w:rFonts w:hint="eastAsia"/>
        </w:rPr>
        <w:t xml:space="preserve">Swift, L., &amp; Piff, S. (2014) </w:t>
      </w:r>
      <w:r>
        <w:rPr>
          <w:rFonts w:hint="eastAsia"/>
          <w:i/>
          <w:iCs/>
        </w:rPr>
        <w:t xml:space="preserve">Quantitative </w:t>
      </w:r>
      <w:r>
        <w:rPr>
          <w:rFonts w:eastAsia="宋体" w:hint="eastAsia"/>
          <w:i/>
          <w:iCs/>
          <w:lang w:val="en-US" w:eastAsia="zh-CN"/>
        </w:rPr>
        <w:t>M</w:t>
      </w:r>
      <w:r>
        <w:rPr>
          <w:rFonts w:hint="eastAsia"/>
          <w:i/>
          <w:iCs/>
        </w:rPr>
        <w:t xml:space="preserve">ethods: </w:t>
      </w:r>
      <w:r>
        <w:rPr>
          <w:rFonts w:eastAsia="宋体" w:hint="eastAsia"/>
          <w:i/>
          <w:iCs/>
          <w:lang w:val="en-US" w:eastAsia="zh-CN"/>
        </w:rPr>
        <w:t>F</w:t>
      </w:r>
      <w:r>
        <w:rPr>
          <w:rFonts w:hint="eastAsia"/>
          <w:i/>
          <w:iCs/>
        </w:rPr>
        <w:t xml:space="preserve">or </w:t>
      </w:r>
      <w:r>
        <w:rPr>
          <w:rFonts w:eastAsia="宋体" w:hint="eastAsia"/>
          <w:i/>
          <w:iCs/>
          <w:lang w:val="en-US" w:eastAsia="zh-CN"/>
        </w:rPr>
        <w:t>B</w:t>
      </w:r>
      <w:r>
        <w:rPr>
          <w:rFonts w:hint="eastAsia"/>
          <w:i/>
          <w:iCs/>
        </w:rPr>
        <w:t xml:space="preserve">usiness, </w:t>
      </w:r>
      <w:r>
        <w:rPr>
          <w:rFonts w:eastAsia="宋体" w:hint="eastAsia"/>
          <w:i/>
          <w:iCs/>
          <w:lang w:val="en-US" w:eastAsia="zh-CN"/>
        </w:rPr>
        <w:t>M</w:t>
      </w:r>
      <w:r>
        <w:rPr>
          <w:rFonts w:hint="eastAsia"/>
          <w:i/>
          <w:iCs/>
        </w:rPr>
        <w:t xml:space="preserve">anagement and </w:t>
      </w:r>
      <w:r>
        <w:rPr>
          <w:rFonts w:eastAsia="宋体" w:hint="eastAsia"/>
          <w:i/>
          <w:iCs/>
          <w:lang w:val="en-US" w:eastAsia="zh-CN"/>
        </w:rPr>
        <w:t>F</w:t>
      </w:r>
      <w:r>
        <w:rPr>
          <w:rFonts w:hint="eastAsia"/>
          <w:i/>
          <w:iCs/>
        </w:rPr>
        <w:t>inance</w:t>
      </w:r>
      <w:r>
        <w:rPr>
          <w:rFonts w:eastAsia="宋体" w:hint="eastAsia"/>
          <w:i/>
          <w:iCs/>
          <w:lang w:val="en-US" w:eastAsia="zh-CN"/>
        </w:rPr>
        <w:t>.</w:t>
      </w:r>
      <w:r>
        <w:rPr>
          <w:rFonts w:hint="eastAsia"/>
        </w:rPr>
        <w:t xml:space="preserve"> Palgrave Macmillan.</w:t>
      </w:r>
    </w:p>
    <w:p w:rsidR="00E25FA1" w:rsidRDefault="00E25FA1">
      <w:pPr>
        <w:jc w:val="both"/>
      </w:pPr>
    </w:p>
    <w:p w:rsidR="00E25FA1" w:rsidRDefault="00050E14">
      <w:pPr>
        <w:jc w:val="both"/>
        <w:rPr>
          <w:lang w:val="en-US"/>
        </w:rPr>
      </w:pPr>
      <w:r>
        <w:rPr>
          <w:lang w:val="en-US"/>
        </w:rPr>
        <w:t>Takahashi</w:t>
      </w:r>
      <w:r>
        <w:rPr>
          <w:rFonts w:hint="eastAsia"/>
          <w:lang w:val="en-US"/>
        </w:rPr>
        <w:t xml:space="preserve">, K. (2006) </w:t>
      </w:r>
      <w:r>
        <w:rPr>
          <w:lang w:val="en-US"/>
        </w:rPr>
        <w:t xml:space="preserve">‘Effects of wage and promotion incentives on the motivation levels of Japanese employees’, </w:t>
      </w:r>
      <w:r>
        <w:rPr>
          <w:i/>
          <w:lang w:val="en-US"/>
        </w:rPr>
        <w:t>Career Development International</w:t>
      </w:r>
      <w:r>
        <w:rPr>
          <w:lang w:val="en-US"/>
        </w:rPr>
        <w:t xml:space="preserve">, 11 </w:t>
      </w:r>
      <w:r>
        <w:rPr>
          <w:rFonts w:hint="eastAsia"/>
          <w:lang w:val="en-US"/>
        </w:rPr>
        <w:t>(</w:t>
      </w:r>
      <w:r>
        <w:rPr>
          <w:lang w:val="en-US"/>
        </w:rPr>
        <w:t>3), pp.193-203.</w:t>
      </w:r>
    </w:p>
    <w:p w:rsidR="00E25FA1" w:rsidRDefault="00E25FA1">
      <w:pPr>
        <w:jc w:val="both"/>
        <w:rPr>
          <w:rFonts w:eastAsiaTheme="minorEastAsia"/>
          <w:lang w:val="en-US" w:eastAsia="zh-CN"/>
        </w:rPr>
      </w:pPr>
    </w:p>
    <w:p w:rsidR="00D77451" w:rsidRDefault="00D77451">
      <w:pPr>
        <w:jc w:val="both"/>
        <w:rPr>
          <w:rFonts w:eastAsiaTheme="minorEastAsia"/>
          <w:lang w:val="en-US" w:eastAsia="zh-CN"/>
        </w:rPr>
      </w:pPr>
      <w:r>
        <w:rPr>
          <w:rFonts w:eastAsiaTheme="minorEastAsia" w:hint="eastAsia"/>
          <w:lang w:val="en-US" w:eastAsia="zh-CN"/>
        </w:rPr>
        <w:t xml:space="preserve">Tanner,R. (2018) </w:t>
      </w:r>
      <w:r w:rsidRPr="00D77451">
        <w:rPr>
          <w:rFonts w:eastAsiaTheme="minorEastAsia"/>
          <w:lang w:val="en-US" w:eastAsia="zh-CN"/>
        </w:rPr>
        <w:t>Motivation – Applying Maslow’s Hierarchy of Needs Theory</w:t>
      </w:r>
      <w:r>
        <w:rPr>
          <w:rFonts w:eastAsiaTheme="minorEastAsia" w:hint="eastAsia"/>
          <w:lang w:val="en-US" w:eastAsia="zh-CN"/>
        </w:rPr>
        <w:t xml:space="preserve">. </w:t>
      </w:r>
      <w:hyperlink r:id="rId66" w:history="1">
        <w:r w:rsidRPr="00781426">
          <w:rPr>
            <w:rStyle w:val="a5"/>
            <w:rFonts w:eastAsiaTheme="minorEastAsia"/>
            <w:lang w:val="en-US" w:eastAsia="zh-CN"/>
          </w:rPr>
          <w:t>https://managementisajourney.com/motivation-applying-maslows-hierarchy-of-needs-theory/</w:t>
        </w:r>
      </w:hyperlink>
    </w:p>
    <w:p w:rsidR="00D77451" w:rsidRDefault="00D77451" w:rsidP="00D77451">
      <w:pPr>
        <w:jc w:val="both"/>
        <w:rPr>
          <w:rFonts w:eastAsiaTheme="minorEastAsia"/>
          <w:lang w:eastAsia="zh-CN"/>
        </w:rPr>
      </w:pPr>
      <w:r>
        <w:rPr>
          <w:rFonts w:hint="eastAsia"/>
        </w:rPr>
        <w:t xml:space="preserve">(Accessed: </w:t>
      </w:r>
      <w:r>
        <w:rPr>
          <w:rFonts w:eastAsiaTheme="minorEastAsia" w:hint="eastAsia"/>
          <w:lang w:eastAsia="zh-CN"/>
        </w:rPr>
        <w:t>1</w:t>
      </w:r>
      <w:r>
        <w:rPr>
          <w:rFonts w:hint="eastAsia"/>
        </w:rPr>
        <w:t xml:space="preserve">1 </w:t>
      </w:r>
      <w:r>
        <w:rPr>
          <w:rFonts w:eastAsiaTheme="minorEastAsia" w:hint="eastAsia"/>
          <w:lang w:eastAsia="zh-CN"/>
        </w:rPr>
        <w:t>August</w:t>
      </w:r>
      <w:r>
        <w:rPr>
          <w:rFonts w:hint="eastAsia"/>
        </w:rPr>
        <w:t xml:space="preserve"> 2018)</w:t>
      </w:r>
    </w:p>
    <w:p w:rsidR="00F04B1E" w:rsidRDefault="00F04B1E" w:rsidP="00D77451">
      <w:pPr>
        <w:jc w:val="both"/>
        <w:rPr>
          <w:rFonts w:eastAsiaTheme="minorEastAsia"/>
          <w:lang w:eastAsia="zh-CN"/>
        </w:rPr>
      </w:pPr>
    </w:p>
    <w:p w:rsidR="00F04B1E" w:rsidRDefault="00F04B1E" w:rsidP="00D77451">
      <w:pPr>
        <w:jc w:val="both"/>
        <w:rPr>
          <w:rFonts w:eastAsiaTheme="minorEastAsia"/>
          <w:lang w:val="en-US" w:eastAsia="zh-CN"/>
        </w:rPr>
      </w:pPr>
      <w:r>
        <w:rPr>
          <w:rFonts w:eastAsiaTheme="minorEastAsia" w:hint="eastAsia"/>
          <w:lang w:val="en-US" w:eastAsia="zh-CN"/>
        </w:rPr>
        <w:t xml:space="preserve">Tanner,R. (2018) </w:t>
      </w:r>
      <w:r w:rsidRPr="00F04B1E">
        <w:rPr>
          <w:rFonts w:eastAsiaTheme="minorEastAsia"/>
          <w:i/>
          <w:lang w:val="en-US" w:eastAsia="zh-CN"/>
        </w:rPr>
        <w:t>Equity Theory – Why Employee Perceptions About Fairness Do Matter</w:t>
      </w:r>
      <w:r>
        <w:rPr>
          <w:rFonts w:eastAsiaTheme="minorEastAsia" w:hint="eastAsia"/>
          <w:lang w:val="en-US" w:eastAsia="zh-CN"/>
        </w:rPr>
        <w:t xml:space="preserve">. </w:t>
      </w:r>
      <w:hyperlink r:id="rId67" w:history="1">
        <w:r w:rsidRPr="00781426">
          <w:rPr>
            <w:rStyle w:val="a5"/>
            <w:rFonts w:eastAsiaTheme="minorEastAsia"/>
            <w:lang w:val="en-US" w:eastAsia="zh-CN"/>
          </w:rPr>
          <w:t>https://managementisajourney.com/equity-theory-why-employee-perceptions-about-fairness-do-matter/</w:t>
        </w:r>
      </w:hyperlink>
    </w:p>
    <w:p w:rsidR="00F04B1E" w:rsidRDefault="00F04B1E" w:rsidP="00F04B1E">
      <w:pPr>
        <w:jc w:val="both"/>
        <w:rPr>
          <w:rFonts w:eastAsiaTheme="minorEastAsia"/>
          <w:lang w:eastAsia="zh-CN"/>
        </w:rPr>
      </w:pPr>
      <w:r>
        <w:rPr>
          <w:rFonts w:hint="eastAsia"/>
        </w:rPr>
        <w:t xml:space="preserve">(Accessed: </w:t>
      </w:r>
      <w:r>
        <w:rPr>
          <w:rFonts w:eastAsiaTheme="minorEastAsia" w:hint="eastAsia"/>
          <w:lang w:eastAsia="zh-CN"/>
        </w:rPr>
        <w:t>2</w:t>
      </w:r>
      <w:r>
        <w:rPr>
          <w:rFonts w:hint="eastAsia"/>
        </w:rPr>
        <w:t xml:space="preserve">1 </w:t>
      </w:r>
      <w:r>
        <w:rPr>
          <w:rFonts w:eastAsiaTheme="minorEastAsia" w:hint="eastAsia"/>
          <w:lang w:eastAsia="zh-CN"/>
        </w:rPr>
        <w:t xml:space="preserve">July </w:t>
      </w:r>
      <w:r>
        <w:rPr>
          <w:rFonts w:hint="eastAsia"/>
        </w:rPr>
        <w:t>2018)</w:t>
      </w:r>
    </w:p>
    <w:p w:rsidR="00F04B1E" w:rsidRPr="00F04B1E" w:rsidRDefault="00F04B1E" w:rsidP="00D77451">
      <w:pPr>
        <w:jc w:val="both"/>
        <w:rPr>
          <w:rFonts w:eastAsiaTheme="minorEastAsia"/>
          <w:lang w:eastAsia="zh-CN"/>
        </w:rPr>
      </w:pPr>
    </w:p>
    <w:p w:rsidR="00D77451" w:rsidRDefault="00F04B1E">
      <w:pPr>
        <w:jc w:val="both"/>
        <w:rPr>
          <w:rFonts w:eastAsiaTheme="minorEastAsia"/>
          <w:lang w:val="en-US" w:eastAsia="zh-CN"/>
        </w:rPr>
      </w:pPr>
      <w:r>
        <w:rPr>
          <w:rFonts w:eastAsiaTheme="minorEastAsia" w:hint="eastAsia"/>
          <w:lang w:val="en-US" w:eastAsia="zh-CN"/>
        </w:rPr>
        <w:t xml:space="preserve">Tarver, E. (2018) </w:t>
      </w:r>
      <w:r w:rsidRPr="00F04B1E">
        <w:rPr>
          <w:rFonts w:eastAsiaTheme="minorEastAsia"/>
          <w:i/>
          <w:lang w:val="en-US" w:eastAsia="zh-CN"/>
        </w:rPr>
        <w:t>How to Use the Equity Theory of Motivation in Life &amp; Business</w:t>
      </w:r>
      <w:r>
        <w:rPr>
          <w:rFonts w:eastAsiaTheme="minorEastAsia" w:hint="eastAsia"/>
          <w:lang w:val="en-US" w:eastAsia="zh-CN"/>
        </w:rPr>
        <w:t xml:space="preserve">. </w:t>
      </w:r>
      <w:hyperlink r:id="rId68" w:history="1">
        <w:r w:rsidRPr="00781426">
          <w:rPr>
            <w:rStyle w:val="a5"/>
            <w:rFonts w:eastAsiaTheme="minorEastAsia"/>
            <w:lang w:val="en-US" w:eastAsia="zh-CN"/>
          </w:rPr>
          <w:t>https://www.evantarver.com/equity-theory-of-motivation/</w:t>
        </w:r>
      </w:hyperlink>
    </w:p>
    <w:p w:rsidR="00F04B1E" w:rsidRDefault="00F04B1E" w:rsidP="00F04B1E">
      <w:pPr>
        <w:jc w:val="both"/>
      </w:pPr>
      <w:r>
        <w:rPr>
          <w:rFonts w:hint="eastAsia"/>
        </w:rPr>
        <w:t xml:space="preserve">(Accessed: </w:t>
      </w:r>
      <w:r>
        <w:rPr>
          <w:rFonts w:eastAsiaTheme="minorEastAsia" w:hint="eastAsia"/>
          <w:lang w:eastAsia="zh-CN"/>
        </w:rPr>
        <w:t>12</w:t>
      </w:r>
      <w:r>
        <w:rPr>
          <w:rFonts w:hint="eastAsia"/>
        </w:rPr>
        <w:t xml:space="preserve"> </w:t>
      </w:r>
      <w:r>
        <w:rPr>
          <w:rFonts w:eastAsiaTheme="minorEastAsia" w:hint="eastAsia"/>
          <w:lang w:eastAsia="zh-CN"/>
        </w:rPr>
        <w:t>July</w:t>
      </w:r>
      <w:r>
        <w:rPr>
          <w:rFonts w:hint="eastAsia"/>
        </w:rPr>
        <w:t xml:space="preserve"> 2018)</w:t>
      </w:r>
    </w:p>
    <w:p w:rsidR="00F04B1E" w:rsidRPr="00D77451" w:rsidRDefault="00F04B1E">
      <w:pPr>
        <w:jc w:val="both"/>
        <w:rPr>
          <w:rFonts w:eastAsiaTheme="minorEastAsia"/>
          <w:lang w:val="en-US" w:eastAsia="zh-CN"/>
        </w:rPr>
      </w:pPr>
    </w:p>
    <w:p w:rsidR="00E25FA1" w:rsidRDefault="00050E14">
      <w:pPr>
        <w:jc w:val="both"/>
        <w:rPr>
          <w:lang w:val="en-US"/>
        </w:rPr>
      </w:pPr>
      <w:r>
        <w:rPr>
          <w:lang w:val="en-US"/>
        </w:rPr>
        <w:t>Taylor</w:t>
      </w:r>
      <w:r>
        <w:rPr>
          <w:rFonts w:hint="eastAsia"/>
          <w:lang w:val="en-US"/>
        </w:rPr>
        <w:t xml:space="preserve">, C. (2018) </w:t>
      </w:r>
      <w:r>
        <w:rPr>
          <w:i/>
          <w:lang w:val="en-US"/>
        </w:rPr>
        <w:t>Qualitative Data Definition and Examples</w:t>
      </w:r>
      <w:r>
        <w:rPr>
          <w:rFonts w:hint="eastAsia"/>
          <w:lang w:val="en-US"/>
        </w:rPr>
        <w:t>.</w:t>
      </w:r>
    </w:p>
    <w:p w:rsidR="00E25FA1" w:rsidRDefault="000312F7">
      <w:pPr>
        <w:jc w:val="both"/>
        <w:rPr>
          <w:lang w:val="en-US"/>
        </w:rPr>
      </w:pPr>
      <w:hyperlink r:id="rId69" w:history="1">
        <w:r w:rsidR="00050E14">
          <w:rPr>
            <w:rStyle w:val="a5"/>
            <w:lang w:val="en-US"/>
          </w:rPr>
          <w:t>https://www.thoughtco.com/definition-of-qualitative-data-3126330</w:t>
        </w:r>
      </w:hyperlink>
    </w:p>
    <w:p w:rsidR="00E25FA1" w:rsidRDefault="00050E14">
      <w:pPr>
        <w:jc w:val="both"/>
      </w:pPr>
      <w:r>
        <w:rPr>
          <w:rFonts w:hint="eastAsia"/>
        </w:rPr>
        <w:t>(Accessed: 02 September 2018)</w:t>
      </w:r>
    </w:p>
    <w:p w:rsidR="00E25FA1" w:rsidRDefault="00E25FA1">
      <w:pPr>
        <w:jc w:val="both"/>
      </w:pPr>
    </w:p>
    <w:p w:rsidR="00E25FA1" w:rsidRDefault="00050E14">
      <w:pPr>
        <w:jc w:val="both"/>
        <w:rPr>
          <w:lang w:val="en-US"/>
        </w:rPr>
      </w:pPr>
      <w:r>
        <w:rPr>
          <w:lang w:val="en-US"/>
        </w:rPr>
        <w:t xml:space="preserve">Thompson, B. </w:t>
      </w:r>
      <w:r>
        <w:rPr>
          <w:rFonts w:hint="eastAsia"/>
          <w:lang w:val="en-US"/>
        </w:rPr>
        <w:t>and</w:t>
      </w:r>
      <w:r>
        <w:rPr>
          <w:lang w:val="en-US"/>
        </w:rPr>
        <w:t xml:space="preserve"> Noferi, G. </w:t>
      </w:r>
      <w:r>
        <w:rPr>
          <w:rFonts w:hint="eastAsia"/>
          <w:lang w:val="en-US"/>
        </w:rPr>
        <w:t>(</w:t>
      </w:r>
      <w:r>
        <w:rPr>
          <w:lang w:val="en-US"/>
        </w:rPr>
        <w:t xml:space="preserve">2002) ‘Statistical, </w:t>
      </w:r>
      <w:r>
        <w:rPr>
          <w:rFonts w:hint="eastAsia"/>
          <w:lang w:val="en-US"/>
        </w:rPr>
        <w:t>P</w:t>
      </w:r>
      <w:r>
        <w:rPr>
          <w:lang w:val="en-US"/>
        </w:rPr>
        <w:t xml:space="preserve">ractical, </w:t>
      </w:r>
      <w:r>
        <w:rPr>
          <w:rFonts w:hint="eastAsia"/>
          <w:lang w:val="en-US"/>
        </w:rPr>
        <w:t>C</w:t>
      </w:r>
      <w:r>
        <w:rPr>
          <w:lang w:val="en-US"/>
        </w:rPr>
        <w:t xml:space="preserve">linical: How </w:t>
      </w:r>
      <w:r>
        <w:rPr>
          <w:rFonts w:hint="eastAsia"/>
          <w:lang w:val="en-US"/>
        </w:rPr>
        <w:t>M</w:t>
      </w:r>
      <w:r>
        <w:rPr>
          <w:lang w:val="en-US"/>
        </w:rPr>
        <w:t xml:space="preserve">any </w:t>
      </w:r>
      <w:r>
        <w:rPr>
          <w:rFonts w:hint="eastAsia"/>
          <w:lang w:val="en-US"/>
        </w:rPr>
        <w:t>T</w:t>
      </w:r>
      <w:r>
        <w:rPr>
          <w:lang w:val="en-US"/>
        </w:rPr>
        <w:t xml:space="preserve">ypes of </w:t>
      </w:r>
      <w:r>
        <w:rPr>
          <w:rFonts w:hint="eastAsia"/>
          <w:lang w:val="en-US"/>
        </w:rPr>
        <w:t>S</w:t>
      </w:r>
      <w:r>
        <w:rPr>
          <w:lang w:val="en-US"/>
        </w:rPr>
        <w:t xml:space="preserve">ignificance </w:t>
      </w:r>
      <w:r>
        <w:rPr>
          <w:rFonts w:hint="eastAsia"/>
          <w:lang w:val="en-US"/>
        </w:rPr>
        <w:t>S</w:t>
      </w:r>
      <w:r>
        <w:rPr>
          <w:lang w:val="en-US"/>
        </w:rPr>
        <w:t xml:space="preserve">hould </w:t>
      </w:r>
      <w:r>
        <w:rPr>
          <w:rFonts w:hint="eastAsia"/>
          <w:lang w:val="en-US"/>
        </w:rPr>
        <w:t>B</w:t>
      </w:r>
      <w:r>
        <w:rPr>
          <w:lang w:val="en-US"/>
        </w:rPr>
        <w:t xml:space="preserve">e </w:t>
      </w:r>
      <w:r>
        <w:rPr>
          <w:rFonts w:hint="eastAsia"/>
          <w:lang w:val="en-US"/>
        </w:rPr>
        <w:t>C</w:t>
      </w:r>
      <w:r>
        <w:rPr>
          <w:lang w:val="en-US"/>
        </w:rPr>
        <w:t xml:space="preserve">onsidered in </w:t>
      </w:r>
      <w:r>
        <w:rPr>
          <w:rFonts w:hint="eastAsia"/>
          <w:lang w:val="en-US"/>
        </w:rPr>
        <w:t>C</w:t>
      </w:r>
      <w:r>
        <w:rPr>
          <w:lang w:val="en-US"/>
        </w:rPr>
        <w:t xml:space="preserve">ounseling </w:t>
      </w:r>
      <w:r>
        <w:rPr>
          <w:rFonts w:hint="eastAsia"/>
          <w:lang w:val="en-US"/>
        </w:rPr>
        <w:t>R</w:t>
      </w:r>
      <w:r>
        <w:rPr>
          <w:lang w:val="en-US"/>
        </w:rPr>
        <w:t>esearch?’</w:t>
      </w:r>
      <w:r>
        <w:rPr>
          <w:rFonts w:hint="eastAsia"/>
          <w:lang w:val="en-US"/>
        </w:rPr>
        <w:t xml:space="preserve">, </w:t>
      </w:r>
      <w:r>
        <w:rPr>
          <w:i/>
          <w:lang w:val="en-US"/>
        </w:rPr>
        <w:t>Journal of Counseling &amp; Development</w:t>
      </w:r>
      <w:r>
        <w:rPr>
          <w:lang w:val="en-US"/>
        </w:rPr>
        <w:t>, 80(4)</w:t>
      </w:r>
      <w:r>
        <w:rPr>
          <w:rFonts w:hint="eastAsia"/>
          <w:lang w:val="en-US"/>
        </w:rPr>
        <w:t xml:space="preserve">, pp. </w:t>
      </w:r>
      <w:r>
        <w:rPr>
          <w:lang w:val="en-US"/>
        </w:rPr>
        <w:t>64-71.</w:t>
      </w:r>
    </w:p>
    <w:p w:rsidR="00E25FA1" w:rsidRDefault="00E25FA1">
      <w:pPr>
        <w:jc w:val="both"/>
        <w:rPr>
          <w:lang w:val="en-US"/>
        </w:rPr>
      </w:pPr>
    </w:p>
    <w:p w:rsidR="00E25FA1" w:rsidRDefault="00050E14">
      <w:pPr>
        <w:jc w:val="both"/>
      </w:pPr>
      <w:r>
        <w:t>Thomson</w:t>
      </w:r>
      <w:r>
        <w:rPr>
          <w:rFonts w:hint="eastAsia"/>
        </w:rPr>
        <w:t xml:space="preserve">, L. (2015). </w:t>
      </w:r>
      <w:r>
        <w:rPr>
          <w:i/>
        </w:rPr>
        <w:t>Maslow, Herzberg and Pink's Theories in the Workplace</w:t>
      </w:r>
      <w:r>
        <w:rPr>
          <w:rFonts w:hint="eastAsia"/>
        </w:rPr>
        <w:t>.</w:t>
      </w:r>
      <w:hyperlink r:id="rId70" w:history="1">
        <w:r>
          <w:rPr>
            <w:rStyle w:val="a5"/>
          </w:rPr>
          <w:t>https://blog.sodexoengage.com/maslow-herzberg-and-pinks-theories-in-the-workplace</w:t>
        </w:r>
      </w:hyperlink>
      <w:r>
        <w:t>(Accessed: 21 June 2018)</w:t>
      </w:r>
    </w:p>
    <w:p w:rsidR="00E25FA1" w:rsidRDefault="00E25FA1">
      <w:pPr>
        <w:jc w:val="both"/>
      </w:pPr>
    </w:p>
    <w:p w:rsidR="00E25FA1" w:rsidRDefault="00050E14">
      <w:pPr>
        <w:jc w:val="both"/>
        <w:rPr>
          <w:lang w:val="en-US"/>
        </w:rPr>
      </w:pPr>
      <w:r>
        <w:rPr>
          <w:rFonts w:hint="eastAsia"/>
          <w:lang w:val="en-US"/>
        </w:rPr>
        <w:t xml:space="preserve">Tomer, S. (2016) </w:t>
      </w:r>
      <w:r>
        <w:rPr>
          <w:lang w:val="en-US"/>
        </w:rPr>
        <w:t xml:space="preserve">‘Analysis of </w:t>
      </w:r>
      <w:r>
        <w:rPr>
          <w:rFonts w:hint="eastAsia"/>
          <w:lang w:val="en-US"/>
        </w:rPr>
        <w:t>E</w:t>
      </w:r>
      <w:r>
        <w:rPr>
          <w:lang w:val="en-US"/>
        </w:rPr>
        <w:t xml:space="preserve">mployee </w:t>
      </w:r>
      <w:r>
        <w:rPr>
          <w:rFonts w:hint="eastAsia"/>
          <w:lang w:val="en-US"/>
        </w:rPr>
        <w:t>M</w:t>
      </w:r>
      <w:r>
        <w:rPr>
          <w:lang w:val="en-US"/>
        </w:rPr>
        <w:t xml:space="preserve">otivation in </w:t>
      </w:r>
      <w:r>
        <w:rPr>
          <w:rFonts w:hint="eastAsia"/>
          <w:lang w:val="en-US"/>
        </w:rPr>
        <w:t>B</w:t>
      </w:r>
      <w:r>
        <w:rPr>
          <w:lang w:val="en-US"/>
        </w:rPr>
        <w:t xml:space="preserve">anking </w:t>
      </w:r>
      <w:r>
        <w:rPr>
          <w:rFonts w:hint="eastAsia"/>
          <w:lang w:val="en-US"/>
        </w:rPr>
        <w:t>S</w:t>
      </w:r>
      <w:r>
        <w:rPr>
          <w:lang w:val="en-US"/>
        </w:rPr>
        <w:t>ector’</w:t>
      </w:r>
      <w:r>
        <w:rPr>
          <w:rFonts w:hint="eastAsia"/>
          <w:lang w:val="en-US"/>
        </w:rPr>
        <w:t xml:space="preserve">, </w:t>
      </w:r>
      <w:r>
        <w:rPr>
          <w:i/>
          <w:lang w:val="en-US"/>
        </w:rPr>
        <w:t>International Journal of Applied Research</w:t>
      </w:r>
      <w:r>
        <w:rPr>
          <w:rFonts w:hint="eastAsia"/>
          <w:lang w:val="en-US"/>
        </w:rPr>
        <w:t>, 2(11), pp.392-395.</w:t>
      </w:r>
    </w:p>
    <w:p w:rsidR="00E25FA1" w:rsidRDefault="00E25FA1">
      <w:pPr>
        <w:jc w:val="both"/>
        <w:rPr>
          <w:lang w:val="en-US"/>
        </w:rPr>
      </w:pPr>
    </w:p>
    <w:p w:rsidR="00E25FA1" w:rsidRDefault="00050E14">
      <w:pPr>
        <w:jc w:val="both"/>
        <w:rPr>
          <w:lang w:val="en-US"/>
        </w:rPr>
      </w:pPr>
      <w:r>
        <w:rPr>
          <w:rFonts w:hint="eastAsia"/>
          <w:lang w:val="en-US"/>
        </w:rPr>
        <w:t xml:space="preserve">United Nations (2018) </w:t>
      </w:r>
      <w:r>
        <w:rPr>
          <w:i/>
          <w:lang w:val="en-US"/>
        </w:rPr>
        <w:t xml:space="preserve">World economic situation and outlook </w:t>
      </w:r>
      <w:r>
        <w:rPr>
          <w:rFonts w:hint="eastAsia"/>
          <w:i/>
          <w:lang w:val="en-US"/>
        </w:rPr>
        <w:t xml:space="preserve">in </w:t>
      </w:r>
      <w:r>
        <w:rPr>
          <w:i/>
          <w:lang w:val="en-US"/>
        </w:rPr>
        <w:t>2018</w:t>
      </w:r>
      <w:r>
        <w:rPr>
          <w:rFonts w:hint="eastAsia"/>
          <w:lang w:val="en-US"/>
        </w:rPr>
        <w:t xml:space="preserve">. </w:t>
      </w:r>
      <w:hyperlink r:id="rId71" w:history="1">
        <w:r>
          <w:rPr>
            <w:rStyle w:val="a5"/>
            <w:lang w:val="en-US"/>
          </w:rPr>
          <w:t>https://www.un.org/development/desa/dpad/publication/%E4%B8%96%E7%95%8C</w:t>
        </w:r>
        <w:r>
          <w:rPr>
            <w:rStyle w:val="a5"/>
            <w:lang w:val="en-US"/>
          </w:rPr>
          <w:lastRenderedPageBreak/>
          <w:t>%E7%BB%8F%E6%B5%8E%E5%BD%A2%E5%8A%BF%E4%B8%8E%E5%B1%95%E6%9C%9B-2018%EF%BC%9A%E6%8F%90%E8%A6%81/</w:t>
        </w:r>
      </w:hyperlink>
    </w:p>
    <w:p w:rsidR="00E25FA1" w:rsidRDefault="00050E14">
      <w:pPr>
        <w:jc w:val="both"/>
      </w:pPr>
      <w:r>
        <w:rPr>
          <w:rFonts w:hint="eastAsia"/>
        </w:rPr>
        <w:t>(Accessed: 06 September 2018)</w:t>
      </w:r>
    </w:p>
    <w:p w:rsidR="00E25FA1" w:rsidRDefault="00E25FA1">
      <w:pPr>
        <w:jc w:val="both"/>
      </w:pPr>
    </w:p>
    <w:p w:rsidR="00E25FA1" w:rsidRDefault="00050E14">
      <w:pPr>
        <w:jc w:val="both"/>
      </w:pPr>
      <w:r>
        <w:rPr>
          <w:rFonts w:hint="eastAsia"/>
        </w:rPr>
        <w:t xml:space="preserve">VanderStoep, S. W. &amp; Johnston, D. D. (2009) </w:t>
      </w:r>
      <w:r>
        <w:rPr>
          <w:rFonts w:hint="eastAsia"/>
          <w:i/>
          <w:iCs/>
        </w:rPr>
        <w:t xml:space="preserve">Research </w:t>
      </w:r>
      <w:r>
        <w:rPr>
          <w:rFonts w:eastAsia="宋体" w:hint="eastAsia"/>
          <w:i/>
          <w:iCs/>
          <w:lang w:val="en-US" w:eastAsia="zh-CN"/>
        </w:rPr>
        <w:t>M</w:t>
      </w:r>
      <w:r>
        <w:rPr>
          <w:rFonts w:hint="eastAsia"/>
          <w:i/>
          <w:iCs/>
        </w:rPr>
        <w:t xml:space="preserve">ethods for </w:t>
      </w:r>
      <w:r>
        <w:rPr>
          <w:rFonts w:eastAsia="宋体" w:hint="eastAsia"/>
          <w:i/>
          <w:iCs/>
          <w:lang w:val="en-US" w:eastAsia="zh-CN"/>
        </w:rPr>
        <w:t>E</w:t>
      </w:r>
      <w:r>
        <w:rPr>
          <w:rFonts w:hint="eastAsia"/>
          <w:i/>
          <w:iCs/>
        </w:rPr>
        <w:t xml:space="preserve">veryday </w:t>
      </w:r>
      <w:r>
        <w:rPr>
          <w:rFonts w:eastAsia="宋体" w:hint="eastAsia"/>
          <w:i/>
          <w:iCs/>
          <w:lang w:val="en-US" w:eastAsia="zh-CN"/>
        </w:rPr>
        <w:t>L</w:t>
      </w:r>
      <w:r>
        <w:rPr>
          <w:rFonts w:hint="eastAsia"/>
          <w:i/>
          <w:iCs/>
        </w:rPr>
        <w:t xml:space="preserve">ife: </w:t>
      </w:r>
      <w:r>
        <w:rPr>
          <w:rFonts w:eastAsia="宋体" w:hint="eastAsia"/>
          <w:i/>
          <w:iCs/>
          <w:lang w:val="en-US" w:eastAsia="zh-CN"/>
        </w:rPr>
        <w:t>B</w:t>
      </w:r>
      <w:r>
        <w:rPr>
          <w:rFonts w:hint="eastAsia"/>
          <w:i/>
          <w:iCs/>
        </w:rPr>
        <w:t>lending</w:t>
      </w:r>
      <w:r>
        <w:rPr>
          <w:rFonts w:eastAsia="宋体" w:hint="eastAsia"/>
          <w:i/>
          <w:iCs/>
          <w:lang w:val="en-US" w:eastAsia="zh-CN"/>
        </w:rPr>
        <w:t xml:space="preserve"> Q</w:t>
      </w:r>
      <w:r>
        <w:rPr>
          <w:rFonts w:hint="eastAsia"/>
          <w:i/>
          <w:iCs/>
        </w:rPr>
        <w:t xml:space="preserve">ualitative and </w:t>
      </w:r>
      <w:r>
        <w:rPr>
          <w:rFonts w:eastAsia="宋体" w:hint="eastAsia"/>
          <w:i/>
          <w:iCs/>
          <w:lang w:val="en-US" w:eastAsia="zh-CN"/>
        </w:rPr>
        <w:t>Q</w:t>
      </w:r>
      <w:r>
        <w:rPr>
          <w:rFonts w:hint="eastAsia"/>
          <w:i/>
          <w:iCs/>
        </w:rPr>
        <w:t xml:space="preserve">uantitative </w:t>
      </w:r>
      <w:r>
        <w:rPr>
          <w:rFonts w:eastAsia="宋体" w:hint="eastAsia"/>
          <w:i/>
          <w:iCs/>
          <w:lang w:val="en-US" w:eastAsia="zh-CN"/>
        </w:rPr>
        <w:t>A</w:t>
      </w:r>
      <w:r>
        <w:rPr>
          <w:rFonts w:hint="eastAsia"/>
          <w:i/>
          <w:iCs/>
        </w:rPr>
        <w:t>pproaches</w:t>
      </w:r>
      <w:r>
        <w:rPr>
          <w:rFonts w:hint="eastAsia"/>
        </w:rPr>
        <w:t xml:space="preserve">. San Francisco: Jossey-Bass. </w:t>
      </w:r>
    </w:p>
    <w:p w:rsidR="00E25FA1" w:rsidRDefault="00E25FA1">
      <w:pPr>
        <w:jc w:val="both"/>
      </w:pPr>
    </w:p>
    <w:p w:rsidR="00E25FA1" w:rsidRDefault="00050E14">
      <w:pPr>
        <w:jc w:val="both"/>
        <w:rPr>
          <w:rFonts w:eastAsia="宋体"/>
          <w:lang w:val="en-US" w:eastAsia="zh-CN"/>
        </w:rPr>
      </w:pPr>
      <w:r>
        <w:rPr>
          <w:rFonts w:eastAsia="宋体" w:hint="eastAsia"/>
          <w:lang w:val="en-US" w:eastAsia="zh-CN"/>
        </w:rPr>
        <w:t xml:space="preserve">Webb, E., Perry, M. and Fennelly, L.J. (2015) </w:t>
      </w:r>
      <w:r>
        <w:rPr>
          <w:rFonts w:eastAsia="宋体" w:hint="eastAsia"/>
          <w:i/>
          <w:iCs/>
          <w:lang w:val="en-US" w:eastAsia="zh-CN"/>
        </w:rPr>
        <w:t>Security Supervision and Management</w:t>
      </w:r>
      <w:r>
        <w:rPr>
          <w:rFonts w:eastAsia="宋体" w:hint="eastAsia"/>
          <w:lang w:val="en-US" w:eastAsia="zh-CN"/>
        </w:rPr>
        <w:t xml:space="preserve">. </w:t>
      </w:r>
      <w:hyperlink r:id="rId72" w:history="1">
        <w:r>
          <w:rPr>
            <w:rStyle w:val="a5"/>
            <w:rFonts w:eastAsia="宋体" w:hint="eastAsia"/>
            <w:lang w:val="en-US" w:eastAsia="zh-CN"/>
          </w:rPr>
          <w:t>https://doi.org/10.1016/B978-0-12-800113-4.00018-3</w:t>
        </w:r>
      </w:hyperlink>
    </w:p>
    <w:p w:rsidR="00E25FA1" w:rsidRDefault="00050E14">
      <w:pPr>
        <w:jc w:val="both"/>
        <w:rPr>
          <w:rFonts w:eastAsia="宋体"/>
          <w:lang w:val="en-US" w:eastAsia="zh-CN"/>
        </w:rPr>
      </w:pPr>
      <w:r>
        <w:rPr>
          <w:rFonts w:hint="eastAsia"/>
        </w:rPr>
        <w:t xml:space="preserve">(Accessed: 06 </w:t>
      </w:r>
      <w:r>
        <w:rPr>
          <w:rFonts w:eastAsia="宋体" w:hint="eastAsia"/>
          <w:lang w:val="en-US" w:eastAsia="zh-CN"/>
        </w:rPr>
        <w:t xml:space="preserve">July </w:t>
      </w:r>
      <w:r>
        <w:rPr>
          <w:rFonts w:hint="eastAsia"/>
        </w:rPr>
        <w:t>2018)</w:t>
      </w:r>
    </w:p>
    <w:p w:rsidR="00E25FA1" w:rsidRDefault="00E25FA1">
      <w:pPr>
        <w:jc w:val="both"/>
      </w:pPr>
    </w:p>
    <w:p w:rsidR="00E25FA1" w:rsidRDefault="00050E14">
      <w:pPr>
        <w:jc w:val="both"/>
      </w:pPr>
      <w:r>
        <w:t xml:space="preserve">Westover, J. H. and J. Taylor (2010). International </w:t>
      </w:r>
      <w:r>
        <w:rPr>
          <w:rFonts w:hint="eastAsia"/>
        </w:rPr>
        <w:t>D</w:t>
      </w:r>
      <w:r>
        <w:t xml:space="preserve">ifferences in </w:t>
      </w:r>
      <w:r>
        <w:rPr>
          <w:rFonts w:hint="eastAsia"/>
        </w:rPr>
        <w:t>J</w:t>
      </w:r>
      <w:r>
        <w:t xml:space="preserve">ob </w:t>
      </w:r>
      <w:r>
        <w:rPr>
          <w:rFonts w:hint="eastAsia"/>
        </w:rPr>
        <w:t>S</w:t>
      </w:r>
      <w:r>
        <w:t xml:space="preserve">atisfaction: The </w:t>
      </w:r>
      <w:r>
        <w:rPr>
          <w:rFonts w:hint="eastAsia"/>
        </w:rPr>
        <w:t>E</w:t>
      </w:r>
      <w:r>
        <w:t xml:space="preserve">ffects of </w:t>
      </w:r>
      <w:r>
        <w:rPr>
          <w:rFonts w:hint="eastAsia"/>
        </w:rPr>
        <w:t>P</w:t>
      </w:r>
      <w:r>
        <w:t xml:space="preserve">ublic </w:t>
      </w:r>
      <w:r>
        <w:rPr>
          <w:rFonts w:hint="eastAsia"/>
        </w:rPr>
        <w:t>S</w:t>
      </w:r>
      <w:r>
        <w:t xml:space="preserve">ervice </w:t>
      </w:r>
      <w:r>
        <w:rPr>
          <w:rFonts w:hint="eastAsia"/>
        </w:rPr>
        <w:t>M</w:t>
      </w:r>
      <w:r>
        <w:t xml:space="preserve">otivation, </w:t>
      </w:r>
      <w:r>
        <w:rPr>
          <w:rFonts w:hint="eastAsia"/>
        </w:rPr>
        <w:t>R</w:t>
      </w:r>
      <w:r>
        <w:t xml:space="preserve">ewards and </w:t>
      </w:r>
      <w:r>
        <w:rPr>
          <w:rFonts w:hint="eastAsia"/>
        </w:rPr>
        <w:t>W</w:t>
      </w:r>
      <w:r>
        <w:t xml:space="preserve">ork </w:t>
      </w:r>
      <w:r>
        <w:rPr>
          <w:rFonts w:hint="eastAsia"/>
        </w:rPr>
        <w:t>R</w:t>
      </w:r>
      <w:r>
        <w:t xml:space="preserve">elations. </w:t>
      </w:r>
      <w:r>
        <w:rPr>
          <w:i/>
          <w:iCs/>
        </w:rPr>
        <w:t>International Journal of Productivity and Performance Management</w:t>
      </w:r>
      <w:r>
        <w:t xml:space="preserve">, 59(8), 811-828. </w:t>
      </w:r>
    </w:p>
    <w:p w:rsidR="00E25FA1" w:rsidRDefault="00E25FA1">
      <w:pPr>
        <w:jc w:val="both"/>
      </w:pPr>
    </w:p>
    <w:p w:rsidR="00E25FA1" w:rsidRDefault="00050E14">
      <w:pPr>
        <w:jc w:val="both"/>
        <w:rPr>
          <w:lang w:val="en-US"/>
        </w:rPr>
      </w:pPr>
      <w:r>
        <w:rPr>
          <w:lang w:val="en-US"/>
        </w:rPr>
        <w:t>Whiting</w:t>
      </w:r>
      <w:r>
        <w:rPr>
          <w:rFonts w:hint="eastAsia"/>
          <w:lang w:val="en-US"/>
        </w:rPr>
        <w:t xml:space="preserve">, B. (2018) </w:t>
      </w:r>
      <w:r>
        <w:rPr>
          <w:i/>
          <w:lang w:val="en-US"/>
        </w:rPr>
        <w:t>What is Data Analysis? - Definition &amp; Overview</w:t>
      </w:r>
      <w:r>
        <w:rPr>
          <w:rFonts w:hint="eastAsia"/>
          <w:lang w:val="en-US"/>
        </w:rPr>
        <w:t xml:space="preserve">. </w:t>
      </w:r>
      <w:hyperlink r:id="rId73" w:history="1">
        <w:r>
          <w:rPr>
            <w:rStyle w:val="a5"/>
            <w:lang w:val="en-US"/>
          </w:rPr>
          <w:t>https://study.com/academy/lesson/what-is-data-analysis-definition-overview.html</w:t>
        </w:r>
      </w:hyperlink>
    </w:p>
    <w:p w:rsidR="00E25FA1" w:rsidRDefault="00050E14">
      <w:pPr>
        <w:jc w:val="both"/>
      </w:pPr>
      <w:r>
        <w:rPr>
          <w:rFonts w:hint="eastAsia"/>
        </w:rPr>
        <w:t>(Accessed: 02 September 2018)</w:t>
      </w:r>
    </w:p>
    <w:p w:rsidR="00E25FA1" w:rsidRDefault="00E25FA1">
      <w:pPr>
        <w:jc w:val="both"/>
      </w:pPr>
    </w:p>
    <w:p w:rsidR="00E25FA1" w:rsidRDefault="00050E14">
      <w:pPr>
        <w:jc w:val="both"/>
      </w:pPr>
      <w:r>
        <w:t>Wilkinson</w:t>
      </w:r>
      <w:r>
        <w:rPr>
          <w:rFonts w:hint="eastAsia"/>
        </w:rPr>
        <w:t xml:space="preserve">, J. (2013) </w:t>
      </w:r>
      <w:r>
        <w:rPr>
          <w:i/>
        </w:rPr>
        <w:t>Commercial Bank Definition</w:t>
      </w:r>
      <w:r>
        <w:rPr>
          <w:rFonts w:hint="eastAsia"/>
        </w:rPr>
        <w:t>.</w:t>
      </w:r>
    </w:p>
    <w:p w:rsidR="00E25FA1" w:rsidRDefault="000312F7">
      <w:pPr>
        <w:jc w:val="both"/>
      </w:pPr>
      <w:hyperlink r:id="rId74" w:history="1">
        <w:r w:rsidR="00050E14">
          <w:rPr>
            <w:rStyle w:val="a5"/>
          </w:rPr>
          <w:t>https://strategiccfo.com/commercial-bank/</w:t>
        </w:r>
      </w:hyperlink>
      <w:r w:rsidR="00050E14">
        <w:rPr>
          <w:rFonts w:hint="eastAsia"/>
        </w:rPr>
        <w:t xml:space="preserve"> (Accessed: 04 September 2018)</w:t>
      </w:r>
    </w:p>
    <w:p w:rsidR="00E25FA1" w:rsidRDefault="00E25FA1">
      <w:pPr>
        <w:jc w:val="both"/>
      </w:pPr>
    </w:p>
    <w:p w:rsidR="00E25FA1" w:rsidRDefault="00050E14">
      <w:pPr>
        <w:jc w:val="both"/>
      </w:pPr>
      <w:r>
        <w:t xml:space="preserve">Winer B. J. </w:t>
      </w:r>
      <w:r>
        <w:rPr>
          <w:rFonts w:hint="eastAsia"/>
        </w:rPr>
        <w:t>(</w:t>
      </w:r>
      <w:r>
        <w:t>1962</w:t>
      </w:r>
      <w:r>
        <w:rPr>
          <w:rFonts w:hint="eastAsia"/>
        </w:rPr>
        <w:t>)</w:t>
      </w:r>
      <w:r>
        <w:rPr>
          <w:i/>
        </w:rPr>
        <w:t>Statistical Principles in Experimental Design</w:t>
      </w:r>
      <w:r>
        <w:t>. New York: McGraw-Hill Book Co.</w:t>
      </w:r>
    </w:p>
    <w:p w:rsidR="00E25FA1" w:rsidRDefault="00E25FA1">
      <w:pPr>
        <w:jc w:val="both"/>
      </w:pPr>
    </w:p>
    <w:p w:rsidR="00E25FA1" w:rsidRDefault="00050E14">
      <w:pPr>
        <w:jc w:val="both"/>
      </w:pPr>
      <w:r>
        <w:t xml:space="preserve">Winer B. J. </w:t>
      </w:r>
      <w:r>
        <w:rPr>
          <w:rFonts w:hint="eastAsia"/>
        </w:rPr>
        <w:t>(</w:t>
      </w:r>
      <w:r>
        <w:t xml:space="preserve">1971) </w:t>
      </w:r>
      <w:r>
        <w:rPr>
          <w:i/>
        </w:rPr>
        <w:t>Statistical Principles in Experimental Design</w:t>
      </w:r>
      <w:r>
        <w:rPr>
          <w:rFonts w:hint="eastAsia"/>
          <w:i/>
        </w:rPr>
        <w:t>.</w:t>
      </w:r>
      <w:r>
        <w:t xml:space="preserve"> 2</w:t>
      </w:r>
      <w:r>
        <w:rPr>
          <w:vertAlign w:val="superscript"/>
        </w:rPr>
        <w:t>nd</w:t>
      </w:r>
      <w:r>
        <w:t xml:space="preserve"> ed</w:t>
      </w:r>
      <w:r>
        <w:rPr>
          <w:rFonts w:hint="eastAsia"/>
        </w:rPr>
        <w:t>n</w:t>
      </w:r>
      <w:r>
        <w:t>. New York: McGraw-Hill Book Co.</w:t>
      </w:r>
    </w:p>
    <w:p w:rsidR="00E25FA1" w:rsidRDefault="00E25FA1">
      <w:pPr>
        <w:jc w:val="both"/>
      </w:pPr>
    </w:p>
    <w:p w:rsidR="00E25FA1" w:rsidRDefault="00050E14">
      <w:pPr>
        <w:jc w:val="both"/>
      </w:pPr>
      <w:r>
        <w:rPr>
          <w:rFonts w:hint="eastAsia"/>
        </w:rPr>
        <w:t xml:space="preserve">Wood, N. (2016) </w:t>
      </w:r>
      <w:r>
        <w:rPr>
          <w:i/>
        </w:rPr>
        <w:t>Motivation: Daniel Pink’s Theory</w:t>
      </w:r>
      <w:r>
        <w:rPr>
          <w:rFonts w:hint="eastAsia"/>
        </w:rPr>
        <w:t>.</w:t>
      </w:r>
    </w:p>
    <w:p w:rsidR="00E25FA1" w:rsidRDefault="000312F7">
      <w:pPr>
        <w:jc w:val="both"/>
      </w:pPr>
      <w:hyperlink r:id="rId75" w:history="1">
        <w:r w:rsidR="00050E14">
          <w:rPr>
            <w:rStyle w:val="a5"/>
          </w:rPr>
          <w:t>https://nicolewood7.wordpress.com/2016/03/20/motivation-daniel-pinks-theory/</w:t>
        </w:r>
      </w:hyperlink>
    </w:p>
    <w:p w:rsidR="00E25FA1" w:rsidRDefault="00050E14">
      <w:pPr>
        <w:jc w:val="both"/>
      </w:pPr>
      <w:r>
        <w:rPr>
          <w:rFonts w:hint="eastAsia"/>
        </w:rPr>
        <w:t>(Accessed: 02 September 2018)</w:t>
      </w:r>
    </w:p>
    <w:p w:rsidR="00E25FA1" w:rsidRDefault="00E25FA1">
      <w:pPr>
        <w:jc w:val="both"/>
      </w:pPr>
    </w:p>
    <w:p w:rsidR="00E25FA1" w:rsidRDefault="00050E14">
      <w:pPr>
        <w:jc w:val="both"/>
        <w:rPr>
          <w:lang w:val="en-US"/>
        </w:rPr>
      </w:pPr>
      <w:r>
        <w:rPr>
          <w:rFonts w:hint="eastAsia"/>
          <w:lang w:val="en-US"/>
        </w:rPr>
        <w:lastRenderedPageBreak/>
        <w:t xml:space="preserve">Yang, S.S. (2016) </w:t>
      </w:r>
      <w:r>
        <w:rPr>
          <w:lang w:val="en-US"/>
        </w:rPr>
        <w:t xml:space="preserve">‘Analysis of the </w:t>
      </w:r>
      <w:r>
        <w:rPr>
          <w:rFonts w:hint="eastAsia"/>
          <w:lang w:val="en-US"/>
        </w:rPr>
        <w:t>C</w:t>
      </w:r>
      <w:r>
        <w:rPr>
          <w:lang w:val="en-US"/>
        </w:rPr>
        <w:t xml:space="preserve">urrent Situation and </w:t>
      </w:r>
      <w:r>
        <w:rPr>
          <w:rFonts w:hint="eastAsia"/>
          <w:lang w:val="en-US"/>
        </w:rPr>
        <w:t>B</w:t>
      </w:r>
      <w:r>
        <w:rPr>
          <w:lang w:val="en-US"/>
        </w:rPr>
        <w:t xml:space="preserve">usiness Mode of China's </w:t>
      </w:r>
      <w:r>
        <w:rPr>
          <w:rFonts w:hint="eastAsia"/>
          <w:lang w:val="en-US"/>
        </w:rPr>
        <w:t>B</w:t>
      </w:r>
      <w:r>
        <w:rPr>
          <w:lang w:val="en-US"/>
        </w:rPr>
        <w:t xml:space="preserve">anking </w:t>
      </w:r>
      <w:r>
        <w:rPr>
          <w:rFonts w:hint="eastAsia"/>
          <w:lang w:val="en-US"/>
        </w:rPr>
        <w:t>I</w:t>
      </w:r>
      <w:r>
        <w:rPr>
          <w:lang w:val="en-US"/>
        </w:rPr>
        <w:t>ndustry’</w:t>
      </w:r>
      <w:r>
        <w:rPr>
          <w:rFonts w:hint="eastAsia"/>
          <w:lang w:val="en-US"/>
        </w:rPr>
        <w:t>.</w:t>
      </w:r>
      <w:r>
        <w:rPr>
          <w:i/>
          <w:lang w:val="en-US"/>
        </w:rPr>
        <w:t>Modern Economic Information</w:t>
      </w:r>
      <w:r>
        <w:rPr>
          <w:rFonts w:hint="eastAsia"/>
          <w:lang w:val="en-US"/>
        </w:rPr>
        <w:t>2015(11).</w:t>
      </w:r>
    </w:p>
    <w:p w:rsidR="00E25FA1" w:rsidRDefault="00E25FA1">
      <w:pPr>
        <w:jc w:val="both"/>
        <w:rPr>
          <w:lang w:val="en-US"/>
        </w:rPr>
      </w:pPr>
    </w:p>
    <w:p w:rsidR="00E25FA1" w:rsidRDefault="00050E14">
      <w:pPr>
        <w:jc w:val="both"/>
        <w:rPr>
          <w:rFonts w:eastAsia="宋体"/>
          <w:i/>
          <w:lang w:eastAsia="zh-CN"/>
        </w:rPr>
      </w:pPr>
      <w:r>
        <w:rPr>
          <w:rFonts w:eastAsia="宋体"/>
          <w:lang w:eastAsia="en-US"/>
        </w:rPr>
        <w:t xml:space="preserve">Yoshikawa, H., Weisner, T. S., Kalil, A., &amp; Way, N. (2008). Mixing </w:t>
      </w:r>
      <w:r>
        <w:rPr>
          <w:rFonts w:eastAsia="宋体" w:hint="eastAsia"/>
          <w:lang w:eastAsia="en-US"/>
        </w:rPr>
        <w:t>Q</w:t>
      </w:r>
      <w:r>
        <w:rPr>
          <w:rFonts w:eastAsia="宋体"/>
          <w:lang w:eastAsia="en-US"/>
        </w:rPr>
        <w:t xml:space="preserve">ualitative and </w:t>
      </w:r>
      <w:r>
        <w:rPr>
          <w:rFonts w:eastAsia="宋体" w:hint="eastAsia"/>
          <w:lang w:eastAsia="en-US"/>
        </w:rPr>
        <w:t>Q</w:t>
      </w:r>
      <w:r>
        <w:rPr>
          <w:rFonts w:eastAsia="宋体"/>
          <w:lang w:eastAsia="en-US"/>
        </w:rPr>
        <w:t xml:space="preserve">uantitative </w:t>
      </w:r>
      <w:r>
        <w:rPr>
          <w:rFonts w:eastAsia="宋体" w:hint="eastAsia"/>
          <w:lang w:eastAsia="en-US"/>
        </w:rPr>
        <w:t>R</w:t>
      </w:r>
      <w:r>
        <w:rPr>
          <w:rFonts w:eastAsia="宋体"/>
          <w:lang w:eastAsia="en-US"/>
        </w:rPr>
        <w:t xml:space="preserve">esearch in </w:t>
      </w:r>
      <w:r>
        <w:rPr>
          <w:rFonts w:eastAsia="宋体" w:hint="eastAsia"/>
          <w:lang w:eastAsia="en-US"/>
        </w:rPr>
        <w:t>D</w:t>
      </w:r>
      <w:r>
        <w:rPr>
          <w:rFonts w:eastAsia="宋体"/>
          <w:lang w:eastAsia="en-US"/>
        </w:rPr>
        <w:t xml:space="preserve">evelopmental </w:t>
      </w:r>
      <w:r>
        <w:rPr>
          <w:rFonts w:eastAsia="宋体" w:hint="eastAsia"/>
          <w:lang w:eastAsia="en-US"/>
        </w:rPr>
        <w:t>S</w:t>
      </w:r>
      <w:r>
        <w:rPr>
          <w:rFonts w:eastAsia="宋体"/>
          <w:lang w:eastAsia="en-US"/>
        </w:rPr>
        <w:t xml:space="preserve">cience: Uses and </w:t>
      </w:r>
      <w:r>
        <w:rPr>
          <w:rFonts w:eastAsia="宋体" w:hint="eastAsia"/>
          <w:lang w:eastAsia="en-US"/>
        </w:rPr>
        <w:t>M</w:t>
      </w:r>
      <w:r>
        <w:rPr>
          <w:rFonts w:eastAsia="宋体"/>
          <w:lang w:eastAsia="en-US"/>
        </w:rPr>
        <w:t>ethodological Choices.</w:t>
      </w:r>
      <w:r>
        <w:rPr>
          <w:rFonts w:eastAsia="宋体"/>
          <w:i/>
          <w:lang w:eastAsia="en-US"/>
        </w:rPr>
        <w:t xml:space="preserve"> Developmental Psychology.</w:t>
      </w:r>
    </w:p>
    <w:p w:rsidR="00017B11" w:rsidRDefault="00017B11">
      <w:pPr>
        <w:jc w:val="both"/>
        <w:rPr>
          <w:rFonts w:eastAsia="宋体"/>
          <w:i/>
          <w:lang w:eastAsia="zh-CN"/>
        </w:rPr>
      </w:pPr>
    </w:p>
    <w:p w:rsidR="00E25FA1" w:rsidRDefault="00017B11">
      <w:pPr>
        <w:jc w:val="both"/>
        <w:rPr>
          <w:rFonts w:eastAsiaTheme="minorEastAsia"/>
          <w:lang w:eastAsia="zh-CN"/>
        </w:rPr>
      </w:pPr>
      <w:r>
        <w:rPr>
          <w:rFonts w:eastAsiaTheme="minorEastAsia" w:hint="eastAsia"/>
          <w:lang w:eastAsia="zh-CN"/>
        </w:rPr>
        <w:t xml:space="preserve">Young, J. (2018) </w:t>
      </w:r>
      <w:r w:rsidRPr="00017B11">
        <w:rPr>
          <w:rFonts w:eastAsiaTheme="minorEastAsia"/>
          <w:i/>
          <w:lang w:eastAsia="zh-CN"/>
        </w:rPr>
        <w:t>Heroes of Employee Engagement: No.7 Clayton Alderfer's ERG Theory</w:t>
      </w:r>
      <w:r>
        <w:rPr>
          <w:rFonts w:eastAsiaTheme="minorEastAsia" w:hint="eastAsia"/>
          <w:lang w:eastAsia="zh-CN"/>
        </w:rPr>
        <w:t xml:space="preserve">. </w:t>
      </w:r>
      <w:hyperlink r:id="rId76" w:history="1">
        <w:r w:rsidRPr="00781426">
          <w:rPr>
            <w:rStyle w:val="a5"/>
            <w:rFonts w:eastAsiaTheme="minorEastAsia"/>
            <w:lang w:eastAsia="zh-CN"/>
          </w:rPr>
          <w:t>https://peakon.com/us/blog/future-work/clayton-alderfer-erg-theory/</w:t>
        </w:r>
      </w:hyperlink>
    </w:p>
    <w:p w:rsidR="00017B11" w:rsidRDefault="00017B11" w:rsidP="00017B11">
      <w:pPr>
        <w:jc w:val="both"/>
      </w:pPr>
      <w:r>
        <w:t>(Accessed: 2</w:t>
      </w:r>
      <w:r>
        <w:rPr>
          <w:rFonts w:eastAsiaTheme="minorEastAsia" w:hint="eastAsia"/>
          <w:lang w:eastAsia="zh-CN"/>
        </w:rPr>
        <w:t>1</w:t>
      </w:r>
      <w:r>
        <w:t xml:space="preserve"> </w:t>
      </w:r>
      <w:r>
        <w:rPr>
          <w:rFonts w:eastAsiaTheme="minorEastAsia" w:hint="eastAsia"/>
          <w:lang w:eastAsia="zh-CN"/>
        </w:rPr>
        <w:t>July</w:t>
      </w:r>
      <w:r>
        <w:t xml:space="preserve"> 2018)</w:t>
      </w:r>
    </w:p>
    <w:p w:rsidR="00017B11" w:rsidRPr="00017B11" w:rsidRDefault="00017B11">
      <w:pPr>
        <w:jc w:val="both"/>
        <w:rPr>
          <w:rFonts w:eastAsiaTheme="minorEastAsia"/>
          <w:lang w:eastAsia="zh-CN"/>
        </w:rPr>
      </w:pPr>
    </w:p>
    <w:p w:rsidR="00E25FA1" w:rsidRDefault="00050E14">
      <w:pPr>
        <w:jc w:val="both"/>
      </w:pPr>
      <w:r>
        <w:t>Zeiger</w:t>
      </w:r>
      <w:r>
        <w:rPr>
          <w:rFonts w:hint="eastAsia"/>
        </w:rPr>
        <w:t xml:space="preserve">, S. (2018) </w:t>
      </w:r>
      <w:r>
        <w:rPr>
          <w:i/>
        </w:rPr>
        <w:t>What Are Some Suggestions for an Intrinsic Reward for Workers</w:t>
      </w:r>
      <w:r>
        <w:t>?</w:t>
      </w:r>
    </w:p>
    <w:p w:rsidR="00E25FA1" w:rsidRDefault="000312F7">
      <w:pPr>
        <w:jc w:val="both"/>
      </w:pPr>
      <w:hyperlink r:id="rId77" w:history="1">
        <w:r w:rsidR="00050E14">
          <w:rPr>
            <w:rStyle w:val="a5"/>
          </w:rPr>
          <w:t>https://smallbusiness.chron.com/suggestions-intrinsic-reward-workers-22737.html</w:t>
        </w:r>
      </w:hyperlink>
    </w:p>
    <w:p w:rsidR="00E25FA1" w:rsidRDefault="00050E14">
      <w:pPr>
        <w:jc w:val="both"/>
      </w:pPr>
      <w:r>
        <w:t>(Accessed: 2</w:t>
      </w:r>
      <w:r>
        <w:rPr>
          <w:rFonts w:hint="eastAsia"/>
        </w:rPr>
        <w:t>6</w:t>
      </w:r>
      <w:r>
        <w:t xml:space="preserve"> June 2018)</w:t>
      </w:r>
    </w:p>
    <w:sectPr w:rsidR="00E25FA1" w:rsidSect="00E25FA1">
      <w:pgSz w:w="11900" w:h="16840"/>
      <w:pgMar w:top="1440" w:right="1800" w:bottom="1440" w:left="1800" w:header="851" w:footer="992" w:gutter="0"/>
      <w:cols w:space="425"/>
      <w:docGrid w:type="lines" w:linePitch="423"/>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Light">
    <w:altName w:val="宋体"/>
    <w:charset w:val="86"/>
    <w:family w:val="script"/>
    <w:pitch w:val="default"/>
    <w:sig w:usb0="00000000" w:usb1="00000000" w:usb2="00000016" w:usb3="00000000" w:csb0="0004000F" w:csb1="00000000"/>
  </w:font>
  <w:font w:name="DengXian">
    <w:altName w:val="宋体"/>
    <w:charset w:val="86"/>
    <w:family w:val="script"/>
    <w:pitch w:val="default"/>
    <w:sig w:usb0="00000000" w:usb1="00000000" w:usb2="00000016" w:usb3="00000000" w:csb0="0004000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200"/>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36AD0"/>
    <w:rsid w:val="00015121"/>
    <w:rsid w:val="00017B11"/>
    <w:rsid w:val="00020704"/>
    <w:rsid w:val="000312F7"/>
    <w:rsid w:val="00036DB5"/>
    <w:rsid w:val="0004139C"/>
    <w:rsid w:val="00050E14"/>
    <w:rsid w:val="00052142"/>
    <w:rsid w:val="000626D0"/>
    <w:rsid w:val="00066DB7"/>
    <w:rsid w:val="0006769C"/>
    <w:rsid w:val="00076F66"/>
    <w:rsid w:val="00083254"/>
    <w:rsid w:val="00090190"/>
    <w:rsid w:val="000A3B6E"/>
    <w:rsid w:val="000B1562"/>
    <w:rsid w:val="000C04A8"/>
    <w:rsid w:val="000D47CA"/>
    <w:rsid w:val="000D5A6B"/>
    <w:rsid w:val="000D7D77"/>
    <w:rsid w:val="00110238"/>
    <w:rsid w:val="00112F53"/>
    <w:rsid w:val="00113122"/>
    <w:rsid w:val="0011581A"/>
    <w:rsid w:val="00127E77"/>
    <w:rsid w:val="00143CAD"/>
    <w:rsid w:val="00144B76"/>
    <w:rsid w:val="0015373C"/>
    <w:rsid w:val="0015462A"/>
    <w:rsid w:val="001546CC"/>
    <w:rsid w:val="00182FC9"/>
    <w:rsid w:val="0018446C"/>
    <w:rsid w:val="001851CA"/>
    <w:rsid w:val="00186256"/>
    <w:rsid w:val="001867B9"/>
    <w:rsid w:val="001B6275"/>
    <w:rsid w:val="001B6E25"/>
    <w:rsid w:val="001B7536"/>
    <w:rsid w:val="001C25D9"/>
    <w:rsid w:val="001E47C9"/>
    <w:rsid w:val="001E7786"/>
    <w:rsid w:val="00202C9A"/>
    <w:rsid w:val="0020400F"/>
    <w:rsid w:val="00223600"/>
    <w:rsid w:val="00232605"/>
    <w:rsid w:val="00234088"/>
    <w:rsid w:val="002372A9"/>
    <w:rsid w:val="00242E0B"/>
    <w:rsid w:val="0025019B"/>
    <w:rsid w:val="002600FB"/>
    <w:rsid w:val="0026673E"/>
    <w:rsid w:val="00266EE0"/>
    <w:rsid w:val="00280516"/>
    <w:rsid w:val="0028100B"/>
    <w:rsid w:val="00282FCF"/>
    <w:rsid w:val="0029181A"/>
    <w:rsid w:val="002B05D6"/>
    <w:rsid w:val="002B218F"/>
    <w:rsid w:val="002C025E"/>
    <w:rsid w:val="002C181F"/>
    <w:rsid w:val="002E54DC"/>
    <w:rsid w:val="002F2F77"/>
    <w:rsid w:val="00321B6C"/>
    <w:rsid w:val="003464D9"/>
    <w:rsid w:val="00351C7F"/>
    <w:rsid w:val="00361A3A"/>
    <w:rsid w:val="00361A6E"/>
    <w:rsid w:val="00361B99"/>
    <w:rsid w:val="00387F4B"/>
    <w:rsid w:val="003933C7"/>
    <w:rsid w:val="003A0A65"/>
    <w:rsid w:val="003C3A5C"/>
    <w:rsid w:val="003C5F3F"/>
    <w:rsid w:val="003D12F8"/>
    <w:rsid w:val="0041272A"/>
    <w:rsid w:val="00415000"/>
    <w:rsid w:val="00431149"/>
    <w:rsid w:val="00437DA9"/>
    <w:rsid w:val="00466FAA"/>
    <w:rsid w:val="004707FA"/>
    <w:rsid w:val="00483B3D"/>
    <w:rsid w:val="004854FE"/>
    <w:rsid w:val="004867EA"/>
    <w:rsid w:val="004A74E4"/>
    <w:rsid w:val="004B1885"/>
    <w:rsid w:val="004B485D"/>
    <w:rsid w:val="004C4B42"/>
    <w:rsid w:val="004D0BA9"/>
    <w:rsid w:val="004E1712"/>
    <w:rsid w:val="004E29DB"/>
    <w:rsid w:val="004E6C68"/>
    <w:rsid w:val="004F075E"/>
    <w:rsid w:val="00527ABC"/>
    <w:rsid w:val="005301DC"/>
    <w:rsid w:val="005360F7"/>
    <w:rsid w:val="00540620"/>
    <w:rsid w:val="00560156"/>
    <w:rsid w:val="00565410"/>
    <w:rsid w:val="0057304F"/>
    <w:rsid w:val="00573F50"/>
    <w:rsid w:val="00594370"/>
    <w:rsid w:val="005A24E3"/>
    <w:rsid w:val="005A5367"/>
    <w:rsid w:val="005B0D85"/>
    <w:rsid w:val="005C040B"/>
    <w:rsid w:val="005C1606"/>
    <w:rsid w:val="005D4449"/>
    <w:rsid w:val="005D4F31"/>
    <w:rsid w:val="005D769B"/>
    <w:rsid w:val="005E46D7"/>
    <w:rsid w:val="00600054"/>
    <w:rsid w:val="0060789F"/>
    <w:rsid w:val="006158B7"/>
    <w:rsid w:val="00623E9D"/>
    <w:rsid w:val="006250DF"/>
    <w:rsid w:val="0063519F"/>
    <w:rsid w:val="006417D6"/>
    <w:rsid w:val="00653F83"/>
    <w:rsid w:val="00656340"/>
    <w:rsid w:val="00667294"/>
    <w:rsid w:val="00682F7A"/>
    <w:rsid w:val="00696F04"/>
    <w:rsid w:val="006A0FAC"/>
    <w:rsid w:val="006A7E77"/>
    <w:rsid w:val="006D10B0"/>
    <w:rsid w:val="006E7249"/>
    <w:rsid w:val="0074632D"/>
    <w:rsid w:val="0076045D"/>
    <w:rsid w:val="0076477D"/>
    <w:rsid w:val="0077564E"/>
    <w:rsid w:val="00784CC7"/>
    <w:rsid w:val="0079225F"/>
    <w:rsid w:val="007A5B5F"/>
    <w:rsid w:val="007B1E4C"/>
    <w:rsid w:val="007C6990"/>
    <w:rsid w:val="007D512C"/>
    <w:rsid w:val="007E47A2"/>
    <w:rsid w:val="007E645C"/>
    <w:rsid w:val="007F0361"/>
    <w:rsid w:val="00825E89"/>
    <w:rsid w:val="00840C59"/>
    <w:rsid w:val="00846151"/>
    <w:rsid w:val="00852764"/>
    <w:rsid w:val="00855586"/>
    <w:rsid w:val="00857C00"/>
    <w:rsid w:val="00860B8B"/>
    <w:rsid w:val="008625DB"/>
    <w:rsid w:val="008628BA"/>
    <w:rsid w:val="00883333"/>
    <w:rsid w:val="00896D72"/>
    <w:rsid w:val="008A11D0"/>
    <w:rsid w:val="008A3D2D"/>
    <w:rsid w:val="008A3F0E"/>
    <w:rsid w:val="008A5C5B"/>
    <w:rsid w:val="008B3F4C"/>
    <w:rsid w:val="00904F74"/>
    <w:rsid w:val="00916B49"/>
    <w:rsid w:val="009224F7"/>
    <w:rsid w:val="0092347E"/>
    <w:rsid w:val="009356DC"/>
    <w:rsid w:val="00946A51"/>
    <w:rsid w:val="00967A5D"/>
    <w:rsid w:val="009714D4"/>
    <w:rsid w:val="009742E2"/>
    <w:rsid w:val="009922AE"/>
    <w:rsid w:val="00994954"/>
    <w:rsid w:val="00994CC2"/>
    <w:rsid w:val="00995947"/>
    <w:rsid w:val="00997C37"/>
    <w:rsid w:val="009C1626"/>
    <w:rsid w:val="009D4068"/>
    <w:rsid w:val="00A24C7C"/>
    <w:rsid w:val="00A26735"/>
    <w:rsid w:val="00A44377"/>
    <w:rsid w:val="00A4538C"/>
    <w:rsid w:val="00A54591"/>
    <w:rsid w:val="00A815DA"/>
    <w:rsid w:val="00A97AEC"/>
    <w:rsid w:val="00AA4076"/>
    <w:rsid w:val="00AB4C5D"/>
    <w:rsid w:val="00AB6AD9"/>
    <w:rsid w:val="00AC4402"/>
    <w:rsid w:val="00AD0393"/>
    <w:rsid w:val="00AD54FB"/>
    <w:rsid w:val="00AD6233"/>
    <w:rsid w:val="00AD6FFE"/>
    <w:rsid w:val="00AD7DB6"/>
    <w:rsid w:val="00AE239C"/>
    <w:rsid w:val="00AF2555"/>
    <w:rsid w:val="00AF5206"/>
    <w:rsid w:val="00AF5A1B"/>
    <w:rsid w:val="00B17B55"/>
    <w:rsid w:val="00B300BF"/>
    <w:rsid w:val="00B36AD0"/>
    <w:rsid w:val="00B46346"/>
    <w:rsid w:val="00B47F91"/>
    <w:rsid w:val="00B575C4"/>
    <w:rsid w:val="00B71028"/>
    <w:rsid w:val="00B85487"/>
    <w:rsid w:val="00B94536"/>
    <w:rsid w:val="00B94C71"/>
    <w:rsid w:val="00BA2C56"/>
    <w:rsid w:val="00BB4B9F"/>
    <w:rsid w:val="00BC3770"/>
    <w:rsid w:val="00BD04B3"/>
    <w:rsid w:val="00BE2420"/>
    <w:rsid w:val="00BE33CA"/>
    <w:rsid w:val="00BE631B"/>
    <w:rsid w:val="00BF6348"/>
    <w:rsid w:val="00C1007D"/>
    <w:rsid w:val="00C1134E"/>
    <w:rsid w:val="00C122FB"/>
    <w:rsid w:val="00C222B5"/>
    <w:rsid w:val="00C22753"/>
    <w:rsid w:val="00C3660B"/>
    <w:rsid w:val="00C433E5"/>
    <w:rsid w:val="00C82A36"/>
    <w:rsid w:val="00CA0D92"/>
    <w:rsid w:val="00CB1656"/>
    <w:rsid w:val="00CB7AF5"/>
    <w:rsid w:val="00CD2BC8"/>
    <w:rsid w:val="00CE1009"/>
    <w:rsid w:val="00CE719A"/>
    <w:rsid w:val="00CF2D59"/>
    <w:rsid w:val="00D07ADE"/>
    <w:rsid w:val="00D422AA"/>
    <w:rsid w:val="00D452EC"/>
    <w:rsid w:val="00D521FD"/>
    <w:rsid w:val="00D66E97"/>
    <w:rsid w:val="00D7378A"/>
    <w:rsid w:val="00D77451"/>
    <w:rsid w:val="00DA0D15"/>
    <w:rsid w:val="00DA2D2A"/>
    <w:rsid w:val="00DA337F"/>
    <w:rsid w:val="00DA6A3E"/>
    <w:rsid w:val="00DE1D58"/>
    <w:rsid w:val="00DE54A0"/>
    <w:rsid w:val="00E0380B"/>
    <w:rsid w:val="00E23223"/>
    <w:rsid w:val="00E2322D"/>
    <w:rsid w:val="00E25FA1"/>
    <w:rsid w:val="00E33CBB"/>
    <w:rsid w:val="00E44465"/>
    <w:rsid w:val="00E4533B"/>
    <w:rsid w:val="00E553F2"/>
    <w:rsid w:val="00E55505"/>
    <w:rsid w:val="00E5683D"/>
    <w:rsid w:val="00E64B88"/>
    <w:rsid w:val="00E75055"/>
    <w:rsid w:val="00E845FC"/>
    <w:rsid w:val="00E84791"/>
    <w:rsid w:val="00E84993"/>
    <w:rsid w:val="00EB7802"/>
    <w:rsid w:val="00ED2B7E"/>
    <w:rsid w:val="00ED531B"/>
    <w:rsid w:val="00ED7859"/>
    <w:rsid w:val="00EE4B08"/>
    <w:rsid w:val="00EF6650"/>
    <w:rsid w:val="00EF7E6B"/>
    <w:rsid w:val="00F01032"/>
    <w:rsid w:val="00F04B1E"/>
    <w:rsid w:val="00F13ED1"/>
    <w:rsid w:val="00F24449"/>
    <w:rsid w:val="00F31655"/>
    <w:rsid w:val="00F43C25"/>
    <w:rsid w:val="00F758C4"/>
    <w:rsid w:val="00F80144"/>
    <w:rsid w:val="00FA0EB4"/>
    <w:rsid w:val="00FB2426"/>
    <w:rsid w:val="00FB2F58"/>
    <w:rsid w:val="00FC3DAA"/>
    <w:rsid w:val="00FD3502"/>
    <w:rsid w:val="00FF51C4"/>
    <w:rsid w:val="00FF5703"/>
    <w:rsid w:val="01AB6B8A"/>
    <w:rsid w:val="02802546"/>
    <w:rsid w:val="02F73D59"/>
    <w:rsid w:val="0456481C"/>
    <w:rsid w:val="078D0C58"/>
    <w:rsid w:val="08A46FAB"/>
    <w:rsid w:val="08C610D5"/>
    <w:rsid w:val="0B390CB5"/>
    <w:rsid w:val="0F3077EF"/>
    <w:rsid w:val="0F7409EB"/>
    <w:rsid w:val="10AD486F"/>
    <w:rsid w:val="11AD0178"/>
    <w:rsid w:val="11EA3A88"/>
    <w:rsid w:val="126F1FDC"/>
    <w:rsid w:val="145D19E9"/>
    <w:rsid w:val="15E42270"/>
    <w:rsid w:val="18153D8B"/>
    <w:rsid w:val="190C5BD2"/>
    <w:rsid w:val="19A74752"/>
    <w:rsid w:val="1E64504B"/>
    <w:rsid w:val="1F4D43C3"/>
    <w:rsid w:val="20474647"/>
    <w:rsid w:val="22263AB8"/>
    <w:rsid w:val="22A34F73"/>
    <w:rsid w:val="24C5668F"/>
    <w:rsid w:val="26ED0713"/>
    <w:rsid w:val="28A04AAD"/>
    <w:rsid w:val="2A4E2817"/>
    <w:rsid w:val="2B462E4E"/>
    <w:rsid w:val="2ED5476B"/>
    <w:rsid w:val="2F4C1167"/>
    <w:rsid w:val="2F601A85"/>
    <w:rsid w:val="2FC7152E"/>
    <w:rsid w:val="30504C63"/>
    <w:rsid w:val="32645F13"/>
    <w:rsid w:val="3AC42813"/>
    <w:rsid w:val="3B252BC0"/>
    <w:rsid w:val="3E094A0D"/>
    <w:rsid w:val="3E9E7B93"/>
    <w:rsid w:val="42902DC6"/>
    <w:rsid w:val="4312136F"/>
    <w:rsid w:val="4403698B"/>
    <w:rsid w:val="442F2B3F"/>
    <w:rsid w:val="446078DC"/>
    <w:rsid w:val="4D50023A"/>
    <w:rsid w:val="4F324AF5"/>
    <w:rsid w:val="501B1401"/>
    <w:rsid w:val="53C1160A"/>
    <w:rsid w:val="54F20A90"/>
    <w:rsid w:val="55421EDE"/>
    <w:rsid w:val="55DF2BD0"/>
    <w:rsid w:val="564E656E"/>
    <w:rsid w:val="57427000"/>
    <w:rsid w:val="590E6D4A"/>
    <w:rsid w:val="59FB24DA"/>
    <w:rsid w:val="5EBC2508"/>
    <w:rsid w:val="617F7472"/>
    <w:rsid w:val="65FB1BFA"/>
    <w:rsid w:val="671E354C"/>
    <w:rsid w:val="69F27A87"/>
    <w:rsid w:val="6B55062C"/>
    <w:rsid w:val="6BBA586F"/>
    <w:rsid w:val="6D847166"/>
    <w:rsid w:val="71DA5B4C"/>
    <w:rsid w:val="71F31655"/>
    <w:rsid w:val="740829BA"/>
    <w:rsid w:val="7BEF1ABB"/>
    <w:rsid w:val="7DDA2E8D"/>
    <w:rsid w:val="7F0D750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FA1"/>
    <w:rPr>
      <w:rFonts w:eastAsia="Times New Roman"/>
      <w:sz w:val="24"/>
      <w:szCs w:val="24"/>
      <w:lang w:val="en-GB" w:eastAsia="en-GB"/>
    </w:rPr>
  </w:style>
  <w:style w:type="paragraph" w:styleId="1">
    <w:name w:val="heading 1"/>
    <w:basedOn w:val="a"/>
    <w:next w:val="a"/>
    <w:link w:val="1Char"/>
    <w:uiPriority w:val="9"/>
    <w:qFormat/>
    <w:rsid w:val="00E25FA1"/>
    <w:pPr>
      <w:keepNext/>
      <w:keepLines/>
      <w:spacing w:before="240" w:line="259" w:lineRule="auto"/>
      <w:outlineLvl w:val="0"/>
    </w:pPr>
    <w:rPr>
      <w:rFonts w:asciiTheme="majorHAnsi" w:hAnsiTheme="majorHAnsi" w:cstheme="majorBidi"/>
      <w:color w:val="2F5496" w:themeColor="accent1" w:themeShade="BF"/>
      <w:sz w:val="32"/>
      <w:szCs w:val="32"/>
    </w:rPr>
  </w:style>
  <w:style w:type="paragraph" w:styleId="2">
    <w:name w:val="heading 2"/>
    <w:basedOn w:val="a"/>
    <w:next w:val="a"/>
    <w:link w:val="2Char"/>
    <w:uiPriority w:val="9"/>
    <w:unhideWhenUsed/>
    <w:qFormat/>
    <w:rsid w:val="00E25FA1"/>
    <w:pPr>
      <w:keepNext/>
      <w:keepLines/>
      <w:spacing w:before="40" w:line="259" w:lineRule="auto"/>
      <w:outlineLvl w:val="1"/>
    </w:pPr>
    <w:rPr>
      <w:rFonts w:asciiTheme="majorHAnsi" w:hAnsiTheme="majorHAnsi" w:cstheme="majorBidi"/>
      <w:color w:val="2F5496" w:themeColor="accent1" w:themeShade="BF"/>
      <w:sz w:val="32"/>
      <w:szCs w:val="26"/>
    </w:rPr>
  </w:style>
  <w:style w:type="paragraph" w:styleId="3">
    <w:name w:val="heading 3"/>
    <w:basedOn w:val="a"/>
    <w:next w:val="a"/>
    <w:link w:val="3Char"/>
    <w:uiPriority w:val="9"/>
    <w:unhideWhenUsed/>
    <w:qFormat/>
    <w:rsid w:val="00E25FA1"/>
    <w:pPr>
      <w:keepNext/>
      <w:keepLines/>
      <w:spacing w:before="260" w:after="260" w:line="416" w:lineRule="auto"/>
      <w:outlineLvl w:val="2"/>
    </w:pPr>
    <w:rPr>
      <w:color w:val="4472C4" w:themeColor="accent1"/>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rsid w:val="00E25FA1"/>
    <w:pPr>
      <w:spacing w:after="100"/>
      <w:ind w:left="480"/>
    </w:pPr>
  </w:style>
  <w:style w:type="paragraph" w:styleId="10">
    <w:name w:val="toc 1"/>
    <w:basedOn w:val="a"/>
    <w:next w:val="a"/>
    <w:uiPriority w:val="39"/>
    <w:unhideWhenUsed/>
    <w:rsid w:val="00E25FA1"/>
    <w:pPr>
      <w:spacing w:after="100"/>
    </w:pPr>
  </w:style>
  <w:style w:type="paragraph" w:styleId="20">
    <w:name w:val="toc 2"/>
    <w:basedOn w:val="a"/>
    <w:next w:val="a"/>
    <w:uiPriority w:val="39"/>
    <w:unhideWhenUsed/>
    <w:rsid w:val="00E25FA1"/>
    <w:pPr>
      <w:spacing w:after="100"/>
      <w:ind w:left="240"/>
    </w:pPr>
  </w:style>
  <w:style w:type="paragraph" w:styleId="a3">
    <w:name w:val="Normal (Web)"/>
    <w:basedOn w:val="a"/>
    <w:uiPriority w:val="99"/>
    <w:semiHidden/>
    <w:unhideWhenUsed/>
    <w:rsid w:val="00E25FA1"/>
  </w:style>
  <w:style w:type="character" w:styleId="a4">
    <w:name w:val="FollowedHyperlink"/>
    <w:basedOn w:val="a0"/>
    <w:uiPriority w:val="99"/>
    <w:semiHidden/>
    <w:unhideWhenUsed/>
    <w:rsid w:val="00E25FA1"/>
    <w:rPr>
      <w:color w:val="954F72" w:themeColor="followedHyperlink"/>
      <w:u w:val="single"/>
    </w:rPr>
  </w:style>
  <w:style w:type="character" w:styleId="a5">
    <w:name w:val="Hyperlink"/>
    <w:basedOn w:val="a0"/>
    <w:uiPriority w:val="99"/>
    <w:unhideWhenUsed/>
    <w:qFormat/>
    <w:rsid w:val="00E25FA1"/>
    <w:rPr>
      <w:color w:val="0563C1" w:themeColor="hyperlink"/>
      <w:u w:val="single"/>
    </w:rPr>
  </w:style>
  <w:style w:type="character" w:customStyle="1" w:styleId="1Char">
    <w:name w:val="标题 1 Char"/>
    <w:basedOn w:val="a0"/>
    <w:link w:val="1"/>
    <w:uiPriority w:val="9"/>
    <w:qFormat/>
    <w:rsid w:val="00E25FA1"/>
    <w:rPr>
      <w:rFonts w:asciiTheme="majorHAnsi" w:eastAsia="Times New Roman" w:hAnsiTheme="majorHAnsi" w:cstheme="majorBidi"/>
      <w:color w:val="2F5496" w:themeColor="accent1" w:themeShade="BF"/>
      <w:sz w:val="32"/>
      <w:szCs w:val="32"/>
    </w:rPr>
  </w:style>
  <w:style w:type="character" w:customStyle="1" w:styleId="2Char">
    <w:name w:val="标题 2 Char"/>
    <w:basedOn w:val="a0"/>
    <w:link w:val="2"/>
    <w:uiPriority w:val="9"/>
    <w:qFormat/>
    <w:rsid w:val="00E25FA1"/>
    <w:rPr>
      <w:rFonts w:asciiTheme="majorHAnsi" w:eastAsia="Times New Roman" w:hAnsiTheme="majorHAnsi" w:cstheme="majorBidi"/>
      <w:color w:val="2F5496" w:themeColor="accent1" w:themeShade="BF"/>
      <w:sz w:val="32"/>
      <w:szCs w:val="26"/>
    </w:rPr>
  </w:style>
  <w:style w:type="character" w:customStyle="1" w:styleId="3Char">
    <w:name w:val="标题 3 Char"/>
    <w:basedOn w:val="a0"/>
    <w:link w:val="3"/>
    <w:uiPriority w:val="9"/>
    <w:qFormat/>
    <w:rsid w:val="00E25FA1"/>
    <w:rPr>
      <w:rFonts w:eastAsia="Times New Roman"/>
      <w:color w:val="4472C4" w:themeColor="accent1"/>
      <w:sz w:val="32"/>
      <w:szCs w:val="32"/>
    </w:rPr>
  </w:style>
  <w:style w:type="character" w:customStyle="1" w:styleId="def">
    <w:name w:val="def"/>
    <w:basedOn w:val="a0"/>
    <w:qFormat/>
    <w:rsid w:val="00E25FA1"/>
  </w:style>
  <w:style w:type="paragraph" w:styleId="a6">
    <w:name w:val="List Paragraph"/>
    <w:basedOn w:val="a"/>
    <w:uiPriority w:val="34"/>
    <w:qFormat/>
    <w:rsid w:val="00E25FA1"/>
    <w:pPr>
      <w:widowControl w:val="0"/>
      <w:ind w:firstLineChars="200" w:firstLine="420"/>
      <w:jc w:val="both"/>
    </w:pPr>
    <w:rPr>
      <w:rFonts w:asciiTheme="minorHAnsi" w:eastAsiaTheme="minorEastAsia" w:hAnsiTheme="minorHAnsi" w:cstheme="minorBidi"/>
      <w:kern w:val="2"/>
      <w:lang w:val="en-US" w:eastAsia="zh-CN"/>
    </w:rPr>
  </w:style>
  <w:style w:type="paragraph" w:customStyle="1" w:styleId="TOC1">
    <w:name w:val="TOC 标题1"/>
    <w:basedOn w:val="1"/>
    <w:next w:val="a"/>
    <w:uiPriority w:val="39"/>
    <w:unhideWhenUsed/>
    <w:qFormat/>
    <w:rsid w:val="00E25FA1"/>
    <w:pPr>
      <w:outlineLvl w:val="9"/>
    </w:pPr>
    <w:rPr>
      <w:rFonts w:eastAsiaTheme="majorEastAsia"/>
      <w:lang w:val="en-US" w:eastAsia="en-US"/>
    </w:rPr>
  </w:style>
  <w:style w:type="paragraph" w:styleId="a7">
    <w:name w:val="Balloon Text"/>
    <w:basedOn w:val="a"/>
    <w:link w:val="Char"/>
    <w:uiPriority w:val="99"/>
    <w:semiHidden/>
    <w:unhideWhenUsed/>
    <w:rsid w:val="00050E14"/>
    <w:rPr>
      <w:sz w:val="16"/>
      <w:szCs w:val="16"/>
    </w:rPr>
  </w:style>
  <w:style w:type="character" w:customStyle="1" w:styleId="Char">
    <w:name w:val="批注框文本 Char"/>
    <w:basedOn w:val="a0"/>
    <w:link w:val="a7"/>
    <w:uiPriority w:val="99"/>
    <w:semiHidden/>
    <w:rsid w:val="00050E14"/>
    <w:rPr>
      <w:rFonts w:eastAsia="Times New Roman"/>
      <w:sz w:val="16"/>
      <w:szCs w:val="16"/>
      <w:lang w:val="en-GB" w:eastAsia="en-GB"/>
    </w:rPr>
  </w:style>
</w:styles>
</file>

<file path=word/webSettings.xml><?xml version="1.0" encoding="utf-8"?>
<w:webSettings xmlns:r="http://schemas.openxmlformats.org/officeDocument/2006/relationships" xmlns:w="http://schemas.openxmlformats.org/wordprocessingml/2006/main">
  <w:divs>
    <w:div w:id="61563097">
      <w:bodyDiv w:val="1"/>
      <w:marLeft w:val="0"/>
      <w:marRight w:val="0"/>
      <w:marTop w:val="0"/>
      <w:marBottom w:val="0"/>
      <w:divBdr>
        <w:top w:val="none" w:sz="0" w:space="0" w:color="auto"/>
        <w:left w:val="none" w:sz="0" w:space="0" w:color="auto"/>
        <w:bottom w:val="none" w:sz="0" w:space="0" w:color="auto"/>
        <w:right w:val="none" w:sz="0" w:space="0" w:color="auto"/>
      </w:divBdr>
    </w:div>
    <w:div w:id="101658522">
      <w:bodyDiv w:val="1"/>
      <w:marLeft w:val="0"/>
      <w:marRight w:val="0"/>
      <w:marTop w:val="0"/>
      <w:marBottom w:val="0"/>
      <w:divBdr>
        <w:top w:val="none" w:sz="0" w:space="0" w:color="auto"/>
        <w:left w:val="none" w:sz="0" w:space="0" w:color="auto"/>
        <w:bottom w:val="none" w:sz="0" w:space="0" w:color="auto"/>
        <w:right w:val="none" w:sz="0" w:space="0" w:color="auto"/>
      </w:divBdr>
    </w:div>
    <w:div w:id="159850148">
      <w:bodyDiv w:val="1"/>
      <w:marLeft w:val="0"/>
      <w:marRight w:val="0"/>
      <w:marTop w:val="0"/>
      <w:marBottom w:val="0"/>
      <w:divBdr>
        <w:top w:val="none" w:sz="0" w:space="0" w:color="auto"/>
        <w:left w:val="none" w:sz="0" w:space="0" w:color="auto"/>
        <w:bottom w:val="none" w:sz="0" w:space="0" w:color="auto"/>
        <w:right w:val="none" w:sz="0" w:space="0" w:color="auto"/>
      </w:divBdr>
    </w:div>
    <w:div w:id="346712498">
      <w:bodyDiv w:val="1"/>
      <w:marLeft w:val="0"/>
      <w:marRight w:val="0"/>
      <w:marTop w:val="0"/>
      <w:marBottom w:val="0"/>
      <w:divBdr>
        <w:top w:val="none" w:sz="0" w:space="0" w:color="auto"/>
        <w:left w:val="none" w:sz="0" w:space="0" w:color="auto"/>
        <w:bottom w:val="none" w:sz="0" w:space="0" w:color="auto"/>
        <w:right w:val="none" w:sz="0" w:space="0" w:color="auto"/>
      </w:divBdr>
    </w:div>
    <w:div w:id="375199223">
      <w:bodyDiv w:val="1"/>
      <w:marLeft w:val="0"/>
      <w:marRight w:val="0"/>
      <w:marTop w:val="0"/>
      <w:marBottom w:val="0"/>
      <w:divBdr>
        <w:top w:val="none" w:sz="0" w:space="0" w:color="auto"/>
        <w:left w:val="none" w:sz="0" w:space="0" w:color="auto"/>
        <w:bottom w:val="none" w:sz="0" w:space="0" w:color="auto"/>
        <w:right w:val="none" w:sz="0" w:space="0" w:color="auto"/>
      </w:divBdr>
    </w:div>
    <w:div w:id="488399889">
      <w:bodyDiv w:val="1"/>
      <w:marLeft w:val="0"/>
      <w:marRight w:val="0"/>
      <w:marTop w:val="0"/>
      <w:marBottom w:val="0"/>
      <w:divBdr>
        <w:top w:val="none" w:sz="0" w:space="0" w:color="auto"/>
        <w:left w:val="none" w:sz="0" w:space="0" w:color="auto"/>
        <w:bottom w:val="none" w:sz="0" w:space="0" w:color="auto"/>
        <w:right w:val="none" w:sz="0" w:space="0" w:color="auto"/>
      </w:divBdr>
    </w:div>
    <w:div w:id="616528003">
      <w:bodyDiv w:val="1"/>
      <w:marLeft w:val="0"/>
      <w:marRight w:val="0"/>
      <w:marTop w:val="0"/>
      <w:marBottom w:val="0"/>
      <w:divBdr>
        <w:top w:val="none" w:sz="0" w:space="0" w:color="auto"/>
        <w:left w:val="none" w:sz="0" w:space="0" w:color="auto"/>
        <w:bottom w:val="none" w:sz="0" w:space="0" w:color="auto"/>
        <w:right w:val="none" w:sz="0" w:space="0" w:color="auto"/>
      </w:divBdr>
    </w:div>
    <w:div w:id="798492247">
      <w:bodyDiv w:val="1"/>
      <w:marLeft w:val="0"/>
      <w:marRight w:val="0"/>
      <w:marTop w:val="0"/>
      <w:marBottom w:val="0"/>
      <w:divBdr>
        <w:top w:val="none" w:sz="0" w:space="0" w:color="auto"/>
        <w:left w:val="none" w:sz="0" w:space="0" w:color="auto"/>
        <w:bottom w:val="none" w:sz="0" w:space="0" w:color="auto"/>
        <w:right w:val="none" w:sz="0" w:space="0" w:color="auto"/>
      </w:divBdr>
    </w:div>
    <w:div w:id="820346265">
      <w:bodyDiv w:val="1"/>
      <w:marLeft w:val="0"/>
      <w:marRight w:val="0"/>
      <w:marTop w:val="0"/>
      <w:marBottom w:val="0"/>
      <w:divBdr>
        <w:top w:val="none" w:sz="0" w:space="0" w:color="auto"/>
        <w:left w:val="none" w:sz="0" w:space="0" w:color="auto"/>
        <w:bottom w:val="none" w:sz="0" w:space="0" w:color="auto"/>
        <w:right w:val="none" w:sz="0" w:space="0" w:color="auto"/>
      </w:divBdr>
    </w:div>
    <w:div w:id="891159799">
      <w:bodyDiv w:val="1"/>
      <w:marLeft w:val="0"/>
      <w:marRight w:val="0"/>
      <w:marTop w:val="0"/>
      <w:marBottom w:val="0"/>
      <w:divBdr>
        <w:top w:val="none" w:sz="0" w:space="0" w:color="auto"/>
        <w:left w:val="none" w:sz="0" w:space="0" w:color="auto"/>
        <w:bottom w:val="none" w:sz="0" w:space="0" w:color="auto"/>
        <w:right w:val="none" w:sz="0" w:space="0" w:color="auto"/>
      </w:divBdr>
    </w:div>
    <w:div w:id="1004211577">
      <w:bodyDiv w:val="1"/>
      <w:marLeft w:val="0"/>
      <w:marRight w:val="0"/>
      <w:marTop w:val="0"/>
      <w:marBottom w:val="0"/>
      <w:divBdr>
        <w:top w:val="none" w:sz="0" w:space="0" w:color="auto"/>
        <w:left w:val="none" w:sz="0" w:space="0" w:color="auto"/>
        <w:bottom w:val="none" w:sz="0" w:space="0" w:color="auto"/>
        <w:right w:val="none" w:sz="0" w:space="0" w:color="auto"/>
      </w:divBdr>
    </w:div>
    <w:div w:id="1098986589">
      <w:bodyDiv w:val="1"/>
      <w:marLeft w:val="0"/>
      <w:marRight w:val="0"/>
      <w:marTop w:val="0"/>
      <w:marBottom w:val="0"/>
      <w:divBdr>
        <w:top w:val="none" w:sz="0" w:space="0" w:color="auto"/>
        <w:left w:val="none" w:sz="0" w:space="0" w:color="auto"/>
        <w:bottom w:val="none" w:sz="0" w:space="0" w:color="auto"/>
        <w:right w:val="none" w:sz="0" w:space="0" w:color="auto"/>
      </w:divBdr>
    </w:div>
    <w:div w:id="1148739739">
      <w:bodyDiv w:val="1"/>
      <w:marLeft w:val="0"/>
      <w:marRight w:val="0"/>
      <w:marTop w:val="0"/>
      <w:marBottom w:val="0"/>
      <w:divBdr>
        <w:top w:val="none" w:sz="0" w:space="0" w:color="auto"/>
        <w:left w:val="none" w:sz="0" w:space="0" w:color="auto"/>
        <w:bottom w:val="none" w:sz="0" w:space="0" w:color="auto"/>
        <w:right w:val="none" w:sz="0" w:space="0" w:color="auto"/>
      </w:divBdr>
    </w:div>
    <w:div w:id="1292595002">
      <w:bodyDiv w:val="1"/>
      <w:marLeft w:val="0"/>
      <w:marRight w:val="0"/>
      <w:marTop w:val="0"/>
      <w:marBottom w:val="0"/>
      <w:divBdr>
        <w:top w:val="none" w:sz="0" w:space="0" w:color="auto"/>
        <w:left w:val="none" w:sz="0" w:space="0" w:color="auto"/>
        <w:bottom w:val="none" w:sz="0" w:space="0" w:color="auto"/>
        <w:right w:val="none" w:sz="0" w:space="0" w:color="auto"/>
      </w:divBdr>
    </w:div>
    <w:div w:id="1297301338">
      <w:bodyDiv w:val="1"/>
      <w:marLeft w:val="0"/>
      <w:marRight w:val="0"/>
      <w:marTop w:val="0"/>
      <w:marBottom w:val="0"/>
      <w:divBdr>
        <w:top w:val="none" w:sz="0" w:space="0" w:color="auto"/>
        <w:left w:val="none" w:sz="0" w:space="0" w:color="auto"/>
        <w:bottom w:val="none" w:sz="0" w:space="0" w:color="auto"/>
        <w:right w:val="none" w:sz="0" w:space="0" w:color="auto"/>
      </w:divBdr>
    </w:div>
    <w:div w:id="1414470040">
      <w:bodyDiv w:val="1"/>
      <w:marLeft w:val="0"/>
      <w:marRight w:val="0"/>
      <w:marTop w:val="0"/>
      <w:marBottom w:val="0"/>
      <w:divBdr>
        <w:top w:val="none" w:sz="0" w:space="0" w:color="auto"/>
        <w:left w:val="none" w:sz="0" w:space="0" w:color="auto"/>
        <w:bottom w:val="none" w:sz="0" w:space="0" w:color="auto"/>
        <w:right w:val="none" w:sz="0" w:space="0" w:color="auto"/>
      </w:divBdr>
    </w:div>
    <w:div w:id="1417901508">
      <w:bodyDiv w:val="1"/>
      <w:marLeft w:val="0"/>
      <w:marRight w:val="0"/>
      <w:marTop w:val="0"/>
      <w:marBottom w:val="0"/>
      <w:divBdr>
        <w:top w:val="none" w:sz="0" w:space="0" w:color="auto"/>
        <w:left w:val="none" w:sz="0" w:space="0" w:color="auto"/>
        <w:bottom w:val="none" w:sz="0" w:space="0" w:color="auto"/>
        <w:right w:val="none" w:sz="0" w:space="0" w:color="auto"/>
      </w:divBdr>
    </w:div>
    <w:div w:id="1430471779">
      <w:bodyDiv w:val="1"/>
      <w:marLeft w:val="0"/>
      <w:marRight w:val="0"/>
      <w:marTop w:val="0"/>
      <w:marBottom w:val="0"/>
      <w:divBdr>
        <w:top w:val="none" w:sz="0" w:space="0" w:color="auto"/>
        <w:left w:val="none" w:sz="0" w:space="0" w:color="auto"/>
        <w:bottom w:val="none" w:sz="0" w:space="0" w:color="auto"/>
        <w:right w:val="none" w:sz="0" w:space="0" w:color="auto"/>
      </w:divBdr>
    </w:div>
    <w:div w:id="1531184589">
      <w:bodyDiv w:val="1"/>
      <w:marLeft w:val="0"/>
      <w:marRight w:val="0"/>
      <w:marTop w:val="0"/>
      <w:marBottom w:val="0"/>
      <w:divBdr>
        <w:top w:val="none" w:sz="0" w:space="0" w:color="auto"/>
        <w:left w:val="none" w:sz="0" w:space="0" w:color="auto"/>
        <w:bottom w:val="none" w:sz="0" w:space="0" w:color="auto"/>
        <w:right w:val="none" w:sz="0" w:space="0" w:color="auto"/>
      </w:divBdr>
    </w:div>
    <w:div w:id="1574662585">
      <w:bodyDiv w:val="1"/>
      <w:marLeft w:val="0"/>
      <w:marRight w:val="0"/>
      <w:marTop w:val="0"/>
      <w:marBottom w:val="0"/>
      <w:divBdr>
        <w:top w:val="none" w:sz="0" w:space="0" w:color="auto"/>
        <w:left w:val="none" w:sz="0" w:space="0" w:color="auto"/>
        <w:bottom w:val="none" w:sz="0" w:space="0" w:color="auto"/>
        <w:right w:val="none" w:sz="0" w:space="0" w:color="auto"/>
      </w:divBdr>
    </w:div>
    <w:div w:id="1903059886">
      <w:bodyDiv w:val="1"/>
      <w:marLeft w:val="0"/>
      <w:marRight w:val="0"/>
      <w:marTop w:val="0"/>
      <w:marBottom w:val="0"/>
      <w:divBdr>
        <w:top w:val="none" w:sz="0" w:space="0" w:color="auto"/>
        <w:left w:val="none" w:sz="0" w:space="0" w:color="auto"/>
        <w:bottom w:val="none" w:sz="0" w:space="0" w:color="auto"/>
        <w:right w:val="none" w:sz="0" w:space="0" w:color="auto"/>
      </w:divBdr>
    </w:div>
    <w:div w:id="1974480169">
      <w:bodyDiv w:val="1"/>
      <w:marLeft w:val="0"/>
      <w:marRight w:val="0"/>
      <w:marTop w:val="0"/>
      <w:marBottom w:val="0"/>
      <w:divBdr>
        <w:top w:val="none" w:sz="0" w:space="0" w:color="auto"/>
        <w:left w:val="none" w:sz="0" w:space="0" w:color="auto"/>
        <w:bottom w:val="none" w:sz="0" w:space="0" w:color="auto"/>
        <w:right w:val="none" w:sz="0" w:space="0" w:color="auto"/>
      </w:divBdr>
    </w:div>
    <w:div w:id="1976716494">
      <w:bodyDiv w:val="1"/>
      <w:marLeft w:val="0"/>
      <w:marRight w:val="0"/>
      <w:marTop w:val="0"/>
      <w:marBottom w:val="0"/>
      <w:divBdr>
        <w:top w:val="none" w:sz="0" w:space="0" w:color="auto"/>
        <w:left w:val="none" w:sz="0" w:space="0" w:color="auto"/>
        <w:bottom w:val="none" w:sz="0" w:space="0" w:color="auto"/>
        <w:right w:val="none" w:sz="0" w:space="0" w:color="auto"/>
      </w:divBdr>
    </w:div>
    <w:div w:id="2097433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fanyi.baidu.com/" TargetMode="External"/><Relationship Id="rId39" Type="http://schemas.openxmlformats.org/officeDocument/2006/relationships/hyperlink" Target="https://www.nbrii.com/employee-survey-white-papers/the-truth-about-motivating-employees-to-be-more-productive/" TargetMode="External"/><Relationship Id="rId21" Type="http://schemas.openxmlformats.org/officeDocument/2006/relationships/chart" Target="charts/chart14.xml"/><Relationship Id="rId34" Type="http://schemas.openxmlformats.org/officeDocument/2006/relationships/hyperlink" Target="http://jingzheng.chinabaogao.com/gonggongfuwu/02243214G2018.html" TargetMode="External"/><Relationship Id="rId42" Type="http://schemas.openxmlformats.org/officeDocument/2006/relationships/hyperlink" Target="https://www.businesstopia.net/human-resource/intrinsic-and-extrinsic-rewards" TargetMode="External"/><Relationship Id="rId47" Type="http://schemas.openxmlformats.org/officeDocument/2006/relationships/hyperlink" Target="https://hbr.org/2017/02/if-you-want-to-motivate-employees-stop-trusting-your-instincts" TargetMode="External"/><Relationship Id="rId50" Type="http://schemas.openxmlformats.org/officeDocument/2006/relationships/hyperlink" Target="https://www.relocatemagazine.com/news/ruth-holmes-03-d3-2015-6675-motivation-about-more-than-money-cipd-neuroscience-study" TargetMode="External"/><Relationship Id="rId55" Type="http://schemas.openxmlformats.org/officeDocument/2006/relationships/hyperlink" Target="https://imotions.com/blog/qualitative-vs-quantitative-research/" TargetMode="External"/><Relationship Id="rId63" Type="http://schemas.openxmlformats.org/officeDocument/2006/relationships/hyperlink" Target="https://www.mytutor.co.uk/answers/14343/IB/Business-Studies/What-exactly-is-Pink-s-Theory-of-Motivation" TargetMode="External"/><Relationship Id="rId68" Type="http://schemas.openxmlformats.org/officeDocument/2006/relationships/hyperlink" Target="https://www.evantarver.com/equity-theory-of-motivation/" TargetMode="External"/><Relationship Id="rId76" Type="http://schemas.openxmlformats.org/officeDocument/2006/relationships/hyperlink" Target="https://peakon.com/us/blog/future-work/clayton-alderfer-erg-theory/" TargetMode="External"/><Relationship Id="rId7" Type="http://schemas.openxmlformats.org/officeDocument/2006/relationships/image" Target="media/image2.jpeg"/><Relationship Id="rId71" Type="http://schemas.openxmlformats.org/officeDocument/2006/relationships/hyperlink" Target="https://www.un.org/development/desa/dpad/publication/%E4%B8%96%E7%95%8C%E7%BB%8F%E6%B5%8E%E5%BD%A2%E5%8A%BF%E4%B8%8E%E5%B1%95%E6%9C%9B-2018%EF%BC%9A%E6%8F%90%E8%A6%81/" TargetMode="External"/><Relationship Id="rId2" Type="http://schemas.openxmlformats.org/officeDocument/2006/relationships/customXml" Target="../customXml/item2.xml"/><Relationship Id="rId16" Type="http://schemas.openxmlformats.org/officeDocument/2006/relationships/chart" Target="charts/chart9.xml"/><Relationship Id="rId29" Type="http://schemas.openxmlformats.org/officeDocument/2006/relationships/hyperlink" Target="https://social.hays.com/2016/04/26/5-things-that-motivate-your-employees-more-than-money/" TargetMode="Externa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hyperlink" Target="https://www.verywellmind.com/differences-between-extrinsic-and-intrinsic-motivation-2795384" TargetMode="External"/><Relationship Id="rId37" Type="http://schemas.openxmlformats.org/officeDocument/2006/relationships/hyperlink" Target="http://www.cmbc.com.cn/fzjg/tjfx/fxjs/index.htm" TargetMode="External"/><Relationship Id="rId40" Type="http://schemas.openxmlformats.org/officeDocument/2006/relationships/hyperlink" Target="https://hbr.org/2015/10/5-essential-principles-for-understanding-analytics" TargetMode="External"/><Relationship Id="rId45" Type="http://schemas.openxmlformats.org/officeDocument/2006/relationships/hyperlink" Target="https://fs.blog/2016/08/daniel-pink-two-types-of-motivation/" TargetMode="External"/><Relationship Id="rId53" Type="http://schemas.openxmlformats.org/officeDocument/2006/relationships/hyperlink" Target="https://hbr.org/2017/06/motivating-employees-is-not-about-carrots-or-sticks" TargetMode="External"/><Relationship Id="rId58" Type="http://schemas.openxmlformats.org/officeDocument/2006/relationships/hyperlink" Target="https://www.nationalgeographic.org/encyclopedia/qualitative-data/" TargetMode="External"/><Relationship Id="rId66" Type="http://schemas.openxmlformats.org/officeDocument/2006/relationships/hyperlink" Target="https://managementisajourney.com/motivation-applying-maslows-hierarchy-of-needs-theory/" TargetMode="External"/><Relationship Id="rId74" Type="http://schemas.openxmlformats.org/officeDocument/2006/relationships/hyperlink" Target="https://strategiccfo.com/commercial-bank/"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rowthramp.io/psychology/extrinsic-rewards/" TargetMode="Externa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yperlink" Target="https://www.verywellmind.com/what-is-intrinsic-motivation-2795385" TargetMode="External"/><Relationship Id="rId44" Type="http://schemas.openxmlformats.org/officeDocument/2006/relationships/hyperlink" Target="https://www.ey.com/cn/en/newsroom/news-releases/news-2018-ey-listed-banks-in-china-2017-review-and-outlook" TargetMode="External"/><Relationship Id="rId52" Type="http://schemas.openxmlformats.org/officeDocument/2006/relationships/hyperlink" Target="https://papers.ssrn.com/sol3/papers.cfm?abstract_id=3181296" TargetMode="External"/><Relationship Id="rId60" Type="http://schemas.openxmlformats.org/officeDocument/2006/relationships/hyperlink" Target="https://www.oxford-royale.co.uk/articles/5-levels-maslows-hierarchy-needs-affect-life.html" TargetMode="External"/><Relationship Id="rId65" Type="http://schemas.openxmlformats.org/officeDocument/2006/relationships/hyperlink" Target="https://www.svmglobal.com/blog/salary-increases-and-employee-motivation" TargetMode="External"/><Relationship Id="rId73" Type="http://schemas.openxmlformats.org/officeDocument/2006/relationships/hyperlink" Target="https://study.com/academy/lesson/what-is-data-analysis-definition-overview.html"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yperlink" Target="https://www.cio.com/article/2950579/methodology-frameworks/how-to-pick-a-project-management-methodology.html" TargetMode="External"/><Relationship Id="rId30" Type="http://schemas.openxmlformats.org/officeDocument/2006/relationships/hyperlink" Target="https://hbr.org/2018/03/the-new-rules-of-talent-management" TargetMode="External"/><Relationship Id="rId35" Type="http://schemas.openxmlformats.org/officeDocument/2006/relationships/hyperlink" Target="http://blog.deliveringhappiness.com/the-motivation-trifecta-autonomy-mastery-and-purpose" TargetMode="External"/><Relationship Id="rId43" Type="http://schemas.openxmlformats.org/officeDocument/2006/relationships/hyperlink" Target="https://playbook.amanet.org/training-articles-employee-motivation-intrinsic-rewards/" TargetMode="External"/><Relationship Id="rId48" Type="http://schemas.openxmlformats.org/officeDocument/2006/relationships/hyperlink" Target="http://drvidyahattangadi.com/herzbergs-motivation-hygiene-theory/" TargetMode="External"/><Relationship Id="rId56" Type="http://schemas.openxmlformats.org/officeDocument/2006/relationships/hyperlink" Target="https://www.liquidplanner.com/blog/three-intrinsic-rewards-drive-employee-engagement/" TargetMode="External"/><Relationship Id="rId64" Type="http://schemas.openxmlformats.org/officeDocument/2006/relationships/hyperlink" Target="https://explorable.com/validity-and-reliability" TargetMode="External"/><Relationship Id="rId69" Type="http://schemas.openxmlformats.org/officeDocument/2006/relationships/hyperlink" Target="https://www.thoughtco.com/definition-of-qualitative-data-3126330" TargetMode="External"/><Relationship Id="rId77" Type="http://schemas.openxmlformats.org/officeDocument/2006/relationships/hyperlink" Target="https://smallbusiness.chron.com/suggestions-intrinsic-reward-workers-22737.html" TargetMode="External"/><Relationship Id="rId8" Type="http://schemas.openxmlformats.org/officeDocument/2006/relationships/chart" Target="charts/chart1.xml"/><Relationship Id="rId51" Type="http://schemas.openxmlformats.org/officeDocument/2006/relationships/hyperlink" Target="http://www.hrreview.co.uk/hr-news/reward-news/motivate-employees-science-not-money-says-cipd-report/56140" TargetMode="External"/><Relationship Id="rId72" Type="http://schemas.openxmlformats.org/officeDocument/2006/relationships/hyperlink" Target="https://doi.org/10.1016/B978-0-12-800113-4.00018-3" TargetMode="Externa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3.png"/><Relationship Id="rId33" Type="http://schemas.openxmlformats.org/officeDocument/2006/relationships/hyperlink" Target="https://www.projectguru.in/publications/limitations-quantitative-research/" TargetMode="External"/><Relationship Id="rId38" Type="http://schemas.openxmlformats.org/officeDocument/2006/relationships/hyperlink" Target="https://msosv.com/intrinsic-vs-extrinsic-rewards/" TargetMode="External"/><Relationship Id="rId46" Type="http://schemas.openxmlformats.org/officeDocument/2006/relationships/hyperlink" Target="http://deborahgabriel.com/2011/05/13/methods-and-methodology/" TargetMode="External"/><Relationship Id="rId59" Type="http://schemas.openxmlformats.org/officeDocument/2006/relationships/hyperlink" Target="https://www.effectory.com/knowledge/themes/what-is-employee-motivation/" TargetMode="External"/><Relationship Id="rId67" Type="http://schemas.openxmlformats.org/officeDocument/2006/relationships/hyperlink" Target="https://managementisajourney.com/equity-theory-why-employee-perceptions-about-fairness-do-matter/" TargetMode="External"/><Relationship Id="rId20" Type="http://schemas.openxmlformats.org/officeDocument/2006/relationships/chart" Target="charts/chart13.xml"/><Relationship Id="rId41" Type="http://schemas.openxmlformats.org/officeDocument/2006/relationships/hyperlink" Target="https://davisassociates.co.uk/business-psychology-employee-engagement/" TargetMode="External"/><Relationship Id="rId54" Type="http://schemas.openxmlformats.org/officeDocument/2006/relationships/hyperlink" Target="http://www.governing.com/columns/public-finance/col-case-state-owned-bank-north-dakota.html" TargetMode="External"/><Relationship Id="rId62" Type="http://schemas.openxmlformats.org/officeDocument/2006/relationships/hyperlink" Target="https://research-methodology.net/research-methods/research-limitations/" TargetMode="External"/><Relationship Id="rId70" Type="http://schemas.openxmlformats.org/officeDocument/2006/relationships/hyperlink" Target="https://blog.sodexoengage.com/maslow-herzberg-and-pinks-theories-in-the-workplace" TargetMode="External"/><Relationship Id="rId75" Type="http://schemas.openxmlformats.org/officeDocument/2006/relationships/hyperlink" Target="https://nicolewood7.wordpress.com/2016/03/20/motivation-daniel-pinks-theory/"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yperlink" Target="https://blog.hubspot.com/marketing/intrinsic-and-extrinsic-motivation" TargetMode="External"/><Relationship Id="rId36" Type="http://schemas.openxmlformats.org/officeDocument/2006/relationships/hyperlink" Target="http://www.chyxx.com/industry/201803/616991.html" TargetMode="External"/><Relationship Id="rId49" Type="http://schemas.openxmlformats.org/officeDocument/2006/relationships/hyperlink" Target="https://sciencenotes.org/qualitative-quantitative-data-definitions-examples/" TargetMode="External"/><Relationship Id="rId57" Type="http://schemas.openxmlformats.org/officeDocument/2006/relationships/hyperlink" Target="http://advantage.marketline.com.ezproxy.uwtsd.ac.uk/Product?ptype=Companies&amp;pid=71A3A4B9-8C33-4DD5-B57C-AF5554EA79E3"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Users\lion\Desktop\&#38382;&#21367;&#32479;&#35745;&#25968;&#20540;&#34920;&#26684;.xlsx" TargetMode="External"/></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Users\lion\Desktop\&#38382;&#21367;&#32479;&#35745;&#25968;&#20540;&#34920;&#26684;.xlsx"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Users\lion\Desktop\&#38382;&#21367;&#32479;&#35745;&#25968;&#20540;&#34920;&#26684;.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Users\lion\Desktop\&#38382;&#21367;&#32479;&#35745;&#25968;&#20540;&#34920;&#26684;.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Users\lion\Desktop\&#38382;&#21367;&#32479;&#35745;&#25968;&#20540;&#34920;&#2668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600" b="1" i="0" u="none" strike="noStrike" kern="1200" cap="all"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altLang="zh-CN" sz="1100" b="1" i="0">
                <a:latin typeface="Times New Roman" panose="02020603050405020304" charset="0"/>
                <a:ea typeface="Times New Roman" panose="02020603050405020304" charset="0"/>
                <a:cs typeface="Times New Roman" panose="02020603050405020304" charset="0"/>
              </a:rPr>
              <a:t>Gender</a:t>
            </a:r>
          </a:p>
        </c:rich>
      </c:tx>
      <c:layout>
        <c:manualLayout>
          <c:xMode val="edge"/>
          <c:yMode val="edge"/>
          <c:x val="0.68120750611911973"/>
          <c:y val="0.85768101377589834"/>
        </c:manualLayout>
      </c:layout>
      <c:spPr>
        <a:noFill/>
        <a:ln>
          <a:noFill/>
        </a:ln>
        <a:effectLst/>
      </c:spPr>
    </c:title>
    <c:plotArea>
      <c:layout/>
      <c:pieChart>
        <c:varyColors val="1"/>
        <c:ser>
          <c:idx val="0"/>
          <c:order val="0"/>
          <c:tx>
            <c:strRef>
              <c:f>工作表1!$B$7</c:f>
              <c:strCache>
                <c:ptCount val="1"/>
                <c:pt idx="0">
                  <c:v>Gender</c:v>
                </c:pt>
              </c:strCache>
            </c:strRef>
          </c:tx>
          <c:dPt>
            <c:idx val="0"/>
            <c:spPr>
              <a:solidFill>
                <a:schemeClr val="accent1"/>
              </a:solidFill>
              <a:ln>
                <a:noFill/>
              </a:ln>
              <a:effectLst>
                <a:outerShdw blurRad="63500" sx="102000" sy="102000" algn="ctr" rotWithShape="0">
                  <a:prstClr val="black">
                    <a:alpha val="20000"/>
                  </a:prstClr>
                </a:outerShdw>
              </a:effectLst>
            </c:spPr>
          </c:dPt>
          <c:dPt>
            <c:idx val="1"/>
            <c:spPr>
              <a:solidFill>
                <a:schemeClr val="accent2"/>
              </a:solidFill>
              <a:ln>
                <a:noFill/>
              </a:ln>
              <a:effectLst>
                <a:outerShdw blurRad="63500" sx="102000" sy="102000" algn="ctr" rotWithShape="0">
                  <a:prstClr val="black">
                    <a:alpha val="20000"/>
                  </a:prstClr>
                </a:outerShdw>
              </a:effectLst>
            </c:spPr>
          </c:dPt>
          <c:dPt>
            <c:idx val="2"/>
            <c:spPr>
              <a:solidFill>
                <a:schemeClr val="accent3"/>
              </a:solidFill>
              <a:ln>
                <a:noFill/>
              </a:ln>
              <a:effectLst>
                <a:outerShdw blurRad="63500" sx="102000" sy="102000" algn="ctr" rotWithShape="0">
                  <a:prstClr val="black">
                    <a:alpha val="20000"/>
                  </a:prstClr>
                </a:outerShdw>
              </a:effectLst>
            </c:spPr>
          </c:dPt>
          <c:dLbls>
            <c:dLbl>
              <c:idx val="0"/>
              <c:dLblPos val="outEnd"/>
              <c:showCatName val="1"/>
              <c:showPercent val="1"/>
              <c:separator>
</c:separator>
              <c:extLst>
                <c:ext xmlns:c15="http://schemas.microsoft.com/office/drawing/2012/chart" uri="{CE6537A1-D6FC-4f65-9D91-7224C49458BB}"/>
              </c:extLst>
            </c:dLbl>
            <c:dLbl>
              <c:idx val="1"/>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2"/>
                      </a:solidFill>
                      <a:latin typeface="Times New Roman" panose="02020603050405020304" charset="0"/>
                      <a:ea typeface="Times New Roman" panose="02020603050405020304" charset="0"/>
                      <a:cs typeface="Times New Roman" panose="02020603050405020304" charset="0"/>
                    </a:defRPr>
                  </a:pPr>
                  <a:endParaRPr lang="zh-CN"/>
                </a:p>
              </c:txPr>
              <c:dLblPos val="outEnd"/>
              <c:showCatName val="1"/>
              <c:showPercent val="1"/>
              <c:separator>
</c:separator>
              <c:extLst>
                <c:ext xmlns:c15="http://schemas.microsoft.com/office/drawing/2012/chart" uri="{CE6537A1-D6FC-4f65-9D91-7224C49458BB}"/>
              </c:extLst>
            </c:dLbl>
            <c:dLbl>
              <c:idx val="2"/>
              <c:layout>
                <c:manualLayout>
                  <c:x val="9.5535675666527011E-3"/>
                  <c:y val="2.3752969121140107E-2"/>
                </c:manualLayout>
              </c:layout>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3"/>
                      </a:solidFill>
                      <a:latin typeface="Times New Roman" panose="02020603050405020304" charset="0"/>
                      <a:ea typeface="Times New Roman" panose="02020603050405020304" charset="0"/>
                      <a:cs typeface="Times New Roman" panose="02020603050405020304" charset="0"/>
                    </a:defRPr>
                  </a:pPr>
                  <a:endParaRPr lang="zh-CN"/>
                </a:p>
              </c:txPr>
              <c:dLblPos val="bestFit"/>
              <c:showCatName val="1"/>
              <c:showPercent val="1"/>
              <c:separator>
</c:separator>
              <c:extLst>
                <c:ext xmlns:c15="http://schemas.microsoft.com/office/drawing/2012/chart" uri="{CE6537A1-D6FC-4f65-9D91-7224C49458BB}">
                  <c15:layout>
                    <c:manualLayout>
                      <c:w val="0.485529767843966"/>
                      <c:h val="0.431209950998869"/>
                    </c:manualLayout>
                  </c15:layout>
                </c:ext>
              </c:extLst>
            </c:dLbl>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1"/>
                    </a:solidFill>
                    <a:latin typeface="Times New Roman" panose="02020603050405020304" charset="0"/>
                    <a:ea typeface="Times New Roman" panose="02020603050405020304" charset="0"/>
                    <a:cs typeface="Times New Roman" panose="02020603050405020304" charset="0"/>
                  </a:defRPr>
                </a:pPr>
                <a:endParaRPr lang="zh-CN"/>
              </a:p>
            </c:txPr>
            <c:dLblPos val="outEnd"/>
            <c:showCatName val="1"/>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工作表1!$A$8:$A$10</c:f>
              <c:strCache>
                <c:ptCount val="3"/>
                <c:pt idx="0">
                  <c:v>Male</c:v>
                </c:pt>
                <c:pt idx="1">
                  <c:v>Female</c:v>
                </c:pt>
                <c:pt idx="2">
                  <c:v>Prefer not to say</c:v>
                </c:pt>
              </c:strCache>
            </c:strRef>
          </c:cat>
          <c:val>
            <c:numRef>
              <c:f>工作表1!$B$8:$B$10</c:f>
              <c:numCache>
                <c:formatCode>General</c:formatCode>
                <c:ptCount val="3"/>
                <c:pt idx="0">
                  <c:v>24</c:v>
                </c:pt>
                <c:pt idx="1">
                  <c:v>26</c:v>
                </c:pt>
                <c:pt idx="2">
                  <c:v>0</c:v>
                </c:pt>
              </c:numCache>
            </c:numRef>
          </c:val>
        </c:ser>
        <c:dLbls>
          <c:showCatName val="1"/>
        </c:dLbls>
        <c:firstSliceAng val="0"/>
      </c:pie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altLang="zh-CN" b="1" i="0">
                <a:latin typeface="Times New Roman" panose="02020603050405020304" charset="0"/>
                <a:ea typeface="Times New Roman" panose="02020603050405020304" charset="0"/>
                <a:cs typeface="Times New Roman" panose="02020603050405020304" charset="0"/>
              </a:rPr>
              <a:t>Age</a:t>
            </a:r>
          </a:p>
        </c:rich>
      </c:tx>
      <c:layout>
        <c:manualLayout>
          <c:xMode val="edge"/>
          <c:yMode val="edge"/>
          <c:x val="0.50078740157480361"/>
          <c:y val="1.4755706322451398E-2"/>
        </c:manualLayout>
      </c:layout>
      <c:spPr>
        <a:noFill/>
        <a:ln>
          <a:noFill/>
        </a:ln>
        <a:effectLst/>
      </c:spPr>
    </c:title>
    <c:plotArea>
      <c:layout>
        <c:manualLayout>
          <c:layoutTarget val="inner"/>
          <c:xMode val="edge"/>
          <c:yMode val="edge"/>
          <c:x val="0.11157201094544"/>
          <c:y val="0.22326474344787517"/>
          <c:w val="0.84114666517749104"/>
          <c:h val="0.53135767443224657"/>
        </c:manualLayout>
      </c:layout>
      <c:barChart>
        <c:barDir val="col"/>
        <c:grouping val="clustered"/>
        <c:ser>
          <c:idx val="0"/>
          <c:order val="0"/>
          <c:tx>
            <c:strRef>
              <c:f>工作表1!$B$1</c:f>
              <c:strCache>
                <c:ptCount val="1"/>
                <c:pt idx="0">
                  <c:v>Age</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工作表1!$A$2:$A$5</c:f>
              <c:strCache>
                <c:ptCount val="4"/>
                <c:pt idx="0">
                  <c:v>Under 25 years old</c:v>
                </c:pt>
                <c:pt idx="1">
                  <c:v>25-35 years old</c:v>
                </c:pt>
                <c:pt idx="2">
                  <c:v>35-45 years old</c:v>
                </c:pt>
                <c:pt idx="3">
                  <c:v>Above 45 years old</c:v>
                </c:pt>
              </c:strCache>
            </c:strRef>
          </c:cat>
          <c:val>
            <c:numRef>
              <c:f>工作表1!$B$2:$B$5</c:f>
              <c:numCache>
                <c:formatCode>General</c:formatCode>
                <c:ptCount val="4"/>
                <c:pt idx="0">
                  <c:v>0</c:v>
                </c:pt>
                <c:pt idx="1">
                  <c:v>33</c:v>
                </c:pt>
                <c:pt idx="2">
                  <c:v>16</c:v>
                </c:pt>
                <c:pt idx="3">
                  <c:v>1</c:v>
                </c:pt>
              </c:numCache>
            </c:numRef>
          </c:val>
        </c:ser>
        <c:dLbls>
          <c:showVal val="1"/>
        </c:dLbls>
        <c:gapWidth val="219"/>
        <c:overlap val="-27"/>
        <c:axId val="44737664"/>
        <c:axId val="44739200"/>
      </c:barChart>
      <c:catAx>
        <c:axId val="447376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4739200"/>
        <c:crosses val="autoZero"/>
        <c:auto val="1"/>
        <c:lblAlgn val="ctr"/>
        <c:lblOffset val="100"/>
      </c:catAx>
      <c:valAx>
        <c:axId val="44739200"/>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473766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altLang="zh-CN" b="1" i="0">
                <a:latin typeface="Times New Roman" panose="02020603050405020304" charset="0"/>
                <a:ea typeface="Times New Roman" panose="02020603050405020304" charset="0"/>
                <a:cs typeface="Times New Roman" panose="02020603050405020304" charset="0"/>
              </a:rPr>
              <a:t>Years of working experience in ABC </a:t>
            </a:r>
          </a:p>
        </c:rich>
      </c:tx>
      <c:layout>
        <c:manualLayout>
          <c:xMode val="edge"/>
          <c:yMode val="edge"/>
          <c:x val="0.18896017947031027"/>
          <c:y val="0"/>
        </c:manualLayout>
      </c:layout>
      <c:spPr>
        <a:noFill/>
        <a:ln>
          <a:noFill/>
        </a:ln>
        <a:effectLst/>
      </c:spPr>
    </c:title>
    <c:plotArea>
      <c:layout>
        <c:manualLayout>
          <c:layoutTarget val="inner"/>
          <c:xMode val="edge"/>
          <c:yMode val="edge"/>
          <c:x val="6.2883982064046273E-2"/>
          <c:y val="0.17157402935612401"/>
          <c:w val="0.91235971172245856"/>
          <c:h val="0.61676890524231698"/>
        </c:manualLayout>
      </c:layout>
      <c:barChart>
        <c:barDir val="col"/>
        <c:grouping val="clustered"/>
        <c:ser>
          <c:idx val="0"/>
          <c:order val="0"/>
          <c:tx>
            <c:strRef>
              <c:f>工作表1!$B$11</c:f>
              <c:strCache>
                <c:ptCount val="1"/>
                <c:pt idx="0">
                  <c:v>Years of work experience in company </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工作表1!$A$12:$A$15</c:f>
              <c:strCache>
                <c:ptCount val="4"/>
                <c:pt idx="0">
                  <c:v>Less than six months</c:v>
                </c:pt>
                <c:pt idx="1">
                  <c:v>Six months to one year </c:v>
                </c:pt>
                <c:pt idx="2">
                  <c:v>One to two years</c:v>
                </c:pt>
                <c:pt idx="3">
                  <c:v>More than two years</c:v>
                </c:pt>
              </c:strCache>
            </c:strRef>
          </c:cat>
          <c:val>
            <c:numRef>
              <c:f>工作表1!$B$12:$B$15</c:f>
              <c:numCache>
                <c:formatCode>General</c:formatCode>
                <c:ptCount val="4"/>
                <c:pt idx="0">
                  <c:v>0</c:v>
                </c:pt>
                <c:pt idx="1">
                  <c:v>2</c:v>
                </c:pt>
                <c:pt idx="2">
                  <c:v>2</c:v>
                </c:pt>
                <c:pt idx="3">
                  <c:v>46</c:v>
                </c:pt>
              </c:numCache>
            </c:numRef>
          </c:val>
        </c:ser>
        <c:dLbls>
          <c:showVal val="1"/>
        </c:dLbls>
        <c:gapWidth val="219"/>
        <c:overlap val="-27"/>
        <c:axId val="45385600"/>
        <c:axId val="45387136"/>
      </c:barChart>
      <c:catAx>
        <c:axId val="4538560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5387136"/>
        <c:crosses val="autoZero"/>
        <c:auto val="1"/>
        <c:lblAlgn val="ctr"/>
        <c:lblOffset val="100"/>
      </c:catAx>
      <c:valAx>
        <c:axId val="45387136"/>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53856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The role in th</a:t>
            </a:r>
            <a:r>
              <a:rPr lang="en-US" altLang="zh-CN" b="1"/>
              <a:t>e</a:t>
            </a:r>
            <a:r>
              <a:rPr lang="zh-CN" altLang="en-US" b="1"/>
              <a:t> </a:t>
            </a:r>
            <a:r>
              <a:rPr lang="en-US" altLang="zh-CN" b="1"/>
              <a:t>ABC</a:t>
            </a:r>
            <a:endParaRPr lang="en-US" b="1"/>
          </a:p>
        </c:rich>
      </c:tx>
      <c:layout>
        <c:manualLayout>
          <c:xMode val="edge"/>
          <c:yMode val="edge"/>
          <c:x val="0.33194909363003633"/>
          <c:y val="0"/>
        </c:manualLayout>
      </c:layout>
      <c:spPr>
        <a:noFill/>
        <a:ln>
          <a:noFill/>
        </a:ln>
        <a:effectLst/>
      </c:spPr>
    </c:title>
    <c:plotArea>
      <c:layout>
        <c:manualLayout>
          <c:layoutTarget val="inner"/>
          <c:xMode val="edge"/>
          <c:yMode val="edge"/>
          <c:x val="9.9211605276269266E-2"/>
          <c:y val="0.21700531874621426"/>
          <c:w val="0.86004845823655796"/>
          <c:h val="0.59550319881889757"/>
        </c:manualLayout>
      </c:layout>
      <c:barChart>
        <c:barDir val="col"/>
        <c:grouping val="clustered"/>
        <c:ser>
          <c:idx val="0"/>
          <c:order val="0"/>
          <c:tx>
            <c:strRef>
              <c:f>工作表1!$B$17</c:f>
              <c:strCache>
                <c:ptCount val="1"/>
                <c:pt idx="0">
                  <c:v>The role in the organisation</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工作表1!$A$18:$A$20</c:f>
              <c:strCache>
                <c:ptCount val="3"/>
                <c:pt idx="0">
                  <c:v>General staff</c:v>
                </c:pt>
                <c:pt idx="1">
                  <c:v>Middle-level managers</c:v>
                </c:pt>
                <c:pt idx="2">
                  <c:v>Senior managers</c:v>
                </c:pt>
              </c:strCache>
            </c:strRef>
          </c:cat>
          <c:val>
            <c:numRef>
              <c:f>工作表1!$B$18:$B$20</c:f>
              <c:numCache>
                <c:formatCode>General</c:formatCode>
                <c:ptCount val="3"/>
                <c:pt idx="0">
                  <c:v>28</c:v>
                </c:pt>
                <c:pt idx="1">
                  <c:v>18</c:v>
                </c:pt>
                <c:pt idx="2">
                  <c:v>4</c:v>
                </c:pt>
              </c:numCache>
            </c:numRef>
          </c:val>
        </c:ser>
        <c:dLbls>
          <c:showVal val="1"/>
        </c:dLbls>
        <c:gapWidth val="219"/>
        <c:overlap val="-27"/>
        <c:axId val="45619840"/>
        <c:axId val="45700608"/>
      </c:barChart>
      <c:catAx>
        <c:axId val="456198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5700608"/>
        <c:crosses val="autoZero"/>
        <c:auto val="1"/>
        <c:lblAlgn val="ctr"/>
        <c:lblOffset val="100"/>
      </c:catAx>
      <c:valAx>
        <c:axId val="45700608"/>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561984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chart>
    <c:title>
      <c:layout>
        <c:manualLayout>
          <c:xMode val="edge"/>
          <c:yMode val="edge"/>
          <c:x val="0.30036146302505673"/>
          <c:y val="1.786511835640912E-2"/>
        </c:manualLayout>
      </c:layout>
      <c:spPr>
        <a:noFill/>
        <a:ln>
          <a:noFill/>
        </a:ln>
        <a:effectLst/>
      </c:spPr>
      <c:txPr>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title>
    <c:plotArea>
      <c:layout>
        <c:manualLayout>
          <c:layoutTarget val="inner"/>
          <c:xMode val="edge"/>
          <c:yMode val="edge"/>
          <c:x val="0.22098917015140526"/>
          <c:y val="0.19785967648612601"/>
          <c:w val="0.74714888161800896"/>
          <c:h val="0.64849789942391478"/>
        </c:manualLayout>
      </c:layout>
      <c:barChart>
        <c:barDir val="bar"/>
        <c:grouping val="clustered"/>
        <c:ser>
          <c:idx val="0"/>
          <c:order val="0"/>
          <c:tx>
            <c:strRef>
              <c:f>工作表1!$B$22</c:f>
              <c:strCache>
                <c:ptCount val="1"/>
                <c:pt idx="0">
                  <c:v>Annual salary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in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工作表1!$A$23:$A$28</c:f>
              <c:strCache>
                <c:ptCount val="6"/>
                <c:pt idx="0">
                  <c:v>Less than £8,000</c:v>
                </c:pt>
                <c:pt idx="1">
                  <c:v>£8,000-£11,000</c:v>
                </c:pt>
                <c:pt idx="2">
                  <c:v>£11,000-£13,000</c:v>
                </c:pt>
                <c:pt idx="3">
                  <c:v>£13,000-£16,000</c:v>
                </c:pt>
                <c:pt idx="4">
                  <c:v>£16,000-£20,000</c:v>
                </c:pt>
                <c:pt idx="5">
                  <c:v>More than £20,000</c:v>
                </c:pt>
              </c:strCache>
            </c:strRef>
          </c:cat>
          <c:val>
            <c:numRef>
              <c:f>工作表1!$B$23:$B$28</c:f>
              <c:numCache>
                <c:formatCode>General</c:formatCode>
                <c:ptCount val="6"/>
                <c:pt idx="0">
                  <c:v>6</c:v>
                </c:pt>
                <c:pt idx="1">
                  <c:v>19</c:v>
                </c:pt>
                <c:pt idx="2">
                  <c:v>14</c:v>
                </c:pt>
                <c:pt idx="3">
                  <c:v>8</c:v>
                </c:pt>
                <c:pt idx="4">
                  <c:v>2</c:v>
                </c:pt>
                <c:pt idx="5">
                  <c:v>1</c:v>
                </c:pt>
              </c:numCache>
            </c:numRef>
          </c:val>
        </c:ser>
        <c:dLbls>
          <c:showVal val="1"/>
        </c:dLbls>
        <c:gapWidth val="182"/>
        <c:axId val="45805568"/>
        <c:axId val="45865216"/>
      </c:barChart>
      <c:catAx>
        <c:axId val="4580556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5865216"/>
        <c:crosses val="autoZero"/>
        <c:auto val="1"/>
        <c:lblAlgn val="ctr"/>
        <c:lblOffset val="100"/>
      </c:catAx>
      <c:valAx>
        <c:axId val="45865216"/>
        <c:scaling>
          <c:orientation val="minMax"/>
        </c:scaling>
        <c:axPos val="b"/>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4580556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600" b="1" i="0" u="none" strike="noStrike" kern="1200" cap="all"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altLang="zh-CN" sz="1100" b="1" i="0">
                <a:latin typeface="Times New Roman" panose="02020603050405020304" charset="0"/>
                <a:ea typeface="Times New Roman" panose="02020603050405020304" charset="0"/>
                <a:cs typeface="Times New Roman" panose="02020603050405020304" charset="0"/>
              </a:rPr>
              <a:t>Gender</a:t>
            </a:r>
          </a:p>
        </c:rich>
      </c:tx>
      <c:layout>
        <c:manualLayout>
          <c:xMode val="edge"/>
          <c:yMode val="edge"/>
          <c:x val="0.74269769906521965"/>
          <c:y val="0.86038474733697601"/>
        </c:manualLayout>
      </c:layout>
      <c:spPr>
        <a:noFill/>
        <a:ln>
          <a:noFill/>
        </a:ln>
        <a:effectLst/>
      </c:spPr>
    </c:title>
    <c:plotArea>
      <c:layout/>
      <c:pieChart>
        <c:varyColors val="1"/>
        <c:ser>
          <c:idx val="0"/>
          <c:order val="0"/>
          <c:tx>
            <c:strRef>
              <c:f>工作表1!$E$7</c:f>
              <c:strCache>
                <c:ptCount val="1"/>
                <c:pt idx="0">
                  <c:v>Gender</c:v>
                </c:pt>
              </c:strCache>
            </c:strRef>
          </c:tx>
          <c:dPt>
            <c:idx val="0"/>
            <c:spPr>
              <a:solidFill>
                <a:schemeClr val="accent1"/>
              </a:solidFill>
              <a:ln>
                <a:noFill/>
              </a:ln>
              <a:effectLst>
                <a:outerShdw blurRad="63500" sx="102000" sy="102000" algn="ctr" rotWithShape="0">
                  <a:prstClr val="black">
                    <a:alpha val="20000"/>
                  </a:prstClr>
                </a:outerShdw>
              </a:effectLst>
            </c:spPr>
          </c:dPt>
          <c:dPt>
            <c:idx val="1"/>
            <c:spPr>
              <a:solidFill>
                <a:schemeClr val="accent2"/>
              </a:solidFill>
              <a:ln>
                <a:noFill/>
              </a:ln>
              <a:effectLst>
                <a:outerShdw blurRad="63500" sx="102000" sy="102000" algn="ctr" rotWithShape="0">
                  <a:prstClr val="black">
                    <a:alpha val="20000"/>
                  </a:prstClr>
                </a:outerShdw>
              </a:effectLst>
            </c:spPr>
          </c:dPt>
          <c:dPt>
            <c:idx val="2"/>
            <c:spPr>
              <a:solidFill>
                <a:schemeClr val="accent3"/>
              </a:solidFill>
              <a:ln>
                <a:noFill/>
              </a:ln>
              <a:effectLst>
                <a:outerShdw blurRad="63500" sx="102000" sy="102000" algn="ctr" rotWithShape="0">
                  <a:prstClr val="black">
                    <a:alpha val="20000"/>
                  </a:prstClr>
                </a:outerShdw>
              </a:effectLst>
            </c:spPr>
          </c:dPt>
          <c:dLbls>
            <c:dLbl>
              <c:idx val="0"/>
              <c:dLblPos val="outEnd"/>
              <c:showCatName val="1"/>
              <c:showPercent val="1"/>
              <c:separator>
</c:separator>
              <c:extLst>
                <c:ext xmlns:c15="http://schemas.microsoft.com/office/drawing/2012/chart" uri="{CE6537A1-D6FC-4f65-9D91-7224C49458BB}"/>
              </c:extLst>
            </c:dLbl>
            <c:dLbl>
              <c:idx val="1"/>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2"/>
                      </a:solidFill>
                      <a:latin typeface="Times New Roman" panose="02020603050405020304" charset="0"/>
                      <a:ea typeface="Times New Roman" panose="02020603050405020304" charset="0"/>
                      <a:cs typeface="Times New Roman" panose="02020603050405020304" charset="0"/>
                    </a:defRPr>
                  </a:pPr>
                  <a:endParaRPr lang="zh-CN"/>
                </a:p>
              </c:txPr>
              <c:dLblPos val="outEnd"/>
              <c:showCatName val="1"/>
              <c:showPercent val="1"/>
              <c:separator>
</c:separator>
              <c:extLst>
                <c:ext xmlns:c15="http://schemas.microsoft.com/office/drawing/2012/chart" uri="{CE6537A1-D6FC-4f65-9D91-7224C49458BB}"/>
              </c:extLst>
            </c:dLbl>
            <c:dLbl>
              <c:idx val="2"/>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3"/>
                      </a:solidFill>
                      <a:latin typeface="Times New Roman" panose="02020603050405020304" charset="0"/>
                      <a:ea typeface="Times New Roman" panose="02020603050405020304" charset="0"/>
                      <a:cs typeface="Times New Roman" panose="02020603050405020304" charset="0"/>
                    </a:defRPr>
                  </a:pPr>
                  <a:endParaRPr lang="zh-CN"/>
                </a:p>
              </c:txPr>
              <c:dLblPos val="outEnd"/>
              <c:showCatName val="1"/>
              <c:showPercent val="1"/>
              <c:separator>
</c:separator>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zh-CN" sz="1000" b="0" i="0" u="none" strike="noStrike" kern="1200" spc="0" baseline="0">
                    <a:solidFill>
                      <a:schemeClr val="accent1"/>
                    </a:solidFill>
                    <a:latin typeface="Times New Roman" panose="02020603050405020304" charset="0"/>
                    <a:ea typeface="Times New Roman" panose="02020603050405020304" charset="0"/>
                    <a:cs typeface="Times New Roman" panose="02020603050405020304" charset="0"/>
                  </a:defRPr>
                </a:pPr>
                <a:endParaRPr lang="zh-CN"/>
              </a:p>
            </c:txPr>
            <c:dLblPos val="outEnd"/>
            <c:showCatName val="1"/>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工作表1!$D$8:$D$10</c:f>
              <c:strCache>
                <c:ptCount val="3"/>
                <c:pt idx="0">
                  <c:v>Male</c:v>
                </c:pt>
                <c:pt idx="1">
                  <c:v>Female</c:v>
                </c:pt>
                <c:pt idx="2">
                  <c:v>Prefer not to say</c:v>
                </c:pt>
              </c:strCache>
            </c:strRef>
          </c:cat>
          <c:val>
            <c:numRef>
              <c:f>工作表1!$E$8:$E$10</c:f>
              <c:numCache>
                <c:formatCode>General</c:formatCode>
                <c:ptCount val="3"/>
                <c:pt idx="0">
                  <c:v>24</c:v>
                </c:pt>
                <c:pt idx="1">
                  <c:v>25</c:v>
                </c:pt>
                <c:pt idx="2">
                  <c:v>1</c:v>
                </c:pt>
              </c:numCache>
            </c:numRef>
          </c:val>
        </c:ser>
        <c:dLbls>
          <c:showPercent val="1"/>
        </c:dLbls>
        <c:firstSliceAng val="0"/>
      </c:pie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Age</a:t>
            </a:r>
          </a:p>
        </c:rich>
      </c:tx>
      <c:layout>
        <c:manualLayout>
          <c:xMode val="edge"/>
          <c:yMode val="edge"/>
          <c:x val="0.56174258441670399"/>
          <c:y val="8.612186938866128E-3"/>
        </c:manualLayout>
      </c:layout>
      <c:spPr>
        <a:noFill/>
        <a:ln>
          <a:noFill/>
        </a:ln>
        <a:effectLst/>
      </c:spPr>
    </c:title>
    <c:plotArea>
      <c:layout>
        <c:manualLayout>
          <c:layoutTarget val="inner"/>
          <c:xMode val="edge"/>
          <c:yMode val="edge"/>
          <c:x val="0.118550516528313"/>
          <c:y val="0.21733933962989033"/>
          <c:w val="0.8462824400152682"/>
          <c:h val="0.50407530825903701"/>
        </c:manualLayout>
      </c:layout>
      <c:barChart>
        <c:barDir val="col"/>
        <c:grouping val="clustered"/>
        <c:ser>
          <c:idx val="0"/>
          <c:order val="0"/>
          <c:tx>
            <c:strRef>
              <c:f>工作表1!$E$1</c:f>
              <c:strCache>
                <c:ptCount val="1"/>
                <c:pt idx="0">
                  <c:v>Age</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工作表1!$D$2:$D$5</c:f>
              <c:strCache>
                <c:ptCount val="4"/>
                <c:pt idx="0">
                  <c:v>Under 25 years old</c:v>
                </c:pt>
                <c:pt idx="1">
                  <c:v>25-35 years old</c:v>
                </c:pt>
                <c:pt idx="2">
                  <c:v>35-45 years old</c:v>
                </c:pt>
                <c:pt idx="3">
                  <c:v>Above 45 years old</c:v>
                </c:pt>
              </c:strCache>
            </c:strRef>
          </c:cat>
          <c:val>
            <c:numRef>
              <c:f>工作表1!$E$2:$E$5</c:f>
              <c:numCache>
                <c:formatCode>General</c:formatCode>
                <c:ptCount val="4"/>
                <c:pt idx="0">
                  <c:v>0</c:v>
                </c:pt>
                <c:pt idx="1">
                  <c:v>36</c:v>
                </c:pt>
                <c:pt idx="2">
                  <c:v>13</c:v>
                </c:pt>
                <c:pt idx="3">
                  <c:v>1</c:v>
                </c:pt>
              </c:numCache>
            </c:numRef>
          </c:val>
        </c:ser>
        <c:dLbls>
          <c:showVal val="1"/>
        </c:dLbls>
        <c:gapWidth val="219"/>
        <c:overlap val="-27"/>
        <c:axId val="81848192"/>
        <c:axId val="81849728"/>
      </c:barChart>
      <c:catAx>
        <c:axId val="818481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81849728"/>
        <c:crosses val="autoZero"/>
        <c:auto val="1"/>
        <c:lblAlgn val="ctr"/>
        <c:lblOffset val="100"/>
      </c:catAx>
      <c:valAx>
        <c:axId val="81849728"/>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8184819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Years of work</a:t>
            </a:r>
            <a:r>
              <a:rPr lang="en-US" altLang="zh-CN" b="1"/>
              <a:t>ing</a:t>
            </a:r>
            <a:r>
              <a:rPr lang="en-US" b="1"/>
              <a:t> experience in</a:t>
            </a:r>
            <a:r>
              <a:rPr lang="zh-CN" altLang="en-US" b="1" baseline="0"/>
              <a:t> </a:t>
            </a:r>
            <a:r>
              <a:rPr lang="en-US" altLang="zh-CN" b="1" baseline="0"/>
              <a:t>Minsheng Bank</a:t>
            </a:r>
            <a:endParaRPr lang="en-US" b="1"/>
          </a:p>
        </c:rich>
      </c:tx>
      <c:layout>
        <c:manualLayout>
          <c:xMode val="edge"/>
          <c:yMode val="edge"/>
          <c:x val="0.12659872957571797"/>
          <c:y val="1.9083969465648901E-2"/>
        </c:manualLayout>
      </c:layout>
      <c:spPr>
        <a:noFill/>
        <a:ln>
          <a:noFill/>
        </a:ln>
        <a:effectLst/>
      </c:spPr>
    </c:title>
    <c:plotArea>
      <c:layout>
        <c:manualLayout>
          <c:layoutTarget val="inner"/>
          <c:xMode val="edge"/>
          <c:yMode val="edge"/>
          <c:x val="6.1371972426134486E-2"/>
          <c:y val="0.14058524173028017"/>
          <c:w val="0.90490121475767704"/>
          <c:h val="0.71506581715453621"/>
        </c:manualLayout>
      </c:layout>
      <c:barChart>
        <c:barDir val="col"/>
        <c:grouping val="clustered"/>
        <c:ser>
          <c:idx val="0"/>
          <c:order val="0"/>
          <c:tx>
            <c:strRef>
              <c:f>工作表1!$E$11</c:f>
              <c:strCache>
                <c:ptCount val="1"/>
                <c:pt idx="0">
                  <c:v>Years of work experience in company </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工作表1!$D$12:$D$15</c:f>
              <c:strCache>
                <c:ptCount val="4"/>
                <c:pt idx="0">
                  <c:v>Less than six months</c:v>
                </c:pt>
                <c:pt idx="1">
                  <c:v>Six months to one year </c:v>
                </c:pt>
                <c:pt idx="2">
                  <c:v>One to two years</c:v>
                </c:pt>
                <c:pt idx="3">
                  <c:v>More than two years</c:v>
                </c:pt>
              </c:strCache>
            </c:strRef>
          </c:cat>
          <c:val>
            <c:numRef>
              <c:f>工作表1!$E$12:$E$15</c:f>
              <c:numCache>
                <c:formatCode>General</c:formatCode>
                <c:ptCount val="4"/>
                <c:pt idx="0">
                  <c:v>1</c:v>
                </c:pt>
                <c:pt idx="1">
                  <c:v>2</c:v>
                </c:pt>
                <c:pt idx="2">
                  <c:v>4</c:v>
                </c:pt>
                <c:pt idx="3">
                  <c:v>43</c:v>
                </c:pt>
              </c:numCache>
            </c:numRef>
          </c:val>
        </c:ser>
        <c:dLbls>
          <c:showVal val="1"/>
        </c:dLbls>
        <c:gapWidth val="219"/>
        <c:overlap val="-27"/>
        <c:axId val="96864896"/>
        <c:axId val="96866688"/>
      </c:barChart>
      <c:catAx>
        <c:axId val="968648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866688"/>
        <c:crosses val="autoZero"/>
        <c:auto val="1"/>
        <c:lblAlgn val="ctr"/>
        <c:lblOffset val="100"/>
      </c:catAx>
      <c:valAx>
        <c:axId val="96866688"/>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86489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The role in the </a:t>
            </a:r>
            <a:r>
              <a:rPr lang="en-US" altLang="zh-CN" b="1"/>
              <a:t>Minsheng Bank</a:t>
            </a:r>
            <a:endParaRPr lang="en-US" b="1"/>
          </a:p>
        </c:rich>
      </c:tx>
      <c:layout>
        <c:manualLayout>
          <c:xMode val="edge"/>
          <c:yMode val="edge"/>
          <c:x val="0.18810702155856501"/>
          <c:y val="0"/>
        </c:manualLayout>
      </c:layout>
      <c:spPr>
        <a:noFill/>
        <a:ln>
          <a:noFill/>
        </a:ln>
        <a:effectLst/>
      </c:spPr>
    </c:title>
    <c:plotArea>
      <c:layout>
        <c:manualLayout>
          <c:layoutTarget val="inner"/>
          <c:xMode val="edge"/>
          <c:yMode val="edge"/>
          <c:x val="7.8629970987713363E-2"/>
          <c:y val="0.16983791402396101"/>
          <c:w val="0.87815912656920991"/>
          <c:h val="0.67024909412750633"/>
        </c:manualLayout>
      </c:layout>
      <c:barChart>
        <c:barDir val="col"/>
        <c:grouping val="clustered"/>
        <c:ser>
          <c:idx val="0"/>
          <c:order val="0"/>
          <c:tx>
            <c:strRef>
              <c:f>工作表1!$E$17</c:f>
              <c:strCache>
                <c:ptCount val="1"/>
                <c:pt idx="0">
                  <c:v>The role in the organisation</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工作表1!$D$18:$D$20</c:f>
              <c:strCache>
                <c:ptCount val="3"/>
                <c:pt idx="0">
                  <c:v>General staff</c:v>
                </c:pt>
                <c:pt idx="1">
                  <c:v>Middle-level managers</c:v>
                </c:pt>
                <c:pt idx="2">
                  <c:v>Senior managers</c:v>
                </c:pt>
              </c:strCache>
            </c:strRef>
          </c:cat>
          <c:val>
            <c:numRef>
              <c:f>工作表1!$E$18:$E$20</c:f>
              <c:numCache>
                <c:formatCode>General</c:formatCode>
                <c:ptCount val="3"/>
                <c:pt idx="0">
                  <c:v>31</c:v>
                </c:pt>
                <c:pt idx="1">
                  <c:v>17</c:v>
                </c:pt>
                <c:pt idx="2">
                  <c:v>2</c:v>
                </c:pt>
              </c:numCache>
            </c:numRef>
          </c:val>
        </c:ser>
        <c:dLbls>
          <c:showVal val="1"/>
        </c:dLbls>
        <c:gapWidth val="219"/>
        <c:overlap val="-27"/>
        <c:axId val="96915456"/>
        <c:axId val="96916992"/>
      </c:barChart>
      <c:catAx>
        <c:axId val="969154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16992"/>
        <c:crosses val="autoZero"/>
        <c:auto val="1"/>
        <c:lblAlgn val="ctr"/>
        <c:lblOffset val="100"/>
      </c:catAx>
      <c:valAx>
        <c:axId val="96916992"/>
        <c:scaling>
          <c:orientation val="minMax"/>
        </c:scaling>
        <c:axPos val="l"/>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1545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CN"/>
  <c:chart>
    <c:title>
      <c:layout>
        <c:manualLayout>
          <c:xMode val="edge"/>
          <c:yMode val="edge"/>
          <c:x val="0.34442472163950366"/>
          <c:y val="0"/>
        </c:manualLayout>
      </c:layout>
      <c:spPr>
        <a:noFill/>
        <a:ln>
          <a:noFill/>
        </a:ln>
        <a:effectLst/>
      </c:spPr>
      <c:txPr>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title>
    <c:plotArea>
      <c:layout>
        <c:manualLayout>
          <c:layoutTarget val="inner"/>
          <c:xMode val="edge"/>
          <c:yMode val="edge"/>
          <c:x val="0.24600146392717223"/>
          <c:y val="0.19119627470549816"/>
          <c:w val="0.7178556995830212"/>
          <c:h val="0.66015242286719666"/>
        </c:manualLayout>
      </c:layout>
      <c:barChart>
        <c:barDir val="bar"/>
        <c:grouping val="clustered"/>
        <c:ser>
          <c:idx val="0"/>
          <c:order val="0"/>
          <c:tx>
            <c:strRef>
              <c:f>工作表1!$E$22</c:f>
              <c:strCache>
                <c:ptCount val="1"/>
                <c:pt idx="0">
                  <c:v>Annual salary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Times New Roman" panose="02020603050405020304" charset="0"/>
                    <a:ea typeface="Times New Roman" panose="02020603050405020304" charset="0"/>
                    <a:cs typeface="Times New Roman" panose="02020603050405020304" charset="0"/>
                  </a:defRPr>
                </a:pPr>
                <a:endParaRPr lang="zh-CN"/>
              </a:p>
            </c:txPr>
            <c:dLblPos val="in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工作表1!$D$23:$D$28</c:f>
              <c:strCache>
                <c:ptCount val="6"/>
                <c:pt idx="0">
                  <c:v>Less than £8,000</c:v>
                </c:pt>
                <c:pt idx="1">
                  <c:v>£8,000-£11,000</c:v>
                </c:pt>
                <c:pt idx="2">
                  <c:v>£11,000-£13,000</c:v>
                </c:pt>
                <c:pt idx="3">
                  <c:v>£13,000-£16,000</c:v>
                </c:pt>
                <c:pt idx="4">
                  <c:v>£16,000-£20,000</c:v>
                </c:pt>
                <c:pt idx="5">
                  <c:v>More than £20,000</c:v>
                </c:pt>
              </c:strCache>
            </c:strRef>
          </c:cat>
          <c:val>
            <c:numRef>
              <c:f>工作表1!$E$23:$E$28</c:f>
              <c:numCache>
                <c:formatCode>General</c:formatCode>
                <c:ptCount val="6"/>
                <c:pt idx="0">
                  <c:v>6</c:v>
                </c:pt>
                <c:pt idx="1">
                  <c:v>15</c:v>
                </c:pt>
                <c:pt idx="2">
                  <c:v>14</c:v>
                </c:pt>
                <c:pt idx="3">
                  <c:v>10</c:v>
                </c:pt>
                <c:pt idx="4">
                  <c:v>4</c:v>
                </c:pt>
                <c:pt idx="5">
                  <c:v>1</c:v>
                </c:pt>
              </c:numCache>
            </c:numRef>
          </c:val>
        </c:ser>
        <c:dLbls>
          <c:showVal val="1"/>
        </c:dLbls>
        <c:gapWidth val="182"/>
        <c:axId val="96937088"/>
        <c:axId val="96938624"/>
      </c:barChart>
      <c:catAx>
        <c:axId val="969370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38624"/>
        <c:crosses val="autoZero"/>
        <c:auto val="1"/>
        <c:lblAlgn val="ctr"/>
        <c:lblOffset val="100"/>
      </c:catAx>
      <c:valAx>
        <c:axId val="96938624"/>
        <c:scaling>
          <c:orientation val="minMax"/>
        </c:scaling>
        <c:axPos val="b"/>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370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 Main motivation methods in the ABC</a:t>
            </a:r>
            <a:endParaRPr lang="zh-CN" b="1"/>
          </a:p>
        </c:rich>
      </c:tx>
      <c:layout>
        <c:manualLayout>
          <c:xMode val="edge"/>
          <c:yMode val="edge"/>
          <c:x val="0.229842160940017"/>
          <c:y val="0"/>
        </c:manualLayout>
      </c:layout>
      <c:spPr>
        <a:noFill/>
        <a:ln>
          <a:noFill/>
        </a:ln>
        <a:effectLst/>
      </c:spPr>
    </c:title>
    <c:plotArea>
      <c:layout>
        <c:manualLayout>
          <c:layoutTarget val="inner"/>
          <c:xMode val="edge"/>
          <c:yMode val="edge"/>
          <c:x val="7.923295064280983E-2"/>
          <c:y val="8.2112420007541889E-2"/>
          <c:w val="0.89187495023506502"/>
          <c:h val="0.3434507222466594"/>
        </c:manualLayout>
      </c:layout>
      <c:barChart>
        <c:barDir val="col"/>
        <c:grouping val="percentStacked"/>
        <c:ser>
          <c:idx val="0"/>
          <c:order val="0"/>
          <c:tx>
            <c:strRef>
              <c:f>工作表1!$C$30</c:f>
              <c:strCache>
                <c:ptCount val="1"/>
                <c:pt idx="0">
                  <c:v> Important </c:v>
                </c:pt>
              </c:strCache>
            </c:strRef>
          </c:tx>
          <c:spPr>
            <a:solidFill>
              <a:schemeClr val="accent1"/>
            </a:solidFill>
            <a:ln>
              <a:noFill/>
            </a:ln>
            <a:effectLst/>
          </c:spPr>
          <c:cat>
            <c:multiLvlStrRef>
              <c:f>工作表1!$A$31:$B$46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工作表1!$C$31:$C$46</c:f>
              <c:numCache>
                <c:formatCode>General</c:formatCode>
                <c:ptCount val="16"/>
                <c:pt idx="0">
                  <c:v>24</c:v>
                </c:pt>
                <c:pt idx="1">
                  <c:v>4</c:v>
                </c:pt>
                <c:pt idx="2">
                  <c:v>46</c:v>
                </c:pt>
                <c:pt idx="3">
                  <c:v>0</c:v>
                </c:pt>
                <c:pt idx="4">
                  <c:v>15</c:v>
                </c:pt>
                <c:pt idx="5">
                  <c:v>9</c:v>
                </c:pt>
                <c:pt idx="6">
                  <c:v>10</c:v>
                </c:pt>
                <c:pt idx="7">
                  <c:v>30</c:v>
                </c:pt>
                <c:pt idx="8">
                  <c:v>5</c:v>
                </c:pt>
                <c:pt idx="9">
                  <c:v>1</c:v>
                </c:pt>
                <c:pt idx="10">
                  <c:v>46</c:v>
                </c:pt>
                <c:pt idx="11">
                  <c:v>9</c:v>
                </c:pt>
                <c:pt idx="12">
                  <c:v>7</c:v>
                </c:pt>
                <c:pt idx="13">
                  <c:v>8</c:v>
                </c:pt>
                <c:pt idx="14">
                  <c:v>12</c:v>
                </c:pt>
                <c:pt idx="15">
                  <c:v>0</c:v>
                </c:pt>
              </c:numCache>
            </c:numRef>
          </c:val>
        </c:ser>
        <c:ser>
          <c:idx val="1"/>
          <c:order val="1"/>
          <c:tx>
            <c:strRef>
              <c:f>工作表1!$D$30</c:f>
              <c:strCache>
                <c:ptCount val="1"/>
                <c:pt idx="0">
                  <c:v>Neutral </c:v>
                </c:pt>
              </c:strCache>
            </c:strRef>
          </c:tx>
          <c:spPr>
            <a:solidFill>
              <a:schemeClr val="accent2"/>
            </a:solidFill>
            <a:ln>
              <a:noFill/>
            </a:ln>
            <a:effectLst/>
          </c:spPr>
          <c:cat>
            <c:multiLvlStrRef>
              <c:f>工作表1!$A$31:$B$46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工作表1!$D$31:$D$46</c:f>
              <c:numCache>
                <c:formatCode>General</c:formatCode>
                <c:ptCount val="16"/>
                <c:pt idx="0">
                  <c:v>26</c:v>
                </c:pt>
                <c:pt idx="1">
                  <c:v>10</c:v>
                </c:pt>
                <c:pt idx="2">
                  <c:v>4</c:v>
                </c:pt>
                <c:pt idx="3">
                  <c:v>2</c:v>
                </c:pt>
                <c:pt idx="4">
                  <c:v>34</c:v>
                </c:pt>
                <c:pt idx="5">
                  <c:v>31</c:v>
                </c:pt>
                <c:pt idx="6">
                  <c:v>25</c:v>
                </c:pt>
                <c:pt idx="7">
                  <c:v>15</c:v>
                </c:pt>
                <c:pt idx="8">
                  <c:v>39</c:v>
                </c:pt>
                <c:pt idx="9">
                  <c:v>5</c:v>
                </c:pt>
                <c:pt idx="10">
                  <c:v>4</c:v>
                </c:pt>
                <c:pt idx="11">
                  <c:v>36</c:v>
                </c:pt>
                <c:pt idx="12">
                  <c:v>37</c:v>
                </c:pt>
                <c:pt idx="13">
                  <c:v>38</c:v>
                </c:pt>
                <c:pt idx="14">
                  <c:v>35</c:v>
                </c:pt>
              </c:numCache>
            </c:numRef>
          </c:val>
        </c:ser>
        <c:ser>
          <c:idx val="2"/>
          <c:order val="2"/>
          <c:tx>
            <c:strRef>
              <c:f>工作表1!$E$30</c:f>
              <c:strCache>
                <c:ptCount val="1"/>
                <c:pt idx="0">
                  <c:v>Unimportant</c:v>
                </c:pt>
              </c:strCache>
            </c:strRef>
          </c:tx>
          <c:spPr>
            <a:solidFill>
              <a:schemeClr val="accent3"/>
            </a:solidFill>
            <a:ln>
              <a:noFill/>
            </a:ln>
            <a:effectLst/>
          </c:spPr>
          <c:cat>
            <c:multiLvlStrRef>
              <c:f>工作表1!$A$31:$B$46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工作表1!$E$31:$E$46</c:f>
              <c:numCache>
                <c:formatCode>General</c:formatCode>
                <c:ptCount val="16"/>
                <c:pt idx="0">
                  <c:v>0</c:v>
                </c:pt>
                <c:pt idx="1">
                  <c:v>36</c:v>
                </c:pt>
                <c:pt idx="2">
                  <c:v>0</c:v>
                </c:pt>
                <c:pt idx="3">
                  <c:v>48</c:v>
                </c:pt>
                <c:pt idx="4">
                  <c:v>1</c:v>
                </c:pt>
                <c:pt idx="5">
                  <c:v>10</c:v>
                </c:pt>
                <c:pt idx="6">
                  <c:v>15</c:v>
                </c:pt>
                <c:pt idx="7">
                  <c:v>5</c:v>
                </c:pt>
                <c:pt idx="8">
                  <c:v>6</c:v>
                </c:pt>
                <c:pt idx="9">
                  <c:v>44</c:v>
                </c:pt>
                <c:pt idx="10">
                  <c:v>0</c:v>
                </c:pt>
                <c:pt idx="11">
                  <c:v>5</c:v>
                </c:pt>
                <c:pt idx="12">
                  <c:v>6</c:v>
                </c:pt>
                <c:pt idx="13">
                  <c:v>4</c:v>
                </c:pt>
                <c:pt idx="14">
                  <c:v>3</c:v>
                </c:pt>
              </c:numCache>
            </c:numRef>
          </c:val>
        </c:ser>
        <c:overlap val="100"/>
        <c:axId val="96977664"/>
        <c:axId val="96979200"/>
      </c:barChart>
      <c:catAx>
        <c:axId val="969776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79200"/>
        <c:crosses val="autoZero"/>
        <c:auto val="1"/>
        <c:lblAlgn val="ctr"/>
        <c:lblOffset val="100"/>
      </c:catAx>
      <c:valAx>
        <c:axId val="9697920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96977664"/>
        <c:crosses val="autoZero"/>
        <c:crossBetween val="between"/>
      </c:valAx>
      <c:spPr>
        <a:noFill/>
        <a:ln>
          <a:noFill/>
        </a:ln>
        <a:effectLst/>
      </c:spPr>
    </c:plotArea>
    <c:legend>
      <c:legendPos val="b"/>
      <c:layout>
        <c:manualLayout>
          <c:xMode val="edge"/>
          <c:yMode val="edge"/>
          <c:x val="0.307700088221593"/>
          <c:y val="0.94474917479292198"/>
          <c:w val="0.37578616543153531"/>
          <c:h val="5.5250825207077948E-2"/>
        </c:manualLayout>
      </c:layout>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 Main motivation methods in the Minsheng</a:t>
            </a:r>
            <a:r>
              <a:rPr lang="zh-CN" b="1"/>
              <a:t> </a:t>
            </a:r>
            <a:r>
              <a:rPr lang="en-US" b="1"/>
              <a:t>Bank</a:t>
            </a:r>
            <a:endParaRPr lang="zh-CN" b="1"/>
          </a:p>
        </c:rich>
      </c:tx>
      <c:layout>
        <c:manualLayout>
          <c:xMode val="edge"/>
          <c:yMode val="edge"/>
          <c:x val="0.16522977404028497"/>
          <c:y val="0"/>
        </c:manualLayout>
      </c:layout>
      <c:spPr>
        <a:noFill/>
        <a:ln>
          <a:noFill/>
        </a:ln>
        <a:effectLst/>
      </c:spPr>
    </c:title>
    <c:plotArea>
      <c:layout>
        <c:manualLayout>
          <c:layoutTarget val="inner"/>
          <c:xMode val="edge"/>
          <c:yMode val="edge"/>
          <c:x val="7.6177064405410916E-2"/>
          <c:y val="7.9729332156516716E-2"/>
          <c:w val="0.89604515781681104"/>
          <c:h val="0.35693923113922232"/>
        </c:manualLayout>
      </c:layout>
      <c:barChart>
        <c:barDir val="col"/>
        <c:grouping val="percentStacked"/>
        <c:ser>
          <c:idx val="0"/>
          <c:order val="0"/>
          <c:tx>
            <c:strRef>
              <c:f>工作表1!$I$30</c:f>
              <c:strCache>
                <c:ptCount val="1"/>
                <c:pt idx="0">
                  <c:v> Important </c:v>
                </c:pt>
              </c:strCache>
            </c:strRef>
          </c:tx>
          <c:spPr>
            <a:solidFill>
              <a:schemeClr val="accent1"/>
            </a:solidFill>
            <a:ln>
              <a:noFill/>
            </a:ln>
            <a:effectLst/>
          </c:spPr>
          <c:cat>
            <c:multiLvlStrRef>
              <c:f>工作表1!$G$31:$H$46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工作表1!$I$31:$I$46</c:f>
              <c:numCache>
                <c:formatCode>General</c:formatCode>
                <c:ptCount val="16"/>
                <c:pt idx="0">
                  <c:v>35</c:v>
                </c:pt>
                <c:pt idx="1">
                  <c:v>23</c:v>
                </c:pt>
                <c:pt idx="2">
                  <c:v>43</c:v>
                </c:pt>
                <c:pt idx="3">
                  <c:v>32</c:v>
                </c:pt>
                <c:pt idx="4">
                  <c:v>12</c:v>
                </c:pt>
                <c:pt idx="5">
                  <c:v>9</c:v>
                </c:pt>
                <c:pt idx="6">
                  <c:v>8</c:v>
                </c:pt>
                <c:pt idx="7">
                  <c:v>18</c:v>
                </c:pt>
                <c:pt idx="8">
                  <c:v>13</c:v>
                </c:pt>
                <c:pt idx="9">
                  <c:v>5</c:v>
                </c:pt>
                <c:pt idx="10">
                  <c:v>6</c:v>
                </c:pt>
                <c:pt idx="11">
                  <c:v>6</c:v>
                </c:pt>
                <c:pt idx="12">
                  <c:v>8</c:v>
                </c:pt>
                <c:pt idx="13">
                  <c:v>13</c:v>
                </c:pt>
                <c:pt idx="14">
                  <c:v>15</c:v>
                </c:pt>
                <c:pt idx="15">
                  <c:v>0</c:v>
                </c:pt>
              </c:numCache>
            </c:numRef>
          </c:val>
        </c:ser>
        <c:ser>
          <c:idx val="1"/>
          <c:order val="1"/>
          <c:tx>
            <c:strRef>
              <c:f>工作表1!$J$30</c:f>
              <c:strCache>
                <c:ptCount val="1"/>
                <c:pt idx="0">
                  <c:v>Neutral </c:v>
                </c:pt>
              </c:strCache>
            </c:strRef>
          </c:tx>
          <c:spPr>
            <a:solidFill>
              <a:schemeClr val="accent2"/>
            </a:solidFill>
            <a:ln>
              <a:noFill/>
            </a:ln>
            <a:effectLst/>
          </c:spPr>
          <c:cat>
            <c:multiLvlStrRef>
              <c:f>工作表1!$G$31:$H$46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工作表1!$J$31:$J$46</c:f>
              <c:numCache>
                <c:formatCode>General</c:formatCode>
                <c:ptCount val="16"/>
                <c:pt idx="0">
                  <c:v>15</c:v>
                </c:pt>
                <c:pt idx="1">
                  <c:v>19</c:v>
                </c:pt>
                <c:pt idx="2">
                  <c:v>7</c:v>
                </c:pt>
                <c:pt idx="3">
                  <c:v>14</c:v>
                </c:pt>
                <c:pt idx="4">
                  <c:v>27</c:v>
                </c:pt>
                <c:pt idx="5">
                  <c:v>17</c:v>
                </c:pt>
                <c:pt idx="6">
                  <c:v>28</c:v>
                </c:pt>
                <c:pt idx="7">
                  <c:v>21</c:v>
                </c:pt>
                <c:pt idx="8">
                  <c:v>33</c:v>
                </c:pt>
                <c:pt idx="9">
                  <c:v>13</c:v>
                </c:pt>
                <c:pt idx="10">
                  <c:v>36</c:v>
                </c:pt>
                <c:pt idx="11">
                  <c:v>24</c:v>
                </c:pt>
                <c:pt idx="12">
                  <c:v>23</c:v>
                </c:pt>
                <c:pt idx="13">
                  <c:v>32</c:v>
                </c:pt>
                <c:pt idx="14">
                  <c:v>37</c:v>
                </c:pt>
              </c:numCache>
            </c:numRef>
          </c:val>
        </c:ser>
        <c:ser>
          <c:idx val="2"/>
          <c:order val="2"/>
          <c:tx>
            <c:strRef>
              <c:f>工作表1!$K$30</c:f>
              <c:strCache>
                <c:ptCount val="1"/>
                <c:pt idx="0">
                  <c:v>Unimportant</c:v>
                </c:pt>
              </c:strCache>
            </c:strRef>
          </c:tx>
          <c:spPr>
            <a:solidFill>
              <a:schemeClr val="accent3"/>
            </a:solidFill>
            <a:ln>
              <a:noFill/>
            </a:ln>
            <a:effectLst/>
          </c:spPr>
          <c:cat>
            <c:multiLvlStrRef>
              <c:f>工作表1!$G$31:$H$46</c:f>
              <c:multiLvlStrCache>
                <c:ptCount val="16"/>
                <c:lvl>
                  <c:pt idx="0">
                    <c:v>Salary </c:v>
                  </c:pt>
                  <c:pt idx="1">
                    <c:v>Allowance </c:v>
                  </c:pt>
                  <c:pt idx="2">
                    <c:v>Performance award </c:v>
                  </c:pt>
                  <c:pt idx="3">
                    <c:v>Year-end bonus</c:v>
                  </c:pt>
                  <c:pt idx="4">
                    <c:v>         Job Promotion </c:v>
                  </c:pt>
                  <c:pt idx="5">
                    <c:v>Excellent company culture</c:v>
                  </c:pt>
                  <c:pt idx="6">
                    <c:v>Interpersonal relationship</c:v>
                  </c:pt>
                  <c:pt idx="7">
                    <c:v>Comfortable working environment &amp; Advanced working facilities  </c:v>
                  </c:pt>
                  <c:pt idx="8">
                    <c:v>Paid vacations</c:v>
                  </c:pt>
                  <c:pt idx="9">
                    <c:v>Gift</c:v>
                  </c:pt>
                  <c:pt idx="10">
                    <c:v>Training programs</c:v>
                  </c:pt>
                  <c:pt idx="11">
                    <c:v>A sense of belonging</c:v>
                  </c:pt>
                  <c:pt idx="12">
                    <c:v>Self-actualisation</c:v>
                  </c:pt>
                  <c:pt idx="13">
                    <c:v>Personal growth</c:v>
                  </c:pt>
                  <c:pt idx="14">
                    <c:v>Recognition from colleague and leader</c:v>
                  </c:pt>
                </c:lvl>
                <c:lvl>
                  <c:pt idx="0">
                    <c:v>Salary </c:v>
                  </c:pt>
                  <c:pt idx="2">
                    <c:v>Bounce </c:v>
                  </c:pt>
                  <c:pt idx="4">
                    <c:v>  </c:v>
                  </c:pt>
                  <c:pt idx="5">
                    <c:v>Working Condition </c:v>
                  </c:pt>
                  <c:pt idx="8">
                    <c:v>Welfare </c:v>
                  </c:pt>
                  <c:pt idx="11">
                    <c:v>Spiritual  motivation</c:v>
                  </c:pt>
                  <c:pt idx="15">
                    <c:v>               Other</c:v>
                  </c:pt>
                </c:lvl>
              </c:multiLvlStrCache>
            </c:multiLvlStrRef>
          </c:cat>
          <c:val>
            <c:numRef>
              <c:f>工作表1!$K$31:$K$46</c:f>
              <c:numCache>
                <c:formatCode>General</c:formatCode>
                <c:ptCount val="16"/>
                <c:pt idx="0">
                  <c:v>0</c:v>
                </c:pt>
                <c:pt idx="1">
                  <c:v>8</c:v>
                </c:pt>
                <c:pt idx="2">
                  <c:v>0</c:v>
                </c:pt>
                <c:pt idx="3">
                  <c:v>4</c:v>
                </c:pt>
                <c:pt idx="4">
                  <c:v>11</c:v>
                </c:pt>
                <c:pt idx="5">
                  <c:v>24</c:v>
                </c:pt>
                <c:pt idx="6">
                  <c:v>14</c:v>
                </c:pt>
                <c:pt idx="7">
                  <c:v>11</c:v>
                </c:pt>
                <c:pt idx="8">
                  <c:v>4</c:v>
                </c:pt>
                <c:pt idx="9">
                  <c:v>32</c:v>
                </c:pt>
                <c:pt idx="10">
                  <c:v>8</c:v>
                </c:pt>
                <c:pt idx="11">
                  <c:v>20</c:v>
                </c:pt>
                <c:pt idx="12">
                  <c:v>19</c:v>
                </c:pt>
                <c:pt idx="13">
                  <c:v>5</c:v>
                </c:pt>
                <c:pt idx="14">
                  <c:v>8</c:v>
                </c:pt>
              </c:numCache>
            </c:numRef>
          </c:val>
        </c:ser>
        <c:overlap val="100"/>
        <c:axId val="116125056"/>
        <c:axId val="116135040"/>
      </c:barChart>
      <c:catAx>
        <c:axId val="1161250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35040"/>
        <c:crosses val="autoZero"/>
        <c:auto val="1"/>
        <c:lblAlgn val="ctr"/>
        <c:lblOffset val="100"/>
      </c:catAx>
      <c:valAx>
        <c:axId val="11613504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25056"/>
        <c:crosses val="autoZero"/>
        <c:crossBetween val="between"/>
      </c:valAx>
      <c:spPr>
        <a:noFill/>
        <a:ln>
          <a:noFill/>
        </a:ln>
        <a:effectLst/>
      </c:spPr>
    </c:plotArea>
    <c:legend>
      <c:legendPos val="b"/>
      <c:layout>
        <c:manualLayout>
          <c:xMode val="edge"/>
          <c:yMode val="edge"/>
          <c:x val="0.30710411198600246"/>
          <c:y val="0.93256187999124407"/>
          <c:w val="0.3644242546604754"/>
          <c:h val="5.7741933841980154E-2"/>
        </c:manualLayout>
      </c:layout>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The comparison of salary component</a:t>
            </a:r>
            <a:r>
              <a:rPr lang="zh-CN" b="1"/>
              <a:t> </a:t>
            </a:r>
            <a:r>
              <a:rPr lang="en-US" b="1"/>
              <a:t>between ABC and Minsheng Bank</a:t>
            </a:r>
            <a:r>
              <a:rPr lang="zh-CN" b="1"/>
              <a:t> </a:t>
            </a:r>
            <a:r>
              <a:rPr lang="en-US" b="1"/>
              <a:t> </a:t>
            </a:r>
            <a:endParaRPr lang="zh-CN" b="1"/>
          </a:p>
        </c:rich>
      </c:tx>
      <c:layout>
        <c:manualLayout>
          <c:xMode val="edge"/>
          <c:yMode val="edge"/>
          <c:x val="0.13893863188423236"/>
          <c:y val="0"/>
        </c:manualLayout>
      </c:layout>
      <c:spPr>
        <a:noFill/>
        <a:ln>
          <a:noFill/>
        </a:ln>
        <a:effectLst/>
      </c:spPr>
    </c:title>
    <c:plotArea>
      <c:layout>
        <c:manualLayout>
          <c:layoutTarget val="inner"/>
          <c:xMode val="edge"/>
          <c:yMode val="edge"/>
          <c:x val="0.27621876482307239"/>
          <c:y val="0.22631067220493487"/>
          <c:w val="0.68161256047813301"/>
          <c:h val="0.65880433776946778"/>
        </c:manualLayout>
      </c:layout>
      <c:barChart>
        <c:barDir val="bar"/>
        <c:grouping val="clustered"/>
        <c:ser>
          <c:idx val="0"/>
          <c:order val="0"/>
          <c:tx>
            <c:strRef>
              <c:f>工作表1!$B$101:$B$103</c:f>
              <c:strCache>
                <c:ptCount val="1"/>
              </c:strCache>
            </c:strRef>
          </c:tx>
          <c:spPr>
            <a:solidFill>
              <a:schemeClr val="accent1"/>
            </a:solidFill>
            <a:ln>
              <a:noFill/>
            </a:ln>
            <a:effectLst/>
          </c:spPr>
          <c:cat>
            <c:strRef>
              <c:f>工作表1!$A$104:$A$110</c:f>
              <c:strCache>
                <c:ptCount val="7"/>
                <c:pt idx="0">
                  <c:v>The component of salary in  ABC</c:v>
                </c:pt>
                <c:pt idx="1">
                  <c:v>Salary </c:v>
                </c:pt>
                <c:pt idx="2">
                  <c:v>Bonus </c:v>
                </c:pt>
                <c:pt idx="3">
                  <c:v>Allowance </c:v>
                </c:pt>
                <c:pt idx="4">
                  <c:v>Performance  salary </c:v>
                </c:pt>
                <c:pt idx="5">
                  <c:v>social  basic insurance </c:v>
                </c:pt>
                <c:pt idx="6">
                  <c:v>Housing accumulation fund</c:v>
                </c:pt>
              </c:strCache>
            </c:strRef>
          </c:cat>
          <c:val>
            <c:numRef>
              <c:f>工作表1!$B$104:$B$110</c:f>
              <c:numCache>
                <c:formatCode>General</c:formatCode>
                <c:ptCount val="7"/>
                <c:pt idx="1">
                  <c:v>50</c:v>
                </c:pt>
                <c:pt idx="2">
                  <c:v>16</c:v>
                </c:pt>
                <c:pt idx="3">
                  <c:v>15</c:v>
                </c:pt>
                <c:pt idx="4">
                  <c:v>45</c:v>
                </c:pt>
                <c:pt idx="5">
                  <c:v>46</c:v>
                </c:pt>
                <c:pt idx="6">
                  <c:v>46</c:v>
                </c:pt>
              </c:numCache>
            </c:numRef>
          </c:val>
        </c:ser>
        <c:ser>
          <c:idx val="1"/>
          <c:order val="1"/>
          <c:tx>
            <c:strRef>
              <c:f>工作表1!$C$101:$C$103</c:f>
              <c:strCache>
                <c:ptCount val="1"/>
              </c:strCache>
            </c:strRef>
          </c:tx>
          <c:spPr>
            <a:solidFill>
              <a:schemeClr val="accent2"/>
            </a:solidFill>
            <a:ln>
              <a:noFill/>
            </a:ln>
            <a:effectLst/>
          </c:spPr>
          <c:cat>
            <c:strRef>
              <c:f>工作表1!$A$104:$A$110</c:f>
              <c:strCache>
                <c:ptCount val="7"/>
                <c:pt idx="0">
                  <c:v>The component of salary in  ABC</c:v>
                </c:pt>
                <c:pt idx="1">
                  <c:v>Salary </c:v>
                </c:pt>
                <c:pt idx="2">
                  <c:v>Bonus </c:v>
                </c:pt>
                <c:pt idx="3">
                  <c:v>Allowance </c:v>
                </c:pt>
                <c:pt idx="4">
                  <c:v>Performance  salary </c:v>
                </c:pt>
                <c:pt idx="5">
                  <c:v>social  basic insurance </c:v>
                </c:pt>
                <c:pt idx="6">
                  <c:v>Housing accumulation fund</c:v>
                </c:pt>
              </c:strCache>
            </c:strRef>
          </c:cat>
          <c:val>
            <c:numRef>
              <c:f>工作表1!$C$104:$C$110</c:f>
              <c:numCache>
                <c:formatCode>General</c:formatCode>
                <c:ptCount val="7"/>
                <c:pt idx="0">
                  <c:v>0</c:v>
                </c:pt>
                <c:pt idx="1">
                  <c:v>0</c:v>
                </c:pt>
                <c:pt idx="2">
                  <c:v>0</c:v>
                </c:pt>
                <c:pt idx="3">
                  <c:v>0</c:v>
                </c:pt>
                <c:pt idx="4">
                  <c:v>0</c:v>
                </c:pt>
                <c:pt idx="5">
                  <c:v>0</c:v>
                </c:pt>
                <c:pt idx="6">
                  <c:v>0</c:v>
                </c:pt>
              </c:numCache>
            </c:numRef>
          </c:val>
        </c:ser>
        <c:ser>
          <c:idx val="2"/>
          <c:order val="2"/>
          <c:tx>
            <c:strRef>
              <c:f>工作表1!$D$101:$D$103</c:f>
              <c:strCache>
                <c:ptCount val="1"/>
              </c:strCache>
            </c:strRef>
          </c:tx>
          <c:spPr>
            <a:solidFill>
              <a:schemeClr val="accent3"/>
            </a:solidFill>
            <a:ln>
              <a:noFill/>
            </a:ln>
            <a:effectLst/>
          </c:spPr>
          <c:cat>
            <c:strRef>
              <c:f>工作表1!$A$104:$A$110</c:f>
              <c:strCache>
                <c:ptCount val="7"/>
                <c:pt idx="0">
                  <c:v>The component of salary in  ABC</c:v>
                </c:pt>
                <c:pt idx="1">
                  <c:v>Salary </c:v>
                </c:pt>
                <c:pt idx="2">
                  <c:v>Bonus </c:v>
                </c:pt>
                <c:pt idx="3">
                  <c:v>Allowance </c:v>
                </c:pt>
                <c:pt idx="4">
                  <c:v>Performance  salary </c:v>
                </c:pt>
                <c:pt idx="5">
                  <c:v>social  basic insurance </c:v>
                </c:pt>
                <c:pt idx="6">
                  <c:v>Housing accumulation fund</c:v>
                </c:pt>
              </c:strCache>
            </c:strRef>
          </c:cat>
          <c:val>
            <c:numRef>
              <c:f>工作表1!$D$104:$D$110</c:f>
              <c:numCache>
                <c:formatCode>General</c:formatCode>
                <c:ptCount val="7"/>
                <c:pt idx="1">
                  <c:v>50</c:v>
                </c:pt>
                <c:pt idx="2">
                  <c:v>42</c:v>
                </c:pt>
                <c:pt idx="3">
                  <c:v>37</c:v>
                </c:pt>
                <c:pt idx="4">
                  <c:v>47</c:v>
                </c:pt>
                <c:pt idx="5">
                  <c:v>45</c:v>
                </c:pt>
                <c:pt idx="6">
                  <c:v>45</c:v>
                </c:pt>
              </c:numCache>
            </c:numRef>
          </c:val>
        </c:ser>
        <c:gapWidth val="182"/>
        <c:axId val="116151424"/>
        <c:axId val="116152960"/>
      </c:barChart>
      <c:catAx>
        <c:axId val="116151424"/>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52960"/>
        <c:crosses val="autoZero"/>
        <c:auto val="1"/>
        <c:lblAlgn val="ctr"/>
        <c:lblOffset val="100"/>
      </c:catAx>
      <c:valAx>
        <c:axId val="116152960"/>
        <c:scaling>
          <c:orientation val="minMax"/>
        </c:scaling>
        <c:axPos val="t"/>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51424"/>
        <c:crosses val="autoZero"/>
        <c:crossBetween val="between"/>
      </c:valAx>
      <c:spPr>
        <a:noFill/>
        <a:ln>
          <a:noFill/>
        </a:ln>
        <a:effectLst/>
      </c:spPr>
    </c:plotArea>
    <c:legend>
      <c:legendPos val="b"/>
      <c:legendEntry>
        <c:idx val="1"/>
        <c:delete val="1"/>
      </c:legendEntry>
      <c:layout>
        <c:manualLayout>
          <c:xMode val="edge"/>
          <c:yMode val="edge"/>
          <c:x val="0.14436580969547516"/>
          <c:y val="0.84632894914109802"/>
          <c:w val="0.76324750402984265"/>
          <c:h val="0.14377017229282016"/>
        </c:manualLayout>
      </c:layout>
      <c:spPr>
        <a:noFill/>
        <a:ln>
          <a:noFill/>
        </a:ln>
        <a:effectLst/>
      </c:spPr>
      <c:txPr>
        <a:bodyPr rot="0" spcFirstLastPara="1" vertOverflow="ellipsis" vert="horz" wrap="square" anchor="ctr" anchorCtr="1"/>
        <a:lstStyle/>
        <a:p>
          <a:pPr>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barChart>
        <c:barDir val="bar"/>
        <c:grouping val="clustered"/>
        <c:ser>
          <c:idx val="0"/>
          <c:order val="0"/>
          <c:spPr>
            <a:solidFill>
              <a:schemeClr val="accent1"/>
            </a:solidFill>
            <a:ln>
              <a:noFill/>
            </a:ln>
            <a:effectLst/>
          </c:spPr>
          <c:cat>
            <c:strRef>
              <c:f>工作表1!$A$51:$A$88</c:f>
              <c:strCache>
                <c:ptCount val="38"/>
                <c:pt idx="0">
                  <c:v>Feedback of company's job promotion system</c:v>
                </c:pt>
                <c:pt idx="1">
                  <c:v>Very satisfied</c:v>
                </c:pt>
                <c:pt idx="2">
                  <c:v>Satisfied</c:v>
                </c:pt>
                <c:pt idx="3">
                  <c:v>Neutral</c:v>
                </c:pt>
                <c:pt idx="4">
                  <c:v>Dissatisfied</c:v>
                </c:pt>
                <c:pt idx="5">
                  <c:v>Very dissatisfied</c:v>
                </c:pt>
                <c:pt idx="7">
                  <c:v>Feedback of working environment and conditions</c:v>
                </c:pt>
                <c:pt idx="8">
                  <c:v>Very satisfied</c:v>
                </c:pt>
                <c:pt idx="9">
                  <c:v>Satisfied</c:v>
                </c:pt>
                <c:pt idx="10">
                  <c:v>Neutral</c:v>
                </c:pt>
                <c:pt idx="11">
                  <c:v>Dissatisfied</c:v>
                </c:pt>
                <c:pt idx="12">
                  <c:v>Very dissatisfied</c:v>
                </c:pt>
                <c:pt idx="14">
                  <c:v>Feedback of welfare policy</c:v>
                </c:pt>
                <c:pt idx="15">
                  <c:v>Very good</c:v>
                </c:pt>
                <c:pt idx="16">
                  <c:v>Good</c:v>
                </c:pt>
                <c:pt idx="17">
                  <c:v>Neutral</c:v>
                </c:pt>
                <c:pt idx="18">
                  <c:v>Bad</c:v>
                </c:pt>
                <c:pt idx="19">
                  <c:v>Very bad</c:v>
                </c:pt>
                <c:pt idx="21">
                  <c:v>Feedback of self-actualisation in the company</c:v>
                </c:pt>
                <c:pt idx="22">
                  <c:v>It can be achieved totally</c:v>
                </c:pt>
                <c:pt idx="23">
                  <c:v>It can be achieved partly</c:v>
                </c:pt>
                <c:pt idx="24">
                  <c:v>Neutral</c:v>
                </c:pt>
                <c:pt idx="25">
                  <c:v>It cannot be achieved</c:v>
                </c:pt>
                <c:pt idx="27">
                  <c:v>Feedback of a sense of belonging </c:v>
                </c:pt>
                <c:pt idx="28">
                  <c:v>I have the sense totally</c:v>
                </c:pt>
                <c:pt idx="29">
                  <c:v>I feel the sense partly</c:v>
                </c:pt>
                <c:pt idx="30">
                  <c:v>Neutral</c:v>
                </c:pt>
                <c:pt idx="31">
                  <c:v>I cannot feel the sense</c:v>
                </c:pt>
                <c:pt idx="33">
                  <c:v>Feedback of employee incentive mechanism</c:v>
                </c:pt>
                <c:pt idx="34">
                  <c:v>Very satisfied</c:v>
                </c:pt>
                <c:pt idx="35">
                  <c:v>Satisfied</c:v>
                </c:pt>
                <c:pt idx="36">
                  <c:v>Neutral</c:v>
                </c:pt>
                <c:pt idx="37">
                  <c:v>Dissatisfied</c:v>
                </c:pt>
              </c:strCache>
            </c:strRef>
          </c:cat>
          <c:val>
            <c:numRef>
              <c:f>工作表1!$B$51:$B$88</c:f>
              <c:numCache>
                <c:formatCode>General</c:formatCode>
                <c:ptCount val="38"/>
                <c:pt idx="1">
                  <c:v>2</c:v>
                </c:pt>
                <c:pt idx="2">
                  <c:v>9</c:v>
                </c:pt>
                <c:pt idx="3">
                  <c:v>15</c:v>
                </c:pt>
                <c:pt idx="4">
                  <c:v>19</c:v>
                </c:pt>
                <c:pt idx="5">
                  <c:v>5</c:v>
                </c:pt>
                <c:pt idx="8">
                  <c:v>4</c:v>
                </c:pt>
                <c:pt idx="9">
                  <c:v>18</c:v>
                </c:pt>
                <c:pt idx="10">
                  <c:v>19</c:v>
                </c:pt>
                <c:pt idx="11">
                  <c:v>6</c:v>
                </c:pt>
                <c:pt idx="12">
                  <c:v>3</c:v>
                </c:pt>
                <c:pt idx="15">
                  <c:v>5</c:v>
                </c:pt>
                <c:pt idx="16">
                  <c:v>23</c:v>
                </c:pt>
                <c:pt idx="17">
                  <c:v>10</c:v>
                </c:pt>
                <c:pt idx="18">
                  <c:v>8</c:v>
                </c:pt>
                <c:pt idx="19">
                  <c:v>4</c:v>
                </c:pt>
                <c:pt idx="22">
                  <c:v>2</c:v>
                </c:pt>
                <c:pt idx="23">
                  <c:v>9</c:v>
                </c:pt>
                <c:pt idx="24">
                  <c:v>34</c:v>
                </c:pt>
                <c:pt idx="25">
                  <c:v>5</c:v>
                </c:pt>
                <c:pt idx="28">
                  <c:v>6</c:v>
                </c:pt>
                <c:pt idx="29">
                  <c:v>19</c:v>
                </c:pt>
                <c:pt idx="30">
                  <c:v>21</c:v>
                </c:pt>
                <c:pt idx="31">
                  <c:v>4</c:v>
                </c:pt>
                <c:pt idx="34">
                  <c:v>2</c:v>
                </c:pt>
                <c:pt idx="35">
                  <c:v>10</c:v>
                </c:pt>
                <c:pt idx="36">
                  <c:v>12</c:v>
                </c:pt>
                <c:pt idx="37">
                  <c:v>23</c:v>
                </c:pt>
              </c:numCache>
            </c:numRef>
          </c:val>
          <c:extLst>
            <c:ext xmlns:c15="http://schemas.microsoft.com/office/drawing/2012/chart" uri="{02D57815-91ED-43cb-92C2-25804820EDAC}">
              <c15:filteredSeriesTitle>
                <c15:tx>
                  <c:strRef>
                    <c:extLst>
                      <c:ext uri="{02D57815-91ED-43cb-92C2-25804820EDAC}">
                        <c15:formulaRef>
                          <c15:sqref>工作表1!#REF!</c15:sqref>
                        </c15:formulaRef>
                      </c:ext>
                    </c:extLst>
                    <c:strCache>
                      <c:ptCount val="1"/>
                      <c:pt idx="0">
                        <c:v>#REF!</c:v>
                      </c:pt>
                    </c:strCache>
                  </c:strRef>
                </c15:tx>
              </c15:filteredSeriesTitle>
            </c:ext>
          </c:extLst>
        </c:ser>
        <c:gapWidth val="182"/>
        <c:axId val="116181632"/>
        <c:axId val="116191616"/>
      </c:barChart>
      <c:catAx>
        <c:axId val="116181632"/>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91616"/>
        <c:crosses val="autoZero"/>
        <c:auto val="1"/>
        <c:lblAlgn val="ctr"/>
        <c:lblOffset val="100"/>
      </c:catAx>
      <c:valAx>
        <c:axId val="116191616"/>
        <c:scaling>
          <c:orientation val="minMax"/>
        </c:scaling>
        <c:axPos val="t"/>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18163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userShapes r:id="rId2"/>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barChart>
        <c:barDir val="bar"/>
        <c:grouping val="clustered"/>
        <c:ser>
          <c:idx val="0"/>
          <c:order val="0"/>
          <c:spPr>
            <a:solidFill>
              <a:schemeClr val="accent1"/>
            </a:solidFill>
            <a:ln>
              <a:noFill/>
            </a:ln>
            <a:effectLst/>
          </c:spPr>
          <c:cat>
            <c:strRef>
              <c:f>工作表1!$C$51:$C$88</c:f>
              <c:strCache>
                <c:ptCount val="38"/>
                <c:pt idx="0">
                  <c:v>Feedback of company's job promotion system</c:v>
                </c:pt>
                <c:pt idx="1">
                  <c:v>Very satisfied</c:v>
                </c:pt>
                <c:pt idx="2">
                  <c:v>Satisfied</c:v>
                </c:pt>
                <c:pt idx="3">
                  <c:v>Neutral</c:v>
                </c:pt>
                <c:pt idx="4">
                  <c:v>Dissatisfied</c:v>
                </c:pt>
                <c:pt idx="5">
                  <c:v>Very dissatisfied</c:v>
                </c:pt>
                <c:pt idx="7">
                  <c:v>Feedback of working environment and conditions</c:v>
                </c:pt>
                <c:pt idx="8">
                  <c:v>Very satisfied</c:v>
                </c:pt>
                <c:pt idx="9">
                  <c:v>Satisfied</c:v>
                </c:pt>
                <c:pt idx="10">
                  <c:v>Neutral</c:v>
                </c:pt>
                <c:pt idx="11">
                  <c:v>Dissatisfied</c:v>
                </c:pt>
                <c:pt idx="12">
                  <c:v>Very dissatisfied</c:v>
                </c:pt>
                <c:pt idx="14">
                  <c:v>Feedback of welfare policy</c:v>
                </c:pt>
                <c:pt idx="15">
                  <c:v>Very good</c:v>
                </c:pt>
                <c:pt idx="16">
                  <c:v>Good</c:v>
                </c:pt>
                <c:pt idx="17">
                  <c:v>Neutral</c:v>
                </c:pt>
                <c:pt idx="18">
                  <c:v>Bad</c:v>
                </c:pt>
                <c:pt idx="19">
                  <c:v>Very bad</c:v>
                </c:pt>
                <c:pt idx="21">
                  <c:v>Feedback of self-actualisation in the company</c:v>
                </c:pt>
                <c:pt idx="22">
                  <c:v>It can be achieved totally</c:v>
                </c:pt>
                <c:pt idx="23">
                  <c:v>It can be achieved partly</c:v>
                </c:pt>
                <c:pt idx="24">
                  <c:v>Neutral</c:v>
                </c:pt>
                <c:pt idx="25">
                  <c:v>It cannot be achieved</c:v>
                </c:pt>
                <c:pt idx="27">
                  <c:v>Feedback of a sense of belonging</c:v>
                </c:pt>
                <c:pt idx="28">
                  <c:v>I have the sense totally</c:v>
                </c:pt>
                <c:pt idx="29">
                  <c:v>I feel the sense partly</c:v>
                </c:pt>
                <c:pt idx="30">
                  <c:v>Neutral</c:v>
                </c:pt>
                <c:pt idx="31">
                  <c:v>I cannot feel the sense</c:v>
                </c:pt>
                <c:pt idx="33">
                  <c:v>Feedback of employee incentive mechanism</c:v>
                </c:pt>
                <c:pt idx="34">
                  <c:v>Very satisfied</c:v>
                </c:pt>
                <c:pt idx="35">
                  <c:v>Satisfied</c:v>
                </c:pt>
                <c:pt idx="36">
                  <c:v>Neutral</c:v>
                </c:pt>
                <c:pt idx="37">
                  <c:v>Dissatisfied</c:v>
                </c:pt>
              </c:strCache>
            </c:strRef>
          </c:cat>
          <c:val>
            <c:numRef>
              <c:f>工作表1!$D$51:$D$88</c:f>
              <c:numCache>
                <c:formatCode>General</c:formatCode>
                <c:ptCount val="38"/>
                <c:pt idx="1">
                  <c:v>3</c:v>
                </c:pt>
                <c:pt idx="2">
                  <c:v>7</c:v>
                </c:pt>
                <c:pt idx="3">
                  <c:v>21</c:v>
                </c:pt>
                <c:pt idx="4">
                  <c:v>15</c:v>
                </c:pt>
                <c:pt idx="5">
                  <c:v>4</c:v>
                </c:pt>
                <c:pt idx="8">
                  <c:v>7</c:v>
                </c:pt>
                <c:pt idx="9">
                  <c:v>20</c:v>
                </c:pt>
                <c:pt idx="10">
                  <c:v>12</c:v>
                </c:pt>
                <c:pt idx="11">
                  <c:v>9</c:v>
                </c:pt>
                <c:pt idx="12">
                  <c:v>2</c:v>
                </c:pt>
                <c:pt idx="15">
                  <c:v>4</c:v>
                </c:pt>
                <c:pt idx="16">
                  <c:v>10</c:v>
                </c:pt>
                <c:pt idx="17">
                  <c:v>28</c:v>
                </c:pt>
                <c:pt idx="18">
                  <c:v>7</c:v>
                </c:pt>
                <c:pt idx="19">
                  <c:v>1</c:v>
                </c:pt>
                <c:pt idx="22">
                  <c:v>4</c:v>
                </c:pt>
                <c:pt idx="23">
                  <c:v>11</c:v>
                </c:pt>
                <c:pt idx="24">
                  <c:v>32</c:v>
                </c:pt>
                <c:pt idx="25">
                  <c:v>3</c:v>
                </c:pt>
                <c:pt idx="28">
                  <c:v>1</c:v>
                </c:pt>
                <c:pt idx="29">
                  <c:v>9</c:v>
                </c:pt>
                <c:pt idx="30">
                  <c:v>39</c:v>
                </c:pt>
                <c:pt idx="31">
                  <c:v>1</c:v>
                </c:pt>
                <c:pt idx="34">
                  <c:v>2</c:v>
                </c:pt>
                <c:pt idx="35">
                  <c:v>10</c:v>
                </c:pt>
                <c:pt idx="36">
                  <c:v>30</c:v>
                </c:pt>
                <c:pt idx="37">
                  <c:v>7</c:v>
                </c:pt>
              </c:numCache>
            </c:numRef>
          </c:val>
          <c:extLst>
            <c:ext xmlns:c15="http://schemas.microsoft.com/office/drawing/2012/chart" uri="{02D57815-91ED-43cb-92C2-25804820EDAC}">
              <c15:filteredSeriesTitle>
                <c15:tx>
                  <c:strRef>
                    <c:extLst>
                      <c:ext uri="{02D57815-91ED-43cb-92C2-25804820EDAC}">
                        <c15:formulaRef>
                          <c15:sqref>工作表1!$D$50</c15:sqref>
                        </c15:formulaRef>
                      </c:ext>
                    </c:extLst>
                    <c:strCache>
                      <c:ptCount val="1"/>
                      <c:pt idx="0">
                        <c:v/>
                      </c:pt>
                    </c:strCache>
                  </c:strRef>
                </c15:tx>
              </c15:filteredSeriesTitle>
            </c:ext>
          </c:extLst>
        </c:ser>
        <c:gapWidth val="182"/>
        <c:axId val="116333568"/>
        <c:axId val="116359936"/>
      </c:barChart>
      <c:catAx>
        <c:axId val="116333568"/>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16359936"/>
        <c:crosses val="autoZero"/>
        <c:auto val="1"/>
        <c:lblAlgn val="ctr"/>
        <c:lblOffset val="100"/>
      </c:catAx>
      <c:valAx>
        <c:axId val="116359936"/>
        <c:scaling>
          <c:orientation val="minMax"/>
        </c:scaling>
        <c:axPos val="t"/>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1633356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The factors of affecting</a:t>
            </a:r>
            <a:r>
              <a:rPr lang="zh-CN" b="1"/>
              <a:t> </a:t>
            </a:r>
            <a:r>
              <a:rPr lang="en-US" b="1"/>
              <a:t>ABC employees' working enthusiasm </a:t>
            </a:r>
          </a:p>
        </c:rich>
      </c:tx>
      <c:layout>
        <c:manualLayout>
          <c:xMode val="edge"/>
          <c:yMode val="edge"/>
          <c:x val="0.14484805318138733"/>
          <c:y val="2.1307746065584329E-2"/>
        </c:manualLayout>
      </c:layout>
      <c:spPr>
        <a:noFill/>
        <a:ln>
          <a:noFill/>
        </a:ln>
        <a:effectLst/>
      </c:spPr>
    </c:title>
    <c:plotArea>
      <c:layout>
        <c:manualLayout>
          <c:layoutTarget val="inner"/>
          <c:xMode val="edge"/>
          <c:yMode val="edge"/>
          <c:x val="0.44357983564020331"/>
          <c:y val="0.22192297333692401"/>
          <c:w val="0.51487220614517293"/>
          <c:h val="0.68278128982867203"/>
        </c:manualLayout>
      </c:layout>
      <c:barChart>
        <c:barDir val="bar"/>
        <c:grouping val="clustered"/>
        <c:ser>
          <c:idx val="0"/>
          <c:order val="0"/>
          <c:tx>
            <c:strRef>
              <c:f>工作表1!$B$121:$B$122</c:f>
              <c:strCache>
                <c:ptCount val="1"/>
              </c:strCache>
            </c:strRef>
          </c:tx>
          <c:spPr>
            <a:solidFill>
              <a:schemeClr val="accent1"/>
            </a:solidFill>
            <a:ln>
              <a:noFill/>
            </a:ln>
            <a:effectLst/>
          </c:spPr>
          <c:cat>
            <c:strRef>
              <c:f>工作表1!$A$123:$A$129</c:f>
              <c:strCache>
                <c:ptCount val="7"/>
                <c:pt idx="0">
                  <c:v>The factors of affecting employees' working enthusiasm </c:v>
                </c:pt>
                <c:pt idx="1">
                  <c:v>Unreasonable salary</c:v>
                </c:pt>
                <c:pt idx="2">
                  <c:v>Dissatisfying welfare</c:v>
                </c:pt>
                <c:pt idx="3">
                  <c:v>I cannot see the prospect of career development</c:v>
                </c:pt>
                <c:pt idx="4">
                  <c:v>I cannot present and develop my personal talent</c:v>
                </c:pt>
                <c:pt idx="5">
                  <c:v>Interpersonal relationship difficulties</c:v>
                </c:pt>
                <c:pt idx="6">
                  <c:v>I cannot feel a sense of belonging</c:v>
                </c:pt>
              </c:strCache>
            </c:strRef>
          </c:cat>
          <c:val>
            <c:numRef>
              <c:f>工作表1!$B$123:$B$129</c:f>
              <c:numCache>
                <c:formatCode>General</c:formatCode>
                <c:ptCount val="7"/>
                <c:pt idx="1">
                  <c:v>47</c:v>
                </c:pt>
                <c:pt idx="2">
                  <c:v>40</c:v>
                </c:pt>
                <c:pt idx="3">
                  <c:v>46</c:v>
                </c:pt>
                <c:pt idx="4">
                  <c:v>27</c:v>
                </c:pt>
                <c:pt idx="5">
                  <c:v>22</c:v>
                </c:pt>
                <c:pt idx="6">
                  <c:v>24</c:v>
                </c:pt>
              </c:numCache>
            </c:numRef>
          </c:val>
        </c:ser>
        <c:gapWidth val="182"/>
        <c:axId val="116366720"/>
        <c:axId val="116384896"/>
      </c:barChart>
      <c:catAx>
        <c:axId val="11636672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384896"/>
        <c:crosses val="autoZero"/>
        <c:auto val="1"/>
        <c:lblAlgn val="ctr"/>
        <c:lblOffset val="100"/>
      </c:catAx>
      <c:valAx>
        <c:axId val="116384896"/>
        <c:scaling>
          <c:orientation val="minMax"/>
        </c:scaling>
        <c:axPos val="b"/>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36672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lang="zh-CN" sz="1400" b="1"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r>
              <a:rPr lang="en-US" b="1"/>
              <a:t>The factors of affecting Minsheng</a:t>
            </a:r>
            <a:r>
              <a:rPr lang="zh-CN" b="1"/>
              <a:t> </a:t>
            </a:r>
            <a:r>
              <a:rPr lang="en-US" b="1"/>
              <a:t>employees' working enthusiasm </a:t>
            </a:r>
          </a:p>
        </c:rich>
      </c:tx>
      <c:layout>
        <c:manualLayout>
          <c:xMode val="edge"/>
          <c:yMode val="edge"/>
          <c:x val="0.102993833602125"/>
          <c:y val="0"/>
        </c:manualLayout>
      </c:layout>
      <c:spPr>
        <a:noFill/>
        <a:ln>
          <a:noFill/>
        </a:ln>
        <a:effectLst/>
      </c:spPr>
    </c:title>
    <c:plotArea>
      <c:layout>
        <c:manualLayout>
          <c:layoutTarget val="inner"/>
          <c:xMode val="edge"/>
          <c:yMode val="edge"/>
          <c:x val="0.45020681149796032"/>
          <c:y val="0.22325625113821701"/>
          <c:w val="0.50762451380324403"/>
          <c:h val="0.68874746165309408"/>
        </c:manualLayout>
      </c:layout>
      <c:barChart>
        <c:barDir val="bar"/>
        <c:grouping val="clustered"/>
        <c:ser>
          <c:idx val="0"/>
          <c:order val="0"/>
          <c:tx>
            <c:strRef>
              <c:f>工作表1!$D$121:$D$122</c:f>
              <c:strCache>
                <c:ptCount val="1"/>
              </c:strCache>
            </c:strRef>
          </c:tx>
          <c:spPr>
            <a:solidFill>
              <a:schemeClr val="accent1"/>
            </a:solidFill>
            <a:ln>
              <a:noFill/>
            </a:ln>
            <a:effectLst/>
          </c:spPr>
          <c:cat>
            <c:strRef>
              <c:f>工作表1!$C$123:$C$129</c:f>
              <c:strCache>
                <c:ptCount val="7"/>
                <c:pt idx="0">
                  <c:v>The factors of affecting employees' working enthusiasm </c:v>
                </c:pt>
                <c:pt idx="1">
                  <c:v>Unreasonable salary</c:v>
                </c:pt>
                <c:pt idx="2">
                  <c:v>Dissatisfying welfare</c:v>
                </c:pt>
                <c:pt idx="3">
                  <c:v>I cannot see the prospect of career development</c:v>
                </c:pt>
                <c:pt idx="4">
                  <c:v>I cannot present and develop my personal talent</c:v>
                </c:pt>
                <c:pt idx="5">
                  <c:v>Interpersonal relationship difficulties</c:v>
                </c:pt>
                <c:pt idx="6">
                  <c:v>I cannot feel a sense of belonging</c:v>
                </c:pt>
              </c:strCache>
            </c:strRef>
          </c:cat>
          <c:val>
            <c:numRef>
              <c:f>工作表1!$D$123:$D$129</c:f>
              <c:numCache>
                <c:formatCode>General</c:formatCode>
                <c:ptCount val="7"/>
                <c:pt idx="1">
                  <c:v>45</c:v>
                </c:pt>
                <c:pt idx="2">
                  <c:v>50</c:v>
                </c:pt>
                <c:pt idx="3">
                  <c:v>46</c:v>
                </c:pt>
                <c:pt idx="4">
                  <c:v>32</c:v>
                </c:pt>
                <c:pt idx="5">
                  <c:v>28</c:v>
                </c:pt>
                <c:pt idx="6">
                  <c:v>27</c:v>
                </c:pt>
              </c:numCache>
            </c:numRef>
          </c:val>
        </c:ser>
        <c:gapWidth val="182"/>
        <c:axId val="116208000"/>
        <c:axId val="116209536"/>
      </c:barChart>
      <c:catAx>
        <c:axId val="11620800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209536"/>
        <c:crosses val="autoZero"/>
        <c:auto val="1"/>
        <c:lblAlgn val="ctr"/>
        <c:lblOffset val="100"/>
      </c:catAx>
      <c:valAx>
        <c:axId val="116209536"/>
        <c:scaling>
          <c:orientation val="minMax"/>
        </c:scaling>
        <c:axPos val="b"/>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defRPr>
            </a:pPr>
            <a:endParaRPr lang="zh-CN"/>
          </a:p>
        </c:txPr>
        <c:crossAx val="1162080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b="0" i="0">
          <a:latin typeface="Times New Roman" panose="02020603050405020304" charset="0"/>
          <a:ea typeface="Times New Roman" panose="02020603050405020304" charset="0"/>
          <a:cs typeface="Times New Roman" panose="02020603050405020304" charset="0"/>
        </a:defRPr>
      </a:pPr>
      <a:endParaRPr lang="zh-CN"/>
    </a:p>
  </c:txPr>
  <c:externalData r:id="rId1"/>
</c:chartSpace>
</file>

<file path=word/drawings/drawing1.xml><?xml version="1.0" encoding="utf-8"?>
<c:userShapes xmlns:c="http://schemas.openxmlformats.org/drawingml/2006/chart">
  <cdr:relSizeAnchor xmlns:cdr="http://schemas.openxmlformats.org/drawingml/2006/chartDrawing">
    <cdr:from>
      <cdr:x>0.01662</cdr:x>
      <cdr:y>0.02246</cdr:y>
    </cdr:from>
    <cdr:to>
      <cdr:x>0.47988</cdr:x>
      <cdr:y>0.09612</cdr:y>
    </cdr:to>
    <cdr:sp macro="" textlink="">
      <cdr:nvSpPr>
        <cdr:cNvPr id="2" name="矩形 1"/>
        <cdr:cNvSpPr/>
      </cdr:nvSpPr>
      <cdr:spPr>
        <a:xfrm xmlns:a="http://schemas.openxmlformats.org/drawingml/2006/main">
          <a:off x="94643" y="105954"/>
          <a:ext cx="2638398" cy="347531"/>
        </a:xfrm>
        <a:prstGeom xmlns:a="http://schemas.openxmlformats.org/drawingml/2006/main" prst="rect">
          <a:avLst/>
        </a:prstGeom>
      </cdr:spPr>
      <cdr:txBody>
        <a:bodyPr xmlns:a="http://schemas.openxmlformats.org/drawingml/2006/main" vertOverflow="clip" vert="horz" wrap="square" lIns="45720" tIns="45720" rIns="45720" bIns="45720" rtlCol="0" anchor="t" anchorCtr="0">
          <a:normAutofit/>
        </a:bodyPr>
        <a:lstStyle xmlns:a="http://schemas.openxmlformats.org/drawingml/2006/main"/>
        <a:p xmlns:a="http://schemas.openxmlformats.org/drawingml/2006/main">
          <a:r>
            <a:rPr lang="en-US" altLang="zh-CN" sz="900" b="0" i="0">
              <a:latin typeface="Times New Roman" panose="02020603050405020304" charset="0"/>
              <a:ea typeface="Times New Roman" panose="02020603050405020304" charset="0"/>
              <a:cs typeface="Times New Roman" panose="02020603050405020304" charset="0"/>
            </a:rPr>
            <a:t>Feedback</a:t>
          </a:r>
          <a:r>
            <a:rPr lang="zh-CN" altLang="en-US" sz="900" b="0" i="0">
              <a:latin typeface="Times New Roman" panose="02020603050405020304" charset="0"/>
              <a:ea typeface="Times New Roman" panose="02020603050405020304" charset="0"/>
              <a:cs typeface="Times New Roman" panose="02020603050405020304" charset="0"/>
            </a:rPr>
            <a:t> </a:t>
          </a:r>
          <a:r>
            <a:rPr lang="en-US" altLang="zh-CN" sz="900" b="0" i="0">
              <a:latin typeface="Times New Roman" panose="02020603050405020304" charset="0"/>
              <a:ea typeface="Times New Roman" panose="02020603050405020304" charset="0"/>
              <a:cs typeface="Times New Roman" panose="02020603050405020304" charset="0"/>
            </a:rPr>
            <a:t>of</a:t>
          </a:r>
          <a:r>
            <a:rPr lang="zh-CN" altLang="en-US" sz="900" b="0" i="0">
              <a:latin typeface="Times New Roman" panose="02020603050405020304" charset="0"/>
              <a:ea typeface="Times New Roman" panose="02020603050405020304" charset="0"/>
              <a:cs typeface="Times New Roman" panose="02020603050405020304" charset="0"/>
            </a:rPr>
            <a:t> </a:t>
          </a:r>
          <a:r>
            <a:rPr lang="en-US" altLang="zh-CN" sz="900" b="0" i="0">
              <a:latin typeface="Times New Roman" panose="02020603050405020304" charset="0"/>
              <a:ea typeface="Times New Roman" panose="02020603050405020304" charset="0"/>
              <a:cs typeface="Times New Roman" panose="02020603050405020304" charset="0"/>
            </a:rPr>
            <a:t>company's job promotion </a:t>
          </a:r>
          <a:r>
            <a:rPr lang="zh-CN" altLang="en-US" sz="900" b="0" i="0">
              <a:latin typeface="Times New Roman" panose="02020603050405020304" charset="0"/>
              <a:ea typeface="Times New Roman" panose="02020603050405020304" charset="0"/>
              <a:cs typeface="Times New Roman" panose="02020603050405020304" charset="0"/>
            </a:rPr>
            <a:t> </a:t>
          </a:r>
          <a:r>
            <a:rPr lang="en-US" altLang="zh-CN" sz="900" b="0" i="0">
              <a:latin typeface="Times New Roman" panose="02020603050405020304" charset="0"/>
              <a:ea typeface="Times New Roman" panose="02020603050405020304" charset="0"/>
              <a:cs typeface="Times New Roman" panose="02020603050405020304" charset="0"/>
            </a:rPr>
            <a:t>system</a:t>
          </a:r>
          <a:r>
            <a:rPr lang="en-US" altLang="zh-CN" sz="900"/>
            <a:t> </a:t>
          </a:r>
          <a:endParaRPr lang="zh-CN" altLang="en-US" sz="900"/>
        </a:p>
      </cdr:txBody>
    </cdr:sp>
  </cdr:relSizeAnchor>
</c:userShapes>
</file>

<file path=word/drawings/drawing2.xml><?xml version="1.0" encoding="utf-8"?>
<c:userShapes xmlns:c="http://schemas.openxmlformats.org/drawingml/2006/chart">
  <cdr:relSizeAnchor xmlns:cdr="http://schemas.openxmlformats.org/drawingml/2006/chartDrawing">
    <cdr:from>
      <cdr:x>0.00222</cdr:x>
      <cdr:y>0</cdr:y>
    </cdr:from>
    <cdr:to>
      <cdr:x>0.49583</cdr:x>
      <cdr:y>0.06412</cdr:y>
    </cdr:to>
    <cdr:sp macro="" textlink="">
      <cdr:nvSpPr>
        <cdr:cNvPr id="2" name="矩形 1"/>
        <cdr:cNvSpPr/>
      </cdr:nvSpPr>
      <cdr:spPr>
        <a:xfrm xmlns:a="http://schemas.openxmlformats.org/drawingml/2006/main">
          <a:off x="13335" y="-510363"/>
          <a:ext cx="2962036" cy="389222"/>
        </a:xfrm>
        <a:prstGeom xmlns:a="http://schemas.openxmlformats.org/drawingml/2006/main" prst="rect">
          <a:avLst/>
        </a:prstGeom>
      </cdr:spPr>
      <cdr:txBody>
        <a:bodyPr xmlns:a="http://schemas.openxmlformats.org/drawingml/2006/main" vert="horz" wrap="square" lIns="45720" tIns="45720" rIns="45720" bIns="45720" rtlCol="0" anchor="t" anchorCtr="0">
          <a:normAutofit/>
        </a:bodyPr>
        <a:lstStyle xmlns:a="http://schemas.openxmlformats.org/drawingml/2006/main"/>
        <a:p xmlns:a="http://schemas.openxmlformats.org/drawingml/2006/main">
          <a:endParaRPr lang="zh-CN" altLang="en-US"/>
        </a:p>
      </cdr:txBody>
    </cdr:sp>
  </cdr:relSizeAnchor>
  <cdr:relSizeAnchor xmlns:cdr="http://schemas.openxmlformats.org/drawingml/2006/chartDrawing">
    <cdr:from>
      <cdr:x>0</cdr:x>
      <cdr:y>0.02903</cdr:y>
    </cdr:from>
    <cdr:to>
      <cdr:x>0.52048</cdr:x>
      <cdr:y>0.07668</cdr:y>
    </cdr:to>
    <cdr:sp macro="" textlink="">
      <cdr:nvSpPr>
        <cdr:cNvPr id="3" name="矩形 2"/>
        <cdr:cNvSpPr/>
      </cdr:nvSpPr>
      <cdr:spPr>
        <a:xfrm xmlns:a="http://schemas.openxmlformats.org/drawingml/2006/main">
          <a:off x="-1140311" y="154791"/>
          <a:ext cx="2743200" cy="254000"/>
        </a:xfrm>
        <a:prstGeom xmlns:a="http://schemas.openxmlformats.org/drawingml/2006/main" prst="rect">
          <a:avLst/>
        </a:prstGeom>
      </cdr:spPr>
      <cdr:txBody>
        <a:bodyPr xmlns:a="http://schemas.openxmlformats.org/drawingml/2006/main" vertOverflow="clip" vert="horz" wrap="square" lIns="45720" tIns="45720" rIns="45720" bIns="45720" rtlCol="0" anchor="t" anchorCtr="0">
          <a:normAutofit/>
        </a:bodyPr>
        <a:lstStyle xmlns:a="http://schemas.openxmlformats.org/drawingml/2006/main"/>
        <a:p xmlns:a="http://schemas.openxmlformats.org/drawingml/2006/main">
          <a:r>
            <a:rPr lang="en-US" altLang="zh-CN" sz="900"/>
            <a:t>Feedback of company's job promotion system</a:t>
          </a:r>
          <a:endParaRPr lang="zh-CN" altLang="en-US" sz="900"/>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7EAB66-CE96-4886-BB11-2E114F1C3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90</Pages>
  <Words>19242</Words>
  <Characters>109685</Characters>
  <Application>Microsoft Office Word</Application>
  <DocSecurity>0</DocSecurity>
  <Lines>914</Lines>
  <Paragraphs>257</Paragraphs>
  <ScaleCrop>false</ScaleCrop>
  <Company>CHINA</Company>
  <LinksUpToDate>false</LinksUpToDate>
  <CharactersWithSpaces>128670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Chengfei Li (1704182)</dc:creator>
  <cp:lastModifiedBy>dreamsummit</cp:lastModifiedBy>
  <cp:revision>26</cp:revision>
  <dcterms:created xsi:type="dcterms:W3CDTF">2018-09-26T08:27:00Z</dcterms:created>
  <dcterms:modified xsi:type="dcterms:W3CDTF">2018-10-04T11:40:00Z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