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DE86B7" w14:textId="77777777" w:rsidR="00E4043D" w:rsidRPr="003B08CD" w:rsidRDefault="00F00850" w:rsidP="00F00850">
      <w:pPr>
        <w:jc w:val="center"/>
        <w:rPr>
          <w:rFonts w:asciiTheme="minorHAnsi" w:hAnsiTheme="minorHAnsi"/>
          <w:sz w:val="48"/>
        </w:rPr>
      </w:pPr>
      <w:r w:rsidRPr="003B08CD">
        <w:rPr>
          <w:rFonts w:asciiTheme="minorHAnsi" w:hAnsiTheme="minorHAnsi"/>
          <w:sz w:val="48"/>
        </w:rPr>
        <w:t>Christopher Hughes</w:t>
      </w:r>
    </w:p>
    <w:p w14:paraId="0CE3155E" w14:textId="77777777" w:rsidR="00F00850" w:rsidRPr="003B08CD" w:rsidRDefault="00F00850" w:rsidP="00F00850">
      <w:pPr>
        <w:jc w:val="center"/>
        <w:rPr>
          <w:rFonts w:asciiTheme="minorHAnsi" w:hAnsiTheme="minorHAnsi"/>
          <w:sz w:val="48"/>
        </w:rPr>
      </w:pPr>
      <w:r w:rsidRPr="003B08CD">
        <w:rPr>
          <w:rFonts w:asciiTheme="minorHAnsi" w:hAnsiTheme="minorHAnsi"/>
          <w:sz w:val="48"/>
        </w:rPr>
        <w:t>1702217</w:t>
      </w:r>
    </w:p>
    <w:p w14:paraId="7EB7666D" w14:textId="77777777" w:rsidR="00F00850" w:rsidRPr="003B08CD" w:rsidRDefault="00F00850" w:rsidP="00F00850">
      <w:pPr>
        <w:jc w:val="center"/>
        <w:rPr>
          <w:rFonts w:asciiTheme="minorHAnsi" w:hAnsiTheme="minorHAnsi"/>
          <w:sz w:val="48"/>
        </w:rPr>
      </w:pPr>
      <w:r w:rsidRPr="003B08CD">
        <w:rPr>
          <w:rFonts w:asciiTheme="minorHAnsi" w:hAnsiTheme="minorHAnsi"/>
          <w:sz w:val="48"/>
        </w:rPr>
        <w:t>Digital Film &amp; Television Production</w:t>
      </w:r>
    </w:p>
    <w:p w14:paraId="5CE1550A" w14:textId="77777777" w:rsidR="00F00850" w:rsidRPr="003B08CD" w:rsidRDefault="00F00850" w:rsidP="00F00850">
      <w:pPr>
        <w:jc w:val="center"/>
        <w:rPr>
          <w:rFonts w:asciiTheme="minorHAnsi" w:hAnsiTheme="minorHAnsi"/>
          <w:sz w:val="48"/>
        </w:rPr>
      </w:pPr>
      <w:r w:rsidRPr="003B08CD">
        <w:rPr>
          <w:rFonts w:asciiTheme="minorHAnsi" w:hAnsiTheme="minorHAnsi"/>
          <w:sz w:val="48"/>
        </w:rPr>
        <w:t>Creative Research (M5X01599)</w:t>
      </w:r>
    </w:p>
    <w:p w14:paraId="4B883AC5" w14:textId="77777777" w:rsidR="00F00850" w:rsidRPr="003B08CD" w:rsidRDefault="00F00850" w:rsidP="00F00850">
      <w:pPr>
        <w:jc w:val="center"/>
        <w:rPr>
          <w:rFonts w:asciiTheme="minorHAnsi" w:hAnsiTheme="minorHAnsi"/>
          <w:sz w:val="48"/>
        </w:rPr>
      </w:pPr>
      <w:r w:rsidRPr="003B08CD">
        <w:rPr>
          <w:rFonts w:asciiTheme="minorHAnsi" w:hAnsiTheme="minorHAnsi"/>
          <w:sz w:val="48"/>
        </w:rPr>
        <w:t>Robert Jones</w:t>
      </w:r>
    </w:p>
    <w:p w14:paraId="6D567270" w14:textId="77777777" w:rsidR="00F00850" w:rsidRPr="003B08CD" w:rsidRDefault="00F00850">
      <w:pPr>
        <w:rPr>
          <w:rFonts w:asciiTheme="minorHAnsi" w:hAnsiTheme="minorHAnsi"/>
        </w:rPr>
      </w:pPr>
    </w:p>
    <w:p w14:paraId="287128C7" w14:textId="77777777" w:rsidR="00F00850" w:rsidRPr="003B08CD" w:rsidRDefault="00F00850" w:rsidP="00F00850">
      <w:pPr>
        <w:jc w:val="center"/>
        <w:rPr>
          <w:rFonts w:asciiTheme="minorHAnsi" w:hAnsiTheme="minorHAnsi" w:cstheme="minorHAnsi"/>
          <w:color w:val="000000" w:themeColor="text1"/>
          <w:sz w:val="28"/>
        </w:rPr>
      </w:pPr>
    </w:p>
    <w:p w14:paraId="183617F6" w14:textId="77777777" w:rsidR="00F00850" w:rsidRPr="003B08CD" w:rsidRDefault="00F00850" w:rsidP="00F00850">
      <w:pPr>
        <w:jc w:val="center"/>
        <w:rPr>
          <w:rFonts w:asciiTheme="minorHAnsi" w:hAnsiTheme="minorHAnsi" w:cstheme="minorHAnsi"/>
          <w:color w:val="000000" w:themeColor="text1"/>
          <w:sz w:val="28"/>
        </w:rPr>
      </w:pPr>
    </w:p>
    <w:p w14:paraId="6E41FEA6" w14:textId="77777777" w:rsidR="00F00850" w:rsidRPr="003B08CD" w:rsidRDefault="00F00850" w:rsidP="00F00850">
      <w:pPr>
        <w:jc w:val="center"/>
        <w:rPr>
          <w:rFonts w:asciiTheme="minorHAnsi" w:hAnsiTheme="minorHAnsi" w:cstheme="minorHAnsi"/>
          <w:i/>
          <w:color w:val="000000" w:themeColor="text1"/>
          <w:sz w:val="32"/>
        </w:rPr>
      </w:pPr>
      <w:r w:rsidRPr="003B08CD">
        <w:rPr>
          <w:rFonts w:asciiTheme="minorHAnsi" w:hAnsiTheme="minorHAnsi" w:cstheme="minorHAnsi"/>
          <w:i/>
          <w:color w:val="000000" w:themeColor="text1"/>
          <w:sz w:val="32"/>
        </w:rPr>
        <w:t>The Function of Silence in the Sound-Image Relationship</w:t>
      </w:r>
    </w:p>
    <w:p w14:paraId="74D30EAD" w14:textId="77777777" w:rsidR="00F00850" w:rsidRPr="003B08CD" w:rsidRDefault="00F00850" w:rsidP="00F00850">
      <w:pPr>
        <w:jc w:val="center"/>
        <w:rPr>
          <w:rFonts w:asciiTheme="minorHAnsi" w:hAnsiTheme="minorHAnsi" w:cstheme="minorHAnsi"/>
          <w:color w:val="000000" w:themeColor="text1"/>
          <w:sz w:val="28"/>
        </w:rPr>
      </w:pPr>
    </w:p>
    <w:p w14:paraId="5FE70419" w14:textId="77777777" w:rsidR="00F00850" w:rsidRPr="003B08CD" w:rsidRDefault="00F00850" w:rsidP="00F00850">
      <w:pPr>
        <w:jc w:val="center"/>
        <w:rPr>
          <w:rFonts w:asciiTheme="minorHAnsi" w:hAnsiTheme="minorHAnsi" w:cstheme="minorHAnsi"/>
          <w:color w:val="000000" w:themeColor="text1"/>
          <w:sz w:val="28"/>
        </w:rPr>
      </w:pPr>
      <w:r w:rsidRPr="003B08CD">
        <w:rPr>
          <w:rFonts w:asciiTheme="minorHAnsi" w:hAnsiTheme="minorHAnsi" w:cstheme="minorHAnsi"/>
          <w:color w:val="000000" w:themeColor="text1"/>
          <w:sz w:val="28"/>
        </w:rPr>
        <w:t>Provide an account of the function of silence in the sound-image relationship. Provide at least two short analyses of film scenes of your choice to help articulate your discussion.</w:t>
      </w:r>
    </w:p>
    <w:p w14:paraId="3C9519A9" w14:textId="77777777" w:rsidR="00F00850" w:rsidRPr="003B08CD" w:rsidRDefault="00F00850">
      <w:pPr>
        <w:rPr>
          <w:rFonts w:asciiTheme="minorHAnsi" w:hAnsiTheme="minorHAnsi"/>
        </w:rPr>
      </w:pPr>
    </w:p>
    <w:p w14:paraId="3F06356C" w14:textId="77777777" w:rsidR="00F00850" w:rsidRPr="003B08CD" w:rsidRDefault="00F00850">
      <w:pPr>
        <w:rPr>
          <w:rFonts w:asciiTheme="minorHAnsi" w:hAnsiTheme="minorHAnsi"/>
        </w:rPr>
      </w:pPr>
    </w:p>
    <w:p w14:paraId="6C3C3F95" w14:textId="77777777" w:rsidR="00F00850" w:rsidRPr="003B08CD" w:rsidRDefault="00F00850">
      <w:pPr>
        <w:rPr>
          <w:rFonts w:asciiTheme="minorHAnsi" w:hAnsiTheme="minorHAnsi"/>
        </w:rPr>
      </w:pPr>
    </w:p>
    <w:p w14:paraId="5E601EAE" w14:textId="77777777" w:rsidR="00F00850" w:rsidRPr="003B08CD" w:rsidRDefault="00F00850">
      <w:pPr>
        <w:rPr>
          <w:rFonts w:asciiTheme="minorHAnsi" w:hAnsiTheme="minorHAnsi"/>
        </w:rPr>
      </w:pPr>
    </w:p>
    <w:p w14:paraId="2885D440" w14:textId="77777777" w:rsidR="00F00850" w:rsidRPr="003B08CD" w:rsidRDefault="00F00850">
      <w:pPr>
        <w:rPr>
          <w:rFonts w:asciiTheme="minorHAnsi" w:hAnsiTheme="minorHAnsi"/>
        </w:rPr>
      </w:pPr>
    </w:p>
    <w:p w14:paraId="312C6954" w14:textId="77777777" w:rsidR="00F00850" w:rsidRPr="003B08CD" w:rsidRDefault="00F00850">
      <w:pPr>
        <w:rPr>
          <w:rFonts w:asciiTheme="minorHAnsi" w:hAnsiTheme="minorHAnsi"/>
        </w:rPr>
      </w:pPr>
    </w:p>
    <w:p w14:paraId="0FD17956" w14:textId="77777777" w:rsidR="00F00850" w:rsidRPr="003B08CD" w:rsidRDefault="00F00850">
      <w:pPr>
        <w:rPr>
          <w:rFonts w:asciiTheme="minorHAnsi" w:hAnsiTheme="minorHAnsi"/>
        </w:rPr>
      </w:pPr>
    </w:p>
    <w:p w14:paraId="72288618" w14:textId="77777777" w:rsidR="00F00850" w:rsidRPr="003B08CD" w:rsidRDefault="00F00850">
      <w:pPr>
        <w:rPr>
          <w:rFonts w:asciiTheme="minorHAnsi" w:hAnsiTheme="minorHAnsi"/>
        </w:rPr>
      </w:pPr>
    </w:p>
    <w:p w14:paraId="17AD4D38" w14:textId="77777777" w:rsidR="00F00850" w:rsidRPr="003B08CD" w:rsidRDefault="00F00850">
      <w:pPr>
        <w:rPr>
          <w:rFonts w:asciiTheme="minorHAnsi" w:hAnsiTheme="minorHAnsi"/>
        </w:rPr>
      </w:pPr>
    </w:p>
    <w:p w14:paraId="6E78129E" w14:textId="77777777" w:rsidR="00F00850" w:rsidRPr="003B08CD" w:rsidRDefault="00F00850">
      <w:pPr>
        <w:rPr>
          <w:rFonts w:asciiTheme="minorHAnsi" w:hAnsiTheme="minorHAnsi"/>
        </w:rPr>
      </w:pPr>
    </w:p>
    <w:p w14:paraId="0F6F16DC" w14:textId="77777777" w:rsidR="00F00850" w:rsidRPr="003B08CD" w:rsidRDefault="00F00850">
      <w:pPr>
        <w:rPr>
          <w:rFonts w:asciiTheme="minorHAnsi" w:hAnsiTheme="minorHAnsi"/>
        </w:rPr>
      </w:pPr>
    </w:p>
    <w:p w14:paraId="33CCB949" w14:textId="77777777" w:rsidR="00F00850" w:rsidRPr="003B08CD" w:rsidRDefault="00F00850">
      <w:pPr>
        <w:rPr>
          <w:rFonts w:asciiTheme="minorHAnsi" w:hAnsiTheme="minorHAnsi"/>
        </w:rPr>
      </w:pPr>
    </w:p>
    <w:p w14:paraId="4FECE44F" w14:textId="77777777" w:rsidR="00F00850" w:rsidRPr="003B08CD" w:rsidRDefault="00F00850">
      <w:pPr>
        <w:rPr>
          <w:rFonts w:asciiTheme="minorHAnsi" w:hAnsiTheme="minorHAnsi"/>
        </w:rPr>
      </w:pPr>
    </w:p>
    <w:p w14:paraId="4DFF8CC8" w14:textId="77777777" w:rsidR="00F00850" w:rsidRPr="003B08CD" w:rsidRDefault="00F00850">
      <w:pPr>
        <w:rPr>
          <w:rFonts w:asciiTheme="minorHAnsi" w:hAnsiTheme="minorHAnsi"/>
        </w:rPr>
      </w:pPr>
    </w:p>
    <w:p w14:paraId="5FC8A594" w14:textId="77777777" w:rsidR="00F00850" w:rsidRPr="003B08CD" w:rsidRDefault="00F00850">
      <w:pPr>
        <w:rPr>
          <w:rFonts w:asciiTheme="minorHAnsi" w:hAnsiTheme="minorHAnsi"/>
        </w:rPr>
      </w:pPr>
    </w:p>
    <w:p w14:paraId="2F84FF33" w14:textId="77777777" w:rsidR="00F00850" w:rsidRPr="003B08CD" w:rsidRDefault="00F00850">
      <w:pPr>
        <w:rPr>
          <w:rFonts w:asciiTheme="minorHAnsi" w:hAnsiTheme="minorHAnsi"/>
        </w:rPr>
      </w:pPr>
    </w:p>
    <w:p w14:paraId="1C3F189A" w14:textId="77777777" w:rsidR="00F00850" w:rsidRPr="003B08CD" w:rsidRDefault="00F00850">
      <w:pPr>
        <w:rPr>
          <w:rFonts w:asciiTheme="minorHAnsi" w:hAnsiTheme="minorHAnsi"/>
        </w:rPr>
      </w:pPr>
    </w:p>
    <w:p w14:paraId="3B9F93F4" w14:textId="77777777" w:rsidR="00F00850" w:rsidRPr="003B08CD" w:rsidRDefault="00F00850">
      <w:pPr>
        <w:rPr>
          <w:rFonts w:asciiTheme="minorHAnsi" w:hAnsiTheme="minorHAnsi"/>
        </w:rPr>
      </w:pPr>
    </w:p>
    <w:p w14:paraId="73FBC078" w14:textId="77777777" w:rsidR="00F00850" w:rsidRPr="003B08CD" w:rsidRDefault="00F00850">
      <w:pPr>
        <w:rPr>
          <w:rFonts w:asciiTheme="minorHAnsi" w:hAnsiTheme="minorHAnsi"/>
        </w:rPr>
      </w:pPr>
    </w:p>
    <w:p w14:paraId="1C13AAB7" w14:textId="77777777" w:rsidR="00F00850" w:rsidRPr="003B08CD" w:rsidRDefault="00F00850">
      <w:pPr>
        <w:rPr>
          <w:rFonts w:asciiTheme="minorHAnsi" w:hAnsiTheme="minorHAnsi"/>
        </w:rPr>
      </w:pPr>
    </w:p>
    <w:p w14:paraId="3988F058" w14:textId="77777777" w:rsidR="00F00850" w:rsidRPr="003B08CD" w:rsidRDefault="00F00850">
      <w:pPr>
        <w:rPr>
          <w:rFonts w:asciiTheme="minorHAnsi" w:hAnsiTheme="minorHAnsi"/>
        </w:rPr>
      </w:pPr>
    </w:p>
    <w:p w14:paraId="55792CD8" w14:textId="77777777" w:rsidR="00F00850" w:rsidRPr="003B08CD" w:rsidRDefault="00F00850">
      <w:pPr>
        <w:rPr>
          <w:rFonts w:asciiTheme="minorHAnsi" w:hAnsiTheme="minorHAnsi"/>
        </w:rPr>
      </w:pPr>
    </w:p>
    <w:p w14:paraId="24BA423F" w14:textId="77777777" w:rsidR="00F00850" w:rsidRPr="003B08CD" w:rsidRDefault="00F00850">
      <w:pPr>
        <w:rPr>
          <w:rFonts w:asciiTheme="minorHAnsi" w:hAnsiTheme="minorHAnsi"/>
        </w:rPr>
      </w:pPr>
    </w:p>
    <w:p w14:paraId="188C3452" w14:textId="77777777" w:rsidR="00F00850" w:rsidRPr="003B08CD" w:rsidRDefault="00F00850">
      <w:pPr>
        <w:rPr>
          <w:rFonts w:asciiTheme="minorHAnsi" w:hAnsiTheme="minorHAnsi"/>
        </w:rPr>
      </w:pPr>
    </w:p>
    <w:p w14:paraId="55BFE190" w14:textId="77777777" w:rsidR="00F00850" w:rsidRPr="003B08CD" w:rsidRDefault="00F00850">
      <w:pPr>
        <w:rPr>
          <w:rFonts w:asciiTheme="minorHAnsi" w:hAnsiTheme="minorHAnsi"/>
        </w:rPr>
      </w:pPr>
    </w:p>
    <w:p w14:paraId="58AD4BFD" w14:textId="77777777" w:rsidR="003B08CD" w:rsidRDefault="003B08CD" w:rsidP="003B08CD">
      <w:pPr>
        <w:rPr>
          <w:rFonts w:asciiTheme="minorHAnsi" w:hAnsiTheme="minorHAnsi"/>
        </w:rPr>
      </w:pPr>
    </w:p>
    <w:p w14:paraId="4480E08A" w14:textId="77777777" w:rsidR="00425202" w:rsidRDefault="00425202" w:rsidP="003B08CD">
      <w:pPr>
        <w:jc w:val="center"/>
        <w:rPr>
          <w:rFonts w:asciiTheme="minorHAnsi" w:hAnsiTheme="minorHAnsi" w:cstheme="minorHAnsi"/>
          <w:i/>
          <w:color w:val="000000" w:themeColor="text1"/>
          <w:sz w:val="28"/>
        </w:rPr>
      </w:pPr>
    </w:p>
    <w:p w14:paraId="71A146D3" w14:textId="530D68F8" w:rsidR="00F00850" w:rsidRPr="003B08CD" w:rsidRDefault="00F00850" w:rsidP="003B08CD">
      <w:pPr>
        <w:jc w:val="center"/>
        <w:rPr>
          <w:rFonts w:asciiTheme="minorHAnsi" w:hAnsiTheme="minorHAnsi" w:cstheme="minorHAnsi"/>
          <w:i/>
          <w:color w:val="000000" w:themeColor="text1"/>
          <w:sz w:val="28"/>
        </w:rPr>
      </w:pPr>
      <w:r w:rsidRPr="003B08CD">
        <w:rPr>
          <w:rFonts w:asciiTheme="minorHAnsi" w:hAnsiTheme="minorHAnsi" w:cstheme="minorHAnsi"/>
          <w:i/>
          <w:color w:val="000000" w:themeColor="text1"/>
          <w:sz w:val="28"/>
        </w:rPr>
        <w:lastRenderedPageBreak/>
        <w:t>The Function of Silence in the Sound-Image Relationship</w:t>
      </w:r>
    </w:p>
    <w:p w14:paraId="7D4DC2BB" w14:textId="77777777" w:rsidR="00665501" w:rsidRPr="003B08CD" w:rsidRDefault="00665501" w:rsidP="00E12072">
      <w:pPr>
        <w:spacing w:line="480" w:lineRule="auto"/>
        <w:rPr>
          <w:rFonts w:asciiTheme="minorHAnsi" w:hAnsiTheme="minorHAnsi"/>
        </w:rPr>
      </w:pPr>
    </w:p>
    <w:p w14:paraId="0F52B073" w14:textId="22B673EC" w:rsidR="00E12072" w:rsidRDefault="000B20B0" w:rsidP="00E12072">
      <w:pPr>
        <w:pStyle w:val="NormalWeb"/>
        <w:spacing w:before="0" w:beforeAutospacing="0" w:after="0" w:afterAutospacing="0" w:line="480" w:lineRule="auto"/>
        <w:ind w:firstLine="720"/>
        <w:rPr>
          <w:rFonts w:asciiTheme="minorHAnsi" w:hAnsiTheme="minorHAnsi"/>
          <w:szCs w:val="22"/>
        </w:rPr>
      </w:pPr>
      <w:r w:rsidRPr="00E12072">
        <w:rPr>
          <w:rFonts w:asciiTheme="minorHAnsi" w:hAnsiTheme="minorHAnsi"/>
          <w:color w:val="000000" w:themeColor="text1"/>
          <w:szCs w:val="20"/>
          <w:shd w:val="clear" w:color="auto" w:fill="FFFFFF"/>
        </w:rPr>
        <w:t>"Films are 50 percent visual and 50 percent sound. Sometimes sound even overplays the visual." (David Lynch</w:t>
      </w:r>
      <w:r w:rsidR="003133A2">
        <w:rPr>
          <w:rFonts w:asciiTheme="minorHAnsi" w:hAnsiTheme="minorHAnsi"/>
          <w:color w:val="000000" w:themeColor="text1"/>
          <w:szCs w:val="20"/>
          <w:shd w:val="clear" w:color="auto" w:fill="FFFFFF"/>
        </w:rPr>
        <w:t>, lynchnet.com</w:t>
      </w:r>
      <w:r w:rsidRPr="00E12072">
        <w:rPr>
          <w:rFonts w:asciiTheme="minorHAnsi" w:hAnsiTheme="minorHAnsi"/>
          <w:color w:val="000000" w:themeColor="text1"/>
          <w:szCs w:val="20"/>
          <w:shd w:val="clear" w:color="auto" w:fill="FFFFFF"/>
        </w:rPr>
        <w:t>)</w:t>
      </w:r>
      <w:r w:rsidR="002E5A4B" w:rsidRPr="00E12072">
        <w:rPr>
          <w:rFonts w:asciiTheme="minorHAnsi" w:hAnsiTheme="minorHAnsi"/>
          <w:color w:val="000000" w:themeColor="text1"/>
          <w:szCs w:val="20"/>
          <w:shd w:val="clear" w:color="auto" w:fill="FFFFFF"/>
        </w:rPr>
        <w:t xml:space="preserve">. </w:t>
      </w:r>
      <w:r w:rsidR="002E5A4B" w:rsidRPr="00E12072">
        <w:rPr>
          <w:rFonts w:asciiTheme="minorHAnsi" w:hAnsiTheme="minorHAnsi"/>
        </w:rPr>
        <w:t>When people think of film, they see it as a visual medium and tend to focus more on how everything looks, sound sometimes gets overlooked. Sound is an essential part of the film, it can add emotion to a scene, help indicate what’s about to happen</w:t>
      </w:r>
      <w:r w:rsidR="00526156" w:rsidRPr="00E12072">
        <w:rPr>
          <w:rFonts w:asciiTheme="minorHAnsi" w:hAnsiTheme="minorHAnsi"/>
        </w:rPr>
        <w:t>,</w:t>
      </w:r>
      <w:r w:rsidR="002E5A4B" w:rsidRPr="00E12072">
        <w:rPr>
          <w:rFonts w:asciiTheme="minorHAnsi" w:hAnsiTheme="minorHAnsi"/>
        </w:rPr>
        <w:t xml:space="preserve"> help with character development</w:t>
      </w:r>
      <w:r w:rsidR="00526156" w:rsidRPr="00E12072">
        <w:rPr>
          <w:rFonts w:asciiTheme="minorHAnsi" w:hAnsiTheme="minorHAnsi"/>
        </w:rPr>
        <w:t xml:space="preserve"> and much more</w:t>
      </w:r>
      <w:r w:rsidR="002E5A4B" w:rsidRPr="00E12072">
        <w:rPr>
          <w:rFonts w:asciiTheme="minorHAnsi" w:hAnsiTheme="minorHAnsi"/>
        </w:rPr>
        <w:t xml:space="preserve">. Although, sometimes the absence of sound </w:t>
      </w:r>
      <w:r w:rsidR="00526156" w:rsidRPr="00E12072">
        <w:rPr>
          <w:rFonts w:asciiTheme="minorHAnsi" w:hAnsiTheme="minorHAnsi"/>
        </w:rPr>
        <w:t xml:space="preserve">is </w:t>
      </w:r>
      <w:r w:rsidR="00694682" w:rsidRPr="00E12072">
        <w:rPr>
          <w:rFonts w:asciiTheme="minorHAnsi" w:hAnsiTheme="minorHAnsi"/>
        </w:rPr>
        <w:t xml:space="preserve">as powerful, if not, more powerful. </w:t>
      </w:r>
      <w:r w:rsidR="0088701E" w:rsidRPr="00E12072">
        <w:rPr>
          <w:rFonts w:asciiTheme="minorHAnsi" w:hAnsiTheme="minorHAnsi"/>
        </w:rPr>
        <w:t xml:space="preserve">There are many </w:t>
      </w:r>
      <w:r w:rsidR="004C1EEE" w:rsidRPr="00E12072">
        <w:rPr>
          <w:rFonts w:asciiTheme="minorHAnsi" w:hAnsiTheme="minorHAnsi"/>
        </w:rPr>
        <w:t>uses for silence in film, to make the audience feel uncomfortable, to add emotion, to force the audience to focus on a key moment, etc. I will be discussing how silence is used within certain scenes and how silence can alter how the narrative is percei</w:t>
      </w:r>
      <w:r w:rsidR="00474243" w:rsidRPr="00E12072">
        <w:rPr>
          <w:rFonts w:asciiTheme="minorHAnsi" w:hAnsiTheme="minorHAnsi"/>
        </w:rPr>
        <w:t>v</w:t>
      </w:r>
      <w:r w:rsidR="004C1EEE" w:rsidRPr="00E12072">
        <w:rPr>
          <w:rFonts w:asciiTheme="minorHAnsi" w:hAnsiTheme="minorHAnsi"/>
        </w:rPr>
        <w:t>ed.</w:t>
      </w:r>
      <w:r w:rsidR="00F46940" w:rsidRPr="00E12072">
        <w:rPr>
          <w:rFonts w:asciiTheme="minorHAnsi" w:hAnsiTheme="minorHAnsi"/>
        </w:rPr>
        <w:t xml:space="preserve"> I will also </w:t>
      </w:r>
      <w:r w:rsidR="00844749" w:rsidRPr="00E12072">
        <w:rPr>
          <w:rFonts w:asciiTheme="minorHAnsi" w:hAnsiTheme="minorHAnsi"/>
        </w:rPr>
        <w:t xml:space="preserve">delve into how </w:t>
      </w:r>
      <w:r w:rsidR="00221CB4" w:rsidRPr="00E12072">
        <w:rPr>
          <w:rFonts w:asciiTheme="minorHAnsi" w:hAnsiTheme="minorHAnsi"/>
        </w:rPr>
        <w:t>the absence of sound</w:t>
      </w:r>
      <w:r w:rsidR="00984F2B" w:rsidRPr="00E12072">
        <w:rPr>
          <w:rFonts w:asciiTheme="minorHAnsi" w:hAnsiTheme="minorHAnsi"/>
        </w:rPr>
        <w:t>,</w:t>
      </w:r>
      <w:r w:rsidR="00221CB4" w:rsidRPr="00E12072">
        <w:rPr>
          <w:rFonts w:asciiTheme="minorHAnsi" w:hAnsiTheme="minorHAnsi"/>
        </w:rPr>
        <w:t xml:space="preserve"> in itself, is a character and can add more to a scene than the normalised non-diegetic sound.</w:t>
      </w:r>
      <w:r w:rsidR="00474243" w:rsidRPr="00E12072">
        <w:rPr>
          <w:rFonts w:asciiTheme="minorHAnsi" w:hAnsiTheme="minorHAnsi"/>
        </w:rPr>
        <w:t xml:space="preserve"> </w:t>
      </w:r>
      <w:r w:rsidR="00E12072" w:rsidRPr="00E12072">
        <w:rPr>
          <w:rFonts w:asciiTheme="minorHAnsi" w:hAnsiTheme="minorHAnsi"/>
        </w:rPr>
        <w:t>Everyone is used to constantly hearing some sort of sound, even if y</w:t>
      </w:r>
      <w:r w:rsidR="00E12072">
        <w:rPr>
          <w:rFonts w:asciiTheme="minorHAnsi" w:hAnsiTheme="minorHAnsi"/>
        </w:rPr>
        <w:t>o</w:t>
      </w:r>
      <w:r w:rsidR="00E12072" w:rsidRPr="00E12072">
        <w:rPr>
          <w:rFonts w:asciiTheme="minorHAnsi" w:hAnsiTheme="minorHAnsi"/>
        </w:rPr>
        <w:t xml:space="preserve">u think it’s silent around you, it isn’t. </w:t>
      </w:r>
      <w:r w:rsidR="00E12072" w:rsidRPr="00E12072">
        <w:rPr>
          <w:rFonts w:asciiTheme="minorHAnsi" w:hAnsiTheme="minorHAnsi"/>
          <w:szCs w:val="22"/>
        </w:rPr>
        <w:t xml:space="preserve">"There is always something to see, something to hear, we try to make silence, but we cannot" </w:t>
      </w:r>
      <w:r w:rsidR="00E12072">
        <w:rPr>
          <w:rFonts w:asciiTheme="minorHAnsi" w:hAnsiTheme="minorHAnsi"/>
          <w:szCs w:val="22"/>
        </w:rPr>
        <w:t>(</w:t>
      </w:r>
      <w:r w:rsidR="00E12072" w:rsidRPr="00E12072">
        <w:rPr>
          <w:rFonts w:asciiTheme="minorHAnsi" w:hAnsiTheme="minorHAnsi"/>
          <w:szCs w:val="22"/>
        </w:rPr>
        <w:t>Cage</w:t>
      </w:r>
      <w:r w:rsidR="003B633C">
        <w:rPr>
          <w:rFonts w:asciiTheme="minorHAnsi" w:hAnsiTheme="minorHAnsi"/>
          <w:szCs w:val="22"/>
        </w:rPr>
        <w:t>, 1961</w:t>
      </w:r>
      <w:r w:rsidR="00E12072">
        <w:rPr>
          <w:rFonts w:asciiTheme="minorHAnsi" w:hAnsiTheme="minorHAnsi"/>
          <w:szCs w:val="22"/>
        </w:rPr>
        <w:t>). Filmmakers can use this to their advantage, the absence of sound can make people feel very uncomfortable as it is unnatural to their everyday life. It can connotate many different things, for example, a western stand-off with non-diegetic music over the top would have a different feeling compared to a silent stand-off, the lack of sound builds suspense and keeps the audience engaged in the action.</w:t>
      </w:r>
      <w:r w:rsidR="00665501">
        <w:rPr>
          <w:rFonts w:asciiTheme="minorHAnsi" w:hAnsiTheme="minorHAnsi"/>
          <w:szCs w:val="22"/>
        </w:rPr>
        <w:t xml:space="preserve"> </w:t>
      </w:r>
    </w:p>
    <w:p w14:paraId="7216FBC7" w14:textId="76C5F355" w:rsidR="00A22943" w:rsidRDefault="00A22943" w:rsidP="00E12072">
      <w:pPr>
        <w:pStyle w:val="NormalWeb"/>
        <w:spacing w:before="0" w:beforeAutospacing="0" w:after="0" w:afterAutospacing="0" w:line="480" w:lineRule="auto"/>
        <w:ind w:firstLine="720"/>
        <w:rPr>
          <w:rFonts w:asciiTheme="minorHAnsi" w:hAnsiTheme="minorHAnsi"/>
          <w:szCs w:val="22"/>
        </w:rPr>
      </w:pPr>
    </w:p>
    <w:p w14:paraId="15A1F291" w14:textId="16AE7ABF" w:rsidR="00DD04DD" w:rsidRDefault="00A22943" w:rsidP="00A22943">
      <w:pPr>
        <w:pStyle w:val="NormalWeb"/>
        <w:spacing w:before="0" w:beforeAutospacing="0" w:after="0" w:afterAutospacing="0" w:line="480" w:lineRule="auto"/>
        <w:rPr>
          <w:rFonts w:asciiTheme="minorHAnsi" w:hAnsiTheme="minorHAnsi"/>
          <w:szCs w:val="22"/>
        </w:rPr>
      </w:pPr>
      <w:r>
        <w:rPr>
          <w:rFonts w:asciiTheme="minorHAnsi" w:hAnsiTheme="minorHAnsi"/>
          <w:szCs w:val="22"/>
        </w:rPr>
        <w:tab/>
        <w:t xml:space="preserve">A moment of silence can completely command our attention as an audience. One moment of silence can have use on the edge of our seats as tension builds, we’re automatically waiting for something to happen as the sound of silence feels unnatural and </w:t>
      </w:r>
      <w:r>
        <w:rPr>
          <w:rFonts w:asciiTheme="minorHAnsi" w:hAnsiTheme="minorHAnsi"/>
          <w:szCs w:val="22"/>
        </w:rPr>
        <w:lastRenderedPageBreak/>
        <w:t xml:space="preserve">uncomfortable. For example, the car crash scene in ‘No Country </w:t>
      </w:r>
      <w:r w:rsidR="0052429C">
        <w:rPr>
          <w:rFonts w:asciiTheme="minorHAnsi" w:hAnsiTheme="minorHAnsi"/>
          <w:szCs w:val="22"/>
        </w:rPr>
        <w:t>f</w:t>
      </w:r>
      <w:r>
        <w:rPr>
          <w:rFonts w:asciiTheme="minorHAnsi" w:hAnsiTheme="minorHAnsi"/>
          <w:szCs w:val="22"/>
        </w:rPr>
        <w:t xml:space="preserve">or Old Men’, the scene is not completely </w:t>
      </w:r>
      <w:r w:rsidR="0052429C">
        <w:rPr>
          <w:rFonts w:asciiTheme="minorHAnsi" w:hAnsiTheme="minorHAnsi"/>
          <w:szCs w:val="22"/>
        </w:rPr>
        <w:t>silent,</w:t>
      </w:r>
      <w:r>
        <w:rPr>
          <w:rFonts w:asciiTheme="minorHAnsi" w:hAnsiTheme="minorHAnsi"/>
          <w:szCs w:val="22"/>
        </w:rPr>
        <w:t xml:space="preserve"> but the lack of dialogue or non-diegetic music makes it slightly uncomfortable to watch as the silence is dragged out. It builds the tension as you </w:t>
      </w:r>
      <w:r w:rsidR="00F20DE3">
        <w:rPr>
          <w:rFonts w:asciiTheme="minorHAnsi" w:hAnsiTheme="minorHAnsi"/>
          <w:szCs w:val="22"/>
        </w:rPr>
        <w:t>wait for something to happen.</w:t>
      </w:r>
      <w:r w:rsidR="0093366A">
        <w:rPr>
          <w:rFonts w:asciiTheme="minorHAnsi" w:hAnsiTheme="minorHAnsi"/>
          <w:szCs w:val="22"/>
        </w:rPr>
        <w:t xml:space="preserve"> Another use of silence to build tension is in ‘Whiplash’ where Neiman gets into a car crash. The scene starts out chaotic as the drums in the background is setting the tone. The drums get louder and faster up until he hangs up the phone, as he hangs up the phone everything goes silent, the gives the audience an indication that something is about the happen. The high tempo of the drums countered with the sudden use of silence gives the audience a wave of emotions in a very short amount of time. </w:t>
      </w:r>
      <w:r w:rsidR="00DA34A5">
        <w:rPr>
          <w:rFonts w:asciiTheme="minorHAnsi" w:hAnsiTheme="minorHAnsi"/>
          <w:szCs w:val="22"/>
        </w:rPr>
        <w:t xml:space="preserve">Another function of silence can be to portray the characters emotions and feelings during a scene. For example, the Omaha beach scene from ‘Saving Private Ryan’, the lack of sound helps give the audience a taste of the feelings and emotions running through Miller as he lands on the beach, the use of silence is used to create a shellshock feeling. </w:t>
      </w:r>
      <w:r w:rsidR="00B56A1C">
        <w:rPr>
          <w:rFonts w:asciiTheme="minorHAnsi" w:hAnsiTheme="minorHAnsi"/>
          <w:szCs w:val="22"/>
        </w:rPr>
        <w:t xml:space="preserve">The sound of silence can be used in many different ways, if done correctly it can create </w:t>
      </w:r>
      <w:r w:rsidR="00B75995">
        <w:rPr>
          <w:rFonts w:asciiTheme="minorHAnsi" w:hAnsiTheme="minorHAnsi"/>
          <w:szCs w:val="22"/>
        </w:rPr>
        <w:t xml:space="preserve">an unnatural and almost surreal experience for the audience. </w:t>
      </w:r>
      <w:r w:rsidR="00927CAA">
        <w:rPr>
          <w:rFonts w:asciiTheme="minorHAnsi" w:hAnsiTheme="minorHAnsi"/>
          <w:szCs w:val="22"/>
        </w:rPr>
        <w:t>Music is mostly included in film because it adds emotional depth or enhances a moment, but it is also used to keep the audience comfortable. “The silent tension that might exist between characters or in a scene could seem too real or too uncomfortable, music is there to help the audience cope with an unpleasant situation or remind them that it’s only a fantasy” (</w:t>
      </w:r>
      <w:proofErr w:type="spellStart"/>
      <w:r w:rsidR="00927CAA">
        <w:rPr>
          <w:rFonts w:asciiTheme="minorHAnsi" w:hAnsiTheme="minorHAnsi"/>
          <w:szCs w:val="22"/>
        </w:rPr>
        <w:t>Kulezic</w:t>
      </w:r>
      <w:proofErr w:type="spellEnd"/>
      <w:r w:rsidR="00927CAA">
        <w:rPr>
          <w:rFonts w:asciiTheme="minorHAnsi" w:hAnsiTheme="minorHAnsi"/>
          <w:szCs w:val="22"/>
        </w:rPr>
        <w:t>-Wilson, 2009, p. 1)</w:t>
      </w:r>
      <w:r w:rsidR="008F311E">
        <w:rPr>
          <w:rFonts w:asciiTheme="minorHAnsi" w:hAnsiTheme="minorHAnsi"/>
          <w:szCs w:val="22"/>
        </w:rPr>
        <w:t>.</w:t>
      </w:r>
      <w:r w:rsidR="00CD6DDC">
        <w:rPr>
          <w:rFonts w:asciiTheme="minorHAnsi" w:hAnsiTheme="minorHAnsi"/>
          <w:szCs w:val="22"/>
        </w:rPr>
        <w:t xml:space="preserve"> Another function that silence can be used for is helping the audience create their own narrative, when a scene goes silent </w:t>
      </w:r>
      <w:r w:rsidR="008F3966">
        <w:rPr>
          <w:rFonts w:asciiTheme="minorHAnsi" w:hAnsiTheme="minorHAnsi"/>
          <w:szCs w:val="22"/>
        </w:rPr>
        <w:t xml:space="preserve">for a moment </w:t>
      </w:r>
      <w:r w:rsidR="00CD6DDC">
        <w:rPr>
          <w:rFonts w:asciiTheme="minorHAnsi" w:hAnsiTheme="minorHAnsi"/>
          <w:szCs w:val="22"/>
        </w:rPr>
        <w:t>or there is no dialogue to lead the story it leaves the audience the create their own thoughts and ideas. A moment of silence can be interpreted differently by different people, it can be quite open ended as we are able to fill that moment of silence</w:t>
      </w:r>
      <w:r w:rsidR="006E3331">
        <w:rPr>
          <w:rFonts w:asciiTheme="minorHAnsi" w:hAnsiTheme="minorHAnsi"/>
          <w:szCs w:val="22"/>
        </w:rPr>
        <w:t xml:space="preserve"> ourselves. </w:t>
      </w:r>
    </w:p>
    <w:p w14:paraId="2DDBF4C8" w14:textId="77777777" w:rsidR="00DD04DD" w:rsidRDefault="00DD04DD" w:rsidP="00A22943">
      <w:pPr>
        <w:pStyle w:val="NormalWeb"/>
        <w:spacing w:before="0" w:beforeAutospacing="0" w:after="0" w:afterAutospacing="0" w:line="480" w:lineRule="auto"/>
        <w:rPr>
          <w:rFonts w:asciiTheme="minorHAnsi" w:hAnsiTheme="minorHAnsi"/>
          <w:szCs w:val="22"/>
        </w:rPr>
      </w:pPr>
    </w:p>
    <w:p w14:paraId="580DEDE6" w14:textId="00E35FB9" w:rsidR="006331C5" w:rsidRDefault="00A7242F" w:rsidP="00DD04DD">
      <w:pPr>
        <w:pStyle w:val="NormalWeb"/>
        <w:spacing w:before="0" w:beforeAutospacing="0" w:after="0" w:afterAutospacing="0" w:line="480" w:lineRule="auto"/>
        <w:ind w:firstLine="720"/>
        <w:rPr>
          <w:rFonts w:asciiTheme="minorHAnsi" w:hAnsiTheme="minorHAnsi"/>
          <w:szCs w:val="22"/>
        </w:rPr>
      </w:pPr>
      <w:r>
        <w:rPr>
          <w:rFonts w:asciiTheme="minorHAnsi" w:hAnsiTheme="minorHAnsi"/>
          <w:szCs w:val="22"/>
        </w:rPr>
        <w:t xml:space="preserve">When studying the functions of silence within a film there are many examples you can look at that execute the technique very well. One example is in ‘The Lord of the Rings: The Fellowship of the Ring’ </w:t>
      </w:r>
      <w:r w:rsidR="000D591D">
        <w:rPr>
          <w:rFonts w:asciiTheme="minorHAnsi" w:hAnsiTheme="minorHAnsi"/>
          <w:szCs w:val="22"/>
        </w:rPr>
        <w:t xml:space="preserve">where Gandalf confronts Balrog in </w:t>
      </w:r>
      <w:proofErr w:type="spellStart"/>
      <w:r w:rsidR="000D591D">
        <w:rPr>
          <w:rFonts w:asciiTheme="minorHAnsi" w:hAnsiTheme="minorHAnsi"/>
          <w:szCs w:val="22"/>
        </w:rPr>
        <w:t>Moria</w:t>
      </w:r>
      <w:proofErr w:type="spellEnd"/>
      <w:r w:rsidR="000D591D">
        <w:rPr>
          <w:rFonts w:asciiTheme="minorHAnsi" w:hAnsiTheme="minorHAnsi"/>
          <w:szCs w:val="22"/>
        </w:rPr>
        <w:t xml:space="preserve"> and </w:t>
      </w:r>
      <w:r w:rsidR="00772B33">
        <w:rPr>
          <w:rFonts w:asciiTheme="minorHAnsi" w:hAnsiTheme="minorHAnsi"/>
          <w:szCs w:val="22"/>
        </w:rPr>
        <w:t>dies</w:t>
      </w:r>
      <w:r w:rsidR="000D591D">
        <w:rPr>
          <w:rFonts w:asciiTheme="minorHAnsi" w:hAnsiTheme="minorHAnsi"/>
          <w:szCs w:val="22"/>
        </w:rPr>
        <w:t xml:space="preserve">. The use of silence in this scene completely changes how the audience feels in that moment, the dragged out shot of him falling, coupled with the lack of non-diegetic sound create a perfect death scene for that </w:t>
      </w:r>
      <w:r w:rsidR="00A777EE">
        <w:rPr>
          <w:rFonts w:asciiTheme="minorHAnsi" w:hAnsiTheme="minorHAnsi"/>
          <w:szCs w:val="22"/>
        </w:rPr>
        <w:t>character</w:t>
      </w:r>
      <w:r w:rsidR="000D591D">
        <w:rPr>
          <w:rFonts w:asciiTheme="minorHAnsi" w:hAnsiTheme="minorHAnsi"/>
          <w:szCs w:val="22"/>
        </w:rPr>
        <w:t xml:space="preserve">. </w:t>
      </w:r>
      <w:r w:rsidR="009C6EBB">
        <w:rPr>
          <w:rFonts w:asciiTheme="minorHAnsi" w:hAnsiTheme="minorHAnsi"/>
          <w:szCs w:val="22"/>
        </w:rPr>
        <w:t>If the music carried on it would have a completely different connotation, it would seem a pretty insignificant scene in the film</w:t>
      </w:r>
      <w:r w:rsidR="009C6EBB" w:rsidRPr="009C6EBB">
        <w:rPr>
          <w:rFonts w:asciiTheme="minorHAnsi" w:hAnsiTheme="minorHAnsi"/>
          <w:szCs w:val="22"/>
        </w:rPr>
        <w:t xml:space="preserve"> "The perfect sound</w:t>
      </w:r>
      <w:r w:rsidR="009C6EBB">
        <w:rPr>
          <w:rFonts w:asciiTheme="minorHAnsi" w:hAnsiTheme="minorHAnsi"/>
          <w:szCs w:val="22"/>
        </w:rPr>
        <w:t xml:space="preserve"> film</w:t>
      </w:r>
      <w:r w:rsidR="009C6EBB" w:rsidRPr="009C6EBB">
        <w:rPr>
          <w:rFonts w:asciiTheme="minorHAnsi" w:hAnsiTheme="minorHAnsi"/>
          <w:szCs w:val="22"/>
        </w:rPr>
        <w:t xml:space="preserve"> has zero tracks" </w:t>
      </w:r>
      <w:r w:rsidR="009C6EBB">
        <w:rPr>
          <w:rFonts w:asciiTheme="minorHAnsi" w:hAnsiTheme="minorHAnsi"/>
          <w:szCs w:val="22"/>
        </w:rPr>
        <w:t>(</w:t>
      </w:r>
      <w:r w:rsidR="009C6EBB" w:rsidRPr="009C6EBB">
        <w:rPr>
          <w:rFonts w:asciiTheme="minorHAnsi" w:hAnsiTheme="minorHAnsi"/>
          <w:szCs w:val="22"/>
        </w:rPr>
        <w:t>Murch</w:t>
      </w:r>
      <w:r w:rsidR="009C6EBB">
        <w:rPr>
          <w:rFonts w:asciiTheme="minorHAnsi" w:hAnsiTheme="minorHAnsi"/>
          <w:szCs w:val="22"/>
        </w:rPr>
        <w:t xml:space="preserve">, 1985). </w:t>
      </w:r>
      <w:r w:rsidR="00B24089">
        <w:rPr>
          <w:rFonts w:asciiTheme="minorHAnsi" w:hAnsiTheme="minorHAnsi"/>
          <w:szCs w:val="22"/>
        </w:rPr>
        <w:t xml:space="preserve">Many </w:t>
      </w:r>
      <w:r w:rsidR="00A95EC0">
        <w:rPr>
          <w:rFonts w:asciiTheme="minorHAnsi" w:hAnsiTheme="minorHAnsi"/>
          <w:szCs w:val="22"/>
        </w:rPr>
        <w:t xml:space="preserve">other filmmakers have used this specific use of silence combined with a slow motion visual, mainly because it works so well. The use of silence here adds more emotion than any music piece ever could. </w:t>
      </w:r>
      <w:r w:rsidR="00E878B1">
        <w:rPr>
          <w:rFonts w:asciiTheme="minorHAnsi" w:hAnsiTheme="minorHAnsi"/>
          <w:szCs w:val="22"/>
        </w:rPr>
        <w:t xml:space="preserve">Throughout the film there is big orchestral pieces </w:t>
      </w:r>
      <w:r w:rsidR="00306DEB">
        <w:rPr>
          <w:rFonts w:asciiTheme="minorHAnsi" w:hAnsiTheme="minorHAnsi"/>
          <w:szCs w:val="22"/>
        </w:rPr>
        <w:t xml:space="preserve">in the background </w:t>
      </w:r>
      <w:r w:rsidR="00E878B1">
        <w:rPr>
          <w:rFonts w:asciiTheme="minorHAnsi" w:hAnsiTheme="minorHAnsi"/>
          <w:szCs w:val="22"/>
        </w:rPr>
        <w:t xml:space="preserve">to </w:t>
      </w:r>
      <w:r w:rsidR="00306DEB">
        <w:rPr>
          <w:rFonts w:asciiTheme="minorHAnsi" w:hAnsiTheme="minorHAnsi"/>
          <w:szCs w:val="22"/>
        </w:rPr>
        <w:t>enhance their journey, so when everything goes silent it seems unnatural to the audience as they have been used to music pieces. The choice to make this scene with no music indicates how significant this scene is. There is non-diegetic music still playing as he is on the edge of death, this shows the audience that there is still hope that he is able to lift himself up, but then the music dies out and everything goes semi-quiet, this helps show how he has lost hope.</w:t>
      </w:r>
      <w:r w:rsidR="00C6036C">
        <w:rPr>
          <w:rFonts w:asciiTheme="minorHAnsi" w:hAnsiTheme="minorHAnsi"/>
          <w:szCs w:val="22"/>
        </w:rPr>
        <w:t xml:space="preserve"> </w:t>
      </w:r>
    </w:p>
    <w:p w14:paraId="451119B9" w14:textId="3C14A460" w:rsidR="00B37BB8" w:rsidRDefault="00B37BB8" w:rsidP="00EC5371">
      <w:pPr>
        <w:pStyle w:val="NormalWeb"/>
        <w:spacing w:before="0" w:beforeAutospacing="0" w:after="0" w:afterAutospacing="0" w:line="480" w:lineRule="auto"/>
        <w:rPr>
          <w:rFonts w:asciiTheme="minorHAnsi" w:hAnsiTheme="minorHAnsi"/>
          <w:szCs w:val="22"/>
        </w:rPr>
      </w:pPr>
    </w:p>
    <w:p w14:paraId="2A65AA5D" w14:textId="172FF89F" w:rsidR="003133A2" w:rsidRDefault="00B37BB8" w:rsidP="003A582C">
      <w:pPr>
        <w:spacing w:line="480" w:lineRule="auto"/>
        <w:rPr>
          <w:rFonts w:asciiTheme="minorHAnsi" w:hAnsiTheme="minorHAnsi" w:cs="Arial"/>
          <w:color w:val="000000" w:themeColor="text1"/>
          <w:shd w:val="clear" w:color="auto" w:fill="FFFFFF"/>
        </w:rPr>
      </w:pPr>
      <w:r>
        <w:rPr>
          <w:rFonts w:asciiTheme="minorHAnsi" w:hAnsiTheme="minorHAnsi"/>
          <w:szCs w:val="22"/>
        </w:rPr>
        <w:tab/>
      </w:r>
      <w:r w:rsidR="00EC5371">
        <w:rPr>
          <w:rFonts w:asciiTheme="minorHAnsi" w:hAnsiTheme="minorHAnsi"/>
          <w:szCs w:val="22"/>
        </w:rPr>
        <w:t xml:space="preserve">‘Castaway’, directed by Robert Zemeckis, is a prime example of how the use of silence is used to enhance the narrative and create a sense of loneliness and isolation. Zemeckis uses silence to his advantage to create the desert island atmosphere, </w:t>
      </w:r>
      <w:r w:rsidR="00EC5371" w:rsidRPr="00EC5371">
        <w:rPr>
          <w:rFonts w:asciiTheme="minorHAnsi" w:hAnsiTheme="minorHAnsi"/>
          <w:color w:val="000000" w:themeColor="text1"/>
          <w:szCs w:val="22"/>
        </w:rPr>
        <w:t>“</w:t>
      </w:r>
      <w:r w:rsidR="00EC5371" w:rsidRPr="00EC5371">
        <w:rPr>
          <w:rFonts w:asciiTheme="minorHAnsi" w:hAnsiTheme="minorHAnsi" w:cs="Arial"/>
          <w:color w:val="000000" w:themeColor="text1"/>
          <w:shd w:val="clear" w:color="auto" w:fill="FFFFFF"/>
        </w:rPr>
        <w:t>A sombre drama that actually dares to spend close to 80 minutes almost in total silence”</w:t>
      </w:r>
      <w:r w:rsidR="00EC5371">
        <w:rPr>
          <w:rFonts w:asciiTheme="minorHAnsi" w:hAnsiTheme="minorHAnsi" w:cs="Arial"/>
          <w:color w:val="000000" w:themeColor="text1"/>
          <w:shd w:val="clear" w:color="auto" w:fill="FFFFFF"/>
        </w:rPr>
        <w:t xml:space="preserve"> (Fitzgerald, </w:t>
      </w:r>
      <w:r w:rsidR="003133A2">
        <w:rPr>
          <w:rFonts w:asciiTheme="minorHAnsi" w:hAnsiTheme="minorHAnsi" w:cs="Arial"/>
          <w:color w:val="000000" w:themeColor="text1"/>
          <w:shd w:val="clear" w:color="auto" w:fill="FFFFFF"/>
        </w:rPr>
        <w:t xml:space="preserve">musicomh.com, </w:t>
      </w:r>
      <w:r w:rsidR="00EC5371">
        <w:rPr>
          <w:rFonts w:asciiTheme="minorHAnsi" w:hAnsiTheme="minorHAnsi" w:cs="Arial"/>
          <w:color w:val="000000" w:themeColor="text1"/>
          <w:shd w:val="clear" w:color="auto" w:fill="FFFFFF"/>
        </w:rPr>
        <w:t>2009)</w:t>
      </w:r>
      <w:r w:rsidR="003133A2">
        <w:rPr>
          <w:rFonts w:asciiTheme="minorHAnsi" w:hAnsiTheme="minorHAnsi" w:cs="Arial"/>
          <w:color w:val="000000" w:themeColor="text1"/>
          <w:shd w:val="clear" w:color="auto" w:fill="FFFFFF"/>
        </w:rPr>
        <w:t xml:space="preserve">. </w:t>
      </w:r>
      <w:r w:rsidR="00BF143E">
        <w:rPr>
          <w:rFonts w:asciiTheme="minorHAnsi" w:hAnsiTheme="minorHAnsi" w:cs="Arial"/>
          <w:color w:val="000000" w:themeColor="text1"/>
          <w:shd w:val="clear" w:color="auto" w:fill="FFFFFF"/>
        </w:rPr>
        <w:t xml:space="preserve">Castaway is about a FedEx employee ‘Chuck Noland’ who is on his way to Malaysia when he </w:t>
      </w:r>
      <w:proofErr w:type="gramStart"/>
      <w:r w:rsidR="00BF143E">
        <w:rPr>
          <w:rFonts w:asciiTheme="minorHAnsi" w:hAnsiTheme="minorHAnsi" w:cs="Arial"/>
          <w:color w:val="000000" w:themeColor="text1"/>
          <w:shd w:val="clear" w:color="auto" w:fill="FFFFFF"/>
        </w:rPr>
        <w:t>crash</w:t>
      </w:r>
      <w:proofErr w:type="gramEnd"/>
      <w:r w:rsidR="00BF143E">
        <w:rPr>
          <w:rFonts w:asciiTheme="minorHAnsi" w:hAnsiTheme="minorHAnsi" w:cs="Arial"/>
          <w:color w:val="000000" w:themeColor="text1"/>
          <w:shd w:val="clear" w:color="auto" w:fill="FFFFFF"/>
        </w:rPr>
        <w:t xml:space="preserve"> lands on a deserted island where he has to learn to survive </w:t>
      </w:r>
      <w:r w:rsidR="00BF143E">
        <w:rPr>
          <w:rFonts w:asciiTheme="minorHAnsi" w:hAnsiTheme="minorHAnsi" w:cs="Arial"/>
          <w:color w:val="000000" w:themeColor="text1"/>
          <w:shd w:val="clear" w:color="auto" w:fill="FFFFFF"/>
        </w:rPr>
        <w:lastRenderedPageBreak/>
        <w:t xml:space="preserve">all alone. One constant theme throughout the film is his sense of loneliness, the use of silence makes the audience </w:t>
      </w:r>
      <w:r w:rsidR="00531053">
        <w:rPr>
          <w:rFonts w:asciiTheme="minorHAnsi" w:hAnsiTheme="minorHAnsi" w:cs="Arial"/>
          <w:color w:val="000000" w:themeColor="text1"/>
          <w:shd w:val="clear" w:color="auto" w:fill="FFFFFF"/>
        </w:rPr>
        <w:t xml:space="preserve">feel alone with him. Silence can infuse many different </w:t>
      </w:r>
      <w:proofErr w:type="gramStart"/>
      <w:r w:rsidR="00531053">
        <w:rPr>
          <w:rFonts w:asciiTheme="minorHAnsi" w:hAnsiTheme="minorHAnsi" w:cs="Arial"/>
          <w:color w:val="000000" w:themeColor="text1"/>
          <w:shd w:val="clear" w:color="auto" w:fill="FFFFFF"/>
        </w:rPr>
        <w:t>emotions,</w:t>
      </w:r>
      <w:proofErr w:type="gramEnd"/>
      <w:r w:rsidR="00531053">
        <w:rPr>
          <w:rFonts w:asciiTheme="minorHAnsi" w:hAnsiTheme="minorHAnsi" w:cs="Arial"/>
          <w:color w:val="000000" w:themeColor="text1"/>
          <w:shd w:val="clear" w:color="auto" w:fill="FFFFFF"/>
        </w:rPr>
        <w:t xml:space="preserve"> the concept of isolation is apparent throughout as he starts to talk to a volleyball named Wilson. The lack of non-diegetic music crates a </w:t>
      </w:r>
      <w:proofErr w:type="gramStart"/>
      <w:r w:rsidR="00531053">
        <w:rPr>
          <w:rFonts w:asciiTheme="minorHAnsi" w:hAnsiTheme="minorHAnsi" w:cs="Arial"/>
          <w:color w:val="000000" w:themeColor="text1"/>
          <w:shd w:val="clear" w:color="auto" w:fill="FFFFFF"/>
        </w:rPr>
        <w:t>much needed</w:t>
      </w:r>
      <w:proofErr w:type="gramEnd"/>
      <w:r w:rsidR="00531053">
        <w:rPr>
          <w:rFonts w:asciiTheme="minorHAnsi" w:hAnsiTheme="minorHAnsi" w:cs="Arial"/>
          <w:color w:val="000000" w:themeColor="text1"/>
          <w:shd w:val="clear" w:color="auto" w:fill="FFFFFF"/>
        </w:rPr>
        <w:t xml:space="preserve"> realness to the film and empathises the theme of him being all alone.</w:t>
      </w:r>
      <w:r w:rsidR="00B23C7E">
        <w:rPr>
          <w:rFonts w:asciiTheme="minorHAnsi" w:hAnsiTheme="minorHAnsi" w:cs="Arial"/>
          <w:color w:val="000000" w:themeColor="text1"/>
          <w:shd w:val="clear" w:color="auto" w:fill="FFFFFF"/>
        </w:rPr>
        <w:t xml:space="preserve"> </w:t>
      </w:r>
      <w:r w:rsidR="00C91B5F">
        <w:rPr>
          <w:rFonts w:asciiTheme="minorHAnsi" w:hAnsiTheme="minorHAnsi" w:cs="Arial"/>
          <w:color w:val="000000" w:themeColor="text1"/>
          <w:shd w:val="clear" w:color="auto" w:fill="FFFFFF"/>
        </w:rPr>
        <w:t>Zeme</w:t>
      </w:r>
      <w:r w:rsidR="00460B70">
        <w:rPr>
          <w:rFonts w:asciiTheme="minorHAnsi" w:hAnsiTheme="minorHAnsi" w:cs="Arial"/>
          <w:color w:val="000000" w:themeColor="text1"/>
          <w:shd w:val="clear" w:color="auto" w:fill="FFFFFF"/>
        </w:rPr>
        <w:t xml:space="preserve">ckis could’ve added a soundtrack, which can also have the effect of adding emotional depth, just like many other films where a sound track is normalized and sometimes considered essential. He chose to keep it silent, I feel this film couldn’t have been done any other way. It makes it seem almost like a documentary of his journey and struggles. For some this film may seem slightly uncomfortable because silence doesn’t have a constant role in many modern films. We, as an audience, are used to music throughout the film </w:t>
      </w:r>
      <w:r w:rsidR="003F3B80">
        <w:rPr>
          <w:rFonts w:asciiTheme="minorHAnsi" w:hAnsiTheme="minorHAnsi" w:cs="Arial"/>
          <w:color w:val="000000" w:themeColor="text1"/>
          <w:shd w:val="clear" w:color="auto" w:fill="FFFFFF"/>
        </w:rPr>
        <w:t>accompanied</w:t>
      </w:r>
      <w:r w:rsidR="00460B70">
        <w:rPr>
          <w:rFonts w:asciiTheme="minorHAnsi" w:hAnsiTheme="minorHAnsi" w:cs="Arial"/>
          <w:color w:val="000000" w:themeColor="text1"/>
          <w:shd w:val="clear" w:color="auto" w:fill="FFFFFF"/>
        </w:rPr>
        <w:t xml:space="preserve"> loud action. “</w:t>
      </w:r>
      <w:r w:rsidR="003A582C">
        <w:rPr>
          <w:rFonts w:asciiTheme="minorHAnsi" w:hAnsiTheme="minorHAnsi" w:cs="Arial"/>
          <w:color w:val="000000" w:themeColor="text1"/>
          <w:shd w:val="clear" w:color="auto" w:fill="FFFFFF"/>
        </w:rPr>
        <w:t>I don’t have anything against a</w:t>
      </w:r>
      <w:r w:rsidR="00460B70">
        <w:rPr>
          <w:rFonts w:asciiTheme="minorHAnsi" w:hAnsiTheme="minorHAnsi" w:cs="Arial"/>
          <w:color w:val="000000" w:themeColor="text1"/>
          <w:shd w:val="clear" w:color="auto" w:fill="FFFFFF"/>
        </w:rPr>
        <w:t xml:space="preserve"> film being loud for a moment or two, or short period of time, I think that’s completely appropriate. But if you have a sequence that’s </w:t>
      </w:r>
      <w:r w:rsidR="003A582C">
        <w:rPr>
          <w:rFonts w:asciiTheme="minorHAnsi" w:hAnsiTheme="minorHAnsi" w:cs="Arial"/>
          <w:color w:val="000000" w:themeColor="text1"/>
          <w:shd w:val="clear" w:color="auto" w:fill="FFFFFF"/>
        </w:rPr>
        <w:t xml:space="preserve">loud for 20 or 30 minutes, you’ve forgotten what it’s like to be quiet and so nothing really seems loud because everything is loud.” (Thom, 2011). </w:t>
      </w:r>
      <w:r w:rsidR="003F3B80">
        <w:rPr>
          <w:rFonts w:asciiTheme="minorHAnsi" w:hAnsiTheme="minorHAnsi" w:cs="Arial"/>
          <w:color w:val="000000" w:themeColor="text1"/>
          <w:shd w:val="clear" w:color="auto" w:fill="FFFFFF"/>
        </w:rPr>
        <w:t xml:space="preserve">This uncomfortable feeling is maybe a small portrayal of what the character could be feeling while on the island. </w:t>
      </w:r>
    </w:p>
    <w:p w14:paraId="2661B09F" w14:textId="0CC19AD5" w:rsidR="003F3B80" w:rsidRDefault="003F3B80" w:rsidP="003A582C">
      <w:pPr>
        <w:spacing w:line="480" w:lineRule="auto"/>
        <w:rPr>
          <w:rFonts w:asciiTheme="minorHAnsi" w:hAnsiTheme="minorHAnsi" w:cs="Arial"/>
          <w:color w:val="000000" w:themeColor="text1"/>
          <w:shd w:val="clear" w:color="auto" w:fill="FFFFFF"/>
        </w:rPr>
      </w:pPr>
    </w:p>
    <w:p w14:paraId="09B57352" w14:textId="41742B00" w:rsidR="00847162" w:rsidRPr="001B21AB" w:rsidRDefault="003F3B80" w:rsidP="003A582C">
      <w:pPr>
        <w:spacing w:line="480" w:lineRule="auto"/>
        <w:rPr>
          <w:rFonts w:asciiTheme="minorHAnsi" w:hAnsiTheme="minorHAnsi" w:cs="Arial"/>
          <w:color w:val="000000" w:themeColor="text1"/>
          <w:shd w:val="clear" w:color="auto" w:fill="FFFFFF"/>
        </w:rPr>
      </w:pPr>
      <w:r>
        <w:rPr>
          <w:rFonts w:asciiTheme="minorHAnsi" w:hAnsiTheme="minorHAnsi" w:cs="Arial"/>
          <w:color w:val="000000" w:themeColor="text1"/>
          <w:shd w:val="clear" w:color="auto" w:fill="FFFFFF"/>
        </w:rPr>
        <w:tab/>
      </w:r>
      <w:r w:rsidR="00530840">
        <w:rPr>
          <w:rFonts w:asciiTheme="minorHAnsi" w:hAnsiTheme="minorHAnsi" w:cs="Arial"/>
          <w:color w:val="000000" w:themeColor="text1"/>
          <w:shd w:val="clear" w:color="auto" w:fill="FFFFFF"/>
        </w:rPr>
        <w:t xml:space="preserve">John </w:t>
      </w:r>
      <w:proofErr w:type="spellStart"/>
      <w:r w:rsidR="00530840">
        <w:rPr>
          <w:rFonts w:asciiTheme="minorHAnsi" w:hAnsiTheme="minorHAnsi" w:cs="Arial"/>
          <w:color w:val="000000" w:themeColor="text1"/>
          <w:shd w:val="clear" w:color="auto" w:fill="FFFFFF"/>
        </w:rPr>
        <w:t>Krasinski’s</w:t>
      </w:r>
      <w:proofErr w:type="spellEnd"/>
      <w:r w:rsidR="00530840">
        <w:rPr>
          <w:rFonts w:asciiTheme="minorHAnsi" w:hAnsiTheme="minorHAnsi" w:cs="Arial"/>
          <w:color w:val="000000" w:themeColor="text1"/>
          <w:shd w:val="clear" w:color="auto" w:fill="FFFFFF"/>
        </w:rPr>
        <w:t xml:space="preserve"> new thriller/horror is a perfect execution of how silence can infuse and influence many emotions within the characters but also the audience. </w:t>
      </w:r>
      <w:r w:rsidR="00847162">
        <w:rPr>
          <w:rFonts w:asciiTheme="minorHAnsi" w:hAnsiTheme="minorHAnsi" w:cs="Arial"/>
          <w:color w:val="000000" w:themeColor="text1"/>
          <w:shd w:val="clear" w:color="auto" w:fill="FFFFFF"/>
        </w:rPr>
        <w:t>‘A Quiet Place’ is about a family trying to survive in a world of complete silence where the smallest sound unleashes monsters with hyper hearing. This creates a world where something could go wrong in a s</w:t>
      </w:r>
      <w:r w:rsidR="00EF004B">
        <w:rPr>
          <w:rFonts w:asciiTheme="minorHAnsi" w:hAnsiTheme="minorHAnsi" w:cs="Arial"/>
          <w:color w:val="000000" w:themeColor="text1"/>
          <w:shd w:val="clear" w:color="auto" w:fill="FFFFFF"/>
        </w:rPr>
        <w:t>p</w:t>
      </w:r>
      <w:r w:rsidR="00847162">
        <w:rPr>
          <w:rFonts w:asciiTheme="minorHAnsi" w:hAnsiTheme="minorHAnsi" w:cs="Arial"/>
          <w:color w:val="000000" w:themeColor="text1"/>
          <w:shd w:val="clear" w:color="auto" w:fill="FFFFFF"/>
        </w:rPr>
        <w:t>lit second, this makes the characters completely aware of themselves 24/7. The family have adapted their lifestyle to cater to their new world</w:t>
      </w:r>
      <w:r w:rsidR="00EF004B">
        <w:rPr>
          <w:rFonts w:asciiTheme="minorHAnsi" w:hAnsiTheme="minorHAnsi" w:cs="Arial"/>
          <w:color w:val="000000" w:themeColor="text1"/>
          <w:shd w:val="clear" w:color="auto" w:fill="FFFFFF"/>
        </w:rPr>
        <w:t xml:space="preserve">, they have been able to survive for so long due to the fact that Regan (Lee’s daughter) is already deaf, so the family </w:t>
      </w:r>
      <w:r w:rsidR="00EF004B">
        <w:rPr>
          <w:rFonts w:asciiTheme="minorHAnsi" w:hAnsiTheme="minorHAnsi" w:cs="Arial"/>
          <w:color w:val="000000" w:themeColor="text1"/>
          <w:shd w:val="clear" w:color="auto" w:fill="FFFFFF"/>
        </w:rPr>
        <w:lastRenderedPageBreak/>
        <w:t>already had to learn sign language in order to communicate with her</w:t>
      </w:r>
      <w:r w:rsidR="00847162">
        <w:rPr>
          <w:rFonts w:asciiTheme="minorHAnsi" w:hAnsiTheme="minorHAnsi" w:cs="Arial"/>
          <w:color w:val="000000" w:themeColor="text1"/>
          <w:shd w:val="clear" w:color="auto" w:fill="FFFFFF"/>
        </w:rPr>
        <w:t xml:space="preserve">. Silence has such a big role in this film that it almost becomes a character itself. </w:t>
      </w:r>
      <w:r w:rsidR="00C87A86">
        <w:rPr>
          <w:rFonts w:asciiTheme="minorHAnsi" w:hAnsiTheme="minorHAnsi" w:cs="Arial"/>
          <w:color w:val="000000" w:themeColor="text1"/>
          <w:shd w:val="clear" w:color="auto" w:fill="FFFFFF"/>
        </w:rPr>
        <w:t>A key scene in the film is right at the start where the family are on their way home. It establishes the silent world that they live in</w:t>
      </w:r>
      <w:r w:rsidR="009D7507">
        <w:rPr>
          <w:rFonts w:asciiTheme="minorHAnsi" w:hAnsiTheme="minorHAnsi" w:cs="Arial"/>
          <w:color w:val="000000" w:themeColor="text1"/>
          <w:shd w:val="clear" w:color="auto" w:fill="FFFFFF"/>
        </w:rPr>
        <w:t xml:space="preserve"> and shows some of the ways they stay quiet while trying to live their lives. </w:t>
      </w:r>
      <w:proofErr w:type="spellStart"/>
      <w:r w:rsidR="009D7507">
        <w:rPr>
          <w:rFonts w:asciiTheme="minorHAnsi" w:hAnsiTheme="minorHAnsi" w:cs="Arial"/>
          <w:color w:val="000000" w:themeColor="text1"/>
          <w:shd w:val="clear" w:color="auto" w:fill="FFFFFF"/>
        </w:rPr>
        <w:t>Krasinski’s</w:t>
      </w:r>
      <w:proofErr w:type="spellEnd"/>
      <w:r w:rsidR="009D7507">
        <w:rPr>
          <w:rFonts w:asciiTheme="minorHAnsi" w:hAnsiTheme="minorHAnsi" w:cs="Arial"/>
          <w:color w:val="000000" w:themeColor="text1"/>
          <w:shd w:val="clear" w:color="auto" w:fill="FFFFFF"/>
        </w:rPr>
        <w:t xml:space="preserve"> character ‘Lee’ takes the batteries out of a toy that their youngest, Beau, has been playing with. As they leave, Beau takes the batteries, not really knowing the dangers of making noise in this world. The family are on their way home when he starts playing with the toy, creating loud noises. Lee, with a realisation of what’s about to happen, runs to try save him but doesn’t get there in time and Beau is killed. This is a key scene because it establishes what happens when you make noise and also creates a sub-plot which runs throughout the film. Their journey home is dragged out by the use of silence which creates a ‘what’s about to happen’ atmosphere. The camera switches between each character</w:t>
      </w:r>
      <w:r w:rsidR="00662F66">
        <w:rPr>
          <w:rFonts w:asciiTheme="minorHAnsi" w:hAnsiTheme="minorHAnsi" w:cs="Arial"/>
          <w:color w:val="000000" w:themeColor="text1"/>
          <w:shd w:val="clear" w:color="auto" w:fill="FFFFFF"/>
        </w:rPr>
        <w:t xml:space="preserve">, which puts the audience on the edge of their seats waiting for something to happen. </w:t>
      </w:r>
      <w:r w:rsidR="001B21AB">
        <w:rPr>
          <w:rFonts w:asciiTheme="minorHAnsi" w:hAnsiTheme="minorHAnsi" w:cs="Arial"/>
          <w:color w:val="000000" w:themeColor="text1"/>
          <w:shd w:val="clear" w:color="auto" w:fill="FFFFFF"/>
        </w:rPr>
        <w:t xml:space="preserve">As we see the different shots of each character there is environmental sound in each shot, except for when we see the shot of Regan, there is absolute silence, it is helping to show that Regan is actually deaf. </w:t>
      </w:r>
      <w:r w:rsidR="00662F66">
        <w:rPr>
          <w:rFonts w:asciiTheme="minorHAnsi" w:hAnsiTheme="minorHAnsi" w:cs="Arial"/>
          <w:color w:val="000000" w:themeColor="text1"/>
          <w:shd w:val="clear" w:color="auto" w:fill="FFFFFF"/>
        </w:rPr>
        <w:t xml:space="preserve">Silence is </w:t>
      </w:r>
      <w:r w:rsidR="001B21AB">
        <w:rPr>
          <w:rFonts w:asciiTheme="minorHAnsi" w:hAnsiTheme="minorHAnsi" w:cs="Arial"/>
          <w:color w:val="000000" w:themeColor="text1"/>
          <w:shd w:val="clear" w:color="auto" w:fill="FFFFFF"/>
        </w:rPr>
        <w:t xml:space="preserve">also </w:t>
      </w:r>
      <w:r w:rsidR="00662F66">
        <w:rPr>
          <w:rFonts w:asciiTheme="minorHAnsi" w:hAnsiTheme="minorHAnsi" w:cs="Arial"/>
          <w:color w:val="000000" w:themeColor="text1"/>
          <w:shd w:val="clear" w:color="auto" w:fill="FFFFFF"/>
        </w:rPr>
        <w:t xml:space="preserve">used here for two reasons, a narrative reason because they have to be silent in order to survive and also to drag the viewer into the scene, it keeps our attention as we are not used to such long periods of silence. </w:t>
      </w:r>
      <w:r w:rsidR="00662F66" w:rsidRPr="00662F66">
        <w:rPr>
          <w:rFonts w:ascii="Calibri" w:hAnsi="Calibri"/>
          <w:szCs w:val="22"/>
        </w:rPr>
        <w:t>"Any silence makes us feel exposed, as if were laying bare our own listening</w:t>
      </w:r>
      <w:r w:rsidR="00607865">
        <w:rPr>
          <w:rFonts w:ascii="Calibri" w:hAnsi="Calibri"/>
          <w:szCs w:val="22"/>
        </w:rPr>
        <w:t xml:space="preserve">, but also as if we were in the presence of a giant ear, tuned to our slightest noises. </w:t>
      </w:r>
      <w:r w:rsidR="00662F66" w:rsidRPr="00662F66">
        <w:rPr>
          <w:rFonts w:ascii="Calibri" w:hAnsi="Calibri"/>
          <w:szCs w:val="22"/>
        </w:rPr>
        <w:t xml:space="preserve">We are no longer merely listening to the film, we are as it were being listened to </w:t>
      </w:r>
      <w:proofErr w:type="spellStart"/>
      <w:r w:rsidR="00662F66" w:rsidRPr="00662F66">
        <w:rPr>
          <w:rFonts w:ascii="Calibri" w:hAnsi="Calibri"/>
          <w:szCs w:val="22"/>
        </w:rPr>
        <w:t>by</w:t>
      </w:r>
      <w:proofErr w:type="spellEnd"/>
      <w:r w:rsidR="00662F66" w:rsidRPr="00662F66">
        <w:rPr>
          <w:rFonts w:ascii="Calibri" w:hAnsi="Calibri"/>
          <w:szCs w:val="22"/>
        </w:rPr>
        <w:t xml:space="preserve"> it as well"</w:t>
      </w:r>
      <w:r w:rsidR="00662F66">
        <w:rPr>
          <w:rFonts w:ascii="Calibri" w:hAnsi="Calibri"/>
          <w:szCs w:val="22"/>
        </w:rPr>
        <w:t xml:space="preserve"> (</w:t>
      </w:r>
      <w:proofErr w:type="spellStart"/>
      <w:r w:rsidR="00662F66" w:rsidRPr="00662F66">
        <w:rPr>
          <w:rFonts w:ascii="Calibri" w:hAnsi="Calibri"/>
          <w:szCs w:val="22"/>
        </w:rPr>
        <w:t>Chion</w:t>
      </w:r>
      <w:proofErr w:type="spellEnd"/>
      <w:r w:rsidR="00E72BF6">
        <w:rPr>
          <w:rFonts w:ascii="Calibri" w:hAnsi="Calibri"/>
          <w:szCs w:val="22"/>
        </w:rPr>
        <w:t>, p.151</w:t>
      </w:r>
      <w:r w:rsidR="00662F66">
        <w:rPr>
          <w:rFonts w:ascii="Calibri" w:hAnsi="Calibri"/>
          <w:szCs w:val="22"/>
        </w:rPr>
        <w:t xml:space="preserve">). The lack of sound </w:t>
      </w:r>
      <w:r w:rsidR="00811D0E">
        <w:rPr>
          <w:rFonts w:ascii="Calibri" w:hAnsi="Calibri"/>
          <w:szCs w:val="22"/>
        </w:rPr>
        <w:t xml:space="preserve">in the film makes you more aware of each noise you make, as an audience you become involved within the story world while watching the film. </w:t>
      </w:r>
      <w:r w:rsidR="00845BE8">
        <w:rPr>
          <w:rFonts w:ascii="Calibri" w:hAnsi="Calibri"/>
          <w:szCs w:val="22"/>
        </w:rPr>
        <w:t xml:space="preserve">When we first see them on their journey home there is non-diegetic music heard, but as they get to the bridge </w:t>
      </w:r>
      <w:r w:rsidR="001B21AB">
        <w:rPr>
          <w:rFonts w:ascii="Calibri" w:hAnsi="Calibri"/>
          <w:szCs w:val="22"/>
        </w:rPr>
        <w:t xml:space="preserve">the non-diegetic music is no more </w:t>
      </w:r>
      <w:r w:rsidR="001B21AB">
        <w:rPr>
          <w:rFonts w:ascii="Calibri" w:hAnsi="Calibri"/>
          <w:szCs w:val="22"/>
        </w:rPr>
        <w:lastRenderedPageBreak/>
        <w:t>and all we hear are the environmental sounds, like footsteps and water. Silence is used here to show that there is a change in their journey, whether they know it yet or not.</w:t>
      </w:r>
    </w:p>
    <w:p w14:paraId="550AC307" w14:textId="18E8D2E4" w:rsidR="00226C7B" w:rsidRDefault="00226C7B" w:rsidP="003A582C">
      <w:pPr>
        <w:spacing w:line="480" w:lineRule="auto"/>
        <w:rPr>
          <w:rFonts w:asciiTheme="minorHAnsi" w:hAnsiTheme="minorHAnsi" w:cs="Arial"/>
          <w:color w:val="000000" w:themeColor="text1"/>
          <w:shd w:val="clear" w:color="auto" w:fill="FFFFFF"/>
        </w:rPr>
      </w:pPr>
    </w:p>
    <w:p w14:paraId="36EF2528" w14:textId="631858E2" w:rsidR="00226C7B" w:rsidRPr="00A616CB" w:rsidRDefault="00226C7B" w:rsidP="003A582C">
      <w:pPr>
        <w:spacing w:line="480" w:lineRule="auto"/>
        <w:rPr>
          <w:rFonts w:asciiTheme="minorHAnsi" w:hAnsiTheme="minorHAnsi"/>
          <w:i/>
          <w:color w:val="000000" w:themeColor="text1"/>
          <w:sz w:val="22"/>
        </w:rPr>
      </w:pPr>
      <w:r>
        <w:rPr>
          <w:rFonts w:asciiTheme="minorHAnsi" w:hAnsiTheme="minorHAnsi" w:cs="Arial"/>
          <w:color w:val="000000" w:themeColor="text1"/>
          <w:shd w:val="clear" w:color="auto" w:fill="FFFFFF"/>
        </w:rPr>
        <w:tab/>
        <w:t xml:space="preserve">In conclusion, </w:t>
      </w:r>
      <w:r w:rsidR="00E4043D">
        <w:rPr>
          <w:rFonts w:asciiTheme="minorHAnsi" w:hAnsiTheme="minorHAnsi" w:cs="Arial"/>
          <w:color w:val="000000" w:themeColor="text1"/>
          <w:shd w:val="clear" w:color="auto" w:fill="FFFFFF"/>
        </w:rPr>
        <w:t xml:space="preserve">the function of silence can be perceived as many things, it can insight many emotions </w:t>
      </w:r>
      <w:r w:rsidR="002C195A">
        <w:rPr>
          <w:rFonts w:asciiTheme="minorHAnsi" w:hAnsiTheme="minorHAnsi" w:cs="Arial"/>
          <w:color w:val="000000" w:themeColor="text1"/>
          <w:shd w:val="clear" w:color="auto" w:fill="FFFFFF"/>
        </w:rPr>
        <w:t xml:space="preserve">and ultimately change the whole course of a film. Silence has it’s many uses and cannot be ignored if done correctly, this make it a very useful tool when creating films. </w:t>
      </w:r>
      <w:r w:rsidR="007D2DF6">
        <w:rPr>
          <w:rFonts w:asciiTheme="minorHAnsi" w:hAnsiTheme="minorHAnsi" w:cs="Arial"/>
          <w:color w:val="000000" w:themeColor="text1"/>
          <w:shd w:val="clear" w:color="auto" w:fill="FFFFFF"/>
        </w:rPr>
        <w:t xml:space="preserve">It can also be a great alternative when you want to </w:t>
      </w:r>
      <w:r w:rsidR="001A3A22">
        <w:rPr>
          <w:rFonts w:asciiTheme="minorHAnsi" w:hAnsiTheme="minorHAnsi" w:cs="Arial"/>
          <w:color w:val="000000" w:themeColor="text1"/>
          <w:shd w:val="clear" w:color="auto" w:fill="FFFFFF"/>
        </w:rPr>
        <w:t>make the audience feel a certain emotion, rather than doing the normalised thing of adding a soundtrack. “</w:t>
      </w:r>
      <w:r w:rsidR="00A616CB">
        <w:rPr>
          <w:rStyle w:val="Emphasis"/>
          <w:rFonts w:asciiTheme="minorHAnsi" w:hAnsiTheme="minorHAnsi"/>
          <w:i w:val="0"/>
          <w:color w:val="000000" w:themeColor="text1"/>
          <w:szCs w:val="26"/>
          <w:shd w:val="clear" w:color="auto" w:fill="FFFFFF"/>
        </w:rPr>
        <w:t>S</w:t>
      </w:r>
      <w:r w:rsidR="001A3A22" w:rsidRPr="001A3A22">
        <w:rPr>
          <w:rStyle w:val="Emphasis"/>
          <w:rFonts w:asciiTheme="minorHAnsi" w:hAnsiTheme="minorHAnsi"/>
          <w:i w:val="0"/>
          <w:color w:val="000000" w:themeColor="text1"/>
          <w:szCs w:val="26"/>
          <w:shd w:val="clear" w:color="auto" w:fill="FFFFFF"/>
        </w:rPr>
        <w:t>ound is like a comfort layer that we all take for granted, you know? It helps us figure out which way to turn if we hear a car coming… when you remove that, it’s like a huge safety net that you’re removing.</w:t>
      </w:r>
      <w:r w:rsidR="001A3A22" w:rsidRPr="001A3A22">
        <w:rPr>
          <w:rStyle w:val="Emphasis"/>
          <w:rFonts w:asciiTheme="minorHAnsi" w:hAnsiTheme="minorHAnsi"/>
          <w:i w:val="0"/>
          <w:color w:val="000000" w:themeColor="text1"/>
          <w:szCs w:val="26"/>
          <w:shd w:val="clear" w:color="auto" w:fill="FFFFFF"/>
        </w:rPr>
        <w:t>”</w:t>
      </w:r>
      <w:r w:rsidR="001A3A22">
        <w:rPr>
          <w:rStyle w:val="Emphasis"/>
          <w:rFonts w:asciiTheme="minorHAnsi" w:hAnsiTheme="minorHAnsi"/>
          <w:i w:val="0"/>
          <w:color w:val="000000" w:themeColor="text1"/>
          <w:szCs w:val="26"/>
          <w:shd w:val="clear" w:color="auto" w:fill="FFFFFF"/>
        </w:rPr>
        <w:t xml:space="preserve"> (</w:t>
      </w:r>
      <w:proofErr w:type="spellStart"/>
      <w:r w:rsidR="001A3A22">
        <w:rPr>
          <w:rStyle w:val="Emphasis"/>
          <w:rFonts w:asciiTheme="minorHAnsi" w:hAnsiTheme="minorHAnsi"/>
          <w:i w:val="0"/>
          <w:color w:val="000000" w:themeColor="text1"/>
          <w:szCs w:val="26"/>
          <w:shd w:val="clear" w:color="auto" w:fill="FFFFFF"/>
        </w:rPr>
        <w:t>Lievsay</w:t>
      </w:r>
      <w:proofErr w:type="spellEnd"/>
      <w:r w:rsidR="00A616CB">
        <w:rPr>
          <w:rStyle w:val="Emphasis"/>
          <w:rFonts w:asciiTheme="minorHAnsi" w:hAnsiTheme="minorHAnsi"/>
          <w:i w:val="0"/>
          <w:color w:val="000000" w:themeColor="text1"/>
          <w:szCs w:val="26"/>
          <w:shd w:val="clear" w:color="auto" w:fill="FFFFFF"/>
        </w:rPr>
        <w:t>).</w:t>
      </w:r>
      <w:r w:rsidR="00A616CB">
        <w:rPr>
          <w:rFonts w:asciiTheme="minorHAnsi" w:hAnsiTheme="minorHAnsi"/>
          <w:i/>
          <w:color w:val="000000" w:themeColor="text1"/>
          <w:sz w:val="22"/>
        </w:rPr>
        <w:t xml:space="preserve"> </w:t>
      </w:r>
      <w:r w:rsidR="006557EA" w:rsidRPr="006557EA">
        <w:rPr>
          <w:rFonts w:asciiTheme="minorHAnsi" w:hAnsiTheme="minorHAnsi"/>
          <w:color w:val="000000" w:themeColor="text1"/>
        </w:rPr>
        <w:t>We hardly ever experience silence in our day to day lives so when we experience it in a film it seems unnatural and slightly uncomfortable</w:t>
      </w:r>
      <w:r w:rsidR="006557EA">
        <w:rPr>
          <w:rFonts w:asciiTheme="minorHAnsi" w:hAnsiTheme="minorHAnsi"/>
          <w:color w:val="000000" w:themeColor="text1"/>
        </w:rPr>
        <w:t xml:space="preserve"> because it doesn’t </w:t>
      </w:r>
      <w:r w:rsidR="00E25264">
        <w:rPr>
          <w:rFonts w:asciiTheme="minorHAnsi" w:hAnsiTheme="minorHAnsi"/>
          <w:color w:val="000000" w:themeColor="text1"/>
        </w:rPr>
        <w:t xml:space="preserve">exist in </w:t>
      </w:r>
      <w:r w:rsidR="006557EA">
        <w:rPr>
          <w:rFonts w:asciiTheme="minorHAnsi" w:hAnsiTheme="minorHAnsi"/>
          <w:color w:val="000000" w:themeColor="text1"/>
        </w:rPr>
        <w:t xml:space="preserve">our </w:t>
      </w:r>
      <w:r w:rsidR="00E25264">
        <w:rPr>
          <w:rFonts w:asciiTheme="minorHAnsi" w:hAnsiTheme="minorHAnsi"/>
          <w:color w:val="000000" w:themeColor="text1"/>
        </w:rPr>
        <w:t>daily</w:t>
      </w:r>
      <w:r w:rsidR="006557EA">
        <w:rPr>
          <w:rFonts w:asciiTheme="minorHAnsi" w:hAnsiTheme="minorHAnsi"/>
          <w:color w:val="000000" w:themeColor="text1"/>
        </w:rPr>
        <w:t xml:space="preserve"> lives</w:t>
      </w:r>
      <w:r w:rsidR="00E25264">
        <w:rPr>
          <w:rFonts w:asciiTheme="minorHAnsi" w:hAnsiTheme="minorHAnsi"/>
          <w:color w:val="000000" w:themeColor="text1"/>
        </w:rPr>
        <w:t>.</w:t>
      </w:r>
      <w:r w:rsidR="006557EA" w:rsidRPr="006557EA">
        <w:rPr>
          <w:rFonts w:asciiTheme="minorHAnsi" w:hAnsiTheme="minorHAnsi"/>
          <w:color w:val="000000" w:themeColor="text1"/>
        </w:rPr>
        <w:t xml:space="preserve"> </w:t>
      </w:r>
      <w:r w:rsidR="002C195A" w:rsidRPr="006557EA">
        <w:rPr>
          <w:rFonts w:asciiTheme="minorHAnsi" w:hAnsiTheme="minorHAnsi" w:cs="Arial"/>
          <w:color w:val="000000" w:themeColor="text1"/>
          <w:shd w:val="clear" w:color="auto" w:fill="FFFFFF"/>
        </w:rPr>
        <w:t>I</w:t>
      </w:r>
      <w:r w:rsidR="002C195A">
        <w:rPr>
          <w:rFonts w:asciiTheme="minorHAnsi" w:hAnsiTheme="minorHAnsi" w:cs="Arial"/>
          <w:color w:val="000000" w:themeColor="text1"/>
          <w:shd w:val="clear" w:color="auto" w:fill="FFFFFF"/>
        </w:rPr>
        <w:t xml:space="preserve"> feel sometimes silence can be overlooked because it doesn’t comply with the traditional ways of creating films, it is a great form for experimenting</w:t>
      </w:r>
      <w:bookmarkStart w:id="0" w:name="_GoBack"/>
      <w:bookmarkEnd w:id="0"/>
      <w:r w:rsidR="002C195A">
        <w:rPr>
          <w:rFonts w:asciiTheme="minorHAnsi" w:hAnsiTheme="minorHAnsi" w:cs="Arial"/>
          <w:color w:val="000000" w:themeColor="text1"/>
          <w:shd w:val="clear" w:color="auto" w:fill="FFFFFF"/>
        </w:rPr>
        <w:t xml:space="preserve"> and should be used more in the industry.</w:t>
      </w:r>
      <w:r w:rsidR="001A3A22">
        <w:rPr>
          <w:rFonts w:asciiTheme="minorHAnsi" w:hAnsiTheme="minorHAnsi" w:cs="Arial"/>
          <w:color w:val="000000" w:themeColor="text1"/>
          <w:shd w:val="clear" w:color="auto" w:fill="FFFFFF"/>
        </w:rPr>
        <w:t xml:space="preserve"> </w:t>
      </w:r>
    </w:p>
    <w:p w14:paraId="4070E865" w14:textId="77777777" w:rsidR="006331C5" w:rsidRPr="00E12072" w:rsidRDefault="006331C5" w:rsidP="00A22943">
      <w:pPr>
        <w:pStyle w:val="NormalWeb"/>
        <w:spacing w:before="0" w:beforeAutospacing="0" w:after="0" w:afterAutospacing="0" w:line="480" w:lineRule="auto"/>
        <w:rPr>
          <w:rFonts w:asciiTheme="minorHAnsi" w:hAnsiTheme="minorHAnsi"/>
          <w:szCs w:val="22"/>
        </w:rPr>
      </w:pPr>
    </w:p>
    <w:p w14:paraId="7247DEA7" w14:textId="77777777" w:rsidR="00E12072" w:rsidRPr="00E12072" w:rsidRDefault="00E12072" w:rsidP="00E12072">
      <w:pPr>
        <w:pStyle w:val="NormalWeb"/>
        <w:spacing w:before="0" w:beforeAutospacing="0" w:after="0" w:afterAutospacing="0" w:line="480" w:lineRule="auto"/>
        <w:rPr>
          <w:rFonts w:asciiTheme="minorHAnsi" w:hAnsiTheme="minorHAnsi"/>
          <w:szCs w:val="22"/>
        </w:rPr>
      </w:pPr>
      <w:r w:rsidRPr="00E12072">
        <w:rPr>
          <w:rFonts w:asciiTheme="minorHAnsi" w:hAnsiTheme="minorHAnsi"/>
          <w:szCs w:val="22"/>
        </w:rPr>
        <w:t> </w:t>
      </w:r>
    </w:p>
    <w:sdt>
      <w:sdtPr>
        <w:id w:val="510105776"/>
        <w:docPartObj>
          <w:docPartGallery w:val="Bibliographies"/>
          <w:docPartUnique/>
        </w:docPartObj>
      </w:sdtPr>
      <w:sdtEndPr>
        <w:rPr>
          <w:rFonts w:ascii="Times New Roman" w:eastAsia="Times New Roman" w:hAnsi="Times New Roman" w:cs="Times New Roman"/>
          <w:b w:val="0"/>
          <w:bCs w:val="0"/>
          <w:color w:val="auto"/>
          <w:sz w:val="24"/>
          <w:szCs w:val="24"/>
          <w:lang w:val="en-GB" w:bidi="ar-SA"/>
        </w:rPr>
      </w:sdtEndPr>
      <w:sdtContent>
        <w:p w14:paraId="443135B2" w14:textId="4690535E" w:rsidR="006331C5" w:rsidRDefault="006331C5">
          <w:pPr>
            <w:pStyle w:val="Heading1"/>
          </w:pPr>
          <w:r w:rsidRPr="0052585E">
            <w:rPr>
              <w:color w:val="000000" w:themeColor="text1"/>
            </w:rPr>
            <w:t>Bibliography</w:t>
          </w:r>
        </w:p>
        <w:sdt>
          <w:sdtPr>
            <w:id w:val="111145805"/>
            <w:bibliography/>
          </w:sdtPr>
          <w:sdtEndPr>
            <w:rPr>
              <w:rFonts w:asciiTheme="minorHAnsi" w:hAnsiTheme="minorHAnsi"/>
            </w:rPr>
          </w:sdtEndPr>
          <w:sdtContent>
            <w:p w14:paraId="35061E6B" w14:textId="77777777" w:rsidR="006331C5" w:rsidRDefault="006331C5"/>
            <w:p w14:paraId="09FE4435" w14:textId="2141CDC5" w:rsidR="006331C5" w:rsidRPr="00EC5371" w:rsidRDefault="006331C5">
              <w:pPr>
                <w:rPr>
                  <w:rFonts w:asciiTheme="minorHAnsi" w:hAnsiTheme="minorHAnsi"/>
                </w:rPr>
              </w:pPr>
              <w:r w:rsidRPr="00EC5371">
                <w:rPr>
                  <w:rFonts w:asciiTheme="minorHAnsi" w:hAnsiTheme="minorHAnsi"/>
                </w:rPr>
                <w:t>Lynch</w:t>
              </w:r>
              <w:r w:rsidR="008F311E" w:rsidRPr="00EC5371">
                <w:rPr>
                  <w:rFonts w:asciiTheme="minorHAnsi" w:hAnsiTheme="minorHAnsi"/>
                </w:rPr>
                <w:t>,</w:t>
              </w:r>
              <w:r w:rsidRPr="00EC5371">
                <w:rPr>
                  <w:rFonts w:asciiTheme="minorHAnsi" w:hAnsiTheme="minorHAnsi"/>
                </w:rPr>
                <w:t xml:space="preserve"> D. </w:t>
              </w:r>
              <w:r w:rsidRPr="00EC5371">
                <w:rPr>
                  <w:rFonts w:asciiTheme="minorHAnsi" w:hAnsiTheme="minorHAnsi"/>
                  <w:i/>
                </w:rPr>
                <w:t>The Monster meets…Filmmaker David Lynch</w:t>
              </w:r>
              <w:r w:rsidRPr="00EC5371">
                <w:rPr>
                  <w:rFonts w:asciiTheme="minorHAnsi" w:hAnsiTheme="minorHAnsi"/>
                </w:rPr>
                <w:t xml:space="preserve"> (</w:t>
              </w:r>
              <w:hyperlink r:id="rId7" w:history="1">
                <w:r w:rsidRPr="00EC5371">
                  <w:rPr>
                    <w:rStyle w:val="Hyperlink"/>
                    <w:rFonts w:asciiTheme="minorHAnsi" w:hAnsiTheme="minorHAnsi"/>
                  </w:rPr>
                  <w:t>http://www.lynchnet.com/monster.html</w:t>
                </w:r>
              </w:hyperlink>
              <w:r w:rsidRPr="00EC5371">
                <w:rPr>
                  <w:rFonts w:asciiTheme="minorHAnsi" w:hAnsiTheme="minorHAnsi"/>
                </w:rPr>
                <w:t>)</w:t>
              </w:r>
            </w:p>
            <w:p w14:paraId="088F9F76" w14:textId="08E51F6D" w:rsidR="003B633C" w:rsidRPr="00EC5371" w:rsidRDefault="003B633C">
              <w:pPr>
                <w:rPr>
                  <w:rFonts w:asciiTheme="minorHAnsi" w:hAnsiTheme="minorHAnsi"/>
                </w:rPr>
              </w:pPr>
            </w:p>
            <w:p w14:paraId="58F35CDB" w14:textId="63C3EBCF" w:rsidR="003B633C" w:rsidRPr="00EC5371" w:rsidRDefault="003B633C">
              <w:pPr>
                <w:rPr>
                  <w:rFonts w:asciiTheme="minorHAnsi" w:hAnsiTheme="minorHAnsi"/>
                </w:rPr>
              </w:pPr>
              <w:r w:rsidRPr="00EC5371">
                <w:rPr>
                  <w:rFonts w:asciiTheme="minorHAnsi" w:hAnsiTheme="minorHAnsi"/>
                </w:rPr>
                <w:t>Cage</w:t>
              </w:r>
              <w:r w:rsidR="008F311E" w:rsidRPr="00EC5371">
                <w:rPr>
                  <w:rFonts w:asciiTheme="minorHAnsi" w:hAnsiTheme="minorHAnsi"/>
                </w:rPr>
                <w:t>,</w:t>
              </w:r>
              <w:r w:rsidRPr="00EC5371">
                <w:rPr>
                  <w:rFonts w:asciiTheme="minorHAnsi" w:hAnsiTheme="minorHAnsi"/>
                </w:rPr>
                <w:t xml:space="preserve"> J. (1961) </w:t>
              </w:r>
              <w:r w:rsidRPr="00EC5371">
                <w:rPr>
                  <w:rFonts w:asciiTheme="minorHAnsi" w:hAnsiTheme="minorHAnsi"/>
                  <w:i/>
                </w:rPr>
                <w:t>Silence: Lectures and writings</w:t>
              </w:r>
            </w:p>
            <w:p w14:paraId="76242989" w14:textId="7BC8DFC9" w:rsidR="006331C5" w:rsidRPr="00EC5371" w:rsidRDefault="006331C5">
              <w:pPr>
                <w:rPr>
                  <w:rFonts w:asciiTheme="minorHAnsi" w:hAnsiTheme="minorHAnsi"/>
                </w:rPr>
              </w:pPr>
            </w:p>
            <w:p w14:paraId="643E0E84" w14:textId="42F2A84A" w:rsidR="00927CAA" w:rsidRPr="00EC5371" w:rsidRDefault="00927CAA">
              <w:pPr>
                <w:rPr>
                  <w:rFonts w:asciiTheme="minorHAnsi" w:hAnsiTheme="minorHAnsi"/>
                  <w:i/>
                  <w:szCs w:val="22"/>
                </w:rPr>
              </w:pPr>
              <w:proofErr w:type="spellStart"/>
              <w:r w:rsidRPr="00EC5371">
                <w:rPr>
                  <w:rFonts w:asciiTheme="minorHAnsi" w:hAnsiTheme="minorHAnsi"/>
                  <w:szCs w:val="22"/>
                </w:rPr>
                <w:t>Kulezic</w:t>
              </w:r>
              <w:proofErr w:type="spellEnd"/>
              <w:r w:rsidRPr="00EC5371">
                <w:rPr>
                  <w:rFonts w:asciiTheme="minorHAnsi" w:hAnsiTheme="minorHAnsi"/>
                  <w:szCs w:val="22"/>
                </w:rPr>
                <w:t xml:space="preserve">-Wilson, D. (2009) </w:t>
              </w:r>
              <w:r w:rsidRPr="00EC5371">
                <w:rPr>
                  <w:rFonts w:asciiTheme="minorHAnsi" w:hAnsiTheme="minorHAnsi"/>
                  <w:i/>
                  <w:szCs w:val="22"/>
                </w:rPr>
                <w:t>Music and the Moving Image Vol.2, No.3</w:t>
              </w:r>
            </w:p>
            <w:p w14:paraId="722F07EE" w14:textId="115028A1" w:rsidR="009C6EBB" w:rsidRPr="00EC5371" w:rsidRDefault="009C6EBB">
              <w:pPr>
                <w:rPr>
                  <w:rFonts w:asciiTheme="minorHAnsi" w:hAnsiTheme="minorHAnsi"/>
                </w:rPr>
              </w:pPr>
            </w:p>
            <w:p w14:paraId="4B336302" w14:textId="05C24129" w:rsidR="009C6EBB" w:rsidRPr="00EC5371" w:rsidRDefault="009C6EBB">
              <w:pPr>
                <w:rPr>
                  <w:rFonts w:asciiTheme="minorHAnsi" w:hAnsiTheme="minorHAnsi"/>
                  <w:i/>
                </w:rPr>
              </w:pPr>
              <w:r w:rsidRPr="00EC5371">
                <w:rPr>
                  <w:rFonts w:asciiTheme="minorHAnsi" w:hAnsiTheme="minorHAnsi"/>
                </w:rPr>
                <w:t xml:space="preserve">Murch, W. (1985) </w:t>
              </w:r>
              <w:r w:rsidRPr="00EC5371">
                <w:rPr>
                  <w:rFonts w:asciiTheme="minorHAnsi" w:hAnsiTheme="minorHAnsi"/>
                  <w:i/>
                </w:rPr>
                <w:t>Film Sound: Theory and Practise</w:t>
              </w:r>
            </w:p>
            <w:p w14:paraId="084A70CE" w14:textId="2AD63713" w:rsidR="00EC5371" w:rsidRPr="00EC5371" w:rsidRDefault="00EC5371">
              <w:pPr>
                <w:rPr>
                  <w:rFonts w:asciiTheme="minorHAnsi" w:hAnsiTheme="minorHAnsi"/>
                </w:rPr>
              </w:pPr>
            </w:p>
            <w:p w14:paraId="770B9C21" w14:textId="1282D43C" w:rsidR="00EC5371" w:rsidRPr="00EC5371" w:rsidRDefault="00EC5371">
              <w:pPr>
                <w:rPr>
                  <w:rFonts w:asciiTheme="minorHAnsi" w:hAnsiTheme="minorHAnsi"/>
                </w:rPr>
              </w:pPr>
              <w:r w:rsidRPr="00EC5371">
                <w:rPr>
                  <w:rFonts w:asciiTheme="minorHAnsi" w:hAnsiTheme="minorHAnsi"/>
                </w:rPr>
                <w:lastRenderedPageBreak/>
                <w:t xml:space="preserve">Fitzgerald, S (2009) </w:t>
              </w:r>
              <w:r w:rsidRPr="00EC5371">
                <w:rPr>
                  <w:rFonts w:asciiTheme="minorHAnsi" w:hAnsiTheme="minorHAnsi"/>
                  <w:i/>
                </w:rPr>
                <w:t>Castaway</w:t>
              </w:r>
            </w:p>
            <w:p w14:paraId="4014CE99" w14:textId="50BCCF52" w:rsidR="00EC5371" w:rsidRPr="00EC5371" w:rsidRDefault="00EC5371">
              <w:pPr>
                <w:rPr>
                  <w:rFonts w:asciiTheme="minorHAnsi" w:hAnsiTheme="minorHAnsi"/>
                </w:rPr>
              </w:pPr>
              <w:r w:rsidRPr="00EC5371">
                <w:rPr>
                  <w:rFonts w:asciiTheme="minorHAnsi" w:hAnsiTheme="minorHAnsi"/>
                </w:rPr>
                <w:t>(</w:t>
              </w:r>
              <w:hyperlink r:id="rId8" w:history="1">
                <w:r w:rsidRPr="00EC5371">
                  <w:rPr>
                    <w:rStyle w:val="Hyperlink"/>
                    <w:rFonts w:asciiTheme="minorHAnsi" w:hAnsiTheme="minorHAnsi"/>
                  </w:rPr>
                  <w:t>https://www.musicomh.com/extra/films/cast-away</w:t>
                </w:r>
              </w:hyperlink>
              <w:r w:rsidRPr="00EC5371">
                <w:rPr>
                  <w:rFonts w:asciiTheme="minorHAnsi" w:hAnsiTheme="minorHAnsi"/>
                </w:rPr>
                <w:t>)</w:t>
              </w:r>
            </w:p>
            <w:p w14:paraId="6CDC43D2" w14:textId="77777777" w:rsidR="00EC5371" w:rsidRPr="00EC5371" w:rsidRDefault="00EC5371">
              <w:pPr>
                <w:rPr>
                  <w:rFonts w:asciiTheme="minorHAnsi" w:hAnsiTheme="minorHAnsi"/>
                </w:rPr>
              </w:pPr>
            </w:p>
            <w:p w14:paraId="42E5D787" w14:textId="40EB46F6" w:rsidR="003A582C" w:rsidRPr="003A582C" w:rsidRDefault="003A582C" w:rsidP="003A582C">
              <w:pPr>
                <w:pStyle w:val="Heading1"/>
                <w:shd w:val="clear" w:color="auto" w:fill="FFFFFF"/>
                <w:spacing w:before="0"/>
                <w:rPr>
                  <w:rFonts w:asciiTheme="minorHAnsi" w:hAnsiTheme="minorHAnsi" w:cs="Arial"/>
                  <w:b w:val="0"/>
                  <w:bCs w:val="0"/>
                  <w:color w:val="000000" w:themeColor="text1"/>
                  <w:sz w:val="24"/>
                  <w:szCs w:val="22"/>
                </w:rPr>
              </w:pPr>
              <w:r w:rsidRPr="003A582C">
                <w:rPr>
                  <w:rFonts w:asciiTheme="minorHAnsi" w:hAnsiTheme="minorHAnsi"/>
                  <w:b w:val="0"/>
                  <w:color w:val="000000" w:themeColor="text1"/>
                  <w:sz w:val="24"/>
                  <w:szCs w:val="22"/>
                </w:rPr>
                <w:t xml:space="preserve">Thom, R (2011) </w:t>
              </w:r>
              <w:r w:rsidRPr="003A582C">
                <w:rPr>
                  <w:rFonts w:asciiTheme="minorHAnsi" w:hAnsiTheme="minorHAnsi" w:cs="Arial"/>
                  <w:b w:val="0"/>
                  <w:bCs w:val="0"/>
                  <w:i/>
                  <w:color w:val="000000" w:themeColor="text1"/>
                  <w:sz w:val="24"/>
                  <w:szCs w:val="22"/>
                </w:rPr>
                <w:t xml:space="preserve">Interview Sound Designer Randy Thom VIEW Conference 2011 </w:t>
              </w:r>
              <w:r w:rsidRPr="003A582C">
                <w:rPr>
                  <w:rFonts w:asciiTheme="minorHAnsi" w:hAnsiTheme="minorHAnsi" w:cs="Arial"/>
                  <w:b w:val="0"/>
                  <w:bCs w:val="0"/>
                  <w:color w:val="000000" w:themeColor="text1"/>
                  <w:sz w:val="24"/>
                  <w:szCs w:val="22"/>
                </w:rPr>
                <w:t>[video]</w:t>
              </w:r>
            </w:p>
            <w:p w14:paraId="1D0E2D00" w14:textId="0DCAA2F8" w:rsidR="003A582C" w:rsidRDefault="003A582C" w:rsidP="003A582C">
              <w:pPr>
                <w:rPr>
                  <w:lang w:val="en-US" w:bidi="en-US"/>
                </w:rPr>
              </w:pPr>
              <w:r>
                <w:rPr>
                  <w:lang w:val="en-US" w:bidi="en-US"/>
                </w:rPr>
                <w:t>(</w:t>
              </w:r>
              <w:hyperlink r:id="rId9" w:history="1">
                <w:r w:rsidRPr="003A582C">
                  <w:rPr>
                    <w:rStyle w:val="Hyperlink"/>
                    <w:rFonts w:asciiTheme="minorHAnsi" w:hAnsiTheme="minorHAnsi"/>
                    <w:lang w:val="en-US" w:bidi="en-US"/>
                  </w:rPr>
                  <w:t>https://www.youtube.com/watch?v=m-6r9WW5ecI</w:t>
                </w:r>
              </w:hyperlink>
              <w:r>
                <w:rPr>
                  <w:rFonts w:asciiTheme="minorHAnsi" w:hAnsiTheme="minorHAnsi"/>
                  <w:lang w:val="en-US" w:bidi="en-US"/>
                </w:rPr>
                <w:t>)</w:t>
              </w:r>
            </w:p>
            <w:p w14:paraId="4F58816A" w14:textId="77777777" w:rsidR="003A582C" w:rsidRPr="003A582C" w:rsidRDefault="003A582C" w:rsidP="003A582C">
              <w:pPr>
                <w:rPr>
                  <w:lang w:val="en-US" w:bidi="en-US"/>
                </w:rPr>
              </w:pPr>
            </w:p>
            <w:p w14:paraId="6B79AE27" w14:textId="0882B860" w:rsidR="00E03D0A" w:rsidRPr="00E03D0A" w:rsidRDefault="00E03D0A" w:rsidP="00E03D0A">
              <w:pPr>
                <w:rPr>
                  <w:rFonts w:asciiTheme="minorHAnsi" w:hAnsiTheme="minorHAnsi"/>
                  <w:sz w:val="36"/>
                </w:rPr>
              </w:pPr>
              <w:r w:rsidRPr="00E03D0A">
                <w:rPr>
                  <w:rFonts w:asciiTheme="minorHAnsi" w:hAnsiTheme="minorHAnsi" w:cs="Arial"/>
                  <w:color w:val="222222"/>
                  <w:szCs w:val="20"/>
                  <w:shd w:val="clear" w:color="auto" w:fill="FFFFFF"/>
                </w:rPr>
                <w:t xml:space="preserve">Sider, L., Sider, J. and Freeman, D. eds., </w:t>
              </w:r>
              <w:r w:rsidR="0052368C">
                <w:rPr>
                  <w:rFonts w:asciiTheme="minorHAnsi" w:hAnsiTheme="minorHAnsi" w:cs="Arial"/>
                  <w:color w:val="222222"/>
                  <w:szCs w:val="20"/>
                  <w:shd w:val="clear" w:color="auto" w:fill="FFFFFF"/>
                </w:rPr>
                <w:t>(</w:t>
              </w:r>
              <w:r w:rsidRPr="00E03D0A">
                <w:rPr>
                  <w:rFonts w:asciiTheme="minorHAnsi" w:hAnsiTheme="minorHAnsi" w:cs="Arial"/>
                  <w:color w:val="222222"/>
                  <w:szCs w:val="20"/>
                  <w:shd w:val="clear" w:color="auto" w:fill="FFFFFF"/>
                </w:rPr>
                <w:t>2003</w:t>
              </w:r>
              <w:r w:rsidR="0052368C">
                <w:rPr>
                  <w:rFonts w:asciiTheme="minorHAnsi" w:hAnsiTheme="minorHAnsi" w:cs="Arial"/>
                  <w:color w:val="222222"/>
                  <w:szCs w:val="20"/>
                  <w:shd w:val="clear" w:color="auto" w:fill="FFFFFF"/>
                </w:rPr>
                <w:t>)</w:t>
              </w:r>
              <w:r w:rsidRPr="00E03D0A">
                <w:rPr>
                  <w:rFonts w:asciiTheme="minorHAnsi" w:hAnsiTheme="minorHAnsi" w:cs="Arial"/>
                  <w:color w:val="222222"/>
                  <w:szCs w:val="20"/>
                  <w:shd w:val="clear" w:color="auto" w:fill="FFFFFF"/>
                </w:rPr>
                <w:t> </w:t>
              </w:r>
              <w:r w:rsidRPr="00E03D0A">
                <w:rPr>
                  <w:rFonts w:asciiTheme="minorHAnsi" w:hAnsiTheme="minorHAnsi" w:cs="Arial"/>
                  <w:i/>
                  <w:iCs/>
                  <w:color w:val="222222"/>
                  <w:szCs w:val="20"/>
                  <w:shd w:val="clear" w:color="auto" w:fill="FFFFFF"/>
                </w:rPr>
                <w:t xml:space="preserve">Soundscape: </w:t>
              </w:r>
              <w:r w:rsidRPr="00E03D0A">
                <w:rPr>
                  <w:rFonts w:asciiTheme="minorHAnsi" w:hAnsiTheme="minorHAnsi" w:cs="Arial"/>
                  <w:i/>
                  <w:iCs/>
                  <w:color w:val="222222"/>
                  <w:szCs w:val="20"/>
                  <w:shd w:val="clear" w:color="auto" w:fill="FFFFFF"/>
                </w:rPr>
                <w:t>The</w:t>
              </w:r>
              <w:r w:rsidRPr="00E03D0A">
                <w:rPr>
                  <w:rFonts w:asciiTheme="minorHAnsi" w:hAnsiTheme="minorHAnsi" w:cs="Arial"/>
                  <w:i/>
                  <w:iCs/>
                  <w:color w:val="222222"/>
                  <w:szCs w:val="20"/>
                  <w:shd w:val="clear" w:color="auto" w:fill="FFFFFF"/>
                </w:rPr>
                <w:t xml:space="preserve"> School of Sound lectures, 1998-2001</w:t>
              </w:r>
              <w:r w:rsidRPr="00E03D0A">
                <w:rPr>
                  <w:rFonts w:asciiTheme="minorHAnsi" w:hAnsiTheme="minorHAnsi" w:cs="Arial"/>
                  <w:color w:val="222222"/>
                  <w:szCs w:val="20"/>
                  <w:shd w:val="clear" w:color="auto" w:fill="FFFFFF"/>
                </w:rPr>
                <w:t>. Wallflower Press.</w:t>
              </w:r>
            </w:p>
            <w:p w14:paraId="367DB82E" w14:textId="7EFCA3FA" w:rsidR="003B633C" w:rsidRDefault="003B633C">
              <w:pPr>
                <w:rPr>
                  <w:rFonts w:asciiTheme="minorHAnsi" w:hAnsiTheme="minorHAnsi"/>
                </w:rPr>
              </w:pPr>
            </w:p>
            <w:p w14:paraId="3D2B9D9D" w14:textId="10FA1110" w:rsidR="00A616CB" w:rsidRDefault="00A616CB">
              <w:pPr>
                <w:rPr>
                  <w:rFonts w:asciiTheme="minorHAnsi" w:hAnsiTheme="minorHAnsi"/>
                  <w:i/>
                </w:rPr>
              </w:pPr>
              <w:proofErr w:type="spellStart"/>
              <w:r>
                <w:rPr>
                  <w:rFonts w:asciiTheme="minorHAnsi" w:hAnsiTheme="minorHAnsi"/>
                </w:rPr>
                <w:t>Lievsay</w:t>
              </w:r>
              <w:proofErr w:type="spellEnd"/>
              <w:r>
                <w:rPr>
                  <w:rFonts w:asciiTheme="minorHAnsi" w:hAnsiTheme="minorHAnsi"/>
                </w:rPr>
                <w:t xml:space="preserve">, S </w:t>
              </w:r>
              <w:r w:rsidRPr="00A616CB">
                <w:rPr>
                  <w:rFonts w:asciiTheme="minorHAnsi" w:hAnsiTheme="minorHAnsi"/>
                  <w:i/>
                </w:rPr>
                <w:t>Why Filmmakers Use S</w:t>
              </w:r>
              <w:r>
                <w:rPr>
                  <w:rFonts w:asciiTheme="minorHAnsi" w:hAnsiTheme="minorHAnsi"/>
                  <w:i/>
                </w:rPr>
                <w:t>ilence</w:t>
              </w:r>
            </w:p>
            <w:p w14:paraId="33CD9E55" w14:textId="22DC7840" w:rsidR="00A616CB" w:rsidRDefault="00A616CB">
              <w:pPr>
                <w:rPr>
                  <w:rFonts w:asciiTheme="minorHAnsi" w:hAnsiTheme="minorHAnsi"/>
                </w:rPr>
              </w:pPr>
              <w:r>
                <w:rPr>
                  <w:rFonts w:asciiTheme="minorHAnsi" w:hAnsiTheme="minorHAnsi"/>
                </w:rPr>
                <w:t>(</w:t>
              </w:r>
              <w:hyperlink r:id="rId10" w:history="1">
                <w:r w:rsidRPr="008A4CB7">
                  <w:rPr>
                    <w:rStyle w:val="Hyperlink"/>
                    <w:rFonts w:asciiTheme="minorHAnsi" w:hAnsiTheme="minorHAnsi"/>
                  </w:rPr>
                  <w:t>https://blog.soundsnap.com/2016/09/01/why-filmmakers-use-silence/</w:t>
                </w:r>
              </w:hyperlink>
              <w:r>
                <w:rPr>
                  <w:rFonts w:asciiTheme="minorHAnsi" w:hAnsiTheme="minorHAnsi"/>
                </w:rPr>
                <w:t>)</w:t>
              </w:r>
            </w:p>
            <w:p w14:paraId="2289C366" w14:textId="77777777" w:rsidR="00A616CB" w:rsidRPr="00EC5371" w:rsidRDefault="00A616CB">
              <w:pPr>
                <w:rPr>
                  <w:rFonts w:asciiTheme="minorHAnsi" w:hAnsiTheme="minorHAnsi"/>
                </w:rPr>
              </w:pPr>
            </w:p>
            <w:p w14:paraId="2EE5D19F" w14:textId="380A1714" w:rsidR="006331C5" w:rsidRDefault="006331C5"/>
          </w:sdtContent>
        </w:sdt>
      </w:sdtContent>
    </w:sdt>
    <w:p w14:paraId="2AAD268B" w14:textId="6B4ED538" w:rsidR="00F46940" w:rsidRPr="00993089" w:rsidRDefault="00F46940" w:rsidP="00E12072">
      <w:pPr>
        <w:spacing w:line="480" w:lineRule="auto"/>
        <w:ind w:firstLine="720"/>
      </w:pPr>
    </w:p>
    <w:sectPr w:rsidR="00F46940" w:rsidRPr="00993089" w:rsidSect="00F00850">
      <w:footerReference w:type="default" r:id="rId11"/>
      <w:pgSz w:w="11900" w:h="16840"/>
      <w:pgMar w:top="1440" w:right="1440" w:bottom="1440" w:left="1440" w:header="708"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5DB870" w14:textId="77777777" w:rsidR="00AA0ED4" w:rsidRDefault="00AA0ED4" w:rsidP="00F00850">
      <w:r>
        <w:separator/>
      </w:r>
    </w:p>
  </w:endnote>
  <w:endnote w:type="continuationSeparator" w:id="0">
    <w:p w14:paraId="2B05F0C5" w14:textId="77777777" w:rsidR="00AA0ED4" w:rsidRDefault="00AA0ED4" w:rsidP="00F008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24D700" w14:textId="77777777" w:rsidR="00E4043D" w:rsidRPr="00F00850" w:rsidRDefault="00E4043D">
    <w:pPr>
      <w:pStyle w:val="Footer"/>
      <w:rPr>
        <w:i/>
      </w:rPr>
    </w:pPr>
  </w:p>
  <w:p w14:paraId="5E58ECBF" w14:textId="77777777" w:rsidR="00E4043D" w:rsidRDefault="00E4043D">
    <w:pPr>
      <w:pStyle w:val="Footer"/>
    </w:pPr>
    <w:r w:rsidRPr="00F00850">
      <w:rPr>
        <w:i/>
      </w:rPr>
      <w:t>The Function of Silence in the Sound-Image Relationship</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12BB25" w14:textId="77777777" w:rsidR="00AA0ED4" w:rsidRDefault="00AA0ED4" w:rsidP="00F00850">
      <w:r>
        <w:separator/>
      </w:r>
    </w:p>
  </w:footnote>
  <w:footnote w:type="continuationSeparator" w:id="0">
    <w:p w14:paraId="436623E9" w14:textId="77777777" w:rsidR="00AA0ED4" w:rsidRDefault="00AA0ED4" w:rsidP="00F0085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850"/>
    <w:rsid w:val="000B20B0"/>
    <w:rsid w:val="000D591D"/>
    <w:rsid w:val="000F3F16"/>
    <w:rsid w:val="00122C5E"/>
    <w:rsid w:val="001361EF"/>
    <w:rsid w:val="001A3A22"/>
    <w:rsid w:val="001B21AB"/>
    <w:rsid w:val="00221CB4"/>
    <w:rsid w:val="00226C7B"/>
    <w:rsid w:val="00264DC8"/>
    <w:rsid w:val="00272EB2"/>
    <w:rsid w:val="002C195A"/>
    <w:rsid w:val="002E05E2"/>
    <w:rsid w:val="002E5A4B"/>
    <w:rsid w:val="00304C65"/>
    <w:rsid w:val="00306DEB"/>
    <w:rsid w:val="003133A2"/>
    <w:rsid w:val="00354EE6"/>
    <w:rsid w:val="003A582C"/>
    <w:rsid w:val="003B08CD"/>
    <w:rsid w:val="003B633C"/>
    <w:rsid w:val="003F3B80"/>
    <w:rsid w:val="00425202"/>
    <w:rsid w:val="00443F73"/>
    <w:rsid w:val="00446F3A"/>
    <w:rsid w:val="00460B70"/>
    <w:rsid w:val="00474243"/>
    <w:rsid w:val="004C1EEE"/>
    <w:rsid w:val="0052368C"/>
    <w:rsid w:val="0052429C"/>
    <w:rsid w:val="0052585E"/>
    <w:rsid w:val="00526156"/>
    <w:rsid w:val="00530840"/>
    <w:rsid w:val="00531053"/>
    <w:rsid w:val="005567EF"/>
    <w:rsid w:val="005959A3"/>
    <w:rsid w:val="005C397B"/>
    <w:rsid w:val="00607865"/>
    <w:rsid w:val="006331C5"/>
    <w:rsid w:val="006557EA"/>
    <w:rsid w:val="00662F66"/>
    <w:rsid w:val="00665501"/>
    <w:rsid w:val="00694682"/>
    <w:rsid w:val="006D7879"/>
    <w:rsid w:val="006E3331"/>
    <w:rsid w:val="0072203B"/>
    <w:rsid w:val="00772B33"/>
    <w:rsid w:val="007A296F"/>
    <w:rsid w:val="007D2DF6"/>
    <w:rsid w:val="00811D0E"/>
    <w:rsid w:val="00844749"/>
    <w:rsid w:val="00845BE8"/>
    <w:rsid w:val="00847162"/>
    <w:rsid w:val="00853EE0"/>
    <w:rsid w:val="0088701E"/>
    <w:rsid w:val="008A586B"/>
    <w:rsid w:val="008F311E"/>
    <w:rsid w:val="008F3966"/>
    <w:rsid w:val="00927CAA"/>
    <w:rsid w:val="0093366A"/>
    <w:rsid w:val="00934B26"/>
    <w:rsid w:val="009838B1"/>
    <w:rsid w:val="00984F2B"/>
    <w:rsid w:val="00993089"/>
    <w:rsid w:val="009B6D75"/>
    <w:rsid w:val="009C6EBB"/>
    <w:rsid w:val="009D7507"/>
    <w:rsid w:val="00A22943"/>
    <w:rsid w:val="00A2575D"/>
    <w:rsid w:val="00A616CB"/>
    <w:rsid w:val="00A7242F"/>
    <w:rsid w:val="00A777EE"/>
    <w:rsid w:val="00A95EC0"/>
    <w:rsid w:val="00AA0ED4"/>
    <w:rsid w:val="00B20716"/>
    <w:rsid w:val="00B23C7E"/>
    <w:rsid w:val="00B24089"/>
    <w:rsid w:val="00B37BB8"/>
    <w:rsid w:val="00B56A1C"/>
    <w:rsid w:val="00B75995"/>
    <w:rsid w:val="00B9175B"/>
    <w:rsid w:val="00BF143E"/>
    <w:rsid w:val="00BF318D"/>
    <w:rsid w:val="00C6036C"/>
    <w:rsid w:val="00C87A86"/>
    <w:rsid w:val="00C91B5F"/>
    <w:rsid w:val="00CD6DDC"/>
    <w:rsid w:val="00D073AD"/>
    <w:rsid w:val="00D503F8"/>
    <w:rsid w:val="00DA34A5"/>
    <w:rsid w:val="00DD04DD"/>
    <w:rsid w:val="00DF184D"/>
    <w:rsid w:val="00E03D0A"/>
    <w:rsid w:val="00E12072"/>
    <w:rsid w:val="00E25264"/>
    <w:rsid w:val="00E4043D"/>
    <w:rsid w:val="00E72BF6"/>
    <w:rsid w:val="00E878B1"/>
    <w:rsid w:val="00EC5371"/>
    <w:rsid w:val="00EF004B"/>
    <w:rsid w:val="00F00850"/>
    <w:rsid w:val="00F16540"/>
    <w:rsid w:val="00F20DE3"/>
    <w:rsid w:val="00F46940"/>
    <w:rsid w:val="00F50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BD75F"/>
  <w15:chartTrackingRefBased/>
  <w15:docId w15:val="{0DE6CB81-0F3D-9045-82ED-DEB4099E5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03D0A"/>
    <w:rPr>
      <w:rFonts w:ascii="Times New Roman" w:eastAsia="Times New Roman" w:hAnsi="Times New Roman" w:cs="Times New Roman"/>
    </w:rPr>
  </w:style>
  <w:style w:type="paragraph" w:styleId="Heading1">
    <w:name w:val="heading 1"/>
    <w:basedOn w:val="Normal"/>
    <w:next w:val="Normal"/>
    <w:link w:val="Heading1Char"/>
    <w:uiPriority w:val="9"/>
    <w:qFormat/>
    <w:rsid w:val="006331C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0850"/>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F00850"/>
  </w:style>
  <w:style w:type="paragraph" w:styleId="Footer">
    <w:name w:val="footer"/>
    <w:basedOn w:val="Normal"/>
    <w:link w:val="FooterChar"/>
    <w:uiPriority w:val="99"/>
    <w:unhideWhenUsed/>
    <w:rsid w:val="00F00850"/>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F00850"/>
  </w:style>
  <w:style w:type="paragraph" w:styleId="NormalWeb">
    <w:name w:val="Normal (Web)"/>
    <w:basedOn w:val="Normal"/>
    <w:uiPriority w:val="99"/>
    <w:semiHidden/>
    <w:unhideWhenUsed/>
    <w:rsid w:val="00E12072"/>
    <w:pPr>
      <w:spacing w:before="100" w:beforeAutospacing="1" w:after="100" w:afterAutospacing="1"/>
    </w:pPr>
  </w:style>
  <w:style w:type="character" w:customStyle="1" w:styleId="Heading1Char">
    <w:name w:val="Heading 1 Char"/>
    <w:basedOn w:val="DefaultParagraphFont"/>
    <w:link w:val="Heading1"/>
    <w:uiPriority w:val="9"/>
    <w:rsid w:val="006331C5"/>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6331C5"/>
    <w:rPr>
      <w:color w:val="0563C1" w:themeColor="hyperlink"/>
      <w:u w:val="single"/>
    </w:rPr>
  </w:style>
  <w:style w:type="character" w:styleId="UnresolvedMention">
    <w:name w:val="Unresolved Mention"/>
    <w:basedOn w:val="DefaultParagraphFont"/>
    <w:uiPriority w:val="99"/>
    <w:semiHidden/>
    <w:unhideWhenUsed/>
    <w:rsid w:val="006331C5"/>
    <w:rPr>
      <w:color w:val="605E5C"/>
      <w:shd w:val="clear" w:color="auto" w:fill="E1DFDD"/>
    </w:rPr>
  </w:style>
  <w:style w:type="character" w:styleId="Emphasis">
    <w:name w:val="Emphasis"/>
    <w:basedOn w:val="DefaultParagraphFont"/>
    <w:uiPriority w:val="20"/>
    <w:qFormat/>
    <w:rsid w:val="001A3A2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95556">
      <w:bodyDiv w:val="1"/>
      <w:marLeft w:val="0"/>
      <w:marRight w:val="0"/>
      <w:marTop w:val="0"/>
      <w:marBottom w:val="0"/>
      <w:divBdr>
        <w:top w:val="none" w:sz="0" w:space="0" w:color="auto"/>
        <w:left w:val="none" w:sz="0" w:space="0" w:color="auto"/>
        <w:bottom w:val="none" w:sz="0" w:space="0" w:color="auto"/>
        <w:right w:val="none" w:sz="0" w:space="0" w:color="auto"/>
      </w:divBdr>
    </w:div>
    <w:div w:id="237444791">
      <w:bodyDiv w:val="1"/>
      <w:marLeft w:val="0"/>
      <w:marRight w:val="0"/>
      <w:marTop w:val="0"/>
      <w:marBottom w:val="0"/>
      <w:divBdr>
        <w:top w:val="none" w:sz="0" w:space="0" w:color="auto"/>
        <w:left w:val="none" w:sz="0" w:space="0" w:color="auto"/>
        <w:bottom w:val="none" w:sz="0" w:space="0" w:color="auto"/>
        <w:right w:val="none" w:sz="0" w:space="0" w:color="auto"/>
      </w:divBdr>
    </w:div>
    <w:div w:id="436948690">
      <w:bodyDiv w:val="1"/>
      <w:marLeft w:val="0"/>
      <w:marRight w:val="0"/>
      <w:marTop w:val="0"/>
      <w:marBottom w:val="0"/>
      <w:divBdr>
        <w:top w:val="none" w:sz="0" w:space="0" w:color="auto"/>
        <w:left w:val="none" w:sz="0" w:space="0" w:color="auto"/>
        <w:bottom w:val="none" w:sz="0" w:space="0" w:color="auto"/>
        <w:right w:val="none" w:sz="0" w:space="0" w:color="auto"/>
      </w:divBdr>
    </w:div>
    <w:div w:id="615794363">
      <w:bodyDiv w:val="1"/>
      <w:marLeft w:val="0"/>
      <w:marRight w:val="0"/>
      <w:marTop w:val="0"/>
      <w:marBottom w:val="0"/>
      <w:divBdr>
        <w:top w:val="none" w:sz="0" w:space="0" w:color="auto"/>
        <w:left w:val="none" w:sz="0" w:space="0" w:color="auto"/>
        <w:bottom w:val="none" w:sz="0" w:space="0" w:color="auto"/>
        <w:right w:val="none" w:sz="0" w:space="0" w:color="auto"/>
      </w:divBdr>
    </w:div>
    <w:div w:id="1111627327">
      <w:bodyDiv w:val="1"/>
      <w:marLeft w:val="0"/>
      <w:marRight w:val="0"/>
      <w:marTop w:val="0"/>
      <w:marBottom w:val="0"/>
      <w:divBdr>
        <w:top w:val="none" w:sz="0" w:space="0" w:color="auto"/>
        <w:left w:val="none" w:sz="0" w:space="0" w:color="auto"/>
        <w:bottom w:val="none" w:sz="0" w:space="0" w:color="auto"/>
        <w:right w:val="none" w:sz="0" w:space="0" w:color="auto"/>
      </w:divBdr>
    </w:div>
    <w:div w:id="1229460711">
      <w:bodyDiv w:val="1"/>
      <w:marLeft w:val="0"/>
      <w:marRight w:val="0"/>
      <w:marTop w:val="0"/>
      <w:marBottom w:val="0"/>
      <w:divBdr>
        <w:top w:val="none" w:sz="0" w:space="0" w:color="auto"/>
        <w:left w:val="none" w:sz="0" w:space="0" w:color="auto"/>
        <w:bottom w:val="none" w:sz="0" w:space="0" w:color="auto"/>
        <w:right w:val="none" w:sz="0" w:space="0" w:color="auto"/>
      </w:divBdr>
    </w:div>
    <w:div w:id="1924990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usicomh.com/extra/films/cast-awa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lynchnet.com/monster.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blog.soundsnap.com/2016/09/01/why-filmmakers-use-silence/" TargetMode="External"/><Relationship Id="rId4" Type="http://schemas.openxmlformats.org/officeDocument/2006/relationships/webSettings" Target="webSettings.xml"/><Relationship Id="rId9" Type="http://schemas.openxmlformats.org/officeDocument/2006/relationships/hyperlink" Target="https://www.youtube.com/watch?v=m-6r9WW5ec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7B94F-CFBC-8744-BBCF-F798429B0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503</TotalTime>
  <Pages>8</Pages>
  <Words>1881</Words>
  <Characters>10725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Hughes (1702217)</dc:creator>
  <cp:keywords/>
  <dc:description/>
  <cp:lastModifiedBy>Christopher Hughes (1702217)</cp:lastModifiedBy>
  <cp:revision>58</cp:revision>
  <dcterms:created xsi:type="dcterms:W3CDTF">2018-12-03T13:46:00Z</dcterms:created>
  <dcterms:modified xsi:type="dcterms:W3CDTF">2018-12-11T18:53:00Z</dcterms:modified>
</cp:coreProperties>
</file>