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BA67040" w:rsidP="6BA67040" w:rsidRDefault="6BA67040" w14:paraId="43288059" w14:textId="60CF23EE">
      <w:pPr>
        <w:pStyle w:val="Normal"/>
        <w:rPr>
          <w:sz w:val="24"/>
          <w:szCs w:val="24"/>
        </w:rPr>
      </w:pPr>
      <w:bookmarkStart w:name="_GoBack" w:id="0"/>
      <w:bookmarkEnd w:id="0"/>
      <w:r w:rsidR="6BA67040">
        <w:rPr/>
        <w:t xml:space="preserve">                                   </w:t>
      </w:r>
      <w:r w:rsidRPr="6BA67040" w:rsidR="6BA67040">
        <w:rPr>
          <w:b w:val="1"/>
          <w:bCs w:val="1"/>
          <w:sz w:val="24"/>
          <w:szCs w:val="24"/>
        </w:rPr>
        <w:t>Component 2 – Research Report</w:t>
      </w:r>
    </w:p>
    <w:p w:rsidR="6BA67040" w:rsidP="6BA67040" w:rsidRDefault="6BA67040" w14:paraId="75301B7A" w14:textId="6AA8A2FC">
      <w:pPr>
        <w:pStyle w:val="Normal"/>
        <w:rPr>
          <w:b w:val="0"/>
          <w:bCs w:val="0"/>
          <w:sz w:val="24"/>
          <w:szCs w:val="24"/>
        </w:rPr>
      </w:pPr>
      <w:r w:rsidRPr="6BA67040" w:rsidR="6BA67040">
        <w:rPr>
          <w:b w:val="1"/>
          <w:bCs w:val="1"/>
          <w:sz w:val="24"/>
          <w:szCs w:val="24"/>
        </w:rPr>
        <w:t xml:space="preserve">                                </w:t>
      </w:r>
      <w:r w:rsidRPr="6BA67040" w:rsidR="6BA67040">
        <w:rPr>
          <w:b w:val="0"/>
          <w:bCs w:val="0"/>
          <w:sz w:val="24"/>
          <w:szCs w:val="24"/>
        </w:rPr>
        <w:t>Student Name</w:t>
      </w:r>
      <w:r w:rsidRPr="6BA67040" w:rsidR="6BA67040">
        <w:rPr>
          <w:b w:val="0"/>
          <w:bCs w:val="0"/>
          <w:sz w:val="24"/>
          <w:szCs w:val="24"/>
        </w:rPr>
        <w:t>: RITA MARTINAITIENE</w:t>
      </w:r>
    </w:p>
    <w:p w:rsidR="6BA67040" w:rsidP="6BA67040" w:rsidRDefault="6BA67040" w14:paraId="27AD3436" w14:textId="0525B085">
      <w:pPr>
        <w:pStyle w:val="Normal"/>
        <w:rPr>
          <w:b w:val="0"/>
          <w:bCs w:val="0"/>
          <w:sz w:val="24"/>
          <w:szCs w:val="24"/>
        </w:rPr>
      </w:pPr>
      <w:r w:rsidRPr="6BA67040" w:rsidR="6BA67040">
        <w:rPr>
          <w:b w:val="0"/>
          <w:bCs w:val="0"/>
          <w:sz w:val="24"/>
          <w:szCs w:val="24"/>
        </w:rPr>
        <w:t xml:space="preserve">                                     Student Number: 2128402</w:t>
      </w:r>
    </w:p>
    <w:p w:rsidR="6BA67040" w:rsidP="6BA67040" w:rsidRDefault="6BA67040" w14:paraId="08C6B219" w14:textId="32D47C2B">
      <w:pPr>
        <w:pStyle w:val="Normal"/>
        <w:rPr>
          <w:b w:val="0"/>
          <w:bCs w:val="0"/>
          <w:sz w:val="24"/>
          <w:szCs w:val="24"/>
        </w:rPr>
      </w:pPr>
      <w:r w:rsidRPr="6BA67040" w:rsidR="6BA67040">
        <w:rPr>
          <w:b w:val="0"/>
          <w:bCs w:val="0"/>
          <w:sz w:val="24"/>
          <w:szCs w:val="24"/>
        </w:rPr>
        <w:t xml:space="preserve">                                Lecturer Name: DR OLUWASEUN</w:t>
      </w:r>
    </w:p>
    <w:p w:rsidR="6BA67040" w:rsidP="6BA67040" w:rsidRDefault="6BA67040" w14:paraId="4055A623" w14:textId="261CD226">
      <w:pPr>
        <w:pStyle w:val="Normal"/>
        <w:rPr>
          <w:b w:val="1"/>
          <w:bCs w:val="1"/>
          <w:sz w:val="24"/>
          <w:szCs w:val="24"/>
        </w:rPr>
      </w:pPr>
      <w:r w:rsidRPr="6BA67040" w:rsidR="6BA67040">
        <w:rPr>
          <w:b w:val="0"/>
          <w:bCs w:val="0"/>
          <w:sz w:val="24"/>
          <w:szCs w:val="24"/>
        </w:rPr>
        <w:t xml:space="preserve">                                       </w:t>
      </w:r>
      <w:r w:rsidRPr="6BA67040" w:rsidR="6BA67040">
        <w:rPr>
          <w:b w:val="1"/>
          <w:bCs w:val="1"/>
          <w:sz w:val="24"/>
          <w:szCs w:val="24"/>
        </w:rPr>
        <w:t xml:space="preserve">  BMSW4003_BIRM</w:t>
      </w:r>
    </w:p>
    <w:p w:rsidR="6BA67040" w:rsidP="6BA67040" w:rsidRDefault="6BA67040" w14:paraId="7A620BC2" w14:textId="69BA17AE">
      <w:pPr>
        <w:pStyle w:val="Normal"/>
        <w:rPr>
          <w:b w:val="1"/>
          <w:bCs w:val="1"/>
          <w:sz w:val="24"/>
          <w:szCs w:val="24"/>
        </w:rPr>
      </w:pPr>
      <w:r w:rsidRPr="6BA67040" w:rsidR="6BA67040">
        <w:rPr>
          <w:b w:val="1"/>
          <w:bCs w:val="1"/>
          <w:sz w:val="24"/>
          <w:szCs w:val="24"/>
        </w:rPr>
        <w:t xml:space="preserve">                             Digital Skills and Research Methods.</w:t>
      </w:r>
    </w:p>
    <w:p w:rsidR="6BA67040" w:rsidP="6BA67040" w:rsidRDefault="6BA67040" w14:paraId="6D3B146C" w14:textId="0C5C9643">
      <w:pPr>
        <w:pStyle w:val="Normal"/>
        <w:rPr>
          <w:b w:val="1"/>
          <w:bCs w:val="1"/>
          <w:sz w:val="24"/>
          <w:szCs w:val="24"/>
        </w:rPr>
      </w:pPr>
    </w:p>
    <w:p w:rsidR="6BA67040" w:rsidP="6BA67040" w:rsidRDefault="6BA67040" w14:paraId="07C301D1" w14:textId="6AE0F4E0">
      <w:pPr>
        <w:pStyle w:val="Normal"/>
        <w:rPr>
          <w:b w:val="1"/>
          <w:bCs w:val="1"/>
          <w:sz w:val="24"/>
          <w:szCs w:val="24"/>
        </w:rPr>
      </w:pPr>
    </w:p>
    <w:p w:rsidR="6BA67040" w:rsidRDefault="6BA67040" w14:paraId="19D64C69" w14:textId="028A8706">
      <w:r>
        <w:br w:type="page"/>
      </w:r>
    </w:p>
    <w:p w:rsidR="6BA67040" w:rsidP="6BA67040" w:rsidRDefault="6BA67040" w14:paraId="74FAA80C" w14:textId="48247EA8">
      <w:pPr>
        <w:pStyle w:val="Normal"/>
        <w:bidi w:val="0"/>
        <w:spacing w:before="0" w:beforeAutospacing="off" w:after="160" w:afterAutospacing="off" w:line="259" w:lineRule="auto"/>
        <w:ind w:left="0" w:right="0"/>
        <w:jc w:val="left"/>
        <w:rPr>
          <w:b w:val="1"/>
          <w:bCs w:val="1"/>
          <w:sz w:val="24"/>
          <w:szCs w:val="24"/>
        </w:rPr>
      </w:pPr>
      <w:r w:rsidRPr="6BA67040" w:rsidR="6BA67040">
        <w:rPr>
          <w:b w:val="0"/>
          <w:bCs w:val="0"/>
          <w:sz w:val="24"/>
          <w:szCs w:val="24"/>
        </w:rPr>
        <w:t xml:space="preserve">                            </w:t>
      </w:r>
      <w:r w:rsidRPr="6BA67040" w:rsidR="6BA67040">
        <w:rPr>
          <w:b w:val="1"/>
          <w:bCs w:val="1"/>
          <w:sz w:val="24"/>
          <w:szCs w:val="24"/>
        </w:rPr>
        <w:t xml:space="preserve">    </w:t>
      </w:r>
    </w:p>
    <w:p w:rsidR="6BA67040" w:rsidP="6BA67040" w:rsidRDefault="6BA67040" w14:paraId="4798A0E9" w14:textId="419DA79E">
      <w:pPr>
        <w:pStyle w:val="Normal"/>
        <w:rPr>
          <w:b w:val="1"/>
          <w:bCs w:val="1"/>
          <w:sz w:val="24"/>
          <w:szCs w:val="24"/>
        </w:rPr>
      </w:pPr>
      <w:r w:rsidRPr="6BA67040" w:rsidR="6BA67040">
        <w:rPr>
          <w:b w:val="1"/>
          <w:bCs w:val="1"/>
          <w:sz w:val="24"/>
          <w:szCs w:val="24"/>
        </w:rPr>
        <w:t xml:space="preserve">                                                Executive summary</w:t>
      </w:r>
    </w:p>
    <w:p w:rsidR="6BA67040" w:rsidP="6BA67040" w:rsidRDefault="6BA67040" w14:paraId="3323C4EE" w14:textId="58E83451">
      <w:pPr>
        <w:pStyle w:val="Normal"/>
        <w:rPr>
          <w:b w:val="0"/>
          <w:bCs w:val="0"/>
          <w:sz w:val="24"/>
          <w:szCs w:val="24"/>
        </w:rPr>
      </w:pPr>
      <w:r w:rsidRPr="6BA67040" w:rsidR="6BA67040">
        <w:rPr>
          <w:b w:val="0"/>
          <w:bCs w:val="0"/>
          <w:sz w:val="24"/>
          <w:szCs w:val="24"/>
        </w:rPr>
        <w:t>The core aim of this study is to evaluate the most effective digital tool used by the learners to collaborate and communicate within UWTSD. In the current changed education system, digital learning is one of the crucial processes for connecting with students who are studying from remote areas. In addition, the current report includes research designs, methods, ethical considerations and research questions which help to identify the core findings of digital tools used by the students to collaborate effectively.</w:t>
      </w:r>
    </w:p>
    <w:p w:rsidR="6BA67040" w:rsidRDefault="6BA67040" w14:paraId="1488391E" w14:textId="6BADF98D">
      <w:r>
        <w:br w:type="page"/>
      </w:r>
    </w:p>
    <w:p w:rsidR="6BA67040" w:rsidP="6BA67040" w:rsidRDefault="6BA67040" w14:paraId="728FF4DF" w14:textId="39ADF959">
      <w:pPr>
        <w:pStyle w:val="Normal"/>
        <w:rPr>
          <w:b w:val="0"/>
          <w:bCs w:val="0"/>
          <w:sz w:val="24"/>
          <w:szCs w:val="24"/>
        </w:rPr>
      </w:pPr>
      <w:r w:rsidRPr="7BD35743" w:rsidR="7BD35743">
        <w:rPr>
          <w:b w:val="0"/>
          <w:bCs w:val="0"/>
          <w:sz w:val="24"/>
          <w:szCs w:val="24"/>
        </w:rPr>
        <w:t xml:space="preserve">                                     </w:t>
      </w:r>
      <w:r w:rsidRPr="7BD35743" w:rsidR="7BD35743">
        <w:rPr>
          <w:b w:val="1"/>
          <w:bCs w:val="1"/>
          <w:sz w:val="24"/>
          <w:szCs w:val="24"/>
        </w:rPr>
        <w:t>Table of Contents</w:t>
      </w:r>
    </w:p>
    <w:p w:rsidR="7BD35743" w:rsidP="7BD35743" w:rsidRDefault="7BD35743" w14:paraId="6D308D03" w14:textId="554FE52F">
      <w:pPr>
        <w:pStyle w:val="Normal"/>
        <w:rPr>
          <w:b w:val="1"/>
          <w:bCs w:val="1"/>
          <w:sz w:val="24"/>
          <w:szCs w:val="24"/>
        </w:rPr>
      </w:pPr>
    </w:p>
    <w:p w:rsidR="7BD35743" w:rsidP="7BD35743" w:rsidRDefault="7BD35743" w14:paraId="5BB602C7" w14:textId="4F695B5E">
      <w:pPr>
        <w:pStyle w:val="Normal"/>
        <w:rPr>
          <w:b w:val="1"/>
          <w:bCs w:val="1"/>
          <w:sz w:val="24"/>
          <w:szCs w:val="24"/>
        </w:rPr>
      </w:pPr>
      <w:r w:rsidRPr="7BD35743" w:rsidR="7BD35743">
        <w:rPr>
          <w:b w:val="0"/>
          <w:bCs w:val="0"/>
          <w:sz w:val="24"/>
          <w:szCs w:val="24"/>
        </w:rPr>
        <w:t>Introduction                                                           4</w:t>
      </w:r>
    </w:p>
    <w:p w:rsidR="7BD35743" w:rsidP="7BD35743" w:rsidRDefault="7BD35743" w14:paraId="2DDE3324" w14:textId="0F08ED5D">
      <w:pPr>
        <w:pStyle w:val="Normal"/>
        <w:rPr>
          <w:b w:val="0"/>
          <w:bCs w:val="0"/>
          <w:sz w:val="24"/>
          <w:szCs w:val="24"/>
        </w:rPr>
      </w:pPr>
      <w:r w:rsidRPr="7BD35743" w:rsidR="7BD35743">
        <w:rPr>
          <w:b w:val="0"/>
          <w:bCs w:val="0"/>
          <w:sz w:val="24"/>
          <w:szCs w:val="24"/>
        </w:rPr>
        <w:t>Research background                                           4</w:t>
      </w:r>
    </w:p>
    <w:p w:rsidR="7BD35743" w:rsidP="7BD35743" w:rsidRDefault="7BD35743" w14:paraId="251861A8" w14:textId="71FBAE65">
      <w:pPr>
        <w:pStyle w:val="Normal"/>
        <w:rPr>
          <w:b w:val="0"/>
          <w:bCs w:val="0"/>
          <w:sz w:val="24"/>
          <w:szCs w:val="24"/>
        </w:rPr>
      </w:pPr>
      <w:r w:rsidRPr="7BD35743" w:rsidR="7BD35743">
        <w:rPr>
          <w:b w:val="0"/>
          <w:bCs w:val="0"/>
          <w:sz w:val="24"/>
          <w:szCs w:val="24"/>
        </w:rPr>
        <w:t>Research Desigh                                                    5</w:t>
      </w:r>
    </w:p>
    <w:p w:rsidR="7BD35743" w:rsidP="7BD35743" w:rsidRDefault="7BD35743" w14:paraId="31992C3C" w14:textId="6547153A">
      <w:pPr>
        <w:pStyle w:val="Normal"/>
        <w:rPr>
          <w:b w:val="0"/>
          <w:bCs w:val="0"/>
          <w:sz w:val="24"/>
          <w:szCs w:val="24"/>
        </w:rPr>
      </w:pPr>
      <w:r w:rsidRPr="7BD35743" w:rsidR="7BD35743">
        <w:rPr>
          <w:b w:val="0"/>
          <w:bCs w:val="0"/>
          <w:sz w:val="24"/>
          <w:szCs w:val="24"/>
        </w:rPr>
        <w:t>Research Philosophy                                             5</w:t>
      </w:r>
    </w:p>
    <w:p w:rsidR="7BD35743" w:rsidP="7BD35743" w:rsidRDefault="7BD35743" w14:paraId="48ED6264" w14:textId="102C908D">
      <w:pPr>
        <w:pStyle w:val="Normal"/>
        <w:rPr>
          <w:b w:val="0"/>
          <w:bCs w:val="0"/>
          <w:sz w:val="24"/>
          <w:szCs w:val="24"/>
        </w:rPr>
      </w:pPr>
      <w:r w:rsidRPr="7BD35743" w:rsidR="7BD35743">
        <w:rPr>
          <w:b w:val="0"/>
          <w:bCs w:val="0"/>
          <w:sz w:val="24"/>
          <w:szCs w:val="24"/>
        </w:rPr>
        <w:t>Research approach                                                5</w:t>
      </w:r>
    </w:p>
    <w:p w:rsidR="7BD35743" w:rsidP="7BD35743" w:rsidRDefault="7BD35743" w14:paraId="262599AC" w14:textId="5948EF51">
      <w:pPr>
        <w:pStyle w:val="Normal"/>
        <w:rPr>
          <w:b w:val="0"/>
          <w:bCs w:val="0"/>
          <w:sz w:val="24"/>
          <w:szCs w:val="24"/>
        </w:rPr>
      </w:pPr>
      <w:r w:rsidRPr="7BD35743" w:rsidR="7BD35743">
        <w:rPr>
          <w:b w:val="0"/>
          <w:bCs w:val="0"/>
          <w:sz w:val="24"/>
          <w:szCs w:val="24"/>
        </w:rPr>
        <w:t>Research design                                                      6</w:t>
      </w:r>
    </w:p>
    <w:p w:rsidR="7BD35743" w:rsidP="7BD35743" w:rsidRDefault="7BD35743" w14:paraId="70D55687" w14:textId="789A563B">
      <w:pPr>
        <w:pStyle w:val="Normal"/>
        <w:rPr>
          <w:b w:val="0"/>
          <w:bCs w:val="0"/>
          <w:sz w:val="24"/>
          <w:szCs w:val="24"/>
        </w:rPr>
      </w:pPr>
      <w:r w:rsidRPr="7BD35743" w:rsidR="7BD35743">
        <w:rPr>
          <w:b w:val="0"/>
          <w:bCs w:val="0"/>
          <w:sz w:val="24"/>
          <w:szCs w:val="24"/>
        </w:rPr>
        <w:t>Research question                                                  6</w:t>
      </w:r>
    </w:p>
    <w:p w:rsidR="7BD35743" w:rsidP="7BD35743" w:rsidRDefault="7BD35743" w14:paraId="5E549BED" w14:textId="56D1797F">
      <w:pPr>
        <w:pStyle w:val="Normal"/>
        <w:rPr>
          <w:b w:val="0"/>
          <w:bCs w:val="0"/>
          <w:sz w:val="24"/>
          <w:szCs w:val="24"/>
        </w:rPr>
      </w:pPr>
      <w:r w:rsidRPr="7BD35743" w:rsidR="7BD35743">
        <w:rPr>
          <w:b w:val="0"/>
          <w:bCs w:val="0"/>
          <w:sz w:val="24"/>
          <w:szCs w:val="24"/>
        </w:rPr>
        <w:t>Methods                                                                   6</w:t>
      </w:r>
    </w:p>
    <w:p w:rsidR="7BD35743" w:rsidP="7BD35743" w:rsidRDefault="7BD35743" w14:paraId="1A9C4A04" w14:textId="00EC254E">
      <w:pPr>
        <w:pStyle w:val="Normal"/>
        <w:rPr>
          <w:b w:val="0"/>
          <w:bCs w:val="0"/>
          <w:sz w:val="24"/>
          <w:szCs w:val="24"/>
        </w:rPr>
      </w:pPr>
      <w:r w:rsidRPr="7BD35743" w:rsidR="7BD35743">
        <w:rPr>
          <w:b w:val="0"/>
          <w:bCs w:val="0"/>
          <w:sz w:val="24"/>
          <w:szCs w:val="24"/>
        </w:rPr>
        <w:t>Data collection method                                         6</w:t>
      </w:r>
    </w:p>
    <w:p w:rsidR="7BD35743" w:rsidP="7BD35743" w:rsidRDefault="7BD35743" w14:paraId="50AD4745" w14:textId="05701D47">
      <w:pPr>
        <w:pStyle w:val="Normal"/>
        <w:rPr>
          <w:b w:val="0"/>
          <w:bCs w:val="0"/>
          <w:sz w:val="24"/>
          <w:szCs w:val="24"/>
        </w:rPr>
      </w:pPr>
      <w:r w:rsidRPr="7BD35743" w:rsidR="7BD35743">
        <w:rPr>
          <w:b w:val="0"/>
          <w:bCs w:val="0"/>
          <w:sz w:val="24"/>
          <w:szCs w:val="24"/>
        </w:rPr>
        <w:t>Sampling                                                                  7</w:t>
      </w:r>
    </w:p>
    <w:p w:rsidR="7BD35743" w:rsidP="7BD35743" w:rsidRDefault="7BD35743" w14:paraId="5765307A" w14:textId="44C5A54A">
      <w:pPr>
        <w:pStyle w:val="Normal"/>
        <w:rPr>
          <w:b w:val="0"/>
          <w:bCs w:val="0"/>
          <w:sz w:val="24"/>
          <w:szCs w:val="24"/>
        </w:rPr>
      </w:pPr>
      <w:r w:rsidRPr="7BD35743" w:rsidR="7BD35743">
        <w:rPr>
          <w:b w:val="0"/>
          <w:bCs w:val="0"/>
          <w:sz w:val="24"/>
          <w:szCs w:val="24"/>
        </w:rPr>
        <w:t>Data analysis process:                                           7</w:t>
      </w:r>
    </w:p>
    <w:p w:rsidR="7BD35743" w:rsidP="7BD35743" w:rsidRDefault="7BD35743" w14:paraId="1CF11611" w14:textId="0CE2FD1C">
      <w:pPr>
        <w:pStyle w:val="Normal"/>
        <w:rPr>
          <w:b w:val="0"/>
          <w:bCs w:val="0"/>
          <w:sz w:val="24"/>
          <w:szCs w:val="24"/>
        </w:rPr>
      </w:pPr>
      <w:r w:rsidRPr="7BD35743" w:rsidR="7BD35743">
        <w:rPr>
          <w:b w:val="0"/>
          <w:bCs w:val="0"/>
          <w:sz w:val="24"/>
          <w:szCs w:val="24"/>
        </w:rPr>
        <w:t>Ethical considerations                                           8</w:t>
      </w:r>
    </w:p>
    <w:p w:rsidR="7BD35743" w:rsidP="7BD35743" w:rsidRDefault="7BD35743" w14:paraId="45E863FB" w14:textId="04E5E18C">
      <w:pPr>
        <w:pStyle w:val="Normal"/>
        <w:rPr>
          <w:b w:val="0"/>
          <w:bCs w:val="0"/>
          <w:sz w:val="24"/>
          <w:szCs w:val="24"/>
        </w:rPr>
      </w:pPr>
      <w:r w:rsidRPr="7BD35743" w:rsidR="7BD35743">
        <w:rPr>
          <w:b w:val="0"/>
          <w:bCs w:val="0"/>
          <w:sz w:val="24"/>
          <w:szCs w:val="24"/>
        </w:rPr>
        <w:t>Results                                                                     8</w:t>
      </w:r>
    </w:p>
    <w:p w:rsidR="7BD35743" w:rsidP="7BD35743" w:rsidRDefault="7BD35743" w14:paraId="120E29BF" w14:textId="045E564A">
      <w:pPr>
        <w:pStyle w:val="Normal"/>
        <w:rPr>
          <w:b w:val="0"/>
          <w:bCs w:val="0"/>
          <w:sz w:val="24"/>
          <w:szCs w:val="24"/>
        </w:rPr>
      </w:pPr>
      <w:r w:rsidRPr="7BD35743" w:rsidR="7BD35743">
        <w:rPr>
          <w:b w:val="0"/>
          <w:bCs w:val="0"/>
          <w:sz w:val="24"/>
          <w:szCs w:val="24"/>
        </w:rPr>
        <w:t>Discussion</w:t>
      </w:r>
      <w:r w:rsidRPr="7BD35743" w:rsidR="7BD35743">
        <w:rPr>
          <w:b w:val="0"/>
          <w:bCs w:val="0"/>
          <w:sz w:val="24"/>
          <w:szCs w:val="24"/>
        </w:rPr>
        <w:t xml:space="preserve">                                                                 9</w:t>
      </w:r>
    </w:p>
    <w:p w:rsidR="7BD35743" w:rsidP="7BD35743" w:rsidRDefault="7BD35743" w14:paraId="5FB68644" w14:textId="242C3101">
      <w:pPr>
        <w:pStyle w:val="Normal"/>
        <w:rPr>
          <w:b w:val="0"/>
          <w:bCs w:val="0"/>
          <w:sz w:val="24"/>
          <w:szCs w:val="24"/>
        </w:rPr>
      </w:pPr>
      <w:r w:rsidRPr="7BD35743" w:rsidR="7BD35743">
        <w:rPr>
          <w:b w:val="0"/>
          <w:bCs w:val="0"/>
          <w:sz w:val="24"/>
          <w:szCs w:val="24"/>
        </w:rPr>
        <w:t>Conclusion                                                               9</w:t>
      </w:r>
    </w:p>
    <w:p w:rsidR="7BD35743" w:rsidP="7BD35743" w:rsidRDefault="7BD35743" w14:paraId="3F30ACDA" w14:textId="4F036BAF">
      <w:pPr>
        <w:pStyle w:val="Normal"/>
        <w:rPr>
          <w:b w:val="0"/>
          <w:bCs w:val="0"/>
          <w:sz w:val="24"/>
          <w:szCs w:val="24"/>
        </w:rPr>
      </w:pPr>
      <w:r w:rsidRPr="7BD35743" w:rsidR="7BD35743">
        <w:rPr>
          <w:b w:val="0"/>
          <w:bCs w:val="0"/>
          <w:sz w:val="24"/>
          <w:szCs w:val="24"/>
        </w:rPr>
        <w:t>Reference List                                                          11</w:t>
      </w:r>
    </w:p>
    <w:p w:rsidR="7BD35743" w:rsidRDefault="7BD35743" w14:paraId="7CB8CCC5" w14:textId="23614F57">
      <w:r>
        <w:br w:type="page"/>
      </w:r>
    </w:p>
    <w:p w:rsidR="7BD35743" w:rsidP="7BD35743" w:rsidRDefault="7BD35743" w14:paraId="70CE44BC" w14:textId="265894C4">
      <w:pPr>
        <w:pStyle w:val="Normal"/>
        <w:rPr>
          <w:b w:val="0"/>
          <w:bCs w:val="0"/>
          <w:sz w:val="24"/>
          <w:szCs w:val="24"/>
        </w:rPr>
      </w:pPr>
      <w:r w:rsidRPr="7BD35743" w:rsidR="7BD35743">
        <w:rPr>
          <w:b w:val="1"/>
          <w:bCs w:val="1"/>
          <w:sz w:val="24"/>
          <w:szCs w:val="24"/>
        </w:rPr>
        <w:t>Introduction</w:t>
      </w:r>
    </w:p>
    <w:p w:rsidR="7BD35743" w:rsidP="7BD35743" w:rsidRDefault="7BD35743" w14:paraId="6AAE4A83" w14:textId="663BA9F1">
      <w:pPr>
        <w:pStyle w:val="Normal"/>
        <w:rPr>
          <w:b w:val="0"/>
          <w:bCs w:val="0"/>
          <w:sz w:val="24"/>
          <w:szCs w:val="24"/>
        </w:rPr>
      </w:pPr>
      <w:r w:rsidRPr="7BD35743" w:rsidR="7BD35743">
        <w:rPr>
          <w:b w:val="0"/>
          <w:bCs w:val="0"/>
          <w:sz w:val="24"/>
          <w:szCs w:val="24"/>
        </w:rPr>
        <w:t xml:space="preserve">As mentioned by Dunne </w:t>
      </w:r>
      <w:r w:rsidRPr="7BD35743" w:rsidR="7BD35743">
        <w:rPr>
          <w:b w:val="0"/>
          <w:bCs w:val="0"/>
          <w:i w:val="1"/>
          <w:iCs w:val="1"/>
          <w:sz w:val="24"/>
          <w:szCs w:val="24"/>
        </w:rPr>
        <w:t>et al.,</w:t>
      </w:r>
      <w:r w:rsidRPr="7BD35743" w:rsidR="7BD35743">
        <w:rPr>
          <w:b w:val="0"/>
          <w:bCs w:val="0"/>
          <w:sz w:val="24"/>
          <w:szCs w:val="24"/>
        </w:rPr>
        <w:t xml:space="preserve"> (2021, p.83), in the current Covid –19 pandemic situation people have realised that digital learning is the most essential element for communication and interaction. The core necessity has been realised by the universities and education sectors for relaxing learners, collaboration and communication in an effective learning environment by which they can enhance their learning experience to a professional level (</w:t>
      </w:r>
      <w:proofErr w:type="spellStart"/>
      <w:r w:rsidRPr="7BD35743" w:rsidR="7BD35743">
        <w:rPr>
          <w:b w:val="0"/>
          <w:bCs w:val="0"/>
          <w:sz w:val="24"/>
          <w:szCs w:val="24"/>
        </w:rPr>
        <w:t>Flueggen</w:t>
      </w:r>
      <w:proofErr w:type="spellEnd"/>
      <w:r w:rsidRPr="7BD35743" w:rsidR="7BD35743">
        <w:rPr>
          <w:b w:val="0"/>
          <w:bCs w:val="0"/>
          <w:sz w:val="24"/>
          <w:szCs w:val="24"/>
        </w:rPr>
        <w:t xml:space="preserve"> </w:t>
      </w:r>
      <w:r w:rsidRPr="7BD35743" w:rsidR="7BD35743">
        <w:rPr>
          <w:b w:val="0"/>
          <w:bCs w:val="0"/>
          <w:i w:val="1"/>
          <w:iCs w:val="1"/>
          <w:sz w:val="24"/>
          <w:szCs w:val="24"/>
        </w:rPr>
        <w:t>et al.,</w:t>
      </w:r>
      <w:r w:rsidRPr="7BD35743" w:rsidR="7BD35743">
        <w:rPr>
          <w:b w:val="0"/>
          <w:bCs w:val="0"/>
          <w:sz w:val="24"/>
          <w:szCs w:val="24"/>
        </w:rPr>
        <w:t xml:space="preserve"> 2021, p.70). To constantly activate the learning process, the University of Wales Trinity Saint David also adopted e-learning and digital collaboration tools to fairly interact with students and maintain constant collaboration tools to fairly interact with students and maintain constant collaboration between learners. The university has implemented remote digital systems, so the learners can attend their lectures from the comfort of their homes. The current report is over viewing the research method and process adopted by the researchers to evaluate fruitful and effective collaboration process within the university.</w:t>
      </w:r>
    </w:p>
    <w:p w:rsidR="7BD35743" w:rsidP="7BD35743" w:rsidRDefault="7BD35743" w14:paraId="0FED11E3" w14:textId="290F2BDC">
      <w:pPr>
        <w:pStyle w:val="Normal"/>
        <w:rPr>
          <w:b w:val="1"/>
          <w:bCs w:val="1"/>
          <w:sz w:val="24"/>
          <w:szCs w:val="24"/>
        </w:rPr>
      </w:pPr>
      <w:r w:rsidRPr="7BD35743" w:rsidR="7BD35743">
        <w:rPr>
          <w:b w:val="1"/>
          <w:bCs w:val="1"/>
          <w:sz w:val="24"/>
          <w:szCs w:val="24"/>
        </w:rPr>
        <w:t>Research background:</w:t>
      </w:r>
    </w:p>
    <w:p w:rsidR="7BD35743" w:rsidP="7BD35743" w:rsidRDefault="7BD35743" w14:paraId="0F184897" w14:textId="309FB93F">
      <w:pPr>
        <w:pStyle w:val="Normal"/>
        <w:rPr>
          <w:b w:val="0"/>
          <w:bCs w:val="0"/>
          <w:sz w:val="24"/>
          <w:szCs w:val="24"/>
        </w:rPr>
      </w:pPr>
      <w:r w:rsidRPr="7BD35743" w:rsidR="7BD35743">
        <w:rPr>
          <w:b w:val="0"/>
          <w:bCs w:val="0"/>
          <w:sz w:val="24"/>
          <w:szCs w:val="24"/>
        </w:rPr>
        <w:t>The research design refers to the overall research process in an integrated and effective manner with in-depth measures and logical interpretation for making the research valid and relevant for future use. Research designs ensure productivity and relevance of the research study by identifying the particle research issue that overviews the data collection process as well (</w:t>
      </w:r>
      <w:proofErr w:type="spellStart"/>
      <w:r w:rsidRPr="7BD35743" w:rsidR="7BD35743">
        <w:rPr>
          <w:b w:val="0"/>
          <w:bCs w:val="0"/>
          <w:sz w:val="24"/>
          <w:szCs w:val="24"/>
        </w:rPr>
        <w:t>Bularca</w:t>
      </w:r>
      <w:proofErr w:type="spellEnd"/>
      <w:r w:rsidRPr="7BD35743" w:rsidR="7BD35743">
        <w:rPr>
          <w:b w:val="0"/>
          <w:bCs w:val="0"/>
          <w:sz w:val="24"/>
          <w:szCs w:val="24"/>
        </w:rPr>
        <w:t xml:space="preserve"> </w:t>
      </w:r>
      <w:r w:rsidRPr="7BD35743" w:rsidR="7BD35743">
        <w:rPr>
          <w:b w:val="0"/>
          <w:bCs w:val="0"/>
          <w:i w:val="1"/>
          <w:iCs w:val="1"/>
          <w:sz w:val="24"/>
          <w:szCs w:val="24"/>
        </w:rPr>
        <w:t>et al.</w:t>
      </w:r>
      <w:r w:rsidRPr="7BD35743" w:rsidR="7BD35743">
        <w:rPr>
          <w:b w:val="0"/>
          <w:bCs w:val="0"/>
          <w:sz w:val="24"/>
          <w:szCs w:val="24"/>
        </w:rPr>
        <w:t xml:space="preserve">, 2020, p.10367). In simple words, the research design is the combination of knowledge and information that is collected by the researcher with help of setting a significant hypothesis for coping with the substantive results in a systemic organised manner. There are two types of research designs: Exploratory and explanatory design. Explanatory research designs refer to focusing on the target goal and research projection to carry out the data through the particular emphasis on the </w:t>
      </w:r>
      <w:proofErr w:type="gramStart"/>
      <w:r w:rsidRPr="7BD35743" w:rsidR="7BD35743">
        <w:rPr>
          <w:b w:val="0"/>
          <w:bCs w:val="0"/>
          <w:sz w:val="24"/>
          <w:szCs w:val="24"/>
        </w:rPr>
        <w:t>sets</w:t>
      </w:r>
      <w:proofErr w:type="gramEnd"/>
      <w:r w:rsidRPr="7BD35743" w:rsidR="7BD35743">
        <w:rPr>
          <w:b w:val="0"/>
          <w:bCs w:val="0"/>
          <w:sz w:val="24"/>
          <w:szCs w:val="24"/>
        </w:rPr>
        <w:t xml:space="preserve"> goals. The explanatory methodology refers to a concept that allows the researchers to develop an accurate blueprint of the research study by analysing the core areas that carry out the factors for areas that carry out the factors for achieving the projected goal. For conducting the current research regarding digital collaborative systems used by UWTSD for improving learners digital literacy and communication skills, researchers would use exploratory research design for focusing on the core factors which influence their digital activities and adaption rate for betterment.</w:t>
      </w:r>
    </w:p>
    <w:p w:rsidR="7BD35743" w:rsidP="7BD35743" w:rsidRDefault="7BD35743" w14:paraId="5EF4EC2C" w14:textId="56BB3270">
      <w:pPr>
        <w:pStyle w:val="Normal"/>
        <w:rPr>
          <w:b w:val="0"/>
          <w:bCs w:val="0"/>
          <w:sz w:val="24"/>
          <w:szCs w:val="24"/>
        </w:rPr>
      </w:pPr>
      <w:r w:rsidRPr="7BD35743" w:rsidR="7BD35743">
        <w:rPr>
          <w:b w:val="0"/>
          <w:bCs w:val="0"/>
          <w:sz w:val="24"/>
          <w:szCs w:val="24"/>
        </w:rPr>
        <w:t xml:space="preserve">Q1) What </w:t>
      </w:r>
      <w:proofErr w:type="spellStart"/>
      <w:r w:rsidRPr="7BD35743" w:rsidR="7BD35743">
        <w:rPr>
          <w:b w:val="0"/>
          <w:bCs w:val="0"/>
          <w:sz w:val="24"/>
          <w:szCs w:val="24"/>
        </w:rPr>
        <w:t>ar</w:t>
      </w:r>
      <w:proofErr w:type="spellEnd"/>
      <w:r w:rsidRPr="7BD35743" w:rsidR="7BD35743">
        <w:rPr>
          <w:b w:val="0"/>
          <w:bCs w:val="0"/>
          <w:sz w:val="24"/>
          <w:szCs w:val="24"/>
        </w:rPr>
        <w:t xml:space="preserve"> the collaborative tools used by the learners for collaborating in digital learning systems?</w:t>
      </w:r>
    </w:p>
    <w:p w:rsidR="7BD35743" w:rsidP="7BD35743" w:rsidRDefault="7BD35743" w14:paraId="76AB032F" w14:textId="001EDABB">
      <w:pPr>
        <w:pStyle w:val="Normal"/>
        <w:rPr>
          <w:b w:val="0"/>
          <w:bCs w:val="0"/>
          <w:sz w:val="24"/>
          <w:szCs w:val="24"/>
        </w:rPr>
      </w:pPr>
      <w:r w:rsidRPr="7BD35743" w:rsidR="7BD35743">
        <w:rPr>
          <w:b w:val="0"/>
          <w:bCs w:val="0"/>
          <w:sz w:val="24"/>
          <w:szCs w:val="24"/>
        </w:rPr>
        <w:t xml:space="preserve">Q2) What is the smart and integrated technology used by UWTSD for </w:t>
      </w:r>
      <w:proofErr w:type="spellStart"/>
      <w:r w:rsidRPr="7BD35743" w:rsidR="7BD35743">
        <w:rPr>
          <w:b w:val="0"/>
          <w:bCs w:val="0"/>
          <w:sz w:val="24"/>
          <w:szCs w:val="24"/>
        </w:rPr>
        <w:t>implementging</w:t>
      </w:r>
      <w:proofErr w:type="spellEnd"/>
      <w:r w:rsidRPr="7BD35743" w:rsidR="7BD35743">
        <w:rPr>
          <w:b w:val="0"/>
          <w:bCs w:val="0"/>
          <w:sz w:val="24"/>
          <w:szCs w:val="24"/>
        </w:rPr>
        <w:t xml:space="preserve"> digital learning in the university?</w:t>
      </w:r>
    </w:p>
    <w:p w:rsidR="7BD35743" w:rsidP="7BD35743" w:rsidRDefault="7BD35743" w14:paraId="27184F73" w14:textId="2CF3ED44">
      <w:pPr>
        <w:pStyle w:val="Normal"/>
        <w:rPr>
          <w:b w:val="0"/>
          <w:bCs w:val="0"/>
          <w:sz w:val="24"/>
          <w:szCs w:val="24"/>
        </w:rPr>
      </w:pPr>
      <w:r w:rsidRPr="7BD35743" w:rsidR="7BD35743">
        <w:rPr>
          <w:b w:val="0"/>
          <w:bCs w:val="0"/>
          <w:sz w:val="24"/>
          <w:szCs w:val="24"/>
        </w:rPr>
        <w:t>Q2) What are the necessary digital skills required to access the digital learning system of UWTSD?</w:t>
      </w:r>
    </w:p>
    <w:p w:rsidR="7BD35743" w:rsidRDefault="7BD35743" w14:paraId="03C8ADC5" w14:textId="2C30BC91">
      <w:r>
        <w:br w:type="page"/>
      </w:r>
    </w:p>
    <w:p w:rsidR="7BD35743" w:rsidP="7BD35743" w:rsidRDefault="7BD35743" w14:paraId="563F0153" w14:textId="3AEE59DE">
      <w:pPr>
        <w:pStyle w:val="Normal"/>
        <w:rPr>
          <w:b w:val="1"/>
          <w:bCs w:val="1"/>
          <w:sz w:val="24"/>
          <w:szCs w:val="24"/>
        </w:rPr>
      </w:pPr>
      <w:r w:rsidRPr="7BD35743" w:rsidR="7BD35743">
        <w:rPr>
          <w:b w:val="1"/>
          <w:bCs w:val="1"/>
          <w:sz w:val="24"/>
          <w:szCs w:val="24"/>
        </w:rPr>
        <w:t>Methods</w:t>
      </w:r>
    </w:p>
    <w:p w:rsidR="7BD35743" w:rsidP="7BD35743" w:rsidRDefault="7BD35743" w14:paraId="7238C13F" w14:textId="22A6DC49">
      <w:pPr>
        <w:pStyle w:val="Normal"/>
        <w:rPr>
          <w:b w:val="0"/>
          <w:bCs w:val="0"/>
          <w:sz w:val="24"/>
          <w:szCs w:val="24"/>
        </w:rPr>
      </w:pPr>
      <w:r w:rsidRPr="7BD35743" w:rsidR="7BD35743">
        <w:rPr>
          <w:b w:val="1"/>
          <w:bCs w:val="1"/>
          <w:sz w:val="24"/>
          <w:szCs w:val="24"/>
        </w:rPr>
        <w:t>Data collection method</w:t>
      </w:r>
      <w:r w:rsidRPr="7BD35743" w:rsidR="7BD35743">
        <w:rPr>
          <w:b w:val="0"/>
          <w:bCs w:val="0"/>
          <w:sz w:val="24"/>
          <w:szCs w:val="24"/>
        </w:rPr>
        <w:t xml:space="preserve"> </w:t>
      </w:r>
    </w:p>
    <w:p w:rsidR="7BD35743" w:rsidP="7BD35743" w:rsidRDefault="7BD35743" w14:paraId="3001274B" w14:textId="0A299102">
      <w:pPr>
        <w:pStyle w:val="Normal"/>
        <w:rPr>
          <w:b w:val="0"/>
          <w:bCs w:val="0"/>
          <w:sz w:val="24"/>
          <w:szCs w:val="24"/>
        </w:rPr>
      </w:pPr>
    </w:p>
    <w:p w:rsidR="7BD35743" w:rsidP="7BD35743" w:rsidRDefault="7BD35743" w14:paraId="3F3C9CDF" w14:textId="4CCDF1D5">
      <w:pPr>
        <w:pStyle w:val="Normal"/>
        <w:rPr>
          <w:b w:val="0"/>
          <w:bCs w:val="0"/>
          <w:sz w:val="24"/>
          <w:szCs w:val="24"/>
        </w:rPr>
      </w:pPr>
      <w:r w:rsidRPr="7BD35743" w:rsidR="7BD35743">
        <w:rPr>
          <w:b w:val="0"/>
          <w:bCs w:val="0"/>
          <w:sz w:val="24"/>
          <w:szCs w:val="24"/>
        </w:rPr>
        <w:t xml:space="preserve">As argued by Clark, and Veale, (2018, p.483), the data collection method </w:t>
      </w:r>
      <w:r w:rsidRPr="7BD35743" w:rsidR="7BD35743">
        <w:rPr>
          <w:b w:val="0"/>
          <w:bCs w:val="0"/>
          <w:sz w:val="24"/>
          <w:szCs w:val="24"/>
        </w:rPr>
        <w:t>assists</w:t>
      </w:r>
      <w:r w:rsidRPr="7BD35743" w:rsidR="7BD35743">
        <w:rPr>
          <w:b w:val="0"/>
          <w:bCs w:val="0"/>
          <w:sz w:val="24"/>
          <w:szCs w:val="24"/>
        </w:rPr>
        <w:t xml:space="preserve"> the researchers to address the </w:t>
      </w:r>
      <w:r w:rsidRPr="7BD35743" w:rsidR="7BD35743">
        <w:rPr>
          <w:b w:val="0"/>
          <w:bCs w:val="0"/>
          <w:sz w:val="24"/>
          <w:szCs w:val="24"/>
        </w:rPr>
        <w:t>accurate</w:t>
      </w:r>
      <w:r w:rsidRPr="7BD35743" w:rsidR="7BD35743">
        <w:rPr>
          <w:b w:val="0"/>
          <w:bCs w:val="0"/>
          <w:sz w:val="24"/>
          <w:szCs w:val="24"/>
        </w:rPr>
        <w:t xml:space="preserve"> results for relevant and </w:t>
      </w:r>
      <w:r w:rsidRPr="7BD35743" w:rsidR="7BD35743">
        <w:rPr>
          <w:b w:val="0"/>
          <w:bCs w:val="0"/>
          <w:sz w:val="24"/>
          <w:szCs w:val="24"/>
        </w:rPr>
        <w:t>validate</w:t>
      </w:r>
      <w:r w:rsidRPr="7BD35743" w:rsidR="7BD35743">
        <w:rPr>
          <w:b w:val="0"/>
          <w:bCs w:val="0"/>
          <w:sz w:val="24"/>
          <w:szCs w:val="24"/>
        </w:rPr>
        <w:t xml:space="preserve"> data collected by the researchers. In simple words, data collection processes are two types: primary and secondary data. For productive and efficient data collection there must be a set of questionnaires session and survey events at UWTSD. This is essential to conduct an interview and survey session that would </w:t>
      </w:r>
      <w:r w:rsidRPr="7BD35743" w:rsidR="7BD35743">
        <w:rPr>
          <w:b w:val="0"/>
          <w:bCs w:val="0"/>
          <w:sz w:val="24"/>
          <w:szCs w:val="24"/>
        </w:rPr>
        <w:t>assist</w:t>
      </w:r>
      <w:r w:rsidRPr="7BD35743" w:rsidR="7BD35743">
        <w:rPr>
          <w:b w:val="0"/>
          <w:bCs w:val="0"/>
          <w:sz w:val="24"/>
          <w:szCs w:val="24"/>
        </w:rPr>
        <w:t xml:space="preserve"> the researchers to </w:t>
      </w:r>
      <w:r w:rsidRPr="7BD35743" w:rsidR="7BD35743">
        <w:rPr>
          <w:b w:val="0"/>
          <w:bCs w:val="0"/>
          <w:sz w:val="24"/>
          <w:szCs w:val="24"/>
        </w:rPr>
        <w:t>provide</w:t>
      </w:r>
      <w:r w:rsidRPr="7BD35743" w:rsidR="7BD35743">
        <w:rPr>
          <w:b w:val="0"/>
          <w:bCs w:val="0"/>
          <w:sz w:val="24"/>
          <w:szCs w:val="24"/>
        </w:rPr>
        <w:t xml:space="preserve"> a justified and </w:t>
      </w:r>
      <w:r w:rsidRPr="7BD35743" w:rsidR="7BD35743">
        <w:rPr>
          <w:b w:val="0"/>
          <w:bCs w:val="0"/>
          <w:sz w:val="24"/>
          <w:szCs w:val="24"/>
        </w:rPr>
        <w:t>accurate</w:t>
      </w:r>
      <w:r w:rsidRPr="7BD35743" w:rsidR="7BD35743">
        <w:rPr>
          <w:b w:val="0"/>
          <w:bCs w:val="0"/>
          <w:sz w:val="24"/>
          <w:szCs w:val="24"/>
        </w:rPr>
        <w:t xml:space="preserve"> set of data that would </w:t>
      </w:r>
      <w:bookmarkStart w:name="_Int_WFrhckBi" w:id="1354807688"/>
      <w:r w:rsidRPr="7BD35743" w:rsidR="7BD35743">
        <w:rPr>
          <w:b w:val="0"/>
          <w:bCs w:val="0"/>
          <w:sz w:val="24"/>
          <w:szCs w:val="24"/>
        </w:rPr>
        <w:t>display</w:t>
      </w:r>
      <w:bookmarkEnd w:id="1354807688"/>
      <w:r w:rsidRPr="7BD35743" w:rsidR="7BD35743">
        <w:rPr>
          <w:b w:val="0"/>
          <w:bCs w:val="0"/>
          <w:sz w:val="24"/>
          <w:szCs w:val="24"/>
        </w:rPr>
        <w:t xml:space="preserve"> the needs of the students </w:t>
      </w:r>
      <w:r w:rsidRPr="7BD35743" w:rsidR="7BD35743">
        <w:rPr>
          <w:b w:val="0"/>
          <w:bCs w:val="0"/>
          <w:sz w:val="24"/>
          <w:szCs w:val="24"/>
        </w:rPr>
        <w:t>regarding</w:t>
      </w:r>
      <w:r w:rsidRPr="7BD35743" w:rsidR="7BD35743">
        <w:rPr>
          <w:b w:val="0"/>
          <w:bCs w:val="0"/>
          <w:sz w:val="24"/>
          <w:szCs w:val="24"/>
        </w:rPr>
        <w:t xml:space="preserve"> digital literacy. However, it can be </w:t>
      </w:r>
      <w:r w:rsidRPr="7BD35743" w:rsidR="7BD35743">
        <w:rPr>
          <w:b w:val="0"/>
          <w:bCs w:val="0"/>
          <w:sz w:val="24"/>
          <w:szCs w:val="24"/>
        </w:rPr>
        <w:t>evident</w:t>
      </w:r>
      <w:r w:rsidRPr="7BD35743" w:rsidR="7BD35743">
        <w:rPr>
          <w:b w:val="0"/>
          <w:bCs w:val="0"/>
          <w:sz w:val="24"/>
          <w:szCs w:val="24"/>
        </w:rPr>
        <w:t xml:space="preserve"> that for conducting the current research primary methods would be focused on including qualitative interviews and quantitative surveys for better understanding and data gathering.</w:t>
      </w:r>
    </w:p>
    <w:p w:rsidR="7BD35743" w:rsidRDefault="7BD35743" w14:paraId="7E8D39D3" w14:textId="6D27A2E4">
      <w:r>
        <w:br w:type="page"/>
      </w:r>
    </w:p>
    <w:p w:rsidR="7BD35743" w:rsidP="7BD35743" w:rsidRDefault="7BD35743" w14:paraId="5C9AA7C4" w14:textId="379153DB">
      <w:pPr>
        <w:pStyle w:val="Normal"/>
        <w:rPr>
          <w:b w:val="1"/>
          <w:bCs w:val="1"/>
          <w:sz w:val="24"/>
          <w:szCs w:val="24"/>
        </w:rPr>
      </w:pPr>
      <w:r w:rsidRPr="7BD35743" w:rsidR="7BD35743">
        <w:rPr>
          <w:b w:val="1"/>
          <w:bCs w:val="1"/>
          <w:sz w:val="24"/>
          <w:szCs w:val="24"/>
        </w:rPr>
        <w:t>Sampling</w:t>
      </w:r>
    </w:p>
    <w:p w:rsidR="7BD35743" w:rsidP="7BD35743" w:rsidRDefault="7BD35743" w14:paraId="6387298E" w14:textId="58DD3808">
      <w:pPr>
        <w:pStyle w:val="Normal"/>
        <w:rPr>
          <w:b w:val="0"/>
          <w:bCs w:val="0"/>
          <w:sz w:val="24"/>
          <w:szCs w:val="24"/>
        </w:rPr>
      </w:pPr>
      <w:r w:rsidRPr="7BD35743" w:rsidR="7BD35743">
        <w:rPr>
          <w:b w:val="0"/>
          <w:bCs w:val="0"/>
          <w:sz w:val="24"/>
          <w:szCs w:val="24"/>
        </w:rPr>
        <w:t>As commented by Rempel</w:t>
      </w:r>
      <w:r w:rsidRPr="7BD35743" w:rsidR="7BD35743">
        <w:rPr>
          <w:b w:val="0"/>
          <w:bCs w:val="0"/>
          <w:i w:val="1"/>
          <w:iCs w:val="1"/>
          <w:sz w:val="24"/>
          <w:szCs w:val="24"/>
        </w:rPr>
        <w:t xml:space="preserve"> et al., </w:t>
      </w:r>
      <w:r w:rsidRPr="7BD35743" w:rsidR="7BD35743">
        <w:rPr>
          <w:b w:val="0"/>
          <w:bCs w:val="0"/>
          <w:sz w:val="24"/>
          <w:szCs w:val="24"/>
        </w:rPr>
        <w:t xml:space="preserve">(2020, p.1292), sampling is a process that includes statistical analysis by which researchers would be able to evaluate the predetermined number of observations undertaken from a wide range of populations. The sample selection from a large population depends on the </w:t>
      </w:r>
      <w:bookmarkStart w:name="_Int_tHV6ZPE2" w:id="406845274"/>
      <w:r w:rsidRPr="7BD35743" w:rsidR="7BD35743">
        <w:rPr>
          <w:b w:val="0"/>
          <w:bCs w:val="0"/>
          <w:sz w:val="24"/>
          <w:szCs w:val="24"/>
        </w:rPr>
        <w:t>several types</w:t>
      </w:r>
      <w:bookmarkEnd w:id="406845274"/>
      <w:r w:rsidRPr="7BD35743" w:rsidR="7BD35743">
        <w:rPr>
          <w:b w:val="0"/>
          <w:bCs w:val="0"/>
          <w:sz w:val="24"/>
          <w:szCs w:val="24"/>
        </w:rPr>
        <w:t xml:space="preserve"> of sampling performed including random and systematic sampling. A sampling method denotes a specific process of sample selection adopted by the researcher to evaluate the data collection process. There are four types of sampling methods used by the researchers, Random, Probability, </w:t>
      </w:r>
      <w:bookmarkStart w:name="_Int_iy1cSDXW" w:id="1493451459"/>
      <w:r w:rsidRPr="7BD35743" w:rsidR="7BD35743">
        <w:rPr>
          <w:b w:val="0"/>
          <w:bCs w:val="0"/>
          <w:sz w:val="24"/>
          <w:szCs w:val="24"/>
        </w:rPr>
        <w:t>cluster,</w:t>
      </w:r>
      <w:bookmarkEnd w:id="1493451459"/>
      <w:r w:rsidRPr="7BD35743" w:rsidR="7BD35743">
        <w:rPr>
          <w:b w:val="0"/>
          <w:bCs w:val="0"/>
          <w:sz w:val="24"/>
          <w:szCs w:val="24"/>
        </w:rPr>
        <w:t xml:space="preserve"> and convenience sampling. The current research study would focus on a random sampling process to select 50 random learners of UWTSD for conducting the survey and 5 educators for an interview </w:t>
      </w:r>
      <w:r w:rsidRPr="7BD35743" w:rsidR="7BD35743">
        <w:rPr>
          <w:b w:val="0"/>
          <w:bCs w:val="0"/>
          <w:sz w:val="24"/>
          <w:szCs w:val="24"/>
        </w:rPr>
        <w:t>regarding</w:t>
      </w:r>
      <w:r w:rsidRPr="7BD35743" w:rsidR="7BD35743">
        <w:rPr>
          <w:b w:val="0"/>
          <w:bCs w:val="0"/>
          <w:sz w:val="24"/>
          <w:szCs w:val="24"/>
        </w:rPr>
        <w:t xml:space="preserve"> digital literacy within the university. This sampling size would </w:t>
      </w:r>
      <w:r w:rsidRPr="7BD35743" w:rsidR="7BD35743">
        <w:rPr>
          <w:b w:val="0"/>
          <w:bCs w:val="0"/>
          <w:sz w:val="24"/>
          <w:szCs w:val="24"/>
        </w:rPr>
        <w:t>assist</w:t>
      </w:r>
      <w:r w:rsidRPr="7BD35743" w:rsidR="7BD35743">
        <w:rPr>
          <w:b w:val="0"/>
          <w:bCs w:val="0"/>
          <w:sz w:val="24"/>
          <w:szCs w:val="24"/>
        </w:rPr>
        <w:t xml:space="preserve"> the researchers to conduct productive and fruitful research data through learners, </w:t>
      </w:r>
      <w:r w:rsidRPr="7BD35743" w:rsidR="7BD35743">
        <w:rPr>
          <w:b w:val="0"/>
          <w:bCs w:val="0"/>
          <w:sz w:val="24"/>
          <w:szCs w:val="24"/>
        </w:rPr>
        <w:t>thoughts</w:t>
      </w:r>
      <w:r w:rsidRPr="7BD35743" w:rsidR="7BD35743">
        <w:rPr>
          <w:b w:val="0"/>
          <w:bCs w:val="0"/>
          <w:sz w:val="24"/>
          <w:szCs w:val="24"/>
        </w:rPr>
        <w:t xml:space="preserve"> and personal perspectives </w:t>
      </w:r>
      <w:r w:rsidRPr="7BD35743" w:rsidR="7BD35743">
        <w:rPr>
          <w:b w:val="0"/>
          <w:bCs w:val="0"/>
          <w:sz w:val="24"/>
          <w:szCs w:val="24"/>
        </w:rPr>
        <w:t>regarding</w:t>
      </w:r>
      <w:r w:rsidRPr="7BD35743" w:rsidR="7BD35743">
        <w:rPr>
          <w:b w:val="0"/>
          <w:bCs w:val="0"/>
          <w:sz w:val="24"/>
          <w:szCs w:val="24"/>
        </w:rPr>
        <w:t xml:space="preserve"> the changed condition of collaboration in the University.</w:t>
      </w:r>
    </w:p>
    <w:p w:rsidR="7BD35743" w:rsidRDefault="7BD35743" w14:paraId="6EE24147" w14:textId="2EB860F8">
      <w:r>
        <w:br w:type="page"/>
      </w:r>
    </w:p>
    <w:p w:rsidR="7BD35743" w:rsidP="7BD35743" w:rsidRDefault="7BD35743" w14:paraId="34861EFA" w14:textId="69021F9A">
      <w:pPr>
        <w:pStyle w:val="Normal"/>
        <w:rPr>
          <w:b w:val="1"/>
          <w:bCs w:val="1"/>
          <w:i w:val="1"/>
          <w:iCs w:val="1"/>
          <w:sz w:val="24"/>
          <w:szCs w:val="24"/>
        </w:rPr>
      </w:pPr>
      <w:r w:rsidRPr="7BD35743" w:rsidR="7BD35743">
        <w:rPr>
          <w:b w:val="1"/>
          <w:bCs w:val="1"/>
          <w:i w:val="1"/>
          <w:iCs w:val="1"/>
          <w:sz w:val="24"/>
          <w:szCs w:val="24"/>
        </w:rPr>
        <w:t>Data analysis process:</w:t>
      </w:r>
    </w:p>
    <w:p w:rsidR="7BD35743" w:rsidP="7BD35743" w:rsidRDefault="7BD35743" w14:paraId="72E49718" w14:textId="02668F78">
      <w:pPr>
        <w:pStyle w:val="Normal"/>
        <w:rPr>
          <w:b w:val="0"/>
          <w:bCs w:val="0"/>
          <w:i w:val="0"/>
          <w:iCs w:val="0"/>
          <w:sz w:val="24"/>
          <w:szCs w:val="24"/>
        </w:rPr>
      </w:pPr>
      <w:r w:rsidRPr="7BD35743" w:rsidR="7BD35743">
        <w:rPr>
          <w:b w:val="0"/>
          <w:bCs w:val="0"/>
          <w:i w:val="0"/>
          <w:iCs w:val="0"/>
          <w:sz w:val="24"/>
          <w:szCs w:val="24"/>
        </w:rPr>
        <w:t xml:space="preserve">As </w:t>
      </w:r>
      <w:r w:rsidRPr="7BD35743" w:rsidR="7BD35743">
        <w:rPr>
          <w:b w:val="0"/>
          <w:bCs w:val="0"/>
          <w:i w:val="0"/>
          <w:iCs w:val="0"/>
          <w:sz w:val="24"/>
          <w:szCs w:val="24"/>
        </w:rPr>
        <w:t>stated</w:t>
      </w:r>
      <w:r w:rsidRPr="7BD35743" w:rsidR="7BD35743">
        <w:rPr>
          <w:b w:val="0"/>
          <w:bCs w:val="0"/>
          <w:i w:val="0"/>
          <w:iCs w:val="0"/>
          <w:sz w:val="24"/>
          <w:szCs w:val="24"/>
        </w:rPr>
        <w:t xml:space="preserve"> by Malinga</w:t>
      </w:r>
      <w:r w:rsidRPr="7BD35743" w:rsidR="7BD35743">
        <w:rPr>
          <w:b w:val="0"/>
          <w:bCs w:val="0"/>
          <w:i w:val="1"/>
          <w:iCs w:val="1"/>
          <w:sz w:val="24"/>
          <w:szCs w:val="24"/>
        </w:rPr>
        <w:t xml:space="preserve"> et al.,</w:t>
      </w:r>
      <w:r w:rsidRPr="7BD35743" w:rsidR="7BD35743">
        <w:rPr>
          <w:b w:val="0"/>
          <w:bCs w:val="0"/>
          <w:i w:val="0"/>
          <w:iCs w:val="0"/>
          <w:sz w:val="24"/>
          <w:szCs w:val="24"/>
        </w:rPr>
        <w:t xml:space="preserve"> (2021, p.142), data analysis is a significant process of systematic usage of different statistical data and logical data interpretation through illustrating gathered data and information for condensing the findings and drawing a better discussion. For conducting an effective research study researcher </w:t>
      </w:r>
      <w:r w:rsidRPr="7BD35743" w:rsidR="7BD35743">
        <w:rPr>
          <w:b w:val="0"/>
          <w:bCs w:val="0"/>
          <w:i w:val="0"/>
          <w:iCs w:val="0"/>
          <w:sz w:val="24"/>
          <w:szCs w:val="24"/>
        </w:rPr>
        <w:t>generally used</w:t>
      </w:r>
      <w:r w:rsidRPr="7BD35743" w:rsidR="7BD35743">
        <w:rPr>
          <w:b w:val="0"/>
          <w:bCs w:val="0"/>
          <w:i w:val="0"/>
          <w:iCs w:val="0"/>
          <w:sz w:val="24"/>
          <w:szCs w:val="24"/>
        </w:rPr>
        <w:t xml:space="preserve"> qualitative and quantitative analysis processes for primary data and thematic analysis for secondary data. In this research project, researchers would focus on qualitative interviews and qualitative surveys for conducting the overall research findings (Huang </w:t>
      </w:r>
      <w:r w:rsidRPr="7BD35743" w:rsidR="7BD35743">
        <w:rPr>
          <w:b w:val="0"/>
          <w:bCs w:val="0"/>
          <w:i w:val="1"/>
          <w:iCs w:val="1"/>
          <w:sz w:val="24"/>
          <w:szCs w:val="24"/>
        </w:rPr>
        <w:t>et al.,</w:t>
      </w:r>
      <w:r w:rsidRPr="7BD35743" w:rsidR="7BD35743">
        <w:rPr>
          <w:b w:val="0"/>
          <w:bCs w:val="0"/>
          <w:i w:val="0"/>
          <w:iCs w:val="0"/>
          <w:sz w:val="24"/>
          <w:szCs w:val="24"/>
        </w:rPr>
        <w:t xml:space="preserve"> 2020, p.570). Primary data collection through surveys and interviews would help the researchers to evaluate students demands, opinions, needs, issues and collaborative measures along with evaluating how pupils could engage in consistent e-learning and digital development programs under any circumstances through using digital litaracy.</w:t>
      </w:r>
    </w:p>
    <w:p w:rsidR="7BD35743" w:rsidRDefault="7BD35743" w14:paraId="4FD25C0C" w14:textId="6A41FDE5">
      <w:r>
        <w:br w:type="page"/>
      </w:r>
    </w:p>
    <w:p w:rsidR="7BD35743" w:rsidP="7BD35743" w:rsidRDefault="7BD35743" w14:paraId="7B3B0663" w14:textId="1D0DAD64">
      <w:pPr>
        <w:pStyle w:val="Normal"/>
        <w:rPr>
          <w:b w:val="1"/>
          <w:bCs w:val="1"/>
          <w:i w:val="0"/>
          <w:iCs w:val="0"/>
          <w:sz w:val="24"/>
          <w:szCs w:val="24"/>
        </w:rPr>
      </w:pPr>
      <w:r w:rsidRPr="7BD35743" w:rsidR="7BD35743">
        <w:rPr>
          <w:b w:val="1"/>
          <w:bCs w:val="1"/>
          <w:i w:val="0"/>
          <w:iCs w:val="0"/>
          <w:sz w:val="24"/>
          <w:szCs w:val="24"/>
        </w:rPr>
        <w:t>Ethical considerations</w:t>
      </w:r>
    </w:p>
    <w:p w:rsidR="7BD35743" w:rsidP="7BD35743" w:rsidRDefault="7BD35743" w14:paraId="1F45528B" w14:textId="77678B2D">
      <w:pPr>
        <w:pStyle w:val="Normal"/>
        <w:rPr>
          <w:b w:val="0"/>
          <w:bCs w:val="0"/>
          <w:i w:val="0"/>
          <w:iCs w:val="0"/>
          <w:sz w:val="24"/>
          <w:szCs w:val="24"/>
        </w:rPr>
      </w:pPr>
      <w:r w:rsidRPr="7BD35743" w:rsidR="7BD35743">
        <w:rPr>
          <w:b w:val="0"/>
          <w:bCs w:val="0"/>
          <w:i w:val="0"/>
          <w:iCs w:val="0"/>
          <w:sz w:val="24"/>
          <w:szCs w:val="24"/>
        </w:rPr>
        <w:t xml:space="preserve">Initially, it is </w:t>
      </w:r>
      <w:r w:rsidRPr="7BD35743" w:rsidR="7BD35743">
        <w:rPr>
          <w:b w:val="0"/>
          <w:bCs w:val="0"/>
          <w:i w:val="0"/>
          <w:iCs w:val="0"/>
          <w:sz w:val="24"/>
          <w:szCs w:val="24"/>
        </w:rPr>
        <w:t>required</w:t>
      </w:r>
      <w:r w:rsidRPr="7BD35743" w:rsidR="7BD35743">
        <w:rPr>
          <w:b w:val="0"/>
          <w:bCs w:val="0"/>
          <w:i w:val="0"/>
          <w:iCs w:val="0"/>
          <w:sz w:val="24"/>
          <w:szCs w:val="24"/>
        </w:rPr>
        <w:t xml:space="preserve"> for a researcher to understand the complete structure of their research and evaluate the information sources as well. Ethical consideration in any research study is the most crucial section because it is a bunch of research principles and values to guide the researchers in the </w:t>
      </w:r>
      <w:r w:rsidRPr="7BD35743" w:rsidR="7BD35743">
        <w:rPr>
          <w:b w:val="0"/>
          <w:bCs w:val="0"/>
          <w:i w:val="0"/>
          <w:iCs w:val="0"/>
          <w:sz w:val="24"/>
          <w:szCs w:val="24"/>
        </w:rPr>
        <w:t>accurate</w:t>
      </w:r>
      <w:r w:rsidRPr="7BD35743" w:rsidR="7BD35743">
        <w:rPr>
          <w:b w:val="0"/>
          <w:bCs w:val="0"/>
          <w:i w:val="0"/>
          <w:iCs w:val="0"/>
          <w:sz w:val="24"/>
          <w:szCs w:val="24"/>
        </w:rPr>
        <w:t xml:space="preserve"> design and building strategies for evaluating the findings. These ethical consideration principles revolve around voluntary activities, contents knowledge, data security and personal confidentiality, data security and personal confidentiality (Hurlimann, 2019, p.111). The researcher </w:t>
      </w:r>
      <w:r w:rsidRPr="7BD35743" w:rsidR="7BD35743">
        <w:rPr>
          <w:b w:val="0"/>
          <w:bCs w:val="0"/>
          <w:i w:val="0"/>
          <w:iCs w:val="0"/>
          <w:sz w:val="24"/>
          <w:szCs w:val="24"/>
        </w:rPr>
        <w:t>is required to</w:t>
      </w:r>
      <w:r w:rsidRPr="7BD35743" w:rsidR="7BD35743">
        <w:rPr>
          <w:b w:val="0"/>
          <w:bCs w:val="0"/>
          <w:i w:val="0"/>
          <w:iCs w:val="0"/>
          <w:sz w:val="24"/>
          <w:szCs w:val="24"/>
        </w:rPr>
        <w:t xml:space="preserve"> focus on the data surety process to ensure data confidentiality of sensitive data including participants names, </w:t>
      </w:r>
      <w:r w:rsidRPr="7BD35743" w:rsidR="7BD35743">
        <w:rPr>
          <w:b w:val="0"/>
          <w:bCs w:val="0"/>
          <w:i w:val="0"/>
          <w:iCs w:val="0"/>
          <w:sz w:val="24"/>
          <w:szCs w:val="24"/>
        </w:rPr>
        <w:t>ages</w:t>
      </w:r>
      <w:r w:rsidRPr="7BD35743" w:rsidR="7BD35743">
        <w:rPr>
          <w:b w:val="0"/>
          <w:bCs w:val="0"/>
          <w:i w:val="0"/>
          <w:iCs w:val="0"/>
          <w:sz w:val="24"/>
          <w:szCs w:val="24"/>
        </w:rPr>
        <w:t xml:space="preserve"> and addresses. For the current research study, researchers would </w:t>
      </w:r>
      <w:r w:rsidRPr="7BD35743" w:rsidR="7BD35743">
        <w:rPr>
          <w:b w:val="0"/>
          <w:bCs w:val="0"/>
          <w:i w:val="0"/>
          <w:iCs w:val="0"/>
          <w:sz w:val="24"/>
          <w:szCs w:val="24"/>
        </w:rPr>
        <w:t>provide</w:t>
      </w:r>
      <w:r w:rsidRPr="7BD35743" w:rsidR="7BD35743">
        <w:rPr>
          <w:b w:val="0"/>
          <w:bCs w:val="0"/>
          <w:i w:val="0"/>
          <w:iCs w:val="0"/>
          <w:sz w:val="24"/>
          <w:szCs w:val="24"/>
        </w:rPr>
        <w:t xml:space="preserve"> a detailed consent which must be signed by the participants before starting the data collection process. In addition, researchers would focus on the </w:t>
      </w:r>
      <w:r w:rsidRPr="7BD35743" w:rsidR="7BD35743">
        <w:rPr>
          <w:b w:val="0"/>
          <w:bCs w:val="0"/>
          <w:i w:val="1"/>
          <w:iCs w:val="1"/>
          <w:sz w:val="24"/>
          <w:szCs w:val="24"/>
        </w:rPr>
        <w:t xml:space="preserve"> “Data protection act 2018”</w:t>
      </w:r>
      <w:r w:rsidRPr="7BD35743" w:rsidR="7BD35743">
        <w:rPr>
          <w:b w:val="0"/>
          <w:bCs w:val="0"/>
          <w:i w:val="0"/>
          <w:iCs w:val="0"/>
          <w:sz w:val="24"/>
          <w:szCs w:val="24"/>
        </w:rPr>
        <w:t xml:space="preserve"> for reducing data encryption and data breaching within the university and students can avail the facilities without any issues.</w:t>
      </w:r>
    </w:p>
    <w:p w:rsidR="7BD35743" w:rsidRDefault="7BD35743" w14:paraId="679CD302" w14:textId="4E591010">
      <w:r>
        <w:br w:type="page"/>
      </w:r>
    </w:p>
    <w:p w:rsidR="7BD35743" w:rsidP="7BD35743" w:rsidRDefault="7BD35743" w14:paraId="1ECE9DE7" w14:textId="5B0D8D78">
      <w:pPr>
        <w:pStyle w:val="Normal"/>
        <w:rPr>
          <w:b w:val="0"/>
          <w:bCs w:val="0"/>
          <w:i w:val="0"/>
          <w:iCs w:val="0"/>
          <w:sz w:val="24"/>
          <w:szCs w:val="24"/>
        </w:rPr>
      </w:pPr>
      <w:r w:rsidRPr="7BD35743" w:rsidR="7BD35743">
        <w:rPr>
          <w:b w:val="1"/>
          <w:bCs w:val="1"/>
          <w:i w:val="0"/>
          <w:iCs w:val="0"/>
          <w:sz w:val="24"/>
          <w:szCs w:val="24"/>
        </w:rPr>
        <w:t>Results</w:t>
      </w:r>
    </w:p>
    <w:p w:rsidR="7BD35743" w:rsidP="7BD35743" w:rsidRDefault="7BD35743" w14:paraId="4330F44F" w14:textId="2411CB58">
      <w:pPr>
        <w:pStyle w:val="Normal"/>
        <w:rPr>
          <w:b w:val="0"/>
          <w:bCs w:val="0"/>
          <w:i w:val="0"/>
          <w:iCs w:val="0"/>
          <w:sz w:val="24"/>
          <w:szCs w:val="24"/>
        </w:rPr>
      </w:pPr>
      <w:r w:rsidRPr="7BD35743" w:rsidR="7BD35743">
        <w:rPr>
          <w:b w:val="0"/>
          <w:bCs w:val="0"/>
          <w:i w:val="0"/>
          <w:iCs w:val="0"/>
          <w:sz w:val="24"/>
          <w:szCs w:val="24"/>
        </w:rPr>
        <w:t xml:space="preserve">In the current research context, it can be </w:t>
      </w:r>
      <w:r w:rsidRPr="7BD35743" w:rsidR="7BD35743">
        <w:rPr>
          <w:b w:val="0"/>
          <w:bCs w:val="0"/>
          <w:i w:val="0"/>
          <w:iCs w:val="0"/>
          <w:sz w:val="24"/>
          <w:szCs w:val="24"/>
        </w:rPr>
        <w:t>evident</w:t>
      </w:r>
      <w:r w:rsidRPr="7BD35743" w:rsidR="7BD35743">
        <w:rPr>
          <w:b w:val="0"/>
          <w:bCs w:val="0"/>
          <w:i w:val="0"/>
          <w:iCs w:val="0"/>
          <w:sz w:val="24"/>
          <w:szCs w:val="24"/>
        </w:rPr>
        <w:t xml:space="preserve"> that the findings provide </w:t>
      </w:r>
      <w:r w:rsidRPr="7BD35743" w:rsidR="7BD35743">
        <w:rPr>
          <w:b w:val="0"/>
          <w:bCs w:val="0"/>
          <w:i w:val="0"/>
          <w:iCs w:val="0"/>
          <w:sz w:val="24"/>
          <w:szCs w:val="24"/>
        </w:rPr>
        <w:t>accurate</w:t>
      </w:r>
      <w:r w:rsidRPr="7BD35743" w:rsidR="7BD35743">
        <w:rPr>
          <w:b w:val="0"/>
          <w:bCs w:val="0"/>
          <w:i w:val="0"/>
          <w:iCs w:val="0"/>
          <w:sz w:val="24"/>
          <w:szCs w:val="24"/>
        </w:rPr>
        <w:t xml:space="preserve"> insights into the fundamental processes to propagate and interact with the participants at UWTSD. Within this broad perspective and research projection, each student cloud utilises a single method to regenerate their digital literacy and capabilities under a specific distinction. Any learner could use the digital tools daily to </w:t>
      </w:r>
      <w:r w:rsidRPr="7BD35743" w:rsidR="7BD35743">
        <w:rPr>
          <w:b w:val="0"/>
          <w:bCs w:val="0"/>
          <w:i w:val="0"/>
          <w:iCs w:val="0"/>
          <w:sz w:val="24"/>
          <w:szCs w:val="24"/>
        </w:rPr>
        <w:t>assist</w:t>
      </w:r>
      <w:r w:rsidRPr="7BD35743" w:rsidR="7BD35743">
        <w:rPr>
          <w:b w:val="0"/>
          <w:bCs w:val="0"/>
          <w:i w:val="0"/>
          <w:iCs w:val="0"/>
          <w:sz w:val="24"/>
          <w:szCs w:val="24"/>
        </w:rPr>
        <w:t xml:space="preserve"> in self-learning to build strong creative minds and apply their digital literacy in their university education. It must be </w:t>
      </w:r>
      <w:r w:rsidRPr="7BD35743" w:rsidR="7BD35743">
        <w:rPr>
          <w:b w:val="0"/>
          <w:bCs w:val="0"/>
          <w:i w:val="0"/>
          <w:iCs w:val="0"/>
          <w:sz w:val="24"/>
          <w:szCs w:val="24"/>
        </w:rPr>
        <w:t>observed</w:t>
      </w:r>
      <w:r w:rsidRPr="7BD35743" w:rsidR="7BD35743">
        <w:rPr>
          <w:b w:val="0"/>
          <w:bCs w:val="0"/>
          <w:i w:val="0"/>
          <w:iCs w:val="0"/>
          <w:sz w:val="24"/>
          <w:szCs w:val="24"/>
        </w:rPr>
        <w:t xml:space="preserve"> that it is not particularly essential to apply </w:t>
      </w:r>
      <w:r w:rsidRPr="7BD35743" w:rsidR="7BD35743">
        <w:rPr>
          <w:b w:val="0"/>
          <w:bCs w:val="0"/>
          <w:i w:val="0"/>
          <w:iCs w:val="0"/>
          <w:sz w:val="24"/>
          <w:szCs w:val="24"/>
        </w:rPr>
        <w:t>an accurate</w:t>
      </w:r>
      <w:r w:rsidRPr="7BD35743" w:rsidR="7BD35743">
        <w:rPr>
          <w:b w:val="0"/>
          <w:bCs w:val="0"/>
          <w:i w:val="0"/>
          <w:iCs w:val="0"/>
          <w:sz w:val="24"/>
          <w:szCs w:val="24"/>
        </w:rPr>
        <w:t xml:space="preserve"> methodological manner to investigate and </w:t>
      </w:r>
      <w:r w:rsidRPr="7BD35743" w:rsidR="7BD35743">
        <w:rPr>
          <w:b w:val="0"/>
          <w:bCs w:val="0"/>
          <w:i w:val="0"/>
          <w:iCs w:val="0"/>
          <w:sz w:val="24"/>
          <w:szCs w:val="24"/>
        </w:rPr>
        <w:t>identify</w:t>
      </w:r>
      <w:r w:rsidRPr="7BD35743" w:rsidR="7BD35743">
        <w:rPr>
          <w:b w:val="0"/>
          <w:bCs w:val="0"/>
          <w:i w:val="0"/>
          <w:iCs w:val="0"/>
          <w:sz w:val="24"/>
          <w:szCs w:val="24"/>
        </w:rPr>
        <w:t xml:space="preserve"> the research flaws od a similar context.</w:t>
      </w:r>
    </w:p>
    <w:p w:rsidR="7BD35743" w:rsidP="7BD35743" w:rsidRDefault="7BD35743" w14:paraId="22FF1656" w14:textId="4EC73C9D">
      <w:pPr>
        <w:pStyle w:val="Normal"/>
        <w:rPr>
          <w:b w:val="0"/>
          <w:bCs w:val="0"/>
          <w:i w:val="0"/>
          <w:iCs w:val="0"/>
          <w:sz w:val="24"/>
          <w:szCs w:val="24"/>
        </w:rPr>
      </w:pPr>
      <w:r w:rsidRPr="7BD35743" w:rsidR="7BD35743">
        <w:rPr>
          <w:b w:val="0"/>
          <w:bCs w:val="0"/>
          <w:i w:val="0"/>
          <w:iCs w:val="0"/>
          <w:sz w:val="24"/>
          <w:szCs w:val="24"/>
        </w:rPr>
        <w:t xml:space="preserve">Other learners in the university approach different researchers and research outcomes to cultivate creative and innovative measures that would improve their credibility and productivity as well (Yamoah, and  </w:t>
      </w:r>
      <w:proofErr w:type="spellStart"/>
      <w:r w:rsidRPr="7BD35743" w:rsidR="7BD35743">
        <w:rPr>
          <w:b w:val="0"/>
          <w:bCs w:val="0"/>
          <w:i w:val="0"/>
          <w:iCs w:val="0"/>
          <w:sz w:val="24"/>
          <w:szCs w:val="24"/>
        </w:rPr>
        <w:t>ul</w:t>
      </w:r>
      <w:proofErr w:type="spellEnd"/>
      <w:r w:rsidRPr="7BD35743" w:rsidR="7BD35743">
        <w:rPr>
          <w:b w:val="0"/>
          <w:bCs w:val="0"/>
          <w:i w:val="0"/>
          <w:iCs w:val="0"/>
          <w:sz w:val="24"/>
          <w:szCs w:val="24"/>
        </w:rPr>
        <w:t xml:space="preserve"> Hague, 2022, p.111). At this point, it can be </w:t>
      </w:r>
      <w:r w:rsidRPr="7BD35743" w:rsidR="7BD35743">
        <w:rPr>
          <w:b w:val="0"/>
          <w:bCs w:val="0"/>
          <w:i w:val="0"/>
          <w:iCs w:val="0"/>
          <w:sz w:val="24"/>
          <w:szCs w:val="24"/>
        </w:rPr>
        <w:t>evident</w:t>
      </w:r>
      <w:r w:rsidRPr="7BD35743" w:rsidR="7BD35743">
        <w:rPr>
          <w:b w:val="0"/>
          <w:bCs w:val="0"/>
          <w:i w:val="0"/>
          <w:iCs w:val="0"/>
          <w:sz w:val="24"/>
          <w:szCs w:val="24"/>
        </w:rPr>
        <w:t xml:space="preserve"> that the outcome of this research study might be analysed in a significant manner that the digital tools would </w:t>
      </w:r>
      <w:r w:rsidRPr="7BD35743" w:rsidR="7BD35743">
        <w:rPr>
          <w:b w:val="0"/>
          <w:bCs w:val="0"/>
          <w:i w:val="0"/>
          <w:iCs w:val="0"/>
          <w:sz w:val="24"/>
          <w:szCs w:val="24"/>
        </w:rPr>
        <w:t>impact</w:t>
      </w:r>
      <w:r w:rsidRPr="7BD35743" w:rsidR="7BD35743">
        <w:rPr>
          <w:b w:val="0"/>
          <w:bCs w:val="0"/>
          <w:i w:val="0"/>
          <w:iCs w:val="0"/>
          <w:sz w:val="24"/>
          <w:szCs w:val="24"/>
        </w:rPr>
        <w:t xml:space="preserve"> positively on their experiences and enhance their creativity as well. In addition, it has been </w:t>
      </w:r>
      <w:r w:rsidRPr="7BD35743" w:rsidR="7BD35743">
        <w:rPr>
          <w:b w:val="0"/>
          <w:bCs w:val="0"/>
          <w:i w:val="0"/>
          <w:iCs w:val="0"/>
          <w:sz w:val="24"/>
          <w:szCs w:val="24"/>
        </w:rPr>
        <w:t>evident</w:t>
      </w:r>
      <w:r w:rsidRPr="7BD35743" w:rsidR="7BD35743">
        <w:rPr>
          <w:b w:val="0"/>
          <w:bCs w:val="0"/>
          <w:i w:val="0"/>
          <w:iCs w:val="0"/>
          <w:sz w:val="24"/>
          <w:szCs w:val="24"/>
        </w:rPr>
        <w:t xml:space="preserve"> from the learner's perspective that they are facing positive impacts of digital learning because it is cost-effective and affordable as well. For the overall outcome, it can be </w:t>
      </w:r>
      <w:r w:rsidRPr="7BD35743" w:rsidR="7BD35743">
        <w:rPr>
          <w:b w:val="0"/>
          <w:bCs w:val="0"/>
          <w:i w:val="0"/>
          <w:iCs w:val="0"/>
          <w:sz w:val="24"/>
          <w:szCs w:val="24"/>
        </w:rPr>
        <w:t>observed</w:t>
      </w:r>
      <w:r w:rsidRPr="7BD35743" w:rsidR="7BD35743">
        <w:rPr>
          <w:b w:val="0"/>
          <w:bCs w:val="0"/>
          <w:i w:val="0"/>
          <w:iCs w:val="0"/>
          <w:sz w:val="24"/>
          <w:szCs w:val="24"/>
        </w:rPr>
        <w:t xml:space="preserve"> that the cost of collaboration tools </w:t>
      </w:r>
      <w:r w:rsidRPr="7BD35743" w:rsidR="7BD35743">
        <w:rPr>
          <w:b w:val="0"/>
          <w:bCs w:val="0"/>
          <w:i w:val="0"/>
          <w:iCs w:val="0"/>
          <w:sz w:val="24"/>
          <w:szCs w:val="24"/>
        </w:rPr>
        <w:t>is required to</w:t>
      </w:r>
      <w:r w:rsidRPr="7BD35743" w:rsidR="7BD35743">
        <w:rPr>
          <w:b w:val="0"/>
          <w:bCs w:val="0"/>
          <w:i w:val="0"/>
          <w:iCs w:val="0"/>
          <w:sz w:val="24"/>
          <w:szCs w:val="24"/>
        </w:rPr>
        <w:t xml:space="preserve"> be paid by the university for availing the facility and serving its students to indulge collaboratively in UWTSD. It has been eventually learned that UWTSD initially used </w:t>
      </w:r>
      <w:r w:rsidRPr="7BD35743" w:rsidR="7BD35743">
        <w:rPr>
          <w:b w:val="0"/>
          <w:bCs w:val="0"/>
          <w:i w:val="1"/>
          <w:iCs w:val="1"/>
          <w:sz w:val="24"/>
          <w:szCs w:val="24"/>
        </w:rPr>
        <w:t xml:space="preserve">Microsoft teams </w:t>
      </w:r>
      <w:r w:rsidRPr="7BD35743" w:rsidR="7BD35743">
        <w:rPr>
          <w:b w:val="0"/>
          <w:bCs w:val="0"/>
          <w:i w:val="0"/>
          <w:iCs w:val="0"/>
          <w:sz w:val="24"/>
          <w:szCs w:val="24"/>
        </w:rPr>
        <w:t xml:space="preserve">by which they allowed their students and educators to </w:t>
      </w:r>
      <w:r w:rsidRPr="7BD35743" w:rsidR="7BD35743">
        <w:rPr>
          <w:b w:val="0"/>
          <w:bCs w:val="0"/>
          <w:i w:val="0"/>
          <w:iCs w:val="0"/>
          <w:sz w:val="24"/>
          <w:szCs w:val="24"/>
        </w:rPr>
        <w:t>participate</w:t>
      </w:r>
      <w:r w:rsidRPr="7BD35743" w:rsidR="7BD35743">
        <w:rPr>
          <w:b w:val="0"/>
          <w:bCs w:val="0"/>
          <w:i w:val="0"/>
          <w:iCs w:val="0"/>
          <w:sz w:val="24"/>
          <w:szCs w:val="24"/>
        </w:rPr>
        <w:t xml:space="preserve"> in the collaborative learning to gain </w:t>
      </w:r>
      <w:r w:rsidRPr="7BD35743" w:rsidR="7BD35743">
        <w:rPr>
          <w:b w:val="0"/>
          <w:bCs w:val="0"/>
          <w:i w:val="0"/>
          <w:iCs w:val="0"/>
          <w:sz w:val="24"/>
          <w:szCs w:val="24"/>
        </w:rPr>
        <w:t>accurate</w:t>
      </w:r>
      <w:r w:rsidRPr="7BD35743" w:rsidR="7BD35743">
        <w:rPr>
          <w:b w:val="0"/>
          <w:bCs w:val="0"/>
          <w:i w:val="0"/>
          <w:iCs w:val="0"/>
          <w:sz w:val="24"/>
          <w:szCs w:val="24"/>
        </w:rPr>
        <w:t xml:space="preserve"> reliability of the university study materials. This shows that the entire university staff and students are supporting the e-learning process because it helps everyone to collaborate without formal barriers and discuss university matters easily. The core advantage of digital literacy is learners from every socioeconomic background can easily avail online classes and purchase study materials because e-learning </w:t>
      </w:r>
      <w:r w:rsidRPr="7BD35743" w:rsidR="7BD35743">
        <w:rPr>
          <w:b w:val="0"/>
          <w:bCs w:val="0"/>
          <w:i w:val="0"/>
          <w:iCs w:val="0"/>
          <w:sz w:val="24"/>
          <w:szCs w:val="24"/>
        </w:rPr>
        <w:t>provides</w:t>
      </w:r>
      <w:r w:rsidRPr="7BD35743" w:rsidR="7BD35743">
        <w:rPr>
          <w:b w:val="0"/>
          <w:bCs w:val="0"/>
          <w:i w:val="0"/>
          <w:iCs w:val="0"/>
          <w:sz w:val="24"/>
          <w:szCs w:val="24"/>
        </w:rPr>
        <w:t xml:space="preserve"> cost-effective facilities to the students (Starcic, and </w:t>
      </w:r>
      <w:proofErr w:type="spellStart"/>
      <w:r w:rsidRPr="7BD35743" w:rsidR="7BD35743">
        <w:rPr>
          <w:b w:val="0"/>
          <w:bCs w:val="0"/>
          <w:i w:val="0"/>
          <w:iCs w:val="0"/>
          <w:sz w:val="24"/>
          <w:szCs w:val="24"/>
        </w:rPr>
        <w:t>Lebenicnik</w:t>
      </w:r>
      <w:proofErr w:type="spellEnd"/>
      <w:r w:rsidRPr="7BD35743" w:rsidR="7BD35743">
        <w:rPr>
          <w:b w:val="0"/>
          <w:bCs w:val="0"/>
          <w:i w:val="0"/>
          <w:iCs w:val="0"/>
          <w:sz w:val="24"/>
          <w:szCs w:val="24"/>
        </w:rPr>
        <w:t>, 2020, p.55).</w:t>
      </w:r>
    </w:p>
    <w:p w:rsidR="7BD35743" w:rsidRDefault="7BD35743" w14:paraId="32AC8704" w14:textId="71087026">
      <w:r>
        <w:br w:type="page"/>
      </w:r>
    </w:p>
    <w:p w:rsidR="7BD35743" w:rsidP="7BD35743" w:rsidRDefault="7BD35743" w14:paraId="282C50D2" w14:textId="63DD353F">
      <w:pPr>
        <w:pStyle w:val="Normal"/>
        <w:rPr>
          <w:b w:val="0"/>
          <w:bCs w:val="0"/>
          <w:i w:val="0"/>
          <w:iCs w:val="0"/>
          <w:sz w:val="24"/>
          <w:szCs w:val="24"/>
        </w:rPr>
      </w:pPr>
      <w:r w:rsidRPr="7BD35743" w:rsidR="7BD35743">
        <w:rPr>
          <w:b w:val="1"/>
          <w:bCs w:val="1"/>
          <w:i w:val="0"/>
          <w:iCs w:val="0"/>
          <w:sz w:val="24"/>
          <w:szCs w:val="24"/>
        </w:rPr>
        <w:t>Discussion</w:t>
      </w:r>
      <w:r w:rsidRPr="7BD35743" w:rsidR="7BD35743">
        <w:rPr>
          <w:b w:val="0"/>
          <w:bCs w:val="0"/>
          <w:i w:val="0"/>
          <w:iCs w:val="0"/>
          <w:sz w:val="24"/>
          <w:szCs w:val="24"/>
        </w:rPr>
        <w:t xml:space="preserve"> </w:t>
      </w:r>
    </w:p>
    <w:p w:rsidR="7BD35743" w:rsidP="7BD35743" w:rsidRDefault="7BD35743" w14:paraId="3B03CE94" w14:textId="01D9BBC7">
      <w:pPr>
        <w:pStyle w:val="Normal"/>
        <w:rPr>
          <w:b w:val="0"/>
          <w:bCs w:val="0"/>
          <w:i w:val="0"/>
          <w:iCs w:val="0"/>
          <w:sz w:val="24"/>
          <w:szCs w:val="24"/>
        </w:rPr>
      </w:pPr>
      <w:r w:rsidRPr="7BD35743" w:rsidR="7BD35743">
        <w:rPr>
          <w:b w:val="0"/>
          <w:bCs w:val="0"/>
          <w:i w:val="0"/>
          <w:iCs w:val="0"/>
          <w:sz w:val="24"/>
          <w:szCs w:val="24"/>
        </w:rPr>
        <w:t xml:space="preserve">This is highly essential to note down that the current research is significantly focused on the </w:t>
      </w:r>
      <w:r w:rsidRPr="7BD35743" w:rsidR="7BD35743">
        <w:rPr>
          <w:b w:val="0"/>
          <w:bCs w:val="0"/>
          <w:i w:val="1"/>
          <w:iCs w:val="1"/>
          <w:sz w:val="24"/>
          <w:szCs w:val="24"/>
        </w:rPr>
        <w:t xml:space="preserve">University of Wales Saint David or UWTSD </w:t>
      </w:r>
      <w:r w:rsidRPr="7BD35743" w:rsidR="7BD35743">
        <w:rPr>
          <w:b w:val="0"/>
          <w:bCs w:val="0"/>
          <w:i w:val="0"/>
          <w:iCs w:val="0"/>
          <w:sz w:val="24"/>
          <w:szCs w:val="24"/>
        </w:rPr>
        <w:t xml:space="preserve">which applies Microsoft teams as their core collaborative tools to </w:t>
      </w:r>
      <w:r w:rsidRPr="7BD35743" w:rsidR="7BD35743">
        <w:rPr>
          <w:b w:val="0"/>
          <w:bCs w:val="0"/>
          <w:i w:val="0"/>
          <w:iCs w:val="0"/>
          <w:sz w:val="24"/>
          <w:szCs w:val="24"/>
        </w:rPr>
        <w:t>maintain</w:t>
      </w:r>
      <w:r w:rsidRPr="7BD35743" w:rsidR="7BD35743">
        <w:rPr>
          <w:b w:val="0"/>
          <w:bCs w:val="0"/>
          <w:i w:val="0"/>
          <w:iCs w:val="0"/>
          <w:sz w:val="24"/>
          <w:szCs w:val="24"/>
        </w:rPr>
        <w:t xml:space="preserve"> communication between staff and students and engage students in several activities of the university. This digital tool offers the students to carry out essential academic events and projects under a professional and literacy process. Through using these digital applications and platforms the learners of the university are offered e-learning courses by which they can work in teams from remote conditions and communicate with their respective faculties. In addition, it can be </w:t>
      </w:r>
      <w:r w:rsidRPr="7BD35743" w:rsidR="7BD35743">
        <w:rPr>
          <w:b w:val="0"/>
          <w:bCs w:val="0"/>
          <w:i w:val="0"/>
          <w:iCs w:val="0"/>
          <w:sz w:val="24"/>
          <w:szCs w:val="24"/>
        </w:rPr>
        <w:t>evident</w:t>
      </w:r>
      <w:r w:rsidRPr="7BD35743" w:rsidR="7BD35743">
        <w:rPr>
          <w:b w:val="0"/>
          <w:bCs w:val="0"/>
          <w:i w:val="0"/>
          <w:iCs w:val="0"/>
          <w:sz w:val="24"/>
          <w:szCs w:val="24"/>
        </w:rPr>
        <w:t xml:space="preserve"> from the discussion that faculties have developed several digital literacy skills and strategies to guide and support their students with video representation and attractive demonstrations. It can be understood that digital transformation within the university helps the learners and staff both improve their digital literacy. In addition, digital knowledge helps the students to develop their ICT skills for the betterment and improved understanding of future life.</w:t>
      </w:r>
    </w:p>
    <w:p w:rsidR="7BD35743" w:rsidRDefault="7BD35743" w14:paraId="06C13002" w14:textId="6C043FFC">
      <w:r>
        <w:br w:type="page"/>
      </w:r>
    </w:p>
    <w:p w:rsidR="7BD35743" w:rsidP="7BD35743" w:rsidRDefault="7BD35743" w14:paraId="478CA7F9" w14:textId="47CC938F">
      <w:pPr>
        <w:pStyle w:val="Normal"/>
        <w:rPr>
          <w:b w:val="1"/>
          <w:bCs w:val="1"/>
          <w:i w:val="0"/>
          <w:iCs w:val="0"/>
          <w:sz w:val="24"/>
          <w:szCs w:val="24"/>
        </w:rPr>
      </w:pPr>
      <w:r w:rsidRPr="7BD35743" w:rsidR="7BD35743">
        <w:rPr>
          <w:b w:val="1"/>
          <w:bCs w:val="1"/>
          <w:i w:val="0"/>
          <w:iCs w:val="0"/>
          <w:sz w:val="24"/>
          <w:szCs w:val="24"/>
        </w:rPr>
        <w:t>Conclusion</w:t>
      </w:r>
    </w:p>
    <w:p w:rsidR="7BD35743" w:rsidP="7BD35743" w:rsidRDefault="7BD35743" w14:paraId="6179AB8B" w14:textId="2EC6F558">
      <w:pPr>
        <w:pStyle w:val="Normal"/>
        <w:rPr>
          <w:b w:val="0"/>
          <w:bCs w:val="0"/>
          <w:i w:val="0"/>
          <w:iCs w:val="0"/>
          <w:sz w:val="24"/>
          <w:szCs w:val="24"/>
        </w:rPr>
      </w:pPr>
      <w:r w:rsidRPr="7BD35743" w:rsidR="7BD35743">
        <w:rPr>
          <w:b w:val="0"/>
          <w:bCs w:val="0"/>
          <w:i w:val="0"/>
          <w:iCs w:val="0"/>
          <w:sz w:val="24"/>
          <w:szCs w:val="24"/>
        </w:rPr>
        <w:t xml:space="preserve">It can be concluded from the above discussion that, from the beginning of March 2020 universities have faced shutdown process that interrupted their activities and bounded to search for alternative remote learning to avoid mass gathering in university to follow the government rules. The current report has verified the core idea and strategy of UWTSD for implementing digital collaboration at the correct time. In addition, this research study implements the </w:t>
      </w:r>
      <w:r w:rsidRPr="7BD35743" w:rsidR="7BD35743">
        <w:rPr>
          <w:b w:val="0"/>
          <w:bCs w:val="0"/>
          <w:i w:val="0"/>
          <w:iCs w:val="0"/>
          <w:sz w:val="24"/>
          <w:szCs w:val="24"/>
        </w:rPr>
        <w:t>accurate</w:t>
      </w:r>
      <w:r w:rsidRPr="7BD35743" w:rsidR="7BD35743">
        <w:rPr>
          <w:b w:val="0"/>
          <w:bCs w:val="0"/>
          <w:i w:val="0"/>
          <w:iCs w:val="0"/>
          <w:sz w:val="24"/>
          <w:szCs w:val="24"/>
        </w:rPr>
        <w:t xml:space="preserve"> consideration of all the factors of collaboration tools and processes used by the University for encouraging digital learning in UWTSD.</w:t>
      </w:r>
    </w:p>
    <w:p w:rsidR="7BD35743" w:rsidRDefault="7BD35743" w14:paraId="0FE85785" w14:textId="2F7F4DDE">
      <w:r>
        <w:br w:type="page"/>
      </w:r>
    </w:p>
    <w:p w:rsidR="7BD35743" w:rsidP="7BD35743" w:rsidRDefault="7BD35743" w14:paraId="7C5A7E32" w14:textId="23549B55">
      <w:pPr>
        <w:pStyle w:val="Normal"/>
        <w:rPr>
          <w:b w:val="0"/>
          <w:bCs w:val="0"/>
          <w:i w:val="0"/>
          <w:iCs w:val="0"/>
          <w:sz w:val="24"/>
          <w:szCs w:val="24"/>
        </w:rPr>
      </w:pPr>
      <w:r w:rsidRPr="7BD35743" w:rsidR="7BD35743">
        <w:rPr>
          <w:b w:val="1"/>
          <w:bCs w:val="1"/>
          <w:i w:val="0"/>
          <w:iCs w:val="0"/>
          <w:sz w:val="24"/>
          <w:szCs w:val="24"/>
        </w:rPr>
        <w:t>Reference List</w:t>
      </w:r>
    </w:p>
    <w:p w:rsidR="7BD35743" w:rsidP="7BD35743" w:rsidRDefault="7BD35743" w14:paraId="26080B33" w14:textId="4BD0A218">
      <w:pPr>
        <w:pStyle w:val="Normal"/>
        <w:rPr>
          <w:b w:val="0"/>
          <w:bCs w:val="0"/>
          <w:i w:val="0"/>
          <w:iCs w:val="0"/>
          <w:sz w:val="24"/>
          <w:szCs w:val="24"/>
        </w:rPr>
      </w:pPr>
      <w:r w:rsidRPr="7BD35743" w:rsidR="7BD35743">
        <w:rPr>
          <w:b w:val="0"/>
          <w:bCs w:val="0"/>
          <w:i w:val="0"/>
          <w:iCs w:val="0"/>
          <w:sz w:val="24"/>
          <w:szCs w:val="24"/>
        </w:rPr>
        <w:t xml:space="preserve">Byrnes, K.G., Kiely, P.A., Dunne, C.P., McDermott, K.W. and Coffey, J.C., 2021. Communication, </w:t>
      </w:r>
      <w:proofErr w:type="gramStart"/>
      <w:r w:rsidRPr="7BD35743" w:rsidR="7BD35743">
        <w:rPr>
          <w:b w:val="0"/>
          <w:bCs w:val="0"/>
          <w:i w:val="0"/>
          <w:iCs w:val="0"/>
          <w:sz w:val="24"/>
          <w:szCs w:val="24"/>
        </w:rPr>
        <w:t>collaboration  and</w:t>
      </w:r>
      <w:proofErr w:type="gramEnd"/>
      <w:r w:rsidRPr="7BD35743" w:rsidR="7BD35743">
        <w:rPr>
          <w:b w:val="0"/>
          <w:bCs w:val="0"/>
          <w:i w:val="0"/>
          <w:iCs w:val="0"/>
          <w:sz w:val="24"/>
          <w:szCs w:val="24"/>
        </w:rPr>
        <w:t xml:space="preserve"> contagion</w:t>
      </w:r>
      <w:proofErr w:type="gramStart"/>
      <w:r w:rsidRPr="7BD35743" w:rsidR="7BD35743">
        <w:rPr>
          <w:b w:val="0"/>
          <w:bCs w:val="0"/>
          <w:i w:val="0"/>
          <w:iCs w:val="0"/>
          <w:sz w:val="24"/>
          <w:szCs w:val="24"/>
        </w:rPr>
        <w:t>: ”Virtualisation</w:t>
      </w:r>
      <w:proofErr w:type="gramEnd"/>
      <w:r w:rsidRPr="7BD35743" w:rsidR="7BD35743">
        <w:rPr>
          <w:b w:val="0"/>
          <w:bCs w:val="0"/>
          <w:i w:val="0"/>
          <w:iCs w:val="0"/>
          <w:sz w:val="24"/>
          <w:szCs w:val="24"/>
        </w:rPr>
        <w:t xml:space="preserve">” of anatomy during COVID –19. </w:t>
      </w:r>
      <w:r w:rsidRPr="7BD35743" w:rsidR="7BD35743">
        <w:rPr>
          <w:b w:val="0"/>
          <w:bCs w:val="0"/>
          <w:i w:val="1"/>
          <w:iCs w:val="1"/>
          <w:sz w:val="24"/>
          <w:szCs w:val="24"/>
        </w:rPr>
        <w:t xml:space="preserve">Clinical </w:t>
      </w:r>
      <w:proofErr w:type="gramStart"/>
      <w:r w:rsidRPr="7BD35743" w:rsidR="7BD35743">
        <w:rPr>
          <w:b w:val="0"/>
          <w:bCs w:val="0"/>
          <w:i w:val="1"/>
          <w:iCs w:val="1"/>
          <w:sz w:val="24"/>
          <w:szCs w:val="24"/>
        </w:rPr>
        <w:t>anatomy,  34</w:t>
      </w:r>
      <w:proofErr w:type="gramEnd"/>
      <w:r w:rsidRPr="7BD35743" w:rsidR="7BD35743">
        <w:rPr>
          <w:b w:val="0"/>
          <w:bCs w:val="0"/>
          <w:i w:val="1"/>
          <w:iCs w:val="1"/>
          <w:sz w:val="24"/>
          <w:szCs w:val="24"/>
        </w:rPr>
        <w:t>(1)</w:t>
      </w:r>
      <w:r w:rsidRPr="7BD35743" w:rsidR="7BD35743">
        <w:rPr>
          <w:b w:val="0"/>
          <w:bCs w:val="0"/>
          <w:i w:val="0"/>
          <w:iCs w:val="0"/>
          <w:sz w:val="24"/>
          <w:szCs w:val="24"/>
        </w:rPr>
        <w:t>,   pp.82-89.</w:t>
      </w:r>
    </w:p>
    <w:p w:rsidR="7BD35743" w:rsidP="7BD35743" w:rsidRDefault="7BD35743" w14:paraId="57154B0F" w14:textId="7A0A093E">
      <w:pPr>
        <w:pStyle w:val="Normal"/>
        <w:rPr>
          <w:b w:val="0"/>
          <w:bCs w:val="0"/>
          <w:i w:val="0"/>
          <w:iCs w:val="0"/>
          <w:sz w:val="24"/>
          <w:szCs w:val="24"/>
        </w:rPr>
      </w:pPr>
      <w:r w:rsidRPr="7BD35743" w:rsidR="7BD35743">
        <w:rPr>
          <w:b w:val="0"/>
          <w:bCs w:val="0"/>
          <w:i w:val="0"/>
          <w:iCs w:val="0"/>
          <w:sz w:val="24"/>
          <w:szCs w:val="24"/>
        </w:rPr>
        <w:t xml:space="preserve">Yates, A., Starkey, L., Egerton, B. and </w:t>
      </w:r>
      <w:proofErr w:type="spellStart"/>
      <w:r w:rsidRPr="7BD35743" w:rsidR="7BD35743">
        <w:rPr>
          <w:b w:val="0"/>
          <w:bCs w:val="0"/>
          <w:i w:val="0"/>
          <w:iCs w:val="0"/>
          <w:sz w:val="24"/>
          <w:szCs w:val="24"/>
        </w:rPr>
        <w:t>Flueggen</w:t>
      </w:r>
      <w:proofErr w:type="spellEnd"/>
      <w:r w:rsidRPr="7BD35743" w:rsidR="7BD35743">
        <w:rPr>
          <w:b w:val="0"/>
          <w:bCs w:val="0"/>
          <w:i w:val="0"/>
          <w:iCs w:val="0"/>
          <w:sz w:val="24"/>
          <w:szCs w:val="24"/>
        </w:rPr>
        <w:t>, F.</w:t>
      </w:r>
      <w:proofErr w:type="gramStart"/>
      <w:r w:rsidRPr="7BD35743" w:rsidR="7BD35743">
        <w:rPr>
          <w:b w:val="0"/>
          <w:bCs w:val="0"/>
          <w:i w:val="0"/>
          <w:iCs w:val="0"/>
          <w:sz w:val="24"/>
          <w:szCs w:val="24"/>
        </w:rPr>
        <w:t>,  2021</w:t>
      </w:r>
      <w:proofErr w:type="gramEnd"/>
      <w:r w:rsidRPr="7BD35743" w:rsidR="7BD35743">
        <w:rPr>
          <w:b w:val="0"/>
          <w:bCs w:val="0"/>
          <w:i w:val="0"/>
          <w:iCs w:val="0"/>
          <w:sz w:val="24"/>
          <w:szCs w:val="24"/>
        </w:rPr>
        <w:t xml:space="preserve">. High school students experience of online learning during Covid-19: the influence of technology and pedagogy. </w:t>
      </w:r>
      <w:r w:rsidRPr="7BD35743" w:rsidR="7BD35743">
        <w:rPr>
          <w:b w:val="0"/>
          <w:bCs w:val="0"/>
          <w:i w:val="1"/>
          <w:iCs w:val="1"/>
          <w:sz w:val="24"/>
          <w:szCs w:val="24"/>
        </w:rPr>
        <w:t>Technology,</w:t>
      </w:r>
      <w:r w:rsidRPr="7BD35743" w:rsidR="7BD35743">
        <w:rPr>
          <w:b w:val="0"/>
          <w:bCs w:val="0"/>
          <w:i w:val="0"/>
          <w:iCs w:val="0"/>
          <w:sz w:val="24"/>
          <w:szCs w:val="24"/>
        </w:rPr>
        <w:t xml:space="preserve"> </w:t>
      </w:r>
      <w:r w:rsidRPr="7BD35743" w:rsidR="7BD35743">
        <w:rPr>
          <w:b w:val="0"/>
          <w:bCs w:val="0"/>
          <w:i w:val="1"/>
          <w:iCs w:val="1"/>
          <w:sz w:val="24"/>
          <w:szCs w:val="24"/>
        </w:rPr>
        <w:t xml:space="preserve">Pedagogy and </w:t>
      </w:r>
      <w:proofErr w:type="gramStart"/>
      <w:r w:rsidRPr="7BD35743" w:rsidR="7BD35743">
        <w:rPr>
          <w:b w:val="0"/>
          <w:bCs w:val="0"/>
          <w:i w:val="1"/>
          <w:iCs w:val="1"/>
          <w:sz w:val="24"/>
          <w:szCs w:val="24"/>
        </w:rPr>
        <w:t>Education,  30</w:t>
      </w:r>
      <w:proofErr w:type="gramEnd"/>
      <w:r w:rsidRPr="7BD35743" w:rsidR="7BD35743">
        <w:rPr>
          <w:b w:val="0"/>
          <w:bCs w:val="0"/>
          <w:i w:val="0"/>
          <w:iCs w:val="0"/>
          <w:sz w:val="24"/>
          <w:szCs w:val="24"/>
        </w:rPr>
        <w:t>(1</w:t>
      </w:r>
      <w:proofErr w:type="gramStart"/>
      <w:r w:rsidRPr="7BD35743" w:rsidR="7BD35743">
        <w:rPr>
          <w:b w:val="0"/>
          <w:bCs w:val="0"/>
          <w:i w:val="0"/>
          <w:iCs w:val="0"/>
          <w:sz w:val="24"/>
          <w:szCs w:val="24"/>
        </w:rPr>
        <w:t>),  pp.</w:t>
      </w:r>
      <w:proofErr w:type="gramEnd"/>
      <w:r w:rsidRPr="7BD35743" w:rsidR="7BD35743">
        <w:rPr>
          <w:b w:val="0"/>
          <w:bCs w:val="0"/>
          <w:i w:val="0"/>
          <w:iCs w:val="0"/>
          <w:sz w:val="24"/>
          <w:szCs w:val="24"/>
        </w:rPr>
        <w:t>59-73.</w:t>
      </w:r>
    </w:p>
    <w:p w:rsidR="7BD35743" w:rsidP="7BD35743" w:rsidRDefault="7BD35743" w14:paraId="7D7B1A24" w14:textId="005C4D70">
      <w:pPr>
        <w:pStyle w:val="Normal"/>
        <w:rPr>
          <w:b w:val="0"/>
          <w:bCs w:val="0"/>
          <w:i w:val="0"/>
          <w:iCs w:val="0"/>
          <w:sz w:val="24"/>
          <w:szCs w:val="24"/>
        </w:rPr>
      </w:pPr>
      <w:proofErr w:type="gramStart"/>
      <w:r w:rsidRPr="7BD35743" w:rsidR="7BD35743">
        <w:rPr>
          <w:b w:val="0"/>
          <w:bCs w:val="0"/>
          <w:i w:val="0"/>
          <w:iCs w:val="0"/>
          <w:sz w:val="24"/>
          <w:szCs w:val="24"/>
        </w:rPr>
        <w:t>Siedlecki,  S.L.</w:t>
      </w:r>
      <w:proofErr w:type="gramEnd"/>
      <w:r w:rsidRPr="7BD35743" w:rsidR="7BD35743">
        <w:rPr>
          <w:b w:val="0"/>
          <w:bCs w:val="0"/>
          <w:i w:val="0"/>
          <w:iCs w:val="0"/>
          <w:sz w:val="24"/>
          <w:szCs w:val="24"/>
        </w:rPr>
        <w:t xml:space="preserve">,   2020. Understanding descriptive research designs and methods. </w:t>
      </w:r>
      <w:r w:rsidRPr="7BD35743" w:rsidR="7BD35743">
        <w:rPr>
          <w:b w:val="0"/>
          <w:bCs w:val="0"/>
          <w:i w:val="1"/>
          <w:iCs w:val="1"/>
          <w:sz w:val="24"/>
          <w:szCs w:val="24"/>
        </w:rPr>
        <w:t>Clinical</w:t>
      </w:r>
      <w:r w:rsidRPr="7BD35743" w:rsidR="7BD35743">
        <w:rPr>
          <w:b w:val="0"/>
          <w:bCs w:val="0"/>
          <w:i w:val="0"/>
          <w:iCs w:val="0"/>
          <w:sz w:val="24"/>
          <w:szCs w:val="24"/>
        </w:rPr>
        <w:t xml:space="preserve"> </w:t>
      </w:r>
      <w:r w:rsidRPr="7BD35743" w:rsidR="7BD35743">
        <w:rPr>
          <w:b w:val="0"/>
          <w:bCs w:val="0"/>
          <w:i w:val="1"/>
          <w:iCs w:val="1"/>
          <w:sz w:val="24"/>
          <w:szCs w:val="24"/>
        </w:rPr>
        <w:t xml:space="preserve">Nurse </w:t>
      </w:r>
      <w:proofErr w:type="gramStart"/>
      <w:r w:rsidRPr="7BD35743" w:rsidR="7BD35743">
        <w:rPr>
          <w:b w:val="0"/>
          <w:bCs w:val="0"/>
          <w:i w:val="1"/>
          <w:iCs w:val="1"/>
          <w:sz w:val="24"/>
          <w:szCs w:val="24"/>
        </w:rPr>
        <w:t>Specialist,  34</w:t>
      </w:r>
      <w:proofErr w:type="gramEnd"/>
      <w:r w:rsidRPr="7BD35743" w:rsidR="7BD35743">
        <w:rPr>
          <w:b w:val="0"/>
          <w:bCs w:val="0"/>
          <w:i w:val="0"/>
          <w:iCs w:val="0"/>
          <w:sz w:val="24"/>
          <w:szCs w:val="24"/>
        </w:rPr>
        <w:t>(1</w:t>
      </w:r>
      <w:proofErr w:type="gramStart"/>
      <w:r w:rsidRPr="7BD35743" w:rsidR="7BD35743">
        <w:rPr>
          <w:b w:val="0"/>
          <w:bCs w:val="0"/>
          <w:i w:val="0"/>
          <w:iCs w:val="0"/>
          <w:sz w:val="24"/>
          <w:szCs w:val="24"/>
        </w:rPr>
        <w:t>),  pp.</w:t>
      </w:r>
      <w:proofErr w:type="gramEnd"/>
      <w:r w:rsidRPr="7BD35743" w:rsidR="7BD35743">
        <w:rPr>
          <w:b w:val="0"/>
          <w:bCs w:val="0"/>
          <w:i w:val="0"/>
          <w:iCs w:val="0"/>
          <w:sz w:val="24"/>
          <w:szCs w:val="24"/>
        </w:rPr>
        <w:t>8-12.</w:t>
      </w:r>
    </w:p>
    <w:p w:rsidR="7BD35743" w:rsidP="7BD35743" w:rsidRDefault="7BD35743" w14:paraId="0210B2A7" w14:textId="48C2D3C3">
      <w:pPr>
        <w:pStyle w:val="Normal"/>
        <w:rPr>
          <w:b w:val="0"/>
          <w:bCs w:val="0"/>
          <w:i w:val="1"/>
          <w:iCs w:val="1"/>
          <w:sz w:val="24"/>
          <w:szCs w:val="24"/>
        </w:rPr>
      </w:pPr>
      <w:proofErr w:type="gramStart"/>
      <w:r w:rsidRPr="7BD35743" w:rsidR="7BD35743">
        <w:rPr>
          <w:b w:val="0"/>
          <w:bCs w:val="0"/>
          <w:i w:val="0"/>
          <w:iCs w:val="0"/>
          <w:sz w:val="24"/>
          <w:szCs w:val="24"/>
        </w:rPr>
        <w:t xml:space="preserve">Hurliman,   </w:t>
      </w:r>
      <w:proofErr w:type="gramEnd"/>
      <w:r w:rsidRPr="7BD35743" w:rsidR="7BD35743">
        <w:rPr>
          <w:b w:val="0"/>
          <w:bCs w:val="0"/>
          <w:i w:val="0"/>
          <w:iCs w:val="0"/>
          <w:sz w:val="24"/>
          <w:szCs w:val="24"/>
        </w:rPr>
        <w:t>C.,   2019</w:t>
      </w:r>
      <w:r w:rsidRPr="7BD35743" w:rsidR="7BD35743">
        <w:rPr>
          <w:b w:val="0"/>
          <w:bCs w:val="0"/>
          <w:i w:val="0"/>
          <w:iCs w:val="0"/>
          <w:sz w:val="24"/>
          <w:szCs w:val="24"/>
        </w:rPr>
        <w:t xml:space="preserve">.  </w:t>
      </w:r>
      <w:r w:rsidRPr="7BD35743" w:rsidR="7BD35743">
        <w:rPr>
          <w:b w:val="0"/>
          <w:bCs w:val="0"/>
          <w:i w:val="0"/>
          <w:iCs w:val="0"/>
          <w:sz w:val="24"/>
          <w:szCs w:val="24"/>
        </w:rPr>
        <w:t xml:space="preserve"> </w:t>
      </w:r>
      <w:r w:rsidRPr="7BD35743" w:rsidR="7BD35743">
        <w:rPr>
          <w:b w:val="0"/>
          <w:bCs w:val="0"/>
          <w:i w:val="1"/>
          <w:iCs w:val="1"/>
          <w:sz w:val="24"/>
          <w:szCs w:val="24"/>
        </w:rPr>
        <w:t xml:space="preserve">Research Philosophy and Ethics. </w:t>
      </w:r>
      <w:r w:rsidRPr="7BD35743" w:rsidR="7BD35743">
        <w:rPr>
          <w:b w:val="0"/>
          <w:bCs w:val="0"/>
          <w:i w:val="0"/>
          <w:iCs w:val="0"/>
          <w:sz w:val="24"/>
          <w:szCs w:val="24"/>
        </w:rPr>
        <w:t xml:space="preserve">In </w:t>
      </w:r>
      <w:r w:rsidRPr="7BD35743" w:rsidR="7BD35743">
        <w:rPr>
          <w:b w:val="0"/>
          <w:bCs w:val="0"/>
          <w:i w:val="1"/>
          <w:iCs w:val="1"/>
          <w:sz w:val="24"/>
          <w:szCs w:val="24"/>
        </w:rPr>
        <w:t xml:space="preserve">Valuation of Renewable Energy Investments (pp.111-126). </w:t>
      </w:r>
      <w:r w:rsidRPr="7BD35743" w:rsidR="7BD35743">
        <w:rPr>
          <w:b w:val="0"/>
          <w:bCs w:val="0"/>
          <w:i w:val="0"/>
          <w:iCs w:val="0"/>
          <w:sz w:val="24"/>
          <w:szCs w:val="24"/>
        </w:rPr>
        <w:t>Springer Gabler, Wiesbaden.</w:t>
      </w:r>
    </w:p>
    <w:p w:rsidR="7BD35743" w:rsidP="7BD35743" w:rsidRDefault="7BD35743" w14:paraId="41BCF223" w14:textId="519CA839">
      <w:pPr>
        <w:pStyle w:val="Normal"/>
        <w:rPr>
          <w:b w:val="0"/>
          <w:bCs w:val="0"/>
          <w:i w:val="0"/>
          <w:iCs w:val="0"/>
          <w:sz w:val="24"/>
          <w:szCs w:val="24"/>
        </w:rPr>
      </w:pPr>
      <w:r w:rsidRPr="7BD35743" w:rsidR="7BD35743">
        <w:rPr>
          <w:b w:val="0"/>
          <w:bCs w:val="0"/>
          <w:i w:val="0"/>
          <w:iCs w:val="0"/>
          <w:sz w:val="24"/>
          <w:szCs w:val="24"/>
        </w:rPr>
        <w:t>Gray, L.M., Wong-</w:t>
      </w:r>
      <w:proofErr w:type="gramStart"/>
      <w:r w:rsidRPr="7BD35743" w:rsidR="7BD35743">
        <w:rPr>
          <w:b w:val="0"/>
          <w:bCs w:val="0"/>
          <w:i w:val="0"/>
          <w:iCs w:val="0"/>
          <w:sz w:val="24"/>
          <w:szCs w:val="24"/>
        </w:rPr>
        <w:t>Wylie,  G.</w:t>
      </w:r>
      <w:proofErr w:type="gramEnd"/>
      <w:r w:rsidRPr="7BD35743" w:rsidR="7BD35743">
        <w:rPr>
          <w:b w:val="0"/>
          <w:bCs w:val="0"/>
          <w:i w:val="0"/>
          <w:iCs w:val="0"/>
          <w:sz w:val="24"/>
          <w:szCs w:val="24"/>
        </w:rPr>
        <w:t xml:space="preserve">, </w:t>
      </w:r>
      <w:proofErr w:type="spellStart"/>
      <w:r w:rsidRPr="7BD35743" w:rsidR="7BD35743">
        <w:rPr>
          <w:b w:val="0"/>
          <w:bCs w:val="0"/>
          <w:i w:val="0"/>
          <w:iCs w:val="0"/>
          <w:sz w:val="24"/>
          <w:szCs w:val="24"/>
        </w:rPr>
        <w:t>Rempel,G.R</w:t>
      </w:r>
      <w:proofErr w:type="spellEnd"/>
      <w:r w:rsidRPr="7BD35743" w:rsidR="7BD35743">
        <w:rPr>
          <w:b w:val="0"/>
          <w:bCs w:val="0"/>
          <w:i w:val="0"/>
          <w:iCs w:val="0"/>
          <w:sz w:val="24"/>
          <w:szCs w:val="24"/>
        </w:rPr>
        <w:t>. and Cook, K.</w:t>
      </w:r>
      <w:proofErr w:type="gramStart"/>
      <w:r w:rsidRPr="7BD35743" w:rsidR="7BD35743">
        <w:rPr>
          <w:b w:val="0"/>
          <w:bCs w:val="0"/>
          <w:i w:val="0"/>
          <w:iCs w:val="0"/>
          <w:sz w:val="24"/>
          <w:szCs w:val="24"/>
        </w:rPr>
        <w:t>,  2020</w:t>
      </w:r>
      <w:proofErr w:type="gramEnd"/>
      <w:r w:rsidRPr="7BD35743" w:rsidR="7BD35743">
        <w:rPr>
          <w:b w:val="0"/>
          <w:bCs w:val="0"/>
          <w:i w:val="0"/>
          <w:iCs w:val="0"/>
          <w:sz w:val="24"/>
          <w:szCs w:val="24"/>
        </w:rPr>
        <w:t>. Expanding qualitative research interviewing strategies:  Zoom video communications</w:t>
      </w:r>
      <w:r w:rsidRPr="7BD35743" w:rsidR="7BD35743">
        <w:rPr>
          <w:b w:val="0"/>
          <w:bCs w:val="0"/>
          <w:i w:val="0"/>
          <w:iCs w:val="0"/>
          <w:sz w:val="24"/>
          <w:szCs w:val="24"/>
        </w:rPr>
        <w:t xml:space="preserve">.  </w:t>
      </w:r>
      <w:r w:rsidRPr="7BD35743" w:rsidR="7BD35743">
        <w:rPr>
          <w:b w:val="0"/>
          <w:bCs w:val="0"/>
          <w:i w:val="0"/>
          <w:iCs w:val="0"/>
          <w:sz w:val="24"/>
          <w:szCs w:val="24"/>
        </w:rPr>
        <w:t xml:space="preserve"> The </w:t>
      </w:r>
      <w:r w:rsidRPr="7BD35743" w:rsidR="7BD35743">
        <w:rPr>
          <w:b w:val="0"/>
          <w:bCs w:val="0"/>
          <w:i w:val="1"/>
          <w:iCs w:val="1"/>
          <w:sz w:val="24"/>
          <w:szCs w:val="24"/>
        </w:rPr>
        <w:t xml:space="preserve">Qualitative </w:t>
      </w:r>
      <w:proofErr w:type="gramStart"/>
      <w:r w:rsidRPr="7BD35743" w:rsidR="7BD35743">
        <w:rPr>
          <w:b w:val="0"/>
          <w:bCs w:val="0"/>
          <w:i w:val="1"/>
          <w:iCs w:val="1"/>
          <w:sz w:val="24"/>
          <w:szCs w:val="24"/>
        </w:rPr>
        <w:t xml:space="preserve">Report, </w:t>
      </w:r>
      <w:r w:rsidRPr="7BD35743" w:rsidR="7BD35743">
        <w:rPr>
          <w:b w:val="0"/>
          <w:bCs w:val="0"/>
          <w:i w:val="0"/>
          <w:iCs w:val="0"/>
          <w:sz w:val="24"/>
          <w:szCs w:val="24"/>
        </w:rPr>
        <w:t xml:space="preserve">  </w:t>
      </w:r>
      <w:proofErr w:type="gramEnd"/>
      <w:r w:rsidRPr="7BD35743" w:rsidR="7BD35743">
        <w:rPr>
          <w:b w:val="0"/>
          <w:bCs w:val="0"/>
          <w:i w:val="0"/>
          <w:iCs w:val="0"/>
          <w:sz w:val="24"/>
          <w:szCs w:val="24"/>
        </w:rPr>
        <w:t>25(5</w:t>
      </w:r>
      <w:proofErr w:type="gramStart"/>
      <w:r w:rsidRPr="7BD35743" w:rsidR="7BD35743">
        <w:rPr>
          <w:b w:val="0"/>
          <w:bCs w:val="0"/>
          <w:i w:val="0"/>
          <w:iCs w:val="0"/>
          <w:sz w:val="24"/>
          <w:szCs w:val="24"/>
        </w:rPr>
        <w:t>),  pp.</w:t>
      </w:r>
      <w:proofErr w:type="gramEnd"/>
      <w:r w:rsidRPr="7BD35743" w:rsidR="7BD35743">
        <w:rPr>
          <w:b w:val="0"/>
          <w:bCs w:val="0"/>
          <w:i w:val="0"/>
          <w:iCs w:val="0"/>
          <w:sz w:val="24"/>
          <w:szCs w:val="24"/>
        </w:rPr>
        <w:t>1292-1301.</w:t>
      </w:r>
    </w:p>
    <w:p w:rsidR="7BD35743" w:rsidP="7BD35743" w:rsidRDefault="7BD35743" w14:paraId="2ED01E33" w14:textId="24AE92DB">
      <w:pPr>
        <w:pStyle w:val="Normal"/>
        <w:rPr>
          <w:b w:val="0"/>
          <w:bCs w:val="0"/>
          <w:i w:val="0"/>
          <w:iCs w:val="0"/>
          <w:sz w:val="24"/>
          <w:szCs w:val="24"/>
        </w:rPr>
      </w:pPr>
      <w:proofErr w:type="gramStart"/>
      <w:r w:rsidRPr="7BD35743" w:rsidR="7BD35743">
        <w:rPr>
          <w:b w:val="0"/>
          <w:bCs w:val="0"/>
          <w:i w:val="0"/>
          <w:iCs w:val="0"/>
          <w:sz w:val="24"/>
          <w:szCs w:val="24"/>
        </w:rPr>
        <w:t>Clark,  K.R.</w:t>
      </w:r>
      <w:proofErr w:type="gramEnd"/>
      <w:r w:rsidRPr="7BD35743" w:rsidR="7BD35743">
        <w:rPr>
          <w:b w:val="0"/>
          <w:bCs w:val="0"/>
          <w:i w:val="0"/>
          <w:iCs w:val="0"/>
          <w:sz w:val="24"/>
          <w:szCs w:val="24"/>
        </w:rPr>
        <w:t xml:space="preserve">  and Veale, B.L., 2018. Strategies to enhance data collection and analysis in qualitative research. </w:t>
      </w:r>
      <w:r w:rsidRPr="7BD35743" w:rsidR="7BD35743">
        <w:rPr>
          <w:b w:val="0"/>
          <w:bCs w:val="0"/>
          <w:i w:val="1"/>
          <w:iCs w:val="1"/>
          <w:sz w:val="24"/>
          <w:szCs w:val="24"/>
        </w:rPr>
        <w:t xml:space="preserve">Radiologic </w:t>
      </w:r>
      <w:proofErr w:type="gramStart"/>
      <w:r w:rsidRPr="7BD35743" w:rsidR="7BD35743">
        <w:rPr>
          <w:b w:val="0"/>
          <w:bCs w:val="0"/>
          <w:i w:val="1"/>
          <w:iCs w:val="1"/>
          <w:sz w:val="24"/>
          <w:szCs w:val="24"/>
        </w:rPr>
        <w:t>technology</w:t>
      </w:r>
      <w:r w:rsidRPr="7BD35743" w:rsidR="7BD35743">
        <w:rPr>
          <w:b w:val="0"/>
          <w:bCs w:val="0"/>
          <w:i w:val="0"/>
          <w:iCs w:val="0"/>
          <w:sz w:val="24"/>
          <w:szCs w:val="24"/>
        </w:rPr>
        <w:t>,</w:t>
      </w:r>
      <w:r w:rsidRPr="7BD35743" w:rsidR="7BD35743">
        <w:rPr>
          <w:b w:val="0"/>
          <w:bCs w:val="0"/>
          <w:i w:val="1"/>
          <w:iCs w:val="1"/>
          <w:sz w:val="24"/>
          <w:szCs w:val="24"/>
        </w:rPr>
        <w:t xml:space="preserve">  89</w:t>
      </w:r>
      <w:proofErr w:type="gramEnd"/>
      <w:r w:rsidRPr="7BD35743" w:rsidR="7BD35743">
        <w:rPr>
          <w:b w:val="0"/>
          <w:bCs w:val="0"/>
          <w:i w:val="0"/>
          <w:iCs w:val="0"/>
          <w:sz w:val="24"/>
          <w:szCs w:val="24"/>
        </w:rPr>
        <w:t>(5</w:t>
      </w:r>
      <w:r w:rsidRPr="7BD35743" w:rsidR="7BD35743">
        <w:rPr>
          <w:b w:val="0"/>
          <w:bCs w:val="0"/>
          <w:i w:val="0"/>
          <w:iCs w:val="0"/>
          <w:sz w:val="24"/>
          <w:szCs w:val="24"/>
        </w:rPr>
        <w:t>),  pp.</w:t>
      </w:r>
      <w:r w:rsidRPr="7BD35743" w:rsidR="7BD35743">
        <w:rPr>
          <w:b w:val="0"/>
          <w:bCs w:val="0"/>
          <w:i w:val="0"/>
          <w:iCs w:val="0"/>
          <w:sz w:val="24"/>
          <w:szCs w:val="24"/>
        </w:rPr>
        <w:t>482CT-485.</w:t>
      </w:r>
    </w:p>
    <w:p w:rsidR="7BD35743" w:rsidP="7BD35743" w:rsidRDefault="7BD35743" w14:paraId="1DBE5321" w14:textId="67D292C0">
      <w:pPr>
        <w:pStyle w:val="Normal"/>
        <w:rPr>
          <w:b w:val="0"/>
          <w:bCs w:val="0"/>
          <w:i w:val="0"/>
          <w:iCs w:val="0"/>
          <w:sz w:val="24"/>
          <w:szCs w:val="24"/>
        </w:rPr>
      </w:pPr>
      <w:r w:rsidRPr="7BD35743" w:rsidR="7BD35743">
        <w:rPr>
          <w:b w:val="0"/>
          <w:bCs w:val="0"/>
          <w:i w:val="0"/>
          <w:iCs w:val="0"/>
          <w:sz w:val="24"/>
          <w:szCs w:val="24"/>
        </w:rPr>
        <w:t xml:space="preserve">Yamoah, F.A. and </w:t>
      </w:r>
      <w:proofErr w:type="spellStart"/>
      <w:r w:rsidRPr="7BD35743" w:rsidR="7BD35743">
        <w:rPr>
          <w:b w:val="0"/>
          <w:bCs w:val="0"/>
          <w:i w:val="0"/>
          <w:iCs w:val="0"/>
          <w:sz w:val="24"/>
          <w:szCs w:val="24"/>
        </w:rPr>
        <w:t>ul</w:t>
      </w:r>
      <w:proofErr w:type="spellEnd"/>
      <w:r w:rsidRPr="7BD35743" w:rsidR="7BD35743">
        <w:rPr>
          <w:b w:val="0"/>
          <w:bCs w:val="0"/>
          <w:i w:val="0"/>
          <w:iCs w:val="0"/>
          <w:sz w:val="24"/>
          <w:szCs w:val="24"/>
        </w:rPr>
        <w:t xml:space="preserve"> Haque, A., 2022, June. Strategic Management Through Digital Platforms for Remote Working in the Higher Education Industry During and After the COVID-19 Pandemic. In </w:t>
      </w:r>
      <w:r w:rsidRPr="7BD35743" w:rsidR="7BD35743">
        <w:rPr>
          <w:b w:val="0"/>
          <w:bCs w:val="0"/>
          <w:i w:val="1"/>
          <w:iCs w:val="1"/>
          <w:sz w:val="24"/>
          <w:szCs w:val="24"/>
        </w:rPr>
        <w:t xml:space="preserve">Forum Scientiae </w:t>
      </w:r>
      <w:proofErr w:type="spellStart"/>
      <w:r w:rsidRPr="7BD35743" w:rsidR="7BD35743">
        <w:rPr>
          <w:b w:val="0"/>
          <w:bCs w:val="0"/>
          <w:i w:val="1"/>
          <w:iCs w:val="1"/>
          <w:sz w:val="24"/>
          <w:szCs w:val="24"/>
        </w:rPr>
        <w:t>Oeconomia</w:t>
      </w:r>
      <w:proofErr w:type="spellEnd"/>
      <w:r w:rsidRPr="7BD35743" w:rsidR="7BD35743">
        <w:rPr>
          <w:b w:val="0"/>
          <w:bCs w:val="0"/>
          <w:i w:val="0"/>
          <w:iCs w:val="0"/>
          <w:sz w:val="24"/>
          <w:szCs w:val="24"/>
        </w:rPr>
        <w:t xml:space="preserve"> (Vol.10, No.2, pp111-128.</w:t>
      </w:r>
    </w:p>
    <w:p w:rsidR="7BD35743" w:rsidP="7BD35743" w:rsidRDefault="7BD35743" w14:paraId="185215B9" w14:textId="1150B0FF">
      <w:pPr>
        <w:pStyle w:val="Normal"/>
        <w:rPr>
          <w:b w:val="0"/>
          <w:bCs w:val="0"/>
          <w:i w:val="0"/>
          <w:iCs w:val="0"/>
          <w:sz w:val="24"/>
          <w:szCs w:val="24"/>
        </w:rPr>
      </w:pPr>
      <w:proofErr w:type="spellStart"/>
      <w:r w:rsidRPr="7BD35743" w:rsidR="7BD35743">
        <w:rPr>
          <w:b w:val="0"/>
          <w:bCs w:val="0"/>
          <w:i w:val="0"/>
          <w:iCs w:val="0"/>
          <w:sz w:val="24"/>
          <w:szCs w:val="24"/>
        </w:rPr>
        <w:t>Starcic,A.I</w:t>
      </w:r>
      <w:proofErr w:type="spellEnd"/>
      <w:r w:rsidRPr="7BD35743" w:rsidR="7BD35743">
        <w:rPr>
          <w:b w:val="0"/>
          <w:bCs w:val="0"/>
          <w:i w:val="0"/>
          <w:iCs w:val="0"/>
          <w:sz w:val="24"/>
          <w:szCs w:val="24"/>
        </w:rPr>
        <w:t xml:space="preserve">. and </w:t>
      </w:r>
      <w:proofErr w:type="spellStart"/>
      <w:r w:rsidRPr="7BD35743" w:rsidR="7BD35743">
        <w:rPr>
          <w:b w:val="0"/>
          <w:bCs w:val="0"/>
          <w:i w:val="0"/>
          <w:iCs w:val="0"/>
          <w:sz w:val="24"/>
          <w:szCs w:val="24"/>
        </w:rPr>
        <w:t>Lebenicnik,M</w:t>
      </w:r>
      <w:proofErr w:type="spellEnd"/>
      <w:r w:rsidRPr="7BD35743" w:rsidR="7BD35743">
        <w:rPr>
          <w:b w:val="0"/>
          <w:bCs w:val="0"/>
          <w:i w:val="0"/>
          <w:iCs w:val="0"/>
          <w:sz w:val="24"/>
          <w:szCs w:val="24"/>
        </w:rPr>
        <w:t xml:space="preserve">., 2020. Investigation of university </w:t>
      </w:r>
      <w:proofErr w:type="gramStart"/>
      <w:r w:rsidRPr="7BD35743" w:rsidR="7BD35743">
        <w:rPr>
          <w:b w:val="0"/>
          <w:bCs w:val="0"/>
          <w:i w:val="0"/>
          <w:iCs w:val="0"/>
          <w:sz w:val="24"/>
          <w:szCs w:val="24"/>
        </w:rPr>
        <w:t>students</w:t>
      </w:r>
      <w:proofErr w:type="gramEnd"/>
      <w:r w:rsidRPr="7BD35743" w:rsidR="7BD35743">
        <w:rPr>
          <w:b w:val="0"/>
          <w:bCs w:val="0"/>
          <w:i w:val="0"/>
          <w:iCs w:val="0"/>
          <w:sz w:val="24"/>
          <w:szCs w:val="24"/>
        </w:rPr>
        <w:t xml:space="preserve"> </w:t>
      </w:r>
      <w:r w:rsidRPr="7BD35743" w:rsidR="7BD35743">
        <w:rPr>
          <w:b w:val="0"/>
          <w:bCs w:val="0"/>
          <w:i w:val="0"/>
          <w:iCs w:val="0"/>
          <w:sz w:val="24"/>
          <w:szCs w:val="24"/>
        </w:rPr>
        <w:t>perceptions</w:t>
      </w:r>
      <w:r w:rsidRPr="7BD35743" w:rsidR="7BD35743">
        <w:rPr>
          <w:b w:val="0"/>
          <w:bCs w:val="0"/>
          <w:i w:val="0"/>
          <w:iCs w:val="0"/>
          <w:sz w:val="24"/>
          <w:szCs w:val="24"/>
        </w:rPr>
        <w:t xml:space="preserve"> of their educators as role models and designers of digitalizes curricula. </w:t>
      </w:r>
      <w:r w:rsidRPr="7BD35743" w:rsidR="7BD35743">
        <w:rPr>
          <w:b w:val="0"/>
          <w:bCs w:val="0"/>
          <w:i w:val="1"/>
          <w:iCs w:val="1"/>
          <w:sz w:val="24"/>
          <w:szCs w:val="24"/>
        </w:rPr>
        <w:t xml:space="preserve">Human </w:t>
      </w:r>
      <w:r w:rsidRPr="7BD35743" w:rsidR="7BD35743">
        <w:rPr>
          <w:b w:val="0"/>
          <w:bCs w:val="0"/>
          <w:i w:val="1"/>
          <w:iCs w:val="1"/>
          <w:sz w:val="24"/>
          <w:szCs w:val="24"/>
        </w:rPr>
        <w:t xml:space="preserve">technology, </w:t>
      </w:r>
      <w:r w:rsidRPr="7BD35743" w:rsidR="7BD35743">
        <w:rPr>
          <w:b w:val="0"/>
          <w:bCs w:val="0"/>
          <w:i w:val="0"/>
          <w:iCs w:val="0"/>
          <w:sz w:val="24"/>
          <w:szCs w:val="24"/>
        </w:rPr>
        <w:t xml:space="preserve"> 16</w:t>
      </w:r>
      <w:r w:rsidRPr="7BD35743" w:rsidR="7BD35743">
        <w:rPr>
          <w:b w:val="0"/>
          <w:bCs w:val="0"/>
          <w:i w:val="0"/>
          <w:iCs w:val="0"/>
          <w:sz w:val="24"/>
          <w:szCs w:val="24"/>
        </w:rPr>
        <w:t>(1), p.55.</w:t>
      </w:r>
    </w:p>
    <w:p w:rsidR="7BD35743" w:rsidP="7BD35743" w:rsidRDefault="7BD35743" w14:paraId="33CDD742" w14:textId="28E27562">
      <w:pPr>
        <w:pStyle w:val="Normal"/>
        <w:rPr>
          <w:b w:val="0"/>
          <w:bCs w:val="0"/>
          <w:i w:val="0"/>
          <w:iCs w:val="0"/>
          <w:sz w:val="24"/>
          <w:szCs w:val="24"/>
        </w:rPr>
      </w:pPr>
      <w:proofErr w:type="spellStart"/>
      <w:r w:rsidRPr="7BD35743" w:rsidR="7BD35743">
        <w:rPr>
          <w:b w:val="0"/>
          <w:bCs w:val="0"/>
          <w:i w:val="0"/>
          <w:iCs w:val="0"/>
          <w:sz w:val="24"/>
          <w:szCs w:val="24"/>
        </w:rPr>
        <w:t>Ntshwarang</w:t>
      </w:r>
      <w:proofErr w:type="spellEnd"/>
      <w:r w:rsidRPr="7BD35743" w:rsidR="7BD35743">
        <w:rPr>
          <w:b w:val="0"/>
          <w:bCs w:val="0"/>
          <w:i w:val="0"/>
          <w:iCs w:val="0"/>
          <w:sz w:val="24"/>
          <w:szCs w:val="24"/>
        </w:rPr>
        <w:t xml:space="preserve">, P.N., Malinga, T. and </w:t>
      </w:r>
      <w:proofErr w:type="spellStart"/>
      <w:r w:rsidRPr="7BD35743" w:rsidR="7BD35743">
        <w:rPr>
          <w:b w:val="0"/>
          <w:bCs w:val="0"/>
          <w:i w:val="0"/>
          <w:iCs w:val="0"/>
          <w:sz w:val="24"/>
          <w:szCs w:val="24"/>
        </w:rPr>
        <w:t>Losike-Sedimo</w:t>
      </w:r>
      <w:proofErr w:type="spellEnd"/>
      <w:r w:rsidRPr="7BD35743" w:rsidR="7BD35743">
        <w:rPr>
          <w:b w:val="0"/>
          <w:bCs w:val="0"/>
          <w:i w:val="0"/>
          <w:iCs w:val="0"/>
          <w:sz w:val="24"/>
          <w:szCs w:val="24"/>
        </w:rPr>
        <w:t xml:space="preserve">, N., 2021. E-learning tools at the University of </w:t>
      </w:r>
      <w:proofErr w:type="spellStart"/>
      <w:r w:rsidRPr="7BD35743" w:rsidR="7BD35743">
        <w:rPr>
          <w:b w:val="0"/>
          <w:bCs w:val="0"/>
          <w:i w:val="0"/>
          <w:iCs w:val="0"/>
          <w:sz w:val="24"/>
          <w:szCs w:val="24"/>
        </w:rPr>
        <w:t>Bostwana</w:t>
      </w:r>
      <w:proofErr w:type="spellEnd"/>
      <w:r w:rsidRPr="7BD35743" w:rsidR="7BD35743">
        <w:rPr>
          <w:b w:val="0"/>
          <w:bCs w:val="0"/>
          <w:i w:val="0"/>
          <w:iCs w:val="0"/>
          <w:sz w:val="24"/>
          <w:szCs w:val="24"/>
        </w:rPr>
        <w:t xml:space="preserve">: Relevance and use under COVID-19 crisis. </w:t>
      </w:r>
      <w:r w:rsidRPr="7BD35743" w:rsidR="7BD35743">
        <w:rPr>
          <w:b w:val="0"/>
          <w:bCs w:val="0"/>
          <w:i w:val="1"/>
          <w:iCs w:val="1"/>
          <w:sz w:val="24"/>
          <w:szCs w:val="24"/>
        </w:rPr>
        <w:t>Higher Education for the future,8</w:t>
      </w:r>
      <w:r w:rsidRPr="7BD35743" w:rsidR="7BD35743">
        <w:rPr>
          <w:b w:val="0"/>
          <w:bCs w:val="0"/>
          <w:i w:val="0"/>
          <w:iCs w:val="0"/>
          <w:sz w:val="24"/>
          <w:szCs w:val="24"/>
        </w:rPr>
        <w:t>(1</w:t>
      </w:r>
      <w:proofErr w:type="gramStart"/>
      <w:r w:rsidRPr="7BD35743" w:rsidR="7BD35743">
        <w:rPr>
          <w:b w:val="0"/>
          <w:bCs w:val="0"/>
          <w:i w:val="0"/>
          <w:iCs w:val="0"/>
          <w:sz w:val="24"/>
          <w:szCs w:val="24"/>
        </w:rPr>
        <w:t>),  pp.</w:t>
      </w:r>
      <w:proofErr w:type="gramEnd"/>
      <w:r w:rsidRPr="7BD35743" w:rsidR="7BD35743">
        <w:rPr>
          <w:b w:val="0"/>
          <w:bCs w:val="0"/>
          <w:i w:val="0"/>
          <w:iCs w:val="0"/>
          <w:sz w:val="24"/>
          <w:szCs w:val="24"/>
        </w:rPr>
        <w:t>142-154.</w:t>
      </w:r>
    </w:p>
    <w:p w:rsidR="7BD35743" w:rsidP="7BD35743" w:rsidRDefault="7BD35743" w14:paraId="1F0108EB" w14:textId="75F5C4B7">
      <w:pPr>
        <w:pStyle w:val="Normal"/>
        <w:rPr>
          <w:b w:val="0"/>
          <w:bCs w:val="0"/>
          <w:i w:val="0"/>
          <w:iCs w:val="0"/>
          <w:sz w:val="24"/>
          <w:szCs w:val="24"/>
        </w:rPr>
      </w:pPr>
      <w:r w:rsidRPr="7BD35743" w:rsidR="7BD35743">
        <w:rPr>
          <w:b w:val="0"/>
          <w:bCs w:val="0"/>
          <w:i w:val="0"/>
          <w:iCs w:val="0"/>
          <w:sz w:val="24"/>
          <w:szCs w:val="24"/>
        </w:rPr>
        <w:t>Tseng, F.C., Huang, M.H. and Chen, D.Z.</w:t>
      </w:r>
      <w:proofErr w:type="gramStart"/>
      <w:r w:rsidRPr="7BD35743" w:rsidR="7BD35743">
        <w:rPr>
          <w:b w:val="0"/>
          <w:bCs w:val="0"/>
          <w:i w:val="0"/>
          <w:iCs w:val="0"/>
          <w:sz w:val="24"/>
          <w:szCs w:val="24"/>
        </w:rPr>
        <w:t>,  2020</w:t>
      </w:r>
      <w:proofErr w:type="gramEnd"/>
      <w:r w:rsidRPr="7BD35743" w:rsidR="7BD35743">
        <w:rPr>
          <w:b w:val="0"/>
          <w:bCs w:val="0"/>
          <w:i w:val="0"/>
          <w:iCs w:val="0"/>
          <w:sz w:val="24"/>
          <w:szCs w:val="24"/>
        </w:rPr>
        <w:t>. Factors of university-industry innovation performance</w:t>
      </w:r>
      <w:r w:rsidRPr="7BD35743" w:rsidR="7BD35743">
        <w:rPr>
          <w:b w:val="0"/>
          <w:bCs w:val="0"/>
          <w:i w:val="0"/>
          <w:iCs w:val="0"/>
          <w:sz w:val="24"/>
          <w:szCs w:val="24"/>
        </w:rPr>
        <w:t xml:space="preserve">.  </w:t>
      </w:r>
      <w:r w:rsidRPr="7BD35743" w:rsidR="7BD35743">
        <w:rPr>
          <w:b w:val="0"/>
          <w:bCs w:val="0"/>
          <w:i w:val="1"/>
          <w:iCs w:val="1"/>
          <w:sz w:val="24"/>
          <w:szCs w:val="24"/>
        </w:rPr>
        <w:t xml:space="preserve">The Journal of Technology </w:t>
      </w:r>
      <w:proofErr w:type="gramStart"/>
      <w:r w:rsidRPr="7BD35743" w:rsidR="7BD35743">
        <w:rPr>
          <w:b w:val="0"/>
          <w:bCs w:val="0"/>
          <w:i w:val="1"/>
          <w:iCs w:val="1"/>
          <w:sz w:val="24"/>
          <w:szCs w:val="24"/>
        </w:rPr>
        <w:t>Transfer,  45</w:t>
      </w:r>
      <w:proofErr w:type="gramEnd"/>
      <w:r w:rsidRPr="7BD35743" w:rsidR="7BD35743">
        <w:rPr>
          <w:b w:val="0"/>
          <w:bCs w:val="0"/>
          <w:i w:val="0"/>
          <w:iCs w:val="0"/>
          <w:sz w:val="24"/>
          <w:szCs w:val="24"/>
        </w:rPr>
        <w:t>(2), pp.560-577.</w:t>
      </w:r>
    </w:p>
    <w:p w:rsidR="7BD35743" w:rsidP="7BD35743" w:rsidRDefault="7BD35743" w14:paraId="2487A8D3" w14:textId="1545B5CE">
      <w:pPr>
        <w:pStyle w:val="Normal"/>
        <w:rPr>
          <w:b w:val="0"/>
          <w:bCs w:val="0"/>
          <w:i w:val="0"/>
          <w:iCs w:val="0"/>
          <w:sz w:val="24"/>
          <w:szCs w:val="24"/>
        </w:rPr>
      </w:pPr>
      <w:proofErr w:type="gramStart"/>
      <w:r w:rsidRPr="7BD35743" w:rsidR="7BD35743">
        <w:rPr>
          <w:b w:val="0"/>
          <w:bCs w:val="0"/>
          <w:i w:val="0"/>
          <w:iCs w:val="0"/>
          <w:sz w:val="24"/>
          <w:szCs w:val="24"/>
        </w:rPr>
        <w:t xml:space="preserve">Coman,   </w:t>
      </w:r>
      <w:proofErr w:type="gramEnd"/>
      <w:r w:rsidRPr="7BD35743" w:rsidR="7BD35743">
        <w:rPr>
          <w:b w:val="0"/>
          <w:bCs w:val="0"/>
          <w:i w:val="0"/>
          <w:iCs w:val="0"/>
          <w:sz w:val="24"/>
          <w:szCs w:val="24"/>
        </w:rPr>
        <w:t xml:space="preserve">C., </w:t>
      </w:r>
      <w:proofErr w:type="gramStart"/>
      <w:r w:rsidRPr="7BD35743" w:rsidR="7BD35743">
        <w:rPr>
          <w:b w:val="0"/>
          <w:bCs w:val="0"/>
          <w:i w:val="0"/>
          <w:iCs w:val="0"/>
          <w:sz w:val="24"/>
          <w:szCs w:val="24"/>
        </w:rPr>
        <w:t>Tiru,  L.G.</w:t>
      </w:r>
      <w:proofErr w:type="gramEnd"/>
      <w:r w:rsidRPr="7BD35743" w:rsidR="7BD35743">
        <w:rPr>
          <w:b w:val="0"/>
          <w:bCs w:val="0"/>
          <w:i w:val="0"/>
          <w:iCs w:val="0"/>
          <w:sz w:val="24"/>
          <w:szCs w:val="24"/>
        </w:rPr>
        <w:t xml:space="preserve">, </w:t>
      </w:r>
      <w:proofErr w:type="spellStart"/>
      <w:r w:rsidRPr="7BD35743" w:rsidR="7BD35743">
        <w:rPr>
          <w:b w:val="0"/>
          <w:bCs w:val="0"/>
          <w:i w:val="0"/>
          <w:iCs w:val="0"/>
          <w:sz w:val="24"/>
          <w:szCs w:val="24"/>
        </w:rPr>
        <w:t>Mesesan</w:t>
      </w:r>
      <w:proofErr w:type="spellEnd"/>
      <w:r w:rsidRPr="7BD35743" w:rsidR="7BD35743">
        <w:rPr>
          <w:b w:val="0"/>
          <w:bCs w:val="0"/>
          <w:i w:val="0"/>
          <w:iCs w:val="0"/>
          <w:sz w:val="24"/>
          <w:szCs w:val="24"/>
        </w:rPr>
        <w:t xml:space="preserve">-Schmitz, L., Stanciu, C. and </w:t>
      </w:r>
      <w:proofErr w:type="spellStart"/>
      <w:r w:rsidRPr="7BD35743" w:rsidR="7BD35743">
        <w:rPr>
          <w:b w:val="0"/>
          <w:bCs w:val="0"/>
          <w:i w:val="0"/>
          <w:iCs w:val="0"/>
          <w:sz w:val="24"/>
          <w:szCs w:val="24"/>
        </w:rPr>
        <w:t>Bularca</w:t>
      </w:r>
      <w:proofErr w:type="spellEnd"/>
      <w:r w:rsidRPr="7BD35743" w:rsidR="7BD35743">
        <w:rPr>
          <w:b w:val="0"/>
          <w:bCs w:val="0"/>
          <w:i w:val="0"/>
          <w:iCs w:val="0"/>
          <w:sz w:val="24"/>
          <w:szCs w:val="24"/>
        </w:rPr>
        <w:t>,  M.C.</w:t>
      </w:r>
      <w:proofErr w:type="gramStart"/>
      <w:r w:rsidRPr="7BD35743" w:rsidR="7BD35743">
        <w:rPr>
          <w:b w:val="0"/>
          <w:bCs w:val="0"/>
          <w:i w:val="0"/>
          <w:iCs w:val="0"/>
          <w:sz w:val="24"/>
          <w:szCs w:val="24"/>
        </w:rPr>
        <w:t>,  2020</w:t>
      </w:r>
      <w:proofErr w:type="gramEnd"/>
      <w:r w:rsidRPr="7BD35743" w:rsidR="7BD35743">
        <w:rPr>
          <w:b w:val="0"/>
          <w:bCs w:val="0"/>
          <w:i w:val="0"/>
          <w:iCs w:val="0"/>
          <w:sz w:val="24"/>
          <w:szCs w:val="24"/>
        </w:rPr>
        <w:t>. Online teaching and learning in higher education during the coronavirus pandemic:  Students perspective</w:t>
      </w:r>
      <w:r w:rsidRPr="7BD35743" w:rsidR="7BD35743">
        <w:rPr>
          <w:b w:val="0"/>
          <w:bCs w:val="0"/>
          <w:i w:val="0"/>
          <w:iCs w:val="0"/>
          <w:sz w:val="24"/>
          <w:szCs w:val="24"/>
        </w:rPr>
        <w:t xml:space="preserve">.  </w:t>
      </w:r>
      <w:r w:rsidRPr="7BD35743" w:rsidR="7BD35743">
        <w:rPr>
          <w:b w:val="0"/>
          <w:bCs w:val="0"/>
          <w:i w:val="1"/>
          <w:iCs w:val="1"/>
          <w:sz w:val="24"/>
          <w:szCs w:val="24"/>
        </w:rPr>
        <w:t>Sustainability, 12</w:t>
      </w:r>
      <w:r w:rsidRPr="7BD35743" w:rsidR="7BD35743">
        <w:rPr>
          <w:b w:val="0"/>
          <w:bCs w:val="0"/>
          <w:i w:val="0"/>
          <w:iCs w:val="0"/>
          <w:sz w:val="24"/>
          <w:szCs w:val="24"/>
        </w:rPr>
        <w:t>(24)</w:t>
      </w:r>
      <w:r w:rsidRPr="7BD35743" w:rsidR="7BD35743">
        <w:rPr>
          <w:b w:val="0"/>
          <w:bCs w:val="0"/>
          <w:i w:val="0"/>
          <w:iCs w:val="0"/>
          <w:sz w:val="24"/>
          <w:szCs w:val="24"/>
        </w:rPr>
        <w:t>, p.10367.</w:t>
      </w:r>
    </w:p>
    <w:p w:rsidR="7BD35743" w:rsidRDefault="7BD35743" w14:paraId="5A80A172" w14:textId="1C53AA34">
      <w:r>
        <w:br w:type="page"/>
      </w:r>
    </w:p>
    <w:p w:rsidR="7BD35743" w:rsidP="7BD35743" w:rsidRDefault="7BD35743" w14:paraId="11A263DE" w14:textId="412BC852">
      <w:pPr>
        <w:pStyle w:val="Normal"/>
        <w:rPr>
          <w:b w:val="1"/>
          <w:bCs w:val="1"/>
          <w:i w:val="0"/>
          <w:iCs w:val="0"/>
          <w:sz w:val="24"/>
          <w:szCs w:val="24"/>
        </w:rPr>
      </w:pPr>
      <w:r w:rsidRPr="7BD35743" w:rsidR="7BD35743">
        <w:rPr>
          <w:b w:val="1"/>
          <w:bCs w:val="1"/>
          <w:i w:val="0"/>
          <w:iCs w:val="0"/>
          <w:sz w:val="24"/>
          <w:szCs w:val="24"/>
        </w:rPr>
        <w:t>Appendix A</w:t>
      </w:r>
    </w:p>
    <w:p w:rsidR="7BD35743" w:rsidP="7BD35743" w:rsidRDefault="7BD35743" w14:paraId="540D1A63" w14:textId="778B3F71">
      <w:pPr>
        <w:pStyle w:val="Normal"/>
        <w:rPr>
          <w:b w:val="1"/>
          <w:bCs w:val="1"/>
          <w:i w:val="0"/>
          <w:iCs w:val="0"/>
          <w:sz w:val="24"/>
          <w:szCs w:val="24"/>
        </w:rPr>
      </w:pPr>
      <w:r w:rsidRPr="7BD35743" w:rsidR="7BD35743">
        <w:rPr>
          <w:b w:val="1"/>
          <w:bCs w:val="1"/>
          <w:i w:val="0"/>
          <w:iCs w:val="0"/>
          <w:sz w:val="24"/>
          <w:szCs w:val="24"/>
        </w:rPr>
        <w:t>Set of the questions for the survey:</w:t>
      </w:r>
    </w:p>
    <w:p w:rsidR="7BD35743" w:rsidP="7BD35743" w:rsidRDefault="7BD35743" w14:paraId="69802E4F" w14:textId="41FE7E24">
      <w:pPr>
        <w:pStyle w:val="Normal"/>
        <w:rPr>
          <w:b w:val="1"/>
          <w:bCs w:val="1"/>
          <w:i w:val="0"/>
          <w:iCs w:val="0"/>
          <w:sz w:val="24"/>
          <w:szCs w:val="24"/>
        </w:rPr>
      </w:pPr>
    </w:p>
    <w:p w:rsidR="7BD35743" w:rsidP="7BD35743" w:rsidRDefault="7BD35743" w14:paraId="38EFF3DE" w14:textId="492C8B0D">
      <w:pPr>
        <w:pStyle w:val="ListParagraph"/>
        <w:numPr>
          <w:ilvl w:val="0"/>
          <w:numId w:val="1"/>
        </w:numPr>
        <w:rPr>
          <w:b w:val="0"/>
          <w:bCs w:val="0"/>
          <w:i w:val="0"/>
          <w:iCs w:val="0"/>
          <w:sz w:val="24"/>
          <w:szCs w:val="24"/>
        </w:rPr>
      </w:pPr>
      <w:r w:rsidRPr="7BD35743" w:rsidR="7BD35743">
        <w:rPr>
          <w:b w:val="0"/>
          <w:bCs w:val="0"/>
          <w:i w:val="0"/>
          <w:iCs w:val="0"/>
          <w:sz w:val="24"/>
          <w:szCs w:val="24"/>
        </w:rPr>
        <w:t>What is your name?</w:t>
      </w:r>
    </w:p>
    <w:p w:rsidR="7BD35743" w:rsidP="7BD35743" w:rsidRDefault="7BD35743" w14:paraId="2AE2B2BB" w14:textId="71B74332">
      <w:pPr>
        <w:pStyle w:val="ListParagraph"/>
        <w:numPr>
          <w:ilvl w:val="0"/>
          <w:numId w:val="1"/>
        </w:numPr>
        <w:rPr>
          <w:b w:val="0"/>
          <w:bCs w:val="0"/>
          <w:i w:val="0"/>
          <w:iCs w:val="0"/>
          <w:sz w:val="24"/>
          <w:szCs w:val="24"/>
        </w:rPr>
      </w:pPr>
      <w:r w:rsidRPr="7BD35743" w:rsidR="7BD35743">
        <w:rPr>
          <w:b w:val="0"/>
          <w:bCs w:val="0"/>
          <w:i w:val="0"/>
          <w:iCs w:val="0"/>
          <w:sz w:val="24"/>
          <w:szCs w:val="24"/>
        </w:rPr>
        <w:t>What course are you pursuing from UWTSD?</w:t>
      </w:r>
    </w:p>
    <w:p w:rsidR="7BD35743" w:rsidP="7BD35743" w:rsidRDefault="7BD35743" w14:paraId="33A8B2CA" w14:textId="7D201561">
      <w:pPr>
        <w:pStyle w:val="ListParagraph"/>
        <w:numPr>
          <w:ilvl w:val="0"/>
          <w:numId w:val="1"/>
        </w:numPr>
        <w:rPr>
          <w:b w:val="0"/>
          <w:bCs w:val="0"/>
          <w:i w:val="0"/>
          <w:iCs w:val="0"/>
          <w:sz w:val="24"/>
          <w:szCs w:val="24"/>
        </w:rPr>
      </w:pPr>
      <w:r w:rsidRPr="7BD35743" w:rsidR="7BD35743">
        <w:rPr>
          <w:b w:val="0"/>
          <w:bCs w:val="0"/>
          <w:i w:val="0"/>
          <w:iCs w:val="0"/>
          <w:sz w:val="24"/>
          <w:szCs w:val="24"/>
        </w:rPr>
        <w:t>How do you use digital tools such as Microsoft teams for collaborating with other students?</w:t>
      </w:r>
    </w:p>
    <w:p w:rsidR="7BD35743" w:rsidP="7BD35743" w:rsidRDefault="7BD35743" w14:paraId="5D7CEAB7" w14:textId="3425A8A6">
      <w:pPr>
        <w:pStyle w:val="ListParagraph"/>
        <w:numPr>
          <w:ilvl w:val="0"/>
          <w:numId w:val="1"/>
        </w:numPr>
        <w:rPr>
          <w:b w:val="0"/>
          <w:bCs w:val="0"/>
          <w:i w:val="0"/>
          <w:iCs w:val="0"/>
          <w:sz w:val="24"/>
          <w:szCs w:val="24"/>
        </w:rPr>
      </w:pPr>
      <w:r w:rsidRPr="7BD35743" w:rsidR="7BD35743">
        <w:rPr>
          <w:b w:val="0"/>
          <w:bCs w:val="0"/>
          <w:i w:val="0"/>
          <w:iCs w:val="0"/>
          <w:sz w:val="24"/>
          <w:szCs w:val="24"/>
        </w:rPr>
        <w:t>Do you believe that digital learning is the future of the education system?</w:t>
      </w:r>
    </w:p>
    <w:p w:rsidR="7BD35743" w:rsidP="7BD35743" w:rsidRDefault="7BD35743" w14:paraId="2BD9A4FD" w14:textId="12FBE59C">
      <w:pPr>
        <w:pStyle w:val="ListParagraph"/>
        <w:numPr>
          <w:ilvl w:val="0"/>
          <w:numId w:val="1"/>
        </w:numPr>
        <w:rPr>
          <w:b w:val="0"/>
          <w:bCs w:val="0"/>
          <w:i w:val="0"/>
          <w:iCs w:val="0"/>
          <w:sz w:val="24"/>
          <w:szCs w:val="24"/>
        </w:rPr>
      </w:pPr>
      <w:r w:rsidRPr="7BD35743" w:rsidR="7BD35743">
        <w:rPr>
          <w:b w:val="0"/>
          <w:bCs w:val="0"/>
          <w:i w:val="0"/>
          <w:iCs w:val="0"/>
          <w:sz w:val="24"/>
          <w:szCs w:val="24"/>
        </w:rPr>
        <w:t>How do Microsoft meetings enhance your education quality?</w:t>
      </w:r>
    </w:p>
    <w:p w:rsidR="7BD35743" w:rsidP="7BD35743" w:rsidRDefault="7BD35743" w14:paraId="3675F2F3" w14:textId="7696D389">
      <w:pPr>
        <w:pStyle w:val="Normal"/>
        <w:rPr>
          <w:b w:val="0"/>
          <w:bCs w:val="0"/>
          <w:i w:val="0"/>
          <w:iCs w:val="0"/>
          <w:sz w:val="24"/>
          <w:szCs w:val="24"/>
        </w:rPr>
      </w:pPr>
    </w:p>
    <w:p w:rsidR="7BD35743" w:rsidP="7BD35743" w:rsidRDefault="7BD35743" w14:paraId="15754E31" w14:textId="311C9029">
      <w:pPr>
        <w:pStyle w:val="Normal"/>
        <w:rPr>
          <w:b w:val="0"/>
          <w:bCs w:val="0"/>
          <w:i w:val="0"/>
          <w:iCs w:val="0"/>
          <w:sz w:val="24"/>
          <w:szCs w:val="24"/>
        </w:rPr>
      </w:pPr>
    </w:p>
    <w:p w:rsidR="7BD35743" w:rsidP="7BD35743" w:rsidRDefault="7BD35743" w14:paraId="75BA6E8A" w14:textId="6226EF40">
      <w:pPr>
        <w:pStyle w:val="Normal"/>
        <w:rPr>
          <w:b w:val="0"/>
          <w:bCs w:val="0"/>
          <w:i w:val="0"/>
          <w:iCs w:val="0"/>
          <w:sz w:val="24"/>
          <w:szCs w:val="24"/>
        </w:rPr>
      </w:pPr>
    </w:p>
    <w:p w:rsidR="7BD35743" w:rsidP="7BD35743" w:rsidRDefault="7BD35743" w14:paraId="76F75A8A" w14:textId="14EC99B8">
      <w:pPr>
        <w:pStyle w:val="Normal"/>
        <w:rPr>
          <w:b w:val="0"/>
          <w:bCs w:val="0"/>
          <w:i w:val="0"/>
          <w:iCs w:val="0"/>
          <w:sz w:val="24"/>
          <w:szCs w:val="24"/>
        </w:rPr>
      </w:pPr>
    </w:p>
    <w:p w:rsidR="7BD35743" w:rsidP="7BD35743" w:rsidRDefault="7BD35743" w14:paraId="15363713" w14:textId="3604B642">
      <w:pPr>
        <w:pStyle w:val="Normal"/>
        <w:rPr>
          <w:b w:val="0"/>
          <w:bCs w:val="0"/>
          <w:i w:val="0"/>
          <w:iCs w:val="0"/>
          <w:sz w:val="24"/>
          <w:szCs w:val="24"/>
        </w:rPr>
      </w:pPr>
      <w:r w:rsidRPr="7BD35743" w:rsidR="7BD35743">
        <w:rPr>
          <w:b w:val="0"/>
          <w:bCs w:val="0"/>
          <w:i w:val="0"/>
          <w:iCs w:val="0"/>
          <w:sz w:val="24"/>
          <w:szCs w:val="24"/>
        </w:rPr>
        <w:t>Thank you.</w:t>
      </w:r>
    </w:p>
    <w:p w:rsidR="7BD35743" w:rsidP="7BD35743" w:rsidRDefault="7BD35743" w14:paraId="4A69E627" w14:textId="4A37BA6A">
      <w:pPr>
        <w:pStyle w:val="Normal"/>
        <w:rPr>
          <w:b w:val="1"/>
          <w:bCs w:val="1"/>
          <w:sz w:val="24"/>
          <w:szCs w:val="24"/>
        </w:rPr>
      </w:pPr>
    </w:p>
    <w:p w:rsidR="7BD35743" w:rsidP="7BD35743" w:rsidRDefault="7BD35743" w14:paraId="7D9AD850" w14:textId="4A6811A2">
      <w:pPr>
        <w:pStyle w:val="Normal"/>
        <w:rPr>
          <w:b w:val="1"/>
          <w:bCs w:val="1"/>
          <w:sz w:val="24"/>
          <w:szCs w:val="24"/>
        </w:rPr>
      </w:pPr>
    </w:p>
    <w:p w:rsidR="7BD35743" w:rsidP="7BD35743" w:rsidRDefault="7BD35743" w14:paraId="61271D3E" w14:textId="01DCD70D">
      <w:pPr>
        <w:pStyle w:val="Normal"/>
        <w:rPr>
          <w:b w:val="0"/>
          <w:bCs w:val="0"/>
          <w:i w:val="0"/>
          <w:iCs w:val="0"/>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iy1cSDXW" int2:invalidationBookmarkName="" int2:hashCode="2mi/OlUiPRn/6r" int2:id="nrczx54w"/>
    <int2:bookmark int2:bookmarkName="_Int_tHV6ZPE2" int2:invalidationBookmarkName="" int2:hashCode="waH4Rjwlr2owYL" int2:id="Xkrv9CEJ"/>
    <int2:bookmark int2:bookmarkName="_Int_WFrhckBi" int2:invalidationBookmarkName="" int2:hashCode="qUG7lfXtsKmXNE" int2:id="Si0OX1eD"/>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0121ac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59033A"/>
    <w:rsid w:val="000F0EE1"/>
    <w:rsid w:val="010F51E6"/>
    <w:rsid w:val="010F51E6"/>
    <w:rsid w:val="013F9854"/>
    <w:rsid w:val="01AADF42"/>
    <w:rsid w:val="01AADF42"/>
    <w:rsid w:val="01B2CCC8"/>
    <w:rsid w:val="01F1DA02"/>
    <w:rsid w:val="01F1DA02"/>
    <w:rsid w:val="02195371"/>
    <w:rsid w:val="02CC7498"/>
    <w:rsid w:val="032D6B9B"/>
    <w:rsid w:val="033EA672"/>
    <w:rsid w:val="0346AFA3"/>
    <w:rsid w:val="034E9D29"/>
    <w:rsid w:val="034E9D29"/>
    <w:rsid w:val="035FD800"/>
    <w:rsid w:val="035FD800"/>
    <w:rsid w:val="0394B0FA"/>
    <w:rsid w:val="0394B0FA"/>
    <w:rsid w:val="046844F9"/>
    <w:rsid w:val="04E28004"/>
    <w:rsid w:val="04EA6D8A"/>
    <w:rsid w:val="060B1BF1"/>
    <w:rsid w:val="06650C5D"/>
    <w:rsid w:val="06650C5D"/>
    <w:rsid w:val="06EDA40D"/>
    <w:rsid w:val="073F8630"/>
    <w:rsid w:val="0750E1CA"/>
    <w:rsid w:val="079FE5BB"/>
    <w:rsid w:val="079FE5BB"/>
    <w:rsid w:val="07F89207"/>
    <w:rsid w:val="0800DCBE"/>
    <w:rsid w:val="088186E8"/>
    <w:rsid w:val="088186E8"/>
    <w:rsid w:val="0889DC3C"/>
    <w:rsid w:val="0889DC3C"/>
    <w:rsid w:val="093BB61C"/>
    <w:rsid w:val="0942BCB3"/>
    <w:rsid w:val="0942BCB3"/>
    <w:rsid w:val="0A6EFCFE"/>
    <w:rsid w:val="0A6EFCFE"/>
    <w:rsid w:val="0A7726F2"/>
    <w:rsid w:val="0AB6342C"/>
    <w:rsid w:val="0B59AF0E"/>
    <w:rsid w:val="0B6D2B1F"/>
    <w:rsid w:val="0B6D2B1F"/>
    <w:rsid w:val="0B894063"/>
    <w:rsid w:val="0B9FC2DF"/>
    <w:rsid w:val="0BCFFDBA"/>
    <w:rsid w:val="0CED763E"/>
    <w:rsid w:val="0D3B9340"/>
    <w:rsid w:val="0D573528"/>
    <w:rsid w:val="0D5CE591"/>
    <w:rsid w:val="0E0F273F"/>
    <w:rsid w:val="0E0F273F"/>
    <w:rsid w:val="0E2EB328"/>
    <w:rsid w:val="0E2EB328"/>
    <w:rsid w:val="0E914FD0"/>
    <w:rsid w:val="0F4A9815"/>
    <w:rsid w:val="0F4A9815"/>
    <w:rsid w:val="0F63E135"/>
    <w:rsid w:val="0F70DC19"/>
    <w:rsid w:val="0FAAF7A0"/>
    <w:rsid w:val="0FB948B2"/>
    <w:rsid w:val="0FCD6D4E"/>
    <w:rsid w:val="102532AB"/>
    <w:rsid w:val="10733402"/>
    <w:rsid w:val="10733402"/>
    <w:rsid w:val="10DE3E82"/>
    <w:rsid w:val="10DE3E82"/>
    <w:rsid w:val="10E66876"/>
    <w:rsid w:val="114EB587"/>
    <w:rsid w:val="11FD3CAC"/>
    <w:rsid w:val="123F3F3E"/>
    <w:rsid w:val="1264EE28"/>
    <w:rsid w:val="128238D7"/>
    <w:rsid w:val="130B5918"/>
    <w:rsid w:val="1364C0F3"/>
    <w:rsid w:val="13B3CC28"/>
    <w:rsid w:val="142F440F"/>
    <w:rsid w:val="14865649"/>
    <w:rsid w:val="148CB9D5"/>
    <w:rsid w:val="148CB9D5"/>
    <w:rsid w:val="148D5CE0"/>
    <w:rsid w:val="14F8A3CE"/>
    <w:rsid w:val="14F8A3CE"/>
    <w:rsid w:val="1546A525"/>
    <w:rsid w:val="1567F776"/>
    <w:rsid w:val="1576E000"/>
    <w:rsid w:val="15B9D999"/>
    <w:rsid w:val="15B9D999"/>
    <w:rsid w:val="15BA546B"/>
    <w:rsid w:val="16FBDA51"/>
    <w:rsid w:val="1712B061"/>
    <w:rsid w:val="174D8006"/>
    <w:rsid w:val="174D8006"/>
    <w:rsid w:val="1755A9FA"/>
    <w:rsid w:val="175624CC"/>
    <w:rsid w:val="17BD101C"/>
    <w:rsid w:val="180EB5D1"/>
    <w:rsid w:val="180EB5D1"/>
    <w:rsid w:val="18773F50"/>
    <w:rsid w:val="18AE80C2"/>
    <w:rsid w:val="18B0D30F"/>
    <w:rsid w:val="18F1F52D"/>
    <w:rsid w:val="18F1F52D"/>
    <w:rsid w:val="193D2FE0"/>
    <w:rsid w:val="19CC14F1"/>
    <w:rsid w:val="1A337B13"/>
    <w:rsid w:val="1A8D4ABC"/>
    <w:rsid w:val="1B6FD2D8"/>
    <w:rsid w:val="1BAEE012"/>
    <w:rsid w:val="1BAEE012"/>
    <w:rsid w:val="1C20F129"/>
    <w:rsid w:val="1C291B1D"/>
    <w:rsid w:val="1C291B1D"/>
    <w:rsid w:val="1C42437A"/>
    <w:rsid w:val="1CEA71AB"/>
    <w:rsid w:val="1D03B5B3"/>
    <w:rsid w:val="1D14B41C"/>
    <w:rsid w:val="1D4AB073"/>
    <w:rsid w:val="1D51B70A"/>
    <w:rsid w:val="1D51B70A"/>
    <w:rsid w:val="1DC4EB7E"/>
    <w:rsid w:val="1E254B09"/>
    <w:rsid w:val="1E2C51A0"/>
    <w:rsid w:val="1E86420C"/>
    <w:rsid w:val="1EE680D4"/>
    <w:rsid w:val="1EFFE59F"/>
    <w:rsid w:val="1F6136B1"/>
    <w:rsid w:val="1F6136B1"/>
    <w:rsid w:val="1F721779"/>
    <w:rsid w:val="1F721779"/>
    <w:rsid w:val="1F820E30"/>
    <w:rsid w:val="20825135"/>
    <w:rsid w:val="208957CC"/>
    <w:rsid w:val="20AAAA1D"/>
    <w:rsid w:val="20FC8C40"/>
    <w:rsid w:val="2164D951"/>
    <w:rsid w:val="216B3CDD"/>
    <w:rsid w:val="216B3CDD"/>
    <w:rsid w:val="2225282D"/>
    <w:rsid w:val="22467A7E"/>
    <w:rsid w:val="23B9F1F7"/>
    <w:rsid w:val="23C0F88E"/>
    <w:rsid w:val="23C0F88E"/>
    <w:rsid w:val="24342D02"/>
    <w:rsid w:val="24ED38D9"/>
    <w:rsid w:val="24ED38D9"/>
    <w:rsid w:val="24F58390"/>
    <w:rsid w:val="2555C258"/>
    <w:rsid w:val="26384A74"/>
    <w:rsid w:val="26B2857F"/>
    <w:rsid w:val="2773DC0D"/>
    <w:rsid w:val="2773DC0D"/>
    <w:rsid w:val="27D41AD5"/>
    <w:rsid w:val="2846E32C"/>
    <w:rsid w:val="284E55E0"/>
    <w:rsid w:val="288D631A"/>
    <w:rsid w:val="288D631A"/>
    <w:rsid w:val="2897448F"/>
    <w:rsid w:val="28ADCE7C"/>
    <w:rsid w:val="28ADCE7C"/>
    <w:rsid w:val="28B5BC02"/>
    <w:rsid w:val="296FEB36"/>
    <w:rsid w:val="296FEB36"/>
    <w:rsid w:val="2AA36E86"/>
    <w:rsid w:val="2AC4C0D7"/>
    <w:rsid w:val="2B0AD4A8"/>
    <w:rsid w:val="2B121F23"/>
    <w:rsid w:val="2B12C22E"/>
    <w:rsid w:val="2B12C22E"/>
    <w:rsid w:val="2C3F3EE7"/>
    <w:rsid w:val="2CA78BF8"/>
    <w:rsid w:val="2CD3E31B"/>
    <w:rsid w:val="2CD3E31B"/>
    <w:rsid w:val="2D1A544F"/>
    <w:rsid w:val="2DDB0F48"/>
    <w:rsid w:val="2DDB300B"/>
    <w:rsid w:val="2E435C59"/>
    <w:rsid w:val="2ED6FC2F"/>
    <w:rsid w:val="2ED6FC2F"/>
    <w:rsid w:val="2F1DF6EF"/>
    <w:rsid w:val="2F1DF6EF"/>
    <w:rsid w:val="2FE59046"/>
    <w:rsid w:val="2FE63351"/>
    <w:rsid w:val="305967C5"/>
    <w:rsid w:val="305967C5"/>
    <w:rsid w:val="30C0CDE7"/>
    <w:rsid w:val="30C0CDE7"/>
    <w:rsid w:val="3112B00A"/>
    <w:rsid w:val="317A162C"/>
    <w:rsid w:val="317AFD1B"/>
    <w:rsid w:val="318160A7"/>
    <w:rsid w:val="31A3BDD1"/>
    <w:rsid w:val="32344560"/>
    <w:rsid w:val="328F3608"/>
    <w:rsid w:val="32A65677"/>
    <w:rsid w:val="330EDFF6"/>
    <w:rsid w:val="331D3108"/>
    <w:rsid w:val="338995D3"/>
    <w:rsid w:val="33910887"/>
    <w:rsid w:val="33D015C1"/>
    <w:rsid w:val="33D9F736"/>
    <w:rsid w:val="3428FE7B"/>
    <w:rsid w:val="34B3266E"/>
    <w:rsid w:val="34B9A474"/>
    <w:rsid w:val="34DB5E93"/>
    <w:rsid w:val="350B8697"/>
    <w:rsid w:val="35256634"/>
    <w:rsid w:val="35C6D6CA"/>
    <w:rsid w:val="3607737E"/>
    <w:rsid w:val="3607737E"/>
    <w:rsid w:val="364E6E3E"/>
    <w:rsid w:val="364E6E3E"/>
    <w:rsid w:val="365E0697"/>
    <w:rsid w:val="36A756F8"/>
    <w:rsid w:val="36A756F8"/>
    <w:rsid w:val="36C8A949"/>
    <w:rsid w:val="36C8A949"/>
    <w:rsid w:val="37A343DF"/>
    <w:rsid w:val="37EA3E9F"/>
    <w:rsid w:val="37F14536"/>
    <w:rsid w:val="37F14536"/>
    <w:rsid w:val="38BCEBAF"/>
    <w:rsid w:val="391DC1EF"/>
    <w:rsid w:val="39860F00"/>
    <w:rsid w:val="39F8D757"/>
    <w:rsid w:val="3A004A0B"/>
    <w:rsid w:val="3A19AED6"/>
    <w:rsid w:val="3A3F5745"/>
    <w:rsid w:val="3A4938BA"/>
    <w:rsid w:val="3AC17FD6"/>
    <w:rsid w:val="3ADAE4A1"/>
    <w:rsid w:val="3B9C1A6C"/>
    <w:rsid w:val="3BDB27A6"/>
    <w:rsid w:val="3BDB27A6"/>
    <w:rsid w:val="3C03808E"/>
    <w:rsid w:val="3C4D38BD"/>
    <w:rsid w:val="3CC4134E"/>
    <w:rsid w:val="3CC4B659"/>
    <w:rsid w:val="3CDE1B24"/>
    <w:rsid w:val="3CDE1B24"/>
    <w:rsid w:val="3D76F807"/>
    <w:rsid w:val="3DF13312"/>
    <w:rsid w:val="3E589934"/>
    <w:rsid w:val="3E6ABAFA"/>
    <w:rsid w:val="3F2C2D33"/>
    <w:rsid w:val="3F3B2150"/>
    <w:rsid w:val="3F426BCB"/>
    <w:rsid w:val="3F636EA5"/>
    <w:rsid w:val="3F636EA5"/>
    <w:rsid w:val="3F8D0373"/>
    <w:rsid w:val="404E393E"/>
    <w:rsid w:val="40700661"/>
    <w:rsid w:val="40700661"/>
    <w:rsid w:val="40C067C4"/>
    <w:rsid w:val="40C067C4"/>
    <w:rsid w:val="40D6F1B1"/>
    <w:rsid w:val="40DE3C2C"/>
    <w:rsid w:val="40F0567C"/>
    <w:rsid w:val="41098971"/>
    <w:rsid w:val="4120A9E0"/>
    <w:rsid w:val="4198277C"/>
    <w:rsid w:val="420B5BF0"/>
    <w:rsid w:val="425C3825"/>
    <w:rsid w:val="4272C212"/>
    <w:rsid w:val="42A351E4"/>
    <w:rsid w:val="42A351E4"/>
    <w:rsid w:val="42C4A435"/>
    <w:rsid w:val="42C4A435"/>
    <w:rsid w:val="434D5CA8"/>
    <w:rsid w:val="434D5CA8"/>
    <w:rsid w:val="43FF9E56"/>
    <w:rsid w:val="446882DF"/>
    <w:rsid w:val="44CFC83E"/>
    <w:rsid w:val="44CFC83E"/>
    <w:rsid w:val="459B6EB7"/>
    <w:rsid w:val="46971F30"/>
    <w:rsid w:val="46DECD13"/>
    <w:rsid w:val="472FA948"/>
    <w:rsid w:val="472FA948"/>
    <w:rsid w:val="47373F18"/>
    <w:rsid w:val="47373F18"/>
    <w:rsid w:val="47463335"/>
    <w:rsid w:val="474D7DB0"/>
    <w:rsid w:val="47DC78EC"/>
    <w:rsid w:val="47DC78EC"/>
    <w:rsid w:val="483208A2"/>
    <w:rsid w:val="486195DA"/>
    <w:rsid w:val="4872AFEE"/>
    <w:rsid w:val="4872AFEE"/>
    <w:rsid w:val="48E94E11"/>
    <w:rsid w:val="48E94E11"/>
    <w:rsid w:val="49149B56"/>
    <w:rsid w:val="493BF402"/>
    <w:rsid w:val="496672E1"/>
    <w:rsid w:val="496672E1"/>
    <w:rsid w:val="4978494D"/>
    <w:rsid w:val="49A33961"/>
    <w:rsid w:val="49AA83DC"/>
    <w:rsid w:val="49AA83DC"/>
    <w:rsid w:val="4A851E72"/>
    <w:rsid w:val="4BB2B908"/>
    <w:rsid w:val="4C031A6B"/>
    <w:rsid w:val="4C54299E"/>
    <w:rsid w:val="4C54299E"/>
    <w:rsid w:val="4C6B867B"/>
    <w:rsid w:val="4CA621EC"/>
    <w:rsid w:val="4CF1ECA1"/>
    <w:rsid w:val="4CF1ECA1"/>
    <w:rsid w:val="4DCED984"/>
    <w:rsid w:val="4DE5AF94"/>
    <w:rsid w:val="4DE5AF94"/>
    <w:rsid w:val="4DE80C79"/>
    <w:rsid w:val="4E0F6525"/>
    <w:rsid w:val="4E0F6525"/>
    <w:rsid w:val="4FAB14C3"/>
    <w:rsid w:val="4FAB3586"/>
    <w:rsid w:val="500B744E"/>
    <w:rsid w:val="500B744E"/>
    <w:rsid w:val="506CA7BF"/>
    <w:rsid w:val="507DC1D3"/>
    <w:rsid w:val="50D68B8E"/>
    <w:rsid w:val="50F5A73D"/>
    <w:rsid w:val="51FA47D1"/>
    <w:rsid w:val="5229A9AE"/>
    <w:rsid w:val="52DAC7FF"/>
    <w:rsid w:val="53AD38A1"/>
    <w:rsid w:val="542D47FF"/>
    <w:rsid w:val="542D47FF"/>
    <w:rsid w:val="54769860"/>
    <w:rsid w:val="5531E893"/>
    <w:rsid w:val="55B98007"/>
    <w:rsid w:val="55B98007"/>
    <w:rsid w:val="55C7D119"/>
    <w:rsid w:val="55C7D119"/>
    <w:rsid w:val="5659033A"/>
    <w:rsid w:val="5763A17A"/>
    <w:rsid w:val="57899C82"/>
    <w:rsid w:val="582067A8"/>
    <w:rsid w:val="586F6EED"/>
    <w:rsid w:val="591979B1"/>
    <w:rsid w:val="592AB488"/>
    <w:rsid w:val="5951F709"/>
    <w:rsid w:val="59965A9D"/>
    <w:rsid w:val="59B25694"/>
    <w:rsid w:val="5A1689F5"/>
    <w:rsid w:val="5A9B423C"/>
    <w:rsid w:val="5AAB0A3F"/>
    <w:rsid w:val="5ACE7D07"/>
    <w:rsid w:val="5AEDC76A"/>
    <w:rsid w:val="5BAF5A66"/>
    <w:rsid w:val="5C08035E"/>
    <w:rsid w:val="5C3859E4"/>
    <w:rsid w:val="5C46DAA0"/>
    <w:rsid w:val="5C6A4D68"/>
    <w:rsid w:val="5D42E010"/>
    <w:rsid w:val="5D42E010"/>
    <w:rsid w:val="5DD3C277"/>
    <w:rsid w:val="5E25682C"/>
    <w:rsid w:val="5E25682C"/>
    <w:rsid w:val="5EE0B85F"/>
    <w:rsid w:val="5EE0B85F"/>
    <w:rsid w:val="5FC1388D"/>
    <w:rsid w:val="609BD323"/>
    <w:rsid w:val="611A4BC3"/>
    <w:rsid w:val="613DBE8B"/>
    <w:rsid w:val="62185921"/>
    <w:rsid w:val="621E9BEA"/>
    <w:rsid w:val="63631A4F"/>
    <w:rsid w:val="63D373E5"/>
    <w:rsid w:val="63D373E5"/>
    <w:rsid w:val="64422482"/>
    <w:rsid w:val="648CBC2A"/>
    <w:rsid w:val="65372EBC"/>
    <w:rsid w:val="65563CAC"/>
    <w:rsid w:val="65563CAC"/>
    <w:rsid w:val="65D6AA68"/>
    <w:rsid w:val="65DDF4E3"/>
    <w:rsid w:val="65DED45C"/>
    <w:rsid w:val="66112FAE"/>
    <w:rsid w:val="66112FAE"/>
    <w:rsid w:val="66288C8B"/>
    <w:rsid w:val="6649DEDC"/>
    <w:rsid w:val="665208D0"/>
    <w:rsid w:val="66BB793E"/>
    <w:rsid w:val="66E9C256"/>
    <w:rsid w:val="672C66F8"/>
    <w:rsid w:val="6782FA11"/>
    <w:rsid w:val="678BDF94"/>
    <w:rsid w:val="67AD000F"/>
    <w:rsid w:val="688592B7"/>
    <w:rsid w:val="68879AA5"/>
    <w:rsid w:val="68B81FDF"/>
    <w:rsid w:val="6916751E"/>
    <w:rsid w:val="6916751E"/>
    <w:rsid w:val="6A42B569"/>
    <w:rsid w:val="6A42B569"/>
    <w:rsid w:val="6AB2457F"/>
    <w:rsid w:val="6AFBFDAE"/>
    <w:rsid w:val="6B03EB34"/>
    <w:rsid w:val="6B03EB34"/>
    <w:rsid w:val="6B6E2C34"/>
    <w:rsid w:val="6B8C009C"/>
    <w:rsid w:val="6BA67040"/>
    <w:rsid w:val="6BBF3B67"/>
    <w:rsid w:val="6BBF3B67"/>
    <w:rsid w:val="6BCD6BB6"/>
    <w:rsid w:val="6C97CE0F"/>
    <w:rsid w:val="6C9FBB95"/>
    <w:rsid w:val="6D28B076"/>
    <w:rsid w:val="6D5903DA"/>
    <w:rsid w:val="6D5B0BC8"/>
    <w:rsid w:val="6E4CC6CD"/>
    <w:rsid w:val="6EC480D7"/>
    <w:rsid w:val="6EC480D7"/>
    <w:rsid w:val="6ED57F40"/>
    <w:rsid w:val="6EF4D43B"/>
    <w:rsid w:val="6F16268C"/>
    <w:rsid w:val="6FCF6ED1"/>
    <w:rsid w:val="6FCF6ED1"/>
    <w:rsid w:val="705120AD"/>
    <w:rsid w:val="70605138"/>
    <w:rsid w:val="7092AC8A"/>
    <w:rsid w:val="70CBD68A"/>
    <w:rsid w:val="71218703"/>
    <w:rsid w:val="71297489"/>
    <w:rsid w:val="71297489"/>
    <w:rsid w:val="7184678F"/>
    <w:rsid w:val="7184678F"/>
    <w:rsid w:val="72032FA6"/>
    <w:rsid w:val="722C74FD"/>
    <w:rsid w:val="722E7CEB"/>
    <w:rsid w:val="722E7CEB"/>
    <w:rsid w:val="723CAD3A"/>
    <w:rsid w:val="730EFD19"/>
    <w:rsid w:val="7397F1FA"/>
    <w:rsid w:val="739F0007"/>
    <w:rsid w:val="73D87D9B"/>
    <w:rsid w:val="73D87D9B"/>
    <w:rsid w:val="742DFB43"/>
    <w:rsid w:val="74A2DFF4"/>
    <w:rsid w:val="74AACD7A"/>
    <w:rsid w:val="74CC5C39"/>
    <w:rsid w:val="74CC5C39"/>
    <w:rsid w:val="7535CCA7"/>
    <w:rsid w:val="7535CCA7"/>
    <w:rsid w:val="754C0B3F"/>
    <w:rsid w:val="75856810"/>
    <w:rsid w:val="75EFA910"/>
    <w:rsid w:val="7789C1F0"/>
    <w:rsid w:val="778B7971"/>
    <w:rsid w:val="7790C887"/>
    <w:rsid w:val="77C27636"/>
    <w:rsid w:val="77DA80B6"/>
    <w:rsid w:val="7803FCFB"/>
    <w:rsid w:val="789BB681"/>
    <w:rsid w:val="789DBE6F"/>
    <w:rsid w:val="789DBE6F"/>
    <w:rsid w:val="78ABEEBE"/>
    <w:rsid w:val="79259251"/>
    <w:rsid w:val="792C98E8"/>
    <w:rsid w:val="7997C42B"/>
    <w:rsid w:val="7997C42B"/>
    <w:rsid w:val="7A0E418B"/>
    <w:rsid w:val="7AC162B2"/>
    <w:rsid w:val="7AC162B2"/>
    <w:rsid w:val="7B2259B5"/>
    <w:rsid w:val="7B3B9DBD"/>
    <w:rsid w:val="7B3B9DBD"/>
    <w:rsid w:val="7BA303DF"/>
    <w:rsid w:val="7BA303DF"/>
    <w:rsid w:val="7BAA11EC"/>
    <w:rsid w:val="7BAB5933"/>
    <w:rsid w:val="7BAB5933"/>
    <w:rsid w:val="7BB1EC69"/>
    <w:rsid w:val="7BD35743"/>
    <w:rsid w:val="7C3BE0C2"/>
    <w:rsid w:val="7CB5DF5F"/>
    <w:rsid w:val="7CBE2A16"/>
    <w:rsid w:val="7D1E68DE"/>
    <w:rsid w:val="7D712F92"/>
    <w:rsid w:val="7DC3071D"/>
    <w:rsid w:val="7DC3071D"/>
    <w:rsid w:val="7DF90374"/>
    <w:rsid w:val="7E49C23A"/>
    <w:rsid w:val="7E7B2C05"/>
    <w:rsid w:val="7F2C4A56"/>
    <w:rsid w:val="7F34744A"/>
    <w:rsid w:val="7F738184"/>
    <w:rsid w:val="7F968B56"/>
    <w:rsid w:val="7F968B56"/>
    <w:rsid w:val="7FF5CAD8"/>
    <w:rsid w:val="7FF5C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780C7"/>
  <w15:chartTrackingRefBased/>
  <w15:docId w15:val="{09D7361C-158F-4A83-B5CB-BBB98347531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6c21a3032ed46fd" /><Relationship Type="http://schemas.openxmlformats.org/officeDocument/2006/relationships/numbering" Target="/word/numbering.xml" Id="R5273b3835cc6451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Rita Martinaitiene (2128402)</dc:creator>
  <keywords/>
  <dc:description/>
  <lastModifiedBy>Rita Martinaitiene (2128402)</lastModifiedBy>
  <revision>3</revision>
  <dcterms:created xsi:type="dcterms:W3CDTF">2022-07-31T09:53:40.6593140Z</dcterms:created>
  <dcterms:modified xsi:type="dcterms:W3CDTF">2022-07-31T15:16:57.0903743Z</dcterms:modified>
</coreProperties>
</file>