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2D252" w14:textId="71095EA7" w:rsidR="007F2A92" w:rsidRDefault="00977E4E" w:rsidP="00F96204">
      <w:pPr>
        <w:jc w:val="center"/>
        <w:rPr>
          <w:rFonts w:ascii="Arial" w:hAnsi="Arial" w:cs="Arial"/>
          <w:b/>
          <w:bCs/>
          <w:sz w:val="24"/>
          <w:szCs w:val="24"/>
          <w:u w:val="single"/>
        </w:rPr>
      </w:pPr>
      <w:r w:rsidRPr="00977E4E">
        <w:rPr>
          <w:rFonts w:ascii="Arial" w:hAnsi="Arial" w:cs="Arial"/>
          <w:b/>
          <w:bCs/>
          <w:noProof/>
          <w:sz w:val="24"/>
          <w:szCs w:val="24"/>
          <w:u w:val="single"/>
        </w:rPr>
        <mc:AlternateContent>
          <mc:Choice Requires="wps">
            <w:drawing>
              <wp:anchor distT="91440" distB="91440" distL="114300" distR="114300" simplePos="0" relativeHeight="251661312" behindDoc="0" locked="0" layoutInCell="1" allowOverlap="1" wp14:anchorId="2A224E55" wp14:editId="0123E8C0">
                <wp:simplePos x="0" y="0"/>
                <wp:positionH relativeFrom="page">
                  <wp:align>center</wp:align>
                </wp:positionH>
                <wp:positionV relativeFrom="paragraph">
                  <wp:posOffset>274320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4D41DDBF" w14:textId="77777777" w:rsidR="00287C36" w:rsidRDefault="00977E4E" w:rsidP="00287C36">
                            <w:pPr>
                              <w:pBdr>
                                <w:top w:val="single" w:sz="24" w:space="8" w:color="4472C4" w:themeColor="accent1"/>
                                <w:bottom w:val="single" w:sz="24" w:space="8" w:color="4472C4" w:themeColor="accent1"/>
                              </w:pBdr>
                              <w:spacing w:after="0"/>
                              <w:jc w:val="center"/>
                              <w:rPr>
                                <w:b/>
                                <w:bCs/>
                                <w:i/>
                                <w:iCs/>
                                <w:color w:val="4472C4" w:themeColor="accent1"/>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77E4E">
                              <w:rPr>
                                <w:b/>
                                <w:bCs/>
                                <w:i/>
                                <w:iCs/>
                                <w:color w:val="4472C4" w:themeColor="accent1"/>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MARKETING PLAN</w:t>
                            </w:r>
                          </w:p>
                          <w:p w14:paraId="3BA58323" w14:textId="6F272EF8" w:rsidR="00977E4E" w:rsidRPr="00977E4E" w:rsidRDefault="00977E4E" w:rsidP="00287C36">
                            <w:pPr>
                              <w:pBdr>
                                <w:top w:val="single" w:sz="24" w:space="8" w:color="4472C4" w:themeColor="accent1"/>
                                <w:bottom w:val="single" w:sz="24" w:space="8" w:color="4472C4" w:themeColor="accent1"/>
                              </w:pBdr>
                              <w:spacing w:after="0"/>
                              <w:jc w:val="center"/>
                              <w:rPr>
                                <w:b/>
                                <w:bCs/>
                                <w:i/>
                                <w:iCs/>
                                <w:color w:val="4472C4" w:themeColor="accent1"/>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77E4E">
                              <w:rPr>
                                <w:b/>
                                <w:bCs/>
                                <w:i/>
                                <w:iCs/>
                                <w:color w:val="4472C4" w:themeColor="accent1"/>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Premier INN Hotel</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2A224E55" id="_x0000_t202" coordsize="21600,21600" o:spt="202" path="m,l,21600r21600,l21600,xe">
                <v:stroke joinstyle="miter"/>
                <v:path gradientshapeok="t" o:connecttype="rect"/>
              </v:shapetype>
              <v:shape id="Text Box 2" o:spid="_x0000_s1026" type="#_x0000_t202" style="position:absolute;left:0;text-align:left;margin-left:0;margin-top:21.6pt;width:273.6pt;height:110.55pt;z-index:251661312;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" filled="f" stroked="f">
                <v:textbox style="mso-fit-shape-to-text:t">
                  <w:txbxContent>
                    <w:p w14:paraId="4D41DDBF" w14:textId="77777777" w:rsidR="00287C36" w:rsidRDefault="00977E4E" w:rsidP="00287C36">
                      <w:pPr>
                        <w:pBdr>
                          <w:top w:val="single" w:sz="24" w:space="8" w:color="4472C4" w:themeColor="accent1"/>
                          <w:bottom w:val="single" w:sz="24" w:space="8" w:color="4472C4" w:themeColor="accent1"/>
                        </w:pBdr>
                        <w:spacing w:after="0"/>
                        <w:jc w:val="center"/>
                        <w:rPr>
                          <w:b/>
                          <w:bCs/>
                          <w:i/>
                          <w:iCs/>
                          <w:color w:val="4472C4" w:themeColor="accent1"/>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77E4E">
                        <w:rPr>
                          <w:b/>
                          <w:bCs/>
                          <w:i/>
                          <w:iCs/>
                          <w:color w:val="4472C4" w:themeColor="accent1"/>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MARKETING PLAN</w:t>
                      </w:r>
                    </w:p>
                    <w:p w14:paraId="3BA58323" w14:textId="6F272EF8" w:rsidR="00977E4E" w:rsidRPr="00977E4E" w:rsidRDefault="00977E4E" w:rsidP="00287C36">
                      <w:pPr>
                        <w:pBdr>
                          <w:top w:val="single" w:sz="24" w:space="8" w:color="4472C4" w:themeColor="accent1"/>
                          <w:bottom w:val="single" w:sz="24" w:space="8" w:color="4472C4" w:themeColor="accent1"/>
                        </w:pBdr>
                        <w:spacing w:after="0"/>
                        <w:jc w:val="center"/>
                        <w:rPr>
                          <w:b/>
                          <w:bCs/>
                          <w:i/>
                          <w:iCs/>
                          <w:color w:val="4472C4" w:themeColor="accent1"/>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77E4E">
                        <w:rPr>
                          <w:b/>
                          <w:bCs/>
                          <w:i/>
                          <w:iCs/>
                          <w:color w:val="4472C4" w:themeColor="accent1"/>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Premier INN Hotel</w:t>
                      </w:r>
                    </w:p>
                  </w:txbxContent>
                </v:textbox>
                <w10:wrap type="topAndBottom" anchorx="page"/>
              </v:shape>
            </w:pict>
          </mc:Fallback>
        </mc:AlternateContent>
      </w:r>
    </w:p>
    <w:p w14:paraId="1E269056" w14:textId="77777777" w:rsidR="007F2A92" w:rsidRDefault="007F2A92" w:rsidP="00F96204">
      <w:pPr>
        <w:jc w:val="center"/>
        <w:rPr>
          <w:rFonts w:ascii="Arial" w:hAnsi="Arial" w:cs="Arial"/>
          <w:b/>
          <w:bCs/>
          <w:sz w:val="24"/>
          <w:szCs w:val="24"/>
          <w:u w:val="single"/>
        </w:rPr>
      </w:pPr>
    </w:p>
    <w:p w14:paraId="55F85F60" w14:textId="77777777" w:rsidR="007F2A92" w:rsidRDefault="007F2A92" w:rsidP="00F96204">
      <w:pPr>
        <w:jc w:val="center"/>
        <w:rPr>
          <w:rFonts w:ascii="Arial" w:hAnsi="Arial" w:cs="Arial"/>
          <w:b/>
          <w:bCs/>
          <w:sz w:val="24"/>
          <w:szCs w:val="24"/>
          <w:u w:val="single"/>
        </w:rPr>
      </w:pPr>
    </w:p>
    <w:p w14:paraId="3E9EDB34" w14:textId="77777777" w:rsidR="007F2A92" w:rsidRDefault="007F2A92" w:rsidP="00F96204">
      <w:pPr>
        <w:jc w:val="center"/>
        <w:rPr>
          <w:rFonts w:ascii="Arial" w:hAnsi="Arial" w:cs="Arial"/>
          <w:b/>
          <w:bCs/>
          <w:sz w:val="24"/>
          <w:szCs w:val="24"/>
          <w:u w:val="single"/>
        </w:rPr>
      </w:pPr>
    </w:p>
    <w:p w14:paraId="59AE5B80" w14:textId="77777777" w:rsidR="007F2A92" w:rsidRDefault="007F2A92" w:rsidP="00F96204">
      <w:pPr>
        <w:jc w:val="center"/>
        <w:rPr>
          <w:rFonts w:ascii="Arial" w:hAnsi="Arial" w:cs="Arial"/>
          <w:b/>
          <w:bCs/>
          <w:sz w:val="24"/>
          <w:szCs w:val="24"/>
          <w:u w:val="single"/>
        </w:rPr>
      </w:pPr>
    </w:p>
    <w:p w14:paraId="41629ADC" w14:textId="77777777" w:rsidR="007F2A92" w:rsidRDefault="007F2A92" w:rsidP="00F96204">
      <w:pPr>
        <w:jc w:val="center"/>
        <w:rPr>
          <w:rFonts w:ascii="Arial" w:hAnsi="Arial" w:cs="Arial"/>
          <w:b/>
          <w:bCs/>
          <w:sz w:val="24"/>
          <w:szCs w:val="24"/>
          <w:u w:val="single"/>
        </w:rPr>
      </w:pPr>
    </w:p>
    <w:p w14:paraId="512E1349" w14:textId="77777777" w:rsidR="007F2A92" w:rsidRDefault="007F2A92" w:rsidP="00F96204">
      <w:pPr>
        <w:jc w:val="center"/>
        <w:rPr>
          <w:rFonts w:ascii="Arial" w:hAnsi="Arial" w:cs="Arial"/>
          <w:b/>
          <w:bCs/>
          <w:sz w:val="24"/>
          <w:szCs w:val="24"/>
          <w:u w:val="single"/>
        </w:rPr>
      </w:pPr>
    </w:p>
    <w:p w14:paraId="69EBDCB6" w14:textId="77777777" w:rsidR="007F2A92" w:rsidRDefault="007F2A92" w:rsidP="00F96204">
      <w:pPr>
        <w:jc w:val="center"/>
        <w:rPr>
          <w:rFonts w:ascii="Arial" w:hAnsi="Arial" w:cs="Arial"/>
          <w:b/>
          <w:bCs/>
          <w:sz w:val="24"/>
          <w:szCs w:val="24"/>
          <w:u w:val="single"/>
        </w:rPr>
      </w:pPr>
    </w:p>
    <w:p w14:paraId="6013E3FB" w14:textId="77777777" w:rsidR="007F2A92" w:rsidRDefault="007F2A92" w:rsidP="00F96204">
      <w:pPr>
        <w:jc w:val="center"/>
        <w:rPr>
          <w:rFonts w:ascii="Arial" w:hAnsi="Arial" w:cs="Arial"/>
          <w:b/>
          <w:bCs/>
          <w:sz w:val="24"/>
          <w:szCs w:val="24"/>
          <w:u w:val="single"/>
        </w:rPr>
      </w:pPr>
    </w:p>
    <w:p w14:paraId="77355759" w14:textId="77777777" w:rsidR="007F2A92" w:rsidRDefault="007F2A92" w:rsidP="00F96204">
      <w:pPr>
        <w:jc w:val="center"/>
        <w:rPr>
          <w:rFonts w:ascii="Arial" w:hAnsi="Arial" w:cs="Arial"/>
          <w:b/>
          <w:bCs/>
          <w:sz w:val="24"/>
          <w:szCs w:val="24"/>
          <w:u w:val="single"/>
        </w:rPr>
      </w:pPr>
    </w:p>
    <w:p w14:paraId="3B881513" w14:textId="77777777" w:rsidR="007F2A92" w:rsidRDefault="007F2A92" w:rsidP="00F96204">
      <w:pPr>
        <w:jc w:val="center"/>
        <w:rPr>
          <w:rFonts w:ascii="Arial" w:hAnsi="Arial" w:cs="Arial"/>
          <w:b/>
          <w:bCs/>
          <w:sz w:val="24"/>
          <w:szCs w:val="24"/>
          <w:u w:val="single"/>
        </w:rPr>
      </w:pPr>
    </w:p>
    <w:p w14:paraId="23B99C2C" w14:textId="77777777" w:rsidR="007F2A92" w:rsidRDefault="007F2A92" w:rsidP="00F96204">
      <w:pPr>
        <w:jc w:val="center"/>
        <w:rPr>
          <w:rFonts w:ascii="Arial" w:hAnsi="Arial" w:cs="Arial"/>
          <w:b/>
          <w:bCs/>
          <w:sz w:val="24"/>
          <w:szCs w:val="24"/>
          <w:u w:val="single"/>
        </w:rPr>
      </w:pPr>
    </w:p>
    <w:p w14:paraId="5FC6EA33" w14:textId="77777777" w:rsidR="007F2A92" w:rsidRDefault="007F2A92" w:rsidP="00F96204">
      <w:pPr>
        <w:jc w:val="center"/>
        <w:rPr>
          <w:rFonts w:ascii="Arial" w:hAnsi="Arial" w:cs="Arial"/>
          <w:b/>
          <w:bCs/>
          <w:sz w:val="24"/>
          <w:szCs w:val="24"/>
          <w:u w:val="single"/>
        </w:rPr>
      </w:pPr>
    </w:p>
    <w:p w14:paraId="20A64285" w14:textId="77777777" w:rsidR="007F2A92" w:rsidRDefault="007F2A92" w:rsidP="00F96204">
      <w:pPr>
        <w:jc w:val="center"/>
        <w:rPr>
          <w:rFonts w:ascii="Arial" w:hAnsi="Arial" w:cs="Arial"/>
          <w:b/>
          <w:bCs/>
          <w:sz w:val="24"/>
          <w:szCs w:val="24"/>
          <w:u w:val="single"/>
        </w:rPr>
      </w:pPr>
    </w:p>
    <w:p w14:paraId="708DE59E" w14:textId="77777777" w:rsidR="007F2A92" w:rsidRDefault="007F2A92" w:rsidP="00F96204">
      <w:pPr>
        <w:jc w:val="center"/>
        <w:rPr>
          <w:rFonts w:ascii="Arial" w:hAnsi="Arial" w:cs="Arial"/>
          <w:b/>
          <w:bCs/>
          <w:sz w:val="24"/>
          <w:szCs w:val="24"/>
          <w:u w:val="single"/>
        </w:rPr>
      </w:pPr>
    </w:p>
    <w:p w14:paraId="643FDB78" w14:textId="77777777" w:rsidR="007F2A92" w:rsidRDefault="007F2A92" w:rsidP="00F96204">
      <w:pPr>
        <w:jc w:val="center"/>
        <w:rPr>
          <w:rFonts w:ascii="Arial" w:hAnsi="Arial" w:cs="Arial"/>
          <w:b/>
          <w:bCs/>
          <w:sz w:val="24"/>
          <w:szCs w:val="24"/>
          <w:u w:val="single"/>
        </w:rPr>
      </w:pPr>
    </w:p>
    <w:p w14:paraId="4A5615C3" w14:textId="0F81211C" w:rsidR="007F2A92" w:rsidRDefault="00287C36" w:rsidP="00F96204">
      <w:pPr>
        <w:jc w:val="center"/>
        <w:rPr>
          <w:rFonts w:ascii="Arial" w:hAnsi="Arial" w:cs="Arial"/>
          <w:b/>
          <w:bCs/>
          <w:sz w:val="24"/>
          <w:szCs w:val="24"/>
          <w:u w:val="single"/>
        </w:rPr>
      </w:pPr>
      <w:r w:rsidRPr="007F2A92">
        <w:rPr>
          <w:rFonts w:ascii="Arial" w:hAnsi="Arial" w:cs="Arial"/>
          <w:b/>
          <w:bCs/>
          <w:noProof/>
          <w:sz w:val="24"/>
          <w:szCs w:val="24"/>
          <w:u w:val="single"/>
        </w:rPr>
        <mc:AlternateContent>
          <mc:Choice Requires="wps">
            <w:drawing>
              <wp:anchor distT="182880" distB="182880" distL="182880" distR="182880" simplePos="0" relativeHeight="251659264" behindDoc="0" locked="0" layoutInCell="1" allowOverlap="1" wp14:anchorId="097B7F28" wp14:editId="04FDBE40">
                <wp:simplePos x="0" y="0"/>
                <wp:positionH relativeFrom="margin">
                  <wp:posOffset>2286000</wp:posOffset>
                </wp:positionH>
                <wp:positionV relativeFrom="margin">
                  <wp:posOffset>5956300</wp:posOffset>
                </wp:positionV>
                <wp:extent cx="3260725" cy="3749040"/>
                <wp:effectExtent l="0" t="0" r="0" b="2540"/>
                <wp:wrapSquare wrapText="bothSides"/>
                <wp:docPr id="4" name="Text Box 4" descr="Shaded sidebar with color bar accent"/>
                <wp:cNvGraphicFramePr/>
                <a:graphic xmlns:a="http://schemas.openxmlformats.org/drawingml/2006/main">
                  <a:graphicData uri="http://schemas.microsoft.com/office/word/2010/wordprocessingShape">
                    <wps:wsp>
                      <wps:cNvSpPr txBox="1"/>
                      <wps:spPr>
                        <a:xfrm>
                          <a:off x="0" y="0"/>
                          <a:ext cx="3260725" cy="3749040"/>
                        </a:xfrm>
                        <a:prstGeom prst="rect">
                          <a:avLst/>
                        </a:prstGeom>
                        <a:solidFill>
                          <a:schemeClr val="bg2"/>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7A6B2" w14:textId="63C0410B" w:rsidR="007F2A92" w:rsidRPr="00287C36" w:rsidRDefault="007F2A92" w:rsidP="007F2A92">
                            <w:pPr>
                              <w:ind w:left="504"/>
                              <w:jc w:val="right"/>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SUBMITTED TO:</w:t>
                            </w:r>
                            <w:r w:rsidR="007C237A">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Ruth Taylor Davies</w:t>
                            </w:r>
                            <w:r w:rsidR="002A6A24">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2652C106" w14:textId="5BC5EE93" w:rsidR="007F2A92" w:rsidRPr="00287C36" w:rsidRDefault="007F2A92" w:rsidP="007F2A92">
                            <w:pPr>
                              <w:ind w:left="504"/>
                              <w:jc w:val="right"/>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SUBMITTED BY:</w:t>
                            </w:r>
                            <w:r w:rsidR="002A6A24">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Kamrul Khan</w:t>
                            </w:r>
                          </w:p>
                          <w:p w14:paraId="4FC3CC29" w14:textId="4C5A3846" w:rsidR="007F2A92" w:rsidRPr="00287C36" w:rsidRDefault="007F2A92" w:rsidP="007F2A92">
                            <w:pPr>
                              <w:ind w:left="504"/>
                              <w:jc w:val="right"/>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STUDENT ID:</w:t>
                            </w:r>
                            <w:r w:rsidR="002A6A24">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202230</w:t>
                            </w:r>
                            <w:r w:rsidR="00BA47CD">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7511</w:t>
                            </w:r>
                          </w:p>
                          <w:p w14:paraId="257C1797" w14:textId="5C642C20" w:rsidR="007F2A92" w:rsidRPr="00287C36" w:rsidRDefault="007F2A92" w:rsidP="007F2A92">
                            <w:pPr>
                              <w:ind w:left="504"/>
                              <w:jc w:val="right"/>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MODULE:</w:t>
                            </w:r>
                            <w:r w:rsidR="00BA47CD">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Marketing Plan BMIH400</w:t>
                            </w:r>
                            <w:r w:rsidR="00113AD9">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5</w:t>
                            </w:r>
                          </w:p>
                          <w:p w14:paraId="24A1B567" w14:textId="77777777" w:rsidR="007F2A92" w:rsidRPr="00287C36" w:rsidRDefault="007F2A92" w:rsidP="007F2A92">
                            <w:pPr>
                              <w:ind w:left="504"/>
                              <w:jc w:val="right"/>
                              <w:rPr>
                                <w:b/>
                                <w:color w:val="000000" w:themeColor="text1"/>
                                <w:sz w:val="28"/>
                                <w:szCs w:val="28"/>
                                <w14:textOutline w14:w="11112" w14:cap="flat" w14:cmpd="sng" w14:algn="ctr">
                                  <w14:solidFill>
                                    <w14:schemeClr w14:val="accent2"/>
                                  </w14:solid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WORD COUNT :1350</w:t>
                            </w:r>
                          </w:p>
                          <w:p w14:paraId="4DBF4262" w14:textId="4A26CFB7" w:rsidR="007F2A92" w:rsidRDefault="007F2A92" w:rsidP="007F2A92">
                            <w:pPr>
                              <w:pBdr>
                                <w:left w:val="single" w:sz="72" w:space="6" w:color="4472C4" w:themeColor="accent1"/>
                              </w:pBdr>
                              <w:spacing w:before="160" w:after="40" w:line="480" w:lineRule="auto"/>
                              <w:ind w:right="144"/>
                              <w:rPr>
                                <w:color w:val="404040" w:themeColor="text1" w:themeTint="BF"/>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97B7F28" id="Text Box 4" o:spid="_x0000_s1027" type="#_x0000_t202" alt="Shaded sidebar with color bar accent" style="position:absolute;left:0;text-align:left;margin-left:180pt;margin-top:469pt;width:256.75pt;height:295.2pt;z-index:251659264;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" fillcolor="#e7e6e6 [3214]" stroked="f" strokeweight=".5pt">
                <v:textbox style="mso-fit-shape-to-text:t" inset=",0,,0">
                  <w:txbxContent>
                    <w:p w14:paraId="20C7A6B2" w14:textId="63C0410B" w:rsidR="007F2A92" w:rsidRPr="00287C36" w:rsidRDefault="007F2A92" w:rsidP="007F2A92">
                      <w:pPr>
                        <w:ind w:left="504"/>
                        <w:jc w:val="right"/>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SUBMITTED TO:</w:t>
                      </w:r>
                      <w:r w:rsidR="007C237A">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Ruth Taylor Davies</w:t>
                      </w:r>
                      <w:r w:rsidR="002A6A24">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2652C106" w14:textId="5BC5EE93" w:rsidR="007F2A92" w:rsidRPr="00287C36" w:rsidRDefault="007F2A92" w:rsidP="007F2A92">
                      <w:pPr>
                        <w:ind w:left="504"/>
                        <w:jc w:val="right"/>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SUBMITTED BY:</w:t>
                      </w:r>
                      <w:r w:rsidR="002A6A24">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Kamrul Khan</w:t>
                      </w:r>
                    </w:p>
                    <w:p w14:paraId="4FC3CC29" w14:textId="4C5A3846" w:rsidR="007F2A92" w:rsidRPr="00287C36" w:rsidRDefault="007F2A92" w:rsidP="007F2A92">
                      <w:pPr>
                        <w:ind w:left="504"/>
                        <w:jc w:val="right"/>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STUDENT ID:</w:t>
                      </w:r>
                      <w:r w:rsidR="002A6A24">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202230</w:t>
                      </w:r>
                      <w:r w:rsidR="00BA47CD">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7511</w:t>
                      </w:r>
                    </w:p>
                    <w:p w14:paraId="257C1797" w14:textId="5C642C20" w:rsidR="007F2A92" w:rsidRPr="00287C36" w:rsidRDefault="007F2A92" w:rsidP="007F2A92">
                      <w:pPr>
                        <w:ind w:left="504"/>
                        <w:jc w:val="right"/>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MODULE:</w:t>
                      </w:r>
                      <w:r w:rsidR="00BA47CD">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Marketing Plan BMIH400</w:t>
                      </w:r>
                      <w:r w:rsidR="00113AD9">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5</w:t>
                      </w:r>
                    </w:p>
                    <w:p w14:paraId="24A1B567" w14:textId="77777777" w:rsidR="007F2A92" w:rsidRPr="00287C36" w:rsidRDefault="007F2A92" w:rsidP="007F2A92">
                      <w:pPr>
                        <w:ind w:left="504"/>
                        <w:jc w:val="right"/>
                        <w:rPr>
                          <w:b/>
                          <w:color w:val="000000" w:themeColor="text1"/>
                          <w:sz w:val="28"/>
                          <w:szCs w:val="28"/>
                          <w14:textOutline w14:w="11112" w14:cap="flat" w14:cmpd="sng" w14:algn="ctr">
                            <w14:solidFill>
                              <w14:schemeClr w14:val="accent2"/>
                            </w14:solidFill>
                            <w14:prstDash w14:val="solid"/>
                            <w14:round/>
                          </w14:textOutline>
                        </w:rPr>
                      </w:pPr>
                      <w:r w:rsidRPr="00287C36">
                        <w:rPr>
                          <w:color w:val="000000" w:themeColor="text1"/>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WORD COUNT :1350</w:t>
                      </w:r>
                    </w:p>
                    <w:p w14:paraId="4DBF4262" w14:textId="4A26CFB7" w:rsidR="007F2A92" w:rsidRDefault="007F2A92" w:rsidP="007F2A92">
                      <w:pPr>
                        <w:pBdr>
                          <w:left w:val="single" w:sz="72" w:space="6" w:color="4472C4" w:themeColor="accent1"/>
                        </w:pBdr>
                        <w:spacing w:before="160" w:after="40" w:line="480" w:lineRule="auto"/>
                        <w:ind w:right="144"/>
                        <w:rPr>
                          <w:color w:val="404040" w:themeColor="text1" w:themeTint="BF"/>
                        </w:rPr>
                      </w:pPr>
                    </w:p>
                  </w:txbxContent>
                </v:textbox>
                <w10:wrap type="square" anchorx="margin" anchory="margin"/>
              </v:shape>
            </w:pict>
          </mc:Fallback>
        </mc:AlternateContent>
      </w:r>
    </w:p>
    <w:p w14:paraId="4D4A21D2" w14:textId="05EA4EC1" w:rsidR="007F2A92" w:rsidRDefault="007F2A92" w:rsidP="00F96204">
      <w:pPr>
        <w:jc w:val="center"/>
        <w:rPr>
          <w:rFonts w:ascii="Arial" w:hAnsi="Arial" w:cs="Arial"/>
          <w:b/>
          <w:bCs/>
          <w:sz w:val="24"/>
          <w:szCs w:val="24"/>
          <w:u w:val="single"/>
        </w:rPr>
      </w:pPr>
    </w:p>
    <w:p w14:paraId="19AB96D9" w14:textId="6EAE5AC2" w:rsidR="007F2A92" w:rsidRDefault="007F2A92" w:rsidP="00F96204">
      <w:pPr>
        <w:jc w:val="center"/>
        <w:rPr>
          <w:rFonts w:ascii="Arial" w:hAnsi="Arial" w:cs="Arial"/>
          <w:b/>
          <w:bCs/>
          <w:sz w:val="24"/>
          <w:szCs w:val="24"/>
          <w:u w:val="single"/>
        </w:rPr>
      </w:pPr>
    </w:p>
    <w:p w14:paraId="7388A11F" w14:textId="77777777" w:rsidR="007F2A92" w:rsidRDefault="007F2A92" w:rsidP="00F96204">
      <w:pPr>
        <w:jc w:val="center"/>
        <w:rPr>
          <w:rFonts w:ascii="Arial" w:hAnsi="Arial" w:cs="Arial"/>
          <w:b/>
          <w:bCs/>
          <w:sz w:val="24"/>
          <w:szCs w:val="24"/>
          <w:u w:val="single"/>
        </w:rPr>
      </w:pPr>
    </w:p>
    <w:p w14:paraId="4373BD9D" w14:textId="77777777" w:rsidR="007F2A92" w:rsidRDefault="007F2A92" w:rsidP="00F96204">
      <w:pPr>
        <w:jc w:val="center"/>
        <w:rPr>
          <w:rFonts w:ascii="Arial" w:hAnsi="Arial" w:cs="Arial"/>
          <w:b/>
          <w:bCs/>
          <w:sz w:val="24"/>
          <w:szCs w:val="24"/>
          <w:u w:val="single"/>
        </w:rPr>
      </w:pPr>
    </w:p>
    <w:p w14:paraId="4B386F16" w14:textId="77777777" w:rsidR="007F2A92" w:rsidRDefault="007F2A92" w:rsidP="00F96204">
      <w:pPr>
        <w:jc w:val="center"/>
        <w:rPr>
          <w:rFonts w:ascii="Arial" w:hAnsi="Arial" w:cs="Arial"/>
          <w:b/>
          <w:bCs/>
          <w:sz w:val="24"/>
          <w:szCs w:val="24"/>
          <w:u w:val="single"/>
        </w:rPr>
      </w:pPr>
    </w:p>
    <w:p w14:paraId="6142E41B" w14:textId="77777777" w:rsidR="007F2A92" w:rsidRDefault="007F2A92" w:rsidP="00F96204">
      <w:pPr>
        <w:jc w:val="center"/>
        <w:rPr>
          <w:rFonts w:ascii="Arial" w:hAnsi="Arial" w:cs="Arial"/>
          <w:b/>
          <w:bCs/>
          <w:sz w:val="24"/>
          <w:szCs w:val="24"/>
          <w:u w:val="single"/>
        </w:rPr>
      </w:pPr>
    </w:p>
    <w:p w14:paraId="53640A52" w14:textId="77777777" w:rsidR="007F2A92" w:rsidRDefault="007F2A92" w:rsidP="00F96204">
      <w:pPr>
        <w:jc w:val="center"/>
        <w:rPr>
          <w:rFonts w:ascii="Arial" w:hAnsi="Arial" w:cs="Arial"/>
          <w:b/>
          <w:bCs/>
          <w:sz w:val="24"/>
          <w:szCs w:val="24"/>
          <w:u w:val="single"/>
        </w:rPr>
      </w:pPr>
    </w:p>
    <w:p w14:paraId="7CE47AF0" w14:textId="77777777" w:rsidR="007F2A92" w:rsidRDefault="007F2A92" w:rsidP="00F96204">
      <w:pPr>
        <w:jc w:val="center"/>
        <w:rPr>
          <w:rFonts w:ascii="Arial" w:hAnsi="Arial" w:cs="Arial"/>
          <w:b/>
          <w:bCs/>
          <w:sz w:val="24"/>
          <w:szCs w:val="24"/>
          <w:u w:val="single"/>
        </w:rPr>
      </w:pPr>
    </w:p>
    <w:p w14:paraId="178636DF" w14:textId="77777777" w:rsidR="007F2A92" w:rsidRDefault="007F2A92" w:rsidP="00977E4E">
      <w:pPr>
        <w:rPr>
          <w:rFonts w:ascii="Arial" w:hAnsi="Arial" w:cs="Arial"/>
          <w:b/>
          <w:bCs/>
          <w:sz w:val="24"/>
          <w:szCs w:val="24"/>
          <w:u w:val="single"/>
        </w:rPr>
      </w:pPr>
    </w:p>
    <w:p w14:paraId="06C78600" w14:textId="5874E51C" w:rsidR="00F96204" w:rsidRPr="00F96204" w:rsidRDefault="00446929" w:rsidP="00F96204">
      <w:pPr>
        <w:jc w:val="center"/>
        <w:rPr>
          <w:rFonts w:ascii="Arial" w:hAnsi="Arial" w:cs="Arial"/>
          <w:b/>
          <w:bCs/>
          <w:sz w:val="24"/>
          <w:szCs w:val="24"/>
          <w:u w:val="single"/>
        </w:rPr>
      </w:pPr>
      <w:r>
        <w:rPr>
          <w:rFonts w:ascii="Arial" w:hAnsi="Arial" w:cs="Arial"/>
          <w:b/>
          <w:bCs/>
          <w:sz w:val="24"/>
          <w:szCs w:val="24"/>
          <w:u w:val="single"/>
        </w:rPr>
        <w:lastRenderedPageBreak/>
        <w:t>‘</w:t>
      </w:r>
      <w:r w:rsidR="00F96204" w:rsidRPr="00F96204">
        <w:rPr>
          <w:rFonts w:ascii="Arial" w:hAnsi="Arial" w:cs="Arial"/>
          <w:b/>
          <w:bCs/>
          <w:sz w:val="24"/>
          <w:szCs w:val="24"/>
          <w:u w:val="single"/>
        </w:rPr>
        <w:t>The Premier Inn Hotel</w:t>
      </w:r>
      <w:r>
        <w:rPr>
          <w:rFonts w:ascii="Arial" w:hAnsi="Arial" w:cs="Arial"/>
          <w:b/>
          <w:bCs/>
          <w:sz w:val="24"/>
          <w:szCs w:val="24"/>
          <w:u w:val="single"/>
        </w:rPr>
        <w:t>’</w:t>
      </w:r>
      <w:r w:rsidR="00F96204" w:rsidRPr="00F96204">
        <w:rPr>
          <w:rFonts w:ascii="Arial" w:hAnsi="Arial" w:cs="Arial"/>
          <w:b/>
          <w:bCs/>
          <w:sz w:val="24"/>
          <w:szCs w:val="24"/>
          <w:u w:val="single"/>
        </w:rPr>
        <w:t xml:space="preserve"> </w:t>
      </w:r>
    </w:p>
    <w:p w14:paraId="0358A7F0" w14:textId="22468776" w:rsidR="001F27B9" w:rsidRPr="00446929" w:rsidRDefault="00371998">
      <w:pPr>
        <w:rPr>
          <w:rFonts w:ascii="Arial" w:hAnsi="Arial" w:cs="Arial"/>
          <w:b/>
          <w:bCs/>
          <w:sz w:val="24"/>
          <w:szCs w:val="24"/>
        </w:rPr>
      </w:pPr>
      <w:r w:rsidRPr="00446929">
        <w:rPr>
          <w:rFonts w:ascii="Arial" w:hAnsi="Arial" w:cs="Arial"/>
          <w:b/>
          <w:bCs/>
          <w:sz w:val="24"/>
          <w:szCs w:val="24"/>
        </w:rPr>
        <w:t>Introduction</w:t>
      </w:r>
    </w:p>
    <w:p w14:paraId="699B3DF1" w14:textId="6AF3054B" w:rsidR="00371998" w:rsidRDefault="0072130C" w:rsidP="00471FD5">
      <w:pPr>
        <w:spacing w:line="360" w:lineRule="auto"/>
        <w:jc w:val="both"/>
        <w:rPr>
          <w:rFonts w:ascii="Arial" w:hAnsi="Arial" w:cs="Arial"/>
          <w:sz w:val="24"/>
          <w:szCs w:val="24"/>
        </w:rPr>
      </w:pPr>
      <w:r>
        <w:rPr>
          <w:rFonts w:ascii="Arial" w:hAnsi="Arial" w:cs="Arial"/>
          <w:sz w:val="24"/>
          <w:szCs w:val="24"/>
        </w:rPr>
        <w:t>“</w:t>
      </w:r>
      <w:r w:rsidR="00267F9F" w:rsidRPr="00267F9F">
        <w:rPr>
          <w:rFonts w:ascii="Arial" w:hAnsi="Arial" w:cs="Arial"/>
          <w:sz w:val="24"/>
          <w:szCs w:val="24"/>
        </w:rPr>
        <w:t>Premier Inn</w:t>
      </w:r>
      <w:r>
        <w:rPr>
          <w:rFonts w:ascii="Arial" w:hAnsi="Arial" w:cs="Arial"/>
          <w:sz w:val="24"/>
          <w:szCs w:val="24"/>
        </w:rPr>
        <w:t>”</w:t>
      </w:r>
      <w:r w:rsidR="00267F9F" w:rsidRPr="00267F9F">
        <w:rPr>
          <w:rFonts w:ascii="Arial" w:hAnsi="Arial" w:cs="Arial"/>
          <w:sz w:val="24"/>
          <w:szCs w:val="24"/>
        </w:rPr>
        <w:t xml:space="preserve"> is one of the biggest and most rapidly expanding hotels in the </w:t>
      </w:r>
      <w:r w:rsidR="00267F9F">
        <w:rPr>
          <w:rFonts w:ascii="Arial" w:hAnsi="Arial" w:cs="Arial"/>
          <w:sz w:val="24"/>
          <w:szCs w:val="24"/>
        </w:rPr>
        <w:t>world</w:t>
      </w:r>
      <w:r w:rsidR="00267F9F" w:rsidRPr="00267F9F">
        <w:rPr>
          <w:rFonts w:ascii="Arial" w:hAnsi="Arial" w:cs="Arial"/>
          <w:sz w:val="24"/>
          <w:szCs w:val="24"/>
        </w:rPr>
        <w:t xml:space="preserve">. In the UK and Ireland, it has funded more than </w:t>
      </w:r>
      <w:r w:rsidR="00DA6240">
        <w:rPr>
          <w:rFonts w:ascii="Arial" w:hAnsi="Arial" w:cs="Arial"/>
          <w:sz w:val="24"/>
          <w:szCs w:val="24"/>
        </w:rPr>
        <w:t>forty-two thousand</w:t>
      </w:r>
      <w:r w:rsidR="00267F9F" w:rsidRPr="00267F9F">
        <w:rPr>
          <w:rFonts w:ascii="Arial" w:hAnsi="Arial" w:cs="Arial"/>
          <w:sz w:val="24"/>
          <w:szCs w:val="24"/>
        </w:rPr>
        <w:t xml:space="preserve"> rooms at more than 590 hotel locations. </w:t>
      </w:r>
      <w:r w:rsidR="00DE0F57" w:rsidRPr="00DE0F57">
        <w:rPr>
          <w:rFonts w:ascii="Arial" w:hAnsi="Arial" w:cs="Arial"/>
          <w:sz w:val="24"/>
          <w:szCs w:val="24"/>
        </w:rPr>
        <w:t xml:space="preserve">Several people think it's one of the best hotels in the UK because of the </w:t>
      </w:r>
      <w:r w:rsidRPr="00DE0F57">
        <w:rPr>
          <w:rFonts w:ascii="Arial" w:hAnsi="Arial" w:cs="Arial"/>
          <w:sz w:val="24"/>
          <w:szCs w:val="24"/>
        </w:rPr>
        <w:t>outstanding</w:t>
      </w:r>
      <w:r w:rsidR="00DE0F57" w:rsidRPr="00DE0F57">
        <w:rPr>
          <w:rFonts w:ascii="Arial" w:hAnsi="Arial" w:cs="Arial"/>
          <w:sz w:val="24"/>
          <w:szCs w:val="24"/>
        </w:rPr>
        <w:t xml:space="preserve"> services </w:t>
      </w:r>
      <w:r w:rsidRPr="00DE0F57">
        <w:rPr>
          <w:rFonts w:ascii="Arial" w:hAnsi="Arial" w:cs="Arial"/>
          <w:sz w:val="24"/>
          <w:szCs w:val="24"/>
        </w:rPr>
        <w:t>offered</w:t>
      </w:r>
      <w:r w:rsidR="00267F9F" w:rsidRPr="00267F9F">
        <w:rPr>
          <w:rFonts w:ascii="Arial" w:hAnsi="Arial" w:cs="Arial"/>
          <w:sz w:val="24"/>
          <w:szCs w:val="24"/>
        </w:rPr>
        <w:t>.</w:t>
      </w:r>
      <w:r w:rsidR="00DA6240">
        <w:rPr>
          <w:rFonts w:ascii="Arial" w:hAnsi="Arial" w:cs="Arial"/>
          <w:sz w:val="24"/>
          <w:szCs w:val="24"/>
        </w:rPr>
        <w:t xml:space="preserve"> </w:t>
      </w:r>
      <w:r w:rsidR="00DA6240" w:rsidRPr="00DA6240">
        <w:rPr>
          <w:rFonts w:ascii="Arial" w:hAnsi="Arial" w:cs="Arial"/>
          <w:sz w:val="24"/>
          <w:szCs w:val="24"/>
        </w:rPr>
        <w:t>There are Premier Inn locations all around the world. They have three locations in Dubai and one in India, which has led to their success on a global scale.</w:t>
      </w:r>
      <w:r w:rsidR="006F0AA4">
        <w:rPr>
          <w:rFonts w:ascii="Arial" w:hAnsi="Arial" w:cs="Arial"/>
          <w:sz w:val="24"/>
          <w:szCs w:val="24"/>
        </w:rPr>
        <w:t xml:space="preserve"> </w:t>
      </w:r>
      <w:r w:rsidR="006F0AA4" w:rsidRPr="006F0AA4">
        <w:rPr>
          <w:rFonts w:ascii="Arial" w:hAnsi="Arial" w:cs="Arial"/>
          <w:sz w:val="24"/>
          <w:szCs w:val="24"/>
        </w:rPr>
        <w:t>The wildly popular hotel Premier Travel Inn has a robust marketing strategy in place to get guests in and keep them interested.</w:t>
      </w:r>
      <w:r w:rsidR="006F0AA4">
        <w:rPr>
          <w:rFonts w:ascii="Arial" w:hAnsi="Arial" w:cs="Arial"/>
          <w:sz w:val="24"/>
          <w:szCs w:val="24"/>
        </w:rPr>
        <w:t xml:space="preserve"> </w:t>
      </w:r>
    </w:p>
    <w:p w14:paraId="4957EB0C" w14:textId="1BB6C817" w:rsidR="004D6171" w:rsidRDefault="004D6171" w:rsidP="00471FD5">
      <w:pPr>
        <w:spacing w:line="360" w:lineRule="auto"/>
        <w:jc w:val="both"/>
        <w:rPr>
          <w:rFonts w:ascii="Arial" w:hAnsi="Arial" w:cs="Arial"/>
          <w:b/>
          <w:bCs/>
          <w:sz w:val="24"/>
          <w:szCs w:val="24"/>
        </w:rPr>
      </w:pPr>
      <w:r w:rsidRPr="004D6171">
        <w:rPr>
          <w:rFonts w:ascii="Arial" w:hAnsi="Arial" w:cs="Arial"/>
          <w:b/>
          <w:bCs/>
          <w:sz w:val="24"/>
          <w:szCs w:val="24"/>
        </w:rPr>
        <w:t xml:space="preserve">Situation Analysis </w:t>
      </w:r>
    </w:p>
    <w:p w14:paraId="4E26D88C" w14:textId="71AB17EA" w:rsidR="004D6171" w:rsidRDefault="004D6171" w:rsidP="00471FD5">
      <w:pPr>
        <w:spacing w:line="360" w:lineRule="auto"/>
        <w:jc w:val="both"/>
        <w:rPr>
          <w:rFonts w:ascii="Arial" w:hAnsi="Arial" w:cs="Arial"/>
          <w:b/>
          <w:bCs/>
          <w:sz w:val="24"/>
          <w:szCs w:val="24"/>
        </w:rPr>
      </w:pPr>
      <w:r>
        <w:rPr>
          <w:rFonts w:ascii="Arial" w:hAnsi="Arial" w:cs="Arial"/>
          <w:b/>
          <w:bCs/>
          <w:sz w:val="24"/>
          <w:szCs w:val="24"/>
        </w:rPr>
        <w:t>5 c’s (Micro Analysis)</w:t>
      </w:r>
    </w:p>
    <w:p w14:paraId="42DDD870" w14:textId="068BAA62" w:rsidR="004D6171" w:rsidRDefault="003914B2" w:rsidP="00471FD5">
      <w:pPr>
        <w:spacing w:line="360" w:lineRule="auto"/>
        <w:jc w:val="both"/>
        <w:rPr>
          <w:rFonts w:ascii="Arial" w:hAnsi="Arial" w:cs="Arial"/>
          <w:sz w:val="24"/>
          <w:szCs w:val="24"/>
        </w:rPr>
      </w:pPr>
      <w:r w:rsidRPr="003914B2">
        <w:rPr>
          <w:rFonts w:ascii="Arial" w:hAnsi="Arial" w:cs="Arial"/>
          <w:sz w:val="24"/>
          <w:szCs w:val="24"/>
        </w:rPr>
        <w:t xml:space="preserve">An organisational research method known as a SWOT analysis aims to pinpoint a company's weaknesses and strengths as well as </w:t>
      </w:r>
      <w:r w:rsidR="00C85356" w:rsidRPr="003914B2">
        <w:rPr>
          <w:rFonts w:ascii="Arial" w:hAnsi="Arial" w:cs="Arial"/>
          <w:sz w:val="24"/>
          <w:szCs w:val="24"/>
        </w:rPr>
        <w:t>present</w:t>
      </w:r>
      <w:r w:rsidRPr="003914B2">
        <w:rPr>
          <w:rFonts w:ascii="Arial" w:hAnsi="Arial" w:cs="Arial"/>
          <w:sz w:val="24"/>
          <w:szCs w:val="24"/>
        </w:rPr>
        <w:t xml:space="preserve"> and </w:t>
      </w:r>
      <w:r w:rsidR="00C85356" w:rsidRPr="003914B2">
        <w:rPr>
          <w:rFonts w:ascii="Arial" w:hAnsi="Arial" w:cs="Arial"/>
          <w:sz w:val="24"/>
          <w:szCs w:val="24"/>
        </w:rPr>
        <w:t>upcoming</w:t>
      </w:r>
      <w:r w:rsidRPr="003914B2">
        <w:rPr>
          <w:rFonts w:ascii="Arial" w:hAnsi="Arial" w:cs="Arial"/>
          <w:sz w:val="24"/>
          <w:szCs w:val="24"/>
        </w:rPr>
        <w:t xml:space="preserve"> opportunities and threats. The Premiere Inn Hotel's SWOT analysis is provided here to mitigate the detrimental effects of COVID-19 on the business's ongoing operations. </w:t>
      </w:r>
      <w:r>
        <w:rPr>
          <w:rFonts w:ascii="Arial" w:hAnsi="Arial" w:cs="Arial"/>
          <w:sz w:val="24"/>
          <w:szCs w:val="24"/>
        </w:rPr>
        <w:t xml:space="preserve"> </w:t>
      </w:r>
    </w:p>
    <w:p w14:paraId="1004F509" w14:textId="7528C21E" w:rsidR="003914B2" w:rsidRPr="003914B2" w:rsidRDefault="003914B2" w:rsidP="00471FD5">
      <w:pPr>
        <w:spacing w:line="360" w:lineRule="auto"/>
        <w:jc w:val="both"/>
        <w:rPr>
          <w:rFonts w:ascii="Arial" w:hAnsi="Arial" w:cs="Arial"/>
          <w:b/>
          <w:bCs/>
          <w:sz w:val="24"/>
          <w:szCs w:val="24"/>
        </w:rPr>
      </w:pPr>
      <w:r w:rsidRPr="003914B2">
        <w:rPr>
          <w:rFonts w:ascii="Arial" w:hAnsi="Arial" w:cs="Arial"/>
          <w:b/>
          <w:bCs/>
          <w:sz w:val="24"/>
          <w:szCs w:val="24"/>
        </w:rPr>
        <w:t>Company</w:t>
      </w:r>
    </w:p>
    <w:p w14:paraId="53E4D8C1" w14:textId="2D4C6A43" w:rsidR="003914B2" w:rsidRPr="003914B2" w:rsidRDefault="003914B2" w:rsidP="00471FD5">
      <w:pPr>
        <w:spacing w:line="360" w:lineRule="auto"/>
        <w:jc w:val="both"/>
        <w:rPr>
          <w:rFonts w:ascii="Arial" w:hAnsi="Arial" w:cs="Arial"/>
          <w:b/>
          <w:bCs/>
          <w:sz w:val="24"/>
          <w:szCs w:val="24"/>
        </w:rPr>
      </w:pPr>
      <w:r w:rsidRPr="003914B2">
        <w:rPr>
          <w:rFonts w:ascii="Arial" w:hAnsi="Arial" w:cs="Arial"/>
          <w:b/>
          <w:bCs/>
          <w:sz w:val="24"/>
          <w:szCs w:val="24"/>
        </w:rPr>
        <w:t>Strength</w:t>
      </w:r>
    </w:p>
    <w:p w14:paraId="2F01447B" w14:textId="6F2C2EB5" w:rsidR="003914B2" w:rsidRDefault="003914B2" w:rsidP="00471FD5">
      <w:pPr>
        <w:spacing w:line="360" w:lineRule="auto"/>
        <w:jc w:val="both"/>
        <w:rPr>
          <w:rFonts w:ascii="Arial" w:hAnsi="Arial" w:cs="Arial"/>
          <w:sz w:val="24"/>
          <w:szCs w:val="24"/>
        </w:rPr>
      </w:pPr>
      <w:r w:rsidRPr="003914B2">
        <w:rPr>
          <w:rFonts w:ascii="Arial" w:hAnsi="Arial" w:cs="Arial"/>
          <w:sz w:val="24"/>
          <w:szCs w:val="24"/>
        </w:rPr>
        <w:t>Premier Hotel offers numerous pleasant surroundings. Online services would help customers meet their financial goals, especially considering COVID-19's financial challenges. Eco-friendly services attract customers who expect safe COVID-19 environments.</w:t>
      </w:r>
    </w:p>
    <w:p w14:paraId="0D08D6B5" w14:textId="2678A4F1" w:rsidR="003914B2" w:rsidRPr="003914B2" w:rsidRDefault="003914B2" w:rsidP="00471FD5">
      <w:pPr>
        <w:spacing w:line="360" w:lineRule="auto"/>
        <w:jc w:val="both"/>
        <w:rPr>
          <w:rFonts w:ascii="Arial" w:hAnsi="Arial" w:cs="Arial"/>
          <w:b/>
          <w:bCs/>
          <w:sz w:val="24"/>
          <w:szCs w:val="24"/>
        </w:rPr>
      </w:pPr>
      <w:r w:rsidRPr="003914B2">
        <w:rPr>
          <w:rFonts w:ascii="Arial" w:hAnsi="Arial" w:cs="Arial"/>
          <w:b/>
          <w:bCs/>
          <w:sz w:val="24"/>
          <w:szCs w:val="24"/>
        </w:rPr>
        <w:t>Weaknesses</w:t>
      </w:r>
    </w:p>
    <w:p w14:paraId="7D5C7A4E" w14:textId="4AF00BF6" w:rsidR="003914B2" w:rsidRDefault="00D81E61" w:rsidP="00471FD5">
      <w:pPr>
        <w:spacing w:line="360" w:lineRule="auto"/>
        <w:jc w:val="both"/>
        <w:rPr>
          <w:rFonts w:ascii="Arial" w:hAnsi="Arial" w:cs="Arial"/>
          <w:sz w:val="24"/>
          <w:szCs w:val="24"/>
        </w:rPr>
      </w:pPr>
      <w:r w:rsidRPr="00D81E61">
        <w:rPr>
          <w:rFonts w:ascii="Arial" w:hAnsi="Arial" w:cs="Arial"/>
          <w:sz w:val="24"/>
          <w:szCs w:val="24"/>
        </w:rPr>
        <w:t>Unlike international hotel chains, the hotel is unknown. COVID-19 guests are staying in hotels more often because they miss their home amenities. Competition and COVID-19-restricted traveller movements also lower the hotel's return</w:t>
      </w:r>
      <w:r>
        <w:rPr>
          <w:rFonts w:ascii="Arial" w:hAnsi="Arial" w:cs="Arial"/>
          <w:sz w:val="24"/>
          <w:szCs w:val="24"/>
        </w:rPr>
        <w:t>.</w:t>
      </w:r>
      <w:r w:rsidRPr="00D81E61">
        <w:rPr>
          <w:rFonts w:ascii="Arial" w:hAnsi="Arial" w:cs="Arial"/>
          <w:sz w:val="24"/>
          <w:szCs w:val="24"/>
        </w:rPr>
        <w:t xml:space="preserve"> Individuals may only have local options, unlike their Premier Inn Hotel preference.</w:t>
      </w:r>
    </w:p>
    <w:p w14:paraId="7607B873" w14:textId="18D9653C" w:rsidR="005328B8" w:rsidRPr="005328B8" w:rsidRDefault="005328B8" w:rsidP="00471FD5">
      <w:pPr>
        <w:spacing w:line="360" w:lineRule="auto"/>
        <w:jc w:val="both"/>
        <w:rPr>
          <w:rFonts w:ascii="Arial" w:hAnsi="Arial" w:cs="Arial"/>
          <w:b/>
          <w:bCs/>
          <w:sz w:val="24"/>
          <w:szCs w:val="24"/>
        </w:rPr>
      </w:pPr>
      <w:r w:rsidRPr="005328B8">
        <w:rPr>
          <w:rFonts w:ascii="Arial" w:hAnsi="Arial" w:cs="Arial"/>
          <w:b/>
          <w:bCs/>
          <w:sz w:val="24"/>
          <w:szCs w:val="24"/>
        </w:rPr>
        <w:t>Opportunities</w:t>
      </w:r>
    </w:p>
    <w:p w14:paraId="7FBCAE38" w14:textId="3C47A46D" w:rsidR="005328B8" w:rsidRPr="004D6171" w:rsidRDefault="005328B8" w:rsidP="00471FD5">
      <w:pPr>
        <w:spacing w:line="360" w:lineRule="auto"/>
        <w:jc w:val="both"/>
        <w:rPr>
          <w:rFonts w:ascii="Arial" w:hAnsi="Arial" w:cs="Arial"/>
          <w:sz w:val="24"/>
          <w:szCs w:val="24"/>
        </w:rPr>
      </w:pPr>
      <w:r w:rsidRPr="005328B8">
        <w:rPr>
          <w:rFonts w:ascii="Arial" w:hAnsi="Arial" w:cs="Arial"/>
          <w:sz w:val="24"/>
          <w:szCs w:val="24"/>
        </w:rPr>
        <w:t xml:space="preserve">Three Premier Inn </w:t>
      </w:r>
      <w:r>
        <w:rPr>
          <w:rFonts w:ascii="Arial" w:hAnsi="Arial" w:cs="Arial"/>
          <w:sz w:val="24"/>
          <w:szCs w:val="24"/>
        </w:rPr>
        <w:t xml:space="preserve">opportunities </w:t>
      </w:r>
      <w:r w:rsidRPr="005328B8">
        <w:rPr>
          <w:rFonts w:ascii="Arial" w:hAnsi="Arial" w:cs="Arial"/>
          <w:sz w:val="24"/>
          <w:szCs w:val="24"/>
        </w:rPr>
        <w:t xml:space="preserve">exist. </w:t>
      </w:r>
      <w:r>
        <w:rPr>
          <w:rFonts w:ascii="Arial" w:hAnsi="Arial" w:cs="Arial"/>
          <w:sz w:val="24"/>
          <w:szCs w:val="24"/>
        </w:rPr>
        <w:t>First</w:t>
      </w:r>
      <w:r w:rsidRPr="005328B8">
        <w:rPr>
          <w:rFonts w:ascii="Arial" w:hAnsi="Arial" w:cs="Arial"/>
          <w:sz w:val="24"/>
          <w:szCs w:val="24"/>
        </w:rPr>
        <w:t xml:space="preserve">, the company has several strategic connections, especially in Germany and Ireland. </w:t>
      </w:r>
      <w:r>
        <w:rPr>
          <w:rFonts w:ascii="Arial" w:hAnsi="Arial" w:cs="Arial"/>
          <w:sz w:val="24"/>
          <w:szCs w:val="24"/>
        </w:rPr>
        <w:t xml:space="preserve"> Second </w:t>
      </w:r>
      <w:r w:rsidRPr="005328B8">
        <w:rPr>
          <w:rFonts w:ascii="Arial" w:hAnsi="Arial" w:cs="Arial"/>
          <w:sz w:val="24"/>
          <w:szCs w:val="24"/>
        </w:rPr>
        <w:t xml:space="preserve">Europe and other regions </w:t>
      </w:r>
      <w:r w:rsidRPr="005328B8">
        <w:rPr>
          <w:rFonts w:ascii="Arial" w:hAnsi="Arial" w:cs="Arial"/>
          <w:sz w:val="24"/>
          <w:szCs w:val="24"/>
        </w:rPr>
        <w:lastRenderedPageBreak/>
        <w:t xml:space="preserve">use digital marketing, a unique method. The </w:t>
      </w:r>
      <w:r>
        <w:rPr>
          <w:rFonts w:ascii="Arial" w:hAnsi="Arial" w:cs="Arial"/>
          <w:sz w:val="24"/>
          <w:szCs w:val="24"/>
        </w:rPr>
        <w:t>third</w:t>
      </w:r>
      <w:r w:rsidRPr="005328B8">
        <w:rPr>
          <w:rFonts w:ascii="Arial" w:hAnsi="Arial" w:cs="Arial"/>
          <w:sz w:val="24"/>
          <w:szCs w:val="24"/>
        </w:rPr>
        <w:t xml:space="preserve"> </w:t>
      </w:r>
      <w:r>
        <w:rPr>
          <w:rFonts w:ascii="Arial" w:hAnsi="Arial" w:cs="Arial"/>
          <w:sz w:val="24"/>
          <w:szCs w:val="24"/>
        </w:rPr>
        <w:t>opportunity</w:t>
      </w:r>
      <w:r w:rsidRPr="005328B8">
        <w:rPr>
          <w:rFonts w:ascii="Arial" w:hAnsi="Arial" w:cs="Arial"/>
          <w:sz w:val="24"/>
          <w:szCs w:val="24"/>
        </w:rPr>
        <w:t xml:space="preserve"> is to capitalise on good customer service on several websites. Opportunities to gain from COVID-19 exist.</w:t>
      </w:r>
    </w:p>
    <w:p w14:paraId="0DF585AB" w14:textId="3829EB65" w:rsidR="004D6171" w:rsidRDefault="007661A1" w:rsidP="00471FD5">
      <w:pPr>
        <w:spacing w:line="360" w:lineRule="auto"/>
        <w:jc w:val="both"/>
        <w:rPr>
          <w:rFonts w:ascii="Arial" w:hAnsi="Arial" w:cs="Arial"/>
          <w:b/>
          <w:bCs/>
          <w:sz w:val="24"/>
          <w:szCs w:val="24"/>
        </w:rPr>
      </w:pPr>
      <w:r>
        <w:rPr>
          <w:rFonts w:ascii="Arial" w:hAnsi="Arial" w:cs="Arial"/>
          <w:b/>
          <w:bCs/>
          <w:sz w:val="24"/>
          <w:szCs w:val="24"/>
        </w:rPr>
        <w:t>Threats</w:t>
      </w:r>
    </w:p>
    <w:p w14:paraId="6AF92C40" w14:textId="77777777" w:rsidR="00237C26" w:rsidRDefault="007661A1" w:rsidP="00471FD5">
      <w:pPr>
        <w:spacing w:line="360" w:lineRule="auto"/>
        <w:jc w:val="both"/>
        <w:rPr>
          <w:rFonts w:ascii="Arial" w:hAnsi="Arial" w:cs="Arial"/>
          <w:sz w:val="24"/>
          <w:szCs w:val="24"/>
        </w:rPr>
      </w:pPr>
      <w:r w:rsidRPr="007661A1">
        <w:rPr>
          <w:rFonts w:ascii="Arial" w:hAnsi="Arial" w:cs="Arial"/>
          <w:sz w:val="24"/>
          <w:szCs w:val="24"/>
        </w:rPr>
        <w:t xml:space="preserve">Hotels and independently run lodging providers like Airbnb are in increasingly fierce rivalry for customers. </w:t>
      </w:r>
      <w:r w:rsidR="00237C26" w:rsidRPr="00237C26">
        <w:rPr>
          <w:rFonts w:ascii="Arial" w:hAnsi="Arial" w:cs="Arial"/>
          <w:sz w:val="24"/>
          <w:szCs w:val="24"/>
        </w:rPr>
        <w:t>Data breaches are increasing consumer complaints to the Premier Inn Hotel, which is predicted to damage the hotel's reputation.</w:t>
      </w:r>
    </w:p>
    <w:p w14:paraId="778174B4" w14:textId="725CBE30" w:rsidR="00274AE8" w:rsidRPr="00274AE8" w:rsidRDefault="00274AE8" w:rsidP="00471FD5">
      <w:pPr>
        <w:spacing w:line="360" w:lineRule="auto"/>
        <w:jc w:val="both"/>
        <w:rPr>
          <w:rFonts w:ascii="Arial" w:hAnsi="Arial" w:cs="Arial"/>
          <w:b/>
          <w:bCs/>
          <w:sz w:val="24"/>
          <w:szCs w:val="24"/>
        </w:rPr>
      </w:pPr>
      <w:r w:rsidRPr="00274AE8">
        <w:rPr>
          <w:rFonts w:ascii="Arial" w:hAnsi="Arial" w:cs="Arial"/>
          <w:b/>
          <w:bCs/>
          <w:sz w:val="24"/>
          <w:szCs w:val="24"/>
        </w:rPr>
        <w:t>Customers</w:t>
      </w:r>
    </w:p>
    <w:p w14:paraId="7BE63162" w14:textId="3FA9EFF9" w:rsidR="00274AE8" w:rsidRDefault="00274AE8" w:rsidP="00471FD5">
      <w:pPr>
        <w:spacing w:line="360" w:lineRule="auto"/>
        <w:jc w:val="both"/>
        <w:rPr>
          <w:rFonts w:ascii="Arial" w:hAnsi="Arial" w:cs="Arial"/>
          <w:sz w:val="24"/>
          <w:szCs w:val="24"/>
        </w:rPr>
      </w:pPr>
      <w:r>
        <w:rPr>
          <w:rFonts w:ascii="Arial" w:hAnsi="Arial" w:cs="Arial"/>
          <w:sz w:val="24"/>
          <w:szCs w:val="24"/>
        </w:rPr>
        <w:t xml:space="preserve">The </w:t>
      </w:r>
      <w:r w:rsidR="00302203">
        <w:rPr>
          <w:rFonts w:ascii="Arial" w:hAnsi="Arial" w:cs="Arial"/>
          <w:sz w:val="24"/>
          <w:szCs w:val="24"/>
        </w:rPr>
        <w:t>customer</w:t>
      </w:r>
      <w:r>
        <w:rPr>
          <w:rFonts w:ascii="Arial" w:hAnsi="Arial" w:cs="Arial"/>
          <w:sz w:val="24"/>
          <w:szCs w:val="24"/>
        </w:rPr>
        <w:t xml:space="preserve"> of the Hotel plays a very vital role in revenue and </w:t>
      </w:r>
      <w:r w:rsidR="00BA784C">
        <w:rPr>
          <w:rFonts w:ascii="Arial" w:hAnsi="Arial" w:cs="Arial"/>
          <w:sz w:val="24"/>
          <w:szCs w:val="24"/>
        </w:rPr>
        <w:t>the Hotel</w:t>
      </w:r>
      <w:r w:rsidR="00AD6D71">
        <w:rPr>
          <w:rFonts w:ascii="Arial" w:hAnsi="Arial" w:cs="Arial"/>
          <w:sz w:val="24"/>
          <w:szCs w:val="24"/>
        </w:rPr>
        <w:t>'</w:t>
      </w:r>
      <w:r w:rsidR="00BA784C">
        <w:rPr>
          <w:rFonts w:ascii="Arial" w:hAnsi="Arial" w:cs="Arial"/>
          <w:sz w:val="24"/>
          <w:szCs w:val="24"/>
        </w:rPr>
        <w:t xml:space="preserve">s </w:t>
      </w:r>
      <w:r w:rsidR="00302203">
        <w:rPr>
          <w:rFonts w:ascii="Arial" w:hAnsi="Arial" w:cs="Arial"/>
          <w:sz w:val="24"/>
          <w:szCs w:val="24"/>
        </w:rPr>
        <w:t xml:space="preserve">popularity. So, the </w:t>
      </w:r>
      <w:r w:rsidR="00302203" w:rsidRPr="005328B8">
        <w:rPr>
          <w:rFonts w:ascii="Arial" w:hAnsi="Arial" w:cs="Arial"/>
          <w:sz w:val="24"/>
          <w:szCs w:val="24"/>
        </w:rPr>
        <w:t>Premier Inn</w:t>
      </w:r>
      <w:r w:rsidR="00AD6D71">
        <w:rPr>
          <w:rFonts w:ascii="Arial" w:hAnsi="Arial" w:cs="Arial"/>
          <w:sz w:val="24"/>
          <w:szCs w:val="24"/>
        </w:rPr>
        <w:t>'s</w:t>
      </w:r>
      <w:r w:rsidR="00302203">
        <w:rPr>
          <w:rFonts w:ascii="Arial" w:hAnsi="Arial" w:cs="Arial"/>
          <w:sz w:val="24"/>
          <w:szCs w:val="24"/>
        </w:rPr>
        <w:t xml:space="preserve"> target audience is travellers and families. But hotel</w:t>
      </w:r>
      <w:r w:rsidR="00AD6D71">
        <w:rPr>
          <w:rFonts w:ascii="Arial" w:hAnsi="Arial" w:cs="Arial"/>
          <w:sz w:val="24"/>
          <w:szCs w:val="24"/>
        </w:rPr>
        <w:t>s</w:t>
      </w:r>
      <w:r w:rsidR="00302203">
        <w:rPr>
          <w:rFonts w:ascii="Arial" w:hAnsi="Arial" w:cs="Arial"/>
          <w:sz w:val="24"/>
          <w:szCs w:val="24"/>
        </w:rPr>
        <w:t xml:space="preserve"> must consider the middle customers and provide services according to their demand.</w:t>
      </w:r>
    </w:p>
    <w:p w14:paraId="3891232B" w14:textId="6573B119" w:rsidR="00302203" w:rsidRPr="00302203" w:rsidRDefault="00302203" w:rsidP="00471FD5">
      <w:pPr>
        <w:spacing w:line="360" w:lineRule="auto"/>
        <w:jc w:val="both"/>
        <w:rPr>
          <w:rFonts w:ascii="Arial" w:hAnsi="Arial" w:cs="Arial"/>
          <w:b/>
          <w:bCs/>
          <w:sz w:val="24"/>
          <w:szCs w:val="24"/>
        </w:rPr>
      </w:pPr>
      <w:r w:rsidRPr="00302203">
        <w:rPr>
          <w:rFonts w:ascii="Arial" w:hAnsi="Arial" w:cs="Arial"/>
          <w:b/>
          <w:bCs/>
          <w:sz w:val="24"/>
          <w:szCs w:val="24"/>
        </w:rPr>
        <w:t>Competitors</w:t>
      </w:r>
    </w:p>
    <w:p w14:paraId="0B18D491" w14:textId="4F3F1395" w:rsidR="00302203" w:rsidRDefault="00302203" w:rsidP="00471FD5">
      <w:pPr>
        <w:spacing w:line="360" w:lineRule="auto"/>
        <w:jc w:val="both"/>
        <w:rPr>
          <w:rFonts w:ascii="Arial" w:hAnsi="Arial" w:cs="Arial"/>
          <w:sz w:val="24"/>
          <w:szCs w:val="24"/>
        </w:rPr>
      </w:pPr>
      <w:r>
        <w:rPr>
          <w:rFonts w:ascii="Arial" w:hAnsi="Arial" w:cs="Arial"/>
          <w:sz w:val="24"/>
          <w:szCs w:val="24"/>
        </w:rPr>
        <w:t xml:space="preserve">The competitors have </w:t>
      </w:r>
      <w:r w:rsidR="00AD6D71">
        <w:rPr>
          <w:rFonts w:ascii="Arial" w:hAnsi="Arial" w:cs="Arial"/>
          <w:sz w:val="24"/>
          <w:szCs w:val="24"/>
        </w:rPr>
        <w:t xml:space="preserve">a </w:t>
      </w:r>
      <w:r>
        <w:rPr>
          <w:rFonts w:ascii="Arial" w:hAnsi="Arial" w:cs="Arial"/>
          <w:sz w:val="24"/>
          <w:szCs w:val="24"/>
        </w:rPr>
        <w:t xml:space="preserve">big impact on </w:t>
      </w:r>
      <w:r w:rsidR="00AD6D71">
        <w:rPr>
          <w:rFonts w:ascii="Arial" w:hAnsi="Arial" w:cs="Arial"/>
          <w:sz w:val="24"/>
          <w:szCs w:val="24"/>
        </w:rPr>
        <w:t xml:space="preserve">the </w:t>
      </w:r>
      <w:r>
        <w:rPr>
          <w:rFonts w:ascii="Arial" w:hAnsi="Arial" w:cs="Arial"/>
          <w:sz w:val="24"/>
          <w:szCs w:val="24"/>
        </w:rPr>
        <w:t>hotel’s marketing, revenue, and popularity. Th</w:t>
      </w:r>
      <w:r w:rsidR="00237C26">
        <w:rPr>
          <w:rFonts w:ascii="Arial" w:hAnsi="Arial" w:cs="Arial"/>
          <w:sz w:val="24"/>
          <w:szCs w:val="24"/>
        </w:rPr>
        <w:t>e major three</w:t>
      </w:r>
      <w:r>
        <w:rPr>
          <w:rFonts w:ascii="Arial" w:hAnsi="Arial" w:cs="Arial"/>
          <w:sz w:val="24"/>
          <w:szCs w:val="24"/>
        </w:rPr>
        <w:t xml:space="preserve"> competitors are </w:t>
      </w:r>
      <w:r w:rsidR="00237C26">
        <w:rPr>
          <w:rFonts w:ascii="Arial" w:hAnsi="Arial" w:cs="Arial"/>
          <w:sz w:val="24"/>
          <w:szCs w:val="24"/>
        </w:rPr>
        <w:t>“</w:t>
      </w:r>
      <w:r w:rsidRPr="00302203">
        <w:rPr>
          <w:rFonts w:ascii="Arial" w:hAnsi="Arial" w:cs="Arial"/>
          <w:sz w:val="24"/>
          <w:szCs w:val="24"/>
        </w:rPr>
        <w:t>ACCOR, Days Inn Worldwide, Inc</w:t>
      </w:r>
      <w:r>
        <w:rPr>
          <w:rFonts w:ascii="Arial" w:hAnsi="Arial" w:cs="Arial"/>
          <w:sz w:val="24"/>
          <w:szCs w:val="24"/>
        </w:rPr>
        <w:t xml:space="preserve"> and </w:t>
      </w:r>
      <w:r w:rsidRPr="00302203">
        <w:rPr>
          <w:rFonts w:ascii="Arial" w:hAnsi="Arial" w:cs="Arial"/>
          <w:sz w:val="24"/>
          <w:szCs w:val="24"/>
        </w:rPr>
        <w:t>Travelodge Hotels Ltd.</w:t>
      </w:r>
      <w:r w:rsidR="00237C26">
        <w:rPr>
          <w:rFonts w:ascii="Arial" w:hAnsi="Arial" w:cs="Arial"/>
          <w:sz w:val="24"/>
          <w:szCs w:val="24"/>
        </w:rPr>
        <w:t>”</w:t>
      </w:r>
      <w:r w:rsidR="00CD76A5">
        <w:rPr>
          <w:rFonts w:ascii="Arial" w:hAnsi="Arial" w:cs="Arial"/>
          <w:sz w:val="24"/>
          <w:szCs w:val="24"/>
        </w:rPr>
        <w:t xml:space="preserve"> With the help of these competitors, they improve their policies.</w:t>
      </w:r>
    </w:p>
    <w:p w14:paraId="0F695E79" w14:textId="48906ECA" w:rsidR="00B1377D" w:rsidRPr="00B1377D" w:rsidRDefault="00B1377D" w:rsidP="00471FD5">
      <w:pPr>
        <w:spacing w:line="360" w:lineRule="auto"/>
        <w:jc w:val="both"/>
        <w:rPr>
          <w:rFonts w:ascii="Arial" w:hAnsi="Arial" w:cs="Arial"/>
          <w:b/>
          <w:bCs/>
          <w:sz w:val="24"/>
          <w:szCs w:val="24"/>
        </w:rPr>
      </w:pPr>
      <w:r w:rsidRPr="00B1377D">
        <w:rPr>
          <w:rFonts w:ascii="Arial" w:hAnsi="Arial" w:cs="Arial"/>
          <w:b/>
          <w:bCs/>
          <w:sz w:val="24"/>
          <w:szCs w:val="24"/>
        </w:rPr>
        <w:t>Collaboration</w:t>
      </w:r>
    </w:p>
    <w:p w14:paraId="2D000223" w14:textId="0DF2B3DF" w:rsidR="00B1377D" w:rsidRDefault="00B1377D" w:rsidP="00471FD5">
      <w:pPr>
        <w:spacing w:line="360" w:lineRule="auto"/>
        <w:jc w:val="both"/>
        <w:rPr>
          <w:rFonts w:ascii="Arial" w:hAnsi="Arial" w:cs="Arial"/>
          <w:sz w:val="24"/>
          <w:szCs w:val="24"/>
        </w:rPr>
      </w:pPr>
      <w:r>
        <w:rPr>
          <w:rFonts w:ascii="Arial" w:hAnsi="Arial" w:cs="Arial"/>
          <w:sz w:val="24"/>
          <w:szCs w:val="24"/>
        </w:rPr>
        <w:t>When the hotel collaborate</w:t>
      </w:r>
      <w:r w:rsidR="00AD6D71">
        <w:rPr>
          <w:rFonts w:ascii="Arial" w:hAnsi="Arial" w:cs="Arial"/>
          <w:sz w:val="24"/>
          <w:szCs w:val="24"/>
        </w:rPr>
        <w:t>s</w:t>
      </w:r>
      <w:r>
        <w:rPr>
          <w:rFonts w:ascii="Arial" w:hAnsi="Arial" w:cs="Arial"/>
          <w:sz w:val="24"/>
          <w:szCs w:val="24"/>
        </w:rPr>
        <w:t xml:space="preserve"> with other persons through this the marketing activity increases and more people know about the brand and its services. </w:t>
      </w:r>
      <w:r w:rsidR="00E15019">
        <w:rPr>
          <w:rFonts w:ascii="Arial" w:hAnsi="Arial" w:cs="Arial"/>
          <w:sz w:val="24"/>
          <w:szCs w:val="24"/>
        </w:rPr>
        <w:t>So,</w:t>
      </w:r>
      <w:r>
        <w:rPr>
          <w:rFonts w:ascii="Arial" w:hAnsi="Arial" w:cs="Arial"/>
          <w:sz w:val="24"/>
          <w:szCs w:val="24"/>
        </w:rPr>
        <w:t xml:space="preserve"> the hotel must collaborate with famous personalities to get </w:t>
      </w:r>
      <w:r w:rsidR="00AD6D71">
        <w:rPr>
          <w:rFonts w:ascii="Arial" w:hAnsi="Arial" w:cs="Arial"/>
          <w:sz w:val="24"/>
          <w:szCs w:val="24"/>
        </w:rPr>
        <w:t xml:space="preserve">a </w:t>
      </w:r>
      <w:r>
        <w:rPr>
          <w:rFonts w:ascii="Arial" w:hAnsi="Arial" w:cs="Arial"/>
          <w:sz w:val="24"/>
          <w:szCs w:val="24"/>
        </w:rPr>
        <w:t>high level of revenue.</w:t>
      </w:r>
    </w:p>
    <w:p w14:paraId="2895CEC1" w14:textId="7AD7A1CE" w:rsidR="00B1377D" w:rsidRPr="008242A2" w:rsidRDefault="005A6D3A" w:rsidP="00471FD5">
      <w:pPr>
        <w:spacing w:line="360" w:lineRule="auto"/>
        <w:jc w:val="both"/>
        <w:rPr>
          <w:rFonts w:ascii="Arial" w:hAnsi="Arial" w:cs="Arial"/>
          <w:b/>
          <w:bCs/>
          <w:sz w:val="24"/>
          <w:szCs w:val="24"/>
        </w:rPr>
      </w:pPr>
      <w:r w:rsidRPr="008242A2">
        <w:rPr>
          <w:rFonts w:ascii="Arial" w:hAnsi="Arial" w:cs="Arial"/>
          <w:b/>
          <w:bCs/>
          <w:sz w:val="24"/>
          <w:szCs w:val="24"/>
        </w:rPr>
        <w:t>Climate</w:t>
      </w:r>
    </w:p>
    <w:p w14:paraId="3D67597E" w14:textId="7C99217B" w:rsidR="005A6D3A" w:rsidRDefault="005A6D3A" w:rsidP="00471FD5">
      <w:pPr>
        <w:spacing w:line="360" w:lineRule="auto"/>
        <w:jc w:val="both"/>
        <w:rPr>
          <w:rFonts w:ascii="Arial" w:hAnsi="Arial" w:cs="Arial"/>
          <w:sz w:val="24"/>
          <w:szCs w:val="24"/>
        </w:rPr>
      </w:pPr>
      <w:r>
        <w:rPr>
          <w:rFonts w:ascii="Arial" w:hAnsi="Arial" w:cs="Arial"/>
          <w:sz w:val="24"/>
          <w:szCs w:val="24"/>
        </w:rPr>
        <w:t>The climate is also important for the hotel industry</w:t>
      </w:r>
      <w:r w:rsidR="00E15019">
        <w:rPr>
          <w:rFonts w:ascii="Arial" w:hAnsi="Arial" w:cs="Arial"/>
          <w:sz w:val="24"/>
          <w:szCs w:val="24"/>
        </w:rPr>
        <w:t xml:space="preserve"> it explains the macro </w:t>
      </w:r>
      <w:r w:rsidR="005C6C13">
        <w:rPr>
          <w:rFonts w:ascii="Arial" w:hAnsi="Arial" w:cs="Arial"/>
          <w:sz w:val="24"/>
          <w:szCs w:val="24"/>
        </w:rPr>
        <w:t>environment of the hotel.</w:t>
      </w:r>
    </w:p>
    <w:p w14:paraId="19A66465" w14:textId="7D0745E8" w:rsidR="005C6C13" w:rsidRPr="004628F2" w:rsidRDefault="004628F2" w:rsidP="00471FD5">
      <w:pPr>
        <w:spacing w:line="360" w:lineRule="auto"/>
        <w:jc w:val="both"/>
        <w:rPr>
          <w:rFonts w:ascii="Arial" w:hAnsi="Arial" w:cs="Arial"/>
          <w:b/>
          <w:bCs/>
          <w:sz w:val="24"/>
          <w:szCs w:val="24"/>
        </w:rPr>
      </w:pPr>
      <w:r w:rsidRPr="004628F2">
        <w:rPr>
          <w:rFonts w:ascii="Arial" w:hAnsi="Arial" w:cs="Arial"/>
          <w:b/>
          <w:bCs/>
          <w:sz w:val="24"/>
          <w:szCs w:val="24"/>
        </w:rPr>
        <w:t>PESTLE Analysis</w:t>
      </w:r>
    </w:p>
    <w:p w14:paraId="22A8E649" w14:textId="0FD80181" w:rsidR="004628F2" w:rsidRDefault="00A77F63" w:rsidP="00471FD5">
      <w:pPr>
        <w:spacing w:line="360" w:lineRule="auto"/>
        <w:jc w:val="both"/>
        <w:rPr>
          <w:rFonts w:ascii="Arial" w:hAnsi="Arial" w:cs="Arial"/>
          <w:sz w:val="24"/>
          <w:szCs w:val="24"/>
        </w:rPr>
      </w:pPr>
      <w:r w:rsidRPr="00A77F63">
        <w:rPr>
          <w:rFonts w:ascii="Arial" w:hAnsi="Arial" w:cs="Arial"/>
          <w:sz w:val="24"/>
          <w:szCs w:val="24"/>
        </w:rPr>
        <w:t xml:space="preserve">These variables affect sales, which affects goals. </w:t>
      </w:r>
      <w:r>
        <w:rPr>
          <w:rFonts w:ascii="Arial" w:hAnsi="Arial" w:cs="Arial"/>
          <w:sz w:val="24"/>
          <w:szCs w:val="24"/>
        </w:rPr>
        <w:t>Hotel m</w:t>
      </w:r>
      <w:r w:rsidRPr="00A77F63">
        <w:rPr>
          <w:rFonts w:ascii="Arial" w:hAnsi="Arial" w:cs="Arial"/>
          <w:sz w:val="24"/>
          <w:szCs w:val="24"/>
        </w:rPr>
        <w:t xml:space="preserve">anagement should consider </w:t>
      </w:r>
      <w:r w:rsidR="00920A3A" w:rsidRPr="00A77F63">
        <w:rPr>
          <w:rFonts w:ascii="Arial" w:hAnsi="Arial" w:cs="Arial"/>
          <w:sz w:val="24"/>
          <w:szCs w:val="24"/>
        </w:rPr>
        <w:t>all</w:t>
      </w:r>
      <w:r w:rsidRPr="00A77F63">
        <w:rPr>
          <w:rFonts w:ascii="Arial" w:hAnsi="Arial" w:cs="Arial"/>
          <w:sz w:val="24"/>
          <w:szCs w:val="24"/>
        </w:rPr>
        <w:t xml:space="preserve"> these factors since they affect decision-making.</w:t>
      </w:r>
    </w:p>
    <w:p w14:paraId="2BF49C05" w14:textId="6C96536D" w:rsidR="00CD76A5" w:rsidRPr="00920A3A" w:rsidRDefault="00920A3A" w:rsidP="00471FD5">
      <w:pPr>
        <w:spacing w:line="360" w:lineRule="auto"/>
        <w:jc w:val="both"/>
        <w:rPr>
          <w:rFonts w:ascii="Arial" w:hAnsi="Arial" w:cs="Arial"/>
          <w:b/>
          <w:bCs/>
          <w:sz w:val="24"/>
          <w:szCs w:val="24"/>
        </w:rPr>
      </w:pPr>
      <w:r w:rsidRPr="00920A3A">
        <w:rPr>
          <w:rFonts w:ascii="Arial" w:hAnsi="Arial" w:cs="Arial"/>
          <w:b/>
          <w:bCs/>
          <w:sz w:val="24"/>
          <w:szCs w:val="24"/>
        </w:rPr>
        <w:t>Political</w:t>
      </w:r>
    </w:p>
    <w:p w14:paraId="5E0B68B8" w14:textId="4BD214B9" w:rsidR="00920A3A" w:rsidRDefault="00920A3A" w:rsidP="00920A3A">
      <w:pPr>
        <w:spacing w:line="360" w:lineRule="auto"/>
        <w:jc w:val="both"/>
        <w:rPr>
          <w:rFonts w:ascii="Arial" w:hAnsi="Arial" w:cs="Arial"/>
          <w:sz w:val="24"/>
          <w:szCs w:val="24"/>
        </w:rPr>
      </w:pPr>
      <w:r w:rsidRPr="00920A3A">
        <w:rPr>
          <w:rFonts w:ascii="Arial" w:hAnsi="Arial" w:cs="Arial"/>
          <w:sz w:val="24"/>
          <w:szCs w:val="24"/>
        </w:rPr>
        <w:t>The corporation suffered from BREXIT and the strengthening of immigration regulations.</w:t>
      </w:r>
      <w:r>
        <w:rPr>
          <w:rFonts w:ascii="Arial" w:hAnsi="Arial" w:cs="Arial"/>
          <w:sz w:val="24"/>
          <w:szCs w:val="24"/>
        </w:rPr>
        <w:t xml:space="preserve"> </w:t>
      </w:r>
      <w:r w:rsidRPr="00920A3A">
        <w:rPr>
          <w:rFonts w:ascii="Arial" w:hAnsi="Arial" w:cs="Arial"/>
          <w:sz w:val="24"/>
          <w:szCs w:val="24"/>
        </w:rPr>
        <w:t>Due to increased travel restrictions, the hotel's services are being used by fewer guests.</w:t>
      </w:r>
    </w:p>
    <w:p w14:paraId="57FB69B8" w14:textId="2442BEE5" w:rsidR="00274AE8" w:rsidRPr="00C14E1C" w:rsidRDefault="00C14E1C" w:rsidP="00471FD5">
      <w:pPr>
        <w:spacing w:line="360" w:lineRule="auto"/>
        <w:jc w:val="both"/>
        <w:rPr>
          <w:rFonts w:ascii="Arial" w:hAnsi="Arial" w:cs="Arial"/>
          <w:b/>
          <w:bCs/>
          <w:sz w:val="24"/>
          <w:szCs w:val="24"/>
        </w:rPr>
      </w:pPr>
      <w:r w:rsidRPr="00C14E1C">
        <w:rPr>
          <w:rFonts w:ascii="Arial" w:hAnsi="Arial" w:cs="Arial"/>
          <w:b/>
          <w:bCs/>
          <w:sz w:val="24"/>
          <w:szCs w:val="24"/>
        </w:rPr>
        <w:lastRenderedPageBreak/>
        <w:t>Economic</w:t>
      </w:r>
    </w:p>
    <w:p w14:paraId="22F6200F" w14:textId="77777777" w:rsidR="00C14E1C" w:rsidRPr="00C14E1C" w:rsidRDefault="00C14E1C" w:rsidP="00C14E1C">
      <w:pPr>
        <w:spacing w:line="360" w:lineRule="auto"/>
        <w:jc w:val="both"/>
        <w:rPr>
          <w:rFonts w:ascii="Arial" w:hAnsi="Arial" w:cs="Arial"/>
          <w:sz w:val="24"/>
          <w:szCs w:val="24"/>
        </w:rPr>
      </w:pPr>
      <w:r w:rsidRPr="00C14E1C">
        <w:rPr>
          <w:rFonts w:ascii="Arial" w:hAnsi="Arial" w:cs="Arial"/>
          <w:sz w:val="24"/>
          <w:szCs w:val="24"/>
        </w:rPr>
        <w:t>Inflation, a recession, and depreciating currencies are all examples of economic issues.</w:t>
      </w:r>
    </w:p>
    <w:p w14:paraId="572C9E9E" w14:textId="77777777" w:rsidR="00C14E1C" w:rsidRPr="00C14E1C" w:rsidRDefault="00C14E1C" w:rsidP="00C14E1C">
      <w:pPr>
        <w:spacing w:line="360" w:lineRule="auto"/>
        <w:jc w:val="both"/>
        <w:rPr>
          <w:rFonts w:ascii="Arial" w:hAnsi="Arial" w:cs="Arial"/>
          <w:b/>
          <w:bCs/>
          <w:sz w:val="24"/>
          <w:szCs w:val="24"/>
        </w:rPr>
      </w:pPr>
      <w:r w:rsidRPr="00C14E1C">
        <w:rPr>
          <w:rFonts w:ascii="Arial" w:hAnsi="Arial" w:cs="Arial"/>
          <w:b/>
          <w:bCs/>
          <w:sz w:val="24"/>
          <w:szCs w:val="24"/>
        </w:rPr>
        <w:t>Social</w:t>
      </w:r>
    </w:p>
    <w:p w14:paraId="2FA22844" w14:textId="02E47442" w:rsidR="00C14E1C" w:rsidRDefault="00C14E1C" w:rsidP="00C14E1C">
      <w:pPr>
        <w:spacing w:line="360" w:lineRule="auto"/>
        <w:jc w:val="both"/>
        <w:rPr>
          <w:rFonts w:ascii="Arial" w:hAnsi="Arial" w:cs="Arial"/>
          <w:sz w:val="24"/>
          <w:szCs w:val="24"/>
        </w:rPr>
      </w:pPr>
      <w:r w:rsidRPr="00C14E1C">
        <w:rPr>
          <w:rFonts w:ascii="Arial" w:hAnsi="Arial" w:cs="Arial"/>
          <w:sz w:val="24"/>
          <w:szCs w:val="24"/>
        </w:rPr>
        <w:t>The business engages in social interactions with its clients to satisfy their requirements while upholding societ</w:t>
      </w:r>
      <w:r w:rsidR="00AD6D71">
        <w:rPr>
          <w:rFonts w:ascii="Arial" w:hAnsi="Arial" w:cs="Arial"/>
          <w:sz w:val="24"/>
          <w:szCs w:val="24"/>
        </w:rPr>
        <w:t>al</w:t>
      </w:r>
      <w:r w:rsidRPr="00C14E1C">
        <w:rPr>
          <w:rFonts w:ascii="Arial" w:hAnsi="Arial" w:cs="Arial"/>
          <w:sz w:val="24"/>
          <w:szCs w:val="24"/>
        </w:rPr>
        <w:t xml:space="preserve"> norms.</w:t>
      </w:r>
    </w:p>
    <w:p w14:paraId="2B4C5A1C" w14:textId="0ACCFD67" w:rsidR="003A1786" w:rsidRPr="003A1786" w:rsidRDefault="003A1786" w:rsidP="00C14E1C">
      <w:pPr>
        <w:spacing w:line="360" w:lineRule="auto"/>
        <w:jc w:val="both"/>
        <w:rPr>
          <w:rFonts w:ascii="Arial" w:hAnsi="Arial" w:cs="Arial"/>
          <w:b/>
          <w:bCs/>
          <w:sz w:val="24"/>
          <w:szCs w:val="24"/>
        </w:rPr>
      </w:pPr>
      <w:r w:rsidRPr="003A1786">
        <w:rPr>
          <w:rFonts w:ascii="Arial" w:hAnsi="Arial" w:cs="Arial"/>
          <w:b/>
          <w:bCs/>
          <w:sz w:val="24"/>
          <w:szCs w:val="24"/>
        </w:rPr>
        <w:t>Technological</w:t>
      </w:r>
    </w:p>
    <w:p w14:paraId="76E61113" w14:textId="52D7F776" w:rsidR="004A186E" w:rsidRDefault="00BA6DD6" w:rsidP="00C14E1C">
      <w:pPr>
        <w:spacing w:line="360" w:lineRule="auto"/>
        <w:jc w:val="both"/>
        <w:rPr>
          <w:rFonts w:ascii="Arial" w:hAnsi="Arial" w:cs="Arial"/>
          <w:sz w:val="24"/>
          <w:szCs w:val="24"/>
        </w:rPr>
      </w:pPr>
      <w:r w:rsidRPr="00BA6DD6">
        <w:rPr>
          <w:rFonts w:ascii="Arial" w:hAnsi="Arial" w:cs="Arial"/>
          <w:sz w:val="24"/>
          <w:szCs w:val="24"/>
        </w:rPr>
        <w:t>Premier Inn has embraced technology by keeping a client database, advertising new businesses on social media, and using the internet to interact with clients</w:t>
      </w:r>
      <w:r w:rsidR="0072130C">
        <w:rPr>
          <w:rFonts w:ascii="Arial" w:hAnsi="Arial" w:cs="Arial"/>
          <w:sz w:val="24"/>
          <w:szCs w:val="24"/>
        </w:rPr>
        <w:t xml:space="preserve">. </w:t>
      </w:r>
      <w:r w:rsidR="004A186E" w:rsidRPr="004A186E">
        <w:rPr>
          <w:rFonts w:ascii="Arial" w:hAnsi="Arial" w:cs="Arial"/>
          <w:sz w:val="24"/>
          <w:szCs w:val="24"/>
        </w:rPr>
        <w:t>This is an essential part of the company's marketing strategy. The company raises the value of its products by utilising cutting-edge technology and providing its clients with good, high-quality products.</w:t>
      </w:r>
    </w:p>
    <w:p w14:paraId="26B5B2E3" w14:textId="41CD2A8C" w:rsidR="00C66F7C" w:rsidRPr="00C66F7C" w:rsidRDefault="00C66F7C" w:rsidP="00C14E1C">
      <w:pPr>
        <w:spacing w:line="360" w:lineRule="auto"/>
        <w:jc w:val="both"/>
        <w:rPr>
          <w:rFonts w:ascii="Arial" w:hAnsi="Arial" w:cs="Arial"/>
          <w:b/>
          <w:bCs/>
          <w:sz w:val="24"/>
          <w:szCs w:val="24"/>
        </w:rPr>
      </w:pPr>
      <w:r w:rsidRPr="00C66F7C">
        <w:rPr>
          <w:rFonts w:ascii="Arial" w:hAnsi="Arial" w:cs="Arial"/>
          <w:b/>
          <w:bCs/>
          <w:sz w:val="24"/>
          <w:szCs w:val="24"/>
        </w:rPr>
        <w:t>Legal</w:t>
      </w:r>
    </w:p>
    <w:p w14:paraId="36C3F6F6" w14:textId="77777777" w:rsidR="00570973" w:rsidRDefault="00570973" w:rsidP="00C14E1C">
      <w:pPr>
        <w:spacing w:line="360" w:lineRule="auto"/>
        <w:jc w:val="both"/>
        <w:rPr>
          <w:rFonts w:ascii="Arial" w:hAnsi="Arial" w:cs="Arial"/>
          <w:sz w:val="24"/>
          <w:szCs w:val="24"/>
        </w:rPr>
      </w:pPr>
      <w:r w:rsidRPr="00570973">
        <w:rPr>
          <w:rFonts w:ascii="Arial" w:hAnsi="Arial" w:cs="Arial"/>
          <w:sz w:val="24"/>
          <w:szCs w:val="24"/>
        </w:rPr>
        <w:t>The company must be aware of and in compliance with the country's new tax and immigration laws. The company is required to uphold the contracts it has signed with each employee.</w:t>
      </w:r>
    </w:p>
    <w:p w14:paraId="58C7E5F2" w14:textId="0EA3A37F" w:rsidR="00414876" w:rsidRPr="00414876" w:rsidRDefault="00414876" w:rsidP="00C14E1C">
      <w:pPr>
        <w:spacing w:line="360" w:lineRule="auto"/>
        <w:jc w:val="both"/>
        <w:rPr>
          <w:rFonts w:ascii="Arial" w:hAnsi="Arial" w:cs="Arial"/>
          <w:b/>
          <w:bCs/>
          <w:sz w:val="24"/>
          <w:szCs w:val="24"/>
        </w:rPr>
      </w:pPr>
      <w:r w:rsidRPr="00414876">
        <w:rPr>
          <w:rFonts w:ascii="Arial" w:hAnsi="Arial" w:cs="Arial"/>
          <w:b/>
          <w:bCs/>
          <w:sz w:val="24"/>
          <w:szCs w:val="24"/>
        </w:rPr>
        <w:t>Environmental</w:t>
      </w:r>
    </w:p>
    <w:p w14:paraId="206B92FB" w14:textId="114CB4B6" w:rsidR="00C66F7C" w:rsidRDefault="00414876" w:rsidP="00C14E1C">
      <w:pPr>
        <w:spacing w:line="360" w:lineRule="auto"/>
        <w:jc w:val="both"/>
        <w:rPr>
          <w:rFonts w:ascii="Arial" w:hAnsi="Arial" w:cs="Arial"/>
          <w:sz w:val="24"/>
          <w:szCs w:val="24"/>
        </w:rPr>
      </w:pPr>
      <w:r w:rsidRPr="00414876">
        <w:rPr>
          <w:rFonts w:ascii="Arial" w:hAnsi="Arial" w:cs="Arial"/>
          <w:sz w:val="24"/>
          <w:szCs w:val="24"/>
        </w:rPr>
        <w:t>The Premier Inn complies with all local, state, and federal environmental rules and regulations and aims to battle pollution and climate change by only renting out electric vehicles to visitors and generating the bulk of its electricity from solar energy.</w:t>
      </w:r>
      <w:r w:rsidR="00134671">
        <w:rPr>
          <w:rFonts w:ascii="Arial" w:hAnsi="Arial" w:cs="Arial"/>
          <w:sz w:val="24"/>
          <w:szCs w:val="24"/>
        </w:rPr>
        <w:t xml:space="preserve"> So, </w:t>
      </w:r>
      <w:r w:rsidR="00AD6D71">
        <w:rPr>
          <w:rFonts w:ascii="Arial" w:hAnsi="Arial" w:cs="Arial"/>
          <w:sz w:val="24"/>
          <w:szCs w:val="24"/>
        </w:rPr>
        <w:t xml:space="preserve">the </w:t>
      </w:r>
      <w:r w:rsidR="00134671">
        <w:rPr>
          <w:rFonts w:ascii="Arial" w:hAnsi="Arial" w:cs="Arial"/>
          <w:sz w:val="24"/>
          <w:szCs w:val="24"/>
        </w:rPr>
        <w:t xml:space="preserve">hotel must promote environmental conditions </w:t>
      </w:r>
      <w:r w:rsidR="00707315">
        <w:rPr>
          <w:rFonts w:ascii="Arial" w:hAnsi="Arial" w:cs="Arial"/>
          <w:sz w:val="24"/>
          <w:szCs w:val="24"/>
        </w:rPr>
        <w:t>according to customer demand.</w:t>
      </w:r>
    </w:p>
    <w:p w14:paraId="226C713A" w14:textId="2BEDBBFC" w:rsidR="00707315" w:rsidRPr="00C15C77" w:rsidRDefault="00C15C77" w:rsidP="00C14E1C">
      <w:pPr>
        <w:spacing w:line="360" w:lineRule="auto"/>
        <w:jc w:val="both"/>
        <w:rPr>
          <w:rFonts w:ascii="Arial" w:hAnsi="Arial" w:cs="Arial"/>
          <w:b/>
          <w:bCs/>
          <w:sz w:val="24"/>
          <w:szCs w:val="24"/>
        </w:rPr>
      </w:pPr>
      <w:r w:rsidRPr="00C15C77">
        <w:rPr>
          <w:rFonts w:ascii="Arial" w:hAnsi="Arial" w:cs="Arial"/>
          <w:b/>
          <w:bCs/>
          <w:sz w:val="24"/>
          <w:szCs w:val="24"/>
        </w:rPr>
        <w:t>Objective</w:t>
      </w:r>
    </w:p>
    <w:p w14:paraId="0203C4C0" w14:textId="46BD6E74" w:rsidR="00C15C77" w:rsidRDefault="00C15C77" w:rsidP="00C15C77">
      <w:pPr>
        <w:spacing w:line="360" w:lineRule="auto"/>
        <w:jc w:val="both"/>
        <w:rPr>
          <w:rFonts w:ascii="Arial" w:hAnsi="Arial" w:cs="Arial"/>
          <w:sz w:val="24"/>
          <w:szCs w:val="24"/>
        </w:rPr>
      </w:pPr>
      <w:r>
        <w:rPr>
          <w:rFonts w:ascii="Arial" w:hAnsi="Arial" w:cs="Arial"/>
          <w:sz w:val="24"/>
          <w:szCs w:val="24"/>
        </w:rPr>
        <w:t xml:space="preserve">The main objective of the market plan </w:t>
      </w:r>
      <w:r w:rsidR="00AD6D71">
        <w:rPr>
          <w:rFonts w:ascii="Arial" w:hAnsi="Arial" w:cs="Arial"/>
          <w:sz w:val="24"/>
          <w:szCs w:val="24"/>
        </w:rPr>
        <w:t xml:space="preserve">is </w:t>
      </w:r>
      <w:r>
        <w:rPr>
          <w:rFonts w:ascii="Arial" w:hAnsi="Arial" w:cs="Arial"/>
          <w:sz w:val="24"/>
          <w:szCs w:val="24"/>
        </w:rPr>
        <w:t xml:space="preserve">to do the micro and macro analysis of </w:t>
      </w:r>
      <w:r w:rsidRPr="00267F9F">
        <w:rPr>
          <w:rFonts w:ascii="Arial" w:hAnsi="Arial" w:cs="Arial"/>
          <w:sz w:val="24"/>
          <w:szCs w:val="24"/>
        </w:rPr>
        <w:t>Premier Inn</w:t>
      </w:r>
      <w:r>
        <w:rPr>
          <w:rFonts w:ascii="Arial" w:hAnsi="Arial" w:cs="Arial"/>
          <w:sz w:val="24"/>
          <w:szCs w:val="24"/>
        </w:rPr>
        <w:t xml:space="preserve"> hotel. </w:t>
      </w:r>
      <w:r w:rsidRPr="00471FD5">
        <w:rPr>
          <w:rFonts w:ascii="Arial" w:hAnsi="Arial" w:cs="Arial"/>
          <w:sz w:val="24"/>
          <w:szCs w:val="24"/>
        </w:rPr>
        <w:t>To achieve organisational goals, my hotel marketing plan looks for methods of attracting visitors.</w:t>
      </w:r>
    </w:p>
    <w:p w14:paraId="4329F264" w14:textId="77777777" w:rsidR="00BD122D" w:rsidRDefault="00BD122D" w:rsidP="00C14E1C">
      <w:pPr>
        <w:spacing w:line="360" w:lineRule="auto"/>
        <w:jc w:val="both"/>
        <w:rPr>
          <w:rFonts w:ascii="Arial" w:hAnsi="Arial" w:cs="Arial"/>
          <w:b/>
          <w:bCs/>
          <w:sz w:val="24"/>
          <w:szCs w:val="24"/>
        </w:rPr>
      </w:pPr>
      <w:r w:rsidRPr="00BD122D">
        <w:rPr>
          <w:rFonts w:ascii="Arial" w:hAnsi="Arial" w:cs="Arial"/>
          <w:b/>
          <w:bCs/>
          <w:sz w:val="24"/>
          <w:szCs w:val="24"/>
        </w:rPr>
        <w:t>Strategy</w:t>
      </w:r>
    </w:p>
    <w:p w14:paraId="5A518378" w14:textId="6A59CAE9" w:rsidR="00C15C77" w:rsidRDefault="00BD122D" w:rsidP="00C14E1C">
      <w:pPr>
        <w:spacing w:line="360" w:lineRule="auto"/>
        <w:jc w:val="both"/>
        <w:rPr>
          <w:rFonts w:ascii="Arial" w:hAnsi="Arial" w:cs="Arial"/>
          <w:sz w:val="24"/>
          <w:szCs w:val="24"/>
        </w:rPr>
      </w:pPr>
      <w:r w:rsidRPr="00BD122D">
        <w:rPr>
          <w:rFonts w:ascii="Arial" w:hAnsi="Arial" w:cs="Arial"/>
          <w:sz w:val="24"/>
          <w:szCs w:val="24"/>
        </w:rPr>
        <w:t xml:space="preserve">The main strategy </w:t>
      </w:r>
      <w:r w:rsidR="00AD6D71">
        <w:rPr>
          <w:rFonts w:ascii="Arial" w:hAnsi="Arial" w:cs="Arial"/>
          <w:sz w:val="24"/>
          <w:szCs w:val="24"/>
        </w:rPr>
        <w:t xml:space="preserve">is </w:t>
      </w:r>
      <w:r>
        <w:rPr>
          <w:rFonts w:ascii="Arial" w:hAnsi="Arial" w:cs="Arial"/>
          <w:sz w:val="24"/>
          <w:szCs w:val="24"/>
        </w:rPr>
        <w:t xml:space="preserve">to analyse the micro and macro analysis of the </w:t>
      </w:r>
      <w:r w:rsidRPr="00267F9F">
        <w:rPr>
          <w:rFonts w:ascii="Arial" w:hAnsi="Arial" w:cs="Arial"/>
          <w:sz w:val="24"/>
          <w:szCs w:val="24"/>
        </w:rPr>
        <w:t>Premier Inn</w:t>
      </w:r>
      <w:r>
        <w:rPr>
          <w:rFonts w:ascii="Arial" w:hAnsi="Arial" w:cs="Arial"/>
          <w:sz w:val="24"/>
          <w:szCs w:val="24"/>
        </w:rPr>
        <w:t xml:space="preserve"> hotel. And suggest policies according to the outcome of the micro and macro analysis of the Hotel.</w:t>
      </w:r>
    </w:p>
    <w:p w14:paraId="4E2BF1D3" w14:textId="033DE2D6" w:rsidR="00BD122D" w:rsidRPr="00BD122D" w:rsidRDefault="00BD122D" w:rsidP="00C14E1C">
      <w:pPr>
        <w:spacing w:line="360" w:lineRule="auto"/>
        <w:jc w:val="both"/>
        <w:rPr>
          <w:rFonts w:ascii="Arial" w:hAnsi="Arial" w:cs="Arial"/>
          <w:b/>
          <w:bCs/>
          <w:sz w:val="24"/>
          <w:szCs w:val="24"/>
        </w:rPr>
      </w:pPr>
      <w:r w:rsidRPr="00BD122D">
        <w:rPr>
          <w:rFonts w:ascii="Arial" w:hAnsi="Arial" w:cs="Arial"/>
          <w:b/>
          <w:bCs/>
          <w:sz w:val="24"/>
          <w:szCs w:val="24"/>
        </w:rPr>
        <w:lastRenderedPageBreak/>
        <w:t>Mix</w:t>
      </w:r>
      <w:r w:rsidR="00972FB9">
        <w:rPr>
          <w:rFonts w:ascii="Arial" w:hAnsi="Arial" w:cs="Arial"/>
          <w:b/>
          <w:bCs/>
          <w:sz w:val="24"/>
          <w:szCs w:val="24"/>
        </w:rPr>
        <w:t xml:space="preserve"> </w:t>
      </w:r>
      <w:r w:rsidR="00972FB9" w:rsidRPr="00BD122D">
        <w:rPr>
          <w:rFonts w:ascii="Arial" w:hAnsi="Arial" w:cs="Arial"/>
          <w:b/>
          <w:bCs/>
          <w:sz w:val="24"/>
          <w:szCs w:val="24"/>
        </w:rPr>
        <w:t>Marketing</w:t>
      </w:r>
    </w:p>
    <w:p w14:paraId="3790FEC9" w14:textId="27C6C53B" w:rsidR="00BD122D" w:rsidRPr="00BD122D" w:rsidRDefault="00BD122D" w:rsidP="00C14E1C">
      <w:pPr>
        <w:spacing w:line="360" w:lineRule="auto"/>
        <w:jc w:val="both"/>
        <w:rPr>
          <w:rFonts w:ascii="Arial" w:hAnsi="Arial" w:cs="Arial"/>
          <w:b/>
          <w:bCs/>
          <w:sz w:val="24"/>
          <w:szCs w:val="24"/>
        </w:rPr>
      </w:pPr>
      <w:r w:rsidRPr="00BD122D">
        <w:rPr>
          <w:rFonts w:ascii="Arial" w:hAnsi="Arial" w:cs="Arial"/>
          <w:b/>
          <w:bCs/>
          <w:sz w:val="24"/>
          <w:szCs w:val="24"/>
        </w:rPr>
        <w:t>Product</w:t>
      </w:r>
    </w:p>
    <w:p w14:paraId="0F892BDF" w14:textId="213D9C20" w:rsidR="00BD122D" w:rsidRDefault="00BD122D" w:rsidP="00C14E1C">
      <w:pPr>
        <w:spacing w:line="360" w:lineRule="auto"/>
        <w:jc w:val="both"/>
        <w:rPr>
          <w:rFonts w:ascii="Arial" w:hAnsi="Arial" w:cs="Arial"/>
          <w:sz w:val="24"/>
          <w:szCs w:val="24"/>
        </w:rPr>
      </w:pPr>
      <w:r w:rsidRPr="00BD122D">
        <w:rPr>
          <w:rFonts w:ascii="Arial" w:hAnsi="Arial" w:cs="Arial"/>
          <w:sz w:val="24"/>
          <w:szCs w:val="24"/>
        </w:rPr>
        <w:t xml:space="preserve">They </w:t>
      </w:r>
      <w:r w:rsidR="00972FB9" w:rsidRPr="00BD122D">
        <w:rPr>
          <w:rFonts w:ascii="Arial" w:hAnsi="Arial" w:cs="Arial"/>
          <w:sz w:val="24"/>
          <w:szCs w:val="24"/>
        </w:rPr>
        <w:t>propose</w:t>
      </w:r>
      <w:r w:rsidRPr="00BD122D">
        <w:rPr>
          <w:rFonts w:ascii="Arial" w:hAnsi="Arial" w:cs="Arial"/>
          <w:sz w:val="24"/>
          <w:szCs w:val="24"/>
        </w:rPr>
        <w:t xml:space="preserve"> a wide </w:t>
      </w:r>
      <w:r w:rsidR="00972FB9" w:rsidRPr="00BD122D">
        <w:rPr>
          <w:rFonts w:ascii="Arial" w:hAnsi="Arial" w:cs="Arial"/>
          <w:sz w:val="24"/>
          <w:szCs w:val="24"/>
        </w:rPr>
        <w:t>assortment</w:t>
      </w:r>
      <w:r w:rsidRPr="00BD122D">
        <w:rPr>
          <w:rFonts w:ascii="Arial" w:hAnsi="Arial" w:cs="Arial"/>
          <w:sz w:val="24"/>
          <w:szCs w:val="24"/>
        </w:rPr>
        <w:t xml:space="preserve"> of services, such as housing, amusement, food, and transportation. For all services, its wide range of options helps to increase client retention and customer happiness. One of the main factors contributing to Premier Inn's status as the greatest low-cost hotel in the UK is the calibre of its visitors' sleep.</w:t>
      </w:r>
    </w:p>
    <w:p w14:paraId="2B34F2E7" w14:textId="5A5B2ED4" w:rsidR="00BD122D" w:rsidRPr="00BD122D" w:rsidRDefault="00BD122D" w:rsidP="00C14E1C">
      <w:pPr>
        <w:spacing w:line="360" w:lineRule="auto"/>
        <w:jc w:val="both"/>
        <w:rPr>
          <w:rFonts w:ascii="Arial" w:hAnsi="Arial" w:cs="Arial"/>
          <w:b/>
          <w:bCs/>
          <w:sz w:val="24"/>
          <w:szCs w:val="24"/>
        </w:rPr>
      </w:pPr>
      <w:r w:rsidRPr="00BD122D">
        <w:rPr>
          <w:rFonts w:ascii="Arial" w:hAnsi="Arial" w:cs="Arial"/>
          <w:b/>
          <w:bCs/>
          <w:sz w:val="24"/>
          <w:szCs w:val="24"/>
        </w:rPr>
        <w:t>Price</w:t>
      </w:r>
    </w:p>
    <w:p w14:paraId="77206CD4" w14:textId="33801B53" w:rsidR="00BD122D" w:rsidRDefault="00BD122D" w:rsidP="00C14E1C">
      <w:pPr>
        <w:spacing w:line="360" w:lineRule="auto"/>
        <w:jc w:val="both"/>
        <w:rPr>
          <w:rFonts w:ascii="Arial" w:hAnsi="Arial" w:cs="Arial"/>
          <w:sz w:val="24"/>
          <w:szCs w:val="24"/>
        </w:rPr>
      </w:pPr>
      <w:r w:rsidRPr="00BD122D">
        <w:rPr>
          <w:rFonts w:ascii="Arial" w:hAnsi="Arial" w:cs="Arial"/>
          <w:sz w:val="24"/>
          <w:szCs w:val="24"/>
        </w:rPr>
        <w:t>T</w:t>
      </w:r>
      <w:r>
        <w:rPr>
          <w:rFonts w:ascii="Arial" w:hAnsi="Arial" w:cs="Arial"/>
          <w:sz w:val="24"/>
          <w:szCs w:val="24"/>
        </w:rPr>
        <w:t xml:space="preserve">he hotel </w:t>
      </w:r>
      <w:r w:rsidR="00E646C1" w:rsidRPr="00BD122D">
        <w:rPr>
          <w:rFonts w:ascii="Arial" w:hAnsi="Arial" w:cs="Arial"/>
          <w:sz w:val="24"/>
          <w:szCs w:val="24"/>
        </w:rPr>
        <w:t>wants</w:t>
      </w:r>
      <w:r w:rsidRPr="00BD122D">
        <w:rPr>
          <w:rFonts w:ascii="Arial" w:hAnsi="Arial" w:cs="Arial"/>
          <w:sz w:val="24"/>
          <w:szCs w:val="24"/>
        </w:rPr>
        <w:t xml:space="preserve"> to offer </w:t>
      </w:r>
      <w:r w:rsidR="00AD6D71">
        <w:rPr>
          <w:rFonts w:ascii="Arial" w:hAnsi="Arial" w:cs="Arial"/>
          <w:sz w:val="24"/>
          <w:szCs w:val="24"/>
        </w:rPr>
        <w:t>its</w:t>
      </w:r>
      <w:r w:rsidRPr="00BD122D">
        <w:rPr>
          <w:rFonts w:ascii="Arial" w:hAnsi="Arial" w:cs="Arial"/>
          <w:sz w:val="24"/>
          <w:szCs w:val="24"/>
        </w:rPr>
        <w:t xml:space="preserve"> customers a cheap place to stay, but the prices are not reasonable. </w:t>
      </w:r>
      <w:r w:rsidR="00AD6D71">
        <w:rPr>
          <w:rFonts w:ascii="Arial" w:hAnsi="Arial" w:cs="Arial"/>
          <w:sz w:val="24"/>
          <w:szCs w:val="24"/>
        </w:rPr>
        <w:t>Some products</w:t>
      </w:r>
      <w:r w:rsidRPr="00BD122D">
        <w:rPr>
          <w:rFonts w:ascii="Arial" w:hAnsi="Arial" w:cs="Arial"/>
          <w:sz w:val="24"/>
          <w:szCs w:val="24"/>
        </w:rPr>
        <w:t xml:space="preserve"> are useful, inexpensive, and nutritious.</w:t>
      </w:r>
      <w:r w:rsidR="00AD2966">
        <w:rPr>
          <w:rFonts w:ascii="Arial" w:hAnsi="Arial" w:cs="Arial"/>
          <w:sz w:val="24"/>
          <w:szCs w:val="24"/>
        </w:rPr>
        <w:t xml:space="preserve"> </w:t>
      </w:r>
      <w:r w:rsidR="00AD2966" w:rsidRPr="00AD2966">
        <w:rPr>
          <w:rFonts w:ascii="Arial" w:hAnsi="Arial" w:cs="Arial"/>
          <w:sz w:val="24"/>
          <w:szCs w:val="24"/>
        </w:rPr>
        <w:t xml:space="preserve">There are seasonal specials available. Typically, a room costs </w:t>
      </w:r>
      <w:r w:rsidR="00AD2966">
        <w:rPr>
          <w:rFonts w:ascii="Arial" w:hAnsi="Arial" w:cs="Arial"/>
          <w:sz w:val="24"/>
          <w:szCs w:val="24"/>
        </w:rPr>
        <w:t>thirty-nine pounds</w:t>
      </w:r>
      <w:r w:rsidR="00AD2966" w:rsidRPr="00AD2966">
        <w:rPr>
          <w:rFonts w:ascii="Arial" w:hAnsi="Arial" w:cs="Arial"/>
          <w:sz w:val="24"/>
          <w:szCs w:val="24"/>
        </w:rPr>
        <w:t xml:space="preserve"> a night. Donors of money get the greatest services. Because of this, even with the exorbitant prices, every customer is guaranteed to get top-notch care.</w:t>
      </w:r>
    </w:p>
    <w:p w14:paraId="001EF533" w14:textId="125012AD" w:rsidR="00E646C1" w:rsidRPr="00E646C1" w:rsidRDefault="00E646C1" w:rsidP="00C14E1C">
      <w:pPr>
        <w:spacing w:line="360" w:lineRule="auto"/>
        <w:jc w:val="both"/>
        <w:rPr>
          <w:rFonts w:ascii="Arial" w:hAnsi="Arial" w:cs="Arial"/>
          <w:b/>
          <w:bCs/>
          <w:sz w:val="24"/>
          <w:szCs w:val="24"/>
        </w:rPr>
      </w:pPr>
      <w:r w:rsidRPr="00E646C1">
        <w:rPr>
          <w:rFonts w:ascii="Arial" w:hAnsi="Arial" w:cs="Arial"/>
          <w:b/>
          <w:bCs/>
          <w:sz w:val="24"/>
          <w:szCs w:val="24"/>
        </w:rPr>
        <w:t>Place</w:t>
      </w:r>
    </w:p>
    <w:p w14:paraId="24E93617" w14:textId="299552A5" w:rsidR="00E646C1" w:rsidRDefault="00E646C1" w:rsidP="00C14E1C">
      <w:pPr>
        <w:spacing w:line="360" w:lineRule="auto"/>
        <w:jc w:val="both"/>
        <w:rPr>
          <w:rFonts w:ascii="Arial" w:hAnsi="Arial" w:cs="Arial"/>
          <w:sz w:val="24"/>
          <w:szCs w:val="24"/>
        </w:rPr>
      </w:pPr>
      <w:r w:rsidRPr="00E646C1">
        <w:rPr>
          <w:rFonts w:ascii="Arial" w:hAnsi="Arial" w:cs="Arial"/>
          <w:sz w:val="24"/>
          <w:szCs w:val="24"/>
        </w:rPr>
        <w:t xml:space="preserve">They run more than </w:t>
      </w:r>
      <w:r>
        <w:rPr>
          <w:rFonts w:ascii="Arial" w:hAnsi="Arial" w:cs="Arial"/>
          <w:sz w:val="24"/>
          <w:szCs w:val="24"/>
        </w:rPr>
        <w:t xml:space="preserve">eight </w:t>
      </w:r>
      <w:r w:rsidR="00901A2E">
        <w:rPr>
          <w:rFonts w:ascii="Arial" w:hAnsi="Arial" w:cs="Arial"/>
          <w:sz w:val="24"/>
          <w:szCs w:val="24"/>
        </w:rPr>
        <w:t>hundred</w:t>
      </w:r>
      <w:r w:rsidRPr="00E646C1">
        <w:rPr>
          <w:rFonts w:ascii="Arial" w:hAnsi="Arial" w:cs="Arial"/>
          <w:sz w:val="24"/>
          <w:szCs w:val="24"/>
        </w:rPr>
        <w:t xml:space="preserve"> locations around the UK, including some hotels with gardens outside of the nation. Also, each of their locations offers top-notch lodging and brand components.</w:t>
      </w:r>
    </w:p>
    <w:p w14:paraId="6090517E" w14:textId="60922367" w:rsidR="00901A2E" w:rsidRPr="00901A2E" w:rsidRDefault="00901A2E" w:rsidP="00C14E1C">
      <w:pPr>
        <w:spacing w:line="360" w:lineRule="auto"/>
        <w:jc w:val="both"/>
        <w:rPr>
          <w:rFonts w:ascii="Arial" w:hAnsi="Arial" w:cs="Arial"/>
          <w:b/>
          <w:bCs/>
          <w:sz w:val="24"/>
          <w:szCs w:val="24"/>
        </w:rPr>
      </w:pPr>
      <w:r w:rsidRPr="00901A2E">
        <w:rPr>
          <w:rFonts w:ascii="Arial" w:hAnsi="Arial" w:cs="Arial"/>
          <w:b/>
          <w:bCs/>
          <w:sz w:val="24"/>
          <w:szCs w:val="24"/>
        </w:rPr>
        <w:t>Promotion</w:t>
      </w:r>
    </w:p>
    <w:p w14:paraId="6BEC3AA1" w14:textId="59CB7BD4" w:rsidR="00901A2E" w:rsidRDefault="00901A2E" w:rsidP="00C14E1C">
      <w:pPr>
        <w:spacing w:line="360" w:lineRule="auto"/>
        <w:jc w:val="both"/>
        <w:rPr>
          <w:rFonts w:ascii="Arial" w:hAnsi="Arial" w:cs="Arial"/>
          <w:sz w:val="24"/>
          <w:szCs w:val="24"/>
        </w:rPr>
      </w:pPr>
      <w:r w:rsidRPr="00901A2E">
        <w:rPr>
          <w:rFonts w:ascii="Arial" w:hAnsi="Arial" w:cs="Arial"/>
          <w:sz w:val="24"/>
          <w:szCs w:val="24"/>
        </w:rPr>
        <w:t>They provide discounts and other incentives to entice their senior customers to hang out on the premises for a while. They provide recommendations for places to go and interesting local touris</w:t>
      </w:r>
      <w:r w:rsidR="00AD6D71">
        <w:rPr>
          <w:rFonts w:ascii="Arial" w:hAnsi="Arial" w:cs="Arial"/>
          <w:sz w:val="24"/>
          <w:szCs w:val="24"/>
        </w:rPr>
        <w:t>t</w:t>
      </w:r>
      <w:r w:rsidRPr="00901A2E">
        <w:rPr>
          <w:rFonts w:ascii="Arial" w:hAnsi="Arial" w:cs="Arial"/>
          <w:sz w:val="24"/>
          <w:szCs w:val="24"/>
        </w:rPr>
        <w:t xml:space="preserve"> sites. Using social media, they successfully promote their hotel.</w:t>
      </w:r>
    </w:p>
    <w:p w14:paraId="40D5B7D0" w14:textId="3522F1CE" w:rsidR="00F57AF3" w:rsidRPr="00F57AF3" w:rsidRDefault="00F57AF3" w:rsidP="00C14E1C">
      <w:pPr>
        <w:spacing w:line="360" w:lineRule="auto"/>
        <w:jc w:val="both"/>
        <w:rPr>
          <w:rFonts w:ascii="Arial" w:hAnsi="Arial" w:cs="Arial"/>
          <w:b/>
          <w:bCs/>
          <w:sz w:val="24"/>
          <w:szCs w:val="24"/>
        </w:rPr>
      </w:pPr>
      <w:r w:rsidRPr="00F57AF3">
        <w:rPr>
          <w:rFonts w:ascii="Arial" w:hAnsi="Arial" w:cs="Arial"/>
          <w:b/>
          <w:bCs/>
          <w:sz w:val="24"/>
          <w:szCs w:val="24"/>
        </w:rPr>
        <w:t>Create Customer Values</w:t>
      </w:r>
    </w:p>
    <w:p w14:paraId="18A32FF3" w14:textId="426C3CDB" w:rsidR="00F57AF3" w:rsidRDefault="00F57AF3" w:rsidP="00C14E1C">
      <w:pPr>
        <w:spacing w:line="360" w:lineRule="auto"/>
        <w:jc w:val="both"/>
        <w:rPr>
          <w:rFonts w:ascii="Arial" w:hAnsi="Arial" w:cs="Arial"/>
          <w:sz w:val="24"/>
          <w:szCs w:val="24"/>
        </w:rPr>
      </w:pPr>
      <w:r w:rsidRPr="00F57AF3">
        <w:rPr>
          <w:rFonts w:ascii="Arial" w:hAnsi="Arial" w:cs="Arial"/>
          <w:sz w:val="24"/>
          <w:szCs w:val="24"/>
        </w:rPr>
        <w:t>Due to its excellent marketing and brand recognition, the company is providing exceptional consumer value. Premier In customers recognise the moon-sleeping emblem and purple typography. They advise hotel guests to sleep well. The company prioritises customer service and innovates products. Contact Premier Inn's night-time front desk with questions.</w:t>
      </w:r>
    </w:p>
    <w:p w14:paraId="4D677047" w14:textId="1A2D1370" w:rsidR="00F57AF3" w:rsidRPr="00F57AF3" w:rsidRDefault="00F57AF3" w:rsidP="00C14E1C">
      <w:pPr>
        <w:spacing w:line="360" w:lineRule="auto"/>
        <w:jc w:val="both"/>
        <w:rPr>
          <w:rFonts w:ascii="Arial" w:hAnsi="Arial" w:cs="Arial"/>
          <w:b/>
          <w:bCs/>
          <w:sz w:val="24"/>
          <w:szCs w:val="24"/>
        </w:rPr>
      </w:pPr>
      <w:r w:rsidRPr="00F57AF3">
        <w:rPr>
          <w:rFonts w:ascii="Arial" w:hAnsi="Arial" w:cs="Arial"/>
          <w:b/>
          <w:bCs/>
          <w:sz w:val="24"/>
          <w:szCs w:val="24"/>
        </w:rPr>
        <w:t xml:space="preserve">Utilization of Digital </w:t>
      </w:r>
      <w:r w:rsidR="00AD6D71">
        <w:rPr>
          <w:rFonts w:ascii="Arial" w:hAnsi="Arial" w:cs="Arial"/>
          <w:b/>
          <w:bCs/>
          <w:sz w:val="24"/>
          <w:szCs w:val="24"/>
        </w:rPr>
        <w:t>M</w:t>
      </w:r>
      <w:r w:rsidRPr="00F57AF3">
        <w:rPr>
          <w:rFonts w:ascii="Arial" w:hAnsi="Arial" w:cs="Arial"/>
          <w:b/>
          <w:bCs/>
          <w:sz w:val="24"/>
          <w:szCs w:val="24"/>
        </w:rPr>
        <w:t>arketing</w:t>
      </w:r>
    </w:p>
    <w:p w14:paraId="77EC72B1" w14:textId="36526C01" w:rsidR="00F57AF3" w:rsidRDefault="00F57AF3" w:rsidP="00C14E1C">
      <w:pPr>
        <w:spacing w:line="360" w:lineRule="auto"/>
        <w:jc w:val="both"/>
        <w:rPr>
          <w:rFonts w:ascii="Arial" w:hAnsi="Arial" w:cs="Arial"/>
          <w:sz w:val="24"/>
          <w:szCs w:val="24"/>
        </w:rPr>
      </w:pPr>
      <w:r w:rsidRPr="00F57AF3">
        <w:rPr>
          <w:rFonts w:ascii="Arial" w:hAnsi="Arial" w:cs="Arial"/>
          <w:sz w:val="24"/>
          <w:szCs w:val="24"/>
        </w:rPr>
        <w:t xml:space="preserve">The company promotes the hotel and its learning tools through a variety of communication platforms. The spacious, white rooms at Premier Inn hotels are </w:t>
      </w:r>
      <w:r w:rsidRPr="00F57AF3">
        <w:rPr>
          <w:rFonts w:ascii="Arial" w:hAnsi="Arial" w:cs="Arial"/>
          <w:sz w:val="24"/>
          <w:szCs w:val="24"/>
        </w:rPr>
        <w:lastRenderedPageBreak/>
        <w:t>furnished with all the necessities for a quick trip or an extended stay. These companies have effective marketing plans. The company is transparent and values disclosing all details regarding its best</w:t>
      </w:r>
      <w:r w:rsidR="00AD6D71">
        <w:rPr>
          <w:rFonts w:ascii="Arial" w:hAnsi="Arial" w:cs="Arial"/>
          <w:sz w:val="24"/>
          <w:szCs w:val="24"/>
        </w:rPr>
        <w:t>-</w:t>
      </w:r>
      <w:r w:rsidRPr="00F57AF3">
        <w:rPr>
          <w:rFonts w:ascii="Arial" w:hAnsi="Arial" w:cs="Arial"/>
          <w:sz w:val="24"/>
          <w:szCs w:val="24"/>
        </w:rPr>
        <w:t>customised products. This tactic successfully combines phone marketing with the company's regular clients. The younger generation wants to book accommodations and come to England, thus social media marketing on sites like Facebook, Instagram, and Twitter has been useful.</w:t>
      </w:r>
      <w:r w:rsidR="002E00CE">
        <w:rPr>
          <w:rFonts w:ascii="Arial" w:hAnsi="Arial" w:cs="Arial"/>
          <w:sz w:val="24"/>
          <w:szCs w:val="24"/>
        </w:rPr>
        <w:t xml:space="preserve"> </w:t>
      </w:r>
      <w:r w:rsidR="002E00CE" w:rsidRPr="002E00CE">
        <w:rPr>
          <w:rFonts w:ascii="Arial" w:hAnsi="Arial" w:cs="Arial"/>
          <w:sz w:val="24"/>
          <w:szCs w:val="24"/>
        </w:rPr>
        <w:t xml:space="preserve">They must produce engaging content that draws readers in and directs them to the hotel's main website. </w:t>
      </w:r>
      <w:r w:rsidR="00E74CCC" w:rsidRPr="00E74CCC">
        <w:rPr>
          <w:rFonts w:ascii="Arial" w:hAnsi="Arial" w:cs="Arial"/>
          <w:sz w:val="24"/>
          <w:szCs w:val="24"/>
        </w:rPr>
        <w:t xml:space="preserve">The hotel sector must </w:t>
      </w:r>
      <w:r w:rsidR="00C45DF5" w:rsidRPr="00E74CCC">
        <w:rPr>
          <w:rFonts w:ascii="Arial" w:hAnsi="Arial" w:cs="Arial"/>
          <w:sz w:val="24"/>
          <w:szCs w:val="24"/>
        </w:rPr>
        <w:t>examine</w:t>
      </w:r>
      <w:r w:rsidR="00E74CCC" w:rsidRPr="00E74CCC">
        <w:rPr>
          <w:rFonts w:ascii="Arial" w:hAnsi="Arial" w:cs="Arial"/>
          <w:sz w:val="24"/>
          <w:szCs w:val="24"/>
        </w:rPr>
        <w:t xml:space="preserve"> the </w:t>
      </w:r>
      <w:r w:rsidR="00C45DF5" w:rsidRPr="00E74CCC">
        <w:rPr>
          <w:rFonts w:ascii="Arial" w:hAnsi="Arial" w:cs="Arial"/>
          <w:sz w:val="24"/>
          <w:szCs w:val="24"/>
        </w:rPr>
        <w:t>amount</w:t>
      </w:r>
      <w:r w:rsidR="00E74CCC" w:rsidRPr="00E74CCC">
        <w:rPr>
          <w:rFonts w:ascii="Arial" w:hAnsi="Arial" w:cs="Arial"/>
          <w:sz w:val="24"/>
          <w:szCs w:val="24"/>
        </w:rPr>
        <w:t xml:space="preserve"> of </w:t>
      </w:r>
      <w:r w:rsidR="00C45DF5" w:rsidRPr="00E74CCC">
        <w:rPr>
          <w:rFonts w:ascii="Arial" w:hAnsi="Arial" w:cs="Arial"/>
          <w:sz w:val="24"/>
          <w:szCs w:val="24"/>
        </w:rPr>
        <w:t>relations</w:t>
      </w:r>
      <w:r w:rsidR="00E74CCC" w:rsidRPr="00E74CCC">
        <w:rPr>
          <w:rFonts w:ascii="Arial" w:hAnsi="Arial" w:cs="Arial"/>
          <w:sz w:val="24"/>
          <w:szCs w:val="24"/>
        </w:rPr>
        <w:t xml:space="preserve"> it </w:t>
      </w:r>
      <w:r w:rsidR="00C45DF5" w:rsidRPr="00E74CCC">
        <w:rPr>
          <w:rFonts w:ascii="Arial" w:hAnsi="Arial" w:cs="Arial"/>
          <w:sz w:val="24"/>
          <w:szCs w:val="24"/>
        </w:rPr>
        <w:t>accepts</w:t>
      </w:r>
      <w:r w:rsidR="00E74CCC" w:rsidRPr="00E74CCC">
        <w:rPr>
          <w:rFonts w:ascii="Arial" w:hAnsi="Arial" w:cs="Arial"/>
          <w:sz w:val="24"/>
          <w:szCs w:val="24"/>
        </w:rPr>
        <w:t xml:space="preserve"> for each </w:t>
      </w:r>
      <w:r w:rsidR="00C45DF5" w:rsidRPr="00E74CCC">
        <w:rPr>
          <w:rFonts w:ascii="Arial" w:hAnsi="Arial" w:cs="Arial"/>
          <w:sz w:val="24"/>
          <w:szCs w:val="24"/>
        </w:rPr>
        <w:t>place</w:t>
      </w:r>
      <w:r w:rsidR="00E74CCC" w:rsidRPr="00E74CCC">
        <w:rPr>
          <w:rFonts w:ascii="Arial" w:hAnsi="Arial" w:cs="Arial"/>
          <w:sz w:val="24"/>
          <w:szCs w:val="24"/>
        </w:rPr>
        <w:t xml:space="preserve"> in </w:t>
      </w:r>
      <w:r w:rsidR="00C45DF5" w:rsidRPr="00E74CCC">
        <w:rPr>
          <w:rFonts w:ascii="Arial" w:hAnsi="Arial" w:cs="Arial"/>
          <w:sz w:val="24"/>
          <w:szCs w:val="24"/>
        </w:rPr>
        <w:t>request</w:t>
      </w:r>
      <w:r w:rsidR="00E74CCC" w:rsidRPr="00E74CCC">
        <w:rPr>
          <w:rFonts w:ascii="Arial" w:hAnsi="Arial" w:cs="Arial"/>
          <w:sz w:val="24"/>
          <w:szCs w:val="24"/>
        </w:rPr>
        <w:t xml:space="preserve"> to assess the effectiveness of its approach.</w:t>
      </w:r>
      <w:r w:rsidR="00E74CCC">
        <w:rPr>
          <w:rFonts w:ascii="Arial" w:hAnsi="Arial" w:cs="Arial"/>
          <w:sz w:val="24"/>
          <w:szCs w:val="24"/>
        </w:rPr>
        <w:t xml:space="preserve"> </w:t>
      </w:r>
      <w:r w:rsidR="002E00CE" w:rsidRPr="002E00CE">
        <w:rPr>
          <w:rFonts w:ascii="Arial" w:hAnsi="Arial" w:cs="Arial"/>
          <w:sz w:val="24"/>
          <w:szCs w:val="24"/>
        </w:rPr>
        <w:t>They can consult the sales data for each of the new marketing methods they have implemented when creating their digital marketing strategy.</w:t>
      </w:r>
    </w:p>
    <w:p w14:paraId="7C1C3C9E" w14:textId="2E2FBF49" w:rsidR="000A67BD" w:rsidRDefault="000A67BD" w:rsidP="00C14E1C">
      <w:pPr>
        <w:spacing w:line="360" w:lineRule="auto"/>
        <w:jc w:val="both"/>
        <w:rPr>
          <w:rFonts w:ascii="Arial" w:hAnsi="Arial" w:cs="Arial"/>
          <w:b/>
          <w:bCs/>
          <w:sz w:val="24"/>
          <w:szCs w:val="24"/>
        </w:rPr>
      </w:pPr>
      <w:r w:rsidRPr="000A67BD">
        <w:rPr>
          <w:rFonts w:ascii="Arial" w:hAnsi="Arial" w:cs="Arial"/>
          <w:b/>
          <w:bCs/>
          <w:sz w:val="24"/>
          <w:szCs w:val="24"/>
        </w:rPr>
        <w:t>Gantt Chart</w:t>
      </w:r>
    </w:p>
    <w:p w14:paraId="78CA2E7B" w14:textId="783ADECE" w:rsidR="000A67BD" w:rsidRPr="00DB02EA" w:rsidRDefault="00DB02EA" w:rsidP="00C14E1C">
      <w:pPr>
        <w:spacing w:line="360" w:lineRule="auto"/>
        <w:jc w:val="both"/>
        <w:rPr>
          <w:rFonts w:ascii="Arial" w:hAnsi="Arial" w:cs="Arial"/>
          <w:sz w:val="24"/>
          <w:szCs w:val="24"/>
        </w:rPr>
      </w:pPr>
      <w:r w:rsidRPr="00DB02EA">
        <w:rPr>
          <w:rFonts w:ascii="Arial" w:hAnsi="Arial" w:cs="Arial"/>
          <w:sz w:val="24"/>
          <w:szCs w:val="24"/>
        </w:rPr>
        <w:t xml:space="preserve">The </w:t>
      </w:r>
      <w:r>
        <w:rPr>
          <w:rFonts w:ascii="Arial" w:hAnsi="Arial" w:cs="Arial"/>
          <w:sz w:val="24"/>
          <w:szCs w:val="24"/>
        </w:rPr>
        <w:t>marketing plan work according to the following chart</w:t>
      </w:r>
    </w:p>
    <w:tbl>
      <w:tblPr>
        <w:tblStyle w:val="TableGrid"/>
        <w:tblW w:w="9294" w:type="dxa"/>
        <w:tblLook w:val="04A0" w:firstRow="1" w:lastRow="0" w:firstColumn="1" w:lastColumn="0" w:noHBand="0" w:noVBand="1"/>
      </w:tblPr>
      <w:tblGrid>
        <w:gridCol w:w="1285"/>
        <w:gridCol w:w="437"/>
        <w:gridCol w:w="435"/>
        <w:gridCol w:w="458"/>
        <w:gridCol w:w="439"/>
        <w:gridCol w:w="437"/>
        <w:gridCol w:w="459"/>
        <w:gridCol w:w="439"/>
        <w:gridCol w:w="436"/>
        <w:gridCol w:w="459"/>
        <w:gridCol w:w="438"/>
        <w:gridCol w:w="435"/>
        <w:gridCol w:w="459"/>
        <w:gridCol w:w="437"/>
        <w:gridCol w:w="434"/>
        <w:gridCol w:w="456"/>
        <w:gridCol w:w="6"/>
        <w:gridCol w:w="435"/>
        <w:gridCol w:w="436"/>
        <w:gridCol w:w="456"/>
        <w:gridCol w:w="18"/>
      </w:tblGrid>
      <w:tr w:rsidR="000A67BD" w14:paraId="56184FCE" w14:textId="77777777" w:rsidTr="009C52C9">
        <w:trPr>
          <w:trHeight w:val="219"/>
        </w:trPr>
        <w:tc>
          <w:tcPr>
            <w:tcW w:w="1285" w:type="dxa"/>
          </w:tcPr>
          <w:p w14:paraId="0D4779CD" w14:textId="77777777" w:rsidR="000A67BD" w:rsidRDefault="000A67BD" w:rsidP="00847A86">
            <w:pPr>
              <w:spacing w:line="360" w:lineRule="auto"/>
              <w:jc w:val="both"/>
              <w:rPr>
                <w:rFonts w:ascii="Arial" w:hAnsi="Arial" w:cs="Arial"/>
                <w:sz w:val="24"/>
                <w:szCs w:val="24"/>
              </w:rPr>
            </w:pPr>
          </w:p>
        </w:tc>
        <w:tc>
          <w:tcPr>
            <w:tcW w:w="1330" w:type="dxa"/>
            <w:gridSpan w:val="3"/>
          </w:tcPr>
          <w:p w14:paraId="0A1866CC" w14:textId="778BB5B0" w:rsidR="000A67BD" w:rsidRDefault="009C52C9" w:rsidP="00847A86">
            <w:pPr>
              <w:spacing w:line="360" w:lineRule="auto"/>
              <w:jc w:val="both"/>
              <w:rPr>
                <w:rFonts w:ascii="Arial" w:hAnsi="Arial" w:cs="Arial"/>
                <w:sz w:val="24"/>
                <w:szCs w:val="24"/>
              </w:rPr>
            </w:pPr>
            <w:r>
              <w:rPr>
                <w:rFonts w:ascii="Arial" w:hAnsi="Arial" w:cs="Arial"/>
                <w:sz w:val="24"/>
                <w:szCs w:val="24"/>
              </w:rPr>
              <w:t>first</w:t>
            </w:r>
            <w:r w:rsidR="000A67BD">
              <w:rPr>
                <w:rFonts w:ascii="Arial" w:hAnsi="Arial" w:cs="Arial"/>
                <w:sz w:val="24"/>
                <w:szCs w:val="24"/>
              </w:rPr>
              <w:t xml:space="preserve"> Week </w:t>
            </w:r>
          </w:p>
        </w:tc>
        <w:tc>
          <w:tcPr>
            <w:tcW w:w="1335" w:type="dxa"/>
            <w:gridSpan w:val="3"/>
          </w:tcPr>
          <w:p w14:paraId="652C51DC" w14:textId="0F569EF0" w:rsidR="000A67BD" w:rsidRDefault="009C52C9" w:rsidP="00847A86">
            <w:pPr>
              <w:spacing w:line="360" w:lineRule="auto"/>
              <w:jc w:val="both"/>
              <w:rPr>
                <w:rFonts w:ascii="Arial" w:hAnsi="Arial" w:cs="Arial"/>
                <w:sz w:val="24"/>
                <w:szCs w:val="24"/>
              </w:rPr>
            </w:pPr>
            <w:r>
              <w:rPr>
                <w:rFonts w:ascii="Arial" w:hAnsi="Arial" w:cs="Arial"/>
                <w:sz w:val="24"/>
                <w:szCs w:val="24"/>
              </w:rPr>
              <w:t>second</w:t>
            </w:r>
            <w:r w:rsidR="000A67BD">
              <w:rPr>
                <w:rFonts w:ascii="Arial" w:hAnsi="Arial" w:cs="Arial"/>
                <w:sz w:val="24"/>
                <w:szCs w:val="24"/>
              </w:rPr>
              <w:t xml:space="preserve"> Week </w:t>
            </w:r>
          </w:p>
        </w:tc>
        <w:tc>
          <w:tcPr>
            <w:tcW w:w="1334" w:type="dxa"/>
            <w:gridSpan w:val="3"/>
          </w:tcPr>
          <w:p w14:paraId="704D5623" w14:textId="42A4AC1D" w:rsidR="000A67BD" w:rsidRDefault="009C52C9" w:rsidP="00847A86">
            <w:pPr>
              <w:spacing w:line="360" w:lineRule="auto"/>
              <w:jc w:val="both"/>
              <w:rPr>
                <w:rFonts w:ascii="Arial" w:hAnsi="Arial" w:cs="Arial"/>
                <w:sz w:val="24"/>
                <w:szCs w:val="24"/>
              </w:rPr>
            </w:pPr>
            <w:r>
              <w:rPr>
                <w:rFonts w:ascii="Arial" w:hAnsi="Arial" w:cs="Arial"/>
                <w:sz w:val="24"/>
                <w:szCs w:val="24"/>
              </w:rPr>
              <w:t>Third Week</w:t>
            </w:r>
            <w:r w:rsidR="000A67BD">
              <w:rPr>
                <w:rFonts w:ascii="Arial" w:hAnsi="Arial" w:cs="Arial"/>
                <w:sz w:val="24"/>
                <w:szCs w:val="24"/>
              </w:rPr>
              <w:t xml:space="preserve"> </w:t>
            </w:r>
          </w:p>
        </w:tc>
        <w:tc>
          <w:tcPr>
            <w:tcW w:w="1332" w:type="dxa"/>
            <w:gridSpan w:val="3"/>
          </w:tcPr>
          <w:p w14:paraId="61EE6829" w14:textId="6931D030" w:rsidR="000A67BD" w:rsidRDefault="009C52C9" w:rsidP="00847A86">
            <w:pPr>
              <w:spacing w:line="360" w:lineRule="auto"/>
              <w:jc w:val="both"/>
              <w:rPr>
                <w:rFonts w:ascii="Arial" w:hAnsi="Arial" w:cs="Arial"/>
                <w:sz w:val="24"/>
                <w:szCs w:val="24"/>
              </w:rPr>
            </w:pPr>
            <w:r>
              <w:rPr>
                <w:rFonts w:ascii="Arial" w:hAnsi="Arial" w:cs="Arial"/>
                <w:sz w:val="24"/>
                <w:szCs w:val="24"/>
              </w:rPr>
              <w:t>Fourth Week</w:t>
            </w:r>
            <w:r w:rsidR="000A67BD">
              <w:rPr>
                <w:rFonts w:ascii="Arial" w:hAnsi="Arial" w:cs="Arial"/>
                <w:sz w:val="24"/>
                <w:szCs w:val="24"/>
              </w:rPr>
              <w:t xml:space="preserve"> </w:t>
            </w:r>
          </w:p>
        </w:tc>
        <w:tc>
          <w:tcPr>
            <w:tcW w:w="1333" w:type="dxa"/>
            <w:gridSpan w:val="4"/>
          </w:tcPr>
          <w:p w14:paraId="121ED905" w14:textId="6801D733" w:rsidR="000A67BD" w:rsidRDefault="009C52C9" w:rsidP="00847A86">
            <w:pPr>
              <w:spacing w:line="360" w:lineRule="auto"/>
              <w:jc w:val="both"/>
              <w:rPr>
                <w:rFonts w:ascii="Arial" w:hAnsi="Arial" w:cs="Arial"/>
                <w:sz w:val="24"/>
                <w:szCs w:val="24"/>
              </w:rPr>
            </w:pPr>
            <w:r>
              <w:rPr>
                <w:rFonts w:ascii="Arial" w:hAnsi="Arial" w:cs="Arial"/>
                <w:sz w:val="24"/>
                <w:szCs w:val="24"/>
              </w:rPr>
              <w:t>fifth</w:t>
            </w:r>
            <w:r w:rsidR="000A67BD">
              <w:rPr>
                <w:rFonts w:ascii="Arial" w:hAnsi="Arial" w:cs="Arial"/>
                <w:sz w:val="24"/>
                <w:szCs w:val="24"/>
              </w:rPr>
              <w:t xml:space="preserve"> Week </w:t>
            </w:r>
          </w:p>
        </w:tc>
        <w:tc>
          <w:tcPr>
            <w:tcW w:w="1345" w:type="dxa"/>
            <w:gridSpan w:val="4"/>
          </w:tcPr>
          <w:p w14:paraId="44784C6A" w14:textId="7204EAE5" w:rsidR="000A67BD" w:rsidRDefault="009C52C9" w:rsidP="00847A86">
            <w:pPr>
              <w:spacing w:line="360" w:lineRule="auto"/>
              <w:jc w:val="both"/>
              <w:rPr>
                <w:rFonts w:ascii="Arial" w:hAnsi="Arial" w:cs="Arial"/>
                <w:sz w:val="24"/>
                <w:szCs w:val="24"/>
              </w:rPr>
            </w:pPr>
            <w:r>
              <w:rPr>
                <w:rFonts w:ascii="Arial" w:hAnsi="Arial" w:cs="Arial"/>
                <w:sz w:val="24"/>
                <w:szCs w:val="24"/>
              </w:rPr>
              <w:t>sixth</w:t>
            </w:r>
            <w:r w:rsidR="000A67BD">
              <w:rPr>
                <w:rFonts w:ascii="Arial" w:hAnsi="Arial" w:cs="Arial"/>
                <w:sz w:val="24"/>
                <w:szCs w:val="24"/>
              </w:rPr>
              <w:t xml:space="preserve"> Week</w:t>
            </w:r>
          </w:p>
        </w:tc>
      </w:tr>
      <w:tr w:rsidR="009C52C9" w14:paraId="139F361C" w14:textId="77777777" w:rsidTr="009C52C9">
        <w:trPr>
          <w:gridAfter w:val="1"/>
          <w:wAfter w:w="18" w:type="dxa"/>
          <w:trHeight w:val="228"/>
        </w:trPr>
        <w:tc>
          <w:tcPr>
            <w:tcW w:w="1285" w:type="dxa"/>
          </w:tcPr>
          <w:p w14:paraId="7DBA6EBE" w14:textId="77777777" w:rsidR="009C52C9" w:rsidRDefault="009C52C9" w:rsidP="009C52C9">
            <w:pPr>
              <w:spacing w:line="360" w:lineRule="auto"/>
              <w:jc w:val="both"/>
              <w:rPr>
                <w:rFonts w:ascii="Arial" w:hAnsi="Arial" w:cs="Arial"/>
                <w:sz w:val="24"/>
                <w:szCs w:val="24"/>
              </w:rPr>
            </w:pPr>
          </w:p>
        </w:tc>
        <w:tc>
          <w:tcPr>
            <w:tcW w:w="437" w:type="dxa"/>
          </w:tcPr>
          <w:p w14:paraId="74377837" w14:textId="7FA6E40E" w:rsidR="009C52C9" w:rsidRDefault="009C52C9" w:rsidP="009C52C9">
            <w:pPr>
              <w:spacing w:line="360" w:lineRule="auto"/>
              <w:jc w:val="both"/>
              <w:rPr>
                <w:rFonts w:ascii="Arial" w:hAnsi="Arial" w:cs="Arial"/>
                <w:sz w:val="24"/>
                <w:szCs w:val="24"/>
              </w:rPr>
            </w:pPr>
            <w:r>
              <w:rPr>
                <w:rFonts w:ascii="Arial" w:hAnsi="Arial" w:cs="Arial"/>
                <w:sz w:val="24"/>
                <w:szCs w:val="24"/>
              </w:rPr>
              <w:t xml:space="preserve">T </w:t>
            </w:r>
          </w:p>
        </w:tc>
        <w:tc>
          <w:tcPr>
            <w:tcW w:w="435" w:type="dxa"/>
          </w:tcPr>
          <w:p w14:paraId="0F0BC64D" w14:textId="38DAEABD" w:rsidR="009C52C9" w:rsidRDefault="009C52C9" w:rsidP="009C52C9">
            <w:pPr>
              <w:spacing w:line="360" w:lineRule="auto"/>
              <w:jc w:val="both"/>
              <w:rPr>
                <w:rFonts w:ascii="Arial" w:hAnsi="Arial" w:cs="Arial"/>
                <w:sz w:val="24"/>
                <w:szCs w:val="24"/>
              </w:rPr>
            </w:pPr>
            <w:r>
              <w:rPr>
                <w:rFonts w:ascii="Arial" w:hAnsi="Arial" w:cs="Arial"/>
                <w:sz w:val="24"/>
                <w:szCs w:val="24"/>
              </w:rPr>
              <w:t>F</w:t>
            </w:r>
          </w:p>
        </w:tc>
        <w:tc>
          <w:tcPr>
            <w:tcW w:w="458" w:type="dxa"/>
          </w:tcPr>
          <w:p w14:paraId="51C3363D" w14:textId="6C0A6FA6" w:rsidR="009C52C9" w:rsidRDefault="009C52C9" w:rsidP="009C52C9">
            <w:pPr>
              <w:spacing w:line="360" w:lineRule="auto"/>
              <w:jc w:val="both"/>
              <w:rPr>
                <w:rFonts w:ascii="Arial" w:hAnsi="Arial" w:cs="Arial"/>
                <w:sz w:val="24"/>
                <w:szCs w:val="24"/>
              </w:rPr>
            </w:pPr>
            <w:r>
              <w:rPr>
                <w:rFonts w:ascii="Arial" w:hAnsi="Arial" w:cs="Arial"/>
                <w:sz w:val="24"/>
                <w:szCs w:val="24"/>
              </w:rPr>
              <w:t>S</w:t>
            </w:r>
          </w:p>
        </w:tc>
        <w:tc>
          <w:tcPr>
            <w:tcW w:w="439" w:type="dxa"/>
          </w:tcPr>
          <w:p w14:paraId="490499D3" w14:textId="310EA9BA" w:rsidR="009C52C9" w:rsidRDefault="009C52C9" w:rsidP="009C52C9">
            <w:pPr>
              <w:spacing w:line="360" w:lineRule="auto"/>
              <w:jc w:val="both"/>
              <w:rPr>
                <w:rFonts w:ascii="Arial" w:hAnsi="Arial" w:cs="Arial"/>
                <w:sz w:val="24"/>
                <w:szCs w:val="24"/>
              </w:rPr>
            </w:pPr>
            <w:r>
              <w:rPr>
                <w:rFonts w:ascii="Arial" w:hAnsi="Arial" w:cs="Arial"/>
                <w:sz w:val="24"/>
                <w:szCs w:val="24"/>
              </w:rPr>
              <w:t xml:space="preserve">T </w:t>
            </w:r>
          </w:p>
        </w:tc>
        <w:tc>
          <w:tcPr>
            <w:tcW w:w="437" w:type="dxa"/>
          </w:tcPr>
          <w:p w14:paraId="508E216C" w14:textId="6E5E4516" w:rsidR="009C52C9" w:rsidRDefault="009C52C9" w:rsidP="009C52C9">
            <w:pPr>
              <w:spacing w:line="360" w:lineRule="auto"/>
              <w:jc w:val="both"/>
              <w:rPr>
                <w:rFonts w:ascii="Arial" w:hAnsi="Arial" w:cs="Arial"/>
                <w:sz w:val="24"/>
                <w:szCs w:val="24"/>
              </w:rPr>
            </w:pPr>
            <w:r>
              <w:rPr>
                <w:rFonts w:ascii="Arial" w:hAnsi="Arial" w:cs="Arial"/>
                <w:sz w:val="24"/>
                <w:szCs w:val="24"/>
              </w:rPr>
              <w:t>F</w:t>
            </w:r>
          </w:p>
        </w:tc>
        <w:tc>
          <w:tcPr>
            <w:tcW w:w="459" w:type="dxa"/>
          </w:tcPr>
          <w:p w14:paraId="77A50A0B" w14:textId="16C17E66" w:rsidR="009C52C9" w:rsidRDefault="009C52C9" w:rsidP="009C52C9">
            <w:pPr>
              <w:spacing w:line="360" w:lineRule="auto"/>
              <w:jc w:val="both"/>
              <w:rPr>
                <w:rFonts w:ascii="Arial" w:hAnsi="Arial" w:cs="Arial"/>
                <w:sz w:val="24"/>
                <w:szCs w:val="24"/>
              </w:rPr>
            </w:pPr>
            <w:r>
              <w:rPr>
                <w:rFonts w:ascii="Arial" w:hAnsi="Arial" w:cs="Arial"/>
                <w:sz w:val="24"/>
                <w:szCs w:val="24"/>
              </w:rPr>
              <w:t>S</w:t>
            </w:r>
          </w:p>
        </w:tc>
        <w:tc>
          <w:tcPr>
            <w:tcW w:w="439" w:type="dxa"/>
          </w:tcPr>
          <w:p w14:paraId="117F31B9" w14:textId="09A934F8" w:rsidR="009C52C9" w:rsidRDefault="009C52C9" w:rsidP="009C52C9">
            <w:pPr>
              <w:spacing w:line="360" w:lineRule="auto"/>
              <w:jc w:val="both"/>
              <w:rPr>
                <w:rFonts w:ascii="Arial" w:hAnsi="Arial" w:cs="Arial"/>
                <w:sz w:val="24"/>
                <w:szCs w:val="24"/>
              </w:rPr>
            </w:pPr>
            <w:r>
              <w:rPr>
                <w:rFonts w:ascii="Arial" w:hAnsi="Arial" w:cs="Arial"/>
                <w:sz w:val="24"/>
                <w:szCs w:val="24"/>
              </w:rPr>
              <w:t xml:space="preserve">T </w:t>
            </w:r>
          </w:p>
        </w:tc>
        <w:tc>
          <w:tcPr>
            <w:tcW w:w="436" w:type="dxa"/>
          </w:tcPr>
          <w:p w14:paraId="57A34512" w14:textId="2EC4E14D" w:rsidR="009C52C9" w:rsidRDefault="009C52C9" w:rsidP="009C52C9">
            <w:pPr>
              <w:spacing w:line="360" w:lineRule="auto"/>
              <w:jc w:val="both"/>
              <w:rPr>
                <w:rFonts w:ascii="Arial" w:hAnsi="Arial" w:cs="Arial"/>
                <w:sz w:val="24"/>
                <w:szCs w:val="24"/>
              </w:rPr>
            </w:pPr>
            <w:r>
              <w:rPr>
                <w:rFonts w:ascii="Arial" w:hAnsi="Arial" w:cs="Arial"/>
                <w:sz w:val="24"/>
                <w:szCs w:val="24"/>
              </w:rPr>
              <w:t>F</w:t>
            </w:r>
          </w:p>
        </w:tc>
        <w:tc>
          <w:tcPr>
            <w:tcW w:w="459" w:type="dxa"/>
          </w:tcPr>
          <w:p w14:paraId="2D9DAC97" w14:textId="011B77E1" w:rsidR="009C52C9" w:rsidRDefault="009C52C9" w:rsidP="009C52C9">
            <w:pPr>
              <w:spacing w:line="360" w:lineRule="auto"/>
              <w:jc w:val="both"/>
              <w:rPr>
                <w:rFonts w:ascii="Arial" w:hAnsi="Arial" w:cs="Arial"/>
                <w:sz w:val="24"/>
                <w:szCs w:val="24"/>
              </w:rPr>
            </w:pPr>
            <w:r>
              <w:rPr>
                <w:rFonts w:ascii="Arial" w:hAnsi="Arial" w:cs="Arial"/>
                <w:sz w:val="24"/>
                <w:szCs w:val="24"/>
              </w:rPr>
              <w:t>S</w:t>
            </w:r>
          </w:p>
        </w:tc>
        <w:tc>
          <w:tcPr>
            <w:tcW w:w="438" w:type="dxa"/>
          </w:tcPr>
          <w:p w14:paraId="14F2E9A9" w14:textId="1D2F3462" w:rsidR="009C52C9" w:rsidRDefault="009C52C9" w:rsidP="009C52C9">
            <w:pPr>
              <w:spacing w:line="360" w:lineRule="auto"/>
              <w:jc w:val="both"/>
              <w:rPr>
                <w:rFonts w:ascii="Arial" w:hAnsi="Arial" w:cs="Arial"/>
                <w:sz w:val="24"/>
                <w:szCs w:val="24"/>
              </w:rPr>
            </w:pPr>
            <w:r>
              <w:rPr>
                <w:rFonts w:ascii="Arial" w:hAnsi="Arial" w:cs="Arial"/>
                <w:sz w:val="24"/>
                <w:szCs w:val="24"/>
              </w:rPr>
              <w:t xml:space="preserve">T </w:t>
            </w:r>
          </w:p>
        </w:tc>
        <w:tc>
          <w:tcPr>
            <w:tcW w:w="435" w:type="dxa"/>
          </w:tcPr>
          <w:p w14:paraId="45FAB2D7" w14:textId="1450DA21" w:rsidR="009C52C9" w:rsidRDefault="009C52C9" w:rsidP="009C52C9">
            <w:pPr>
              <w:spacing w:line="360" w:lineRule="auto"/>
              <w:jc w:val="both"/>
              <w:rPr>
                <w:rFonts w:ascii="Arial" w:hAnsi="Arial" w:cs="Arial"/>
                <w:sz w:val="24"/>
                <w:szCs w:val="24"/>
              </w:rPr>
            </w:pPr>
            <w:r>
              <w:rPr>
                <w:rFonts w:ascii="Arial" w:hAnsi="Arial" w:cs="Arial"/>
                <w:sz w:val="24"/>
                <w:szCs w:val="24"/>
              </w:rPr>
              <w:t>F</w:t>
            </w:r>
          </w:p>
        </w:tc>
        <w:tc>
          <w:tcPr>
            <w:tcW w:w="459" w:type="dxa"/>
          </w:tcPr>
          <w:p w14:paraId="3DABAFA8" w14:textId="5C3BA1D4" w:rsidR="009C52C9" w:rsidRDefault="009C52C9" w:rsidP="009C52C9">
            <w:pPr>
              <w:spacing w:line="360" w:lineRule="auto"/>
              <w:jc w:val="both"/>
              <w:rPr>
                <w:rFonts w:ascii="Arial" w:hAnsi="Arial" w:cs="Arial"/>
                <w:sz w:val="24"/>
                <w:szCs w:val="24"/>
              </w:rPr>
            </w:pPr>
            <w:r>
              <w:rPr>
                <w:rFonts w:ascii="Arial" w:hAnsi="Arial" w:cs="Arial"/>
                <w:sz w:val="24"/>
                <w:szCs w:val="24"/>
              </w:rPr>
              <w:t>S</w:t>
            </w:r>
          </w:p>
        </w:tc>
        <w:tc>
          <w:tcPr>
            <w:tcW w:w="437" w:type="dxa"/>
          </w:tcPr>
          <w:p w14:paraId="7E7E99CB" w14:textId="66503E50" w:rsidR="009C52C9" w:rsidRDefault="009C52C9" w:rsidP="009C52C9">
            <w:pPr>
              <w:spacing w:line="360" w:lineRule="auto"/>
              <w:jc w:val="both"/>
              <w:rPr>
                <w:rFonts w:ascii="Arial" w:hAnsi="Arial" w:cs="Arial"/>
                <w:sz w:val="24"/>
                <w:szCs w:val="24"/>
              </w:rPr>
            </w:pPr>
            <w:r>
              <w:rPr>
                <w:rFonts w:ascii="Arial" w:hAnsi="Arial" w:cs="Arial"/>
                <w:sz w:val="24"/>
                <w:szCs w:val="24"/>
              </w:rPr>
              <w:t xml:space="preserve">T </w:t>
            </w:r>
          </w:p>
        </w:tc>
        <w:tc>
          <w:tcPr>
            <w:tcW w:w="434" w:type="dxa"/>
          </w:tcPr>
          <w:p w14:paraId="59DEF1D0" w14:textId="7C492757" w:rsidR="009C52C9" w:rsidRDefault="009C52C9" w:rsidP="009C52C9">
            <w:pPr>
              <w:spacing w:line="360" w:lineRule="auto"/>
              <w:jc w:val="both"/>
              <w:rPr>
                <w:rFonts w:ascii="Arial" w:hAnsi="Arial" w:cs="Arial"/>
                <w:sz w:val="24"/>
                <w:szCs w:val="24"/>
              </w:rPr>
            </w:pPr>
            <w:r>
              <w:rPr>
                <w:rFonts w:ascii="Arial" w:hAnsi="Arial" w:cs="Arial"/>
                <w:sz w:val="24"/>
                <w:szCs w:val="24"/>
              </w:rPr>
              <w:t>F</w:t>
            </w:r>
          </w:p>
        </w:tc>
        <w:tc>
          <w:tcPr>
            <w:tcW w:w="456" w:type="dxa"/>
          </w:tcPr>
          <w:p w14:paraId="58EF9626" w14:textId="7ED6161A" w:rsidR="009C52C9" w:rsidRDefault="009C52C9" w:rsidP="009C52C9">
            <w:pPr>
              <w:spacing w:line="360" w:lineRule="auto"/>
              <w:jc w:val="both"/>
              <w:rPr>
                <w:rFonts w:ascii="Arial" w:hAnsi="Arial" w:cs="Arial"/>
                <w:sz w:val="24"/>
                <w:szCs w:val="24"/>
              </w:rPr>
            </w:pPr>
            <w:r>
              <w:rPr>
                <w:rFonts w:ascii="Arial" w:hAnsi="Arial" w:cs="Arial"/>
                <w:sz w:val="24"/>
                <w:szCs w:val="24"/>
              </w:rPr>
              <w:t>S</w:t>
            </w:r>
          </w:p>
        </w:tc>
        <w:tc>
          <w:tcPr>
            <w:tcW w:w="441" w:type="dxa"/>
            <w:gridSpan w:val="2"/>
          </w:tcPr>
          <w:p w14:paraId="7A60049F" w14:textId="764F03C8" w:rsidR="009C52C9" w:rsidRDefault="009C52C9" w:rsidP="009C52C9">
            <w:pPr>
              <w:spacing w:line="360" w:lineRule="auto"/>
              <w:jc w:val="both"/>
              <w:rPr>
                <w:rFonts w:ascii="Arial" w:hAnsi="Arial" w:cs="Arial"/>
                <w:sz w:val="24"/>
                <w:szCs w:val="24"/>
              </w:rPr>
            </w:pPr>
            <w:r>
              <w:rPr>
                <w:rFonts w:ascii="Arial" w:hAnsi="Arial" w:cs="Arial"/>
                <w:sz w:val="24"/>
                <w:szCs w:val="24"/>
              </w:rPr>
              <w:t xml:space="preserve">T </w:t>
            </w:r>
          </w:p>
        </w:tc>
        <w:tc>
          <w:tcPr>
            <w:tcW w:w="436" w:type="dxa"/>
          </w:tcPr>
          <w:p w14:paraId="509E3947" w14:textId="4CE949FD" w:rsidR="009C52C9" w:rsidRDefault="009C52C9" w:rsidP="009C52C9">
            <w:pPr>
              <w:spacing w:line="360" w:lineRule="auto"/>
              <w:jc w:val="both"/>
              <w:rPr>
                <w:rFonts w:ascii="Arial" w:hAnsi="Arial" w:cs="Arial"/>
                <w:sz w:val="24"/>
                <w:szCs w:val="24"/>
              </w:rPr>
            </w:pPr>
            <w:r>
              <w:rPr>
                <w:rFonts w:ascii="Arial" w:hAnsi="Arial" w:cs="Arial"/>
                <w:sz w:val="24"/>
                <w:szCs w:val="24"/>
              </w:rPr>
              <w:t>F</w:t>
            </w:r>
          </w:p>
        </w:tc>
        <w:tc>
          <w:tcPr>
            <w:tcW w:w="456" w:type="dxa"/>
          </w:tcPr>
          <w:p w14:paraId="610839D3" w14:textId="18D873BB" w:rsidR="009C52C9" w:rsidRDefault="009C52C9" w:rsidP="009C52C9">
            <w:pPr>
              <w:spacing w:line="360" w:lineRule="auto"/>
              <w:jc w:val="both"/>
              <w:rPr>
                <w:rFonts w:ascii="Arial" w:hAnsi="Arial" w:cs="Arial"/>
                <w:sz w:val="24"/>
                <w:szCs w:val="24"/>
              </w:rPr>
            </w:pPr>
            <w:r>
              <w:rPr>
                <w:rFonts w:ascii="Arial" w:hAnsi="Arial" w:cs="Arial"/>
                <w:sz w:val="24"/>
                <w:szCs w:val="24"/>
              </w:rPr>
              <w:t>S</w:t>
            </w:r>
          </w:p>
        </w:tc>
      </w:tr>
      <w:tr w:rsidR="009C52C9" w:rsidRPr="00767356" w14:paraId="1EAA8BD3" w14:textId="77777777" w:rsidTr="009C52C9">
        <w:trPr>
          <w:trHeight w:val="455"/>
        </w:trPr>
        <w:tc>
          <w:tcPr>
            <w:tcW w:w="1285" w:type="dxa"/>
          </w:tcPr>
          <w:p w14:paraId="5DEB9D92" w14:textId="13DAD61F" w:rsidR="000A67BD" w:rsidRPr="00767356" w:rsidRDefault="000A67BD" w:rsidP="00847A86">
            <w:pPr>
              <w:spacing w:line="360" w:lineRule="auto"/>
              <w:jc w:val="both"/>
              <w:rPr>
                <w:rFonts w:ascii="Arial" w:hAnsi="Arial" w:cs="Arial"/>
                <w:sz w:val="16"/>
                <w:szCs w:val="16"/>
              </w:rPr>
            </w:pPr>
            <w:r>
              <w:rPr>
                <w:rFonts w:ascii="Arial" w:hAnsi="Arial" w:cs="Arial"/>
                <w:sz w:val="16"/>
                <w:szCs w:val="16"/>
              </w:rPr>
              <w:t>Eco-friendly services</w:t>
            </w:r>
          </w:p>
        </w:tc>
        <w:tc>
          <w:tcPr>
            <w:tcW w:w="1330" w:type="dxa"/>
            <w:gridSpan w:val="3"/>
            <w:shd w:val="clear" w:color="auto" w:fill="D9D9D9" w:themeFill="background1" w:themeFillShade="D9"/>
          </w:tcPr>
          <w:p w14:paraId="3308DC3B" w14:textId="77777777" w:rsidR="000A67BD" w:rsidRPr="00767356" w:rsidRDefault="000A67BD" w:rsidP="00847A86">
            <w:pPr>
              <w:spacing w:line="360" w:lineRule="auto"/>
              <w:jc w:val="both"/>
              <w:rPr>
                <w:rFonts w:ascii="Arial" w:hAnsi="Arial" w:cs="Arial"/>
                <w:sz w:val="16"/>
                <w:szCs w:val="16"/>
              </w:rPr>
            </w:pPr>
          </w:p>
        </w:tc>
        <w:tc>
          <w:tcPr>
            <w:tcW w:w="1335" w:type="dxa"/>
            <w:gridSpan w:val="3"/>
            <w:shd w:val="clear" w:color="auto" w:fill="D9D9D9" w:themeFill="background1" w:themeFillShade="D9"/>
          </w:tcPr>
          <w:p w14:paraId="75F59660" w14:textId="77777777" w:rsidR="000A67BD" w:rsidRPr="00767356" w:rsidRDefault="000A67BD" w:rsidP="00847A86">
            <w:pPr>
              <w:spacing w:line="360" w:lineRule="auto"/>
              <w:jc w:val="both"/>
              <w:rPr>
                <w:rFonts w:ascii="Arial" w:hAnsi="Arial" w:cs="Arial"/>
                <w:sz w:val="16"/>
                <w:szCs w:val="16"/>
              </w:rPr>
            </w:pPr>
          </w:p>
        </w:tc>
        <w:tc>
          <w:tcPr>
            <w:tcW w:w="1334" w:type="dxa"/>
            <w:gridSpan w:val="3"/>
          </w:tcPr>
          <w:p w14:paraId="6996E3FF" w14:textId="77777777" w:rsidR="000A67BD" w:rsidRPr="00767356" w:rsidRDefault="000A67BD" w:rsidP="00847A86">
            <w:pPr>
              <w:spacing w:line="360" w:lineRule="auto"/>
              <w:jc w:val="both"/>
              <w:rPr>
                <w:rFonts w:ascii="Arial" w:hAnsi="Arial" w:cs="Arial"/>
                <w:sz w:val="16"/>
                <w:szCs w:val="16"/>
              </w:rPr>
            </w:pPr>
          </w:p>
        </w:tc>
        <w:tc>
          <w:tcPr>
            <w:tcW w:w="1332" w:type="dxa"/>
            <w:gridSpan w:val="3"/>
          </w:tcPr>
          <w:p w14:paraId="5CB5A90B" w14:textId="77777777" w:rsidR="000A67BD" w:rsidRPr="00767356" w:rsidRDefault="000A67BD" w:rsidP="00847A86">
            <w:pPr>
              <w:spacing w:line="360" w:lineRule="auto"/>
              <w:jc w:val="both"/>
              <w:rPr>
                <w:rFonts w:ascii="Arial" w:hAnsi="Arial" w:cs="Arial"/>
                <w:sz w:val="16"/>
                <w:szCs w:val="16"/>
              </w:rPr>
            </w:pPr>
          </w:p>
        </w:tc>
        <w:tc>
          <w:tcPr>
            <w:tcW w:w="1333" w:type="dxa"/>
            <w:gridSpan w:val="4"/>
          </w:tcPr>
          <w:p w14:paraId="4022EB0E" w14:textId="77777777" w:rsidR="000A67BD" w:rsidRPr="00767356" w:rsidRDefault="000A67BD" w:rsidP="00847A86">
            <w:pPr>
              <w:spacing w:line="360" w:lineRule="auto"/>
              <w:jc w:val="both"/>
              <w:rPr>
                <w:rFonts w:ascii="Arial" w:hAnsi="Arial" w:cs="Arial"/>
                <w:sz w:val="16"/>
                <w:szCs w:val="16"/>
              </w:rPr>
            </w:pPr>
          </w:p>
        </w:tc>
        <w:tc>
          <w:tcPr>
            <w:tcW w:w="1345" w:type="dxa"/>
            <w:gridSpan w:val="4"/>
          </w:tcPr>
          <w:p w14:paraId="16A04CAF" w14:textId="77777777" w:rsidR="000A67BD" w:rsidRPr="00767356" w:rsidRDefault="000A67BD" w:rsidP="00847A86">
            <w:pPr>
              <w:spacing w:line="360" w:lineRule="auto"/>
              <w:jc w:val="both"/>
              <w:rPr>
                <w:rFonts w:ascii="Arial" w:hAnsi="Arial" w:cs="Arial"/>
                <w:sz w:val="16"/>
                <w:szCs w:val="16"/>
              </w:rPr>
            </w:pPr>
          </w:p>
        </w:tc>
      </w:tr>
      <w:tr w:rsidR="009C52C9" w:rsidRPr="00767356" w14:paraId="58E0241E" w14:textId="77777777" w:rsidTr="009C52C9">
        <w:trPr>
          <w:trHeight w:val="449"/>
        </w:trPr>
        <w:tc>
          <w:tcPr>
            <w:tcW w:w="1285" w:type="dxa"/>
          </w:tcPr>
          <w:p w14:paraId="0FC2E49D" w14:textId="0001812C" w:rsidR="000A67BD" w:rsidRPr="00767356" w:rsidRDefault="000A67BD" w:rsidP="00847A86">
            <w:pPr>
              <w:spacing w:line="360" w:lineRule="auto"/>
              <w:jc w:val="both"/>
              <w:rPr>
                <w:rFonts w:ascii="Arial" w:hAnsi="Arial" w:cs="Arial"/>
                <w:sz w:val="16"/>
                <w:szCs w:val="16"/>
              </w:rPr>
            </w:pPr>
            <w:r>
              <w:rPr>
                <w:rFonts w:ascii="Arial" w:hAnsi="Arial" w:cs="Arial"/>
                <w:sz w:val="16"/>
                <w:szCs w:val="16"/>
              </w:rPr>
              <w:t>Covid-19 policies</w:t>
            </w:r>
          </w:p>
        </w:tc>
        <w:tc>
          <w:tcPr>
            <w:tcW w:w="1330" w:type="dxa"/>
            <w:gridSpan w:val="3"/>
            <w:shd w:val="clear" w:color="auto" w:fill="808080" w:themeFill="background1" w:themeFillShade="80"/>
          </w:tcPr>
          <w:p w14:paraId="42C90F09" w14:textId="77777777" w:rsidR="000A67BD" w:rsidRPr="00767356" w:rsidRDefault="000A67BD" w:rsidP="00847A86">
            <w:pPr>
              <w:spacing w:line="360" w:lineRule="auto"/>
              <w:jc w:val="both"/>
              <w:rPr>
                <w:rFonts w:ascii="Arial" w:hAnsi="Arial" w:cs="Arial"/>
                <w:sz w:val="16"/>
                <w:szCs w:val="16"/>
              </w:rPr>
            </w:pPr>
          </w:p>
        </w:tc>
        <w:tc>
          <w:tcPr>
            <w:tcW w:w="1335" w:type="dxa"/>
            <w:gridSpan w:val="3"/>
            <w:shd w:val="clear" w:color="auto" w:fill="808080" w:themeFill="background1" w:themeFillShade="80"/>
          </w:tcPr>
          <w:p w14:paraId="3652A85B" w14:textId="77777777" w:rsidR="000A67BD" w:rsidRPr="00767356" w:rsidRDefault="000A67BD" w:rsidP="00847A86">
            <w:pPr>
              <w:spacing w:line="360" w:lineRule="auto"/>
              <w:jc w:val="both"/>
              <w:rPr>
                <w:rFonts w:ascii="Arial" w:hAnsi="Arial" w:cs="Arial"/>
                <w:sz w:val="16"/>
                <w:szCs w:val="16"/>
              </w:rPr>
            </w:pPr>
          </w:p>
        </w:tc>
        <w:tc>
          <w:tcPr>
            <w:tcW w:w="1334" w:type="dxa"/>
            <w:gridSpan w:val="3"/>
            <w:shd w:val="clear" w:color="auto" w:fill="808080" w:themeFill="background1" w:themeFillShade="80"/>
          </w:tcPr>
          <w:p w14:paraId="1C118DF7" w14:textId="77777777" w:rsidR="000A67BD" w:rsidRPr="00767356" w:rsidRDefault="000A67BD" w:rsidP="00847A86">
            <w:pPr>
              <w:spacing w:line="360" w:lineRule="auto"/>
              <w:jc w:val="both"/>
              <w:rPr>
                <w:rFonts w:ascii="Arial" w:hAnsi="Arial" w:cs="Arial"/>
                <w:sz w:val="16"/>
                <w:szCs w:val="16"/>
              </w:rPr>
            </w:pPr>
          </w:p>
        </w:tc>
        <w:tc>
          <w:tcPr>
            <w:tcW w:w="1332" w:type="dxa"/>
            <w:gridSpan w:val="3"/>
            <w:shd w:val="clear" w:color="auto" w:fill="808080" w:themeFill="background1" w:themeFillShade="80"/>
          </w:tcPr>
          <w:p w14:paraId="68800D93" w14:textId="77777777" w:rsidR="000A67BD" w:rsidRPr="00767356" w:rsidRDefault="000A67BD" w:rsidP="00847A86">
            <w:pPr>
              <w:spacing w:line="360" w:lineRule="auto"/>
              <w:jc w:val="both"/>
              <w:rPr>
                <w:rFonts w:ascii="Arial" w:hAnsi="Arial" w:cs="Arial"/>
                <w:sz w:val="16"/>
                <w:szCs w:val="16"/>
              </w:rPr>
            </w:pPr>
          </w:p>
        </w:tc>
        <w:tc>
          <w:tcPr>
            <w:tcW w:w="1333" w:type="dxa"/>
            <w:gridSpan w:val="4"/>
          </w:tcPr>
          <w:p w14:paraId="1395C03C" w14:textId="77777777" w:rsidR="000A67BD" w:rsidRPr="00767356" w:rsidRDefault="000A67BD" w:rsidP="00847A86">
            <w:pPr>
              <w:spacing w:line="360" w:lineRule="auto"/>
              <w:jc w:val="both"/>
              <w:rPr>
                <w:rFonts w:ascii="Arial" w:hAnsi="Arial" w:cs="Arial"/>
                <w:sz w:val="16"/>
                <w:szCs w:val="16"/>
              </w:rPr>
            </w:pPr>
          </w:p>
        </w:tc>
        <w:tc>
          <w:tcPr>
            <w:tcW w:w="1345" w:type="dxa"/>
            <w:gridSpan w:val="4"/>
          </w:tcPr>
          <w:p w14:paraId="72FC6CA0" w14:textId="77777777" w:rsidR="000A67BD" w:rsidRPr="00767356" w:rsidRDefault="000A67BD" w:rsidP="00847A86">
            <w:pPr>
              <w:spacing w:line="360" w:lineRule="auto"/>
              <w:jc w:val="both"/>
              <w:rPr>
                <w:rFonts w:ascii="Arial" w:hAnsi="Arial" w:cs="Arial"/>
                <w:sz w:val="16"/>
                <w:szCs w:val="16"/>
              </w:rPr>
            </w:pPr>
          </w:p>
        </w:tc>
      </w:tr>
      <w:tr w:rsidR="009C52C9" w:rsidRPr="00767356" w14:paraId="5E301845" w14:textId="77777777" w:rsidTr="009C52C9">
        <w:trPr>
          <w:trHeight w:val="449"/>
        </w:trPr>
        <w:tc>
          <w:tcPr>
            <w:tcW w:w="1285" w:type="dxa"/>
          </w:tcPr>
          <w:p w14:paraId="29D6859E" w14:textId="708EA3A2" w:rsidR="000A67BD" w:rsidRPr="00767356" w:rsidRDefault="000A67BD" w:rsidP="00847A86">
            <w:pPr>
              <w:spacing w:line="360" w:lineRule="auto"/>
              <w:jc w:val="both"/>
              <w:rPr>
                <w:rFonts w:ascii="Arial" w:hAnsi="Arial" w:cs="Arial"/>
                <w:sz w:val="16"/>
                <w:szCs w:val="16"/>
              </w:rPr>
            </w:pPr>
            <w:r>
              <w:rPr>
                <w:rFonts w:ascii="Arial" w:hAnsi="Arial" w:cs="Arial"/>
                <w:sz w:val="16"/>
                <w:szCs w:val="16"/>
              </w:rPr>
              <w:t>Overcome the Customer Complaints</w:t>
            </w:r>
          </w:p>
        </w:tc>
        <w:tc>
          <w:tcPr>
            <w:tcW w:w="1330" w:type="dxa"/>
            <w:gridSpan w:val="3"/>
          </w:tcPr>
          <w:p w14:paraId="25D0B566" w14:textId="77777777" w:rsidR="000A67BD" w:rsidRPr="00767356" w:rsidRDefault="000A67BD" w:rsidP="00847A86">
            <w:pPr>
              <w:spacing w:line="360" w:lineRule="auto"/>
              <w:jc w:val="both"/>
              <w:rPr>
                <w:rFonts w:ascii="Arial" w:hAnsi="Arial" w:cs="Arial"/>
                <w:sz w:val="16"/>
                <w:szCs w:val="16"/>
              </w:rPr>
            </w:pPr>
          </w:p>
        </w:tc>
        <w:tc>
          <w:tcPr>
            <w:tcW w:w="1335" w:type="dxa"/>
            <w:gridSpan w:val="3"/>
            <w:shd w:val="clear" w:color="auto" w:fill="404040" w:themeFill="text1" w:themeFillTint="BF"/>
          </w:tcPr>
          <w:p w14:paraId="52CBC9F8" w14:textId="77777777" w:rsidR="000A67BD" w:rsidRPr="00767356" w:rsidRDefault="000A67BD" w:rsidP="00847A86">
            <w:pPr>
              <w:spacing w:line="360" w:lineRule="auto"/>
              <w:jc w:val="both"/>
              <w:rPr>
                <w:rFonts w:ascii="Arial" w:hAnsi="Arial" w:cs="Arial"/>
                <w:sz w:val="16"/>
                <w:szCs w:val="16"/>
              </w:rPr>
            </w:pPr>
          </w:p>
        </w:tc>
        <w:tc>
          <w:tcPr>
            <w:tcW w:w="1334" w:type="dxa"/>
            <w:gridSpan w:val="3"/>
            <w:shd w:val="clear" w:color="auto" w:fill="404040" w:themeFill="text1" w:themeFillTint="BF"/>
          </w:tcPr>
          <w:p w14:paraId="6F10069C" w14:textId="77777777" w:rsidR="000A67BD" w:rsidRPr="00767356" w:rsidRDefault="000A67BD" w:rsidP="00847A86">
            <w:pPr>
              <w:spacing w:line="360" w:lineRule="auto"/>
              <w:jc w:val="both"/>
              <w:rPr>
                <w:rFonts w:ascii="Arial" w:hAnsi="Arial" w:cs="Arial"/>
                <w:sz w:val="16"/>
                <w:szCs w:val="16"/>
              </w:rPr>
            </w:pPr>
          </w:p>
        </w:tc>
        <w:tc>
          <w:tcPr>
            <w:tcW w:w="1332" w:type="dxa"/>
            <w:gridSpan w:val="3"/>
          </w:tcPr>
          <w:p w14:paraId="54DA6E81" w14:textId="77777777" w:rsidR="000A67BD" w:rsidRPr="00767356" w:rsidRDefault="000A67BD" w:rsidP="00847A86">
            <w:pPr>
              <w:spacing w:line="360" w:lineRule="auto"/>
              <w:jc w:val="both"/>
              <w:rPr>
                <w:rFonts w:ascii="Arial" w:hAnsi="Arial" w:cs="Arial"/>
                <w:sz w:val="16"/>
                <w:szCs w:val="16"/>
              </w:rPr>
            </w:pPr>
          </w:p>
        </w:tc>
        <w:tc>
          <w:tcPr>
            <w:tcW w:w="1333" w:type="dxa"/>
            <w:gridSpan w:val="4"/>
          </w:tcPr>
          <w:p w14:paraId="5ACE30FD" w14:textId="77777777" w:rsidR="000A67BD" w:rsidRPr="00767356" w:rsidRDefault="000A67BD" w:rsidP="00847A86">
            <w:pPr>
              <w:spacing w:line="360" w:lineRule="auto"/>
              <w:jc w:val="both"/>
              <w:rPr>
                <w:rFonts w:ascii="Arial" w:hAnsi="Arial" w:cs="Arial"/>
                <w:sz w:val="16"/>
                <w:szCs w:val="16"/>
              </w:rPr>
            </w:pPr>
          </w:p>
        </w:tc>
        <w:tc>
          <w:tcPr>
            <w:tcW w:w="1345" w:type="dxa"/>
            <w:gridSpan w:val="4"/>
          </w:tcPr>
          <w:p w14:paraId="333A49DB" w14:textId="77777777" w:rsidR="000A67BD" w:rsidRPr="00767356" w:rsidRDefault="000A67BD" w:rsidP="00847A86">
            <w:pPr>
              <w:spacing w:line="360" w:lineRule="auto"/>
              <w:jc w:val="both"/>
              <w:rPr>
                <w:rFonts w:ascii="Arial" w:hAnsi="Arial" w:cs="Arial"/>
                <w:sz w:val="16"/>
                <w:szCs w:val="16"/>
              </w:rPr>
            </w:pPr>
          </w:p>
        </w:tc>
      </w:tr>
      <w:tr w:rsidR="009C52C9" w:rsidRPr="00767356" w14:paraId="24327C95" w14:textId="77777777" w:rsidTr="009C52C9">
        <w:trPr>
          <w:trHeight w:val="449"/>
        </w:trPr>
        <w:tc>
          <w:tcPr>
            <w:tcW w:w="1285" w:type="dxa"/>
          </w:tcPr>
          <w:p w14:paraId="761FF45E" w14:textId="07724BE1" w:rsidR="000A67BD" w:rsidRPr="00767356" w:rsidRDefault="000A67BD" w:rsidP="00847A86">
            <w:pPr>
              <w:spacing w:line="360" w:lineRule="auto"/>
              <w:jc w:val="both"/>
              <w:rPr>
                <w:rFonts w:ascii="Arial" w:hAnsi="Arial" w:cs="Arial"/>
                <w:sz w:val="16"/>
                <w:szCs w:val="16"/>
              </w:rPr>
            </w:pPr>
            <w:r>
              <w:rPr>
                <w:rFonts w:ascii="Arial" w:hAnsi="Arial" w:cs="Arial"/>
                <w:sz w:val="16"/>
                <w:szCs w:val="16"/>
              </w:rPr>
              <w:t>Increase the customer</w:t>
            </w:r>
            <w:r w:rsidR="00AD6D71">
              <w:rPr>
                <w:rFonts w:ascii="Arial" w:hAnsi="Arial" w:cs="Arial"/>
                <w:sz w:val="16"/>
                <w:szCs w:val="16"/>
              </w:rPr>
              <w:t>'</w:t>
            </w:r>
            <w:r>
              <w:rPr>
                <w:rFonts w:ascii="Arial" w:hAnsi="Arial" w:cs="Arial"/>
                <w:sz w:val="16"/>
                <w:szCs w:val="16"/>
              </w:rPr>
              <w:t>s value</w:t>
            </w:r>
          </w:p>
        </w:tc>
        <w:tc>
          <w:tcPr>
            <w:tcW w:w="1330" w:type="dxa"/>
            <w:gridSpan w:val="3"/>
            <w:shd w:val="clear" w:color="auto" w:fill="B4C6E7" w:themeFill="accent1" w:themeFillTint="66"/>
          </w:tcPr>
          <w:p w14:paraId="42EEAA2B" w14:textId="77777777" w:rsidR="000A67BD" w:rsidRPr="00767356" w:rsidRDefault="000A67BD" w:rsidP="00847A86">
            <w:pPr>
              <w:spacing w:line="360" w:lineRule="auto"/>
              <w:jc w:val="both"/>
              <w:rPr>
                <w:rFonts w:ascii="Arial" w:hAnsi="Arial" w:cs="Arial"/>
                <w:sz w:val="16"/>
                <w:szCs w:val="16"/>
              </w:rPr>
            </w:pPr>
          </w:p>
        </w:tc>
        <w:tc>
          <w:tcPr>
            <w:tcW w:w="1335" w:type="dxa"/>
            <w:gridSpan w:val="3"/>
            <w:shd w:val="clear" w:color="auto" w:fill="B4C6E7" w:themeFill="accent1" w:themeFillTint="66"/>
          </w:tcPr>
          <w:p w14:paraId="5902FC60" w14:textId="77777777" w:rsidR="000A67BD" w:rsidRPr="00767356" w:rsidRDefault="000A67BD" w:rsidP="00847A86">
            <w:pPr>
              <w:spacing w:line="360" w:lineRule="auto"/>
              <w:jc w:val="both"/>
              <w:rPr>
                <w:rFonts w:ascii="Arial" w:hAnsi="Arial" w:cs="Arial"/>
                <w:sz w:val="16"/>
                <w:szCs w:val="16"/>
              </w:rPr>
            </w:pPr>
          </w:p>
        </w:tc>
        <w:tc>
          <w:tcPr>
            <w:tcW w:w="1334" w:type="dxa"/>
            <w:gridSpan w:val="3"/>
            <w:shd w:val="clear" w:color="auto" w:fill="B4C6E7" w:themeFill="accent1" w:themeFillTint="66"/>
          </w:tcPr>
          <w:p w14:paraId="6298D706" w14:textId="77777777" w:rsidR="000A67BD" w:rsidRPr="00767356" w:rsidRDefault="000A67BD" w:rsidP="00847A86">
            <w:pPr>
              <w:spacing w:line="360" w:lineRule="auto"/>
              <w:jc w:val="both"/>
              <w:rPr>
                <w:rFonts w:ascii="Arial" w:hAnsi="Arial" w:cs="Arial"/>
                <w:sz w:val="16"/>
                <w:szCs w:val="16"/>
              </w:rPr>
            </w:pPr>
          </w:p>
        </w:tc>
        <w:tc>
          <w:tcPr>
            <w:tcW w:w="1332" w:type="dxa"/>
            <w:gridSpan w:val="3"/>
            <w:shd w:val="clear" w:color="auto" w:fill="B4C6E7" w:themeFill="accent1" w:themeFillTint="66"/>
          </w:tcPr>
          <w:p w14:paraId="1C7DED74" w14:textId="77777777" w:rsidR="000A67BD" w:rsidRPr="00767356" w:rsidRDefault="000A67BD" w:rsidP="00847A86">
            <w:pPr>
              <w:spacing w:line="360" w:lineRule="auto"/>
              <w:jc w:val="both"/>
              <w:rPr>
                <w:rFonts w:ascii="Arial" w:hAnsi="Arial" w:cs="Arial"/>
                <w:sz w:val="16"/>
                <w:szCs w:val="16"/>
              </w:rPr>
            </w:pPr>
          </w:p>
        </w:tc>
        <w:tc>
          <w:tcPr>
            <w:tcW w:w="1333" w:type="dxa"/>
            <w:gridSpan w:val="4"/>
          </w:tcPr>
          <w:p w14:paraId="260B40AD" w14:textId="77777777" w:rsidR="000A67BD" w:rsidRPr="00767356" w:rsidRDefault="000A67BD" w:rsidP="00847A86">
            <w:pPr>
              <w:spacing w:line="360" w:lineRule="auto"/>
              <w:jc w:val="both"/>
              <w:rPr>
                <w:rFonts w:ascii="Arial" w:hAnsi="Arial" w:cs="Arial"/>
                <w:sz w:val="16"/>
                <w:szCs w:val="16"/>
              </w:rPr>
            </w:pPr>
          </w:p>
        </w:tc>
        <w:tc>
          <w:tcPr>
            <w:tcW w:w="1345" w:type="dxa"/>
            <w:gridSpan w:val="4"/>
          </w:tcPr>
          <w:p w14:paraId="18BCF5E8" w14:textId="77777777" w:rsidR="000A67BD" w:rsidRPr="00767356" w:rsidRDefault="000A67BD" w:rsidP="00847A86">
            <w:pPr>
              <w:spacing w:line="360" w:lineRule="auto"/>
              <w:jc w:val="both"/>
              <w:rPr>
                <w:rFonts w:ascii="Arial" w:hAnsi="Arial" w:cs="Arial"/>
                <w:sz w:val="16"/>
                <w:szCs w:val="16"/>
              </w:rPr>
            </w:pPr>
          </w:p>
        </w:tc>
      </w:tr>
      <w:tr w:rsidR="009C52C9" w:rsidRPr="00767356" w14:paraId="09E69804" w14:textId="77777777" w:rsidTr="009C52C9">
        <w:trPr>
          <w:trHeight w:val="449"/>
        </w:trPr>
        <w:tc>
          <w:tcPr>
            <w:tcW w:w="1285" w:type="dxa"/>
          </w:tcPr>
          <w:p w14:paraId="3FE2158E" w14:textId="77777777" w:rsidR="000A67BD" w:rsidRPr="00767356" w:rsidRDefault="000A67BD" w:rsidP="00847A86">
            <w:pPr>
              <w:spacing w:line="360" w:lineRule="auto"/>
              <w:jc w:val="both"/>
              <w:rPr>
                <w:rFonts w:ascii="Arial" w:hAnsi="Arial" w:cs="Arial"/>
                <w:sz w:val="16"/>
                <w:szCs w:val="16"/>
              </w:rPr>
            </w:pPr>
            <w:r w:rsidRPr="00767356">
              <w:rPr>
                <w:rFonts w:ascii="Arial" w:hAnsi="Arial" w:cs="Arial"/>
                <w:sz w:val="16"/>
                <w:szCs w:val="16"/>
              </w:rPr>
              <w:t>Working on get</w:t>
            </w:r>
            <w:r>
              <w:rPr>
                <w:rFonts w:ascii="Arial" w:hAnsi="Arial" w:cs="Arial"/>
                <w:sz w:val="16"/>
                <w:szCs w:val="16"/>
              </w:rPr>
              <w:t>ting</w:t>
            </w:r>
            <w:r w:rsidRPr="00767356">
              <w:rPr>
                <w:rFonts w:ascii="Arial" w:hAnsi="Arial" w:cs="Arial"/>
                <w:sz w:val="16"/>
                <w:szCs w:val="16"/>
              </w:rPr>
              <w:t xml:space="preserve"> the good reviews</w:t>
            </w:r>
          </w:p>
        </w:tc>
        <w:tc>
          <w:tcPr>
            <w:tcW w:w="1330" w:type="dxa"/>
            <w:gridSpan w:val="3"/>
          </w:tcPr>
          <w:p w14:paraId="5F61AF9E" w14:textId="77777777" w:rsidR="000A67BD" w:rsidRPr="00767356" w:rsidRDefault="000A67BD" w:rsidP="00847A86">
            <w:pPr>
              <w:spacing w:line="360" w:lineRule="auto"/>
              <w:jc w:val="both"/>
              <w:rPr>
                <w:rFonts w:ascii="Arial" w:hAnsi="Arial" w:cs="Arial"/>
                <w:sz w:val="16"/>
                <w:szCs w:val="16"/>
              </w:rPr>
            </w:pPr>
          </w:p>
        </w:tc>
        <w:tc>
          <w:tcPr>
            <w:tcW w:w="1335" w:type="dxa"/>
            <w:gridSpan w:val="3"/>
          </w:tcPr>
          <w:p w14:paraId="419B21BB" w14:textId="77777777" w:rsidR="000A67BD" w:rsidRPr="00767356" w:rsidRDefault="000A67BD" w:rsidP="00847A86">
            <w:pPr>
              <w:spacing w:line="360" w:lineRule="auto"/>
              <w:jc w:val="both"/>
              <w:rPr>
                <w:rFonts w:ascii="Arial" w:hAnsi="Arial" w:cs="Arial"/>
                <w:sz w:val="16"/>
                <w:szCs w:val="16"/>
              </w:rPr>
            </w:pPr>
          </w:p>
        </w:tc>
        <w:tc>
          <w:tcPr>
            <w:tcW w:w="1334" w:type="dxa"/>
            <w:gridSpan w:val="3"/>
            <w:shd w:val="clear" w:color="auto" w:fill="2F5496" w:themeFill="accent1" w:themeFillShade="BF"/>
          </w:tcPr>
          <w:p w14:paraId="7769DAE5" w14:textId="77777777" w:rsidR="000A67BD" w:rsidRPr="00767356" w:rsidRDefault="000A67BD" w:rsidP="00847A86">
            <w:pPr>
              <w:spacing w:line="360" w:lineRule="auto"/>
              <w:jc w:val="both"/>
              <w:rPr>
                <w:rFonts w:ascii="Arial" w:hAnsi="Arial" w:cs="Arial"/>
                <w:sz w:val="16"/>
                <w:szCs w:val="16"/>
              </w:rPr>
            </w:pPr>
          </w:p>
        </w:tc>
        <w:tc>
          <w:tcPr>
            <w:tcW w:w="1332" w:type="dxa"/>
            <w:gridSpan w:val="3"/>
            <w:shd w:val="clear" w:color="auto" w:fill="2F5496" w:themeFill="accent1" w:themeFillShade="BF"/>
          </w:tcPr>
          <w:p w14:paraId="32FF8CD6" w14:textId="77777777" w:rsidR="000A67BD" w:rsidRPr="00767356" w:rsidRDefault="000A67BD" w:rsidP="00847A86">
            <w:pPr>
              <w:spacing w:line="360" w:lineRule="auto"/>
              <w:jc w:val="both"/>
              <w:rPr>
                <w:rFonts w:ascii="Arial" w:hAnsi="Arial" w:cs="Arial"/>
                <w:sz w:val="16"/>
                <w:szCs w:val="16"/>
              </w:rPr>
            </w:pPr>
          </w:p>
        </w:tc>
        <w:tc>
          <w:tcPr>
            <w:tcW w:w="1333" w:type="dxa"/>
            <w:gridSpan w:val="4"/>
            <w:shd w:val="clear" w:color="auto" w:fill="2F5496" w:themeFill="accent1" w:themeFillShade="BF"/>
          </w:tcPr>
          <w:p w14:paraId="10CABB25" w14:textId="77777777" w:rsidR="000A67BD" w:rsidRPr="00767356" w:rsidRDefault="000A67BD" w:rsidP="00847A86">
            <w:pPr>
              <w:spacing w:line="360" w:lineRule="auto"/>
              <w:jc w:val="both"/>
              <w:rPr>
                <w:rFonts w:ascii="Arial" w:hAnsi="Arial" w:cs="Arial"/>
                <w:sz w:val="16"/>
                <w:szCs w:val="16"/>
              </w:rPr>
            </w:pPr>
          </w:p>
        </w:tc>
        <w:tc>
          <w:tcPr>
            <w:tcW w:w="1345" w:type="dxa"/>
            <w:gridSpan w:val="4"/>
          </w:tcPr>
          <w:p w14:paraId="4C7A4645" w14:textId="77777777" w:rsidR="000A67BD" w:rsidRPr="00767356" w:rsidRDefault="000A67BD" w:rsidP="00847A86">
            <w:pPr>
              <w:spacing w:line="360" w:lineRule="auto"/>
              <w:jc w:val="both"/>
              <w:rPr>
                <w:rFonts w:ascii="Arial" w:hAnsi="Arial" w:cs="Arial"/>
                <w:sz w:val="16"/>
                <w:szCs w:val="16"/>
              </w:rPr>
            </w:pPr>
          </w:p>
        </w:tc>
      </w:tr>
      <w:tr w:rsidR="009C52C9" w:rsidRPr="00767356" w14:paraId="1BD421D7" w14:textId="77777777" w:rsidTr="009C52C9">
        <w:trPr>
          <w:trHeight w:val="449"/>
        </w:trPr>
        <w:tc>
          <w:tcPr>
            <w:tcW w:w="1285" w:type="dxa"/>
          </w:tcPr>
          <w:p w14:paraId="6E6287D9" w14:textId="468DA7A9" w:rsidR="000A67BD" w:rsidRPr="00767356" w:rsidRDefault="000A67BD" w:rsidP="00847A86">
            <w:pPr>
              <w:spacing w:line="360" w:lineRule="auto"/>
              <w:jc w:val="both"/>
              <w:rPr>
                <w:rFonts w:ascii="Arial" w:hAnsi="Arial" w:cs="Arial"/>
                <w:sz w:val="16"/>
                <w:szCs w:val="16"/>
              </w:rPr>
            </w:pPr>
            <w:r>
              <w:rPr>
                <w:rFonts w:ascii="Arial" w:hAnsi="Arial" w:cs="Arial"/>
                <w:sz w:val="16"/>
                <w:szCs w:val="16"/>
              </w:rPr>
              <w:t>Improves the social marketing</w:t>
            </w:r>
          </w:p>
        </w:tc>
        <w:tc>
          <w:tcPr>
            <w:tcW w:w="1330" w:type="dxa"/>
            <w:gridSpan w:val="3"/>
            <w:shd w:val="clear" w:color="auto" w:fill="1F3864" w:themeFill="accent1" w:themeFillShade="80"/>
          </w:tcPr>
          <w:p w14:paraId="55028B17" w14:textId="77777777" w:rsidR="000A67BD" w:rsidRPr="00767356" w:rsidRDefault="000A67BD" w:rsidP="00847A86">
            <w:pPr>
              <w:spacing w:line="360" w:lineRule="auto"/>
              <w:jc w:val="both"/>
              <w:rPr>
                <w:rFonts w:ascii="Arial" w:hAnsi="Arial" w:cs="Arial"/>
                <w:sz w:val="16"/>
                <w:szCs w:val="16"/>
              </w:rPr>
            </w:pPr>
          </w:p>
        </w:tc>
        <w:tc>
          <w:tcPr>
            <w:tcW w:w="1335" w:type="dxa"/>
            <w:gridSpan w:val="3"/>
            <w:shd w:val="clear" w:color="auto" w:fill="1F3864" w:themeFill="accent1" w:themeFillShade="80"/>
          </w:tcPr>
          <w:p w14:paraId="5D9EC38D" w14:textId="77777777" w:rsidR="000A67BD" w:rsidRPr="00767356" w:rsidRDefault="000A67BD" w:rsidP="00847A86">
            <w:pPr>
              <w:spacing w:line="360" w:lineRule="auto"/>
              <w:jc w:val="both"/>
              <w:rPr>
                <w:rFonts w:ascii="Arial" w:hAnsi="Arial" w:cs="Arial"/>
                <w:sz w:val="16"/>
                <w:szCs w:val="16"/>
              </w:rPr>
            </w:pPr>
          </w:p>
        </w:tc>
        <w:tc>
          <w:tcPr>
            <w:tcW w:w="1334" w:type="dxa"/>
            <w:gridSpan w:val="3"/>
            <w:shd w:val="clear" w:color="auto" w:fill="1F3864" w:themeFill="accent1" w:themeFillShade="80"/>
          </w:tcPr>
          <w:p w14:paraId="2EC0DC07" w14:textId="77777777" w:rsidR="000A67BD" w:rsidRPr="00767356" w:rsidRDefault="000A67BD" w:rsidP="00847A86">
            <w:pPr>
              <w:spacing w:line="360" w:lineRule="auto"/>
              <w:jc w:val="both"/>
              <w:rPr>
                <w:rFonts w:ascii="Arial" w:hAnsi="Arial" w:cs="Arial"/>
                <w:sz w:val="16"/>
                <w:szCs w:val="16"/>
              </w:rPr>
            </w:pPr>
          </w:p>
        </w:tc>
        <w:tc>
          <w:tcPr>
            <w:tcW w:w="1332" w:type="dxa"/>
            <w:gridSpan w:val="3"/>
            <w:shd w:val="clear" w:color="auto" w:fill="1F3864" w:themeFill="accent1" w:themeFillShade="80"/>
          </w:tcPr>
          <w:p w14:paraId="37C5D049" w14:textId="77777777" w:rsidR="000A67BD" w:rsidRPr="00767356" w:rsidRDefault="000A67BD" w:rsidP="00847A86">
            <w:pPr>
              <w:spacing w:line="360" w:lineRule="auto"/>
              <w:jc w:val="both"/>
              <w:rPr>
                <w:rFonts w:ascii="Arial" w:hAnsi="Arial" w:cs="Arial"/>
                <w:sz w:val="16"/>
                <w:szCs w:val="16"/>
              </w:rPr>
            </w:pPr>
          </w:p>
        </w:tc>
        <w:tc>
          <w:tcPr>
            <w:tcW w:w="1333" w:type="dxa"/>
            <w:gridSpan w:val="4"/>
            <w:shd w:val="clear" w:color="auto" w:fill="1F3864" w:themeFill="accent1" w:themeFillShade="80"/>
          </w:tcPr>
          <w:p w14:paraId="3AD44EE5" w14:textId="77777777" w:rsidR="000A67BD" w:rsidRPr="00767356" w:rsidRDefault="000A67BD" w:rsidP="00847A86">
            <w:pPr>
              <w:spacing w:line="360" w:lineRule="auto"/>
              <w:jc w:val="both"/>
              <w:rPr>
                <w:rFonts w:ascii="Arial" w:hAnsi="Arial" w:cs="Arial"/>
                <w:sz w:val="16"/>
                <w:szCs w:val="16"/>
              </w:rPr>
            </w:pPr>
          </w:p>
        </w:tc>
        <w:tc>
          <w:tcPr>
            <w:tcW w:w="1345" w:type="dxa"/>
            <w:gridSpan w:val="4"/>
          </w:tcPr>
          <w:p w14:paraId="7DE380E1" w14:textId="77777777" w:rsidR="000A67BD" w:rsidRPr="00767356" w:rsidRDefault="000A67BD" w:rsidP="00847A86">
            <w:pPr>
              <w:spacing w:line="360" w:lineRule="auto"/>
              <w:jc w:val="both"/>
              <w:rPr>
                <w:rFonts w:ascii="Arial" w:hAnsi="Arial" w:cs="Arial"/>
                <w:sz w:val="16"/>
                <w:szCs w:val="16"/>
              </w:rPr>
            </w:pPr>
          </w:p>
        </w:tc>
      </w:tr>
      <w:tr w:rsidR="009C52C9" w:rsidRPr="00767356" w14:paraId="0C717CA2" w14:textId="77777777" w:rsidTr="009C52C9">
        <w:trPr>
          <w:trHeight w:val="441"/>
        </w:trPr>
        <w:tc>
          <w:tcPr>
            <w:tcW w:w="1285" w:type="dxa"/>
          </w:tcPr>
          <w:p w14:paraId="3422F060" w14:textId="46941927" w:rsidR="000A67BD" w:rsidRPr="00767356" w:rsidRDefault="000A67BD" w:rsidP="00847A86">
            <w:pPr>
              <w:spacing w:line="360" w:lineRule="auto"/>
              <w:jc w:val="both"/>
              <w:rPr>
                <w:rFonts w:ascii="Arial" w:hAnsi="Arial" w:cs="Arial"/>
                <w:sz w:val="16"/>
                <w:szCs w:val="16"/>
              </w:rPr>
            </w:pPr>
            <w:r>
              <w:rPr>
                <w:rFonts w:ascii="Arial" w:hAnsi="Arial" w:cs="Arial"/>
                <w:sz w:val="16"/>
                <w:szCs w:val="16"/>
              </w:rPr>
              <w:t>Work on environmental conditions</w:t>
            </w:r>
          </w:p>
        </w:tc>
        <w:tc>
          <w:tcPr>
            <w:tcW w:w="1330" w:type="dxa"/>
            <w:gridSpan w:val="3"/>
          </w:tcPr>
          <w:p w14:paraId="3B6C605A" w14:textId="77777777" w:rsidR="000A67BD" w:rsidRPr="00767356" w:rsidRDefault="000A67BD" w:rsidP="00847A86">
            <w:pPr>
              <w:spacing w:line="360" w:lineRule="auto"/>
              <w:jc w:val="both"/>
              <w:rPr>
                <w:rFonts w:ascii="Arial" w:hAnsi="Arial" w:cs="Arial"/>
                <w:sz w:val="16"/>
                <w:szCs w:val="16"/>
              </w:rPr>
            </w:pPr>
          </w:p>
        </w:tc>
        <w:tc>
          <w:tcPr>
            <w:tcW w:w="1335" w:type="dxa"/>
            <w:gridSpan w:val="3"/>
          </w:tcPr>
          <w:p w14:paraId="47B92F7E" w14:textId="77777777" w:rsidR="000A67BD" w:rsidRPr="00767356" w:rsidRDefault="000A67BD" w:rsidP="00847A86">
            <w:pPr>
              <w:spacing w:line="360" w:lineRule="auto"/>
              <w:jc w:val="both"/>
              <w:rPr>
                <w:rFonts w:ascii="Arial" w:hAnsi="Arial" w:cs="Arial"/>
                <w:sz w:val="16"/>
                <w:szCs w:val="16"/>
              </w:rPr>
            </w:pPr>
          </w:p>
        </w:tc>
        <w:tc>
          <w:tcPr>
            <w:tcW w:w="1334" w:type="dxa"/>
            <w:gridSpan w:val="3"/>
            <w:shd w:val="clear" w:color="auto" w:fill="7030A0"/>
          </w:tcPr>
          <w:p w14:paraId="265FC39A" w14:textId="77777777" w:rsidR="000A67BD" w:rsidRPr="00767356" w:rsidRDefault="000A67BD" w:rsidP="00847A86">
            <w:pPr>
              <w:spacing w:line="360" w:lineRule="auto"/>
              <w:jc w:val="both"/>
              <w:rPr>
                <w:rFonts w:ascii="Arial" w:hAnsi="Arial" w:cs="Arial"/>
                <w:sz w:val="16"/>
                <w:szCs w:val="16"/>
              </w:rPr>
            </w:pPr>
          </w:p>
        </w:tc>
        <w:tc>
          <w:tcPr>
            <w:tcW w:w="1332" w:type="dxa"/>
            <w:gridSpan w:val="3"/>
            <w:shd w:val="clear" w:color="auto" w:fill="7030A0"/>
          </w:tcPr>
          <w:p w14:paraId="42DFA1B8" w14:textId="77777777" w:rsidR="000A67BD" w:rsidRPr="00767356" w:rsidRDefault="000A67BD" w:rsidP="00847A86">
            <w:pPr>
              <w:spacing w:line="360" w:lineRule="auto"/>
              <w:jc w:val="both"/>
              <w:rPr>
                <w:rFonts w:ascii="Arial" w:hAnsi="Arial" w:cs="Arial"/>
                <w:sz w:val="16"/>
                <w:szCs w:val="16"/>
              </w:rPr>
            </w:pPr>
          </w:p>
        </w:tc>
        <w:tc>
          <w:tcPr>
            <w:tcW w:w="1333" w:type="dxa"/>
            <w:gridSpan w:val="4"/>
            <w:shd w:val="clear" w:color="auto" w:fill="7030A0"/>
          </w:tcPr>
          <w:p w14:paraId="184BE138" w14:textId="77777777" w:rsidR="000A67BD" w:rsidRPr="00767356" w:rsidRDefault="000A67BD" w:rsidP="00847A86">
            <w:pPr>
              <w:spacing w:line="360" w:lineRule="auto"/>
              <w:jc w:val="both"/>
              <w:rPr>
                <w:rFonts w:ascii="Arial" w:hAnsi="Arial" w:cs="Arial"/>
                <w:sz w:val="16"/>
                <w:szCs w:val="16"/>
              </w:rPr>
            </w:pPr>
          </w:p>
        </w:tc>
        <w:tc>
          <w:tcPr>
            <w:tcW w:w="1345" w:type="dxa"/>
            <w:gridSpan w:val="4"/>
            <w:shd w:val="clear" w:color="auto" w:fill="7030A0"/>
          </w:tcPr>
          <w:p w14:paraId="320BDEDC" w14:textId="77777777" w:rsidR="000A67BD" w:rsidRPr="00767356" w:rsidRDefault="000A67BD" w:rsidP="00847A86">
            <w:pPr>
              <w:spacing w:line="360" w:lineRule="auto"/>
              <w:jc w:val="both"/>
              <w:rPr>
                <w:rFonts w:ascii="Arial" w:hAnsi="Arial" w:cs="Arial"/>
                <w:sz w:val="16"/>
                <w:szCs w:val="16"/>
              </w:rPr>
            </w:pPr>
          </w:p>
        </w:tc>
      </w:tr>
      <w:tr w:rsidR="009C52C9" w:rsidRPr="00767356" w14:paraId="7EA17CCE" w14:textId="77777777" w:rsidTr="009C52C9">
        <w:trPr>
          <w:trHeight w:val="449"/>
        </w:trPr>
        <w:tc>
          <w:tcPr>
            <w:tcW w:w="1285" w:type="dxa"/>
          </w:tcPr>
          <w:p w14:paraId="78C71D1A" w14:textId="40765CE0" w:rsidR="000A67BD" w:rsidRPr="00767356" w:rsidRDefault="000A67BD" w:rsidP="00847A86">
            <w:pPr>
              <w:spacing w:line="360" w:lineRule="auto"/>
              <w:jc w:val="both"/>
              <w:rPr>
                <w:rFonts w:ascii="Arial" w:hAnsi="Arial" w:cs="Arial"/>
                <w:sz w:val="16"/>
                <w:szCs w:val="16"/>
              </w:rPr>
            </w:pPr>
            <w:r>
              <w:rPr>
                <w:rFonts w:ascii="Arial" w:hAnsi="Arial" w:cs="Arial"/>
                <w:sz w:val="16"/>
                <w:szCs w:val="16"/>
              </w:rPr>
              <w:t>Increase Promotions</w:t>
            </w:r>
          </w:p>
        </w:tc>
        <w:tc>
          <w:tcPr>
            <w:tcW w:w="1330" w:type="dxa"/>
            <w:gridSpan w:val="3"/>
          </w:tcPr>
          <w:p w14:paraId="09B46EE0" w14:textId="77777777" w:rsidR="000A67BD" w:rsidRPr="00767356" w:rsidRDefault="000A67BD" w:rsidP="00847A86">
            <w:pPr>
              <w:spacing w:line="360" w:lineRule="auto"/>
              <w:jc w:val="both"/>
              <w:rPr>
                <w:rFonts w:ascii="Arial" w:hAnsi="Arial" w:cs="Arial"/>
                <w:sz w:val="16"/>
                <w:szCs w:val="16"/>
              </w:rPr>
            </w:pPr>
          </w:p>
        </w:tc>
        <w:tc>
          <w:tcPr>
            <w:tcW w:w="1335" w:type="dxa"/>
            <w:gridSpan w:val="3"/>
            <w:shd w:val="clear" w:color="auto" w:fill="538135" w:themeFill="accent6" w:themeFillShade="BF"/>
          </w:tcPr>
          <w:p w14:paraId="6A0E47BC" w14:textId="77777777" w:rsidR="000A67BD" w:rsidRPr="00767356" w:rsidRDefault="000A67BD" w:rsidP="00847A86">
            <w:pPr>
              <w:spacing w:line="360" w:lineRule="auto"/>
              <w:jc w:val="both"/>
              <w:rPr>
                <w:rFonts w:ascii="Arial" w:hAnsi="Arial" w:cs="Arial"/>
                <w:sz w:val="16"/>
                <w:szCs w:val="16"/>
              </w:rPr>
            </w:pPr>
          </w:p>
        </w:tc>
        <w:tc>
          <w:tcPr>
            <w:tcW w:w="1334" w:type="dxa"/>
            <w:gridSpan w:val="3"/>
            <w:shd w:val="clear" w:color="auto" w:fill="538135" w:themeFill="accent6" w:themeFillShade="BF"/>
          </w:tcPr>
          <w:p w14:paraId="40E2F8A0" w14:textId="77777777" w:rsidR="000A67BD" w:rsidRPr="00767356" w:rsidRDefault="000A67BD" w:rsidP="00847A86">
            <w:pPr>
              <w:spacing w:line="360" w:lineRule="auto"/>
              <w:jc w:val="both"/>
              <w:rPr>
                <w:rFonts w:ascii="Arial" w:hAnsi="Arial" w:cs="Arial"/>
                <w:sz w:val="16"/>
                <w:szCs w:val="16"/>
              </w:rPr>
            </w:pPr>
          </w:p>
        </w:tc>
        <w:tc>
          <w:tcPr>
            <w:tcW w:w="1332" w:type="dxa"/>
            <w:gridSpan w:val="3"/>
            <w:shd w:val="clear" w:color="auto" w:fill="538135" w:themeFill="accent6" w:themeFillShade="BF"/>
          </w:tcPr>
          <w:p w14:paraId="5E68D93B" w14:textId="77777777" w:rsidR="000A67BD" w:rsidRPr="00767356" w:rsidRDefault="000A67BD" w:rsidP="00847A86">
            <w:pPr>
              <w:spacing w:line="360" w:lineRule="auto"/>
              <w:jc w:val="both"/>
              <w:rPr>
                <w:rFonts w:ascii="Arial" w:hAnsi="Arial" w:cs="Arial"/>
                <w:sz w:val="16"/>
                <w:szCs w:val="16"/>
              </w:rPr>
            </w:pPr>
          </w:p>
        </w:tc>
        <w:tc>
          <w:tcPr>
            <w:tcW w:w="1333" w:type="dxa"/>
            <w:gridSpan w:val="4"/>
            <w:shd w:val="clear" w:color="auto" w:fill="538135" w:themeFill="accent6" w:themeFillShade="BF"/>
          </w:tcPr>
          <w:p w14:paraId="776294BB" w14:textId="77777777" w:rsidR="000A67BD" w:rsidRPr="00767356" w:rsidRDefault="000A67BD" w:rsidP="00847A86">
            <w:pPr>
              <w:spacing w:line="360" w:lineRule="auto"/>
              <w:jc w:val="both"/>
              <w:rPr>
                <w:rFonts w:ascii="Arial" w:hAnsi="Arial" w:cs="Arial"/>
                <w:sz w:val="16"/>
                <w:szCs w:val="16"/>
              </w:rPr>
            </w:pPr>
          </w:p>
        </w:tc>
        <w:tc>
          <w:tcPr>
            <w:tcW w:w="1345" w:type="dxa"/>
            <w:gridSpan w:val="4"/>
            <w:shd w:val="clear" w:color="auto" w:fill="538135" w:themeFill="accent6" w:themeFillShade="BF"/>
          </w:tcPr>
          <w:p w14:paraId="1BF0C425" w14:textId="77777777" w:rsidR="000A67BD" w:rsidRPr="00767356" w:rsidRDefault="000A67BD" w:rsidP="00847A86">
            <w:pPr>
              <w:spacing w:line="360" w:lineRule="auto"/>
              <w:jc w:val="both"/>
              <w:rPr>
                <w:rFonts w:ascii="Arial" w:hAnsi="Arial" w:cs="Arial"/>
                <w:sz w:val="16"/>
                <w:szCs w:val="16"/>
              </w:rPr>
            </w:pPr>
          </w:p>
        </w:tc>
      </w:tr>
    </w:tbl>
    <w:p w14:paraId="7FFFA41A" w14:textId="77777777" w:rsidR="000A67BD" w:rsidRDefault="000A67BD" w:rsidP="00C14E1C">
      <w:pPr>
        <w:spacing w:line="360" w:lineRule="auto"/>
        <w:jc w:val="both"/>
        <w:rPr>
          <w:rFonts w:ascii="Arial" w:hAnsi="Arial" w:cs="Arial"/>
          <w:sz w:val="24"/>
          <w:szCs w:val="24"/>
        </w:rPr>
      </w:pPr>
    </w:p>
    <w:p w14:paraId="7040065D" w14:textId="41CA1986" w:rsidR="00B06C4E" w:rsidRDefault="00B06C4E" w:rsidP="00C14E1C">
      <w:pPr>
        <w:spacing w:line="360" w:lineRule="auto"/>
        <w:jc w:val="both"/>
        <w:rPr>
          <w:rFonts w:ascii="Arial" w:hAnsi="Arial" w:cs="Arial"/>
          <w:b/>
          <w:bCs/>
          <w:sz w:val="24"/>
          <w:szCs w:val="24"/>
        </w:rPr>
      </w:pPr>
      <w:r>
        <w:rPr>
          <w:rFonts w:ascii="Arial" w:hAnsi="Arial" w:cs="Arial"/>
          <w:b/>
          <w:bCs/>
          <w:sz w:val="24"/>
          <w:szCs w:val="24"/>
        </w:rPr>
        <w:t>Controls</w:t>
      </w:r>
    </w:p>
    <w:p w14:paraId="44DC8A67" w14:textId="38F98AAD" w:rsidR="00B06C4E" w:rsidRPr="00B06C4E" w:rsidRDefault="00B06C4E" w:rsidP="00C14E1C">
      <w:pPr>
        <w:spacing w:line="360" w:lineRule="auto"/>
        <w:jc w:val="both"/>
        <w:rPr>
          <w:rFonts w:ascii="Arial" w:hAnsi="Arial" w:cs="Arial"/>
          <w:sz w:val="24"/>
          <w:szCs w:val="24"/>
        </w:rPr>
      </w:pPr>
      <w:r>
        <w:rPr>
          <w:rFonts w:ascii="Arial" w:hAnsi="Arial" w:cs="Arial"/>
          <w:sz w:val="24"/>
          <w:szCs w:val="24"/>
        </w:rPr>
        <w:lastRenderedPageBreak/>
        <w:t xml:space="preserve">When the hotel management work on the above marketing </w:t>
      </w:r>
      <w:r w:rsidR="00380A69">
        <w:rPr>
          <w:rFonts w:ascii="Arial" w:hAnsi="Arial" w:cs="Arial"/>
          <w:sz w:val="24"/>
          <w:szCs w:val="24"/>
        </w:rPr>
        <w:t>plans</w:t>
      </w:r>
      <w:r>
        <w:rPr>
          <w:rFonts w:ascii="Arial" w:hAnsi="Arial" w:cs="Arial"/>
          <w:sz w:val="24"/>
          <w:szCs w:val="24"/>
        </w:rPr>
        <w:t xml:space="preserve"> the hotel earn</w:t>
      </w:r>
      <w:r w:rsidR="00AD6D71">
        <w:rPr>
          <w:rFonts w:ascii="Arial" w:hAnsi="Arial" w:cs="Arial"/>
          <w:sz w:val="24"/>
          <w:szCs w:val="24"/>
        </w:rPr>
        <w:t>s</w:t>
      </w:r>
      <w:r>
        <w:rPr>
          <w:rFonts w:ascii="Arial" w:hAnsi="Arial" w:cs="Arial"/>
          <w:sz w:val="24"/>
          <w:szCs w:val="24"/>
        </w:rPr>
        <w:t xml:space="preserve"> more revenue and control</w:t>
      </w:r>
      <w:r w:rsidR="00AD6D71">
        <w:rPr>
          <w:rFonts w:ascii="Arial" w:hAnsi="Arial" w:cs="Arial"/>
          <w:sz w:val="24"/>
          <w:szCs w:val="24"/>
        </w:rPr>
        <w:t>s</w:t>
      </w:r>
      <w:r>
        <w:rPr>
          <w:rFonts w:ascii="Arial" w:hAnsi="Arial" w:cs="Arial"/>
          <w:sz w:val="24"/>
          <w:szCs w:val="24"/>
        </w:rPr>
        <w:t xml:space="preserve"> </w:t>
      </w:r>
      <w:r w:rsidR="00AD6D71">
        <w:rPr>
          <w:rFonts w:ascii="Arial" w:hAnsi="Arial" w:cs="Arial"/>
          <w:sz w:val="24"/>
          <w:szCs w:val="24"/>
        </w:rPr>
        <w:t>its</w:t>
      </w:r>
      <w:r>
        <w:rPr>
          <w:rFonts w:ascii="Arial" w:hAnsi="Arial" w:cs="Arial"/>
          <w:sz w:val="24"/>
          <w:szCs w:val="24"/>
        </w:rPr>
        <w:t xml:space="preserve"> weakness.</w:t>
      </w:r>
    </w:p>
    <w:p w14:paraId="2F388F25" w14:textId="77777777" w:rsidR="00AE5D81" w:rsidRDefault="00FE3B52" w:rsidP="00C14E1C">
      <w:pPr>
        <w:spacing w:line="360" w:lineRule="auto"/>
        <w:jc w:val="both"/>
        <w:rPr>
          <w:rFonts w:ascii="Arial" w:hAnsi="Arial" w:cs="Arial"/>
          <w:b/>
          <w:bCs/>
          <w:sz w:val="24"/>
          <w:szCs w:val="24"/>
        </w:rPr>
      </w:pPr>
      <w:r w:rsidRPr="00FE3B52">
        <w:rPr>
          <w:rFonts w:ascii="Arial" w:hAnsi="Arial" w:cs="Arial"/>
          <w:b/>
          <w:bCs/>
          <w:sz w:val="24"/>
          <w:szCs w:val="24"/>
        </w:rPr>
        <w:t>Conclusion</w:t>
      </w:r>
    </w:p>
    <w:p w14:paraId="3155B4CF" w14:textId="626A9DE7" w:rsidR="00FE3B52" w:rsidRPr="00AE5D81" w:rsidRDefault="00FE3B52" w:rsidP="00C14E1C">
      <w:pPr>
        <w:spacing w:line="360" w:lineRule="auto"/>
        <w:jc w:val="both"/>
        <w:rPr>
          <w:rFonts w:ascii="Arial" w:hAnsi="Arial" w:cs="Arial"/>
          <w:b/>
          <w:bCs/>
          <w:sz w:val="24"/>
          <w:szCs w:val="24"/>
        </w:rPr>
      </w:pPr>
      <w:r w:rsidRPr="00FE3B52">
        <w:rPr>
          <w:rFonts w:ascii="Arial" w:hAnsi="Arial" w:cs="Arial"/>
          <w:sz w:val="24"/>
          <w:szCs w:val="24"/>
        </w:rPr>
        <w:t>The excellent marketing strategies employed by Premier Inn hotels maximise their capacity to sell their services, costs, special offers, and locations. Also, they gain a lot from their reputation in the UK tourism industry. If they are unprepared, the extremely unpredictable economic and political climate could cause a steady decline in their sales. They must therefore take care to manage their risks and weaknesses. Because it emphasises the worth of its goods and tells clients that their stay in one of its hotels will be quiet and trouble-free, the company excels at marketing. Their use of social media and a popular influencer website also contributes to their digital marketing's remarkable success in luring new clients and keeping hold of old ones.</w:t>
      </w:r>
    </w:p>
    <w:p w14:paraId="74CFC65D" w14:textId="61F9DE23" w:rsidR="00F96333" w:rsidRDefault="00F96333" w:rsidP="00C14E1C">
      <w:pPr>
        <w:spacing w:line="360" w:lineRule="auto"/>
        <w:jc w:val="both"/>
        <w:rPr>
          <w:rFonts w:ascii="Arial" w:hAnsi="Arial" w:cs="Arial"/>
          <w:sz w:val="24"/>
          <w:szCs w:val="24"/>
        </w:rPr>
      </w:pPr>
    </w:p>
    <w:p w14:paraId="49CBC466" w14:textId="2FCE4A34" w:rsidR="00F96333" w:rsidRDefault="00AE5D81" w:rsidP="00C14E1C">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18017653" wp14:editId="58AB694D">
                <wp:simplePos x="0" y="0"/>
                <wp:positionH relativeFrom="column">
                  <wp:posOffset>1028699</wp:posOffset>
                </wp:positionH>
                <wp:positionV relativeFrom="paragraph">
                  <wp:posOffset>147955</wp:posOffset>
                </wp:positionV>
                <wp:extent cx="3438525" cy="0"/>
                <wp:effectExtent l="38100" t="76200" r="9525" b="95250"/>
                <wp:wrapNone/>
                <wp:docPr id="1" name="Straight Arrow Connector 1"/>
                <wp:cNvGraphicFramePr/>
                <a:graphic xmlns:a="http://schemas.openxmlformats.org/drawingml/2006/main">
                  <a:graphicData uri="http://schemas.microsoft.com/office/word/2010/wordprocessingShape">
                    <wps:wsp>
                      <wps:cNvCnPr/>
                      <wps:spPr>
                        <a:xfrm>
                          <a:off x="0" y="0"/>
                          <a:ext cx="3438525"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BCAA30B" id="_x0000_t32" coordsize="21600,21600" o:spt="32" o:oned="t" path="m,l21600,21600e" filled="f">
                <v:path arrowok="t" fillok="f" o:connecttype="none"/>
                <o:lock v:ext="edit" shapetype="t"/>
              </v:shapetype>
              <v:shape id="Straight Arrow Connector 1" o:spid="_x0000_s1026" type="#_x0000_t32" style="position:absolute;margin-left:81pt;margin-top:11.65pt;width:270.7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" strokecolor="black [3200]" strokeweight=".5pt">
                <v:stroke startarrow="block" endarrow="block" joinstyle="miter"/>
              </v:shape>
            </w:pict>
          </mc:Fallback>
        </mc:AlternateContent>
      </w:r>
    </w:p>
    <w:p w14:paraId="3DE243D7" w14:textId="2C515431" w:rsidR="00F96333" w:rsidRDefault="00F96333" w:rsidP="00C14E1C">
      <w:pPr>
        <w:spacing w:line="360" w:lineRule="auto"/>
        <w:jc w:val="both"/>
        <w:rPr>
          <w:rFonts w:ascii="Arial" w:hAnsi="Arial" w:cs="Arial"/>
          <w:sz w:val="24"/>
          <w:szCs w:val="24"/>
        </w:rPr>
      </w:pPr>
    </w:p>
    <w:p w14:paraId="4717A169" w14:textId="7098092A" w:rsidR="00F96333" w:rsidRDefault="00F96333" w:rsidP="00C14E1C">
      <w:pPr>
        <w:spacing w:line="360" w:lineRule="auto"/>
        <w:jc w:val="both"/>
        <w:rPr>
          <w:rFonts w:ascii="Arial" w:hAnsi="Arial" w:cs="Arial"/>
          <w:sz w:val="24"/>
          <w:szCs w:val="24"/>
        </w:rPr>
      </w:pPr>
    </w:p>
    <w:p w14:paraId="13A4902A" w14:textId="2B3B5122" w:rsidR="00F96333" w:rsidRDefault="00F96333" w:rsidP="00C14E1C">
      <w:pPr>
        <w:spacing w:line="360" w:lineRule="auto"/>
        <w:jc w:val="both"/>
        <w:rPr>
          <w:rFonts w:ascii="Arial" w:hAnsi="Arial" w:cs="Arial"/>
          <w:sz w:val="24"/>
          <w:szCs w:val="24"/>
        </w:rPr>
      </w:pPr>
    </w:p>
    <w:p w14:paraId="1DA44FD5" w14:textId="439766FC" w:rsidR="00F96333" w:rsidRDefault="00F96333" w:rsidP="00C14E1C">
      <w:pPr>
        <w:spacing w:line="360" w:lineRule="auto"/>
        <w:jc w:val="both"/>
        <w:rPr>
          <w:rFonts w:ascii="Arial" w:hAnsi="Arial" w:cs="Arial"/>
          <w:sz w:val="24"/>
          <w:szCs w:val="24"/>
        </w:rPr>
      </w:pPr>
    </w:p>
    <w:p w14:paraId="2256ABC3" w14:textId="720825FD" w:rsidR="00F96333" w:rsidRDefault="00F96333" w:rsidP="00C14E1C">
      <w:pPr>
        <w:spacing w:line="360" w:lineRule="auto"/>
        <w:jc w:val="both"/>
        <w:rPr>
          <w:rFonts w:ascii="Arial" w:hAnsi="Arial" w:cs="Arial"/>
          <w:sz w:val="24"/>
          <w:szCs w:val="24"/>
        </w:rPr>
      </w:pPr>
    </w:p>
    <w:p w14:paraId="3DA6460F" w14:textId="2EDA7DB3" w:rsidR="00F96333" w:rsidRDefault="00F96333" w:rsidP="00C14E1C">
      <w:pPr>
        <w:spacing w:line="360" w:lineRule="auto"/>
        <w:jc w:val="both"/>
        <w:rPr>
          <w:rFonts w:ascii="Arial" w:hAnsi="Arial" w:cs="Arial"/>
          <w:sz w:val="24"/>
          <w:szCs w:val="24"/>
        </w:rPr>
      </w:pPr>
    </w:p>
    <w:p w14:paraId="0F15041D" w14:textId="344B75F9" w:rsidR="00F96333" w:rsidRDefault="00F96333" w:rsidP="00C14E1C">
      <w:pPr>
        <w:spacing w:line="360" w:lineRule="auto"/>
        <w:jc w:val="both"/>
        <w:rPr>
          <w:rFonts w:ascii="Arial" w:hAnsi="Arial" w:cs="Arial"/>
          <w:sz w:val="24"/>
          <w:szCs w:val="24"/>
        </w:rPr>
      </w:pPr>
    </w:p>
    <w:p w14:paraId="4DF99617" w14:textId="7AFFD8E1" w:rsidR="00F96333" w:rsidRDefault="00F96333" w:rsidP="00C14E1C">
      <w:pPr>
        <w:spacing w:line="360" w:lineRule="auto"/>
        <w:jc w:val="both"/>
        <w:rPr>
          <w:rFonts w:ascii="Arial" w:hAnsi="Arial" w:cs="Arial"/>
          <w:sz w:val="24"/>
          <w:szCs w:val="24"/>
        </w:rPr>
      </w:pPr>
    </w:p>
    <w:p w14:paraId="4430187D" w14:textId="04284ADB" w:rsidR="00F96333" w:rsidRDefault="00F96333" w:rsidP="00C14E1C">
      <w:pPr>
        <w:spacing w:line="360" w:lineRule="auto"/>
        <w:jc w:val="both"/>
        <w:rPr>
          <w:rFonts w:ascii="Arial" w:hAnsi="Arial" w:cs="Arial"/>
          <w:sz w:val="24"/>
          <w:szCs w:val="24"/>
        </w:rPr>
      </w:pPr>
    </w:p>
    <w:p w14:paraId="18CC6610" w14:textId="7474379F" w:rsidR="00F96333" w:rsidRDefault="00F96333" w:rsidP="00C14E1C">
      <w:pPr>
        <w:spacing w:line="360" w:lineRule="auto"/>
        <w:jc w:val="both"/>
        <w:rPr>
          <w:rFonts w:ascii="Arial" w:hAnsi="Arial" w:cs="Arial"/>
          <w:sz w:val="24"/>
          <w:szCs w:val="24"/>
        </w:rPr>
      </w:pPr>
    </w:p>
    <w:p w14:paraId="2986B75D" w14:textId="30353424" w:rsidR="00F96333" w:rsidRDefault="00F96333" w:rsidP="00C14E1C">
      <w:pPr>
        <w:spacing w:line="360" w:lineRule="auto"/>
        <w:jc w:val="both"/>
        <w:rPr>
          <w:rFonts w:ascii="Arial" w:hAnsi="Arial" w:cs="Arial"/>
          <w:sz w:val="24"/>
          <w:szCs w:val="24"/>
        </w:rPr>
      </w:pPr>
    </w:p>
    <w:p w14:paraId="041E1C41" w14:textId="122E8E8E" w:rsidR="00F96333" w:rsidRDefault="00F96333" w:rsidP="00C14E1C">
      <w:pPr>
        <w:spacing w:line="360" w:lineRule="auto"/>
        <w:jc w:val="both"/>
        <w:rPr>
          <w:rFonts w:ascii="Arial" w:hAnsi="Arial" w:cs="Arial"/>
          <w:sz w:val="24"/>
          <w:szCs w:val="24"/>
        </w:rPr>
      </w:pPr>
    </w:p>
    <w:p w14:paraId="1F1FA61E" w14:textId="1C34A025" w:rsidR="00F96333" w:rsidRDefault="00F96333" w:rsidP="00C14E1C">
      <w:pPr>
        <w:spacing w:line="360" w:lineRule="auto"/>
        <w:jc w:val="both"/>
        <w:rPr>
          <w:rFonts w:ascii="Arial" w:hAnsi="Arial" w:cs="Arial"/>
          <w:sz w:val="24"/>
          <w:szCs w:val="24"/>
        </w:rPr>
      </w:pPr>
    </w:p>
    <w:p w14:paraId="2D039373" w14:textId="735D8C7E" w:rsidR="00F96333" w:rsidRPr="00F96333" w:rsidRDefault="00F96333" w:rsidP="00C14E1C">
      <w:pPr>
        <w:spacing w:line="360" w:lineRule="auto"/>
        <w:jc w:val="both"/>
        <w:rPr>
          <w:rFonts w:ascii="Arial" w:hAnsi="Arial" w:cs="Arial"/>
          <w:b/>
          <w:bCs/>
          <w:sz w:val="24"/>
          <w:szCs w:val="24"/>
        </w:rPr>
      </w:pPr>
      <w:r w:rsidRPr="00F96333">
        <w:rPr>
          <w:rFonts w:ascii="Arial" w:hAnsi="Arial" w:cs="Arial"/>
          <w:b/>
          <w:bCs/>
          <w:sz w:val="24"/>
          <w:szCs w:val="24"/>
        </w:rPr>
        <w:lastRenderedPageBreak/>
        <w:t>References</w:t>
      </w:r>
    </w:p>
    <w:p w14:paraId="22A63123" w14:textId="77777777" w:rsidR="00786054" w:rsidRPr="00762F0E" w:rsidRDefault="00F50EA4"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Camillus, J.C. (2014). </w:t>
      </w:r>
      <w:r w:rsidRPr="00762F0E">
        <w:rPr>
          <w:rFonts w:ascii="Arial" w:hAnsi="Arial" w:cs="Arial"/>
          <w:i/>
          <w:iCs/>
          <w:sz w:val="24"/>
          <w:szCs w:val="24"/>
        </w:rPr>
        <w:t>Organisational identity and the business environment: the strategic connection.</w:t>
      </w:r>
      <w:r w:rsidRPr="00762F0E">
        <w:rPr>
          <w:rFonts w:ascii="Arial" w:hAnsi="Arial" w:cs="Arial"/>
          <w:sz w:val="24"/>
          <w:szCs w:val="24"/>
        </w:rPr>
        <w:t xml:space="preserve"> International Journal of Business Environment, 4(4), p.306.</w:t>
      </w:r>
    </w:p>
    <w:p w14:paraId="2EE16929" w14:textId="7A39B0C7" w:rsidR="00786054" w:rsidRPr="00762F0E" w:rsidRDefault="00786054"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Caswell., M. (2017). </w:t>
      </w:r>
      <w:r w:rsidRPr="00762F0E">
        <w:rPr>
          <w:rFonts w:ascii="Arial" w:hAnsi="Arial" w:cs="Arial"/>
          <w:i/>
          <w:iCs/>
          <w:color w:val="000000"/>
          <w:spacing w:val="10"/>
          <w:sz w:val="24"/>
          <w:szCs w:val="24"/>
        </w:rPr>
        <w:t xml:space="preserve">Zip by Premier Inn opens first property in Cardiff. </w:t>
      </w:r>
      <w:r w:rsidRPr="00762F0E">
        <w:rPr>
          <w:rFonts w:ascii="Arial" w:hAnsi="Arial" w:cs="Arial"/>
          <w:sz w:val="24"/>
          <w:szCs w:val="24"/>
        </w:rPr>
        <w:t xml:space="preserve">Available at: </w:t>
      </w:r>
      <w:r w:rsidRPr="00762F0E">
        <w:rPr>
          <w:rFonts w:ascii="Arial" w:hAnsi="Arial" w:cs="Arial"/>
          <w:sz w:val="24"/>
          <w:szCs w:val="24"/>
        </w:rPr>
        <w:fldChar w:fldCharType="begin"/>
      </w:r>
      <w:r w:rsidRPr="00762F0E">
        <w:rPr>
          <w:rFonts w:ascii="Arial" w:hAnsi="Arial" w:cs="Arial"/>
          <w:sz w:val="24"/>
          <w:szCs w:val="24"/>
        </w:rPr>
        <w:instrText xml:space="preserve">"https://www.businesstraveller.com/business-travel/2019/03/07/zip-by-premier-inn-opens-first-property-in-cardiff/" </w:instrText>
      </w:r>
      <w:r w:rsidRPr="00762F0E">
        <w:rPr>
          <w:rFonts w:ascii="Arial" w:hAnsi="Arial" w:cs="Arial"/>
          <w:sz w:val="24"/>
          <w:szCs w:val="24"/>
        </w:rPr>
        <w:fldChar w:fldCharType="separate"/>
      </w:r>
      <w:r w:rsidRPr="00762F0E">
        <w:rPr>
          <w:rStyle w:val="Hyperlink"/>
          <w:rFonts w:ascii="Arial" w:hAnsi="Arial" w:cs="Arial"/>
          <w:sz w:val="24"/>
          <w:szCs w:val="24"/>
        </w:rPr>
        <w:t>https://www.businesstraveller.com/business-travel/2019/03/07/zip-by-premier-inn-opens-first-property-in-cardiff/</w:t>
      </w:r>
      <w:r w:rsidRPr="00762F0E">
        <w:rPr>
          <w:rFonts w:ascii="Arial" w:hAnsi="Arial" w:cs="Arial"/>
          <w:sz w:val="24"/>
          <w:szCs w:val="24"/>
        </w:rPr>
        <w:fldChar w:fldCharType="end"/>
      </w:r>
      <w:r w:rsidRPr="00762F0E">
        <w:rPr>
          <w:rFonts w:ascii="Arial" w:hAnsi="Arial" w:cs="Arial"/>
          <w:sz w:val="24"/>
          <w:szCs w:val="24"/>
        </w:rPr>
        <w:t xml:space="preserve"> Accessed (2:03:2023).</w:t>
      </w:r>
    </w:p>
    <w:p w14:paraId="5FB6D0D2" w14:textId="105EBE8B" w:rsidR="00EE33A3" w:rsidRPr="00762F0E" w:rsidRDefault="00EE33A3"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Durkin., M. (2015). </w:t>
      </w:r>
      <w:r w:rsidRPr="00762F0E">
        <w:rPr>
          <w:rFonts w:ascii="Arial" w:hAnsi="Arial" w:cs="Arial"/>
          <w:i/>
          <w:iCs/>
          <w:sz w:val="24"/>
          <w:szCs w:val="24"/>
        </w:rPr>
        <w:t>Seven principles of digital business strategy: the digital marketing strategy playbook.</w:t>
      </w:r>
      <w:r w:rsidRPr="00762F0E">
        <w:rPr>
          <w:rFonts w:ascii="Arial" w:hAnsi="Arial" w:cs="Arial"/>
          <w:sz w:val="24"/>
          <w:szCs w:val="24"/>
        </w:rPr>
        <w:t xml:space="preserve"> New York: Business Expert Press.</w:t>
      </w:r>
    </w:p>
    <w:p w14:paraId="4EFCDC1E" w14:textId="035694AD" w:rsidR="00306097" w:rsidRPr="00762F0E" w:rsidRDefault="00306097"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Ehsan., Z. (2014). </w:t>
      </w:r>
      <w:r w:rsidRPr="00762F0E">
        <w:rPr>
          <w:rFonts w:ascii="Arial" w:hAnsi="Arial" w:cs="Arial"/>
          <w:i/>
          <w:iCs/>
          <w:sz w:val="24"/>
          <w:szCs w:val="24"/>
        </w:rPr>
        <w:t>Hotel marketing</w:t>
      </w:r>
      <w:r w:rsidRPr="00762F0E">
        <w:rPr>
          <w:rFonts w:ascii="Arial" w:hAnsi="Arial" w:cs="Arial"/>
          <w:sz w:val="24"/>
          <w:szCs w:val="24"/>
        </w:rPr>
        <w:t xml:space="preserve">. Available at: </w:t>
      </w:r>
      <w:r w:rsidRPr="00762F0E">
        <w:rPr>
          <w:rFonts w:ascii="Arial" w:hAnsi="Arial" w:cs="Arial"/>
          <w:sz w:val="24"/>
          <w:szCs w:val="24"/>
        </w:rPr>
        <w:fldChar w:fldCharType="begin"/>
      </w:r>
      <w:r w:rsidRPr="00762F0E">
        <w:rPr>
          <w:rFonts w:ascii="Arial" w:hAnsi="Arial" w:cs="Arial"/>
          <w:sz w:val="24"/>
          <w:szCs w:val="24"/>
        </w:rPr>
        <w:instrText xml:space="preserve"> "https://www.lulu.com/spotlight/marketing60?searchTerms=&amp;pageOffset" </w:instrText>
      </w:r>
      <w:r w:rsidRPr="00762F0E">
        <w:rPr>
          <w:rFonts w:ascii="Arial" w:hAnsi="Arial" w:cs="Arial"/>
          <w:sz w:val="24"/>
          <w:szCs w:val="24"/>
        </w:rPr>
        <w:fldChar w:fldCharType="separate"/>
      </w:r>
      <w:r w:rsidRPr="00762F0E">
        <w:rPr>
          <w:rStyle w:val="Hyperlink"/>
          <w:rFonts w:ascii="Arial" w:hAnsi="Arial" w:cs="Arial"/>
          <w:sz w:val="24"/>
          <w:szCs w:val="24"/>
        </w:rPr>
        <w:t>https://www.lulu.com/spotlight/marketing60?searchTerms=&amp;pageOffset</w:t>
      </w:r>
      <w:r w:rsidRPr="00762F0E">
        <w:rPr>
          <w:rFonts w:ascii="Arial" w:hAnsi="Arial" w:cs="Arial"/>
          <w:sz w:val="24"/>
          <w:szCs w:val="24"/>
        </w:rPr>
        <w:fldChar w:fldCharType="end"/>
      </w:r>
      <w:r w:rsidRPr="00762F0E">
        <w:rPr>
          <w:rFonts w:ascii="Arial" w:hAnsi="Arial" w:cs="Arial"/>
          <w:sz w:val="24"/>
          <w:szCs w:val="24"/>
        </w:rPr>
        <w:t>. Accessed (1:0</w:t>
      </w:r>
      <w:r w:rsidR="00F50EA4" w:rsidRPr="00762F0E">
        <w:rPr>
          <w:rFonts w:ascii="Arial" w:hAnsi="Arial" w:cs="Arial"/>
          <w:sz w:val="24"/>
          <w:szCs w:val="24"/>
        </w:rPr>
        <w:t>3</w:t>
      </w:r>
      <w:r w:rsidRPr="00762F0E">
        <w:rPr>
          <w:rFonts w:ascii="Arial" w:hAnsi="Arial" w:cs="Arial"/>
          <w:sz w:val="24"/>
          <w:szCs w:val="24"/>
        </w:rPr>
        <w:t>:2023).</w:t>
      </w:r>
    </w:p>
    <w:p w14:paraId="1C90862B" w14:textId="77777777" w:rsidR="00A175A5" w:rsidRPr="00762F0E" w:rsidRDefault="00F50EA4"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Etzel, M.J., Walker, B.J. and Stanton, J. (2017). </w:t>
      </w:r>
      <w:r w:rsidRPr="00762F0E">
        <w:rPr>
          <w:rFonts w:ascii="Arial" w:hAnsi="Arial" w:cs="Arial"/>
          <w:i/>
          <w:iCs/>
          <w:sz w:val="24"/>
          <w:szCs w:val="24"/>
        </w:rPr>
        <w:t>Marketing</w:t>
      </w:r>
      <w:r w:rsidRPr="00762F0E">
        <w:rPr>
          <w:rFonts w:ascii="Arial" w:hAnsi="Arial" w:cs="Arial"/>
          <w:sz w:val="24"/>
          <w:szCs w:val="24"/>
        </w:rPr>
        <w:t xml:space="preserve">. Maidenhead: McGraw-Hill Education. </w:t>
      </w:r>
      <w:r w:rsidR="00306097" w:rsidRPr="00762F0E">
        <w:rPr>
          <w:rFonts w:ascii="Arial" w:hAnsi="Arial" w:cs="Arial"/>
          <w:sz w:val="24"/>
          <w:szCs w:val="24"/>
        </w:rPr>
        <w:t xml:space="preserve"> </w:t>
      </w:r>
      <w:r w:rsidRPr="00762F0E">
        <w:rPr>
          <w:rFonts w:ascii="Arial" w:hAnsi="Arial" w:cs="Arial"/>
          <w:sz w:val="24"/>
          <w:szCs w:val="24"/>
        </w:rPr>
        <w:t>P. 10-25</w:t>
      </w:r>
    </w:p>
    <w:p w14:paraId="66C20C81" w14:textId="6A80AA22" w:rsidR="00A175A5" w:rsidRPr="00762F0E" w:rsidRDefault="00A175A5"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Host., A. (2020). </w:t>
      </w:r>
      <w:r w:rsidRPr="00762F0E">
        <w:rPr>
          <w:rFonts w:ascii="Arial" w:hAnsi="Arial" w:cs="Arial"/>
          <w:spacing w:val="15"/>
          <w:sz w:val="24"/>
          <w:szCs w:val="24"/>
        </w:rPr>
        <w:t xml:space="preserve">Great benefits of business collaboration in hotel industry. </w:t>
      </w:r>
      <w:r w:rsidRPr="00762F0E">
        <w:rPr>
          <w:rFonts w:ascii="Arial" w:hAnsi="Arial" w:cs="Arial"/>
          <w:sz w:val="24"/>
          <w:szCs w:val="24"/>
        </w:rPr>
        <w:t xml:space="preserve">Available at: </w:t>
      </w:r>
      <w:r w:rsidRPr="00762F0E">
        <w:rPr>
          <w:rFonts w:ascii="Arial" w:hAnsi="Arial" w:cs="Arial"/>
          <w:sz w:val="24"/>
          <w:szCs w:val="24"/>
        </w:rPr>
        <w:fldChar w:fldCharType="begin"/>
      </w:r>
      <w:r w:rsidRPr="00762F0E">
        <w:rPr>
          <w:rFonts w:ascii="Arial" w:hAnsi="Arial" w:cs="Arial"/>
          <w:sz w:val="24"/>
          <w:szCs w:val="24"/>
        </w:rPr>
        <w:instrText xml:space="preserve"> "https://airhost.sg/resources/great-benefits-of-business-collaboration-in-hotel-industry" </w:instrText>
      </w:r>
      <w:r w:rsidRPr="00762F0E">
        <w:rPr>
          <w:rFonts w:ascii="Arial" w:hAnsi="Arial" w:cs="Arial"/>
          <w:sz w:val="24"/>
          <w:szCs w:val="24"/>
        </w:rPr>
        <w:fldChar w:fldCharType="separate"/>
      </w:r>
      <w:r w:rsidRPr="00762F0E">
        <w:rPr>
          <w:rStyle w:val="Hyperlink"/>
          <w:rFonts w:ascii="Arial" w:hAnsi="Arial" w:cs="Arial"/>
          <w:sz w:val="24"/>
          <w:szCs w:val="24"/>
        </w:rPr>
        <w:t>https://airhost.sg/resources/great-benefits-of-business-collaboration-in-hotel-industry</w:t>
      </w:r>
      <w:r w:rsidRPr="00762F0E">
        <w:rPr>
          <w:rFonts w:ascii="Arial" w:hAnsi="Arial" w:cs="Arial"/>
          <w:sz w:val="24"/>
          <w:szCs w:val="24"/>
        </w:rPr>
        <w:fldChar w:fldCharType="end"/>
      </w:r>
      <w:r w:rsidRPr="00762F0E">
        <w:rPr>
          <w:rFonts w:ascii="Arial" w:hAnsi="Arial" w:cs="Arial"/>
          <w:sz w:val="24"/>
          <w:szCs w:val="24"/>
        </w:rPr>
        <w:t xml:space="preserve"> Accessed (1:03:2023).</w:t>
      </w:r>
    </w:p>
    <w:p w14:paraId="4CAF50BC" w14:textId="12298BD5" w:rsidR="00F50EA4" w:rsidRPr="00762F0E" w:rsidRDefault="00F50EA4"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Hotel Marketing Association, (1997). </w:t>
      </w:r>
      <w:r w:rsidRPr="00762F0E">
        <w:rPr>
          <w:rFonts w:ascii="Arial" w:hAnsi="Arial" w:cs="Arial"/>
          <w:i/>
          <w:iCs/>
          <w:sz w:val="24"/>
          <w:szCs w:val="24"/>
        </w:rPr>
        <w:t>Hotel marketing audit: final report prepared by BDRC for the Hotel Marketing Association.</w:t>
      </w:r>
      <w:r w:rsidRPr="00762F0E">
        <w:rPr>
          <w:rFonts w:ascii="Arial" w:hAnsi="Arial" w:cs="Arial"/>
          <w:sz w:val="24"/>
          <w:szCs w:val="24"/>
        </w:rPr>
        <w:t xml:space="preserve"> Hotel Marketing Association</w:t>
      </w:r>
      <w:r w:rsidR="00201FC1" w:rsidRPr="00762F0E">
        <w:rPr>
          <w:rFonts w:ascii="Arial" w:hAnsi="Arial" w:cs="Arial"/>
          <w:sz w:val="24"/>
          <w:szCs w:val="24"/>
        </w:rPr>
        <w:t xml:space="preserve">: </w:t>
      </w:r>
      <w:hyperlink r:id="rId7" w:history="1">
        <w:r w:rsidR="00201FC1" w:rsidRPr="00762F0E">
          <w:rPr>
            <w:rStyle w:val="Hyperlink"/>
            <w:rFonts w:ascii="Arial" w:hAnsi="Arial" w:cs="Arial"/>
            <w:sz w:val="24"/>
            <w:szCs w:val="24"/>
          </w:rPr>
          <w:t>https://www.thecaterer.com/archive/premier-inn-opens-700th-hotel</w:t>
        </w:r>
      </w:hyperlink>
      <w:r w:rsidR="00201FC1" w:rsidRPr="00762F0E">
        <w:rPr>
          <w:rFonts w:ascii="Arial" w:hAnsi="Arial" w:cs="Arial"/>
          <w:sz w:val="24"/>
          <w:szCs w:val="24"/>
        </w:rPr>
        <w:t xml:space="preserve"> Accessed (2:03:2023).</w:t>
      </w:r>
    </w:p>
    <w:p w14:paraId="6F143F4F" w14:textId="5B55E744" w:rsidR="0034655B" w:rsidRPr="00762F0E" w:rsidRDefault="00201FC1" w:rsidP="0034655B">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Harmer., J. (2015). Premier Inn opens 700 hotels. Available </w:t>
      </w:r>
      <w:hyperlink r:id="rId8" w:history="1">
        <w:r w:rsidR="0034655B" w:rsidRPr="00762F0E">
          <w:rPr>
            <w:rStyle w:val="Hyperlink"/>
            <w:rFonts w:ascii="Arial" w:hAnsi="Arial" w:cs="Arial"/>
            <w:sz w:val="24"/>
            <w:szCs w:val="24"/>
          </w:rPr>
          <w:t>https://www.thecaterer.com/archive/premier-inn-opens-700th-</w:t>
        </w:r>
      </w:hyperlink>
      <w:r w:rsidR="0034655B" w:rsidRPr="00762F0E">
        <w:rPr>
          <w:rFonts w:ascii="Arial" w:hAnsi="Arial" w:cs="Arial"/>
          <w:sz w:val="24"/>
          <w:szCs w:val="24"/>
        </w:rPr>
        <w:t xml:space="preserve"> Accessed (1:03:2023).</w:t>
      </w:r>
    </w:p>
    <w:p w14:paraId="66C47577" w14:textId="5834725D" w:rsidR="00F50EA4" w:rsidRPr="00762F0E" w:rsidRDefault="0034655B" w:rsidP="00E13080">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hotel</w:t>
      </w:r>
      <w:r w:rsidR="00F50EA4" w:rsidRPr="00762F0E">
        <w:rPr>
          <w:rFonts w:ascii="Arial" w:hAnsi="Arial" w:cs="Arial"/>
          <w:sz w:val="24"/>
          <w:szCs w:val="24"/>
        </w:rPr>
        <w:t xml:space="preserve">Kotler, P. and Armstrong, G. (2018). </w:t>
      </w:r>
      <w:r w:rsidR="00F50EA4" w:rsidRPr="00762F0E">
        <w:rPr>
          <w:rFonts w:ascii="Arial" w:hAnsi="Arial" w:cs="Arial"/>
          <w:i/>
          <w:iCs/>
          <w:sz w:val="24"/>
          <w:szCs w:val="24"/>
        </w:rPr>
        <w:t>Principles of marketing</w:t>
      </w:r>
      <w:r w:rsidR="00F50EA4" w:rsidRPr="00762F0E">
        <w:rPr>
          <w:rFonts w:ascii="Arial" w:hAnsi="Arial" w:cs="Arial"/>
          <w:sz w:val="24"/>
          <w:szCs w:val="24"/>
        </w:rPr>
        <w:t>. Hoboken: Pearson Higher Education. P. 25-35.</w:t>
      </w:r>
    </w:p>
    <w:p w14:paraId="57584108" w14:textId="4519CEF3" w:rsidR="00F50EA4" w:rsidRPr="00762F0E" w:rsidRDefault="00F50EA4"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Feys., B. and Probert., C. (2015). PESTLE analysis. 50Minutes.</w:t>
      </w:r>
    </w:p>
    <w:p w14:paraId="3484C694" w14:textId="77777777" w:rsidR="004D7DFB" w:rsidRPr="00762F0E" w:rsidRDefault="00F50EA4"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Frue, K. (2019). PESTLE Analysis for Hotel Industry. PESTLE Analysis. Available at: </w:t>
      </w:r>
      <w:r w:rsidRPr="00762F0E">
        <w:rPr>
          <w:rFonts w:ascii="Arial" w:hAnsi="Arial" w:cs="Arial"/>
          <w:sz w:val="24"/>
          <w:szCs w:val="24"/>
        </w:rPr>
        <w:fldChar w:fldCharType="begin"/>
      </w:r>
      <w:r w:rsidRPr="00762F0E">
        <w:rPr>
          <w:rFonts w:ascii="Arial" w:hAnsi="Arial" w:cs="Arial"/>
          <w:sz w:val="24"/>
          <w:szCs w:val="24"/>
        </w:rPr>
        <w:instrText xml:space="preserve"> "https://pestleanalysis.com/pestle-analysis-for-hotel-industry/" </w:instrText>
      </w:r>
      <w:r w:rsidRPr="00762F0E">
        <w:rPr>
          <w:rFonts w:ascii="Arial" w:hAnsi="Arial" w:cs="Arial"/>
          <w:sz w:val="24"/>
          <w:szCs w:val="24"/>
        </w:rPr>
        <w:fldChar w:fldCharType="separate"/>
      </w:r>
      <w:r w:rsidRPr="00762F0E">
        <w:rPr>
          <w:rStyle w:val="Hyperlink"/>
          <w:rFonts w:ascii="Arial" w:hAnsi="Arial" w:cs="Arial"/>
          <w:sz w:val="24"/>
          <w:szCs w:val="24"/>
        </w:rPr>
        <w:t>https://pestleanalysis.com/pestle-analysis-for-hotel-industry/</w:t>
      </w:r>
      <w:r w:rsidRPr="00762F0E">
        <w:rPr>
          <w:rFonts w:ascii="Arial" w:hAnsi="Arial" w:cs="Arial"/>
          <w:sz w:val="24"/>
          <w:szCs w:val="24"/>
        </w:rPr>
        <w:fldChar w:fldCharType="end"/>
      </w:r>
      <w:r w:rsidRPr="00762F0E">
        <w:rPr>
          <w:rFonts w:ascii="Arial" w:hAnsi="Arial" w:cs="Arial"/>
          <w:sz w:val="24"/>
          <w:szCs w:val="24"/>
        </w:rPr>
        <w:t xml:space="preserve"> Accessed (1:03:2023).</w:t>
      </w:r>
    </w:p>
    <w:p w14:paraId="6C078B22" w14:textId="365C9B3A" w:rsidR="004D7DFB" w:rsidRPr="00762F0E" w:rsidRDefault="004D7DFB"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Moss., C. (2015).</w:t>
      </w:r>
      <w:r w:rsidRPr="00762F0E">
        <w:rPr>
          <w:rFonts w:ascii="Arial" w:hAnsi="Arial" w:cs="Arial"/>
          <w:color w:val="0D0D0D" w:themeColor="text1" w:themeTint="F2"/>
          <w:sz w:val="24"/>
          <w:szCs w:val="24"/>
        </w:rPr>
        <w:t xml:space="preserve"> hotel review. </w:t>
      </w:r>
      <w:r w:rsidRPr="00762F0E">
        <w:rPr>
          <w:rFonts w:ascii="Arial" w:hAnsi="Arial" w:cs="Arial"/>
          <w:sz w:val="24"/>
          <w:szCs w:val="24"/>
        </w:rPr>
        <w:t xml:space="preserve">Available at: </w:t>
      </w:r>
      <w:r w:rsidRPr="00762F0E">
        <w:rPr>
          <w:rFonts w:ascii="Arial" w:hAnsi="Arial" w:cs="Arial"/>
          <w:sz w:val="24"/>
          <w:szCs w:val="24"/>
        </w:rPr>
        <w:fldChar w:fldCharType="begin"/>
      </w:r>
      <w:r w:rsidRPr="00762F0E">
        <w:rPr>
          <w:rFonts w:ascii="Arial" w:hAnsi="Arial" w:cs="Arial"/>
          <w:sz w:val="24"/>
          <w:szCs w:val="24"/>
        </w:rPr>
        <w:instrText xml:space="preserve"> "https://www.theguardian.com/travel/2015/apr/18/hub-by-premier-inn-central-london-hotel-review" </w:instrText>
      </w:r>
      <w:r w:rsidRPr="00762F0E">
        <w:rPr>
          <w:rFonts w:ascii="Arial" w:hAnsi="Arial" w:cs="Arial"/>
          <w:sz w:val="24"/>
          <w:szCs w:val="24"/>
        </w:rPr>
        <w:fldChar w:fldCharType="separate"/>
      </w:r>
      <w:r w:rsidRPr="00762F0E">
        <w:rPr>
          <w:rStyle w:val="Hyperlink"/>
          <w:rFonts w:ascii="Arial" w:hAnsi="Arial" w:cs="Arial"/>
          <w:sz w:val="24"/>
          <w:szCs w:val="24"/>
        </w:rPr>
        <w:t>https://www.theguardian.com/travel/2015/apr/18/hub-by-premier-inn-central-london-hotel-review</w:t>
      </w:r>
      <w:r w:rsidRPr="00762F0E">
        <w:rPr>
          <w:rFonts w:ascii="Arial" w:hAnsi="Arial" w:cs="Arial"/>
          <w:sz w:val="24"/>
          <w:szCs w:val="24"/>
        </w:rPr>
        <w:fldChar w:fldCharType="end"/>
      </w:r>
      <w:r w:rsidRPr="00762F0E">
        <w:rPr>
          <w:rFonts w:ascii="Arial" w:hAnsi="Arial" w:cs="Arial"/>
          <w:sz w:val="24"/>
          <w:szCs w:val="24"/>
        </w:rPr>
        <w:t xml:space="preserve">. Accessed (2:03:2023). </w:t>
      </w:r>
    </w:p>
    <w:p w14:paraId="0D855BF1" w14:textId="3805C25E" w:rsidR="00201FC1" w:rsidRPr="00762F0E" w:rsidRDefault="00201FC1"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[Premier inn]. </w:t>
      </w:r>
      <w:r w:rsidRPr="00762F0E">
        <w:rPr>
          <w:rFonts w:ascii="Arial" w:hAnsi="Arial" w:cs="Arial"/>
          <w:i/>
          <w:iCs/>
          <w:sz w:val="24"/>
          <w:szCs w:val="24"/>
        </w:rPr>
        <w:t>Why we’re premier.</w:t>
      </w:r>
      <w:r w:rsidRPr="00762F0E">
        <w:rPr>
          <w:rFonts w:ascii="Arial" w:hAnsi="Arial" w:cs="Arial"/>
          <w:sz w:val="24"/>
          <w:szCs w:val="24"/>
        </w:rPr>
        <w:t xml:space="preserve"> Available at: </w:t>
      </w:r>
      <w:hyperlink r:id="rId9" w:history="1">
        <w:r w:rsidRPr="00762F0E">
          <w:rPr>
            <w:rStyle w:val="Hyperlink"/>
            <w:rFonts w:ascii="Arial" w:hAnsi="Arial" w:cs="Arial"/>
            <w:sz w:val="24"/>
            <w:szCs w:val="24"/>
          </w:rPr>
          <w:t>https://www.premierinn.com/gb/en/why.html</w:t>
        </w:r>
      </w:hyperlink>
      <w:r w:rsidRPr="00762F0E">
        <w:rPr>
          <w:rFonts w:ascii="Arial" w:hAnsi="Arial" w:cs="Arial"/>
          <w:sz w:val="24"/>
          <w:szCs w:val="24"/>
        </w:rPr>
        <w:t>. Accessed (1:03:2023).</w:t>
      </w:r>
    </w:p>
    <w:p w14:paraId="47CC8E8C" w14:textId="4B9F3906" w:rsidR="00201FC1" w:rsidRPr="00762F0E" w:rsidRDefault="00201FC1"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Research, T., and Consultancy. (2021). </w:t>
      </w:r>
      <w:r w:rsidRPr="00762F0E">
        <w:rPr>
          <w:rFonts w:ascii="Arial" w:hAnsi="Arial" w:cs="Arial"/>
          <w:i/>
          <w:iCs/>
          <w:sz w:val="24"/>
          <w:szCs w:val="24"/>
        </w:rPr>
        <w:t xml:space="preserve">How to write PESTLE ANALYSIS OF PREMIER INN. Top-notch Research &amp; Consultancy. </w:t>
      </w:r>
      <w:r w:rsidRPr="00762F0E">
        <w:rPr>
          <w:rFonts w:ascii="Arial" w:hAnsi="Arial" w:cs="Arial"/>
          <w:sz w:val="24"/>
          <w:szCs w:val="24"/>
        </w:rPr>
        <w:t xml:space="preserve">Available at: </w:t>
      </w:r>
      <w:r w:rsidRPr="00762F0E">
        <w:rPr>
          <w:rFonts w:ascii="Arial" w:hAnsi="Arial" w:cs="Arial"/>
          <w:sz w:val="24"/>
          <w:szCs w:val="24"/>
        </w:rPr>
        <w:fldChar w:fldCharType="begin"/>
      </w:r>
      <w:r w:rsidRPr="00762F0E">
        <w:rPr>
          <w:rFonts w:ascii="Arial" w:hAnsi="Arial" w:cs="Arial"/>
          <w:sz w:val="24"/>
          <w:szCs w:val="24"/>
        </w:rPr>
        <w:instrText xml:space="preserve"> "https://topnotchresearch.org/pestel-analysis/how-to-write-pestle-analysis-ofpremier-inn/" </w:instrText>
      </w:r>
      <w:r w:rsidRPr="00762F0E">
        <w:rPr>
          <w:rFonts w:ascii="Arial" w:hAnsi="Arial" w:cs="Arial"/>
          <w:sz w:val="24"/>
          <w:szCs w:val="24"/>
        </w:rPr>
        <w:fldChar w:fldCharType="separate"/>
      </w:r>
      <w:r w:rsidRPr="00762F0E">
        <w:rPr>
          <w:rStyle w:val="Hyperlink"/>
          <w:rFonts w:ascii="Arial" w:hAnsi="Arial" w:cs="Arial"/>
          <w:sz w:val="24"/>
          <w:szCs w:val="24"/>
        </w:rPr>
        <w:t>https://topnotchresearch.org/pestel-analysis/how-to-write-pestle-analysis-ofpremier-inn/</w:t>
      </w:r>
      <w:r w:rsidRPr="00762F0E">
        <w:rPr>
          <w:rFonts w:ascii="Arial" w:hAnsi="Arial" w:cs="Arial"/>
          <w:sz w:val="24"/>
          <w:szCs w:val="24"/>
        </w:rPr>
        <w:fldChar w:fldCharType="end"/>
      </w:r>
      <w:r w:rsidRPr="00762F0E">
        <w:rPr>
          <w:rFonts w:ascii="Arial" w:hAnsi="Arial" w:cs="Arial"/>
          <w:sz w:val="24"/>
          <w:szCs w:val="24"/>
        </w:rPr>
        <w:t>.  Accessed (1:03:2023).</w:t>
      </w:r>
    </w:p>
    <w:p w14:paraId="2A1B5343" w14:textId="4C0D3792" w:rsidR="00090A8E" w:rsidRPr="00762F0E" w:rsidRDefault="00090A8E" w:rsidP="00D30EEC">
      <w:pPr>
        <w:pStyle w:val="NoSpacing"/>
        <w:numPr>
          <w:ilvl w:val="0"/>
          <w:numId w:val="3"/>
        </w:numPr>
        <w:spacing w:line="360" w:lineRule="auto"/>
        <w:jc w:val="both"/>
        <w:rPr>
          <w:rFonts w:ascii="Arial" w:hAnsi="Arial" w:cs="Arial"/>
          <w:sz w:val="24"/>
          <w:szCs w:val="24"/>
        </w:rPr>
      </w:pPr>
      <w:r w:rsidRPr="00762F0E">
        <w:rPr>
          <w:rFonts w:ascii="Arial" w:hAnsi="Arial" w:cs="Arial"/>
          <w:sz w:val="24"/>
          <w:szCs w:val="24"/>
        </w:rPr>
        <w:t xml:space="preserve"> Turton., D. (2014). </w:t>
      </w:r>
      <w:r w:rsidRPr="00762F0E">
        <w:rPr>
          <w:rFonts w:ascii="Arial" w:hAnsi="Arial" w:cs="Arial"/>
          <w:i/>
          <w:iCs/>
          <w:sz w:val="24"/>
          <w:szCs w:val="24"/>
        </w:rPr>
        <w:t xml:space="preserve">What can brands learn from Premier Inn's marketing masterclass. </w:t>
      </w:r>
      <w:r w:rsidRPr="00762F0E">
        <w:rPr>
          <w:rFonts w:ascii="Arial" w:hAnsi="Arial" w:cs="Arial"/>
          <w:sz w:val="24"/>
          <w:szCs w:val="24"/>
        </w:rPr>
        <w:t xml:space="preserve">Available at: </w:t>
      </w:r>
      <w:hyperlink r:id="rId10" w:history="1">
        <w:r w:rsidRPr="00762F0E">
          <w:rPr>
            <w:rStyle w:val="Hyperlink"/>
            <w:rFonts w:ascii="Arial" w:hAnsi="Arial" w:cs="Arial"/>
            <w:sz w:val="24"/>
            <w:szCs w:val="24"/>
          </w:rPr>
          <w:t>https://www.linkedin.com/pulse/20141011134315-</w:t>
        </w:r>
        <w:r w:rsidRPr="00762F0E">
          <w:rPr>
            <w:rStyle w:val="Hyperlink"/>
            <w:rFonts w:ascii="Arial" w:hAnsi="Arial" w:cs="Arial"/>
            <w:sz w:val="24"/>
            <w:szCs w:val="24"/>
          </w:rPr>
          <w:lastRenderedPageBreak/>
          <w:t>45850910-what-can-brands-learn-from-premier-inn-s-marketing-masterclass/</w:t>
        </w:r>
      </w:hyperlink>
      <w:r w:rsidRPr="00762F0E">
        <w:rPr>
          <w:rFonts w:ascii="Arial" w:hAnsi="Arial" w:cs="Arial"/>
          <w:sz w:val="24"/>
          <w:szCs w:val="24"/>
        </w:rPr>
        <w:t xml:space="preserve"> Accessed (2:03:2023).</w:t>
      </w:r>
    </w:p>
    <w:p w14:paraId="0A252150" w14:textId="7FFE6F7B" w:rsidR="00F50EA4" w:rsidRPr="00762F0E" w:rsidRDefault="00F50EA4" w:rsidP="007B25CE">
      <w:pPr>
        <w:pStyle w:val="NoSpacing"/>
        <w:spacing w:line="360" w:lineRule="auto"/>
        <w:ind w:left="720"/>
        <w:jc w:val="both"/>
        <w:rPr>
          <w:rFonts w:ascii="Arial" w:hAnsi="Arial" w:cs="Arial"/>
          <w:i/>
          <w:iCs/>
          <w:sz w:val="24"/>
          <w:szCs w:val="24"/>
        </w:rPr>
      </w:pPr>
    </w:p>
    <w:p w14:paraId="0D661C30" w14:textId="77777777" w:rsidR="00F96333" w:rsidRDefault="00F96333" w:rsidP="00EE33A3">
      <w:pPr>
        <w:pStyle w:val="NoSpacing"/>
        <w:spacing w:line="360" w:lineRule="auto"/>
        <w:jc w:val="both"/>
        <w:rPr>
          <w:rFonts w:ascii="Arial" w:hAnsi="Arial" w:cs="Arial"/>
          <w:sz w:val="24"/>
          <w:szCs w:val="24"/>
        </w:rPr>
      </w:pPr>
    </w:p>
    <w:p w14:paraId="0CE51F8E" w14:textId="77777777" w:rsidR="004205D7" w:rsidRDefault="004205D7" w:rsidP="00EE33A3">
      <w:pPr>
        <w:pStyle w:val="NoSpacing"/>
        <w:spacing w:line="360" w:lineRule="auto"/>
        <w:jc w:val="both"/>
        <w:rPr>
          <w:rFonts w:ascii="Arial" w:hAnsi="Arial" w:cs="Arial"/>
          <w:sz w:val="24"/>
          <w:szCs w:val="24"/>
        </w:rPr>
      </w:pPr>
    </w:p>
    <w:p w14:paraId="6AFE9725" w14:textId="77777777" w:rsidR="004205D7" w:rsidRDefault="004205D7" w:rsidP="00EE33A3">
      <w:pPr>
        <w:pStyle w:val="NoSpacing"/>
        <w:spacing w:line="360" w:lineRule="auto"/>
        <w:jc w:val="both"/>
        <w:rPr>
          <w:rFonts w:ascii="Arial" w:hAnsi="Arial" w:cs="Arial"/>
          <w:sz w:val="24"/>
          <w:szCs w:val="24"/>
        </w:rPr>
      </w:pPr>
    </w:p>
    <w:p w14:paraId="504E4BFF" w14:textId="77777777" w:rsidR="004205D7" w:rsidRDefault="004205D7" w:rsidP="00EE33A3">
      <w:pPr>
        <w:pStyle w:val="NoSpacing"/>
        <w:spacing w:line="360" w:lineRule="auto"/>
        <w:jc w:val="both"/>
        <w:rPr>
          <w:rFonts w:ascii="Arial" w:hAnsi="Arial" w:cs="Arial"/>
          <w:sz w:val="24"/>
          <w:szCs w:val="24"/>
        </w:rPr>
      </w:pPr>
    </w:p>
    <w:p w14:paraId="63C0CC03" w14:textId="77777777" w:rsidR="004205D7" w:rsidRDefault="004205D7" w:rsidP="00EE33A3">
      <w:pPr>
        <w:pStyle w:val="NoSpacing"/>
        <w:spacing w:line="360" w:lineRule="auto"/>
        <w:jc w:val="both"/>
        <w:rPr>
          <w:rFonts w:ascii="Arial" w:hAnsi="Arial" w:cs="Arial"/>
          <w:sz w:val="24"/>
          <w:szCs w:val="24"/>
        </w:rPr>
      </w:pPr>
    </w:p>
    <w:p w14:paraId="48B5FCB0" w14:textId="77777777" w:rsidR="004205D7" w:rsidRDefault="004205D7" w:rsidP="00EE33A3">
      <w:pPr>
        <w:pStyle w:val="NoSpacing"/>
        <w:spacing w:line="360" w:lineRule="auto"/>
        <w:jc w:val="both"/>
        <w:rPr>
          <w:rFonts w:ascii="Arial" w:hAnsi="Arial" w:cs="Arial"/>
          <w:sz w:val="24"/>
          <w:szCs w:val="24"/>
        </w:rPr>
      </w:pPr>
    </w:p>
    <w:p w14:paraId="421CA5F7" w14:textId="77777777" w:rsidR="004205D7" w:rsidRDefault="004205D7" w:rsidP="00EE33A3">
      <w:pPr>
        <w:pStyle w:val="NoSpacing"/>
        <w:spacing w:line="360" w:lineRule="auto"/>
        <w:jc w:val="both"/>
        <w:rPr>
          <w:rFonts w:ascii="Arial" w:hAnsi="Arial" w:cs="Arial"/>
          <w:sz w:val="24"/>
          <w:szCs w:val="24"/>
        </w:rPr>
      </w:pPr>
    </w:p>
    <w:p w14:paraId="09A4E803" w14:textId="77777777" w:rsidR="004205D7" w:rsidRDefault="004205D7" w:rsidP="00EE33A3">
      <w:pPr>
        <w:pStyle w:val="NoSpacing"/>
        <w:spacing w:line="360" w:lineRule="auto"/>
        <w:jc w:val="both"/>
        <w:rPr>
          <w:rFonts w:ascii="Arial" w:hAnsi="Arial" w:cs="Arial"/>
          <w:sz w:val="24"/>
          <w:szCs w:val="24"/>
        </w:rPr>
      </w:pPr>
    </w:p>
    <w:p w14:paraId="4C388362" w14:textId="77777777" w:rsidR="004205D7" w:rsidRDefault="004205D7" w:rsidP="00EE33A3">
      <w:pPr>
        <w:pStyle w:val="NoSpacing"/>
        <w:spacing w:line="360" w:lineRule="auto"/>
        <w:jc w:val="both"/>
        <w:rPr>
          <w:rFonts w:ascii="Arial" w:hAnsi="Arial" w:cs="Arial"/>
          <w:sz w:val="24"/>
          <w:szCs w:val="24"/>
        </w:rPr>
      </w:pPr>
    </w:p>
    <w:p w14:paraId="57AA2ACF" w14:textId="77777777" w:rsidR="004205D7" w:rsidRDefault="004205D7" w:rsidP="00EE33A3">
      <w:pPr>
        <w:pStyle w:val="NoSpacing"/>
        <w:spacing w:line="360" w:lineRule="auto"/>
        <w:jc w:val="both"/>
        <w:rPr>
          <w:rFonts w:ascii="Arial" w:hAnsi="Arial" w:cs="Arial"/>
          <w:sz w:val="24"/>
          <w:szCs w:val="24"/>
        </w:rPr>
      </w:pPr>
    </w:p>
    <w:p w14:paraId="4AD1B5FE" w14:textId="77777777" w:rsidR="004205D7" w:rsidRDefault="004205D7" w:rsidP="00EE33A3">
      <w:pPr>
        <w:pStyle w:val="NoSpacing"/>
        <w:spacing w:line="360" w:lineRule="auto"/>
        <w:jc w:val="both"/>
        <w:rPr>
          <w:rFonts w:ascii="Arial" w:hAnsi="Arial" w:cs="Arial"/>
          <w:sz w:val="24"/>
          <w:szCs w:val="24"/>
        </w:rPr>
      </w:pPr>
    </w:p>
    <w:p w14:paraId="266396EB" w14:textId="77777777" w:rsidR="004205D7" w:rsidRDefault="004205D7" w:rsidP="00EE33A3">
      <w:pPr>
        <w:pStyle w:val="NoSpacing"/>
        <w:spacing w:line="360" w:lineRule="auto"/>
        <w:jc w:val="both"/>
        <w:rPr>
          <w:rFonts w:ascii="Arial" w:hAnsi="Arial" w:cs="Arial"/>
          <w:sz w:val="24"/>
          <w:szCs w:val="24"/>
        </w:rPr>
      </w:pPr>
    </w:p>
    <w:p w14:paraId="2E6805AD" w14:textId="77777777" w:rsidR="004205D7" w:rsidRDefault="004205D7" w:rsidP="00EE33A3">
      <w:pPr>
        <w:pStyle w:val="NoSpacing"/>
        <w:spacing w:line="360" w:lineRule="auto"/>
        <w:jc w:val="both"/>
        <w:rPr>
          <w:rFonts w:ascii="Arial" w:hAnsi="Arial" w:cs="Arial"/>
          <w:sz w:val="24"/>
          <w:szCs w:val="24"/>
        </w:rPr>
      </w:pPr>
    </w:p>
    <w:p w14:paraId="2C54F6C5" w14:textId="77777777" w:rsidR="004205D7" w:rsidRDefault="004205D7" w:rsidP="00EE33A3">
      <w:pPr>
        <w:pStyle w:val="NoSpacing"/>
        <w:spacing w:line="360" w:lineRule="auto"/>
        <w:jc w:val="both"/>
        <w:rPr>
          <w:rFonts w:ascii="Arial" w:hAnsi="Arial" w:cs="Arial"/>
          <w:sz w:val="24"/>
          <w:szCs w:val="24"/>
        </w:rPr>
      </w:pPr>
    </w:p>
    <w:p w14:paraId="55F98FEF" w14:textId="77777777" w:rsidR="004205D7" w:rsidRDefault="004205D7" w:rsidP="00EE33A3">
      <w:pPr>
        <w:pStyle w:val="NoSpacing"/>
        <w:spacing w:line="360" w:lineRule="auto"/>
        <w:jc w:val="both"/>
        <w:rPr>
          <w:rFonts w:ascii="Arial" w:hAnsi="Arial" w:cs="Arial"/>
          <w:sz w:val="24"/>
          <w:szCs w:val="24"/>
        </w:rPr>
      </w:pPr>
    </w:p>
    <w:p w14:paraId="28CA6F72" w14:textId="77777777" w:rsidR="004205D7" w:rsidRDefault="004205D7" w:rsidP="00EE33A3">
      <w:pPr>
        <w:pStyle w:val="NoSpacing"/>
        <w:spacing w:line="360" w:lineRule="auto"/>
        <w:jc w:val="both"/>
        <w:rPr>
          <w:rFonts w:ascii="Arial" w:hAnsi="Arial" w:cs="Arial"/>
          <w:sz w:val="24"/>
          <w:szCs w:val="24"/>
        </w:rPr>
      </w:pPr>
    </w:p>
    <w:p w14:paraId="2E1BB9EA" w14:textId="77777777" w:rsidR="004205D7" w:rsidRDefault="004205D7" w:rsidP="00EE33A3">
      <w:pPr>
        <w:pStyle w:val="NoSpacing"/>
        <w:spacing w:line="360" w:lineRule="auto"/>
        <w:jc w:val="both"/>
        <w:rPr>
          <w:rFonts w:ascii="Arial" w:hAnsi="Arial" w:cs="Arial"/>
          <w:sz w:val="24"/>
          <w:szCs w:val="24"/>
        </w:rPr>
      </w:pPr>
    </w:p>
    <w:p w14:paraId="471E425F" w14:textId="77777777" w:rsidR="004205D7" w:rsidRDefault="004205D7" w:rsidP="00EE33A3">
      <w:pPr>
        <w:pStyle w:val="NoSpacing"/>
        <w:spacing w:line="360" w:lineRule="auto"/>
        <w:jc w:val="both"/>
        <w:rPr>
          <w:rFonts w:ascii="Arial" w:hAnsi="Arial" w:cs="Arial"/>
          <w:sz w:val="24"/>
          <w:szCs w:val="24"/>
        </w:rPr>
      </w:pPr>
    </w:p>
    <w:p w14:paraId="64552281" w14:textId="77777777" w:rsidR="004205D7" w:rsidRDefault="004205D7" w:rsidP="00EE33A3">
      <w:pPr>
        <w:pStyle w:val="NoSpacing"/>
        <w:spacing w:line="360" w:lineRule="auto"/>
        <w:jc w:val="both"/>
        <w:rPr>
          <w:rFonts w:ascii="Arial" w:hAnsi="Arial" w:cs="Arial"/>
          <w:sz w:val="24"/>
          <w:szCs w:val="24"/>
        </w:rPr>
      </w:pPr>
    </w:p>
    <w:p w14:paraId="3E16969C" w14:textId="77777777" w:rsidR="004205D7" w:rsidRDefault="004205D7" w:rsidP="00EE33A3">
      <w:pPr>
        <w:pStyle w:val="NoSpacing"/>
        <w:spacing w:line="360" w:lineRule="auto"/>
        <w:jc w:val="both"/>
        <w:rPr>
          <w:rFonts w:ascii="Arial" w:hAnsi="Arial" w:cs="Arial"/>
          <w:sz w:val="24"/>
          <w:szCs w:val="24"/>
        </w:rPr>
      </w:pPr>
    </w:p>
    <w:p w14:paraId="306A73BA" w14:textId="77777777" w:rsidR="004205D7" w:rsidRDefault="004205D7" w:rsidP="00EE33A3">
      <w:pPr>
        <w:pStyle w:val="NoSpacing"/>
        <w:spacing w:line="360" w:lineRule="auto"/>
        <w:jc w:val="both"/>
        <w:rPr>
          <w:rFonts w:ascii="Arial" w:hAnsi="Arial" w:cs="Arial"/>
          <w:sz w:val="24"/>
          <w:szCs w:val="24"/>
        </w:rPr>
      </w:pPr>
    </w:p>
    <w:p w14:paraId="689D330F" w14:textId="77777777" w:rsidR="004205D7" w:rsidRDefault="004205D7" w:rsidP="00EE33A3">
      <w:pPr>
        <w:pStyle w:val="NoSpacing"/>
        <w:spacing w:line="360" w:lineRule="auto"/>
        <w:jc w:val="both"/>
        <w:rPr>
          <w:rFonts w:ascii="Arial" w:hAnsi="Arial" w:cs="Arial"/>
          <w:sz w:val="24"/>
          <w:szCs w:val="24"/>
        </w:rPr>
      </w:pPr>
    </w:p>
    <w:p w14:paraId="71B64AFE" w14:textId="77777777" w:rsidR="004205D7" w:rsidRDefault="004205D7" w:rsidP="00EE33A3">
      <w:pPr>
        <w:pStyle w:val="NoSpacing"/>
        <w:spacing w:line="360" w:lineRule="auto"/>
        <w:jc w:val="both"/>
        <w:rPr>
          <w:rFonts w:ascii="Arial" w:hAnsi="Arial" w:cs="Arial"/>
          <w:sz w:val="24"/>
          <w:szCs w:val="24"/>
        </w:rPr>
      </w:pPr>
    </w:p>
    <w:p w14:paraId="22FF0D61" w14:textId="77777777" w:rsidR="004205D7" w:rsidRDefault="004205D7" w:rsidP="00EE33A3">
      <w:pPr>
        <w:pStyle w:val="NoSpacing"/>
        <w:spacing w:line="360" w:lineRule="auto"/>
        <w:jc w:val="both"/>
        <w:rPr>
          <w:rFonts w:ascii="Arial" w:hAnsi="Arial" w:cs="Arial"/>
          <w:sz w:val="24"/>
          <w:szCs w:val="24"/>
        </w:rPr>
      </w:pPr>
    </w:p>
    <w:p w14:paraId="7E050324" w14:textId="77777777" w:rsidR="004205D7" w:rsidRDefault="004205D7" w:rsidP="00EE33A3">
      <w:pPr>
        <w:pStyle w:val="NoSpacing"/>
        <w:spacing w:line="360" w:lineRule="auto"/>
        <w:jc w:val="both"/>
        <w:rPr>
          <w:rFonts w:ascii="Arial" w:hAnsi="Arial" w:cs="Arial"/>
          <w:sz w:val="24"/>
          <w:szCs w:val="24"/>
        </w:rPr>
      </w:pPr>
    </w:p>
    <w:p w14:paraId="0EBF5E56" w14:textId="77777777" w:rsidR="004205D7" w:rsidRDefault="004205D7" w:rsidP="00EE33A3">
      <w:pPr>
        <w:pStyle w:val="NoSpacing"/>
        <w:spacing w:line="360" w:lineRule="auto"/>
        <w:jc w:val="both"/>
        <w:rPr>
          <w:rFonts w:ascii="Arial" w:hAnsi="Arial" w:cs="Arial"/>
          <w:sz w:val="24"/>
          <w:szCs w:val="24"/>
        </w:rPr>
      </w:pPr>
    </w:p>
    <w:p w14:paraId="3FA381E7" w14:textId="77777777" w:rsidR="004205D7" w:rsidRDefault="004205D7" w:rsidP="00EE33A3">
      <w:pPr>
        <w:pStyle w:val="NoSpacing"/>
        <w:spacing w:line="360" w:lineRule="auto"/>
        <w:jc w:val="both"/>
        <w:rPr>
          <w:rFonts w:ascii="Arial" w:hAnsi="Arial" w:cs="Arial"/>
          <w:sz w:val="24"/>
          <w:szCs w:val="24"/>
        </w:rPr>
      </w:pPr>
    </w:p>
    <w:p w14:paraId="72D2121B" w14:textId="77777777" w:rsidR="004205D7" w:rsidRDefault="004205D7" w:rsidP="00EE33A3">
      <w:pPr>
        <w:pStyle w:val="NoSpacing"/>
        <w:spacing w:line="360" w:lineRule="auto"/>
        <w:jc w:val="both"/>
        <w:rPr>
          <w:rFonts w:ascii="Arial" w:hAnsi="Arial" w:cs="Arial"/>
          <w:sz w:val="24"/>
          <w:szCs w:val="24"/>
        </w:rPr>
      </w:pPr>
    </w:p>
    <w:p w14:paraId="200233B9" w14:textId="77777777" w:rsidR="004205D7" w:rsidRDefault="004205D7" w:rsidP="00EE33A3">
      <w:pPr>
        <w:pStyle w:val="NoSpacing"/>
        <w:spacing w:line="360" w:lineRule="auto"/>
        <w:jc w:val="both"/>
        <w:rPr>
          <w:rFonts w:ascii="Arial" w:hAnsi="Arial" w:cs="Arial"/>
          <w:sz w:val="24"/>
          <w:szCs w:val="24"/>
        </w:rPr>
      </w:pPr>
    </w:p>
    <w:p w14:paraId="4BB48C8A" w14:textId="77777777" w:rsidR="004205D7" w:rsidRDefault="004205D7" w:rsidP="00EE33A3">
      <w:pPr>
        <w:pStyle w:val="NoSpacing"/>
        <w:spacing w:line="360" w:lineRule="auto"/>
        <w:jc w:val="both"/>
        <w:rPr>
          <w:rFonts w:ascii="Arial" w:hAnsi="Arial" w:cs="Arial"/>
          <w:sz w:val="24"/>
          <w:szCs w:val="24"/>
        </w:rPr>
      </w:pPr>
    </w:p>
    <w:p w14:paraId="22D55E9F" w14:textId="77777777" w:rsidR="004205D7" w:rsidRDefault="004205D7" w:rsidP="00EE33A3">
      <w:pPr>
        <w:pStyle w:val="NoSpacing"/>
        <w:spacing w:line="360" w:lineRule="auto"/>
        <w:jc w:val="both"/>
        <w:rPr>
          <w:rFonts w:ascii="Arial" w:hAnsi="Arial" w:cs="Arial"/>
          <w:sz w:val="24"/>
          <w:szCs w:val="24"/>
        </w:rPr>
      </w:pPr>
    </w:p>
    <w:p w14:paraId="6520F107" w14:textId="6E8B9164" w:rsidR="004205D7" w:rsidRDefault="009C710A" w:rsidP="00EE33A3">
      <w:pPr>
        <w:pStyle w:val="NoSpacing"/>
        <w:spacing w:line="360" w:lineRule="auto"/>
        <w:jc w:val="both"/>
        <w:rPr>
          <w:rFonts w:ascii="Arial" w:hAnsi="Arial" w:cs="Arial"/>
          <w:sz w:val="24"/>
          <w:szCs w:val="24"/>
        </w:rPr>
      </w:pPr>
      <w:r>
        <w:rPr>
          <w:noProof/>
        </w:rPr>
        <w:lastRenderedPageBreak/>
        <w:drawing>
          <wp:inline distT="0" distB="0" distL="0" distR="0" wp14:anchorId="7B5593F3" wp14:editId="5C164B84">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08CB1AE4" w14:textId="39DDC40B" w:rsidR="009C710A" w:rsidRDefault="009C710A" w:rsidP="00EE33A3">
      <w:pPr>
        <w:pStyle w:val="NoSpacing"/>
        <w:spacing w:line="360" w:lineRule="auto"/>
        <w:jc w:val="both"/>
        <w:rPr>
          <w:rFonts w:ascii="Arial" w:hAnsi="Arial" w:cs="Arial"/>
          <w:sz w:val="24"/>
          <w:szCs w:val="24"/>
        </w:rPr>
      </w:pPr>
      <w:r>
        <w:rPr>
          <w:noProof/>
        </w:rPr>
        <w:drawing>
          <wp:inline distT="0" distB="0" distL="0" distR="0" wp14:anchorId="0BB6AE25" wp14:editId="1EB75BBB">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66C4204C" w14:textId="082A2477" w:rsidR="005C657D" w:rsidRDefault="005C657D" w:rsidP="00EE33A3">
      <w:pPr>
        <w:pStyle w:val="NoSpacing"/>
        <w:spacing w:line="360" w:lineRule="auto"/>
        <w:jc w:val="both"/>
        <w:rPr>
          <w:rFonts w:ascii="Arial" w:hAnsi="Arial" w:cs="Arial"/>
          <w:sz w:val="24"/>
          <w:szCs w:val="24"/>
        </w:rPr>
      </w:pPr>
      <w:r>
        <w:rPr>
          <w:noProof/>
        </w:rPr>
        <w:lastRenderedPageBreak/>
        <w:drawing>
          <wp:inline distT="0" distB="0" distL="0" distR="0" wp14:anchorId="53C5A852" wp14:editId="48707B3D">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6342C8AC" w14:textId="7538E6B0" w:rsidR="005C657D" w:rsidRDefault="005C657D" w:rsidP="00EE33A3">
      <w:pPr>
        <w:pStyle w:val="NoSpacing"/>
        <w:spacing w:line="360" w:lineRule="auto"/>
        <w:jc w:val="both"/>
        <w:rPr>
          <w:rFonts w:ascii="Arial" w:hAnsi="Arial" w:cs="Arial"/>
          <w:sz w:val="24"/>
          <w:szCs w:val="24"/>
        </w:rPr>
      </w:pPr>
      <w:r>
        <w:rPr>
          <w:noProof/>
        </w:rPr>
        <w:drawing>
          <wp:inline distT="0" distB="0" distL="0" distR="0" wp14:anchorId="22F6D9FC" wp14:editId="472F84C0">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6653DEF4" w14:textId="2DA861D5" w:rsidR="00047E5F" w:rsidRDefault="00047E5F" w:rsidP="00EE33A3">
      <w:pPr>
        <w:pStyle w:val="NoSpacing"/>
        <w:spacing w:line="360" w:lineRule="auto"/>
        <w:jc w:val="both"/>
        <w:rPr>
          <w:rFonts w:ascii="Arial" w:hAnsi="Arial" w:cs="Arial"/>
          <w:sz w:val="24"/>
          <w:szCs w:val="24"/>
        </w:rPr>
      </w:pPr>
      <w:r>
        <w:rPr>
          <w:noProof/>
        </w:rPr>
        <w:lastRenderedPageBreak/>
        <w:drawing>
          <wp:inline distT="0" distB="0" distL="0" distR="0" wp14:anchorId="2FBDE5F9" wp14:editId="5CD50D65">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7CF5AFAD" w14:textId="237DF6C7" w:rsidR="00047E5F" w:rsidRDefault="00047E5F" w:rsidP="00EE33A3">
      <w:pPr>
        <w:pStyle w:val="NoSpacing"/>
        <w:spacing w:line="360" w:lineRule="auto"/>
        <w:jc w:val="both"/>
        <w:rPr>
          <w:rFonts w:ascii="Arial" w:hAnsi="Arial" w:cs="Arial"/>
          <w:sz w:val="24"/>
          <w:szCs w:val="24"/>
        </w:rPr>
      </w:pPr>
      <w:r>
        <w:rPr>
          <w:noProof/>
        </w:rPr>
        <w:drawing>
          <wp:inline distT="0" distB="0" distL="0" distR="0" wp14:anchorId="3270F168" wp14:editId="54F563D7">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5C128640" w14:textId="5496AFF6" w:rsidR="00AA6C26" w:rsidRDefault="00AA6C26" w:rsidP="00EE33A3">
      <w:pPr>
        <w:pStyle w:val="NoSpacing"/>
        <w:spacing w:line="360" w:lineRule="auto"/>
        <w:jc w:val="both"/>
        <w:rPr>
          <w:rFonts w:ascii="Arial" w:hAnsi="Arial" w:cs="Arial"/>
          <w:sz w:val="24"/>
          <w:szCs w:val="24"/>
        </w:rPr>
      </w:pPr>
      <w:r>
        <w:rPr>
          <w:noProof/>
        </w:rPr>
        <w:lastRenderedPageBreak/>
        <w:drawing>
          <wp:inline distT="0" distB="0" distL="0" distR="0" wp14:anchorId="33E94AF5" wp14:editId="3780C9F3">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6A66E305" w14:textId="723B1C05" w:rsidR="00AA6C26" w:rsidRDefault="00AA6C26" w:rsidP="00EE33A3">
      <w:pPr>
        <w:pStyle w:val="NoSpacing"/>
        <w:spacing w:line="360" w:lineRule="auto"/>
        <w:jc w:val="both"/>
        <w:rPr>
          <w:rFonts w:ascii="Arial" w:hAnsi="Arial" w:cs="Arial"/>
          <w:sz w:val="24"/>
          <w:szCs w:val="24"/>
        </w:rPr>
      </w:pPr>
      <w:r>
        <w:rPr>
          <w:noProof/>
        </w:rPr>
        <w:drawing>
          <wp:inline distT="0" distB="0" distL="0" distR="0" wp14:anchorId="60AEDBE8" wp14:editId="2C1B950A">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39B826F9" w14:textId="2F153A9B" w:rsidR="00F40D2C" w:rsidRDefault="00F40D2C" w:rsidP="00EE33A3">
      <w:pPr>
        <w:pStyle w:val="NoSpacing"/>
        <w:spacing w:line="360" w:lineRule="auto"/>
        <w:jc w:val="both"/>
        <w:rPr>
          <w:rFonts w:ascii="Arial" w:hAnsi="Arial" w:cs="Arial"/>
          <w:sz w:val="24"/>
          <w:szCs w:val="24"/>
        </w:rPr>
      </w:pPr>
      <w:r>
        <w:rPr>
          <w:noProof/>
        </w:rPr>
        <w:lastRenderedPageBreak/>
        <w:drawing>
          <wp:inline distT="0" distB="0" distL="0" distR="0" wp14:anchorId="5C761596" wp14:editId="0F312031">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7E5BA724" w14:textId="2B21297C" w:rsidR="00F40D2C" w:rsidRPr="00762F0E" w:rsidRDefault="00F40D2C" w:rsidP="00EE33A3">
      <w:pPr>
        <w:pStyle w:val="NoSpacing"/>
        <w:spacing w:line="360" w:lineRule="auto"/>
        <w:jc w:val="both"/>
        <w:rPr>
          <w:rFonts w:ascii="Arial" w:hAnsi="Arial" w:cs="Arial"/>
          <w:sz w:val="24"/>
          <w:szCs w:val="24"/>
        </w:rPr>
      </w:pPr>
      <w:r>
        <w:rPr>
          <w:noProof/>
        </w:rPr>
        <w:drawing>
          <wp:inline distT="0" distB="0" distL="0" distR="0" wp14:anchorId="3241317F" wp14:editId="365B0079">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sectPr w:rsidR="00F40D2C" w:rsidRPr="00762F0E" w:rsidSect="00977E4E">
      <w:footerReference w:type="default" r:id="rId31"/>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0AA89" w14:textId="77777777" w:rsidR="0072373E" w:rsidRDefault="0072373E" w:rsidP="00977E4E">
      <w:pPr>
        <w:spacing w:after="0" w:line="240" w:lineRule="auto"/>
      </w:pPr>
      <w:r>
        <w:separator/>
      </w:r>
    </w:p>
  </w:endnote>
  <w:endnote w:type="continuationSeparator" w:id="0">
    <w:p w14:paraId="0D1C14CD" w14:textId="77777777" w:rsidR="0072373E" w:rsidRDefault="0072373E" w:rsidP="00977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581935"/>
      <w:docPartObj>
        <w:docPartGallery w:val="Page Numbers (Bottom of Page)"/>
        <w:docPartUnique/>
      </w:docPartObj>
    </w:sdtPr>
    <w:sdtEndPr>
      <w:rPr>
        <w:noProof/>
      </w:rPr>
    </w:sdtEndPr>
    <w:sdtContent>
      <w:p w14:paraId="0F4E63CE" w14:textId="4EA83425" w:rsidR="00977E4E" w:rsidRDefault="00977E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7DD744" w14:textId="77777777" w:rsidR="00977E4E" w:rsidRDefault="00977E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0882F" w14:textId="77777777" w:rsidR="0072373E" w:rsidRDefault="0072373E" w:rsidP="00977E4E">
      <w:pPr>
        <w:spacing w:after="0" w:line="240" w:lineRule="auto"/>
      </w:pPr>
      <w:r>
        <w:separator/>
      </w:r>
    </w:p>
  </w:footnote>
  <w:footnote w:type="continuationSeparator" w:id="0">
    <w:p w14:paraId="6D9B4DE2" w14:textId="77777777" w:rsidR="0072373E" w:rsidRDefault="0072373E" w:rsidP="00977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857E4"/>
    <w:multiLevelType w:val="hybridMultilevel"/>
    <w:tmpl w:val="650E5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C30A3D"/>
    <w:multiLevelType w:val="hybridMultilevel"/>
    <w:tmpl w:val="A3C06BD2"/>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1FE2524"/>
    <w:multiLevelType w:val="multilevel"/>
    <w:tmpl w:val="0C90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552019">
    <w:abstractNumId w:val="0"/>
  </w:num>
  <w:num w:numId="2" w16cid:durableId="897862048">
    <w:abstractNumId w:val="2"/>
  </w:num>
  <w:num w:numId="3" w16cid:durableId="1712339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xMjIzNDM1NrYwMTNW0lEKTi0uzszPAykwrQUAUQeSaCwAAAA="/>
  </w:docVars>
  <w:rsids>
    <w:rsidRoot w:val="001F27B9"/>
    <w:rsid w:val="00047E5F"/>
    <w:rsid w:val="00090A8E"/>
    <w:rsid w:val="000A67BD"/>
    <w:rsid w:val="00113AD9"/>
    <w:rsid w:val="00134671"/>
    <w:rsid w:val="001F27B9"/>
    <w:rsid w:val="00201FC1"/>
    <w:rsid w:val="002207DA"/>
    <w:rsid w:val="00237C26"/>
    <w:rsid w:val="00267F9F"/>
    <w:rsid w:val="00274AE8"/>
    <w:rsid w:val="00287C36"/>
    <w:rsid w:val="002A2753"/>
    <w:rsid w:val="002A6A24"/>
    <w:rsid w:val="002E00CE"/>
    <w:rsid w:val="00302203"/>
    <w:rsid w:val="00306097"/>
    <w:rsid w:val="0034655B"/>
    <w:rsid w:val="00371998"/>
    <w:rsid w:val="00380A69"/>
    <w:rsid w:val="003914B2"/>
    <w:rsid w:val="003A1786"/>
    <w:rsid w:val="00414876"/>
    <w:rsid w:val="004205D7"/>
    <w:rsid w:val="00446929"/>
    <w:rsid w:val="00460F24"/>
    <w:rsid w:val="004628F2"/>
    <w:rsid w:val="00471FD5"/>
    <w:rsid w:val="004A186E"/>
    <w:rsid w:val="004D6171"/>
    <w:rsid w:val="004D7DFB"/>
    <w:rsid w:val="005328B8"/>
    <w:rsid w:val="00570973"/>
    <w:rsid w:val="005A6D3A"/>
    <w:rsid w:val="005C657D"/>
    <w:rsid w:val="005C6C13"/>
    <w:rsid w:val="005E0304"/>
    <w:rsid w:val="00624432"/>
    <w:rsid w:val="006F0AA4"/>
    <w:rsid w:val="00707315"/>
    <w:rsid w:val="0072130C"/>
    <w:rsid w:val="0072373E"/>
    <w:rsid w:val="00762F0E"/>
    <w:rsid w:val="007661A1"/>
    <w:rsid w:val="00784469"/>
    <w:rsid w:val="00786054"/>
    <w:rsid w:val="007B25CE"/>
    <w:rsid w:val="007C237A"/>
    <w:rsid w:val="007F2A92"/>
    <w:rsid w:val="008242A2"/>
    <w:rsid w:val="0083074B"/>
    <w:rsid w:val="0086683B"/>
    <w:rsid w:val="00901A2E"/>
    <w:rsid w:val="00920A3A"/>
    <w:rsid w:val="00972FB9"/>
    <w:rsid w:val="00977E4E"/>
    <w:rsid w:val="009C52C9"/>
    <w:rsid w:val="009C710A"/>
    <w:rsid w:val="00A175A5"/>
    <w:rsid w:val="00A77F63"/>
    <w:rsid w:val="00AA6C26"/>
    <w:rsid w:val="00AC63B1"/>
    <w:rsid w:val="00AD2966"/>
    <w:rsid w:val="00AD6D71"/>
    <w:rsid w:val="00AE5D81"/>
    <w:rsid w:val="00B06C4E"/>
    <w:rsid w:val="00B1377D"/>
    <w:rsid w:val="00BA47CD"/>
    <w:rsid w:val="00BA6DD6"/>
    <w:rsid w:val="00BA784C"/>
    <w:rsid w:val="00BD122D"/>
    <w:rsid w:val="00C14E1C"/>
    <w:rsid w:val="00C15C77"/>
    <w:rsid w:val="00C45DF5"/>
    <w:rsid w:val="00C66F7C"/>
    <w:rsid w:val="00C85356"/>
    <w:rsid w:val="00CD76A5"/>
    <w:rsid w:val="00D30EEC"/>
    <w:rsid w:val="00D81E61"/>
    <w:rsid w:val="00DA6240"/>
    <w:rsid w:val="00DB02EA"/>
    <w:rsid w:val="00DB2E1C"/>
    <w:rsid w:val="00DE0F57"/>
    <w:rsid w:val="00E15019"/>
    <w:rsid w:val="00E25270"/>
    <w:rsid w:val="00E646C1"/>
    <w:rsid w:val="00E74CCC"/>
    <w:rsid w:val="00E80A2C"/>
    <w:rsid w:val="00EE33A3"/>
    <w:rsid w:val="00F05779"/>
    <w:rsid w:val="00F40D2C"/>
    <w:rsid w:val="00F50EA4"/>
    <w:rsid w:val="00F57AF3"/>
    <w:rsid w:val="00F96204"/>
    <w:rsid w:val="00F96333"/>
    <w:rsid w:val="00FE3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036C6"/>
  <w15:chartTrackingRefBased/>
  <w15:docId w15:val="{7617E365-6035-4A8C-8385-0447EFCA7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75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6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96333"/>
    <w:pPr>
      <w:spacing w:after="0" w:line="240" w:lineRule="auto"/>
    </w:pPr>
  </w:style>
  <w:style w:type="character" w:styleId="Hyperlink">
    <w:name w:val="Hyperlink"/>
    <w:basedOn w:val="DefaultParagraphFont"/>
    <w:uiPriority w:val="99"/>
    <w:unhideWhenUsed/>
    <w:rsid w:val="00F96333"/>
    <w:rPr>
      <w:color w:val="0563C1" w:themeColor="hyperlink"/>
      <w:u w:val="single"/>
    </w:rPr>
  </w:style>
  <w:style w:type="character" w:styleId="UnresolvedMention">
    <w:name w:val="Unresolved Mention"/>
    <w:basedOn w:val="DefaultParagraphFont"/>
    <w:uiPriority w:val="99"/>
    <w:semiHidden/>
    <w:unhideWhenUsed/>
    <w:rsid w:val="00F96333"/>
    <w:rPr>
      <w:color w:val="605E5C"/>
      <w:shd w:val="clear" w:color="auto" w:fill="E1DFDD"/>
    </w:rPr>
  </w:style>
  <w:style w:type="character" w:customStyle="1" w:styleId="Heading1Char">
    <w:name w:val="Heading 1 Char"/>
    <w:basedOn w:val="DefaultParagraphFont"/>
    <w:link w:val="Heading1"/>
    <w:uiPriority w:val="9"/>
    <w:rsid w:val="00A175A5"/>
    <w:rPr>
      <w:rFonts w:ascii="Times New Roman" w:eastAsia="Times New Roman" w:hAnsi="Times New Roman" w:cs="Times New Roman"/>
      <w:b/>
      <w:bCs/>
      <w:kern w:val="36"/>
      <w:sz w:val="48"/>
      <w:szCs w:val="48"/>
      <w:lang w:eastAsia="en-GB"/>
      <w14:ligatures w14:val="none"/>
    </w:rPr>
  </w:style>
  <w:style w:type="paragraph" w:customStyle="1" w:styleId="breadcrumb-item">
    <w:name w:val="breadcrumb-item"/>
    <w:basedOn w:val="Normal"/>
    <w:rsid w:val="00A175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977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E4E"/>
  </w:style>
  <w:style w:type="paragraph" w:styleId="Footer">
    <w:name w:val="footer"/>
    <w:basedOn w:val="Normal"/>
    <w:link w:val="FooterChar"/>
    <w:uiPriority w:val="99"/>
    <w:unhideWhenUsed/>
    <w:rsid w:val="00977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012632">
      <w:bodyDiv w:val="1"/>
      <w:marLeft w:val="0"/>
      <w:marRight w:val="0"/>
      <w:marTop w:val="0"/>
      <w:marBottom w:val="0"/>
      <w:divBdr>
        <w:top w:val="none" w:sz="0" w:space="0" w:color="auto"/>
        <w:left w:val="none" w:sz="0" w:space="0" w:color="auto"/>
        <w:bottom w:val="none" w:sz="0" w:space="0" w:color="auto"/>
        <w:right w:val="none" w:sz="0" w:space="0" w:color="auto"/>
      </w:divBdr>
    </w:div>
    <w:div w:id="1259171858">
      <w:bodyDiv w:val="1"/>
      <w:marLeft w:val="0"/>
      <w:marRight w:val="0"/>
      <w:marTop w:val="0"/>
      <w:marBottom w:val="0"/>
      <w:divBdr>
        <w:top w:val="none" w:sz="0" w:space="0" w:color="auto"/>
        <w:left w:val="none" w:sz="0" w:space="0" w:color="auto"/>
        <w:bottom w:val="none" w:sz="0" w:space="0" w:color="auto"/>
        <w:right w:val="none" w:sz="0" w:space="0" w:color="auto"/>
      </w:divBdr>
    </w:div>
    <w:div w:id="1430197265">
      <w:bodyDiv w:val="1"/>
      <w:marLeft w:val="0"/>
      <w:marRight w:val="0"/>
      <w:marTop w:val="0"/>
      <w:marBottom w:val="0"/>
      <w:divBdr>
        <w:top w:val="none" w:sz="0" w:space="0" w:color="auto"/>
        <w:left w:val="none" w:sz="0" w:space="0" w:color="auto"/>
        <w:bottom w:val="none" w:sz="0" w:space="0" w:color="auto"/>
        <w:right w:val="none" w:sz="0" w:space="0" w:color="auto"/>
      </w:divBdr>
    </w:div>
    <w:div w:id="1756783378">
      <w:bodyDiv w:val="1"/>
      <w:marLeft w:val="0"/>
      <w:marRight w:val="0"/>
      <w:marTop w:val="0"/>
      <w:marBottom w:val="0"/>
      <w:divBdr>
        <w:top w:val="none" w:sz="0" w:space="0" w:color="auto"/>
        <w:left w:val="none" w:sz="0" w:space="0" w:color="auto"/>
        <w:bottom w:val="none" w:sz="0" w:space="0" w:color="auto"/>
        <w:right w:val="none" w:sz="0" w:space="0" w:color="auto"/>
      </w:divBdr>
    </w:div>
    <w:div w:id="204821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thecaterer.com/archive/premier-inn-opens-700th-hotel" TargetMode="Externa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14.sv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svg"/><Relationship Id="rId10" Type="http://schemas.openxmlformats.org/officeDocument/2006/relationships/hyperlink" Target="https://www.linkedin.com/pulse/20141011134315-45850910-what-can-brands-learn-from-premier-inn-s-marketing-masterclass/" TargetMode="Externa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remierinn.com/gb/en/why.html" TargetMode="Externa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image" Target="media/image17.png"/><Relationship Id="rId30" Type="http://schemas.openxmlformats.org/officeDocument/2006/relationships/image" Target="media/image20.svg"/><Relationship Id="rId8" Type="http://schemas.openxmlformats.org/officeDocument/2006/relationships/hyperlink" Target="https://www.thecaterer.com/archive/premier-inn-opens-700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14</Pages>
  <Words>1848</Words>
  <Characters>10535</Characters>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Kamrul Khan</dc:creator>
  <cp:keywords/>
  <dc:description/>
  <dcterms:created xsi:type="dcterms:W3CDTF">2023-03-04T09:39:00Z</dcterms:created>
  <dcterms:modified xsi:type="dcterms:W3CDTF">2023-03-08T11:40:00Z</dcterms:modified>
</cp:coreProperties>
</file>