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09E190" w14:textId="0B51E53A" w:rsidR="00D65312" w:rsidRDefault="00D65312" w:rsidP="00D65312">
      <w:pPr>
        <w:jc w:val="center"/>
        <w:rPr>
          <w:rFonts w:asciiTheme="minorHAnsi" w:hAnsiTheme="minorHAnsi" w:cstheme="minorHAnsi"/>
          <w:sz w:val="28"/>
          <w:u w:val="single"/>
        </w:rPr>
      </w:pPr>
      <w:r w:rsidRPr="00D60A15">
        <w:rPr>
          <w:rFonts w:asciiTheme="minorHAnsi" w:hAnsiTheme="minorHAnsi" w:cstheme="minorHAnsi"/>
          <w:sz w:val="28"/>
          <w:u w:val="single"/>
        </w:rPr>
        <w:t>Control Technology ACMA6001</w:t>
      </w:r>
    </w:p>
    <w:p w14:paraId="5FD3A9ED" w14:textId="39816895" w:rsidR="00C72974" w:rsidRPr="00D60A15" w:rsidRDefault="00C72974" w:rsidP="00D65312">
      <w:pPr>
        <w:jc w:val="center"/>
        <w:rPr>
          <w:rFonts w:asciiTheme="minorHAnsi" w:hAnsiTheme="minorHAnsi" w:cstheme="minorHAnsi"/>
          <w:sz w:val="28"/>
          <w:u w:val="single"/>
        </w:rPr>
      </w:pPr>
      <w:r>
        <w:rPr>
          <w:rFonts w:asciiTheme="minorHAnsi" w:hAnsiTheme="minorHAnsi" w:cstheme="minorHAnsi"/>
          <w:sz w:val="28"/>
          <w:u w:val="single"/>
        </w:rPr>
        <w:t>Factory Control 2</w:t>
      </w:r>
    </w:p>
    <w:p w14:paraId="301F3BA3" w14:textId="5B3977F8" w:rsidR="00D65312" w:rsidRPr="00D60A15" w:rsidRDefault="00D65312" w:rsidP="00D65312">
      <w:pPr>
        <w:jc w:val="center"/>
        <w:rPr>
          <w:rFonts w:asciiTheme="minorHAnsi" w:hAnsiTheme="minorHAnsi" w:cstheme="minorHAnsi"/>
          <w:sz w:val="28"/>
          <w:u w:val="single"/>
        </w:rPr>
      </w:pPr>
      <w:r w:rsidRPr="00D60A15">
        <w:rPr>
          <w:rFonts w:asciiTheme="minorHAnsi" w:hAnsiTheme="minorHAnsi" w:cstheme="minorHAnsi"/>
          <w:sz w:val="28"/>
          <w:u w:val="single"/>
        </w:rPr>
        <w:t xml:space="preserve">Assignment </w:t>
      </w:r>
      <w:r>
        <w:rPr>
          <w:rFonts w:asciiTheme="minorHAnsi" w:hAnsiTheme="minorHAnsi" w:cstheme="minorHAnsi"/>
          <w:sz w:val="28"/>
          <w:u w:val="single"/>
        </w:rPr>
        <w:t>2</w:t>
      </w:r>
    </w:p>
    <w:p w14:paraId="393FAC64" w14:textId="3495E7A8" w:rsidR="00D65312" w:rsidRDefault="00D65312" w:rsidP="00D65312">
      <w:pPr>
        <w:jc w:val="center"/>
        <w:rPr>
          <w:rFonts w:asciiTheme="minorHAnsi" w:hAnsiTheme="minorHAnsi" w:cstheme="minorHAnsi"/>
          <w:sz w:val="28"/>
          <w:u w:val="single"/>
        </w:rPr>
      </w:pPr>
      <w:r w:rsidRPr="00D60A15">
        <w:rPr>
          <w:rFonts w:asciiTheme="minorHAnsi" w:hAnsiTheme="minorHAnsi" w:cstheme="minorHAnsi"/>
          <w:sz w:val="28"/>
          <w:u w:val="single"/>
        </w:rPr>
        <w:t>Iestyn Thomas 1809101</w:t>
      </w:r>
    </w:p>
    <w:p w14:paraId="75E4F577" w14:textId="6BA9C379" w:rsidR="00C72974" w:rsidRDefault="00C72974" w:rsidP="00D65312">
      <w:pPr>
        <w:jc w:val="center"/>
        <w:rPr>
          <w:rFonts w:asciiTheme="minorHAnsi" w:hAnsiTheme="minorHAnsi" w:cstheme="minorHAnsi"/>
          <w:sz w:val="28"/>
          <w:u w:val="single"/>
        </w:rPr>
      </w:pPr>
    </w:p>
    <w:p w14:paraId="6ABCF2DD" w14:textId="7AE20E00" w:rsidR="00C72974" w:rsidRDefault="00C72974" w:rsidP="00C72974">
      <w:pPr>
        <w:rPr>
          <w:rFonts w:asciiTheme="minorHAnsi" w:hAnsiTheme="minorHAnsi" w:cstheme="minorHAnsi"/>
          <w:szCs w:val="22"/>
          <w:u w:val="single"/>
        </w:rPr>
      </w:pPr>
      <w:r w:rsidRPr="00C72974">
        <w:rPr>
          <w:rFonts w:asciiTheme="minorHAnsi" w:hAnsiTheme="minorHAnsi" w:cstheme="minorHAnsi"/>
          <w:szCs w:val="22"/>
          <w:u w:val="single"/>
        </w:rPr>
        <w:t>Introduction</w:t>
      </w:r>
    </w:p>
    <w:p w14:paraId="4D4020D7" w14:textId="00EE6113" w:rsidR="00C72974" w:rsidRDefault="009E7A8F" w:rsidP="00C72974">
      <w:pPr>
        <w:rPr>
          <w:rFonts w:asciiTheme="minorHAnsi" w:hAnsiTheme="minorHAnsi" w:cstheme="minorHAnsi"/>
          <w:color w:val="000000"/>
          <w:shd w:val="clear" w:color="auto" w:fill="FFFFFF"/>
        </w:rPr>
      </w:pPr>
      <w:r w:rsidRPr="002814DE">
        <w:rPr>
          <w:rFonts w:asciiTheme="minorHAnsi" w:hAnsiTheme="minorHAnsi" w:cstheme="minorHAnsi"/>
          <w:shd w:val="clear" w:color="auto" w:fill="FFFFFF"/>
        </w:rPr>
        <w:t>“</w:t>
      </w:r>
      <w:r w:rsidR="00C72974" w:rsidRPr="002814DE">
        <w:rPr>
          <w:rFonts w:asciiTheme="minorHAnsi" w:hAnsiTheme="minorHAnsi" w:cstheme="minorHAnsi"/>
          <w:shd w:val="clear" w:color="auto" w:fill="FFFFFF"/>
        </w:rPr>
        <w:t>Factory I/O is a 3D factory simulation for learning automation technologies. Designed to be easy to use, it allows to quickly build a virtual factory using a selection of common industrial parts.</w:t>
      </w:r>
      <w:r w:rsidRPr="002814DE">
        <w:rPr>
          <w:rFonts w:asciiTheme="minorHAnsi" w:hAnsiTheme="minorHAnsi" w:cstheme="minorHAnsi"/>
          <w:shd w:val="clear" w:color="auto" w:fill="FFFFFF"/>
        </w:rPr>
        <w:t>”</w:t>
      </w:r>
      <w:r w:rsidR="00C72974" w:rsidRPr="002814DE">
        <w:rPr>
          <w:rFonts w:asciiTheme="minorHAnsi" w:hAnsiTheme="minorHAnsi" w:cstheme="minorHAnsi"/>
          <w:shd w:val="clear" w:color="auto" w:fill="FFFFFF"/>
        </w:rPr>
        <w:t xml:space="preserve"> </w:t>
      </w:r>
      <w:r w:rsidR="00C72974" w:rsidRPr="002814DE">
        <w:rPr>
          <w:rFonts w:asciiTheme="minorHAnsi" w:hAnsiTheme="minorHAnsi" w:cstheme="minorHAnsi"/>
          <w:color w:val="000000"/>
          <w:shd w:val="clear" w:color="auto" w:fill="FFFFFF"/>
        </w:rPr>
        <w:t xml:space="preserve">(Games, 2022) </w:t>
      </w:r>
      <w:r w:rsidR="007476AD" w:rsidRPr="002814DE">
        <w:rPr>
          <w:rFonts w:asciiTheme="minorHAnsi" w:hAnsiTheme="minorHAnsi" w:cstheme="minorHAnsi"/>
          <w:color w:val="000000"/>
          <w:shd w:val="clear" w:color="auto" w:fill="FFFFFF"/>
        </w:rPr>
        <w:t>Using Factory IO to create a scene with certain industrial parts</w:t>
      </w:r>
      <w:r w:rsidRPr="002814DE">
        <w:rPr>
          <w:rFonts w:asciiTheme="minorHAnsi" w:hAnsiTheme="minorHAnsi" w:cstheme="minorHAnsi"/>
          <w:color w:val="000000"/>
          <w:shd w:val="clear" w:color="auto" w:fill="FFFFFF"/>
        </w:rPr>
        <w:t xml:space="preserve"> to control a factory system which manufactures two parts, a base and a lid whilst stacking them two high and placing them in a shipping box once complete. Alongside the factory been t</w:t>
      </w:r>
      <w:r w:rsidR="006E2CFD" w:rsidRPr="002814DE">
        <w:rPr>
          <w:rFonts w:asciiTheme="minorHAnsi" w:hAnsiTheme="minorHAnsi" w:cstheme="minorHAnsi"/>
          <w:color w:val="000000"/>
          <w:shd w:val="clear" w:color="auto" w:fill="FFFFFF"/>
        </w:rPr>
        <w:t>as</w:t>
      </w:r>
      <w:r w:rsidRPr="002814DE">
        <w:rPr>
          <w:rFonts w:asciiTheme="minorHAnsi" w:hAnsiTheme="minorHAnsi" w:cstheme="minorHAnsi"/>
          <w:color w:val="000000"/>
          <w:shd w:val="clear" w:color="auto" w:fill="FFFFFF"/>
        </w:rPr>
        <w:t>ked to write a ladder logic using siemens TIA “</w:t>
      </w:r>
      <w:r w:rsidRPr="002814DE">
        <w:rPr>
          <w:rFonts w:asciiTheme="minorHAnsi" w:hAnsiTheme="minorHAnsi" w:cstheme="minorHAnsi"/>
          <w:color w:val="000028"/>
          <w:shd w:val="clear" w:color="auto" w:fill="FFFFFF"/>
        </w:rPr>
        <w:t>Totally Integrated Automation (TIA) is an open system architecture and has been enabling the seamless interaction of all automation components, the software involved, and higher-level systems and services since 1996.</w:t>
      </w:r>
      <w:r w:rsidR="006E2CFD" w:rsidRPr="002814DE">
        <w:rPr>
          <w:rFonts w:asciiTheme="minorHAnsi" w:hAnsiTheme="minorHAnsi" w:cstheme="minorHAnsi"/>
          <w:color w:val="000028"/>
          <w:shd w:val="clear" w:color="auto" w:fill="FFFFFF"/>
        </w:rPr>
        <w:t xml:space="preserve">” </w:t>
      </w:r>
      <w:r w:rsidR="006E2CFD" w:rsidRPr="002814DE">
        <w:rPr>
          <w:rFonts w:asciiTheme="minorHAnsi" w:hAnsiTheme="minorHAnsi" w:cstheme="minorHAnsi"/>
          <w:color w:val="000000"/>
          <w:shd w:val="clear" w:color="auto" w:fill="FFFFFF"/>
        </w:rPr>
        <w:t xml:space="preserve">(2022) Using this software to create a Ladder logic, HMI screens for operator interaction, a fault and warning screen which can display alarms and warnings. Followed by an engineering screen which has data entry point and a reset point for the system created. </w:t>
      </w:r>
      <w:r w:rsidR="00582BF6" w:rsidRPr="002814DE">
        <w:rPr>
          <w:rFonts w:asciiTheme="minorHAnsi" w:hAnsiTheme="minorHAnsi" w:cstheme="minorHAnsi"/>
          <w:color w:val="000000"/>
          <w:shd w:val="clear" w:color="auto" w:fill="FFFFFF"/>
        </w:rPr>
        <w:t xml:space="preserve">Following on the creation of this detailed in this report will be an explanation to the factory created on </w:t>
      </w:r>
      <w:r w:rsidR="00984F97" w:rsidRPr="002814DE">
        <w:rPr>
          <w:rFonts w:asciiTheme="minorHAnsi" w:hAnsiTheme="minorHAnsi" w:cstheme="minorHAnsi"/>
          <w:color w:val="000000"/>
          <w:shd w:val="clear" w:color="auto" w:fill="FFFFFF"/>
        </w:rPr>
        <w:t>factory IO</w:t>
      </w:r>
      <w:r w:rsidR="00582BF6" w:rsidRPr="002814DE">
        <w:rPr>
          <w:rFonts w:asciiTheme="minorHAnsi" w:hAnsiTheme="minorHAnsi" w:cstheme="minorHAnsi"/>
          <w:color w:val="000000"/>
          <w:shd w:val="clear" w:color="auto" w:fill="FFFFFF"/>
        </w:rPr>
        <w:t xml:space="preserve"> alongside an operational flow chat to show the factory. An alarm and warning strategy and the parameters of each. A copy of the ladder logic program, with a brief of each </w:t>
      </w:r>
      <w:r w:rsidR="002562AB" w:rsidRPr="002814DE">
        <w:rPr>
          <w:rFonts w:asciiTheme="minorHAnsi" w:hAnsiTheme="minorHAnsi" w:cstheme="minorHAnsi"/>
          <w:color w:val="000000"/>
          <w:shd w:val="clear" w:color="auto" w:fill="FFFFFF"/>
        </w:rPr>
        <w:t>operation within the ladder logic. Followed by a small conclusion to conclude the work carried out to date.</w:t>
      </w:r>
    </w:p>
    <w:p w14:paraId="64789624" w14:textId="0124C730" w:rsidR="002814DE" w:rsidRDefault="002814DE" w:rsidP="00C72974">
      <w:pPr>
        <w:rPr>
          <w:rFonts w:asciiTheme="minorHAnsi" w:hAnsiTheme="minorHAnsi" w:cstheme="minorHAnsi"/>
          <w:color w:val="000000"/>
          <w:shd w:val="clear" w:color="auto" w:fill="FFFFFF"/>
        </w:rPr>
      </w:pPr>
    </w:p>
    <w:p w14:paraId="7AFA2352" w14:textId="724B4AD5" w:rsidR="002814DE" w:rsidRDefault="00984F97" w:rsidP="00C72974">
      <w:pPr>
        <w:rPr>
          <w:rFonts w:asciiTheme="minorHAnsi" w:hAnsiTheme="minorHAnsi" w:cstheme="minorHAnsi"/>
          <w:color w:val="000000"/>
          <w:u w:val="single"/>
          <w:shd w:val="clear" w:color="auto" w:fill="FFFFFF"/>
        </w:rPr>
      </w:pPr>
      <w:r w:rsidRPr="002814DE">
        <w:rPr>
          <w:rFonts w:asciiTheme="minorHAnsi" w:hAnsiTheme="minorHAnsi" w:cstheme="minorHAnsi"/>
          <w:color w:val="000000"/>
          <w:u w:val="single"/>
          <w:shd w:val="clear" w:color="auto" w:fill="FFFFFF"/>
        </w:rPr>
        <w:t>Factory IO</w:t>
      </w:r>
    </w:p>
    <w:p w14:paraId="1E27A88F" w14:textId="3107C95D" w:rsidR="000D33BC" w:rsidRDefault="000D33BC" w:rsidP="00C72974">
      <w:pPr>
        <w:rPr>
          <w:rFonts w:asciiTheme="minorHAnsi" w:hAnsiTheme="minorHAnsi" w:cstheme="minorHAnsi"/>
          <w:color w:val="000000"/>
          <w:shd w:val="clear" w:color="auto" w:fill="FFFFFF"/>
        </w:rPr>
      </w:pPr>
      <w:r>
        <w:rPr>
          <w:rFonts w:asciiTheme="minorHAnsi" w:hAnsiTheme="minorHAnsi" w:cstheme="minorHAnsi"/>
          <w:color w:val="000000"/>
          <w:shd w:val="clear" w:color="auto" w:fill="FFFFFF"/>
        </w:rPr>
        <w:t xml:space="preserve">Below you can see images of the factory created </w:t>
      </w:r>
      <w:r w:rsidR="00801C53">
        <w:rPr>
          <w:rFonts w:asciiTheme="minorHAnsi" w:hAnsiTheme="minorHAnsi" w:cstheme="minorHAnsi"/>
          <w:color w:val="000000"/>
          <w:shd w:val="clear" w:color="auto" w:fill="FFFFFF"/>
        </w:rPr>
        <w:t>which is completed and made up from emitters, Alarms</w:t>
      </w:r>
      <w:r w:rsidR="00984F97">
        <w:rPr>
          <w:rFonts w:asciiTheme="minorHAnsi" w:hAnsiTheme="minorHAnsi" w:cstheme="minorHAnsi"/>
          <w:color w:val="000000"/>
          <w:shd w:val="clear" w:color="auto" w:fill="FFFFFF"/>
        </w:rPr>
        <w:t xml:space="preserve"> with sirens and lights</w:t>
      </w:r>
      <w:r w:rsidR="00801C53">
        <w:rPr>
          <w:rFonts w:asciiTheme="minorHAnsi" w:hAnsiTheme="minorHAnsi" w:cstheme="minorHAnsi"/>
          <w:color w:val="000000"/>
          <w:shd w:val="clear" w:color="auto" w:fill="FFFFFF"/>
        </w:rPr>
        <w:t>, belt conveyors of various sizes, two clamping systems, two machine centres, numerous diffuse sensors</w:t>
      </w:r>
      <w:r w:rsidR="00984F97">
        <w:rPr>
          <w:rFonts w:asciiTheme="minorHAnsi" w:hAnsiTheme="minorHAnsi" w:cstheme="minorHAnsi"/>
          <w:color w:val="000000"/>
          <w:shd w:val="clear" w:color="auto" w:fill="FFFFFF"/>
        </w:rPr>
        <w:t xml:space="preserve">, 2 grab machines which can pick and place, start and stop panel and finally a rolling conveyor. </w:t>
      </w:r>
      <w:r w:rsidR="00BF0978">
        <w:rPr>
          <w:rFonts w:asciiTheme="minorHAnsi" w:hAnsiTheme="minorHAnsi" w:cstheme="minorHAnsi"/>
          <w:color w:val="000000"/>
          <w:shd w:val="clear" w:color="auto" w:fill="FFFFFF"/>
        </w:rPr>
        <w:t>With all these components I then went away and com</w:t>
      </w:r>
      <w:r w:rsidR="0009150C">
        <w:rPr>
          <w:rFonts w:asciiTheme="minorHAnsi" w:hAnsiTheme="minorHAnsi" w:cstheme="minorHAnsi"/>
          <w:color w:val="000000"/>
          <w:shd w:val="clear" w:color="auto" w:fill="FFFFFF"/>
        </w:rPr>
        <w:t>p</w:t>
      </w:r>
      <w:r w:rsidR="00BF0978">
        <w:rPr>
          <w:rFonts w:asciiTheme="minorHAnsi" w:hAnsiTheme="minorHAnsi" w:cstheme="minorHAnsi"/>
          <w:color w:val="000000"/>
          <w:shd w:val="clear" w:color="auto" w:fill="FFFFFF"/>
        </w:rPr>
        <w:t xml:space="preserve">leted my factory </w:t>
      </w:r>
      <w:r w:rsidR="0009150C">
        <w:rPr>
          <w:rFonts w:asciiTheme="minorHAnsi" w:hAnsiTheme="minorHAnsi" w:cstheme="minorHAnsi"/>
          <w:color w:val="000000"/>
          <w:shd w:val="clear" w:color="auto" w:fill="FFFFFF"/>
        </w:rPr>
        <w:t xml:space="preserve">which is in the images below the machines at the beginning </w:t>
      </w:r>
      <w:proofErr w:type="gramStart"/>
      <w:r w:rsidR="0009150C">
        <w:rPr>
          <w:rFonts w:asciiTheme="minorHAnsi" w:hAnsiTheme="minorHAnsi" w:cstheme="minorHAnsi"/>
          <w:color w:val="000000"/>
          <w:shd w:val="clear" w:color="auto" w:fill="FFFFFF"/>
        </w:rPr>
        <w:t>receive</w:t>
      </w:r>
      <w:proofErr w:type="gramEnd"/>
      <w:r w:rsidR="0009150C">
        <w:rPr>
          <w:rFonts w:asciiTheme="minorHAnsi" w:hAnsiTheme="minorHAnsi" w:cstheme="minorHAnsi"/>
          <w:color w:val="000000"/>
          <w:shd w:val="clear" w:color="auto" w:fill="FFFFFF"/>
        </w:rPr>
        <w:t xml:space="preserve"> a lid and a base and they get placed in the machine and the pick and place with collect and place onto the conveyor once it has been through the machine. The conveyor then brings the lid into one clamp and the base into a separate clamp, the clamps then close and the lid is picked up and placed on the base using the first grab machine. Once together the clamps will then </w:t>
      </w:r>
      <w:proofErr w:type="gramStart"/>
      <w:r w:rsidR="0009150C">
        <w:rPr>
          <w:rFonts w:asciiTheme="minorHAnsi" w:hAnsiTheme="minorHAnsi" w:cstheme="minorHAnsi"/>
          <w:color w:val="000000"/>
          <w:shd w:val="clear" w:color="auto" w:fill="FFFFFF"/>
        </w:rPr>
        <w:t>loosen</w:t>
      </w:r>
      <w:proofErr w:type="gramEnd"/>
      <w:r w:rsidR="0009150C">
        <w:rPr>
          <w:rFonts w:asciiTheme="minorHAnsi" w:hAnsiTheme="minorHAnsi" w:cstheme="minorHAnsi"/>
          <w:color w:val="000000"/>
          <w:shd w:val="clear" w:color="auto" w:fill="FFFFFF"/>
        </w:rPr>
        <w:t xml:space="preserve"> and the base and lid together will carry on down the conveyor and stop at the end at a diffuse sensor. The final grab machine will the come out and pick the lid and base up and place into a box that moves along the moving conveyor the box will be filled with two sets of b</w:t>
      </w:r>
      <w:r w:rsidR="002A2389">
        <w:rPr>
          <w:rFonts w:asciiTheme="minorHAnsi" w:hAnsiTheme="minorHAnsi" w:cstheme="minorHAnsi"/>
          <w:color w:val="000000"/>
          <w:shd w:val="clear" w:color="auto" w:fill="FFFFFF"/>
        </w:rPr>
        <w:t>ases and lids and then move along the receiver. The next box will then move along the conveyor and be filled. This process Is repeated until the whole factory is stopped.</w:t>
      </w:r>
    </w:p>
    <w:p w14:paraId="1E7090B8" w14:textId="5DF30B6E" w:rsidR="000D33BC" w:rsidRDefault="00E262DB" w:rsidP="00C72974">
      <w:pPr>
        <w:rPr>
          <w:rFonts w:asciiTheme="minorHAnsi" w:hAnsiTheme="minorHAnsi" w:cstheme="minorHAnsi"/>
          <w:color w:val="000000"/>
          <w:shd w:val="clear" w:color="auto" w:fill="FFFFFF"/>
        </w:rPr>
      </w:pPr>
      <w:r>
        <w:rPr>
          <w:noProof/>
        </w:rPr>
        <w:lastRenderedPageBreak/>
        <w:drawing>
          <wp:inline distT="0" distB="0" distL="0" distR="0" wp14:anchorId="1AE1A0A7" wp14:editId="4ED30117">
            <wp:extent cx="5676900" cy="3518535"/>
            <wp:effectExtent l="0" t="0" r="0" b="0"/>
            <wp:docPr id="2" name="Picture 2" descr="A picture containing indoor, floor,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indoor, floor, wall&#10;&#10;Description automatically generated"/>
                    <pic:cNvPicPr/>
                  </pic:nvPicPr>
                  <pic:blipFill>
                    <a:blip r:embed="rId6"/>
                    <a:stretch>
                      <a:fillRect/>
                    </a:stretch>
                  </pic:blipFill>
                  <pic:spPr>
                    <a:xfrm>
                      <a:off x="0" y="0"/>
                      <a:ext cx="5697749" cy="3531457"/>
                    </a:xfrm>
                    <a:prstGeom prst="rect">
                      <a:avLst/>
                    </a:prstGeom>
                  </pic:spPr>
                </pic:pic>
              </a:graphicData>
            </a:graphic>
          </wp:inline>
        </w:drawing>
      </w:r>
    </w:p>
    <w:p w14:paraId="500A758B" w14:textId="7836949E" w:rsidR="00E262DB" w:rsidRDefault="00E262DB" w:rsidP="00C72974">
      <w:pPr>
        <w:rPr>
          <w:rFonts w:asciiTheme="minorHAnsi" w:hAnsiTheme="minorHAnsi" w:cstheme="minorHAnsi"/>
          <w:color w:val="000000"/>
          <w:shd w:val="clear" w:color="auto" w:fill="FFFFFF"/>
        </w:rPr>
      </w:pPr>
    </w:p>
    <w:p w14:paraId="60F05700" w14:textId="7F468086" w:rsidR="00E262DB" w:rsidRPr="000D33BC" w:rsidRDefault="00E262DB" w:rsidP="00C72974">
      <w:pPr>
        <w:rPr>
          <w:rFonts w:asciiTheme="minorHAnsi" w:hAnsiTheme="minorHAnsi" w:cstheme="minorHAnsi"/>
          <w:color w:val="000000"/>
          <w:shd w:val="clear" w:color="auto" w:fill="FFFFFF"/>
        </w:rPr>
      </w:pPr>
      <w:r>
        <w:rPr>
          <w:noProof/>
        </w:rPr>
        <w:drawing>
          <wp:inline distT="0" distB="0" distL="0" distR="0" wp14:anchorId="4EBD999A" wp14:editId="11DBD3F4">
            <wp:extent cx="5740400" cy="3847648"/>
            <wp:effectExtent l="0" t="0" r="0" b="635"/>
            <wp:docPr id="17" name="Picture 17" descr="A picture containing floor, indoor, work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floor, indoor, worktable&#10;&#10;Description automatically generated"/>
                    <pic:cNvPicPr/>
                  </pic:nvPicPr>
                  <pic:blipFill>
                    <a:blip r:embed="rId7"/>
                    <a:stretch>
                      <a:fillRect/>
                    </a:stretch>
                  </pic:blipFill>
                  <pic:spPr>
                    <a:xfrm>
                      <a:off x="0" y="0"/>
                      <a:ext cx="5766076" cy="3864858"/>
                    </a:xfrm>
                    <a:prstGeom prst="rect">
                      <a:avLst/>
                    </a:prstGeom>
                  </pic:spPr>
                </pic:pic>
              </a:graphicData>
            </a:graphic>
          </wp:inline>
        </w:drawing>
      </w:r>
    </w:p>
    <w:p w14:paraId="768F09C6" w14:textId="078FE7C1" w:rsidR="000D33BC" w:rsidRDefault="000D33BC" w:rsidP="00C72974">
      <w:pPr>
        <w:rPr>
          <w:rFonts w:asciiTheme="minorHAnsi" w:hAnsiTheme="minorHAnsi" w:cstheme="minorHAnsi"/>
          <w:color w:val="000000"/>
          <w:u w:val="single"/>
          <w:shd w:val="clear" w:color="auto" w:fill="FFFFFF"/>
        </w:rPr>
      </w:pPr>
    </w:p>
    <w:p w14:paraId="36247611" w14:textId="2FD22991" w:rsidR="000D33BC" w:rsidRDefault="000D33BC" w:rsidP="00C72974">
      <w:pPr>
        <w:rPr>
          <w:rFonts w:asciiTheme="minorHAnsi" w:hAnsiTheme="minorHAnsi" w:cstheme="minorHAnsi"/>
          <w:color w:val="000000"/>
          <w:u w:val="single"/>
          <w:shd w:val="clear" w:color="auto" w:fill="FFFFFF"/>
        </w:rPr>
      </w:pPr>
    </w:p>
    <w:p w14:paraId="2C916CC7" w14:textId="6206E49C" w:rsidR="000D33BC" w:rsidRDefault="000D33BC" w:rsidP="00C72974">
      <w:pPr>
        <w:rPr>
          <w:rFonts w:asciiTheme="minorHAnsi" w:hAnsiTheme="minorHAnsi" w:cstheme="minorHAnsi"/>
          <w:color w:val="000000"/>
          <w:u w:val="single"/>
          <w:shd w:val="clear" w:color="auto" w:fill="FFFFFF"/>
        </w:rPr>
      </w:pPr>
    </w:p>
    <w:p w14:paraId="3D7D181A" w14:textId="031278B6" w:rsidR="000D33BC" w:rsidRDefault="000D33BC" w:rsidP="00C72974">
      <w:pPr>
        <w:rPr>
          <w:rFonts w:asciiTheme="minorHAnsi" w:hAnsiTheme="minorHAnsi" w:cstheme="minorHAnsi"/>
          <w:color w:val="000000"/>
          <w:u w:val="single"/>
          <w:shd w:val="clear" w:color="auto" w:fill="FFFFFF"/>
        </w:rPr>
      </w:pPr>
    </w:p>
    <w:p w14:paraId="76AD9ABB" w14:textId="7D15F61D" w:rsidR="000D33BC" w:rsidRDefault="000D33BC" w:rsidP="00C72974">
      <w:pPr>
        <w:rPr>
          <w:rFonts w:asciiTheme="minorHAnsi" w:hAnsiTheme="minorHAnsi" w:cstheme="minorHAnsi"/>
          <w:color w:val="000000"/>
          <w:u w:val="single"/>
          <w:shd w:val="clear" w:color="auto" w:fill="FFFFFF"/>
        </w:rPr>
      </w:pPr>
    </w:p>
    <w:p w14:paraId="0A6D1086" w14:textId="77777777" w:rsidR="00124475" w:rsidRDefault="00124475" w:rsidP="00C72974">
      <w:pPr>
        <w:rPr>
          <w:rFonts w:asciiTheme="minorHAnsi" w:hAnsiTheme="minorHAnsi" w:cstheme="minorHAnsi"/>
          <w:color w:val="000000"/>
          <w:u w:val="single"/>
          <w:shd w:val="clear" w:color="auto" w:fill="FFFFFF"/>
        </w:rPr>
      </w:pPr>
    </w:p>
    <w:p w14:paraId="2CCD4973" w14:textId="77777777" w:rsidR="00E262DB" w:rsidRDefault="00E262DB" w:rsidP="00C72974">
      <w:pPr>
        <w:rPr>
          <w:rFonts w:asciiTheme="minorHAnsi" w:hAnsiTheme="minorHAnsi" w:cstheme="minorHAnsi"/>
          <w:color w:val="000000"/>
          <w:u w:val="single"/>
          <w:shd w:val="clear" w:color="auto" w:fill="FFFFFF"/>
        </w:rPr>
      </w:pPr>
    </w:p>
    <w:p w14:paraId="50CE3F85" w14:textId="31F9F515" w:rsidR="002814DE" w:rsidRDefault="002814DE" w:rsidP="00C72974">
      <w:pPr>
        <w:rPr>
          <w:rFonts w:asciiTheme="minorHAnsi" w:hAnsiTheme="minorHAnsi" w:cstheme="minorHAnsi"/>
          <w:color w:val="000000"/>
          <w:u w:val="single"/>
          <w:shd w:val="clear" w:color="auto" w:fill="FFFFFF"/>
        </w:rPr>
      </w:pPr>
      <w:r>
        <w:rPr>
          <w:rFonts w:asciiTheme="minorHAnsi" w:hAnsiTheme="minorHAnsi" w:cstheme="minorHAnsi"/>
          <w:color w:val="000000"/>
          <w:u w:val="single"/>
          <w:shd w:val="clear" w:color="auto" w:fill="FFFFFF"/>
        </w:rPr>
        <w:lastRenderedPageBreak/>
        <w:t>Operational Flow Chart</w:t>
      </w:r>
    </w:p>
    <w:p w14:paraId="2B8F099C" w14:textId="24E34150" w:rsidR="00124475" w:rsidRDefault="00A338FD" w:rsidP="00C72974">
      <w:pPr>
        <w:rPr>
          <w:rFonts w:asciiTheme="minorHAnsi" w:hAnsiTheme="minorHAnsi" w:cstheme="minorHAnsi"/>
          <w:color w:val="000000"/>
          <w:shd w:val="clear" w:color="auto" w:fill="FFFFFF"/>
        </w:rPr>
      </w:pPr>
      <w:r>
        <w:rPr>
          <w:rFonts w:asciiTheme="minorHAnsi" w:hAnsiTheme="minorHAnsi" w:cstheme="minorHAnsi"/>
          <w:color w:val="000000"/>
          <w:shd w:val="clear" w:color="auto" w:fill="FFFFFF"/>
        </w:rPr>
        <w:t xml:space="preserve">Underneath is </w:t>
      </w:r>
      <w:proofErr w:type="gramStart"/>
      <w:r>
        <w:rPr>
          <w:rFonts w:asciiTheme="minorHAnsi" w:hAnsiTheme="minorHAnsi" w:cstheme="minorHAnsi"/>
          <w:color w:val="000000"/>
          <w:shd w:val="clear" w:color="auto" w:fill="FFFFFF"/>
        </w:rPr>
        <w:t>a</w:t>
      </w:r>
      <w:proofErr w:type="gramEnd"/>
      <w:r>
        <w:rPr>
          <w:rFonts w:asciiTheme="minorHAnsi" w:hAnsiTheme="minorHAnsi" w:cstheme="minorHAnsi"/>
          <w:color w:val="000000"/>
          <w:shd w:val="clear" w:color="auto" w:fill="FFFFFF"/>
        </w:rPr>
        <w:t xml:space="preserve"> operational flow chart showing all components and process of the machine system that was created within Factory IO the scene can also be seen in the above images.</w:t>
      </w:r>
    </w:p>
    <w:p w14:paraId="3D4D65F7" w14:textId="77777777" w:rsidR="00A338FD" w:rsidRPr="00A338FD" w:rsidRDefault="00A338FD" w:rsidP="00C72974">
      <w:pPr>
        <w:rPr>
          <w:rFonts w:asciiTheme="minorHAnsi" w:hAnsiTheme="minorHAnsi" w:cstheme="minorHAnsi"/>
          <w:color w:val="000000"/>
          <w:shd w:val="clear" w:color="auto" w:fill="FFFFFF"/>
        </w:rPr>
      </w:pPr>
    </w:p>
    <w:p w14:paraId="755F4887" w14:textId="5A878FC0" w:rsidR="00124475" w:rsidRDefault="00124475" w:rsidP="00C72974">
      <w:pPr>
        <w:rPr>
          <w:rFonts w:asciiTheme="minorHAnsi" w:hAnsiTheme="minorHAnsi" w:cstheme="minorHAnsi"/>
          <w:color w:val="000000"/>
          <w:u w:val="single"/>
          <w:shd w:val="clear" w:color="auto" w:fill="FFFFFF"/>
        </w:rPr>
      </w:pPr>
      <w:r w:rsidRPr="00124475">
        <w:rPr>
          <w:rFonts w:asciiTheme="minorHAnsi" w:hAnsiTheme="minorHAnsi" w:cstheme="minorHAnsi"/>
          <w:noProof/>
          <w:color w:val="000000"/>
          <w:u w:val="single"/>
          <w:shd w:val="clear" w:color="auto" w:fill="FFFFFF"/>
        </w:rPr>
        <w:drawing>
          <wp:inline distT="0" distB="0" distL="0" distR="0" wp14:anchorId="201A963F" wp14:editId="2C11B3A4">
            <wp:extent cx="5731510" cy="3251200"/>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8"/>
                    <a:srcRect b="2178"/>
                    <a:stretch/>
                  </pic:blipFill>
                  <pic:spPr bwMode="auto">
                    <a:xfrm>
                      <a:off x="0" y="0"/>
                      <a:ext cx="5731510" cy="3251200"/>
                    </a:xfrm>
                    <a:prstGeom prst="rect">
                      <a:avLst/>
                    </a:prstGeom>
                    <a:ln>
                      <a:noFill/>
                    </a:ln>
                    <a:extLst>
                      <a:ext uri="{53640926-AAD7-44D8-BBD7-CCE9431645EC}">
                        <a14:shadowObscured xmlns:a14="http://schemas.microsoft.com/office/drawing/2010/main"/>
                      </a:ext>
                    </a:extLst>
                  </pic:spPr>
                </pic:pic>
              </a:graphicData>
            </a:graphic>
          </wp:inline>
        </w:drawing>
      </w:r>
    </w:p>
    <w:p w14:paraId="1DB564A8" w14:textId="77777777" w:rsidR="00A338FD" w:rsidRDefault="00A338FD" w:rsidP="00C72974">
      <w:pPr>
        <w:rPr>
          <w:rFonts w:asciiTheme="minorHAnsi" w:hAnsiTheme="minorHAnsi" w:cstheme="minorHAnsi"/>
          <w:color w:val="000000"/>
          <w:u w:val="single"/>
          <w:shd w:val="clear" w:color="auto" w:fill="FFFFFF"/>
        </w:rPr>
      </w:pPr>
    </w:p>
    <w:p w14:paraId="1A9A6CF5" w14:textId="52E34943" w:rsidR="002814DE" w:rsidRDefault="002814DE" w:rsidP="00C72974">
      <w:pPr>
        <w:rPr>
          <w:rFonts w:asciiTheme="minorHAnsi" w:hAnsiTheme="minorHAnsi" w:cstheme="minorHAnsi"/>
          <w:color w:val="000000"/>
          <w:u w:val="single"/>
          <w:shd w:val="clear" w:color="auto" w:fill="FFFFFF"/>
        </w:rPr>
      </w:pPr>
      <w:r>
        <w:rPr>
          <w:rFonts w:asciiTheme="minorHAnsi" w:hAnsiTheme="minorHAnsi" w:cstheme="minorHAnsi"/>
          <w:color w:val="000000"/>
          <w:u w:val="single"/>
          <w:shd w:val="clear" w:color="auto" w:fill="FFFFFF"/>
        </w:rPr>
        <w:t>Ladder logic</w:t>
      </w:r>
    </w:p>
    <w:p w14:paraId="747E7893" w14:textId="05D5623F" w:rsidR="00A338FD" w:rsidRDefault="00B91C61" w:rsidP="00C72974">
      <w:pPr>
        <w:rPr>
          <w:rFonts w:asciiTheme="minorHAnsi" w:hAnsiTheme="minorHAnsi" w:cstheme="minorHAnsi"/>
        </w:rPr>
      </w:pPr>
      <w:r>
        <w:rPr>
          <w:rFonts w:asciiTheme="minorHAnsi" w:hAnsiTheme="minorHAnsi" w:cstheme="minorHAnsi"/>
        </w:rPr>
        <w:t>Creating a Ladder logic using the system siemens TIA16 was started by opening the workplace up and creating a function that would allow me to connect to Factory IO this allowed both systems to communicate with each other to be able to run both ladder logic and factory.  The first network is below.</w:t>
      </w:r>
    </w:p>
    <w:p w14:paraId="6626CD7F" w14:textId="59226E24" w:rsidR="00B91C61" w:rsidRDefault="00B91C61" w:rsidP="00C72974">
      <w:pPr>
        <w:rPr>
          <w:rFonts w:asciiTheme="minorHAnsi" w:hAnsiTheme="minorHAnsi" w:cstheme="minorHAnsi"/>
        </w:rPr>
      </w:pPr>
      <w:r w:rsidRPr="00702BC7">
        <w:rPr>
          <w:noProof/>
        </w:rPr>
        <w:drawing>
          <wp:inline distT="0" distB="0" distL="0" distR="0" wp14:anchorId="00BD3AD0" wp14:editId="58A1FAE1">
            <wp:extent cx="5731510" cy="1134745"/>
            <wp:effectExtent l="0" t="0" r="0" b="0"/>
            <wp:docPr id="46" name="Picture 4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Graphical user interface, application&#10;&#10;Description automatically generated"/>
                    <pic:cNvPicPr/>
                  </pic:nvPicPr>
                  <pic:blipFill>
                    <a:blip r:embed="rId9"/>
                    <a:stretch>
                      <a:fillRect/>
                    </a:stretch>
                  </pic:blipFill>
                  <pic:spPr>
                    <a:xfrm>
                      <a:off x="0" y="0"/>
                      <a:ext cx="5731510" cy="1134745"/>
                    </a:xfrm>
                    <a:prstGeom prst="rect">
                      <a:avLst/>
                    </a:prstGeom>
                  </pic:spPr>
                </pic:pic>
              </a:graphicData>
            </a:graphic>
          </wp:inline>
        </w:drawing>
      </w:r>
    </w:p>
    <w:p w14:paraId="18E84435" w14:textId="6E890A9D" w:rsidR="00B91C61" w:rsidRDefault="00871E3B" w:rsidP="00C72974">
      <w:pPr>
        <w:rPr>
          <w:rFonts w:asciiTheme="minorHAnsi" w:hAnsiTheme="minorHAnsi" w:cstheme="minorHAnsi"/>
        </w:rPr>
      </w:pPr>
      <w:r>
        <w:rPr>
          <w:rFonts w:asciiTheme="minorHAnsi" w:hAnsiTheme="minorHAnsi" w:cstheme="minorHAnsi"/>
        </w:rPr>
        <w:t>Network 2 consists of setting up the buttons start and stop to allow the system to operate when the buttons are pressed.</w:t>
      </w:r>
    </w:p>
    <w:p w14:paraId="29515522" w14:textId="303BD118" w:rsidR="00871E3B" w:rsidRPr="00B91C61" w:rsidRDefault="00871E3B" w:rsidP="00C72974">
      <w:pPr>
        <w:rPr>
          <w:rFonts w:asciiTheme="minorHAnsi" w:hAnsiTheme="minorHAnsi" w:cstheme="minorHAnsi"/>
        </w:rPr>
      </w:pPr>
      <w:r>
        <w:rPr>
          <w:noProof/>
        </w:rPr>
        <w:drawing>
          <wp:inline distT="0" distB="0" distL="0" distR="0" wp14:anchorId="01D15419" wp14:editId="4FE47C13">
            <wp:extent cx="5731510" cy="1221740"/>
            <wp:effectExtent l="0" t="0" r="0" b="0"/>
            <wp:docPr id="3" name="Picture 3"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with medium confidence"/>
                    <pic:cNvPicPr/>
                  </pic:nvPicPr>
                  <pic:blipFill>
                    <a:blip r:embed="rId10"/>
                    <a:stretch>
                      <a:fillRect/>
                    </a:stretch>
                  </pic:blipFill>
                  <pic:spPr>
                    <a:xfrm>
                      <a:off x="0" y="0"/>
                      <a:ext cx="5731510" cy="1221740"/>
                    </a:xfrm>
                    <a:prstGeom prst="rect">
                      <a:avLst/>
                    </a:prstGeom>
                  </pic:spPr>
                </pic:pic>
              </a:graphicData>
            </a:graphic>
          </wp:inline>
        </w:drawing>
      </w:r>
    </w:p>
    <w:p w14:paraId="0595889D" w14:textId="50FA1D47" w:rsidR="00A338FD" w:rsidRDefault="00871E3B" w:rsidP="00C72974">
      <w:pPr>
        <w:rPr>
          <w:rFonts w:asciiTheme="minorHAnsi" w:hAnsiTheme="minorHAnsi" w:cstheme="minorHAnsi"/>
          <w:color w:val="000000"/>
          <w:shd w:val="clear" w:color="auto" w:fill="FFFFFF"/>
        </w:rPr>
      </w:pPr>
      <w:r>
        <w:rPr>
          <w:rFonts w:asciiTheme="minorHAnsi" w:hAnsiTheme="minorHAnsi" w:cstheme="minorHAnsi"/>
          <w:color w:val="000000"/>
          <w:shd w:val="clear" w:color="auto" w:fill="FFFFFF"/>
        </w:rPr>
        <w:t xml:space="preserve">Network 3 is </w:t>
      </w:r>
      <w:r w:rsidR="00112719">
        <w:rPr>
          <w:rFonts w:asciiTheme="minorHAnsi" w:hAnsiTheme="minorHAnsi" w:cstheme="minorHAnsi"/>
          <w:color w:val="000000"/>
          <w:shd w:val="clear" w:color="auto" w:fill="FFFFFF"/>
        </w:rPr>
        <w:t xml:space="preserve">where the above ‘operate’ commands </w:t>
      </w:r>
      <w:proofErr w:type="gramStart"/>
      <w:r w:rsidR="00112719">
        <w:rPr>
          <w:rFonts w:asciiTheme="minorHAnsi" w:hAnsiTheme="minorHAnsi" w:cstheme="minorHAnsi"/>
          <w:color w:val="000000"/>
          <w:shd w:val="clear" w:color="auto" w:fill="FFFFFF"/>
        </w:rPr>
        <w:t>all of</w:t>
      </w:r>
      <w:proofErr w:type="gramEnd"/>
      <w:r w:rsidR="00112719">
        <w:rPr>
          <w:rFonts w:asciiTheme="minorHAnsi" w:hAnsiTheme="minorHAnsi" w:cstheme="minorHAnsi"/>
          <w:color w:val="000000"/>
          <w:shd w:val="clear" w:color="auto" w:fill="FFFFFF"/>
        </w:rPr>
        <w:t xml:space="preserve"> the conveyors to start up in a sequence as can be seen below by their names. Once all of these have started up the process in the factory can begin. </w:t>
      </w:r>
    </w:p>
    <w:p w14:paraId="7479268C" w14:textId="66C8C10B" w:rsidR="00871E3B" w:rsidRDefault="00871E3B" w:rsidP="00C72974">
      <w:pPr>
        <w:rPr>
          <w:rFonts w:asciiTheme="minorHAnsi" w:hAnsiTheme="minorHAnsi" w:cstheme="minorHAnsi"/>
          <w:color w:val="000000"/>
          <w:shd w:val="clear" w:color="auto" w:fill="FFFFFF"/>
        </w:rPr>
      </w:pPr>
      <w:r>
        <w:rPr>
          <w:noProof/>
        </w:rPr>
        <w:lastRenderedPageBreak/>
        <w:drawing>
          <wp:inline distT="0" distB="0" distL="0" distR="0" wp14:anchorId="3EA2AA53" wp14:editId="1C517A04">
            <wp:extent cx="5731510" cy="2330450"/>
            <wp:effectExtent l="0" t="0" r="0" b="6350"/>
            <wp:docPr id="20" name="Picture 2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10;&#10;Description automatically generated"/>
                    <pic:cNvPicPr/>
                  </pic:nvPicPr>
                  <pic:blipFill>
                    <a:blip r:embed="rId11"/>
                    <a:stretch>
                      <a:fillRect/>
                    </a:stretch>
                  </pic:blipFill>
                  <pic:spPr>
                    <a:xfrm>
                      <a:off x="0" y="0"/>
                      <a:ext cx="5731510" cy="2330450"/>
                    </a:xfrm>
                    <a:prstGeom prst="rect">
                      <a:avLst/>
                    </a:prstGeom>
                  </pic:spPr>
                </pic:pic>
              </a:graphicData>
            </a:graphic>
          </wp:inline>
        </w:drawing>
      </w:r>
    </w:p>
    <w:p w14:paraId="0A3D41D0" w14:textId="6F3C3335" w:rsidR="00871E3B" w:rsidRPr="00871E3B" w:rsidRDefault="00871E3B" w:rsidP="00C72974">
      <w:pPr>
        <w:rPr>
          <w:rFonts w:asciiTheme="minorHAnsi" w:hAnsiTheme="minorHAnsi" w:cstheme="minorHAnsi"/>
          <w:color w:val="000000"/>
          <w:shd w:val="clear" w:color="auto" w:fill="FFFFFF"/>
        </w:rPr>
      </w:pPr>
      <w:r>
        <w:rPr>
          <w:noProof/>
        </w:rPr>
        <w:drawing>
          <wp:inline distT="0" distB="0" distL="0" distR="0" wp14:anchorId="7385590F" wp14:editId="694D6634">
            <wp:extent cx="5731510" cy="1652270"/>
            <wp:effectExtent l="0" t="0" r="0" b="0"/>
            <wp:docPr id="21" name="Picture 2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Diagram&#10;&#10;Description automatically generated"/>
                    <pic:cNvPicPr/>
                  </pic:nvPicPr>
                  <pic:blipFill>
                    <a:blip r:embed="rId12"/>
                    <a:stretch>
                      <a:fillRect/>
                    </a:stretch>
                  </pic:blipFill>
                  <pic:spPr>
                    <a:xfrm>
                      <a:off x="0" y="0"/>
                      <a:ext cx="5731510" cy="1652270"/>
                    </a:xfrm>
                    <a:prstGeom prst="rect">
                      <a:avLst/>
                    </a:prstGeom>
                  </pic:spPr>
                </pic:pic>
              </a:graphicData>
            </a:graphic>
          </wp:inline>
        </w:drawing>
      </w:r>
    </w:p>
    <w:p w14:paraId="14E98D77" w14:textId="46C35F9B" w:rsidR="00A338FD" w:rsidRDefault="00F2353B" w:rsidP="00C72974">
      <w:pPr>
        <w:rPr>
          <w:rFonts w:asciiTheme="minorHAnsi" w:hAnsiTheme="minorHAnsi" w:cstheme="minorHAnsi"/>
          <w:color w:val="000000"/>
          <w:shd w:val="clear" w:color="auto" w:fill="FFFFFF"/>
        </w:rPr>
      </w:pPr>
      <w:r>
        <w:rPr>
          <w:rFonts w:asciiTheme="minorHAnsi" w:hAnsiTheme="minorHAnsi" w:cstheme="minorHAnsi"/>
          <w:color w:val="000000"/>
          <w:shd w:val="clear" w:color="auto" w:fill="FFFFFF"/>
        </w:rPr>
        <w:t xml:space="preserve">Within network 4 below it is written for the main machine centre </w:t>
      </w:r>
      <w:r w:rsidR="004C287A">
        <w:rPr>
          <w:rFonts w:asciiTheme="minorHAnsi" w:hAnsiTheme="minorHAnsi" w:cstheme="minorHAnsi"/>
          <w:color w:val="000000"/>
          <w:shd w:val="clear" w:color="auto" w:fill="FFFFFF"/>
        </w:rPr>
        <w:t>to start when the machine centre is busy the emitters will begin to emit one emitter will emit a base and the other will emit a lid. These will then enter the machines. Network 5 is closely the same as the machine centre will carry out its task and place on the conveyor once has been in the machine this is the same for both lid and base.</w:t>
      </w:r>
    </w:p>
    <w:p w14:paraId="6BE262F7" w14:textId="66FB83DB" w:rsidR="00F2353B" w:rsidRPr="00F2353B" w:rsidRDefault="00F2353B" w:rsidP="00C72974">
      <w:pPr>
        <w:rPr>
          <w:rFonts w:asciiTheme="minorHAnsi" w:hAnsiTheme="minorHAnsi" w:cstheme="minorHAnsi"/>
          <w:color w:val="000000"/>
          <w:shd w:val="clear" w:color="auto" w:fill="FFFFFF"/>
        </w:rPr>
      </w:pPr>
      <w:r>
        <w:rPr>
          <w:noProof/>
        </w:rPr>
        <w:drawing>
          <wp:inline distT="0" distB="0" distL="0" distR="0" wp14:anchorId="59FE5893" wp14:editId="05690B04">
            <wp:extent cx="5731510" cy="1417320"/>
            <wp:effectExtent l="0" t="0" r="0" b="5080"/>
            <wp:docPr id="6" name="Picture 6"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10;&#10;Description automatically generated with medium confidence"/>
                    <pic:cNvPicPr/>
                  </pic:nvPicPr>
                  <pic:blipFill>
                    <a:blip r:embed="rId13"/>
                    <a:stretch>
                      <a:fillRect/>
                    </a:stretch>
                  </pic:blipFill>
                  <pic:spPr>
                    <a:xfrm>
                      <a:off x="0" y="0"/>
                      <a:ext cx="5731510" cy="1417320"/>
                    </a:xfrm>
                    <a:prstGeom prst="rect">
                      <a:avLst/>
                    </a:prstGeom>
                  </pic:spPr>
                </pic:pic>
              </a:graphicData>
            </a:graphic>
          </wp:inline>
        </w:drawing>
      </w:r>
    </w:p>
    <w:p w14:paraId="1B60E9F3" w14:textId="0ECE7377" w:rsidR="00F2353B" w:rsidRDefault="004C287A" w:rsidP="00C72974">
      <w:pPr>
        <w:rPr>
          <w:rFonts w:asciiTheme="minorHAnsi" w:hAnsiTheme="minorHAnsi" w:cstheme="minorHAnsi"/>
          <w:color w:val="000000"/>
          <w:u w:val="single"/>
          <w:shd w:val="clear" w:color="auto" w:fill="FFFFFF"/>
        </w:rPr>
      </w:pPr>
      <w:r>
        <w:rPr>
          <w:noProof/>
        </w:rPr>
        <w:drawing>
          <wp:inline distT="0" distB="0" distL="0" distR="0" wp14:anchorId="1659F4BB" wp14:editId="1474FAE7">
            <wp:extent cx="5731510" cy="1055370"/>
            <wp:effectExtent l="0" t="0" r="0" b="0"/>
            <wp:docPr id="7" name="Picture 7" descr="Timeli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imeline&#10;&#10;Description automatically generated with low confidence"/>
                    <pic:cNvPicPr/>
                  </pic:nvPicPr>
                  <pic:blipFill>
                    <a:blip r:embed="rId14"/>
                    <a:stretch>
                      <a:fillRect/>
                    </a:stretch>
                  </pic:blipFill>
                  <pic:spPr>
                    <a:xfrm>
                      <a:off x="0" y="0"/>
                      <a:ext cx="5731510" cy="1055370"/>
                    </a:xfrm>
                    <a:prstGeom prst="rect">
                      <a:avLst/>
                    </a:prstGeom>
                  </pic:spPr>
                </pic:pic>
              </a:graphicData>
            </a:graphic>
          </wp:inline>
        </w:drawing>
      </w:r>
    </w:p>
    <w:p w14:paraId="21304F69" w14:textId="44F99C27" w:rsidR="00E136A4" w:rsidRDefault="00E136A4" w:rsidP="00C72974">
      <w:pPr>
        <w:rPr>
          <w:rFonts w:asciiTheme="minorHAnsi" w:hAnsiTheme="minorHAnsi" w:cstheme="minorHAnsi"/>
          <w:color w:val="000000"/>
          <w:shd w:val="clear" w:color="auto" w:fill="FFFFFF"/>
        </w:rPr>
      </w:pPr>
      <w:r>
        <w:rPr>
          <w:rFonts w:asciiTheme="minorHAnsi" w:hAnsiTheme="minorHAnsi" w:cstheme="minorHAnsi"/>
          <w:color w:val="000000"/>
          <w:shd w:val="clear" w:color="auto" w:fill="FFFFFF"/>
        </w:rPr>
        <w:t xml:space="preserve">Network 6 </w:t>
      </w:r>
      <w:r w:rsidR="000D36BC">
        <w:rPr>
          <w:rFonts w:asciiTheme="minorHAnsi" w:hAnsiTheme="minorHAnsi" w:cstheme="minorHAnsi"/>
          <w:color w:val="000000"/>
          <w:shd w:val="clear" w:color="auto" w:fill="FFFFFF"/>
        </w:rPr>
        <w:t>when the bas</w:t>
      </w:r>
      <w:r w:rsidR="000016FF">
        <w:rPr>
          <w:rFonts w:asciiTheme="minorHAnsi" w:hAnsiTheme="minorHAnsi" w:cstheme="minorHAnsi"/>
          <w:color w:val="000000"/>
          <w:shd w:val="clear" w:color="auto" w:fill="FFFFFF"/>
        </w:rPr>
        <w:t>e</w:t>
      </w:r>
      <w:r w:rsidR="000D36BC">
        <w:rPr>
          <w:rFonts w:asciiTheme="minorHAnsi" w:hAnsiTheme="minorHAnsi" w:cstheme="minorHAnsi"/>
          <w:color w:val="000000"/>
          <w:shd w:val="clear" w:color="auto" w:fill="FFFFFF"/>
        </w:rPr>
        <w:t xml:space="preserve"> and the lid has finished in the machine and gets placed on the conveyors the base comes to one clamp and the lid comes to a second clamp this is triggered by a diffuse sensor on each conveyor and the clamps that they come to are set with timers and they will </w:t>
      </w:r>
      <w:r w:rsidR="000016FF">
        <w:rPr>
          <w:rFonts w:asciiTheme="minorHAnsi" w:hAnsiTheme="minorHAnsi" w:cstheme="minorHAnsi"/>
          <w:color w:val="000000"/>
          <w:shd w:val="clear" w:color="auto" w:fill="FFFFFF"/>
        </w:rPr>
        <w:t>set up ready.</w:t>
      </w:r>
    </w:p>
    <w:p w14:paraId="6EF716B4" w14:textId="182EE889" w:rsidR="000D36BC" w:rsidRPr="00E136A4" w:rsidRDefault="000D36BC" w:rsidP="00C72974">
      <w:pPr>
        <w:rPr>
          <w:rFonts w:asciiTheme="minorHAnsi" w:hAnsiTheme="minorHAnsi" w:cstheme="minorHAnsi"/>
          <w:color w:val="000000"/>
          <w:shd w:val="clear" w:color="auto" w:fill="FFFFFF"/>
        </w:rPr>
      </w:pPr>
      <w:r>
        <w:rPr>
          <w:noProof/>
        </w:rPr>
        <w:lastRenderedPageBreak/>
        <w:drawing>
          <wp:inline distT="0" distB="0" distL="0" distR="0" wp14:anchorId="5A9B8E09" wp14:editId="3583A780">
            <wp:extent cx="5731510" cy="1948815"/>
            <wp:effectExtent l="0" t="0" r="0" b="0"/>
            <wp:docPr id="8" name="Picture 8"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10;&#10;Description automatically generated with medium confidence"/>
                    <pic:cNvPicPr/>
                  </pic:nvPicPr>
                  <pic:blipFill>
                    <a:blip r:embed="rId15"/>
                    <a:stretch>
                      <a:fillRect/>
                    </a:stretch>
                  </pic:blipFill>
                  <pic:spPr>
                    <a:xfrm>
                      <a:off x="0" y="0"/>
                      <a:ext cx="5731510" cy="1948815"/>
                    </a:xfrm>
                    <a:prstGeom prst="rect">
                      <a:avLst/>
                    </a:prstGeom>
                  </pic:spPr>
                </pic:pic>
              </a:graphicData>
            </a:graphic>
          </wp:inline>
        </w:drawing>
      </w:r>
    </w:p>
    <w:p w14:paraId="2CFD2327" w14:textId="063A4CFD" w:rsidR="00F2353B" w:rsidRDefault="00F2353B" w:rsidP="00C72974">
      <w:pPr>
        <w:rPr>
          <w:rFonts w:asciiTheme="minorHAnsi" w:hAnsiTheme="minorHAnsi" w:cstheme="minorHAnsi"/>
          <w:color w:val="000000"/>
          <w:u w:val="single"/>
          <w:shd w:val="clear" w:color="auto" w:fill="FFFFFF"/>
        </w:rPr>
      </w:pPr>
    </w:p>
    <w:p w14:paraId="05A833C5" w14:textId="06F1E48F" w:rsidR="00F2353B" w:rsidRDefault="000016FF" w:rsidP="00C72974">
      <w:pPr>
        <w:rPr>
          <w:rFonts w:asciiTheme="minorHAnsi" w:hAnsiTheme="minorHAnsi" w:cstheme="minorHAnsi"/>
          <w:color w:val="000000"/>
          <w:shd w:val="clear" w:color="auto" w:fill="FFFFFF"/>
        </w:rPr>
      </w:pPr>
      <w:r>
        <w:rPr>
          <w:rFonts w:asciiTheme="minorHAnsi" w:hAnsiTheme="minorHAnsi" w:cstheme="minorHAnsi"/>
          <w:color w:val="000000"/>
          <w:shd w:val="clear" w:color="auto" w:fill="FFFFFF"/>
        </w:rPr>
        <w:t xml:space="preserve">Within Network 7 below it shows the clamp </w:t>
      </w:r>
      <w:proofErr w:type="gramStart"/>
      <w:r>
        <w:rPr>
          <w:rFonts w:asciiTheme="minorHAnsi" w:hAnsiTheme="minorHAnsi" w:cstheme="minorHAnsi"/>
          <w:color w:val="000000"/>
          <w:shd w:val="clear" w:color="auto" w:fill="FFFFFF"/>
        </w:rPr>
        <w:t>settings</w:t>
      </w:r>
      <w:proofErr w:type="gramEnd"/>
      <w:r>
        <w:rPr>
          <w:rFonts w:asciiTheme="minorHAnsi" w:hAnsiTheme="minorHAnsi" w:cstheme="minorHAnsi"/>
          <w:color w:val="000000"/>
          <w:shd w:val="clear" w:color="auto" w:fill="FFFFFF"/>
        </w:rPr>
        <w:t xml:space="preserve"> and this is for once the base has hit the clamp and also the same for the lid they will then close and once closed it will signal to the first grab machine to reset its position. </w:t>
      </w:r>
    </w:p>
    <w:p w14:paraId="5368D6DA" w14:textId="698EF6AD" w:rsidR="000016FF" w:rsidRDefault="000016FF" w:rsidP="00C72974">
      <w:pPr>
        <w:rPr>
          <w:rFonts w:asciiTheme="minorHAnsi" w:hAnsiTheme="minorHAnsi" w:cstheme="minorHAnsi"/>
          <w:color w:val="000000"/>
          <w:shd w:val="clear" w:color="auto" w:fill="FFFFFF"/>
        </w:rPr>
      </w:pPr>
      <w:r>
        <w:rPr>
          <w:noProof/>
        </w:rPr>
        <w:drawing>
          <wp:inline distT="0" distB="0" distL="0" distR="0" wp14:anchorId="170E8C5C" wp14:editId="0BCA4392">
            <wp:extent cx="5731510" cy="232473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a:picLocks noChangeAspect="1"/>
                    </pic:cNvPicPr>
                  </pic:nvPicPr>
                  <pic:blipFill>
                    <a:blip r:embed="rId16"/>
                    <a:stretch>
                      <a:fillRect/>
                    </a:stretch>
                  </pic:blipFill>
                  <pic:spPr>
                    <a:xfrm>
                      <a:off x="0" y="0"/>
                      <a:ext cx="5731510" cy="2324735"/>
                    </a:xfrm>
                    <a:prstGeom prst="rect">
                      <a:avLst/>
                    </a:prstGeom>
                  </pic:spPr>
                </pic:pic>
              </a:graphicData>
            </a:graphic>
          </wp:inline>
        </w:drawing>
      </w:r>
    </w:p>
    <w:p w14:paraId="0D3BC755" w14:textId="5FC820CD" w:rsidR="00F2353B" w:rsidRDefault="000016FF" w:rsidP="00C72974">
      <w:pPr>
        <w:rPr>
          <w:rFonts w:asciiTheme="minorHAnsi" w:hAnsiTheme="minorHAnsi" w:cstheme="minorHAnsi"/>
          <w:color w:val="000000"/>
          <w:shd w:val="clear" w:color="auto" w:fill="FFFFFF"/>
        </w:rPr>
      </w:pPr>
      <w:r>
        <w:rPr>
          <w:noProof/>
        </w:rPr>
        <w:drawing>
          <wp:inline distT="0" distB="0" distL="0" distR="0" wp14:anchorId="7A321901" wp14:editId="142F9EDF">
            <wp:extent cx="5731510" cy="1210310"/>
            <wp:effectExtent l="0" t="0" r="2540" b="889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a:picLocks noChangeAspect="1"/>
                    </pic:cNvPicPr>
                  </pic:nvPicPr>
                  <pic:blipFill>
                    <a:blip r:embed="rId17"/>
                    <a:stretch>
                      <a:fillRect/>
                    </a:stretch>
                  </pic:blipFill>
                  <pic:spPr>
                    <a:xfrm>
                      <a:off x="0" y="0"/>
                      <a:ext cx="5731510" cy="1210310"/>
                    </a:xfrm>
                    <a:prstGeom prst="rect">
                      <a:avLst/>
                    </a:prstGeom>
                  </pic:spPr>
                </pic:pic>
              </a:graphicData>
            </a:graphic>
          </wp:inline>
        </w:drawing>
      </w:r>
    </w:p>
    <w:p w14:paraId="1B9F46C5" w14:textId="0DB6D23D" w:rsidR="000016FF" w:rsidRPr="000016FF" w:rsidRDefault="000016FF" w:rsidP="00C72974">
      <w:pPr>
        <w:rPr>
          <w:rFonts w:asciiTheme="minorHAnsi" w:hAnsiTheme="minorHAnsi" w:cstheme="minorHAnsi"/>
          <w:color w:val="000000"/>
          <w:shd w:val="clear" w:color="auto" w:fill="FFFFFF"/>
        </w:rPr>
      </w:pPr>
      <w:r>
        <w:rPr>
          <w:rFonts w:asciiTheme="minorHAnsi" w:hAnsiTheme="minorHAnsi" w:cstheme="minorHAnsi"/>
          <w:color w:val="000000"/>
          <w:shd w:val="clear" w:color="auto" w:fill="FFFFFF"/>
        </w:rPr>
        <w:t xml:space="preserve">Now that they have set and closed once they have both closed there is then a timer in place to allow 2 seconds for </w:t>
      </w:r>
      <w:proofErr w:type="gramStart"/>
      <w:r>
        <w:rPr>
          <w:rFonts w:asciiTheme="minorHAnsi" w:hAnsiTheme="minorHAnsi" w:cstheme="minorHAnsi"/>
          <w:color w:val="000000"/>
          <w:shd w:val="clear" w:color="auto" w:fill="FFFFFF"/>
        </w:rPr>
        <w:t>the both</w:t>
      </w:r>
      <w:proofErr w:type="gramEnd"/>
      <w:r>
        <w:rPr>
          <w:rFonts w:asciiTheme="minorHAnsi" w:hAnsiTheme="minorHAnsi" w:cstheme="minorHAnsi"/>
          <w:color w:val="000000"/>
          <w:shd w:val="clear" w:color="auto" w:fill="FFFFFF"/>
        </w:rPr>
        <w:t xml:space="preserve"> clamps to show clamped</w:t>
      </w:r>
      <w:r w:rsidR="00AE7E82">
        <w:rPr>
          <w:rFonts w:asciiTheme="minorHAnsi" w:hAnsiTheme="minorHAnsi" w:cstheme="minorHAnsi"/>
          <w:color w:val="000000"/>
          <w:shd w:val="clear" w:color="auto" w:fill="FFFFFF"/>
        </w:rPr>
        <w:t xml:space="preserve"> ang give the signal for this.</w:t>
      </w:r>
    </w:p>
    <w:p w14:paraId="2D611FFE" w14:textId="6BB1EFE9" w:rsidR="000016FF" w:rsidRDefault="000016FF" w:rsidP="00C72974">
      <w:pPr>
        <w:rPr>
          <w:rFonts w:asciiTheme="minorHAnsi" w:hAnsiTheme="minorHAnsi" w:cstheme="minorHAnsi"/>
          <w:color w:val="000000"/>
          <w:u w:val="single"/>
          <w:shd w:val="clear" w:color="auto" w:fill="FFFFFF"/>
        </w:rPr>
      </w:pPr>
      <w:r>
        <w:rPr>
          <w:noProof/>
        </w:rPr>
        <w:drawing>
          <wp:inline distT="0" distB="0" distL="0" distR="0" wp14:anchorId="4D7FEB1B" wp14:editId="43F0E9DE">
            <wp:extent cx="5731510" cy="1247775"/>
            <wp:effectExtent l="0" t="0" r="254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a:picLocks noChangeAspect="1"/>
                    </pic:cNvPicPr>
                  </pic:nvPicPr>
                  <pic:blipFill>
                    <a:blip r:embed="rId18"/>
                    <a:stretch>
                      <a:fillRect/>
                    </a:stretch>
                  </pic:blipFill>
                  <pic:spPr>
                    <a:xfrm>
                      <a:off x="0" y="0"/>
                      <a:ext cx="5731510" cy="1247775"/>
                    </a:xfrm>
                    <a:prstGeom prst="rect">
                      <a:avLst/>
                    </a:prstGeom>
                  </pic:spPr>
                </pic:pic>
              </a:graphicData>
            </a:graphic>
          </wp:inline>
        </w:drawing>
      </w:r>
    </w:p>
    <w:p w14:paraId="244DC019" w14:textId="3AE94E7E" w:rsidR="00E55984" w:rsidRPr="00540B4D" w:rsidRDefault="00540B4D" w:rsidP="00C72974">
      <w:pPr>
        <w:rPr>
          <w:rFonts w:asciiTheme="minorHAnsi" w:hAnsiTheme="minorHAnsi" w:cstheme="minorHAnsi"/>
          <w:color w:val="000000"/>
          <w:shd w:val="clear" w:color="auto" w:fill="FFFFFF"/>
        </w:rPr>
      </w:pPr>
      <w:r w:rsidRPr="00540B4D">
        <w:rPr>
          <w:rFonts w:asciiTheme="minorHAnsi" w:hAnsiTheme="minorHAnsi" w:cstheme="minorHAnsi"/>
          <w:color w:val="000000"/>
          <w:shd w:val="clear" w:color="auto" w:fill="FFFFFF"/>
        </w:rPr>
        <w:t xml:space="preserve">Network </w:t>
      </w:r>
      <w:r w:rsidR="001703EB">
        <w:rPr>
          <w:rFonts w:asciiTheme="minorHAnsi" w:hAnsiTheme="minorHAnsi" w:cstheme="minorHAnsi"/>
          <w:color w:val="000000"/>
          <w:shd w:val="clear" w:color="auto" w:fill="FFFFFF"/>
        </w:rPr>
        <w:t>9</w:t>
      </w:r>
      <w:r w:rsidRPr="00540B4D">
        <w:rPr>
          <w:rFonts w:asciiTheme="minorHAnsi" w:hAnsiTheme="minorHAnsi" w:cstheme="minorHAnsi"/>
          <w:color w:val="000000"/>
          <w:shd w:val="clear" w:color="auto" w:fill="FFFFFF"/>
        </w:rPr>
        <w:t xml:space="preserve"> ladder logic describes the f</w:t>
      </w:r>
      <w:r>
        <w:rPr>
          <w:rFonts w:asciiTheme="minorHAnsi" w:hAnsiTheme="minorHAnsi" w:cstheme="minorHAnsi"/>
          <w:color w:val="000000"/>
          <w:shd w:val="clear" w:color="auto" w:fill="FFFFFF"/>
        </w:rPr>
        <w:t xml:space="preserve">irst pick and place as you can see when the both clamps are clamped it will then operate and pick up the lid and place onto the base in the timely manner that is shown below it will come </w:t>
      </w:r>
      <w:r w:rsidR="00EC6E1B">
        <w:rPr>
          <w:rFonts w:asciiTheme="minorHAnsi" w:hAnsiTheme="minorHAnsi" w:cstheme="minorHAnsi"/>
          <w:color w:val="000000"/>
          <w:shd w:val="clear" w:color="auto" w:fill="FFFFFF"/>
        </w:rPr>
        <w:t>down</w:t>
      </w:r>
      <w:r>
        <w:rPr>
          <w:rFonts w:asciiTheme="minorHAnsi" w:hAnsiTheme="minorHAnsi" w:cstheme="minorHAnsi"/>
          <w:color w:val="000000"/>
          <w:shd w:val="clear" w:color="auto" w:fill="FFFFFF"/>
        </w:rPr>
        <w:t xml:space="preserve"> and grab the lid then raise and move along over the base and then down and secure it and raise back up and reset ready for when the next set of lid and bases come through the conveyor system. Once the lid is placed </w:t>
      </w:r>
      <w:r>
        <w:rPr>
          <w:rFonts w:asciiTheme="minorHAnsi" w:hAnsiTheme="minorHAnsi" w:cstheme="minorHAnsi"/>
          <w:color w:val="000000"/>
          <w:shd w:val="clear" w:color="auto" w:fill="FFFFFF"/>
        </w:rPr>
        <w:lastRenderedPageBreak/>
        <w:t>on the base the positioner clamps are raised and this allows for it to move on the process. The clamps will then reset ready for the next lid and base also.</w:t>
      </w:r>
      <w:r w:rsidR="00EC6E1B">
        <w:rPr>
          <w:rFonts w:asciiTheme="minorHAnsi" w:hAnsiTheme="minorHAnsi" w:cstheme="minorHAnsi"/>
          <w:color w:val="000000"/>
          <w:shd w:val="clear" w:color="auto" w:fill="FFFFFF"/>
        </w:rPr>
        <w:t xml:space="preserve"> This is all set to timers for each step of the process this is shown by the PT and each further down the logic you go the longer till that movement occurs.</w:t>
      </w:r>
    </w:p>
    <w:p w14:paraId="3A7610D9" w14:textId="5E713A5C" w:rsidR="00F2353B" w:rsidRPr="00540B4D" w:rsidRDefault="00F2353B" w:rsidP="00C72974">
      <w:pPr>
        <w:rPr>
          <w:rFonts w:asciiTheme="minorHAnsi" w:hAnsiTheme="minorHAnsi" w:cstheme="minorHAnsi"/>
          <w:color w:val="000000"/>
          <w:u w:val="single"/>
          <w:shd w:val="clear" w:color="auto" w:fill="FFFFFF"/>
        </w:rPr>
      </w:pPr>
    </w:p>
    <w:p w14:paraId="38D8B9FB" w14:textId="4E153FF5" w:rsidR="00F2353B" w:rsidRDefault="00047272" w:rsidP="00C72974">
      <w:pPr>
        <w:rPr>
          <w:rFonts w:asciiTheme="minorHAnsi" w:hAnsiTheme="minorHAnsi" w:cstheme="minorHAnsi"/>
          <w:color w:val="000000"/>
          <w:u w:val="single"/>
          <w:shd w:val="clear" w:color="auto" w:fill="FFFFFF"/>
        </w:rPr>
      </w:pPr>
      <w:r>
        <w:rPr>
          <w:noProof/>
        </w:rPr>
        <w:drawing>
          <wp:inline distT="0" distB="0" distL="0" distR="0" wp14:anchorId="663DCE4E" wp14:editId="1CED0814">
            <wp:extent cx="5731510" cy="3403600"/>
            <wp:effectExtent l="0" t="0" r="254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403600"/>
                    </a:xfrm>
                    <a:prstGeom prst="rect">
                      <a:avLst/>
                    </a:prstGeom>
                  </pic:spPr>
                </pic:pic>
              </a:graphicData>
            </a:graphic>
          </wp:inline>
        </w:drawing>
      </w:r>
    </w:p>
    <w:p w14:paraId="20436DDA" w14:textId="55DA017C" w:rsidR="00047272" w:rsidRDefault="00047272" w:rsidP="00C72974">
      <w:pPr>
        <w:rPr>
          <w:rFonts w:asciiTheme="minorHAnsi" w:hAnsiTheme="minorHAnsi" w:cstheme="minorHAnsi"/>
          <w:color w:val="000000"/>
          <w:u w:val="single"/>
          <w:shd w:val="clear" w:color="auto" w:fill="FFFFFF"/>
        </w:rPr>
      </w:pPr>
      <w:r>
        <w:rPr>
          <w:noProof/>
        </w:rPr>
        <w:drawing>
          <wp:inline distT="0" distB="0" distL="0" distR="0" wp14:anchorId="2777E237" wp14:editId="73450F70">
            <wp:extent cx="5731510" cy="3179445"/>
            <wp:effectExtent l="0" t="0" r="2540" b="190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179445"/>
                    </a:xfrm>
                    <a:prstGeom prst="rect">
                      <a:avLst/>
                    </a:prstGeom>
                  </pic:spPr>
                </pic:pic>
              </a:graphicData>
            </a:graphic>
          </wp:inline>
        </w:drawing>
      </w:r>
    </w:p>
    <w:p w14:paraId="25CBC2CD" w14:textId="0AE977D4" w:rsidR="00047272" w:rsidRDefault="00047272" w:rsidP="00C72974">
      <w:pPr>
        <w:rPr>
          <w:rFonts w:asciiTheme="minorHAnsi" w:hAnsiTheme="minorHAnsi" w:cstheme="minorHAnsi"/>
          <w:color w:val="000000"/>
          <w:u w:val="single"/>
          <w:shd w:val="clear" w:color="auto" w:fill="FFFFFF"/>
        </w:rPr>
      </w:pPr>
      <w:r>
        <w:rPr>
          <w:noProof/>
        </w:rPr>
        <w:lastRenderedPageBreak/>
        <w:drawing>
          <wp:inline distT="0" distB="0" distL="0" distR="0" wp14:anchorId="4644DEFB" wp14:editId="2CC1FB09">
            <wp:extent cx="5731510" cy="164719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1647190"/>
                    </a:xfrm>
                    <a:prstGeom prst="rect">
                      <a:avLst/>
                    </a:prstGeom>
                  </pic:spPr>
                </pic:pic>
              </a:graphicData>
            </a:graphic>
          </wp:inline>
        </w:drawing>
      </w:r>
    </w:p>
    <w:p w14:paraId="39A6A4CE" w14:textId="7EDD75D6" w:rsidR="00FE4EA0" w:rsidRDefault="001703EB" w:rsidP="00C72974">
      <w:pPr>
        <w:rPr>
          <w:rFonts w:asciiTheme="minorHAnsi" w:hAnsiTheme="minorHAnsi" w:cstheme="minorHAnsi"/>
          <w:color w:val="000000"/>
          <w:shd w:val="clear" w:color="auto" w:fill="FFFFFF"/>
        </w:rPr>
      </w:pPr>
      <w:r>
        <w:rPr>
          <w:rFonts w:asciiTheme="minorHAnsi" w:hAnsiTheme="minorHAnsi" w:cstheme="minorHAnsi"/>
          <w:color w:val="000000"/>
          <w:shd w:val="clear" w:color="auto" w:fill="FFFFFF"/>
        </w:rPr>
        <w:t xml:space="preserve">Network 10 logic is to start up the rolling conveyor for the box at the end of the process to be filled by the grab and move on to be unloaded. This happens when the base and lid are together and travelled down after the clamp positioner raises to the diffuse sensor 3 and the sensor then sets the rolling conveyor to start 7 seconds after </w:t>
      </w:r>
      <w:r w:rsidR="006C242D">
        <w:rPr>
          <w:rFonts w:asciiTheme="minorHAnsi" w:hAnsiTheme="minorHAnsi" w:cstheme="minorHAnsi"/>
          <w:color w:val="000000"/>
          <w:shd w:val="clear" w:color="auto" w:fill="FFFFFF"/>
        </w:rPr>
        <w:t>breaking the sensor.</w:t>
      </w:r>
    </w:p>
    <w:p w14:paraId="1D004B94" w14:textId="1DF85C63" w:rsidR="001703EB" w:rsidRDefault="001703EB" w:rsidP="00C72974">
      <w:pPr>
        <w:rPr>
          <w:rFonts w:asciiTheme="minorHAnsi" w:hAnsiTheme="minorHAnsi" w:cstheme="minorHAnsi"/>
          <w:color w:val="000000"/>
          <w:shd w:val="clear" w:color="auto" w:fill="FFFFFF"/>
        </w:rPr>
      </w:pPr>
      <w:r>
        <w:rPr>
          <w:noProof/>
        </w:rPr>
        <w:drawing>
          <wp:inline distT="0" distB="0" distL="0" distR="0" wp14:anchorId="17137D01" wp14:editId="65D48AB9">
            <wp:extent cx="5731510" cy="124460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1244600"/>
                    </a:xfrm>
                    <a:prstGeom prst="rect">
                      <a:avLst/>
                    </a:prstGeom>
                  </pic:spPr>
                </pic:pic>
              </a:graphicData>
            </a:graphic>
          </wp:inline>
        </w:drawing>
      </w:r>
    </w:p>
    <w:p w14:paraId="5BFD16B5" w14:textId="669ABA91" w:rsidR="00571452" w:rsidRPr="001703EB" w:rsidRDefault="00571452" w:rsidP="00C72974">
      <w:pPr>
        <w:rPr>
          <w:rFonts w:asciiTheme="minorHAnsi" w:hAnsiTheme="minorHAnsi" w:cstheme="minorHAnsi"/>
          <w:color w:val="000000"/>
          <w:shd w:val="clear" w:color="auto" w:fill="FFFFFF"/>
        </w:rPr>
      </w:pPr>
      <w:r>
        <w:rPr>
          <w:rFonts w:asciiTheme="minorHAnsi" w:hAnsiTheme="minorHAnsi" w:cstheme="minorHAnsi"/>
          <w:color w:val="000000"/>
          <w:shd w:val="clear" w:color="auto" w:fill="FFFFFF"/>
        </w:rPr>
        <w:t xml:space="preserve">Network 11 is in place for the final pick and </w:t>
      </w:r>
      <w:proofErr w:type="gramStart"/>
      <w:r>
        <w:rPr>
          <w:rFonts w:asciiTheme="minorHAnsi" w:hAnsiTheme="minorHAnsi" w:cstheme="minorHAnsi"/>
          <w:color w:val="000000"/>
          <w:shd w:val="clear" w:color="auto" w:fill="FFFFFF"/>
        </w:rPr>
        <w:t>place</w:t>
      </w:r>
      <w:proofErr w:type="gramEnd"/>
      <w:r>
        <w:rPr>
          <w:rFonts w:asciiTheme="minorHAnsi" w:hAnsiTheme="minorHAnsi" w:cstheme="minorHAnsi"/>
          <w:color w:val="000000"/>
          <w:shd w:val="clear" w:color="auto" w:fill="FFFFFF"/>
        </w:rPr>
        <w:t xml:space="preserve"> </w:t>
      </w:r>
      <w:r w:rsidR="006C242D">
        <w:rPr>
          <w:rFonts w:asciiTheme="minorHAnsi" w:hAnsiTheme="minorHAnsi" w:cstheme="minorHAnsi"/>
          <w:color w:val="000000"/>
          <w:shd w:val="clear" w:color="auto" w:fill="FFFFFF"/>
        </w:rPr>
        <w:t xml:space="preserve">and this is all commenced from diffuse sensor 4 this will set off the final grab machine and is all set up on timers. </w:t>
      </w:r>
      <w:proofErr w:type="gramStart"/>
      <w:r w:rsidR="006C242D">
        <w:rPr>
          <w:rFonts w:asciiTheme="minorHAnsi" w:hAnsiTheme="minorHAnsi" w:cstheme="minorHAnsi"/>
          <w:color w:val="000000"/>
          <w:shd w:val="clear" w:color="auto" w:fill="FFFFFF"/>
        </w:rPr>
        <w:t>Firstly</w:t>
      </w:r>
      <w:proofErr w:type="gramEnd"/>
      <w:r w:rsidR="006C242D">
        <w:rPr>
          <w:rFonts w:asciiTheme="minorHAnsi" w:hAnsiTheme="minorHAnsi" w:cstheme="minorHAnsi"/>
          <w:color w:val="000000"/>
          <w:shd w:val="clear" w:color="auto" w:fill="FFFFFF"/>
        </w:rPr>
        <w:t xml:space="preserve"> the grab will come out </w:t>
      </w:r>
      <w:r w:rsidR="00FB65F5">
        <w:rPr>
          <w:rFonts w:asciiTheme="minorHAnsi" w:hAnsiTheme="minorHAnsi" w:cstheme="minorHAnsi"/>
          <w:color w:val="000000"/>
          <w:shd w:val="clear" w:color="auto" w:fill="FFFFFF"/>
        </w:rPr>
        <w:t>and then come down and grab the box created by the previous</w:t>
      </w:r>
      <w:r w:rsidR="007848A1">
        <w:rPr>
          <w:rFonts w:asciiTheme="minorHAnsi" w:hAnsiTheme="minorHAnsi" w:cstheme="minorHAnsi"/>
          <w:color w:val="000000"/>
          <w:shd w:val="clear" w:color="auto" w:fill="FFFFFF"/>
        </w:rPr>
        <w:t>, next it will be raised 300 milli seconds later and return to its start state. The grab is then commanded to lower down and release the grab, this will then release the box created into the shipping box moving that has stopped on the rolling conveyor. The grab will then reset to its start position and then restart the belt.</w:t>
      </w:r>
      <w:r w:rsidR="00C17432">
        <w:rPr>
          <w:rFonts w:asciiTheme="minorHAnsi" w:hAnsiTheme="minorHAnsi" w:cstheme="minorHAnsi"/>
          <w:color w:val="000000"/>
          <w:shd w:val="clear" w:color="auto" w:fill="FFFFFF"/>
        </w:rPr>
        <w:t xml:space="preserve"> </w:t>
      </w:r>
    </w:p>
    <w:p w14:paraId="1085B9E0" w14:textId="78B55065" w:rsidR="00571452" w:rsidRDefault="00571452" w:rsidP="00C72974">
      <w:pPr>
        <w:rPr>
          <w:rFonts w:asciiTheme="minorHAnsi" w:hAnsiTheme="minorHAnsi" w:cstheme="minorHAnsi"/>
          <w:color w:val="000000"/>
          <w:u w:val="single"/>
          <w:shd w:val="clear" w:color="auto" w:fill="FFFFFF"/>
        </w:rPr>
      </w:pPr>
      <w:r>
        <w:rPr>
          <w:noProof/>
        </w:rPr>
        <w:drawing>
          <wp:inline distT="0" distB="0" distL="0" distR="0" wp14:anchorId="14707D4F" wp14:editId="119585DD">
            <wp:extent cx="5731510" cy="2653030"/>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2653030"/>
                    </a:xfrm>
                    <a:prstGeom prst="rect">
                      <a:avLst/>
                    </a:prstGeom>
                  </pic:spPr>
                </pic:pic>
              </a:graphicData>
            </a:graphic>
          </wp:inline>
        </w:drawing>
      </w:r>
    </w:p>
    <w:p w14:paraId="5EDA3956" w14:textId="3FA17601" w:rsidR="00571452" w:rsidRDefault="00571452" w:rsidP="00C72974">
      <w:pPr>
        <w:rPr>
          <w:rFonts w:asciiTheme="minorHAnsi" w:hAnsiTheme="minorHAnsi" w:cstheme="minorHAnsi"/>
          <w:color w:val="000000"/>
          <w:u w:val="single"/>
          <w:shd w:val="clear" w:color="auto" w:fill="FFFFFF"/>
        </w:rPr>
      </w:pPr>
      <w:r>
        <w:rPr>
          <w:noProof/>
        </w:rPr>
        <w:lastRenderedPageBreak/>
        <w:drawing>
          <wp:inline distT="0" distB="0" distL="0" distR="0" wp14:anchorId="005E9056" wp14:editId="37B52EAC">
            <wp:extent cx="5731510" cy="3002280"/>
            <wp:effectExtent l="0" t="0" r="2540" b="762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002280"/>
                    </a:xfrm>
                    <a:prstGeom prst="rect">
                      <a:avLst/>
                    </a:prstGeom>
                  </pic:spPr>
                </pic:pic>
              </a:graphicData>
            </a:graphic>
          </wp:inline>
        </w:drawing>
      </w:r>
    </w:p>
    <w:p w14:paraId="3038D729" w14:textId="52FD982B" w:rsidR="00571452" w:rsidRDefault="00571452" w:rsidP="00C72974">
      <w:pPr>
        <w:rPr>
          <w:rFonts w:asciiTheme="minorHAnsi" w:hAnsiTheme="minorHAnsi" w:cstheme="minorHAnsi"/>
          <w:color w:val="000000"/>
          <w:u w:val="single"/>
          <w:shd w:val="clear" w:color="auto" w:fill="FFFFFF"/>
        </w:rPr>
      </w:pPr>
      <w:r>
        <w:rPr>
          <w:noProof/>
        </w:rPr>
        <w:drawing>
          <wp:inline distT="0" distB="0" distL="0" distR="0" wp14:anchorId="6B0109AE" wp14:editId="5DDA6242">
            <wp:extent cx="5731510" cy="2422525"/>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2422525"/>
                    </a:xfrm>
                    <a:prstGeom prst="rect">
                      <a:avLst/>
                    </a:prstGeom>
                  </pic:spPr>
                </pic:pic>
              </a:graphicData>
            </a:graphic>
          </wp:inline>
        </w:drawing>
      </w:r>
    </w:p>
    <w:p w14:paraId="65C37DD7" w14:textId="3CC3E30B" w:rsidR="00890D1A" w:rsidRPr="00E05A28" w:rsidRDefault="00E05A28" w:rsidP="00C72974">
      <w:pPr>
        <w:rPr>
          <w:rFonts w:asciiTheme="minorHAnsi" w:hAnsiTheme="minorHAnsi" w:cstheme="minorHAnsi"/>
          <w:color w:val="000000"/>
          <w:shd w:val="clear" w:color="auto" w:fill="FFFFFF"/>
        </w:rPr>
      </w:pPr>
      <w:r>
        <w:rPr>
          <w:rFonts w:asciiTheme="minorHAnsi" w:hAnsiTheme="minorHAnsi" w:cstheme="minorHAnsi"/>
          <w:color w:val="000000"/>
          <w:shd w:val="clear" w:color="auto" w:fill="FFFFFF"/>
        </w:rPr>
        <w:t>Below is to allow the belt conveyor 2 to r</w:t>
      </w:r>
      <w:r w:rsidR="007B22BC">
        <w:rPr>
          <w:rFonts w:asciiTheme="minorHAnsi" w:hAnsiTheme="minorHAnsi" w:cstheme="minorHAnsi"/>
          <w:color w:val="000000"/>
          <w:shd w:val="clear" w:color="auto" w:fill="FFFFFF"/>
        </w:rPr>
        <w:t>estart</w:t>
      </w:r>
      <w:r>
        <w:rPr>
          <w:rFonts w:asciiTheme="minorHAnsi" w:hAnsiTheme="minorHAnsi" w:cstheme="minorHAnsi"/>
          <w:color w:val="000000"/>
          <w:shd w:val="clear" w:color="auto" w:fill="FFFFFF"/>
        </w:rPr>
        <w:t xml:space="preserve"> once diffuse sensor 4 is broken after 8 seconds.</w:t>
      </w:r>
    </w:p>
    <w:p w14:paraId="7A68DB5F" w14:textId="77777777" w:rsidR="003345F8" w:rsidRPr="003345F8" w:rsidRDefault="003345F8" w:rsidP="00C72974">
      <w:pPr>
        <w:rPr>
          <w:rFonts w:asciiTheme="minorHAnsi" w:hAnsiTheme="minorHAnsi" w:cstheme="minorHAnsi"/>
          <w:color w:val="000000"/>
          <w:shd w:val="clear" w:color="auto" w:fill="FFFFFF"/>
        </w:rPr>
      </w:pPr>
    </w:p>
    <w:p w14:paraId="678B8893" w14:textId="2E479D0E" w:rsidR="00A338FD" w:rsidRDefault="003345F8" w:rsidP="00C72974">
      <w:pPr>
        <w:rPr>
          <w:rFonts w:asciiTheme="minorHAnsi" w:hAnsiTheme="minorHAnsi" w:cstheme="minorHAnsi"/>
          <w:color w:val="000000"/>
          <w:u w:val="single"/>
          <w:shd w:val="clear" w:color="auto" w:fill="FFFFFF"/>
        </w:rPr>
      </w:pPr>
      <w:r>
        <w:rPr>
          <w:noProof/>
        </w:rPr>
        <w:drawing>
          <wp:inline distT="0" distB="0" distL="0" distR="0" wp14:anchorId="28476F3A" wp14:editId="214BF6F0">
            <wp:extent cx="5731510" cy="1313180"/>
            <wp:effectExtent l="0" t="0" r="2540" b="127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1313180"/>
                    </a:xfrm>
                    <a:prstGeom prst="rect">
                      <a:avLst/>
                    </a:prstGeom>
                  </pic:spPr>
                </pic:pic>
              </a:graphicData>
            </a:graphic>
          </wp:inline>
        </w:drawing>
      </w:r>
    </w:p>
    <w:p w14:paraId="0C60EC45" w14:textId="01DA55A5" w:rsidR="00D864CE" w:rsidRPr="00D864CE" w:rsidRDefault="00D864CE" w:rsidP="00C72974">
      <w:pPr>
        <w:rPr>
          <w:rFonts w:asciiTheme="minorHAnsi" w:hAnsiTheme="minorHAnsi" w:cstheme="minorHAnsi"/>
          <w:color w:val="000000"/>
          <w:shd w:val="clear" w:color="auto" w:fill="FFFFFF"/>
        </w:rPr>
      </w:pPr>
      <w:r>
        <w:rPr>
          <w:rFonts w:asciiTheme="minorHAnsi" w:hAnsiTheme="minorHAnsi" w:cstheme="minorHAnsi"/>
          <w:color w:val="000000"/>
          <w:shd w:val="clear" w:color="auto" w:fill="FFFFFF"/>
        </w:rPr>
        <w:t xml:space="preserve">Below in network 13 is where I have started to use counters. This counter is to </w:t>
      </w:r>
      <w:proofErr w:type="spellStart"/>
      <w:r>
        <w:rPr>
          <w:rFonts w:asciiTheme="minorHAnsi" w:hAnsiTheme="minorHAnsi" w:cstheme="minorHAnsi"/>
          <w:color w:val="000000"/>
          <w:shd w:val="clear" w:color="auto" w:fill="FFFFFF"/>
        </w:rPr>
        <w:t>cound</w:t>
      </w:r>
      <w:proofErr w:type="spellEnd"/>
      <w:r>
        <w:rPr>
          <w:rFonts w:asciiTheme="minorHAnsi" w:hAnsiTheme="minorHAnsi" w:cstheme="minorHAnsi"/>
          <w:color w:val="000000"/>
          <w:shd w:val="clear" w:color="auto" w:fill="FFFFFF"/>
        </w:rPr>
        <w:t xml:space="preserve"> the number of </w:t>
      </w:r>
      <w:proofErr w:type="gramStart"/>
      <w:r>
        <w:rPr>
          <w:rFonts w:asciiTheme="minorHAnsi" w:hAnsiTheme="minorHAnsi" w:cstheme="minorHAnsi"/>
          <w:color w:val="000000"/>
          <w:shd w:val="clear" w:color="auto" w:fill="FFFFFF"/>
        </w:rPr>
        <w:t>box</w:t>
      </w:r>
      <w:proofErr w:type="gramEnd"/>
      <w:r>
        <w:rPr>
          <w:rFonts w:asciiTheme="minorHAnsi" w:hAnsiTheme="minorHAnsi" w:cstheme="minorHAnsi"/>
          <w:color w:val="000000"/>
          <w:shd w:val="clear" w:color="auto" w:fill="FFFFFF"/>
        </w:rPr>
        <w:t xml:space="preserve"> that the final grab machine picks up once this is </w:t>
      </w:r>
      <w:proofErr w:type="spellStart"/>
      <w:r>
        <w:rPr>
          <w:rFonts w:asciiTheme="minorHAnsi" w:hAnsiTheme="minorHAnsi" w:cstheme="minorHAnsi"/>
          <w:color w:val="000000"/>
          <w:shd w:val="clear" w:color="auto" w:fill="FFFFFF"/>
        </w:rPr>
        <w:t>linkied</w:t>
      </w:r>
      <w:proofErr w:type="spellEnd"/>
      <w:r>
        <w:rPr>
          <w:rFonts w:asciiTheme="minorHAnsi" w:hAnsiTheme="minorHAnsi" w:cstheme="minorHAnsi"/>
          <w:color w:val="000000"/>
          <w:shd w:val="clear" w:color="auto" w:fill="FFFFFF"/>
        </w:rPr>
        <w:t xml:space="preserve"> to the diffuse sensor. Once the grab has placed 2 </w:t>
      </w:r>
      <w:proofErr w:type="gramStart"/>
      <w:r>
        <w:rPr>
          <w:rFonts w:asciiTheme="minorHAnsi" w:hAnsiTheme="minorHAnsi" w:cstheme="minorHAnsi"/>
          <w:color w:val="000000"/>
          <w:shd w:val="clear" w:color="auto" w:fill="FFFFFF"/>
        </w:rPr>
        <w:t>box</w:t>
      </w:r>
      <w:proofErr w:type="gramEnd"/>
      <w:r>
        <w:rPr>
          <w:rFonts w:asciiTheme="minorHAnsi" w:hAnsiTheme="minorHAnsi" w:cstheme="minorHAnsi"/>
          <w:color w:val="000000"/>
          <w:shd w:val="clear" w:color="auto" w:fill="FFFFFF"/>
        </w:rPr>
        <w:t xml:space="preserve"> in the packaging box and raised the rolling conveyor will then restart and be unloaded at the receiver.</w:t>
      </w:r>
    </w:p>
    <w:p w14:paraId="442205B8" w14:textId="6729C587" w:rsidR="007B22BC" w:rsidRDefault="00D864CE" w:rsidP="00C72974">
      <w:pPr>
        <w:rPr>
          <w:rFonts w:asciiTheme="minorHAnsi" w:hAnsiTheme="minorHAnsi" w:cstheme="minorHAnsi"/>
          <w:color w:val="000000"/>
          <w:u w:val="single"/>
          <w:shd w:val="clear" w:color="auto" w:fill="FFFFFF"/>
        </w:rPr>
      </w:pPr>
      <w:r>
        <w:rPr>
          <w:noProof/>
        </w:rPr>
        <w:lastRenderedPageBreak/>
        <w:drawing>
          <wp:inline distT="0" distB="0" distL="0" distR="0" wp14:anchorId="5F114FEB" wp14:editId="4DB83149">
            <wp:extent cx="5731510" cy="162496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1624965"/>
                    </a:xfrm>
                    <a:prstGeom prst="rect">
                      <a:avLst/>
                    </a:prstGeom>
                  </pic:spPr>
                </pic:pic>
              </a:graphicData>
            </a:graphic>
          </wp:inline>
        </w:drawing>
      </w:r>
    </w:p>
    <w:p w14:paraId="488BB71E" w14:textId="731C62D6" w:rsidR="00E83710" w:rsidRPr="00E83710" w:rsidRDefault="00E83710" w:rsidP="00C72974">
      <w:pPr>
        <w:rPr>
          <w:rFonts w:asciiTheme="minorHAnsi" w:hAnsiTheme="minorHAnsi" w:cstheme="minorHAnsi"/>
          <w:color w:val="000000"/>
          <w:shd w:val="clear" w:color="auto" w:fill="FFFFFF"/>
        </w:rPr>
      </w:pPr>
      <w:r>
        <w:rPr>
          <w:rFonts w:asciiTheme="minorHAnsi" w:hAnsiTheme="minorHAnsi" w:cstheme="minorHAnsi"/>
          <w:color w:val="000000"/>
          <w:shd w:val="clear" w:color="auto" w:fill="FFFFFF"/>
        </w:rPr>
        <w:t>Network 14 shows the total count that has passed through the diffuse sensor four. You can see this below as it shows I am using a counter and they are linked to my HMI screens which will be further down the report.</w:t>
      </w:r>
    </w:p>
    <w:p w14:paraId="6ADECF09" w14:textId="2A084B2C" w:rsidR="00E83710" w:rsidRDefault="00E83710" w:rsidP="00C72974">
      <w:pPr>
        <w:rPr>
          <w:rFonts w:asciiTheme="minorHAnsi" w:hAnsiTheme="minorHAnsi" w:cstheme="minorHAnsi"/>
          <w:color w:val="000000"/>
          <w:u w:val="single"/>
          <w:shd w:val="clear" w:color="auto" w:fill="FFFFFF"/>
        </w:rPr>
      </w:pPr>
      <w:r>
        <w:rPr>
          <w:noProof/>
        </w:rPr>
        <w:drawing>
          <wp:inline distT="0" distB="0" distL="0" distR="0" wp14:anchorId="6671D09B" wp14:editId="72349AF6">
            <wp:extent cx="5731510" cy="1930400"/>
            <wp:effectExtent l="0" t="0" r="0" b="0"/>
            <wp:docPr id="25" name="Picture 2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text, application&#10;&#10;Description automatically generated"/>
                    <pic:cNvPicPr/>
                  </pic:nvPicPr>
                  <pic:blipFill>
                    <a:blip r:embed="rId28"/>
                    <a:stretch>
                      <a:fillRect/>
                    </a:stretch>
                  </pic:blipFill>
                  <pic:spPr>
                    <a:xfrm>
                      <a:off x="0" y="0"/>
                      <a:ext cx="5731510" cy="1930400"/>
                    </a:xfrm>
                    <a:prstGeom prst="rect">
                      <a:avLst/>
                    </a:prstGeom>
                  </pic:spPr>
                </pic:pic>
              </a:graphicData>
            </a:graphic>
          </wp:inline>
        </w:drawing>
      </w:r>
    </w:p>
    <w:p w14:paraId="4442E37D" w14:textId="4BEE86E4" w:rsidR="00035B29" w:rsidRPr="00035B29" w:rsidRDefault="00035B29" w:rsidP="00C72974">
      <w:pPr>
        <w:rPr>
          <w:rFonts w:asciiTheme="minorHAnsi" w:hAnsiTheme="minorHAnsi" w:cstheme="minorHAnsi"/>
          <w:color w:val="000000"/>
          <w:shd w:val="clear" w:color="auto" w:fill="FFFFFF"/>
        </w:rPr>
      </w:pPr>
      <w:r w:rsidRPr="00035B29">
        <w:rPr>
          <w:rFonts w:asciiTheme="minorHAnsi" w:hAnsiTheme="minorHAnsi" w:cstheme="minorHAnsi"/>
          <w:color w:val="000000"/>
          <w:shd w:val="clear" w:color="auto" w:fill="FFFFFF"/>
        </w:rPr>
        <w:t xml:space="preserve">Network </w:t>
      </w:r>
      <w:r>
        <w:rPr>
          <w:rFonts w:asciiTheme="minorHAnsi" w:hAnsiTheme="minorHAnsi" w:cstheme="minorHAnsi"/>
          <w:color w:val="000000"/>
          <w:shd w:val="clear" w:color="auto" w:fill="FFFFFF"/>
        </w:rPr>
        <w:t>15 below is the error and lid count for all the lids</w:t>
      </w:r>
      <w:r w:rsidR="005400FC">
        <w:rPr>
          <w:rFonts w:asciiTheme="minorHAnsi" w:hAnsiTheme="minorHAnsi" w:cstheme="minorHAnsi"/>
          <w:color w:val="000000"/>
          <w:shd w:val="clear" w:color="auto" w:fill="FFFFFF"/>
        </w:rPr>
        <w:t xml:space="preserve">. This begins at diffuse sensor 1 and once the lid goes through and is trigger it will pick up an error and once passes through diffuse 4 it will subtract one away. This is then repeated for the lid counter which will show in </w:t>
      </w:r>
      <w:proofErr w:type="gramStart"/>
      <w:r w:rsidR="005400FC">
        <w:rPr>
          <w:rFonts w:asciiTheme="minorHAnsi" w:hAnsiTheme="minorHAnsi" w:cstheme="minorHAnsi"/>
          <w:color w:val="000000"/>
          <w:shd w:val="clear" w:color="auto" w:fill="FFFFFF"/>
        </w:rPr>
        <w:t>a</w:t>
      </w:r>
      <w:proofErr w:type="gramEnd"/>
      <w:r w:rsidR="005400FC">
        <w:rPr>
          <w:rFonts w:asciiTheme="minorHAnsi" w:hAnsiTheme="minorHAnsi" w:cstheme="minorHAnsi"/>
          <w:color w:val="000000"/>
          <w:shd w:val="clear" w:color="auto" w:fill="FFFFFF"/>
        </w:rPr>
        <w:t xml:space="preserve"> HMI screen that it has seen a lid go through diffuse sensor 1</w:t>
      </w:r>
      <w:r w:rsidR="00042113">
        <w:rPr>
          <w:rFonts w:asciiTheme="minorHAnsi" w:hAnsiTheme="minorHAnsi" w:cstheme="minorHAnsi"/>
          <w:color w:val="000000"/>
          <w:shd w:val="clear" w:color="auto" w:fill="FFFFFF"/>
        </w:rPr>
        <w:t xml:space="preserve"> and add to the count. </w:t>
      </w:r>
      <w:proofErr w:type="gramStart"/>
      <w:r w:rsidR="00042113">
        <w:rPr>
          <w:rFonts w:asciiTheme="minorHAnsi" w:hAnsiTheme="minorHAnsi" w:cstheme="minorHAnsi"/>
          <w:color w:val="000000"/>
          <w:shd w:val="clear" w:color="auto" w:fill="FFFFFF"/>
        </w:rPr>
        <w:t>Also</w:t>
      </w:r>
      <w:proofErr w:type="gramEnd"/>
      <w:r w:rsidR="00042113">
        <w:rPr>
          <w:rFonts w:asciiTheme="minorHAnsi" w:hAnsiTheme="minorHAnsi" w:cstheme="minorHAnsi"/>
          <w:color w:val="000000"/>
          <w:shd w:val="clear" w:color="auto" w:fill="FFFFFF"/>
        </w:rPr>
        <w:t xml:space="preserve"> this number can be reset as can be seen by using the ‘reset product counters’.</w:t>
      </w:r>
    </w:p>
    <w:p w14:paraId="1D4F04F5" w14:textId="226B2976" w:rsidR="00E83710" w:rsidRDefault="00E83710" w:rsidP="00C72974">
      <w:pPr>
        <w:rPr>
          <w:rFonts w:asciiTheme="minorHAnsi" w:hAnsiTheme="minorHAnsi" w:cstheme="minorHAnsi"/>
          <w:color w:val="000000"/>
          <w:u w:val="single"/>
          <w:shd w:val="clear" w:color="auto" w:fill="FFFFFF"/>
        </w:rPr>
      </w:pPr>
      <w:r>
        <w:rPr>
          <w:noProof/>
        </w:rPr>
        <w:drawing>
          <wp:inline distT="0" distB="0" distL="0" distR="0" wp14:anchorId="2E5FEA4E" wp14:editId="12463267">
            <wp:extent cx="5731510" cy="3027680"/>
            <wp:effectExtent l="0" t="0" r="0" b="0"/>
            <wp:docPr id="26" name="Picture 2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application&#10;&#10;Description automatically generated"/>
                    <pic:cNvPicPr/>
                  </pic:nvPicPr>
                  <pic:blipFill>
                    <a:blip r:embed="rId29"/>
                    <a:stretch>
                      <a:fillRect/>
                    </a:stretch>
                  </pic:blipFill>
                  <pic:spPr>
                    <a:xfrm>
                      <a:off x="0" y="0"/>
                      <a:ext cx="5731510" cy="3027680"/>
                    </a:xfrm>
                    <a:prstGeom prst="rect">
                      <a:avLst/>
                    </a:prstGeom>
                  </pic:spPr>
                </pic:pic>
              </a:graphicData>
            </a:graphic>
          </wp:inline>
        </w:drawing>
      </w:r>
    </w:p>
    <w:p w14:paraId="0422611F" w14:textId="73975862" w:rsidR="00042113" w:rsidRPr="00042113" w:rsidRDefault="00042113" w:rsidP="00C72974">
      <w:pPr>
        <w:rPr>
          <w:rFonts w:asciiTheme="minorHAnsi" w:hAnsiTheme="minorHAnsi" w:cstheme="minorHAnsi"/>
          <w:color w:val="000000"/>
          <w:shd w:val="clear" w:color="auto" w:fill="FFFFFF"/>
        </w:rPr>
      </w:pPr>
      <w:r>
        <w:rPr>
          <w:rFonts w:asciiTheme="minorHAnsi" w:hAnsiTheme="minorHAnsi" w:cstheme="minorHAnsi"/>
          <w:color w:val="000000"/>
          <w:shd w:val="clear" w:color="auto" w:fill="FFFFFF"/>
        </w:rPr>
        <w:t xml:space="preserve">Here you can see when a lid error is accounted for this will sound a warning </w:t>
      </w:r>
      <w:proofErr w:type="gramStart"/>
      <w:r>
        <w:rPr>
          <w:rFonts w:asciiTheme="minorHAnsi" w:hAnsiTheme="minorHAnsi" w:cstheme="minorHAnsi"/>
          <w:color w:val="000000"/>
          <w:shd w:val="clear" w:color="auto" w:fill="FFFFFF"/>
        </w:rPr>
        <w:t>and also</w:t>
      </w:r>
      <w:proofErr w:type="gramEnd"/>
      <w:r>
        <w:rPr>
          <w:rFonts w:asciiTheme="minorHAnsi" w:hAnsiTheme="minorHAnsi" w:cstheme="minorHAnsi"/>
          <w:color w:val="000000"/>
          <w:shd w:val="clear" w:color="auto" w:fill="FFFFFF"/>
        </w:rPr>
        <w:t xml:space="preserve"> sound alarm 1. </w:t>
      </w:r>
    </w:p>
    <w:p w14:paraId="294701EE" w14:textId="151D12C2" w:rsidR="00042113" w:rsidRDefault="00042113" w:rsidP="00C72974">
      <w:pPr>
        <w:rPr>
          <w:rFonts w:asciiTheme="minorHAnsi" w:hAnsiTheme="minorHAnsi" w:cstheme="minorHAnsi"/>
          <w:color w:val="000000"/>
          <w:u w:val="single"/>
          <w:shd w:val="clear" w:color="auto" w:fill="FFFFFF"/>
        </w:rPr>
      </w:pPr>
      <w:r>
        <w:rPr>
          <w:noProof/>
        </w:rPr>
        <w:lastRenderedPageBreak/>
        <w:drawing>
          <wp:inline distT="0" distB="0" distL="0" distR="0" wp14:anchorId="0C0DB30F" wp14:editId="6512EF17">
            <wp:extent cx="5731510" cy="2811145"/>
            <wp:effectExtent l="0" t="0" r="0" b="0"/>
            <wp:docPr id="27" name="Picture 2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Diagram&#10;&#10;Description automatically generated"/>
                    <pic:cNvPicPr/>
                  </pic:nvPicPr>
                  <pic:blipFill>
                    <a:blip r:embed="rId30"/>
                    <a:stretch>
                      <a:fillRect/>
                    </a:stretch>
                  </pic:blipFill>
                  <pic:spPr>
                    <a:xfrm>
                      <a:off x="0" y="0"/>
                      <a:ext cx="5731510" cy="2811145"/>
                    </a:xfrm>
                    <a:prstGeom prst="rect">
                      <a:avLst/>
                    </a:prstGeom>
                  </pic:spPr>
                </pic:pic>
              </a:graphicData>
            </a:graphic>
          </wp:inline>
        </w:drawing>
      </w:r>
    </w:p>
    <w:p w14:paraId="0DB1E953" w14:textId="4685D116" w:rsidR="00A607DE" w:rsidRPr="00042113" w:rsidRDefault="00042113" w:rsidP="00C72974">
      <w:pPr>
        <w:rPr>
          <w:rFonts w:asciiTheme="minorHAnsi" w:hAnsiTheme="minorHAnsi" w:cstheme="minorHAnsi"/>
          <w:color w:val="000000"/>
          <w:shd w:val="clear" w:color="auto" w:fill="FFFFFF"/>
        </w:rPr>
      </w:pPr>
      <w:r>
        <w:rPr>
          <w:rFonts w:asciiTheme="minorHAnsi" w:hAnsiTheme="minorHAnsi" w:cstheme="minorHAnsi"/>
          <w:color w:val="000000"/>
          <w:shd w:val="clear" w:color="auto" w:fill="FFFFFF"/>
        </w:rPr>
        <w:t xml:space="preserve">Below is network 17 this </w:t>
      </w:r>
      <w:proofErr w:type="spellStart"/>
      <w:r>
        <w:rPr>
          <w:rFonts w:asciiTheme="minorHAnsi" w:hAnsiTheme="minorHAnsi" w:cstheme="minorHAnsi"/>
          <w:color w:val="000000"/>
          <w:shd w:val="clear" w:color="auto" w:fill="FFFFFF"/>
        </w:rPr>
        <w:t>decribes</w:t>
      </w:r>
      <w:proofErr w:type="spellEnd"/>
      <w:r>
        <w:rPr>
          <w:rFonts w:asciiTheme="minorHAnsi" w:hAnsiTheme="minorHAnsi" w:cstheme="minorHAnsi"/>
          <w:color w:val="000000"/>
          <w:shd w:val="clear" w:color="auto" w:fill="FFFFFF"/>
        </w:rPr>
        <w:t xml:space="preserve"> the counters </w:t>
      </w:r>
      <w:r w:rsidR="00A607DE">
        <w:rPr>
          <w:rFonts w:asciiTheme="minorHAnsi" w:hAnsiTheme="minorHAnsi" w:cstheme="minorHAnsi"/>
          <w:color w:val="000000"/>
          <w:shd w:val="clear" w:color="auto" w:fill="FFFFFF"/>
        </w:rPr>
        <w:t xml:space="preserve">for the bases. Below shows when a base travels through diffuse sensor 2 it will increase 1 base error but when it passes diffuse sensor 4 it will then decrease back to show that there was no </w:t>
      </w:r>
      <w:proofErr w:type="gramStart"/>
      <w:r w:rsidR="00A607DE">
        <w:rPr>
          <w:rFonts w:asciiTheme="minorHAnsi" w:hAnsiTheme="minorHAnsi" w:cstheme="minorHAnsi"/>
          <w:color w:val="000000"/>
          <w:shd w:val="clear" w:color="auto" w:fill="FFFFFF"/>
        </w:rPr>
        <w:t>error</w:t>
      </w:r>
      <w:proofErr w:type="gramEnd"/>
      <w:r w:rsidR="00A607DE">
        <w:rPr>
          <w:rFonts w:asciiTheme="minorHAnsi" w:hAnsiTheme="minorHAnsi" w:cstheme="minorHAnsi"/>
          <w:color w:val="000000"/>
          <w:shd w:val="clear" w:color="auto" w:fill="FFFFFF"/>
        </w:rPr>
        <w:t xml:space="preserve"> and it has met both sensors. </w:t>
      </w:r>
      <w:r w:rsidR="00C6629D">
        <w:rPr>
          <w:rFonts w:asciiTheme="minorHAnsi" w:hAnsiTheme="minorHAnsi" w:cstheme="minorHAnsi"/>
          <w:color w:val="000000"/>
          <w:shd w:val="clear" w:color="auto" w:fill="FFFFFF"/>
        </w:rPr>
        <w:t xml:space="preserve">This can be reset on the HMI screen using the button ‘reset product </w:t>
      </w:r>
      <w:proofErr w:type="gramStart"/>
      <w:r w:rsidR="00C6629D">
        <w:rPr>
          <w:rFonts w:asciiTheme="minorHAnsi" w:hAnsiTheme="minorHAnsi" w:cstheme="minorHAnsi"/>
          <w:color w:val="000000"/>
          <w:shd w:val="clear" w:color="auto" w:fill="FFFFFF"/>
        </w:rPr>
        <w:t>counters’</w:t>
      </w:r>
      <w:proofErr w:type="gramEnd"/>
      <w:r w:rsidR="00C6629D">
        <w:rPr>
          <w:rFonts w:asciiTheme="minorHAnsi" w:hAnsiTheme="minorHAnsi" w:cstheme="minorHAnsi"/>
          <w:color w:val="000000"/>
          <w:shd w:val="clear" w:color="auto" w:fill="FFFFFF"/>
        </w:rPr>
        <w:t>. The second is for the total count of bases that pass through diffuse sensor two and this number is stored in the HMI screen.</w:t>
      </w:r>
    </w:p>
    <w:p w14:paraId="37424D19" w14:textId="2339E966" w:rsidR="00042113" w:rsidRDefault="00042113" w:rsidP="00C72974">
      <w:pPr>
        <w:rPr>
          <w:rFonts w:asciiTheme="minorHAnsi" w:hAnsiTheme="minorHAnsi" w:cstheme="minorHAnsi"/>
          <w:color w:val="000000"/>
          <w:u w:val="single"/>
          <w:shd w:val="clear" w:color="auto" w:fill="FFFFFF"/>
        </w:rPr>
      </w:pPr>
      <w:r>
        <w:rPr>
          <w:noProof/>
        </w:rPr>
        <w:drawing>
          <wp:inline distT="0" distB="0" distL="0" distR="0" wp14:anchorId="51D7CAB7" wp14:editId="6310C331">
            <wp:extent cx="5731510" cy="4692015"/>
            <wp:effectExtent l="0" t="0" r="0" b="0"/>
            <wp:docPr id="28" name="Picture 28"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picture containing timeline&#10;&#10;Description automatically generated"/>
                    <pic:cNvPicPr/>
                  </pic:nvPicPr>
                  <pic:blipFill>
                    <a:blip r:embed="rId31"/>
                    <a:stretch>
                      <a:fillRect/>
                    </a:stretch>
                  </pic:blipFill>
                  <pic:spPr>
                    <a:xfrm>
                      <a:off x="0" y="0"/>
                      <a:ext cx="5731510" cy="4692015"/>
                    </a:xfrm>
                    <a:prstGeom prst="rect">
                      <a:avLst/>
                    </a:prstGeom>
                  </pic:spPr>
                </pic:pic>
              </a:graphicData>
            </a:graphic>
          </wp:inline>
        </w:drawing>
      </w:r>
    </w:p>
    <w:p w14:paraId="7FBBBC6D" w14:textId="2F8D6B95" w:rsidR="00C6629D" w:rsidRPr="00C6629D" w:rsidRDefault="00C6629D" w:rsidP="00C72974">
      <w:pPr>
        <w:rPr>
          <w:rFonts w:asciiTheme="minorHAnsi" w:hAnsiTheme="minorHAnsi" w:cstheme="minorHAnsi"/>
          <w:color w:val="000000"/>
          <w:shd w:val="clear" w:color="auto" w:fill="FFFFFF"/>
        </w:rPr>
      </w:pPr>
      <w:r>
        <w:rPr>
          <w:rFonts w:asciiTheme="minorHAnsi" w:hAnsiTheme="minorHAnsi" w:cstheme="minorHAnsi"/>
          <w:color w:val="000000"/>
          <w:shd w:val="clear" w:color="auto" w:fill="FFFFFF"/>
        </w:rPr>
        <w:lastRenderedPageBreak/>
        <w:t xml:space="preserve">The final network below is written for the base errors and when </w:t>
      </w:r>
      <w:proofErr w:type="spellStart"/>
      <w:proofErr w:type="gramStart"/>
      <w:r>
        <w:rPr>
          <w:rFonts w:asciiTheme="minorHAnsi" w:hAnsiTheme="minorHAnsi" w:cstheme="minorHAnsi"/>
          <w:color w:val="000000"/>
          <w:shd w:val="clear" w:color="auto" w:fill="FFFFFF"/>
        </w:rPr>
        <w:t>a</w:t>
      </w:r>
      <w:proofErr w:type="spellEnd"/>
      <w:proofErr w:type="gramEnd"/>
      <w:r>
        <w:rPr>
          <w:rFonts w:asciiTheme="minorHAnsi" w:hAnsiTheme="minorHAnsi" w:cstheme="minorHAnsi"/>
          <w:color w:val="000000"/>
          <w:shd w:val="clear" w:color="auto" w:fill="FFFFFF"/>
        </w:rPr>
        <w:t xml:space="preserve"> error is saved and stored in the HMI screen and picked up on in the process warning 2 will be triggered alongside alarm 2 and this can be stopped or fixed and then reset </w:t>
      </w:r>
      <w:r w:rsidR="004557C9">
        <w:rPr>
          <w:rFonts w:asciiTheme="minorHAnsi" w:hAnsiTheme="minorHAnsi" w:cstheme="minorHAnsi"/>
          <w:color w:val="000000"/>
          <w:shd w:val="clear" w:color="auto" w:fill="FFFFFF"/>
        </w:rPr>
        <w:t>using the HMI Screens that will be discussed below in the HMI section.</w:t>
      </w:r>
    </w:p>
    <w:p w14:paraId="19748B8B" w14:textId="271A0194" w:rsidR="00C6629D" w:rsidRDefault="00C6629D" w:rsidP="00C72974">
      <w:pPr>
        <w:rPr>
          <w:rFonts w:asciiTheme="minorHAnsi" w:hAnsiTheme="minorHAnsi" w:cstheme="minorHAnsi"/>
          <w:color w:val="000000"/>
          <w:u w:val="single"/>
          <w:shd w:val="clear" w:color="auto" w:fill="FFFFFF"/>
        </w:rPr>
      </w:pPr>
      <w:r>
        <w:rPr>
          <w:noProof/>
        </w:rPr>
        <w:drawing>
          <wp:inline distT="0" distB="0" distL="0" distR="0" wp14:anchorId="2BBB5971" wp14:editId="3807EDC8">
            <wp:extent cx="5731510" cy="2799715"/>
            <wp:effectExtent l="0" t="0" r="0" b="0"/>
            <wp:docPr id="29" name="Picture 29"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Diagram&#10;&#10;Description automatically generated with medium confidence"/>
                    <pic:cNvPicPr/>
                  </pic:nvPicPr>
                  <pic:blipFill>
                    <a:blip r:embed="rId32"/>
                    <a:stretch>
                      <a:fillRect/>
                    </a:stretch>
                  </pic:blipFill>
                  <pic:spPr>
                    <a:xfrm>
                      <a:off x="0" y="0"/>
                      <a:ext cx="5731510" cy="2799715"/>
                    </a:xfrm>
                    <a:prstGeom prst="rect">
                      <a:avLst/>
                    </a:prstGeom>
                  </pic:spPr>
                </pic:pic>
              </a:graphicData>
            </a:graphic>
          </wp:inline>
        </w:drawing>
      </w:r>
    </w:p>
    <w:p w14:paraId="64492735" w14:textId="77777777" w:rsidR="00DA525E" w:rsidRDefault="00DA525E" w:rsidP="00C72974">
      <w:pPr>
        <w:rPr>
          <w:rFonts w:asciiTheme="minorHAnsi" w:hAnsiTheme="minorHAnsi" w:cstheme="minorHAnsi"/>
          <w:color w:val="000000"/>
          <w:u w:val="single"/>
          <w:shd w:val="clear" w:color="auto" w:fill="FFFFFF"/>
        </w:rPr>
      </w:pPr>
    </w:p>
    <w:p w14:paraId="05F86976" w14:textId="77777777" w:rsidR="00DA525E" w:rsidRDefault="00DA525E" w:rsidP="00C72974">
      <w:pPr>
        <w:rPr>
          <w:rFonts w:asciiTheme="minorHAnsi" w:hAnsiTheme="minorHAnsi" w:cstheme="minorHAnsi"/>
          <w:color w:val="000000"/>
          <w:u w:val="single"/>
          <w:shd w:val="clear" w:color="auto" w:fill="FFFFFF"/>
        </w:rPr>
      </w:pPr>
    </w:p>
    <w:p w14:paraId="650283D8" w14:textId="77777777" w:rsidR="00DA525E" w:rsidRDefault="00DA525E" w:rsidP="00C72974">
      <w:pPr>
        <w:rPr>
          <w:rFonts w:asciiTheme="minorHAnsi" w:hAnsiTheme="minorHAnsi" w:cstheme="minorHAnsi"/>
          <w:color w:val="000000"/>
          <w:u w:val="single"/>
          <w:shd w:val="clear" w:color="auto" w:fill="FFFFFF"/>
        </w:rPr>
      </w:pPr>
    </w:p>
    <w:p w14:paraId="1B73EE1C" w14:textId="77777777" w:rsidR="00DA525E" w:rsidRDefault="00DA525E" w:rsidP="00C72974">
      <w:pPr>
        <w:rPr>
          <w:rFonts w:asciiTheme="minorHAnsi" w:hAnsiTheme="minorHAnsi" w:cstheme="minorHAnsi"/>
          <w:color w:val="000000"/>
          <w:u w:val="single"/>
          <w:shd w:val="clear" w:color="auto" w:fill="FFFFFF"/>
        </w:rPr>
      </w:pPr>
    </w:p>
    <w:p w14:paraId="2B41A71D" w14:textId="77777777" w:rsidR="00DA525E" w:rsidRDefault="00DA525E" w:rsidP="00C72974">
      <w:pPr>
        <w:rPr>
          <w:rFonts w:asciiTheme="minorHAnsi" w:hAnsiTheme="minorHAnsi" w:cstheme="minorHAnsi"/>
          <w:color w:val="000000"/>
          <w:u w:val="single"/>
          <w:shd w:val="clear" w:color="auto" w:fill="FFFFFF"/>
        </w:rPr>
      </w:pPr>
    </w:p>
    <w:p w14:paraId="02C35E66" w14:textId="77777777" w:rsidR="00DA525E" w:rsidRDefault="00DA525E" w:rsidP="00C72974">
      <w:pPr>
        <w:rPr>
          <w:rFonts w:asciiTheme="minorHAnsi" w:hAnsiTheme="minorHAnsi" w:cstheme="minorHAnsi"/>
          <w:color w:val="000000"/>
          <w:u w:val="single"/>
          <w:shd w:val="clear" w:color="auto" w:fill="FFFFFF"/>
        </w:rPr>
      </w:pPr>
    </w:p>
    <w:p w14:paraId="2710FAFA" w14:textId="77777777" w:rsidR="00DA525E" w:rsidRDefault="00DA525E" w:rsidP="00C72974">
      <w:pPr>
        <w:rPr>
          <w:rFonts w:asciiTheme="minorHAnsi" w:hAnsiTheme="minorHAnsi" w:cstheme="minorHAnsi"/>
          <w:color w:val="000000"/>
          <w:u w:val="single"/>
          <w:shd w:val="clear" w:color="auto" w:fill="FFFFFF"/>
        </w:rPr>
      </w:pPr>
    </w:p>
    <w:p w14:paraId="2C9B7CF1" w14:textId="77777777" w:rsidR="00DA525E" w:rsidRDefault="00DA525E" w:rsidP="00C72974">
      <w:pPr>
        <w:rPr>
          <w:rFonts w:asciiTheme="minorHAnsi" w:hAnsiTheme="minorHAnsi" w:cstheme="minorHAnsi"/>
          <w:color w:val="000000"/>
          <w:u w:val="single"/>
          <w:shd w:val="clear" w:color="auto" w:fill="FFFFFF"/>
        </w:rPr>
      </w:pPr>
    </w:p>
    <w:p w14:paraId="140D9211" w14:textId="77777777" w:rsidR="00DA525E" w:rsidRDefault="00DA525E" w:rsidP="00C72974">
      <w:pPr>
        <w:rPr>
          <w:rFonts w:asciiTheme="minorHAnsi" w:hAnsiTheme="minorHAnsi" w:cstheme="minorHAnsi"/>
          <w:color w:val="000000"/>
          <w:u w:val="single"/>
          <w:shd w:val="clear" w:color="auto" w:fill="FFFFFF"/>
        </w:rPr>
      </w:pPr>
    </w:p>
    <w:p w14:paraId="638CC812" w14:textId="77777777" w:rsidR="00DA525E" w:rsidRDefault="00DA525E" w:rsidP="00C72974">
      <w:pPr>
        <w:rPr>
          <w:rFonts w:asciiTheme="minorHAnsi" w:hAnsiTheme="minorHAnsi" w:cstheme="minorHAnsi"/>
          <w:color w:val="000000"/>
          <w:u w:val="single"/>
          <w:shd w:val="clear" w:color="auto" w:fill="FFFFFF"/>
        </w:rPr>
      </w:pPr>
    </w:p>
    <w:p w14:paraId="14ED2309" w14:textId="77777777" w:rsidR="00DA525E" w:rsidRDefault="00DA525E" w:rsidP="00C72974">
      <w:pPr>
        <w:rPr>
          <w:rFonts w:asciiTheme="minorHAnsi" w:hAnsiTheme="minorHAnsi" w:cstheme="minorHAnsi"/>
          <w:color w:val="000000"/>
          <w:u w:val="single"/>
          <w:shd w:val="clear" w:color="auto" w:fill="FFFFFF"/>
        </w:rPr>
      </w:pPr>
    </w:p>
    <w:p w14:paraId="24861761" w14:textId="77777777" w:rsidR="00DA525E" w:rsidRDefault="00DA525E" w:rsidP="00C72974">
      <w:pPr>
        <w:rPr>
          <w:rFonts w:asciiTheme="minorHAnsi" w:hAnsiTheme="minorHAnsi" w:cstheme="minorHAnsi"/>
          <w:color w:val="000000"/>
          <w:u w:val="single"/>
          <w:shd w:val="clear" w:color="auto" w:fill="FFFFFF"/>
        </w:rPr>
      </w:pPr>
    </w:p>
    <w:p w14:paraId="54F8B07D" w14:textId="77777777" w:rsidR="00DA525E" w:rsidRDefault="00DA525E" w:rsidP="00C72974">
      <w:pPr>
        <w:rPr>
          <w:rFonts w:asciiTheme="minorHAnsi" w:hAnsiTheme="minorHAnsi" w:cstheme="minorHAnsi"/>
          <w:color w:val="000000"/>
          <w:u w:val="single"/>
          <w:shd w:val="clear" w:color="auto" w:fill="FFFFFF"/>
        </w:rPr>
      </w:pPr>
    </w:p>
    <w:p w14:paraId="45AC27C2" w14:textId="77777777" w:rsidR="00DA525E" w:rsidRDefault="00DA525E" w:rsidP="00C72974">
      <w:pPr>
        <w:rPr>
          <w:rFonts w:asciiTheme="minorHAnsi" w:hAnsiTheme="minorHAnsi" w:cstheme="minorHAnsi"/>
          <w:color w:val="000000"/>
          <w:u w:val="single"/>
          <w:shd w:val="clear" w:color="auto" w:fill="FFFFFF"/>
        </w:rPr>
      </w:pPr>
    </w:p>
    <w:p w14:paraId="1B175028" w14:textId="77777777" w:rsidR="00DA525E" w:rsidRDefault="00DA525E" w:rsidP="00C72974">
      <w:pPr>
        <w:rPr>
          <w:rFonts w:asciiTheme="minorHAnsi" w:hAnsiTheme="minorHAnsi" w:cstheme="minorHAnsi"/>
          <w:color w:val="000000"/>
          <w:u w:val="single"/>
          <w:shd w:val="clear" w:color="auto" w:fill="FFFFFF"/>
        </w:rPr>
      </w:pPr>
    </w:p>
    <w:p w14:paraId="65423A22" w14:textId="77777777" w:rsidR="00DA525E" w:rsidRDefault="00DA525E" w:rsidP="00C72974">
      <w:pPr>
        <w:rPr>
          <w:rFonts w:asciiTheme="minorHAnsi" w:hAnsiTheme="minorHAnsi" w:cstheme="minorHAnsi"/>
          <w:color w:val="000000"/>
          <w:u w:val="single"/>
          <w:shd w:val="clear" w:color="auto" w:fill="FFFFFF"/>
        </w:rPr>
      </w:pPr>
    </w:p>
    <w:p w14:paraId="4B3BE516" w14:textId="77777777" w:rsidR="00DA525E" w:rsidRDefault="00DA525E" w:rsidP="00C72974">
      <w:pPr>
        <w:rPr>
          <w:rFonts w:asciiTheme="minorHAnsi" w:hAnsiTheme="minorHAnsi" w:cstheme="minorHAnsi"/>
          <w:color w:val="000000"/>
          <w:u w:val="single"/>
          <w:shd w:val="clear" w:color="auto" w:fill="FFFFFF"/>
        </w:rPr>
      </w:pPr>
    </w:p>
    <w:p w14:paraId="7B8030F6" w14:textId="77777777" w:rsidR="00DA525E" w:rsidRDefault="00DA525E" w:rsidP="00C72974">
      <w:pPr>
        <w:rPr>
          <w:rFonts w:asciiTheme="minorHAnsi" w:hAnsiTheme="minorHAnsi" w:cstheme="minorHAnsi"/>
          <w:color w:val="000000"/>
          <w:u w:val="single"/>
          <w:shd w:val="clear" w:color="auto" w:fill="FFFFFF"/>
        </w:rPr>
      </w:pPr>
    </w:p>
    <w:p w14:paraId="4BE4C5A7" w14:textId="77777777" w:rsidR="00DA525E" w:rsidRDefault="00DA525E" w:rsidP="00C72974">
      <w:pPr>
        <w:rPr>
          <w:rFonts w:asciiTheme="minorHAnsi" w:hAnsiTheme="minorHAnsi" w:cstheme="minorHAnsi"/>
          <w:color w:val="000000"/>
          <w:u w:val="single"/>
          <w:shd w:val="clear" w:color="auto" w:fill="FFFFFF"/>
        </w:rPr>
      </w:pPr>
    </w:p>
    <w:p w14:paraId="0C3870AA" w14:textId="77777777" w:rsidR="00DA525E" w:rsidRDefault="00DA525E" w:rsidP="00C72974">
      <w:pPr>
        <w:rPr>
          <w:rFonts w:asciiTheme="minorHAnsi" w:hAnsiTheme="minorHAnsi" w:cstheme="minorHAnsi"/>
          <w:color w:val="000000"/>
          <w:u w:val="single"/>
          <w:shd w:val="clear" w:color="auto" w:fill="FFFFFF"/>
        </w:rPr>
      </w:pPr>
    </w:p>
    <w:p w14:paraId="7506DF73" w14:textId="77777777" w:rsidR="00DA525E" w:rsidRDefault="00DA525E" w:rsidP="00C72974">
      <w:pPr>
        <w:rPr>
          <w:rFonts w:asciiTheme="minorHAnsi" w:hAnsiTheme="minorHAnsi" w:cstheme="minorHAnsi"/>
          <w:color w:val="000000"/>
          <w:u w:val="single"/>
          <w:shd w:val="clear" w:color="auto" w:fill="FFFFFF"/>
        </w:rPr>
      </w:pPr>
    </w:p>
    <w:p w14:paraId="46C182E6" w14:textId="77777777" w:rsidR="00DA525E" w:rsidRDefault="00DA525E" w:rsidP="00C72974">
      <w:pPr>
        <w:rPr>
          <w:rFonts w:asciiTheme="minorHAnsi" w:hAnsiTheme="minorHAnsi" w:cstheme="minorHAnsi"/>
          <w:color w:val="000000"/>
          <w:u w:val="single"/>
          <w:shd w:val="clear" w:color="auto" w:fill="FFFFFF"/>
        </w:rPr>
      </w:pPr>
    </w:p>
    <w:p w14:paraId="68EB227E" w14:textId="77777777" w:rsidR="00DA525E" w:rsidRDefault="00DA525E" w:rsidP="00C72974">
      <w:pPr>
        <w:rPr>
          <w:rFonts w:asciiTheme="minorHAnsi" w:hAnsiTheme="minorHAnsi" w:cstheme="minorHAnsi"/>
          <w:color w:val="000000"/>
          <w:u w:val="single"/>
          <w:shd w:val="clear" w:color="auto" w:fill="FFFFFF"/>
        </w:rPr>
      </w:pPr>
    </w:p>
    <w:p w14:paraId="055834DA" w14:textId="77777777" w:rsidR="00DA525E" w:rsidRDefault="00DA525E" w:rsidP="00C72974">
      <w:pPr>
        <w:rPr>
          <w:rFonts w:asciiTheme="minorHAnsi" w:hAnsiTheme="minorHAnsi" w:cstheme="minorHAnsi"/>
          <w:color w:val="000000"/>
          <w:u w:val="single"/>
          <w:shd w:val="clear" w:color="auto" w:fill="FFFFFF"/>
        </w:rPr>
      </w:pPr>
    </w:p>
    <w:p w14:paraId="555F9974" w14:textId="77777777" w:rsidR="00DA525E" w:rsidRDefault="00DA525E" w:rsidP="00C72974">
      <w:pPr>
        <w:rPr>
          <w:rFonts w:asciiTheme="minorHAnsi" w:hAnsiTheme="minorHAnsi" w:cstheme="minorHAnsi"/>
          <w:color w:val="000000"/>
          <w:u w:val="single"/>
          <w:shd w:val="clear" w:color="auto" w:fill="FFFFFF"/>
        </w:rPr>
      </w:pPr>
    </w:p>
    <w:p w14:paraId="37A8BFB0" w14:textId="77777777" w:rsidR="00DA525E" w:rsidRDefault="00DA525E" w:rsidP="00C72974">
      <w:pPr>
        <w:rPr>
          <w:rFonts w:asciiTheme="minorHAnsi" w:hAnsiTheme="minorHAnsi" w:cstheme="minorHAnsi"/>
          <w:color w:val="000000"/>
          <w:u w:val="single"/>
          <w:shd w:val="clear" w:color="auto" w:fill="FFFFFF"/>
        </w:rPr>
      </w:pPr>
    </w:p>
    <w:p w14:paraId="14F3E95F" w14:textId="77777777" w:rsidR="00DA525E" w:rsidRDefault="00DA525E" w:rsidP="00C72974">
      <w:pPr>
        <w:rPr>
          <w:rFonts w:asciiTheme="minorHAnsi" w:hAnsiTheme="minorHAnsi" w:cstheme="minorHAnsi"/>
          <w:color w:val="000000"/>
          <w:u w:val="single"/>
          <w:shd w:val="clear" w:color="auto" w:fill="FFFFFF"/>
        </w:rPr>
      </w:pPr>
    </w:p>
    <w:p w14:paraId="53EABDD4" w14:textId="77777777" w:rsidR="00DA525E" w:rsidRDefault="00DA525E" w:rsidP="00C72974">
      <w:pPr>
        <w:rPr>
          <w:rFonts w:asciiTheme="minorHAnsi" w:hAnsiTheme="minorHAnsi" w:cstheme="minorHAnsi"/>
          <w:color w:val="000000"/>
          <w:u w:val="single"/>
          <w:shd w:val="clear" w:color="auto" w:fill="FFFFFF"/>
        </w:rPr>
      </w:pPr>
    </w:p>
    <w:p w14:paraId="01CF90A5" w14:textId="6C4CA88B" w:rsidR="00E83710" w:rsidRDefault="002814DE" w:rsidP="00C72974">
      <w:pPr>
        <w:rPr>
          <w:rFonts w:asciiTheme="minorHAnsi" w:hAnsiTheme="minorHAnsi" w:cstheme="minorHAnsi"/>
          <w:color w:val="000000"/>
          <w:u w:val="single"/>
          <w:shd w:val="clear" w:color="auto" w:fill="FFFFFF"/>
        </w:rPr>
      </w:pPr>
      <w:r>
        <w:rPr>
          <w:rFonts w:asciiTheme="minorHAnsi" w:hAnsiTheme="minorHAnsi" w:cstheme="minorHAnsi"/>
          <w:color w:val="000000"/>
          <w:u w:val="single"/>
          <w:shd w:val="clear" w:color="auto" w:fill="FFFFFF"/>
        </w:rPr>
        <w:lastRenderedPageBreak/>
        <w:t xml:space="preserve">HMI Screens </w:t>
      </w:r>
    </w:p>
    <w:p w14:paraId="380F94B3" w14:textId="5B1A742F" w:rsidR="004557C9" w:rsidRPr="004557C9" w:rsidRDefault="004557C9" w:rsidP="00C72974">
      <w:pPr>
        <w:rPr>
          <w:rFonts w:asciiTheme="minorHAnsi" w:hAnsiTheme="minorHAnsi" w:cstheme="minorHAnsi"/>
          <w:color w:val="000000"/>
          <w:shd w:val="clear" w:color="auto" w:fill="FFFFFF"/>
        </w:rPr>
      </w:pPr>
      <w:r>
        <w:rPr>
          <w:rFonts w:asciiTheme="minorHAnsi" w:hAnsiTheme="minorHAnsi" w:cstheme="minorHAnsi"/>
          <w:color w:val="000000"/>
          <w:shd w:val="clear" w:color="auto" w:fill="FFFFFF"/>
        </w:rPr>
        <w:t xml:space="preserve">Below is the first page of my HMI screen </w:t>
      </w:r>
      <w:proofErr w:type="gramStart"/>
      <w:r>
        <w:rPr>
          <w:rFonts w:asciiTheme="minorHAnsi" w:hAnsiTheme="minorHAnsi" w:cstheme="minorHAnsi"/>
          <w:color w:val="000000"/>
          <w:shd w:val="clear" w:color="auto" w:fill="FFFFFF"/>
        </w:rPr>
        <w:t>a</w:t>
      </w:r>
      <w:proofErr w:type="gramEnd"/>
      <w:r>
        <w:rPr>
          <w:rFonts w:asciiTheme="minorHAnsi" w:hAnsiTheme="minorHAnsi" w:cstheme="minorHAnsi"/>
          <w:color w:val="000000"/>
          <w:shd w:val="clear" w:color="auto" w:fill="FFFFFF"/>
        </w:rPr>
        <w:t xml:space="preserve"> HMI screen is a human machine interface where the process can be controlled for a screen. </w:t>
      </w:r>
      <w:r w:rsidR="00CD7AA6">
        <w:rPr>
          <w:rFonts w:asciiTheme="minorHAnsi" w:hAnsiTheme="minorHAnsi" w:cstheme="minorHAnsi"/>
          <w:color w:val="000000"/>
          <w:shd w:val="clear" w:color="auto" w:fill="FFFFFF"/>
        </w:rPr>
        <w:t xml:space="preserve">Which can be seen below. Within the screen is a start and stop button. A reset button with a pilot light to show when triggered. Next to this </w:t>
      </w:r>
      <w:proofErr w:type="gramStart"/>
      <w:r w:rsidR="00CD7AA6">
        <w:rPr>
          <w:rFonts w:asciiTheme="minorHAnsi" w:hAnsiTheme="minorHAnsi" w:cstheme="minorHAnsi"/>
          <w:color w:val="000000"/>
          <w:shd w:val="clear" w:color="auto" w:fill="FFFFFF"/>
        </w:rPr>
        <w:t>a</w:t>
      </w:r>
      <w:proofErr w:type="gramEnd"/>
      <w:r w:rsidR="00CD7AA6">
        <w:rPr>
          <w:rFonts w:asciiTheme="minorHAnsi" w:hAnsiTheme="minorHAnsi" w:cstheme="minorHAnsi"/>
          <w:color w:val="000000"/>
          <w:shd w:val="clear" w:color="auto" w:fill="FFFFFF"/>
        </w:rPr>
        <w:t xml:space="preserve"> emergency stop button that will override the process and stop when pressed. Navigation to the Alarm screen and Engineers screen is also possible from this main screen which is known as the root screen</w:t>
      </w:r>
      <w:r w:rsidR="00A9645C">
        <w:rPr>
          <w:rFonts w:asciiTheme="minorHAnsi" w:hAnsiTheme="minorHAnsi" w:cstheme="minorHAnsi"/>
          <w:color w:val="000000"/>
          <w:shd w:val="clear" w:color="auto" w:fill="FFFFFF"/>
        </w:rPr>
        <w:t xml:space="preserve">. As spoken about in the ladder logic the total count, lid count, base count, lid error </w:t>
      </w:r>
      <w:proofErr w:type="gramStart"/>
      <w:r w:rsidR="00A9645C">
        <w:rPr>
          <w:rFonts w:asciiTheme="minorHAnsi" w:hAnsiTheme="minorHAnsi" w:cstheme="minorHAnsi"/>
          <w:color w:val="000000"/>
          <w:shd w:val="clear" w:color="auto" w:fill="FFFFFF"/>
        </w:rPr>
        <w:t>and also</w:t>
      </w:r>
      <w:proofErr w:type="gramEnd"/>
      <w:r w:rsidR="00A9645C">
        <w:rPr>
          <w:rFonts w:asciiTheme="minorHAnsi" w:hAnsiTheme="minorHAnsi" w:cstheme="minorHAnsi"/>
          <w:color w:val="000000"/>
          <w:shd w:val="clear" w:color="auto" w:fill="FFFFFF"/>
        </w:rPr>
        <w:t xml:space="preserve"> base error are stored on the Root screen and as the process is ongoing a live representation of numbers will be shown on the HMI. </w:t>
      </w:r>
    </w:p>
    <w:p w14:paraId="4A0819AE" w14:textId="41C43537" w:rsidR="004557C9" w:rsidRDefault="004557C9" w:rsidP="00C72974">
      <w:pPr>
        <w:rPr>
          <w:rFonts w:asciiTheme="minorHAnsi" w:hAnsiTheme="minorHAnsi" w:cstheme="minorHAnsi"/>
          <w:color w:val="000000"/>
          <w:u w:val="single"/>
          <w:shd w:val="clear" w:color="auto" w:fill="FFFFFF"/>
        </w:rPr>
      </w:pPr>
      <w:r>
        <w:rPr>
          <w:noProof/>
        </w:rPr>
        <w:drawing>
          <wp:inline distT="0" distB="0" distL="0" distR="0" wp14:anchorId="3A23F1B9" wp14:editId="75A23355">
            <wp:extent cx="5731510" cy="4077335"/>
            <wp:effectExtent l="0" t="0" r="0" b="0"/>
            <wp:docPr id="30" name="Picture 3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10;&#10;Description automatically generated"/>
                    <pic:cNvPicPr/>
                  </pic:nvPicPr>
                  <pic:blipFill>
                    <a:blip r:embed="rId33"/>
                    <a:stretch>
                      <a:fillRect/>
                    </a:stretch>
                  </pic:blipFill>
                  <pic:spPr>
                    <a:xfrm>
                      <a:off x="0" y="0"/>
                      <a:ext cx="5769295" cy="4104215"/>
                    </a:xfrm>
                    <a:prstGeom prst="rect">
                      <a:avLst/>
                    </a:prstGeom>
                  </pic:spPr>
                </pic:pic>
              </a:graphicData>
            </a:graphic>
          </wp:inline>
        </w:drawing>
      </w:r>
    </w:p>
    <w:p w14:paraId="4D697155" w14:textId="77777777" w:rsidR="00DA525E" w:rsidRDefault="00DA525E" w:rsidP="00C72974">
      <w:pPr>
        <w:rPr>
          <w:rFonts w:asciiTheme="minorHAnsi" w:hAnsiTheme="minorHAnsi" w:cstheme="minorHAnsi"/>
          <w:color w:val="000000"/>
          <w:shd w:val="clear" w:color="auto" w:fill="FFFFFF"/>
        </w:rPr>
      </w:pPr>
    </w:p>
    <w:p w14:paraId="3235F5C1" w14:textId="77777777" w:rsidR="00DA525E" w:rsidRDefault="00DA525E" w:rsidP="00C72974">
      <w:pPr>
        <w:rPr>
          <w:rFonts w:asciiTheme="minorHAnsi" w:hAnsiTheme="minorHAnsi" w:cstheme="minorHAnsi"/>
          <w:color w:val="000000"/>
          <w:shd w:val="clear" w:color="auto" w:fill="FFFFFF"/>
        </w:rPr>
      </w:pPr>
    </w:p>
    <w:p w14:paraId="37ACA967" w14:textId="77777777" w:rsidR="00DA525E" w:rsidRDefault="00DA525E" w:rsidP="00C72974">
      <w:pPr>
        <w:rPr>
          <w:rFonts w:asciiTheme="minorHAnsi" w:hAnsiTheme="minorHAnsi" w:cstheme="minorHAnsi"/>
          <w:color w:val="000000"/>
          <w:shd w:val="clear" w:color="auto" w:fill="FFFFFF"/>
        </w:rPr>
      </w:pPr>
    </w:p>
    <w:p w14:paraId="6C8BF707" w14:textId="77777777" w:rsidR="00DA525E" w:rsidRDefault="00DA525E" w:rsidP="00C72974">
      <w:pPr>
        <w:rPr>
          <w:rFonts w:asciiTheme="minorHAnsi" w:hAnsiTheme="minorHAnsi" w:cstheme="minorHAnsi"/>
          <w:color w:val="000000"/>
          <w:shd w:val="clear" w:color="auto" w:fill="FFFFFF"/>
        </w:rPr>
      </w:pPr>
    </w:p>
    <w:p w14:paraId="5A1B60DC" w14:textId="77777777" w:rsidR="00DA525E" w:rsidRDefault="00DA525E" w:rsidP="00C72974">
      <w:pPr>
        <w:rPr>
          <w:rFonts w:asciiTheme="minorHAnsi" w:hAnsiTheme="minorHAnsi" w:cstheme="minorHAnsi"/>
          <w:color w:val="000000"/>
          <w:shd w:val="clear" w:color="auto" w:fill="FFFFFF"/>
        </w:rPr>
      </w:pPr>
    </w:p>
    <w:p w14:paraId="0824199A" w14:textId="5090B277" w:rsidR="00A9645C" w:rsidRPr="00A9645C" w:rsidRDefault="00A9645C" w:rsidP="00C72974">
      <w:pPr>
        <w:rPr>
          <w:rFonts w:asciiTheme="minorHAnsi" w:hAnsiTheme="minorHAnsi" w:cstheme="minorHAnsi"/>
          <w:color w:val="000000"/>
          <w:shd w:val="clear" w:color="auto" w:fill="FFFFFF"/>
        </w:rPr>
      </w:pPr>
      <w:r>
        <w:rPr>
          <w:rFonts w:asciiTheme="minorHAnsi" w:hAnsiTheme="minorHAnsi" w:cstheme="minorHAnsi"/>
          <w:color w:val="000000"/>
          <w:shd w:val="clear" w:color="auto" w:fill="FFFFFF"/>
        </w:rPr>
        <w:t xml:space="preserve">Underneath is the Alarm screen which is navigated to from the root screen. </w:t>
      </w:r>
      <w:r w:rsidR="00783FBD">
        <w:rPr>
          <w:rFonts w:asciiTheme="minorHAnsi" w:hAnsiTheme="minorHAnsi" w:cstheme="minorHAnsi"/>
          <w:color w:val="000000"/>
          <w:shd w:val="clear" w:color="auto" w:fill="FFFFFF"/>
        </w:rPr>
        <w:t xml:space="preserve">From here navigation between all screens is still able. As you can see from the loader logic written with the errors it can highlight below the alarms and warning. This is shown below off both lit up and underneath not lit up. If the lights </w:t>
      </w:r>
      <w:proofErr w:type="gramStart"/>
      <w:r w:rsidR="00783FBD">
        <w:rPr>
          <w:rFonts w:asciiTheme="minorHAnsi" w:hAnsiTheme="minorHAnsi" w:cstheme="minorHAnsi"/>
          <w:color w:val="000000"/>
          <w:shd w:val="clear" w:color="auto" w:fill="FFFFFF"/>
        </w:rPr>
        <w:t>show</w:t>
      </w:r>
      <w:proofErr w:type="gramEnd"/>
      <w:r w:rsidR="00783FBD">
        <w:rPr>
          <w:rFonts w:asciiTheme="minorHAnsi" w:hAnsiTheme="minorHAnsi" w:cstheme="minorHAnsi"/>
          <w:color w:val="000000"/>
          <w:shd w:val="clear" w:color="auto" w:fill="FFFFFF"/>
        </w:rPr>
        <w:t xml:space="preserve"> then there is an alarm set this then requires the alarms reset on the engineers screen.</w:t>
      </w:r>
    </w:p>
    <w:p w14:paraId="0041DF71" w14:textId="237E9689" w:rsidR="00A9645C" w:rsidRDefault="00A9645C" w:rsidP="00C72974">
      <w:pPr>
        <w:rPr>
          <w:rFonts w:asciiTheme="minorHAnsi" w:hAnsiTheme="minorHAnsi" w:cstheme="minorHAnsi"/>
          <w:color w:val="000000"/>
          <w:u w:val="single"/>
          <w:shd w:val="clear" w:color="auto" w:fill="FFFFFF"/>
        </w:rPr>
      </w:pPr>
      <w:r>
        <w:rPr>
          <w:noProof/>
        </w:rPr>
        <w:lastRenderedPageBreak/>
        <w:drawing>
          <wp:inline distT="0" distB="0" distL="0" distR="0" wp14:anchorId="59C37DEA" wp14:editId="62D9349C">
            <wp:extent cx="5731510" cy="4047490"/>
            <wp:effectExtent l="0" t="0" r="0" b="3810"/>
            <wp:docPr id="31" name="Picture 3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10;&#10;Description automatically generated"/>
                    <pic:cNvPicPr/>
                  </pic:nvPicPr>
                  <pic:blipFill>
                    <a:blip r:embed="rId34"/>
                    <a:stretch>
                      <a:fillRect/>
                    </a:stretch>
                  </pic:blipFill>
                  <pic:spPr>
                    <a:xfrm>
                      <a:off x="0" y="0"/>
                      <a:ext cx="5731510" cy="4047490"/>
                    </a:xfrm>
                    <a:prstGeom prst="rect">
                      <a:avLst/>
                    </a:prstGeom>
                  </pic:spPr>
                </pic:pic>
              </a:graphicData>
            </a:graphic>
          </wp:inline>
        </w:drawing>
      </w:r>
    </w:p>
    <w:p w14:paraId="4A61BE91" w14:textId="6EFA7F34" w:rsidR="00783FBD" w:rsidRPr="00783FBD" w:rsidRDefault="00FA54A3" w:rsidP="00C72974">
      <w:pPr>
        <w:rPr>
          <w:rFonts w:asciiTheme="minorHAnsi" w:hAnsiTheme="minorHAnsi" w:cstheme="minorHAnsi"/>
          <w:color w:val="000000"/>
          <w:shd w:val="clear" w:color="auto" w:fill="FFFFFF"/>
        </w:rPr>
      </w:pPr>
      <w:r>
        <w:rPr>
          <w:rFonts w:asciiTheme="minorHAnsi" w:hAnsiTheme="minorHAnsi" w:cstheme="minorHAnsi"/>
          <w:color w:val="000000"/>
          <w:shd w:val="clear" w:color="auto" w:fill="FFFFFF"/>
        </w:rPr>
        <w:t xml:space="preserve">Below is the final screen which is the engineers screen and on here you can see the value for lids and bases how many times they have been set off as +1 is added each </w:t>
      </w:r>
      <w:proofErr w:type="spellStart"/>
      <w:r>
        <w:rPr>
          <w:rFonts w:asciiTheme="minorHAnsi" w:hAnsiTheme="minorHAnsi" w:cstheme="minorHAnsi"/>
          <w:color w:val="000000"/>
          <w:shd w:val="clear" w:color="auto" w:fill="FFFFFF"/>
        </w:rPr>
        <w:t>tim</w:t>
      </w:r>
      <w:proofErr w:type="spellEnd"/>
      <w:r>
        <w:rPr>
          <w:rFonts w:asciiTheme="minorHAnsi" w:hAnsiTheme="minorHAnsi" w:cstheme="minorHAnsi"/>
          <w:color w:val="000000"/>
          <w:shd w:val="clear" w:color="auto" w:fill="FFFFFF"/>
        </w:rPr>
        <w:t xml:space="preserve"> they go off. On here navigation back to the root screen is possible. On this screen a reset on the counters is possible </w:t>
      </w:r>
      <w:proofErr w:type="gramStart"/>
      <w:r>
        <w:rPr>
          <w:rFonts w:asciiTheme="minorHAnsi" w:hAnsiTheme="minorHAnsi" w:cstheme="minorHAnsi"/>
          <w:color w:val="000000"/>
          <w:shd w:val="clear" w:color="auto" w:fill="FFFFFF"/>
        </w:rPr>
        <w:t>and also</w:t>
      </w:r>
      <w:proofErr w:type="gramEnd"/>
      <w:r>
        <w:rPr>
          <w:rFonts w:asciiTheme="minorHAnsi" w:hAnsiTheme="minorHAnsi" w:cstheme="minorHAnsi"/>
          <w:color w:val="000000"/>
          <w:shd w:val="clear" w:color="auto" w:fill="FFFFFF"/>
        </w:rPr>
        <w:t xml:space="preserve"> a master reset which will reset all the values in the process. </w:t>
      </w:r>
    </w:p>
    <w:p w14:paraId="510A4B1A" w14:textId="377C2296" w:rsidR="00783FBD" w:rsidRDefault="00FA54A3" w:rsidP="00C72974">
      <w:pPr>
        <w:rPr>
          <w:rFonts w:asciiTheme="minorHAnsi" w:hAnsiTheme="minorHAnsi" w:cstheme="minorHAnsi"/>
          <w:color w:val="000000"/>
          <w:u w:val="single"/>
          <w:shd w:val="clear" w:color="auto" w:fill="FFFFFF"/>
        </w:rPr>
      </w:pPr>
      <w:r>
        <w:rPr>
          <w:noProof/>
        </w:rPr>
        <w:drawing>
          <wp:inline distT="0" distB="0" distL="0" distR="0" wp14:anchorId="30479E39" wp14:editId="2BF37B10">
            <wp:extent cx="5731510" cy="3992245"/>
            <wp:effectExtent l="0" t="0" r="0" b="0"/>
            <wp:docPr id="33" name="Picture 3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 application&#10;&#10;Description automatically generated"/>
                    <pic:cNvPicPr/>
                  </pic:nvPicPr>
                  <pic:blipFill>
                    <a:blip r:embed="rId35"/>
                    <a:stretch>
                      <a:fillRect/>
                    </a:stretch>
                  </pic:blipFill>
                  <pic:spPr>
                    <a:xfrm>
                      <a:off x="0" y="0"/>
                      <a:ext cx="5731510" cy="3992245"/>
                    </a:xfrm>
                    <a:prstGeom prst="rect">
                      <a:avLst/>
                    </a:prstGeom>
                  </pic:spPr>
                </pic:pic>
              </a:graphicData>
            </a:graphic>
          </wp:inline>
        </w:drawing>
      </w:r>
    </w:p>
    <w:p w14:paraId="59284819" w14:textId="1AEEF058" w:rsidR="00C72974" w:rsidRDefault="002814DE">
      <w:pPr>
        <w:rPr>
          <w:rFonts w:asciiTheme="minorHAnsi" w:hAnsiTheme="minorHAnsi" w:cstheme="minorHAnsi"/>
          <w:color w:val="000000"/>
          <w:u w:val="single"/>
          <w:shd w:val="clear" w:color="auto" w:fill="FFFFFF"/>
        </w:rPr>
      </w:pPr>
      <w:r>
        <w:rPr>
          <w:rFonts w:asciiTheme="minorHAnsi" w:hAnsiTheme="minorHAnsi" w:cstheme="minorHAnsi"/>
          <w:color w:val="000000"/>
          <w:u w:val="single"/>
          <w:shd w:val="clear" w:color="auto" w:fill="FFFFFF"/>
        </w:rPr>
        <w:lastRenderedPageBreak/>
        <w:t>Conclusion</w:t>
      </w:r>
    </w:p>
    <w:p w14:paraId="5B871C96" w14:textId="2C554F8B" w:rsidR="00FA54A3" w:rsidRDefault="00F47583">
      <w:pPr>
        <w:rPr>
          <w:rFonts w:asciiTheme="minorHAnsi" w:hAnsiTheme="minorHAnsi" w:cstheme="minorHAnsi"/>
          <w:color w:val="000000"/>
          <w:shd w:val="clear" w:color="auto" w:fill="FFFFFF"/>
        </w:rPr>
      </w:pPr>
      <w:r>
        <w:rPr>
          <w:rFonts w:asciiTheme="minorHAnsi" w:hAnsiTheme="minorHAnsi" w:cstheme="minorHAnsi"/>
          <w:color w:val="000000"/>
          <w:shd w:val="clear" w:color="auto" w:fill="FFFFFF"/>
        </w:rPr>
        <w:t xml:space="preserve">To conclude the above is written on what steps were followed to create a factory conveyor system within Factory IO and then alongside create a ladder logic and </w:t>
      </w:r>
      <w:proofErr w:type="gramStart"/>
      <w:r>
        <w:rPr>
          <w:rFonts w:asciiTheme="minorHAnsi" w:hAnsiTheme="minorHAnsi" w:cstheme="minorHAnsi"/>
          <w:color w:val="000000"/>
          <w:shd w:val="clear" w:color="auto" w:fill="FFFFFF"/>
        </w:rPr>
        <w:t>a</w:t>
      </w:r>
      <w:proofErr w:type="gramEnd"/>
      <w:r>
        <w:rPr>
          <w:rFonts w:asciiTheme="minorHAnsi" w:hAnsiTheme="minorHAnsi" w:cstheme="minorHAnsi"/>
          <w:color w:val="000000"/>
          <w:shd w:val="clear" w:color="auto" w:fill="FFFFFF"/>
        </w:rPr>
        <w:t xml:space="preserve"> HMI screen that can be used to run the process that was created using the SIEMENS system.</w:t>
      </w:r>
    </w:p>
    <w:p w14:paraId="5FD941F0" w14:textId="77777777" w:rsidR="00DA525E" w:rsidRPr="00FA54A3" w:rsidRDefault="00DA525E">
      <w:pPr>
        <w:rPr>
          <w:rFonts w:asciiTheme="minorHAnsi" w:hAnsiTheme="minorHAnsi" w:cstheme="minorHAnsi"/>
          <w:color w:val="000000"/>
          <w:shd w:val="clear" w:color="auto" w:fill="FFFFFF"/>
        </w:rPr>
      </w:pPr>
    </w:p>
    <w:p w14:paraId="6013A6ED" w14:textId="3FF724DD" w:rsidR="00C72974" w:rsidRDefault="00C72974">
      <w:pPr>
        <w:rPr>
          <w:rFonts w:asciiTheme="minorHAnsi" w:hAnsiTheme="minorHAnsi" w:cstheme="minorHAnsi"/>
          <w:u w:val="single"/>
        </w:rPr>
      </w:pPr>
      <w:r w:rsidRPr="00C72974">
        <w:rPr>
          <w:rFonts w:asciiTheme="minorHAnsi" w:hAnsiTheme="minorHAnsi" w:cstheme="minorHAnsi"/>
          <w:u w:val="single"/>
        </w:rPr>
        <w:t>Bibliography</w:t>
      </w:r>
    </w:p>
    <w:p w14:paraId="074E150B" w14:textId="0003A835" w:rsidR="00C72974" w:rsidRDefault="00C72974">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Games, R., 2022.</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About - FACTORY I/O</w:t>
      </w:r>
      <w:r>
        <w:rPr>
          <w:rFonts w:ascii="Open Sans" w:hAnsi="Open Sans" w:cs="Open Sans"/>
          <w:color w:val="000000"/>
          <w:sz w:val="20"/>
          <w:szCs w:val="20"/>
          <w:shd w:val="clear" w:color="auto" w:fill="FFFFFF"/>
        </w:rPr>
        <w:t>. [online] Docs.factoryio.com. Available at: &lt;https://docs.factoryio.com&gt; [Accessed 26 September 2022].</w:t>
      </w:r>
    </w:p>
    <w:p w14:paraId="2758992D" w14:textId="0CF9155D" w:rsidR="006E2CFD" w:rsidRDefault="006E2CFD">
      <w:pPr>
        <w:rPr>
          <w:rFonts w:ascii="Open Sans" w:hAnsi="Open Sans" w:cs="Open Sans"/>
          <w:color w:val="000000"/>
          <w:sz w:val="20"/>
          <w:szCs w:val="20"/>
          <w:shd w:val="clear" w:color="auto" w:fill="FFFFFF"/>
        </w:rPr>
      </w:pPr>
    </w:p>
    <w:p w14:paraId="4AB5530F" w14:textId="210FBFA1" w:rsidR="006E2CFD" w:rsidRPr="00C72974" w:rsidRDefault="006E2CFD">
      <w:pPr>
        <w:rPr>
          <w:rFonts w:asciiTheme="minorHAnsi" w:hAnsiTheme="minorHAnsi" w:cstheme="minorHAnsi"/>
          <w:u w:val="single"/>
        </w:rPr>
      </w:pPr>
      <w:r>
        <w:rPr>
          <w:rFonts w:ascii="Open Sans" w:hAnsi="Open Sans" w:cs="Open Sans"/>
          <w:color w:val="000000"/>
          <w:sz w:val="20"/>
          <w:szCs w:val="20"/>
          <w:shd w:val="clear" w:color="auto" w:fill="FFFFFF"/>
        </w:rPr>
        <w:t>2022. [online] Available at: &lt;https://new.siemens.com/global/en/products/automation/topic-areas/tia.html&gt; [Accessed 23 September 2022].</w:t>
      </w:r>
    </w:p>
    <w:sectPr w:rsidR="006E2CFD" w:rsidRPr="00C72974">
      <w:headerReference w:type="even" r:id="rId36"/>
      <w:headerReference w:type="default" r:id="rId37"/>
      <w:footerReference w:type="even" r:id="rId38"/>
      <w:footerReference w:type="default" r:id="rId39"/>
      <w:headerReference w:type="first" r:id="rId40"/>
      <w:footerReference w:type="firs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20B127" w14:textId="77777777" w:rsidR="00592C31" w:rsidRDefault="00592C31" w:rsidP="00D65312">
      <w:r>
        <w:separator/>
      </w:r>
    </w:p>
  </w:endnote>
  <w:endnote w:type="continuationSeparator" w:id="0">
    <w:p w14:paraId="1D871FC7" w14:textId="77777777" w:rsidR="00592C31" w:rsidRDefault="00592C31" w:rsidP="00D653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pen Sans">
    <w:altName w:val="Segoe UI"/>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76D195" w14:textId="7DD493CA" w:rsidR="00C35E2C" w:rsidRDefault="00C35E2C">
    <w:pPr>
      <w:pStyle w:val="Footer"/>
    </w:pPr>
    <w:r>
      <w:rPr>
        <w:noProof/>
      </w:rPr>
      <mc:AlternateContent>
        <mc:Choice Requires="wps">
          <w:drawing>
            <wp:anchor distT="0" distB="0" distL="0" distR="0" simplePos="0" relativeHeight="251659264" behindDoc="0" locked="0" layoutInCell="1" allowOverlap="1" wp14:anchorId="5F369522" wp14:editId="5CE23C63">
              <wp:simplePos x="635" y="635"/>
              <wp:positionH relativeFrom="leftMargin">
                <wp:align>left</wp:align>
              </wp:positionH>
              <wp:positionV relativeFrom="paragraph">
                <wp:posOffset>635</wp:posOffset>
              </wp:positionV>
              <wp:extent cx="443865" cy="443865"/>
              <wp:effectExtent l="0" t="0" r="635" b="9525"/>
              <wp:wrapSquare wrapText="bothSides"/>
              <wp:docPr id="5" name="Text Box 5"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04F48ED9" w14:textId="3518DD12" w:rsidR="00C35E2C" w:rsidRPr="00C35E2C" w:rsidRDefault="00C35E2C">
                          <w:pPr>
                            <w:rPr>
                              <w:rFonts w:ascii="Calibri" w:eastAsia="Calibri" w:hAnsi="Calibri" w:cs="Calibri"/>
                              <w:noProof/>
                              <w:color w:val="000000"/>
                              <w:sz w:val="16"/>
                              <w:szCs w:val="16"/>
                            </w:rPr>
                          </w:pPr>
                          <w:r w:rsidRPr="00C35E2C">
                            <w:rPr>
                              <w:rFonts w:ascii="Calibri" w:eastAsia="Calibri" w:hAnsi="Calibri" w:cs="Calibri"/>
                              <w:noProof/>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5F369522" id="_x0000_t202" coordsize="21600,21600" o:spt="202" path="m,l,21600r21600,l21600,xe">
              <v:stroke joinstyle="miter"/>
              <v:path gradientshapeok="t" o:connecttype="rect"/>
            </v:shapetype>
            <v:shape id="Text Box 5" o:spid="_x0000_s1026" type="#_x0000_t202" alt="Sensitivity: general" style="position:absolute;margin-left:0;margin-top:.05pt;width:34.95pt;height:34.95pt;z-index:251659264;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" filled="f" stroked="f">
              <v:textbox style="mso-fit-shape-to-text:t" inset="15pt,0,0,0">
                <w:txbxContent>
                  <w:p w14:paraId="04F48ED9" w14:textId="3518DD12" w:rsidR="00C35E2C" w:rsidRPr="00C35E2C" w:rsidRDefault="00C35E2C">
                    <w:pPr>
                      <w:rPr>
                        <w:rFonts w:ascii="Calibri" w:eastAsia="Calibri" w:hAnsi="Calibri" w:cs="Calibri"/>
                        <w:noProof/>
                        <w:color w:val="000000"/>
                        <w:sz w:val="16"/>
                        <w:szCs w:val="16"/>
                      </w:rPr>
                    </w:pPr>
                    <w:r w:rsidRPr="00C35E2C">
                      <w:rPr>
                        <w:rFonts w:ascii="Calibri" w:eastAsia="Calibri" w:hAnsi="Calibri" w:cs="Calibri"/>
                        <w:noProof/>
                        <w:color w:val="000000"/>
                        <w:sz w:val="16"/>
                        <w:szCs w:val="16"/>
                      </w:rPr>
                      <w:t>Sensitivity: general</w:t>
                    </w:r>
                  </w:p>
                </w:txbxContent>
              </v:textbox>
              <w10:wrap type="square" anchorx="margin"/>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21838D" w14:textId="4AAB0248" w:rsidR="00C35E2C" w:rsidRDefault="00C35E2C">
    <w:pPr>
      <w:pStyle w:val="Footer"/>
    </w:pPr>
    <w:r>
      <w:rPr>
        <w:noProof/>
      </w:rPr>
      <mc:AlternateContent>
        <mc:Choice Requires="wps">
          <w:drawing>
            <wp:anchor distT="0" distB="0" distL="0" distR="0" simplePos="0" relativeHeight="251660288" behindDoc="0" locked="0" layoutInCell="1" allowOverlap="1" wp14:anchorId="1D8352E9" wp14:editId="1BC2C0B9">
              <wp:simplePos x="914400" y="10067925"/>
              <wp:positionH relativeFrom="leftMargin">
                <wp:align>left</wp:align>
              </wp:positionH>
              <wp:positionV relativeFrom="paragraph">
                <wp:posOffset>635</wp:posOffset>
              </wp:positionV>
              <wp:extent cx="443865" cy="443865"/>
              <wp:effectExtent l="0" t="0" r="635" b="9525"/>
              <wp:wrapSquare wrapText="bothSides"/>
              <wp:docPr id="9" name="Text Box 9"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103BEB93" w14:textId="65C92245" w:rsidR="00C35E2C" w:rsidRPr="00C35E2C" w:rsidRDefault="00C35E2C">
                          <w:pPr>
                            <w:rPr>
                              <w:rFonts w:ascii="Calibri" w:eastAsia="Calibri" w:hAnsi="Calibri" w:cs="Calibri"/>
                              <w:noProof/>
                              <w:color w:val="000000"/>
                              <w:sz w:val="16"/>
                              <w:szCs w:val="16"/>
                            </w:rPr>
                          </w:pPr>
                          <w:r w:rsidRPr="00C35E2C">
                            <w:rPr>
                              <w:rFonts w:ascii="Calibri" w:eastAsia="Calibri" w:hAnsi="Calibri" w:cs="Calibri"/>
                              <w:noProof/>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1D8352E9" id="_x0000_t202" coordsize="21600,21600" o:spt="202" path="m,l,21600r21600,l21600,xe">
              <v:stroke joinstyle="miter"/>
              <v:path gradientshapeok="t" o:connecttype="rect"/>
            </v:shapetype>
            <v:shape id="Text Box 9" o:spid="_x0000_s1027" type="#_x0000_t202" alt="Sensitivity: general" style="position:absolute;margin-left:0;margin-top:.05pt;width:34.95pt;height:34.95pt;z-index:251660288;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" filled="f" stroked="f">
              <v:textbox style="mso-fit-shape-to-text:t" inset="15pt,0,0,0">
                <w:txbxContent>
                  <w:p w14:paraId="103BEB93" w14:textId="65C92245" w:rsidR="00C35E2C" w:rsidRPr="00C35E2C" w:rsidRDefault="00C35E2C">
                    <w:pPr>
                      <w:rPr>
                        <w:rFonts w:ascii="Calibri" w:eastAsia="Calibri" w:hAnsi="Calibri" w:cs="Calibri"/>
                        <w:noProof/>
                        <w:color w:val="000000"/>
                        <w:sz w:val="16"/>
                        <w:szCs w:val="16"/>
                      </w:rPr>
                    </w:pPr>
                    <w:r w:rsidRPr="00C35E2C">
                      <w:rPr>
                        <w:rFonts w:ascii="Calibri" w:eastAsia="Calibri" w:hAnsi="Calibri" w:cs="Calibri"/>
                        <w:noProof/>
                        <w:color w:val="000000"/>
                        <w:sz w:val="16"/>
                        <w:szCs w:val="16"/>
                      </w:rPr>
                      <w:t>Sensitivity: general</w:t>
                    </w:r>
                  </w:p>
                </w:txbxContent>
              </v:textbox>
              <w10:wrap type="square" anchorx="margin"/>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38B234" w14:textId="16F2E480" w:rsidR="00C35E2C" w:rsidRDefault="00C35E2C">
    <w:pPr>
      <w:pStyle w:val="Footer"/>
    </w:pPr>
    <w:r>
      <w:rPr>
        <w:noProof/>
      </w:rPr>
      <mc:AlternateContent>
        <mc:Choice Requires="wps">
          <w:drawing>
            <wp:anchor distT="0" distB="0" distL="0" distR="0" simplePos="0" relativeHeight="251658240" behindDoc="0" locked="0" layoutInCell="1" allowOverlap="1" wp14:anchorId="7F34B932" wp14:editId="026DF550">
              <wp:simplePos x="635" y="635"/>
              <wp:positionH relativeFrom="leftMargin">
                <wp:align>left</wp:align>
              </wp:positionH>
              <wp:positionV relativeFrom="paragraph">
                <wp:posOffset>635</wp:posOffset>
              </wp:positionV>
              <wp:extent cx="443865" cy="443865"/>
              <wp:effectExtent l="0" t="0" r="635" b="9525"/>
              <wp:wrapSquare wrapText="bothSides"/>
              <wp:docPr id="4" name="Text Box 4"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43427213" w14:textId="671F0C8E" w:rsidR="00C35E2C" w:rsidRPr="00C35E2C" w:rsidRDefault="00C35E2C">
                          <w:pPr>
                            <w:rPr>
                              <w:rFonts w:ascii="Calibri" w:eastAsia="Calibri" w:hAnsi="Calibri" w:cs="Calibri"/>
                              <w:noProof/>
                              <w:color w:val="000000"/>
                              <w:sz w:val="16"/>
                              <w:szCs w:val="16"/>
                            </w:rPr>
                          </w:pPr>
                          <w:r w:rsidRPr="00C35E2C">
                            <w:rPr>
                              <w:rFonts w:ascii="Calibri" w:eastAsia="Calibri" w:hAnsi="Calibri" w:cs="Calibri"/>
                              <w:noProof/>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7F34B932" id="_x0000_t202" coordsize="21600,21600" o:spt="202" path="m,l,21600r21600,l21600,xe">
              <v:stroke joinstyle="miter"/>
              <v:path gradientshapeok="t" o:connecttype="rect"/>
            </v:shapetype>
            <v:shape id="Text Box 4" o:spid="_x0000_s1028" type="#_x0000_t202" alt="Sensitivity: general" style="position:absolute;margin-left:0;margin-top:.05pt;width:34.95pt;height:34.95pt;z-index:251658240;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" filled="f" stroked="f">
              <v:textbox style="mso-fit-shape-to-text:t" inset="15pt,0,0,0">
                <w:txbxContent>
                  <w:p w14:paraId="43427213" w14:textId="671F0C8E" w:rsidR="00C35E2C" w:rsidRPr="00C35E2C" w:rsidRDefault="00C35E2C">
                    <w:pPr>
                      <w:rPr>
                        <w:rFonts w:ascii="Calibri" w:eastAsia="Calibri" w:hAnsi="Calibri" w:cs="Calibri"/>
                        <w:noProof/>
                        <w:color w:val="000000"/>
                        <w:sz w:val="16"/>
                        <w:szCs w:val="16"/>
                      </w:rPr>
                    </w:pPr>
                    <w:r w:rsidRPr="00C35E2C">
                      <w:rPr>
                        <w:rFonts w:ascii="Calibri" w:eastAsia="Calibri" w:hAnsi="Calibri" w:cs="Calibri"/>
                        <w:noProof/>
                        <w:color w:val="000000"/>
                        <w:sz w:val="16"/>
                        <w:szCs w:val="16"/>
                      </w:rPr>
                      <w:t>Sensitivity: general</w:t>
                    </w:r>
                  </w:p>
                </w:txbxContent>
              </v:textbox>
              <w10:wrap type="square"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02EE46" w14:textId="77777777" w:rsidR="00592C31" w:rsidRDefault="00592C31" w:rsidP="00D65312">
      <w:r>
        <w:separator/>
      </w:r>
    </w:p>
  </w:footnote>
  <w:footnote w:type="continuationSeparator" w:id="0">
    <w:p w14:paraId="3106EC3B" w14:textId="77777777" w:rsidR="00592C31" w:rsidRDefault="00592C31" w:rsidP="00D6531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40B2B0" w14:textId="77777777" w:rsidR="00C35E2C" w:rsidRDefault="00C35E2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221DCB" w14:textId="50DDE896" w:rsidR="00D65312" w:rsidRDefault="00D65312">
    <w:pPr>
      <w:pStyle w:val="Header"/>
    </w:pPr>
    <w:r>
      <w:t>Iestyn Thomas 1809101</w:t>
    </w:r>
  </w:p>
  <w:p w14:paraId="33D3F5FD" w14:textId="77777777" w:rsidR="00D65312" w:rsidRDefault="00D6531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D34277" w14:textId="77777777" w:rsidR="00C35E2C" w:rsidRDefault="00C35E2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5312"/>
    <w:rsid w:val="000016FF"/>
    <w:rsid w:val="00035B29"/>
    <w:rsid w:val="00042113"/>
    <w:rsid w:val="00047272"/>
    <w:rsid w:val="0009150C"/>
    <w:rsid w:val="000D33BC"/>
    <w:rsid w:val="000D36BC"/>
    <w:rsid w:val="000F33FE"/>
    <w:rsid w:val="00112719"/>
    <w:rsid w:val="00124475"/>
    <w:rsid w:val="0014249A"/>
    <w:rsid w:val="001703EB"/>
    <w:rsid w:val="001A570B"/>
    <w:rsid w:val="002562AB"/>
    <w:rsid w:val="002618D9"/>
    <w:rsid w:val="002814DE"/>
    <w:rsid w:val="00296FB4"/>
    <w:rsid w:val="002A2389"/>
    <w:rsid w:val="003345F8"/>
    <w:rsid w:val="004557C9"/>
    <w:rsid w:val="004C287A"/>
    <w:rsid w:val="005400FC"/>
    <w:rsid w:val="00540B4D"/>
    <w:rsid w:val="00571452"/>
    <w:rsid w:val="0058270B"/>
    <w:rsid w:val="00582BF6"/>
    <w:rsid w:val="00592C31"/>
    <w:rsid w:val="005B53DC"/>
    <w:rsid w:val="006A1DE7"/>
    <w:rsid w:val="006C242D"/>
    <w:rsid w:val="006E2CFD"/>
    <w:rsid w:val="007476AD"/>
    <w:rsid w:val="00783FBD"/>
    <w:rsid w:val="007848A1"/>
    <w:rsid w:val="007B22BC"/>
    <w:rsid w:val="00801C53"/>
    <w:rsid w:val="00871E3B"/>
    <w:rsid w:val="00890D1A"/>
    <w:rsid w:val="0090589C"/>
    <w:rsid w:val="00984F97"/>
    <w:rsid w:val="009E7A8F"/>
    <w:rsid w:val="00A338FD"/>
    <w:rsid w:val="00A607DE"/>
    <w:rsid w:val="00A9645C"/>
    <w:rsid w:val="00AE7E82"/>
    <w:rsid w:val="00B408E6"/>
    <w:rsid w:val="00B91C61"/>
    <w:rsid w:val="00BF0978"/>
    <w:rsid w:val="00C17432"/>
    <w:rsid w:val="00C35E2C"/>
    <w:rsid w:val="00C6629D"/>
    <w:rsid w:val="00C72974"/>
    <w:rsid w:val="00CD7AA6"/>
    <w:rsid w:val="00D65312"/>
    <w:rsid w:val="00D864CE"/>
    <w:rsid w:val="00DA525E"/>
    <w:rsid w:val="00E05A28"/>
    <w:rsid w:val="00E136A4"/>
    <w:rsid w:val="00E262DB"/>
    <w:rsid w:val="00E55984"/>
    <w:rsid w:val="00E83710"/>
    <w:rsid w:val="00EC6E1B"/>
    <w:rsid w:val="00F2353B"/>
    <w:rsid w:val="00F47583"/>
    <w:rsid w:val="00FA54A3"/>
    <w:rsid w:val="00FB65F5"/>
    <w:rsid w:val="00FE4E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5355E4"/>
  <w15:chartTrackingRefBased/>
  <w15:docId w15:val="{C0A2FD52-CD09-DB4F-8C10-60887C4D1B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5312"/>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65312"/>
    <w:pPr>
      <w:tabs>
        <w:tab w:val="center" w:pos="4513"/>
        <w:tab w:val="right" w:pos="9026"/>
      </w:tabs>
    </w:pPr>
  </w:style>
  <w:style w:type="character" w:customStyle="1" w:styleId="HeaderChar">
    <w:name w:val="Header Char"/>
    <w:basedOn w:val="DefaultParagraphFont"/>
    <w:link w:val="Header"/>
    <w:uiPriority w:val="99"/>
    <w:rsid w:val="00D65312"/>
    <w:rPr>
      <w:rFonts w:ascii="Times New Roman" w:eastAsia="Times New Roman" w:hAnsi="Times New Roman" w:cs="Times New Roman"/>
      <w:lang w:eastAsia="en-GB"/>
    </w:rPr>
  </w:style>
  <w:style w:type="paragraph" w:styleId="Footer">
    <w:name w:val="footer"/>
    <w:basedOn w:val="Normal"/>
    <w:link w:val="FooterChar"/>
    <w:uiPriority w:val="99"/>
    <w:unhideWhenUsed/>
    <w:rsid w:val="00D65312"/>
    <w:pPr>
      <w:tabs>
        <w:tab w:val="center" w:pos="4513"/>
        <w:tab w:val="right" w:pos="9026"/>
      </w:tabs>
    </w:pPr>
  </w:style>
  <w:style w:type="character" w:customStyle="1" w:styleId="FooterChar">
    <w:name w:val="Footer Char"/>
    <w:basedOn w:val="DefaultParagraphFont"/>
    <w:link w:val="Footer"/>
    <w:uiPriority w:val="99"/>
    <w:rsid w:val="00D65312"/>
    <w:rPr>
      <w:rFonts w:ascii="Times New Roman" w:eastAsia="Times New Roman" w:hAnsi="Times New Roman" w:cs="Times New Roman"/>
      <w:lang w:eastAsia="en-GB"/>
    </w:rPr>
  </w:style>
  <w:style w:type="character" w:customStyle="1" w:styleId="apple-converted-space">
    <w:name w:val="apple-converted-space"/>
    <w:basedOn w:val="DefaultParagraphFont"/>
    <w:rsid w:val="00C729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footer" Target="footer2.xml"/><Relationship Id="rId21" Type="http://schemas.openxmlformats.org/officeDocument/2006/relationships/image" Target="media/image16.png"/><Relationship Id="rId34" Type="http://schemas.openxmlformats.org/officeDocument/2006/relationships/image" Target="media/image29.png"/><Relationship Id="rId42" Type="http://schemas.openxmlformats.org/officeDocument/2006/relationships/fontTable" Target="fontTable.xml"/><Relationship Id="rId7" Type="http://schemas.openxmlformats.org/officeDocument/2006/relationships/image" Target="media/image2.png"/><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png"/><Relationship Id="rId41" Type="http://schemas.openxmlformats.org/officeDocument/2006/relationships/footer" Target="footer3.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header" Target="header2.xml"/><Relationship Id="rId40" Type="http://schemas.openxmlformats.org/officeDocument/2006/relationships/header" Target="header3.xml"/><Relationship Id="rId5" Type="http://schemas.openxmlformats.org/officeDocument/2006/relationships/endnotes" Target="endnote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header" Target="header1.xm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43" Type="http://schemas.openxmlformats.org/officeDocument/2006/relationships/theme" Target="theme/theme1.xml"/><Relationship Id="rId8" Type="http://schemas.openxmlformats.org/officeDocument/2006/relationships/image" Target="media/image3.png"/><Relationship Id="rId3" Type="http://schemas.openxmlformats.org/officeDocument/2006/relationships/webSettings" Target="webSetting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14</Pages>
  <Words>1575</Words>
  <Characters>8979</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Iestyn Thomas (1809101)</dc:creator>
  <cp:keywords/>
  <dc:description/>
  <cp:lastModifiedBy>Iestyn Thomas (1809101)</cp:lastModifiedBy>
  <cp:revision>2</cp:revision>
  <dcterms:created xsi:type="dcterms:W3CDTF">2022-09-29T20:03:00Z</dcterms:created>
  <dcterms:modified xsi:type="dcterms:W3CDTF">2022-09-29T20:03:00Z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4,5,9</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2022-09-28T05:44:35Z</vt:lpwstr>
  </property>
  <property fmtid="{D5CDD505-2E9C-101B-9397-08002B2CF9AE}" pid="7" name="MSIP_Label_73aa366c-74b9-492b-a1b9-5472c41e7d31_Method">
    <vt:lpwstr>Privileged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d4b446ee-3930-4708-ab0e-6010181d25c4</vt:lpwstr>
  </property>
  <property fmtid="{D5CDD505-2E9C-101B-9397-08002B2CF9AE}" pid="11" name="MSIP_Label_73aa366c-74b9-492b-a1b9-5472c41e7d31_ContentBits">
    <vt:lpwstr>2</vt:lpwstr>
  </property>
</Properties>
</file>