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B6455" w14:textId="3BC26444" w:rsidR="004F18D9" w:rsidRPr="0051566A" w:rsidRDefault="004F18D9" w:rsidP="004F18D9">
      <w:pPr>
        <w:jc w:val="center"/>
        <w:rPr>
          <w:b/>
          <w:bCs/>
          <w:sz w:val="32"/>
          <w:szCs w:val="32"/>
        </w:rPr>
      </w:pPr>
      <w:r w:rsidRPr="0051566A">
        <w:rPr>
          <w:b/>
          <w:bCs/>
          <w:sz w:val="32"/>
          <w:szCs w:val="32"/>
        </w:rPr>
        <w:t>BA (Ychwanegol) Addysg Gynhwysol ECIE6005</w:t>
      </w:r>
    </w:p>
    <w:p w14:paraId="3B44D0B8" w14:textId="37BEF73D" w:rsidR="004F18D9" w:rsidRPr="0051566A" w:rsidRDefault="004F18D9" w:rsidP="004F18D9">
      <w:pPr>
        <w:rPr>
          <w:b/>
          <w:bCs/>
        </w:rPr>
      </w:pPr>
      <w:r w:rsidRPr="0051566A">
        <w:rPr>
          <w:b/>
          <w:bCs/>
        </w:rPr>
        <w:t xml:space="preserve"> ECIE6005 Eich Prosiect Annibynnol - Cynllunio eich traethawd hir - Paratoi ar gyfer Awst</w:t>
      </w:r>
    </w:p>
    <w:p w14:paraId="5A07F364" w14:textId="77777777" w:rsidR="004F18D9" w:rsidRPr="0051566A" w:rsidRDefault="004F18D9" w:rsidP="004F18D9">
      <w:pPr>
        <w:rPr>
          <w:b/>
          <w:bCs/>
        </w:rPr>
      </w:pPr>
      <w:r w:rsidRPr="0051566A">
        <w:rPr>
          <w:b/>
          <w:bCs/>
        </w:rPr>
        <w:t>Beth yw cynnig ymchwil?</w:t>
      </w:r>
    </w:p>
    <w:p w14:paraId="7E112747" w14:textId="77777777" w:rsidR="004F18D9" w:rsidRPr="0051566A" w:rsidRDefault="004F18D9" w:rsidP="004F18D9">
      <w:r w:rsidRPr="0051566A">
        <w:t>Eich cynnig ymchwil yw cam cyntaf eich traethawd hir. Mae'n eich helpu i ddatblygu a threfnu eich syniadau cyn dechrau eich ymchwil ac ysgrifennu manwl.</w:t>
      </w:r>
    </w:p>
    <w:p w14:paraId="731CDAD5" w14:textId="77777777" w:rsidR="004F18D9" w:rsidRPr="0051566A" w:rsidRDefault="004F18D9" w:rsidP="004F18D9">
      <w:r w:rsidRPr="0051566A">
        <w:t>Mae cynnig da yn esbonio:</w:t>
      </w:r>
    </w:p>
    <w:p w14:paraId="350409F3" w14:textId="77777777" w:rsidR="004F18D9" w:rsidRPr="0051566A" w:rsidRDefault="004F18D9" w:rsidP="004F18D9">
      <w:pPr>
        <w:numPr>
          <w:ilvl w:val="0"/>
          <w:numId w:val="1"/>
        </w:numPr>
      </w:pPr>
      <w:r w:rsidRPr="0051566A">
        <w:rPr>
          <w:b/>
          <w:bCs/>
        </w:rPr>
        <w:t>beth</w:t>
      </w:r>
      <w:r w:rsidRPr="0051566A">
        <w:t xml:space="preserve"> rydych chi am ymchwilio iddo </w:t>
      </w:r>
    </w:p>
    <w:p w14:paraId="76FE90C2" w14:textId="77777777" w:rsidR="004F18D9" w:rsidRPr="0051566A" w:rsidRDefault="004F18D9" w:rsidP="004F18D9">
      <w:pPr>
        <w:numPr>
          <w:ilvl w:val="0"/>
          <w:numId w:val="1"/>
        </w:numPr>
      </w:pPr>
      <w:r w:rsidRPr="0051566A">
        <w:rPr>
          <w:b/>
          <w:bCs/>
        </w:rPr>
        <w:t xml:space="preserve">Pam </w:t>
      </w:r>
      <w:r w:rsidRPr="0051566A">
        <w:t xml:space="preserve">mae'r pwnc yn bwysig </w:t>
      </w:r>
    </w:p>
    <w:p w14:paraId="1F044862" w14:textId="77777777" w:rsidR="004F18D9" w:rsidRPr="0051566A" w:rsidRDefault="004F18D9" w:rsidP="004F18D9">
      <w:pPr>
        <w:numPr>
          <w:ilvl w:val="0"/>
          <w:numId w:val="1"/>
        </w:numPr>
      </w:pPr>
      <w:r w:rsidRPr="0051566A">
        <w:rPr>
          <w:b/>
          <w:bCs/>
        </w:rPr>
        <w:t>sut</w:t>
      </w:r>
      <w:r w:rsidRPr="0051566A">
        <w:t xml:space="preserve"> rydych chi'n bwriadu ateb eich cwestiynau ymchwil </w:t>
      </w:r>
    </w:p>
    <w:p w14:paraId="02598C48" w14:textId="77777777" w:rsidR="004F18D9" w:rsidRPr="0051566A" w:rsidRDefault="004F18D9" w:rsidP="004F18D9">
      <w:pPr>
        <w:numPr>
          <w:ilvl w:val="0"/>
          <w:numId w:val="1"/>
        </w:numPr>
      </w:pPr>
      <w:r w:rsidRPr="0051566A">
        <w:rPr>
          <w:b/>
          <w:bCs/>
        </w:rPr>
        <w:t>a yw</w:t>
      </w:r>
      <w:r w:rsidRPr="0051566A">
        <w:t xml:space="preserve"> 'ch prosiect yn realistig ac yn gyraeddadwy. </w:t>
      </w:r>
    </w:p>
    <w:p w14:paraId="40674DDE" w14:textId="77777777" w:rsidR="004F18D9" w:rsidRPr="0051566A" w:rsidRDefault="004F18D9" w:rsidP="004F18D9">
      <w:r w:rsidRPr="0051566A">
        <w:t>Mae eich cynnig yn ddogfen waith. Wrth i chi ddarllen mwy am eich pwnc, gall eich syniadau ddatblygu a newid. Mae hon yn rhan arferol o'r broses ymchwil.</w:t>
      </w:r>
    </w:p>
    <w:p w14:paraId="562321D4" w14:textId="77777777" w:rsidR="004F18D9" w:rsidRPr="0051566A" w:rsidRDefault="004F18D9" w:rsidP="004F18D9">
      <w:r w:rsidRPr="0051566A">
        <w:t xml:space="preserve">Bydd y rhan fwyaf o fyfyrwyr ar y rhaglen BA (Anrh) Addysg Gynhwysol yn cwblhau </w:t>
      </w:r>
      <w:r w:rsidRPr="0051566A">
        <w:rPr>
          <w:b/>
          <w:bCs/>
        </w:rPr>
        <w:t>traethawd hir sy'n seiliedig ar lenyddiaeth (bwrdd gwaith).</w:t>
      </w:r>
      <w:r w:rsidRPr="0051566A">
        <w:t xml:space="preserve"> Mae hyn yn golygu y byddwch yn ateb eich cwestiynau ymchwil trwy adolygu ymchwil gyhoeddedig yn feirniadol, yn hytrach na chasglu eich data eich hun.</w:t>
      </w:r>
    </w:p>
    <w:p w14:paraId="1CD5AD3E" w14:textId="77777777" w:rsidR="004F18D9" w:rsidRPr="0051566A" w:rsidRDefault="004F18D9" w:rsidP="004F18D9">
      <w:r w:rsidRPr="0051566A">
        <w:rPr>
          <w:b/>
          <w:bCs/>
        </w:rPr>
        <w:t>Cyfrif geiriau:</w:t>
      </w:r>
      <w:r w:rsidRPr="0051566A">
        <w:t xml:space="preserve"> Tua </w:t>
      </w:r>
      <w:r w:rsidRPr="0051566A">
        <w:rPr>
          <w:b/>
          <w:bCs/>
        </w:rPr>
        <w:t>1,500 o eiriau</w:t>
      </w:r>
      <w:r w:rsidRPr="0051566A">
        <w:t xml:space="preserve"> (ac eithrio cyfeiriadau). Defnyddiwch y rhifo a'r cyfrif geiriau bras o'r canllaw isod.</w:t>
      </w:r>
    </w:p>
    <w:p w14:paraId="4C63D43A" w14:textId="77777777" w:rsidR="004F18D9" w:rsidRPr="0051566A" w:rsidRDefault="00000000" w:rsidP="004F18D9">
      <w:r>
        <w:pict w14:anchorId="30995269">
          <v:rect id="_x0000_i1025" style="width:0;height:1.5pt" o:hralign="center" o:hrstd="t" o:hr="t" fillcolor="#a0a0a0" stroked="f"/>
        </w:pict>
      </w:r>
    </w:p>
    <w:p w14:paraId="2CD19175" w14:textId="77777777" w:rsidR="004F18D9" w:rsidRPr="0051566A" w:rsidRDefault="004F18D9" w:rsidP="004F18D9">
      <w:pPr>
        <w:rPr>
          <w:b/>
          <w:bCs/>
        </w:rPr>
      </w:pPr>
      <w:r w:rsidRPr="0051566A">
        <w:rPr>
          <w:b/>
          <w:bCs/>
        </w:rPr>
        <w:t>Dewis eich pwnc</w:t>
      </w:r>
    </w:p>
    <w:p w14:paraId="7EC60DEA" w14:textId="77777777" w:rsidR="004F18D9" w:rsidRPr="0051566A" w:rsidRDefault="004F18D9" w:rsidP="004F18D9">
      <w:r w:rsidRPr="0051566A">
        <w:t>Dewiswch bwnc sydd o ddiddordeb i chi. Byddwch yn treulio sawl mis yn ymchwilio ac ysgrifennu amdano.</w:t>
      </w:r>
    </w:p>
    <w:p w14:paraId="0F10D71A" w14:textId="77777777" w:rsidR="004F18D9" w:rsidRPr="0051566A" w:rsidRDefault="004F18D9" w:rsidP="004F18D9">
      <w:r w:rsidRPr="0051566A">
        <w:t>Dylai pwnc traethawd hir da fod:</w:t>
      </w:r>
    </w:p>
    <w:p w14:paraId="1418B51F" w14:textId="77777777" w:rsidR="004F18D9" w:rsidRPr="0051566A" w:rsidRDefault="004F18D9" w:rsidP="004F18D9">
      <w:pPr>
        <w:numPr>
          <w:ilvl w:val="0"/>
          <w:numId w:val="2"/>
        </w:numPr>
      </w:pPr>
      <w:r w:rsidRPr="0051566A">
        <w:t xml:space="preserve">sy'n berthnasol i Addysg Gynhwysol </w:t>
      </w:r>
    </w:p>
    <w:p w14:paraId="12E93457" w14:textId="77777777" w:rsidR="004F18D9" w:rsidRPr="0051566A" w:rsidRDefault="004F18D9" w:rsidP="004F18D9">
      <w:pPr>
        <w:numPr>
          <w:ilvl w:val="0"/>
          <w:numId w:val="2"/>
        </w:numPr>
      </w:pPr>
      <w:r w:rsidRPr="0051566A">
        <w:t xml:space="preserve">diddorol ac ystyrlon i chi </w:t>
      </w:r>
    </w:p>
    <w:p w14:paraId="1789AB6D" w14:textId="77777777" w:rsidR="004F18D9" w:rsidRPr="0051566A" w:rsidRDefault="004F18D9" w:rsidP="004F18D9">
      <w:pPr>
        <w:numPr>
          <w:ilvl w:val="0"/>
          <w:numId w:val="2"/>
        </w:numPr>
      </w:pPr>
      <w:r w:rsidRPr="0051566A">
        <w:t xml:space="preserve">wedi'i gefnogi gan ymchwil gyhoeddedig ddigonol </w:t>
      </w:r>
    </w:p>
    <w:p w14:paraId="17822275" w14:textId="77777777" w:rsidR="004F18D9" w:rsidRPr="0051566A" w:rsidRDefault="004F18D9" w:rsidP="004F18D9">
      <w:pPr>
        <w:numPr>
          <w:ilvl w:val="0"/>
          <w:numId w:val="2"/>
        </w:numPr>
      </w:pPr>
      <w:r w:rsidRPr="0051566A">
        <w:t xml:space="preserve">y gellir ei reoli o fewn yr amser sydd ar gael </w:t>
      </w:r>
    </w:p>
    <w:p w14:paraId="76709C45" w14:textId="77777777" w:rsidR="004F18D9" w:rsidRPr="0051566A" w:rsidRDefault="004F18D9" w:rsidP="004F18D9">
      <w:pPr>
        <w:numPr>
          <w:ilvl w:val="0"/>
          <w:numId w:val="2"/>
        </w:numPr>
      </w:pPr>
      <w:r w:rsidRPr="0051566A">
        <w:lastRenderedPageBreak/>
        <w:t xml:space="preserve">canolbwyntio yn hytrach na rhy eang. </w:t>
      </w:r>
    </w:p>
    <w:p w14:paraId="592804FE" w14:textId="77777777" w:rsidR="004F18D9" w:rsidRPr="0051566A" w:rsidRDefault="004F18D9" w:rsidP="004F18D9">
      <w:r w:rsidRPr="0051566A">
        <w:t>Gan weithio ym maes addysg, gall eich profiad proffesiynol eich helpu i nodi pwnc. Fodd bynnag, dylai eich traethawd hir fod yn seiliedig ar dystiolaeth academaidd yn hytrach na barn neu brofiad personol. Mae rhai myfyrwyr yn dewis gwneud astudiaethau cymharol rhwng Cymru a gwlad wahanol/gwahanol wledydd er mwyn cael safbwyntiau gwahanol ar bynciau cyfarwydd.</w:t>
      </w:r>
    </w:p>
    <w:p w14:paraId="77616B14" w14:textId="71FEC4BC" w:rsidR="00E319AB" w:rsidRDefault="004F18D9">
      <w:r>
        <w:t>Bydd ein darlithoedd ym mis Awst yn mynd i lawer mwy o fanylion ar sut i ddewis pwnc, a sut i ddod o hyd i ffocws 'iawn' (nid yn rhy eang, nid i gul). Rhoddir canllawiau manwl ar sut i wneud cynnig ymchwil. Mae hyn yn unig i'ch paratoi ychydig.</w:t>
      </w:r>
    </w:p>
    <w:p w14:paraId="36ECFC6D" w14:textId="1E9D8516" w:rsidR="004F18D9" w:rsidRDefault="004F18D9">
      <w:r>
        <w:t>Rwy'n anfon hyn atoch nawr fel bod gennych amser i feddwl am eich pwnc, ac mae'n syniad da cael sawl un mewn golwg.</w:t>
      </w:r>
    </w:p>
    <w:p w14:paraId="61C344F3" w14:textId="6A0632C0" w:rsidR="004F18D9" w:rsidRDefault="004F18D9">
      <w:r>
        <w:t>Byddwch yn gallu archebu tiwtorial o fewn dyddiau i'n darlith/gweithdy ym mis Awst (yr un un ar ddau ddyddiad gwahanol) i drafod gyda mi eich pynciau ar sail un i un.</w:t>
      </w:r>
    </w:p>
    <w:p w14:paraId="48FF1C5E" w14:textId="66E91C62" w:rsidR="004F18D9" w:rsidRDefault="004F18D9">
      <w:r>
        <w:t>Byddaf yn gweithio'n ddwys gyda chi i gyd yn ystod ail hanner Awst a thrwy gydol mis Medi cyn trosglwyddo pob un ohonoch i'ch tiwtoriaid Allbwn a fydd yn eich cefnogi trwy weddill y flwyddyn i ysgrifennu eich traethawd hir.</w:t>
      </w:r>
    </w:p>
    <w:p w14:paraId="1D398FF1" w14:textId="7BB05DAE" w:rsidR="004F18D9" w:rsidRDefault="003455F6" w:rsidP="003455F6">
      <w:pPr>
        <w:pStyle w:val="ListParagraph"/>
      </w:pPr>
      <w:r>
        <w:t>*This document was translated from English using Microsoft Translate.</w:t>
      </w:r>
    </w:p>
    <w:sectPr w:rsidR="004F18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C2A26"/>
    <w:multiLevelType w:val="multilevel"/>
    <w:tmpl w:val="419C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7764D3"/>
    <w:multiLevelType w:val="multilevel"/>
    <w:tmpl w:val="9A50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757357">
    <w:abstractNumId w:val="0"/>
  </w:num>
  <w:num w:numId="2" w16cid:durableId="1796099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8D9"/>
    <w:rsid w:val="000C454E"/>
    <w:rsid w:val="003455F6"/>
    <w:rsid w:val="003F5FE2"/>
    <w:rsid w:val="004F18D9"/>
    <w:rsid w:val="0054097E"/>
    <w:rsid w:val="00663967"/>
    <w:rsid w:val="00934C67"/>
    <w:rsid w:val="009E5A93"/>
    <w:rsid w:val="00A51184"/>
    <w:rsid w:val="00D015D7"/>
    <w:rsid w:val="00E319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898CE"/>
  <w15:chartTrackingRefBased/>
  <w15:docId w15:val="{D714F507-F79E-45C5-8E89-B3DFBAA2A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8D9"/>
  </w:style>
  <w:style w:type="paragraph" w:styleId="Heading1">
    <w:name w:val="heading 1"/>
    <w:basedOn w:val="Normal"/>
    <w:next w:val="Normal"/>
    <w:link w:val="Heading1Char"/>
    <w:uiPriority w:val="9"/>
    <w:qFormat/>
    <w:rsid w:val="004F18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18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18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18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18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18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8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8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8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8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18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18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18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8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8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8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8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8D9"/>
    <w:rPr>
      <w:rFonts w:eastAsiaTheme="majorEastAsia" w:cstheme="majorBidi"/>
      <w:color w:val="272727" w:themeColor="text1" w:themeTint="D8"/>
    </w:rPr>
  </w:style>
  <w:style w:type="paragraph" w:styleId="Title">
    <w:name w:val="Title"/>
    <w:basedOn w:val="Normal"/>
    <w:next w:val="Normal"/>
    <w:link w:val="TitleChar"/>
    <w:uiPriority w:val="10"/>
    <w:qFormat/>
    <w:rsid w:val="004F18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8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8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8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8D9"/>
    <w:pPr>
      <w:spacing w:before="160"/>
      <w:jc w:val="center"/>
    </w:pPr>
    <w:rPr>
      <w:i/>
      <w:iCs/>
      <w:color w:val="404040" w:themeColor="text1" w:themeTint="BF"/>
    </w:rPr>
  </w:style>
  <w:style w:type="character" w:customStyle="1" w:styleId="QuoteChar">
    <w:name w:val="Quote Char"/>
    <w:basedOn w:val="DefaultParagraphFont"/>
    <w:link w:val="Quote"/>
    <w:uiPriority w:val="29"/>
    <w:rsid w:val="004F18D9"/>
    <w:rPr>
      <w:i/>
      <w:iCs/>
      <w:color w:val="404040" w:themeColor="text1" w:themeTint="BF"/>
    </w:rPr>
  </w:style>
  <w:style w:type="paragraph" w:styleId="ListParagraph">
    <w:name w:val="List Paragraph"/>
    <w:basedOn w:val="Normal"/>
    <w:uiPriority w:val="34"/>
    <w:qFormat/>
    <w:rsid w:val="004F18D9"/>
    <w:pPr>
      <w:ind w:left="720"/>
      <w:contextualSpacing/>
    </w:pPr>
  </w:style>
  <w:style w:type="character" w:styleId="IntenseEmphasis">
    <w:name w:val="Intense Emphasis"/>
    <w:basedOn w:val="DefaultParagraphFont"/>
    <w:uiPriority w:val="21"/>
    <w:qFormat/>
    <w:rsid w:val="004F18D9"/>
    <w:rPr>
      <w:i/>
      <w:iCs/>
      <w:color w:val="0F4761" w:themeColor="accent1" w:themeShade="BF"/>
    </w:rPr>
  </w:style>
  <w:style w:type="paragraph" w:styleId="IntenseQuote">
    <w:name w:val="Intense Quote"/>
    <w:basedOn w:val="Normal"/>
    <w:next w:val="Normal"/>
    <w:link w:val="IntenseQuoteChar"/>
    <w:uiPriority w:val="30"/>
    <w:qFormat/>
    <w:rsid w:val="004F18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18D9"/>
    <w:rPr>
      <w:i/>
      <w:iCs/>
      <w:color w:val="0F4761" w:themeColor="accent1" w:themeShade="BF"/>
    </w:rPr>
  </w:style>
  <w:style w:type="character" w:styleId="IntenseReference">
    <w:name w:val="Intense Reference"/>
    <w:basedOn w:val="DefaultParagraphFont"/>
    <w:uiPriority w:val="32"/>
    <w:qFormat/>
    <w:rsid w:val="004F18D9"/>
    <w:rPr>
      <w:b/>
      <w:bCs/>
      <w:smallCaps/>
      <w:color w:val="0F4761" w:themeColor="accent1" w:themeShade="BF"/>
      <w:spacing w:val="5"/>
    </w:rPr>
  </w:style>
  <w:style w:type="character" w:styleId="PlaceholderText">
    <w:name w:val="Placeholder Text"/>
    <w:basedOn w:val="DefaultParagraphFont"/>
    <w:uiPriority w:val="99"/>
    <w:semiHidden/>
    <w:rsid w:val="00D015D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388</Words>
  <Characters>2217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3</cp:revision>
  <dcterms:created xsi:type="dcterms:W3CDTF">2026-07-13T12:14:00Z</dcterms:created>
  <dcterms:modified xsi:type="dcterms:W3CDTF">2026-07-13T14:40:00Z</dcterms:modified>
</cp:coreProperties>
</file>