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F58BC" w14:textId="77777777" w:rsidR="00C65FC0" w:rsidRPr="00C65FC0" w:rsidRDefault="00C65FC0" w:rsidP="00C65FC0">
      <w:pPr>
        <w:spacing w:line="480" w:lineRule="auto"/>
        <w:jc w:val="center"/>
        <w:rPr>
          <w:rFonts w:ascii="Times New Roman" w:hAnsi="Times New Roman" w:cs="Times New Roman"/>
          <w:b/>
          <w:sz w:val="24"/>
          <w:szCs w:val="24"/>
        </w:rPr>
      </w:pPr>
    </w:p>
    <w:p w14:paraId="332F58BD" w14:textId="77777777" w:rsidR="00C65FC0" w:rsidRPr="00C65FC0" w:rsidRDefault="00C65FC0" w:rsidP="00C65FC0">
      <w:pPr>
        <w:spacing w:line="480" w:lineRule="auto"/>
        <w:jc w:val="center"/>
        <w:rPr>
          <w:rFonts w:ascii="Times New Roman" w:hAnsi="Times New Roman" w:cs="Times New Roman"/>
          <w:b/>
          <w:sz w:val="24"/>
          <w:szCs w:val="24"/>
        </w:rPr>
      </w:pPr>
    </w:p>
    <w:p w14:paraId="332F58BE" w14:textId="77777777" w:rsidR="00C65FC0" w:rsidRPr="00C65FC0" w:rsidRDefault="00C65FC0" w:rsidP="00C65FC0">
      <w:pPr>
        <w:spacing w:line="480" w:lineRule="auto"/>
        <w:jc w:val="center"/>
        <w:rPr>
          <w:rFonts w:ascii="Times New Roman" w:hAnsi="Times New Roman" w:cs="Times New Roman"/>
          <w:b/>
          <w:sz w:val="24"/>
          <w:szCs w:val="24"/>
        </w:rPr>
      </w:pPr>
    </w:p>
    <w:p w14:paraId="6D685F2E" w14:textId="77777777" w:rsidR="006F6278" w:rsidRDefault="006F6278" w:rsidP="006F6278">
      <w:pPr>
        <w:pStyle w:val="Title"/>
        <w:keepNext w:val="0"/>
        <w:keepLines w:val="0"/>
        <w:spacing w:before="0" w:after="0" w:line="240" w:lineRule="auto"/>
        <w:jc w:val="both"/>
        <w:rPr>
          <w:rFonts w:ascii="Times New Roman" w:eastAsia="Times New Roman" w:hAnsi="Times New Roman" w:cs="Times New Roman"/>
          <w:sz w:val="44"/>
          <w:szCs w:val="44"/>
        </w:rPr>
      </w:pPr>
      <w:bookmarkStart w:id="0" w:name="_7qx6ubkr5ysv" w:colFirst="0" w:colLast="0"/>
      <w:bookmarkEnd w:id="0"/>
      <w:r>
        <w:rPr>
          <w:noProof/>
        </w:rPr>
        <w:drawing>
          <wp:anchor distT="0" distB="0" distL="0" distR="0" simplePos="0" relativeHeight="251659264" behindDoc="0" locked="0" layoutInCell="1" hidden="0" allowOverlap="1" wp14:anchorId="57D198E1" wp14:editId="1EE2E288">
            <wp:simplePos x="0" y="0"/>
            <wp:positionH relativeFrom="page">
              <wp:align>center</wp:align>
            </wp:positionH>
            <wp:positionV relativeFrom="paragraph">
              <wp:posOffset>0</wp:posOffset>
            </wp:positionV>
            <wp:extent cx="2209800" cy="742950"/>
            <wp:effectExtent l="0" t="0" r="0" b="0"/>
            <wp:wrapTopAndBottom distT="0" distB="0"/>
            <wp:docPr id="13" name="image1.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jp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anchor>
        </w:drawing>
      </w:r>
    </w:p>
    <w:tbl>
      <w:tblPr>
        <w:tblW w:w="10710" w:type="dxa"/>
        <w:tblInd w:w="-68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15"/>
        <w:gridCol w:w="7995"/>
      </w:tblGrid>
      <w:tr w:rsidR="006F6278" w14:paraId="05F6BF3D" w14:textId="77777777" w:rsidTr="006F6278">
        <w:trPr>
          <w:trHeight w:val="660"/>
        </w:trPr>
        <w:tc>
          <w:tcPr>
            <w:tcW w:w="2715" w:type="dxa"/>
            <w:tcBorders>
              <w:top w:val="single" w:sz="4" w:space="0" w:color="000000"/>
              <w:left w:val="single" w:sz="4" w:space="0" w:color="000000"/>
              <w:bottom w:val="single" w:sz="4" w:space="0" w:color="000000"/>
              <w:right w:val="single" w:sz="4" w:space="0" w:color="000000"/>
            </w:tcBorders>
            <w:shd w:val="clear" w:color="auto" w:fill="D9D9D9"/>
          </w:tcPr>
          <w:p w14:paraId="58185D33" w14:textId="77777777" w:rsidR="006F6278" w:rsidRDefault="006F6278" w:rsidP="00E24707">
            <w:pPr>
              <w:pStyle w:val="Title"/>
              <w:keepNext w:val="0"/>
              <w:keepLines w:val="0"/>
              <w:spacing w:before="0" w:after="0" w:line="240" w:lineRule="auto"/>
              <w:jc w:val="center"/>
              <w:rPr>
                <w:rFonts w:ascii="Times New Roman" w:eastAsia="Times New Roman" w:hAnsi="Times New Roman" w:cs="Times New Roman"/>
                <w:sz w:val="44"/>
                <w:szCs w:val="44"/>
              </w:rPr>
            </w:pPr>
            <w:r>
              <w:rPr>
                <w:rFonts w:ascii="Times New Roman" w:eastAsia="Times New Roman" w:hAnsi="Times New Roman" w:cs="Times New Roman"/>
                <w:sz w:val="44"/>
                <w:szCs w:val="44"/>
              </w:rPr>
              <w:t>Student Name:</w:t>
            </w:r>
          </w:p>
        </w:tc>
        <w:tc>
          <w:tcPr>
            <w:tcW w:w="7995" w:type="dxa"/>
            <w:tcBorders>
              <w:top w:val="single" w:sz="4" w:space="0" w:color="000000"/>
              <w:left w:val="single" w:sz="4" w:space="0" w:color="000000"/>
              <w:bottom w:val="single" w:sz="4" w:space="0" w:color="000000"/>
              <w:right w:val="single" w:sz="4" w:space="0" w:color="000000"/>
            </w:tcBorders>
          </w:tcPr>
          <w:p w14:paraId="39BC402D" w14:textId="77777777" w:rsidR="006F6278" w:rsidRDefault="006F6278" w:rsidP="00E24707">
            <w:pPr>
              <w:pStyle w:val="Title"/>
              <w:keepNext w:val="0"/>
              <w:keepLines w:val="0"/>
              <w:spacing w:before="0" w:after="0" w:line="240" w:lineRule="auto"/>
              <w:jc w:val="center"/>
              <w:rPr>
                <w:rFonts w:ascii="Times New Roman" w:eastAsia="Times New Roman" w:hAnsi="Times New Roman" w:cs="Times New Roman"/>
                <w:b w:val="0"/>
                <w:sz w:val="44"/>
                <w:szCs w:val="44"/>
              </w:rPr>
            </w:pPr>
            <w:r>
              <w:rPr>
                <w:rFonts w:ascii="Times New Roman" w:eastAsia="Times New Roman" w:hAnsi="Times New Roman" w:cs="Times New Roman"/>
                <w:b w:val="0"/>
                <w:sz w:val="44"/>
                <w:szCs w:val="44"/>
              </w:rPr>
              <w:t>Yavor Tanev</w:t>
            </w:r>
          </w:p>
        </w:tc>
      </w:tr>
      <w:tr w:rsidR="006F6278" w14:paraId="7230A104" w14:textId="77777777" w:rsidTr="006F6278">
        <w:tc>
          <w:tcPr>
            <w:tcW w:w="2715" w:type="dxa"/>
            <w:tcBorders>
              <w:top w:val="single" w:sz="4" w:space="0" w:color="000000"/>
              <w:left w:val="single" w:sz="4" w:space="0" w:color="000000"/>
              <w:bottom w:val="single" w:sz="4" w:space="0" w:color="000000"/>
              <w:right w:val="single" w:sz="4" w:space="0" w:color="000000"/>
            </w:tcBorders>
            <w:shd w:val="clear" w:color="auto" w:fill="D9D9D9"/>
          </w:tcPr>
          <w:p w14:paraId="6613462C" w14:textId="77777777" w:rsidR="006F6278" w:rsidRDefault="006F6278" w:rsidP="00E24707">
            <w:pPr>
              <w:pStyle w:val="Title"/>
              <w:keepNext w:val="0"/>
              <w:keepLines w:val="0"/>
              <w:spacing w:before="0" w:after="0" w:line="240" w:lineRule="auto"/>
              <w:jc w:val="center"/>
              <w:rPr>
                <w:rFonts w:ascii="Times New Roman" w:eastAsia="Times New Roman" w:hAnsi="Times New Roman" w:cs="Times New Roman"/>
                <w:sz w:val="44"/>
                <w:szCs w:val="44"/>
              </w:rPr>
            </w:pPr>
            <w:r>
              <w:rPr>
                <w:rFonts w:ascii="Times New Roman" w:eastAsia="Times New Roman" w:hAnsi="Times New Roman" w:cs="Times New Roman"/>
                <w:sz w:val="44"/>
                <w:szCs w:val="44"/>
              </w:rPr>
              <w:t>Student Number:</w:t>
            </w:r>
          </w:p>
        </w:tc>
        <w:tc>
          <w:tcPr>
            <w:tcW w:w="7995" w:type="dxa"/>
            <w:tcBorders>
              <w:top w:val="single" w:sz="4" w:space="0" w:color="000000"/>
              <w:left w:val="single" w:sz="4" w:space="0" w:color="000000"/>
              <w:bottom w:val="single" w:sz="4" w:space="0" w:color="000000"/>
              <w:right w:val="single" w:sz="4" w:space="0" w:color="000000"/>
            </w:tcBorders>
          </w:tcPr>
          <w:p w14:paraId="0C77FCF9" w14:textId="77777777" w:rsidR="006F6278" w:rsidRDefault="006F6278" w:rsidP="00E24707">
            <w:pPr>
              <w:pStyle w:val="Title"/>
              <w:keepNext w:val="0"/>
              <w:keepLines w:val="0"/>
              <w:spacing w:before="0" w:after="0" w:line="240" w:lineRule="auto"/>
              <w:jc w:val="center"/>
              <w:rPr>
                <w:rFonts w:ascii="Times New Roman" w:eastAsia="Times New Roman" w:hAnsi="Times New Roman" w:cs="Times New Roman"/>
                <w:b w:val="0"/>
                <w:sz w:val="44"/>
                <w:szCs w:val="44"/>
              </w:rPr>
            </w:pPr>
            <w:r>
              <w:rPr>
                <w:rFonts w:ascii="Times New Roman" w:eastAsia="Times New Roman" w:hAnsi="Times New Roman" w:cs="Times New Roman"/>
                <w:b w:val="0"/>
                <w:sz w:val="44"/>
                <w:szCs w:val="44"/>
              </w:rPr>
              <w:t>2030046</w:t>
            </w:r>
          </w:p>
        </w:tc>
      </w:tr>
      <w:tr w:rsidR="006F6278" w14:paraId="478CF13D" w14:textId="77777777" w:rsidTr="006F6278">
        <w:tc>
          <w:tcPr>
            <w:tcW w:w="2715" w:type="dxa"/>
            <w:tcBorders>
              <w:top w:val="single" w:sz="4" w:space="0" w:color="000000"/>
              <w:left w:val="single" w:sz="4" w:space="0" w:color="000000"/>
              <w:bottom w:val="single" w:sz="4" w:space="0" w:color="000000"/>
              <w:right w:val="single" w:sz="4" w:space="0" w:color="000000"/>
            </w:tcBorders>
            <w:shd w:val="clear" w:color="auto" w:fill="D9D9D9"/>
          </w:tcPr>
          <w:p w14:paraId="4E9DF802" w14:textId="77777777" w:rsidR="006F6278" w:rsidRDefault="006F6278" w:rsidP="00E24707">
            <w:pPr>
              <w:pStyle w:val="Title"/>
              <w:keepNext w:val="0"/>
              <w:keepLines w:val="0"/>
              <w:spacing w:before="0" w:after="0" w:line="240" w:lineRule="auto"/>
              <w:jc w:val="center"/>
              <w:rPr>
                <w:rFonts w:ascii="Times New Roman" w:eastAsia="Times New Roman" w:hAnsi="Times New Roman" w:cs="Times New Roman"/>
                <w:sz w:val="44"/>
                <w:szCs w:val="44"/>
              </w:rPr>
            </w:pPr>
            <w:r>
              <w:rPr>
                <w:rFonts w:ascii="Times New Roman" w:eastAsia="Times New Roman" w:hAnsi="Times New Roman" w:cs="Times New Roman"/>
                <w:sz w:val="44"/>
                <w:szCs w:val="44"/>
              </w:rPr>
              <w:t>Module No:</w:t>
            </w:r>
          </w:p>
        </w:tc>
        <w:tc>
          <w:tcPr>
            <w:tcW w:w="7995" w:type="dxa"/>
            <w:tcBorders>
              <w:top w:val="single" w:sz="4" w:space="0" w:color="000000"/>
              <w:left w:val="single" w:sz="4" w:space="0" w:color="000000"/>
              <w:bottom w:val="single" w:sz="4" w:space="0" w:color="000000"/>
              <w:right w:val="single" w:sz="4" w:space="0" w:color="000000"/>
            </w:tcBorders>
          </w:tcPr>
          <w:p w14:paraId="1D4051C0" w14:textId="77777777" w:rsidR="006F6278" w:rsidRDefault="006F6278" w:rsidP="00E24707">
            <w:pPr>
              <w:pStyle w:val="Title"/>
              <w:keepNext w:val="0"/>
              <w:keepLines w:val="0"/>
              <w:spacing w:before="0" w:after="0" w:line="240" w:lineRule="auto"/>
              <w:jc w:val="center"/>
              <w:rPr>
                <w:rFonts w:ascii="Times New Roman" w:eastAsia="Times New Roman" w:hAnsi="Times New Roman" w:cs="Times New Roman"/>
                <w:b w:val="0"/>
                <w:sz w:val="44"/>
                <w:szCs w:val="44"/>
              </w:rPr>
            </w:pPr>
            <w:r>
              <w:rPr>
                <w:rFonts w:ascii="Times New Roman" w:eastAsia="Times New Roman" w:hAnsi="Times New Roman" w:cs="Times New Roman"/>
                <w:b w:val="0"/>
                <w:sz w:val="44"/>
                <w:szCs w:val="44"/>
              </w:rPr>
              <w:t>LCBB4003</w:t>
            </w:r>
          </w:p>
        </w:tc>
      </w:tr>
      <w:tr w:rsidR="006F6278" w14:paraId="2E6B188A" w14:textId="77777777" w:rsidTr="006F6278">
        <w:trPr>
          <w:trHeight w:val="413"/>
        </w:trPr>
        <w:tc>
          <w:tcPr>
            <w:tcW w:w="2715" w:type="dxa"/>
            <w:tcBorders>
              <w:top w:val="single" w:sz="4" w:space="0" w:color="000000"/>
              <w:left w:val="single" w:sz="4" w:space="0" w:color="000000"/>
              <w:bottom w:val="single" w:sz="4" w:space="0" w:color="000000"/>
              <w:right w:val="single" w:sz="4" w:space="0" w:color="000000"/>
            </w:tcBorders>
            <w:shd w:val="clear" w:color="auto" w:fill="D9D9D9"/>
          </w:tcPr>
          <w:p w14:paraId="050F9DBC" w14:textId="77777777" w:rsidR="006F6278" w:rsidRDefault="006F6278" w:rsidP="00E24707">
            <w:pPr>
              <w:pStyle w:val="Title"/>
              <w:keepNext w:val="0"/>
              <w:keepLines w:val="0"/>
              <w:spacing w:before="0" w:after="0" w:line="240" w:lineRule="auto"/>
              <w:jc w:val="center"/>
              <w:rPr>
                <w:rFonts w:ascii="Times New Roman" w:eastAsia="Times New Roman" w:hAnsi="Times New Roman" w:cs="Times New Roman"/>
                <w:sz w:val="44"/>
                <w:szCs w:val="44"/>
              </w:rPr>
            </w:pPr>
            <w:r>
              <w:rPr>
                <w:rFonts w:ascii="Times New Roman" w:eastAsia="Times New Roman" w:hAnsi="Times New Roman" w:cs="Times New Roman"/>
                <w:sz w:val="44"/>
                <w:szCs w:val="44"/>
              </w:rPr>
              <w:t>Module Title:</w:t>
            </w:r>
          </w:p>
        </w:tc>
        <w:tc>
          <w:tcPr>
            <w:tcW w:w="7995" w:type="dxa"/>
            <w:tcBorders>
              <w:top w:val="single" w:sz="4" w:space="0" w:color="000000"/>
              <w:left w:val="single" w:sz="4" w:space="0" w:color="000000"/>
              <w:bottom w:val="single" w:sz="4" w:space="0" w:color="000000"/>
              <w:right w:val="single" w:sz="4" w:space="0" w:color="000000"/>
            </w:tcBorders>
          </w:tcPr>
          <w:p w14:paraId="4322F057" w14:textId="77777777" w:rsidR="006F6278" w:rsidRDefault="006F6278" w:rsidP="00E24707">
            <w:pPr>
              <w:pStyle w:val="Title"/>
              <w:keepNext w:val="0"/>
              <w:keepLines w:val="0"/>
              <w:spacing w:before="0" w:after="0" w:line="240" w:lineRule="auto"/>
              <w:jc w:val="both"/>
              <w:rPr>
                <w:rFonts w:ascii="Times New Roman" w:eastAsia="Times New Roman" w:hAnsi="Times New Roman" w:cs="Times New Roman"/>
                <w:b w:val="0"/>
                <w:sz w:val="44"/>
                <w:szCs w:val="44"/>
              </w:rPr>
            </w:pPr>
            <w:r>
              <w:rPr>
                <w:rFonts w:ascii="Times New Roman" w:eastAsia="Times New Roman" w:hAnsi="Times New Roman" w:cs="Times New Roman"/>
                <w:b w:val="0"/>
                <w:sz w:val="44"/>
                <w:szCs w:val="44"/>
              </w:rPr>
              <w:t>Introducing The Modern Workplace</w:t>
            </w:r>
          </w:p>
        </w:tc>
      </w:tr>
      <w:tr w:rsidR="006F6278" w14:paraId="24B0FA9E" w14:textId="77777777" w:rsidTr="006F6278">
        <w:trPr>
          <w:trHeight w:val="413"/>
        </w:trPr>
        <w:tc>
          <w:tcPr>
            <w:tcW w:w="2715" w:type="dxa"/>
            <w:tcBorders>
              <w:top w:val="single" w:sz="4" w:space="0" w:color="000000"/>
              <w:left w:val="single" w:sz="4" w:space="0" w:color="000000"/>
              <w:bottom w:val="single" w:sz="4" w:space="0" w:color="000000"/>
              <w:right w:val="single" w:sz="4" w:space="0" w:color="000000"/>
            </w:tcBorders>
            <w:shd w:val="clear" w:color="auto" w:fill="D9D9D9"/>
          </w:tcPr>
          <w:p w14:paraId="5D99454A" w14:textId="77777777" w:rsidR="006F6278" w:rsidRDefault="006F6278" w:rsidP="00E24707">
            <w:pPr>
              <w:pStyle w:val="Title"/>
              <w:keepNext w:val="0"/>
              <w:keepLines w:val="0"/>
              <w:spacing w:before="0" w:after="0" w:line="240" w:lineRule="auto"/>
              <w:jc w:val="center"/>
              <w:rPr>
                <w:rFonts w:ascii="Times New Roman" w:eastAsia="Times New Roman" w:hAnsi="Times New Roman" w:cs="Times New Roman"/>
                <w:sz w:val="44"/>
                <w:szCs w:val="44"/>
              </w:rPr>
            </w:pPr>
            <w:r>
              <w:rPr>
                <w:rFonts w:ascii="Times New Roman" w:eastAsia="Times New Roman" w:hAnsi="Times New Roman" w:cs="Times New Roman"/>
                <w:sz w:val="44"/>
                <w:szCs w:val="44"/>
              </w:rPr>
              <w:t>Lecturer:</w:t>
            </w:r>
          </w:p>
        </w:tc>
        <w:tc>
          <w:tcPr>
            <w:tcW w:w="7995" w:type="dxa"/>
            <w:tcBorders>
              <w:top w:val="single" w:sz="4" w:space="0" w:color="000000"/>
              <w:left w:val="single" w:sz="4" w:space="0" w:color="000000"/>
              <w:bottom w:val="single" w:sz="4" w:space="0" w:color="000000"/>
              <w:right w:val="single" w:sz="4" w:space="0" w:color="000000"/>
            </w:tcBorders>
          </w:tcPr>
          <w:p w14:paraId="5C041BF2" w14:textId="77777777" w:rsidR="006F6278" w:rsidRDefault="006F6278" w:rsidP="00E24707">
            <w:pPr>
              <w:pStyle w:val="Title"/>
              <w:keepNext w:val="0"/>
              <w:keepLines w:val="0"/>
              <w:spacing w:before="0" w:after="0" w:line="240" w:lineRule="auto"/>
              <w:jc w:val="center"/>
              <w:rPr>
                <w:rFonts w:ascii="Times New Roman" w:eastAsia="Times New Roman" w:hAnsi="Times New Roman" w:cs="Times New Roman"/>
                <w:b w:val="0"/>
                <w:sz w:val="44"/>
                <w:szCs w:val="44"/>
              </w:rPr>
            </w:pPr>
            <w:bookmarkStart w:id="1" w:name="_f8ny2j5qiwkk" w:colFirst="0" w:colLast="0"/>
            <w:bookmarkEnd w:id="1"/>
            <w:r>
              <w:rPr>
                <w:rFonts w:ascii="Times New Roman" w:eastAsia="Times New Roman" w:hAnsi="Times New Roman" w:cs="Times New Roman"/>
                <w:b w:val="0"/>
                <w:sz w:val="44"/>
                <w:szCs w:val="44"/>
              </w:rPr>
              <w:t>Hoang Dank Nguyen</w:t>
            </w:r>
          </w:p>
        </w:tc>
      </w:tr>
    </w:tbl>
    <w:p w14:paraId="348B41DC" w14:textId="77777777" w:rsidR="006F6278" w:rsidRDefault="006F6278" w:rsidP="006F6278">
      <w:pPr>
        <w:pStyle w:val="Title"/>
        <w:keepNext w:val="0"/>
        <w:keepLines w:val="0"/>
        <w:spacing w:before="0" w:after="0" w:line="240" w:lineRule="auto"/>
        <w:jc w:val="center"/>
        <w:rPr>
          <w:rFonts w:ascii="Calibri" w:eastAsia="Calibri" w:hAnsi="Calibri" w:cs="Calibri"/>
          <w:sz w:val="40"/>
          <w:szCs w:val="40"/>
        </w:rPr>
      </w:pPr>
      <w:bookmarkStart w:id="2" w:name="_6k2aps2nx8fb" w:colFirst="0" w:colLast="0"/>
      <w:bookmarkEnd w:id="2"/>
    </w:p>
    <w:p w14:paraId="5D6A732E" w14:textId="77777777" w:rsidR="006F6278" w:rsidRDefault="006F6278" w:rsidP="006F6278">
      <w:pPr>
        <w:widowControl w:val="0"/>
        <w:pBdr>
          <w:top w:val="nil"/>
          <w:left w:val="nil"/>
          <w:bottom w:val="nil"/>
          <w:right w:val="nil"/>
          <w:between w:val="nil"/>
        </w:pBdr>
        <w:spacing w:before="104" w:line="240" w:lineRule="auto"/>
        <w:ind w:right="4244"/>
        <w:jc w:val="right"/>
        <w:rPr>
          <w:rFonts w:ascii="Open Sans" w:eastAsia="Open Sans" w:hAnsi="Open Sans" w:cs="Open Sans"/>
          <w:color w:val="333333"/>
          <w:sz w:val="31"/>
          <w:szCs w:val="31"/>
        </w:rPr>
      </w:pPr>
      <w:r>
        <w:rPr>
          <w:rFonts w:ascii="Times New Roman" w:eastAsia="Times New Roman" w:hAnsi="Times New Roman" w:cs="Times New Roman"/>
          <w:b/>
          <w:sz w:val="40"/>
          <w:szCs w:val="40"/>
        </w:rPr>
        <w:t>LCBB4003 Introducing the Modern Workplace, Assessment 1</w:t>
      </w:r>
    </w:p>
    <w:p w14:paraId="332F58C7" w14:textId="110DB276" w:rsidR="00C65FC0" w:rsidRDefault="00C65FC0" w:rsidP="00C65FC0">
      <w:pPr>
        <w:spacing w:line="480" w:lineRule="auto"/>
        <w:rPr>
          <w:rFonts w:ascii="Times New Roman" w:hAnsi="Times New Roman" w:cs="Times New Roman"/>
          <w:b/>
          <w:sz w:val="24"/>
          <w:szCs w:val="24"/>
        </w:rPr>
      </w:pPr>
    </w:p>
    <w:p w14:paraId="332F58C8" w14:textId="77777777" w:rsidR="00C65FC0" w:rsidRDefault="00C65FC0" w:rsidP="00C65FC0">
      <w:pPr>
        <w:spacing w:line="480" w:lineRule="auto"/>
        <w:rPr>
          <w:rFonts w:ascii="Times New Roman" w:hAnsi="Times New Roman" w:cs="Times New Roman"/>
          <w:b/>
          <w:sz w:val="24"/>
          <w:szCs w:val="24"/>
        </w:rPr>
      </w:pPr>
    </w:p>
    <w:p w14:paraId="332F58C9" w14:textId="77777777" w:rsidR="00C65FC0" w:rsidRDefault="00C65FC0" w:rsidP="00C65FC0">
      <w:pPr>
        <w:spacing w:line="480" w:lineRule="auto"/>
        <w:rPr>
          <w:rFonts w:ascii="Times New Roman" w:hAnsi="Times New Roman" w:cs="Times New Roman"/>
          <w:b/>
          <w:sz w:val="24"/>
          <w:szCs w:val="24"/>
        </w:rPr>
      </w:pPr>
    </w:p>
    <w:p w14:paraId="332F58CA" w14:textId="77777777" w:rsidR="00C65FC0" w:rsidRDefault="00C65FC0" w:rsidP="00C65FC0">
      <w:pPr>
        <w:spacing w:line="480" w:lineRule="auto"/>
        <w:rPr>
          <w:rFonts w:ascii="Times New Roman" w:hAnsi="Times New Roman" w:cs="Times New Roman"/>
          <w:b/>
          <w:sz w:val="24"/>
          <w:szCs w:val="24"/>
        </w:rPr>
      </w:pPr>
    </w:p>
    <w:p w14:paraId="332F58CB" w14:textId="77777777" w:rsidR="00C65FC0" w:rsidRDefault="00C65FC0" w:rsidP="00C65FC0">
      <w:pPr>
        <w:spacing w:line="480" w:lineRule="auto"/>
        <w:rPr>
          <w:rFonts w:ascii="Times New Roman" w:hAnsi="Times New Roman" w:cs="Times New Roman"/>
          <w:b/>
          <w:sz w:val="24"/>
          <w:szCs w:val="24"/>
        </w:rPr>
      </w:pPr>
    </w:p>
    <w:p w14:paraId="332F58CC" w14:textId="77777777" w:rsidR="00C65FC0" w:rsidRDefault="00C65FC0" w:rsidP="00C65FC0">
      <w:pPr>
        <w:spacing w:line="480" w:lineRule="auto"/>
        <w:rPr>
          <w:rFonts w:ascii="Times New Roman" w:hAnsi="Times New Roman" w:cs="Times New Roman"/>
          <w:b/>
          <w:sz w:val="24"/>
          <w:szCs w:val="24"/>
        </w:rPr>
      </w:pPr>
    </w:p>
    <w:p w14:paraId="332F58CD" w14:textId="77777777" w:rsidR="00C65FC0" w:rsidRDefault="00C65FC0" w:rsidP="00C65FC0">
      <w:pPr>
        <w:spacing w:line="480" w:lineRule="auto"/>
        <w:rPr>
          <w:rFonts w:ascii="Times New Roman" w:hAnsi="Times New Roman" w:cs="Times New Roman"/>
          <w:b/>
          <w:sz w:val="24"/>
          <w:szCs w:val="24"/>
        </w:rPr>
      </w:pPr>
    </w:p>
    <w:p w14:paraId="332F58CE" w14:textId="77777777" w:rsidR="00A16BB2" w:rsidRPr="00C65FC0" w:rsidRDefault="00A16BB2" w:rsidP="00C65FC0">
      <w:pPr>
        <w:spacing w:line="480" w:lineRule="auto"/>
        <w:rPr>
          <w:rFonts w:ascii="Times New Roman" w:hAnsi="Times New Roman" w:cs="Times New Roman"/>
          <w:b/>
          <w:sz w:val="24"/>
          <w:szCs w:val="24"/>
        </w:rPr>
      </w:pPr>
      <w:r w:rsidRPr="00C65FC0">
        <w:rPr>
          <w:rFonts w:ascii="Times New Roman" w:hAnsi="Times New Roman" w:cs="Times New Roman"/>
          <w:b/>
          <w:sz w:val="24"/>
          <w:szCs w:val="24"/>
        </w:rPr>
        <w:t>Introduction</w:t>
      </w:r>
    </w:p>
    <w:p w14:paraId="332F58CF" w14:textId="77777777" w:rsidR="00C65FC0" w:rsidRPr="00C65FC0" w:rsidRDefault="00A16BB2" w:rsidP="00C65FC0">
      <w:pPr>
        <w:spacing w:line="480" w:lineRule="auto"/>
        <w:jc w:val="both"/>
        <w:rPr>
          <w:rFonts w:ascii="Times New Roman" w:hAnsi="Times New Roman" w:cs="Times New Roman"/>
          <w:sz w:val="24"/>
          <w:szCs w:val="24"/>
        </w:rPr>
      </w:pPr>
      <w:r w:rsidRPr="00C65FC0">
        <w:rPr>
          <w:rFonts w:ascii="Times New Roman" w:hAnsi="Times New Roman" w:cs="Times New Roman"/>
          <w:sz w:val="24"/>
          <w:szCs w:val="24"/>
        </w:rPr>
        <w:t xml:space="preserve"> Organization</w:t>
      </w:r>
      <w:r w:rsidR="006E6FDF" w:rsidRPr="00C65FC0">
        <w:rPr>
          <w:rFonts w:ascii="Times New Roman" w:hAnsi="Times New Roman" w:cs="Times New Roman"/>
          <w:sz w:val="24"/>
          <w:szCs w:val="24"/>
        </w:rPr>
        <w:t>al</w:t>
      </w:r>
      <w:r w:rsidRPr="00C65FC0">
        <w:rPr>
          <w:rFonts w:ascii="Times New Roman" w:hAnsi="Times New Roman" w:cs="Times New Roman"/>
          <w:sz w:val="24"/>
          <w:szCs w:val="24"/>
        </w:rPr>
        <w:t xml:space="preserve"> performance depend</w:t>
      </w:r>
      <w:r w:rsidR="006E6FDF" w:rsidRPr="00C65FC0">
        <w:rPr>
          <w:rFonts w:ascii="Times New Roman" w:hAnsi="Times New Roman" w:cs="Times New Roman"/>
          <w:sz w:val="24"/>
          <w:szCs w:val="24"/>
        </w:rPr>
        <w:t>s</w:t>
      </w:r>
      <w:r w:rsidRPr="00C65FC0">
        <w:rPr>
          <w:rFonts w:ascii="Times New Roman" w:hAnsi="Times New Roman" w:cs="Times New Roman"/>
          <w:sz w:val="24"/>
          <w:szCs w:val="24"/>
        </w:rPr>
        <w:t xml:space="preserve"> on the culture, structure</w:t>
      </w:r>
      <w:r w:rsidR="006E6FDF" w:rsidRPr="00C65FC0">
        <w:rPr>
          <w:rFonts w:ascii="Times New Roman" w:hAnsi="Times New Roman" w:cs="Times New Roman"/>
          <w:sz w:val="24"/>
          <w:szCs w:val="24"/>
        </w:rPr>
        <w:t>,</w:t>
      </w:r>
      <w:r w:rsidRPr="00C65FC0">
        <w:rPr>
          <w:rFonts w:ascii="Times New Roman" w:hAnsi="Times New Roman" w:cs="Times New Roman"/>
          <w:sz w:val="24"/>
          <w:szCs w:val="24"/>
        </w:rPr>
        <w:t xml:space="preserve"> and management. </w:t>
      </w:r>
      <w:r w:rsidR="006E6FDF" w:rsidRPr="00C65FC0">
        <w:rPr>
          <w:rFonts w:ascii="Times New Roman" w:hAnsi="Times New Roman" w:cs="Times New Roman"/>
          <w:sz w:val="24"/>
          <w:szCs w:val="24"/>
        </w:rPr>
        <w:t>Organizational culture is defined as a collection of practices, values, and expectations that guide the actions of the employees and teams in the organization</w:t>
      </w:r>
      <w:r w:rsidR="00C65FC0">
        <w:rPr>
          <w:rFonts w:ascii="Times New Roman" w:hAnsi="Times New Roman" w:cs="Times New Roman"/>
          <w:sz w:val="24"/>
          <w:szCs w:val="24"/>
        </w:rPr>
        <w:t xml:space="preserve"> (</w:t>
      </w:r>
      <w:r w:rsidR="00C65FC0" w:rsidRPr="00C65FC0">
        <w:rPr>
          <w:rFonts w:ascii="Times New Roman" w:hAnsi="Times New Roman" w:cs="Times New Roman"/>
          <w:color w:val="222222"/>
          <w:sz w:val="24"/>
          <w:szCs w:val="24"/>
          <w:shd w:val="clear" w:color="auto" w:fill="FFFFFF"/>
        </w:rPr>
        <w:t>Ali</w:t>
      </w:r>
      <w:r w:rsidR="00C65FC0">
        <w:rPr>
          <w:rFonts w:ascii="Times New Roman" w:hAnsi="Times New Roman" w:cs="Times New Roman"/>
          <w:color w:val="222222"/>
          <w:sz w:val="24"/>
          <w:szCs w:val="24"/>
          <w:shd w:val="clear" w:color="auto" w:fill="FFFFFF"/>
        </w:rPr>
        <w:t xml:space="preserve"> </w:t>
      </w:r>
      <w:r w:rsidR="00C65FC0" w:rsidRPr="00C65FC0">
        <w:rPr>
          <w:rFonts w:ascii="Times New Roman" w:hAnsi="Times New Roman" w:cs="Times New Roman"/>
          <w:i/>
          <w:color w:val="222222"/>
          <w:sz w:val="24"/>
          <w:szCs w:val="24"/>
          <w:shd w:val="clear" w:color="auto" w:fill="FFFFFF"/>
        </w:rPr>
        <w:t>et al.,</w:t>
      </w:r>
      <w:r w:rsidR="00C65FC0">
        <w:rPr>
          <w:rFonts w:ascii="Times New Roman" w:hAnsi="Times New Roman" w:cs="Times New Roman"/>
          <w:color w:val="222222"/>
          <w:sz w:val="24"/>
          <w:szCs w:val="24"/>
          <w:shd w:val="clear" w:color="auto" w:fill="FFFFFF"/>
        </w:rPr>
        <w:t xml:space="preserve"> </w:t>
      </w:r>
      <w:r w:rsidR="00C65FC0" w:rsidRPr="00C65FC0">
        <w:rPr>
          <w:rFonts w:ascii="Times New Roman" w:hAnsi="Times New Roman" w:cs="Times New Roman"/>
          <w:color w:val="222222"/>
          <w:sz w:val="24"/>
          <w:szCs w:val="24"/>
          <w:shd w:val="clear" w:color="auto" w:fill="FFFFFF"/>
        </w:rPr>
        <w:t>2017</w:t>
      </w:r>
      <w:r w:rsidR="00C65FC0">
        <w:rPr>
          <w:rFonts w:ascii="Times New Roman" w:hAnsi="Times New Roman" w:cs="Times New Roman"/>
          <w:sz w:val="24"/>
          <w:szCs w:val="24"/>
        </w:rPr>
        <w:t>)</w:t>
      </w:r>
      <w:r w:rsidR="006E6FDF" w:rsidRPr="00C65FC0">
        <w:rPr>
          <w:rFonts w:ascii="Times New Roman" w:hAnsi="Times New Roman" w:cs="Times New Roman"/>
          <w:sz w:val="24"/>
          <w:szCs w:val="24"/>
        </w:rPr>
        <w:t xml:space="preserve">. These are kept in line with the organization's effective management and leadership. An organization's performance can be enhanced in the face of complexities and conceptual challenges by fostering a culture and values system that encourages and rewards innovation, collaboration, and problem-solving, among other long-term and short-term objectives. Organization structure is the method through which </w:t>
      </w:r>
      <w:proofErr w:type="gramStart"/>
      <w:r w:rsidR="006E6FDF" w:rsidRPr="00C65FC0">
        <w:rPr>
          <w:rFonts w:ascii="Times New Roman" w:hAnsi="Times New Roman" w:cs="Times New Roman"/>
          <w:sz w:val="24"/>
          <w:szCs w:val="24"/>
        </w:rPr>
        <w:t>work flows</w:t>
      </w:r>
      <w:proofErr w:type="gramEnd"/>
      <w:r w:rsidR="006E6FDF" w:rsidRPr="00C65FC0">
        <w:rPr>
          <w:rFonts w:ascii="Times New Roman" w:hAnsi="Times New Roman" w:cs="Times New Roman"/>
          <w:sz w:val="24"/>
          <w:szCs w:val="24"/>
        </w:rPr>
        <w:t xml:space="preserve"> in an organization</w:t>
      </w:r>
      <w:r w:rsidR="00820076">
        <w:rPr>
          <w:rFonts w:ascii="Times New Roman" w:hAnsi="Times New Roman" w:cs="Times New Roman"/>
          <w:sz w:val="24"/>
          <w:szCs w:val="24"/>
        </w:rPr>
        <w:t xml:space="preserve"> (</w:t>
      </w:r>
      <w:proofErr w:type="spellStart"/>
      <w:r w:rsidR="00820076">
        <w:rPr>
          <w:rFonts w:ascii="Times New Roman" w:hAnsi="Times New Roman" w:cs="Times New Roman"/>
          <w:color w:val="222222"/>
          <w:sz w:val="24"/>
          <w:szCs w:val="24"/>
          <w:shd w:val="clear" w:color="auto" w:fill="FFFFFF"/>
        </w:rPr>
        <w:t>Donelli</w:t>
      </w:r>
      <w:proofErr w:type="spellEnd"/>
      <w:r w:rsidR="00820076">
        <w:rPr>
          <w:rFonts w:ascii="Times New Roman" w:hAnsi="Times New Roman" w:cs="Times New Roman"/>
          <w:color w:val="222222"/>
          <w:sz w:val="24"/>
          <w:szCs w:val="24"/>
          <w:shd w:val="clear" w:color="auto" w:fill="FFFFFF"/>
        </w:rPr>
        <w:t>, 2019</w:t>
      </w:r>
      <w:r w:rsidR="00820076">
        <w:rPr>
          <w:rFonts w:ascii="Times New Roman" w:hAnsi="Times New Roman" w:cs="Times New Roman"/>
          <w:sz w:val="24"/>
          <w:szCs w:val="24"/>
        </w:rPr>
        <w:t>)</w:t>
      </w:r>
      <w:r w:rsidR="006E6FDF" w:rsidRPr="00C65FC0">
        <w:rPr>
          <w:rFonts w:ascii="Times New Roman" w:hAnsi="Times New Roman" w:cs="Times New Roman"/>
          <w:sz w:val="24"/>
          <w:szCs w:val="24"/>
        </w:rPr>
        <w:t>. It is a structure that makes sense in the spread of the responsibilities and duties across the organization. It directs roles and responsibilities and outlines the company activities from the top management to employees</w:t>
      </w:r>
      <w:r w:rsidRPr="00C65FC0">
        <w:rPr>
          <w:rFonts w:ascii="Times New Roman" w:hAnsi="Times New Roman" w:cs="Times New Roman"/>
          <w:sz w:val="24"/>
          <w:szCs w:val="24"/>
        </w:rPr>
        <w:t>.</w:t>
      </w:r>
      <w:r w:rsidR="00011AB9" w:rsidRPr="00C65FC0">
        <w:rPr>
          <w:rFonts w:ascii="Times New Roman" w:hAnsi="Times New Roman" w:cs="Times New Roman"/>
          <w:sz w:val="24"/>
          <w:szCs w:val="24"/>
        </w:rPr>
        <w:t xml:space="preserve"> Strong interdependence</w:t>
      </w:r>
      <w:r w:rsidR="006E6FDF" w:rsidRPr="00C65FC0">
        <w:rPr>
          <w:rFonts w:ascii="Times New Roman" w:hAnsi="Times New Roman" w:cs="Times New Roman"/>
          <w:sz w:val="24"/>
          <w:szCs w:val="24"/>
        </w:rPr>
        <w:t>/</w:t>
      </w:r>
      <w:r w:rsidR="00011AB9" w:rsidRPr="00C65FC0">
        <w:rPr>
          <w:rFonts w:ascii="Times New Roman" w:hAnsi="Times New Roman" w:cs="Times New Roman"/>
          <w:sz w:val="24"/>
          <w:szCs w:val="24"/>
        </w:rPr>
        <w:t xml:space="preserve">relationship between the </w:t>
      </w:r>
      <w:r w:rsidR="00BC2C4A" w:rsidRPr="00C65FC0">
        <w:rPr>
          <w:rFonts w:ascii="Times New Roman" w:hAnsi="Times New Roman" w:cs="Times New Roman"/>
          <w:sz w:val="24"/>
          <w:szCs w:val="24"/>
        </w:rPr>
        <w:t>organization</w:t>
      </w:r>
      <w:r w:rsidR="006E6FDF" w:rsidRPr="00C65FC0">
        <w:rPr>
          <w:rFonts w:ascii="Times New Roman" w:hAnsi="Times New Roman" w:cs="Times New Roman"/>
          <w:sz w:val="24"/>
          <w:szCs w:val="24"/>
        </w:rPr>
        <w:t>'s</w:t>
      </w:r>
      <w:r w:rsidR="00BC2C4A" w:rsidRPr="00C65FC0">
        <w:rPr>
          <w:rFonts w:ascii="Times New Roman" w:hAnsi="Times New Roman" w:cs="Times New Roman"/>
          <w:sz w:val="24"/>
          <w:szCs w:val="24"/>
        </w:rPr>
        <w:t xml:space="preserve"> culture,</w:t>
      </w:r>
      <w:r w:rsidR="00011AB9" w:rsidRPr="00C65FC0">
        <w:rPr>
          <w:rFonts w:ascii="Times New Roman" w:hAnsi="Times New Roman" w:cs="Times New Roman"/>
          <w:sz w:val="24"/>
          <w:szCs w:val="24"/>
        </w:rPr>
        <w:t xml:space="preserve"> structure</w:t>
      </w:r>
      <w:r w:rsidR="006E6FDF" w:rsidRPr="00C65FC0">
        <w:rPr>
          <w:rFonts w:ascii="Times New Roman" w:hAnsi="Times New Roman" w:cs="Times New Roman"/>
          <w:sz w:val="24"/>
          <w:szCs w:val="24"/>
        </w:rPr>
        <w:t>,</w:t>
      </w:r>
      <w:r w:rsidR="00011AB9" w:rsidRPr="00C65FC0">
        <w:rPr>
          <w:rFonts w:ascii="Times New Roman" w:hAnsi="Times New Roman" w:cs="Times New Roman"/>
          <w:sz w:val="24"/>
          <w:szCs w:val="24"/>
        </w:rPr>
        <w:t xml:space="preserve"> </w:t>
      </w:r>
      <w:r w:rsidR="00BC2C4A" w:rsidRPr="00C65FC0">
        <w:rPr>
          <w:rFonts w:ascii="Times New Roman" w:hAnsi="Times New Roman" w:cs="Times New Roman"/>
          <w:sz w:val="24"/>
          <w:szCs w:val="24"/>
        </w:rPr>
        <w:t>and people</w:t>
      </w:r>
      <w:r w:rsidR="006E6FDF" w:rsidRPr="00C65FC0">
        <w:rPr>
          <w:rFonts w:ascii="Times New Roman" w:hAnsi="Times New Roman" w:cs="Times New Roman"/>
          <w:sz w:val="24"/>
          <w:szCs w:val="24"/>
        </w:rPr>
        <w:t>/</w:t>
      </w:r>
      <w:r w:rsidR="00BC2C4A" w:rsidRPr="00C65FC0">
        <w:rPr>
          <w:rFonts w:ascii="Times New Roman" w:hAnsi="Times New Roman" w:cs="Times New Roman"/>
          <w:sz w:val="24"/>
          <w:szCs w:val="24"/>
        </w:rPr>
        <w:t xml:space="preserve">employees </w:t>
      </w:r>
      <w:r w:rsidR="006E6FDF" w:rsidRPr="00C65FC0">
        <w:rPr>
          <w:rFonts w:ascii="Times New Roman" w:hAnsi="Times New Roman" w:cs="Times New Roman"/>
          <w:sz w:val="24"/>
          <w:szCs w:val="24"/>
        </w:rPr>
        <w:t>makes them</w:t>
      </w:r>
      <w:r w:rsidR="00011AB9" w:rsidRPr="00C65FC0">
        <w:rPr>
          <w:rFonts w:ascii="Times New Roman" w:hAnsi="Times New Roman" w:cs="Times New Roman"/>
          <w:sz w:val="24"/>
          <w:szCs w:val="24"/>
        </w:rPr>
        <w:t xml:space="preserve"> influence organizational performance. </w:t>
      </w:r>
      <w:proofErr w:type="gramStart"/>
      <w:r w:rsidR="00011AB9" w:rsidRPr="00C65FC0">
        <w:rPr>
          <w:rFonts w:ascii="Times New Roman" w:hAnsi="Times New Roman" w:cs="Times New Roman"/>
          <w:sz w:val="24"/>
          <w:szCs w:val="24"/>
        </w:rPr>
        <w:t>Through the use of</w:t>
      </w:r>
      <w:proofErr w:type="gramEnd"/>
      <w:r w:rsidR="00011AB9" w:rsidRPr="00C65FC0">
        <w:rPr>
          <w:rFonts w:ascii="Times New Roman" w:hAnsi="Times New Roman" w:cs="Times New Roman"/>
          <w:sz w:val="24"/>
          <w:szCs w:val="24"/>
        </w:rPr>
        <w:t xml:space="preserve"> the Turkish airline</w:t>
      </w:r>
      <w:r w:rsidR="006E6FDF" w:rsidRPr="00C65FC0">
        <w:rPr>
          <w:rFonts w:ascii="Times New Roman" w:hAnsi="Times New Roman" w:cs="Times New Roman"/>
          <w:sz w:val="24"/>
          <w:szCs w:val="24"/>
        </w:rPr>
        <w:t>,</w:t>
      </w:r>
      <w:r w:rsidR="00011AB9" w:rsidRPr="00C65FC0">
        <w:rPr>
          <w:rFonts w:ascii="Times New Roman" w:hAnsi="Times New Roman" w:cs="Times New Roman"/>
          <w:sz w:val="24"/>
          <w:szCs w:val="24"/>
        </w:rPr>
        <w:t xml:space="preserve"> which is </w:t>
      </w:r>
      <w:r w:rsidR="006E6FDF" w:rsidRPr="00C65FC0">
        <w:rPr>
          <w:rFonts w:ascii="Times New Roman" w:hAnsi="Times New Roman" w:cs="Times New Roman"/>
          <w:sz w:val="24"/>
          <w:szCs w:val="24"/>
        </w:rPr>
        <w:t xml:space="preserve">the </w:t>
      </w:r>
      <w:r w:rsidR="00011AB9" w:rsidRPr="00C65FC0">
        <w:rPr>
          <w:rFonts w:ascii="Times New Roman" w:hAnsi="Times New Roman" w:cs="Times New Roman"/>
          <w:sz w:val="24"/>
          <w:szCs w:val="24"/>
        </w:rPr>
        <w:t xml:space="preserve">national flag carrier airline in turkey, this report aims to explain how the organizational culture and structure influence </w:t>
      </w:r>
      <w:r w:rsidR="006E6FDF" w:rsidRPr="00C65FC0">
        <w:rPr>
          <w:rFonts w:ascii="Times New Roman" w:hAnsi="Times New Roman" w:cs="Times New Roman"/>
          <w:sz w:val="24"/>
          <w:szCs w:val="24"/>
        </w:rPr>
        <w:t xml:space="preserve">the </w:t>
      </w:r>
      <w:r w:rsidR="00011AB9" w:rsidRPr="00C65FC0">
        <w:rPr>
          <w:rFonts w:ascii="Times New Roman" w:hAnsi="Times New Roman" w:cs="Times New Roman"/>
          <w:sz w:val="24"/>
          <w:szCs w:val="24"/>
        </w:rPr>
        <w:t xml:space="preserve">performance </w:t>
      </w:r>
      <w:r w:rsidR="006E6FDF" w:rsidRPr="00C65FC0">
        <w:rPr>
          <w:rFonts w:ascii="Times New Roman" w:hAnsi="Times New Roman" w:cs="Times New Roman"/>
          <w:sz w:val="24"/>
          <w:szCs w:val="24"/>
        </w:rPr>
        <w:t>of</w:t>
      </w:r>
      <w:r w:rsidR="00011AB9" w:rsidRPr="00C65FC0">
        <w:rPr>
          <w:rFonts w:ascii="Times New Roman" w:hAnsi="Times New Roman" w:cs="Times New Roman"/>
          <w:sz w:val="24"/>
          <w:szCs w:val="24"/>
        </w:rPr>
        <w:t xml:space="preserve"> </w:t>
      </w:r>
      <w:r w:rsidR="006E6FDF" w:rsidRPr="00C65FC0">
        <w:rPr>
          <w:rFonts w:ascii="Times New Roman" w:hAnsi="Times New Roman" w:cs="Times New Roman"/>
          <w:sz w:val="24"/>
          <w:szCs w:val="24"/>
        </w:rPr>
        <w:t xml:space="preserve">the </w:t>
      </w:r>
      <w:r w:rsidR="00011AB9" w:rsidRPr="00C65FC0">
        <w:rPr>
          <w:rFonts w:ascii="Times New Roman" w:hAnsi="Times New Roman" w:cs="Times New Roman"/>
          <w:sz w:val="24"/>
          <w:szCs w:val="24"/>
        </w:rPr>
        <w:t xml:space="preserve">Turkish airline. </w:t>
      </w:r>
      <w:r w:rsidR="006E6FDF" w:rsidRPr="00C65FC0">
        <w:rPr>
          <w:rFonts w:ascii="Times New Roman" w:hAnsi="Times New Roman" w:cs="Times New Roman"/>
          <w:sz w:val="24"/>
          <w:szCs w:val="24"/>
        </w:rPr>
        <w:t>The</w:t>
      </w:r>
      <w:r w:rsidR="00011AB9" w:rsidRPr="00C65FC0">
        <w:rPr>
          <w:rFonts w:ascii="Times New Roman" w:hAnsi="Times New Roman" w:cs="Times New Roman"/>
          <w:sz w:val="24"/>
          <w:szCs w:val="24"/>
        </w:rPr>
        <w:t xml:space="preserve"> report will also explore how different factors can influence behavior at the workplace of </w:t>
      </w:r>
      <w:r w:rsidR="006E6FDF" w:rsidRPr="00C65FC0">
        <w:rPr>
          <w:rFonts w:ascii="Times New Roman" w:hAnsi="Times New Roman" w:cs="Times New Roman"/>
          <w:sz w:val="24"/>
          <w:szCs w:val="24"/>
        </w:rPr>
        <w:t xml:space="preserve">the </w:t>
      </w:r>
      <w:r w:rsidR="00011AB9" w:rsidRPr="00C65FC0">
        <w:rPr>
          <w:rFonts w:ascii="Times New Roman" w:hAnsi="Times New Roman" w:cs="Times New Roman"/>
          <w:sz w:val="24"/>
          <w:szCs w:val="24"/>
        </w:rPr>
        <w:t>Turkish airline based on the behavioral approach.</w:t>
      </w:r>
    </w:p>
    <w:p w14:paraId="332F58D0" w14:textId="77777777" w:rsidR="00011AB9" w:rsidRPr="00C65FC0" w:rsidRDefault="00BC2C4A" w:rsidP="00C65FC0">
      <w:pPr>
        <w:spacing w:line="480" w:lineRule="auto"/>
        <w:jc w:val="both"/>
        <w:rPr>
          <w:rFonts w:ascii="Times New Roman" w:hAnsi="Times New Roman" w:cs="Times New Roman"/>
          <w:sz w:val="24"/>
          <w:szCs w:val="24"/>
        </w:rPr>
      </w:pPr>
      <w:r w:rsidRPr="00C65FC0">
        <w:rPr>
          <w:rFonts w:ascii="Times New Roman" w:hAnsi="Times New Roman" w:cs="Times New Roman"/>
          <w:sz w:val="24"/>
          <w:szCs w:val="24"/>
        </w:rPr>
        <w:t xml:space="preserve">Turkish </w:t>
      </w:r>
      <w:r w:rsidR="006E6FDF" w:rsidRPr="00C65FC0">
        <w:rPr>
          <w:rFonts w:ascii="Times New Roman" w:hAnsi="Times New Roman" w:cs="Times New Roman"/>
          <w:sz w:val="24"/>
          <w:szCs w:val="24"/>
        </w:rPr>
        <w:t>Airlines</w:t>
      </w:r>
      <w:r w:rsidR="007861C2" w:rsidRPr="00C65FC0">
        <w:rPr>
          <w:rFonts w:ascii="Times New Roman" w:hAnsi="Times New Roman" w:cs="Times New Roman"/>
          <w:sz w:val="24"/>
          <w:szCs w:val="24"/>
        </w:rPr>
        <w:t xml:space="preserve"> i</w:t>
      </w:r>
      <w:r w:rsidR="006E6FDF" w:rsidRPr="00C65FC0">
        <w:rPr>
          <w:rFonts w:ascii="Times New Roman" w:hAnsi="Times New Roman" w:cs="Times New Roman"/>
          <w:sz w:val="24"/>
          <w:szCs w:val="24"/>
        </w:rPr>
        <w:t>s</w:t>
      </w:r>
      <w:r w:rsidR="00011AB9" w:rsidRPr="00C65FC0">
        <w:rPr>
          <w:rFonts w:ascii="Times New Roman" w:hAnsi="Times New Roman" w:cs="Times New Roman"/>
          <w:sz w:val="24"/>
          <w:szCs w:val="24"/>
        </w:rPr>
        <w:t xml:space="preserve"> </w:t>
      </w:r>
      <w:r w:rsidR="007861C2" w:rsidRPr="00C65FC0">
        <w:rPr>
          <w:rFonts w:ascii="Times New Roman" w:hAnsi="Times New Roman" w:cs="Times New Roman"/>
          <w:sz w:val="24"/>
          <w:szCs w:val="24"/>
        </w:rPr>
        <w:t>the national</w:t>
      </w:r>
      <w:r w:rsidR="00011AB9" w:rsidRPr="00C65FC0">
        <w:rPr>
          <w:rFonts w:ascii="Times New Roman" w:hAnsi="Times New Roman" w:cs="Times New Roman"/>
          <w:sz w:val="24"/>
          <w:szCs w:val="24"/>
        </w:rPr>
        <w:t xml:space="preserve"> carrier in </w:t>
      </w:r>
      <w:r w:rsidR="007861C2" w:rsidRPr="00C65FC0">
        <w:rPr>
          <w:rFonts w:ascii="Times New Roman" w:hAnsi="Times New Roman" w:cs="Times New Roman"/>
          <w:sz w:val="24"/>
          <w:szCs w:val="24"/>
        </w:rPr>
        <w:t xml:space="preserve">turkey. </w:t>
      </w:r>
      <w:r w:rsidRPr="00C65FC0">
        <w:rPr>
          <w:rFonts w:ascii="Times New Roman" w:hAnsi="Times New Roman" w:cs="Times New Roman"/>
          <w:sz w:val="24"/>
          <w:szCs w:val="24"/>
        </w:rPr>
        <w:t>This</w:t>
      </w:r>
      <w:r w:rsidR="00011AB9" w:rsidRPr="00C65FC0">
        <w:rPr>
          <w:rFonts w:ascii="Times New Roman" w:hAnsi="Times New Roman" w:cs="Times New Roman"/>
          <w:sz w:val="24"/>
          <w:szCs w:val="24"/>
        </w:rPr>
        <w:t xml:space="preserve"> airline company was </w:t>
      </w:r>
      <w:r w:rsidRPr="00C65FC0">
        <w:rPr>
          <w:rFonts w:ascii="Times New Roman" w:hAnsi="Times New Roman" w:cs="Times New Roman"/>
          <w:sz w:val="24"/>
          <w:szCs w:val="24"/>
        </w:rPr>
        <w:t>formed</w:t>
      </w:r>
      <w:r w:rsidR="00011AB9" w:rsidRPr="00C65FC0">
        <w:rPr>
          <w:rFonts w:ascii="Times New Roman" w:hAnsi="Times New Roman" w:cs="Times New Roman"/>
          <w:sz w:val="24"/>
          <w:szCs w:val="24"/>
        </w:rPr>
        <w:t xml:space="preserve"> in 1933. The </w:t>
      </w:r>
      <w:r w:rsidRPr="00C65FC0">
        <w:rPr>
          <w:rFonts w:ascii="Times New Roman" w:hAnsi="Times New Roman" w:cs="Times New Roman"/>
          <w:sz w:val="24"/>
          <w:szCs w:val="24"/>
        </w:rPr>
        <w:t>airline</w:t>
      </w:r>
      <w:r w:rsidR="00011AB9" w:rsidRPr="00C65FC0">
        <w:rPr>
          <w:rFonts w:ascii="Times New Roman" w:hAnsi="Times New Roman" w:cs="Times New Roman"/>
          <w:sz w:val="24"/>
          <w:szCs w:val="24"/>
        </w:rPr>
        <w:t xml:space="preserve"> </w:t>
      </w:r>
      <w:r w:rsidRPr="00C65FC0">
        <w:rPr>
          <w:rFonts w:ascii="Times New Roman" w:hAnsi="Times New Roman" w:cs="Times New Roman"/>
          <w:sz w:val="24"/>
          <w:szCs w:val="24"/>
        </w:rPr>
        <w:t>company</w:t>
      </w:r>
      <w:r w:rsidR="00011AB9" w:rsidRPr="00C65FC0">
        <w:rPr>
          <w:rFonts w:ascii="Times New Roman" w:hAnsi="Times New Roman" w:cs="Times New Roman"/>
          <w:sz w:val="24"/>
          <w:szCs w:val="24"/>
        </w:rPr>
        <w:t xml:space="preserve"> has its main hub in Ataturk airport</w:t>
      </w:r>
      <w:r w:rsidR="00820076">
        <w:rPr>
          <w:rFonts w:ascii="Times New Roman" w:hAnsi="Times New Roman" w:cs="Times New Roman"/>
          <w:sz w:val="24"/>
          <w:szCs w:val="24"/>
        </w:rPr>
        <w:t xml:space="preserve"> (</w:t>
      </w:r>
      <w:proofErr w:type="spellStart"/>
      <w:r w:rsidR="00820076">
        <w:rPr>
          <w:rFonts w:ascii="Times New Roman" w:hAnsi="Times New Roman" w:cs="Times New Roman"/>
          <w:color w:val="222222"/>
          <w:sz w:val="24"/>
          <w:szCs w:val="24"/>
          <w:shd w:val="clear" w:color="auto" w:fill="FFFFFF"/>
        </w:rPr>
        <w:t>Aydemir</w:t>
      </w:r>
      <w:proofErr w:type="spellEnd"/>
      <w:r w:rsidR="00820076">
        <w:rPr>
          <w:rFonts w:ascii="Times New Roman" w:hAnsi="Times New Roman" w:cs="Times New Roman"/>
          <w:color w:val="222222"/>
          <w:sz w:val="24"/>
          <w:szCs w:val="24"/>
          <w:shd w:val="clear" w:color="auto" w:fill="FFFFFF"/>
        </w:rPr>
        <w:t xml:space="preserve"> </w:t>
      </w:r>
      <w:r w:rsidR="00820076" w:rsidRPr="00820076">
        <w:rPr>
          <w:rFonts w:ascii="Times New Roman" w:hAnsi="Times New Roman" w:cs="Times New Roman"/>
          <w:i/>
          <w:color w:val="222222"/>
          <w:sz w:val="24"/>
          <w:szCs w:val="24"/>
          <w:shd w:val="clear" w:color="auto" w:fill="FFFFFF"/>
        </w:rPr>
        <w:t>et al.,</w:t>
      </w:r>
      <w:r w:rsidR="00820076">
        <w:rPr>
          <w:rFonts w:ascii="Times New Roman" w:hAnsi="Times New Roman" w:cs="Times New Roman"/>
          <w:color w:val="222222"/>
          <w:sz w:val="24"/>
          <w:szCs w:val="24"/>
          <w:shd w:val="clear" w:color="auto" w:fill="FFFFFF"/>
        </w:rPr>
        <w:t xml:space="preserve"> </w:t>
      </w:r>
      <w:r w:rsidR="00820076" w:rsidRPr="00C65FC0">
        <w:rPr>
          <w:rFonts w:ascii="Times New Roman" w:hAnsi="Times New Roman" w:cs="Times New Roman"/>
          <w:color w:val="222222"/>
          <w:sz w:val="24"/>
          <w:szCs w:val="24"/>
          <w:shd w:val="clear" w:color="auto" w:fill="FFFFFF"/>
        </w:rPr>
        <w:t>2017</w:t>
      </w:r>
      <w:r w:rsidR="00820076">
        <w:rPr>
          <w:rFonts w:ascii="Times New Roman" w:hAnsi="Times New Roman" w:cs="Times New Roman"/>
          <w:sz w:val="24"/>
          <w:szCs w:val="24"/>
        </w:rPr>
        <w:t>)</w:t>
      </w:r>
      <w:r w:rsidR="00011AB9" w:rsidRPr="00C65FC0">
        <w:rPr>
          <w:rFonts w:ascii="Times New Roman" w:hAnsi="Times New Roman" w:cs="Times New Roman"/>
          <w:sz w:val="24"/>
          <w:szCs w:val="24"/>
        </w:rPr>
        <w:t>.</w:t>
      </w:r>
      <w:r w:rsidRPr="00C65FC0">
        <w:rPr>
          <w:rFonts w:ascii="Times New Roman" w:hAnsi="Times New Roman" w:cs="Times New Roman"/>
          <w:sz w:val="24"/>
          <w:szCs w:val="24"/>
        </w:rPr>
        <w:t xml:space="preserve"> Over the past </w:t>
      </w:r>
      <w:r w:rsidR="007861C2" w:rsidRPr="00C65FC0">
        <w:rPr>
          <w:rFonts w:ascii="Times New Roman" w:hAnsi="Times New Roman" w:cs="Times New Roman"/>
          <w:sz w:val="24"/>
          <w:szCs w:val="24"/>
        </w:rPr>
        <w:t>decade</w:t>
      </w:r>
      <w:r w:rsidR="006E6FDF" w:rsidRPr="00C65FC0">
        <w:rPr>
          <w:rFonts w:ascii="Times New Roman" w:hAnsi="Times New Roman" w:cs="Times New Roman"/>
          <w:sz w:val="24"/>
          <w:szCs w:val="24"/>
        </w:rPr>
        <w:t>,</w:t>
      </w:r>
      <w:r w:rsidR="007861C2" w:rsidRPr="00C65FC0">
        <w:rPr>
          <w:rFonts w:ascii="Times New Roman" w:hAnsi="Times New Roman" w:cs="Times New Roman"/>
          <w:sz w:val="24"/>
          <w:szCs w:val="24"/>
        </w:rPr>
        <w:t xml:space="preserve"> </w:t>
      </w:r>
      <w:r w:rsidR="007861C2" w:rsidRPr="00C65FC0">
        <w:rPr>
          <w:rFonts w:ascii="Times New Roman" w:hAnsi="Times New Roman" w:cs="Times New Roman"/>
          <w:sz w:val="24"/>
          <w:szCs w:val="24"/>
        </w:rPr>
        <w:lastRenderedPageBreak/>
        <w:t>the</w:t>
      </w:r>
      <w:r w:rsidRPr="00C65FC0">
        <w:rPr>
          <w:rFonts w:ascii="Times New Roman" w:hAnsi="Times New Roman" w:cs="Times New Roman"/>
          <w:sz w:val="24"/>
          <w:szCs w:val="24"/>
        </w:rPr>
        <w:t xml:space="preserve"> </w:t>
      </w:r>
      <w:r w:rsidR="007861C2" w:rsidRPr="00C65FC0">
        <w:rPr>
          <w:rFonts w:ascii="Times New Roman" w:hAnsi="Times New Roman" w:cs="Times New Roman"/>
          <w:sz w:val="24"/>
          <w:szCs w:val="24"/>
        </w:rPr>
        <w:t>airline has</w:t>
      </w:r>
      <w:r w:rsidRPr="00C65FC0">
        <w:rPr>
          <w:rFonts w:ascii="Times New Roman" w:hAnsi="Times New Roman" w:cs="Times New Roman"/>
          <w:sz w:val="24"/>
          <w:szCs w:val="24"/>
        </w:rPr>
        <w:t xml:space="preserve"> </w:t>
      </w:r>
      <w:r w:rsidR="007861C2" w:rsidRPr="00C65FC0">
        <w:rPr>
          <w:rFonts w:ascii="Times New Roman" w:hAnsi="Times New Roman" w:cs="Times New Roman"/>
          <w:sz w:val="24"/>
          <w:szCs w:val="24"/>
        </w:rPr>
        <w:t xml:space="preserve">been recognized </w:t>
      </w:r>
      <w:r w:rsidR="006E6FDF" w:rsidRPr="00C65FC0">
        <w:rPr>
          <w:rFonts w:ascii="Times New Roman" w:hAnsi="Times New Roman" w:cs="Times New Roman"/>
          <w:sz w:val="24"/>
          <w:szCs w:val="24"/>
        </w:rPr>
        <w:t>as</w:t>
      </w:r>
      <w:r w:rsidR="007861C2" w:rsidRPr="00C65FC0">
        <w:rPr>
          <w:rFonts w:ascii="Times New Roman" w:hAnsi="Times New Roman" w:cs="Times New Roman"/>
          <w:sz w:val="24"/>
          <w:szCs w:val="24"/>
        </w:rPr>
        <w:t xml:space="preserve"> one</w:t>
      </w:r>
      <w:r w:rsidRPr="00C65FC0">
        <w:rPr>
          <w:rFonts w:ascii="Times New Roman" w:hAnsi="Times New Roman" w:cs="Times New Roman"/>
          <w:sz w:val="24"/>
          <w:szCs w:val="24"/>
        </w:rPr>
        <w:t xml:space="preserve"> of the best in Europe. The dedication and professionalism of the Turkish Airlines staff contribute to the company's well-deserved reputation as one of the world's best airlines. Turkish Airlines </w:t>
      </w:r>
      <w:r w:rsidR="006E6FDF" w:rsidRPr="00C65FC0">
        <w:rPr>
          <w:rFonts w:ascii="Times New Roman" w:hAnsi="Times New Roman" w:cs="Times New Roman"/>
          <w:sz w:val="24"/>
          <w:szCs w:val="24"/>
        </w:rPr>
        <w:t xml:space="preserve">operates </w:t>
      </w:r>
      <w:r w:rsidRPr="00C65FC0">
        <w:rPr>
          <w:rFonts w:ascii="Times New Roman" w:hAnsi="Times New Roman" w:cs="Times New Roman"/>
          <w:sz w:val="24"/>
          <w:szCs w:val="24"/>
        </w:rPr>
        <w:t xml:space="preserve">domestic and international routes to over 315 destinations. </w:t>
      </w:r>
      <w:r w:rsidR="007861C2" w:rsidRPr="00C65FC0">
        <w:rPr>
          <w:rFonts w:ascii="Times New Roman" w:hAnsi="Times New Roman" w:cs="Times New Roman"/>
          <w:sz w:val="24"/>
          <w:szCs w:val="24"/>
        </w:rPr>
        <w:t>These destination</w:t>
      </w:r>
      <w:r w:rsidR="006E6FDF" w:rsidRPr="00C65FC0">
        <w:rPr>
          <w:rFonts w:ascii="Times New Roman" w:hAnsi="Times New Roman" w:cs="Times New Roman"/>
          <w:sz w:val="24"/>
          <w:szCs w:val="24"/>
        </w:rPr>
        <w:t>s</w:t>
      </w:r>
      <w:r w:rsidRPr="00C65FC0">
        <w:rPr>
          <w:rFonts w:ascii="Times New Roman" w:hAnsi="Times New Roman" w:cs="Times New Roman"/>
          <w:sz w:val="24"/>
          <w:szCs w:val="24"/>
        </w:rPr>
        <w:t xml:space="preserve"> </w:t>
      </w:r>
      <w:r w:rsidR="007861C2" w:rsidRPr="00C65FC0">
        <w:rPr>
          <w:rFonts w:ascii="Times New Roman" w:hAnsi="Times New Roman" w:cs="Times New Roman"/>
          <w:sz w:val="24"/>
          <w:szCs w:val="24"/>
        </w:rPr>
        <w:t>are in</w:t>
      </w:r>
      <w:r w:rsidRPr="00C65FC0">
        <w:rPr>
          <w:rFonts w:ascii="Times New Roman" w:hAnsi="Times New Roman" w:cs="Times New Roman"/>
          <w:sz w:val="24"/>
          <w:szCs w:val="24"/>
        </w:rPr>
        <w:t xml:space="preserve"> </w:t>
      </w:r>
      <w:r w:rsidR="007861C2" w:rsidRPr="00C65FC0">
        <w:rPr>
          <w:rFonts w:ascii="Times New Roman" w:hAnsi="Times New Roman" w:cs="Times New Roman"/>
          <w:sz w:val="24"/>
          <w:szCs w:val="24"/>
        </w:rPr>
        <w:t>America,</w:t>
      </w:r>
      <w:r w:rsidRPr="00C65FC0">
        <w:rPr>
          <w:rFonts w:ascii="Times New Roman" w:hAnsi="Times New Roman" w:cs="Times New Roman"/>
          <w:sz w:val="24"/>
          <w:szCs w:val="24"/>
        </w:rPr>
        <w:t xml:space="preserve"> </w:t>
      </w:r>
      <w:r w:rsidR="007861C2" w:rsidRPr="00C65FC0">
        <w:rPr>
          <w:rFonts w:ascii="Times New Roman" w:hAnsi="Times New Roman" w:cs="Times New Roman"/>
          <w:sz w:val="24"/>
          <w:szCs w:val="24"/>
        </w:rPr>
        <w:t>Europe,</w:t>
      </w:r>
      <w:r w:rsidRPr="00C65FC0">
        <w:rPr>
          <w:rFonts w:ascii="Times New Roman" w:hAnsi="Times New Roman" w:cs="Times New Roman"/>
          <w:sz w:val="24"/>
          <w:szCs w:val="24"/>
        </w:rPr>
        <w:t xml:space="preserve"> Asia</w:t>
      </w:r>
      <w:r w:rsidR="006E6FDF" w:rsidRPr="00C65FC0">
        <w:rPr>
          <w:rFonts w:ascii="Times New Roman" w:hAnsi="Times New Roman" w:cs="Times New Roman"/>
          <w:sz w:val="24"/>
          <w:szCs w:val="24"/>
        </w:rPr>
        <w:t>,</w:t>
      </w:r>
      <w:r w:rsidRPr="00C65FC0">
        <w:rPr>
          <w:rFonts w:ascii="Times New Roman" w:hAnsi="Times New Roman" w:cs="Times New Roman"/>
          <w:sz w:val="24"/>
          <w:szCs w:val="24"/>
        </w:rPr>
        <w:t xml:space="preserve"> and Africa. With </w:t>
      </w:r>
      <w:r w:rsidR="007861C2" w:rsidRPr="00C65FC0">
        <w:rPr>
          <w:rFonts w:ascii="Times New Roman" w:hAnsi="Times New Roman" w:cs="Times New Roman"/>
          <w:sz w:val="24"/>
          <w:szCs w:val="24"/>
        </w:rPr>
        <w:t>this</w:t>
      </w:r>
      <w:r w:rsidR="006E6FDF" w:rsidRPr="00C65FC0">
        <w:rPr>
          <w:rFonts w:ascii="Times New Roman" w:hAnsi="Times New Roman" w:cs="Times New Roman"/>
          <w:sz w:val="24"/>
          <w:szCs w:val="24"/>
        </w:rPr>
        <w:t>,</w:t>
      </w:r>
      <w:r w:rsidR="007861C2" w:rsidRPr="00C65FC0">
        <w:rPr>
          <w:rFonts w:ascii="Times New Roman" w:hAnsi="Times New Roman" w:cs="Times New Roman"/>
          <w:sz w:val="24"/>
          <w:szCs w:val="24"/>
        </w:rPr>
        <w:t xml:space="preserve"> it</w:t>
      </w:r>
      <w:r w:rsidRPr="00C65FC0">
        <w:rPr>
          <w:rFonts w:ascii="Times New Roman" w:hAnsi="Times New Roman" w:cs="Times New Roman"/>
          <w:sz w:val="24"/>
          <w:szCs w:val="24"/>
        </w:rPr>
        <w:t xml:space="preserve"> </w:t>
      </w:r>
      <w:r w:rsidR="007861C2" w:rsidRPr="00C65FC0">
        <w:rPr>
          <w:rFonts w:ascii="Times New Roman" w:hAnsi="Times New Roman" w:cs="Times New Roman"/>
          <w:sz w:val="24"/>
          <w:szCs w:val="24"/>
        </w:rPr>
        <w:t xml:space="preserve">is </w:t>
      </w:r>
      <w:r w:rsidR="006E6FDF" w:rsidRPr="00C65FC0">
        <w:rPr>
          <w:rFonts w:ascii="Times New Roman" w:hAnsi="Times New Roman" w:cs="Times New Roman"/>
          <w:sz w:val="24"/>
          <w:szCs w:val="24"/>
        </w:rPr>
        <w:t>globally recognized as the largest mainline carrier</w:t>
      </w:r>
      <w:r w:rsidRPr="00C65FC0">
        <w:rPr>
          <w:rFonts w:ascii="Times New Roman" w:hAnsi="Times New Roman" w:cs="Times New Roman"/>
          <w:sz w:val="24"/>
          <w:szCs w:val="24"/>
        </w:rPr>
        <w:t xml:space="preserve"> by </w:t>
      </w:r>
      <w:r w:rsidR="007861C2" w:rsidRPr="00C65FC0">
        <w:rPr>
          <w:rFonts w:ascii="Times New Roman" w:hAnsi="Times New Roman" w:cs="Times New Roman"/>
          <w:sz w:val="24"/>
          <w:szCs w:val="24"/>
        </w:rPr>
        <w:t>passenger</w:t>
      </w:r>
      <w:r w:rsidRPr="00C65FC0">
        <w:rPr>
          <w:rFonts w:ascii="Times New Roman" w:hAnsi="Times New Roman" w:cs="Times New Roman"/>
          <w:sz w:val="24"/>
          <w:szCs w:val="24"/>
        </w:rPr>
        <w:t xml:space="preserve"> capacity. The company also </w:t>
      </w:r>
      <w:r w:rsidR="006E6FDF" w:rsidRPr="00C65FC0">
        <w:rPr>
          <w:rFonts w:ascii="Times New Roman" w:hAnsi="Times New Roman" w:cs="Times New Roman"/>
          <w:sz w:val="24"/>
          <w:szCs w:val="24"/>
        </w:rPr>
        <w:t>serves twenty-four aircraft and cargo divisions that serve up to eighty-</w:t>
      </w:r>
      <w:r w:rsidRPr="00C65FC0">
        <w:rPr>
          <w:rFonts w:ascii="Times New Roman" w:hAnsi="Times New Roman" w:cs="Times New Roman"/>
          <w:sz w:val="24"/>
          <w:szCs w:val="24"/>
        </w:rPr>
        <w:t xml:space="preserve">two destinations. Turkish Airlines has been steadily progressing toward its </w:t>
      </w:r>
      <w:proofErr w:type="gramStart"/>
      <w:r w:rsidRPr="00C65FC0">
        <w:rPr>
          <w:rFonts w:ascii="Times New Roman" w:hAnsi="Times New Roman" w:cs="Times New Roman"/>
          <w:sz w:val="24"/>
          <w:szCs w:val="24"/>
        </w:rPr>
        <w:t>ultimate goal</w:t>
      </w:r>
      <w:proofErr w:type="gramEnd"/>
      <w:r w:rsidRPr="00C65FC0">
        <w:rPr>
          <w:rFonts w:ascii="Times New Roman" w:hAnsi="Times New Roman" w:cs="Times New Roman"/>
          <w:sz w:val="24"/>
          <w:szCs w:val="24"/>
        </w:rPr>
        <w:t xml:space="preserve"> of becoming the best airline in the world due to its talented and professional staff and the success of its subsidiaries. Ankara </w:t>
      </w:r>
      <w:proofErr w:type="spellStart"/>
      <w:r w:rsidRPr="00C65FC0">
        <w:rPr>
          <w:rFonts w:ascii="Times New Roman" w:hAnsi="Times New Roman" w:cs="Times New Roman"/>
          <w:sz w:val="24"/>
          <w:szCs w:val="24"/>
        </w:rPr>
        <w:t>Esenboa</w:t>
      </w:r>
      <w:proofErr w:type="spellEnd"/>
      <w:r w:rsidRPr="00C65FC0">
        <w:rPr>
          <w:rFonts w:ascii="Times New Roman" w:hAnsi="Times New Roman" w:cs="Times New Roman"/>
          <w:sz w:val="24"/>
          <w:szCs w:val="24"/>
        </w:rPr>
        <w:t xml:space="preserve"> Airport and Izmir Adnan Menderes Airport are two secondary centers</w:t>
      </w:r>
      <w:r w:rsidR="00C65FC0">
        <w:rPr>
          <w:rFonts w:ascii="Times New Roman" w:hAnsi="Times New Roman" w:cs="Times New Roman"/>
          <w:sz w:val="24"/>
          <w:szCs w:val="24"/>
        </w:rPr>
        <w:t xml:space="preserve"> (</w:t>
      </w:r>
      <w:proofErr w:type="spellStart"/>
      <w:r w:rsidR="00C65FC0">
        <w:rPr>
          <w:rFonts w:ascii="Times New Roman" w:hAnsi="Times New Roman" w:cs="Times New Roman"/>
          <w:color w:val="222222"/>
          <w:sz w:val="24"/>
          <w:szCs w:val="24"/>
          <w:shd w:val="clear" w:color="auto" w:fill="FFFFFF"/>
        </w:rPr>
        <w:t>Adiloğlu-Yalçınkaya</w:t>
      </w:r>
      <w:proofErr w:type="spellEnd"/>
      <w:r w:rsidR="00C65FC0">
        <w:rPr>
          <w:rFonts w:ascii="Times New Roman" w:hAnsi="Times New Roman" w:cs="Times New Roman"/>
          <w:color w:val="222222"/>
          <w:sz w:val="24"/>
          <w:szCs w:val="24"/>
          <w:shd w:val="clear" w:color="auto" w:fill="FFFFFF"/>
        </w:rPr>
        <w:t xml:space="preserve"> </w:t>
      </w:r>
      <w:r w:rsidR="00C65FC0" w:rsidRPr="00C65FC0">
        <w:rPr>
          <w:rFonts w:ascii="Times New Roman" w:hAnsi="Times New Roman" w:cs="Times New Roman"/>
          <w:color w:val="222222"/>
          <w:sz w:val="24"/>
          <w:szCs w:val="24"/>
          <w:shd w:val="clear" w:color="auto" w:fill="FFFFFF"/>
        </w:rPr>
        <w:t xml:space="preserve">and Besler, </w:t>
      </w:r>
      <w:r w:rsidR="00C65FC0">
        <w:rPr>
          <w:rFonts w:ascii="Times New Roman" w:hAnsi="Times New Roman" w:cs="Times New Roman"/>
          <w:color w:val="222222"/>
          <w:sz w:val="24"/>
          <w:szCs w:val="24"/>
          <w:shd w:val="clear" w:color="auto" w:fill="FFFFFF"/>
        </w:rPr>
        <w:t>2021</w:t>
      </w:r>
      <w:r w:rsidR="00C65FC0">
        <w:rPr>
          <w:rFonts w:ascii="Times New Roman" w:hAnsi="Times New Roman" w:cs="Times New Roman"/>
          <w:sz w:val="24"/>
          <w:szCs w:val="24"/>
        </w:rPr>
        <w:t>)</w:t>
      </w:r>
      <w:r w:rsidRPr="00C65FC0">
        <w:rPr>
          <w:rFonts w:ascii="Times New Roman" w:hAnsi="Times New Roman" w:cs="Times New Roman"/>
          <w:sz w:val="24"/>
          <w:szCs w:val="24"/>
        </w:rPr>
        <w:t>. Since April 1, 2008, Turkish Airlines has been part of Star Alliance.</w:t>
      </w:r>
      <w:r w:rsidR="007861C2" w:rsidRPr="00C65FC0">
        <w:rPr>
          <w:rFonts w:ascii="Times New Roman" w:hAnsi="Times New Roman" w:cs="Times New Roman"/>
          <w:sz w:val="24"/>
          <w:szCs w:val="24"/>
        </w:rPr>
        <w:t xml:space="preserve"> The extent to which the organizational culture </w:t>
      </w:r>
      <w:r w:rsidR="006E6FDF" w:rsidRPr="00C65FC0">
        <w:rPr>
          <w:rFonts w:ascii="Times New Roman" w:hAnsi="Times New Roman" w:cs="Times New Roman"/>
          <w:sz w:val="24"/>
          <w:szCs w:val="24"/>
        </w:rPr>
        <w:t xml:space="preserve">and </w:t>
      </w:r>
      <w:r w:rsidR="007861C2" w:rsidRPr="00C65FC0">
        <w:rPr>
          <w:rFonts w:ascii="Times New Roman" w:hAnsi="Times New Roman" w:cs="Times New Roman"/>
          <w:sz w:val="24"/>
          <w:szCs w:val="24"/>
        </w:rPr>
        <w:t xml:space="preserve">structure have affected the performance of the airline company and the factors that can affect individual behavior can be discussed below: </w:t>
      </w:r>
    </w:p>
    <w:p w14:paraId="332F58D1" w14:textId="77777777" w:rsidR="009C6C70" w:rsidRPr="00C65FC0" w:rsidRDefault="009C6C70" w:rsidP="00C65FC0">
      <w:pPr>
        <w:spacing w:line="480" w:lineRule="auto"/>
        <w:jc w:val="both"/>
        <w:rPr>
          <w:rFonts w:ascii="Times New Roman" w:hAnsi="Times New Roman" w:cs="Times New Roman"/>
          <w:b/>
          <w:sz w:val="24"/>
          <w:szCs w:val="24"/>
        </w:rPr>
      </w:pPr>
      <w:r w:rsidRPr="00C65FC0">
        <w:rPr>
          <w:rFonts w:ascii="Times New Roman" w:hAnsi="Times New Roman" w:cs="Times New Roman"/>
          <w:b/>
          <w:sz w:val="24"/>
          <w:szCs w:val="24"/>
        </w:rPr>
        <w:t xml:space="preserve">Organizational structure </w:t>
      </w:r>
    </w:p>
    <w:p w14:paraId="332F58D2" w14:textId="77777777" w:rsidR="009C6C70" w:rsidRPr="00C65FC0" w:rsidRDefault="009C6C70" w:rsidP="00C65FC0">
      <w:pPr>
        <w:spacing w:line="480" w:lineRule="auto"/>
        <w:jc w:val="both"/>
        <w:rPr>
          <w:rFonts w:ascii="Times New Roman" w:hAnsi="Times New Roman" w:cs="Times New Roman"/>
          <w:sz w:val="24"/>
          <w:szCs w:val="24"/>
        </w:rPr>
      </w:pPr>
      <w:r w:rsidRPr="00C65FC0">
        <w:rPr>
          <w:rFonts w:ascii="Times New Roman" w:hAnsi="Times New Roman" w:cs="Times New Roman"/>
          <w:sz w:val="24"/>
          <w:szCs w:val="24"/>
        </w:rPr>
        <w:t xml:space="preserve">Turkish Airlines uses </w:t>
      </w:r>
      <w:r w:rsidR="00C37D0B" w:rsidRPr="00C65FC0">
        <w:rPr>
          <w:rFonts w:ascii="Times New Roman" w:hAnsi="Times New Roman" w:cs="Times New Roman"/>
          <w:sz w:val="24"/>
          <w:szCs w:val="24"/>
        </w:rPr>
        <w:t>a</w:t>
      </w:r>
      <w:r w:rsidRPr="00C65FC0">
        <w:rPr>
          <w:rFonts w:ascii="Times New Roman" w:hAnsi="Times New Roman" w:cs="Times New Roman"/>
          <w:sz w:val="24"/>
          <w:szCs w:val="24"/>
        </w:rPr>
        <w:t xml:space="preserve"> functional organizational structure. </w:t>
      </w:r>
      <w:r w:rsidR="00140401" w:rsidRPr="00C65FC0">
        <w:rPr>
          <w:rFonts w:ascii="Times New Roman" w:hAnsi="Times New Roman" w:cs="Times New Roman"/>
          <w:sz w:val="24"/>
          <w:szCs w:val="24"/>
        </w:rPr>
        <w:t>The</w:t>
      </w:r>
      <w:r w:rsidR="00C37D0B" w:rsidRPr="00C65FC0">
        <w:rPr>
          <w:rFonts w:ascii="Times New Roman" w:hAnsi="Times New Roman" w:cs="Times New Roman"/>
          <w:sz w:val="24"/>
          <w:szCs w:val="24"/>
        </w:rPr>
        <w:t>refore, this company's employees and management are grouped based on</w:t>
      </w:r>
      <w:r w:rsidRPr="00C65FC0">
        <w:rPr>
          <w:rFonts w:ascii="Times New Roman" w:hAnsi="Times New Roman" w:cs="Times New Roman"/>
          <w:sz w:val="24"/>
          <w:szCs w:val="24"/>
        </w:rPr>
        <w:t xml:space="preserve"> specific knowledge and skills. They have been divided into teams according to the expertise and knowledge they bring to the table. From the president down through the finance and sales departments, the customer service team, and finally</w:t>
      </w:r>
      <w:r w:rsidR="00C37D0B" w:rsidRPr="00C65FC0">
        <w:rPr>
          <w:rFonts w:ascii="Times New Roman" w:hAnsi="Times New Roman" w:cs="Times New Roman"/>
          <w:sz w:val="24"/>
          <w:szCs w:val="24"/>
        </w:rPr>
        <w:t>,</w:t>
      </w:r>
      <w:r w:rsidRPr="00C65FC0">
        <w:rPr>
          <w:rFonts w:ascii="Times New Roman" w:hAnsi="Times New Roman" w:cs="Times New Roman"/>
          <w:sz w:val="24"/>
          <w:szCs w:val="24"/>
        </w:rPr>
        <w:t xml:space="preserve"> the employees responsible for one specific product or service, the organization is organized in a vertical structure. Typically referred to as "top management," a functional organization has a centralized structure with subordinate departments</w:t>
      </w:r>
      <w:r w:rsidR="00820076">
        <w:rPr>
          <w:rFonts w:ascii="Times New Roman" w:hAnsi="Times New Roman" w:cs="Times New Roman"/>
          <w:sz w:val="24"/>
          <w:szCs w:val="24"/>
        </w:rPr>
        <w:t xml:space="preserve"> (</w:t>
      </w:r>
      <w:proofErr w:type="spellStart"/>
      <w:r w:rsidR="00820076">
        <w:rPr>
          <w:rFonts w:ascii="Times New Roman" w:hAnsi="Times New Roman" w:cs="Times New Roman"/>
          <w:color w:val="222222"/>
          <w:sz w:val="24"/>
          <w:szCs w:val="24"/>
          <w:shd w:val="clear" w:color="auto" w:fill="FFFFFF"/>
        </w:rPr>
        <w:t>Aydemir</w:t>
      </w:r>
      <w:proofErr w:type="spellEnd"/>
      <w:r w:rsidR="00820076">
        <w:rPr>
          <w:rFonts w:ascii="Times New Roman" w:hAnsi="Times New Roman" w:cs="Times New Roman"/>
          <w:color w:val="222222"/>
          <w:sz w:val="24"/>
          <w:szCs w:val="24"/>
          <w:shd w:val="clear" w:color="auto" w:fill="FFFFFF"/>
        </w:rPr>
        <w:t xml:space="preserve"> </w:t>
      </w:r>
      <w:r w:rsidR="00820076" w:rsidRPr="00820076">
        <w:rPr>
          <w:rFonts w:ascii="Times New Roman" w:hAnsi="Times New Roman" w:cs="Times New Roman"/>
          <w:i/>
          <w:color w:val="222222"/>
          <w:sz w:val="24"/>
          <w:szCs w:val="24"/>
          <w:shd w:val="clear" w:color="auto" w:fill="FFFFFF"/>
        </w:rPr>
        <w:t>et al.,</w:t>
      </w:r>
      <w:r w:rsidR="00820076">
        <w:rPr>
          <w:rFonts w:ascii="Times New Roman" w:hAnsi="Times New Roman" w:cs="Times New Roman"/>
          <w:color w:val="222222"/>
          <w:sz w:val="24"/>
          <w:szCs w:val="24"/>
          <w:shd w:val="clear" w:color="auto" w:fill="FFFFFF"/>
        </w:rPr>
        <w:t xml:space="preserve"> </w:t>
      </w:r>
      <w:r w:rsidR="00820076" w:rsidRPr="00C65FC0">
        <w:rPr>
          <w:rFonts w:ascii="Times New Roman" w:hAnsi="Times New Roman" w:cs="Times New Roman"/>
          <w:color w:val="222222"/>
          <w:sz w:val="24"/>
          <w:szCs w:val="24"/>
          <w:shd w:val="clear" w:color="auto" w:fill="FFFFFF"/>
        </w:rPr>
        <w:t>2017</w:t>
      </w:r>
      <w:r w:rsidR="00820076">
        <w:rPr>
          <w:rFonts w:ascii="Times New Roman" w:hAnsi="Times New Roman" w:cs="Times New Roman"/>
          <w:sz w:val="24"/>
          <w:szCs w:val="24"/>
        </w:rPr>
        <w:t>)</w:t>
      </w:r>
      <w:r w:rsidRPr="00C65FC0">
        <w:rPr>
          <w:rFonts w:ascii="Times New Roman" w:hAnsi="Times New Roman" w:cs="Times New Roman"/>
          <w:sz w:val="24"/>
          <w:szCs w:val="24"/>
        </w:rPr>
        <w:t xml:space="preserve">. This enables each of the </w:t>
      </w:r>
      <w:r w:rsidR="00A807B4" w:rsidRPr="00C65FC0">
        <w:rPr>
          <w:rFonts w:ascii="Times New Roman" w:hAnsi="Times New Roman" w:cs="Times New Roman"/>
          <w:sz w:val="24"/>
          <w:szCs w:val="24"/>
        </w:rPr>
        <w:t>employees to</w:t>
      </w:r>
      <w:r w:rsidRPr="00C65FC0">
        <w:rPr>
          <w:rFonts w:ascii="Times New Roman" w:hAnsi="Times New Roman" w:cs="Times New Roman"/>
          <w:sz w:val="24"/>
          <w:szCs w:val="24"/>
        </w:rPr>
        <w:t xml:space="preserve"> do </w:t>
      </w:r>
      <w:r w:rsidR="00A807B4" w:rsidRPr="00C65FC0">
        <w:rPr>
          <w:rFonts w:ascii="Times New Roman" w:hAnsi="Times New Roman" w:cs="Times New Roman"/>
          <w:sz w:val="24"/>
          <w:szCs w:val="24"/>
        </w:rPr>
        <w:t>the task</w:t>
      </w:r>
      <w:r w:rsidR="00C37D0B" w:rsidRPr="00C65FC0">
        <w:rPr>
          <w:rFonts w:ascii="Times New Roman" w:hAnsi="Times New Roman" w:cs="Times New Roman"/>
          <w:sz w:val="24"/>
          <w:szCs w:val="24"/>
        </w:rPr>
        <w:t>s/</w:t>
      </w:r>
      <w:r w:rsidR="00A807B4" w:rsidRPr="00C65FC0">
        <w:rPr>
          <w:rFonts w:ascii="Times New Roman" w:hAnsi="Times New Roman" w:cs="Times New Roman"/>
          <w:sz w:val="24"/>
          <w:szCs w:val="24"/>
        </w:rPr>
        <w:t>responsibilities they</w:t>
      </w:r>
      <w:r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 xml:space="preserve">have </w:t>
      </w:r>
      <w:r w:rsidR="00C37D0B" w:rsidRPr="00C65FC0">
        <w:rPr>
          <w:rFonts w:ascii="Times New Roman" w:hAnsi="Times New Roman" w:cs="Times New Roman"/>
          <w:sz w:val="24"/>
          <w:szCs w:val="24"/>
        </w:rPr>
        <w:t xml:space="preserve">a </w:t>
      </w:r>
      <w:r w:rsidR="00A807B4" w:rsidRPr="00C65FC0">
        <w:rPr>
          <w:rFonts w:ascii="Times New Roman" w:hAnsi="Times New Roman" w:cs="Times New Roman"/>
          <w:sz w:val="24"/>
          <w:szCs w:val="24"/>
        </w:rPr>
        <w:t>deeper</w:t>
      </w:r>
      <w:r w:rsidRPr="00C65FC0">
        <w:rPr>
          <w:rFonts w:ascii="Times New Roman" w:hAnsi="Times New Roman" w:cs="Times New Roman"/>
          <w:sz w:val="24"/>
          <w:szCs w:val="24"/>
        </w:rPr>
        <w:t xml:space="preserve"> knowledge </w:t>
      </w:r>
      <w:r w:rsidR="00C37D0B" w:rsidRPr="00C65FC0">
        <w:rPr>
          <w:rFonts w:ascii="Times New Roman" w:hAnsi="Times New Roman" w:cs="Times New Roman"/>
          <w:sz w:val="24"/>
          <w:szCs w:val="24"/>
        </w:rPr>
        <w:t>of,</w:t>
      </w:r>
      <w:r w:rsidRPr="00C65FC0">
        <w:rPr>
          <w:rFonts w:ascii="Times New Roman" w:hAnsi="Times New Roman" w:cs="Times New Roman"/>
          <w:sz w:val="24"/>
          <w:szCs w:val="24"/>
        </w:rPr>
        <w:t xml:space="preserve"> thus achieving the set goals and objectives of Turkish Airlines. This organizational structure </w:t>
      </w:r>
      <w:r w:rsidR="00A807B4" w:rsidRPr="00C65FC0">
        <w:rPr>
          <w:rFonts w:ascii="Times New Roman" w:hAnsi="Times New Roman" w:cs="Times New Roman"/>
          <w:sz w:val="24"/>
          <w:szCs w:val="24"/>
        </w:rPr>
        <w:t>has therefore</w:t>
      </w:r>
      <w:r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enabled high</w:t>
      </w:r>
      <w:r w:rsidRPr="00C65FC0">
        <w:rPr>
          <w:rFonts w:ascii="Times New Roman" w:hAnsi="Times New Roman" w:cs="Times New Roman"/>
          <w:sz w:val="24"/>
          <w:szCs w:val="24"/>
        </w:rPr>
        <w:t xml:space="preserve"> performance in </w:t>
      </w:r>
      <w:r w:rsidR="00A807B4" w:rsidRPr="00C65FC0">
        <w:rPr>
          <w:rFonts w:ascii="Times New Roman" w:hAnsi="Times New Roman" w:cs="Times New Roman"/>
          <w:sz w:val="24"/>
          <w:szCs w:val="24"/>
        </w:rPr>
        <w:t>terms of service for</w:t>
      </w:r>
      <w:r w:rsidRPr="00C65FC0">
        <w:rPr>
          <w:rFonts w:ascii="Times New Roman" w:hAnsi="Times New Roman" w:cs="Times New Roman"/>
          <w:sz w:val="24"/>
          <w:szCs w:val="24"/>
        </w:rPr>
        <w:t xml:space="preserve"> the company</w:t>
      </w:r>
      <w:r w:rsidR="00C37D0B" w:rsidRPr="00C65FC0">
        <w:rPr>
          <w:rFonts w:ascii="Times New Roman" w:hAnsi="Times New Roman" w:cs="Times New Roman"/>
          <w:sz w:val="24"/>
          <w:szCs w:val="24"/>
        </w:rPr>
        <w:t>, making it one of the best airlines</w:t>
      </w:r>
      <w:r w:rsidRPr="00C65FC0">
        <w:rPr>
          <w:rFonts w:ascii="Times New Roman" w:hAnsi="Times New Roman" w:cs="Times New Roman"/>
          <w:sz w:val="24"/>
          <w:szCs w:val="24"/>
        </w:rPr>
        <w:t xml:space="preserve"> in Europe.</w:t>
      </w:r>
    </w:p>
    <w:p w14:paraId="332F58D3" w14:textId="77777777" w:rsidR="00140401" w:rsidRPr="00C65FC0" w:rsidRDefault="00C37D0B" w:rsidP="00C65FC0">
      <w:pPr>
        <w:spacing w:line="480" w:lineRule="auto"/>
        <w:jc w:val="both"/>
        <w:rPr>
          <w:rFonts w:ascii="Times New Roman" w:hAnsi="Times New Roman" w:cs="Times New Roman"/>
          <w:sz w:val="24"/>
          <w:szCs w:val="24"/>
        </w:rPr>
      </w:pPr>
      <w:r w:rsidRPr="00C65FC0">
        <w:rPr>
          <w:rFonts w:ascii="Times New Roman" w:hAnsi="Times New Roman" w:cs="Times New Roman"/>
          <w:sz w:val="24"/>
          <w:szCs w:val="24"/>
        </w:rPr>
        <w:lastRenderedPageBreak/>
        <w:t>The f</w:t>
      </w:r>
      <w:r w:rsidR="00140401" w:rsidRPr="00C65FC0">
        <w:rPr>
          <w:rFonts w:ascii="Times New Roman" w:hAnsi="Times New Roman" w:cs="Times New Roman"/>
          <w:sz w:val="24"/>
          <w:szCs w:val="24"/>
        </w:rPr>
        <w:t xml:space="preserve">unctional structure </w:t>
      </w:r>
      <w:r w:rsidR="00A807B4" w:rsidRPr="00C65FC0">
        <w:rPr>
          <w:rFonts w:ascii="Times New Roman" w:hAnsi="Times New Roman" w:cs="Times New Roman"/>
          <w:sz w:val="24"/>
          <w:szCs w:val="24"/>
        </w:rPr>
        <w:t>u</w:t>
      </w:r>
      <w:r w:rsidR="00140401" w:rsidRPr="00C65FC0">
        <w:rPr>
          <w:rFonts w:ascii="Times New Roman" w:hAnsi="Times New Roman" w:cs="Times New Roman"/>
          <w:sz w:val="24"/>
          <w:szCs w:val="24"/>
        </w:rPr>
        <w:t>sed by the organization enables specialization. This has</w:t>
      </w:r>
      <w:r w:rsidR="00A807B4" w:rsidRPr="00C65FC0">
        <w:rPr>
          <w:rFonts w:ascii="Times New Roman" w:hAnsi="Times New Roman" w:cs="Times New Roman"/>
          <w:sz w:val="24"/>
          <w:szCs w:val="24"/>
        </w:rPr>
        <w:t xml:space="preserve"> also enabled </w:t>
      </w:r>
      <w:r w:rsidRPr="00C65FC0">
        <w:rPr>
          <w:rFonts w:ascii="Times New Roman" w:hAnsi="Times New Roman" w:cs="Times New Roman"/>
          <w:sz w:val="24"/>
          <w:szCs w:val="24"/>
        </w:rPr>
        <w:t xml:space="preserve">the </w:t>
      </w:r>
      <w:r w:rsidR="00A807B4" w:rsidRPr="00C65FC0">
        <w:rPr>
          <w:rFonts w:ascii="Times New Roman" w:hAnsi="Times New Roman" w:cs="Times New Roman"/>
          <w:sz w:val="24"/>
          <w:szCs w:val="24"/>
        </w:rPr>
        <w:t>higher performance of</w:t>
      </w:r>
      <w:r w:rsidR="00140401" w:rsidRPr="00C65FC0">
        <w:rPr>
          <w:rFonts w:ascii="Times New Roman" w:hAnsi="Times New Roman" w:cs="Times New Roman"/>
          <w:sz w:val="24"/>
          <w:szCs w:val="24"/>
        </w:rPr>
        <w:t xml:space="preserve"> the Turkish airline </w:t>
      </w:r>
      <w:r w:rsidR="00A807B4" w:rsidRPr="00C65FC0">
        <w:rPr>
          <w:rFonts w:ascii="Times New Roman" w:hAnsi="Times New Roman" w:cs="Times New Roman"/>
          <w:sz w:val="24"/>
          <w:szCs w:val="24"/>
        </w:rPr>
        <w:t>company</w:t>
      </w:r>
      <w:r w:rsidR="00820076">
        <w:rPr>
          <w:rFonts w:ascii="Times New Roman" w:hAnsi="Times New Roman" w:cs="Times New Roman"/>
          <w:sz w:val="24"/>
          <w:szCs w:val="24"/>
        </w:rPr>
        <w:t xml:space="preserve"> (</w:t>
      </w:r>
      <w:proofErr w:type="spellStart"/>
      <w:r w:rsidR="00820076">
        <w:rPr>
          <w:rFonts w:ascii="Times New Roman" w:hAnsi="Times New Roman" w:cs="Times New Roman"/>
          <w:color w:val="222222"/>
          <w:sz w:val="24"/>
          <w:szCs w:val="24"/>
          <w:shd w:val="clear" w:color="auto" w:fill="FFFFFF"/>
        </w:rPr>
        <w:t>Donelli</w:t>
      </w:r>
      <w:proofErr w:type="spellEnd"/>
      <w:r w:rsidR="00820076">
        <w:rPr>
          <w:rFonts w:ascii="Times New Roman" w:hAnsi="Times New Roman" w:cs="Times New Roman"/>
          <w:color w:val="222222"/>
          <w:sz w:val="24"/>
          <w:szCs w:val="24"/>
          <w:shd w:val="clear" w:color="auto" w:fill="FFFFFF"/>
        </w:rPr>
        <w:t>, 2019</w:t>
      </w:r>
      <w:r w:rsidR="00820076">
        <w:rPr>
          <w:rFonts w:ascii="Times New Roman" w:hAnsi="Times New Roman" w:cs="Times New Roman"/>
          <w:sz w:val="24"/>
          <w:szCs w:val="24"/>
        </w:rPr>
        <w:t>)</w:t>
      </w:r>
      <w:r w:rsidR="00140401" w:rsidRPr="00C65FC0">
        <w:rPr>
          <w:rFonts w:ascii="Times New Roman" w:hAnsi="Times New Roman" w:cs="Times New Roman"/>
          <w:sz w:val="24"/>
          <w:szCs w:val="24"/>
        </w:rPr>
        <w:t xml:space="preserve">. A well-designed functional organization helps ensure that all departments have the same high level of expertise by clustering employees with similar specializations. </w:t>
      </w:r>
      <w:r w:rsidRPr="00C65FC0">
        <w:rPr>
          <w:rFonts w:ascii="Times New Roman" w:hAnsi="Times New Roman" w:cs="Times New Roman"/>
          <w:sz w:val="24"/>
          <w:szCs w:val="24"/>
        </w:rPr>
        <w:t>T</w:t>
      </w:r>
      <w:r w:rsidR="00A807B4" w:rsidRPr="00C65FC0">
        <w:rPr>
          <w:rFonts w:ascii="Times New Roman" w:hAnsi="Times New Roman" w:cs="Times New Roman"/>
          <w:sz w:val="24"/>
          <w:szCs w:val="24"/>
        </w:rPr>
        <w:t>he</w:t>
      </w:r>
      <w:r w:rsidR="00140401" w:rsidRPr="00C65FC0">
        <w:rPr>
          <w:rFonts w:ascii="Times New Roman" w:hAnsi="Times New Roman" w:cs="Times New Roman"/>
          <w:sz w:val="24"/>
          <w:szCs w:val="24"/>
        </w:rPr>
        <w:t xml:space="preserve"> Turkish airline </w:t>
      </w:r>
      <w:r w:rsidRPr="00C65FC0">
        <w:rPr>
          <w:rFonts w:ascii="Times New Roman" w:hAnsi="Times New Roman" w:cs="Times New Roman"/>
          <w:sz w:val="24"/>
          <w:szCs w:val="24"/>
        </w:rPr>
        <w:t>is a large company with multiple layers within a department, such as a specialized technical group that investigates and resolves any technical issues</w:t>
      </w:r>
      <w:r w:rsidR="00140401"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the company</w:t>
      </w:r>
      <w:r w:rsidR="00140401"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could not</w:t>
      </w:r>
      <w:r w:rsidR="00140401" w:rsidRPr="00C65FC0">
        <w:rPr>
          <w:rFonts w:ascii="Times New Roman" w:hAnsi="Times New Roman" w:cs="Times New Roman"/>
          <w:sz w:val="24"/>
          <w:szCs w:val="24"/>
        </w:rPr>
        <w:t xml:space="preserve"> achieve</w:t>
      </w:r>
      <w:r w:rsidR="00A807B4" w:rsidRPr="00C65FC0">
        <w:rPr>
          <w:rFonts w:ascii="Times New Roman" w:hAnsi="Times New Roman" w:cs="Times New Roman"/>
          <w:sz w:val="24"/>
          <w:szCs w:val="24"/>
        </w:rPr>
        <w:t xml:space="preserve"> where there is disorientation</w:t>
      </w:r>
      <w:r w:rsidR="00140401" w:rsidRPr="00C65FC0">
        <w:rPr>
          <w:rFonts w:ascii="Times New Roman" w:hAnsi="Times New Roman" w:cs="Times New Roman"/>
          <w:sz w:val="24"/>
          <w:szCs w:val="24"/>
        </w:rPr>
        <w:t xml:space="preserve"> in the structure. Specialization also makes it for the </w:t>
      </w:r>
      <w:r w:rsidR="00A807B4" w:rsidRPr="00C65FC0">
        <w:rPr>
          <w:rFonts w:ascii="Times New Roman" w:hAnsi="Times New Roman" w:cs="Times New Roman"/>
          <w:sz w:val="24"/>
          <w:szCs w:val="24"/>
        </w:rPr>
        <w:t>customers</w:t>
      </w:r>
      <w:r w:rsidRPr="00C65FC0">
        <w:rPr>
          <w:rFonts w:ascii="Times New Roman" w:hAnsi="Times New Roman" w:cs="Times New Roman"/>
          <w:sz w:val="24"/>
          <w:szCs w:val="24"/>
        </w:rPr>
        <w:t xml:space="preserve"> and passengers to be attended to by the employees who have knowledge and skills, leading to higher satisfaction and higher company performance</w:t>
      </w:r>
      <w:r w:rsidR="00140401" w:rsidRPr="00C65FC0">
        <w:rPr>
          <w:rFonts w:ascii="Times New Roman" w:hAnsi="Times New Roman" w:cs="Times New Roman"/>
          <w:sz w:val="24"/>
          <w:szCs w:val="24"/>
        </w:rPr>
        <w:t>. Complex support requests routed to this team are handled by well-informed experts, which increases customer satisfaction and retention.</w:t>
      </w:r>
    </w:p>
    <w:p w14:paraId="332F58D4" w14:textId="77777777" w:rsidR="00140401" w:rsidRPr="00C65FC0" w:rsidRDefault="00140401" w:rsidP="00C65FC0">
      <w:pPr>
        <w:spacing w:line="480" w:lineRule="auto"/>
        <w:jc w:val="both"/>
        <w:rPr>
          <w:rFonts w:ascii="Times New Roman" w:hAnsi="Times New Roman" w:cs="Times New Roman"/>
          <w:sz w:val="24"/>
          <w:szCs w:val="24"/>
        </w:rPr>
      </w:pPr>
      <w:r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There has</w:t>
      </w:r>
      <w:r w:rsidRPr="00C65FC0">
        <w:rPr>
          <w:rFonts w:ascii="Times New Roman" w:hAnsi="Times New Roman" w:cs="Times New Roman"/>
          <w:sz w:val="24"/>
          <w:szCs w:val="24"/>
        </w:rPr>
        <w:t xml:space="preserve"> also </w:t>
      </w:r>
      <w:r w:rsidR="00A807B4" w:rsidRPr="00C65FC0">
        <w:rPr>
          <w:rFonts w:ascii="Times New Roman" w:hAnsi="Times New Roman" w:cs="Times New Roman"/>
          <w:sz w:val="24"/>
          <w:szCs w:val="24"/>
        </w:rPr>
        <w:t>been operational</w:t>
      </w:r>
      <w:r w:rsidRPr="00C65FC0">
        <w:rPr>
          <w:rFonts w:ascii="Times New Roman" w:hAnsi="Times New Roman" w:cs="Times New Roman"/>
          <w:sz w:val="24"/>
          <w:szCs w:val="24"/>
        </w:rPr>
        <w:t xml:space="preserve"> speed and clarity due to </w:t>
      </w:r>
      <w:r w:rsidR="00C37D0B" w:rsidRPr="00C65FC0">
        <w:rPr>
          <w:rFonts w:ascii="Times New Roman" w:hAnsi="Times New Roman" w:cs="Times New Roman"/>
          <w:sz w:val="24"/>
          <w:szCs w:val="24"/>
        </w:rPr>
        <w:t xml:space="preserve">the </w:t>
      </w:r>
      <w:r w:rsidRPr="00C65FC0">
        <w:rPr>
          <w:rFonts w:ascii="Times New Roman" w:hAnsi="Times New Roman" w:cs="Times New Roman"/>
          <w:sz w:val="24"/>
          <w:szCs w:val="24"/>
        </w:rPr>
        <w:t xml:space="preserve">segregation of </w:t>
      </w:r>
      <w:r w:rsidR="00A807B4" w:rsidRPr="00C65FC0">
        <w:rPr>
          <w:rFonts w:ascii="Times New Roman" w:hAnsi="Times New Roman" w:cs="Times New Roman"/>
          <w:sz w:val="24"/>
          <w:szCs w:val="24"/>
        </w:rPr>
        <w:t>the workforce</w:t>
      </w:r>
      <w:r w:rsidRPr="00C65FC0">
        <w:rPr>
          <w:rFonts w:ascii="Times New Roman" w:hAnsi="Times New Roman" w:cs="Times New Roman"/>
          <w:sz w:val="24"/>
          <w:szCs w:val="24"/>
        </w:rPr>
        <w:t xml:space="preserve">. As a rule of thumb, an experienced technician </w:t>
      </w:r>
      <w:r w:rsidR="00C37D0B" w:rsidRPr="00C65FC0">
        <w:rPr>
          <w:rFonts w:ascii="Times New Roman" w:hAnsi="Times New Roman" w:cs="Times New Roman"/>
          <w:sz w:val="24"/>
          <w:szCs w:val="24"/>
        </w:rPr>
        <w:t>can</w:t>
      </w:r>
      <w:r w:rsidRPr="00C65FC0">
        <w:rPr>
          <w:rFonts w:ascii="Times New Roman" w:hAnsi="Times New Roman" w:cs="Times New Roman"/>
          <w:sz w:val="24"/>
          <w:szCs w:val="24"/>
        </w:rPr>
        <w:t xml:space="preserve"> resolve a support issue much more quickly than a </w:t>
      </w:r>
      <w:proofErr w:type="gramStart"/>
      <w:r w:rsidRPr="00C65FC0">
        <w:rPr>
          <w:rFonts w:ascii="Times New Roman" w:hAnsi="Times New Roman" w:cs="Times New Roman"/>
          <w:sz w:val="24"/>
          <w:szCs w:val="24"/>
        </w:rPr>
        <w:t>less-seasoned</w:t>
      </w:r>
      <w:proofErr w:type="gramEnd"/>
      <w:r w:rsidRPr="00C65FC0">
        <w:rPr>
          <w:rFonts w:ascii="Times New Roman" w:hAnsi="Times New Roman" w:cs="Times New Roman"/>
          <w:sz w:val="24"/>
          <w:szCs w:val="24"/>
        </w:rPr>
        <w:t xml:space="preserve"> one</w:t>
      </w:r>
      <w:r w:rsidR="00C65FC0">
        <w:rPr>
          <w:rFonts w:ascii="Times New Roman" w:hAnsi="Times New Roman" w:cs="Times New Roman"/>
          <w:sz w:val="24"/>
          <w:szCs w:val="24"/>
        </w:rPr>
        <w:t xml:space="preserve"> (</w:t>
      </w:r>
      <w:r w:rsidR="00C65FC0" w:rsidRPr="00C65FC0">
        <w:rPr>
          <w:rFonts w:ascii="Times New Roman" w:hAnsi="Times New Roman" w:cs="Times New Roman"/>
          <w:color w:val="222222"/>
          <w:sz w:val="24"/>
          <w:szCs w:val="24"/>
          <w:shd w:val="clear" w:color="auto" w:fill="FFFFFF"/>
        </w:rPr>
        <w:t>Sternberg</w:t>
      </w:r>
      <w:r w:rsidR="00C65FC0">
        <w:rPr>
          <w:rFonts w:ascii="Times New Roman" w:hAnsi="Times New Roman" w:cs="Times New Roman"/>
          <w:color w:val="222222"/>
          <w:sz w:val="24"/>
          <w:szCs w:val="24"/>
          <w:shd w:val="clear" w:color="auto" w:fill="FFFFFF"/>
        </w:rPr>
        <w:t xml:space="preserve"> </w:t>
      </w:r>
      <w:r w:rsidR="00C65FC0" w:rsidRPr="00C65FC0">
        <w:rPr>
          <w:rFonts w:ascii="Times New Roman" w:hAnsi="Times New Roman" w:cs="Times New Roman"/>
          <w:i/>
          <w:color w:val="222222"/>
          <w:sz w:val="24"/>
          <w:szCs w:val="24"/>
          <w:shd w:val="clear" w:color="auto" w:fill="FFFFFF"/>
        </w:rPr>
        <w:t xml:space="preserve">et al., </w:t>
      </w:r>
      <w:r w:rsidR="00C65FC0">
        <w:rPr>
          <w:rFonts w:ascii="Times New Roman" w:hAnsi="Times New Roman" w:cs="Times New Roman"/>
          <w:color w:val="222222"/>
          <w:sz w:val="24"/>
          <w:szCs w:val="24"/>
          <w:shd w:val="clear" w:color="auto" w:fill="FFFFFF"/>
        </w:rPr>
        <w:t>2018</w:t>
      </w:r>
      <w:r w:rsidR="00C65FC0">
        <w:rPr>
          <w:rFonts w:ascii="Times New Roman" w:hAnsi="Times New Roman" w:cs="Times New Roman"/>
          <w:sz w:val="24"/>
          <w:szCs w:val="24"/>
        </w:rPr>
        <w:t>)</w:t>
      </w:r>
      <w:r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There is probably</w:t>
      </w:r>
      <w:r w:rsidRPr="00C65FC0">
        <w:rPr>
          <w:rFonts w:ascii="Times New Roman" w:hAnsi="Times New Roman" w:cs="Times New Roman"/>
          <w:sz w:val="24"/>
          <w:szCs w:val="24"/>
        </w:rPr>
        <w:t xml:space="preserve"> less time spent on training new employees. Workforce silos are useful because they aid in outlining responsibilities and assigning authority. Because of this, </w:t>
      </w:r>
      <w:r w:rsidR="00A807B4" w:rsidRPr="00C65FC0">
        <w:rPr>
          <w:rFonts w:ascii="Times New Roman" w:hAnsi="Times New Roman" w:cs="Times New Roman"/>
          <w:sz w:val="24"/>
          <w:szCs w:val="24"/>
        </w:rPr>
        <w:t>managers have</w:t>
      </w:r>
      <w:r w:rsidRPr="00C65FC0">
        <w:rPr>
          <w:rFonts w:ascii="Times New Roman" w:hAnsi="Times New Roman" w:cs="Times New Roman"/>
          <w:sz w:val="24"/>
          <w:szCs w:val="24"/>
        </w:rPr>
        <w:t xml:space="preserve"> an easier time assigning work to the appropriate employees, and duplicate assignments will be less likely to occur. Through this</w:t>
      </w:r>
      <w:r w:rsidR="00C37D0B" w:rsidRPr="00C65FC0">
        <w:rPr>
          <w:rFonts w:ascii="Times New Roman" w:hAnsi="Times New Roman" w:cs="Times New Roman"/>
          <w:sz w:val="24"/>
          <w:szCs w:val="24"/>
        </w:rPr>
        <w:t>,</w:t>
      </w:r>
      <w:r w:rsidRPr="00C65FC0">
        <w:rPr>
          <w:rFonts w:ascii="Times New Roman" w:hAnsi="Times New Roman" w:cs="Times New Roman"/>
          <w:sz w:val="24"/>
          <w:szCs w:val="24"/>
        </w:rPr>
        <w:t xml:space="preserve"> the organization has achieved higher </w:t>
      </w:r>
      <w:r w:rsidR="00A807B4" w:rsidRPr="00C65FC0">
        <w:rPr>
          <w:rFonts w:ascii="Times New Roman" w:hAnsi="Times New Roman" w:cs="Times New Roman"/>
          <w:sz w:val="24"/>
          <w:szCs w:val="24"/>
        </w:rPr>
        <w:t>performance,</w:t>
      </w:r>
      <w:r w:rsidRPr="00C65FC0">
        <w:rPr>
          <w:rFonts w:ascii="Times New Roman" w:hAnsi="Times New Roman" w:cs="Times New Roman"/>
          <w:sz w:val="24"/>
          <w:szCs w:val="24"/>
        </w:rPr>
        <w:t xml:space="preserve"> productivity</w:t>
      </w:r>
      <w:r w:rsidR="00C37D0B" w:rsidRPr="00C65FC0">
        <w:rPr>
          <w:rFonts w:ascii="Times New Roman" w:hAnsi="Times New Roman" w:cs="Times New Roman"/>
          <w:sz w:val="24"/>
          <w:szCs w:val="24"/>
        </w:rPr>
        <w:t>,</w:t>
      </w:r>
      <w:r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and efficiency</w:t>
      </w:r>
      <w:r w:rsidRPr="00C65FC0">
        <w:rPr>
          <w:rFonts w:ascii="Times New Roman" w:hAnsi="Times New Roman" w:cs="Times New Roman"/>
          <w:sz w:val="24"/>
          <w:szCs w:val="24"/>
        </w:rPr>
        <w:t xml:space="preserve"> in </w:t>
      </w:r>
      <w:r w:rsidR="00A807B4" w:rsidRPr="00C65FC0">
        <w:rPr>
          <w:rFonts w:ascii="Times New Roman" w:hAnsi="Times New Roman" w:cs="Times New Roman"/>
          <w:sz w:val="24"/>
          <w:szCs w:val="24"/>
        </w:rPr>
        <w:t>its services</w:t>
      </w:r>
      <w:r w:rsidRPr="00C65FC0">
        <w:rPr>
          <w:rFonts w:ascii="Times New Roman" w:hAnsi="Times New Roman" w:cs="Times New Roman"/>
          <w:sz w:val="24"/>
          <w:szCs w:val="24"/>
        </w:rPr>
        <w:t xml:space="preserve">. </w:t>
      </w:r>
    </w:p>
    <w:p w14:paraId="332F58D5" w14:textId="77777777" w:rsidR="00140401" w:rsidRPr="00C65FC0" w:rsidRDefault="00140401" w:rsidP="00C65FC0">
      <w:pPr>
        <w:spacing w:line="480" w:lineRule="auto"/>
        <w:jc w:val="both"/>
        <w:rPr>
          <w:rFonts w:ascii="Times New Roman" w:hAnsi="Times New Roman" w:cs="Times New Roman"/>
          <w:sz w:val="24"/>
          <w:szCs w:val="24"/>
        </w:rPr>
      </w:pPr>
      <w:r w:rsidRPr="00C65FC0">
        <w:rPr>
          <w:rFonts w:ascii="Times New Roman" w:hAnsi="Times New Roman" w:cs="Times New Roman"/>
          <w:sz w:val="24"/>
          <w:szCs w:val="24"/>
        </w:rPr>
        <w:t xml:space="preserve"> Through the organizational structure</w:t>
      </w:r>
      <w:r w:rsidR="00820076" w:rsidRPr="00C65FC0">
        <w:rPr>
          <w:rFonts w:ascii="Times New Roman" w:hAnsi="Times New Roman" w:cs="Times New Roman"/>
          <w:sz w:val="24"/>
          <w:szCs w:val="24"/>
        </w:rPr>
        <w:t>, the</w:t>
      </w:r>
      <w:r w:rsidRPr="00C65FC0">
        <w:rPr>
          <w:rFonts w:ascii="Times New Roman" w:hAnsi="Times New Roman" w:cs="Times New Roman"/>
          <w:sz w:val="24"/>
          <w:szCs w:val="24"/>
        </w:rPr>
        <w:t xml:space="preserve"> employees</w:t>
      </w:r>
      <w:r w:rsidR="00C37D0B" w:rsidRPr="00C65FC0">
        <w:rPr>
          <w:rFonts w:ascii="Times New Roman" w:hAnsi="Times New Roman" w:cs="Times New Roman"/>
          <w:sz w:val="24"/>
          <w:szCs w:val="24"/>
        </w:rPr>
        <w:t>'</w:t>
      </w:r>
      <w:r w:rsidRPr="00C65FC0">
        <w:rPr>
          <w:rFonts w:ascii="Times New Roman" w:hAnsi="Times New Roman" w:cs="Times New Roman"/>
          <w:sz w:val="24"/>
          <w:szCs w:val="24"/>
        </w:rPr>
        <w:t xml:space="preserve"> grievance</w:t>
      </w:r>
      <w:r w:rsidR="00C37D0B" w:rsidRPr="00C65FC0">
        <w:rPr>
          <w:rFonts w:ascii="Times New Roman" w:hAnsi="Times New Roman" w:cs="Times New Roman"/>
          <w:sz w:val="24"/>
          <w:szCs w:val="24"/>
        </w:rPr>
        <w:t>s</w:t>
      </w:r>
      <w:r w:rsidRPr="00C65FC0">
        <w:rPr>
          <w:rFonts w:ascii="Times New Roman" w:hAnsi="Times New Roman" w:cs="Times New Roman"/>
          <w:sz w:val="24"/>
          <w:szCs w:val="24"/>
        </w:rPr>
        <w:t>, feedback</w:t>
      </w:r>
      <w:r w:rsidR="00C37D0B" w:rsidRPr="00C65FC0">
        <w:rPr>
          <w:rFonts w:ascii="Times New Roman" w:hAnsi="Times New Roman" w:cs="Times New Roman"/>
          <w:sz w:val="24"/>
          <w:szCs w:val="24"/>
        </w:rPr>
        <w:t>,</w:t>
      </w:r>
      <w:r w:rsidRPr="00C65FC0">
        <w:rPr>
          <w:rFonts w:ascii="Times New Roman" w:hAnsi="Times New Roman" w:cs="Times New Roman"/>
          <w:sz w:val="24"/>
          <w:szCs w:val="24"/>
        </w:rPr>
        <w:t xml:space="preserve"> and compliments can easily be hired </w:t>
      </w:r>
      <w:r w:rsidR="00C37D0B" w:rsidRPr="00C65FC0">
        <w:rPr>
          <w:rFonts w:ascii="Times New Roman" w:hAnsi="Times New Roman" w:cs="Times New Roman"/>
          <w:sz w:val="24"/>
          <w:szCs w:val="24"/>
        </w:rPr>
        <w:t>by</w:t>
      </w:r>
      <w:r w:rsidRPr="00C65FC0">
        <w:rPr>
          <w:rFonts w:ascii="Times New Roman" w:hAnsi="Times New Roman" w:cs="Times New Roman"/>
          <w:sz w:val="24"/>
          <w:szCs w:val="24"/>
        </w:rPr>
        <w:t xml:space="preserve"> the management</w:t>
      </w:r>
      <w:r w:rsidR="00C37D0B" w:rsidRPr="00C65FC0">
        <w:rPr>
          <w:rFonts w:ascii="Times New Roman" w:hAnsi="Times New Roman" w:cs="Times New Roman"/>
          <w:sz w:val="24"/>
          <w:szCs w:val="24"/>
        </w:rPr>
        <w:t>,</w:t>
      </w:r>
      <w:r w:rsidRPr="00C65FC0">
        <w:rPr>
          <w:rFonts w:ascii="Times New Roman" w:hAnsi="Times New Roman" w:cs="Times New Roman"/>
          <w:sz w:val="24"/>
          <w:szCs w:val="24"/>
        </w:rPr>
        <w:t xml:space="preserve"> making the employees most satisfied </w:t>
      </w:r>
      <w:r w:rsidR="00C37D0B" w:rsidRPr="00C65FC0">
        <w:rPr>
          <w:rFonts w:ascii="Times New Roman" w:hAnsi="Times New Roman" w:cs="Times New Roman"/>
          <w:sz w:val="24"/>
          <w:szCs w:val="24"/>
        </w:rPr>
        <w:t xml:space="preserve">and </w:t>
      </w:r>
      <w:r w:rsidRPr="00C65FC0">
        <w:rPr>
          <w:rFonts w:ascii="Times New Roman" w:hAnsi="Times New Roman" w:cs="Times New Roman"/>
          <w:sz w:val="24"/>
          <w:szCs w:val="24"/>
        </w:rPr>
        <w:t xml:space="preserve">retained hence the higher performance of the company. </w:t>
      </w:r>
      <w:r w:rsidR="00A807B4" w:rsidRPr="00C65FC0">
        <w:rPr>
          <w:rFonts w:ascii="Times New Roman" w:hAnsi="Times New Roman" w:cs="Times New Roman"/>
          <w:sz w:val="24"/>
          <w:szCs w:val="24"/>
        </w:rPr>
        <w:t>Through</w:t>
      </w:r>
      <w:r w:rsidRPr="00C65FC0">
        <w:rPr>
          <w:rFonts w:ascii="Times New Roman" w:hAnsi="Times New Roman" w:cs="Times New Roman"/>
          <w:sz w:val="24"/>
          <w:szCs w:val="24"/>
        </w:rPr>
        <w:t xml:space="preserve"> the </w:t>
      </w:r>
      <w:r w:rsidR="00A807B4" w:rsidRPr="00C65FC0">
        <w:rPr>
          <w:rFonts w:ascii="Times New Roman" w:hAnsi="Times New Roman" w:cs="Times New Roman"/>
          <w:sz w:val="24"/>
          <w:szCs w:val="24"/>
        </w:rPr>
        <w:t>structure,</w:t>
      </w:r>
      <w:r w:rsidRPr="00C65FC0">
        <w:rPr>
          <w:rFonts w:ascii="Times New Roman" w:hAnsi="Times New Roman" w:cs="Times New Roman"/>
          <w:sz w:val="24"/>
          <w:szCs w:val="24"/>
        </w:rPr>
        <w:t xml:space="preserve"> there has </w:t>
      </w:r>
      <w:r w:rsidR="00A807B4" w:rsidRPr="00C65FC0">
        <w:rPr>
          <w:rFonts w:ascii="Times New Roman" w:hAnsi="Times New Roman" w:cs="Times New Roman"/>
          <w:sz w:val="24"/>
          <w:szCs w:val="24"/>
        </w:rPr>
        <w:t>been improved</w:t>
      </w:r>
      <w:r w:rsidRPr="00C65FC0">
        <w:rPr>
          <w:rFonts w:ascii="Times New Roman" w:hAnsi="Times New Roman" w:cs="Times New Roman"/>
          <w:sz w:val="24"/>
          <w:szCs w:val="24"/>
        </w:rPr>
        <w:t xml:space="preserve"> productivity, </w:t>
      </w:r>
      <w:r w:rsidR="00C37D0B" w:rsidRPr="00C65FC0">
        <w:rPr>
          <w:rFonts w:ascii="Times New Roman" w:hAnsi="Times New Roman" w:cs="Times New Roman"/>
          <w:sz w:val="24"/>
          <w:szCs w:val="24"/>
        </w:rPr>
        <w:t>increased work delegation, responsibilities, and an overly consultative decision-</w:t>
      </w:r>
      <w:r w:rsidRPr="00C65FC0">
        <w:rPr>
          <w:rFonts w:ascii="Times New Roman" w:hAnsi="Times New Roman" w:cs="Times New Roman"/>
          <w:sz w:val="24"/>
          <w:szCs w:val="24"/>
        </w:rPr>
        <w:t>making process within the company</w:t>
      </w:r>
      <w:r w:rsidR="00820076" w:rsidRPr="00820076">
        <w:rPr>
          <w:rFonts w:ascii="Times New Roman" w:hAnsi="Times New Roman" w:cs="Times New Roman"/>
          <w:color w:val="222222"/>
          <w:sz w:val="24"/>
          <w:szCs w:val="24"/>
          <w:shd w:val="clear" w:color="auto" w:fill="FFFFFF"/>
        </w:rPr>
        <w:t xml:space="preserve"> </w:t>
      </w:r>
      <w:r w:rsidR="00820076">
        <w:rPr>
          <w:rFonts w:ascii="Times New Roman" w:hAnsi="Times New Roman" w:cs="Times New Roman"/>
          <w:color w:val="222222"/>
          <w:sz w:val="24"/>
          <w:szCs w:val="24"/>
          <w:shd w:val="clear" w:color="auto" w:fill="FFFFFF"/>
        </w:rPr>
        <w:t xml:space="preserve">(Mullins and McLean, </w:t>
      </w:r>
      <w:r w:rsidR="00820076" w:rsidRPr="00C65FC0">
        <w:rPr>
          <w:rFonts w:ascii="Times New Roman" w:hAnsi="Times New Roman" w:cs="Times New Roman"/>
          <w:color w:val="222222"/>
          <w:sz w:val="24"/>
          <w:szCs w:val="24"/>
          <w:shd w:val="clear" w:color="auto" w:fill="FFFFFF"/>
        </w:rPr>
        <w:t>2019</w:t>
      </w:r>
      <w:r w:rsidR="00820076">
        <w:rPr>
          <w:rFonts w:ascii="Times New Roman" w:hAnsi="Times New Roman" w:cs="Times New Roman"/>
          <w:color w:val="222222"/>
          <w:sz w:val="24"/>
          <w:szCs w:val="24"/>
          <w:shd w:val="clear" w:color="auto" w:fill="FFFFFF"/>
        </w:rPr>
        <w:t>)</w:t>
      </w:r>
      <w:r w:rsidRPr="00C65FC0">
        <w:rPr>
          <w:rFonts w:ascii="Times New Roman" w:hAnsi="Times New Roman" w:cs="Times New Roman"/>
          <w:sz w:val="24"/>
          <w:szCs w:val="24"/>
        </w:rPr>
        <w:t xml:space="preserve">. </w:t>
      </w:r>
      <w:r w:rsidR="00C37D0B" w:rsidRPr="00C65FC0">
        <w:rPr>
          <w:rFonts w:ascii="Times New Roman" w:hAnsi="Times New Roman" w:cs="Times New Roman"/>
          <w:sz w:val="24"/>
          <w:szCs w:val="24"/>
        </w:rPr>
        <w:t>W</w:t>
      </w:r>
      <w:r w:rsidRPr="00C65FC0">
        <w:rPr>
          <w:rFonts w:ascii="Times New Roman" w:hAnsi="Times New Roman" w:cs="Times New Roman"/>
          <w:sz w:val="24"/>
          <w:szCs w:val="24"/>
        </w:rPr>
        <w:t xml:space="preserve">hile the company uses the functional organization structure, the </w:t>
      </w:r>
      <w:r w:rsidR="00C37D0B" w:rsidRPr="00C65FC0">
        <w:rPr>
          <w:rFonts w:ascii="Times New Roman" w:hAnsi="Times New Roman" w:cs="Times New Roman"/>
          <w:sz w:val="24"/>
          <w:szCs w:val="24"/>
        </w:rPr>
        <w:t>company's decision</w:t>
      </w:r>
      <w:r w:rsidRPr="00C65FC0">
        <w:rPr>
          <w:rFonts w:ascii="Times New Roman" w:hAnsi="Times New Roman" w:cs="Times New Roman"/>
          <w:sz w:val="24"/>
          <w:szCs w:val="24"/>
        </w:rPr>
        <w:t xml:space="preserve"> </w:t>
      </w:r>
      <w:r w:rsidR="00C37D0B" w:rsidRPr="00C65FC0">
        <w:rPr>
          <w:rFonts w:ascii="Times New Roman" w:hAnsi="Times New Roman" w:cs="Times New Roman"/>
          <w:sz w:val="24"/>
          <w:szCs w:val="24"/>
        </w:rPr>
        <w:t>is</w:t>
      </w:r>
      <w:r w:rsidRPr="00C65FC0">
        <w:rPr>
          <w:rFonts w:ascii="Times New Roman" w:hAnsi="Times New Roman" w:cs="Times New Roman"/>
          <w:sz w:val="24"/>
          <w:szCs w:val="24"/>
        </w:rPr>
        <w:t xml:space="preserve"> incorporated through scaling up the </w:t>
      </w:r>
      <w:r w:rsidR="00A807B4" w:rsidRPr="00C65FC0">
        <w:rPr>
          <w:rFonts w:ascii="Times New Roman" w:hAnsi="Times New Roman" w:cs="Times New Roman"/>
          <w:sz w:val="24"/>
          <w:szCs w:val="24"/>
        </w:rPr>
        <w:t>information</w:t>
      </w:r>
      <w:r w:rsidRPr="00C65FC0">
        <w:rPr>
          <w:rFonts w:ascii="Times New Roman" w:hAnsi="Times New Roman" w:cs="Times New Roman"/>
          <w:sz w:val="24"/>
          <w:szCs w:val="24"/>
        </w:rPr>
        <w:t xml:space="preserve"> </w:t>
      </w:r>
      <w:r w:rsidRPr="00C65FC0">
        <w:rPr>
          <w:rFonts w:ascii="Times New Roman" w:hAnsi="Times New Roman" w:cs="Times New Roman"/>
          <w:sz w:val="24"/>
          <w:szCs w:val="24"/>
        </w:rPr>
        <w:lastRenderedPageBreak/>
        <w:t xml:space="preserve">to the functions </w:t>
      </w:r>
      <w:r w:rsidR="00C37D0B" w:rsidRPr="00C65FC0">
        <w:rPr>
          <w:rFonts w:ascii="Times New Roman" w:hAnsi="Times New Roman" w:cs="Times New Roman"/>
          <w:sz w:val="24"/>
          <w:szCs w:val="24"/>
        </w:rPr>
        <w:t xml:space="preserve">of </w:t>
      </w:r>
      <w:r w:rsidRPr="00C65FC0">
        <w:rPr>
          <w:rFonts w:ascii="Times New Roman" w:hAnsi="Times New Roman" w:cs="Times New Roman"/>
          <w:sz w:val="24"/>
          <w:szCs w:val="24"/>
        </w:rPr>
        <w:t>managers and department</w:t>
      </w:r>
      <w:r w:rsidR="00C37D0B" w:rsidRPr="00C65FC0">
        <w:rPr>
          <w:rFonts w:ascii="Times New Roman" w:hAnsi="Times New Roman" w:cs="Times New Roman"/>
          <w:sz w:val="24"/>
          <w:szCs w:val="24"/>
        </w:rPr>
        <w:t>s;</w:t>
      </w:r>
      <w:r w:rsidRPr="00C65FC0">
        <w:rPr>
          <w:rFonts w:ascii="Times New Roman" w:hAnsi="Times New Roman" w:cs="Times New Roman"/>
          <w:sz w:val="24"/>
          <w:szCs w:val="24"/>
        </w:rPr>
        <w:t xml:space="preserve"> this also leads to better employee </w:t>
      </w:r>
      <w:r w:rsidR="00A807B4" w:rsidRPr="00C65FC0">
        <w:rPr>
          <w:rFonts w:ascii="Times New Roman" w:hAnsi="Times New Roman" w:cs="Times New Roman"/>
          <w:sz w:val="24"/>
          <w:szCs w:val="24"/>
        </w:rPr>
        <w:t>satisfaction</w:t>
      </w:r>
      <w:r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retention</w:t>
      </w:r>
      <w:r w:rsidRPr="00C65FC0">
        <w:rPr>
          <w:rFonts w:ascii="Times New Roman" w:hAnsi="Times New Roman" w:cs="Times New Roman"/>
          <w:sz w:val="24"/>
          <w:szCs w:val="24"/>
        </w:rPr>
        <w:t xml:space="preserve"> thus</w:t>
      </w:r>
      <w:r w:rsidR="00C37D0B" w:rsidRPr="00C65FC0">
        <w:rPr>
          <w:rFonts w:ascii="Times New Roman" w:hAnsi="Times New Roman" w:cs="Times New Roman"/>
          <w:sz w:val="24"/>
          <w:szCs w:val="24"/>
        </w:rPr>
        <w:t>,</w:t>
      </w:r>
      <w:r w:rsidRPr="00C65FC0">
        <w:rPr>
          <w:rFonts w:ascii="Times New Roman" w:hAnsi="Times New Roman" w:cs="Times New Roman"/>
          <w:sz w:val="24"/>
          <w:szCs w:val="24"/>
        </w:rPr>
        <w:t xml:space="preserve"> </w:t>
      </w:r>
      <w:r w:rsidR="00C37D0B" w:rsidRPr="00C65FC0">
        <w:rPr>
          <w:rFonts w:ascii="Times New Roman" w:hAnsi="Times New Roman" w:cs="Times New Roman"/>
          <w:sz w:val="24"/>
          <w:szCs w:val="24"/>
        </w:rPr>
        <w:t>and higher company performance</w:t>
      </w:r>
      <w:r w:rsidR="00820076">
        <w:rPr>
          <w:rFonts w:ascii="Times New Roman" w:hAnsi="Times New Roman" w:cs="Times New Roman"/>
          <w:sz w:val="24"/>
          <w:szCs w:val="24"/>
        </w:rPr>
        <w:t xml:space="preserve"> (</w:t>
      </w:r>
      <w:proofErr w:type="spellStart"/>
      <w:r w:rsidR="00820076">
        <w:rPr>
          <w:rFonts w:ascii="Times New Roman" w:hAnsi="Times New Roman" w:cs="Times New Roman"/>
          <w:color w:val="222222"/>
          <w:sz w:val="24"/>
          <w:szCs w:val="24"/>
          <w:shd w:val="clear" w:color="auto" w:fill="FFFFFF"/>
        </w:rPr>
        <w:t>Aydemir</w:t>
      </w:r>
      <w:proofErr w:type="spellEnd"/>
      <w:r w:rsidR="00820076">
        <w:rPr>
          <w:rFonts w:ascii="Times New Roman" w:hAnsi="Times New Roman" w:cs="Times New Roman"/>
          <w:color w:val="222222"/>
          <w:sz w:val="24"/>
          <w:szCs w:val="24"/>
          <w:shd w:val="clear" w:color="auto" w:fill="FFFFFF"/>
        </w:rPr>
        <w:t xml:space="preserve"> </w:t>
      </w:r>
      <w:r w:rsidR="00820076" w:rsidRPr="00820076">
        <w:rPr>
          <w:rFonts w:ascii="Times New Roman" w:hAnsi="Times New Roman" w:cs="Times New Roman"/>
          <w:i/>
          <w:color w:val="222222"/>
          <w:sz w:val="24"/>
          <w:szCs w:val="24"/>
          <w:shd w:val="clear" w:color="auto" w:fill="FFFFFF"/>
        </w:rPr>
        <w:t>et al.,</w:t>
      </w:r>
      <w:r w:rsidR="00820076">
        <w:rPr>
          <w:rFonts w:ascii="Times New Roman" w:hAnsi="Times New Roman" w:cs="Times New Roman"/>
          <w:color w:val="222222"/>
          <w:sz w:val="24"/>
          <w:szCs w:val="24"/>
          <w:shd w:val="clear" w:color="auto" w:fill="FFFFFF"/>
        </w:rPr>
        <w:t xml:space="preserve"> </w:t>
      </w:r>
      <w:r w:rsidR="00820076" w:rsidRPr="00C65FC0">
        <w:rPr>
          <w:rFonts w:ascii="Times New Roman" w:hAnsi="Times New Roman" w:cs="Times New Roman"/>
          <w:color w:val="222222"/>
          <w:sz w:val="24"/>
          <w:szCs w:val="24"/>
          <w:shd w:val="clear" w:color="auto" w:fill="FFFFFF"/>
        </w:rPr>
        <w:t>2017</w:t>
      </w:r>
      <w:r w:rsidR="00820076">
        <w:rPr>
          <w:rFonts w:ascii="Times New Roman" w:hAnsi="Times New Roman" w:cs="Times New Roman"/>
          <w:sz w:val="24"/>
          <w:szCs w:val="24"/>
        </w:rPr>
        <w:t>)</w:t>
      </w:r>
      <w:r w:rsidRPr="00C65FC0">
        <w:rPr>
          <w:rFonts w:ascii="Times New Roman" w:hAnsi="Times New Roman" w:cs="Times New Roman"/>
          <w:sz w:val="24"/>
          <w:szCs w:val="24"/>
        </w:rPr>
        <w:t xml:space="preserve">. </w:t>
      </w:r>
      <w:proofErr w:type="gramStart"/>
      <w:r w:rsidR="00A807B4" w:rsidRPr="00C65FC0">
        <w:rPr>
          <w:rFonts w:ascii="Times New Roman" w:hAnsi="Times New Roman" w:cs="Times New Roman"/>
          <w:sz w:val="24"/>
          <w:szCs w:val="24"/>
        </w:rPr>
        <w:t>Therefore</w:t>
      </w:r>
      <w:proofErr w:type="gramEnd"/>
      <w:r w:rsidRPr="00C65FC0">
        <w:rPr>
          <w:rFonts w:ascii="Times New Roman" w:hAnsi="Times New Roman" w:cs="Times New Roman"/>
          <w:sz w:val="24"/>
          <w:szCs w:val="24"/>
        </w:rPr>
        <w:t xml:space="preserve"> the </w:t>
      </w:r>
      <w:r w:rsidR="00A807B4" w:rsidRPr="00C65FC0">
        <w:rPr>
          <w:rFonts w:ascii="Times New Roman" w:hAnsi="Times New Roman" w:cs="Times New Roman"/>
          <w:sz w:val="24"/>
          <w:szCs w:val="24"/>
        </w:rPr>
        <w:t>structure of</w:t>
      </w:r>
      <w:r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the company</w:t>
      </w:r>
      <w:r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affects its employee</w:t>
      </w:r>
      <w:r w:rsidR="00C37D0B" w:rsidRPr="00C65FC0">
        <w:rPr>
          <w:rFonts w:ascii="Times New Roman" w:hAnsi="Times New Roman" w:cs="Times New Roman"/>
          <w:sz w:val="24"/>
          <w:szCs w:val="24"/>
        </w:rPr>
        <w:t>'</w:t>
      </w:r>
      <w:r w:rsidR="00A807B4" w:rsidRPr="00C65FC0">
        <w:rPr>
          <w:rFonts w:ascii="Times New Roman" w:hAnsi="Times New Roman" w:cs="Times New Roman"/>
          <w:sz w:val="24"/>
          <w:szCs w:val="24"/>
        </w:rPr>
        <w:t>s</w:t>
      </w:r>
      <w:r w:rsidRPr="00C65FC0">
        <w:rPr>
          <w:rFonts w:ascii="Times New Roman" w:hAnsi="Times New Roman" w:cs="Times New Roman"/>
          <w:sz w:val="24"/>
          <w:szCs w:val="24"/>
        </w:rPr>
        <w:t xml:space="preserve"> productivity and </w:t>
      </w:r>
      <w:r w:rsidR="00A807B4" w:rsidRPr="00C65FC0">
        <w:rPr>
          <w:rFonts w:ascii="Times New Roman" w:hAnsi="Times New Roman" w:cs="Times New Roman"/>
          <w:sz w:val="24"/>
          <w:szCs w:val="24"/>
        </w:rPr>
        <w:t>efficiency,</w:t>
      </w:r>
      <w:r w:rsidRPr="00C65FC0">
        <w:rPr>
          <w:rFonts w:ascii="Times New Roman" w:hAnsi="Times New Roman" w:cs="Times New Roman"/>
          <w:sz w:val="24"/>
          <w:szCs w:val="24"/>
        </w:rPr>
        <w:t xml:space="preserve"> thus ensuring that the </w:t>
      </w:r>
      <w:r w:rsidR="00A807B4" w:rsidRPr="00C65FC0">
        <w:rPr>
          <w:rFonts w:ascii="Times New Roman" w:hAnsi="Times New Roman" w:cs="Times New Roman"/>
          <w:sz w:val="24"/>
          <w:szCs w:val="24"/>
        </w:rPr>
        <w:t>company</w:t>
      </w:r>
      <w:r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has achieved</w:t>
      </w:r>
      <w:r w:rsidRPr="00C65FC0">
        <w:rPr>
          <w:rFonts w:ascii="Times New Roman" w:hAnsi="Times New Roman" w:cs="Times New Roman"/>
          <w:sz w:val="24"/>
          <w:szCs w:val="24"/>
        </w:rPr>
        <w:t xml:space="preserve"> higher performance. </w:t>
      </w:r>
    </w:p>
    <w:p w14:paraId="332F58D6" w14:textId="77777777" w:rsidR="00140401" w:rsidRPr="00C65FC0" w:rsidRDefault="00140401" w:rsidP="00C65FC0">
      <w:pPr>
        <w:spacing w:line="480" w:lineRule="auto"/>
        <w:jc w:val="both"/>
        <w:rPr>
          <w:rFonts w:ascii="Times New Roman" w:hAnsi="Times New Roman" w:cs="Times New Roman"/>
          <w:b/>
          <w:sz w:val="24"/>
          <w:szCs w:val="24"/>
        </w:rPr>
      </w:pPr>
      <w:r w:rsidRPr="00C65FC0">
        <w:rPr>
          <w:rFonts w:ascii="Times New Roman" w:hAnsi="Times New Roman" w:cs="Times New Roman"/>
          <w:b/>
          <w:sz w:val="24"/>
          <w:szCs w:val="24"/>
        </w:rPr>
        <w:t>Organization</w:t>
      </w:r>
      <w:r w:rsidR="00C37D0B" w:rsidRPr="00C65FC0">
        <w:rPr>
          <w:rFonts w:ascii="Times New Roman" w:hAnsi="Times New Roman" w:cs="Times New Roman"/>
          <w:b/>
          <w:sz w:val="24"/>
          <w:szCs w:val="24"/>
        </w:rPr>
        <w:t>al</w:t>
      </w:r>
      <w:r w:rsidRPr="00C65FC0">
        <w:rPr>
          <w:rFonts w:ascii="Times New Roman" w:hAnsi="Times New Roman" w:cs="Times New Roman"/>
          <w:b/>
          <w:sz w:val="24"/>
          <w:szCs w:val="24"/>
        </w:rPr>
        <w:t xml:space="preserve"> culture and how </w:t>
      </w:r>
      <w:r w:rsidR="00C37D0B" w:rsidRPr="00C65FC0">
        <w:rPr>
          <w:rFonts w:ascii="Times New Roman" w:hAnsi="Times New Roman" w:cs="Times New Roman"/>
          <w:b/>
          <w:sz w:val="24"/>
          <w:szCs w:val="24"/>
        </w:rPr>
        <w:t>the</w:t>
      </w:r>
      <w:r w:rsidRPr="00C65FC0">
        <w:rPr>
          <w:rFonts w:ascii="Times New Roman" w:hAnsi="Times New Roman" w:cs="Times New Roman"/>
          <w:b/>
          <w:sz w:val="24"/>
          <w:szCs w:val="24"/>
        </w:rPr>
        <w:t xml:space="preserve"> performance of Turkish airline</w:t>
      </w:r>
      <w:r w:rsidR="00C37D0B" w:rsidRPr="00C65FC0">
        <w:rPr>
          <w:rFonts w:ascii="Times New Roman" w:hAnsi="Times New Roman" w:cs="Times New Roman"/>
          <w:b/>
          <w:sz w:val="24"/>
          <w:szCs w:val="24"/>
        </w:rPr>
        <w:t>s</w:t>
      </w:r>
      <w:r w:rsidRPr="00C65FC0">
        <w:rPr>
          <w:rFonts w:ascii="Times New Roman" w:hAnsi="Times New Roman" w:cs="Times New Roman"/>
          <w:b/>
          <w:sz w:val="24"/>
          <w:szCs w:val="24"/>
        </w:rPr>
        <w:t xml:space="preserve"> is </w:t>
      </w:r>
      <w:r w:rsidR="00DD7D82" w:rsidRPr="00C65FC0">
        <w:rPr>
          <w:rFonts w:ascii="Times New Roman" w:hAnsi="Times New Roman" w:cs="Times New Roman"/>
          <w:b/>
          <w:sz w:val="24"/>
          <w:szCs w:val="24"/>
        </w:rPr>
        <w:t>reliant o</w:t>
      </w:r>
      <w:r w:rsidR="00C37D0B" w:rsidRPr="00C65FC0">
        <w:rPr>
          <w:rFonts w:ascii="Times New Roman" w:hAnsi="Times New Roman" w:cs="Times New Roman"/>
          <w:b/>
          <w:sz w:val="24"/>
          <w:szCs w:val="24"/>
        </w:rPr>
        <w:t>n</w:t>
      </w:r>
      <w:r w:rsidRPr="00C65FC0">
        <w:rPr>
          <w:rFonts w:ascii="Times New Roman" w:hAnsi="Times New Roman" w:cs="Times New Roman"/>
          <w:b/>
          <w:sz w:val="24"/>
          <w:szCs w:val="24"/>
        </w:rPr>
        <w:t xml:space="preserve"> the organization</w:t>
      </w:r>
      <w:r w:rsidR="00C37D0B" w:rsidRPr="00C65FC0">
        <w:rPr>
          <w:rFonts w:ascii="Times New Roman" w:hAnsi="Times New Roman" w:cs="Times New Roman"/>
          <w:b/>
          <w:sz w:val="24"/>
          <w:szCs w:val="24"/>
        </w:rPr>
        <w:t>al</w:t>
      </w:r>
      <w:r w:rsidRPr="00C65FC0">
        <w:rPr>
          <w:rFonts w:ascii="Times New Roman" w:hAnsi="Times New Roman" w:cs="Times New Roman"/>
          <w:b/>
          <w:sz w:val="24"/>
          <w:szCs w:val="24"/>
        </w:rPr>
        <w:t xml:space="preserve"> culture</w:t>
      </w:r>
    </w:p>
    <w:p w14:paraId="332F58D7" w14:textId="77777777" w:rsidR="00DD7D82" w:rsidRPr="00C65FC0" w:rsidRDefault="00DD7D82" w:rsidP="00C65FC0">
      <w:pPr>
        <w:spacing w:line="480" w:lineRule="auto"/>
        <w:jc w:val="both"/>
        <w:rPr>
          <w:rFonts w:ascii="Times New Roman" w:hAnsi="Times New Roman" w:cs="Times New Roman"/>
          <w:sz w:val="24"/>
          <w:szCs w:val="24"/>
        </w:rPr>
      </w:pPr>
      <w:r w:rsidRPr="00C65FC0">
        <w:rPr>
          <w:rFonts w:ascii="Times New Roman" w:hAnsi="Times New Roman" w:cs="Times New Roman"/>
          <w:sz w:val="24"/>
          <w:szCs w:val="24"/>
        </w:rPr>
        <w:t xml:space="preserve"> The company </w:t>
      </w:r>
      <w:r w:rsidR="00C37D0B" w:rsidRPr="00C65FC0">
        <w:rPr>
          <w:rFonts w:ascii="Times New Roman" w:hAnsi="Times New Roman" w:cs="Times New Roman"/>
          <w:sz w:val="24"/>
          <w:szCs w:val="24"/>
        </w:rPr>
        <w:t>has outshined its competitor in turkey and Europe through its culture. The company depends on core values that include creating a compressive ecosystem, comfortable travel, and new flying experience levels</w:t>
      </w:r>
      <w:r w:rsidR="00820076">
        <w:rPr>
          <w:rFonts w:ascii="Times New Roman" w:hAnsi="Times New Roman" w:cs="Times New Roman"/>
          <w:sz w:val="24"/>
          <w:szCs w:val="24"/>
        </w:rPr>
        <w:t xml:space="preserve"> (</w:t>
      </w:r>
      <w:r w:rsidR="00820076">
        <w:rPr>
          <w:rFonts w:ascii="Times New Roman" w:hAnsi="Times New Roman" w:cs="Times New Roman"/>
          <w:color w:val="222222"/>
          <w:sz w:val="24"/>
          <w:szCs w:val="24"/>
          <w:shd w:val="clear" w:color="auto" w:fill="FFFFFF"/>
        </w:rPr>
        <w:t xml:space="preserve">Mullins </w:t>
      </w:r>
      <w:r w:rsidR="00820076" w:rsidRPr="00C65FC0">
        <w:rPr>
          <w:rFonts w:ascii="Times New Roman" w:hAnsi="Times New Roman" w:cs="Times New Roman"/>
          <w:color w:val="222222"/>
          <w:sz w:val="24"/>
          <w:szCs w:val="24"/>
          <w:shd w:val="clear" w:color="auto" w:fill="FFFFFF"/>
        </w:rPr>
        <w:t>and McLean, 2019</w:t>
      </w:r>
      <w:r w:rsidR="00820076">
        <w:rPr>
          <w:rFonts w:ascii="Times New Roman" w:hAnsi="Times New Roman" w:cs="Times New Roman"/>
          <w:sz w:val="24"/>
          <w:szCs w:val="24"/>
        </w:rPr>
        <w:t>)</w:t>
      </w:r>
      <w:r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The company</w:t>
      </w:r>
      <w:r w:rsidRPr="00C65FC0">
        <w:rPr>
          <w:rFonts w:ascii="Times New Roman" w:hAnsi="Times New Roman" w:cs="Times New Roman"/>
          <w:sz w:val="24"/>
          <w:szCs w:val="24"/>
        </w:rPr>
        <w:t xml:space="preserve"> has organizational </w:t>
      </w:r>
      <w:r w:rsidR="00A807B4" w:rsidRPr="00C65FC0">
        <w:rPr>
          <w:rFonts w:ascii="Times New Roman" w:hAnsi="Times New Roman" w:cs="Times New Roman"/>
          <w:sz w:val="24"/>
          <w:szCs w:val="24"/>
        </w:rPr>
        <w:t>values that</w:t>
      </w:r>
      <w:r w:rsidRPr="00C65FC0">
        <w:rPr>
          <w:rFonts w:ascii="Times New Roman" w:hAnsi="Times New Roman" w:cs="Times New Roman"/>
          <w:sz w:val="24"/>
          <w:szCs w:val="24"/>
        </w:rPr>
        <w:t xml:space="preserve"> both stem employees and makes them </w:t>
      </w:r>
      <w:r w:rsidR="00A807B4" w:rsidRPr="00C65FC0">
        <w:rPr>
          <w:rFonts w:ascii="Times New Roman" w:hAnsi="Times New Roman" w:cs="Times New Roman"/>
          <w:sz w:val="24"/>
          <w:szCs w:val="24"/>
        </w:rPr>
        <w:t>motivated,</w:t>
      </w:r>
      <w:r w:rsidRPr="00C65FC0">
        <w:rPr>
          <w:rFonts w:ascii="Times New Roman" w:hAnsi="Times New Roman" w:cs="Times New Roman"/>
          <w:sz w:val="24"/>
          <w:szCs w:val="24"/>
        </w:rPr>
        <w:t xml:space="preserve"> thus achiev</w:t>
      </w:r>
      <w:r w:rsidR="00C37D0B" w:rsidRPr="00C65FC0">
        <w:rPr>
          <w:rFonts w:ascii="Times New Roman" w:hAnsi="Times New Roman" w:cs="Times New Roman"/>
          <w:sz w:val="24"/>
          <w:szCs w:val="24"/>
        </w:rPr>
        <w:t>ing</w:t>
      </w:r>
      <w:r w:rsidRPr="00C65FC0">
        <w:rPr>
          <w:rFonts w:ascii="Times New Roman" w:hAnsi="Times New Roman" w:cs="Times New Roman"/>
          <w:sz w:val="24"/>
          <w:szCs w:val="24"/>
        </w:rPr>
        <w:t xml:space="preserve"> higher performance. This includes </w:t>
      </w:r>
      <w:r w:rsidR="00A807B4" w:rsidRPr="00C65FC0">
        <w:rPr>
          <w:rFonts w:ascii="Times New Roman" w:hAnsi="Times New Roman" w:cs="Times New Roman"/>
          <w:sz w:val="24"/>
          <w:szCs w:val="24"/>
        </w:rPr>
        <w:t>integrity,</w:t>
      </w:r>
      <w:r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honesty,</w:t>
      </w:r>
      <w:r w:rsidRPr="00C65FC0">
        <w:rPr>
          <w:rFonts w:ascii="Times New Roman" w:hAnsi="Times New Roman" w:cs="Times New Roman"/>
          <w:sz w:val="24"/>
          <w:szCs w:val="24"/>
        </w:rPr>
        <w:t xml:space="preserve"> </w:t>
      </w:r>
      <w:r w:rsidR="00C37D0B" w:rsidRPr="00C65FC0">
        <w:rPr>
          <w:rFonts w:ascii="Times New Roman" w:hAnsi="Times New Roman" w:cs="Times New Roman"/>
          <w:sz w:val="24"/>
          <w:szCs w:val="24"/>
        </w:rPr>
        <w:t>accountability,</w:t>
      </w:r>
      <w:r w:rsidRPr="00C65FC0">
        <w:rPr>
          <w:rFonts w:ascii="Times New Roman" w:hAnsi="Times New Roman" w:cs="Times New Roman"/>
          <w:sz w:val="24"/>
          <w:szCs w:val="24"/>
        </w:rPr>
        <w:t xml:space="preserve"> </w:t>
      </w:r>
      <w:r w:rsidR="00A807B4" w:rsidRPr="00C65FC0">
        <w:rPr>
          <w:rFonts w:ascii="Times New Roman" w:hAnsi="Times New Roman" w:cs="Times New Roman"/>
          <w:sz w:val="24"/>
          <w:szCs w:val="24"/>
        </w:rPr>
        <w:t>and commitment</w:t>
      </w:r>
      <w:r w:rsidRPr="00C65FC0">
        <w:rPr>
          <w:rFonts w:ascii="Times New Roman" w:hAnsi="Times New Roman" w:cs="Times New Roman"/>
          <w:sz w:val="24"/>
          <w:szCs w:val="24"/>
        </w:rPr>
        <w:t xml:space="preserve"> to customers</w:t>
      </w:r>
      <w:r w:rsidR="00A807B4" w:rsidRPr="00C65FC0">
        <w:rPr>
          <w:rFonts w:ascii="Times New Roman" w:hAnsi="Times New Roman" w:cs="Times New Roman"/>
          <w:sz w:val="24"/>
          <w:szCs w:val="24"/>
        </w:rPr>
        <w:t>.</w:t>
      </w:r>
    </w:p>
    <w:p w14:paraId="332F58D8" w14:textId="77777777" w:rsidR="00DD7D82" w:rsidRPr="00C65FC0" w:rsidRDefault="00DD7D82" w:rsidP="00C65FC0">
      <w:pPr>
        <w:spacing w:line="480" w:lineRule="auto"/>
        <w:jc w:val="both"/>
        <w:rPr>
          <w:rFonts w:ascii="Times New Roman" w:hAnsi="Times New Roman" w:cs="Times New Roman"/>
          <w:sz w:val="24"/>
          <w:szCs w:val="24"/>
        </w:rPr>
      </w:pPr>
      <w:r w:rsidRPr="00C65FC0">
        <w:rPr>
          <w:rFonts w:ascii="Times New Roman" w:hAnsi="Times New Roman" w:cs="Times New Roman"/>
          <w:sz w:val="24"/>
          <w:szCs w:val="24"/>
        </w:rPr>
        <w:t xml:space="preserve"> The company also has </w:t>
      </w:r>
      <w:r w:rsidR="00C37D0B" w:rsidRPr="00C65FC0">
        <w:rPr>
          <w:rFonts w:ascii="Times New Roman" w:hAnsi="Times New Roman" w:cs="Times New Roman"/>
          <w:sz w:val="24"/>
          <w:szCs w:val="24"/>
        </w:rPr>
        <w:t>a</w:t>
      </w:r>
      <w:r w:rsidRPr="00C65FC0">
        <w:rPr>
          <w:rFonts w:ascii="Times New Roman" w:hAnsi="Times New Roman" w:cs="Times New Roman"/>
          <w:sz w:val="24"/>
          <w:szCs w:val="24"/>
        </w:rPr>
        <w:t xml:space="preserve"> culture </w:t>
      </w:r>
      <w:r w:rsidR="00C37D0B" w:rsidRPr="00C65FC0">
        <w:rPr>
          <w:rFonts w:ascii="Times New Roman" w:hAnsi="Times New Roman" w:cs="Times New Roman"/>
          <w:sz w:val="24"/>
          <w:szCs w:val="24"/>
        </w:rPr>
        <w:t>of</w:t>
      </w:r>
      <w:r w:rsidRPr="00C65FC0">
        <w:rPr>
          <w:rFonts w:ascii="Times New Roman" w:hAnsi="Times New Roman" w:cs="Times New Roman"/>
          <w:sz w:val="24"/>
          <w:szCs w:val="24"/>
        </w:rPr>
        <w:t xml:space="preserve"> workplace diversity. Promoting diversity in the workplace aims to create a setting where all workers feel comfortable sharing their individual experiences and perspectives for the benefit of the </w:t>
      </w:r>
      <w:proofErr w:type="gramStart"/>
      <w:r w:rsidRPr="00C65FC0">
        <w:rPr>
          <w:rFonts w:ascii="Times New Roman" w:hAnsi="Times New Roman" w:cs="Times New Roman"/>
          <w:sz w:val="24"/>
          <w:szCs w:val="24"/>
        </w:rPr>
        <w:t>company as a whole</w:t>
      </w:r>
      <w:proofErr w:type="gramEnd"/>
      <w:r w:rsidR="00820076">
        <w:rPr>
          <w:rFonts w:ascii="Times New Roman" w:hAnsi="Times New Roman" w:cs="Times New Roman"/>
          <w:sz w:val="24"/>
          <w:szCs w:val="24"/>
        </w:rPr>
        <w:t xml:space="preserve"> (</w:t>
      </w:r>
      <w:r w:rsidR="00820076">
        <w:rPr>
          <w:rFonts w:ascii="Times New Roman" w:hAnsi="Times New Roman" w:cs="Times New Roman"/>
          <w:color w:val="222222"/>
          <w:sz w:val="24"/>
          <w:szCs w:val="24"/>
          <w:shd w:val="clear" w:color="auto" w:fill="FFFFFF"/>
        </w:rPr>
        <w:t xml:space="preserve">Cross and </w:t>
      </w:r>
      <w:proofErr w:type="spellStart"/>
      <w:r w:rsidR="00820076">
        <w:rPr>
          <w:rFonts w:ascii="Times New Roman" w:hAnsi="Times New Roman" w:cs="Times New Roman"/>
          <w:color w:val="222222"/>
          <w:sz w:val="24"/>
          <w:szCs w:val="24"/>
          <w:shd w:val="clear" w:color="auto" w:fill="FFFFFF"/>
        </w:rPr>
        <w:t>Carbery</w:t>
      </w:r>
      <w:proofErr w:type="spellEnd"/>
      <w:r w:rsidR="00820076">
        <w:rPr>
          <w:rFonts w:ascii="Times New Roman" w:hAnsi="Times New Roman" w:cs="Times New Roman"/>
          <w:color w:val="222222"/>
          <w:sz w:val="24"/>
          <w:szCs w:val="24"/>
          <w:shd w:val="clear" w:color="auto" w:fill="FFFFFF"/>
        </w:rPr>
        <w:t>, 2022</w:t>
      </w:r>
      <w:r w:rsidR="00820076">
        <w:rPr>
          <w:rFonts w:ascii="Times New Roman" w:hAnsi="Times New Roman" w:cs="Times New Roman"/>
          <w:sz w:val="24"/>
          <w:szCs w:val="24"/>
        </w:rPr>
        <w:t>)</w:t>
      </w:r>
      <w:r w:rsidRPr="00C65FC0">
        <w:rPr>
          <w:rFonts w:ascii="Times New Roman" w:hAnsi="Times New Roman" w:cs="Times New Roman"/>
          <w:sz w:val="24"/>
          <w:szCs w:val="24"/>
        </w:rPr>
        <w:t>. When employees are respected for who they are</w:t>
      </w:r>
      <w:r w:rsidR="00C37D0B" w:rsidRPr="00C65FC0">
        <w:rPr>
          <w:rFonts w:ascii="Times New Roman" w:hAnsi="Times New Roman" w:cs="Times New Roman"/>
          <w:sz w:val="24"/>
          <w:szCs w:val="24"/>
        </w:rPr>
        <w:t>,</w:t>
      </w:r>
      <w:r w:rsidRPr="00C65FC0">
        <w:rPr>
          <w:rFonts w:ascii="Times New Roman" w:hAnsi="Times New Roman" w:cs="Times New Roman"/>
          <w:sz w:val="24"/>
          <w:szCs w:val="24"/>
        </w:rPr>
        <w:t xml:space="preserve"> and their experiences are valued, everyone </w:t>
      </w:r>
      <w:proofErr w:type="gramStart"/>
      <w:r w:rsidRPr="00C65FC0">
        <w:rPr>
          <w:rFonts w:ascii="Times New Roman" w:hAnsi="Times New Roman" w:cs="Times New Roman"/>
          <w:sz w:val="24"/>
          <w:szCs w:val="24"/>
        </w:rPr>
        <w:t>wins:</w:t>
      </w:r>
      <w:proofErr w:type="gramEnd"/>
      <w:r w:rsidRPr="00C65FC0">
        <w:rPr>
          <w:rFonts w:ascii="Times New Roman" w:hAnsi="Times New Roman" w:cs="Times New Roman"/>
          <w:sz w:val="24"/>
          <w:szCs w:val="24"/>
        </w:rPr>
        <w:t xml:space="preserve"> in the workplace, among coworkers, in motivation, in output, and with customers. </w:t>
      </w:r>
      <w:r w:rsidR="00A807B4" w:rsidRPr="00C65FC0">
        <w:rPr>
          <w:rFonts w:ascii="Times New Roman" w:hAnsi="Times New Roman" w:cs="Times New Roman"/>
          <w:sz w:val="24"/>
          <w:szCs w:val="24"/>
        </w:rPr>
        <w:t>This</w:t>
      </w:r>
      <w:r w:rsidRPr="00C65FC0">
        <w:rPr>
          <w:rFonts w:ascii="Times New Roman" w:hAnsi="Times New Roman" w:cs="Times New Roman"/>
          <w:sz w:val="24"/>
          <w:szCs w:val="24"/>
        </w:rPr>
        <w:t xml:space="preserve"> has </w:t>
      </w:r>
      <w:r w:rsidR="00A807B4" w:rsidRPr="00C65FC0">
        <w:rPr>
          <w:rFonts w:ascii="Times New Roman" w:hAnsi="Times New Roman" w:cs="Times New Roman"/>
          <w:sz w:val="24"/>
          <w:szCs w:val="24"/>
        </w:rPr>
        <w:t>been the</w:t>
      </w:r>
      <w:r w:rsidRPr="00C65FC0">
        <w:rPr>
          <w:rFonts w:ascii="Times New Roman" w:hAnsi="Times New Roman" w:cs="Times New Roman"/>
          <w:sz w:val="24"/>
          <w:szCs w:val="24"/>
        </w:rPr>
        <w:t xml:space="preserve"> situation at </w:t>
      </w:r>
      <w:r w:rsidR="00A807B4" w:rsidRPr="00C65FC0">
        <w:rPr>
          <w:rFonts w:ascii="Times New Roman" w:hAnsi="Times New Roman" w:cs="Times New Roman"/>
          <w:sz w:val="24"/>
          <w:szCs w:val="24"/>
        </w:rPr>
        <w:t>the Turkish</w:t>
      </w:r>
      <w:r w:rsidRPr="00C65FC0">
        <w:rPr>
          <w:rFonts w:ascii="Times New Roman" w:hAnsi="Times New Roman" w:cs="Times New Roman"/>
          <w:sz w:val="24"/>
          <w:szCs w:val="24"/>
        </w:rPr>
        <w:t xml:space="preserve"> airline </w:t>
      </w:r>
      <w:r w:rsidR="00A807B4" w:rsidRPr="00C65FC0">
        <w:rPr>
          <w:rFonts w:ascii="Times New Roman" w:hAnsi="Times New Roman" w:cs="Times New Roman"/>
          <w:sz w:val="24"/>
          <w:szCs w:val="24"/>
        </w:rPr>
        <w:t>company</w:t>
      </w:r>
      <w:r w:rsidR="00C37D0B" w:rsidRPr="00C65FC0">
        <w:rPr>
          <w:rFonts w:ascii="Times New Roman" w:hAnsi="Times New Roman" w:cs="Times New Roman"/>
          <w:sz w:val="24"/>
          <w:szCs w:val="24"/>
        </w:rPr>
        <w:t>, thus achieving</w:t>
      </w:r>
      <w:r w:rsidRPr="00C65FC0">
        <w:rPr>
          <w:rFonts w:ascii="Times New Roman" w:hAnsi="Times New Roman" w:cs="Times New Roman"/>
          <w:sz w:val="24"/>
          <w:szCs w:val="24"/>
        </w:rPr>
        <w:t xml:space="preserve"> higher performance. Increased productivity and employee satisfaction ha</w:t>
      </w:r>
      <w:r w:rsidR="00C37D0B" w:rsidRPr="00C65FC0">
        <w:rPr>
          <w:rFonts w:ascii="Times New Roman" w:hAnsi="Times New Roman" w:cs="Times New Roman"/>
          <w:sz w:val="24"/>
          <w:szCs w:val="24"/>
        </w:rPr>
        <w:t>ve</w:t>
      </w:r>
      <w:r w:rsidRPr="00C65FC0">
        <w:rPr>
          <w:rFonts w:ascii="Times New Roman" w:hAnsi="Times New Roman" w:cs="Times New Roman"/>
          <w:sz w:val="24"/>
          <w:szCs w:val="24"/>
        </w:rPr>
        <w:t xml:space="preserve"> been improved through</w:t>
      </w:r>
      <w:r w:rsidR="00C37D0B" w:rsidRPr="00C65FC0">
        <w:rPr>
          <w:rFonts w:ascii="Times New Roman" w:hAnsi="Times New Roman" w:cs="Times New Roman"/>
          <w:sz w:val="24"/>
          <w:szCs w:val="24"/>
        </w:rPr>
        <w:t>out</w:t>
      </w:r>
      <w:r w:rsidRPr="00C65FC0">
        <w:rPr>
          <w:rFonts w:ascii="Times New Roman" w:hAnsi="Times New Roman" w:cs="Times New Roman"/>
          <w:sz w:val="24"/>
          <w:szCs w:val="24"/>
        </w:rPr>
        <w:t xml:space="preserve"> the workplace</w:t>
      </w:r>
      <w:r w:rsidR="00C65FC0">
        <w:rPr>
          <w:rFonts w:ascii="Times New Roman" w:hAnsi="Times New Roman" w:cs="Times New Roman"/>
          <w:sz w:val="24"/>
          <w:szCs w:val="24"/>
        </w:rPr>
        <w:t xml:space="preserve"> (</w:t>
      </w:r>
      <w:proofErr w:type="spellStart"/>
      <w:r w:rsidR="00C65FC0">
        <w:rPr>
          <w:rFonts w:ascii="Times New Roman" w:hAnsi="Times New Roman" w:cs="Times New Roman"/>
          <w:color w:val="222222"/>
          <w:sz w:val="24"/>
          <w:szCs w:val="24"/>
          <w:shd w:val="clear" w:color="auto" w:fill="FFFFFF"/>
        </w:rPr>
        <w:t>Nuckcheddy</w:t>
      </w:r>
      <w:proofErr w:type="spellEnd"/>
      <w:r w:rsidR="00C65FC0">
        <w:rPr>
          <w:rFonts w:ascii="Times New Roman" w:hAnsi="Times New Roman" w:cs="Times New Roman"/>
          <w:color w:val="222222"/>
          <w:sz w:val="24"/>
          <w:szCs w:val="24"/>
          <w:shd w:val="clear" w:color="auto" w:fill="FFFFFF"/>
        </w:rPr>
        <w:t>, 2018</w:t>
      </w:r>
      <w:r w:rsidR="00C65FC0">
        <w:rPr>
          <w:rFonts w:ascii="Times New Roman" w:hAnsi="Times New Roman" w:cs="Times New Roman"/>
          <w:sz w:val="24"/>
          <w:szCs w:val="24"/>
        </w:rPr>
        <w:t>)</w:t>
      </w:r>
      <w:r w:rsidRPr="00C65FC0">
        <w:rPr>
          <w:rFonts w:ascii="Times New Roman" w:hAnsi="Times New Roman" w:cs="Times New Roman"/>
          <w:sz w:val="24"/>
          <w:szCs w:val="24"/>
        </w:rPr>
        <w:t xml:space="preserve">. When people with different experiences and perspectives collaborate, they are more likely to </w:t>
      </w:r>
      <w:r w:rsidR="00C37D0B" w:rsidRPr="00C65FC0">
        <w:rPr>
          <w:rFonts w:ascii="Times New Roman" w:hAnsi="Times New Roman" w:cs="Times New Roman"/>
          <w:sz w:val="24"/>
          <w:szCs w:val="24"/>
        </w:rPr>
        <w:t>develop</w:t>
      </w:r>
      <w:r w:rsidRPr="00C65FC0">
        <w:rPr>
          <w:rFonts w:ascii="Times New Roman" w:hAnsi="Times New Roman" w:cs="Times New Roman"/>
          <w:sz w:val="24"/>
          <w:szCs w:val="24"/>
        </w:rPr>
        <w:t xml:space="preserve"> novel solutions to problems. A more diverse workforce reflects the demographics of the company's customer base and the global context in which it operates, increasing the likelihood of increased productivity</w:t>
      </w:r>
      <w:r w:rsidR="00820076">
        <w:rPr>
          <w:rFonts w:ascii="Times New Roman" w:hAnsi="Times New Roman" w:cs="Times New Roman"/>
          <w:sz w:val="24"/>
          <w:szCs w:val="24"/>
        </w:rPr>
        <w:t xml:space="preserve"> (</w:t>
      </w:r>
      <w:proofErr w:type="spellStart"/>
      <w:r w:rsidR="00820076">
        <w:rPr>
          <w:rFonts w:ascii="Times New Roman" w:hAnsi="Times New Roman" w:cs="Times New Roman"/>
          <w:color w:val="222222"/>
          <w:sz w:val="24"/>
          <w:szCs w:val="24"/>
          <w:shd w:val="clear" w:color="auto" w:fill="FFFFFF"/>
        </w:rPr>
        <w:t>Elsbach</w:t>
      </w:r>
      <w:proofErr w:type="spellEnd"/>
      <w:r w:rsidR="00820076">
        <w:rPr>
          <w:rFonts w:ascii="Times New Roman" w:hAnsi="Times New Roman" w:cs="Times New Roman"/>
          <w:color w:val="222222"/>
          <w:sz w:val="24"/>
          <w:szCs w:val="24"/>
          <w:shd w:val="clear" w:color="auto" w:fill="FFFFFF"/>
        </w:rPr>
        <w:t xml:space="preserve"> and </w:t>
      </w:r>
      <w:proofErr w:type="spellStart"/>
      <w:r w:rsidR="00820076">
        <w:rPr>
          <w:rFonts w:ascii="Times New Roman" w:hAnsi="Times New Roman" w:cs="Times New Roman"/>
          <w:color w:val="222222"/>
          <w:sz w:val="24"/>
          <w:szCs w:val="24"/>
          <w:shd w:val="clear" w:color="auto" w:fill="FFFFFF"/>
        </w:rPr>
        <w:t>Stigliani</w:t>
      </w:r>
      <w:proofErr w:type="spellEnd"/>
      <w:r w:rsidR="00820076">
        <w:rPr>
          <w:rFonts w:ascii="Times New Roman" w:hAnsi="Times New Roman" w:cs="Times New Roman"/>
          <w:color w:val="222222"/>
          <w:sz w:val="24"/>
          <w:szCs w:val="24"/>
          <w:shd w:val="clear" w:color="auto" w:fill="FFFFFF"/>
        </w:rPr>
        <w:t>, 2018</w:t>
      </w:r>
      <w:r w:rsidR="00820076">
        <w:rPr>
          <w:rFonts w:ascii="Times New Roman" w:hAnsi="Times New Roman" w:cs="Times New Roman"/>
          <w:sz w:val="24"/>
          <w:szCs w:val="24"/>
        </w:rPr>
        <w:t>)</w:t>
      </w:r>
      <w:r w:rsidRPr="00C65FC0">
        <w:rPr>
          <w:rFonts w:ascii="Times New Roman" w:hAnsi="Times New Roman" w:cs="Times New Roman"/>
          <w:sz w:val="24"/>
          <w:szCs w:val="24"/>
        </w:rPr>
        <w:t xml:space="preserve">. Collaboration between people of different cultural backgrounds is a great way to boost creativity. When more </w:t>
      </w:r>
      <w:r w:rsidRPr="00C65FC0">
        <w:rPr>
          <w:rFonts w:ascii="Times New Roman" w:hAnsi="Times New Roman" w:cs="Times New Roman"/>
          <w:sz w:val="24"/>
          <w:szCs w:val="24"/>
        </w:rPr>
        <w:lastRenderedPageBreak/>
        <w:t>people are involved, each with their perspective and set of skills, the likelihood of successfully solving a problem in the workplace increases. Secondly</w:t>
      </w:r>
      <w:r w:rsidR="00C37D0B" w:rsidRPr="00C65FC0">
        <w:rPr>
          <w:rFonts w:ascii="Times New Roman" w:hAnsi="Times New Roman" w:cs="Times New Roman"/>
          <w:sz w:val="24"/>
          <w:szCs w:val="24"/>
        </w:rPr>
        <w:t>,</w:t>
      </w:r>
      <w:r w:rsidRPr="00C65FC0">
        <w:rPr>
          <w:rFonts w:ascii="Times New Roman" w:hAnsi="Times New Roman" w:cs="Times New Roman"/>
          <w:sz w:val="24"/>
          <w:szCs w:val="24"/>
        </w:rPr>
        <w:t xml:space="preserve"> </w:t>
      </w:r>
      <w:r w:rsidR="00C37D0B" w:rsidRPr="00C65FC0">
        <w:rPr>
          <w:rFonts w:ascii="Times New Roman" w:hAnsi="Times New Roman" w:cs="Times New Roman"/>
          <w:sz w:val="24"/>
          <w:szCs w:val="24"/>
        </w:rPr>
        <w:t>in</w:t>
      </w:r>
      <w:r w:rsidRPr="00C65FC0">
        <w:rPr>
          <w:rFonts w:ascii="Times New Roman" w:hAnsi="Times New Roman" w:cs="Times New Roman"/>
          <w:sz w:val="24"/>
          <w:szCs w:val="24"/>
        </w:rPr>
        <w:t xml:space="preserve"> the work</w:t>
      </w:r>
      <w:r w:rsidR="00C37D0B" w:rsidRPr="00C65FC0">
        <w:rPr>
          <w:rFonts w:ascii="Times New Roman" w:hAnsi="Times New Roman" w:cs="Times New Roman"/>
          <w:sz w:val="24"/>
          <w:szCs w:val="24"/>
        </w:rPr>
        <w:t>place, diversity improves cultural awareness, enhances a positive reputation, inspires innovation and creativity, makes the business profitable and more competitive, improves compassion, improves customer service, improves cultural insights, and a wider range of skills at Turkish airline, and reduces</w:t>
      </w:r>
      <w:r w:rsidRPr="00C65FC0">
        <w:rPr>
          <w:rFonts w:ascii="Times New Roman" w:hAnsi="Times New Roman" w:cs="Times New Roman"/>
          <w:sz w:val="24"/>
          <w:szCs w:val="24"/>
        </w:rPr>
        <w:t xml:space="preserve"> </w:t>
      </w:r>
      <w:r w:rsidR="00C37D0B" w:rsidRPr="00C65FC0">
        <w:rPr>
          <w:rFonts w:ascii="Times New Roman" w:hAnsi="Times New Roman" w:cs="Times New Roman"/>
          <w:sz w:val="24"/>
          <w:szCs w:val="24"/>
        </w:rPr>
        <w:t>employee’s</w:t>
      </w:r>
      <w:r w:rsidRPr="00C65FC0">
        <w:rPr>
          <w:rFonts w:ascii="Times New Roman" w:hAnsi="Times New Roman" w:cs="Times New Roman"/>
          <w:sz w:val="24"/>
          <w:szCs w:val="24"/>
        </w:rPr>
        <w:t xml:space="preserve"> turnover and improved employee engagement. All these have led to </w:t>
      </w:r>
      <w:r w:rsidR="00A807B4" w:rsidRPr="00C65FC0">
        <w:rPr>
          <w:rFonts w:ascii="Times New Roman" w:hAnsi="Times New Roman" w:cs="Times New Roman"/>
          <w:sz w:val="24"/>
          <w:szCs w:val="24"/>
        </w:rPr>
        <w:t>increased performance by</w:t>
      </w:r>
      <w:r w:rsidRPr="00C65FC0">
        <w:rPr>
          <w:rFonts w:ascii="Times New Roman" w:hAnsi="Times New Roman" w:cs="Times New Roman"/>
          <w:sz w:val="24"/>
          <w:szCs w:val="24"/>
        </w:rPr>
        <w:t xml:space="preserve"> Turkish airlines. </w:t>
      </w:r>
    </w:p>
    <w:p w14:paraId="332F58D9" w14:textId="77777777" w:rsidR="00DD7D82" w:rsidRPr="00C65FC0" w:rsidRDefault="00DD7D82" w:rsidP="00C65FC0">
      <w:pPr>
        <w:spacing w:line="480" w:lineRule="auto"/>
        <w:jc w:val="both"/>
        <w:rPr>
          <w:rFonts w:ascii="Times New Roman" w:hAnsi="Times New Roman" w:cs="Times New Roman"/>
          <w:sz w:val="24"/>
          <w:szCs w:val="24"/>
        </w:rPr>
      </w:pPr>
      <w:r w:rsidRPr="00C65FC0">
        <w:rPr>
          <w:rFonts w:ascii="Times New Roman" w:hAnsi="Times New Roman" w:cs="Times New Roman"/>
          <w:sz w:val="24"/>
          <w:szCs w:val="24"/>
        </w:rPr>
        <w:t xml:space="preserve">Turkish airline has a teamwork culture that also ensures high performance. </w:t>
      </w:r>
      <w:r w:rsidR="00A807B4" w:rsidRPr="00C65FC0">
        <w:rPr>
          <w:rFonts w:ascii="Times New Roman" w:hAnsi="Times New Roman" w:cs="Times New Roman"/>
          <w:sz w:val="24"/>
          <w:szCs w:val="24"/>
        </w:rPr>
        <w:t xml:space="preserve">Through the employees having </w:t>
      </w:r>
      <w:r w:rsidR="00C37D0B" w:rsidRPr="00C65FC0">
        <w:rPr>
          <w:rFonts w:ascii="Times New Roman" w:hAnsi="Times New Roman" w:cs="Times New Roman"/>
          <w:sz w:val="24"/>
          <w:szCs w:val="24"/>
        </w:rPr>
        <w:t>a</w:t>
      </w:r>
      <w:r w:rsidR="00A807B4" w:rsidRPr="00C65FC0">
        <w:rPr>
          <w:rFonts w:ascii="Times New Roman" w:hAnsi="Times New Roman" w:cs="Times New Roman"/>
          <w:sz w:val="24"/>
          <w:szCs w:val="24"/>
        </w:rPr>
        <w:t xml:space="preserve"> teamwork culture</w:t>
      </w:r>
      <w:r w:rsidR="00C37D0B" w:rsidRPr="00C65FC0">
        <w:rPr>
          <w:rFonts w:ascii="Times New Roman" w:hAnsi="Times New Roman" w:cs="Times New Roman"/>
          <w:sz w:val="24"/>
          <w:szCs w:val="24"/>
        </w:rPr>
        <w:t>, they are motivated to work together and</w:t>
      </w:r>
      <w:r w:rsidR="00A807B4" w:rsidRPr="00C65FC0">
        <w:rPr>
          <w:rFonts w:ascii="Times New Roman" w:hAnsi="Times New Roman" w:cs="Times New Roman"/>
          <w:sz w:val="24"/>
          <w:szCs w:val="24"/>
        </w:rPr>
        <w:t xml:space="preserve"> can get more done in less time. The teamwork at the Turkish airline enables </w:t>
      </w:r>
      <w:r w:rsidR="00C37D0B" w:rsidRPr="00C65FC0">
        <w:rPr>
          <w:rFonts w:ascii="Times New Roman" w:hAnsi="Times New Roman" w:cs="Times New Roman"/>
          <w:sz w:val="24"/>
          <w:szCs w:val="24"/>
        </w:rPr>
        <w:t xml:space="preserve">a </w:t>
      </w:r>
      <w:r w:rsidR="00A807B4" w:rsidRPr="00C65FC0">
        <w:rPr>
          <w:rFonts w:ascii="Times New Roman" w:hAnsi="Times New Roman" w:cs="Times New Roman"/>
          <w:sz w:val="24"/>
          <w:szCs w:val="24"/>
        </w:rPr>
        <w:t>strong relationship between the employees</w:t>
      </w:r>
      <w:r w:rsidR="00C37D0B" w:rsidRPr="00C65FC0">
        <w:rPr>
          <w:rFonts w:ascii="Times New Roman" w:hAnsi="Times New Roman" w:cs="Times New Roman"/>
          <w:sz w:val="24"/>
          <w:szCs w:val="24"/>
        </w:rPr>
        <w:t>,</w:t>
      </w:r>
      <w:r w:rsidR="00A807B4" w:rsidRPr="00C65FC0">
        <w:rPr>
          <w:rFonts w:ascii="Times New Roman" w:hAnsi="Times New Roman" w:cs="Times New Roman"/>
          <w:sz w:val="24"/>
          <w:szCs w:val="24"/>
        </w:rPr>
        <w:t xml:space="preserve"> thus higher performance</w:t>
      </w:r>
      <w:r w:rsidR="00C65FC0">
        <w:rPr>
          <w:rFonts w:ascii="Times New Roman" w:hAnsi="Times New Roman" w:cs="Times New Roman"/>
          <w:sz w:val="24"/>
          <w:szCs w:val="24"/>
        </w:rPr>
        <w:t xml:space="preserve"> (</w:t>
      </w:r>
      <w:proofErr w:type="spellStart"/>
      <w:r w:rsidR="00C65FC0">
        <w:rPr>
          <w:rFonts w:ascii="Times New Roman" w:hAnsi="Times New Roman" w:cs="Times New Roman"/>
          <w:color w:val="222222"/>
          <w:sz w:val="24"/>
          <w:szCs w:val="24"/>
          <w:shd w:val="clear" w:color="auto" w:fill="FFFFFF"/>
        </w:rPr>
        <w:t>Aydemir</w:t>
      </w:r>
      <w:proofErr w:type="spellEnd"/>
      <w:r w:rsidR="00C65FC0">
        <w:rPr>
          <w:rFonts w:ascii="Times New Roman" w:hAnsi="Times New Roman" w:cs="Times New Roman"/>
          <w:color w:val="222222"/>
          <w:sz w:val="24"/>
          <w:szCs w:val="24"/>
          <w:shd w:val="clear" w:color="auto" w:fill="FFFFFF"/>
        </w:rPr>
        <w:t xml:space="preserve"> </w:t>
      </w:r>
      <w:r w:rsidR="00C65FC0" w:rsidRPr="00C65FC0">
        <w:rPr>
          <w:rFonts w:ascii="Times New Roman" w:hAnsi="Times New Roman" w:cs="Times New Roman"/>
          <w:i/>
          <w:color w:val="222222"/>
          <w:sz w:val="24"/>
          <w:szCs w:val="24"/>
          <w:shd w:val="clear" w:color="auto" w:fill="FFFFFF"/>
        </w:rPr>
        <w:t>et al.,</w:t>
      </w:r>
      <w:r w:rsidR="00C65FC0">
        <w:rPr>
          <w:rFonts w:ascii="Times New Roman" w:hAnsi="Times New Roman" w:cs="Times New Roman"/>
          <w:color w:val="222222"/>
          <w:sz w:val="24"/>
          <w:szCs w:val="24"/>
          <w:shd w:val="clear" w:color="auto" w:fill="FFFFFF"/>
        </w:rPr>
        <w:t xml:space="preserve"> </w:t>
      </w:r>
      <w:r w:rsidR="00C65FC0" w:rsidRPr="00C65FC0">
        <w:rPr>
          <w:rFonts w:ascii="Times New Roman" w:hAnsi="Times New Roman" w:cs="Times New Roman"/>
          <w:color w:val="222222"/>
          <w:sz w:val="24"/>
          <w:szCs w:val="24"/>
          <w:shd w:val="clear" w:color="auto" w:fill="FFFFFF"/>
        </w:rPr>
        <w:t>2017</w:t>
      </w:r>
      <w:r w:rsidR="00C65FC0">
        <w:rPr>
          <w:rFonts w:ascii="Times New Roman" w:hAnsi="Times New Roman" w:cs="Times New Roman"/>
          <w:sz w:val="24"/>
          <w:szCs w:val="24"/>
        </w:rPr>
        <w:t>)</w:t>
      </w:r>
      <w:r w:rsidR="00A807B4" w:rsidRPr="00C65FC0">
        <w:rPr>
          <w:rFonts w:ascii="Times New Roman" w:hAnsi="Times New Roman" w:cs="Times New Roman"/>
          <w:sz w:val="24"/>
          <w:szCs w:val="24"/>
        </w:rPr>
        <w:t xml:space="preserve">. Teamwork also improves efficiency </w:t>
      </w:r>
      <w:r w:rsidR="00C37D0B" w:rsidRPr="00C65FC0">
        <w:rPr>
          <w:rFonts w:ascii="Times New Roman" w:hAnsi="Times New Roman" w:cs="Times New Roman"/>
          <w:sz w:val="24"/>
          <w:szCs w:val="24"/>
        </w:rPr>
        <w:t>in</w:t>
      </w:r>
      <w:r w:rsidR="00A807B4" w:rsidRPr="00C65FC0">
        <w:rPr>
          <w:rFonts w:ascii="Times New Roman" w:hAnsi="Times New Roman" w:cs="Times New Roman"/>
          <w:sz w:val="24"/>
          <w:szCs w:val="24"/>
        </w:rPr>
        <w:t xml:space="preserve"> the workplace</w:t>
      </w:r>
      <w:r w:rsidR="00C37D0B" w:rsidRPr="00C65FC0">
        <w:rPr>
          <w:rFonts w:ascii="Times New Roman" w:hAnsi="Times New Roman" w:cs="Times New Roman"/>
          <w:sz w:val="24"/>
          <w:szCs w:val="24"/>
        </w:rPr>
        <w:t>, encourages</w:t>
      </w:r>
      <w:r w:rsidR="00A807B4" w:rsidRPr="00C65FC0">
        <w:rPr>
          <w:rFonts w:ascii="Times New Roman" w:hAnsi="Times New Roman" w:cs="Times New Roman"/>
          <w:sz w:val="24"/>
          <w:szCs w:val="24"/>
        </w:rPr>
        <w:t xml:space="preserve"> diversity throughout, </w:t>
      </w:r>
      <w:r w:rsidR="00C37D0B" w:rsidRPr="00C65FC0">
        <w:rPr>
          <w:rFonts w:ascii="Times New Roman" w:hAnsi="Times New Roman" w:cs="Times New Roman"/>
          <w:sz w:val="24"/>
          <w:szCs w:val="24"/>
        </w:rPr>
        <w:t>and</w:t>
      </w:r>
      <w:r w:rsidR="00A807B4" w:rsidRPr="00C65FC0">
        <w:rPr>
          <w:rFonts w:ascii="Times New Roman" w:hAnsi="Times New Roman" w:cs="Times New Roman"/>
          <w:sz w:val="24"/>
          <w:szCs w:val="24"/>
        </w:rPr>
        <w:t xml:space="preserve"> gives the employees more confidence of the employees. With all these</w:t>
      </w:r>
      <w:r w:rsidR="00C37D0B" w:rsidRPr="00C65FC0">
        <w:rPr>
          <w:rFonts w:ascii="Times New Roman" w:hAnsi="Times New Roman" w:cs="Times New Roman"/>
          <w:sz w:val="24"/>
          <w:szCs w:val="24"/>
        </w:rPr>
        <w:t>, it is evidence that the company's performance relies</w:t>
      </w:r>
      <w:r w:rsidR="00A807B4" w:rsidRPr="00C65FC0">
        <w:rPr>
          <w:rFonts w:ascii="Times New Roman" w:hAnsi="Times New Roman" w:cs="Times New Roman"/>
          <w:sz w:val="24"/>
          <w:szCs w:val="24"/>
        </w:rPr>
        <w:t xml:space="preserve"> on </w:t>
      </w:r>
      <w:r w:rsidR="00C37D0B" w:rsidRPr="00C65FC0">
        <w:rPr>
          <w:rFonts w:ascii="Times New Roman" w:hAnsi="Times New Roman" w:cs="Times New Roman"/>
          <w:sz w:val="24"/>
          <w:szCs w:val="24"/>
        </w:rPr>
        <w:t>a</w:t>
      </w:r>
      <w:r w:rsidR="00A807B4" w:rsidRPr="00C65FC0">
        <w:rPr>
          <w:rFonts w:ascii="Times New Roman" w:hAnsi="Times New Roman" w:cs="Times New Roman"/>
          <w:sz w:val="24"/>
          <w:szCs w:val="24"/>
        </w:rPr>
        <w:t xml:space="preserve"> teamwork culture.</w:t>
      </w:r>
    </w:p>
    <w:p w14:paraId="332F58DA" w14:textId="77777777" w:rsidR="00A807B4" w:rsidRPr="00C65FC0" w:rsidRDefault="00A807B4" w:rsidP="00C65FC0">
      <w:pPr>
        <w:spacing w:line="480" w:lineRule="auto"/>
        <w:jc w:val="both"/>
        <w:rPr>
          <w:rFonts w:ascii="Times New Roman" w:hAnsi="Times New Roman" w:cs="Times New Roman"/>
          <w:sz w:val="24"/>
          <w:szCs w:val="24"/>
        </w:rPr>
      </w:pPr>
      <w:r w:rsidRPr="00C65FC0">
        <w:rPr>
          <w:rFonts w:ascii="Times New Roman" w:hAnsi="Times New Roman" w:cs="Times New Roman"/>
          <w:sz w:val="24"/>
          <w:szCs w:val="24"/>
        </w:rPr>
        <w:t xml:space="preserve">The company has </w:t>
      </w:r>
      <w:r w:rsidR="00C37D0B" w:rsidRPr="00C65FC0">
        <w:rPr>
          <w:rFonts w:ascii="Times New Roman" w:hAnsi="Times New Roman" w:cs="Times New Roman"/>
          <w:sz w:val="24"/>
          <w:szCs w:val="24"/>
        </w:rPr>
        <w:t>a</w:t>
      </w:r>
      <w:r w:rsidRPr="00C65FC0">
        <w:rPr>
          <w:rFonts w:ascii="Times New Roman" w:hAnsi="Times New Roman" w:cs="Times New Roman"/>
          <w:sz w:val="24"/>
          <w:szCs w:val="24"/>
        </w:rPr>
        <w:t xml:space="preserve"> culture of valuing employees through motivational factors such as recognition and rewards. The company foster in giving both financial and non-financial incentives for the employees</w:t>
      </w:r>
      <w:r w:rsidR="00C65FC0">
        <w:rPr>
          <w:rFonts w:ascii="Times New Roman" w:hAnsi="Times New Roman" w:cs="Times New Roman"/>
          <w:sz w:val="24"/>
          <w:szCs w:val="24"/>
        </w:rPr>
        <w:t xml:space="preserve"> (</w:t>
      </w:r>
      <w:r w:rsidR="00C65FC0">
        <w:rPr>
          <w:rFonts w:ascii="Times New Roman" w:hAnsi="Times New Roman" w:cs="Times New Roman"/>
          <w:color w:val="222222"/>
          <w:sz w:val="24"/>
          <w:szCs w:val="24"/>
          <w:shd w:val="clear" w:color="auto" w:fill="FFFFFF"/>
        </w:rPr>
        <w:t xml:space="preserve">Cross </w:t>
      </w:r>
      <w:r w:rsidR="00C65FC0" w:rsidRPr="00C65FC0">
        <w:rPr>
          <w:rFonts w:ascii="Times New Roman" w:hAnsi="Times New Roman" w:cs="Times New Roman"/>
          <w:color w:val="222222"/>
          <w:sz w:val="24"/>
          <w:szCs w:val="24"/>
          <w:shd w:val="clear" w:color="auto" w:fill="FFFFFF"/>
        </w:rPr>
        <w:t xml:space="preserve">and </w:t>
      </w:r>
      <w:proofErr w:type="spellStart"/>
      <w:r w:rsidR="00C65FC0" w:rsidRPr="00C65FC0">
        <w:rPr>
          <w:rFonts w:ascii="Times New Roman" w:hAnsi="Times New Roman" w:cs="Times New Roman"/>
          <w:color w:val="222222"/>
          <w:sz w:val="24"/>
          <w:szCs w:val="24"/>
          <w:shd w:val="clear" w:color="auto" w:fill="FFFFFF"/>
        </w:rPr>
        <w:t>Carbery</w:t>
      </w:r>
      <w:proofErr w:type="spellEnd"/>
      <w:r w:rsidR="00C65FC0" w:rsidRPr="00C65FC0">
        <w:rPr>
          <w:rFonts w:ascii="Times New Roman" w:hAnsi="Times New Roman" w:cs="Times New Roman"/>
          <w:color w:val="222222"/>
          <w:sz w:val="24"/>
          <w:szCs w:val="24"/>
          <w:shd w:val="clear" w:color="auto" w:fill="FFFFFF"/>
        </w:rPr>
        <w:t xml:space="preserve">, </w:t>
      </w:r>
      <w:r w:rsidR="00C65FC0">
        <w:rPr>
          <w:rFonts w:ascii="Times New Roman" w:hAnsi="Times New Roman" w:cs="Times New Roman"/>
          <w:color w:val="222222"/>
          <w:sz w:val="24"/>
          <w:szCs w:val="24"/>
          <w:shd w:val="clear" w:color="auto" w:fill="FFFFFF"/>
        </w:rPr>
        <w:t>2022</w:t>
      </w:r>
      <w:r w:rsidR="00C65FC0">
        <w:rPr>
          <w:rFonts w:ascii="Times New Roman" w:hAnsi="Times New Roman" w:cs="Times New Roman"/>
          <w:sz w:val="24"/>
          <w:szCs w:val="24"/>
        </w:rPr>
        <w:t>)</w:t>
      </w:r>
      <w:r w:rsidRPr="00C65FC0">
        <w:rPr>
          <w:rFonts w:ascii="Times New Roman" w:hAnsi="Times New Roman" w:cs="Times New Roman"/>
          <w:sz w:val="24"/>
          <w:szCs w:val="24"/>
        </w:rPr>
        <w:t xml:space="preserve">. Most </w:t>
      </w:r>
      <w:r w:rsidR="00C37D0B" w:rsidRPr="00C65FC0">
        <w:rPr>
          <w:rFonts w:ascii="Times New Roman" w:hAnsi="Times New Roman" w:cs="Times New Roman"/>
          <w:sz w:val="24"/>
          <w:szCs w:val="24"/>
        </w:rPr>
        <w:t>employees are motivated through such incentives; for example,</w:t>
      </w:r>
      <w:r w:rsidRPr="00C65FC0">
        <w:rPr>
          <w:rFonts w:ascii="Times New Roman" w:hAnsi="Times New Roman" w:cs="Times New Roman"/>
          <w:sz w:val="24"/>
          <w:szCs w:val="24"/>
        </w:rPr>
        <w:t xml:space="preserve"> using it</w:t>
      </w:r>
      <w:r w:rsidR="00C37D0B" w:rsidRPr="00C65FC0">
        <w:rPr>
          <w:rFonts w:ascii="Times New Roman" w:hAnsi="Times New Roman" w:cs="Times New Roman"/>
          <w:sz w:val="24"/>
          <w:szCs w:val="24"/>
        </w:rPr>
        <w:t>s</w:t>
      </w:r>
      <w:r w:rsidRPr="00C65FC0">
        <w:rPr>
          <w:rFonts w:ascii="Times New Roman" w:hAnsi="Times New Roman" w:cs="Times New Roman"/>
          <w:sz w:val="24"/>
          <w:szCs w:val="24"/>
        </w:rPr>
        <w:t xml:space="preserve"> functional structure, the company offers promotions that motivate the employees and teams to achieve better. Additional perks include bonuses, offering training and development programs. </w:t>
      </w:r>
      <w:r w:rsidR="00C37D0B" w:rsidRPr="00C65FC0">
        <w:rPr>
          <w:rFonts w:ascii="Times New Roman" w:hAnsi="Times New Roman" w:cs="Times New Roman"/>
          <w:sz w:val="24"/>
          <w:szCs w:val="24"/>
        </w:rPr>
        <w:t>T</w:t>
      </w:r>
      <w:r w:rsidRPr="00C65FC0">
        <w:rPr>
          <w:rFonts w:ascii="Times New Roman" w:hAnsi="Times New Roman" w:cs="Times New Roman"/>
          <w:sz w:val="24"/>
          <w:szCs w:val="24"/>
        </w:rPr>
        <w:t>h</w:t>
      </w:r>
      <w:r w:rsidR="00C37D0B" w:rsidRPr="00C65FC0">
        <w:rPr>
          <w:rFonts w:ascii="Times New Roman" w:hAnsi="Times New Roman" w:cs="Times New Roman"/>
          <w:sz w:val="24"/>
          <w:szCs w:val="24"/>
        </w:rPr>
        <w:t>e reward and recognition culture shows how the airline company values its employees; this has also enabled the company to attract the most creative and innovative individuals and</w:t>
      </w:r>
      <w:r w:rsidRPr="00C65FC0">
        <w:rPr>
          <w:rFonts w:ascii="Times New Roman" w:hAnsi="Times New Roman" w:cs="Times New Roman"/>
          <w:sz w:val="24"/>
          <w:szCs w:val="24"/>
        </w:rPr>
        <w:t xml:space="preserve"> motivate and gives employees higher satisfaction, thus higher performance. </w:t>
      </w:r>
    </w:p>
    <w:p w14:paraId="332F58DB" w14:textId="77777777" w:rsidR="00E16B95" w:rsidRPr="00C65FC0" w:rsidRDefault="00E16B95" w:rsidP="00C65FC0">
      <w:pPr>
        <w:spacing w:line="480" w:lineRule="auto"/>
        <w:jc w:val="both"/>
        <w:rPr>
          <w:rFonts w:ascii="Times New Roman" w:hAnsi="Times New Roman" w:cs="Times New Roman"/>
          <w:b/>
          <w:sz w:val="24"/>
          <w:szCs w:val="24"/>
        </w:rPr>
      </w:pPr>
      <w:r w:rsidRPr="00C65FC0">
        <w:rPr>
          <w:rFonts w:ascii="Times New Roman" w:hAnsi="Times New Roman" w:cs="Times New Roman"/>
          <w:b/>
          <w:sz w:val="24"/>
          <w:szCs w:val="24"/>
        </w:rPr>
        <w:lastRenderedPageBreak/>
        <w:t xml:space="preserve">How different factors can influence individual behavior at </w:t>
      </w:r>
      <w:r w:rsidR="00C37D0B" w:rsidRPr="00C65FC0">
        <w:rPr>
          <w:rFonts w:ascii="Times New Roman" w:hAnsi="Times New Roman" w:cs="Times New Roman"/>
          <w:b/>
          <w:sz w:val="24"/>
          <w:szCs w:val="24"/>
        </w:rPr>
        <w:t xml:space="preserve">the </w:t>
      </w:r>
      <w:r w:rsidRPr="00C65FC0">
        <w:rPr>
          <w:rFonts w:ascii="Times New Roman" w:hAnsi="Times New Roman" w:cs="Times New Roman"/>
          <w:b/>
          <w:sz w:val="24"/>
          <w:szCs w:val="24"/>
        </w:rPr>
        <w:t xml:space="preserve">workplace in Turkish Airlines Company </w:t>
      </w:r>
    </w:p>
    <w:p w14:paraId="332F58DC" w14:textId="77777777" w:rsidR="00986611" w:rsidRPr="00C65FC0" w:rsidRDefault="00986611" w:rsidP="00C65FC0">
      <w:pPr>
        <w:spacing w:line="480" w:lineRule="auto"/>
        <w:jc w:val="both"/>
        <w:rPr>
          <w:rFonts w:ascii="Times New Roman" w:hAnsi="Times New Roman" w:cs="Times New Roman"/>
          <w:b/>
          <w:sz w:val="24"/>
          <w:szCs w:val="24"/>
        </w:rPr>
      </w:pPr>
      <w:r w:rsidRPr="00C65FC0">
        <w:rPr>
          <w:rFonts w:ascii="Times New Roman" w:hAnsi="Times New Roman" w:cs="Times New Roman"/>
          <w:b/>
          <w:sz w:val="24"/>
          <w:szCs w:val="24"/>
        </w:rPr>
        <w:t>Effective communication</w:t>
      </w:r>
    </w:p>
    <w:p w14:paraId="332F58DD" w14:textId="77777777" w:rsidR="00986611" w:rsidRPr="00C65FC0" w:rsidRDefault="00986611" w:rsidP="00C65FC0">
      <w:pPr>
        <w:spacing w:line="480" w:lineRule="auto"/>
        <w:jc w:val="both"/>
        <w:rPr>
          <w:rFonts w:ascii="Times New Roman" w:hAnsi="Times New Roman" w:cs="Times New Roman"/>
          <w:sz w:val="24"/>
          <w:szCs w:val="24"/>
        </w:rPr>
      </w:pPr>
      <w:r w:rsidRPr="00C65FC0">
        <w:rPr>
          <w:rFonts w:ascii="Times New Roman" w:hAnsi="Times New Roman" w:cs="Times New Roman"/>
          <w:sz w:val="24"/>
          <w:szCs w:val="24"/>
        </w:rPr>
        <w:t>Better communication between the managers, supervisor</w:t>
      </w:r>
      <w:r w:rsidR="00C37D0B" w:rsidRPr="00C65FC0">
        <w:rPr>
          <w:rFonts w:ascii="Times New Roman" w:hAnsi="Times New Roman" w:cs="Times New Roman"/>
          <w:sz w:val="24"/>
          <w:szCs w:val="24"/>
        </w:rPr>
        <w:t>s</w:t>
      </w:r>
      <w:r w:rsidRPr="00C65FC0">
        <w:rPr>
          <w:rFonts w:ascii="Times New Roman" w:hAnsi="Times New Roman" w:cs="Times New Roman"/>
          <w:sz w:val="24"/>
          <w:szCs w:val="24"/>
        </w:rPr>
        <w:t xml:space="preserve"> and the company leadership influence</w:t>
      </w:r>
      <w:r w:rsidR="00C37D0B" w:rsidRPr="00C65FC0">
        <w:rPr>
          <w:rFonts w:ascii="Times New Roman" w:hAnsi="Times New Roman" w:cs="Times New Roman"/>
          <w:sz w:val="24"/>
          <w:szCs w:val="24"/>
        </w:rPr>
        <w:t>s</w:t>
      </w:r>
      <w:r w:rsidRPr="00C65FC0">
        <w:rPr>
          <w:rFonts w:ascii="Times New Roman" w:hAnsi="Times New Roman" w:cs="Times New Roman"/>
          <w:sz w:val="24"/>
          <w:szCs w:val="24"/>
        </w:rPr>
        <w:t xml:space="preserve"> the employees</w:t>
      </w:r>
      <w:r w:rsidR="00C37D0B" w:rsidRPr="00C65FC0">
        <w:rPr>
          <w:rFonts w:ascii="Times New Roman" w:hAnsi="Times New Roman" w:cs="Times New Roman"/>
          <w:sz w:val="24"/>
          <w:szCs w:val="24"/>
        </w:rPr>
        <w:t>/</w:t>
      </w:r>
      <w:r w:rsidR="000A7877" w:rsidRPr="00C65FC0">
        <w:rPr>
          <w:rFonts w:ascii="Times New Roman" w:hAnsi="Times New Roman" w:cs="Times New Roman"/>
          <w:sz w:val="24"/>
          <w:szCs w:val="24"/>
        </w:rPr>
        <w:t>individuals at</w:t>
      </w:r>
      <w:r w:rsidRPr="00C65FC0">
        <w:rPr>
          <w:rFonts w:ascii="Times New Roman" w:hAnsi="Times New Roman" w:cs="Times New Roman"/>
          <w:sz w:val="24"/>
          <w:szCs w:val="24"/>
        </w:rPr>
        <w:t xml:space="preserve"> the Turkish airline to perform better</w:t>
      </w:r>
      <w:r w:rsidR="00C65FC0">
        <w:rPr>
          <w:rFonts w:ascii="Times New Roman" w:hAnsi="Times New Roman" w:cs="Times New Roman"/>
          <w:sz w:val="24"/>
          <w:szCs w:val="24"/>
        </w:rPr>
        <w:t xml:space="preserve"> (</w:t>
      </w:r>
      <w:r w:rsidR="00C65FC0">
        <w:rPr>
          <w:rFonts w:ascii="Times New Roman" w:hAnsi="Times New Roman" w:cs="Times New Roman"/>
          <w:color w:val="222222"/>
          <w:sz w:val="24"/>
          <w:szCs w:val="24"/>
          <w:shd w:val="clear" w:color="auto" w:fill="FFFFFF"/>
        </w:rPr>
        <w:t xml:space="preserve">Mullins </w:t>
      </w:r>
      <w:r w:rsidR="00C65FC0" w:rsidRPr="00C65FC0">
        <w:rPr>
          <w:rFonts w:ascii="Times New Roman" w:hAnsi="Times New Roman" w:cs="Times New Roman"/>
          <w:color w:val="222222"/>
          <w:sz w:val="24"/>
          <w:szCs w:val="24"/>
          <w:shd w:val="clear" w:color="auto" w:fill="FFFFFF"/>
        </w:rPr>
        <w:t xml:space="preserve">and McLean, </w:t>
      </w:r>
      <w:proofErr w:type="gramStart"/>
      <w:r w:rsidR="00C65FC0">
        <w:rPr>
          <w:rFonts w:ascii="Times New Roman" w:hAnsi="Times New Roman" w:cs="Times New Roman"/>
          <w:color w:val="222222"/>
          <w:sz w:val="24"/>
          <w:szCs w:val="24"/>
          <w:shd w:val="clear" w:color="auto" w:fill="FFFFFF"/>
        </w:rPr>
        <w:t>2019</w:t>
      </w:r>
      <w:r w:rsidR="00C65FC0" w:rsidRPr="00C65FC0">
        <w:rPr>
          <w:rFonts w:ascii="Times New Roman" w:hAnsi="Times New Roman" w:cs="Times New Roman"/>
          <w:color w:val="222222"/>
          <w:sz w:val="24"/>
          <w:szCs w:val="24"/>
          <w:shd w:val="clear" w:color="auto" w:fill="FFFFFF"/>
        </w:rPr>
        <w:t> </w:t>
      </w:r>
      <w:r w:rsidR="00C65FC0">
        <w:rPr>
          <w:rFonts w:ascii="Times New Roman" w:hAnsi="Times New Roman" w:cs="Times New Roman"/>
          <w:sz w:val="24"/>
          <w:szCs w:val="24"/>
        </w:rPr>
        <w:t>)</w:t>
      </w:r>
      <w:proofErr w:type="gramEnd"/>
      <w:r w:rsidRPr="00C65FC0">
        <w:rPr>
          <w:rFonts w:ascii="Times New Roman" w:hAnsi="Times New Roman" w:cs="Times New Roman"/>
          <w:sz w:val="24"/>
          <w:szCs w:val="24"/>
        </w:rPr>
        <w:t>.</w:t>
      </w:r>
      <w:r w:rsidR="000A7877" w:rsidRPr="00C65FC0">
        <w:rPr>
          <w:rFonts w:ascii="Times New Roman" w:hAnsi="Times New Roman" w:cs="Times New Roman"/>
          <w:sz w:val="24"/>
          <w:szCs w:val="24"/>
        </w:rPr>
        <w:t xml:space="preserve"> Through effective communication, employees</w:t>
      </w:r>
      <w:r w:rsidR="00C37D0B" w:rsidRPr="00C65FC0">
        <w:rPr>
          <w:rFonts w:ascii="Times New Roman" w:hAnsi="Times New Roman" w:cs="Times New Roman"/>
          <w:sz w:val="24"/>
          <w:szCs w:val="24"/>
        </w:rPr>
        <w:t>'</w:t>
      </w:r>
      <w:r w:rsidR="000A7877" w:rsidRPr="00C65FC0">
        <w:rPr>
          <w:rFonts w:ascii="Times New Roman" w:hAnsi="Times New Roman" w:cs="Times New Roman"/>
          <w:sz w:val="24"/>
          <w:szCs w:val="24"/>
        </w:rPr>
        <w:t xml:space="preserve"> interest</w:t>
      </w:r>
      <w:r w:rsidR="00C37D0B" w:rsidRPr="00C65FC0">
        <w:rPr>
          <w:rFonts w:ascii="Times New Roman" w:hAnsi="Times New Roman" w:cs="Times New Roman"/>
          <w:sz w:val="24"/>
          <w:szCs w:val="24"/>
        </w:rPr>
        <w:t>s</w:t>
      </w:r>
      <w:r w:rsidR="000A7877" w:rsidRPr="00C65FC0">
        <w:rPr>
          <w:rFonts w:ascii="Times New Roman" w:hAnsi="Times New Roman" w:cs="Times New Roman"/>
          <w:sz w:val="24"/>
          <w:szCs w:val="24"/>
        </w:rPr>
        <w:t xml:space="preserve"> are </w:t>
      </w:r>
      <w:r w:rsidR="00C37D0B" w:rsidRPr="00C65FC0">
        <w:rPr>
          <w:rFonts w:ascii="Times New Roman" w:hAnsi="Times New Roman" w:cs="Times New Roman"/>
          <w:sz w:val="24"/>
          <w:szCs w:val="24"/>
        </w:rPr>
        <w:t>considered,</w:t>
      </w:r>
      <w:r w:rsidR="000A7877" w:rsidRPr="00C65FC0">
        <w:rPr>
          <w:rFonts w:ascii="Times New Roman" w:hAnsi="Times New Roman" w:cs="Times New Roman"/>
          <w:sz w:val="24"/>
          <w:szCs w:val="24"/>
        </w:rPr>
        <w:t xml:space="preserve"> and enhanced feedback between the individuals a</w:t>
      </w:r>
      <w:r w:rsidR="00C37D0B" w:rsidRPr="00C65FC0">
        <w:rPr>
          <w:rFonts w:ascii="Times New Roman" w:hAnsi="Times New Roman" w:cs="Times New Roman"/>
          <w:sz w:val="24"/>
          <w:szCs w:val="24"/>
        </w:rPr>
        <w:t>nd the company management makes the employees</w:t>
      </w:r>
      <w:r w:rsidR="000A7877" w:rsidRPr="00C65FC0">
        <w:rPr>
          <w:rFonts w:ascii="Times New Roman" w:hAnsi="Times New Roman" w:cs="Times New Roman"/>
          <w:sz w:val="24"/>
          <w:szCs w:val="24"/>
        </w:rPr>
        <w:t xml:space="preserve"> motivated, satisfied</w:t>
      </w:r>
      <w:r w:rsidR="00C37D0B" w:rsidRPr="00C65FC0">
        <w:rPr>
          <w:rFonts w:ascii="Times New Roman" w:hAnsi="Times New Roman" w:cs="Times New Roman"/>
          <w:sz w:val="24"/>
          <w:szCs w:val="24"/>
        </w:rPr>
        <w:t>,</w:t>
      </w:r>
      <w:r w:rsidR="000A7877" w:rsidRPr="00C65FC0">
        <w:rPr>
          <w:rFonts w:ascii="Times New Roman" w:hAnsi="Times New Roman" w:cs="Times New Roman"/>
          <w:sz w:val="24"/>
          <w:szCs w:val="24"/>
        </w:rPr>
        <w:t xml:space="preserve"> and ready to achieve better for Turkish airlines. Th</w:t>
      </w:r>
      <w:r w:rsidR="00C37D0B" w:rsidRPr="00C65FC0">
        <w:rPr>
          <w:rFonts w:ascii="Times New Roman" w:hAnsi="Times New Roman" w:cs="Times New Roman"/>
          <w:sz w:val="24"/>
          <w:szCs w:val="24"/>
        </w:rPr>
        <w:t>e company includes them in its highest-level decision-making discussions through effective communication</w:t>
      </w:r>
      <w:r w:rsidR="000A7877" w:rsidRPr="00C65FC0">
        <w:rPr>
          <w:rFonts w:ascii="Times New Roman" w:hAnsi="Times New Roman" w:cs="Times New Roman"/>
          <w:sz w:val="24"/>
          <w:szCs w:val="24"/>
        </w:rPr>
        <w:t xml:space="preserve">, making them feel valued at </w:t>
      </w:r>
      <w:r w:rsidR="00C37D0B" w:rsidRPr="00C65FC0">
        <w:rPr>
          <w:rFonts w:ascii="Times New Roman" w:hAnsi="Times New Roman" w:cs="Times New Roman"/>
          <w:sz w:val="24"/>
          <w:szCs w:val="24"/>
        </w:rPr>
        <w:t xml:space="preserve">a </w:t>
      </w:r>
      <w:r w:rsidR="000A7877" w:rsidRPr="00C65FC0">
        <w:rPr>
          <w:rFonts w:ascii="Times New Roman" w:hAnsi="Times New Roman" w:cs="Times New Roman"/>
          <w:sz w:val="24"/>
          <w:szCs w:val="24"/>
        </w:rPr>
        <w:t>Turkish airline company</w:t>
      </w:r>
      <w:r w:rsidR="00C65FC0" w:rsidRPr="00C65FC0">
        <w:rPr>
          <w:rFonts w:ascii="Times New Roman" w:hAnsi="Times New Roman" w:cs="Times New Roman"/>
          <w:color w:val="222222"/>
          <w:sz w:val="24"/>
          <w:szCs w:val="24"/>
          <w:shd w:val="clear" w:color="auto" w:fill="FFFFFF"/>
        </w:rPr>
        <w:t xml:space="preserve"> </w:t>
      </w:r>
      <w:r w:rsidR="00C65FC0">
        <w:rPr>
          <w:rFonts w:ascii="Times New Roman" w:hAnsi="Times New Roman" w:cs="Times New Roman"/>
          <w:color w:val="222222"/>
          <w:sz w:val="24"/>
          <w:szCs w:val="24"/>
          <w:shd w:val="clear" w:color="auto" w:fill="FFFFFF"/>
        </w:rPr>
        <w:t>(</w:t>
      </w:r>
      <w:proofErr w:type="spellStart"/>
      <w:r w:rsidR="00C65FC0" w:rsidRPr="00C65FC0">
        <w:rPr>
          <w:rFonts w:ascii="Times New Roman" w:hAnsi="Times New Roman" w:cs="Times New Roman"/>
          <w:color w:val="222222"/>
          <w:sz w:val="24"/>
          <w:szCs w:val="24"/>
          <w:shd w:val="clear" w:color="auto" w:fill="FFFFFF"/>
        </w:rPr>
        <w:t>E</w:t>
      </w:r>
      <w:r w:rsidR="00C65FC0">
        <w:rPr>
          <w:rFonts w:ascii="Times New Roman" w:hAnsi="Times New Roman" w:cs="Times New Roman"/>
          <w:color w:val="222222"/>
          <w:sz w:val="24"/>
          <w:szCs w:val="24"/>
          <w:shd w:val="clear" w:color="auto" w:fill="FFFFFF"/>
        </w:rPr>
        <w:t>lsbach</w:t>
      </w:r>
      <w:proofErr w:type="spellEnd"/>
      <w:r w:rsidR="00C65FC0">
        <w:rPr>
          <w:rFonts w:ascii="Times New Roman" w:hAnsi="Times New Roman" w:cs="Times New Roman"/>
          <w:color w:val="222222"/>
          <w:sz w:val="24"/>
          <w:szCs w:val="24"/>
          <w:shd w:val="clear" w:color="auto" w:fill="FFFFFF"/>
        </w:rPr>
        <w:t xml:space="preserve"> and </w:t>
      </w:r>
      <w:proofErr w:type="spellStart"/>
      <w:r w:rsidR="00C65FC0">
        <w:rPr>
          <w:rFonts w:ascii="Times New Roman" w:hAnsi="Times New Roman" w:cs="Times New Roman"/>
          <w:color w:val="222222"/>
          <w:sz w:val="24"/>
          <w:szCs w:val="24"/>
          <w:shd w:val="clear" w:color="auto" w:fill="FFFFFF"/>
        </w:rPr>
        <w:t>Stigliani</w:t>
      </w:r>
      <w:proofErr w:type="spellEnd"/>
      <w:r w:rsidR="00C65FC0">
        <w:rPr>
          <w:rFonts w:ascii="Times New Roman" w:hAnsi="Times New Roman" w:cs="Times New Roman"/>
          <w:color w:val="222222"/>
          <w:sz w:val="24"/>
          <w:szCs w:val="24"/>
          <w:shd w:val="clear" w:color="auto" w:fill="FFFFFF"/>
        </w:rPr>
        <w:t xml:space="preserve">, </w:t>
      </w:r>
      <w:r w:rsidR="00C65FC0" w:rsidRPr="00C65FC0">
        <w:rPr>
          <w:rFonts w:ascii="Times New Roman" w:hAnsi="Times New Roman" w:cs="Times New Roman"/>
          <w:color w:val="222222"/>
          <w:sz w:val="24"/>
          <w:szCs w:val="24"/>
          <w:shd w:val="clear" w:color="auto" w:fill="FFFFFF"/>
        </w:rPr>
        <w:t>2018</w:t>
      </w:r>
      <w:r w:rsidR="00C65FC0">
        <w:rPr>
          <w:rFonts w:ascii="Times New Roman" w:hAnsi="Times New Roman" w:cs="Times New Roman"/>
          <w:color w:val="222222"/>
          <w:sz w:val="24"/>
          <w:szCs w:val="24"/>
          <w:shd w:val="clear" w:color="auto" w:fill="FFFFFF"/>
        </w:rPr>
        <w:t>)</w:t>
      </w:r>
      <w:r w:rsidR="000A7877" w:rsidRPr="00C65FC0">
        <w:rPr>
          <w:rFonts w:ascii="Times New Roman" w:hAnsi="Times New Roman" w:cs="Times New Roman"/>
          <w:sz w:val="24"/>
          <w:szCs w:val="24"/>
        </w:rPr>
        <w:t>. Additionally</w:t>
      </w:r>
      <w:r w:rsidR="00C37D0B" w:rsidRPr="00C65FC0">
        <w:rPr>
          <w:rFonts w:ascii="Times New Roman" w:hAnsi="Times New Roman" w:cs="Times New Roman"/>
          <w:sz w:val="24"/>
          <w:szCs w:val="24"/>
        </w:rPr>
        <w:t>,</w:t>
      </w:r>
      <w:r w:rsidR="000A7877" w:rsidRPr="00C65FC0">
        <w:rPr>
          <w:rFonts w:ascii="Times New Roman" w:hAnsi="Times New Roman" w:cs="Times New Roman"/>
          <w:sz w:val="24"/>
          <w:szCs w:val="24"/>
        </w:rPr>
        <w:t xml:space="preserve"> </w:t>
      </w:r>
      <w:r w:rsidR="00C37D0B" w:rsidRPr="00C65FC0">
        <w:rPr>
          <w:rFonts w:ascii="Times New Roman" w:hAnsi="Times New Roman" w:cs="Times New Roman"/>
          <w:sz w:val="24"/>
          <w:szCs w:val="24"/>
        </w:rPr>
        <w:t>by</w:t>
      </w:r>
      <w:r w:rsidR="000A7877" w:rsidRPr="00C65FC0">
        <w:rPr>
          <w:rFonts w:ascii="Times New Roman" w:hAnsi="Times New Roman" w:cs="Times New Roman"/>
          <w:sz w:val="24"/>
          <w:szCs w:val="24"/>
        </w:rPr>
        <w:t xml:space="preserve"> soliciting their feedback and allow</w:t>
      </w:r>
      <w:r w:rsidR="00C37D0B" w:rsidRPr="00C65FC0">
        <w:rPr>
          <w:rFonts w:ascii="Times New Roman" w:hAnsi="Times New Roman" w:cs="Times New Roman"/>
          <w:sz w:val="24"/>
          <w:szCs w:val="24"/>
        </w:rPr>
        <w:t>ing them to express their concerns through effective communication, disputes can be settled quickly and enable a better individual or</w:t>
      </w:r>
      <w:r w:rsidR="000A7877" w:rsidRPr="00C65FC0">
        <w:rPr>
          <w:rFonts w:ascii="Times New Roman" w:hAnsi="Times New Roman" w:cs="Times New Roman"/>
          <w:sz w:val="24"/>
          <w:szCs w:val="24"/>
        </w:rPr>
        <w:t xml:space="preserve"> employee engagement.</w:t>
      </w:r>
    </w:p>
    <w:p w14:paraId="332F58DE" w14:textId="77777777" w:rsidR="00776764" w:rsidRPr="00C65FC0" w:rsidRDefault="00776764" w:rsidP="00C65FC0">
      <w:pPr>
        <w:spacing w:line="480" w:lineRule="auto"/>
        <w:jc w:val="both"/>
        <w:rPr>
          <w:rFonts w:ascii="Times New Roman" w:hAnsi="Times New Roman" w:cs="Times New Roman"/>
          <w:b/>
          <w:sz w:val="24"/>
          <w:szCs w:val="24"/>
        </w:rPr>
      </w:pPr>
      <w:r w:rsidRPr="00C65FC0">
        <w:rPr>
          <w:rFonts w:ascii="Times New Roman" w:hAnsi="Times New Roman" w:cs="Times New Roman"/>
          <w:b/>
          <w:sz w:val="24"/>
          <w:szCs w:val="24"/>
        </w:rPr>
        <w:t xml:space="preserve">Attitudes </w:t>
      </w:r>
    </w:p>
    <w:p w14:paraId="332F58DF" w14:textId="77777777" w:rsidR="00986611" w:rsidRPr="00C65FC0" w:rsidRDefault="001A5325" w:rsidP="00C65FC0">
      <w:pPr>
        <w:spacing w:line="480" w:lineRule="auto"/>
        <w:jc w:val="both"/>
        <w:rPr>
          <w:rFonts w:ascii="Times New Roman" w:hAnsi="Times New Roman" w:cs="Times New Roman"/>
          <w:sz w:val="24"/>
          <w:szCs w:val="24"/>
        </w:rPr>
      </w:pPr>
      <w:r w:rsidRPr="00C65FC0">
        <w:rPr>
          <w:rFonts w:ascii="Times New Roman" w:hAnsi="Times New Roman" w:cs="Times New Roman"/>
          <w:b/>
          <w:sz w:val="24"/>
          <w:szCs w:val="24"/>
        </w:rPr>
        <w:t xml:space="preserve"> </w:t>
      </w:r>
      <w:r w:rsidRPr="00C65FC0">
        <w:rPr>
          <w:rFonts w:ascii="Times New Roman" w:hAnsi="Times New Roman" w:cs="Times New Roman"/>
          <w:sz w:val="24"/>
          <w:szCs w:val="24"/>
        </w:rPr>
        <w:t xml:space="preserve">The </w:t>
      </w:r>
      <w:r w:rsidR="00C37D0B" w:rsidRPr="00C65FC0">
        <w:rPr>
          <w:rFonts w:ascii="Times New Roman" w:hAnsi="Times New Roman" w:cs="Times New Roman"/>
          <w:sz w:val="24"/>
          <w:szCs w:val="24"/>
        </w:rPr>
        <w:t>employees' or individuals' attitudes also affect workplace behavior</w:t>
      </w:r>
      <w:r w:rsidR="003A23F2" w:rsidRPr="00C65FC0">
        <w:rPr>
          <w:rFonts w:ascii="Times New Roman" w:hAnsi="Times New Roman" w:cs="Times New Roman"/>
          <w:sz w:val="24"/>
          <w:szCs w:val="24"/>
        </w:rPr>
        <w:t xml:space="preserve"> (Turkish</w:t>
      </w:r>
      <w:r w:rsidRPr="00C65FC0">
        <w:rPr>
          <w:rFonts w:ascii="Times New Roman" w:hAnsi="Times New Roman" w:cs="Times New Roman"/>
          <w:sz w:val="24"/>
          <w:szCs w:val="24"/>
        </w:rPr>
        <w:t xml:space="preserve"> airlines). One's output and the mood of the workplace will suffer if an employee consis</w:t>
      </w:r>
      <w:r w:rsidR="003A23F2" w:rsidRPr="00C65FC0">
        <w:rPr>
          <w:rFonts w:ascii="Times New Roman" w:hAnsi="Times New Roman" w:cs="Times New Roman"/>
          <w:sz w:val="24"/>
          <w:szCs w:val="24"/>
        </w:rPr>
        <w:t>tently arrives at work in a bad mood</w:t>
      </w:r>
      <w:r w:rsidR="00C65FC0">
        <w:rPr>
          <w:rFonts w:ascii="Times New Roman" w:hAnsi="Times New Roman" w:cs="Times New Roman"/>
          <w:sz w:val="24"/>
          <w:szCs w:val="24"/>
        </w:rPr>
        <w:t xml:space="preserve"> (</w:t>
      </w:r>
      <w:proofErr w:type="spellStart"/>
      <w:r w:rsidR="00C65FC0">
        <w:rPr>
          <w:rFonts w:ascii="Times New Roman" w:hAnsi="Times New Roman" w:cs="Times New Roman"/>
          <w:color w:val="222222"/>
          <w:sz w:val="24"/>
          <w:szCs w:val="24"/>
          <w:shd w:val="clear" w:color="auto" w:fill="FFFFFF"/>
        </w:rPr>
        <w:t>Nuckcheddy</w:t>
      </w:r>
      <w:proofErr w:type="spellEnd"/>
      <w:r w:rsidR="00C65FC0">
        <w:rPr>
          <w:rFonts w:ascii="Times New Roman" w:hAnsi="Times New Roman" w:cs="Times New Roman"/>
          <w:color w:val="222222"/>
          <w:sz w:val="24"/>
          <w:szCs w:val="24"/>
          <w:shd w:val="clear" w:color="auto" w:fill="FFFFFF"/>
        </w:rPr>
        <w:t>, 2018</w:t>
      </w:r>
      <w:r w:rsidR="00C65FC0">
        <w:rPr>
          <w:rFonts w:ascii="Times New Roman" w:hAnsi="Times New Roman" w:cs="Times New Roman"/>
          <w:sz w:val="24"/>
          <w:szCs w:val="24"/>
        </w:rPr>
        <w:t>)</w:t>
      </w:r>
      <w:r w:rsidRPr="00C65FC0">
        <w:rPr>
          <w:rFonts w:ascii="Times New Roman" w:hAnsi="Times New Roman" w:cs="Times New Roman"/>
          <w:sz w:val="24"/>
          <w:szCs w:val="24"/>
        </w:rPr>
        <w:t xml:space="preserve">. Workers who maintain an optimistic perspective on their jobs are more likely to succeed than their pessimistic counterparts. </w:t>
      </w:r>
      <w:r w:rsidR="00C37D0B" w:rsidRPr="00C65FC0">
        <w:rPr>
          <w:rFonts w:ascii="Times New Roman" w:hAnsi="Times New Roman" w:cs="Times New Roman"/>
          <w:sz w:val="24"/>
          <w:szCs w:val="24"/>
        </w:rPr>
        <w:t>Suppose a manager notices a member of staff displaying a negative or slacking attitude. In that cas</w:t>
      </w:r>
      <w:r w:rsidRPr="00C65FC0">
        <w:rPr>
          <w:rFonts w:ascii="Times New Roman" w:hAnsi="Times New Roman" w:cs="Times New Roman"/>
          <w:sz w:val="24"/>
          <w:szCs w:val="24"/>
        </w:rPr>
        <w:t xml:space="preserve">e, he or she should </w:t>
      </w:r>
      <w:r w:rsidR="003A23F2" w:rsidRPr="00C65FC0">
        <w:rPr>
          <w:rFonts w:ascii="Times New Roman" w:hAnsi="Times New Roman" w:cs="Times New Roman"/>
          <w:sz w:val="24"/>
          <w:szCs w:val="24"/>
        </w:rPr>
        <w:t xml:space="preserve">address the problem immediately as this will affect the productivity of the employees as well as </w:t>
      </w:r>
      <w:r w:rsidR="00C37D0B" w:rsidRPr="00C65FC0">
        <w:rPr>
          <w:rFonts w:ascii="Times New Roman" w:hAnsi="Times New Roman" w:cs="Times New Roman"/>
          <w:sz w:val="24"/>
          <w:szCs w:val="24"/>
        </w:rPr>
        <w:t xml:space="preserve">the </w:t>
      </w:r>
      <w:r w:rsidR="003A23F2" w:rsidRPr="00C65FC0">
        <w:rPr>
          <w:rFonts w:ascii="Times New Roman" w:hAnsi="Times New Roman" w:cs="Times New Roman"/>
          <w:sz w:val="24"/>
          <w:szCs w:val="24"/>
        </w:rPr>
        <w:t xml:space="preserve">level of engagement </w:t>
      </w:r>
      <w:r w:rsidR="00C37D0B" w:rsidRPr="00C65FC0">
        <w:rPr>
          <w:rFonts w:ascii="Times New Roman" w:hAnsi="Times New Roman" w:cs="Times New Roman"/>
          <w:sz w:val="24"/>
          <w:szCs w:val="24"/>
        </w:rPr>
        <w:t xml:space="preserve">of </w:t>
      </w:r>
      <w:r w:rsidR="003A23F2" w:rsidRPr="00C65FC0">
        <w:rPr>
          <w:rFonts w:ascii="Times New Roman" w:hAnsi="Times New Roman" w:cs="Times New Roman"/>
          <w:sz w:val="24"/>
          <w:szCs w:val="24"/>
        </w:rPr>
        <w:t>the employees</w:t>
      </w:r>
      <w:r w:rsidR="00C65FC0">
        <w:rPr>
          <w:rFonts w:ascii="Times New Roman" w:hAnsi="Times New Roman" w:cs="Times New Roman"/>
          <w:sz w:val="24"/>
          <w:szCs w:val="24"/>
        </w:rPr>
        <w:t xml:space="preserve"> (</w:t>
      </w:r>
      <w:r w:rsidR="00C65FC0" w:rsidRPr="00C65FC0">
        <w:rPr>
          <w:rFonts w:ascii="Times New Roman" w:hAnsi="Times New Roman" w:cs="Times New Roman"/>
          <w:color w:val="222222"/>
          <w:sz w:val="24"/>
          <w:szCs w:val="24"/>
          <w:shd w:val="clear" w:color="auto" w:fill="FFFFFF"/>
        </w:rPr>
        <w:t>Sternberg</w:t>
      </w:r>
      <w:r w:rsidR="00C65FC0">
        <w:rPr>
          <w:rFonts w:ascii="Times New Roman" w:hAnsi="Times New Roman" w:cs="Times New Roman"/>
          <w:color w:val="222222"/>
          <w:sz w:val="24"/>
          <w:szCs w:val="24"/>
          <w:shd w:val="clear" w:color="auto" w:fill="FFFFFF"/>
        </w:rPr>
        <w:t xml:space="preserve"> </w:t>
      </w:r>
      <w:r w:rsidR="00C65FC0" w:rsidRPr="00C65FC0">
        <w:rPr>
          <w:rFonts w:ascii="Times New Roman" w:hAnsi="Times New Roman" w:cs="Times New Roman"/>
          <w:i/>
          <w:color w:val="222222"/>
          <w:sz w:val="24"/>
          <w:szCs w:val="24"/>
          <w:shd w:val="clear" w:color="auto" w:fill="FFFFFF"/>
        </w:rPr>
        <w:t xml:space="preserve">et al., </w:t>
      </w:r>
      <w:r w:rsidR="00C65FC0">
        <w:rPr>
          <w:rFonts w:ascii="Times New Roman" w:hAnsi="Times New Roman" w:cs="Times New Roman"/>
          <w:color w:val="222222"/>
          <w:sz w:val="24"/>
          <w:szCs w:val="24"/>
          <w:shd w:val="clear" w:color="auto" w:fill="FFFFFF"/>
        </w:rPr>
        <w:t>2018</w:t>
      </w:r>
      <w:r w:rsidR="00C65FC0">
        <w:rPr>
          <w:rFonts w:ascii="Times New Roman" w:hAnsi="Times New Roman" w:cs="Times New Roman"/>
          <w:sz w:val="24"/>
          <w:szCs w:val="24"/>
        </w:rPr>
        <w:t>)</w:t>
      </w:r>
      <w:r w:rsidR="003A23F2" w:rsidRPr="00C65FC0">
        <w:rPr>
          <w:rFonts w:ascii="Times New Roman" w:hAnsi="Times New Roman" w:cs="Times New Roman"/>
          <w:sz w:val="24"/>
          <w:szCs w:val="24"/>
        </w:rPr>
        <w:t xml:space="preserve">. A person's attitude is the sum of their learned abstract reactions and responses over </w:t>
      </w:r>
      <w:proofErr w:type="gramStart"/>
      <w:r w:rsidR="003A23F2" w:rsidRPr="00C65FC0">
        <w:rPr>
          <w:rFonts w:ascii="Times New Roman" w:hAnsi="Times New Roman" w:cs="Times New Roman"/>
          <w:sz w:val="24"/>
          <w:szCs w:val="24"/>
        </w:rPr>
        <w:t>a period of time</w:t>
      </w:r>
      <w:proofErr w:type="gramEnd"/>
      <w:r w:rsidR="003A23F2" w:rsidRPr="00C65FC0">
        <w:rPr>
          <w:rFonts w:ascii="Times New Roman" w:hAnsi="Times New Roman" w:cs="Times New Roman"/>
          <w:sz w:val="24"/>
          <w:szCs w:val="24"/>
        </w:rPr>
        <w:t xml:space="preserve">. </w:t>
      </w:r>
      <w:r w:rsidR="00C37D0B" w:rsidRPr="00C65FC0">
        <w:rPr>
          <w:rFonts w:ascii="Times New Roman" w:hAnsi="Times New Roman" w:cs="Times New Roman"/>
          <w:sz w:val="24"/>
          <w:szCs w:val="24"/>
        </w:rPr>
        <w:t>People</w:t>
      </w:r>
      <w:r w:rsidR="003A23F2" w:rsidRPr="00C65FC0">
        <w:rPr>
          <w:rFonts w:ascii="Times New Roman" w:hAnsi="Times New Roman" w:cs="Times New Roman"/>
          <w:sz w:val="24"/>
          <w:szCs w:val="24"/>
        </w:rPr>
        <w:t xml:space="preserve">'s preparedness to respond to the people, things, and situations they are assigned </w:t>
      </w:r>
      <w:r w:rsidR="00C37D0B" w:rsidRPr="00C65FC0">
        <w:rPr>
          <w:rFonts w:ascii="Times New Roman" w:hAnsi="Times New Roman" w:cs="Times New Roman"/>
          <w:sz w:val="24"/>
          <w:szCs w:val="24"/>
        </w:rPr>
        <w:t>are</w:t>
      </w:r>
      <w:r w:rsidR="003A23F2" w:rsidRPr="00C65FC0">
        <w:rPr>
          <w:rFonts w:ascii="Times New Roman" w:hAnsi="Times New Roman" w:cs="Times New Roman"/>
          <w:sz w:val="24"/>
          <w:szCs w:val="24"/>
        </w:rPr>
        <w:t xml:space="preserve"> shaped by their attitudes, which develop over time.</w:t>
      </w:r>
      <w:r w:rsidR="00E65CB5" w:rsidRPr="00C65FC0">
        <w:rPr>
          <w:rFonts w:ascii="Times New Roman" w:hAnsi="Times New Roman" w:cs="Times New Roman"/>
          <w:sz w:val="24"/>
          <w:szCs w:val="24"/>
        </w:rPr>
        <w:t xml:space="preserve"> An </w:t>
      </w:r>
      <w:r w:rsidR="00E65CB5" w:rsidRPr="00C65FC0">
        <w:rPr>
          <w:rFonts w:ascii="Times New Roman" w:hAnsi="Times New Roman" w:cs="Times New Roman"/>
          <w:sz w:val="24"/>
          <w:szCs w:val="24"/>
        </w:rPr>
        <w:lastRenderedPageBreak/>
        <w:t xml:space="preserve">example </w:t>
      </w:r>
      <w:r w:rsidR="00C37D0B" w:rsidRPr="00C65FC0">
        <w:rPr>
          <w:rFonts w:ascii="Times New Roman" w:hAnsi="Times New Roman" w:cs="Times New Roman"/>
          <w:sz w:val="24"/>
          <w:szCs w:val="24"/>
        </w:rPr>
        <w:t>of</w:t>
      </w:r>
      <w:r w:rsidR="00E65CB5" w:rsidRPr="00C65FC0">
        <w:rPr>
          <w:rFonts w:ascii="Times New Roman" w:hAnsi="Times New Roman" w:cs="Times New Roman"/>
          <w:sz w:val="24"/>
          <w:szCs w:val="24"/>
        </w:rPr>
        <w:t xml:space="preserve"> the Turkish airline company employees</w:t>
      </w:r>
      <w:r w:rsidR="00C37D0B" w:rsidRPr="00C65FC0">
        <w:rPr>
          <w:rFonts w:ascii="Times New Roman" w:hAnsi="Times New Roman" w:cs="Times New Roman"/>
          <w:sz w:val="24"/>
          <w:szCs w:val="24"/>
        </w:rPr>
        <w:t>'</w:t>
      </w:r>
      <w:r w:rsidR="00E65CB5" w:rsidRPr="00C65FC0">
        <w:rPr>
          <w:rFonts w:ascii="Times New Roman" w:hAnsi="Times New Roman" w:cs="Times New Roman"/>
          <w:sz w:val="24"/>
          <w:szCs w:val="24"/>
        </w:rPr>
        <w:t xml:space="preserve"> bad attitude towards a supervisor</w:t>
      </w:r>
      <w:r w:rsidR="00C37D0B" w:rsidRPr="00C65FC0">
        <w:rPr>
          <w:rFonts w:ascii="Times New Roman" w:hAnsi="Times New Roman" w:cs="Times New Roman"/>
          <w:sz w:val="24"/>
          <w:szCs w:val="24"/>
        </w:rPr>
        <w:t>/</w:t>
      </w:r>
      <w:r w:rsidR="00E65CB5" w:rsidRPr="00C65FC0">
        <w:rPr>
          <w:rFonts w:ascii="Times New Roman" w:hAnsi="Times New Roman" w:cs="Times New Roman"/>
          <w:sz w:val="24"/>
          <w:szCs w:val="24"/>
        </w:rPr>
        <w:t>manager would make them not do the tasks or responsibility willingly and in a better way.</w:t>
      </w:r>
    </w:p>
    <w:p w14:paraId="332F58E0" w14:textId="77777777" w:rsidR="003A23F2" w:rsidRPr="00C65FC0" w:rsidRDefault="003A23F2" w:rsidP="00C65FC0">
      <w:pPr>
        <w:spacing w:line="480" w:lineRule="auto"/>
        <w:jc w:val="both"/>
        <w:rPr>
          <w:rFonts w:ascii="Times New Roman" w:hAnsi="Times New Roman" w:cs="Times New Roman"/>
          <w:b/>
          <w:sz w:val="24"/>
          <w:szCs w:val="24"/>
        </w:rPr>
      </w:pPr>
      <w:r w:rsidRPr="00C65FC0">
        <w:rPr>
          <w:rFonts w:ascii="Times New Roman" w:hAnsi="Times New Roman" w:cs="Times New Roman"/>
          <w:b/>
          <w:sz w:val="24"/>
          <w:szCs w:val="24"/>
        </w:rPr>
        <w:t xml:space="preserve">Perception </w:t>
      </w:r>
    </w:p>
    <w:p w14:paraId="332F58E1" w14:textId="77777777" w:rsidR="00B10293" w:rsidRPr="00C65FC0" w:rsidRDefault="00B10293" w:rsidP="00C65FC0">
      <w:pPr>
        <w:spacing w:line="480" w:lineRule="auto"/>
        <w:jc w:val="both"/>
        <w:rPr>
          <w:rFonts w:ascii="Times New Roman" w:hAnsi="Times New Roman" w:cs="Times New Roman"/>
          <w:sz w:val="24"/>
          <w:szCs w:val="24"/>
        </w:rPr>
      </w:pPr>
      <w:r w:rsidRPr="00C65FC0">
        <w:rPr>
          <w:rFonts w:ascii="Times New Roman" w:hAnsi="Times New Roman" w:cs="Times New Roman"/>
          <w:sz w:val="24"/>
          <w:szCs w:val="24"/>
        </w:rPr>
        <w:t xml:space="preserve"> The perception of the individual affects how they respond to the situation. Employees develop </w:t>
      </w:r>
      <w:r w:rsidR="00C37D0B" w:rsidRPr="00C65FC0">
        <w:rPr>
          <w:rFonts w:ascii="Times New Roman" w:hAnsi="Times New Roman" w:cs="Times New Roman"/>
          <w:sz w:val="24"/>
          <w:szCs w:val="24"/>
        </w:rPr>
        <w:t xml:space="preserve">a </w:t>
      </w:r>
      <w:r w:rsidRPr="00C65FC0">
        <w:rPr>
          <w:rFonts w:ascii="Times New Roman" w:hAnsi="Times New Roman" w:cs="Times New Roman"/>
          <w:sz w:val="24"/>
          <w:szCs w:val="24"/>
        </w:rPr>
        <w:t xml:space="preserve">perception towards something or someone or </w:t>
      </w:r>
      <w:r w:rsidR="00C37D0B" w:rsidRPr="00C65FC0">
        <w:rPr>
          <w:rFonts w:ascii="Times New Roman" w:hAnsi="Times New Roman" w:cs="Times New Roman"/>
          <w:sz w:val="24"/>
          <w:szCs w:val="24"/>
        </w:rPr>
        <w:t xml:space="preserve">a </w:t>
      </w:r>
      <w:r w:rsidRPr="00C65FC0">
        <w:rPr>
          <w:rFonts w:ascii="Times New Roman" w:hAnsi="Times New Roman" w:cs="Times New Roman"/>
          <w:sz w:val="24"/>
          <w:szCs w:val="24"/>
        </w:rPr>
        <w:t>job task</w:t>
      </w:r>
      <w:r w:rsidR="00C37D0B" w:rsidRPr="00C65FC0">
        <w:rPr>
          <w:rFonts w:ascii="Times New Roman" w:hAnsi="Times New Roman" w:cs="Times New Roman"/>
          <w:sz w:val="24"/>
          <w:szCs w:val="24"/>
        </w:rPr>
        <w:t>,</w:t>
      </w:r>
      <w:r w:rsidRPr="00C65FC0">
        <w:rPr>
          <w:rFonts w:ascii="Times New Roman" w:hAnsi="Times New Roman" w:cs="Times New Roman"/>
          <w:sz w:val="24"/>
          <w:szCs w:val="24"/>
        </w:rPr>
        <w:t xml:space="preserve"> thus affecting the behavior of the employees</w:t>
      </w:r>
      <w:r w:rsidR="00C65FC0">
        <w:rPr>
          <w:rFonts w:ascii="Times New Roman" w:hAnsi="Times New Roman" w:cs="Times New Roman"/>
          <w:sz w:val="24"/>
          <w:szCs w:val="24"/>
        </w:rPr>
        <w:t xml:space="preserve"> (</w:t>
      </w:r>
      <w:proofErr w:type="spellStart"/>
      <w:r w:rsidR="00C65FC0">
        <w:rPr>
          <w:rFonts w:ascii="Times New Roman" w:hAnsi="Times New Roman" w:cs="Times New Roman"/>
          <w:color w:val="222222"/>
          <w:sz w:val="24"/>
          <w:szCs w:val="24"/>
          <w:shd w:val="clear" w:color="auto" w:fill="FFFFFF"/>
        </w:rPr>
        <w:t>Aydemir</w:t>
      </w:r>
      <w:proofErr w:type="spellEnd"/>
      <w:r w:rsidR="00C65FC0">
        <w:rPr>
          <w:rFonts w:ascii="Times New Roman" w:hAnsi="Times New Roman" w:cs="Times New Roman"/>
          <w:color w:val="222222"/>
          <w:sz w:val="24"/>
          <w:szCs w:val="24"/>
          <w:shd w:val="clear" w:color="auto" w:fill="FFFFFF"/>
        </w:rPr>
        <w:t xml:space="preserve"> </w:t>
      </w:r>
      <w:r w:rsidR="00C65FC0" w:rsidRPr="00C65FC0">
        <w:rPr>
          <w:rFonts w:ascii="Times New Roman" w:hAnsi="Times New Roman" w:cs="Times New Roman"/>
          <w:i/>
          <w:color w:val="222222"/>
          <w:sz w:val="24"/>
          <w:szCs w:val="24"/>
          <w:shd w:val="clear" w:color="auto" w:fill="FFFFFF"/>
        </w:rPr>
        <w:t>et al.,</w:t>
      </w:r>
      <w:r w:rsidR="00C65FC0">
        <w:rPr>
          <w:rFonts w:ascii="Times New Roman" w:hAnsi="Times New Roman" w:cs="Times New Roman"/>
          <w:color w:val="222222"/>
          <w:sz w:val="24"/>
          <w:szCs w:val="24"/>
          <w:shd w:val="clear" w:color="auto" w:fill="FFFFFF"/>
        </w:rPr>
        <w:t xml:space="preserve"> </w:t>
      </w:r>
      <w:r w:rsidR="00C65FC0" w:rsidRPr="00C65FC0">
        <w:rPr>
          <w:rFonts w:ascii="Times New Roman" w:hAnsi="Times New Roman" w:cs="Times New Roman"/>
          <w:color w:val="222222"/>
          <w:sz w:val="24"/>
          <w:szCs w:val="24"/>
          <w:shd w:val="clear" w:color="auto" w:fill="FFFFFF"/>
        </w:rPr>
        <w:t>2017</w:t>
      </w:r>
      <w:r w:rsidR="00C65FC0">
        <w:rPr>
          <w:rFonts w:ascii="Times New Roman" w:hAnsi="Times New Roman" w:cs="Times New Roman"/>
          <w:sz w:val="24"/>
          <w:szCs w:val="24"/>
        </w:rPr>
        <w:t>)</w:t>
      </w:r>
      <w:r w:rsidRPr="00C65FC0">
        <w:rPr>
          <w:rFonts w:ascii="Times New Roman" w:hAnsi="Times New Roman" w:cs="Times New Roman"/>
          <w:b/>
          <w:sz w:val="24"/>
          <w:szCs w:val="24"/>
        </w:rPr>
        <w:t xml:space="preserve">. </w:t>
      </w:r>
      <w:r w:rsidRPr="00C65FC0">
        <w:rPr>
          <w:rFonts w:ascii="Times New Roman" w:hAnsi="Times New Roman" w:cs="Times New Roman"/>
          <w:sz w:val="24"/>
          <w:szCs w:val="24"/>
        </w:rPr>
        <w:t xml:space="preserve">The act of selecting, organizing, and making meaning of stimuli </w:t>
      </w:r>
      <w:r w:rsidR="00C37D0B" w:rsidRPr="00C65FC0">
        <w:rPr>
          <w:rFonts w:ascii="Times New Roman" w:hAnsi="Times New Roman" w:cs="Times New Roman"/>
          <w:sz w:val="24"/>
          <w:szCs w:val="24"/>
        </w:rPr>
        <w:t>to build an understanding of the environment is called</w:t>
      </w:r>
      <w:r w:rsidRPr="00C65FC0">
        <w:rPr>
          <w:rFonts w:ascii="Times New Roman" w:hAnsi="Times New Roman" w:cs="Times New Roman"/>
          <w:sz w:val="24"/>
          <w:szCs w:val="24"/>
        </w:rPr>
        <w:t xml:space="preserve"> perception. The mental transformation of sensory data into meaningful knowledge is the act that we refer to as the act of perceiving. </w:t>
      </w:r>
      <w:r w:rsidR="00443550" w:rsidRPr="00C65FC0">
        <w:rPr>
          <w:rFonts w:ascii="Times New Roman" w:hAnsi="Times New Roman" w:cs="Times New Roman"/>
          <w:sz w:val="24"/>
          <w:szCs w:val="24"/>
        </w:rPr>
        <w:t>This affects</w:t>
      </w:r>
      <w:r w:rsidRPr="00C65FC0">
        <w:rPr>
          <w:rFonts w:ascii="Times New Roman" w:hAnsi="Times New Roman" w:cs="Times New Roman"/>
          <w:sz w:val="24"/>
          <w:szCs w:val="24"/>
        </w:rPr>
        <w:t xml:space="preserve"> the behavior of the employees</w:t>
      </w:r>
      <w:r w:rsidR="00C65FC0">
        <w:rPr>
          <w:rFonts w:ascii="Times New Roman" w:hAnsi="Times New Roman" w:cs="Times New Roman"/>
          <w:sz w:val="24"/>
          <w:szCs w:val="24"/>
        </w:rPr>
        <w:t xml:space="preserve"> (</w:t>
      </w:r>
      <w:r w:rsidR="00C65FC0">
        <w:rPr>
          <w:rFonts w:ascii="Times New Roman" w:hAnsi="Times New Roman" w:cs="Times New Roman"/>
          <w:color w:val="222222"/>
          <w:sz w:val="24"/>
          <w:szCs w:val="24"/>
          <w:shd w:val="clear" w:color="auto" w:fill="FFFFFF"/>
        </w:rPr>
        <w:t xml:space="preserve">Cross </w:t>
      </w:r>
      <w:r w:rsidR="00C65FC0" w:rsidRPr="00C65FC0">
        <w:rPr>
          <w:rFonts w:ascii="Times New Roman" w:hAnsi="Times New Roman" w:cs="Times New Roman"/>
          <w:color w:val="222222"/>
          <w:sz w:val="24"/>
          <w:szCs w:val="24"/>
          <w:shd w:val="clear" w:color="auto" w:fill="FFFFFF"/>
        </w:rPr>
        <w:t xml:space="preserve">and </w:t>
      </w:r>
      <w:proofErr w:type="spellStart"/>
      <w:r w:rsidR="00C65FC0" w:rsidRPr="00C65FC0">
        <w:rPr>
          <w:rFonts w:ascii="Times New Roman" w:hAnsi="Times New Roman" w:cs="Times New Roman"/>
          <w:color w:val="222222"/>
          <w:sz w:val="24"/>
          <w:szCs w:val="24"/>
          <w:shd w:val="clear" w:color="auto" w:fill="FFFFFF"/>
        </w:rPr>
        <w:t>Carbery</w:t>
      </w:r>
      <w:proofErr w:type="spellEnd"/>
      <w:r w:rsidR="00C65FC0" w:rsidRPr="00C65FC0">
        <w:rPr>
          <w:rFonts w:ascii="Times New Roman" w:hAnsi="Times New Roman" w:cs="Times New Roman"/>
          <w:color w:val="222222"/>
          <w:sz w:val="24"/>
          <w:szCs w:val="24"/>
          <w:shd w:val="clear" w:color="auto" w:fill="FFFFFF"/>
        </w:rPr>
        <w:t xml:space="preserve">, </w:t>
      </w:r>
      <w:r w:rsidR="00C65FC0">
        <w:rPr>
          <w:rFonts w:ascii="Times New Roman" w:hAnsi="Times New Roman" w:cs="Times New Roman"/>
          <w:color w:val="222222"/>
          <w:sz w:val="24"/>
          <w:szCs w:val="24"/>
          <w:shd w:val="clear" w:color="auto" w:fill="FFFFFF"/>
        </w:rPr>
        <w:t>2022</w:t>
      </w:r>
      <w:r w:rsidR="00C65FC0">
        <w:rPr>
          <w:rFonts w:ascii="Times New Roman" w:hAnsi="Times New Roman" w:cs="Times New Roman"/>
          <w:sz w:val="24"/>
          <w:szCs w:val="24"/>
        </w:rPr>
        <w:t>)</w:t>
      </w:r>
      <w:r w:rsidRPr="00C65FC0">
        <w:rPr>
          <w:rFonts w:ascii="Times New Roman" w:hAnsi="Times New Roman" w:cs="Times New Roman"/>
          <w:sz w:val="24"/>
          <w:szCs w:val="24"/>
        </w:rPr>
        <w:t xml:space="preserve">. When employees </w:t>
      </w:r>
      <w:r w:rsidR="00C37D0B" w:rsidRPr="00C65FC0">
        <w:rPr>
          <w:rFonts w:ascii="Times New Roman" w:hAnsi="Times New Roman" w:cs="Times New Roman"/>
          <w:sz w:val="24"/>
          <w:szCs w:val="24"/>
        </w:rPr>
        <w:t>perceive</w:t>
      </w:r>
      <w:r w:rsidRPr="00C65FC0">
        <w:rPr>
          <w:rFonts w:ascii="Times New Roman" w:hAnsi="Times New Roman" w:cs="Times New Roman"/>
          <w:sz w:val="24"/>
          <w:szCs w:val="24"/>
        </w:rPr>
        <w:t xml:space="preserve"> something </w:t>
      </w:r>
      <w:r w:rsidR="00C37D0B" w:rsidRPr="00C65FC0">
        <w:rPr>
          <w:rFonts w:ascii="Times New Roman" w:hAnsi="Times New Roman" w:cs="Times New Roman"/>
          <w:sz w:val="24"/>
          <w:szCs w:val="24"/>
        </w:rPr>
        <w:t>a</w:t>
      </w:r>
      <w:r w:rsidRPr="00C65FC0">
        <w:rPr>
          <w:rFonts w:ascii="Times New Roman" w:hAnsi="Times New Roman" w:cs="Times New Roman"/>
          <w:sz w:val="24"/>
          <w:szCs w:val="24"/>
        </w:rPr>
        <w:t>s good</w:t>
      </w:r>
      <w:r w:rsidR="00443550" w:rsidRPr="00C65FC0">
        <w:rPr>
          <w:rFonts w:ascii="Times New Roman" w:hAnsi="Times New Roman" w:cs="Times New Roman"/>
          <w:sz w:val="24"/>
          <w:szCs w:val="24"/>
        </w:rPr>
        <w:t>, they</w:t>
      </w:r>
      <w:r w:rsidRPr="00C65FC0">
        <w:rPr>
          <w:rFonts w:ascii="Times New Roman" w:hAnsi="Times New Roman" w:cs="Times New Roman"/>
          <w:sz w:val="24"/>
          <w:szCs w:val="24"/>
        </w:rPr>
        <w:t xml:space="preserve"> develop </w:t>
      </w:r>
      <w:r w:rsidR="00443550" w:rsidRPr="00C65FC0">
        <w:rPr>
          <w:rFonts w:ascii="Times New Roman" w:hAnsi="Times New Roman" w:cs="Times New Roman"/>
          <w:sz w:val="24"/>
          <w:szCs w:val="24"/>
        </w:rPr>
        <w:t>well</w:t>
      </w:r>
      <w:r w:rsidRPr="00C65FC0">
        <w:rPr>
          <w:rFonts w:ascii="Times New Roman" w:hAnsi="Times New Roman" w:cs="Times New Roman"/>
          <w:sz w:val="24"/>
          <w:szCs w:val="24"/>
        </w:rPr>
        <w:t xml:space="preserve"> </w:t>
      </w:r>
      <w:r w:rsidR="00443550" w:rsidRPr="00C65FC0">
        <w:rPr>
          <w:rFonts w:ascii="Times New Roman" w:hAnsi="Times New Roman" w:cs="Times New Roman"/>
          <w:sz w:val="24"/>
          <w:szCs w:val="24"/>
        </w:rPr>
        <w:t>sensory and</w:t>
      </w:r>
      <w:r w:rsidRPr="00C65FC0">
        <w:rPr>
          <w:rFonts w:ascii="Times New Roman" w:hAnsi="Times New Roman" w:cs="Times New Roman"/>
          <w:sz w:val="24"/>
          <w:szCs w:val="24"/>
        </w:rPr>
        <w:t xml:space="preserve"> </w:t>
      </w:r>
      <w:r w:rsidR="00C37D0B" w:rsidRPr="00C65FC0">
        <w:rPr>
          <w:rFonts w:ascii="Times New Roman" w:hAnsi="Times New Roman" w:cs="Times New Roman"/>
          <w:sz w:val="24"/>
          <w:szCs w:val="24"/>
        </w:rPr>
        <w:t xml:space="preserve">are </w:t>
      </w:r>
      <w:r w:rsidRPr="00C65FC0">
        <w:rPr>
          <w:rFonts w:ascii="Times New Roman" w:hAnsi="Times New Roman" w:cs="Times New Roman"/>
          <w:sz w:val="24"/>
          <w:szCs w:val="24"/>
        </w:rPr>
        <w:t xml:space="preserve">motivated to achieve the designated </w:t>
      </w:r>
      <w:r w:rsidR="00443550" w:rsidRPr="00C65FC0">
        <w:rPr>
          <w:rFonts w:ascii="Times New Roman" w:hAnsi="Times New Roman" w:cs="Times New Roman"/>
          <w:sz w:val="24"/>
          <w:szCs w:val="24"/>
        </w:rPr>
        <w:t>tasks. However</w:t>
      </w:r>
      <w:r w:rsidR="00C37D0B" w:rsidRPr="00C65FC0">
        <w:rPr>
          <w:rFonts w:ascii="Times New Roman" w:hAnsi="Times New Roman" w:cs="Times New Roman"/>
          <w:sz w:val="24"/>
          <w:szCs w:val="24"/>
        </w:rPr>
        <w:t>,</w:t>
      </w:r>
      <w:r w:rsidR="00443550" w:rsidRPr="00C65FC0">
        <w:rPr>
          <w:rFonts w:ascii="Times New Roman" w:hAnsi="Times New Roman" w:cs="Times New Roman"/>
          <w:sz w:val="24"/>
          <w:szCs w:val="24"/>
        </w:rPr>
        <w:t xml:space="preserve"> </w:t>
      </w:r>
      <w:r w:rsidR="00C37D0B" w:rsidRPr="00C65FC0">
        <w:rPr>
          <w:rFonts w:ascii="Times New Roman" w:hAnsi="Times New Roman" w:cs="Times New Roman"/>
          <w:sz w:val="24"/>
          <w:szCs w:val="24"/>
        </w:rPr>
        <w:t xml:space="preserve">other factors, including present feelings, culture, and </w:t>
      </w:r>
      <w:proofErr w:type="gramStart"/>
      <w:r w:rsidR="00C37D0B" w:rsidRPr="00C65FC0">
        <w:rPr>
          <w:rFonts w:ascii="Times New Roman" w:hAnsi="Times New Roman" w:cs="Times New Roman"/>
          <w:sz w:val="24"/>
          <w:szCs w:val="24"/>
        </w:rPr>
        <w:t>past experience</w:t>
      </w:r>
      <w:proofErr w:type="gramEnd"/>
      <w:r w:rsidR="00C37D0B" w:rsidRPr="00C65FC0">
        <w:rPr>
          <w:rFonts w:ascii="Times New Roman" w:hAnsi="Times New Roman" w:cs="Times New Roman"/>
          <w:sz w:val="24"/>
          <w:szCs w:val="24"/>
        </w:rPr>
        <w:t>, affect the individual's perception</w:t>
      </w:r>
      <w:r w:rsidR="00443550" w:rsidRPr="00C65FC0">
        <w:rPr>
          <w:rFonts w:ascii="Times New Roman" w:hAnsi="Times New Roman" w:cs="Times New Roman"/>
          <w:sz w:val="24"/>
          <w:szCs w:val="24"/>
        </w:rPr>
        <w:t>. How the individuals perceive the information about the task at the Turkish airline likely influence</w:t>
      </w:r>
      <w:r w:rsidR="00C37D0B" w:rsidRPr="00C65FC0">
        <w:rPr>
          <w:rFonts w:ascii="Times New Roman" w:hAnsi="Times New Roman" w:cs="Times New Roman"/>
          <w:sz w:val="24"/>
          <w:szCs w:val="24"/>
        </w:rPr>
        <w:t>s how they respond to the given takes</w:t>
      </w:r>
      <w:r w:rsidR="00443550" w:rsidRPr="00C65FC0">
        <w:rPr>
          <w:rFonts w:ascii="Times New Roman" w:hAnsi="Times New Roman" w:cs="Times New Roman"/>
          <w:sz w:val="24"/>
          <w:szCs w:val="24"/>
        </w:rPr>
        <w:t xml:space="preserve"> to meet the organizational goals and objectives. </w:t>
      </w:r>
    </w:p>
    <w:p w14:paraId="332F58E2" w14:textId="77777777" w:rsidR="003A23F2" w:rsidRPr="00C65FC0" w:rsidRDefault="003A23F2" w:rsidP="00C65FC0">
      <w:pPr>
        <w:spacing w:line="480" w:lineRule="auto"/>
        <w:jc w:val="both"/>
        <w:rPr>
          <w:rFonts w:ascii="Times New Roman" w:hAnsi="Times New Roman" w:cs="Times New Roman"/>
          <w:b/>
          <w:sz w:val="24"/>
          <w:szCs w:val="24"/>
        </w:rPr>
      </w:pPr>
      <w:r w:rsidRPr="00C65FC0">
        <w:rPr>
          <w:rFonts w:ascii="Times New Roman" w:hAnsi="Times New Roman" w:cs="Times New Roman"/>
          <w:b/>
          <w:sz w:val="24"/>
          <w:szCs w:val="24"/>
        </w:rPr>
        <w:t xml:space="preserve">Job </w:t>
      </w:r>
      <w:r w:rsidR="00C37D0B" w:rsidRPr="00C65FC0">
        <w:rPr>
          <w:rFonts w:ascii="Times New Roman" w:hAnsi="Times New Roman" w:cs="Times New Roman"/>
          <w:b/>
          <w:sz w:val="24"/>
          <w:szCs w:val="24"/>
        </w:rPr>
        <w:t>R</w:t>
      </w:r>
      <w:r w:rsidRPr="00C65FC0">
        <w:rPr>
          <w:rFonts w:ascii="Times New Roman" w:hAnsi="Times New Roman" w:cs="Times New Roman"/>
          <w:b/>
          <w:sz w:val="24"/>
          <w:szCs w:val="24"/>
        </w:rPr>
        <w:t xml:space="preserve">esponsibilities </w:t>
      </w:r>
    </w:p>
    <w:p w14:paraId="332F58E3" w14:textId="77777777" w:rsidR="00443550" w:rsidRPr="00C65FC0" w:rsidRDefault="00443550" w:rsidP="00C65FC0">
      <w:pPr>
        <w:spacing w:line="480" w:lineRule="auto"/>
        <w:jc w:val="both"/>
        <w:rPr>
          <w:rFonts w:ascii="Times New Roman" w:hAnsi="Times New Roman" w:cs="Times New Roman"/>
          <w:sz w:val="24"/>
          <w:szCs w:val="24"/>
        </w:rPr>
      </w:pPr>
      <w:r w:rsidRPr="00C65FC0">
        <w:rPr>
          <w:rFonts w:ascii="Times New Roman" w:hAnsi="Times New Roman" w:cs="Times New Roman"/>
          <w:b/>
          <w:sz w:val="24"/>
          <w:szCs w:val="24"/>
        </w:rPr>
        <w:t xml:space="preserve"> </w:t>
      </w:r>
      <w:r w:rsidRPr="00C65FC0">
        <w:rPr>
          <w:rFonts w:ascii="Times New Roman" w:hAnsi="Times New Roman" w:cs="Times New Roman"/>
          <w:sz w:val="24"/>
          <w:szCs w:val="24"/>
        </w:rPr>
        <w:t>The type of job responsibility and the magnitude of the task given to the employees affects their behavior</w:t>
      </w:r>
      <w:r w:rsidR="00C65FC0">
        <w:rPr>
          <w:rFonts w:ascii="Times New Roman" w:hAnsi="Times New Roman" w:cs="Times New Roman"/>
          <w:sz w:val="24"/>
          <w:szCs w:val="24"/>
        </w:rPr>
        <w:t xml:space="preserve"> (</w:t>
      </w:r>
      <w:proofErr w:type="spellStart"/>
      <w:r w:rsidR="00C65FC0">
        <w:rPr>
          <w:rFonts w:ascii="Times New Roman" w:hAnsi="Times New Roman" w:cs="Times New Roman"/>
          <w:color w:val="222222"/>
          <w:sz w:val="24"/>
          <w:szCs w:val="24"/>
          <w:shd w:val="clear" w:color="auto" w:fill="FFFFFF"/>
        </w:rPr>
        <w:t>Adiloğlu-Yalçınkaya</w:t>
      </w:r>
      <w:proofErr w:type="spellEnd"/>
      <w:r w:rsidR="00C65FC0">
        <w:rPr>
          <w:rFonts w:ascii="Times New Roman" w:hAnsi="Times New Roman" w:cs="Times New Roman"/>
          <w:color w:val="222222"/>
          <w:sz w:val="24"/>
          <w:szCs w:val="24"/>
          <w:shd w:val="clear" w:color="auto" w:fill="FFFFFF"/>
        </w:rPr>
        <w:t xml:space="preserve"> </w:t>
      </w:r>
      <w:r w:rsidR="00C65FC0" w:rsidRPr="00C65FC0">
        <w:rPr>
          <w:rFonts w:ascii="Times New Roman" w:hAnsi="Times New Roman" w:cs="Times New Roman"/>
          <w:color w:val="222222"/>
          <w:sz w:val="24"/>
          <w:szCs w:val="24"/>
          <w:shd w:val="clear" w:color="auto" w:fill="FFFFFF"/>
        </w:rPr>
        <w:t xml:space="preserve">and Besler, </w:t>
      </w:r>
      <w:r w:rsidR="00C65FC0">
        <w:rPr>
          <w:rFonts w:ascii="Times New Roman" w:hAnsi="Times New Roman" w:cs="Times New Roman"/>
          <w:color w:val="222222"/>
          <w:sz w:val="24"/>
          <w:szCs w:val="24"/>
          <w:shd w:val="clear" w:color="auto" w:fill="FFFFFF"/>
        </w:rPr>
        <w:t>2021</w:t>
      </w:r>
      <w:r w:rsidR="00C65FC0">
        <w:rPr>
          <w:rFonts w:ascii="Times New Roman" w:hAnsi="Times New Roman" w:cs="Times New Roman"/>
          <w:sz w:val="24"/>
          <w:szCs w:val="24"/>
        </w:rPr>
        <w:t>)</w:t>
      </w:r>
      <w:r w:rsidRPr="00C65FC0">
        <w:rPr>
          <w:rFonts w:ascii="Times New Roman" w:hAnsi="Times New Roman" w:cs="Times New Roman"/>
          <w:sz w:val="24"/>
          <w:szCs w:val="24"/>
        </w:rPr>
        <w:t xml:space="preserve">. An example </w:t>
      </w:r>
      <w:r w:rsidR="00C37D0B" w:rsidRPr="00C65FC0">
        <w:rPr>
          <w:rFonts w:ascii="Times New Roman" w:hAnsi="Times New Roman" w:cs="Times New Roman"/>
          <w:sz w:val="24"/>
          <w:szCs w:val="24"/>
        </w:rPr>
        <w:t>of</w:t>
      </w:r>
      <w:r w:rsidRPr="00C65FC0">
        <w:rPr>
          <w:rFonts w:ascii="Times New Roman" w:hAnsi="Times New Roman" w:cs="Times New Roman"/>
          <w:sz w:val="24"/>
          <w:szCs w:val="24"/>
        </w:rPr>
        <w:t xml:space="preserve"> the Turkish airline </w:t>
      </w:r>
      <w:r w:rsidR="00C37D0B" w:rsidRPr="00C65FC0">
        <w:rPr>
          <w:rFonts w:ascii="Times New Roman" w:hAnsi="Times New Roman" w:cs="Times New Roman"/>
          <w:sz w:val="24"/>
          <w:szCs w:val="24"/>
        </w:rPr>
        <w:t>is when the employees are given tasks that they are familiar with and have the skills and</w:t>
      </w:r>
      <w:r w:rsidRPr="00C65FC0">
        <w:rPr>
          <w:rFonts w:ascii="Times New Roman" w:hAnsi="Times New Roman" w:cs="Times New Roman"/>
          <w:sz w:val="24"/>
          <w:szCs w:val="24"/>
        </w:rPr>
        <w:t xml:space="preserve"> expertise to attend to the responsibilities and task</w:t>
      </w:r>
      <w:r w:rsidR="00C37D0B" w:rsidRPr="00C65FC0">
        <w:rPr>
          <w:rFonts w:ascii="Times New Roman" w:hAnsi="Times New Roman" w:cs="Times New Roman"/>
          <w:sz w:val="24"/>
          <w:szCs w:val="24"/>
        </w:rPr>
        <w:t>s</w:t>
      </w:r>
      <w:r w:rsidRPr="00C65FC0">
        <w:rPr>
          <w:rFonts w:ascii="Times New Roman" w:hAnsi="Times New Roman" w:cs="Times New Roman"/>
          <w:sz w:val="24"/>
          <w:szCs w:val="24"/>
        </w:rPr>
        <w:t xml:space="preserve">, they feel more motivated and satisfied </w:t>
      </w:r>
      <w:r w:rsidR="00C37D0B" w:rsidRPr="00C65FC0">
        <w:rPr>
          <w:rFonts w:ascii="Times New Roman" w:hAnsi="Times New Roman" w:cs="Times New Roman"/>
          <w:sz w:val="24"/>
          <w:szCs w:val="24"/>
        </w:rPr>
        <w:t>with</w:t>
      </w:r>
      <w:r w:rsidRPr="00C65FC0">
        <w:rPr>
          <w:rFonts w:ascii="Times New Roman" w:hAnsi="Times New Roman" w:cs="Times New Roman"/>
          <w:sz w:val="24"/>
          <w:szCs w:val="24"/>
        </w:rPr>
        <w:t xml:space="preserve"> the job. Through this</w:t>
      </w:r>
      <w:r w:rsidR="00C37D0B" w:rsidRPr="00C65FC0">
        <w:rPr>
          <w:rFonts w:ascii="Times New Roman" w:hAnsi="Times New Roman" w:cs="Times New Roman"/>
          <w:sz w:val="24"/>
          <w:szCs w:val="24"/>
        </w:rPr>
        <w:t>,</w:t>
      </w:r>
      <w:r w:rsidRPr="00C65FC0">
        <w:rPr>
          <w:rFonts w:ascii="Times New Roman" w:hAnsi="Times New Roman" w:cs="Times New Roman"/>
          <w:sz w:val="24"/>
          <w:szCs w:val="24"/>
        </w:rPr>
        <w:t xml:space="preserve"> the employees are also more retained at the airline company.</w:t>
      </w:r>
    </w:p>
    <w:p w14:paraId="332F58E4" w14:textId="77777777" w:rsidR="00D35BFB" w:rsidRPr="00C65FC0" w:rsidRDefault="00D35BFB" w:rsidP="00C65FC0">
      <w:pPr>
        <w:spacing w:line="480" w:lineRule="auto"/>
        <w:jc w:val="both"/>
        <w:rPr>
          <w:rFonts w:ascii="Times New Roman" w:hAnsi="Times New Roman" w:cs="Times New Roman"/>
          <w:b/>
          <w:sz w:val="24"/>
          <w:szCs w:val="24"/>
        </w:rPr>
      </w:pPr>
      <w:r w:rsidRPr="00C65FC0">
        <w:rPr>
          <w:rFonts w:ascii="Times New Roman" w:hAnsi="Times New Roman" w:cs="Times New Roman"/>
          <w:b/>
          <w:sz w:val="24"/>
          <w:szCs w:val="24"/>
        </w:rPr>
        <w:t xml:space="preserve"> Abilities </w:t>
      </w:r>
    </w:p>
    <w:p w14:paraId="332F58E5" w14:textId="77777777" w:rsidR="00D35BFB" w:rsidRPr="00C65FC0" w:rsidRDefault="00D35BFB" w:rsidP="00C65FC0">
      <w:pPr>
        <w:spacing w:line="480" w:lineRule="auto"/>
        <w:jc w:val="both"/>
        <w:rPr>
          <w:rFonts w:ascii="Times New Roman" w:hAnsi="Times New Roman" w:cs="Times New Roman"/>
          <w:sz w:val="24"/>
          <w:szCs w:val="24"/>
        </w:rPr>
      </w:pPr>
      <w:r w:rsidRPr="00C65FC0">
        <w:rPr>
          <w:rFonts w:ascii="Times New Roman" w:hAnsi="Times New Roman" w:cs="Times New Roman"/>
          <w:b/>
          <w:sz w:val="24"/>
          <w:szCs w:val="24"/>
        </w:rPr>
        <w:lastRenderedPageBreak/>
        <w:t xml:space="preserve"> </w:t>
      </w:r>
      <w:r w:rsidR="00C37D0B" w:rsidRPr="00C65FC0">
        <w:rPr>
          <w:rFonts w:ascii="Times New Roman" w:hAnsi="Times New Roman" w:cs="Times New Roman"/>
          <w:sz w:val="24"/>
          <w:szCs w:val="24"/>
        </w:rPr>
        <w:t>The a</w:t>
      </w:r>
      <w:r w:rsidR="007314B8" w:rsidRPr="00C65FC0">
        <w:rPr>
          <w:rFonts w:ascii="Times New Roman" w:hAnsi="Times New Roman" w:cs="Times New Roman"/>
          <w:sz w:val="24"/>
          <w:szCs w:val="24"/>
        </w:rPr>
        <w:t>bilities of</w:t>
      </w:r>
      <w:r w:rsidRPr="00C65FC0">
        <w:rPr>
          <w:rFonts w:ascii="Times New Roman" w:hAnsi="Times New Roman" w:cs="Times New Roman"/>
          <w:sz w:val="24"/>
          <w:szCs w:val="24"/>
        </w:rPr>
        <w:t xml:space="preserve"> the employees </w:t>
      </w:r>
      <w:r w:rsidR="007314B8" w:rsidRPr="00C65FC0">
        <w:rPr>
          <w:rFonts w:ascii="Times New Roman" w:hAnsi="Times New Roman" w:cs="Times New Roman"/>
          <w:sz w:val="24"/>
          <w:szCs w:val="24"/>
        </w:rPr>
        <w:t>can also affect their</w:t>
      </w:r>
      <w:r w:rsidRPr="00C65FC0">
        <w:rPr>
          <w:rFonts w:ascii="Times New Roman" w:hAnsi="Times New Roman" w:cs="Times New Roman"/>
          <w:sz w:val="24"/>
          <w:szCs w:val="24"/>
        </w:rPr>
        <w:t xml:space="preserve"> </w:t>
      </w:r>
      <w:r w:rsidR="007314B8" w:rsidRPr="00C65FC0">
        <w:rPr>
          <w:rFonts w:ascii="Times New Roman" w:hAnsi="Times New Roman" w:cs="Times New Roman"/>
          <w:sz w:val="24"/>
          <w:szCs w:val="24"/>
        </w:rPr>
        <w:t>individual behavior</w:t>
      </w:r>
      <w:r w:rsidRPr="00C65FC0">
        <w:rPr>
          <w:rFonts w:ascii="Times New Roman" w:hAnsi="Times New Roman" w:cs="Times New Roman"/>
          <w:sz w:val="24"/>
          <w:szCs w:val="24"/>
        </w:rPr>
        <w:t xml:space="preserve">. The </w:t>
      </w:r>
      <w:r w:rsidR="00C37D0B" w:rsidRPr="00C65FC0">
        <w:rPr>
          <w:rFonts w:ascii="Times New Roman" w:hAnsi="Times New Roman" w:cs="Times New Roman"/>
          <w:sz w:val="24"/>
          <w:szCs w:val="24"/>
        </w:rPr>
        <w:t>individual's abilities that can affect their behavior include intellectual, physical, and</w:t>
      </w:r>
      <w:r w:rsidRPr="00C65FC0">
        <w:rPr>
          <w:rFonts w:ascii="Times New Roman" w:hAnsi="Times New Roman" w:cs="Times New Roman"/>
          <w:sz w:val="24"/>
          <w:szCs w:val="24"/>
        </w:rPr>
        <w:t xml:space="preserve"> </w:t>
      </w:r>
      <w:r w:rsidR="007314B8" w:rsidRPr="00C65FC0">
        <w:rPr>
          <w:rFonts w:ascii="Times New Roman" w:hAnsi="Times New Roman" w:cs="Times New Roman"/>
          <w:sz w:val="24"/>
          <w:szCs w:val="24"/>
        </w:rPr>
        <w:t>self-wariness</w:t>
      </w:r>
      <w:r w:rsidRPr="00C65FC0">
        <w:rPr>
          <w:rFonts w:ascii="Times New Roman" w:hAnsi="Times New Roman" w:cs="Times New Roman"/>
          <w:sz w:val="24"/>
          <w:szCs w:val="24"/>
        </w:rPr>
        <w:t xml:space="preserve"> abilities</w:t>
      </w:r>
      <w:r w:rsidR="00C65FC0">
        <w:rPr>
          <w:rFonts w:ascii="Times New Roman" w:hAnsi="Times New Roman" w:cs="Times New Roman"/>
          <w:sz w:val="24"/>
          <w:szCs w:val="24"/>
        </w:rPr>
        <w:t xml:space="preserve"> (</w:t>
      </w:r>
      <w:r w:rsidR="00C65FC0" w:rsidRPr="00C65FC0">
        <w:rPr>
          <w:rFonts w:ascii="Times New Roman" w:hAnsi="Times New Roman" w:cs="Times New Roman"/>
          <w:color w:val="222222"/>
          <w:sz w:val="24"/>
          <w:szCs w:val="24"/>
          <w:shd w:val="clear" w:color="auto" w:fill="FFFFFF"/>
        </w:rPr>
        <w:t>Ali</w:t>
      </w:r>
      <w:r w:rsidR="00C65FC0">
        <w:rPr>
          <w:rFonts w:ascii="Times New Roman" w:hAnsi="Times New Roman" w:cs="Times New Roman"/>
          <w:color w:val="222222"/>
          <w:sz w:val="24"/>
          <w:szCs w:val="24"/>
          <w:shd w:val="clear" w:color="auto" w:fill="FFFFFF"/>
        </w:rPr>
        <w:t xml:space="preserve"> </w:t>
      </w:r>
      <w:r w:rsidR="00C65FC0" w:rsidRPr="00C65FC0">
        <w:rPr>
          <w:rFonts w:ascii="Times New Roman" w:hAnsi="Times New Roman" w:cs="Times New Roman"/>
          <w:i/>
          <w:color w:val="222222"/>
          <w:sz w:val="24"/>
          <w:szCs w:val="24"/>
          <w:shd w:val="clear" w:color="auto" w:fill="FFFFFF"/>
        </w:rPr>
        <w:t>et al.,</w:t>
      </w:r>
      <w:r w:rsidR="00C65FC0">
        <w:rPr>
          <w:rFonts w:ascii="Times New Roman" w:hAnsi="Times New Roman" w:cs="Times New Roman"/>
          <w:color w:val="222222"/>
          <w:sz w:val="24"/>
          <w:szCs w:val="24"/>
          <w:shd w:val="clear" w:color="auto" w:fill="FFFFFF"/>
        </w:rPr>
        <w:t xml:space="preserve"> </w:t>
      </w:r>
      <w:r w:rsidR="00C65FC0" w:rsidRPr="00C65FC0">
        <w:rPr>
          <w:rFonts w:ascii="Times New Roman" w:hAnsi="Times New Roman" w:cs="Times New Roman"/>
          <w:color w:val="222222"/>
          <w:sz w:val="24"/>
          <w:szCs w:val="24"/>
          <w:shd w:val="clear" w:color="auto" w:fill="FFFFFF"/>
        </w:rPr>
        <w:t>2017</w:t>
      </w:r>
      <w:r w:rsidR="00C65FC0">
        <w:rPr>
          <w:rFonts w:ascii="Times New Roman" w:hAnsi="Times New Roman" w:cs="Times New Roman"/>
          <w:sz w:val="24"/>
          <w:szCs w:val="24"/>
        </w:rPr>
        <w:t>)</w:t>
      </w:r>
      <w:r w:rsidR="00C65FC0" w:rsidRPr="00C65FC0">
        <w:rPr>
          <w:rFonts w:ascii="Times New Roman" w:hAnsi="Times New Roman" w:cs="Times New Roman"/>
          <w:sz w:val="24"/>
          <w:szCs w:val="24"/>
        </w:rPr>
        <w:t>.</w:t>
      </w:r>
      <w:r w:rsidR="00C65FC0">
        <w:rPr>
          <w:rFonts w:ascii="Times New Roman" w:hAnsi="Times New Roman" w:cs="Times New Roman"/>
          <w:sz w:val="24"/>
          <w:szCs w:val="24"/>
        </w:rPr>
        <w:t xml:space="preserve"> </w:t>
      </w:r>
      <w:r w:rsidRPr="00C65FC0">
        <w:rPr>
          <w:rFonts w:ascii="Times New Roman" w:hAnsi="Times New Roman" w:cs="Times New Roman"/>
          <w:sz w:val="24"/>
          <w:szCs w:val="24"/>
        </w:rPr>
        <w:t xml:space="preserve">Intelligence, verbal and analytical thinking skills, memory, and the ability to </w:t>
      </w:r>
      <w:r w:rsidR="00C37D0B" w:rsidRPr="00C65FC0">
        <w:rPr>
          <w:rFonts w:ascii="Times New Roman" w:hAnsi="Times New Roman" w:cs="Times New Roman"/>
          <w:sz w:val="24"/>
          <w:szCs w:val="24"/>
        </w:rPr>
        <w:t>interpret information vocally</w:t>
      </w:r>
      <w:r w:rsidRPr="00C65FC0">
        <w:rPr>
          <w:rFonts w:ascii="Times New Roman" w:hAnsi="Times New Roman" w:cs="Times New Roman"/>
          <w:sz w:val="24"/>
          <w:szCs w:val="24"/>
        </w:rPr>
        <w:t xml:space="preserve"> are all components of a person's "intellectual talents." Capacity to Move It </w:t>
      </w:r>
      <w:r w:rsidR="00C37D0B" w:rsidRPr="00C65FC0">
        <w:rPr>
          <w:rFonts w:ascii="Times New Roman" w:hAnsi="Times New Roman" w:cs="Times New Roman"/>
          <w:sz w:val="24"/>
          <w:szCs w:val="24"/>
        </w:rPr>
        <w:t>symbolizes a person's physical prowess, including</w:t>
      </w:r>
      <w:r w:rsidRPr="00C65FC0">
        <w:rPr>
          <w:rFonts w:ascii="Times New Roman" w:hAnsi="Times New Roman" w:cs="Times New Roman"/>
          <w:sz w:val="24"/>
          <w:szCs w:val="24"/>
        </w:rPr>
        <w:t xml:space="preserve"> strength, stamina, coordination, and motor abilities. The capacity to move fast is another example of physical talent. A person's self-awareness </w:t>
      </w:r>
      <w:r w:rsidR="00C37D0B" w:rsidRPr="00C65FC0">
        <w:rPr>
          <w:rFonts w:ascii="Times New Roman" w:hAnsi="Times New Roman" w:cs="Times New Roman"/>
          <w:sz w:val="24"/>
          <w:szCs w:val="24"/>
        </w:rPr>
        <w:t>represents</w:t>
      </w:r>
      <w:r w:rsidRPr="00C65FC0">
        <w:rPr>
          <w:rFonts w:ascii="Times New Roman" w:hAnsi="Times New Roman" w:cs="Times New Roman"/>
          <w:sz w:val="24"/>
          <w:szCs w:val="24"/>
        </w:rPr>
        <w:t xml:space="preserve"> how they feel about the task at hand, while a manager's perception of their abilities determines the nature of </w:t>
      </w:r>
      <w:r w:rsidR="007314B8" w:rsidRPr="00C65FC0">
        <w:rPr>
          <w:rFonts w:ascii="Times New Roman" w:hAnsi="Times New Roman" w:cs="Times New Roman"/>
          <w:sz w:val="24"/>
          <w:szCs w:val="24"/>
        </w:rPr>
        <w:t>the tasks</w:t>
      </w:r>
      <w:r w:rsidRPr="00C65FC0">
        <w:rPr>
          <w:rFonts w:ascii="Times New Roman" w:hAnsi="Times New Roman" w:cs="Times New Roman"/>
          <w:sz w:val="24"/>
          <w:szCs w:val="24"/>
        </w:rPr>
        <w:t xml:space="preserve"> and </w:t>
      </w:r>
      <w:r w:rsidR="007314B8" w:rsidRPr="00C65FC0">
        <w:rPr>
          <w:rFonts w:ascii="Times New Roman" w:hAnsi="Times New Roman" w:cs="Times New Roman"/>
          <w:sz w:val="24"/>
          <w:szCs w:val="24"/>
        </w:rPr>
        <w:t>responsibilities</w:t>
      </w:r>
      <w:r w:rsidRPr="00C65FC0">
        <w:rPr>
          <w:rFonts w:ascii="Times New Roman" w:hAnsi="Times New Roman" w:cs="Times New Roman"/>
          <w:sz w:val="24"/>
          <w:szCs w:val="24"/>
        </w:rPr>
        <w:t xml:space="preserve"> that person will receive. All </w:t>
      </w:r>
      <w:r w:rsidR="00C37D0B" w:rsidRPr="00C65FC0">
        <w:rPr>
          <w:rFonts w:ascii="Times New Roman" w:hAnsi="Times New Roman" w:cs="Times New Roman"/>
          <w:sz w:val="24"/>
          <w:szCs w:val="24"/>
        </w:rPr>
        <w:t xml:space="preserve">of </w:t>
      </w:r>
      <w:r w:rsidR="007314B8" w:rsidRPr="00C65FC0">
        <w:rPr>
          <w:rFonts w:ascii="Times New Roman" w:hAnsi="Times New Roman" w:cs="Times New Roman"/>
          <w:sz w:val="24"/>
          <w:szCs w:val="24"/>
        </w:rPr>
        <w:t>these can</w:t>
      </w:r>
      <w:r w:rsidRPr="00C65FC0">
        <w:rPr>
          <w:rFonts w:ascii="Times New Roman" w:hAnsi="Times New Roman" w:cs="Times New Roman"/>
          <w:sz w:val="24"/>
          <w:szCs w:val="24"/>
        </w:rPr>
        <w:t xml:space="preserve"> </w:t>
      </w:r>
      <w:r w:rsidR="007314B8" w:rsidRPr="00C65FC0">
        <w:rPr>
          <w:rFonts w:ascii="Times New Roman" w:hAnsi="Times New Roman" w:cs="Times New Roman"/>
          <w:sz w:val="24"/>
          <w:szCs w:val="24"/>
        </w:rPr>
        <w:t>affect</w:t>
      </w:r>
      <w:r w:rsidRPr="00C65FC0">
        <w:rPr>
          <w:rFonts w:ascii="Times New Roman" w:hAnsi="Times New Roman" w:cs="Times New Roman"/>
          <w:sz w:val="24"/>
          <w:szCs w:val="24"/>
        </w:rPr>
        <w:t xml:space="preserve"> individual </w:t>
      </w:r>
      <w:r w:rsidR="007314B8" w:rsidRPr="00C65FC0">
        <w:rPr>
          <w:rFonts w:ascii="Times New Roman" w:hAnsi="Times New Roman" w:cs="Times New Roman"/>
          <w:sz w:val="24"/>
          <w:szCs w:val="24"/>
        </w:rPr>
        <w:t xml:space="preserve">behavior </w:t>
      </w:r>
      <w:r w:rsidR="00C37D0B" w:rsidRPr="00C65FC0">
        <w:rPr>
          <w:rFonts w:ascii="Times New Roman" w:hAnsi="Times New Roman" w:cs="Times New Roman"/>
          <w:sz w:val="24"/>
          <w:szCs w:val="24"/>
        </w:rPr>
        <w:t>in</w:t>
      </w:r>
      <w:r w:rsidR="007314B8" w:rsidRPr="00C65FC0">
        <w:rPr>
          <w:rFonts w:ascii="Times New Roman" w:hAnsi="Times New Roman" w:cs="Times New Roman"/>
          <w:sz w:val="24"/>
          <w:szCs w:val="24"/>
        </w:rPr>
        <w:t xml:space="preserve"> </w:t>
      </w:r>
      <w:r w:rsidR="00C37D0B" w:rsidRPr="00C65FC0">
        <w:rPr>
          <w:rFonts w:ascii="Times New Roman" w:hAnsi="Times New Roman" w:cs="Times New Roman"/>
          <w:sz w:val="24"/>
          <w:szCs w:val="24"/>
        </w:rPr>
        <w:t xml:space="preserve">the </w:t>
      </w:r>
      <w:r w:rsidRPr="00C65FC0">
        <w:rPr>
          <w:rFonts w:ascii="Times New Roman" w:hAnsi="Times New Roman" w:cs="Times New Roman"/>
          <w:sz w:val="24"/>
          <w:szCs w:val="24"/>
        </w:rPr>
        <w:t xml:space="preserve">Turkish </w:t>
      </w:r>
      <w:r w:rsidR="007314B8" w:rsidRPr="00C65FC0">
        <w:rPr>
          <w:rFonts w:ascii="Times New Roman" w:hAnsi="Times New Roman" w:cs="Times New Roman"/>
          <w:sz w:val="24"/>
          <w:szCs w:val="24"/>
        </w:rPr>
        <w:t>airline</w:t>
      </w:r>
      <w:r w:rsidRPr="00C65FC0">
        <w:rPr>
          <w:rFonts w:ascii="Times New Roman" w:hAnsi="Times New Roman" w:cs="Times New Roman"/>
          <w:sz w:val="24"/>
          <w:szCs w:val="24"/>
        </w:rPr>
        <w:t xml:space="preserve"> workplace.</w:t>
      </w:r>
    </w:p>
    <w:p w14:paraId="332F58E6" w14:textId="77777777" w:rsidR="007314B8" w:rsidRPr="00C65FC0" w:rsidRDefault="00806565" w:rsidP="00C65FC0">
      <w:pPr>
        <w:spacing w:line="480" w:lineRule="auto"/>
        <w:jc w:val="both"/>
        <w:rPr>
          <w:rFonts w:ascii="Times New Roman" w:hAnsi="Times New Roman" w:cs="Times New Roman"/>
          <w:b/>
          <w:sz w:val="24"/>
          <w:szCs w:val="24"/>
        </w:rPr>
      </w:pPr>
      <w:r w:rsidRPr="00C65FC0">
        <w:rPr>
          <w:rFonts w:ascii="Times New Roman" w:hAnsi="Times New Roman" w:cs="Times New Roman"/>
          <w:b/>
          <w:sz w:val="24"/>
          <w:szCs w:val="24"/>
        </w:rPr>
        <w:t xml:space="preserve">Conclusion </w:t>
      </w:r>
    </w:p>
    <w:p w14:paraId="332F58E7" w14:textId="77777777" w:rsidR="00806565" w:rsidRPr="00C65FC0" w:rsidRDefault="00806565" w:rsidP="00C65FC0">
      <w:pPr>
        <w:spacing w:line="480" w:lineRule="auto"/>
        <w:jc w:val="both"/>
        <w:rPr>
          <w:rFonts w:ascii="Times New Roman" w:hAnsi="Times New Roman" w:cs="Times New Roman"/>
          <w:sz w:val="24"/>
          <w:szCs w:val="24"/>
        </w:rPr>
      </w:pPr>
      <w:r w:rsidRPr="00C65FC0">
        <w:rPr>
          <w:rFonts w:ascii="Times New Roman" w:hAnsi="Times New Roman" w:cs="Times New Roman"/>
          <w:sz w:val="24"/>
          <w:szCs w:val="24"/>
        </w:rPr>
        <w:t>Organization</w:t>
      </w:r>
      <w:r w:rsidR="00C37D0B" w:rsidRPr="00C65FC0">
        <w:rPr>
          <w:rFonts w:ascii="Times New Roman" w:hAnsi="Times New Roman" w:cs="Times New Roman"/>
          <w:sz w:val="24"/>
          <w:szCs w:val="24"/>
        </w:rPr>
        <w:t>al</w:t>
      </w:r>
      <w:r w:rsidRPr="00C65FC0">
        <w:rPr>
          <w:rFonts w:ascii="Times New Roman" w:hAnsi="Times New Roman" w:cs="Times New Roman"/>
          <w:sz w:val="24"/>
          <w:szCs w:val="24"/>
        </w:rPr>
        <w:t xml:space="preserve"> culture and the structure at the Turkish airline affect the performance of the individual</w:t>
      </w:r>
      <w:r w:rsidR="00C37D0B" w:rsidRPr="00C65FC0">
        <w:rPr>
          <w:rFonts w:ascii="Times New Roman" w:hAnsi="Times New Roman" w:cs="Times New Roman"/>
          <w:sz w:val="24"/>
          <w:szCs w:val="24"/>
        </w:rPr>
        <w:t>s</w:t>
      </w:r>
      <w:r w:rsidRPr="00C65FC0">
        <w:rPr>
          <w:rFonts w:ascii="Times New Roman" w:hAnsi="Times New Roman" w:cs="Times New Roman"/>
          <w:sz w:val="24"/>
          <w:szCs w:val="24"/>
        </w:rPr>
        <w:t xml:space="preserve"> and teams at the organization. </w:t>
      </w:r>
      <w:r w:rsidR="00C37D0B" w:rsidRPr="00C65FC0">
        <w:rPr>
          <w:rFonts w:ascii="Times New Roman" w:hAnsi="Times New Roman" w:cs="Times New Roman"/>
          <w:sz w:val="24"/>
          <w:szCs w:val="24"/>
        </w:rPr>
        <w:t>Different factors include Abilities, Job responsibilities, Perception, attitudes, and effective communication. Turkish Airlines uses a functional organizational structure. Therefore, this company's employees and management are grouped based on specific knowledge and skills. Through this structure, the company ensures specializations and flow of activities leading to higher performance. The organizational culture of Turkish Airlines includes workplace diversity, and employee recognition and rewards also help to motivate and provide satisfaction to employees, thus higher performance</w:t>
      </w:r>
      <w:r w:rsidRPr="00C65FC0">
        <w:rPr>
          <w:rFonts w:ascii="Times New Roman" w:hAnsi="Times New Roman" w:cs="Times New Roman"/>
          <w:sz w:val="24"/>
          <w:szCs w:val="24"/>
        </w:rPr>
        <w:t xml:space="preserve">. </w:t>
      </w:r>
    </w:p>
    <w:p w14:paraId="332F58E8" w14:textId="77777777" w:rsidR="00C65FC0" w:rsidRPr="00C65FC0" w:rsidRDefault="00C65FC0" w:rsidP="00C65FC0">
      <w:pPr>
        <w:spacing w:line="480" w:lineRule="auto"/>
        <w:jc w:val="both"/>
        <w:rPr>
          <w:rFonts w:ascii="Times New Roman" w:hAnsi="Times New Roman" w:cs="Times New Roman"/>
          <w:b/>
          <w:sz w:val="24"/>
          <w:szCs w:val="24"/>
        </w:rPr>
      </w:pPr>
      <w:r w:rsidRPr="00C65FC0">
        <w:rPr>
          <w:rFonts w:ascii="Times New Roman" w:hAnsi="Times New Roman" w:cs="Times New Roman"/>
          <w:b/>
          <w:sz w:val="24"/>
          <w:szCs w:val="24"/>
        </w:rPr>
        <w:t xml:space="preserve"> </w:t>
      </w:r>
    </w:p>
    <w:p w14:paraId="332F58E9" w14:textId="77777777" w:rsidR="00C65FC0" w:rsidRPr="00C65FC0" w:rsidRDefault="00C65FC0" w:rsidP="00C65FC0">
      <w:pPr>
        <w:spacing w:line="480" w:lineRule="auto"/>
        <w:jc w:val="both"/>
        <w:rPr>
          <w:rFonts w:ascii="Times New Roman" w:hAnsi="Times New Roman" w:cs="Times New Roman"/>
          <w:b/>
          <w:sz w:val="24"/>
          <w:szCs w:val="24"/>
        </w:rPr>
      </w:pPr>
    </w:p>
    <w:p w14:paraId="332F58EA" w14:textId="77777777" w:rsidR="00C65FC0" w:rsidRPr="00C65FC0" w:rsidRDefault="00C65FC0" w:rsidP="00C65FC0">
      <w:pPr>
        <w:spacing w:line="480" w:lineRule="auto"/>
        <w:jc w:val="both"/>
        <w:rPr>
          <w:rFonts w:ascii="Times New Roman" w:hAnsi="Times New Roman" w:cs="Times New Roman"/>
          <w:b/>
          <w:sz w:val="24"/>
          <w:szCs w:val="24"/>
        </w:rPr>
      </w:pPr>
    </w:p>
    <w:p w14:paraId="332F58EB" w14:textId="77777777" w:rsidR="00C65FC0" w:rsidRPr="00C65FC0" w:rsidRDefault="00C65FC0" w:rsidP="00C65FC0">
      <w:pPr>
        <w:spacing w:line="480" w:lineRule="auto"/>
        <w:jc w:val="both"/>
        <w:rPr>
          <w:rFonts w:ascii="Times New Roman" w:hAnsi="Times New Roman" w:cs="Times New Roman"/>
          <w:b/>
          <w:sz w:val="24"/>
          <w:szCs w:val="24"/>
        </w:rPr>
      </w:pPr>
    </w:p>
    <w:p w14:paraId="332F58EC" w14:textId="77777777" w:rsidR="00C65FC0" w:rsidRPr="00C65FC0" w:rsidRDefault="00C65FC0" w:rsidP="00C65FC0">
      <w:pPr>
        <w:spacing w:line="480" w:lineRule="auto"/>
        <w:jc w:val="both"/>
        <w:rPr>
          <w:rFonts w:ascii="Times New Roman" w:hAnsi="Times New Roman" w:cs="Times New Roman"/>
          <w:b/>
          <w:sz w:val="24"/>
          <w:szCs w:val="24"/>
        </w:rPr>
      </w:pPr>
    </w:p>
    <w:p w14:paraId="332F58ED" w14:textId="77777777" w:rsidR="00C65FC0" w:rsidRPr="00C65FC0" w:rsidRDefault="00C65FC0" w:rsidP="00C65FC0">
      <w:pPr>
        <w:spacing w:line="480" w:lineRule="auto"/>
        <w:jc w:val="both"/>
        <w:rPr>
          <w:rFonts w:ascii="Times New Roman" w:hAnsi="Times New Roman" w:cs="Times New Roman"/>
          <w:b/>
          <w:sz w:val="24"/>
          <w:szCs w:val="24"/>
        </w:rPr>
      </w:pPr>
    </w:p>
    <w:p w14:paraId="332F58EE" w14:textId="77777777" w:rsidR="00C65FC0" w:rsidRPr="00C65FC0" w:rsidRDefault="00C65FC0" w:rsidP="00C65FC0">
      <w:pPr>
        <w:spacing w:line="480" w:lineRule="auto"/>
        <w:jc w:val="both"/>
        <w:rPr>
          <w:rFonts w:ascii="Times New Roman" w:hAnsi="Times New Roman" w:cs="Times New Roman"/>
          <w:b/>
          <w:sz w:val="24"/>
          <w:szCs w:val="24"/>
        </w:rPr>
      </w:pPr>
    </w:p>
    <w:p w14:paraId="332F58EF" w14:textId="77777777" w:rsidR="00C65FC0" w:rsidRPr="00C65FC0" w:rsidRDefault="00C65FC0" w:rsidP="00C65FC0">
      <w:pPr>
        <w:spacing w:line="480" w:lineRule="auto"/>
        <w:jc w:val="both"/>
        <w:rPr>
          <w:rFonts w:ascii="Times New Roman" w:hAnsi="Times New Roman" w:cs="Times New Roman"/>
          <w:b/>
          <w:sz w:val="24"/>
          <w:szCs w:val="24"/>
        </w:rPr>
      </w:pPr>
    </w:p>
    <w:p w14:paraId="332F58F0" w14:textId="77777777" w:rsidR="00C65FC0" w:rsidRPr="00C65FC0" w:rsidRDefault="00C65FC0" w:rsidP="00C65FC0">
      <w:pPr>
        <w:spacing w:line="480" w:lineRule="auto"/>
        <w:jc w:val="both"/>
        <w:rPr>
          <w:rFonts w:ascii="Times New Roman" w:hAnsi="Times New Roman" w:cs="Times New Roman"/>
          <w:b/>
          <w:sz w:val="24"/>
          <w:szCs w:val="24"/>
        </w:rPr>
      </w:pPr>
    </w:p>
    <w:p w14:paraId="332F58F1" w14:textId="77777777" w:rsidR="00C65FC0" w:rsidRPr="00C65FC0" w:rsidRDefault="00C65FC0" w:rsidP="00C65FC0">
      <w:pPr>
        <w:spacing w:line="480" w:lineRule="auto"/>
        <w:jc w:val="both"/>
        <w:rPr>
          <w:rFonts w:ascii="Times New Roman" w:hAnsi="Times New Roman" w:cs="Times New Roman"/>
          <w:b/>
          <w:sz w:val="24"/>
          <w:szCs w:val="24"/>
        </w:rPr>
      </w:pPr>
    </w:p>
    <w:p w14:paraId="332F58F2" w14:textId="77777777" w:rsidR="00C65FC0" w:rsidRPr="00C65FC0" w:rsidRDefault="00C65FC0" w:rsidP="00C65FC0">
      <w:pPr>
        <w:spacing w:line="480" w:lineRule="auto"/>
        <w:jc w:val="both"/>
        <w:rPr>
          <w:rFonts w:ascii="Times New Roman" w:hAnsi="Times New Roman" w:cs="Times New Roman"/>
          <w:b/>
          <w:sz w:val="24"/>
          <w:szCs w:val="24"/>
        </w:rPr>
      </w:pPr>
    </w:p>
    <w:p w14:paraId="332F58F3" w14:textId="77777777" w:rsidR="00C65FC0" w:rsidRPr="00C65FC0" w:rsidRDefault="00C65FC0" w:rsidP="00C65FC0">
      <w:pPr>
        <w:spacing w:line="480" w:lineRule="auto"/>
        <w:jc w:val="both"/>
        <w:rPr>
          <w:rFonts w:ascii="Times New Roman" w:hAnsi="Times New Roman" w:cs="Times New Roman"/>
          <w:b/>
          <w:sz w:val="24"/>
          <w:szCs w:val="24"/>
        </w:rPr>
      </w:pPr>
    </w:p>
    <w:p w14:paraId="332F58F4" w14:textId="77777777" w:rsidR="00C65FC0" w:rsidRPr="00C65FC0" w:rsidRDefault="00C65FC0" w:rsidP="00C65FC0">
      <w:pPr>
        <w:spacing w:line="480" w:lineRule="auto"/>
        <w:jc w:val="both"/>
        <w:rPr>
          <w:rFonts w:ascii="Times New Roman" w:hAnsi="Times New Roman" w:cs="Times New Roman"/>
          <w:b/>
          <w:sz w:val="24"/>
          <w:szCs w:val="24"/>
        </w:rPr>
      </w:pPr>
    </w:p>
    <w:p w14:paraId="332F58F5" w14:textId="77777777" w:rsidR="00C65FC0" w:rsidRPr="00C65FC0" w:rsidRDefault="00C65FC0" w:rsidP="00C65FC0">
      <w:pPr>
        <w:spacing w:line="480" w:lineRule="auto"/>
        <w:jc w:val="both"/>
        <w:rPr>
          <w:rFonts w:ascii="Times New Roman" w:hAnsi="Times New Roman" w:cs="Times New Roman"/>
          <w:b/>
          <w:sz w:val="24"/>
          <w:szCs w:val="24"/>
        </w:rPr>
      </w:pPr>
    </w:p>
    <w:p w14:paraId="332F58F6" w14:textId="77777777" w:rsidR="00C65FC0" w:rsidRPr="00C65FC0" w:rsidRDefault="00C65FC0" w:rsidP="00C65FC0">
      <w:pPr>
        <w:spacing w:line="480" w:lineRule="auto"/>
        <w:jc w:val="both"/>
        <w:rPr>
          <w:rFonts w:ascii="Times New Roman" w:hAnsi="Times New Roman" w:cs="Times New Roman"/>
          <w:b/>
          <w:sz w:val="24"/>
          <w:szCs w:val="24"/>
        </w:rPr>
      </w:pPr>
    </w:p>
    <w:p w14:paraId="332F58F7" w14:textId="77777777" w:rsidR="00C65FC0" w:rsidRPr="00C65FC0" w:rsidRDefault="00C65FC0" w:rsidP="00C65FC0">
      <w:pPr>
        <w:spacing w:line="480" w:lineRule="auto"/>
        <w:jc w:val="both"/>
        <w:rPr>
          <w:rFonts w:ascii="Times New Roman" w:hAnsi="Times New Roman" w:cs="Times New Roman"/>
          <w:b/>
          <w:sz w:val="24"/>
          <w:szCs w:val="24"/>
        </w:rPr>
      </w:pPr>
    </w:p>
    <w:p w14:paraId="332F58F8" w14:textId="77777777" w:rsidR="00C65FC0" w:rsidRPr="00C65FC0" w:rsidRDefault="00C65FC0" w:rsidP="00C65FC0">
      <w:pPr>
        <w:spacing w:line="480" w:lineRule="auto"/>
        <w:jc w:val="both"/>
        <w:rPr>
          <w:rFonts w:ascii="Times New Roman" w:hAnsi="Times New Roman" w:cs="Times New Roman"/>
          <w:b/>
          <w:sz w:val="24"/>
          <w:szCs w:val="24"/>
        </w:rPr>
      </w:pPr>
    </w:p>
    <w:p w14:paraId="332F58F9" w14:textId="77777777" w:rsidR="00C65FC0" w:rsidRPr="00C65FC0" w:rsidRDefault="00C65FC0" w:rsidP="00C65FC0">
      <w:pPr>
        <w:spacing w:line="480" w:lineRule="auto"/>
        <w:jc w:val="both"/>
        <w:rPr>
          <w:rFonts w:ascii="Times New Roman" w:hAnsi="Times New Roman" w:cs="Times New Roman"/>
          <w:b/>
          <w:sz w:val="24"/>
          <w:szCs w:val="24"/>
        </w:rPr>
      </w:pPr>
      <w:r w:rsidRPr="00C65FC0">
        <w:rPr>
          <w:rFonts w:ascii="Times New Roman" w:hAnsi="Times New Roman" w:cs="Times New Roman"/>
          <w:b/>
          <w:sz w:val="24"/>
          <w:szCs w:val="24"/>
        </w:rPr>
        <w:t>References</w:t>
      </w:r>
    </w:p>
    <w:p w14:paraId="332F58FA" w14:textId="77777777" w:rsidR="00C65FC0" w:rsidRPr="00C65FC0" w:rsidRDefault="00C65FC0" w:rsidP="00C65FC0">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C65FC0">
        <w:rPr>
          <w:rFonts w:ascii="Times New Roman" w:hAnsi="Times New Roman" w:cs="Times New Roman"/>
          <w:color w:val="222222"/>
          <w:sz w:val="24"/>
          <w:szCs w:val="24"/>
          <w:shd w:val="clear" w:color="auto" w:fill="FFFFFF"/>
        </w:rPr>
        <w:t>Adiloğlu-Yalçınkaya</w:t>
      </w:r>
      <w:proofErr w:type="spellEnd"/>
      <w:r w:rsidRPr="00C65FC0">
        <w:rPr>
          <w:rFonts w:ascii="Times New Roman" w:hAnsi="Times New Roman" w:cs="Times New Roman"/>
          <w:color w:val="222222"/>
          <w:sz w:val="24"/>
          <w:szCs w:val="24"/>
          <w:shd w:val="clear" w:color="auto" w:fill="FFFFFF"/>
        </w:rPr>
        <w:t>, L. and Besler, S., 2021. Institutional factors influencing business models: The case of Turkish Airlines. </w:t>
      </w:r>
      <w:r w:rsidRPr="00C65FC0">
        <w:rPr>
          <w:rFonts w:ascii="Times New Roman" w:hAnsi="Times New Roman" w:cs="Times New Roman"/>
          <w:i/>
          <w:iCs/>
          <w:color w:val="222222"/>
          <w:sz w:val="24"/>
          <w:szCs w:val="24"/>
          <w:shd w:val="clear" w:color="auto" w:fill="FFFFFF"/>
        </w:rPr>
        <w:t>Journal of Air Transport Management</w:t>
      </w:r>
      <w:r w:rsidRPr="00C65FC0">
        <w:rPr>
          <w:rFonts w:ascii="Times New Roman" w:hAnsi="Times New Roman" w:cs="Times New Roman"/>
          <w:color w:val="222222"/>
          <w:sz w:val="24"/>
          <w:szCs w:val="24"/>
          <w:shd w:val="clear" w:color="auto" w:fill="FFFFFF"/>
        </w:rPr>
        <w:t>, </w:t>
      </w:r>
      <w:r w:rsidRPr="00C65FC0">
        <w:rPr>
          <w:rFonts w:ascii="Times New Roman" w:hAnsi="Times New Roman" w:cs="Times New Roman"/>
          <w:i/>
          <w:iCs/>
          <w:color w:val="222222"/>
          <w:sz w:val="24"/>
          <w:szCs w:val="24"/>
          <w:shd w:val="clear" w:color="auto" w:fill="FFFFFF"/>
        </w:rPr>
        <w:t>91</w:t>
      </w:r>
      <w:r w:rsidRPr="00C65FC0">
        <w:rPr>
          <w:rFonts w:ascii="Times New Roman" w:hAnsi="Times New Roman" w:cs="Times New Roman"/>
          <w:color w:val="222222"/>
          <w:sz w:val="24"/>
          <w:szCs w:val="24"/>
          <w:shd w:val="clear" w:color="auto" w:fill="FFFFFF"/>
        </w:rPr>
        <w:t>, p.101989.</w:t>
      </w:r>
    </w:p>
    <w:p w14:paraId="332F58FB" w14:textId="77777777" w:rsidR="00C65FC0" w:rsidRPr="00C65FC0" w:rsidRDefault="00C65FC0" w:rsidP="00C65FC0">
      <w:pPr>
        <w:spacing w:line="480" w:lineRule="auto"/>
        <w:ind w:left="720" w:hanging="720"/>
        <w:jc w:val="both"/>
        <w:rPr>
          <w:rFonts w:ascii="Times New Roman" w:hAnsi="Times New Roman" w:cs="Times New Roman"/>
          <w:color w:val="222222"/>
          <w:sz w:val="24"/>
          <w:szCs w:val="24"/>
          <w:shd w:val="clear" w:color="auto" w:fill="FFFFFF"/>
        </w:rPr>
      </w:pPr>
      <w:r w:rsidRPr="00C65FC0">
        <w:rPr>
          <w:rFonts w:ascii="Times New Roman" w:hAnsi="Times New Roman" w:cs="Times New Roman"/>
          <w:color w:val="222222"/>
          <w:sz w:val="24"/>
          <w:szCs w:val="24"/>
          <w:shd w:val="clear" w:color="auto" w:fill="FFFFFF"/>
        </w:rPr>
        <w:t>Ali, H.S.H., Said, R.M., Abdullah, A. and Daud, Z.M., 2017. The impact of organizational culture on corporate financial performance: A review. </w:t>
      </w:r>
      <w:r w:rsidRPr="00C65FC0">
        <w:rPr>
          <w:rFonts w:ascii="Times New Roman" w:hAnsi="Times New Roman" w:cs="Times New Roman"/>
          <w:i/>
          <w:iCs/>
          <w:color w:val="222222"/>
          <w:sz w:val="24"/>
          <w:szCs w:val="24"/>
          <w:shd w:val="clear" w:color="auto" w:fill="FFFFFF"/>
        </w:rPr>
        <w:t>International Journal of Economics, Commerce and Management</w:t>
      </w:r>
      <w:r w:rsidRPr="00C65FC0">
        <w:rPr>
          <w:rFonts w:ascii="Times New Roman" w:hAnsi="Times New Roman" w:cs="Times New Roman"/>
          <w:color w:val="222222"/>
          <w:sz w:val="24"/>
          <w:szCs w:val="24"/>
          <w:shd w:val="clear" w:color="auto" w:fill="FFFFFF"/>
        </w:rPr>
        <w:t>, </w:t>
      </w:r>
      <w:r w:rsidRPr="00C65FC0">
        <w:rPr>
          <w:rFonts w:ascii="Times New Roman" w:hAnsi="Times New Roman" w:cs="Times New Roman"/>
          <w:i/>
          <w:iCs/>
          <w:color w:val="222222"/>
          <w:sz w:val="24"/>
          <w:szCs w:val="24"/>
          <w:shd w:val="clear" w:color="auto" w:fill="FFFFFF"/>
        </w:rPr>
        <w:t>5</w:t>
      </w:r>
      <w:r w:rsidRPr="00C65FC0">
        <w:rPr>
          <w:rFonts w:ascii="Times New Roman" w:hAnsi="Times New Roman" w:cs="Times New Roman"/>
          <w:color w:val="222222"/>
          <w:sz w:val="24"/>
          <w:szCs w:val="24"/>
          <w:shd w:val="clear" w:color="auto" w:fill="FFFFFF"/>
        </w:rPr>
        <w:t>(8), pp.585-597.</w:t>
      </w:r>
    </w:p>
    <w:p w14:paraId="332F58FC" w14:textId="77777777" w:rsidR="00C65FC0" w:rsidRPr="00C65FC0" w:rsidRDefault="00C65FC0" w:rsidP="00C65FC0">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C65FC0">
        <w:rPr>
          <w:rFonts w:ascii="Times New Roman" w:hAnsi="Times New Roman" w:cs="Times New Roman"/>
          <w:color w:val="222222"/>
          <w:sz w:val="24"/>
          <w:szCs w:val="24"/>
          <w:shd w:val="clear" w:color="auto" w:fill="FFFFFF"/>
        </w:rPr>
        <w:lastRenderedPageBreak/>
        <w:t>Aydemir</w:t>
      </w:r>
      <w:proofErr w:type="spellEnd"/>
      <w:r w:rsidRPr="00C65FC0">
        <w:rPr>
          <w:rFonts w:ascii="Times New Roman" w:hAnsi="Times New Roman" w:cs="Times New Roman"/>
          <w:color w:val="222222"/>
          <w:sz w:val="24"/>
          <w:szCs w:val="24"/>
          <w:shd w:val="clear" w:color="auto" w:fill="FFFFFF"/>
        </w:rPr>
        <w:t xml:space="preserve">, R., Seymour, D.T., </w:t>
      </w:r>
      <w:proofErr w:type="spellStart"/>
      <w:r w:rsidRPr="00C65FC0">
        <w:rPr>
          <w:rFonts w:ascii="Times New Roman" w:hAnsi="Times New Roman" w:cs="Times New Roman"/>
          <w:color w:val="222222"/>
          <w:sz w:val="24"/>
          <w:szCs w:val="24"/>
          <w:shd w:val="clear" w:color="auto" w:fill="FFFFFF"/>
        </w:rPr>
        <w:t>Buyukdagli</w:t>
      </w:r>
      <w:proofErr w:type="spellEnd"/>
      <w:r w:rsidRPr="00C65FC0">
        <w:rPr>
          <w:rFonts w:ascii="Times New Roman" w:hAnsi="Times New Roman" w:cs="Times New Roman"/>
          <w:color w:val="222222"/>
          <w:sz w:val="24"/>
          <w:szCs w:val="24"/>
          <w:shd w:val="clear" w:color="auto" w:fill="FFFFFF"/>
        </w:rPr>
        <w:t xml:space="preserve">, A. and </w:t>
      </w:r>
      <w:proofErr w:type="spellStart"/>
      <w:r w:rsidRPr="00C65FC0">
        <w:rPr>
          <w:rFonts w:ascii="Times New Roman" w:hAnsi="Times New Roman" w:cs="Times New Roman"/>
          <w:color w:val="222222"/>
          <w:sz w:val="24"/>
          <w:szCs w:val="24"/>
          <w:shd w:val="clear" w:color="auto" w:fill="FFFFFF"/>
        </w:rPr>
        <w:t>Guloglu</w:t>
      </w:r>
      <w:proofErr w:type="spellEnd"/>
      <w:r w:rsidRPr="00C65FC0">
        <w:rPr>
          <w:rFonts w:ascii="Times New Roman" w:hAnsi="Times New Roman" w:cs="Times New Roman"/>
          <w:color w:val="222222"/>
          <w:sz w:val="24"/>
          <w:szCs w:val="24"/>
          <w:shd w:val="clear" w:color="auto" w:fill="FFFFFF"/>
        </w:rPr>
        <w:t>, B., 2017. An empirical analysis of delays in the Turkish Airlines network. </w:t>
      </w:r>
      <w:r w:rsidRPr="00C65FC0">
        <w:rPr>
          <w:rFonts w:ascii="Times New Roman" w:hAnsi="Times New Roman" w:cs="Times New Roman"/>
          <w:i/>
          <w:iCs/>
          <w:color w:val="222222"/>
          <w:sz w:val="24"/>
          <w:szCs w:val="24"/>
          <w:shd w:val="clear" w:color="auto" w:fill="FFFFFF"/>
        </w:rPr>
        <w:t>Journal of Air Transport Management</w:t>
      </w:r>
      <w:r w:rsidRPr="00C65FC0">
        <w:rPr>
          <w:rFonts w:ascii="Times New Roman" w:hAnsi="Times New Roman" w:cs="Times New Roman"/>
          <w:color w:val="222222"/>
          <w:sz w:val="24"/>
          <w:szCs w:val="24"/>
          <w:shd w:val="clear" w:color="auto" w:fill="FFFFFF"/>
        </w:rPr>
        <w:t>, </w:t>
      </w:r>
      <w:r w:rsidRPr="00C65FC0">
        <w:rPr>
          <w:rFonts w:ascii="Times New Roman" w:hAnsi="Times New Roman" w:cs="Times New Roman"/>
          <w:i/>
          <w:iCs/>
          <w:color w:val="222222"/>
          <w:sz w:val="24"/>
          <w:szCs w:val="24"/>
          <w:shd w:val="clear" w:color="auto" w:fill="FFFFFF"/>
        </w:rPr>
        <w:t>65</w:t>
      </w:r>
      <w:r w:rsidRPr="00C65FC0">
        <w:rPr>
          <w:rFonts w:ascii="Times New Roman" w:hAnsi="Times New Roman" w:cs="Times New Roman"/>
          <w:color w:val="222222"/>
          <w:sz w:val="24"/>
          <w:szCs w:val="24"/>
          <w:shd w:val="clear" w:color="auto" w:fill="FFFFFF"/>
        </w:rPr>
        <w:t>, pp.76-87.</w:t>
      </w:r>
    </w:p>
    <w:p w14:paraId="332F58FD" w14:textId="77777777" w:rsidR="00C65FC0" w:rsidRPr="00C65FC0" w:rsidRDefault="00C65FC0" w:rsidP="00C65FC0">
      <w:pPr>
        <w:spacing w:line="480" w:lineRule="auto"/>
        <w:ind w:left="720" w:hanging="720"/>
        <w:jc w:val="both"/>
        <w:rPr>
          <w:rFonts w:ascii="Times New Roman" w:hAnsi="Times New Roman" w:cs="Times New Roman"/>
          <w:color w:val="222222"/>
          <w:sz w:val="24"/>
          <w:szCs w:val="24"/>
          <w:shd w:val="clear" w:color="auto" w:fill="FFFFFF"/>
        </w:rPr>
      </w:pPr>
      <w:r w:rsidRPr="00C65FC0">
        <w:rPr>
          <w:rFonts w:ascii="Times New Roman" w:hAnsi="Times New Roman" w:cs="Times New Roman"/>
          <w:color w:val="222222"/>
          <w:sz w:val="24"/>
          <w:szCs w:val="24"/>
          <w:shd w:val="clear" w:color="auto" w:fill="FFFFFF"/>
        </w:rPr>
        <w:t xml:space="preserve">Cross, C. and </w:t>
      </w:r>
      <w:proofErr w:type="spellStart"/>
      <w:r w:rsidRPr="00C65FC0">
        <w:rPr>
          <w:rFonts w:ascii="Times New Roman" w:hAnsi="Times New Roman" w:cs="Times New Roman"/>
          <w:color w:val="222222"/>
          <w:sz w:val="24"/>
          <w:szCs w:val="24"/>
          <w:shd w:val="clear" w:color="auto" w:fill="FFFFFF"/>
        </w:rPr>
        <w:t>Carbery</w:t>
      </w:r>
      <w:proofErr w:type="spellEnd"/>
      <w:r w:rsidRPr="00C65FC0">
        <w:rPr>
          <w:rFonts w:ascii="Times New Roman" w:hAnsi="Times New Roman" w:cs="Times New Roman"/>
          <w:color w:val="222222"/>
          <w:sz w:val="24"/>
          <w:szCs w:val="24"/>
          <w:shd w:val="clear" w:color="auto" w:fill="FFFFFF"/>
        </w:rPr>
        <w:t>, R., 2022. </w:t>
      </w:r>
      <w:proofErr w:type="spellStart"/>
      <w:r w:rsidRPr="00C65FC0">
        <w:rPr>
          <w:rFonts w:ascii="Times New Roman" w:hAnsi="Times New Roman" w:cs="Times New Roman"/>
          <w:i/>
          <w:iCs/>
          <w:color w:val="222222"/>
          <w:sz w:val="24"/>
          <w:szCs w:val="24"/>
          <w:shd w:val="clear" w:color="auto" w:fill="FFFFFF"/>
        </w:rPr>
        <w:t>Organisational</w:t>
      </w:r>
      <w:proofErr w:type="spellEnd"/>
      <w:r w:rsidRPr="00C65FC0">
        <w:rPr>
          <w:rFonts w:ascii="Times New Roman" w:hAnsi="Times New Roman" w:cs="Times New Roman"/>
          <w:i/>
          <w:iCs/>
          <w:color w:val="222222"/>
          <w:sz w:val="24"/>
          <w:szCs w:val="24"/>
          <w:shd w:val="clear" w:color="auto" w:fill="FFFFFF"/>
        </w:rPr>
        <w:t xml:space="preserve"> </w:t>
      </w:r>
      <w:proofErr w:type="spellStart"/>
      <w:r w:rsidRPr="00C65FC0">
        <w:rPr>
          <w:rFonts w:ascii="Times New Roman" w:hAnsi="Times New Roman" w:cs="Times New Roman"/>
          <w:i/>
          <w:iCs/>
          <w:color w:val="222222"/>
          <w:sz w:val="24"/>
          <w:szCs w:val="24"/>
          <w:shd w:val="clear" w:color="auto" w:fill="FFFFFF"/>
        </w:rPr>
        <w:t>Behaviour</w:t>
      </w:r>
      <w:proofErr w:type="spellEnd"/>
      <w:r w:rsidRPr="00C65FC0">
        <w:rPr>
          <w:rFonts w:ascii="Times New Roman" w:hAnsi="Times New Roman" w:cs="Times New Roman"/>
          <w:color w:val="222222"/>
          <w:sz w:val="24"/>
          <w:szCs w:val="24"/>
          <w:shd w:val="clear" w:color="auto" w:fill="FFFFFF"/>
        </w:rPr>
        <w:t>. Bloomsbury Publishing.</w:t>
      </w:r>
    </w:p>
    <w:p w14:paraId="332F58FE" w14:textId="77777777" w:rsidR="00C65FC0" w:rsidRPr="00C65FC0" w:rsidRDefault="00C65FC0" w:rsidP="00C65FC0">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C65FC0">
        <w:rPr>
          <w:rFonts w:ascii="Times New Roman" w:hAnsi="Times New Roman" w:cs="Times New Roman"/>
          <w:color w:val="222222"/>
          <w:sz w:val="24"/>
          <w:szCs w:val="24"/>
          <w:shd w:val="clear" w:color="auto" w:fill="FFFFFF"/>
        </w:rPr>
        <w:t>Donelli</w:t>
      </w:r>
      <w:proofErr w:type="spellEnd"/>
      <w:r w:rsidRPr="00C65FC0">
        <w:rPr>
          <w:rFonts w:ascii="Times New Roman" w:hAnsi="Times New Roman" w:cs="Times New Roman"/>
          <w:color w:val="222222"/>
          <w:sz w:val="24"/>
          <w:szCs w:val="24"/>
          <w:shd w:val="clear" w:color="auto" w:fill="FFFFFF"/>
        </w:rPr>
        <w:t>, F., 2019. Persuading through Culture, Values, and Ideas. </w:t>
      </w:r>
      <w:r w:rsidRPr="00C65FC0">
        <w:rPr>
          <w:rFonts w:ascii="Times New Roman" w:hAnsi="Times New Roman" w:cs="Times New Roman"/>
          <w:i/>
          <w:iCs/>
          <w:color w:val="222222"/>
          <w:sz w:val="24"/>
          <w:szCs w:val="24"/>
          <w:shd w:val="clear" w:color="auto" w:fill="FFFFFF"/>
        </w:rPr>
        <w:t>Insight Turkey</w:t>
      </w:r>
      <w:r w:rsidRPr="00C65FC0">
        <w:rPr>
          <w:rFonts w:ascii="Times New Roman" w:hAnsi="Times New Roman" w:cs="Times New Roman"/>
          <w:color w:val="222222"/>
          <w:sz w:val="24"/>
          <w:szCs w:val="24"/>
          <w:shd w:val="clear" w:color="auto" w:fill="FFFFFF"/>
        </w:rPr>
        <w:t>, </w:t>
      </w:r>
      <w:r w:rsidRPr="00C65FC0">
        <w:rPr>
          <w:rFonts w:ascii="Times New Roman" w:hAnsi="Times New Roman" w:cs="Times New Roman"/>
          <w:i/>
          <w:iCs/>
          <w:color w:val="222222"/>
          <w:sz w:val="24"/>
          <w:szCs w:val="24"/>
          <w:shd w:val="clear" w:color="auto" w:fill="FFFFFF"/>
        </w:rPr>
        <w:t>21</w:t>
      </w:r>
      <w:r w:rsidRPr="00C65FC0">
        <w:rPr>
          <w:rFonts w:ascii="Times New Roman" w:hAnsi="Times New Roman" w:cs="Times New Roman"/>
          <w:color w:val="222222"/>
          <w:sz w:val="24"/>
          <w:szCs w:val="24"/>
          <w:shd w:val="clear" w:color="auto" w:fill="FFFFFF"/>
        </w:rPr>
        <w:t>(3), pp.113-134.</w:t>
      </w:r>
    </w:p>
    <w:p w14:paraId="332F58FF" w14:textId="77777777" w:rsidR="00C65FC0" w:rsidRPr="00C65FC0" w:rsidRDefault="00C65FC0" w:rsidP="00C65FC0">
      <w:pPr>
        <w:spacing w:line="480" w:lineRule="auto"/>
        <w:ind w:left="720" w:hanging="720"/>
        <w:jc w:val="both"/>
        <w:rPr>
          <w:rFonts w:ascii="Times New Roman" w:hAnsi="Times New Roman" w:cs="Times New Roman"/>
          <w:color w:val="222222"/>
          <w:sz w:val="24"/>
          <w:szCs w:val="24"/>
          <w:shd w:val="clear" w:color="auto" w:fill="FFFFFF"/>
        </w:rPr>
      </w:pPr>
      <w:r w:rsidRPr="00C65FC0">
        <w:rPr>
          <w:rFonts w:ascii="Times New Roman" w:hAnsi="Times New Roman" w:cs="Times New Roman"/>
          <w:color w:val="222222"/>
          <w:sz w:val="24"/>
          <w:szCs w:val="24"/>
          <w:shd w:val="clear" w:color="auto" w:fill="FFFFFF"/>
        </w:rPr>
        <w:t xml:space="preserve">Demir, </w:t>
      </w:r>
      <w:proofErr w:type="spellStart"/>
      <w:r w:rsidRPr="00C65FC0">
        <w:rPr>
          <w:rFonts w:ascii="Times New Roman" w:hAnsi="Times New Roman" w:cs="Times New Roman"/>
          <w:color w:val="222222"/>
          <w:sz w:val="24"/>
          <w:szCs w:val="24"/>
          <w:shd w:val="clear" w:color="auto" w:fill="FFFFFF"/>
        </w:rPr>
        <w:t>Sercan</w:t>
      </w:r>
      <w:proofErr w:type="spellEnd"/>
      <w:r w:rsidRPr="00C65FC0">
        <w:rPr>
          <w:rFonts w:ascii="Times New Roman" w:hAnsi="Times New Roman" w:cs="Times New Roman"/>
          <w:color w:val="222222"/>
          <w:sz w:val="24"/>
          <w:szCs w:val="24"/>
          <w:shd w:val="clear" w:color="auto" w:fill="FFFFFF"/>
        </w:rPr>
        <w:t xml:space="preserve">, </w:t>
      </w:r>
      <w:proofErr w:type="spellStart"/>
      <w:r w:rsidRPr="00C65FC0">
        <w:rPr>
          <w:rFonts w:ascii="Times New Roman" w:hAnsi="Times New Roman" w:cs="Times New Roman"/>
          <w:color w:val="222222"/>
          <w:sz w:val="24"/>
          <w:szCs w:val="24"/>
          <w:shd w:val="clear" w:color="auto" w:fill="FFFFFF"/>
        </w:rPr>
        <w:t>Ersin</w:t>
      </w:r>
      <w:proofErr w:type="spellEnd"/>
      <w:r w:rsidRPr="00C65FC0">
        <w:rPr>
          <w:rFonts w:ascii="Times New Roman" w:hAnsi="Times New Roman" w:cs="Times New Roman"/>
          <w:color w:val="222222"/>
          <w:sz w:val="24"/>
          <w:szCs w:val="24"/>
          <w:shd w:val="clear" w:color="auto" w:fill="FFFFFF"/>
        </w:rPr>
        <w:t xml:space="preserve"> </w:t>
      </w:r>
      <w:proofErr w:type="spellStart"/>
      <w:r w:rsidRPr="00C65FC0">
        <w:rPr>
          <w:rFonts w:ascii="Times New Roman" w:hAnsi="Times New Roman" w:cs="Times New Roman"/>
          <w:color w:val="222222"/>
          <w:sz w:val="24"/>
          <w:szCs w:val="24"/>
          <w:shd w:val="clear" w:color="auto" w:fill="FFFFFF"/>
        </w:rPr>
        <w:t>Aktas</w:t>
      </w:r>
      <w:proofErr w:type="spellEnd"/>
      <w:r w:rsidRPr="00C65FC0">
        <w:rPr>
          <w:rFonts w:ascii="Times New Roman" w:hAnsi="Times New Roman" w:cs="Times New Roman"/>
          <w:color w:val="222222"/>
          <w:sz w:val="24"/>
          <w:szCs w:val="24"/>
          <w:shd w:val="clear" w:color="auto" w:fill="FFFFFF"/>
        </w:rPr>
        <w:t xml:space="preserve">, and </w:t>
      </w:r>
      <w:proofErr w:type="spellStart"/>
      <w:r w:rsidRPr="00C65FC0">
        <w:rPr>
          <w:rFonts w:ascii="Times New Roman" w:hAnsi="Times New Roman" w:cs="Times New Roman"/>
          <w:color w:val="222222"/>
          <w:sz w:val="24"/>
          <w:szCs w:val="24"/>
          <w:shd w:val="clear" w:color="auto" w:fill="FFFFFF"/>
        </w:rPr>
        <w:t>Turan</w:t>
      </w:r>
      <w:proofErr w:type="spellEnd"/>
      <w:r w:rsidRPr="00C65FC0">
        <w:rPr>
          <w:rFonts w:ascii="Times New Roman" w:hAnsi="Times New Roman" w:cs="Times New Roman"/>
          <w:color w:val="222222"/>
          <w:sz w:val="24"/>
          <w:szCs w:val="24"/>
          <w:shd w:val="clear" w:color="auto" w:fill="FFFFFF"/>
        </w:rPr>
        <w:t xml:space="preserve"> </w:t>
      </w:r>
      <w:proofErr w:type="spellStart"/>
      <w:r w:rsidRPr="00C65FC0">
        <w:rPr>
          <w:rFonts w:ascii="Times New Roman" w:hAnsi="Times New Roman" w:cs="Times New Roman"/>
          <w:color w:val="222222"/>
          <w:sz w:val="24"/>
          <w:szCs w:val="24"/>
          <w:shd w:val="clear" w:color="auto" w:fill="FFFFFF"/>
        </w:rPr>
        <w:t>Paksoy</w:t>
      </w:r>
      <w:proofErr w:type="spellEnd"/>
      <w:r w:rsidRPr="00C65FC0">
        <w:rPr>
          <w:rFonts w:ascii="Times New Roman" w:hAnsi="Times New Roman" w:cs="Times New Roman"/>
          <w:color w:val="222222"/>
          <w:sz w:val="24"/>
          <w:szCs w:val="24"/>
          <w:shd w:val="clear" w:color="auto" w:fill="FFFFFF"/>
        </w:rPr>
        <w:t>. "Organizational flexibility of airlines during COVID-19: A study on the airline companies in Turkey." In </w:t>
      </w:r>
      <w:r w:rsidRPr="00C65FC0">
        <w:rPr>
          <w:rFonts w:ascii="Times New Roman" w:hAnsi="Times New Roman" w:cs="Times New Roman"/>
          <w:i/>
          <w:iCs/>
          <w:color w:val="222222"/>
          <w:sz w:val="24"/>
          <w:szCs w:val="24"/>
          <w:shd w:val="clear" w:color="auto" w:fill="FFFFFF"/>
        </w:rPr>
        <w:t>Adapting to the Future: How Digitalization Shapes Sustainable Logistics and Resilient Supply Chain Management. Proceedings of the Hamburg International Conference of Logistics (HICL), Vol. 31</w:t>
      </w:r>
      <w:r w:rsidRPr="00C65FC0">
        <w:rPr>
          <w:rFonts w:ascii="Times New Roman" w:hAnsi="Times New Roman" w:cs="Times New Roman"/>
          <w:color w:val="222222"/>
          <w:sz w:val="24"/>
          <w:szCs w:val="24"/>
          <w:shd w:val="clear" w:color="auto" w:fill="FFFFFF"/>
        </w:rPr>
        <w:t xml:space="preserve">, pp. 801-823. Berlin: </w:t>
      </w:r>
      <w:proofErr w:type="spellStart"/>
      <w:r w:rsidRPr="00C65FC0">
        <w:rPr>
          <w:rFonts w:ascii="Times New Roman" w:hAnsi="Times New Roman" w:cs="Times New Roman"/>
          <w:color w:val="222222"/>
          <w:sz w:val="24"/>
          <w:szCs w:val="24"/>
          <w:shd w:val="clear" w:color="auto" w:fill="FFFFFF"/>
        </w:rPr>
        <w:t>epubli</w:t>
      </w:r>
      <w:proofErr w:type="spellEnd"/>
      <w:r w:rsidRPr="00C65FC0">
        <w:rPr>
          <w:rFonts w:ascii="Times New Roman" w:hAnsi="Times New Roman" w:cs="Times New Roman"/>
          <w:color w:val="222222"/>
          <w:sz w:val="24"/>
          <w:szCs w:val="24"/>
          <w:shd w:val="clear" w:color="auto" w:fill="FFFFFF"/>
        </w:rPr>
        <w:t xml:space="preserve"> GmbH, 2021.</w:t>
      </w:r>
    </w:p>
    <w:p w14:paraId="332F5900" w14:textId="77777777" w:rsidR="00C65FC0" w:rsidRPr="00C65FC0" w:rsidRDefault="00C65FC0" w:rsidP="00C65FC0">
      <w:pPr>
        <w:spacing w:line="480" w:lineRule="auto"/>
        <w:ind w:left="720" w:hanging="720"/>
        <w:jc w:val="both"/>
        <w:rPr>
          <w:rFonts w:ascii="Times New Roman" w:hAnsi="Times New Roman" w:cs="Times New Roman"/>
          <w:b/>
          <w:sz w:val="24"/>
          <w:szCs w:val="24"/>
        </w:rPr>
      </w:pPr>
      <w:proofErr w:type="spellStart"/>
      <w:r w:rsidRPr="00C65FC0">
        <w:rPr>
          <w:rFonts w:ascii="Times New Roman" w:hAnsi="Times New Roman" w:cs="Times New Roman"/>
          <w:color w:val="222222"/>
          <w:sz w:val="24"/>
          <w:szCs w:val="24"/>
          <w:shd w:val="clear" w:color="auto" w:fill="FFFFFF"/>
        </w:rPr>
        <w:t>Elsbach</w:t>
      </w:r>
      <w:proofErr w:type="spellEnd"/>
      <w:r w:rsidRPr="00C65FC0">
        <w:rPr>
          <w:rFonts w:ascii="Times New Roman" w:hAnsi="Times New Roman" w:cs="Times New Roman"/>
          <w:color w:val="222222"/>
          <w:sz w:val="24"/>
          <w:szCs w:val="24"/>
          <w:shd w:val="clear" w:color="auto" w:fill="FFFFFF"/>
        </w:rPr>
        <w:t xml:space="preserve">, K.D. and </w:t>
      </w:r>
      <w:proofErr w:type="spellStart"/>
      <w:r w:rsidRPr="00C65FC0">
        <w:rPr>
          <w:rFonts w:ascii="Times New Roman" w:hAnsi="Times New Roman" w:cs="Times New Roman"/>
          <w:color w:val="222222"/>
          <w:sz w:val="24"/>
          <w:szCs w:val="24"/>
          <w:shd w:val="clear" w:color="auto" w:fill="FFFFFF"/>
        </w:rPr>
        <w:t>Stigliani</w:t>
      </w:r>
      <w:proofErr w:type="spellEnd"/>
      <w:r w:rsidRPr="00C65FC0">
        <w:rPr>
          <w:rFonts w:ascii="Times New Roman" w:hAnsi="Times New Roman" w:cs="Times New Roman"/>
          <w:color w:val="222222"/>
          <w:sz w:val="24"/>
          <w:szCs w:val="24"/>
          <w:shd w:val="clear" w:color="auto" w:fill="FFFFFF"/>
        </w:rPr>
        <w:t>, I., 2018. Design thinking and organizational culture: A review and framework for future research. </w:t>
      </w:r>
      <w:r w:rsidRPr="00C65FC0">
        <w:rPr>
          <w:rFonts w:ascii="Times New Roman" w:hAnsi="Times New Roman" w:cs="Times New Roman"/>
          <w:i/>
          <w:iCs/>
          <w:color w:val="222222"/>
          <w:sz w:val="24"/>
          <w:szCs w:val="24"/>
          <w:shd w:val="clear" w:color="auto" w:fill="FFFFFF"/>
        </w:rPr>
        <w:t>Journal of Management</w:t>
      </w:r>
      <w:r w:rsidRPr="00C65FC0">
        <w:rPr>
          <w:rFonts w:ascii="Times New Roman" w:hAnsi="Times New Roman" w:cs="Times New Roman"/>
          <w:color w:val="222222"/>
          <w:sz w:val="24"/>
          <w:szCs w:val="24"/>
          <w:shd w:val="clear" w:color="auto" w:fill="FFFFFF"/>
        </w:rPr>
        <w:t>, </w:t>
      </w:r>
      <w:r w:rsidRPr="00C65FC0">
        <w:rPr>
          <w:rFonts w:ascii="Times New Roman" w:hAnsi="Times New Roman" w:cs="Times New Roman"/>
          <w:i/>
          <w:iCs/>
          <w:color w:val="222222"/>
          <w:sz w:val="24"/>
          <w:szCs w:val="24"/>
          <w:shd w:val="clear" w:color="auto" w:fill="FFFFFF"/>
        </w:rPr>
        <w:t>44</w:t>
      </w:r>
      <w:r w:rsidRPr="00C65FC0">
        <w:rPr>
          <w:rFonts w:ascii="Times New Roman" w:hAnsi="Times New Roman" w:cs="Times New Roman"/>
          <w:color w:val="222222"/>
          <w:sz w:val="24"/>
          <w:szCs w:val="24"/>
          <w:shd w:val="clear" w:color="auto" w:fill="FFFFFF"/>
        </w:rPr>
        <w:t>(6), pp.2274-2306.</w:t>
      </w:r>
    </w:p>
    <w:p w14:paraId="332F5901" w14:textId="77777777" w:rsidR="00806565" w:rsidRPr="00C65FC0" w:rsidRDefault="00C65FC0" w:rsidP="00C65FC0">
      <w:pPr>
        <w:spacing w:line="480" w:lineRule="auto"/>
        <w:ind w:left="720" w:hanging="720"/>
        <w:jc w:val="both"/>
        <w:rPr>
          <w:rFonts w:ascii="Times New Roman" w:hAnsi="Times New Roman" w:cs="Times New Roman"/>
          <w:b/>
          <w:sz w:val="24"/>
          <w:szCs w:val="24"/>
        </w:rPr>
      </w:pPr>
      <w:proofErr w:type="spellStart"/>
      <w:r w:rsidRPr="00C65FC0">
        <w:rPr>
          <w:rFonts w:ascii="Times New Roman" w:hAnsi="Times New Roman" w:cs="Times New Roman"/>
          <w:color w:val="222222"/>
          <w:sz w:val="24"/>
          <w:szCs w:val="24"/>
          <w:shd w:val="clear" w:color="auto" w:fill="FFFFFF"/>
        </w:rPr>
        <w:t>Logothetis</w:t>
      </w:r>
      <w:proofErr w:type="spellEnd"/>
      <w:r w:rsidRPr="00C65FC0">
        <w:rPr>
          <w:rFonts w:ascii="Times New Roman" w:hAnsi="Times New Roman" w:cs="Times New Roman"/>
          <w:color w:val="222222"/>
          <w:sz w:val="24"/>
          <w:szCs w:val="24"/>
          <w:shd w:val="clear" w:color="auto" w:fill="FFFFFF"/>
        </w:rPr>
        <w:t>, M. and Miyoshi, C., 2018. Network performance and competitive impact of the single hub–A case study on Turkish Airlines and Emirates. </w:t>
      </w:r>
      <w:r w:rsidRPr="00C65FC0">
        <w:rPr>
          <w:rFonts w:ascii="Times New Roman" w:hAnsi="Times New Roman" w:cs="Times New Roman"/>
          <w:i/>
          <w:iCs/>
          <w:color w:val="222222"/>
          <w:sz w:val="24"/>
          <w:szCs w:val="24"/>
          <w:shd w:val="clear" w:color="auto" w:fill="FFFFFF"/>
        </w:rPr>
        <w:t>Journal of Air Transport Management</w:t>
      </w:r>
      <w:r w:rsidRPr="00C65FC0">
        <w:rPr>
          <w:rFonts w:ascii="Times New Roman" w:hAnsi="Times New Roman" w:cs="Times New Roman"/>
          <w:color w:val="222222"/>
          <w:sz w:val="24"/>
          <w:szCs w:val="24"/>
          <w:shd w:val="clear" w:color="auto" w:fill="FFFFFF"/>
        </w:rPr>
        <w:t>, </w:t>
      </w:r>
      <w:r w:rsidRPr="00C65FC0">
        <w:rPr>
          <w:rFonts w:ascii="Times New Roman" w:hAnsi="Times New Roman" w:cs="Times New Roman"/>
          <w:i/>
          <w:iCs/>
          <w:color w:val="222222"/>
          <w:sz w:val="24"/>
          <w:szCs w:val="24"/>
          <w:shd w:val="clear" w:color="auto" w:fill="FFFFFF"/>
        </w:rPr>
        <w:t>69</w:t>
      </w:r>
      <w:r w:rsidRPr="00C65FC0">
        <w:rPr>
          <w:rFonts w:ascii="Times New Roman" w:hAnsi="Times New Roman" w:cs="Times New Roman"/>
          <w:color w:val="222222"/>
          <w:sz w:val="24"/>
          <w:szCs w:val="24"/>
          <w:shd w:val="clear" w:color="auto" w:fill="FFFFFF"/>
        </w:rPr>
        <w:t>, pp.215-223.</w:t>
      </w:r>
      <w:r w:rsidRPr="00C65FC0">
        <w:rPr>
          <w:rFonts w:ascii="Times New Roman" w:hAnsi="Times New Roman" w:cs="Times New Roman"/>
          <w:b/>
          <w:sz w:val="24"/>
          <w:szCs w:val="24"/>
        </w:rPr>
        <w:t xml:space="preserve"> </w:t>
      </w:r>
    </w:p>
    <w:p w14:paraId="332F5902" w14:textId="77777777" w:rsidR="00C65FC0" w:rsidRPr="00C65FC0" w:rsidRDefault="00C65FC0" w:rsidP="00C65FC0">
      <w:pPr>
        <w:spacing w:line="480" w:lineRule="auto"/>
        <w:ind w:left="720" w:hanging="720"/>
        <w:jc w:val="both"/>
        <w:rPr>
          <w:rFonts w:ascii="Times New Roman" w:hAnsi="Times New Roman" w:cs="Times New Roman"/>
          <w:b/>
          <w:sz w:val="24"/>
          <w:szCs w:val="24"/>
        </w:rPr>
      </w:pPr>
      <w:r w:rsidRPr="00C65FC0">
        <w:rPr>
          <w:rFonts w:ascii="Times New Roman" w:hAnsi="Times New Roman" w:cs="Times New Roman"/>
          <w:color w:val="222222"/>
          <w:sz w:val="24"/>
          <w:szCs w:val="24"/>
          <w:shd w:val="clear" w:color="auto" w:fill="FFFFFF"/>
        </w:rPr>
        <w:t>Mullins, L.J. and McLean, J.E., 2019. </w:t>
      </w:r>
      <w:r w:rsidRPr="00C65FC0">
        <w:rPr>
          <w:rFonts w:ascii="Times New Roman" w:hAnsi="Times New Roman" w:cs="Times New Roman"/>
          <w:i/>
          <w:iCs/>
          <w:color w:val="222222"/>
          <w:sz w:val="24"/>
          <w:szCs w:val="24"/>
          <w:shd w:val="clear" w:color="auto" w:fill="FFFFFF"/>
        </w:rPr>
        <w:t>Organizational behavior in the workplace</w:t>
      </w:r>
      <w:r w:rsidRPr="00C65FC0">
        <w:rPr>
          <w:rFonts w:ascii="Times New Roman" w:hAnsi="Times New Roman" w:cs="Times New Roman"/>
          <w:color w:val="222222"/>
          <w:sz w:val="24"/>
          <w:szCs w:val="24"/>
          <w:shd w:val="clear" w:color="auto" w:fill="FFFFFF"/>
        </w:rPr>
        <w:t>. Harlow: Pearson.</w:t>
      </w:r>
    </w:p>
    <w:p w14:paraId="332F5903" w14:textId="77777777" w:rsidR="00C65FC0" w:rsidRPr="00C65FC0" w:rsidRDefault="00C65FC0" w:rsidP="00C65FC0">
      <w:pPr>
        <w:spacing w:line="480" w:lineRule="auto"/>
        <w:ind w:left="720" w:hanging="720"/>
        <w:jc w:val="both"/>
        <w:rPr>
          <w:rFonts w:ascii="Times New Roman" w:hAnsi="Times New Roman" w:cs="Times New Roman"/>
          <w:b/>
          <w:sz w:val="24"/>
          <w:szCs w:val="24"/>
        </w:rPr>
      </w:pPr>
      <w:proofErr w:type="spellStart"/>
      <w:r w:rsidRPr="00C65FC0">
        <w:rPr>
          <w:rFonts w:ascii="Times New Roman" w:hAnsi="Times New Roman" w:cs="Times New Roman"/>
          <w:color w:val="222222"/>
          <w:sz w:val="24"/>
          <w:szCs w:val="24"/>
          <w:shd w:val="clear" w:color="auto" w:fill="FFFFFF"/>
        </w:rPr>
        <w:t>Nuckcheddy</w:t>
      </w:r>
      <w:proofErr w:type="spellEnd"/>
      <w:r w:rsidRPr="00C65FC0">
        <w:rPr>
          <w:rFonts w:ascii="Times New Roman" w:hAnsi="Times New Roman" w:cs="Times New Roman"/>
          <w:color w:val="222222"/>
          <w:sz w:val="24"/>
          <w:szCs w:val="24"/>
          <w:shd w:val="clear" w:color="auto" w:fill="FFFFFF"/>
        </w:rPr>
        <w:t>, A., 2018. The effect of personality on motivation and organizational behavior. </w:t>
      </w:r>
      <w:r w:rsidRPr="00C65FC0">
        <w:rPr>
          <w:rFonts w:ascii="Times New Roman" w:hAnsi="Times New Roman" w:cs="Times New Roman"/>
          <w:i/>
          <w:iCs/>
          <w:color w:val="222222"/>
          <w:sz w:val="24"/>
          <w:szCs w:val="24"/>
          <w:shd w:val="clear" w:color="auto" w:fill="FFFFFF"/>
        </w:rPr>
        <w:t>Psychology and Behavioral Science International Journal</w:t>
      </w:r>
      <w:r w:rsidRPr="00C65FC0">
        <w:rPr>
          <w:rFonts w:ascii="Times New Roman" w:hAnsi="Times New Roman" w:cs="Times New Roman"/>
          <w:color w:val="222222"/>
          <w:sz w:val="24"/>
          <w:szCs w:val="24"/>
          <w:shd w:val="clear" w:color="auto" w:fill="FFFFFF"/>
        </w:rPr>
        <w:t>, </w:t>
      </w:r>
      <w:r w:rsidRPr="00C65FC0">
        <w:rPr>
          <w:rFonts w:ascii="Times New Roman" w:hAnsi="Times New Roman" w:cs="Times New Roman"/>
          <w:i/>
          <w:iCs/>
          <w:color w:val="222222"/>
          <w:sz w:val="24"/>
          <w:szCs w:val="24"/>
          <w:shd w:val="clear" w:color="auto" w:fill="FFFFFF"/>
        </w:rPr>
        <w:t>9</w:t>
      </w:r>
      <w:r w:rsidRPr="00C65FC0">
        <w:rPr>
          <w:rFonts w:ascii="Times New Roman" w:hAnsi="Times New Roman" w:cs="Times New Roman"/>
          <w:color w:val="222222"/>
          <w:sz w:val="24"/>
          <w:szCs w:val="24"/>
          <w:shd w:val="clear" w:color="auto" w:fill="FFFFFF"/>
        </w:rPr>
        <w:t>(2), pp.1-5.</w:t>
      </w:r>
    </w:p>
    <w:p w14:paraId="332F5904" w14:textId="77777777" w:rsidR="00C65FC0" w:rsidRPr="00C65FC0" w:rsidRDefault="00C65FC0" w:rsidP="00C65FC0">
      <w:pPr>
        <w:spacing w:line="480" w:lineRule="auto"/>
        <w:ind w:left="720" w:hanging="720"/>
        <w:jc w:val="both"/>
        <w:rPr>
          <w:rFonts w:ascii="Times New Roman" w:hAnsi="Times New Roman" w:cs="Times New Roman"/>
          <w:b/>
          <w:sz w:val="24"/>
          <w:szCs w:val="24"/>
        </w:rPr>
      </w:pPr>
      <w:r w:rsidRPr="00C65FC0">
        <w:rPr>
          <w:rFonts w:ascii="Times New Roman" w:hAnsi="Times New Roman" w:cs="Times New Roman"/>
          <w:color w:val="222222"/>
          <w:sz w:val="24"/>
          <w:szCs w:val="24"/>
          <w:shd w:val="clear" w:color="auto" w:fill="FFFFFF"/>
        </w:rPr>
        <w:lastRenderedPageBreak/>
        <w:t xml:space="preserve">Sternberg, F., Pedersen, K.H., </w:t>
      </w:r>
      <w:proofErr w:type="spellStart"/>
      <w:r w:rsidRPr="00C65FC0">
        <w:rPr>
          <w:rFonts w:ascii="Times New Roman" w:hAnsi="Times New Roman" w:cs="Times New Roman"/>
          <w:color w:val="222222"/>
          <w:sz w:val="24"/>
          <w:szCs w:val="24"/>
          <w:shd w:val="clear" w:color="auto" w:fill="FFFFFF"/>
        </w:rPr>
        <w:t>Ryelund</w:t>
      </w:r>
      <w:proofErr w:type="spellEnd"/>
      <w:r w:rsidRPr="00C65FC0">
        <w:rPr>
          <w:rFonts w:ascii="Times New Roman" w:hAnsi="Times New Roman" w:cs="Times New Roman"/>
          <w:color w:val="222222"/>
          <w:sz w:val="24"/>
          <w:szCs w:val="24"/>
          <w:shd w:val="clear" w:color="auto" w:fill="FFFFFF"/>
        </w:rPr>
        <w:t xml:space="preserve">, N.K., </w:t>
      </w:r>
      <w:proofErr w:type="spellStart"/>
      <w:r w:rsidRPr="00C65FC0">
        <w:rPr>
          <w:rFonts w:ascii="Times New Roman" w:hAnsi="Times New Roman" w:cs="Times New Roman"/>
          <w:color w:val="222222"/>
          <w:sz w:val="24"/>
          <w:szCs w:val="24"/>
          <w:shd w:val="clear" w:color="auto" w:fill="FFFFFF"/>
        </w:rPr>
        <w:t>Mukkamala</w:t>
      </w:r>
      <w:proofErr w:type="spellEnd"/>
      <w:r w:rsidRPr="00C65FC0">
        <w:rPr>
          <w:rFonts w:ascii="Times New Roman" w:hAnsi="Times New Roman" w:cs="Times New Roman"/>
          <w:color w:val="222222"/>
          <w:sz w:val="24"/>
          <w:szCs w:val="24"/>
          <w:shd w:val="clear" w:color="auto" w:fill="FFFFFF"/>
        </w:rPr>
        <w:t xml:space="preserve">, R.R. and </w:t>
      </w:r>
      <w:proofErr w:type="spellStart"/>
      <w:r w:rsidRPr="00C65FC0">
        <w:rPr>
          <w:rFonts w:ascii="Times New Roman" w:hAnsi="Times New Roman" w:cs="Times New Roman"/>
          <w:color w:val="222222"/>
          <w:sz w:val="24"/>
          <w:szCs w:val="24"/>
          <w:shd w:val="clear" w:color="auto" w:fill="FFFFFF"/>
        </w:rPr>
        <w:t>Vatrapu</w:t>
      </w:r>
      <w:proofErr w:type="spellEnd"/>
      <w:r w:rsidRPr="00C65FC0">
        <w:rPr>
          <w:rFonts w:ascii="Times New Roman" w:hAnsi="Times New Roman" w:cs="Times New Roman"/>
          <w:color w:val="222222"/>
          <w:sz w:val="24"/>
          <w:szCs w:val="24"/>
          <w:shd w:val="clear" w:color="auto" w:fill="FFFFFF"/>
        </w:rPr>
        <w:t xml:space="preserve">, R., 2018, July. </w:t>
      </w:r>
      <w:proofErr w:type="spellStart"/>
      <w:r w:rsidRPr="00C65FC0">
        <w:rPr>
          <w:rFonts w:ascii="Times New Roman" w:hAnsi="Times New Roman" w:cs="Times New Roman"/>
          <w:color w:val="222222"/>
          <w:sz w:val="24"/>
          <w:szCs w:val="24"/>
          <w:shd w:val="clear" w:color="auto" w:fill="FFFFFF"/>
        </w:rPr>
        <w:t>Analysing</w:t>
      </w:r>
      <w:proofErr w:type="spellEnd"/>
      <w:r w:rsidRPr="00C65FC0">
        <w:rPr>
          <w:rFonts w:ascii="Times New Roman" w:hAnsi="Times New Roman" w:cs="Times New Roman"/>
          <w:color w:val="222222"/>
          <w:sz w:val="24"/>
          <w:szCs w:val="24"/>
          <w:shd w:val="clear" w:color="auto" w:fill="FFFFFF"/>
        </w:rPr>
        <w:t xml:space="preserve"> customer engagement of Turkish airlines using big social data. In </w:t>
      </w:r>
      <w:r w:rsidRPr="00C65FC0">
        <w:rPr>
          <w:rFonts w:ascii="Times New Roman" w:hAnsi="Times New Roman" w:cs="Times New Roman"/>
          <w:i/>
          <w:iCs/>
          <w:color w:val="222222"/>
          <w:sz w:val="24"/>
          <w:szCs w:val="24"/>
          <w:shd w:val="clear" w:color="auto" w:fill="FFFFFF"/>
        </w:rPr>
        <w:t>2018 IEEE international congress on big data (</w:t>
      </w:r>
      <w:proofErr w:type="spellStart"/>
      <w:r w:rsidRPr="00C65FC0">
        <w:rPr>
          <w:rFonts w:ascii="Times New Roman" w:hAnsi="Times New Roman" w:cs="Times New Roman"/>
          <w:i/>
          <w:iCs/>
          <w:color w:val="222222"/>
          <w:sz w:val="24"/>
          <w:szCs w:val="24"/>
          <w:shd w:val="clear" w:color="auto" w:fill="FFFFFF"/>
        </w:rPr>
        <w:t>BigData</w:t>
      </w:r>
      <w:proofErr w:type="spellEnd"/>
      <w:r w:rsidRPr="00C65FC0">
        <w:rPr>
          <w:rFonts w:ascii="Times New Roman" w:hAnsi="Times New Roman" w:cs="Times New Roman"/>
          <w:i/>
          <w:iCs/>
          <w:color w:val="222222"/>
          <w:sz w:val="24"/>
          <w:szCs w:val="24"/>
          <w:shd w:val="clear" w:color="auto" w:fill="FFFFFF"/>
        </w:rPr>
        <w:t xml:space="preserve"> Congress)</w:t>
      </w:r>
      <w:r w:rsidRPr="00C65FC0">
        <w:rPr>
          <w:rFonts w:ascii="Times New Roman" w:hAnsi="Times New Roman" w:cs="Times New Roman"/>
          <w:color w:val="222222"/>
          <w:sz w:val="24"/>
          <w:szCs w:val="24"/>
          <w:shd w:val="clear" w:color="auto" w:fill="FFFFFF"/>
        </w:rPr>
        <w:t> (pp. 74-81). IEEE.</w:t>
      </w:r>
    </w:p>
    <w:p w14:paraId="332F5905" w14:textId="77777777" w:rsidR="00806565" w:rsidRPr="00C65FC0" w:rsidRDefault="00806565" w:rsidP="00C65FC0">
      <w:pPr>
        <w:spacing w:line="480" w:lineRule="auto"/>
        <w:ind w:left="720" w:hanging="720"/>
        <w:jc w:val="both"/>
        <w:rPr>
          <w:rFonts w:ascii="Times New Roman" w:hAnsi="Times New Roman" w:cs="Times New Roman"/>
          <w:b/>
          <w:sz w:val="24"/>
          <w:szCs w:val="24"/>
        </w:rPr>
      </w:pPr>
    </w:p>
    <w:p w14:paraId="332F5906" w14:textId="77777777" w:rsidR="00806565" w:rsidRPr="00C65FC0" w:rsidRDefault="00806565" w:rsidP="00C65FC0">
      <w:pPr>
        <w:spacing w:line="480" w:lineRule="auto"/>
        <w:ind w:left="720" w:hanging="720"/>
        <w:jc w:val="both"/>
        <w:rPr>
          <w:rFonts w:ascii="Times New Roman" w:hAnsi="Times New Roman" w:cs="Times New Roman"/>
          <w:sz w:val="24"/>
          <w:szCs w:val="24"/>
        </w:rPr>
      </w:pPr>
    </w:p>
    <w:p w14:paraId="332F5907" w14:textId="77777777" w:rsidR="007314B8" w:rsidRPr="00C65FC0" w:rsidRDefault="007314B8" w:rsidP="00C65FC0">
      <w:pPr>
        <w:spacing w:line="480" w:lineRule="auto"/>
        <w:ind w:left="720" w:hanging="720"/>
        <w:jc w:val="both"/>
        <w:rPr>
          <w:rFonts w:ascii="Times New Roman" w:hAnsi="Times New Roman" w:cs="Times New Roman"/>
          <w:sz w:val="24"/>
          <w:szCs w:val="24"/>
        </w:rPr>
      </w:pPr>
    </w:p>
    <w:sectPr w:rsidR="007314B8" w:rsidRPr="00C65FC0">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F590A" w14:textId="77777777" w:rsidR="00CF73F2" w:rsidRDefault="00CF73F2" w:rsidP="00820076">
      <w:pPr>
        <w:spacing w:after="0" w:line="240" w:lineRule="auto"/>
      </w:pPr>
      <w:r>
        <w:separator/>
      </w:r>
    </w:p>
  </w:endnote>
  <w:endnote w:type="continuationSeparator" w:id="0">
    <w:p w14:paraId="332F590B" w14:textId="77777777" w:rsidR="00CF73F2" w:rsidRDefault="00CF73F2" w:rsidP="00820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2F5908" w14:textId="77777777" w:rsidR="00CF73F2" w:rsidRDefault="00CF73F2" w:rsidP="00820076">
      <w:pPr>
        <w:spacing w:after="0" w:line="240" w:lineRule="auto"/>
      </w:pPr>
      <w:r>
        <w:separator/>
      </w:r>
    </w:p>
  </w:footnote>
  <w:footnote w:type="continuationSeparator" w:id="0">
    <w:p w14:paraId="332F5909" w14:textId="77777777" w:rsidR="00CF73F2" w:rsidRDefault="00CF73F2" w:rsidP="008200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364823"/>
      <w:docPartObj>
        <w:docPartGallery w:val="Page Numbers (Top of Page)"/>
        <w:docPartUnique/>
      </w:docPartObj>
    </w:sdtPr>
    <w:sdtEndPr>
      <w:rPr>
        <w:noProof/>
      </w:rPr>
    </w:sdtEndPr>
    <w:sdtContent>
      <w:p w14:paraId="332F590C" w14:textId="77777777" w:rsidR="00820076" w:rsidRDefault="00820076">
        <w:pPr>
          <w:pStyle w:val="Header"/>
          <w:jc w:val="right"/>
        </w:pPr>
        <w:r>
          <w:fldChar w:fldCharType="begin"/>
        </w:r>
        <w:r>
          <w:instrText xml:space="preserve"> PAGE   \* MERGEFORMAT </w:instrText>
        </w:r>
        <w:r>
          <w:fldChar w:fldCharType="separate"/>
        </w:r>
        <w:r w:rsidR="00C01921">
          <w:rPr>
            <w:noProof/>
          </w:rPr>
          <w:t>1</w:t>
        </w:r>
        <w:r>
          <w:rPr>
            <w:noProof/>
          </w:rPr>
          <w:fldChar w:fldCharType="end"/>
        </w:r>
      </w:p>
    </w:sdtContent>
  </w:sdt>
  <w:p w14:paraId="332F590D" w14:textId="77777777" w:rsidR="00820076" w:rsidRDefault="008200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2Nje3NDI3MjIwMzVU0lEKTi0uzszPAykwqgUAnkogJywAAAA="/>
  </w:docVars>
  <w:rsids>
    <w:rsidRoot w:val="00A16BB2"/>
    <w:rsid w:val="00011AB9"/>
    <w:rsid w:val="000A7877"/>
    <w:rsid w:val="00140401"/>
    <w:rsid w:val="00150C29"/>
    <w:rsid w:val="001A5325"/>
    <w:rsid w:val="00295F85"/>
    <w:rsid w:val="003A23F2"/>
    <w:rsid w:val="00443550"/>
    <w:rsid w:val="005A550C"/>
    <w:rsid w:val="006E6FDF"/>
    <w:rsid w:val="006F6278"/>
    <w:rsid w:val="007314B8"/>
    <w:rsid w:val="00776764"/>
    <w:rsid w:val="007861C2"/>
    <w:rsid w:val="00806565"/>
    <w:rsid w:val="00820076"/>
    <w:rsid w:val="00960F2F"/>
    <w:rsid w:val="00986611"/>
    <w:rsid w:val="009C6C70"/>
    <w:rsid w:val="009F304F"/>
    <w:rsid w:val="00A16BB2"/>
    <w:rsid w:val="00A807B4"/>
    <w:rsid w:val="00B10293"/>
    <w:rsid w:val="00BC2C4A"/>
    <w:rsid w:val="00BE2D3C"/>
    <w:rsid w:val="00C01921"/>
    <w:rsid w:val="00C37D0B"/>
    <w:rsid w:val="00C65FC0"/>
    <w:rsid w:val="00CA1549"/>
    <w:rsid w:val="00CF73F2"/>
    <w:rsid w:val="00D35BFB"/>
    <w:rsid w:val="00DA5605"/>
    <w:rsid w:val="00DB28E6"/>
    <w:rsid w:val="00DB352A"/>
    <w:rsid w:val="00DD7D82"/>
    <w:rsid w:val="00E16B95"/>
    <w:rsid w:val="00E65C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F58BC"/>
  <w15:chartTrackingRefBased/>
  <w15:docId w15:val="{FEF3C6F4-E81D-46D2-8BF0-EDCDAF866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00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0076"/>
  </w:style>
  <w:style w:type="paragraph" w:styleId="Footer">
    <w:name w:val="footer"/>
    <w:basedOn w:val="Normal"/>
    <w:link w:val="FooterChar"/>
    <w:uiPriority w:val="99"/>
    <w:unhideWhenUsed/>
    <w:rsid w:val="008200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0076"/>
  </w:style>
  <w:style w:type="paragraph" w:styleId="Title">
    <w:name w:val="Title"/>
    <w:basedOn w:val="Normal"/>
    <w:next w:val="Normal"/>
    <w:link w:val="TitleChar"/>
    <w:uiPriority w:val="10"/>
    <w:qFormat/>
    <w:rsid w:val="006F6278"/>
    <w:pPr>
      <w:keepNext/>
      <w:keepLines/>
      <w:spacing w:before="480" w:after="120" w:line="276" w:lineRule="auto"/>
    </w:pPr>
    <w:rPr>
      <w:rFonts w:ascii="Arial" w:eastAsia="Arial" w:hAnsi="Arial" w:cs="Arial"/>
      <w:b/>
      <w:sz w:val="72"/>
      <w:szCs w:val="72"/>
      <w:lang w:val="en-GB" w:eastAsia="en-GB"/>
    </w:rPr>
  </w:style>
  <w:style w:type="character" w:customStyle="1" w:styleId="TitleChar">
    <w:name w:val="Title Char"/>
    <w:basedOn w:val="DefaultParagraphFont"/>
    <w:link w:val="Title"/>
    <w:uiPriority w:val="10"/>
    <w:rsid w:val="006F6278"/>
    <w:rPr>
      <w:rFonts w:ascii="Arial" w:eastAsia="Arial" w:hAnsi="Arial" w:cs="Arial"/>
      <w:b/>
      <w:sz w:val="72"/>
      <w:szCs w:val="7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2560</Words>
  <Characters>14598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Yavor Tanev</cp:lastModifiedBy>
  <cp:revision>4</cp:revision>
  <dcterms:created xsi:type="dcterms:W3CDTF">2022-08-31T21:38:00Z</dcterms:created>
  <dcterms:modified xsi:type="dcterms:W3CDTF">2022-09-02T18:51:00Z</dcterms:modified>
</cp:coreProperties>
</file>