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86BFBB" w14:textId="5712CAEF" w:rsidR="004C2EC3" w:rsidRDefault="004C2EC3" w:rsidP="004C2EC3">
      <w:pPr>
        <w:pStyle w:val="Heading1"/>
      </w:pPr>
      <w:r>
        <w:t xml:space="preserve">References </w:t>
      </w:r>
    </w:p>
    <w:p w14:paraId="3C4AFD8F" w14:textId="77777777" w:rsidR="00796284" w:rsidRDefault="00796284" w:rsidP="004C2EC3"/>
    <w:p w14:paraId="79A0C875" w14:textId="64177710" w:rsidR="00E22ECE" w:rsidRDefault="00E22ECE" w:rsidP="004C2EC3">
      <w:r>
        <w:t xml:space="preserve">Aitchison, J (2023) </w:t>
      </w:r>
      <w:r w:rsidRPr="00E22ECE">
        <w:rPr>
          <w:i/>
          <w:iCs/>
        </w:rPr>
        <w:t>It’s a fact beach clean ups matter</w:t>
      </w:r>
      <w:r>
        <w:t xml:space="preserve">! Available at: </w:t>
      </w:r>
      <w:hyperlink r:id="rId7" w:history="1">
        <w:r w:rsidRPr="00E11009">
          <w:rPr>
            <w:rStyle w:val="Hyperlink"/>
          </w:rPr>
          <w:t>https://www.take3.org/its-a-fact-beach-clean-ups-matter/</w:t>
        </w:r>
      </w:hyperlink>
      <w:r>
        <w:t xml:space="preserve"> </w:t>
      </w:r>
    </w:p>
    <w:p w14:paraId="26CB8CD7" w14:textId="77777777" w:rsidR="002A2EA2" w:rsidRDefault="002A2EA2" w:rsidP="004C2EC3"/>
    <w:p w14:paraId="5812D350" w14:textId="547D3294" w:rsidR="002A2EA2" w:rsidRDefault="002A2EA2" w:rsidP="004C2EC3">
      <w:r w:rsidRPr="002A2EA2">
        <w:t>edu-quip (2017</w:t>
      </w:r>
      <w:r>
        <w:t xml:space="preserve">) </w:t>
      </w:r>
      <w:r w:rsidRPr="002A2EA2">
        <w:rPr>
          <w:i/>
          <w:iCs/>
        </w:rPr>
        <w:t>4 Countries who are Championing Outdoor Learning</w:t>
      </w:r>
      <w:r>
        <w:rPr>
          <w:i/>
          <w:iCs/>
        </w:rPr>
        <w:t>.</w:t>
      </w:r>
      <w:r>
        <w:t xml:space="preserve"> Available at: </w:t>
      </w:r>
      <w:hyperlink r:id="rId8" w:history="1">
        <w:r w:rsidRPr="00E11009">
          <w:rPr>
            <w:rStyle w:val="Hyperlink"/>
          </w:rPr>
          <w:t>https://www.edu-quip.co.uk/blog/4-countries-who-are-championing-outdoor-learning-and-why-we-should-be-doing-the-same</w:t>
        </w:r>
      </w:hyperlink>
      <w:r>
        <w:t xml:space="preserve"> </w:t>
      </w:r>
    </w:p>
    <w:p w14:paraId="5485D9D5" w14:textId="77777777" w:rsidR="00614A91" w:rsidRDefault="00614A91" w:rsidP="004C2EC3"/>
    <w:p w14:paraId="34D7A889" w14:textId="686D4B79" w:rsidR="00614A91" w:rsidRDefault="00614A91" w:rsidP="004C2EC3">
      <w:r w:rsidRPr="00614A91">
        <w:t xml:space="preserve">European Environment Agency (2022) </w:t>
      </w:r>
      <w:r w:rsidRPr="00614A91">
        <w:rPr>
          <w:i/>
          <w:iCs/>
        </w:rPr>
        <w:t>Microplastic from Textiles.</w:t>
      </w:r>
      <w:r>
        <w:t xml:space="preserve"> Available at: </w:t>
      </w:r>
      <w:hyperlink r:id="rId9" w:history="1">
        <w:r w:rsidRPr="00E11009">
          <w:rPr>
            <w:rStyle w:val="Hyperlink"/>
          </w:rPr>
          <w:t>https://www.eea.europa.eu/publications/microplastics-from-textiles-towards-a#:~:text=About%208%25%20of%20European%20microplastics,global%20marine%20environment%20each%20year</w:t>
        </w:r>
      </w:hyperlink>
      <w:r w:rsidRPr="00614A91">
        <w:t>.</w:t>
      </w:r>
      <w:r>
        <w:t xml:space="preserve"> </w:t>
      </w:r>
    </w:p>
    <w:p w14:paraId="3F7EA704" w14:textId="77777777" w:rsidR="00503822" w:rsidRDefault="00503822" w:rsidP="004C2EC3"/>
    <w:p w14:paraId="79AB0C3F" w14:textId="77777777" w:rsidR="00503822" w:rsidRDefault="00503822" w:rsidP="00503822">
      <w:r>
        <w:t>Lewis, A (2023)</w:t>
      </w:r>
      <w:r w:rsidRPr="000C7A6A">
        <w:t xml:space="preserve"> </w:t>
      </w:r>
      <w:r w:rsidRPr="000C7A6A">
        <w:rPr>
          <w:i/>
          <w:iCs/>
        </w:rPr>
        <w:t xml:space="preserve">Why outdoor education is an essential part of every childhood. </w:t>
      </w:r>
      <w:r>
        <w:t>Available at:</w:t>
      </w:r>
    </w:p>
    <w:p w14:paraId="3201C440" w14:textId="77777777" w:rsidR="00503822" w:rsidRDefault="00503822" w:rsidP="00503822">
      <w:hyperlink r:id="rId10" w:history="1">
        <w:r w:rsidRPr="00E11009">
          <w:rPr>
            <w:rStyle w:val="Hyperlink"/>
          </w:rPr>
          <w:t>https://www.field-studies-council.org/2023/06/12/why-outdoor-education-is-an-essential-par</w:t>
        </w:r>
        <w:r w:rsidRPr="00E11009">
          <w:rPr>
            <w:rStyle w:val="Hyperlink"/>
          </w:rPr>
          <w:t>t</w:t>
        </w:r>
        <w:r w:rsidRPr="00E11009">
          <w:rPr>
            <w:rStyle w:val="Hyperlink"/>
          </w:rPr>
          <w:t>-of-every-childhood/#:~:text=Environmental%20Awareness,world%20and%20their%20own%20lives</w:t>
        </w:r>
      </w:hyperlink>
      <w:r w:rsidRPr="004C2EC3">
        <w:t>.</w:t>
      </w:r>
      <w:r>
        <w:t xml:space="preserve"> </w:t>
      </w:r>
    </w:p>
    <w:p w14:paraId="63A3F0AE" w14:textId="77777777" w:rsidR="00503822" w:rsidRDefault="00503822" w:rsidP="00503822"/>
    <w:p w14:paraId="098FFE0B" w14:textId="77777777" w:rsidR="00503822" w:rsidRPr="00E56C19" w:rsidRDefault="00503822" w:rsidP="00503822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E56C1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Morris, T.H. (2020) ‘Experiential learning - a systematic review and revision of Kolb’s model’, </w:t>
      </w:r>
      <w:r w:rsidRPr="00E56C1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Interactive learning environments</w:t>
      </w:r>
      <w:r w:rsidRPr="00E56C1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28(8), pp. 1064–1077. Available at: https://doi.org/10.1080/10494820.2019.1570279.</w:t>
      </w:r>
    </w:p>
    <w:p w14:paraId="171CAE32" w14:textId="77777777" w:rsidR="00023C04" w:rsidRDefault="00023C04" w:rsidP="00023C04"/>
    <w:p w14:paraId="151919C0" w14:textId="42361375" w:rsidR="004C2EC3" w:rsidRDefault="00023C04" w:rsidP="004C2EC3">
      <w:r w:rsidRPr="00023C04">
        <w:t>Reel Yaks</w:t>
      </w:r>
      <w:r w:rsidRPr="00023C04">
        <w:t xml:space="preserve"> (</w:t>
      </w:r>
      <w:r w:rsidRPr="00023C04">
        <w:t xml:space="preserve">2023) </w:t>
      </w:r>
      <w:r w:rsidRPr="00023C04">
        <w:rPr>
          <w:i/>
          <w:iCs/>
        </w:rPr>
        <w:t>The Environmental Impact of Kayak Manufacturing and Materials</w:t>
      </w:r>
      <w:r>
        <w:t>. Available at:</w:t>
      </w:r>
      <w:hyperlink r:id="rId11" w:history="1">
        <w:r w:rsidRPr="00E11009">
          <w:rPr>
            <w:rStyle w:val="Hyperlink"/>
          </w:rPr>
          <w:t>https://reelyaks.com/blogs/news/the-environmental-impact-of-kayak-manufacturing-and-materials#:~:text=Kayaks%20made%20</w:t>
        </w:r>
        <w:r w:rsidRPr="00E11009">
          <w:rPr>
            <w:rStyle w:val="Hyperlink"/>
          </w:rPr>
          <w:t>f</w:t>
        </w:r>
        <w:r w:rsidRPr="00E11009">
          <w:rPr>
            <w:rStyle w:val="Hyperlink"/>
          </w:rPr>
          <w:t>ro</w:t>
        </w:r>
        <w:r w:rsidRPr="00E11009">
          <w:rPr>
            <w:rStyle w:val="Hyperlink"/>
          </w:rPr>
          <w:t>m</w:t>
        </w:r>
        <w:r w:rsidRPr="00E11009">
          <w:rPr>
            <w:rStyle w:val="Hyperlink"/>
          </w:rPr>
          <w:t>%20plastic%20can,threat%20to%20wildlife%20and%20ecosystems</w:t>
        </w:r>
      </w:hyperlink>
      <w:r w:rsidR="00796284" w:rsidRPr="00796284">
        <w:t>.</w:t>
      </w:r>
      <w:r w:rsidR="00796284">
        <w:t xml:space="preserve"> </w:t>
      </w:r>
    </w:p>
    <w:p w14:paraId="0279480A" w14:textId="77777777" w:rsidR="00796284" w:rsidRDefault="00796284" w:rsidP="004C2EC3"/>
    <w:p w14:paraId="5AF0481F" w14:textId="77777777" w:rsidR="00503822" w:rsidRPr="004C2EC3" w:rsidRDefault="00503822" w:rsidP="00503822">
      <w:r>
        <w:t xml:space="preserve">Sky News (2023) </w:t>
      </w:r>
      <w:r w:rsidRPr="00503822">
        <w:rPr>
          <w:i/>
          <w:iCs/>
        </w:rPr>
        <w:t>Beach cleans in Norway gives scientists hope over combating polluted oceans.</w:t>
      </w:r>
      <w:r>
        <w:t xml:space="preserve"> Available at: </w:t>
      </w:r>
      <w:hyperlink r:id="rId12" w:history="1">
        <w:r w:rsidRPr="00E11009">
          <w:rPr>
            <w:rStyle w:val="Hyperlink"/>
          </w:rPr>
          <w:t>https</w:t>
        </w:r>
        <w:r w:rsidRPr="00E11009">
          <w:rPr>
            <w:rStyle w:val="Hyperlink"/>
          </w:rPr>
          <w:t>:</w:t>
        </w:r>
        <w:r w:rsidRPr="00E11009">
          <w:rPr>
            <w:rStyle w:val="Hyperlink"/>
          </w:rPr>
          <w:t>//www.youtube.com/watch?v=Ej7tPCwk-fw</w:t>
        </w:r>
      </w:hyperlink>
      <w:r>
        <w:t xml:space="preserve"> </w:t>
      </w:r>
    </w:p>
    <w:p w14:paraId="7A031309" w14:textId="77777777" w:rsidR="005767EF" w:rsidRDefault="005767EF" w:rsidP="004C2EC3"/>
    <w:p w14:paraId="4C6FB0FC" w14:textId="2D6B9A81" w:rsidR="005767EF" w:rsidRPr="000C7A6A" w:rsidRDefault="005767EF" w:rsidP="004C2EC3">
      <w:r>
        <w:t>Yin</w:t>
      </w:r>
      <w:r w:rsidR="000C7A6A">
        <w:t>, L</w:t>
      </w:r>
      <w:r>
        <w:t xml:space="preserve"> (2023)</w:t>
      </w:r>
      <w:r w:rsidR="000C7A6A" w:rsidRPr="000C7A6A">
        <w:t xml:space="preserve"> </w:t>
      </w:r>
      <w:r w:rsidR="000C7A6A" w:rsidRPr="000C7A6A">
        <w:rPr>
          <w:i/>
          <w:iCs/>
        </w:rPr>
        <w:t>Environment education: A first step in solving plastic pollution</w:t>
      </w:r>
      <w:r w:rsidR="000C7A6A" w:rsidRPr="000C7A6A">
        <w:rPr>
          <w:i/>
          <w:iCs/>
        </w:rPr>
        <w:t>.</w:t>
      </w:r>
      <w:r w:rsidR="000C7A6A">
        <w:t xml:space="preserve"> Available at: </w:t>
      </w:r>
      <w:hyperlink r:id="rId13" w:history="1">
        <w:r w:rsidR="000C7A6A" w:rsidRPr="00E11009">
          <w:rPr>
            <w:rStyle w:val="Hyperlink"/>
          </w:rPr>
          <w:t>https://ww</w:t>
        </w:r>
        <w:r w:rsidR="000C7A6A" w:rsidRPr="00E11009">
          <w:rPr>
            <w:rStyle w:val="Hyperlink"/>
          </w:rPr>
          <w:t>w</w:t>
        </w:r>
        <w:r w:rsidR="000C7A6A" w:rsidRPr="00E11009">
          <w:rPr>
            <w:rStyle w:val="Hyperlink"/>
          </w:rPr>
          <w:t>.frontiersin.org/articles/10.3389/fenvs.2023.1130463/full</w:t>
        </w:r>
      </w:hyperlink>
      <w:r>
        <w:t xml:space="preserve"> </w:t>
      </w:r>
    </w:p>
    <w:p w14:paraId="6F2D5641" w14:textId="77777777" w:rsidR="0075229E" w:rsidRDefault="0075229E" w:rsidP="004C2EC3">
      <w:pPr>
        <w:rPr>
          <w:rFonts w:ascii="Georgia" w:hAnsi="Georgia"/>
          <w:color w:val="282828"/>
          <w:shd w:val="clear" w:color="auto" w:fill="F7F7F7"/>
        </w:rPr>
      </w:pPr>
    </w:p>
    <w:p w14:paraId="23551EDA" w14:textId="77777777" w:rsidR="00503822" w:rsidRPr="004C2EC3" w:rsidRDefault="00503822"/>
    <w:sectPr w:rsidR="00503822" w:rsidRPr="004C2EC3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D55B50" w14:textId="77777777" w:rsidR="00EA12D3" w:rsidRDefault="00EA12D3" w:rsidP="000C5D38">
      <w:pPr>
        <w:spacing w:after="0" w:line="240" w:lineRule="auto"/>
      </w:pPr>
      <w:r>
        <w:separator/>
      </w:r>
    </w:p>
  </w:endnote>
  <w:endnote w:type="continuationSeparator" w:id="0">
    <w:p w14:paraId="126FEC4A" w14:textId="77777777" w:rsidR="00EA12D3" w:rsidRDefault="00EA12D3" w:rsidP="000C5D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354E48" w14:textId="77777777" w:rsidR="00EA12D3" w:rsidRDefault="00EA12D3" w:rsidP="000C5D38">
      <w:pPr>
        <w:spacing w:after="0" w:line="240" w:lineRule="auto"/>
      </w:pPr>
      <w:r>
        <w:separator/>
      </w:r>
    </w:p>
  </w:footnote>
  <w:footnote w:type="continuationSeparator" w:id="0">
    <w:p w14:paraId="1F653B0A" w14:textId="77777777" w:rsidR="00EA12D3" w:rsidRDefault="00EA12D3" w:rsidP="000C5D3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8019F4" w14:textId="50DF2F70" w:rsidR="000C5D38" w:rsidRDefault="000C5D38">
    <w:pPr>
      <w:pStyle w:val="Header"/>
    </w:pPr>
    <w:r>
      <w:t>Student Number: 2312523</w:t>
    </w:r>
    <w:r>
      <w:tab/>
    </w:r>
    <w:r>
      <w:tab/>
    </w:r>
    <w:r>
      <w:t>Module code: BMOE4004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DD7C27"/>
    <w:multiLevelType w:val="hybridMultilevel"/>
    <w:tmpl w:val="4C1C3EC4"/>
    <w:lvl w:ilvl="0" w:tplc="6DF0FE0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24C684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9F4116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EF925AA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F70890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549654E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834CAF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B5A4CA3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BAC5A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732467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2EC3"/>
    <w:rsid w:val="00023C04"/>
    <w:rsid w:val="000C5D38"/>
    <w:rsid w:val="000C7A6A"/>
    <w:rsid w:val="002A2EA2"/>
    <w:rsid w:val="004C2EC3"/>
    <w:rsid w:val="00503822"/>
    <w:rsid w:val="005767EF"/>
    <w:rsid w:val="00614A91"/>
    <w:rsid w:val="0075229E"/>
    <w:rsid w:val="00796284"/>
    <w:rsid w:val="00E0772D"/>
    <w:rsid w:val="00E22ECE"/>
    <w:rsid w:val="00E56C19"/>
    <w:rsid w:val="00EA12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61A620"/>
  <w15:chartTrackingRefBased/>
  <w15:docId w15:val="{7F32D351-4E52-4A1E-906D-551B8CB966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2EC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2EC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4C2EC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2EC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C5D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5D38"/>
  </w:style>
  <w:style w:type="paragraph" w:styleId="Footer">
    <w:name w:val="footer"/>
    <w:basedOn w:val="Normal"/>
    <w:link w:val="FooterChar"/>
    <w:uiPriority w:val="99"/>
    <w:unhideWhenUsed/>
    <w:rsid w:val="000C5D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5D38"/>
  </w:style>
  <w:style w:type="character" w:styleId="FollowedHyperlink">
    <w:name w:val="FollowedHyperlink"/>
    <w:basedOn w:val="DefaultParagraphFont"/>
    <w:uiPriority w:val="99"/>
    <w:semiHidden/>
    <w:unhideWhenUsed/>
    <w:rsid w:val="00023C0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81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106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31210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865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2574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1978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2671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27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46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02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424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61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84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du-quip.co.uk/blog/4-countries-who-are-championing-outdoor-learning-and-why-we-should-be-doing-the-same" TargetMode="External"/><Relationship Id="rId13" Type="http://schemas.openxmlformats.org/officeDocument/2006/relationships/hyperlink" Target="https://www.frontiersin.org/articles/10.3389/fenvs.2023.1130463/ful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ake3.org/its-a-fact-beach-clean-ups-matter/" TargetMode="External"/><Relationship Id="rId12" Type="http://schemas.openxmlformats.org/officeDocument/2006/relationships/hyperlink" Target="https://www.youtube.com/watch?v=Ej7tPCwk-fw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reelyaks.com/blogs/news/the-environmental-impact-of-kayak-manufacturing-and-materials#:~:text=Kayaks%20made%20from%20plastic%20can,threat%20to%20wildlife%20and%20ecosystems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field-studies-council.org/2023/06/12/why-outdoor-education-is-an-essential-part-of-every-childhood/#:~:text=Environmental%20Awareness,world%20and%20their%20own%20liv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ea.europa.eu/publications/microplastics-from-textiles-towards-a#:~:text=About%208%25%20of%20European%20microplastics,global%20marine%20environment%20each%20year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1159</TotalTime>
  <Pages>1</Pages>
  <Words>388</Words>
  <Characters>2214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Owen Gittos (2312523)</dc:creator>
  <cp:keywords/>
  <dc:description/>
  <cp:lastModifiedBy>Owen Gittos</cp:lastModifiedBy>
  <cp:revision>4</cp:revision>
  <dcterms:created xsi:type="dcterms:W3CDTF">2024-01-04T16:55:00Z</dcterms:created>
  <dcterms:modified xsi:type="dcterms:W3CDTF">2024-01-05T13:45:00Z</dcterms:modified>
</cp:coreProperties>
</file>