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Vampire: Their Lore and they can be portrayed in a performance.</w:t>
      </w:r>
    </w:p>
    <w:p w:rsidR="00000000" w:rsidDel="00000000" w:rsidP="00000000" w:rsidRDefault="00000000" w:rsidRPr="00000000" w14:paraId="00000002">
      <w:pPr>
        <w:jc w:val="center"/>
        <w:rPr>
          <w:b w:val="1"/>
          <w:u w:val="single"/>
        </w:rPr>
      </w:pPr>
      <w:r w:rsidDel="00000000" w:rsidR="00000000" w:rsidRPr="00000000">
        <w:rPr>
          <w:rtl w:val="0"/>
        </w:rPr>
      </w:r>
    </w:p>
    <w:p w:rsidR="00000000" w:rsidDel="00000000" w:rsidP="00000000" w:rsidRDefault="00000000" w:rsidRPr="00000000" w14:paraId="00000003">
      <w:pPr>
        <w:rPr>
          <w:b w:val="1"/>
          <w:u w:val="single"/>
        </w:rPr>
      </w:pPr>
      <w:r w:rsidDel="00000000" w:rsidR="00000000" w:rsidRPr="00000000">
        <w:rPr>
          <w:b w:val="1"/>
          <w:u w:val="single"/>
          <w:rtl w:val="0"/>
        </w:rPr>
        <w:t xml:space="preserve">Contents;</w:t>
      </w:r>
    </w:p>
    <w:p w:rsidR="00000000" w:rsidDel="00000000" w:rsidP="00000000" w:rsidRDefault="00000000" w:rsidRPr="00000000" w14:paraId="00000004">
      <w:pPr>
        <w:numPr>
          <w:ilvl w:val="0"/>
          <w:numId w:val="1"/>
        </w:numPr>
        <w:ind w:left="720" w:hanging="360"/>
        <w:rPr>
          <w:b w:val="1"/>
        </w:rPr>
      </w:pPr>
      <w:r w:rsidDel="00000000" w:rsidR="00000000" w:rsidRPr="00000000">
        <w:rPr>
          <w:b w:val="1"/>
          <w:rtl w:val="0"/>
        </w:rPr>
        <w:t xml:space="preserve">Initial idea, development and evaluation.</w:t>
      </w:r>
    </w:p>
    <w:p w:rsidR="00000000" w:rsidDel="00000000" w:rsidP="00000000" w:rsidRDefault="00000000" w:rsidRPr="00000000" w14:paraId="00000005">
      <w:pPr>
        <w:numPr>
          <w:ilvl w:val="0"/>
          <w:numId w:val="1"/>
        </w:numPr>
        <w:ind w:left="720" w:hanging="360"/>
        <w:rPr>
          <w:b w:val="1"/>
        </w:rPr>
      </w:pPr>
      <w:r w:rsidDel="00000000" w:rsidR="00000000" w:rsidRPr="00000000">
        <w:rPr>
          <w:b w:val="1"/>
          <w:rtl w:val="0"/>
        </w:rPr>
        <w:t xml:space="preserve">Research</w:t>
      </w:r>
      <w:r w:rsidDel="00000000" w:rsidR="00000000" w:rsidRPr="00000000">
        <w:rPr>
          <w:rtl w:val="0"/>
        </w:rPr>
      </w:r>
    </w:p>
    <w:p w:rsidR="00000000" w:rsidDel="00000000" w:rsidP="00000000" w:rsidRDefault="00000000" w:rsidRPr="00000000" w14:paraId="00000006">
      <w:pPr>
        <w:numPr>
          <w:ilvl w:val="0"/>
          <w:numId w:val="1"/>
        </w:numPr>
        <w:ind w:left="720" w:hanging="360"/>
        <w:rPr>
          <w:b w:val="1"/>
        </w:rPr>
      </w:pPr>
      <w:r w:rsidDel="00000000" w:rsidR="00000000" w:rsidRPr="00000000">
        <w:rPr>
          <w:b w:val="1"/>
          <w:rtl w:val="0"/>
        </w:rPr>
        <w:t xml:space="preserve">Synopsis of Dracula</w:t>
      </w:r>
      <w:r w:rsidDel="00000000" w:rsidR="00000000" w:rsidRPr="00000000">
        <w:rPr>
          <w:rtl w:val="0"/>
        </w:rPr>
      </w:r>
    </w:p>
    <w:p w:rsidR="00000000" w:rsidDel="00000000" w:rsidP="00000000" w:rsidRDefault="00000000" w:rsidRPr="00000000" w14:paraId="00000007">
      <w:pPr>
        <w:numPr>
          <w:ilvl w:val="0"/>
          <w:numId w:val="1"/>
        </w:numPr>
        <w:ind w:left="720" w:hanging="360"/>
        <w:rPr>
          <w:b w:val="1"/>
        </w:rPr>
      </w:pPr>
      <w:r w:rsidDel="00000000" w:rsidR="00000000" w:rsidRPr="00000000">
        <w:rPr>
          <w:b w:val="1"/>
          <w:rtl w:val="0"/>
        </w:rPr>
        <w:t xml:space="preserve">Conclusion</w:t>
      </w:r>
      <w:r w:rsidDel="00000000" w:rsidR="00000000" w:rsidRPr="00000000">
        <w:rPr>
          <w:rtl w:val="0"/>
        </w:rPr>
      </w:r>
    </w:p>
    <w:p w:rsidR="00000000" w:rsidDel="00000000" w:rsidP="00000000" w:rsidRDefault="00000000" w:rsidRPr="00000000" w14:paraId="00000008">
      <w:pPr>
        <w:numPr>
          <w:ilvl w:val="0"/>
          <w:numId w:val="1"/>
        </w:numPr>
        <w:ind w:left="720" w:hanging="360"/>
        <w:rPr>
          <w:b w:val="1"/>
        </w:rPr>
      </w:pPr>
      <w:r w:rsidDel="00000000" w:rsidR="00000000" w:rsidRPr="00000000">
        <w:rPr>
          <w:b w:val="1"/>
          <w:rtl w:val="0"/>
        </w:rPr>
        <w:t xml:space="preserve">Bibliography</w:t>
      </w:r>
      <w:r w:rsidDel="00000000" w:rsidR="00000000" w:rsidRPr="00000000">
        <w:rPr>
          <w:rtl w:val="0"/>
        </w:rPr>
      </w:r>
    </w:p>
    <w:p w:rsidR="00000000" w:rsidDel="00000000" w:rsidP="00000000" w:rsidRDefault="00000000" w:rsidRPr="00000000" w14:paraId="00000009">
      <w:pPr>
        <w:numPr>
          <w:ilvl w:val="0"/>
          <w:numId w:val="1"/>
        </w:numPr>
        <w:ind w:left="720" w:hanging="360"/>
        <w:rPr>
          <w:b w:val="1"/>
        </w:rPr>
      </w:pPr>
      <w:r w:rsidDel="00000000" w:rsidR="00000000" w:rsidRPr="00000000">
        <w:rPr>
          <w:b w:val="1"/>
          <w:rtl w:val="0"/>
        </w:rPr>
        <w:t xml:space="preserve">Poster</w:t>
      </w: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b w:val="1"/>
          <w:u w:val="single"/>
        </w:rPr>
      </w:pPr>
      <w:r w:rsidDel="00000000" w:rsidR="00000000" w:rsidRPr="00000000">
        <w:rPr>
          <w:b w:val="1"/>
          <w:u w:val="single"/>
          <w:rtl w:val="0"/>
        </w:rPr>
        <w:t xml:space="preserve">Initial idea, development and evaluation</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My initial idea for this project was two or three dance pieces based off of famous Gothic Horror monsters like, Dracula and Frankenstein’s Monster. I thought that these would be an interesting medium to use for my performance, as each telling of these stories are different and shaped how the characters have changed through the years. My original plan was also to create a third piece based on another famous gothic horror creature. I later discarded this idea as I couldn’t find a way of portraying it in a way that an audience could understand and would also do the character justice.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As for the style of these dance pieces, I wanted to use an urban contemporary style, which mixes street and contemporary dance, these are the styles that I have the most experience in, and would be the most confident when it comes to choreographing in. I think it would be interesting to choreograph in this more modern style as it would contrast against the era of the books.</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The pieces came a long way from this original idea. Due to issues with choreographing, I thought it would be better to create one great dance piece instead of two mediocre pieces. Then came the issue of telling the story of Dracula through dance. I tried to recruit others to be in the pieces but they were unable to, due to scheduling issues, which led me to rethink the piece entirely. I decided to create a piece inspired by vampires in general and how a normal, day to day person would deal with being bitten and transformed into one of these creatures of the night. The piece follows the story of an individual who is bitten by an unseen vampire and changed into one himself. Throughout the piece you can see them trying to control his urges to feed, fighting them, causing them to become erratic and moving around the space a lot. I thought that using a lot of the space and moving around a lot would convey the internal struggle of trying to control their urges. I was trying to convey the desperation and exhaustion of the character throughout the piece, until the end of the piece, where they give into their urges and embrace their new self and become a monster. This original piece was a lot of fun to create, moving and choreographing in a way that I have never tried before, using a lot of almost animalistic movements and motifs. Originally the idea was to create an urban contemporary piece of dance, however that didn’t work with the music that I finally chose so it evolved into a more classic contemporary dance.</w:t>
      </w:r>
    </w:p>
    <w:p w:rsidR="00000000" w:rsidDel="00000000" w:rsidP="00000000" w:rsidRDefault="00000000" w:rsidRPr="00000000" w14:paraId="00000012">
      <w:pPr>
        <w:rPr>
          <w:b w:val="1"/>
          <w:u w:val="single"/>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If I was to do this again, knowing what I know now, I would want to make it a group piece and to make it longer. If I was to make a it a group piece, I would definitely be able to tell a better story and have to leave less to the audience's imagination, and with the extra performers I could make the show more visually interesting by incorporating, lifts and partner work, to really show off the stalking nature of a vampire and how they might hunt.</w:t>
      </w:r>
    </w:p>
    <w:p w:rsidR="00000000" w:rsidDel="00000000" w:rsidP="00000000" w:rsidRDefault="00000000" w:rsidRPr="00000000" w14:paraId="00000014">
      <w:pPr>
        <w:rPr>
          <w:b w:val="1"/>
          <w:u w:val="single"/>
        </w:rPr>
      </w:pPr>
      <w:r w:rsidDel="00000000" w:rsidR="00000000" w:rsidRPr="00000000">
        <w:rPr>
          <w:rtl w:val="0"/>
        </w:rPr>
      </w:r>
    </w:p>
    <w:p w:rsidR="00000000" w:rsidDel="00000000" w:rsidP="00000000" w:rsidRDefault="00000000" w:rsidRPr="00000000" w14:paraId="00000015">
      <w:pPr>
        <w:rPr>
          <w:b w:val="1"/>
          <w:u w:val="single"/>
        </w:rPr>
      </w:pPr>
      <w:r w:rsidDel="00000000" w:rsidR="00000000" w:rsidRPr="00000000">
        <w:rPr>
          <w:rtl w:val="0"/>
        </w:rPr>
      </w:r>
    </w:p>
    <w:p w:rsidR="00000000" w:rsidDel="00000000" w:rsidP="00000000" w:rsidRDefault="00000000" w:rsidRPr="00000000" w14:paraId="00000016">
      <w:pPr>
        <w:rPr>
          <w:b w:val="1"/>
          <w:u w:val="single"/>
        </w:rPr>
      </w:pPr>
      <w:r w:rsidDel="00000000" w:rsidR="00000000" w:rsidRPr="00000000">
        <w:rPr>
          <w:rtl w:val="0"/>
        </w:rPr>
      </w:r>
    </w:p>
    <w:p w:rsidR="00000000" w:rsidDel="00000000" w:rsidP="00000000" w:rsidRDefault="00000000" w:rsidRPr="00000000" w14:paraId="00000017">
      <w:pPr>
        <w:rPr>
          <w:b w:val="1"/>
          <w:u w:val="single"/>
        </w:rPr>
      </w:pPr>
      <w:r w:rsidDel="00000000" w:rsidR="00000000" w:rsidRPr="00000000">
        <w:rPr>
          <w:rtl w:val="0"/>
        </w:rPr>
      </w:r>
    </w:p>
    <w:p w:rsidR="00000000" w:rsidDel="00000000" w:rsidP="00000000" w:rsidRDefault="00000000" w:rsidRPr="00000000" w14:paraId="00000018">
      <w:pPr>
        <w:rPr>
          <w:b w:val="1"/>
          <w:u w:val="single"/>
        </w:rPr>
      </w:pPr>
      <w:r w:rsidDel="00000000" w:rsidR="00000000" w:rsidRPr="00000000">
        <w:rPr>
          <w:rtl w:val="0"/>
        </w:rPr>
      </w:r>
    </w:p>
    <w:p w:rsidR="00000000" w:rsidDel="00000000" w:rsidP="00000000" w:rsidRDefault="00000000" w:rsidRPr="00000000" w14:paraId="00000019">
      <w:pPr>
        <w:rPr>
          <w:b w:val="1"/>
          <w:u w:val="single"/>
        </w:rPr>
      </w:pPr>
      <w:r w:rsidDel="00000000" w:rsidR="00000000" w:rsidRPr="00000000">
        <w:rPr>
          <w:b w:val="1"/>
          <w:u w:val="single"/>
          <w:rtl w:val="0"/>
        </w:rPr>
        <w:t xml:space="preserve">Research</w:t>
      </w:r>
    </w:p>
    <w:p w:rsidR="00000000" w:rsidDel="00000000" w:rsidP="00000000" w:rsidRDefault="00000000" w:rsidRPr="00000000" w14:paraId="0000001A">
      <w:pPr>
        <w:rPr>
          <w:b w:val="1"/>
          <w:u w:val="single"/>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 For research I looked into Bram Stoker’s Dracula, vampire lore and some times through history where vampires were thought to be real. A vampire is less of a fully defined creature and more of a list of traits that can be used by a writer to create what could be referred to as vampire. A few traits that are almost alway present in a vampire are; the need to consume, fangs, and enhanced physical capabilities. However there are a lot of traits that are not always present such as; flight, shapeshifting, eternal life, and hypnosis. As for methods of killing vampires, there seems to be a lot of choices varying from decapitation to a stake through the chest, and even just sunlight. However, these are not always the case, for example in ‘Twilight’ (a book series, written by Stephanie Meyer), these ‘Vampires’ are not weakened or burnt in the sun, but instead sparkle and their skin takes on a prismatic quality. A Vampire's weaknesses are where things get more unusual, like not being able to cross running water, being unable to enter a house without being invited in and even being forcibly compelled to count grain or seeds if scattered in some cases.</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Vampirism and creatures with vampiric traits date back as far as ancient Greece, with monsters like the Lamia and Empusa. Lamia being a race of creatures that would drink the blood of children and Empusa, being the daughter of Hecate, a Greek goddess. These later would be considered demons and witches, and the term ‘Vampire’ wouldn’t appear until much later. Vampire myths were most popular during the middle ages due to a lack of understanding of diseases, like porphyria, tuberculosis, pellagra and rabies, that all have symptoms that could look like vampirism to an uneducated individual, not to mention The Plague, which would cause bleeding from the mouth. This was considered a definite sign of being a vampire. Porphyria, a skin condition that causes the skin to blister when the afflicted person comes in contact with the sun, was treated by drinking blood, as they thought in doing so it would relieve these symptoms, although this was disproved in 1985. I found it interesting that these diseases were linked to vampirism as in the modern day being a vampire is treated as a disease itself, as in most cases the only way to become a vampire is to be bitten by one and passing on the ‘infection’.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The real life origins of Dracula are very interesting. Vlad lll, also known as Vlad The Impaler was the son of Vlad ll Dracul, Dracul translating to dragon, and the leader of Wallachia, a region of Romania. Vlad lll also went by Vlad lll Dracula, meaning son of the dragon and is where Count Dracula got his name. But it was Vlad lll’s actions as ruler of Wallachia that created the Dracula legend. During his time, he caused 80,000 deaths and 20,000 of those people were impaled, thus inspiring the name ‘The Impaler’. The Dracula name aren’t the only parallels between the character and the real life Dracula. They both also live in castles and have a taste for blood. There are even accounts of Vlad lll dining among his impaled and dying victims and dipping bread in their blood. These stories are unconfirmed but could have sparked the Dracula legend. Dracula Expert Elizabeth Miller has said that Stoker did not base the life events of Count Dracula on Vlad lll, but you cannot deny the similarities. </w:t>
      </w:r>
    </w:p>
    <w:p w:rsidR="00000000" w:rsidDel="00000000" w:rsidP="00000000" w:rsidRDefault="00000000" w:rsidRPr="00000000" w14:paraId="00000020">
      <w:pPr>
        <w:rPr/>
      </w:pPr>
      <w:r w:rsidDel="00000000" w:rsidR="00000000" w:rsidRPr="00000000">
        <w:rPr>
          <w:rtl w:val="0"/>
        </w:rPr>
        <w:t xml:space="preserve"> </w:t>
      </w:r>
    </w:p>
    <w:p w:rsidR="00000000" w:rsidDel="00000000" w:rsidP="00000000" w:rsidRDefault="00000000" w:rsidRPr="00000000" w14:paraId="00000021">
      <w:pPr>
        <w:rPr>
          <w:b w:val="1"/>
          <w:u w:val="single"/>
        </w:rPr>
      </w:pPr>
      <w:r w:rsidDel="00000000" w:rsidR="00000000" w:rsidRPr="00000000">
        <w:rPr>
          <w:rtl w:val="0"/>
        </w:rPr>
      </w:r>
    </w:p>
    <w:p w:rsidR="00000000" w:rsidDel="00000000" w:rsidP="00000000" w:rsidRDefault="00000000" w:rsidRPr="00000000" w14:paraId="00000022">
      <w:pPr>
        <w:rPr>
          <w:b w:val="1"/>
          <w:u w:val="single"/>
        </w:rPr>
      </w:pPr>
      <w:r w:rsidDel="00000000" w:rsidR="00000000" w:rsidRPr="00000000">
        <w:rPr>
          <w:rtl w:val="0"/>
        </w:rPr>
      </w:r>
    </w:p>
    <w:p w:rsidR="00000000" w:rsidDel="00000000" w:rsidP="00000000" w:rsidRDefault="00000000" w:rsidRPr="00000000" w14:paraId="00000023">
      <w:pPr>
        <w:rPr>
          <w:b w:val="1"/>
          <w:u w:val="single"/>
        </w:rPr>
      </w:pPr>
      <w:r w:rsidDel="00000000" w:rsidR="00000000" w:rsidRPr="00000000">
        <w:rPr>
          <w:rtl w:val="0"/>
        </w:rPr>
      </w:r>
    </w:p>
    <w:p w:rsidR="00000000" w:rsidDel="00000000" w:rsidP="00000000" w:rsidRDefault="00000000" w:rsidRPr="00000000" w14:paraId="00000024">
      <w:pPr>
        <w:rPr/>
      </w:pPr>
      <w:r w:rsidDel="00000000" w:rsidR="00000000" w:rsidRPr="00000000">
        <w:rPr>
          <w:b w:val="1"/>
          <w:u w:val="single"/>
          <w:rtl w:val="0"/>
        </w:rPr>
        <w:t xml:space="preserve">Synopsis of Dracula</w:t>
      </w: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Bram Stoker’s ‘Dracula’ is arguably the most famous piece of literature about vampires, and inspired an entire literary and film genre. Published in 1897 ‘Dracula’ completely subverted the genre of gothic horror, by having the horror follow him home and even its portrayal of women in the text, it was not normal to have women openly seducing men at the time it was written, and even having Mina Harker being one of the main reasons that Dracula is defeated. The stories are told through a collection of journal entries, letters and telegrams, giving the book a ‘found footage film’ feel.</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Our story begins with Johnathan Harker, a lawyer from England, traveling to Transylvania to finalize a real estate deal with Count Dracula. While on his travels, Harker gets to see the beautiful countrysides of east europe and meet the locals who urge him to take religious symbols and would utter words that he would later find out mean vampire. After finally making it to the castle and meeting the Count, who appears to an elderly but polite and well educated man, he begins to go through the paperwork for the transaction, but after a few days he comes to the conclusion that he is essentially a prisoner in the castle. As Harker investigates his imprisonment, the more he discovers the Counts' supernatural abilities, his evil plans for London, and even three vampiric women who try to seduce and drink Harker’s blood, but are forced back by Dracula, proclaiming that Harker is his. Eventually Johnathan tries to escape by climbing down the walls of Castle Dracula. At this point we leave Johnathan Harker and it cuts to his fiancee, Mina Murrey, writing letters to Lucy Westenra about three prospective suitors and how heartbroken she is that she has to turn two of them down. Mina Decides to visit Lucy in her seaside town of Whitby, where a ship has wrecked on the shore, with the crew missing, a dead captain at the wheel and a large dog that runs into the countryside. The only cargo on board is fifty boxes of transylvanian soil. Shortly after this ship has wrecked Lucy starts to sleep walk, and Mina finds Lucy in a cemetery with a shadowy figure with glowing eyes, bent over Lucy’s body. She grows weaker and turns pale and there appear to be two red marks on her neck.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Neither Dr Seward (a rejected suitor) or Mina understood what was happening and being unable to reach a diagnosis Seward sends for his old mentor, Abraham Van Helsing. Jonathan finally turns up in Budapest, Mina goes to meet him and Van Helsing arrives in Whitby. After examining Lucy, Van Helsing orders to have garlic placed in her room. This works and she begins to recover, until Lucy’s Mother shows and removes the garlic, leaving Lucy vulnerable once again and her health starts to decline. After days of trying to revive Lucy and four blood transfusions, the efforts do nothing, the men let their guard down and a wolf breaks in, which causes Lucy’s mother to have a heart attack and die, while the wolf kills Lucy. After her death, Van Helsing tries to convince the other men that Lucy belongs to the Undead, and is now a vampire; they are unconvinced until they visit her grave and witness her feeding on a child. This leads them all to the same conclusion, she has to be put to rest. The group follows a ritual for killing vampires, they sneak up on Lucy, while she sleeps, run a stake through her heart, cut off her head and place garlic into her mouth. This kills a vampire for good, and they pledge to destroy Count Dracula. The story now cuts back to Johnathan and Mina Harker, now married and back from Budapest, they join Van Helsing, Seward, Morris and Holmwood in their campaign to kill Dracula. Mina and Van Helsing begin to collect and go through all of the notes and journal entries from the rest of the group to try and discover what Dracula is up to. After finding out everything they can, the group searches for the boxes of dirt that the Count uses for sanctuary during the day. Everything is going great until Renfield, a mental patient, allows Dracula entry to the Asylum where the group are hiding out, allows the villain to feed on Mina, and begin her transformation. This is a slow process giving the time to find and sterilize the boxes of dirt forcing Dracula to return to his home, Transylvania. But this is not where the story ends, our heroes chase Dracula as he travels home, the group splits, allowing Mina and Van Helsing to go ahead to the Castle, so that they can arrive first to kill three vampires that also live in the castle and to seal the entrances with holy items. Meanwhile the others Catch up to Dracula as he is about to reach his castle, where Johnathan and Quincy put an end to the vampire for good.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b w:val="1"/>
          <w:u w:val="single"/>
        </w:rPr>
      </w:pPr>
      <w:r w:rsidDel="00000000" w:rsidR="00000000" w:rsidRPr="00000000">
        <w:rPr>
          <w:b w:val="1"/>
          <w:u w:val="single"/>
          <w:rtl w:val="0"/>
        </w:rPr>
        <w:t xml:space="preserve">Conclusion.</w:t>
      </w:r>
    </w:p>
    <w:p w:rsidR="00000000" w:rsidDel="00000000" w:rsidP="00000000" w:rsidRDefault="00000000" w:rsidRPr="00000000" w14:paraId="0000002E">
      <w:pPr>
        <w:rPr>
          <w:b w:val="1"/>
          <w:u w:val="single"/>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Overall I really enjoyed working on every aspect of this project, researching these creatures, their history, their folklore and translating that into a wordless visual performance. It was a challenge but I am glad I was able to bring my own skills and ideas to these ancient beings. My reasoning for choosing this topic as my independent project was not only because of how interesting I thought it would be to create this dance piece, but also because I have always been interested in vampires and monsters alike, reading about them and their mythologies, and I really wanted to bring them to forefront of the project, so that I could share my enjoyment of these things with others and maybe even pique their interests, so that they may start to read into the supernatural themselves.</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b w:val="1"/>
          <w:u w:val="single"/>
        </w:rPr>
      </w:pPr>
      <w:r w:rsidDel="00000000" w:rsidR="00000000" w:rsidRPr="00000000">
        <w:rPr>
          <w:rtl w:val="0"/>
        </w:rPr>
      </w:r>
    </w:p>
    <w:p w:rsidR="00000000" w:rsidDel="00000000" w:rsidP="00000000" w:rsidRDefault="00000000" w:rsidRPr="00000000" w14:paraId="00000033">
      <w:pPr>
        <w:rPr>
          <w:b w:val="1"/>
          <w:u w:val="single"/>
        </w:rPr>
      </w:pPr>
      <w:r w:rsidDel="00000000" w:rsidR="00000000" w:rsidRPr="00000000">
        <w:rPr>
          <w:rtl w:val="0"/>
        </w:rPr>
      </w:r>
    </w:p>
    <w:p w:rsidR="00000000" w:rsidDel="00000000" w:rsidP="00000000" w:rsidRDefault="00000000" w:rsidRPr="00000000" w14:paraId="00000034">
      <w:pPr>
        <w:rPr>
          <w:b w:val="1"/>
          <w:u w:val="single"/>
        </w:rPr>
      </w:pPr>
      <w:r w:rsidDel="00000000" w:rsidR="00000000" w:rsidRPr="00000000">
        <w:rPr>
          <w:rtl w:val="0"/>
        </w:rPr>
      </w:r>
    </w:p>
    <w:p w:rsidR="00000000" w:rsidDel="00000000" w:rsidP="00000000" w:rsidRDefault="00000000" w:rsidRPr="00000000" w14:paraId="00000035">
      <w:pPr>
        <w:rPr>
          <w:b w:val="1"/>
          <w:u w:val="single"/>
        </w:rPr>
      </w:pPr>
      <w:r w:rsidDel="00000000" w:rsidR="00000000" w:rsidRPr="00000000">
        <w:rPr>
          <w:rtl w:val="0"/>
        </w:rPr>
      </w:r>
    </w:p>
    <w:p w:rsidR="00000000" w:rsidDel="00000000" w:rsidP="00000000" w:rsidRDefault="00000000" w:rsidRPr="00000000" w14:paraId="00000036">
      <w:pPr>
        <w:rPr>
          <w:b w:val="1"/>
          <w:u w:val="single"/>
        </w:rPr>
      </w:pPr>
      <w:r w:rsidDel="00000000" w:rsidR="00000000" w:rsidRPr="00000000">
        <w:rPr>
          <w:rtl w:val="0"/>
        </w:rPr>
      </w:r>
    </w:p>
    <w:p w:rsidR="00000000" w:rsidDel="00000000" w:rsidP="00000000" w:rsidRDefault="00000000" w:rsidRPr="00000000" w14:paraId="00000037">
      <w:pPr>
        <w:rPr>
          <w:b w:val="1"/>
          <w:u w:val="single"/>
        </w:rPr>
      </w:pPr>
      <w:r w:rsidDel="00000000" w:rsidR="00000000" w:rsidRPr="00000000">
        <w:rPr>
          <w:rtl w:val="0"/>
        </w:rPr>
      </w:r>
    </w:p>
    <w:p w:rsidR="00000000" w:rsidDel="00000000" w:rsidP="00000000" w:rsidRDefault="00000000" w:rsidRPr="00000000" w14:paraId="00000038">
      <w:pPr>
        <w:rPr>
          <w:b w:val="1"/>
          <w:u w:val="single"/>
        </w:rPr>
      </w:pPr>
      <w:r w:rsidDel="00000000" w:rsidR="00000000" w:rsidRPr="00000000">
        <w:rPr>
          <w:rtl w:val="0"/>
        </w:rPr>
      </w:r>
    </w:p>
    <w:p w:rsidR="00000000" w:rsidDel="00000000" w:rsidP="00000000" w:rsidRDefault="00000000" w:rsidRPr="00000000" w14:paraId="00000039">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3A">
      <w:pPr>
        <w:rPr>
          <w:b w:val="1"/>
          <w:u w:val="single"/>
        </w:rPr>
      </w:pPr>
      <w:r w:rsidDel="00000000" w:rsidR="00000000" w:rsidRPr="00000000">
        <w:rPr>
          <w:rtl w:val="0"/>
        </w:rPr>
      </w:r>
    </w:p>
    <w:p w:rsidR="00000000" w:rsidDel="00000000" w:rsidP="00000000" w:rsidRDefault="00000000" w:rsidRPr="00000000" w14:paraId="0000003B">
      <w:pPr>
        <w:rPr>
          <w:b w:val="1"/>
          <w:sz w:val="20"/>
          <w:szCs w:val="20"/>
          <w:highlight w:val="white"/>
          <w:u w:val="single"/>
        </w:rPr>
      </w:pPr>
      <w:r w:rsidDel="00000000" w:rsidR="00000000" w:rsidRPr="00000000">
        <w:rPr>
          <w:b w:val="1"/>
          <w:sz w:val="20"/>
          <w:szCs w:val="20"/>
          <w:highlight w:val="white"/>
          <w:u w:val="single"/>
          <w:rtl w:val="0"/>
        </w:rPr>
        <w:t xml:space="preserve">Stoker, B., 1897. </w:t>
      </w:r>
      <w:r w:rsidDel="00000000" w:rsidR="00000000" w:rsidRPr="00000000">
        <w:rPr>
          <w:b w:val="1"/>
          <w:i w:val="1"/>
          <w:sz w:val="20"/>
          <w:szCs w:val="20"/>
          <w:highlight w:val="white"/>
          <w:u w:val="single"/>
          <w:rtl w:val="0"/>
        </w:rPr>
        <w:t xml:space="preserve">Dracula</w:t>
      </w:r>
      <w:r w:rsidDel="00000000" w:rsidR="00000000" w:rsidRPr="00000000">
        <w:rPr>
          <w:b w:val="1"/>
          <w:sz w:val="20"/>
          <w:szCs w:val="20"/>
          <w:highlight w:val="white"/>
          <w:u w:val="single"/>
          <w:rtl w:val="0"/>
        </w:rPr>
        <w:t xml:space="preserve">. Wordsworth Classics.</w:t>
      </w:r>
    </w:p>
    <w:p w:rsidR="00000000" w:rsidDel="00000000" w:rsidP="00000000" w:rsidRDefault="00000000" w:rsidRPr="00000000" w14:paraId="0000003C">
      <w:pPr>
        <w:rPr>
          <w:b w:val="1"/>
          <w:sz w:val="20"/>
          <w:szCs w:val="20"/>
          <w:highlight w:val="white"/>
          <w:u w:val="single"/>
        </w:rPr>
      </w:pPr>
      <w:r w:rsidDel="00000000" w:rsidR="00000000" w:rsidRPr="00000000">
        <w:rPr>
          <w:rtl w:val="0"/>
        </w:rPr>
      </w:r>
    </w:p>
    <w:p w:rsidR="00000000" w:rsidDel="00000000" w:rsidP="00000000" w:rsidRDefault="00000000" w:rsidRPr="00000000" w14:paraId="0000003D">
      <w:pPr>
        <w:rPr>
          <w:b w:val="1"/>
          <w:sz w:val="20"/>
          <w:szCs w:val="20"/>
          <w:highlight w:val="white"/>
          <w:u w:val="single"/>
        </w:rPr>
      </w:pPr>
      <w:r w:rsidDel="00000000" w:rsidR="00000000" w:rsidRPr="00000000">
        <w:rPr>
          <w:b w:val="1"/>
          <w:sz w:val="20"/>
          <w:szCs w:val="20"/>
          <w:highlight w:val="white"/>
          <w:u w:val="single"/>
          <w:rtl w:val="0"/>
        </w:rPr>
        <w:t xml:space="preserve">Encyclopedia Britannica. 2022. </w:t>
      </w:r>
      <w:r w:rsidDel="00000000" w:rsidR="00000000" w:rsidRPr="00000000">
        <w:rPr>
          <w:b w:val="1"/>
          <w:i w:val="1"/>
          <w:sz w:val="20"/>
          <w:szCs w:val="20"/>
          <w:highlight w:val="white"/>
          <w:u w:val="single"/>
          <w:rtl w:val="0"/>
        </w:rPr>
        <w:t xml:space="preserve">vampire | Characteristics, History, Powers, Folklore, &amp; Facts</w:t>
      </w:r>
      <w:r w:rsidDel="00000000" w:rsidR="00000000" w:rsidRPr="00000000">
        <w:rPr>
          <w:b w:val="1"/>
          <w:sz w:val="20"/>
          <w:szCs w:val="20"/>
          <w:highlight w:val="white"/>
          <w:u w:val="single"/>
          <w:rtl w:val="0"/>
        </w:rPr>
        <w:t xml:space="preserve">. [online] Available at: &lt;https://www.britannica.com/topic/vampire&gt; [Accessed 29 April 2022].</w:t>
      </w:r>
    </w:p>
    <w:p w:rsidR="00000000" w:rsidDel="00000000" w:rsidP="00000000" w:rsidRDefault="00000000" w:rsidRPr="00000000" w14:paraId="0000003E">
      <w:pPr>
        <w:rPr>
          <w:b w:val="1"/>
          <w:sz w:val="20"/>
          <w:szCs w:val="20"/>
          <w:highlight w:val="white"/>
          <w:u w:val="single"/>
        </w:rPr>
      </w:pPr>
      <w:r w:rsidDel="00000000" w:rsidR="00000000" w:rsidRPr="00000000">
        <w:rPr>
          <w:rtl w:val="0"/>
        </w:rPr>
      </w:r>
    </w:p>
    <w:p w:rsidR="00000000" w:rsidDel="00000000" w:rsidP="00000000" w:rsidRDefault="00000000" w:rsidRPr="00000000" w14:paraId="0000003F">
      <w:pPr>
        <w:rPr>
          <w:b w:val="1"/>
          <w:sz w:val="20"/>
          <w:szCs w:val="20"/>
          <w:highlight w:val="white"/>
          <w:u w:val="single"/>
        </w:rPr>
      </w:pPr>
      <w:r w:rsidDel="00000000" w:rsidR="00000000" w:rsidRPr="00000000">
        <w:rPr>
          <w:b w:val="1"/>
          <w:sz w:val="20"/>
          <w:szCs w:val="20"/>
          <w:highlight w:val="white"/>
          <w:u w:val="single"/>
          <w:rtl w:val="0"/>
        </w:rPr>
        <w:t xml:space="preserve">HISTORY. 2022. </w:t>
      </w:r>
      <w:r w:rsidDel="00000000" w:rsidR="00000000" w:rsidRPr="00000000">
        <w:rPr>
          <w:b w:val="1"/>
          <w:i w:val="1"/>
          <w:sz w:val="20"/>
          <w:szCs w:val="20"/>
          <w:highlight w:val="white"/>
          <w:u w:val="single"/>
          <w:rtl w:val="0"/>
        </w:rPr>
        <w:t xml:space="preserve">Vampire History</w:t>
      </w:r>
      <w:r w:rsidDel="00000000" w:rsidR="00000000" w:rsidRPr="00000000">
        <w:rPr>
          <w:b w:val="1"/>
          <w:sz w:val="20"/>
          <w:szCs w:val="20"/>
          <w:highlight w:val="white"/>
          <w:u w:val="single"/>
          <w:rtl w:val="0"/>
        </w:rPr>
        <w:t xml:space="preserve">. [online] Available at: &lt;https://www.history.com/topics/folklore/vampire-history&gt; [Accessed 29 April 2022].</w:t>
      </w:r>
    </w:p>
    <w:p w:rsidR="00000000" w:rsidDel="00000000" w:rsidP="00000000" w:rsidRDefault="00000000" w:rsidRPr="00000000" w14:paraId="00000040">
      <w:pPr>
        <w:rPr>
          <w:b w:val="1"/>
          <w:sz w:val="20"/>
          <w:szCs w:val="20"/>
          <w:highlight w:val="white"/>
          <w:u w:val="single"/>
        </w:rPr>
      </w:pPr>
      <w:r w:rsidDel="00000000" w:rsidR="00000000" w:rsidRPr="00000000">
        <w:rPr>
          <w:rtl w:val="0"/>
        </w:rPr>
      </w:r>
    </w:p>
    <w:p w:rsidR="00000000" w:rsidDel="00000000" w:rsidP="00000000" w:rsidRDefault="00000000" w:rsidRPr="00000000" w14:paraId="00000041">
      <w:pPr>
        <w:rPr>
          <w:b w:val="1"/>
          <w:sz w:val="20"/>
          <w:szCs w:val="20"/>
          <w:highlight w:val="white"/>
          <w:u w:val="single"/>
        </w:rPr>
      </w:pPr>
      <w:r w:rsidDel="00000000" w:rsidR="00000000" w:rsidRPr="00000000">
        <w:rPr>
          <w:b w:val="1"/>
          <w:sz w:val="20"/>
          <w:szCs w:val="20"/>
          <w:highlight w:val="white"/>
          <w:u w:val="single"/>
          <w:rtl w:val="0"/>
        </w:rPr>
        <w:t xml:space="preserve">The Vampire's Wife. 2022. </w:t>
      </w:r>
      <w:r w:rsidDel="00000000" w:rsidR="00000000" w:rsidRPr="00000000">
        <w:rPr>
          <w:b w:val="1"/>
          <w:i w:val="1"/>
          <w:sz w:val="20"/>
          <w:szCs w:val="20"/>
          <w:highlight w:val="white"/>
          <w:u w:val="single"/>
          <w:rtl w:val="0"/>
        </w:rPr>
        <w:t xml:space="preserve">The twelve powers of a vampire</w:t>
      </w:r>
      <w:r w:rsidDel="00000000" w:rsidR="00000000" w:rsidRPr="00000000">
        <w:rPr>
          <w:b w:val="1"/>
          <w:sz w:val="20"/>
          <w:szCs w:val="20"/>
          <w:highlight w:val="white"/>
          <w:u w:val="single"/>
          <w:rtl w:val="0"/>
        </w:rPr>
        <w:t xml:space="preserve">. [online] Available at: &lt;https://thevampireswife.com/blogs/stuff/twelve-powers-vampire&gt; [Accessed 29 April 2022].</w:t>
      </w:r>
    </w:p>
    <w:p w:rsidR="00000000" w:rsidDel="00000000" w:rsidP="00000000" w:rsidRDefault="00000000" w:rsidRPr="00000000" w14:paraId="00000042">
      <w:pPr>
        <w:rPr>
          <w:b w:val="1"/>
          <w:sz w:val="20"/>
          <w:szCs w:val="20"/>
          <w:highlight w:val="white"/>
          <w:u w:val="single"/>
        </w:rPr>
      </w:pPr>
      <w:r w:rsidDel="00000000" w:rsidR="00000000" w:rsidRPr="00000000">
        <w:rPr>
          <w:rtl w:val="0"/>
        </w:rPr>
      </w:r>
    </w:p>
    <w:p w:rsidR="00000000" w:rsidDel="00000000" w:rsidP="00000000" w:rsidRDefault="00000000" w:rsidRPr="00000000" w14:paraId="00000043">
      <w:pPr>
        <w:rPr>
          <w:b w:val="1"/>
          <w:sz w:val="20"/>
          <w:szCs w:val="20"/>
          <w:highlight w:val="white"/>
          <w:u w:val="single"/>
        </w:rPr>
      </w:pPr>
      <w:r w:rsidDel="00000000" w:rsidR="00000000" w:rsidRPr="00000000">
        <w:rPr>
          <w:b w:val="1"/>
          <w:sz w:val="20"/>
          <w:szCs w:val="20"/>
          <w:highlight w:val="white"/>
          <w:u w:val="single"/>
          <w:rtl w:val="0"/>
        </w:rPr>
        <w:t xml:space="preserve">En.wikipedia.org. 2022. </w:t>
      </w:r>
      <w:r w:rsidDel="00000000" w:rsidR="00000000" w:rsidRPr="00000000">
        <w:rPr>
          <w:b w:val="1"/>
          <w:i w:val="1"/>
          <w:sz w:val="20"/>
          <w:szCs w:val="20"/>
          <w:highlight w:val="white"/>
          <w:u w:val="single"/>
          <w:rtl w:val="0"/>
        </w:rPr>
        <w:t xml:space="preserve">Vampire - Wikipedia</w:t>
      </w:r>
      <w:r w:rsidDel="00000000" w:rsidR="00000000" w:rsidRPr="00000000">
        <w:rPr>
          <w:b w:val="1"/>
          <w:sz w:val="20"/>
          <w:szCs w:val="20"/>
          <w:highlight w:val="white"/>
          <w:u w:val="single"/>
          <w:rtl w:val="0"/>
        </w:rPr>
        <w:t xml:space="preserve">. [online] Available at: &lt;https://en.wikipedia.org/wiki/Vampire&gt; [Accessed 29 April 2022].</w:t>
      </w:r>
    </w:p>
    <w:p w:rsidR="00000000" w:rsidDel="00000000" w:rsidP="00000000" w:rsidRDefault="00000000" w:rsidRPr="00000000" w14:paraId="00000044">
      <w:pPr>
        <w:rPr>
          <w:b w:val="1"/>
          <w:sz w:val="20"/>
          <w:szCs w:val="20"/>
          <w:highlight w:val="white"/>
          <w:u w:val="single"/>
        </w:rPr>
      </w:pPr>
      <w:r w:rsidDel="00000000" w:rsidR="00000000" w:rsidRPr="00000000">
        <w:rPr>
          <w:rtl w:val="0"/>
        </w:rPr>
      </w:r>
    </w:p>
    <w:p w:rsidR="00000000" w:rsidDel="00000000" w:rsidP="00000000" w:rsidRDefault="00000000" w:rsidRPr="00000000" w14:paraId="00000045">
      <w:pPr>
        <w:rPr>
          <w:b w:val="1"/>
          <w:sz w:val="20"/>
          <w:szCs w:val="20"/>
          <w:highlight w:val="white"/>
          <w:u w:val="single"/>
        </w:rPr>
      </w:pPr>
      <w:r w:rsidDel="00000000" w:rsidR="00000000" w:rsidRPr="00000000">
        <w:rPr>
          <w:b w:val="1"/>
          <w:sz w:val="20"/>
          <w:szCs w:val="20"/>
          <w:highlight w:val="white"/>
          <w:u w:val="single"/>
          <w:rtl w:val="0"/>
        </w:rPr>
        <w:t xml:space="preserve">Greekmythology.com. 2022. [online] Available at: &lt;https://www.greekmythology.com/Myths/Monsters/Lamia/lamia.html&gt; [Accessed 29 April 2022].</w:t>
      </w:r>
    </w:p>
    <w:p w:rsidR="00000000" w:rsidDel="00000000" w:rsidP="00000000" w:rsidRDefault="00000000" w:rsidRPr="00000000" w14:paraId="00000046">
      <w:pPr>
        <w:rPr>
          <w:b w:val="1"/>
          <w:sz w:val="20"/>
          <w:szCs w:val="20"/>
          <w:highlight w:val="white"/>
          <w:u w:val="single"/>
        </w:rPr>
      </w:pPr>
      <w:r w:rsidDel="00000000" w:rsidR="00000000" w:rsidRPr="00000000">
        <w:rPr>
          <w:rtl w:val="0"/>
        </w:rPr>
      </w:r>
    </w:p>
    <w:p w:rsidR="00000000" w:rsidDel="00000000" w:rsidP="00000000" w:rsidRDefault="00000000" w:rsidRPr="00000000" w14:paraId="00000047">
      <w:pPr>
        <w:rPr>
          <w:b w:val="1"/>
          <w:sz w:val="20"/>
          <w:szCs w:val="20"/>
          <w:highlight w:val="white"/>
          <w:u w:val="single"/>
        </w:rPr>
      </w:pPr>
      <w:r w:rsidDel="00000000" w:rsidR="00000000" w:rsidRPr="00000000">
        <w:rPr>
          <w:b w:val="1"/>
          <w:sz w:val="20"/>
          <w:szCs w:val="20"/>
          <w:highlight w:val="white"/>
          <w:u w:val="single"/>
          <w:rtl w:val="0"/>
        </w:rPr>
        <w:t xml:space="preserve">Theoi.com. 2022. [online] Available at: &lt;https://www.theoi.com/Phasma/Empousai.html&gt; [Accessed 29 April 2022].</w:t>
      </w:r>
    </w:p>
    <w:p w:rsidR="00000000" w:rsidDel="00000000" w:rsidP="00000000" w:rsidRDefault="00000000" w:rsidRPr="00000000" w14:paraId="00000048">
      <w:pPr>
        <w:rPr>
          <w:b w:val="1"/>
          <w:sz w:val="20"/>
          <w:szCs w:val="20"/>
          <w:highlight w:val="white"/>
          <w:u w:val="single"/>
        </w:rPr>
      </w:pPr>
      <w:r w:rsidDel="00000000" w:rsidR="00000000" w:rsidRPr="00000000">
        <w:rPr>
          <w:rtl w:val="0"/>
        </w:rPr>
      </w:r>
    </w:p>
    <w:p w:rsidR="00000000" w:rsidDel="00000000" w:rsidP="00000000" w:rsidRDefault="00000000" w:rsidRPr="00000000" w14:paraId="00000049">
      <w:pPr>
        <w:rPr>
          <w:b w:val="1"/>
          <w:sz w:val="20"/>
          <w:szCs w:val="20"/>
          <w:highlight w:val="white"/>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19052</wp:posOffset>
            </wp:positionH>
            <wp:positionV relativeFrom="paragraph">
              <wp:posOffset>114300</wp:posOffset>
            </wp:positionV>
            <wp:extent cx="4180355" cy="5948363"/>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1823" r="1094" t="0"/>
                    <a:stretch>
                      <a:fillRect/>
                    </a:stretch>
                  </pic:blipFill>
                  <pic:spPr>
                    <a:xfrm>
                      <a:off x="0" y="0"/>
                      <a:ext cx="4180355" cy="5948363"/>
                    </a:xfrm>
                    <a:prstGeom prst="rect"/>
                    <a:ln/>
                  </pic:spPr>
                </pic:pic>
              </a:graphicData>
            </a:graphic>
          </wp:anchor>
        </w:drawing>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rPr/>
    </w:pPr>
    <w:r w:rsidDel="00000000" w:rsidR="00000000" w:rsidRPr="00000000">
      <w:rPr>
        <w:rtl w:val="0"/>
      </w:rPr>
      <w:t xml:space="preserve">Morgan Allen, Student Number: 2004585</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