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2E4CB52" w14:textId="2EC7BC65" w:rsidR="00E07CEF" w:rsidRDefault="00FD4911" w:rsidP="00E07CEF">
      <w:pPr>
        <w:jc w:val="center"/>
        <w:rPr>
          <w:u w:val="single"/>
        </w:rPr>
      </w:pPr>
      <w:r w:rsidRPr="00FD4911">
        <w:rPr>
          <w:u w:val="single"/>
        </w:rPr>
        <w:t>Define skill in the context of your own practice</w:t>
      </w:r>
      <w:r w:rsidR="00E07CEF">
        <w:rPr>
          <w:u w:val="single"/>
        </w:rPr>
        <w:t xml:space="preserve"> and the work of two artists/ makers/ </w:t>
      </w:r>
    </w:p>
    <w:p w14:paraId="3E58CBDA" w14:textId="77777777" w:rsidR="00FD4911" w:rsidRPr="00FD4911" w:rsidRDefault="00E07CEF" w:rsidP="00E07CEF">
      <w:pPr>
        <w:jc w:val="center"/>
        <w:rPr>
          <w:u w:val="single"/>
        </w:rPr>
      </w:pPr>
      <w:proofErr w:type="gramStart"/>
      <w:r>
        <w:rPr>
          <w:u w:val="single"/>
        </w:rPr>
        <w:t>designers</w:t>
      </w:r>
      <w:proofErr w:type="gramEnd"/>
      <w:r>
        <w:rPr>
          <w:u w:val="single"/>
        </w:rPr>
        <w:t xml:space="preserve"> from the lecture series</w:t>
      </w:r>
    </w:p>
    <w:p w14:paraId="6F913379" w14:textId="77777777" w:rsidR="00FD4911" w:rsidRDefault="00FD4911"/>
    <w:p w14:paraId="30709B86" w14:textId="77777777" w:rsidR="00B97AFA" w:rsidRDefault="00361F0F">
      <w:r>
        <w:t>Introduction</w:t>
      </w:r>
    </w:p>
    <w:p w14:paraId="6B0B332D" w14:textId="56143E7E" w:rsidR="00FD4911" w:rsidRDefault="00361F0F">
      <w:r>
        <w:t>This essay will examine the definition of skill</w:t>
      </w:r>
      <w:r w:rsidR="00FD4911">
        <w:t xml:space="preserve">, using surface pattern design as the </w:t>
      </w:r>
      <w:r>
        <w:t>context</w:t>
      </w:r>
      <w:r w:rsidR="00FD4911">
        <w:t xml:space="preserve"> and using the </w:t>
      </w:r>
      <w:r w:rsidRPr="008A160C">
        <w:t>Japanese</w:t>
      </w:r>
      <w:r>
        <w:t xml:space="preserve"> art of </w:t>
      </w:r>
      <w:proofErr w:type="spellStart"/>
      <w:r>
        <w:t>Shibori</w:t>
      </w:r>
      <w:proofErr w:type="spellEnd"/>
      <w:r w:rsidR="00FD4911">
        <w:t xml:space="preserve"> to demonstrate this</w:t>
      </w:r>
      <w:r>
        <w:t xml:space="preserve">. When approaching this topic the main focus will be to determine the question </w:t>
      </w:r>
      <w:r w:rsidR="00FD4911">
        <w:t xml:space="preserve">of </w:t>
      </w:r>
      <w:r>
        <w:t xml:space="preserve">whether or not one requires an exceptional amount of expertise to successfully develop the </w:t>
      </w:r>
      <w:r w:rsidR="00FD4911">
        <w:t xml:space="preserve">process of </w:t>
      </w:r>
      <w:proofErr w:type="spellStart"/>
      <w:r w:rsidR="00FD4911">
        <w:t>Shibori</w:t>
      </w:r>
      <w:proofErr w:type="spellEnd"/>
      <w:r w:rsidR="00FD4911">
        <w:t xml:space="preserve"> and whether this is fundamental to creating surface pattern design</w:t>
      </w:r>
      <w:r>
        <w:t xml:space="preserve">. </w:t>
      </w:r>
      <w:r w:rsidR="00FD4911">
        <w:t xml:space="preserve">In </w:t>
      </w:r>
      <w:r w:rsidR="00CC656A">
        <w:t xml:space="preserve">evaluating the </w:t>
      </w:r>
      <w:proofErr w:type="spellStart"/>
      <w:r w:rsidR="00CC656A">
        <w:t>S</w:t>
      </w:r>
      <w:r w:rsidR="00FD4911">
        <w:t>hibori</w:t>
      </w:r>
      <w:proofErr w:type="spellEnd"/>
      <w:r w:rsidR="00FD4911">
        <w:t xml:space="preserve"> technique this essay will question whether it intrinsically revolves around the dyeing process which is what it is well </w:t>
      </w:r>
      <w:r w:rsidR="00FD4911" w:rsidRPr="008A160C">
        <w:t>known</w:t>
      </w:r>
      <w:r w:rsidR="00FD4911">
        <w:t xml:space="preserve"> for or whether the folding/ binding</w:t>
      </w:r>
      <w:r w:rsidR="0065415C">
        <w:t>,</w:t>
      </w:r>
      <w:r w:rsidR="00FD4911">
        <w:t xml:space="preserve"> </w:t>
      </w:r>
      <w:r w:rsidR="00CC656A">
        <w:t xml:space="preserve">defines the process also; are there advantages and/or disadvantages to either and are both processes fundamental to the </w:t>
      </w:r>
      <w:proofErr w:type="spellStart"/>
      <w:r w:rsidR="00CC656A">
        <w:t>Shibori</w:t>
      </w:r>
      <w:proofErr w:type="spellEnd"/>
      <w:r w:rsidR="00CC656A">
        <w:t xml:space="preserve"> practice.</w:t>
      </w:r>
      <w:r w:rsidR="00FD4911">
        <w:t xml:space="preserve"> </w:t>
      </w:r>
      <w:r w:rsidR="00CC656A">
        <w:t xml:space="preserve">In terms of surface pattern it will be questioned whether the </w:t>
      </w:r>
      <w:proofErr w:type="spellStart"/>
      <w:r w:rsidR="00CC656A">
        <w:t>Shibori</w:t>
      </w:r>
      <w:proofErr w:type="spellEnd"/>
      <w:r w:rsidR="00CC656A">
        <w:t xml:space="preserve"> craft can still be achieved if only one part of the process has been completed. P</w:t>
      </w:r>
      <w:r w:rsidR="00C57D5C">
        <w:t>rocesses of shaping and bi</w:t>
      </w:r>
      <w:r w:rsidR="00CC656A">
        <w:t>n</w:t>
      </w:r>
      <w:r w:rsidR="00C57D5C">
        <w:t>d</w:t>
      </w:r>
      <w:r w:rsidR="00CC656A">
        <w:t xml:space="preserve">ing the fabric will be examined alongside but separately to the dyeing </w:t>
      </w:r>
      <w:r w:rsidR="00C57D5C">
        <w:t>techniques</w:t>
      </w:r>
      <w:r w:rsidR="00CC656A">
        <w:t xml:space="preserve"> </w:t>
      </w:r>
      <w:r w:rsidR="00C57D5C">
        <w:t xml:space="preserve">and their individual relationship to the </w:t>
      </w:r>
      <w:proofErr w:type="spellStart"/>
      <w:r w:rsidR="00C57D5C">
        <w:t>Shibori</w:t>
      </w:r>
      <w:proofErr w:type="spellEnd"/>
      <w:r w:rsidR="00C57D5C">
        <w:t xml:space="preserve"> craft and the act of surface pattern design will be investigated.</w:t>
      </w:r>
    </w:p>
    <w:p w14:paraId="408E43E0" w14:textId="4552F067" w:rsidR="00750024" w:rsidRDefault="00E07CEF" w:rsidP="008A160C">
      <w:r>
        <w:t>Surface Pattern is the term used to decorate different surfaces using colour and texture and concept to create an exciting and interesting patterned surface. Surfaces can be changed with pattern by drawing, painting, carving, collaging and adding materi</w:t>
      </w:r>
      <w:r w:rsidR="008F594D">
        <w:t xml:space="preserve">als to a surface to make a new three </w:t>
      </w:r>
      <w:r>
        <w:t>d</w:t>
      </w:r>
      <w:r w:rsidR="008F594D">
        <w:t>imensional</w:t>
      </w:r>
      <w:r>
        <w:t xml:space="preserve"> surface. Colour and line can be used as well as light and projection. </w:t>
      </w:r>
      <w:proofErr w:type="spellStart"/>
      <w:r>
        <w:t>Shibori</w:t>
      </w:r>
      <w:proofErr w:type="spellEnd"/>
      <w:r>
        <w:t xml:space="preserve"> is a form of surface pattern because the surface of a fabric has been changed by patterns that have been made by applying pressure over folded and shaped fabric. This creates a memory of permanent record on the cloth creating a patterned surface. The word </w:t>
      </w:r>
      <w:proofErr w:type="spellStart"/>
      <w:r>
        <w:t>Shibori</w:t>
      </w:r>
      <w:proofErr w:type="spellEnd"/>
      <w:r>
        <w:t xml:space="preserve"> originates from the Japanese culture and language. It is a resist dyeing technique where fabric is folded, ple</w:t>
      </w:r>
      <w:r w:rsidR="00750024">
        <w:t>ated, twisted, crumpled, bound an</w:t>
      </w:r>
      <w:r w:rsidR="0065415C">
        <w:t>d tied;</w:t>
      </w:r>
      <w:r w:rsidR="00750024">
        <w:t xml:space="preserve"> the </w:t>
      </w:r>
      <w:r>
        <w:t>binding and tying</w:t>
      </w:r>
      <w:r w:rsidR="00750024">
        <w:t xml:space="preserve"> are</w:t>
      </w:r>
      <w:r>
        <w:t xml:space="preserve"> ideally done using </w:t>
      </w:r>
      <w:r w:rsidR="008F594D">
        <w:t>polyeste</w:t>
      </w:r>
      <w:r>
        <w:t xml:space="preserve">r threads or </w:t>
      </w:r>
      <w:r w:rsidR="008F594D">
        <w:t xml:space="preserve">rubber </w:t>
      </w:r>
      <w:r w:rsidR="00750024">
        <w:t>elastics</w:t>
      </w:r>
      <w:r>
        <w:t xml:space="preserve">. Once the fabric has been securely tied into the desired shape the fabric is then </w:t>
      </w:r>
      <w:r w:rsidR="0095241B">
        <w:t xml:space="preserve">completely </w:t>
      </w:r>
      <w:r>
        <w:t>submerged into dyed water.</w:t>
      </w:r>
      <w:r w:rsidR="0095241B">
        <w:t xml:space="preserve"> Natural plant dyes or synthetic dyes can both be used</w:t>
      </w:r>
      <w:r>
        <w:t xml:space="preserve"> </w:t>
      </w:r>
      <w:r w:rsidR="0095241B">
        <w:t xml:space="preserve">depending on the dyers preferred outcome. </w:t>
      </w:r>
      <w:r>
        <w:t xml:space="preserve">The binding and </w:t>
      </w:r>
      <w:r w:rsidR="008F594D">
        <w:t>tying</w:t>
      </w:r>
      <w:r>
        <w:t xml:space="preserve"> using plastic</w:t>
      </w:r>
      <w:r w:rsidR="003606D8">
        <w:t>/polyester</w:t>
      </w:r>
      <w:r>
        <w:t xml:space="preserve"> ba</w:t>
      </w:r>
      <w:r w:rsidR="00670770">
        <w:t xml:space="preserve">sed threads creates a barrier between the fabric and water causing a resist. </w:t>
      </w:r>
      <w:r w:rsidR="008F594D">
        <w:t>This then leaves a p</w:t>
      </w:r>
      <w:r>
        <w:t>ermane</w:t>
      </w:r>
      <w:r w:rsidR="008F594D">
        <w:t>n</w:t>
      </w:r>
      <w:r w:rsidR="00670770">
        <w:t>t trace on the cloth</w:t>
      </w:r>
      <w:r>
        <w:t xml:space="preserve"> recording</w:t>
      </w:r>
      <w:r w:rsidR="008F594D">
        <w:t xml:space="preserve"> the pressure that has been app</w:t>
      </w:r>
      <w:r>
        <w:t>l</w:t>
      </w:r>
      <w:r w:rsidR="00670770">
        <w:t>ied to the fabric during the staining</w:t>
      </w:r>
      <w:r>
        <w:t xml:space="preserve"> process. This</w:t>
      </w:r>
      <w:r w:rsidR="00670770">
        <w:t xml:space="preserve"> method</w:t>
      </w:r>
      <w:r>
        <w:t xml:space="preserve"> </w:t>
      </w:r>
      <w:r w:rsidR="008F594D">
        <w:t>leads</w:t>
      </w:r>
      <w:r>
        <w:t xml:space="preserve"> to </w:t>
      </w:r>
      <w:r w:rsidR="008F594D">
        <w:t>beauti</w:t>
      </w:r>
      <w:r w:rsidR="00670770">
        <w:t>ful, unpredictable mark making. Chance and accident determine the outcome of</w:t>
      </w:r>
      <w:r w:rsidR="00460B37">
        <w:t xml:space="preserve"> the process, an element of surprise is always present while performing th</w:t>
      </w:r>
      <w:r w:rsidR="00433033">
        <w:t>is magical craft, which allows the dyer to be completely experimental and imaginative with the actions, and less focused with the end results. This may be a key factor in the ever gro</w:t>
      </w:r>
      <w:r w:rsidR="0065415C">
        <w:t xml:space="preserve">wing popularity of </w:t>
      </w:r>
      <w:proofErr w:type="spellStart"/>
      <w:r w:rsidR="0065415C">
        <w:t>Shibori</w:t>
      </w:r>
      <w:proofErr w:type="spellEnd"/>
      <w:r w:rsidR="0065415C">
        <w:t xml:space="preserve"> as it</w:t>
      </w:r>
      <w:r w:rsidR="00433033">
        <w:t xml:space="preserve"> has a strong link to a free</w:t>
      </w:r>
      <w:r w:rsidR="0065415C">
        <w:t xml:space="preserve">, fun way of thinking. Some </w:t>
      </w:r>
      <w:proofErr w:type="spellStart"/>
      <w:r w:rsidR="0065415C">
        <w:t>S</w:t>
      </w:r>
      <w:r w:rsidR="00433033">
        <w:t>hibori</w:t>
      </w:r>
      <w:proofErr w:type="spellEnd"/>
      <w:r w:rsidR="00433033">
        <w:t xml:space="preserve"> artists prefer to stitch patterns into their cloth before the dye bath to create more intentional patterns</w:t>
      </w:r>
      <w:r w:rsidR="00750024">
        <w:t xml:space="preserve"> and marks on their textiles making their designs more complex</w:t>
      </w:r>
      <w:r w:rsidR="0065415C">
        <w:t>.</w:t>
      </w:r>
      <w:r w:rsidR="00433033">
        <w:t xml:space="preserve"> </w:t>
      </w:r>
      <w:r>
        <w:t>The orig</w:t>
      </w:r>
      <w:r w:rsidR="008F594D">
        <w:t xml:space="preserve">inal meaning of the word </w:t>
      </w:r>
      <w:proofErr w:type="spellStart"/>
      <w:r w:rsidR="008F594D">
        <w:t>Shibori</w:t>
      </w:r>
      <w:proofErr w:type="spellEnd"/>
      <w:r>
        <w:t xml:space="preserve"> comes from the verb root </w:t>
      </w:r>
      <w:r w:rsidR="008F594D">
        <w:t>‘</w:t>
      </w:r>
      <w:proofErr w:type="spellStart"/>
      <w:r>
        <w:t>S</w:t>
      </w:r>
      <w:r w:rsidR="008F594D">
        <w:t>hiboru</w:t>
      </w:r>
      <w:proofErr w:type="spellEnd"/>
      <w:r w:rsidR="008F594D">
        <w:t>’: “To ring squeeze or press, the emphasis is on the</w:t>
      </w:r>
      <w:r w:rsidR="003B410B">
        <w:t xml:space="preserve"> action performed on the cloth ”memory on cloth, Iwamoto Wada, 2002, page8</w:t>
      </w:r>
      <w:r w:rsidR="008F594D">
        <w:t>)</w:t>
      </w:r>
      <w:r w:rsidR="0065415C">
        <w:t xml:space="preserve">. </w:t>
      </w:r>
      <w:proofErr w:type="spellStart"/>
      <w:r w:rsidR="0065415C">
        <w:t>S</w:t>
      </w:r>
      <w:r w:rsidR="00D56030">
        <w:t>hibori</w:t>
      </w:r>
      <w:proofErr w:type="spellEnd"/>
      <w:r w:rsidR="00D56030">
        <w:t xml:space="preserve"> was one of the original forms of up-cycled clothing, making old appear new. In earlier times many people could not afford new clothes regularly so re-dying and repairing things was a way of reinventing old tattered clothes and </w:t>
      </w:r>
      <w:r w:rsidR="0065415C">
        <w:t>was very popular during feudal J</w:t>
      </w:r>
      <w:r w:rsidR="00D56030">
        <w:t>apan.</w:t>
      </w:r>
    </w:p>
    <w:p w14:paraId="1218E212" w14:textId="29F331C0" w:rsidR="00D56030" w:rsidRDefault="00D56030" w:rsidP="00750024">
      <w:r>
        <w:lastRenderedPageBreak/>
        <w:t>Moving forward int</w:t>
      </w:r>
      <w:r w:rsidR="0065415C">
        <w:t xml:space="preserve">o present times and the art of </w:t>
      </w:r>
      <w:proofErr w:type="spellStart"/>
      <w:r w:rsidR="0065415C">
        <w:t>S</w:t>
      </w:r>
      <w:r>
        <w:t>hibori</w:t>
      </w:r>
      <w:proofErr w:type="spellEnd"/>
      <w:r>
        <w:t xml:space="preserve"> is still alive and many of the methods surrounding this process are much the same.</w:t>
      </w:r>
    </w:p>
    <w:p w14:paraId="7C32C07C" w14:textId="1F5FEFC0" w:rsidR="00D56030" w:rsidRDefault="00D56030" w:rsidP="00750024">
      <w:pPr>
        <w:rPr>
          <w:b/>
          <w:u w:val="single"/>
        </w:rPr>
      </w:pPr>
      <w:r>
        <w:rPr>
          <w:b/>
          <w:u w:val="single"/>
        </w:rPr>
        <w:t>FOLDING AND BINDING</w:t>
      </w:r>
    </w:p>
    <w:p w14:paraId="62883B83" w14:textId="52234981" w:rsidR="00D56030" w:rsidRPr="00D56030" w:rsidRDefault="00D56030" w:rsidP="00750024">
      <w:r>
        <w:t>The art of folding and pleating original</w:t>
      </w:r>
      <w:r w:rsidR="0065415C">
        <w:t>l</w:t>
      </w:r>
      <w:r>
        <w:t>y comes from the Japanese</w:t>
      </w:r>
      <w:r w:rsidR="009A4F2F">
        <w:t xml:space="preserve"> art of origami, </w:t>
      </w:r>
      <w:r>
        <w:t>a paper folding art</w:t>
      </w:r>
      <w:r w:rsidR="0065415C">
        <w:t xml:space="preserve">, which is dependent on accuracy; each fold must be the exact </w:t>
      </w:r>
      <w:r>
        <w:t>same width apart in order for the folds</w:t>
      </w:r>
      <w:r w:rsidR="0065415C">
        <w:t xml:space="preserve"> to be in line</w:t>
      </w:r>
      <w:r w:rsidR="009A4F2F">
        <w:t xml:space="preserve"> with each</w:t>
      </w:r>
      <w:r w:rsidR="0065415C">
        <w:t xml:space="preserve"> other</w:t>
      </w:r>
      <w:r w:rsidR="009A4F2F">
        <w:t>.</w:t>
      </w:r>
      <w:r w:rsidR="0065415C">
        <w:t xml:space="preserve"> T</w:t>
      </w:r>
      <w:r>
        <w:t>his requires an element o</w:t>
      </w:r>
      <w:r w:rsidR="009A4F2F">
        <w:t xml:space="preserve">f </w:t>
      </w:r>
      <w:r>
        <w:t>mathematic</w:t>
      </w:r>
      <w:r w:rsidR="00EF4837">
        <w:t>s</w:t>
      </w:r>
      <w:r w:rsidR="0093738B">
        <w:t>,</w:t>
      </w:r>
      <w:r w:rsidR="00EF4837">
        <w:t xml:space="preserve"> </w:t>
      </w:r>
      <w:r w:rsidR="009A4F2F">
        <w:t>which is</w:t>
      </w:r>
      <w:r w:rsidR="0065415C">
        <w:t xml:space="preserve"> key to creating perfect pleats;</w:t>
      </w:r>
      <w:r w:rsidR="009A4F2F">
        <w:t xml:space="preserve"> this process can be transf</w:t>
      </w:r>
      <w:r w:rsidR="0093738B">
        <w:t xml:space="preserve">erred onto fabric to create a 3 dimensional textile surface pattern. Some </w:t>
      </w:r>
      <w:proofErr w:type="spellStart"/>
      <w:r w:rsidR="0093738B">
        <w:t>S</w:t>
      </w:r>
      <w:r w:rsidR="009A4F2F">
        <w:t>hibori</w:t>
      </w:r>
      <w:proofErr w:type="spellEnd"/>
      <w:r w:rsidR="009A4F2F">
        <w:t xml:space="preserve"> artists use this technique to create pleated forms that can be used to create patterned textiles. This method </w:t>
      </w:r>
      <w:r w:rsidR="0093738B">
        <w:t>can be demonstrated by the work of M</w:t>
      </w:r>
      <w:r w:rsidR="009A4F2F">
        <w:t>ichelle Griffiths</w:t>
      </w:r>
      <w:r w:rsidR="0093738B">
        <w:t xml:space="preserve">, a leading </w:t>
      </w:r>
      <w:proofErr w:type="spellStart"/>
      <w:r w:rsidR="0093738B">
        <w:t>S</w:t>
      </w:r>
      <w:r w:rsidR="009A4F2F">
        <w:t>hibori</w:t>
      </w:r>
      <w:proofErr w:type="spellEnd"/>
      <w:r w:rsidR="009A4F2F">
        <w:t xml:space="preserve"> repres</w:t>
      </w:r>
      <w:r w:rsidR="0093738B">
        <w:t>enta</w:t>
      </w:r>
      <w:r w:rsidR="009A4F2F">
        <w:t>tive.</w:t>
      </w:r>
    </w:p>
    <w:p w14:paraId="2CCEB135" w14:textId="77777777" w:rsidR="00750024" w:rsidRDefault="00750024" w:rsidP="00750024"/>
    <w:p w14:paraId="5C7A544D" w14:textId="4F33A365" w:rsidR="00750024" w:rsidRDefault="00750024" w:rsidP="00750024">
      <w:pPr>
        <w:rPr>
          <w:b/>
          <w:u w:val="single"/>
        </w:rPr>
      </w:pPr>
      <w:r>
        <w:rPr>
          <w:b/>
          <w:u w:val="single"/>
        </w:rPr>
        <w:t>MICHELLE GRIFFITHS</w:t>
      </w:r>
    </w:p>
    <w:p w14:paraId="10710703" w14:textId="3FA23450" w:rsidR="00750024" w:rsidRDefault="008B2788" w:rsidP="00750024">
      <w:r>
        <w:rPr>
          <w:noProof/>
          <w:lang w:val="en-US"/>
        </w:rPr>
        <w:drawing>
          <wp:anchor distT="0" distB="0" distL="114300" distR="114300" simplePos="0" relativeHeight="251664896" behindDoc="0" locked="0" layoutInCell="1" allowOverlap="1" wp14:anchorId="08230BA8" wp14:editId="2492CEC8">
            <wp:simplePos x="0" y="0"/>
            <wp:positionH relativeFrom="column">
              <wp:posOffset>2005965</wp:posOffset>
            </wp:positionH>
            <wp:positionV relativeFrom="paragraph">
              <wp:posOffset>2789555</wp:posOffset>
            </wp:positionV>
            <wp:extent cx="1239520" cy="1396365"/>
            <wp:effectExtent l="0" t="0" r="0" b="0"/>
            <wp:wrapThrough wrapText="bothSides">
              <wp:wrapPolygon edited="0">
                <wp:start x="0" y="0"/>
                <wp:lineTo x="0" y="21217"/>
                <wp:lineTo x="21246" y="21217"/>
                <wp:lineTo x="21246" y="0"/>
                <wp:lineTo x="0" y="0"/>
              </wp:wrapPolygon>
            </wp:wrapThrough>
            <wp:docPr id="5" name="Picture 5" descr="C:\Users\p148101\AppData\Local\Microsoft\Windows\INetCache\Content.Word\micgheller.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p148101\AppData\Local\Microsoft\Windows\INetCache\Content.Word\micgheller.jp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239520" cy="139636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4234E">
        <w:rPr>
          <w:noProof/>
          <w:lang w:val="en-US"/>
        </w:rPr>
        <w:drawing>
          <wp:anchor distT="0" distB="0" distL="114300" distR="114300" simplePos="0" relativeHeight="251662848" behindDoc="0" locked="0" layoutInCell="1" allowOverlap="1" wp14:anchorId="4DC98F73" wp14:editId="4CBDB342">
            <wp:simplePos x="0" y="0"/>
            <wp:positionH relativeFrom="column">
              <wp:posOffset>3545840</wp:posOffset>
            </wp:positionH>
            <wp:positionV relativeFrom="paragraph">
              <wp:posOffset>2722245</wp:posOffset>
            </wp:positionV>
            <wp:extent cx="883920" cy="1557655"/>
            <wp:effectExtent l="0" t="0" r="0" b="4445"/>
            <wp:wrapThrough wrapText="bothSides">
              <wp:wrapPolygon edited="0">
                <wp:start x="0" y="0"/>
                <wp:lineTo x="0" y="21397"/>
                <wp:lineTo x="20948" y="21397"/>
                <wp:lineTo x="20948" y="0"/>
                <wp:lineTo x="0" y="0"/>
              </wp:wrapPolygon>
            </wp:wrapThrough>
            <wp:docPr id="4" name="Picture 4" descr="C:\Users\p148101\AppData\Local\Microsoft\Windows\INetCache\Content.Word\mich 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C:\Users\p148101\AppData\Local\Microsoft\Windows\INetCache\Content.Word\mich 3.jp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883920" cy="155765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4234E">
        <w:rPr>
          <w:noProof/>
          <w:lang w:val="en-US"/>
        </w:rPr>
        <w:drawing>
          <wp:anchor distT="0" distB="0" distL="114300" distR="114300" simplePos="0" relativeHeight="251666944" behindDoc="0" locked="0" layoutInCell="1" allowOverlap="1" wp14:anchorId="7707CF90" wp14:editId="3DF7E528">
            <wp:simplePos x="0" y="0"/>
            <wp:positionH relativeFrom="column">
              <wp:posOffset>44450</wp:posOffset>
            </wp:positionH>
            <wp:positionV relativeFrom="paragraph">
              <wp:posOffset>2788920</wp:posOffset>
            </wp:positionV>
            <wp:extent cx="1395730" cy="1424305"/>
            <wp:effectExtent l="0" t="0" r="0" b="4445"/>
            <wp:wrapThrough wrapText="bothSides">
              <wp:wrapPolygon edited="0">
                <wp:start x="0" y="0"/>
                <wp:lineTo x="0" y="21379"/>
                <wp:lineTo x="21227" y="21379"/>
                <wp:lineTo x="21227" y="0"/>
                <wp:lineTo x="0" y="0"/>
              </wp:wrapPolygon>
            </wp:wrapThrough>
            <wp:docPr id="6" name="Picture 6" descr="C:\Users\p148101\AppData\Local\Microsoft\Windows\INetCache\Content.Word\mich 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C:\Users\p148101\AppData\Local\Microsoft\Windows\INetCache\Content.Word\mich 2.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395730" cy="14243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50024">
        <w:t>Michelle Griffiths is a professional arti</w:t>
      </w:r>
      <w:r w:rsidR="00B51DC7">
        <w:t xml:space="preserve">st\teacher. She comes from the </w:t>
      </w:r>
      <w:proofErr w:type="spellStart"/>
      <w:r w:rsidR="00B51DC7">
        <w:t>Llantrisant</w:t>
      </w:r>
      <w:proofErr w:type="spellEnd"/>
      <w:r w:rsidR="00B51DC7">
        <w:t xml:space="preserve"> area in S</w:t>
      </w:r>
      <w:r w:rsidR="00750024">
        <w:t>outh</w:t>
      </w:r>
      <w:r w:rsidR="00B51DC7">
        <w:t xml:space="preserve"> Wales. Griffiths is the world </w:t>
      </w:r>
      <w:proofErr w:type="spellStart"/>
      <w:r w:rsidR="00B51DC7">
        <w:t>Shibori</w:t>
      </w:r>
      <w:proofErr w:type="spellEnd"/>
      <w:r w:rsidR="00B51DC7">
        <w:t xml:space="preserve"> representative for the UK</w:t>
      </w:r>
      <w:r w:rsidR="00B03674">
        <w:t xml:space="preserve"> and Ireland;</w:t>
      </w:r>
      <w:r w:rsidR="00750024">
        <w:t xml:space="preserve"> her works are on permanent display at the model house craft and design cen</w:t>
      </w:r>
      <w:r w:rsidR="00B51DC7">
        <w:t>tre</w:t>
      </w:r>
      <w:r w:rsidR="00B03674">
        <w:t xml:space="preserve"> where her</w:t>
      </w:r>
      <w:r w:rsidR="00B51DC7">
        <w:t xml:space="preserve"> studio</w:t>
      </w:r>
      <w:r w:rsidR="00B03674">
        <w:t xml:space="preserve"> and </w:t>
      </w:r>
      <w:r w:rsidR="00B51DC7">
        <w:t>gallery</w:t>
      </w:r>
      <w:r w:rsidR="00B03674">
        <w:t xml:space="preserve"> are based</w:t>
      </w:r>
      <w:r w:rsidR="00750024">
        <w:t>. It is here where Griffiths mainly wor</w:t>
      </w:r>
      <w:r w:rsidR="00B51DC7">
        <w:t xml:space="preserve">ks on the developments for her </w:t>
      </w:r>
      <w:proofErr w:type="spellStart"/>
      <w:r w:rsidR="00B51DC7">
        <w:t>S</w:t>
      </w:r>
      <w:r w:rsidR="00750024">
        <w:t>hibori</w:t>
      </w:r>
      <w:proofErr w:type="spellEnd"/>
      <w:r w:rsidR="00750024">
        <w:t xml:space="preserve"> designs through intensive studies on the ancient techniques and methods used to create sculptural forms on cloth. Her work is mainly focus</w:t>
      </w:r>
      <w:r w:rsidR="002A4123">
        <w:t xml:space="preserve">ed on the folding and forming </w:t>
      </w:r>
      <w:r w:rsidR="00750024">
        <w:t>of cloth</w:t>
      </w:r>
      <w:r w:rsidR="00B03674">
        <w:t>,</w:t>
      </w:r>
      <w:r w:rsidR="00750024">
        <w:t xml:space="preserve"> which transforms her flat fabrics into </w:t>
      </w:r>
      <w:r w:rsidR="007F31B0">
        <w:t>three</w:t>
      </w:r>
      <w:r w:rsidR="00B03674">
        <w:t xml:space="preserve"> </w:t>
      </w:r>
      <w:r w:rsidR="00750024">
        <w:t>d</w:t>
      </w:r>
      <w:r w:rsidR="00B03674">
        <w:t>imensional;</w:t>
      </w:r>
      <w:r w:rsidR="00750024">
        <w:t xml:space="preserve"> she uses stitching and bindin</w:t>
      </w:r>
      <w:r w:rsidR="002A4123">
        <w:t>g methods to secure her moulded</w:t>
      </w:r>
      <w:r w:rsidR="00750024">
        <w:t xml:space="preserve"> forms into place. She prefers to work with different shades of lightly coloured </w:t>
      </w:r>
      <w:r w:rsidR="007F31B0">
        <w:t>materials</w:t>
      </w:r>
      <w:r w:rsidR="00750024">
        <w:t xml:space="preserve"> </w:t>
      </w:r>
      <w:r w:rsidR="00B03674">
        <w:t>that are both soft and delicate. Her work is primarily focu</w:t>
      </w:r>
      <w:r w:rsidR="00750024">
        <w:t>sed on the actual construction of the forms made in the fabric preferably than the dying process</w:t>
      </w:r>
      <w:r w:rsidR="00B03674">
        <w:t>,</w:t>
      </w:r>
      <w:r w:rsidR="00750024">
        <w:t xml:space="preserve"> which is what is usua</w:t>
      </w:r>
      <w:r w:rsidR="00B03674">
        <w:t xml:space="preserve">lly thought of when describing </w:t>
      </w:r>
      <w:proofErr w:type="spellStart"/>
      <w:r w:rsidR="00B03674">
        <w:t>S</w:t>
      </w:r>
      <w:r w:rsidR="00750024">
        <w:t>hi</w:t>
      </w:r>
      <w:r w:rsidR="00B03674">
        <w:t>bori</w:t>
      </w:r>
      <w:proofErr w:type="spellEnd"/>
      <w:r w:rsidR="00B03674">
        <w:t xml:space="preserve">. Another popular name for </w:t>
      </w:r>
      <w:proofErr w:type="spellStart"/>
      <w:r w:rsidR="00B03674">
        <w:t>S</w:t>
      </w:r>
      <w:r w:rsidR="0097332C">
        <w:t>hibo</w:t>
      </w:r>
      <w:r w:rsidR="00750024">
        <w:t>ri</w:t>
      </w:r>
      <w:proofErr w:type="spellEnd"/>
      <w:r w:rsidR="00750024">
        <w:t xml:space="preserve"> i</w:t>
      </w:r>
      <w:r w:rsidR="00B03674">
        <w:t>n the western world is ‘tie dye’</w:t>
      </w:r>
      <w:r w:rsidR="007F31B0">
        <w:t>. T</w:t>
      </w:r>
      <w:r w:rsidR="00750024">
        <w:t>his term most certain</w:t>
      </w:r>
      <w:r w:rsidR="00B03674">
        <w:t>ly does not apply to Griffiths’</w:t>
      </w:r>
      <w:r w:rsidR="0097332C">
        <w:t xml:space="preserve"> work</w:t>
      </w:r>
      <w:r w:rsidR="00750024">
        <w:t xml:space="preserve"> since she does not dye her compositions </w:t>
      </w:r>
      <w:r w:rsidR="0097332C">
        <w:t>instead concentrating on the</w:t>
      </w:r>
      <w:r w:rsidR="00750024">
        <w:t xml:space="preserve"> </w:t>
      </w:r>
      <w:r w:rsidR="002A4123">
        <w:t>embellish</w:t>
      </w:r>
      <w:r w:rsidR="0097332C">
        <w:t>ment of her textured surfaces;</w:t>
      </w:r>
      <w:r w:rsidR="002A4123">
        <w:t xml:space="preserve"> her artistic way of manipulating fabric is playful and intriguing.</w:t>
      </w:r>
      <w:r w:rsidR="006C28FF">
        <w:t xml:space="preserve">  </w:t>
      </w:r>
    </w:p>
    <w:p w14:paraId="3C0E7CDE" w14:textId="53C667B6" w:rsidR="0004234E" w:rsidRDefault="0004234E" w:rsidP="00750024"/>
    <w:p w14:paraId="12D9374E" w14:textId="182B8CF8" w:rsidR="0004234E" w:rsidRDefault="0004234E" w:rsidP="00750024"/>
    <w:p w14:paraId="322B58F8" w14:textId="4CC0EB9E" w:rsidR="0004234E" w:rsidRDefault="0004234E" w:rsidP="00750024"/>
    <w:p w14:paraId="4400ED52" w14:textId="77777777" w:rsidR="0004234E" w:rsidRDefault="0004234E" w:rsidP="00750024">
      <w:pPr>
        <w:rPr>
          <w:sz w:val="44"/>
          <w:szCs w:val="44"/>
        </w:rPr>
      </w:pPr>
    </w:p>
    <w:p w14:paraId="263BC94D" w14:textId="04549616" w:rsidR="003F473D" w:rsidRPr="007F31B0" w:rsidRDefault="008A160C" w:rsidP="00750024">
      <w:r w:rsidRPr="007F31B0">
        <w:t>Folding</w:t>
      </w:r>
      <w:r w:rsidR="002370DD" w:rsidRPr="007F31B0">
        <w:t xml:space="preserve"> and binding are the main foundations of </w:t>
      </w:r>
      <w:r w:rsidRPr="007F31B0">
        <w:t>Michelle Griffiths</w:t>
      </w:r>
      <w:r w:rsidR="007F31B0" w:rsidRPr="007F31B0">
        <w:t>’</w:t>
      </w:r>
      <w:r w:rsidR="00FD7455" w:rsidRPr="007F31B0">
        <w:t xml:space="preserve"> work. After her </w:t>
      </w:r>
      <w:r w:rsidR="007F31B0" w:rsidRPr="007F31B0">
        <w:t>study trip to J</w:t>
      </w:r>
      <w:r w:rsidR="00971900" w:rsidRPr="007F31B0">
        <w:t>apan in 2002</w:t>
      </w:r>
      <w:r w:rsidR="007F31B0">
        <w:t>,</w:t>
      </w:r>
      <w:r w:rsidR="00971900" w:rsidRPr="007F31B0">
        <w:t xml:space="preserve"> she completed her embroiders guild mature </w:t>
      </w:r>
      <w:r w:rsidR="000D351A" w:rsidRPr="007F31B0">
        <w:t>scholarship, it was important that</w:t>
      </w:r>
      <w:r w:rsidR="00971900" w:rsidRPr="007F31B0">
        <w:t xml:space="preserve"> Griffiths</w:t>
      </w:r>
      <w:r w:rsidR="002370DD" w:rsidRPr="007F31B0">
        <w:t xml:space="preserve"> learn</w:t>
      </w:r>
      <w:r w:rsidR="000D351A" w:rsidRPr="007F31B0">
        <w:t>ed</w:t>
      </w:r>
      <w:r w:rsidR="00971900" w:rsidRPr="007F31B0">
        <w:t xml:space="preserve"> the traditi</w:t>
      </w:r>
      <w:r w:rsidR="007F31B0" w:rsidRPr="007F31B0">
        <w:t xml:space="preserve">onal techniques from the local </w:t>
      </w:r>
      <w:proofErr w:type="spellStart"/>
      <w:r w:rsidR="007F31B0" w:rsidRPr="007F31B0">
        <w:t>S</w:t>
      </w:r>
      <w:r w:rsidR="00971900" w:rsidRPr="007F31B0">
        <w:t>h</w:t>
      </w:r>
      <w:r w:rsidR="002370DD" w:rsidRPr="007F31B0">
        <w:t>ibori</w:t>
      </w:r>
      <w:proofErr w:type="spellEnd"/>
      <w:r w:rsidR="002370DD" w:rsidRPr="007F31B0">
        <w:t xml:space="preserve"> artists</w:t>
      </w:r>
      <w:r w:rsidR="00971900" w:rsidRPr="007F31B0">
        <w:t>.</w:t>
      </w:r>
      <w:r w:rsidR="00573885" w:rsidRPr="007F31B0">
        <w:t xml:space="preserve"> </w:t>
      </w:r>
      <w:r w:rsidR="007F31B0">
        <w:t>C</w:t>
      </w:r>
      <w:r w:rsidR="00BB626C" w:rsidRPr="007F31B0">
        <w:t>ombining her</w:t>
      </w:r>
      <w:r w:rsidR="00B23A95" w:rsidRPr="007F31B0">
        <w:t xml:space="preserve"> learned knowledge</w:t>
      </w:r>
      <w:r w:rsidR="007F31B0" w:rsidRPr="007F31B0">
        <w:t xml:space="preserve"> of </w:t>
      </w:r>
      <w:proofErr w:type="spellStart"/>
      <w:r w:rsidR="007F31B0" w:rsidRPr="007F31B0">
        <w:t>S</w:t>
      </w:r>
      <w:r w:rsidR="00BB626C" w:rsidRPr="007F31B0">
        <w:t>hibori</w:t>
      </w:r>
      <w:proofErr w:type="spellEnd"/>
      <w:r w:rsidR="00BB626C" w:rsidRPr="007F31B0">
        <w:t xml:space="preserve"> with </w:t>
      </w:r>
      <w:r w:rsidR="00573885" w:rsidRPr="007F31B0">
        <w:t>repetitive</w:t>
      </w:r>
      <w:r w:rsidR="00B23A95" w:rsidRPr="007F31B0">
        <w:t xml:space="preserve"> actions performed on cloth tha</w:t>
      </w:r>
      <w:r w:rsidR="007F31B0">
        <w:t>t she learned from the artisans,</w:t>
      </w:r>
      <w:r w:rsidR="00573885" w:rsidRPr="007F31B0">
        <w:t xml:space="preserve"> Griffiths </w:t>
      </w:r>
      <w:r w:rsidR="00B23A95" w:rsidRPr="007F31B0">
        <w:t xml:space="preserve">began to </w:t>
      </w:r>
      <w:r w:rsidR="006A5DAA" w:rsidRPr="007F31B0">
        <w:t>develop</w:t>
      </w:r>
      <w:r w:rsidR="007F31B0">
        <w:t xml:space="preserve"> her own style of </w:t>
      </w:r>
      <w:proofErr w:type="spellStart"/>
      <w:r w:rsidR="007F31B0">
        <w:t>Shibori</w:t>
      </w:r>
      <w:proofErr w:type="spellEnd"/>
      <w:r w:rsidR="007F31B0">
        <w:t>. When first looking at M</w:t>
      </w:r>
      <w:r w:rsidR="00573885" w:rsidRPr="007F31B0">
        <w:t>ichelle</w:t>
      </w:r>
      <w:r w:rsidR="007F31B0">
        <w:t>’</w:t>
      </w:r>
      <w:r w:rsidR="00573885" w:rsidRPr="007F31B0">
        <w:t xml:space="preserve">s </w:t>
      </w:r>
      <w:proofErr w:type="spellStart"/>
      <w:r w:rsidR="007F31B0">
        <w:t>S</w:t>
      </w:r>
      <w:r w:rsidR="00573885" w:rsidRPr="007F31B0">
        <w:t>hibori</w:t>
      </w:r>
      <w:proofErr w:type="spellEnd"/>
      <w:r w:rsidR="00573885" w:rsidRPr="007F31B0">
        <w:t xml:space="preserve"> designs </w:t>
      </w:r>
      <w:r w:rsidR="008159AA" w:rsidRPr="007F31B0">
        <w:t xml:space="preserve">you may not </w:t>
      </w:r>
      <w:r w:rsidR="007F31B0">
        <w:t>originally</w:t>
      </w:r>
      <w:r w:rsidR="008159AA" w:rsidRPr="007F31B0">
        <w:t xml:space="preserve"> think</w:t>
      </w:r>
      <w:r w:rsidR="00BB626C" w:rsidRPr="007F31B0">
        <w:t xml:space="preserve"> of the typical </w:t>
      </w:r>
      <w:r w:rsidR="007F31B0">
        <w:t xml:space="preserve">style of </w:t>
      </w:r>
      <w:proofErr w:type="spellStart"/>
      <w:r w:rsidR="007F31B0">
        <w:t>S</w:t>
      </w:r>
      <w:r w:rsidR="008159AA" w:rsidRPr="007F31B0">
        <w:t>hibori</w:t>
      </w:r>
      <w:proofErr w:type="spellEnd"/>
      <w:r w:rsidR="008159AA" w:rsidRPr="007F31B0">
        <w:t>, but more of the paper art of origami, wit</w:t>
      </w:r>
      <w:r w:rsidR="00A44083" w:rsidRPr="007F31B0">
        <w:t>h most of her textile a</w:t>
      </w:r>
      <w:r w:rsidR="00BB626C" w:rsidRPr="007F31B0">
        <w:t>r</w:t>
      </w:r>
      <w:r w:rsidR="003952EA" w:rsidRPr="007F31B0">
        <w:t>r</w:t>
      </w:r>
      <w:r w:rsidR="00BB626C" w:rsidRPr="007F31B0">
        <w:t>ang</w:t>
      </w:r>
      <w:r w:rsidR="00A44083" w:rsidRPr="007F31B0">
        <w:t>e</w:t>
      </w:r>
      <w:r w:rsidR="00BB626C" w:rsidRPr="007F31B0">
        <w:t>ments</w:t>
      </w:r>
      <w:r w:rsidR="008159AA" w:rsidRPr="007F31B0">
        <w:t xml:space="preserve"> consisting of </w:t>
      </w:r>
      <w:r w:rsidR="007F31B0">
        <w:t>three dimens</w:t>
      </w:r>
      <w:r w:rsidR="008159AA" w:rsidRPr="007F31B0">
        <w:t>ional form</w:t>
      </w:r>
      <w:r w:rsidR="000D351A" w:rsidRPr="007F31B0">
        <w:t>s on cloth</w:t>
      </w:r>
      <w:r w:rsidR="008159AA" w:rsidRPr="007F31B0">
        <w:t xml:space="preserve"> which are patterned </w:t>
      </w:r>
      <w:r w:rsidR="008159AA" w:rsidRPr="007F31B0">
        <w:lastRenderedPageBreak/>
        <w:t>with texture</w:t>
      </w:r>
      <w:r w:rsidR="00B23A95" w:rsidRPr="007F31B0">
        <w:t>.</w:t>
      </w:r>
      <w:r w:rsidR="004075E8" w:rsidRPr="007F31B0">
        <w:t xml:space="preserve"> Each</w:t>
      </w:r>
      <w:r w:rsidR="003952EA" w:rsidRPr="007F31B0">
        <w:t xml:space="preserve"> </w:t>
      </w:r>
      <w:r w:rsidR="004075E8" w:rsidRPr="007F31B0">
        <w:t>person</w:t>
      </w:r>
      <w:r w:rsidR="007F31B0">
        <w:t>’</w:t>
      </w:r>
      <w:r w:rsidR="004075E8" w:rsidRPr="007F31B0">
        <w:t xml:space="preserve">s perceptions of a patterned surface </w:t>
      </w:r>
      <w:r w:rsidR="007F31B0">
        <w:t>are</w:t>
      </w:r>
      <w:r w:rsidR="004075E8" w:rsidRPr="007F31B0">
        <w:t xml:space="preserve"> different</w:t>
      </w:r>
      <w:r w:rsidR="007F31B0">
        <w:t>; after examining the work of M</w:t>
      </w:r>
      <w:r w:rsidR="003952EA" w:rsidRPr="007F31B0">
        <w:t>ichelle Griffiths it</w:t>
      </w:r>
      <w:r w:rsidR="007F31B0">
        <w:t>’</w:t>
      </w:r>
      <w:r w:rsidR="003952EA" w:rsidRPr="007F31B0">
        <w:t xml:space="preserve">s clear to see </w:t>
      </w:r>
      <w:r w:rsidR="007F31B0">
        <w:t xml:space="preserve">that she believes her style of </w:t>
      </w:r>
      <w:proofErr w:type="spellStart"/>
      <w:r w:rsidR="007F31B0">
        <w:t>S</w:t>
      </w:r>
      <w:r w:rsidR="003952EA" w:rsidRPr="007F31B0">
        <w:t>hibori</w:t>
      </w:r>
      <w:proofErr w:type="spellEnd"/>
      <w:r w:rsidR="003952EA" w:rsidRPr="007F31B0">
        <w:t xml:space="preserve"> revolves mainly around the repetitive</w:t>
      </w:r>
      <w:r w:rsidR="003F473D" w:rsidRPr="007F31B0">
        <w:t xml:space="preserve"> folding</w:t>
      </w:r>
      <w:r w:rsidR="000D351A" w:rsidRPr="007F31B0">
        <w:t xml:space="preserve"> actions performed on the material</w:t>
      </w:r>
      <w:r w:rsidR="003952EA" w:rsidRPr="007F31B0">
        <w:t xml:space="preserve">. </w:t>
      </w:r>
      <w:r w:rsidR="0004234E">
        <w:t>T</w:t>
      </w:r>
      <w:r w:rsidR="003952EA" w:rsidRPr="007F31B0">
        <w:t>his is shown in the main body of her work,</w:t>
      </w:r>
      <w:r w:rsidR="003F473D" w:rsidRPr="007F31B0">
        <w:t xml:space="preserve"> by</w:t>
      </w:r>
      <w:r w:rsidR="007F31B0">
        <w:t xml:space="preserve"> creating sculptural 3 dimens</w:t>
      </w:r>
      <w:r w:rsidR="003952EA" w:rsidRPr="007F31B0">
        <w:t xml:space="preserve">ional forms </w:t>
      </w:r>
      <w:r w:rsidR="003F473D" w:rsidRPr="007F31B0">
        <w:t xml:space="preserve">in textiles </w:t>
      </w:r>
      <w:r w:rsidR="003952EA" w:rsidRPr="007F31B0">
        <w:t>using different folding techniques and securing these forms into place</w:t>
      </w:r>
      <w:r w:rsidR="003F473D" w:rsidRPr="007F31B0">
        <w:t>.</w:t>
      </w:r>
      <w:r w:rsidR="003952EA" w:rsidRPr="007F31B0">
        <w:t xml:space="preserve"> </w:t>
      </w:r>
      <w:r w:rsidR="00C44273" w:rsidRPr="007F31B0">
        <w:t>T</w:t>
      </w:r>
      <w:r w:rsidR="003F473D" w:rsidRPr="007F31B0">
        <w:t>h</w:t>
      </w:r>
      <w:r w:rsidR="003952EA" w:rsidRPr="007F31B0">
        <w:t xml:space="preserve">is </w:t>
      </w:r>
      <w:r w:rsidR="003F473D" w:rsidRPr="007F31B0">
        <w:t xml:space="preserve">is </w:t>
      </w:r>
      <w:r w:rsidR="003952EA" w:rsidRPr="007F31B0">
        <w:t>what her style incorporates</w:t>
      </w:r>
      <w:r w:rsidR="007F31B0">
        <w:t>;</w:t>
      </w:r>
      <w:r w:rsidR="003F473D" w:rsidRPr="007F31B0">
        <w:t xml:space="preserve"> composition and texture in surface pattern </w:t>
      </w:r>
      <w:r w:rsidR="000D351A" w:rsidRPr="007F31B0">
        <w:t xml:space="preserve">design </w:t>
      </w:r>
      <w:r w:rsidR="003F473D" w:rsidRPr="007F31B0">
        <w:t>rather than mark making.</w:t>
      </w:r>
      <w:r w:rsidR="003952EA" w:rsidRPr="007F31B0">
        <w:t xml:space="preserve">  </w:t>
      </w:r>
      <w:r w:rsidR="004075E8" w:rsidRPr="007F31B0">
        <w:t xml:space="preserve"> </w:t>
      </w:r>
    </w:p>
    <w:p w14:paraId="0465EB3C" w14:textId="0E29E37C" w:rsidR="008A160C" w:rsidRPr="007F31B0" w:rsidRDefault="00C44273" w:rsidP="00750024">
      <w:r w:rsidRPr="007F31B0">
        <w:t>On the other hand</w:t>
      </w:r>
      <w:r w:rsidR="007F31B0">
        <w:t xml:space="preserve"> some believe that </w:t>
      </w:r>
      <w:proofErr w:type="spellStart"/>
      <w:r w:rsidR="007F31B0">
        <w:t>S</w:t>
      </w:r>
      <w:r w:rsidR="00213853" w:rsidRPr="007F31B0">
        <w:t>hibori</w:t>
      </w:r>
      <w:proofErr w:type="spellEnd"/>
      <w:r w:rsidR="00213853" w:rsidRPr="007F31B0">
        <w:t xml:space="preserve"> is a dy</w:t>
      </w:r>
      <w:r w:rsidR="007F31B0">
        <w:t>e</w:t>
      </w:r>
      <w:r w:rsidR="00213853" w:rsidRPr="007F31B0">
        <w:t>ing technique</w:t>
      </w:r>
      <w:r w:rsidR="007817B7" w:rsidRPr="007F31B0">
        <w:t xml:space="preserve"> hence the title tie-dye being </w:t>
      </w:r>
      <w:r w:rsidR="00213853" w:rsidRPr="007F31B0">
        <w:t>giv</w:t>
      </w:r>
      <w:r w:rsidR="006A5DAA" w:rsidRPr="007F31B0">
        <w:t xml:space="preserve">en </w:t>
      </w:r>
      <w:r w:rsidR="007F31B0">
        <w:t>to the practice;</w:t>
      </w:r>
      <w:r w:rsidR="006A5DAA" w:rsidRPr="007F31B0">
        <w:t xml:space="preserve"> the use of dyed water in the process, leaves behind a stained record of</w:t>
      </w:r>
      <w:r w:rsidR="00A44083" w:rsidRPr="007F31B0">
        <w:t xml:space="preserve"> patterns</w:t>
      </w:r>
      <w:r w:rsidR="00213853" w:rsidRPr="007F31B0">
        <w:t xml:space="preserve"> o</w:t>
      </w:r>
      <w:r w:rsidR="006A5DAA" w:rsidRPr="007F31B0">
        <w:t>n the cloth. This is plainly vi</w:t>
      </w:r>
      <w:r w:rsidR="003F473D" w:rsidRPr="007F31B0">
        <w:t>si</w:t>
      </w:r>
      <w:r w:rsidR="00A44083" w:rsidRPr="007F31B0">
        <w:t xml:space="preserve">ble </w:t>
      </w:r>
      <w:r w:rsidR="00213853" w:rsidRPr="007F31B0">
        <w:t>to see</w:t>
      </w:r>
      <w:r w:rsidR="00A44083" w:rsidRPr="007F31B0">
        <w:t>, cons</w:t>
      </w:r>
      <w:r w:rsidR="006A5DAA" w:rsidRPr="007F31B0">
        <w:t>equently creating a surface pattern in textiles</w:t>
      </w:r>
      <w:r w:rsidR="00A44083" w:rsidRPr="007F31B0">
        <w:t>. Whilst this st</w:t>
      </w:r>
      <w:r w:rsidR="007563D1" w:rsidRPr="007F31B0">
        <w:t>udy focuses explicitly on the execut</w:t>
      </w:r>
      <w:r w:rsidR="00A44083" w:rsidRPr="007F31B0">
        <w:t>ion of</w:t>
      </w:r>
      <w:r w:rsidR="007817B7" w:rsidRPr="007F31B0">
        <w:t xml:space="preserve"> dyed</w:t>
      </w:r>
      <w:r w:rsidR="007F31B0">
        <w:t xml:space="preserve"> </w:t>
      </w:r>
      <w:proofErr w:type="spellStart"/>
      <w:r w:rsidR="007F31B0">
        <w:t>S</w:t>
      </w:r>
      <w:r w:rsidR="00A44083" w:rsidRPr="007F31B0">
        <w:t>hibori</w:t>
      </w:r>
      <w:proofErr w:type="spellEnd"/>
      <w:r w:rsidR="00A44083" w:rsidRPr="007F31B0">
        <w:t xml:space="preserve"> methods, it is recognised</w:t>
      </w:r>
      <w:r w:rsidR="007563D1" w:rsidRPr="007F31B0">
        <w:t xml:space="preserve"> that to appre</w:t>
      </w:r>
      <w:r w:rsidR="00A44083" w:rsidRPr="007F31B0">
        <w:t>ciate the patterns that are created through the folding process</w:t>
      </w:r>
      <w:r w:rsidR="00C71BE5">
        <w:t>,</w:t>
      </w:r>
      <w:r w:rsidR="00A44083" w:rsidRPr="007F31B0">
        <w:t xml:space="preserve"> the fabric must be dyed in</w:t>
      </w:r>
      <w:r w:rsidR="007563D1" w:rsidRPr="007F31B0">
        <w:t xml:space="preserve"> order to reveal the traces that have occurred through gatherin</w:t>
      </w:r>
      <w:r w:rsidR="003952EA" w:rsidRPr="007F31B0">
        <w:t>g, folding and binding. Ther</w:t>
      </w:r>
      <w:r w:rsidR="00C71BE5">
        <w:t>e</w:t>
      </w:r>
      <w:r w:rsidR="003952EA" w:rsidRPr="007F31B0">
        <w:t>for</w:t>
      </w:r>
      <w:r w:rsidR="007563D1" w:rsidRPr="007F31B0">
        <w:t>e it is worth visiting briefly the topic of the dy</w:t>
      </w:r>
      <w:r w:rsidR="00C71BE5">
        <w:t>e</w:t>
      </w:r>
      <w:r w:rsidR="007563D1" w:rsidRPr="007F31B0">
        <w:t>ing process and this can be demonstrat</w:t>
      </w:r>
      <w:r w:rsidR="00C71BE5">
        <w:t>ed through the work of Michael S</w:t>
      </w:r>
      <w:r w:rsidR="007563D1" w:rsidRPr="007F31B0">
        <w:t>mith</w:t>
      </w:r>
      <w:r w:rsidR="0004234E">
        <w:t>; an artist</w:t>
      </w:r>
      <w:r w:rsidR="007817B7" w:rsidRPr="007F31B0">
        <w:t xml:space="preserve"> more explicit about the role of the dye process following the folding and binding methods than </w:t>
      </w:r>
      <w:r w:rsidR="00C71BE5">
        <w:t>Griffiths,</w:t>
      </w:r>
      <w:r w:rsidR="007817B7" w:rsidRPr="007F31B0">
        <w:t xml:space="preserve"> who focus</w:t>
      </w:r>
      <w:r w:rsidR="00C71BE5">
        <w:t>es</w:t>
      </w:r>
      <w:r w:rsidR="007817B7" w:rsidRPr="007F31B0">
        <w:t xml:space="preserve"> purely on the folding. Before</w:t>
      </w:r>
      <w:r w:rsidR="000D351A" w:rsidRPr="007F31B0">
        <w:t xml:space="preserve"> going on to look at the dyeing </w:t>
      </w:r>
      <w:r w:rsidR="00C71BE5">
        <w:t>practice it is important to cons</w:t>
      </w:r>
      <w:r w:rsidR="000D351A" w:rsidRPr="007F31B0">
        <w:t>ider that the folding techniques are equally as important as the dye</w:t>
      </w:r>
      <w:r w:rsidR="00C71BE5">
        <w:t xml:space="preserve"> process as without performing </w:t>
      </w:r>
      <w:r w:rsidR="000D351A" w:rsidRPr="007F31B0">
        <w:t>both of these together</w:t>
      </w:r>
      <w:r w:rsidR="00C71BE5">
        <w:t>,</w:t>
      </w:r>
      <w:r w:rsidR="000D351A" w:rsidRPr="007F31B0">
        <w:t xml:space="preserve"> the final outcome of mark making on cloth cannot be achieved.</w:t>
      </w:r>
    </w:p>
    <w:p w14:paraId="2A42CCD9" w14:textId="5B92B517" w:rsidR="008A1C76" w:rsidRDefault="006C28FF" w:rsidP="00643C5A">
      <w:pPr>
        <w:rPr>
          <w:noProof/>
          <w:color w:val="000000" w:themeColor="text1"/>
          <w:lang w:val="en-US"/>
        </w:rPr>
      </w:pPr>
      <w:r>
        <w:t xml:space="preserve">The process </w:t>
      </w:r>
      <w:r w:rsidR="002235D7">
        <w:t xml:space="preserve">of </w:t>
      </w:r>
      <w:proofErr w:type="spellStart"/>
      <w:r w:rsidR="002235D7">
        <w:t>S</w:t>
      </w:r>
      <w:r w:rsidR="00997791">
        <w:t>hibori</w:t>
      </w:r>
      <w:proofErr w:type="spellEnd"/>
      <w:r w:rsidR="00997791">
        <w:t xml:space="preserve"> is not limited to the folding process however and is more commonly understood as the dyeing process. Michael Smith is a </w:t>
      </w:r>
      <w:proofErr w:type="spellStart"/>
      <w:r w:rsidR="00997791">
        <w:t>Shibori</w:t>
      </w:r>
      <w:proofErr w:type="spellEnd"/>
      <w:r w:rsidR="00997791">
        <w:t xml:space="preserve"> artist who combines the p</w:t>
      </w:r>
      <w:r w:rsidR="002235D7">
        <w:t>rocess of dyeing with folding also</w:t>
      </w:r>
      <w:r w:rsidR="00997791">
        <w:t xml:space="preserve">. </w:t>
      </w:r>
      <w:r w:rsidR="008B2788">
        <w:t>Smith has been making</w:t>
      </w:r>
      <w:r w:rsidR="0015388C">
        <w:t xml:space="preserve"> non-traditional </w:t>
      </w:r>
      <w:proofErr w:type="spellStart"/>
      <w:r w:rsidR="0015388C">
        <w:t>S</w:t>
      </w:r>
      <w:r w:rsidR="008B2788">
        <w:t>hibori</w:t>
      </w:r>
      <w:proofErr w:type="spellEnd"/>
      <w:r w:rsidR="008B2788">
        <w:t xml:space="preserve"> for 25 years now creating fashion garments for men and women. His main interest is with how cloth is worn on the body concent</w:t>
      </w:r>
      <w:r w:rsidR="008A1C76">
        <w:t>rating not only on the feel but</w:t>
      </w:r>
      <w:r w:rsidR="008B2788">
        <w:t xml:space="preserve"> also the aesthetic appearance. Primarily working with chiffon and silk Smith enjoys the lightweight nature of the fabric; for him clothes must compliment the body and let it breathe and this is what these fabrics do.</w:t>
      </w:r>
      <w:r w:rsidR="008A1C76">
        <w:t xml:space="preserve"> “</w:t>
      </w:r>
      <w:r w:rsidR="008A1C76" w:rsidRPr="008A1C76">
        <w:t>I take the silk to where I want it to go. And it takes me</w:t>
      </w:r>
      <w:r w:rsidR="009D24B7">
        <w:t>” (</w:t>
      </w:r>
      <w:r w:rsidR="008A1C76">
        <w:t>exoticsilks.com, 2017)</w:t>
      </w:r>
      <w:r w:rsidR="008A1C76" w:rsidRPr="008A1C76">
        <w:t>.</w:t>
      </w:r>
      <w:r w:rsidR="008A1C76">
        <w:t xml:space="preserve"> He manipulates the cloth changing the structure through pressure and exposure to the dye using multiple methods to create different resists, which he has gained through experience travelling around the world. His experiments with dyeing have enabled him to create a unique, individual </w:t>
      </w:r>
      <w:r w:rsidR="00643C5A">
        <w:t xml:space="preserve">style of </w:t>
      </w:r>
      <w:proofErr w:type="spellStart"/>
      <w:r w:rsidR="00643C5A">
        <w:t>S</w:t>
      </w:r>
      <w:r w:rsidR="008A1C76">
        <w:t>hibori</w:t>
      </w:r>
      <w:proofErr w:type="spellEnd"/>
      <w:r w:rsidR="008A1C76">
        <w:t xml:space="preserve">. Using alternative techniques such as press, wring and twist, he manipulates shape through applying pressure and creates unusual patterns through metal clamps which can create rust on the fabric </w:t>
      </w:r>
      <w:r w:rsidR="0015388C">
        <w:t xml:space="preserve">in addition to texture. No two </w:t>
      </w:r>
      <w:proofErr w:type="spellStart"/>
      <w:r w:rsidR="0015388C">
        <w:t>S</w:t>
      </w:r>
      <w:r w:rsidR="008A1C76">
        <w:t>hibori</w:t>
      </w:r>
      <w:proofErr w:type="spellEnd"/>
      <w:r w:rsidR="008A1C76">
        <w:t xml:space="preserve"> will come out the same</w:t>
      </w:r>
      <w:r w:rsidR="00643C5A">
        <w:t xml:space="preserve"> which makes it an individual design process; even the use of the same dye, same pattern</w:t>
      </w:r>
      <w:r w:rsidR="008A1C76">
        <w:t xml:space="preserve">- </w:t>
      </w:r>
      <w:r w:rsidR="00643C5A">
        <w:t>“</w:t>
      </w:r>
      <w:r w:rsidR="008A1C76">
        <w:t>most of the work is manu</w:t>
      </w:r>
      <w:r w:rsidR="00643C5A">
        <w:t>al</w:t>
      </w:r>
      <w:r w:rsidR="008A1C76">
        <w:t xml:space="preserve"> same pattern produced using the same materials will always be different dependent on the artisan</w:t>
      </w:r>
      <w:r w:rsidR="00643C5A">
        <w:t>”</w:t>
      </w:r>
      <w:r w:rsidR="003B410B">
        <w:t xml:space="preserve"> (manifest colour.com</w:t>
      </w:r>
      <w:r w:rsidR="00643C5A">
        <w:t>)</w:t>
      </w:r>
      <w:r w:rsidR="009D24B7">
        <w:rPr>
          <w:color w:val="FF0000"/>
        </w:rPr>
        <w:t xml:space="preserve"> </w:t>
      </w:r>
      <w:r w:rsidR="0015388C" w:rsidRPr="00717AF4">
        <w:rPr>
          <w:color w:val="000000" w:themeColor="text1"/>
        </w:rPr>
        <w:t xml:space="preserve">As the statement above indicates all individual artwork weather it be on cloth or not, </w:t>
      </w:r>
      <w:proofErr w:type="spellStart"/>
      <w:r w:rsidR="0015388C" w:rsidRPr="00717AF4">
        <w:rPr>
          <w:color w:val="000000" w:themeColor="text1"/>
        </w:rPr>
        <w:t>Shibori</w:t>
      </w:r>
      <w:proofErr w:type="spellEnd"/>
      <w:r w:rsidR="0015388C" w:rsidRPr="00717AF4">
        <w:rPr>
          <w:color w:val="000000" w:themeColor="text1"/>
        </w:rPr>
        <w:t xml:space="preserve"> or other, the outcome is purely dependent upon the artisan himself. No two pieces will ever be the same. This gives the artist a strong</w:t>
      </w:r>
      <w:r w:rsidR="00421CF7">
        <w:rPr>
          <w:color w:val="000000" w:themeColor="text1"/>
        </w:rPr>
        <w:t xml:space="preserve"> </w:t>
      </w:r>
      <w:r w:rsidR="0015388C" w:rsidRPr="00717AF4">
        <w:rPr>
          <w:color w:val="000000" w:themeColor="text1"/>
        </w:rPr>
        <w:t xml:space="preserve">connection with the materials, </w:t>
      </w:r>
      <w:proofErr w:type="spellStart"/>
      <w:r w:rsidR="0015388C" w:rsidRPr="00717AF4">
        <w:rPr>
          <w:color w:val="000000" w:themeColor="text1"/>
        </w:rPr>
        <w:t>Shib</w:t>
      </w:r>
      <w:r w:rsidR="003B410B">
        <w:rPr>
          <w:color w:val="000000" w:themeColor="text1"/>
        </w:rPr>
        <w:t>ori</w:t>
      </w:r>
      <w:proofErr w:type="spellEnd"/>
      <w:r w:rsidR="003B410B">
        <w:rPr>
          <w:color w:val="000000" w:themeColor="text1"/>
        </w:rPr>
        <w:t xml:space="preserve"> and surface pattern. </w:t>
      </w:r>
    </w:p>
    <w:p w14:paraId="263A1178" w14:textId="6372F313" w:rsidR="00421CF7" w:rsidRDefault="00421CF7" w:rsidP="00643C5A">
      <w:pPr>
        <w:rPr>
          <w:rFonts w:ascii="Verdana" w:hAnsi="Verdana" w:cs="Verdana"/>
          <w:color w:val="535353"/>
          <w:sz w:val="28"/>
          <w:szCs w:val="28"/>
          <w:lang w:val="en-US"/>
        </w:rPr>
      </w:pPr>
      <w:r>
        <w:rPr>
          <w:rFonts w:ascii="Verdana" w:hAnsi="Verdana" w:cs="Verdana"/>
          <w:noProof/>
          <w:color w:val="535353"/>
          <w:sz w:val="28"/>
          <w:szCs w:val="28"/>
          <w:lang w:val="en-US"/>
        </w:rPr>
        <w:lastRenderedPageBreak/>
        <w:drawing>
          <wp:inline distT="0" distB="0" distL="0" distR="0" wp14:anchorId="1A18268E" wp14:editId="0EB30253">
            <wp:extent cx="2740025" cy="3771900"/>
            <wp:effectExtent l="0" t="0" r="3175" b="1270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41235" cy="3773566"/>
                    </a:xfrm>
                    <a:prstGeom prst="rect">
                      <a:avLst/>
                    </a:prstGeom>
                    <a:noFill/>
                    <a:ln>
                      <a:noFill/>
                    </a:ln>
                  </pic:spPr>
                </pic:pic>
              </a:graphicData>
            </a:graphic>
          </wp:inline>
        </w:drawing>
      </w:r>
      <w:r>
        <w:rPr>
          <w:rFonts w:ascii="Verdana" w:hAnsi="Verdana" w:cs="Verdana"/>
          <w:noProof/>
          <w:color w:val="535353"/>
          <w:sz w:val="28"/>
          <w:szCs w:val="28"/>
          <w:lang w:val="en-US"/>
        </w:rPr>
        <w:drawing>
          <wp:inline distT="0" distB="0" distL="0" distR="0" wp14:anchorId="73BCD3B4" wp14:editId="23E22DCC">
            <wp:extent cx="2765945" cy="3784527"/>
            <wp:effectExtent l="0" t="0" r="3175" b="635"/>
            <wp:docPr id="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766646" cy="3785486"/>
                    </a:xfrm>
                    <a:prstGeom prst="rect">
                      <a:avLst/>
                    </a:prstGeom>
                    <a:noFill/>
                    <a:ln>
                      <a:noFill/>
                    </a:ln>
                  </pic:spPr>
                </pic:pic>
              </a:graphicData>
            </a:graphic>
          </wp:inline>
        </w:drawing>
      </w:r>
    </w:p>
    <w:p w14:paraId="6D3D1C20" w14:textId="77777777" w:rsidR="00421CF7" w:rsidRDefault="00421CF7" w:rsidP="00643C5A">
      <w:pPr>
        <w:rPr>
          <w:rFonts w:ascii="Verdana" w:hAnsi="Verdana" w:cs="Verdana"/>
          <w:color w:val="535353"/>
          <w:sz w:val="28"/>
          <w:szCs w:val="28"/>
          <w:lang w:val="en-US"/>
        </w:rPr>
      </w:pPr>
    </w:p>
    <w:p w14:paraId="6819554B" w14:textId="2FC0BEDB" w:rsidR="00421CF7" w:rsidRPr="00717AF4" w:rsidRDefault="00421CF7" w:rsidP="00643C5A">
      <w:pPr>
        <w:rPr>
          <w:color w:val="000000" w:themeColor="text1"/>
        </w:rPr>
      </w:pPr>
    </w:p>
    <w:p w14:paraId="414070A5" w14:textId="77777777" w:rsidR="00421CF7" w:rsidRDefault="00421CF7" w:rsidP="009D24B7"/>
    <w:p w14:paraId="77E91FE0" w14:textId="0FDA4909" w:rsidR="009D24B7" w:rsidRPr="00F768D8" w:rsidRDefault="008A1C76" w:rsidP="009D24B7">
      <w:r>
        <w:t xml:space="preserve">His concentration lies within the dyeing process itself however; </w:t>
      </w:r>
      <w:r w:rsidR="00643C5A">
        <w:t>“c</w:t>
      </w:r>
      <w:r w:rsidR="00643C5A" w:rsidRPr="00643C5A">
        <w:t>olo</w:t>
      </w:r>
      <w:r w:rsidR="0015388C">
        <w:t>u</w:t>
      </w:r>
      <w:r w:rsidR="00643C5A" w:rsidRPr="00643C5A">
        <w:t>rs are a never ending mystery. I mix my dyes from scratch</w:t>
      </w:r>
      <w:r w:rsidR="00643C5A">
        <w:t>”(exoticsilks.com, 2017)</w:t>
      </w:r>
      <w:r w:rsidR="00643C5A" w:rsidRPr="00643C5A">
        <w:t>.</w:t>
      </w:r>
      <w:r w:rsidR="00643C5A">
        <w:t xml:space="preserve"> For Smith it is about the actual process, the understanding of the cloth and how the surface pattern can be changed through manipulation and pressure; “</w:t>
      </w:r>
      <w:r w:rsidR="00643C5A" w:rsidRPr="00643C5A">
        <w:t>My references come from where my eyes land</w:t>
      </w:r>
      <w:r w:rsidR="00D34A45">
        <w:t xml:space="preserve">. Traces of what has been done. </w:t>
      </w:r>
      <w:r w:rsidR="00643C5A" w:rsidRPr="00643C5A">
        <w:t>Evidence revealing the memory of a gesture</w:t>
      </w:r>
      <w:r w:rsidR="00D34A45">
        <w:t>”</w:t>
      </w:r>
      <w:r w:rsidR="009D24B7">
        <w:t>(</w:t>
      </w:r>
      <w:r w:rsidR="00643C5A">
        <w:t>exoticsilks.com, 2017)</w:t>
      </w:r>
      <w:r w:rsidR="00643C5A" w:rsidRPr="00643C5A">
        <w:t>.</w:t>
      </w:r>
      <w:r w:rsidR="009D24B7">
        <w:t xml:space="preserve"> </w:t>
      </w:r>
      <w:r w:rsidR="0015388C">
        <w:t>The inclusion of colour while creating surface pattern is</w:t>
      </w:r>
      <w:r w:rsidR="00D34A45">
        <w:t xml:space="preserve"> important when consider</w:t>
      </w:r>
      <w:r w:rsidR="00A56395">
        <w:t xml:space="preserve">ing how colour makes one feel. </w:t>
      </w:r>
      <w:r w:rsidR="00AF2D25">
        <w:t>In relation to human emotion, t</w:t>
      </w:r>
      <w:r w:rsidR="00D34A45">
        <w:t>he presence of colour plays a key role in many investigations over past tim</w:t>
      </w:r>
      <w:r w:rsidR="00421CF7">
        <w:t>es</w:t>
      </w:r>
      <w:r w:rsidR="00A56395">
        <w:t xml:space="preserve">. Many feel that black has a connection to negative feeling, which is why it is used to symbolise grief; in contrast yellow is seen to have a connection with happiness and friends. Using colour to demonstrate depth and feeling within cloth </w:t>
      </w:r>
      <w:r w:rsidR="00873835">
        <w:t>definitely</w:t>
      </w:r>
      <w:r w:rsidR="00EF4F38">
        <w:t xml:space="preserve"> </w:t>
      </w:r>
      <w:r w:rsidR="00A56395">
        <w:t>has a sig</w:t>
      </w:r>
      <w:r w:rsidR="00EF4F38">
        <w:t>nific</w:t>
      </w:r>
      <w:r w:rsidR="00076A46">
        <w:t>ant effect on the</w:t>
      </w:r>
      <w:r w:rsidR="00EF4F38">
        <w:t xml:space="preserve"> perceptions </w:t>
      </w:r>
      <w:r w:rsidR="00076A46">
        <w:t xml:space="preserve">created in relation to </w:t>
      </w:r>
      <w:r w:rsidR="00EF4F38">
        <w:t xml:space="preserve">the piece. It is especially important in the methods of </w:t>
      </w:r>
      <w:proofErr w:type="spellStart"/>
      <w:r w:rsidR="00EF4F38">
        <w:t>Shibori</w:t>
      </w:r>
      <w:proofErr w:type="spellEnd"/>
      <w:r w:rsidR="00EF4F38">
        <w:t>, as this coloured stain is what demonstrates the pressure and resists pla</w:t>
      </w:r>
      <w:r w:rsidR="00873835">
        <w:t xml:space="preserve">ced on the material during the </w:t>
      </w:r>
      <w:proofErr w:type="spellStart"/>
      <w:r w:rsidR="00873835">
        <w:t>S</w:t>
      </w:r>
      <w:r w:rsidR="00EF4F38">
        <w:t>hibori</w:t>
      </w:r>
      <w:proofErr w:type="spellEnd"/>
      <w:r w:rsidR="00EF4F38">
        <w:t xml:space="preserve"> processes. This is somewhat different to the work of Michelle Griffiths; </w:t>
      </w:r>
      <w:r w:rsidR="00873835">
        <w:t xml:space="preserve">whose work </w:t>
      </w:r>
      <w:r w:rsidR="00076A46">
        <w:t>is purely about form, she conce</w:t>
      </w:r>
      <w:r w:rsidR="00873835">
        <w:t>ntrates mainly on the folding aspect of th</w:t>
      </w:r>
      <w:r w:rsidR="00076A46">
        <w:t>e practice, Her surface pattern textural forms</w:t>
      </w:r>
      <w:r w:rsidR="00873835">
        <w:t xml:space="preserve"> are fascinating and a skill within themselves</w:t>
      </w:r>
      <w:r w:rsidR="00076A46">
        <w:t xml:space="preserve">; </w:t>
      </w:r>
      <w:r w:rsidR="00873835">
        <w:t xml:space="preserve">even </w:t>
      </w:r>
      <w:r w:rsidR="00076A46">
        <w:t>without using the dye process, however smith conce</w:t>
      </w:r>
      <w:r w:rsidR="00873835">
        <w:t xml:space="preserve">ntrates mainly on the dye </w:t>
      </w:r>
      <w:r w:rsidR="00873835" w:rsidRPr="00F768D8">
        <w:t>process</w:t>
      </w:r>
      <w:r w:rsidR="009D24B7" w:rsidRPr="00F768D8">
        <w:t xml:space="preserve"> </w:t>
      </w:r>
      <w:r w:rsidR="00873835" w:rsidRPr="00F768D8">
        <w:t xml:space="preserve">which is evident that this in vital in achieving </w:t>
      </w:r>
      <w:r w:rsidR="00076A46" w:rsidRPr="00F768D8">
        <w:t>mark making on his flat surfaces that are made three dimensional, not with form but with colour. B</w:t>
      </w:r>
      <w:r w:rsidR="009D24B7" w:rsidRPr="00F768D8">
        <w:t>oth</w:t>
      </w:r>
      <w:r w:rsidR="00076A46" w:rsidRPr="00F768D8">
        <w:t xml:space="preserve"> artists </w:t>
      </w:r>
      <w:r w:rsidR="00D3798B" w:rsidRPr="00F768D8">
        <w:t>understand</w:t>
      </w:r>
      <w:r w:rsidR="009D24B7" w:rsidRPr="00F768D8">
        <w:t xml:space="preserve"> the nature of fabric and how it can be manipu</w:t>
      </w:r>
      <w:r w:rsidR="00076A46" w:rsidRPr="00F768D8">
        <w:t>lated to hold texture and shape and colour. There are positives and negatives to both these techniques, the question of w</w:t>
      </w:r>
      <w:r w:rsidR="00922B50" w:rsidRPr="00F768D8">
        <w:t xml:space="preserve">hich of these techniques is most important to the </w:t>
      </w:r>
      <w:proofErr w:type="spellStart"/>
      <w:r w:rsidR="00922B50" w:rsidRPr="00F768D8">
        <w:t>Shibori</w:t>
      </w:r>
      <w:proofErr w:type="spellEnd"/>
      <w:r w:rsidR="00922B50" w:rsidRPr="00F768D8">
        <w:t xml:space="preserve"> practice relies on the artisans desired outcomes.</w:t>
      </w:r>
    </w:p>
    <w:p w14:paraId="7D4B8B41" w14:textId="7CDCC698" w:rsidR="006C28FF" w:rsidRPr="009D24B7" w:rsidRDefault="006C28FF" w:rsidP="00750024">
      <w:pPr>
        <w:rPr>
          <w:color w:val="FF0000"/>
        </w:rPr>
      </w:pPr>
    </w:p>
    <w:p w14:paraId="6534C939" w14:textId="02302ADC" w:rsidR="0095241B" w:rsidRDefault="00853F75" w:rsidP="009D24B7">
      <w:pPr>
        <w:ind w:left="720"/>
        <w:rPr>
          <w:rFonts w:ascii="Verdana" w:hAnsi="Verdana" w:cs="Verdana"/>
          <w:color w:val="535353"/>
          <w:lang w:val="en-US"/>
        </w:rPr>
      </w:pPr>
      <w:proofErr w:type="spellStart"/>
      <w:proofErr w:type="gramStart"/>
      <w:r w:rsidRPr="00C71BE5">
        <w:rPr>
          <w:rFonts w:ascii="Verdana" w:hAnsi="Verdana" w:cs="Verdana"/>
          <w:color w:val="535353"/>
          <w:lang w:val="en-US"/>
        </w:rPr>
        <w:t>shibori</w:t>
      </w:r>
      <w:proofErr w:type="spellEnd"/>
      <w:proofErr w:type="gramEnd"/>
      <w:r w:rsidRPr="00C71BE5">
        <w:rPr>
          <w:rFonts w:ascii="Verdana" w:hAnsi="Verdana" w:cs="Verdana"/>
          <w:color w:val="535353"/>
          <w:lang w:val="en-US"/>
        </w:rPr>
        <w:t xml:space="preserve"> dye process is like manifesting spirit into f</w:t>
      </w:r>
      <w:r w:rsidR="009D24B7">
        <w:rPr>
          <w:rFonts w:ascii="Verdana" w:hAnsi="Verdana" w:cs="Verdana"/>
          <w:color w:val="535353"/>
          <w:lang w:val="en-US"/>
        </w:rPr>
        <w:t>orm out of the Primordial Chaos…</w:t>
      </w:r>
      <w:r w:rsidRPr="00C71BE5">
        <w:rPr>
          <w:rFonts w:ascii="Verdana" w:hAnsi="Verdana" w:cs="Verdana"/>
          <w:color w:val="535353"/>
          <w:lang w:val="en-US"/>
        </w:rPr>
        <w:t>what comes out of the dye pot through the mysterious interactions of the colors, fabric and the forces involved is totally unique and alive. It</w:t>
      </w:r>
      <w:r w:rsidR="009D24B7">
        <w:rPr>
          <w:rFonts w:ascii="Verdana" w:hAnsi="Verdana" w:cs="Verdana"/>
          <w:color w:val="535353"/>
          <w:lang w:val="en-US"/>
        </w:rPr>
        <w:t xml:space="preserve"> is alchemy and beautiful magic (manifestcolor.com, 2016).</w:t>
      </w:r>
    </w:p>
    <w:p w14:paraId="44308C93" w14:textId="77777777" w:rsidR="00AF2D25" w:rsidRDefault="00AF2D25" w:rsidP="009D24B7">
      <w:pPr>
        <w:ind w:left="720"/>
        <w:rPr>
          <w:rFonts w:ascii="Verdana" w:hAnsi="Verdana" w:cs="Verdana"/>
          <w:color w:val="535353"/>
          <w:lang w:val="en-US"/>
        </w:rPr>
      </w:pPr>
    </w:p>
    <w:p w14:paraId="5E4E63CC" w14:textId="663FC7FC" w:rsidR="00922B50" w:rsidRPr="00922B50" w:rsidRDefault="00922B50">
      <w:pPr>
        <w:rPr>
          <w:b/>
          <w:u w:val="single"/>
        </w:rPr>
      </w:pPr>
      <w:r>
        <w:rPr>
          <w:b/>
          <w:u w:val="single"/>
        </w:rPr>
        <w:t>Conclusion</w:t>
      </w:r>
    </w:p>
    <w:p w14:paraId="7F0C5E72" w14:textId="289B7CED" w:rsidR="009D24B7" w:rsidRDefault="00922B50">
      <w:proofErr w:type="spellStart"/>
      <w:r>
        <w:t>S</w:t>
      </w:r>
      <w:r w:rsidR="009D24B7">
        <w:t>hibori</w:t>
      </w:r>
      <w:proofErr w:type="spellEnd"/>
      <w:r w:rsidR="009D24B7">
        <w:t xml:space="preserve"> </w:t>
      </w:r>
      <w:r>
        <w:t xml:space="preserve">is a resist dying process and </w:t>
      </w:r>
      <w:r w:rsidR="009D24B7">
        <w:t xml:space="preserve">is a method of </w:t>
      </w:r>
      <w:r>
        <w:t xml:space="preserve">creating </w:t>
      </w:r>
      <w:r w:rsidR="009D24B7">
        <w:t xml:space="preserve">surface pattern. </w:t>
      </w:r>
      <w:r>
        <w:t xml:space="preserve"> The patterns are created using folding and dyeing methods, some artists like to focus purely on the folding and binding techniques which tend too create more sculptural textured forms; others prefer to add the element of colour through dyed water which creates </w:t>
      </w:r>
      <w:r w:rsidR="00717AF4">
        <w:t>a pattern on a flat surface. B</w:t>
      </w:r>
      <w:r w:rsidR="00F768D8">
        <w:t xml:space="preserve">oth folding and dying are skills that are important </w:t>
      </w:r>
      <w:r w:rsidR="00717AF4">
        <w:t xml:space="preserve">for the practice of </w:t>
      </w:r>
      <w:proofErr w:type="spellStart"/>
      <w:r w:rsidR="00717AF4">
        <w:t>Shibori</w:t>
      </w:r>
      <w:proofErr w:type="spellEnd"/>
      <w:r w:rsidR="00717AF4">
        <w:t>. The inclusion of both</w:t>
      </w:r>
      <w:r w:rsidR="009D24B7">
        <w:t xml:space="preserve"> techniques</w:t>
      </w:r>
      <w:r w:rsidR="00717AF4">
        <w:t xml:space="preserve"> in the process must be present </w:t>
      </w:r>
      <w:r w:rsidR="009D24B7">
        <w:t xml:space="preserve">to </w:t>
      </w:r>
      <w:r w:rsidR="00717AF4">
        <w:t xml:space="preserve">be fully appreciated as </w:t>
      </w:r>
      <w:proofErr w:type="spellStart"/>
      <w:r w:rsidR="00717AF4">
        <w:t>Shibori</w:t>
      </w:r>
      <w:proofErr w:type="spellEnd"/>
      <w:r w:rsidR="00717AF4">
        <w:t>.</w:t>
      </w:r>
    </w:p>
    <w:p w14:paraId="158DC6FC" w14:textId="77777777" w:rsidR="00AF2D25" w:rsidRDefault="00AF2D25"/>
    <w:p w14:paraId="7B177461" w14:textId="77777777" w:rsidR="00AF2D25" w:rsidRDefault="00AF2D25"/>
    <w:p w14:paraId="4DD8AE57" w14:textId="77777777" w:rsidR="00AF2D25" w:rsidRDefault="00AF2D25"/>
    <w:p w14:paraId="0CA51840" w14:textId="77777777" w:rsidR="00AF2D25" w:rsidRDefault="00AF2D25"/>
    <w:p w14:paraId="349FFE28" w14:textId="77777777" w:rsidR="00AF2D25" w:rsidRDefault="00AF2D25"/>
    <w:p w14:paraId="78E61321" w14:textId="77777777" w:rsidR="00AF2D25" w:rsidRDefault="00AF2D25"/>
    <w:p w14:paraId="2D78C795" w14:textId="77777777" w:rsidR="00AF2D25" w:rsidRDefault="00AF2D25"/>
    <w:p w14:paraId="0D8D7CDE" w14:textId="77777777" w:rsidR="00AF2D25" w:rsidRDefault="00AF2D25"/>
    <w:p w14:paraId="07FC0D0B" w14:textId="77777777" w:rsidR="00AF2D25" w:rsidRDefault="00AF2D25"/>
    <w:p w14:paraId="6B8D21E8" w14:textId="77777777" w:rsidR="00AF2D25" w:rsidRDefault="00AF2D25"/>
    <w:p w14:paraId="205AA2FD" w14:textId="77777777" w:rsidR="00AF2D25" w:rsidRDefault="00AF2D25"/>
    <w:p w14:paraId="502B985B" w14:textId="77777777" w:rsidR="00AF2D25" w:rsidRDefault="00AF2D25"/>
    <w:p w14:paraId="3380A9BC" w14:textId="77777777" w:rsidR="00AF2D25" w:rsidRDefault="00AF2D25"/>
    <w:p w14:paraId="69FC607E" w14:textId="77777777" w:rsidR="00AF2D25" w:rsidRDefault="00AF2D25"/>
    <w:p w14:paraId="120EC1C1" w14:textId="77777777" w:rsidR="00AF2D25" w:rsidRDefault="00AF2D25"/>
    <w:p w14:paraId="5B2BC5E1" w14:textId="77777777" w:rsidR="00AF2D25" w:rsidRDefault="00AF2D25"/>
    <w:p w14:paraId="39532E7E" w14:textId="77777777" w:rsidR="00AF2D25" w:rsidRDefault="00AF2D25"/>
    <w:p w14:paraId="472B64E0" w14:textId="77777777" w:rsidR="00AF2D25" w:rsidRDefault="00AF2D25"/>
    <w:p w14:paraId="66C9BBB1" w14:textId="77777777" w:rsidR="00AF2D25" w:rsidRDefault="00AF2D25"/>
    <w:p w14:paraId="643258BB" w14:textId="08D33626" w:rsidR="00AF2D25" w:rsidRDefault="00AF2D25">
      <w:pPr>
        <w:rPr>
          <w:b/>
          <w:u w:val="single"/>
        </w:rPr>
      </w:pPr>
      <w:r>
        <w:rPr>
          <w:b/>
          <w:u w:val="single"/>
        </w:rPr>
        <w:t>Bibliography</w:t>
      </w:r>
    </w:p>
    <w:p w14:paraId="168E9B4F" w14:textId="77777777" w:rsidR="00A57DFA" w:rsidRDefault="00A57DFA" w:rsidP="00A57DFA">
      <w:r>
        <w:t>Exotic silks.com</w:t>
      </w:r>
    </w:p>
    <w:p w14:paraId="454A1157" w14:textId="58310AD3" w:rsidR="00A57DFA" w:rsidRDefault="00A57DFA">
      <w:proofErr w:type="spellStart"/>
      <w:r>
        <w:t>Micheal</w:t>
      </w:r>
      <w:proofErr w:type="spellEnd"/>
      <w:r>
        <w:t xml:space="preserve"> Smith 1980,</w:t>
      </w:r>
      <w:bookmarkStart w:id="0" w:name="_GoBack"/>
      <w:bookmarkEnd w:id="0"/>
      <w:r>
        <w:t xml:space="preserve"> Manifest in colour.com</w:t>
      </w:r>
    </w:p>
    <w:p w14:paraId="29D10155" w14:textId="49017BF8" w:rsidR="00AF2D25" w:rsidRDefault="00AF2D25">
      <w:r>
        <w:t>Yoshiko Iwamoto Wada,</w:t>
      </w:r>
      <w:r w:rsidR="00A57DFA">
        <w:t xml:space="preserve"> memory on </w:t>
      </w:r>
      <w:proofErr w:type="gramStart"/>
      <w:r w:rsidR="00A57DFA">
        <w:t>cloth</w:t>
      </w:r>
      <w:proofErr w:type="gramEnd"/>
      <w:r w:rsidR="00A57DFA">
        <w:t xml:space="preserve">, </w:t>
      </w:r>
      <w:proofErr w:type="spellStart"/>
      <w:r w:rsidR="00A57DFA">
        <w:t>Shibori</w:t>
      </w:r>
      <w:proofErr w:type="spellEnd"/>
      <w:r w:rsidR="00A57DFA">
        <w:t xml:space="preserve"> now</w:t>
      </w:r>
      <w:r>
        <w:t xml:space="preserve"> 2002</w:t>
      </w:r>
      <w:r w:rsidR="00A57DFA">
        <w:t xml:space="preserve">, </w:t>
      </w:r>
      <w:proofErr w:type="spellStart"/>
      <w:r w:rsidR="00A57DFA">
        <w:t>kodansha</w:t>
      </w:r>
      <w:proofErr w:type="spellEnd"/>
      <w:r w:rsidR="00A57DFA">
        <w:t xml:space="preserve"> international ltd</w:t>
      </w:r>
    </w:p>
    <w:p w14:paraId="28335643" w14:textId="660C6B8B" w:rsidR="00AF2D25" w:rsidRPr="00AF2D25" w:rsidRDefault="00AF2D25"/>
    <w:sectPr w:rsidR="00AF2D25" w:rsidRPr="00AF2D2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auto"/>
    <w:pitch w:val="variable"/>
    <w:sig w:usb0="E10002FF" w:usb1="4000ACFF" w:usb2="00000009" w:usb3="00000000" w:csb0="0000019F" w:csb1="00000000"/>
  </w:font>
  <w:font w:name="Times New Roman">
    <w:panose1 w:val="02020603050405020304"/>
    <w:charset w:val="00"/>
    <w:family w:val="auto"/>
    <w:pitch w:val="variable"/>
    <w:sig w:usb0="E0002AEF" w:usb1="C0007841" w:usb2="00000009" w:usb3="00000000" w:csb0="000001FF" w:csb1="00000000"/>
  </w:font>
  <w:font w:name="Lucida Grande">
    <w:panose1 w:val="020B0600040502020204"/>
    <w:charset w:val="00"/>
    <w:family w:val="auto"/>
    <w:pitch w:val="variable"/>
    <w:sig w:usb0="E1000AEF" w:usb1="5000A1FF" w:usb2="00000000" w:usb3="00000000" w:csb0="000001BF" w:csb1="00000000"/>
  </w:font>
  <w:font w:name="Verdana">
    <w:panose1 w:val="020B0604030504040204"/>
    <w:charset w:val="00"/>
    <w:family w:val="auto"/>
    <w:pitch w:val="variable"/>
    <w:sig w:usb0="A10006FF" w:usb1="4000205B" w:usb2="00000010" w:usb3="00000000" w:csb0="0000019F"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E00002FF" w:usb1="6AC7FDFB" w:usb2="00000012" w:usb3="00000000" w:csb0="0002009F"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7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61F0F"/>
    <w:rsid w:val="0004234E"/>
    <w:rsid w:val="00076A46"/>
    <w:rsid w:val="000D351A"/>
    <w:rsid w:val="000D3791"/>
    <w:rsid w:val="0015388C"/>
    <w:rsid w:val="00213853"/>
    <w:rsid w:val="002235D7"/>
    <w:rsid w:val="002370DD"/>
    <w:rsid w:val="002A4123"/>
    <w:rsid w:val="002C3E99"/>
    <w:rsid w:val="003606D8"/>
    <w:rsid w:val="00361F0F"/>
    <w:rsid w:val="003952EA"/>
    <w:rsid w:val="003B410B"/>
    <w:rsid w:val="003F473D"/>
    <w:rsid w:val="004075E8"/>
    <w:rsid w:val="00421CF7"/>
    <w:rsid w:val="00433033"/>
    <w:rsid w:val="00460B37"/>
    <w:rsid w:val="00573885"/>
    <w:rsid w:val="005B2328"/>
    <w:rsid w:val="00643C5A"/>
    <w:rsid w:val="0065415C"/>
    <w:rsid w:val="00670770"/>
    <w:rsid w:val="006A5DAA"/>
    <w:rsid w:val="006C28FF"/>
    <w:rsid w:val="00717AF4"/>
    <w:rsid w:val="00750024"/>
    <w:rsid w:val="007563D1"/>
    <w:rsid w:val="007817B7"/>
    <w:rsid w:val="007F31B0"/>
    <w:rsid w:val="008159AA"/>
    <w:rsid w:val="00853F75"/>
    <w:rsid w:val="00873835"/>
    <w:rsid w:val="008A160C"/>
    <w:rsid w:val="008A1C76"/>
    <w:rsid w:val="008B2788"/>
    <w:rsid w:val="008F594D"/>
    <w:rsid w:val="00922B50"/>
    <w:rsid w:val="0093738B"/>
    <w:rsid w:val="0095241B"/>
    <w:rsid w:val="00971900"/>
    <w:rsid w:val="0097332C"/>
    <w:rsid w:val="00997791"/>
    <w:rsid w:val="009A4F2F"/>
    <w:rsid w:val="009D24B7"/>
    <w:rsid w:val="00A44083"/>
    <w:rsid w:val="00A56395"/>
    <w:rsid w:val="00A57DFA"/>
    <w:rsid w:val="00AE1EE9"/>
    <w:rsid w:val="00AF2D25"/>
    <w:rsid w:val="00B03674"/>
    <w:rsid w:val="00B23A95"/>
    <w:rsid w:val="00B51DC7"/>
    <w:rsid w:val="00B95F06"/>
    <w:rsid w:val="00B97AFA"/>
    <w:rsid w:val="00BB626C"/>
    <w:rsid w:val="00C44273"/>
    <w:rsid w:val="00C57D5C"/>
    <w:rsid w:val="00C641B4"/>
    <w:rsid w:val="00C71BE5"/>
    <w:rsid w:val="00CC656A"/>
    <w:rsid w:val="00D1047E"/>
    <w:rsid w:val="00D34A45"/>
    <w:rsid w:val="00D3798B"/>
    <w:rsid w:val="00D56030"/>
    <w:rsid w:val="00E07CEF"/>
    <w:rsid w:val="00EF4837"/>
    <w:rsid w:val="00EF4F38"/>
    <w:rsid w:val="00F768D8"/>
    <w:rsid w:val="00FD4911"/>
    <w:rsid w:val="00FD7455"/>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62ADF2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421CF7"/>
    <w:pPr>
      <w:spacing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421CF7"/>
    <w:rPr>
      <w:rFonts w:ascii="Lucida Grande" w:hAnsi="Lucida Grande" w:cs="Lucida Grande"/>
      <w:sz w:val="18"/>
      <w:szCs w:val="18"/>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421CF7"/>
    <w:pPr>
      <w:spacing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421CF7"/>
    <w:rPr>
      <w:rFonts w:ascii="Lucida Grande" w:hAnsi="Lucida Grande" w:cs="Lucida Grande"/>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image" Target="media/image1.jpeg"/><Relationship Id="rId6" Type="http://schemas.openxmlformats.org/officeDocument/2006/relationships/image" Target="media/image2.jpeg"/><Relationship Id="rId7" Type="http://schemas.openxmlformats.org/officeDocument/2006/relationships/image" Target="media/image3.jpeg"/><Relationship Id="rId8" Type="http://schemas.openxmlformats.org/officeDocument/2006/relationships/image" Target="media/image4.png"/><Relationship Id="rId9" Type="http://schemas.openxmlformats.org/officeDocument/2006/relationships/image" Target="media/image5.png"/><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styles" Target="styles.xml"/><Relationship Id="rId2"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6</Pages>
  <Words>1933</Words>
  <Characters>11019</Characters>
  <Application>Microsoft Macintosh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Swansea Metropolitan</Company>
  <LinksUpToDate>false</LinksUpToDate>
  <CharactersWithSpaces>12927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Mel Rocyn-Jones</dc:creator>
  <cp:lastModifiedBy>Student</cp:lastModifiedBy>
  <cp:revision>2</cp:revision>
  <dcterms:created xsi:type="dcterms:W3CDTF">2017-12-21T22:29:00Z</dcterms:created>
  <dcterms:modified xsi:type="dcterms:W3CDTF">2017-12-21T22:29:00Z</dcterms:modified>
</cp:coreProperties>
</file>