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w:t>
      </w:r>
      <w:proofErr w:type="gramStart"/>
      <w:r w:rsidR="00EF6306" w:rsidRPr="00A42F82">
        <w:rPr>
          <w:rFonts w:ascii="Arial" w:hAnsi="Arial" w:cs="Arial"/>
          <w:sz w:val="22"/>
          <w:szCs w:val="22"/>
        </w:rPr>
        <w:t>in order to</w:t>
      </w:r>
      <w:proofErr w:type="gramEnd"/>
      <w:r w:rsidR="00EF6306" w:rsidRPr="00A42F82">
        <w:rPr>
          <w:rFonts w:ascii="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8A40E26" w:rsidR="005E6C44" w:rsidRPr="00A42F82" w:rsidRDefault="002F0386" w:rsidP="00A91894">
            <w:pPr>
              <w:rPr>
                <w:rFonts w:ascii="Arial" w:hAnsi="Arial" w:cs="Arial"/>
                <w:sz w:val="22"/>
                <w:szCs w:val="22"/>
              </w:rPr>
            </w:pPr>
            <w:r>
              <w:rPr>
                <w:rFonts w:ascii="Arial" w:hAnsi="Arial" w:cs="Arial"/>
                <w:sz w:val="22"/>
                <w:szCs w:val="22"/>
              </w:rPr>
              <w:t>Jamie Davies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2901C6C" w:rsidR="005E6C44" w:rsidRPr="00A42F82" w:rsidRDefault="00384CB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EB03C91" w:rsidR="005E6C44" w:rsidRPr="00A42F82" w:rsidRDefault="005E6C44" w:rsidP="00A91894">
            <w:pPr>
              <w:rPr>
                <w:rFonts w:ascii="Arial" w:hAnsi="Arial" w:cs="Arial"/>
                <w:sz w:val="22"/>
                <w:szCs w:val="22"/>
              </w:rPr>
            </w:pPr>
          </w:p>
          <w:p w14:paraId="72964C02" w14:textId="4D7AC1D5" w:rsidR="005E6C44" w:rsidRPr="00A42F82" w:rsidRDefault="002F0386"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D2D001A" w:rsidR="005E6C44" w:rsidRPr="00A42F82" w:rsidRDefault="00384CB6"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2FBFA83" w:rsidR="005E6C44" w:rsidRPr="00A42F82" w:rsidRDefault="002F0386" w:rsidP="00A91894">
            <w:pPr>
              <w:rPr>
                <w:rFonts w:ascii="Arial" w:hAnsi="Arial" w:cs="Arial"/>
                <w:sz w:val="22"/>
                <w:szCs w:val="22"/>
              </w:rPr>
            </w:pPr>
            <w:r>
              <w:rPr>
                <w:rFonts w:ascii="Arial" w:hAnsi="Arial" w:cs="Arial"/>
                <w:sz w:val="22"/>
                <w:szCs w:val="22"/>
              </w:rPr>
              <w:t>2317126@student.uwtsd.ac.uk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D5C3439" w:rsidR="005E6C44" w:rsidRPr="00A42F82" w:rsidRDefault="002F0386" w:rsidP="00A91894">
            <w:pPr>
              <w:rPr>
                <w:rFonts w:ascii="Arial" w:hAnsi="Arial" w:cs="Arial"/>
                <w:sz w:val="22"/>
                <w:szCs w:val="22"/>
              </w:rPr>
            </w:pPr>
            <w:r>
              <w:rPr>
                <w:rFonts w:ascii="Arial" w:hAnsi="Arial" w:cs="Arial"/>
                <w:sz w:val="22"/>
                <w:szCs w:val="22"/>
              </w:rPr>
              <w:t>07449966427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5C4A40" w:rsidR="005E6C44" w:rsidRPr="00A42F82" w:rsidRDefault="00384CB6" w:rsidP="00A91894">
            <w:pPr>
              <w:rPr>
                <w:rFonts w:ascii="Arial" w:hAnsi="Arial" w:cs="Arial"/>
                <w:sz w:val="22"/>
                <w:szCs w:val="22"/>
              </w:rPr>
            </w:pPr>
            <w:r>
              <w:rPr>
                <w:rFonts w:ascii="Arial" w:hAnsi="Arial" w:cs="Arial"/>
                <w:sz w:val="22"/>
                <w:szCs w:val="22"/>
              </w:rPr>
              <w:t>2317126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C6F4033" w:rsidR="005E6C44" w:rsidRPr="00A42F82" w:rsidRDefault="002F0386"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5E6576E" w:rsidR="005E6C44" w:rsidRPr="00A42F82" w:rsidRDefault="002F0386" w:rsidP="00A91894">
            <w:pPr>
              <w:rPr>
                <w:rFonts w:ascii="Arial" w:hAnsi="Arial" w:cs="Arial"/>
                <w:sz w:val="22"/>
                <w:szCs w:val="22"/>
              </w:rPr>
            </w:pPr>
            <w:r>
              <w:rPr>
                <w:rFonts w:ascii="Arial" w:hAnsi="Arial" w:cs="Arial"/>
                <w:sz w:val="22"/>
                <w:szCs w:val="22"/>
              </w:rPr>
              <w:t>Jayne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8C2914F" w:rsidR="005E6C44" w:rsidRPr="00A42F82" w:rsidRDefault="00384CB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92FD8AC" w:rsidR="003F6F7B" w:rsidRPr="00A42F82" w:rsidRDefault="00384CB6" w:rsidP="00A91894">
            <w:pPr>
              <w:autoSpaceDE w:val="0"/>
              <w:autoSpaceDN w:val="0"/>
              <w:adjustRightInd w:val="0"/>
              <w:rPr>
                <w:rFonts w:ascii="Arial" w:hAnsi="Arial" w:cs="Arial"/>
                <w:sz w:val="22"/>
                <w:szCs w:val="22"/>
              </w:rPr>
            </w:pPr>
            <w:r>
              <w:rPr>
                <w:rFonts w:ascii="Arial" w:hAnsi="Arial" w:cs="Arial"/>
                <w:sz w:val="22"/>
                <w:szCs w:val="22"/>
              </w:rPr>
              <w:t>Stephen Hadley/Sonny Singh</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0CE1707" w:rsidR="003F6F7B" w:rsidRPr="00A42F82" w:rsidRDefault="00384C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B7FD4EB" w:rsidR="003F6F7B" w:rsidRPr="00A42F82" w:rsidRDefault="00384CB6"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E0266C"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8007669" w:rsidR="005E6C44" w:rsidRPr="00A42F82" w:rsidRDefault="00384C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B1688C4" w:rsidR="005E6C44" w:rsidRPr="00A42F82" w:rsidRDefault="00384CB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BEA77BF"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216438DA" w14:textId="6DCA1D00" w:rsidR="00FB3022" w:rsidRPr="00FB3022" w:rsidRDefault="00AB554E" w:rsidP="00A91894">
            <w:pPr>
              <w:autoSpaceDE w:val="0"/>
              <w:autoSpaceDN w:val="0"/>
              <w:adjustRightInd w:val="0"/>
              <w:rPr>
                <w:rFonts w:ascii="Arial" w:hAnsi="Arial" w:cs="Arial"/>
                <w:iCs/>
                <w:sz w:val="22"/>
                <w:szCs w:val="22"/>
              </w:rPr>
            </w:pPr>
            <w:r w:rsidRPr="00AB554E">
              <w:rPr>
                <w:rFonts w:ascii="Arial" w:hAnsi="Arial" w:cs="Arial"/>
                <w:i/>
                <w:sz w:val="22"/>
                <w:szCs w:val="22"/>
              </w:rPr>
              <w:t xml:space="preserve">BERA </w:t>
            </w:r>
            <w:r w:rsidR="00FB3022" w:rsidRPr="00AB554E">
              <w:rPr>
                <w:rFonts w:ascii="Arial" w:hAnsi="Arial" w:cs="Arial"/>
                <w:i/>
                <w:sz w:val="22"/>
                <w:szCs w:val="22"/>
              </w:rPr>
              <w:t>Ethical Guidelines for Educational Research</w:t>
            </w:r>
            <w:r>
              <w:rPr>
                <w:rFonts w:ascii="Arial" w:hAnsi="Arial" w:cs="Arial"/>
                <w:iCs/>
                <w:sz w:val="22"/>
                <w:szCs w:val="22"/>
              </w:rPr>
              <w:t xml:space="preserve"> fourth edition</w:t>
            </w:r>
            <w:r w:rsidR="00FB3022">
              <w:rPr>
                <w:rFonts w:ascii="Arial" w:hAnsi="Arial" w:cs="Arial"/>
                <w:iCs/>
                <w:sz w:val="22"/>
                <w:szCs w:val="22"/>
              </w:rPr>
              <w:t xml:space="preserve"> (2018) Available at: </w:t>
            </w:r>
            <w:hyperlink r:id="rId14" w:history="1">
              <w:r w:rsidR="00FB3022" w:rsidRPr="00B6565A">
                <w:rPr>
                  <w:rStyle w:val="Hyperlink"/>
                  <w:rFonts w:ascii="Arial" w:hAnsi="Arial" w:cs="Arial"/>
                  <w:iCs/>
                  <w:sz w:val="22"/>
                  <w:szCs w:val="22"/>
                </w:rPr>
                <w:t>https://www.bera.ac.uk/researchers-resources/publications/ethical-guidelines-for-educational-research-2018</w:t>
              </w:r>
            </w:hyperlink>
            <w:r w:rsidR="00FB3022">
              <w:rPr>
                <w:rFonts w:ascii="Arial" w:hAnsi="Arial" w:cs="Arial"/>
                <w:iCs/>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98CFBDB" w:rsidR="005E6C44" w:rsidRPr="00A42F82" w:rsidRDefault="00384CB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0266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3AE29C6C" w:rsidR="00807192" w:rsidRPr="00A42F82" w:rsidRDefault="0043653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0266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5DFCBFD4" w:rsidR="00807192" w:rsidRPr="00A42F82" w:rsidRDefault="0043653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5A74B6F6" w:rsidR="00807192" w:rsidRPr="00A42F82" w:rsidRDefault="0043653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097CB158" w:rsidR="00807192" w:rsidRPr="00A42F82" w:rsidRDefault="0043653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0266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6BA14524" w:rsidR="00807192" w:rsidRPr="00A42F82" w:rsidRDefault="0043653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0266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559AD6B2" w:rsidR="00807192" w:rsidRPr="00A42F82" w:rsidRDefault="0043653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1FB4B99" w:rsidR="004C3D85" w:rsidRPr="00A42F82" w:rsidRDefault="008A441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6B90B0FD"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r w:rsidR="00384CB6">
              <w:rPr>
                <w:rFonts w:ascii="Arial" w:hAnsi="Arial" w:cs="Arial"/>
                <w:bCs/>
                <w:sz w:val="22"/>
                <w:szCs w:val="22"/>
              </w:rPr>
              <w:t xml:space="preserve"> </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3D2F2D6" w:rsidR="004C3D85" w:rsidRPr="00A42F82" w:rsidRDefault="00384CB6" w:rsidP="00A91894">
            <w:pPr>
              <w:rPr>
                <w:rFonts w:ascii="Arial" w:hAnsi="Arial" w:cs="Arial"/>
                <w:sz w:val="22"/>
                <w:szCs w:val="22"/>
              </w:rPr>
            </w:pPr>
            <w:r>
              <w:rPr>
                <w:rFonts w:ascii="Arial" w:hAnsi="Arial" w:cs="Arial"/>
                <w:sz w:val="22"/>
                <w:szCs w:val="22"/>
              </w:rPr>
              <w:t>How effective can the use of differentiated teaching strategies aid literacy attainment towards EAL pupils?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F96FBB8" w:rsidR="004C3D85" w:rsidRPr="00A42F82" w:rsidRDefault="008A4416" w:rsidP="00A91894">
            <w:pPr>
              <w:rPr>
                <w:rFonts w:ascii="Arial" w:hAnsi="Arial" w:cs="Arial"/>
                <w:sz w:val="22"/>
                <w:szCs w:val="22"/>
              </w:rPr>
            </w:pPr>
            <w:r>
              <w:rPr>
                <w:rFonts w:ascii="Arial" w:hAnsi="Arial" w:cs="Arial"/>
                <w:sz w:val="22"/>
                <w:szCs w:val="22"/>
              </w:rPr>
              <w:t>14</w:t>
            </w:r>
            <w:r w:rsidR="00AB554E" w:rsidRPr="00AB554E">
              <w:rPr>
                <w:rFonts w:ascii="Arial" w:hAnsi="Arial" w:cs="Arial"/>
                <w:sz w:val="22"/>
                <w:szCs w:val="22"/>
                <w:vertAlign w:val="superscript"/>
              </w:rPr>
              <w:t>th</w:t>
            </w:r>
            <w:r w:rsidR="00AB554E">
              <w:rPr>
                <w:rFonts w:ascii="Arial" w:hAnsi="Arial" w:cs="Arial"/>
                <w:sz w:val="22"/>
                <w:szCs w:val="22"/>
              </w:rPr>
              <w:t xml:space="preserve"> 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9F52750" w:rsidR="004C3D85" w:rsidRPr="00A42F82" w:rsidRDefault="008A4416" w:rsidP="00A91894">
            <w:pPr>
              <w:rPr>
                <w:rFonts w:ascii="Arial" w:hAnsi="Arial" w:cs="Arial"/>
                <w:sz w:val="22"/>
                <w:szCs w:val="22"/>
              </w:rPr>
            </w:pPr>
            <w:r>
              <w:rPr>
                <w:rFonts w:ascii="Arial" w:hAnsi="Arial" w:cs="Arial"/>
                <w:sz w:val="22"/>
                <w:szCs w:val="22"/>
              </w:rPr>
              <w:t>31</w:t>
            </w:r>
            <w:r w:rsidR="00AB554E" w:rsidRPr="00AB554E">
              <w:rPr>
                <w:rFonts w:ascii="Arial" w:hAnsi="Arial" w:cs="Arial"/>
                <w:sz w:val="22"/>
                <w:szCs w:val="22"/>
                <w:vertAlign w:val="superscript"/>
              </w:rPr>
              <w:t>st</w:t>
            </w:r>
            <w:r w:rsidR="00AB554E">
              <w:rPr>
                <w:rFonts w:ascii="Arial" w:hAnsi="Arial" w:cs="Arial"/>
                <w:sz w:val="22"/>
                <w:szCs w:val="22"/>
              </w:rPr>
              <w:t xml:space="preserve"> July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A51A0D7" w14:textId="77777777" w:rsidR="00822F30" w:rsidRDefault="00822F30" w:rsidP="00A91894">
            <w:pPr>
              <w:rPr>
                <w:rFonts w:ascii="Arial" w:hAnsi="Arial" w:cs="Arial"/>
              </w:rPr>
            </w:pPr>
          </w:p>
          <w:p w14:paraId="2B320BC7" w14:textId="28944AE6" w:rsidR="00F96C3F" w:rsidRPr="00A42F82" w:rsidRDefault="00822F30" w:rsidP="00A91894">
            <w:pPr>
              <w:rPr>
                <w:rFonts w:ascii="Arial" w:hAnsi="Arial" w:cs="Arial"/>
              </w:rPr>
            </w:pPr>
            <w:r>
              <w:rPr>
                <w:rFonts w:ascii="Arial" w:hAnsi="Arial" w:cs="Arial"/>
              </w:rPr>
              <w:t>The purpose of this research is to investigate the effectiveness of differentiated teaching strategies in enhancing literacy attainment for English as an Additional Language (EAL) pupils. By examining the impact of tailored instructional approaches, the study aims to contribute to the development of evidence-based practices that support the educational needs of EAL learners.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A352B7A" w14:textId="77777777" w:rsidR="00822F30" w:rsidRDefault="00822F30" w:rsidP="00A91894">
            <w:pPr>
              <w:rPr>
                <w:rFonts w:ascii="Arial" w:hAnsi="Arial" w:cs="Arial"/>
              </w:rPr>
            </w:pPr>
          </w:p>
          <w:p w14:paraId="43E4BFAF" w14:textId="34D198D9" w:rsidR="00F96C3F" w:rsidRPr="00A42F82" w:rsidRDefault="00822F30" w:rsidP="00A91894">
            <w:pPr>
              <w:rPr>
                <w:rFonts w:ascii="Arial" w:hAnsi="Arial" w:cs="Arial"/>
              </w:rPr>
            </w:pPr>
            <w:r>
              <w:rPr>
                <w:rFonts w:ascii="Arial" w:hAnsi="Arial" w:cs="Arial"/>
              </w:rPr>
              <w:t>How effective can the use of differentiated teaching strategies aid literacy attainment towards EAL pupils?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ACF80B9" w:rsidR="00F96C3F" w:rsidRPr="00A42F82" w:rsidRDefault="00F43E95" w:rsidP="00A91894">
            <w:pPr>
              <w:rPr>
                <w:rFonts w:ascii="Arial" w:hAnsi="Arial" w:cs="Arial"/>
              </w:rPr>
            </w:pPr>
            <w:r>
              <w:rPr>
                <w:rFonts w:ascii="Arial" w:hAnsi="Arial" w:cs="Arial"/>
              </w:rPr>
              <w:t xml:space="preserve">The main </w:t>
            </w:r>
            <w:proofErr w:type="gramStart"/>
            <w:r>
              <w:rPr>
                <w:rFonts w:ascii="Arial" w:hAnsi="Arial" w:cs="Arial"/>
              </w:rPr>
              <w:t>aims</w:t>
            </w:r>
            <w:proofErr w:type="gramEnd"/>
            <w:r>
              <w:rPr>
                <w:rFonts w:ascii="Arial" w:hAnsi="Arial" w:cs="Arial"/>
              </w:rPr>
              <w:t xml:space="preserve"> of this research is to assess the effectiveness of differentiated teaching strategies in improving literacy outcomes for EAL pupils. Moreso, this study aims to explore </w:t>
            </w:r>
            <w:r w:rsidR="009D6260">
              <w:rPr>
                <w:rFonts w:ascii="Arial" w:hAnsi="Arial" w:cs="Arial"/>
              </w:rPr>
              <w:t xml:space="preserve">how teaching strategies affect EAL pupils’ responses and engagement to literacy in an English medium school, and </w:t>
            </w:r>
            <w:r>
              <w:rPr>
                <w:rFonts w:ascii="Arial" w:hAnsi="Arial" w:cs="Arial"/>
              </w:rPr>
              <w:t>the specific instructional approaches that are most beneficial for supporting the diverse linguistic and cultural backgrounds of EAL learners.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2260F615" w:rsidR="00F96C3F" w:rsidRDefault="00F43E95" w:rsidP="00A91894">
            <w:pPr>
              <w:rPr>
                <w:rFonts w:ascii="Arial" w:hAnsi="Arial" w:cs="Arial"/>
              </w:rPr>
            </w:pPr>
            <w:r>
              <w:rPr>
                <w:rFonts w:ascii="Arial" w:hAnsi="Arial" w:cs="Arial"/>
              </w:rPr>
              <w:t xml:space="preserve">To review existing literature on </w:t>
            </w:r>
            <w:r w:rsidR="00FB3022">
              <w:rPr>
                <w:rFonts w:ascii="Arial" w:hAnsi="Arial" w:cs="Arial"/>
              </w:rPr>
              <w:t>teaching strategies, differentiated teaching strategies, and the application in EAL contexts.</w:t>
            </w:r>
          </w:p>
          <w:p w14:paraId="5CC4B9AA" w14:textId="77777777" w:rsidR="009D6260" w:rsidRPr="00A42F82" w:rsidRDefault="009D6260" w:rsidP="00A91894">
            <w:pPr>
              <w:rPr>
                <w:rFonts w:ascii="Arial" w:hAnsi="Arial" w:cs="Arial"/>
              </w:rPr>
            </w:pPr>
          </w:p>
          <w:p w14:paraId="72272B05" w14:textId="76E78262" w:rsidR="00F96C3F" w:rsidRDefault="00FB3022" w:rsidP="00A91894">
            <w:pPr>
              <w:rPr>
                <w:rFonts w:ascii="Arial" w:hAnsi="Arial" w:cs="Arial"/>
                <w:sz w:val="22"/>
                <w:szCs w:val="22"/>
              </w:rPr>
            </w:pPr>
            <w:r>
              <w:rPr>
                <w:rFonts w:ascii="Arial" w:hAnsi="Arial" w:cs="Arial"/>
                <w:sz w:val="22"/>
                <w:szCs w:val="22"/>
              </w:rPr>
              <w:t>Assess the impact of differentiated teaching strategies on the engagement of EAL learners in literacy.</w:t>
            </w:r>
          </w:p>
          <w:p w14:paraId="46FB409C" w14:textId="77777777" w:rsidR="009D6260" w:rsidRPr="00A42F82" w:rsidRDefault="009D6260" w:rsidP="00A91894">
            <w:pPr>
              <w:rPr>
                <w:rFonts w:ascii="Arial" w:hAnsi="Arial" w:cs="Arial"/>
                <w:sz w:val="22"/>
                <w:szCs w:val="22"/>
              </w:rPr>
            </w:pPr>
          </w:p>
          <w:p w14:paraId="63AA5A72" w14:textId="523494AC" w:rsidR="00F96C3F" w:rsidRPr="00A42F82" w:rsidRDefault="00FB3022" w:rsidP="00A91894">
            <w:pPr>
              <w:rPr>
                <w:rFonts w:ascii="Arial" w:hAnsi="Arial" w:cs="Arial"/>
                <w:sz w:val="22"/>
                <w:szCs w:val="22"/>
              </w:rPr>
            </w:pPr>
            <w:r>
              <w:rPr>
                <w:rFonts w:ascii="Arial" w:hAnsi="Arial" w:cs="Arial"/>
                <w:sz w:val="22"/>
                <w:szCs w:val="22"/>
              </w:rPr>
              <w:t xml:space="preserve">Provide recommendations to educators and policymakers to enhance the instruction to EAL pupils </w:t>
            </w:r>
            <w:proofErr w:type="gramStart"/>
            <w:r>
              <w:rPr>
                <w:rFonts w:ascii="Arial" w:hAnsi="Arial" w:cs="Arial"/>
                <w:sz w:val="22"/>
                <w:szCs w:val="22"/>
              </w:rPr>
              <w:t>in regard to</w:t>
            </w:r>
            <w:proofErr w:type="gramEnd"/>
            <w:r>
              <w:rPr>
                <w:rFonts w:ascii="Arial" w:hAnsi="Arial" w:cs="Arial"/>
                <w:sz w:val="22"/>
                <w:szCs w:val="22"/>
              </w:rPr>
              <w:t xml:space="preserve"> literacy.</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12BFCA66" w:rsidR="00F96C3F" w:rsidRDefault="00F21793" w:rsidP="00A91894">
            <w:pPr>
              <w:rPr>
                <w:rFonts w:ascii="Arial" w:hAnsi="Arial" w:cs="Arial"/>
                <w:sz w:val="22"/>
                <w:szCs w:val="22"/>
              </w:rPr>
            </w:pPr>
            <w:r>
              <w:rPr>
                <w:rFonts w:ascii="Arial" w:hAnsi="Arial" w:cs="Arial"/>
                <w:sz w:val="22"/>
                <w:szCs w:val="22"/>
              </w:rPr>
              <w:t>There will be three ways of research methods to be used during this study.</w:t>
            </w:r>
          </w:p>
          <w:p w14:paraId="26288E04" w14:textId="77777777" w:rsidR="00F21793" w:rsidRDefault="00F21793" w:rsidP="00A91894">
            <w:pPr>
              <w:rPr>
                <w:rFonts w:ascii="Arial" w:hAnsi="Arial" w:cs="Arial"/>
                <w:sz w:val="22"/>
                <w:szCs w:val="22"/>
              </w:rPr>
            </w:pPr>
          </w:p>
          <w:p w14:paraId="4239A7C7" w14:textId="2468B57E" w:rsidR="00F21793" w:rsidRDefault="00F21793" w:rsidP="00A91894">
            <w:pPr>
              <w:rPr>
                <w:rFonts w:ascii="Arial" w:hAnsi="Arial" w:cs="Arial"/>
                <w:sz w:val="22"/>
                <w:szCs w:val="22"/>
              </w:rPr>
            </w:pPr>
            <w:r>
              <w:rPr>
                <w:rFonts w:ascii="Arial" w:hAnsi="Arial" w:cs="Arial"/>
                <w:sz w:val="22"/>
                <w:szCs w:val="22"/>
              </w:rPr>
              <w:t>Firstly, a questionnaire to understand the experiences the participants of literacy in school. This will be done on a printout for the students to circle responses</w:t>
            </w:r>
            <w:r w:rsidR="00554640">
              <w:rPr>
                <w:rFonts w:ascii="Arial" w:hAnsi="Arial" w:cs="Arial"/>
                <w:sz w:val="22"/>
                <w:szCs w:val="22"/>
              </w:rPr>
              <w:t xml:space="preserve"> (Likert scale)</w:t>
            </w:r>
            <w:r>
              <w:rPr>
                <w:rFonts w:ascii="Arial" w:hAnsi="Arial" w:cs="Arial"/>
                <w:sz w:val="22"/>
                <w:szCs w:val="22"/>
              </w:rPr>
              <w:t xml:space="preserve"> using this type of method to make it accessible for the pupils.</w:t>
            </w:r>
            <w:r w:rsidR="00554640">
              <w:rPr>
                <w:rFonts w:ascii="Arial" w:hAnsi="Arial" w:cs="Arial"/>
                <w:sz w:val="22"/>
                <w:szCs w:val="22"/>
              </w:rPr>
              <w:t xml:space="preserve"> It will </w:t>
            </w:r>
            <w:r w:rsidR="00385A14">
              <w:rPr>
                <w:rFonts w:ascii="Arial" w:hAnsi="Arial" w:cs="Arial"/>
                <w:sz w:val="22"/>
                <w:szCs w:val="22"/>
              </w:rPr>
              <w:t>assess their perceptions of differentiated teaching strategies implemented in the classroom.</w:t>
            </w:r>
            <w:r w:rsidR="00A43216">
              <w:rPr>
                <w:rFonts w:ascii="Arial" w:hAnsi="Arial" w:cs="Arial"/>
                <w:sz w:val="22"/>
                <w:szCs w:val="22"/>
              </w:rPr>
              <w:t xml:space="preserve"> These will be completed during designated class time with clear instructions for the pupils</w:t>
            </w:r>
            <w:r w:rsidR="00124BA1">
              <w:rPr>
                <w:rFonts w:ascii="Arial" w:hAnsi="Arial" w:cs="Arial"/>
                <w:sz w:val="22"/>
                <w:szCs w:val="22"/>
              </w:rPr>
              <w:t>.</w:t>
            </w:r>
          </w:p>
          <w:p w14:paraId="78304EEC" w14:textId="77777777" w:rsidR="00385A14" w:rsidRDefault="00385A14" w:rsidP="00A91894">
            <w:pPr>
              <w:rPr>
                <w:rFonts w:ascii="Arial" w:hAnsi="Arial" w:cs="Arial"/>
                <w:sz w:val="22"/>
                <w:szCs w:val="22"/>
              </w:rPr>
            </w:pPr>
          </w:p>
          <w:p w14:paraId="634A6D8D" w14:textId="3DEC64AB" w:rsidR="00385A14" w:rsidRDefault="00385A14" w:rsidP="00A91894">
            <w:pPr>
              <w:rPr>
                <w:rFonts w:ascii="Arial" w:hAnsi="Arial" w:cs="Arial"/>
                <w:sz w:val="22"/>
                <w:szCs w:val="22"/>
              </w:rPr>
            </w:pPr>
            <w:r>
              <w:rPr>
                <w:rFonts w:ascii="Arial" w:hAnsi="Arial" w:cs="Arial"/>
                <w:sz w:val="22"/>
                <w:szCs w:val="22"/>
              </w:rPr>
              <w:t>The observations conducted in the classroom is to witness how the pupils react to the different strategies. It will use a semi-structured checklist of the effectiveness the researcher witnesses in the pupils, witnessing the levels of engagement/participation during literacy activities.</w:t>
            </w:r>
            <w:r w:rsidR="00A43216">
              <w:rPr>
                <w:rFonts w:ascii="Arial" w:hAnsi="Arial" w:cs="Arial"/>
                <w:sz w:val="22"/>
                <w:szCs w:val="22"/>
              </w:rPr>
              <w:t xml:space="preserve"> These will take place during regular literacy sessions and notes will be taken in real-time.</w:t>
            </w:r>
          </w:p>
          <w:p w14:paraId="6E89281D" w14:textId="77777777" w:rsidR="00554640" w:rsidRDefault="00554640" w:rsidP="00A91894">
            <w:pPr>
              <w:rPr>
                <w:rFonts w:ascii="Arial" w:hAnsi="Arial" w:cs="Arial"/>
                <w:sz w:val="22"/>
                <w:szCs w:val="22"/>
              </w:rPr>
            </w:pPr>
          </w:p>
          <w:p w14:paraId="1D61E782" w14:textId="2B79560E" w:rsidR="00385A14" w:rsidRDefault="00554640" w:rsidP="00A91894">
            <w:pPr>
              <w:rPr>
                <w:rFonts w:ascii="Arial" w:hAnsi="Arial" w:cs="Arial"/>
                <w:sz w:val="22"/>
                <w:szCs w:val="22"/>
              </w:rPr>
            </w:pPr>
            <w:r>
              <w:rPr>
                <w:rFonts w:ascii="Arial" w:hAnsi="Arial" w:cs="Arial"/>
                <w:sz w:val="22"/>
                <w:szCs w:val="22"/>
              </w:rPr>
              <w:t>The semi-structured interview will include open and close ended questions</w:t>
            </w:r>
            <w:r w:rsidR="00385A14">
              <w:rPr>
                <w:rFonts w:ascii="Arial" w:hAnsi="Arial" w:cs="Arial"/>
                <w:sz w:val="22"/>
                <w:szCs w:val="22"/>
              </w:rPr>
              <w:t xml:space="preserve"> and will include a minimum of two staff members. The interviews will explore the perceptions of the effectiveness of differentiated teaching strategies, challenges they encounter in implementation and recommendations for improving support for EAL learners. The interview questions will be designed to elicit detailed insights and facilitate open-ended discussion.</w:t>
            </w:r>
            <w:r w:rsidR="00A43216">
              <w:rPr>
                <w:rFonts w:ascii="Arial" w:hAnsi="Arial" w:cs="Arial"/>
                <w:sz w:val="22"/>
                <w:szCs w:val="22"/>
              </w:rPr>
              <w:t xml:space="preserve"> These will be scheduled at a convenient time for participating staff members, whether that be during non-teaching periods or after school hours – whenever applicable. They will be audio-recorded with the consent of the participant with notes also being recorded.</w:t>
            </w:r>
          </w:p>
          <w:p w14:paraId="7733F2B4" w14:textId="77777777" w:rsidR="00355B65" w:rsidRDefault="00355B65" w:rsidP="00A91894">
            <w:pPr>
              <w:rPr>
                <w:rFonts w:ascii="Arial" w:hAnsi="Arial" w:cs="Arial"/>
                <w:sz w:val="22"/>
                <w:szCs w:val="22"/>
              </w:rPr>
            </w:pPr>
          </w:p>
          <w:p w14:paraId="093CF1CA" w14:textId="1ADA376F" w:rsidR="009D6260" w:rsidRPr="00A42F82" w:rsidRDefault="00355B65" w:rsidP="00A91894">
            <w:pPr>
              <w:rPr>
                <w:rFonts w:ascii="Arial" w:hAnsi="Arial" w:cs="Arial"/>
                <w:sz w:val="22"/>
                <w:szCs w:val="22"/>
              </w:rPr>
            </w:pPr>
            <w:r>
              <w:rPr>
                <w:rFonts w:ascii="Arial" w:hAnsi="Arial" w:cs="Arial"/>
                <w:sz w:val="22"/>
                <w:szCs w:val="22"/>
              </w:rPr>
              <w:t xml:space="preserve">When </w:t>
            </w:r>
            <w:r w:rsidR="00124BA1">
              <w:rPr>
                <w:rFonts w:ascii="Arial" w:hAnsi="Arial" w:cs="Arial"/>
                <w:sz w:val="22"/>
                <w:szCs w:val="22"/>
              </w:rPr>
              <w:t>considering</w:t>
            </w:r>
            <w:r>
              <w:rPr>
                <w:rFonts w:ascii="Arial" w:hAnsi="Arial" w:cs="Arial"/>
                <w:sz w:val="22"/>
                <w:szCs w:val="22"/>
              </w:rPr>
              <w:t xml:space="preserve"> the </w:t>
            </w:r>
            <w:r w:rsidR="00124BA1">
              <w:rPr>
                <w:rFonts w:ascii="Arial" w:hAnsi="Arial" w:cs="Arial"/>
                <w:sz w:val="22"/>
                <w:szCs w:val="22"/>
              </w:rPr>
              <w:t>e</w:t>
            </w:r>
            <w:r>
              <w:rPr>
                <w:rFonts w:ascii="Arial" w:hAnsi="Arial" w:cs="Arial"/>
                <w:sz w:val="22"/>
                <w:szCs w:val="22"/>
              </w:rPr>
              <w:t>thical</w:t>
            </w:r>
            <w:r w:rsidR="00124BA1">
              <w:rPr>
                <w:rFonts w:ascii="Arial" w:hAnsi="Arial" w:cs="Arial"/>
                <w:sz w:val="22"/>
                <w:szCs w:val="22"/>
              </w:rPr>
              <w:t xml:space="preserve"> c</w:t>
            </w:r>
            <w:r>
              <w:rPr>
                <w:rFonts w:ascii="Arial" w:hAnsi="Arial" w:cs="Arial"/>
                <w:sz w:val="22"/>
                <w:szCs w:val="22"/>
              </w:rPr>
              <w:t>onsiderations, informed consent will be obtained from all participants, confidentiality and anonymity will be maintained throughout the research with data securely stored, and participants will be informed and assured of their right to withdraw at any time of the study.</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FBE04C7" w:rsidR="00B23BFF" w:rsidRPr="00A42F82" w:rsidRDefault="009D6260" w:rsidP="00A91894">
            <w:pPr>
              <w:rPr>
                <w:rFonts w:ascii="Arial" w:hAnsi="Arial" w:cs="Arial"/>
                <w:sz w:val="22"/>
                <w:szCs w:val="22"/>
              </w:rPr>
            </w:pPr>
            <w:r>
              <w:rPr>
                <w:rFonts w:ascii="Arial" w:hAnsi="Arial" w:cs="Arial"/>
                <w:sz w:val="22"/>
                <w:szCs w:val="22"/>
              </w:rPr>
              <w:t>Research to take place in a p</w:t>
            </w:r>
            <w:r w:rsidR="002539F2">
              <w:rPr>
                <w:rFonts w:ascii="Arial" w:hAnsi="Arial" w:cs="Arial"/>
                <w:sz w:val="22"/>
                <w:szCs w:val="22"/>
              </w:rPr>
              <w:t>rimary school in the South Wales area</w:t>
            </w:r>
            <w:r w:rsidR="00665907">
              <w:rPr>
                <w:rFonts w:ascii="Arial" w:hAnsi="Arial" w:cs="Arial"/>
                <w:sz w:val="22"/>
                <w:szCs w:val="22"/>
              </w:rPr>
              <w:t>.</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w:t>
            </w:r>
            <w:r w:rsidRPr="00A42F82">
              <w:rPr>
                <w:rFonts w:ascii="Arial" w:hAnsi="Arial" w:cs="Arial"/>
                <w:sz w:val="22"/>
                <w:szCs w:val="22"/>
              </w:rPr>
              <w:lastRenderedPageBreak/>
              <w:t xml:space="preserve">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91F01B0"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0939CD8" w:rsidR="004942B0" w:rsidRPr="00A42F82" w:rsidRDefault="002539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0266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BD154F9" w:rsidR="00D107AC" w:rsidRPr="00A42F82" w:rsidRDefault="00752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C1D7498" w:rsidR="00D107AC" w:rsidRPr="00A42F82" w:rsidRDefault="00752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D12747D" w:rsidR="00D107AC" w:rsidRPr="00A42F82" w:rsidRDefault="00752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66C27D26" w:rsidR="00D107AC" w:rsidRPr="00A42F82" w:rsidRDefault="00752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075A35C1" w:rsidR="00D107AC"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073501A" w:rsidR="00D107AC" w:rsidRPr="00A42F82" w:rsidRDefault="00752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7384B2D" w:rsidR="00D107AC" w:rsidRPr="00A42F82" w:rsidRDefault="00752C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3F709DB9" w:rsidR="00D107AC" w:rsidRPr="00124BA1" w:rsidRDefault="00124BA1" w:rsidP="00A91894">
            <w:pPr>
              <w:rPr>
                <w:rFonts w:ascii="Arial" w:hAnsi="Arial" w:cs="Arial"/>
                <w:sz w:val="22"/>
                <w:szCs w:val="22"/>
              </w:rPr>
            </w:pPr>
            <w:r w:rsidRPr="00124BA1">
              <w:rPr>
                <w:rFonts w:ascii="Arial" w:hAnsi="Arial" w:cs="Arial"/>
                <w:sz w:val="22"/>
                <w:szCs w:val="22"/>
              </w:rPr>
              <w:t>Through investigating the effectiveness of the teaching strategies towards EAL pupils, the research contributes to educational equality and addressing disparities in academic outcomes. It aims to address unique learning needs and challenges faced by EAL learners – fostering a more inclusive and equitable education system in Wales.</w:t>
            </w:r>
          </w:p>
          <w:p w14:paraId="19C90ACD" w14:textId="77777777" w:rsidR="00D107AC" w:rsidRPr="00A42F82" w:rsidRDefault="00D107AC" w:rsidP="00A91894">
            <w:pPr>
              <w:rPr>
                <w:rFonts w:ascii="Arial" w:hAnsi="Arial" w:cs="Arial"/>
              </w:rPr>
            </w:pPr>
          </w:p>
          <w:p w14:paraId="50B02C85" w14:textId="44321003" w:rsidR="00D107AC" w:rsidRPr="00A42F82" w:rsidRDefault="00124BA1" w:rsidP="00A91894">
            <w:pPr>
              <w:rPr>
                <w:rFonts w:ascii="Arial" w:hAnsi="Arial" w:cs="Arial"/>
                <w:sz w:val="22"/>
                <w:szCs w:val="22"/>
              </w:rPr>
            </w:pPr>
            <w:r>
              <w:rPr>
                <w:rFonts w:ascii="Arial" w:hAnsi="Arial" w:cs="Arial"/>
                <w:sz w:val="22"/>
                <w:szCs w:val="22"/>
              </w:rPr>
              <w:t xml:space="preserve">The research recognises the importance of building cohesive and inclusive communities where individuals from divers linguistic and cultural backgrounds feel valued and supported in their educational pursuits. The findings may inform strategies for promoting multiculturalism, </w:t>
            </w:r>
            <w:proofErr w:type="gramStart"/>
            <w:r>
              <w:rPr>
                <w:rFonts w:ascii="Arial" w:hAnsi="Arial" w:cs="Arial"/>
                <w:sz w:val="22"/>
                <w:szCs w:val="22"/>
              </w:rPr>
              <w:t>diversity</w:t>
            </w:r>
            <w:proofErr w:type="gramEnd"/>
            <w:r>
              <w:rPr>
                <w:rFonts w:ascii="Arial" w:hAnsi="Arial" w:cs="Arial"/>
                <w:sz w:val="22"/>
                <w:szCs w:val="22"/>
              </w:rPr>
              <w:t xml:space="preserve"> and social inclusion within educational settings – contributing to the development of cohesive and harmonious communities in Wales.</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0E4F1A0" w:rsidR="00C11423"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50B27FE" w:rsidR="00C11423" w:rsidRPr="00A42F82" w:rsidRDefault="006838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AFC010F" w:rsidR="00C11423" w:rsidRPr="00A42F82" w:rsidRDefault="00F678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32EC7F9"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A649925"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3215F347" w:rsidR="00D107AC" w:rsidRPr="00A42F82" w:rsidRDefault="00AB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452E174B" w:rsidR="00D107AC" w:rsidRPr="00A42F82" w:rsidRDefault="00124B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FC56BFB"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3B745F4D" w:rsidR="00770C66" w:rsidRPr="00A42F82" w:rsidRDefault="003E2C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56843AC"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AFB2864"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9C56843"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5013A6D"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B1A5691"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CD0D83F"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6030A06"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3C1C8FA"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D245F35"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671695F" w:rsidR="00770C66" w:rsidRPr="00A42F82" w:rsidRDefault="00436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A4AA9BE" w:rsidR="00ED0C59" w:rsidRPr="00A42F82" w:rsidRDefault="006462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BF0A317" w:rsidR="00ED0C59" w:rsidRPr="00A42F82" w:rsidRDefault="003E2C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71F1B2E" w:rsidR="00ED0C59" w:rsidRPr="00A42F82" w:rsidRDefault="006462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4230B3A7" w:rsidR="00ED0C59" w:rsidRPr="00A42F82" w:rsidRDefault="006462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3045B31" w:rsidR="00ED0C59" w:rsidRPr="00A42F82" w:rsidRDefault="006462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66ADE26" w:rsidR="00ED0C59" w:rsidRPr="00A42F82" w:rsidRDefault="006462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A87C5A9" w:rsidR="00ED0C59" w:rsidRPr="00A42F82" w:rsidRDefault="006462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FDD87C2" w:rsidR="00ED0C59" w:rsidRPr="00A42F82" w:rsidRDefault="006462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06B0844" w:rsidR="00ED0C59" w:rsidRPr="00A42F82" w:rsidRDefault="006462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697E3DD" w:rsidR="00025F69" w:rsidRPr="00A42F82" w:rsidRDefault="00555118" w:rsidP="00A91894">
            <w:pPr>
              <w:rPr>
                <w:rFonts w:ascii="Arial" w:hAnsi="Arial" w:cs="Arial"/>
                <w:sz w:val="22"/>
                <w:szCs w:val="22"/>
              </w:rPr>
            </w:pPr>
            <w:r>
              <w:rPr>
                <w:rFonts w:ascii="Arial" w:hAnsi="Arial" w:cs="Arial"/>
                <w:sz w:val="22"/>
                <w:szCs w:val="22"/>
              </w:rPr>
              <w:t>There will be a m</w:t>
            </w:r>
            <w:r w:rsidR="006C24DE">
              <w:rPr>
                <w:rFonts w:ascii="Arial" w:hAnsi="Arial" w:cs="Arial"/>
                <w:sz w:val="22"/>
                <w:szCs w:val="22"/>
              </w:rPr>
              <w:t>inimum of 20</w:t>
            </w:r>
            <w:r>
              <w:rPr>
                <w:rFonts w:ascii="Arial" w:hAnsi="Arial" w:cs="Arial"/>
                <w:sz w:val="22"/>
                <w:szCs w:val="22"/>
              </w:rPr>
              <w:t xml:space="preserve"> participants to form my research.</w:t>
            </w:r>
            <w:r w:rsidR="006C24DE">
              <w:rPr>
                <w:rFonts w:ascii="Arial" w:hAnsi="Arial" w:cs="Arial"/>
                <w:sz w:val="22"/>
                <w:szCs w:val="22"/>
              </w:rPr>
              <w:t xml:space="preserve"> Targeting a minimum of 18 pupils (questionnaires and observations) and a minimum of 2 members of staff (interview)</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F3763CD" w:rsidR="00025F69" w:rsidRPr="00A42F82" w:rsidRDefault="00555118" w:rsidP="00A91894">
            <w:pPr>
              <w:rPr>
                <w:rFonts w:ascii="Arial" w:hAnsi="Arial" w:cs="Arial"/>
                <w:sz w:val="22"/>
                <w:szCs w:val="22"/>
              </w:rPr>
            </w:pPr>
            <w:r>
              <w:rPr>
                <w:rFonts w:ascii="Arial" w:hAnsi="Arial" w:cs="Arial"/>
                <w:sz w:val="22"/>
                <w:szCs w:val="22"/>
              </w:rPr>
              <w:t>Current participants in a year 2</w:t>
            </w:r>
            <w:r w:rsidR="006C24DE">
              <w:rPr>
                <w:rFonts w:ascii="Arial" w:hAnsi="Arial" w:cs="Arial"/>
                <w:sz w:val="22"/>
                <w:szCs w:val="22"/>
              </w:rPr>
              <w:t xml:space="preserve"> (observation and questionnaire)</w:t>
            </w:r>
            <w:r>
              <w:rPr>
                <w:rFonts w:ascii="Arial" w:hAnsi="Arial" w:cs="Arial"/>
                <w:sz w:val="22"/>
                <w:szCs w:val="22"/>
              </w:rPr>
              <w:t xml:space="preserve"> class and staff in the school</w:t>
            </w:r>
            <w:r w:rsidR="006C24DE">
              <w:rPr>
                <w:rFonts w:ascii="Arial" w:hAnsi="Arial" w:cs="Arial"/>
                <w:sz w:val="22"/>
                <w:szCs w:val="22"/>
              </w:rPr>
              <w:t xml:space="preserve"> (interview with 2 members)</w:t>
            </w:r>
            <w:r>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04463953" w14:textId="3C9414FC" w:rsidR="00683857" w:rsidRDefault="00683857" w:rsidP="00A91894">
            <w:pPr>
              <w:rPr>
                <w:rFonts w:ascii="Arial" w:hAnsi="Arial" w:cs="Arial"/>
                <w:sz w:val="22"/>
                <w:szCs w:val="22"/>
              </w:rPr>
            </w:pPr>
            <w:r>
              <w:rPr>
                <w:rFonts w:ascii="Arial" w:hAnsi="Arial" w:cs="Arial"/>
                <w:sz w:val="22"/>
                <w:szCs w:val="22"/>
              </w:rPr>
              <w:t>I will create a letter requesting consent and accepting their assent from parents for their children to take part in my research.</w:t>
            </w:r>
          </w:p>
          <w:p w14:paraId="65B6AC6E" w14:textId="77777777" w:rsidR="00683857" w:rsidRDefault="00683857" w:rsidP="00A91894">
            <w:pPr>
              <w:rPr>
                <w:rFonts w:ascii="Arial" w:hAnsi="Arial" w:cs="Arial"/>
                <w:sz w:val="22"/>
                <w:szCs w:val="22"/>
              </w:rPr>
            </w:pPr>
          </w:p>
          <w:p w14:paraId="30CC7196" w14:textId="7F641516" w:rsidR="00025F69" w:rsidRDefault="00555118" w:rsidP="00A91894">
            <w:pPr>
              <w:rPr>
                <w:rFonts w:ascii="Arial" w:hAnsi="Arial" w:cs="Arial"/>
                <w:sz w:val="22"/>
                <w:szCs w:val="22"/>
              </w:rPr>
            </w:pPr>
            <w:r>
              <w:rPr>
                <w:rFonts w:ascii="Arial" w:hAnsi="Arial" w:cs="Arial"/>
                <w:sz w:val="22"/>
                <w:szCs w:val="22"/>
              </w:rPr>
              <w:t>I will</w:t>
            </w:r>
            <w:r w:rsidR="00F678C2">
              <w:rPr>
                <w:rFonts w:ascii="Arial" w:hAnsi="Arial" w:cs="Arial"/>
                <w:sz w:val="22"/>
                <w:szCs w:val="22"/>
              </w:rPr>
              <w:t xml:space="preserve"> create a letter informing the pupils and their parents that their children will be receiving </w:t>
            </w:r>
            <w:r w:rsidR="00683857">
              <w:rPr>
                <w:rFonts w:ascii="Arial" w:hAnsi="Arial" w:cs="Arial"/>
                <w:sz w:val="22"/>
                <w:szCs w:val="22"/>
              </w:rPr>
              <w:t>questionnaires</w:t>
            </w:r>
            <w:r w:rsidR="00F678C2">
              <w:rPr>
                <w:rFonts w:ascii="Arial" w:hAnsi="Arial" w:cs="Arial"/>
                <w:sz w:val="22"/>
                <w:szCs w:val="22"/>
              </w:rPr>
              <w:t xml:space="preserve"> through the means of ‘Likert scale’</w:t>
            </w:r>
            <w:r w:rsidR="00683857">
              <w:rPr>
                <w:rFonts w:ascii="Arial" w:hAnsi="Arial" w:cs="Arial"/>
                <w:sz w:val="22"/>
                <w:szCs w:val="22"/>
              </w:rPr>
              <w:t>.</w:t>
            </w:r>
          </w:p>
          <w:p w14:paraId="7B9650E7" w14:textId="77777777" w:rsidR="00683857" w:rsidRDefault="00683857" w:rsidP="00A91894">
            <w:pPr>
              <w:rPr>
                <w:rFonts w:ascii="Arial" w:hAnsi="Arial" w:cs="Arial"/>
                <w:sz w:val="22"/>
                <w:szCs w:val="22"/>
              </w:rPr>
            </w:pPr>
          </w:p>
          <w:p w14:paraId="7137A459" w14:textId="3C6AA0B5" w:rsidR="006C24DE" w:rsidRPr="00A42F82" w:rsidRDefault="00683857" w:rsidP="00A91894">
            <w:pPr>
              <w:rPr>
                <w:rFonts w:ascii="Arial" w:hAnsi="Arial" w:cs="Arial"/>
                <w:sz w:val="22"/>
                <w:szCs w:val="22"/>
              </w:rPr>
            </w:pPr>
            <w:r>
              <w:rPr>
                <w:rFonts w:ascii="Arial" w:hAnsi="Arial" w:cs="Arial"/>
                <w:sz w:val="22"/>
                <w:szCs w:val="22"/>
              </w:rPr>
              <w:t>I will send an email to staff requesting their time to take part in a semi-structure interview.</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144D8E1" w:rsidR="00025F69"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33DF4B7" w:rsidR="00025F69"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9EC862F" w:rsidR="00025F69"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6E543B3" w:rsidR="00025F69"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56392614" w:rsidR="00025F69"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7CD4A4B" w:rsidR="00025F69"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3E1C2B2" w:rsidR="00025F69"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9203449" w:rsidR="00025F69"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CAED450" w:rsidR="00025F69"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FAF85F2" w:rsidR="00382031"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6D6F938" w:rsidR="00382031"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1BE04DA" w:rsidR="00382031"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2494E12" w:rsidR="00382031" w:rsidRPr="00A42F82" w:rsidRDefault="000368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0266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BC4485E" w:rsidR="008C1A38" w:rsidRPr="00A42F82" w:rsidRDefault="00E0266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368D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4557ADF" w:rsidR="00003E64" w:rsidRDefault="006C24DE" w:rsidP="00A91894">
            <w:pPr>
              <w:rPr>
                <w:rFonts w:ascii="Arial" w:hAnsi="Arial" w:cs="Arial"/>
                <w:sz w:val="22"/>
                <w:szCs w:val="22"/>
              </w:rPr>
            </w:pPr>
            <w:r>
              <w:rPr>
                <w:rFonts w:ascii="Arial" w:hAnsi="Arial" w:cs="Arial"/>
                <w:sz w:val="22"/>
                <w:szCs w:val="22"/>
              </w:rPr>
              <w:t xml:space="preserve">Emotional </w:t>
            </w:r>
            <w:r w:rsidR="00F34F83">
              <w:rPr>
                <w:rFonts w:ascii="Arial" w:hAnsi="Arial" w:cs="Arial"/>
                <w:sz w:val="22"/>
                <w:szCs w:val="22"/>
              </w:rPr>
              <w:t>d</w:t>
            </w:r>
            <w:r>
              <w:rPr>
                <w:rFonts w:ascii="Arial" w:hAnsi="Arial" w:cs="Arial"/>
                <w:sz w:val="22"/>
                <w:szCs w:val="22"/>
              </w:rPr>
              <w:t xml:space="preserve">istress: The participants </w:t>
            </w:r>
            <w:r w:rsidR="00F34F83">
              <w:rPr>
                <w:rFonts w:ascii="Arial" w:hAnsi="Arial" w:cs="Arial"/>
                <w:sz w:val="22"/>
                <w:szCs w:val="22"/>
              </w:rPr>
              <w:t>could potentially experience this if discussing challenges they face in learning English – especially if discussing challenges/experiences related to literacy instruction.</w:t>
            </w:r>
          </w:p>
          <w:p w14:paraId="2E9BD7E5" w14:textId="77777777" w:rsidR="00F34F83" w:rsidRDefault="00F34F83" w:rsidP="00A91894">
            <w:pPr>
              <w:rPr>
                <w:rFonts w:ascii="Arial" w:hAnsi="Arial" w:cs="Arial"/>
                <w:sz w:val="22"/>
                <w:szCs w:val="22"/>
              </w:rPr>
            </w:pPr>
          </w:p>
          <w:p w14:paraId="08594D39" w14:textId="4605A1BD" w:rsidR="00F34F83" w:rsidRDefault="00F34F83" w:rsidP="00A91894">
            <w:pPr>
              <w:rPr>
                <w:rFonts w:ascii="Arial" w:hAnsi="Arial" w:cs="Arial"/>
                <w:sz w:val="22"/>
                <w:szCs w:val="22"/>
              </w:rPr>
            </w:pPr>
            <w:r>
              <w:rPr>
                <w:rFonts w:ascii="Arial" w:hAnsi="Arial" w:cs="Arial"/>
                <w:sz w:val="22"/>
                <w:szCs w:val="22"/>
              </w:rPr>
              <w:t xml:space="preserve">Confidentiality breach: </w:t>
            </w:r>
            <w:r w:rsidR="002C743C">
              <w:rPr>
                <w:rFonts w:ascii="Arial" w:hAnsi="Arial" w:cs="Arial"/>
                <w:sz w:val="22"/>
                <w:szCs w:val="22"/>
              </w:rPr>
              <w:t>Unintentional disclosure of the personal data can be a potential risk during the collection.</w:t>
            </w:r>
          </w:p>
          <w:p w14:paraId="7AD2A2DD" w14:textId="77777777" w:rsidR="002C743C" w:rsidRDefault="002C743C" w:rsidP="00A91894">
            <w:pPr>
              <w:rPr>
                <w:rFonts w:ascii="Arial" w:hAnsi="Arial" w:cs="Arial"/>
                <w:sz w:val="22"/>
                <w:szCs w:val="22"/>
              </w:rPr>
            </w:pPr>
          </w:p>
          <w:p w14:paraId="2415D0BA" w14:textId="6C1223B1" w:rsidR="002C743C" w:rsidRDefault="002C743C" w:rsidP="00A91894">
            <w:pPr>
              <w:rPr>
                <w:rFonts w:ascii="Arial" w:hAnsi="Arial" w:cs="Arial"/>
                <w:sz w:val="22"/>
                <w:szCs w:val="22"/>
              </w:rPr>
            </w:pPr>
            <w:r>
              <w:rPr>
                <w:rFonts w:ascii="Arial" w:hAnsi="Arial" w:cs="Arial"/>
                <w:sz w:val="22"/>
                <w:szCs w:val="22"/>
              </w:rPr>
              <w:t>Cultural sensitivity: As this topic includes the context of diversity/cultural backgrounds of EAL pupils – this can be a risk of offence or misunderstanding of the topic.</w:t>
            </w:r>
          </w:p>
          <w:p w14:paraId="2AFAAE31" w14:textId="77777777" w:rsidR="002C743C" w:rsidRDefault="002C743C" w:rsidP="00A91894">
            <w:pPr>
              <w:rPr>
                <w:rFonts w:ascii="Arial" w:hAnsi="Arial" w:cs="Arial"/>
                <w:sz w:val="22"/>
                <w:szCs w:val="22"/>
              </w:rPr>
            </w:pPr>
          </w:p>
          <w:p w14:paraId="0FD100E1" w14:textId="0854B7F1" w:rsidR="002C743C" w:rsidRDefault="002C743C" w:rsidP="00A91894">
            <w:pPr>
              <w:rPr>
                <w:rFonts w:ascii="Arial" w:hAnsi="Arial" w:cs="Arial"/>
                <w:sz w:val="22"/>
                <w:szCs w:val="22"/>
              </w:rPr>
            </w:pPr>
            <w:r>
              <w:rPr>
                <w:rFonts w:ascii="Arial" w:hAnsi="Arial" w:cs="Arial"/>
                <w:sz w:val="22"/>
                <w:szCs w:val="22"/>
              </w:rPr>
              <w:t>Physical Harm: Despite the research not involving physical risks, the participants need to be ensured of a safe environment when collecting data</w:t>
            </w:r>
            <w:r w:rsidR="00EC1245">
              <w:rPr>
                <w:rFonts w:ascii="Arial" w:hAnsi="Arial" w:cs="Arial"/>
                <w:sz w:val="22"/>
                <w:szCs w:val="22"/>
              </w:rPr>
              <w:t>.</w:t>
            </w:r>
          </w:p>
          <w:p w14:paraId="0B694322" w14:textId="69A403A3" w:rsidR="00EC1245" w:rsidRPr="00A42F82" w:rsidRDefault="00EC1245"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594CDD95" w:rsidR="00003E64" w:rsidRDefault="00F34F83" w:rsidP="00A91894">
            <w:pPr>
              <w:rPr>
                <w:rFonts w:ascii="Arial" w:hAnsi="Arial" w:cs="Arial"/>
                <w:sz w:val="22"/>
                <w:szCs w:val="22"/>
              </w:rPr>
            </w:pPr>
            <w:r>
              <w:rPr>
                <w:rFonts w:ascii="Arial" w:hAnsi="Arial" w:cs="Arial"/>
                <w:sz w:val="22"/>
                <w:szCs w:val="22"/>
              </w:rPr>
              <w:t xml:space="preserve">Emotional distress: I will be informing the participants that this research is an optional process, and they </w:t>
            </w:r>
            <w:r w:rsidR="002C743C">
              <w:rPr>
                <w:rFonts w:ascii="Arial" w:hAnsi="Arial" w:cs="Arial"/>
                <w:sz w:val="22"/>
                <w:szCs w:val="22"/>
              </w:rPr>
              <w:t>can</w:t>
            </w:r>
            <w:r>
              <w:rPr>
                <w:rFonts w:ascii="Arial" w:hAnsi="Arial" w:cs="Arial"/>
                <w:sz w:val="22"/>
                <w:szCs w:val="22"/>
              </w:rPr>
              <w:t xml:space="preserve"> opt out at their own choice. I will also adopt a supportive approach during the collection of the research – ensuring the well-being of the participants is not affected.</w:t>
            </w:r>
          </w:p>
          <w:p w14:paraId="59A5A57C" w14:textId="77777777" w:rsidR="002C743C" w:rsidRDefault="002C743C" w:rsidP="00A91894">
            <w:pPr>
              <w:rPr>
                <w:rFonts w:ascii="Arial" w:hAnsi="Arial" w:cs="Arial"/>
                <w:sz w:val="22"/>
                <w:szCs w:val="22"/>
              </w:rPr>
            </w:pPr>
          </w:p>
          <w:p w14:paraId="6CA74CC7" w14:textId="37E2829E" w:rsidR="002C743C" w:rsidRPr="00A42F82" w:rsidRDefault="002C743C" w:rsidP="00A91894">
            <w:pPr>
              <w:rPr>
                <w:rFonts w:ascii="Arial" w:hAnsi="Arial" w:cs="Arial"/>
                <w:sz w:val="22"/>
                <w:szCs w:val="22"/>
              </w:rPr>
            </w:pPr>
            <w:r>
              <w:rPr>
                <w:rFonts w:ascii="Arial" w:hAnsi="Arial" w:cs="Arial"/>
                <w:sz w:val="22"/>
                <w:szCs w:val="22"/>
              </w:rPr>
              <w:t>Confidentiality breach: I will be ensuring all data received is anonymised and stored securely in password-protected files, only accessible to the researcher. Participants will also be assured of confidentiality during the process.</w:t>
            </w:r>
          </w:p>
          <w:p w14:paraId="1C4F03BD" w14:textId="77777777" w:rsidR="00003E64" w:rsidRPr="00A42F82" w:rsidRDefault="00003E64" w:rsidP="00A91894">
            <w:pPr>
              <w:rPr>
                <w:rFonts w:ascii="Arial" w:hAnsi="Arial" w:cs="Arial"/>
                <w:sz w:val="22"/>
                <w:szCs w:val="22"/>
              </w:rPr>
            </w:pPr>
          </w:p>
          <w:p w14:paraId="1E4F230F" w14:textId="31054C37" w:rsidR="00003E64" w:rsidRDefault="002C743C" w:rsidP="00A91894">
            <w:pPr>
              <w:rPr>
                <w:rFonts w:ascii="Arial" w:hAnsi="Arial" w:cs="Arial"/>
                <w:sz w:val="22"/>
                <w:szCs w:val="22"/>
              </w:rPr>
            </w:pPr>
            <w:r>
              <w:rPr>
                <w:rFonts w:ascii="Arial" w:hAnsi="Arial" w:cs="Arial"/>
                <w:sz w:val="22"/>
                <w:szCs w:val="22"/>
              </w:rPr>
              <w:t>Cultural sensitivity: To minimise this, I will research the issue of cultural sensitivity and adapt any strategies of communication, I will also use respectful and inclusive language throughout the process.</w:t>
            </w:r>
          </w:p>
          <w:p w14:paraId="0EF26B8C" w14:textId="77777777" w:rsidR="002C743C" w:rsidRDefault="002C743C" w:rsidP="00A91894">
            <w:pPr>
              <w:rPr>
                <w:rFonts w:ascii="Arial" w:hAnsi="Arial" w:cs="Arial"/>
                <w:sz w:val="22"/>
                <w:szCs w:val="22"/>
              </w:rPr>
            </w:pPr>
          </w:p>
          <w:p w14:paraId="033F2E3C" w14:textId="304CAB4F" w:rsidR="002C743C" w:rsidRDefault="002C743C" w:rsidP="00A91894">
            <w:pPr>
              <w:rPr>
                <w:rFonts w:ascii="Arial" w:hAnsi="Arial" w:cs="Arial"/>
                <w:sz w:val="22"/>
                <w:szCs w:val="22"/>
              </w:rPr>
            </w:pPr>
            <w:r>
              <w:rPr>
                <w:rFonts w:ascii="Arial" w:hAnsi="Arial" w:cs="Arial"/>
                <w:sz w:val="22"/>
                <w:szCs w:val="22"/>
              </w:rPr>
              <w:t xml:space="preserve">Physical harm: I will ensure the participants are in a safe and comfortable environment and inform them of their safety. </w:t>
            </w:r>
            <w:r w:rsidR="00EC1245">
              <w:rPr>
                <w:rFonts w:ascii="Arial" w:hAnsi="Arial" w:cs="Arial"/>
                <w:sz w:val="22"/>
                <w:szCs w:val="22"/>
              </w:rPr>
              <w:t xml:space="preserve">Any other concerns </w:t>
            </w:r>
            <w:r w:rsidR="00EC1245">
              <w:rPr>
                <w:rFonts w:ascii="Arial" w:hAnsi="Arial" w:cs="Arial"/>
                <w:sz w:val="22"/>
                <w:szCs w:val="22"/>
              </w:rPr>
              <w:lastRenderedPageBreak/>
              <w:t>regarding physical safety will be addressed promptly.</w:t>
            </w:r>
          </w:p>
          <w:p w14:paraId="2BE9EFF6" w14:textId="77777777" w:rsidR="002C743C" w:rsidRPr="00A42F82" w:rsidRDefault="002C743C"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77777777" w:rsidR="00003E64" w:rsidRDefault="00003E64" w:rsidP="00A91894">
            <w:pPr>
              <w:rPr>
                <w:rFonts w:ascii="Arial" w:hAnsi="Arial" w:cs="Arial"/>
                <w:sz w:val="22"/>
                <w:szCs w:val="22"/>
              </w:rPr>
            </w:pPr>
          </w:p>
          <w:p w14:paraId="02C49C4C" w14:textId="77777777" w:rsidR="00EC1245" w:rsidRPr="00A42F82" w:rsidRDefault="00EC1245"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010E87E" w:rsidR="00003E64" w:rsidRDefault="00EC1245" w:rsidP="00A91894">
            <w:pPr>
              <w:rPr>
                <w:rFonts w:ascii="Arial" w:hAnsi="Arial" w:cs="Arial"/>
                <w:sz w:val="22"/>
                <w:szCs w:val="22"/>
              </w:rPr>
            </w:pPr>
            <w:r>
              <w:rPr>
                <w:rFonts w:ascii="Arial" w:hAnsi="Arial" w:cs="Arial"/>
                <w:sz w:val="22"/>
                <w:szCs w:val="22"/>
              </w:rPr>
              <w:t>Allegations</w:t>
            </w:r>
          </w:p>
          <w:p w14:paraId="1CCF7921" w14:textId="77777777" w:rsidR="00EC1245" w:rsidRDefault="00EC1245" w:rsidP="00A91894">
            <w:pPr>
              <w:rPr>
                <w:rFonts w:ascii="Arial" w:hAnsi="Arial" w:cs="Arial"/>
                <w:sz w:val="22"/>
                <w:szCs w:val="22"/>
              </w:rPr>
            </w:pPr>
          </w:p>
          <w:p w14:paraId="24AA7197" w14:textId="7AC67F09" w:rsidR="00EC1245" w:rsidRPr="00A42F82" w:rsidRDefault="00EC1245" w:rsidP="00A91894">
            <w:pPr>
              <w:rPr>
                <w:rFonts w:ascii="Arial" w:hAnsi="Arial" w:cs="Arial"/>
                <w:sz w:val="22"/>
                <w:szCs w:val="22"/>
              </w:rPr>
            </w:pPr>
            <w:r>
              <w:rPr>
                <w:rFonts w:ascii="Arial" w:hAnsi="Arial" w:cs="Arial"/>
                <w:sz w:val="22"/>
                <w:szCs w:val="22"/>
              </w:rPr>
              <w:t>Accusations: of fabrication or falsification of data</w:t>
            </w:r>
          </w:p>
          <w:p w14:paraId="2A56717D" w14:textId="77777777" w:rsidR="00003E64" w:rsidRPr="00A42F82" w:rsidRDefault="00003E64" w:rsidP="00A91894">
            <w:pPr>
              <w:rPr>
                <w:rFonts w:ascii="Arial" w:hAnsi="Arial" w:cs="Arial"/>
                <w:sz w:val="22"/>
                <w:szCs w:val="22"/>
              </w:rPr>
            </w:pPr>
          </w:p>
          <w:p w14:paraId="514CA3D2" w14:textId="3EB1B456" w:rsidR="00003E64" w:rsidRDefault="002D0C21" w:rsidP="00A91894">
            <w:pPr>
              <w:rPr>
                <w:rFonts w:ascii="Arial" w:hAnsi="Arial" w:cs="Arial"/>
                <w:sz w:val="22"/>
                <w:szCs w:val="22"/>
              </w:rPr>
            </w:pPr>
            <w:r>
              <w:rPr>
                <w:rFonts w:ascii="Arial" w:hAnsi="Arial" w:cs="Arial"/>
                <w:sz w:val="22"/>
                <w:szCs w:val="22"/>
              </w:rPr>
              <w:t>Concerns of coercion</w:t>
            </w:r>
          </w:p>
          <w:p w14:paraId="4BD8D81F" w14:textId="77777777" w:rsidR="002D0C21" w:rsidRDefault="002D0C21" w:rsidP="00A91894">
            <w:pPr>
              <w:rPr>
                <w:rFonts w:ascii="Arial" w:hAnsi="Arial" w:cs="Arial"/>
                <w:sz w:val="22"/>
                <w:szCs w:val="22"/>
              </w:rPr>
            </w:pPr>
          </w:p>
          <w:p w14:paraId="55DA13CC" w14:textId="279344D1" w:rsidR="002D0C21" w:rsidRDefault="002D0C21" w:rsidP="00A91894">
            <w:pPr>
              <w:rPr>
                <w:rFonts w:ascii="Arial" w:hAnsi="Arial" w:cs="Arial"/>
                <w:sz w:val="22"/>
                <w:szCs w:val="22"/>
              </w:rPr>
            </w:pPr>
            <w:r>
              <w:rPr>
                <w:rFonts w:ascii="Arial" w:hAnsi="Arial" w:cs="Arial"/>
                <w:sz w:val="22"/>
                <w:szCs w:val="22"/>
              </w:rPr>
              <w:t xml:space="preserve">Confidentiality breach: due to data being released </w:t>
            </w:r>
            <w:proofErr w:type="gramStart"/>
            <w:r>
              <w:rPr>
                <w:rFonts w:ascii="Arial" w:hAnsi="Arial" w:cs="Arial"/>
                <w:sz w:val="22"/>
                <w:szCs w:val="22"/>
              </w:rPr>
              <w:t>accidentally</w:t>
            </w:r>
            <w:proofErr w:type="gramEnd"/>
          </w:p>
          <w:p w14:paraId="4F90F202" w14:textId="77777777" w:rsidR="002D0C21" w:rsidRDefault="002D0C21"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8ABDDE9" w:rsidR="00003E64" w:rsidRPr="00A42F82" w:rsidRDefault="00EC1245" w:rsidP="00A91894">
            <w:pPr>
              <w:rPr>
                <w:rFonts w:ascii="Arial" w:hAnsi="Arial" w:cs="Arial"/>
                <w:sz w:val="22"/>
                <w:szCs w:val="22"/>
              </w:rPr>
            </w:pPr>
            <w:r>
              <w:rPr>
                <w:rFonts w:ascii="Arial" w:hAnsi="Arial" w:cs="Arial"/>
                <w:sz w:val="22"/>
                <w:szCs w:val="22"/>
              </w:rPr>
              <w:t>Allegations: I will ensure access to a suitable space that secures the confidentiality of the participant’s contributions, whilst also being visible to other colleagues.</w:t>
            </w:r>
          </w:p>
          <w:p w14:paraId="485E2FB2" w14:textId="46B72059" w:rsidR="00003E64" w:rsidRDefault="00003E64" w:rsidP="00A91894">
            <w:pPr>
              <w:rPr>
                <w:rFonts w:ascii="Arial" w:hAnsi="Arial" w:cs="Arial"/>
                <w:sz w:val="22"/>
                <w:szCs w:val="22"/>
              </w:rPr>
            </w:pPr>
          </w:p>
          <w:p w14:paraId="33DF53BE" w14:textId="6D3F3113" w:rsidR="00EC1245" w:rsidRPr="00A42F82" w:rsidRDefault="00EC1245" w:rsidP="00A91894">
            <w:pPr>
              <w:rPr>
                <w:rFonts w:ascii="Arial" w:hAnsi="Arial" w:cs="Arial"/>
                <w:sz w:val="22"/>
                <w:szCs w:val="22"/>
              </w:rPr>
            </w:pPr>
            <w:r>
              <w:rPr>
                <w:rFonts w:ascii="Arial" w:hAnsi="Arial" w:cs="Arial"/>
                <w:sz w:val="22"/>
                <w:szCs w:val="22"/>
              </w:rPr>
              <w:t>Accusations: Clarify with participants regarding access to transcripts of interviews or field notes. Ensure debriefing with participants to include recapping on and clarifying where necessary the contributions that they have me. Work with gatekeepers to promote a comprehensive understanding of the nature of the research project.</w:t>
            </w:r>
          </w:p>
          <w:p w14:paraId="6058A74A" w14:textId="77777777" w:rsidR="00003E64" w:rsidRDefault="00003E64" w:rsidP="00A91894">
            <w:pPr>
              <w:rPr>
                <w:rFonts w:ascii="Arial" w:hAnsi="Arial" w:cs="Arial"/>
                <w:sz w:val="22"/>
                <w:szCs w:val="22"/>
              </w:rPr>
            </w:pPr>
          </w:p>
          <w:p w14:paraId="7CBF75D9" w14:textId="4C20AAE6" w:rsidR="002D0C21" w:rsidRDefault="002D0C21" w:rsidP="00A91894">
            <w:pPr>
              <w:rPr>
                <w:rFonts w:ascii="Arial" w:hAnsi="Arial" w:cs="Arial"/>
                <w:sz w:val="22"/>
                <w:szCs w:val="22"/>
              </w:rPr>
            </w:pPr>
            <w:r>
              <w:rPr>
                <w:rFonts w:ascii="Arial" w:hAnsi="Arial" w:cs="Arial"/>
                <w:sz w:val="22"/>
                <w:szCs w:val="22"/>
              </w:rPr>
              <w:t>Concerns of coercion: I will ensure that participants are free to disengage and that in the event, this will not impact on assessment or outcomes of their programme of study.</w:t>
            </w:r>
          </w:p>
          <w:p w14:paraId="0F977D73" w14:textId="77777777" w:rsidR="002D0C21" w:rsidRDefault="002D0C21" w:rsidP="00A91894">
            <w:pPr>
              <w:rPr>
                <w:rFonts w:ascii="Arial" w:hAnsi="Arial" w:cs="Arial"/>
                <w:sz w:val="22"/>
                <w:szCs w:val="22"/>
              </w:rPr>
            </w:pPr>
          </w:p>
          <w:p w14:paraId="3E4E8B6D" w14:textId="42B76F7C" w:rsidR="002D0C21" w:rsidRDefault="002D0C21" w:rsidP="00A91894">
            <w:pPr>
              <w:rPr>
                <w:rFonts w:ascii="Arial" w:hAnsi="Arial" w:cs="Arial"/>
                <w:sz w:val="22"/>
                <w:szCs w:val="22"/>
              </w:rPr>
            </w:pPr>
            <w:r>
              <w:rPr>
                <w:rFonts w:ascii="Arial" w:hAnsi="Arial" w:cs="Arial"/>
                <w:sz w:val="22"/>
                <w:szCs w:val="22"/>
              </w:rPr>
              <w:t>Confidentiality breach:</w:t>
            </w:r>
            <w:r w:rsidR="00124BA1">
              <w:rPr>
                <w:rFonts w:ascii="Arial" w:hAnsi="Arial" w:cs="Arial"/>
                <w:sz w:val="22"/>
                <w:szCs w:val="22"/>
              </w:rPr>
              <w:t xml:space="preserve"> </w:t>
            </w:r>
            <w:r w:rsidR="00124BA1" w:rsidRPr="00124BA1">
              <w:rPr>
                <w:rFonts w:ascii="Arial" w:hAnsi="Arial" w:cs="Arial"/>
                <w:sz w:val="22"/>
                <w:szCs w:val="22"/>
              </w:rPr>
              <w:t xml:space="preserve">The research will be stored on the UWTSD </w:t>
            </w:r>
            <w:proofErr w:type="gramStart"/>
            <w:r w:rsidR="00124BA1" w:rsidRPr="00124BA1">
              <w:rPr>
                <w:rFonts w:ascii="Arial" w:hAnsi="Arial" w:cs="Arial"/>
                <w:sz w:val="22"/>
                <w:szCs w:val="22"/>
              </w:rPr>
              <w:t>cloud</w:t>
            </w:r>
            <w:proofErr w:type="gramEnd"/>
            <w:r w:rsidR="00124BA1" w:rsidRPr="00124BA1">
              <w:rPr>
                <w:rFonts w:ascii="Arial" w:hAnsi="Arial" w:cs="Arial"/>
                <w:sz w:val="22"/>
                <w:szCs w:val="22"/>
              </w:rPr>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 </w:t>
            </w:r>
          </w:p>
          <w:p w14:paraId="3D4E3AC6" w14:textId="77777777" w:rsidR="002D0C21" w:rsidRDefault="002D0C21"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39DE74C2" w:rsidR="0094056C" w:rsidRPr="00A42F82" w:rsidRDefault="002D0C21" w:rsidP="00A91894">
            <w:pPr>
              <w:rPr>
                <w:rFonts w:ascii="Arial" w:hAnsi="Arial" w:cs="Arial"/>
                <w:sz w:val="22"/>
                <w:szCs w:val="22"/>
              </w:rPr>
            </w:pPr>
            <w:r>
              <w:rPr>
                <w:rFonts w:ascii="Arial" w:hAnsi="Arial" w:cs="Arial"/>
                <w:sz w:val="22"/>
                <w:szCs w:val="22"/>
              </w:rPr>
              <w:t xml:space="preserve">Reputational damage: potential complaint against researcher for causing emotional distress or embarrassment that could cause reputational </w:t>
            </w:r>
            <w:proofErr w:type="gramStart"/>
            <w:r>
              <w:rPr>
                <w:rFonts w:ascii="Arial" w:hAnsi="Arial" w:cs="Arial"/>
                <w:sz w:val="22"/>
                <w:szCs w:val="22"/>
              </w:rPr>
              <w:t>damage</w:t>
            </w:r>
            <w:proofErr w:type="gramEnd"/>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0BC3EBF7" w14:textId="77777777" w:rsidR="002D0C21" w:rsidRPr="002D0C21" w:rsidRDefault="002D0C21" w:rsidP="002D0C21">
            <w:pPr>
              <w:rPr>
                <w:rFonts w:ascii="Arial" w:hAnsi="Arial" w:cs="Arial"/>
                <w:sz w:val="22"/>
                <w:szCs w:val="22"/>
              </w:rPr>
            </w:pPr>
            <w:r>
              <w:rPr>
                <w:rFonts w:ascii="Arial" w:hAnsi="Arial" w:cs="Arial"/>
                <w:sz w:val="22"/>
                <w:szCs w:val="22"/>
              </w:rPr>
              <w:t xml:space="preserve">Reputational damage: </w:t>
            </w:r>
            <w:r w:rsidRPr="002D0C21">
              <w:rPr>
                <w:rFonts w:ascii="Arial" w:hAnsi="Arial" w:cs="Arial"/>
                <w:sz w:val="22"/>
                <w:szCs w:val="22"/>
              </w:rPr>
              <w:t xml:space="preserve">Ensure adherence to the UWTSD code of ethics and research standards and commonly agreed standards of good practice. </w:t>
            </w:r>
          </w:p>
          <w:p w14:paraId="76400C3D" w14:textId="77777777" w:rsidR="002D0C21" w:rsidRPr="002D0C21" w:rsidRDefault="002D0C21" w:rsidP="002D0C21">
            <w:pPr>
              <w:rPr>
                <w:rFonts w:ascii="Arial" w:hAnsi="Arial" w:cs="Arial"/>
                <w:sz w:val="22"/>
                <w:szCs w:val="22"/>
              </w:rPr>
            </w:pPr>
            <w:r w:rsidRPr="002D0C21">
              <w:rPr>
                <w:rFonts w:ascii="Arial" w:hAnsi="Arial" w:cs="Arial"/>
                <w:sz w:val="22"/>
                <w:szCs w:val="22"/>
              </w:rPr>
              <w:lastRenderedPageBreak/>
              <w:t xml:space="preserve">Ensure compliance with data storage regulations and university guidelines and security procedures. </w:t>
            </w:r>
          </w:p>
          <w:p w14:paraId="12227221" w14:textId="77777777" w:rsidR="002D0C21" w:rsidRPr="002D0C21" w:rsidRDefault="002D0C21" w:rsidP="002D0C21">
            <w:pPr>
              <w:rPr>
                <w:rFonts w:ascii="Arial" w:hAnsi="Arial" w:cs="Arial"/>
                <w:sz w:val="22"/>
                <w:szCs w:val="22"/>
              </w:rPr>
            </w:pPr>
            <w:r w:rsidRPr="002D0C21">
              <w:rPr>
                <w:rFonts w:ascii="Arial" w:hAnsi="Arial" w:cs="Arial"/>
                <w:sz w:val="22"/>
                <w:szCs w:val="22"/>
              </w:rPr>
              <w:t xml:space="preserve">Ensure that research methodology is robust and that methods are appropriate. </w:t>
            </w:r>
          </w:p>
          <w:p w14:paraId="4E811A1A" w14:textId="77777777" w:rsidR="002D0C21" w:rsidRPr="002D0C21" w:rsidRDefault="002D0C21" w:rsidP="002D0C21">
            <w:pPr>
              <w:rPr>
                <w:rFonts w:ascii="Arial" w:hAnsi="Arial" w:cs="Arial"/>
                <w:sz w:val="22"/>
                <w:szCs w:val="22"/>
              </w:rPr>
            </w:pPr>
            <w:r w:rsidRPr="002D0C21">
              <w:rPr>
                <w:rFonts w:ascii="Arial" w:hAnsi="Arial" w:cs="Arial"/>
                <w:sz w:val="22"/>
                <w:szCs w:val="22"/>
              </w:rPr>
              <w:t>Adhere to the UWTSD code of conduct (</w:t>
            </w:r>
            <w:proofErr w:type="gramStart"/>
            <w:r w:rsidRPr="002D0C21">
              <w:rPr>
                <w:rFonts w:ascii="Arial" w:hAnsi="Arial" w:cs="Arial"/>
                <w:sz w:val="22"/>
                <w:szCs w:val="22"/>
              </w:rPr>
              <w:t>and also</w:t>
            </w:r>
            <w:proofErr w:type="gramEnd"/>
            <w:r w:rsidRPr="002D0C21">
              <w:rPr>
                <w:rFonts w:ascii="Arial" w:hAnsi="Arial" w:cs="Arial"/>
                <w:sz w:val="22"/>
                <w:szCs w:val="22"/>
              </w:rPr>
              <w:t xml:space="preserve"> the EWC code of conduct if you are a teacher). </w:t>
            </w:r>
          </w:p>
          <w:p w14:paraId="49D3478A" w14:textId="77777777" w:rsidR="002D0C21" w:rsidRPr="002D0C21" w:rsidRDefault="002D0C21" w:rsidP="002D0C21">
            <w:pPr>
              <w:rPr>
                <w:rFonts w:ascii="Arial" w:hAnsi="Arial" w:cs="Arial"/>
                <w:sz w:val="22"/>
                <w:szCs w:val="22"/>
              </w:rPr>
            </w:pPr>
            <w:r w:rsidRPr="002D0C21">
              <w:rPr>
                <w:rFonts w:ascii="Arial" w:hAnsi="Arial" w:cs="Arial"/>
                <w:sz w:val="22"/>
                <w:szCs w:val="22"/>
              </w:rPr>
              <w:t xml:space="preserve">Establish clarity regarding procedures on reporting of disclosures in field work settings. </w:t>
            </w:r>
          </w:p>
          <w:p w14:paraId="496C48C8" w14:textId="77777777" w:rsidR="002D0C21" w:rsidRPr="002D0C21" w:rsidRDefault="002D0C21" w:rsidP="002D0C21">
            <w:pPr>
              <w:rPr>
                <w:rFonts w:ascii="Arial" w:hAnsi="Arial" w:cs="Arial"/>
                <w:sz w:val="22"/>
                <w:szCs w:val="22"/>
              </w:rPr>
            </w:pPr>
            <w:r w:rsidRPr="002D0C21">
              <w:rPr>
                <w:rFonts w:ascii="Arial" w:hAnsi="Arial" w:cs="Arial"/>
                <w:sz w:val="22"/>
                <w:szCs w:val="22"/>
              </w:rPr>
              <w:t xml:space="preserve">Work with partners to promote a comprehensive understanding regard the nature of the research </w:t>
            </w:r>
            <w:proofErr w:type="gramStart"/>
            <w:r w:rsidRPr="002D0C21">
              <w:rPr>
                <w:rFonts w:ascii="Arial" w:hAnsi="Arial" w:cs="Arial"/>
                <w:sz w:val="22"/>
                <w:szCs w:val="22"/>
              </w:rPr>
              <w:t>in order to</w:t>
            </w:r>
            <w:proofErr w:type="gramEnd"/>
            <w:r w:rsidRPr="002D0C21">
              <w:rPr>
                <w:rFonts w:ascii="Arial" w:hAnsi="Arial" w:cs="Arial"/>
                <w:sz w:val="22"/>
                <w:szCs w:val="22"/>
              </w:rPr>
              <w:t xml:space="preserve"> avoid misunderstandings and manage expectations. </w:t>
            </w:r>
          </w:p>
          <w:p w14:paraId="54E9C6FC" w14:textId="5A30FDB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30B9D7E4" w14:textId="7E18C648" w:rsidR="002D0C21" w:rsidRPr="00A42F82" w:rsidRDefault="002D0C21" w:rsidP="00A91894">
            <w:pPr>
              <w:rPr>
                <w:rFonts w:ascii="Arial" w:hAnsi="Arial" w:cs="Arial"/>
                <w:sz w:val="22"/>
                <w:szCs w:val="22"/>
              </w:rPr>
            </w:pPr>
            <w:r>
              <w:rPr>
                <w:rFonts w:ascii="Arial" w:hAnsi="Arial" w:cs="Arial"/>
                <w:sz w:val="22"/>
                <w:szCs w:val="22"/>
              </w:rPr>
              <w:t>Use of paper/travel – Carbon footprint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6A9BE870" w:rsidR="00003E64" w:rsidRPr="00A42F82" w:rsidRDefault="002D0C21" w:rsidP="00A91894">
            <w:pPr>
              <w:rPr>
                <w:rFonts w:ascii="Arial" w:hAnsi="Arial" w:cs="Arial"/>
                <w:sz w:val="22"/>
                <w:szCs w:val="22"/>
              </w:rPr>
            </w:pPr>
            <w:r>
              <w:rPr>
                <w:rFonts w:ascii="Arial" w:hAnsi="Arial" w:cs="Arial"/>
                <w:sz w:val="22"/>
                <w:szCs w:val="22"/>
              </w:rPr>
              <w:t>The research activity will mostly use electronic systems reducing the need for bleached paper and need for travel.</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E93CDA9" w:rsidR="006930C2" w:rsidRPr="00A42F82" w:rsidRDefault="00E0266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0368DB">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E0266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E0266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5531F6D0" w:rsidR="0094056C" w:rsidRPr="00A42F82" w:rsidRDefault="002D0C21" w:rsidP="00A91894">
            <w:pPr>
              <w:autoSpaceDE w:val="0"/>
              <w:autoSpaceDN w:val="0"/>
              <w:adjustRightInd w:val="0"/>
              <w:jc w:val="center"/>
              <w:rPr>
                <w:rFonts w:ascii="Arial" w:hAnsi="Arial" w:cs="Arial"/>
                <w:b/>
                <w:bCs/>
                <w:sz w:val="22"/>
                <w:szCs w:val="22"/>
              </w:rPr>
            </w:pPr>
            <w:r>
              <w:rPr>
                <w:rFonts w:ascii="Arial" w:hAnsi="Arial" w:cs="Arial"/>
                <w:b/>
                <w:bCs/>
                <w:sz w:val="22"/>
                <w:szCs w:val="22"/>
              </w:rPr>
              <w:t>001848003317</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789101C0" w:rsidR="006930C2" w:rsidRPr="00A42F82" w:rsidRDefault="00345C6E" w:rsidP="00A91894">
            <w:pPr>
              <w:rPr>
                <w:rFonts w:ascii="Arial" w:hAnsi="Arial" w:cs="Arial"/>
                <w:sz w:val="22"/>
                <w:szCs w:val="22"/>
              </w:rPr>
            </w:pPr>
            <w:r>
              <w:rPr>
                <w:rFonts w:ascii="Arial" w:hAnsi="Arial" w:cs="Arial"/>
                <w:sz w:val="22"/>
                <w:szCs w:val="22"/>
              </w:rPr>
              <w:t>Participants may request access to the analysis, and a summary highlighting the main findings will be provided upon request.</w:t>
            </w:r>
          </w:p>
          <w:p w14:paraId="4D822969" w14:textId="65FECC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359B941" w:rsidR="006930C2" w:rsidRPr="00A42F82" w:rsidRDefault="00345C6E" w:rsidP="00A91894">
            <w:pPr>
              <w:rPr>
                <w:rFonts w:ascii="Arial" w:hAnsi="Arial" w:cs="Arial"/>
                <w:sz w:val="22"/>
                <w:szCs w:val="22"/>
              </w:rPr>
            </w:pPr>
            <w:r>
              <w:rPr>
                <w:rFonts w:ascii="Arial" w:hAnsi="Arial" w:cs="Arial"/>
                <w:sz w:val="22"/>
                <w:szCs w:val="22"/>
              </w:rPr>
              <w:t>Interviewees and survey participants will be required to sign a pre-prepared consent form.</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3B1A171" w:rsidR="006930C2" w:rsidRDefault="00345C6E" w:rsidP="00A91894">
            <w:pPr>
              <w:rPr>
                <w:rFonts w:ascii="Arial" w:hAnsi="Arial" w:cs="Arial"/>
                <w:sz w:val="22"/>
                <w:szCs w:val="22"/>
              </w:rPr>
            </w:pPr>
            <w:r>
              <w:rPr>
                <w:rFonts w:ascii="Arial" w:hAnsi="Arial" w:cs="Arial"/>
                <w:sz w:val="22"/>
                <w:szCs w:val="22"/>
              </w:rPr>
              <w:t>The guidelines of BERA (2018) and EWC will be followed in this research.</w:t>
            </w:r>
          </w:p>
          <w:p w14:paraId="380E9855" w14:textId="77777777" w:rsidR="00345C6E" w:rsidRDefault="00345C6E" w:rsidP="00A91894">
            <w:pPr>
              <w:rPr>
                <w:rFonts w:ascii="Arial" w:hAnsi="Arial" w:cs="Arial"/>
                <w:sz w:val="22"/>
                <w:szCs w:val="22"/>
              </w:rPr>
            </w:pPr>
          </w:p>
          <w:p w14:paraId="71916DC9" w14:textId="77777777" w:rsidR="00345C6E" w:rsidRDefault="00345C6E" w:rsidP="00A91894">
            <w:pPr>
              <w:rPr>
                <w:rFonts w:ascii="Arial" w:hAnsi="Arial" w:cs="Arial"/>
                <w:sz w:val="22"/>
                <w:szCs w:val="22"/>
              </w:rPr>
            </w:pPr>
            <w:r>
              <w:rPr>
                <w:rFonts w:ascii="Arial" w:hAnsi="Arial" w:cs="Arial"/>
                <w:sz w:val="22"/>
                <w:szCs w:val="22"/>
              </w:rPr>
              <w:t xml:space="preserve">Maintaining participant anonymity and upholding confidentiality will be paramount. No personal data will be gathered or retained in the questionnaire, ensuring respondents’ anonymity. Individual participants and their respective schools will not be identifiable, and </w:t>
            </w:r>
            <w:r w:rsidRPr="00345C6E">
              <w:rPr>
                <w:rFonts w:ascii="Arial" w:hAnsi="Arial" w:cs="Arial"/>
                <w:sz w:val="22"/>
                <w:szCs w:val="22"/>
              </w:rPr>
              <w:t xml:space="preserve">any identifying details of the school will be redacted from the raw data. The school will be anonymized as "school X" in subsequent notes or data analysis. </w:t>
            </w:r>
          </w:p>
          <w:p w14:paraId="3C93CDEF" w14:textId="77777777" w:rsidR="00345C6E" w:rsidRDefault="00345C6E" w:rsidP="00A91894">
            <w:pPr>
              <w:rPr>
                <w:rFonts w:ascii="Arial" w:hAnsi="Arial" w:cs="Arial"/>
                <w:sz w:val="22"/>
                <w:szCs w:val="22"/>
              </w:rPr>
            </w:pPr>
          </w:p>
          <w:p w14:paraId="71BB76A2" w14:textId="732DBC0A" w:rsidR="00345C6E" w:rsidRPr="00A42F82" w:rsidRDefault="00345C6E" w:rsidP="00A91894">
            <w:pPr>
              <w:rPr>
                <w:rFonts w:ascii="Arial" w:hAnsi="Arial" w:cs="Arial"/>
                <w:sz w:val="22"/>
                <w:szCs w:val="22"/>
              </w:rPr>
            </w:pPr>
            <w:r w:rsidRPr="00345C6E">
              <w:rPr>
                <w:rFonts w:ascii="Arial" w:hAnsi="Arial" w:cs="Arial"/>
                <w:sz w:val="22"/>
                <w:szCs w:val="22"/>
              </w:rPr>
              <w:t>Pseudonyms will be used in interview notes/transcripts to protect participant identities during data collection. Participants will have the option to withdraw from the study verbally. All data will be securely stored and appropriately disposed of when no longer needed.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5BD0AB5" w:rsidR="006930C2" w:rsidRPr="00A42F82" w:rsidRDefault="00345C6E"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EA4B0F2" w:rsidR="006930C2" w:rsidRPr="00A42F82" w:rsidRDefault="00345C6E"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7A282709" w:rsidR="004D0161" w:rsidRPr="00A42F82" w:rsidRDefault="005359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4001431" w:rsidR="004D0161" w:rsidRPr="00A42F82" w:rsidRDefault="005359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04CDDF9" w:rsidR="004D0161" w:rsidRPr="00A42F82" w:rsidRDefault="005359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C64D68B" w:rsidR="004D0161" w:rsidRPr="00A42F82" w:rsidRDefault="00345C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539220DB" w:rsidR="004D0161" w:rsidRPr="00A42F82" w:rsidRDefault="00345C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53E0448" w:rsidR="004D0161" w:rsidRPr="00A42F82" w:rsidRDefault="005359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3A3F138" w:rsidR="004D0161" w:rsidRPr="00A42F82" w:rsidRDefault="005359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D59B39A" w:rsidR="004D0161" w:rsidRPr="00A42F82" w:rsidRDefault="005359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963AEE8" w:rsidR="004D0161" w:rsidRPr="00A42F82" w:rsidRDefault="00345C6E" w:rsidP="00A91894">
            <w:pPr>
              <w:rPr>
                <w:rFonts w:ascii="Arial" w:hAnsi="Arial" w:cs="Arial"/>
                <w:sz w:val="22"/>
                <w:szCs w:val="22"/>
              </w:rPr>
            </w:pPr>
            <w:r w:rsidRPr="00345C6E">
              <w:rPr>
                <w:rFonts w:ascii="Arial" w:hAnsi="Arial" w:cs="Arial"/>
                <w:sz w:val="22"/>
                <w:szCs w:val="22"/>
              </w:rPr>
              <w:t xml:space="preserve">No personal data will be collected or stored for the questionnaire as respondents will remain anonymous. </w:t>
            </w:r>
            <w:r>
              <w:rPr>
                <w:rFonts w:ascii="Arial" w:hAnsi="Arial" w:cs="Arial"/>
                <w:sz w:val="22"/>
                <w:szCs w:val="22"/>
              </w:rPr>
              <w:t xml:space="preserve">No personal data will be collected with the observations and participants will remain anonymous. </w:t>
            </w:r>
            <w:r w:rsidRPr="00345C6E">
              <w:rPr>
                <w:rFonts w:ascii="Arial" w:hAnsi="Arial" w:cs="Arial"/>
                <w:sz w:val="22"/>
                <w:szCs w:val="22"/>
              </w:rPr>
              <w:t>During the interviews any recorded responses will be transcribed using anonymous representation of respondents and the recording of the interviews will be securely stored for an appropriate time. No passwords will be shared, and no data will be shared with anyone.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20D272D" w:rsidR="004D0161" w:rsidRPr="00A42F82" w:rsidRDefault="00345C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A3EDC5E" w:rsidR="004D0161" w:rsidRPr="00A42F82" w:rsidRDefault="00345C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A399639" w:rsidR="004D0161" w:rsidRPr="00A42F82" w:rsidRDefault="00345C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62B7F5C" w:rsidR="004D0161" w:rsidRPr="00A42F82" w:rsidRDefault="00B83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31B4DD3" w:rsidR="004D0161" w:rsidRPr="00A42F82" w:rsidRDefault="00B83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A46BB29" w:rsidR="004D0161" w:rsidRPr="00A42F82" w:rsidRDefault="00B83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FF6A702" w:rsidR="004D0161" w:rsidRPr="00A42F82" w:rsidRDefault="00B83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38DBB886" w:rsidR="004D0161" w:rsidRPr="00A42F82" w:rsidRDefault="00B83D50" w:rsidP="00A91894">
            <w:pPr>
              <w:autoSpaceDE w:val="0"/>
              <w:autoSpaceDN w:val="0"/>
              <w:adjustRightInd w:val="0"/>
              <w:rPr>
                <w:rFonts w:ascii="Arial" w:hAnsi="Arial" w:cs="Arial"/>
                <w:sz w:val="22"/>
                <w:szCs w:val="22"/>
              </w:rPr>
            </w:pPr>
            <w:r>
              <w:rPr>
                <w:rFonts w:ascii="Arial" w:hAnsi="Arial" w:cs="Arial"/>
                <w:sz w:val="22"/>
                <w:szCs w:val="22"/>
              </w:rPr>
              <w:t>The data will be stored until the completion of the project and then deleted. In accordance with DPA2018, the participants throughout the research have the right to ask and see what data is being held, linking to them. This data will be deleted immediately if the participant requests this – with the data then not being used in the project.</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40112D" w14:textId="44A051F6" w:rsidR="00D228C5" w:rsidRDefault="00D228C5" w:rsidP="00A91894">
            <w:pPr>
              <w:autoSpaceDE w:val="0"/>
              <w:autoSpaceDN w:val="0"/>
              <w:adjustRightInd w:val="0"/>
              <w:rPr>
                <w:rFonts w:ascii="Arial" w:hAnsi="Arial" w:cs="Arial"/>
                <w:sz w:val="22"/>
                <w:szCs w:val="22"/>
              </w:rPr>
            </w:pPr>
            <w:r w:rsidRPr="00D228C5">
              <w:rPr>
                <w:rFonts w:ascii="Arial" w:hAnsi="Arial" w:cs="Arial"/>
                <w:sz w:val="22"/>
                <w:szCs w:val="22"/>
              </w:rPr>
              <w:t>Only the researcher will have access to the raw data (i.e. questionnaire responses, interview notes, transcripts) No raw data will be shared. The researcher will prioritise the anonymity of participants at all stages of the research.</w:t>
            </w:r>
          </w:p>
          <w:p w14:paraId="2602AADD" w14:textId="77777777" w:rsidR="00B83D50" w:rsidRPr="00A42F82" w:rsidRDefault="00B83D50"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F64A52C" w14:textId="77777777" w:rsidR="00B83D50" w:rsidRPr="00A42F82" w:rsidRDefault="00B83D50" w:rsidP="00B83D50">
            <w:pPr>
              <w:autoSpaceDE w:val="0"/>
              <w:autoSpaceDN w:val="0"/>
              <w:adjustRightInd w:val="0"/>
              <w:rPr>
                <w:rFonts w:ascii="Arial" w:hAnsi="Arial" w:cs="Arial"/>
                <w:sz w:val="22"/>
                <w:szCs w:val="22"/>
              </w:rPr>
            </w:pPr>
            <w:r>
              <w:rPr>
                <w:rFonts w:ascii="Arial" w:hAnsi="Arial" w:cs="Arial"/>
                <w:sz w:val="22"/>
                <w:szCs w:val="22"/>
              </w:rPr>
              <w:t>The researcher will have control of the data generated by the research activity.</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1653421" w:rsidR="004D0161" w:rsidRPr="00A42F82" w:rsidRDefault="00D60224" w:rsidP="00A91894">
            <w:pPr>
              <w:autoSpaceDE w:val="0"/>
              <w:autoSpaceDN w:val="0"/>
              <w:adjustRightInd w:val="0"/>
              <w:rPr>
                <w:rFonts w:ascii="Arial" w:hAnsi="Arial" w:cs="Arial"/>
                <w:sz w:val="22"/>
                <w:szCs w:val="22"/>
              </w:rPr>
            </w:pPr>
            <w:r>
              <w:rPr>
                <w:rFonts w:ascii="Arial" w:hAnsi="Arial" w:cs="Arial"/>
                <w:sz w:val="22"/>
                <w:szCs w:val="22"/>
              </w:rPr>
              <w:t>USB sticks used will also be password protected.</w:t>
            </w:r>
            <w:r>
              <w:rPr>
                <w:rFonts w:ascii="Arial" w:hAnsi="Arial" w:cs="Arial"/>
                <w:sz w:val="22"/>
                <w:szCs w:val="22"/>
              </w:rPr>
              <w:t xml:space="preserve"> </w:t>
            </w:r>
            <w:proofErr w:type="gramStart"/>
            <w:r w:rsidR="00D228C5">
              <w:rPr>
                <w:rFonts w:ascii="Arial" w:hAnsi="Arial" w:cs="Arial"/>
                <w:sz w:val="22"/>
                <w:szCs w:val="22"/>
              </w:rPr>
              <w:t>All</w:t>
            </w:r>
            <w:proofErr w:type="gramEnd"/>
            <w:r w:rsidR="00D228C5">
              <w:rPr>
                <w:rFonts w:ascii="Arial" w:hAnsi="Arial" w:cs="Arial"/>
                <w:sz w:val="22"/>
                <w:szCs w:val="22"/>
              </w:rPr>
              <w:t xml:space="preserve"> data will be encrypted and kept in password protected cloud storage on University Office 365 system which will not be shared. </w:t>
            </w:r>
            <w:r>
              <w:rPr>
                <w:rFonts w:ascii="Arial" w:hAnsi="Arial" w:cs="Arial"/>
                <w:sz w:val="22"/>
                <w:szCs w:val="22"/>
              </w:rPr>
              <w:t>Participants will have a unique identifier to ensure confidentiality and this list will be kept securely in the password protected folder.</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9C38146" w:rsidR="004D0161" w:rsidRPr="00A42F82" w:rsidRDefault="00D60224" w:rsidP="00A91894">
            <w:pPr>
              <w:autoSpaceDE w:val="0"/>
              <w:autoSpaceDN w:val="0"/>
              <w:adjustRightInd w:val="0"/>
              <w:rPr>
                <w:rFonts w:ascii="Arial" w:hAnsi="Arial" w:cs="Arial"/>
                <w:sz w:val="22"/>
                <w:szCs w:val="22"/>
              </w:rPr>
            </w:pPr>
            <w:r>
              <w:rPr>
                <w:rFonts w:ascii="Arial" w:hAnsi="Arial" w:cs="Arial"/>
                <w:sz w:val="22"/>
                <w:szCs w:val="22"/>
              </w:rPr>
              <w:t>No, this will not go to the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B4FB4B0" w:rsidR="00240C32" w:rsidRPr="00A42F82" w:rsidRDefault="00E0266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6022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28D33DB" w:rsidR="00240C32" w:rsidRPr="00A42F82" w:rsidRDefault="00E0266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6022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F66CED6" w:rsidR="004D0161" w:rsidRPr="00A42F82" w:rsidRDefault="0053599F" w:rsidP="00A91894">
            <w:pPr>
              <w:spacing w:before="100" w:beforeAutospacing="1" w:after="100" w:afterAutospacing="1"/>
              <w:rPr>
                <w:rFonts w:ascii="Arial" w:hAnsi="Arial" w:cs="Arial"/>
                <w:sz w:val="22"/>
                <w:szCs w:val="22"/>
              </w:rPr>
            </w:pPr>
            <w:r>
              <w:rPr>
                <w:rFonts w:ascii="Arial" w:hAnsi="Arial" w:cs="Arial"/>
                <w:sz w:val="22"/>
                <w:szCs w:val="22"/>
              </w:rPr>
              <w:t>J</w:t>
            </w:r>
            <w:r w:rsidR="00D60224">
              <w:rPr>
                <w:rFonts w:ascii="Arial" w:hAnsi="Arial" w:cs="Arial"/>
                <w:sz w:val="22"/>
                <w:szCs w:val="22"/>
              </w:rPr>
              <w:t>amie Davies</w:t>
            </w:r>
          </w:p>
        </w:tc>
        <w:tc>
          <w:tcPr>
            <w:tcW w:w="2139" w:type="dxa"/>
            <w:vAlign w:val="center"/>
          </w:tcPr>
          <w:p w14:paraId="7C2D2CC9" w14:textId="2C378EE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3599F">
              <w:rPr>
                <w:rFonts w:ascii="Arial" w:hAnsi="Arial" w:cs="Arial"/>
                <w:b/>
                <w:bCs/>
                <w:sz w:val="22"/>
                <w:szCs w:val="22"/>
              </w:rPr>
              <w:t xml:space="preserve"> 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474DE27" w:rsidR="00AA7E42" w:rsidRPr="00A42F82" w:rsidRDefault="00AA7E42" w:rsidP="00A91894">
            <w:pPr>
              <w:pStyle w:val="ListParagraph"/>
              <w:ind w:left="0"/>
              <w:rPr>
                <w:rFonts w:ascii="Arial" w:hAnsi="Arial" w:cs="Arial"/>
              </w:rPr>
            </w:pPr>
          </w:p>
        </w:tc>
        <w:tc>
          <w:tcPr>
            <w:tcW w:w="1014" w:type="pct"/>
            <w:vMerge w:val="restart"/>
          </w:tcPr>
          <w:p w14:paraId="7BA89991" w14:textId="13240F2D"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7044D5B" w:rsidR="00CC2661" w:rsidRPr="00A42F82" w:rsidRDefault="00D6022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10E9128" w:rsidR="00CC2661" w:rsidRPr="00A42F82" w:rsidRDefault="00D6022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D9AEC10" w:rsidR="00CC2661" w:rsidRPr="00A42F82" w:rsidRDefault="00D6022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1AD5818" w:rsidR="00743859" w:rsidRPr="00A42F82" w:rsidRDefault="00D6022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6E5816B" w:rsidR="00743859" w:rsidRPr="00A42F82" w:rsidRDefault="00D6022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8DB"/>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4BA1"/>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39F2"/>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743C"/>
    <w:rsid w:val="002D0C21"/>
    <w:rsid w:val="002D1837"/>
    <w:rsid w:val="002D4DC9"/>
    <w:rsid w:val="002E0739"/>
    <w:rsid w:val="002E13FE"/>
    <w:rsid w:val="002F0386"/>
    <w:rsid w:val="00303350"/>
    <w:rsid w:val="003171A8"/>
    <w:rsid w:val="003257BD"/>
    <w:rsid w:val="003264AE"/>
    <w:rsid w:val="003268ED"/>
    <w:rsid w:val="003302A1"/>
    <w:rsid w:val="00331A88"/>
    <w:rsid w:val="00332956"/>
    <w:rsid w:val="003408DD"/>
    <w:rsid w:val="00345C6E"/>
    <w:rsid w:val="003505BC"/>
    <w:rsid w:val="00354F34"/>
    <w:rsid w:val="00355B65"/>
    <w:rsid w:val="00361382"/>
    <w:rsid w:val="003656A9"/>
    <w:rsid w:val="00375919"/>
    <w:rsid w:val="00382031"/>
    <w:rsid w:val="00384BA8"/>
    <w:rsid w:val="00384CB6"/>
    <w:rsid w:val="00385A14"/>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2C5A"/>
    <w:rsid w:val="003F088B"/>
    <w:rsid w:val="003F6F7B"/>
    <w:rsid w:val="003F73A5"/>
    <w:rsid w:val="00413863"/>
    <w:rsid w:val="00413EEB"/>
    <w:rsid w:val="0041408E"/>
    <w:rsid w:val="0041420E"/>
    <w:rsid w:val="00424773"/>
    <w:rsid w:val="00425DA7"/>
    <w:rsid w:val="0042679B"/>
    <w:rsid w:val="00426E96"/>
    <w:rsid w:val="00430FA4"/>
    <w:rsid w:val="00431025"/>
    <w:rsid w:val="0043653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599F"/>
    <w:rsid w:val="00536AEC"/>
    <w:rsid w:val="00546F01"/>
    <w:rsid w:val="00554640"/>
    <w:rsid w:val="00555118"/>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62B3"/>
    <w:rsid w:val="00655EC5"/>
    <w:rsid w:val="006578CB"/>
    <w:rsid w:val="00661EDA"/>
    <w:rsid w:val="00665907"/>
    <w:rsid w:val="006730D2"/>
    <w:rsid w:val="0067329C"/>
    <w:rsid w:val="00673714"/>
    <w:rsid w:val="006746DC"/>
    <w:rsid w:val="00674DD6"/>
    <w:rsid w:val="00680981"/>
    <w:rsid w:val="00680CF3"/>
    <w:rsid w:val="00681B91"/>
    <w:rsid w:val="00682C6A"/>
    <w:rsid w:val="00683497"/>
    <w:rsid w:val="00683857"/>
    <w:rsid w:val="00683FAF"/>
    <w:rsid w:val="006930C2"/>
    <w:rsid w:val="00694EA8"/>
    <w:rsid w:val="006B1685"/>
    <w:rsid w:val="006C1FDD"/>
    <w:rsid w:val="006C24DE"/>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2CDA"/>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2F30"/>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4416"/>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6260"/>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321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554E"/>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3D50"/>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28C5"/>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224"/>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2A1A"/>
    <w:rsid w:val="00DE6682"/>
    <w:rsid w:val="00DF26D2"/>
    <w:rsid w:val="00E0266C"/>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1245"/>
    <w:rsid w:val="00ED0C59"/>
    <w:rsid w:val="00ED4E18"/>
    <w:rsid w:val="00ED7B18"/>
    <w:rsid w:val="00EE2953"/>
    <w:rsid w:val="00EE29BA"/>
    <w:rsid w:val="00EE3A7B"/>
    <w:rsid w:val="00EE44C0"/>
    <w:rsid w:val="00EF0051"/>
    <w:rsid w:val="00EF6306"/>
    <w:rsid w:val="00F039C7"/>
    <w:rsid w:val="00F12CDD"/>
    <w:rsid w:val="00F21793"/>
    <w:rsid w:val="00F230F0"/>
    <w:rsid w:val="00F33A1A"/>
    <w:rsid w:val="00F34F83"/>
    <w:rsid w:val="00F43E95"/>
    <w:rsid w:val="00F478CB"/>
    <w:rsid w:val="00F52C97"/>
    <w:rsid w:val="00F54257"/>
    <w:rsid w:val="00F619F4"/>
    <w:rsid w:val="00F62093"/>
    <w:rsid w:val="00F62C23"/>
    <w:rsid w:val="00F64D54"/>
    <w:rsid w:val="00F678C2"/>
    <w:rsid w:val="00F722A2"/>
    <w:rsid w:val="00F75F59"/>
    <w:rsid w:val="00F82885"/>
    <w:rsid w:val="00F842FD"/>
    <w:rsid w:val="00F87E26"/>
    <w:rsid w:val="00F96C3F"/>
    <w:rsid w:val="00FA17A2"/>
    <w:rsid w:val="00FA1C94"/>
    <w:rsid w:val="00FB3022"/>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C21"/>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46753">
      <w:bodyDiv w:val="1"/>
      <w:marLeft w:val="0"/>
      <w:marRight w:val="0"/>
      <w:marTop w:val="0"/>
      <w:marBottom w:val="0"/>
      <w:divBdr>
        <w:top w:val="none" w:sz="0" w:space="0" w:color="auto"/>
        <w:left w:val="none" w:sz="0" w:space="0" w:color="auto"/>
        <w:bottom w:val="none" w:sz="0" w:space="0" w:color="auto"/>
        <w:right w:val="none" w:sz="0" w:space="0" w:color="auto"/>
      </w:divBdr>
      <w:divsChild>
        <w:div w:id="1187255074">
          <w:marLeft w:val="0"/>
          <w:marRight w:val="0"/>
          <w:marTop w:val="0"/>
          <w:marBottom w:val="0"/>
          <w:divBdr>
            <w:top w:val="none" w:sz="0" w:space="0" w:color="auto"/>
            <w:left w:val="none" w:sz="0" w:space="0" w:color="auto"/>
            <w:bottom w:val="none" w:sz="0" w:space="0" w:color="auto"/>
            <w:right w:val="none" w:sz="0" w:space="0" w:color="auto"/>
          </w:divBdr>
          <w:divsChild>
            <w:div w:id="1637418363">
              <w:marLeft w:val="0"/>
              <w:marRight w:val="0"/>
              <w:marTop w:val="0"/>
              <w:marBottom w:val="0"/>
              <w:divBdr>
                <w:top w:val="none" w:sz="0" w:space="0" w:color="auto"/>
                <w:left w:val="none" w:sz="0" w:space="0" w:color="auto"/>
                <w:bottom w:val="none" w:sz="0" w:space="0" w:color="auto"/>
                <w:right w:val="none" w:sz="0" w:space="0" w:color="auto"/>
              </w:divBdr>
              <w:divsChild>
                <w:div w:id="55934524">
                  <w:marLeft w:val="0"/>
                  <w:marRight w:val="0"/>
                  <w:marTop w:val="0"/>
                  <w:marBottom w:val="0"/>
                  <w:divBdr>
                    <w:top w:val="none" w:sz="0" w:space="0" w:color="auto"/>
                    <w:left w:val="none" w:sz="0" w:space="0" w:color="auto"/>
                    <w:bottom w:val="none" w:sz="0" w:space="0" w:color="auto"/>
                    <w:right w:val="none" w:sz="0" w:space="0" w:color="auto"/>
                  </w:divBdr>
                  <w:divsChild>
                    <w:div w:id="32986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740390">
      <w:bodyDiv w:val="1"/>
      <w:marLeft w:val="0"/>
      <w:marRight w:val="0"/>
      <w:marTop w:val="0"/>
      <w:marBottom w:val="0"/>
      <w:divBdr>
        <w:top w:val="none" w:sz="0" w:space="0" w:color="auto"/>
        <w:left w:val="none" w:sz="0" w:space="0" w:color="auto"/>
        <w:bottom w:val="none" w:sz="0" w:space="0" w:color="auto"/>
        <w:right w:val="none" w:sz="0" w:space="0" w:color="auto"/>
      </w:divBdr>
      <w:divsChild>
        <w:div w:id="689838986">
          <w:marLeft w:val="0"/>
          <w:marRight w:val="0"/>
          <w:marTop w:val="0"/>
          <w:marBottom w:val="0"/>
          <w:divBdr>
            <w:top w:val="none" w:sz="0" w:space="0" w:color="auto"/>
            <w:left w:val="none" w:sz="0" w:space="0" w:color="auto"/>
            <w:bottom w:val="none" w:sz="0" w:space="0" w:color="auto"/>
            <w:right w:val="none" w:sz="0" w:space="0" w:color="auto"/>
          </w:divBdr>
          <w:divsChild>
            <w:div w:id="2099325255">
              <w:marLeft w:val="0"/>
              <w:marRight w:val="0"/>
              <w:marTop w:val="0"/>
              <w:marBottom w:val="0"/>
              <w:divBdr>
                <w:top w:val="none" w:sz="0" w:space="0" w:color="auto"/>
                <w:left w:val="none" w:sz="0" w:space="0" w:color="auto"/>
                <w:bottom w:val="none" w:sz="0" w:space="0" w:color="auto"/>
                <w:right w:val="none" w:sz="0" w:space="0" w:color="auto"/>
              </w:divBdr>
              <w:divsChild>
                <w:div w:id="1406222914">
                  <w:marLeft w:val="0"/>
                  <w:marRight w:val="0"/>
                  <w:marTop w:val="0"/>
                  <w:marBottom w:val="0"/>
                  <w:divBdr>
                    <w:top w:val="none" w:sz="0" w:space="0" w:color="auto"/>
                    <w:left w:val="none" w:sz="0" w:space="0" w:color="auto"/>
                    <w:bottom w:val="none" w:sz="0" w:space="0" w:color="auto"/>
                    <w:right w:val="none" w:sz="0" w:space="0" w:color="auto"/>
                  </w:divBdr>
                  <w:divsChild>
                    <w:div w:id="15188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034151">
      <w:bodyDiv w:val="1"/>
      <w:marLeft w:val="0"/>
      <w:marRight w:val="0"/>
      <w:marTop w:val="0"/>
      <w:marBottom w:val="0"/>
      <w:divBdr>
        <w:top w:val="none" w:sz="0" w:space="0" w:color="auto"/>
        <w:left w:val="none" w:sz="0" w:space="0" w:color="auto"/>
        <w:bottom w:val="none" w:sz="0" w:space="0" w:color="auto"/>
        <w:right w:val="none" w:sz="0" w:space="0" w:color="auto"/>
      </w:divBdr>
      <w:divsChild>
        <w:div w:id="2056347829">
          <w:marLeft w:val="0"/>
          <w:marRight w:val="0"/>
          <w:marTop w:val="0"/>
          <w:marBottom w:val="0"/>
          <w:divBdr>
            <w:top w:val="none" w:sz="0" w:space="0" w:color="auto"/>
            <w:left w:val="none" w:sz="0" w:space="0" w:color="auto"/>
            <w:bottom w:val="none" w:sz="0" w:space="0" w:color="auto"/>
            <w:right w:val="none" w:sz="0" w:space="0" w:color="auto"/>
          </w:divBdr>
          <w:divsChild>
            <w:div w:id="1519080707">
              <w:marLeft w:val="0"/>
              <w:marRight w:val="0"/>
              <w:marTop w:val="0"/>
              <w:marBottom w:val="0"/>
              <w:divBdr>
                <w:top w:val="none" w:sz="0" w:space="0" w:color="auto"/>
                <w:left w:val="none" w:sz="0" w:space="0" w:color="auto"/>
                <w:bottom w:val="none" w:sz="0" w:space="0" w:color="auto"/>
                <w:right w:val="none" w:sz="0" w:space="0" w:color="auto"/>
              </w:divBdr>
              <w:divsChild>
                <w:div w:id="891116299">
                  <w:marLeft w:val="0"/>
                  <w:marRight w:val="0"/>
                  <w:marTop w:val="0"/>
                  <w:marBottom w:val="0"/>
                  <w:divBdr>
                    <w:top w:val="none" w:sz="0" w:space="0" w:color="auto"/>
                    <w:left w:val="none" w:sz="0" w:space="0" w:color="auto"/>
                    <w:bottom w:val="none" w:sz="0" w:space="0" w:color="auto"/>
                    <w:right w:val="none" w:sz="0" w:space="0" w:color="auto"/>
                  </w:divBdr>
                  <w:divsChild>
                    <w:div w:id="206852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36519316">
      <w:bodyDiv w:val="1"/>
      <w:marLeft w:val="0"/>
      <w:marRight w:val="0"/>
      <w:marTop w:val="0"/>
      <w:marBottom w:val="0"/>
      <w:divBdr>
        <w:top w:val="none" w:sz="0" w:space="0" w:color="auto"/>
        <w:left w:val="none" w:sz="0" w:space="0" w:color="auto"/>
        <w:bottom w:val="none" w:sz="0" w:space="0" w:color="auto"/>
        <w:right w:val="none" w:sz="0" w:space="0" w:color="auto"/>
      </w:divBdr>
      <w:divsChild>
        <w:div w:id="1668896582">
          <w:marLeft w:val="0"/>
          <w:marRight w:val="0"/>
          <w:marTop w:val="0"/>
          <w:marBottom w:val="0"/>
          <w:divBdr>
            <w:top w:val="none" w:sz="0" w:space="0" w:color="auto"/>
            <w:left w:val="none" w:sz="0" w:space="0" w:color="auto"/>
            <w:bottom w:val="none" w:sz="0" w:space="0" w:color="auto"/>
            <w:right w:val="none" w:sz="0" w:space="0" w:color="auto"/>
          </w:divBdr>
          <w:divsChild>
            <w:div w:id="1314530542">
              <w:marLeft w:val="0"/>
              <w:marRight w:val="0"/>
              <w:marTop w:val="0"/>
              <w:marBottom w:val="0"/>
              <w:divBdr>
                <w:top w:val="none" w:sz="0" w:space="0" w:color="auto"/>
                <w:left w:val="none" w:sz="0" w:space="0" w:color="auto"/>
                <w:bottom w:val="none" w:sz="0" w:space="0" w:color="auto"/>
                <w:right w:val="none" w:sz="0" w:space="0" w:color="auto"/>
              </w:divBdr>
              <w:divsChild>
                <w:div w:id="2755537">
                  <w:marLeft w:val="0"/>
                  <w:marRight w:val="0"/>
                  <w:marTop w:val="0"/>
                  <w:marBottom w:val="0"/>
                  <w:divBdr>
                    <w:top w:val="none" w:sz="0" w:space="0" w:color="auto"/>
                    <w:left w:val="none" w:sz="0" w:space="0" w:color="auto"/>
                    <w:bottom w:val="none" w:sz="0" w:space="0" w:color="auto"/>
                    <w:right w:val="none" w:sz="0" w:space="0" w:color="auto"/>
                  </w:divBdr>
                  <w:divsChild>
                    <w:div w:id="31877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84984579">
      <w:bodyDiv w:val="1"/>
      <w:marLeft w:val="0"/>
      <w:marRight w:val="0"/>
      <w:marTop w:val="0"/>
      <w:marBottom w:val="0"/>
      <w:divBdr>
        <w:top w:val="none" w:sz="0" w:space="0" w:color="auto"/>
        <w:left w:val="none" w:sz="0" w:space="0" w:color="auto"/>
        <w:bottom w:val="none" w:sz="0" w:space="0" w:color="auto"/>
        <w:right w:val="none" w:sz="0" w:space="0" w:color="auto"/>
      </w:divBdr>
      <w:divsChild>
        <w:div w:id="1923878054">
          <w:marLeft w:val="0"/>
          <w:marRight w:val="0"/>
          <w:marTop w:val="0"/>
          <w:marBottom w:val="0"/>
          <w:divBdr>
            <w:top w:val="none" w:sz="0" w:space="0" w:color="auto"/>
            <w:left w:val="none" w:sz="0" w:space="0" w:color="auto"/>
            <w:bottom w:val="none" w:sz="0" w:space="0" w:color="auto"/>
            <w:right w:val="none" w:sz="0" w:space="0" w:color="auto"/>
          </w:divBdr>
          <w:divsChild>
            <w:div w:id="1286278948">
              <w:marLeft w:val="0"/>
              <w:marRight w:val="0"/>
              <w:marTop w:val="0"/>
              <w:marBottom w:val="0"/>
              <w:divBdr>
                <w:top w:val="none" w:sz="0" w:space="0" w:color="auto"/>
                <w:left w:val="none" w:sz="0" w:space="0" w:color="auto"/>
                <w:bottom w:val="none" w:sz="0" w:space="0" w:color="auto"/>
                <w:right w:val="none" w:sz="0" w:space="0" w:color="auto"/>
              </w:divBdr>
              <w:divsChild>
                <w:div w:id="178853034">
                  <w:marLeft w:val="0"/>
                  <w:marRight w:val="0"/>
                  <w:marTop w:val="0"/>
                  <w:marBottom w:val="0"/>
                  <w:divBdr>
                    <w:top w:val="none" w:sz="0" w:space="0" w:color="auto"/>
                    <w:left w:val="none" w:sz="0" w:space="0" w:color="auto"/>
                    <w:bottom w:val="none" w:sz="0" w:space="0" w:color="auto"/>
                    <w:right w:val="none" w:sz="0" w:space="0" w:color="auto"/>
                  </w:divBdr>
                  <w:divsChild>
                    <w:div w:id="85912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researchers-resources/publications/ethical-guidelines-for-educational-research-2018"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14</Pages>
  <Words>5279</Words>
  <Characters>30297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35505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Jamie Davies (2317126)</cp:lastModifiedBy>
  <cp:revision>39</cp:revision>
  <cp:lastPrinted>2016-10-24T12:21:00Z</cp:lastPrinted>
  <dcterms:created xsi:type="dcterms:W3CDTF">2021-06-30T10:47:00Z</dcterms:created>
  <dcterms:modified xsi:type="dcterms:W3CDTF">2024-03-15T18:21:00Z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