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21F80" w14:textId="77777777" w:rsidR="006B3126" w:rsidRDefault="00C872F3">
      <w:pPr>
        <w:rPr>
          <w:rFonts w:ascii="Arial" w:hAnsi="Arial" w:cs="Arial"/>
          <w:sz w:val="22"/>
          <w:szCs w:val="22"/>
        </w:rPr>
      </w:pPr>
      <w:r w:rsidRPr="003C7E27">
        <w:rPr>
          <w:rFonts w:ascii="Arial" w:hAnsi="Arial" w:cs="Arial"/>
          <w:sz w:val="22"/>
          <w:szCs w:val="22"/>
        </w:rPr>
        <w:t xml:space="preserve">Reflective </w:t>
      </w:r>
      <w:r w:rsidR="006B3126" w:rsidRPr="003C7E27">
        <w:rPr>
          <w:rFonts w:ascii="Arial" w:hAnsi="Arial" w:cs="Arial"/>
          <w:sz w:val="22"/>
          <w:szCs w:val="22"/>
        </w:rPr>
        <w:t>report</w:t>
      </w:r>
    </w:p>
    <w:p w14:paraId="3612C631" w14:textId="77777777" w:rsidR="006B3126" w:rsidRDefault="006B3126">
      <w:pPr>
        <w:rPr>
          <w:rFonts w:ascii="Arial" w:hAnsi="Arial" w:cs="Arial"/>
          <w:sz w:val="22"/>
          <w:szCs w:val="22"/>
        </w:rPr>
      </w:pPr>
    </w:p>
    <w:p w14:paraId="2C4613DF" w14:textId="094A215E" w:rsidR="00C872F3" w:rsidRPr="003C7E27" w:rsidRDefault="006B3126">
      <w:pPr>
        <w:rPr>
          <w:rFonts w:ascii="Arial" w:hAnsi="Arial" w:cs="Arial"/>
          <w:sz w:val="22"/>
          <w:szCs w:val="22"/>
        </w:rPr>
      </w:pPr>
      <w:r>
        <w:rPr>
          <w:rFonts w:ascii="Arial" w:hAnsi="Arial" w:cs="Arial"/>
          <w:sz w:val="22"/>
          <w:szCs w:val="22"/>
        </w:rPr>
        <w:t>Patrik</w:t>
      </w:r>
      <w:r w:rsidR="003C7E27">
        <w:rPr>
          <w:rFonts w:ascii="Arial" w:hAnsi="Arial" w:cs="Arial"/>
          <w:sz w:val="22"/>
          <w:szCs w:val="22"/>
        </w:rPr>
        <w:t xml:space="preserve"> Tolog, 2026788, </w:t>
      </w:r>
      <w:r>
        <w:rPr>
          <w:rFonts w:ascii="Arial" w:hAnsi="Arial" w:cs="Arial"/>
          <w:sz w:val="22"/>
          <w:szCs w:val="22"/>
        </w:rPr>
        <w:t>bmsw4001 Academic and Employability Skills</w:t>
      </w:r>
    </w:p>
    <w:p w14:paraId="509ABF39" w14:textId="5BA6D688" w:rsidR="00C872F3" w:rsidRPr="003C7E27" w:rsidRDefault="00C872F3">
      <w:pPr>
        <w:rPr>
          <w:rFonts w:ascii="Arial" w:hAnsi="Arial" w:cs="Arial"/>
          <w:sz w:val="22"/>
          <w:szCs w:val="22"/>
        </w:rPr>
      </w:pPr>
    </w:p>
    <w:p w14:paraId="7B750D68" w14:textId="43C3CEFE" w:rsidR="006B3126" w:rsidRDefault="00C872F3" w:rsidP="00DF7624">
      <w:pPr>
        <w:rPr>
          <w:rFonts w:ascii="Arial" w:hAnsi="Arial" w:cs="Arial"/>
        </w:rPr>
      </w:pPr>
      <w:r w:rsidRPr="003C7E27">
        <w:rPr>
          <w:rFonts w:ascii="Arial" w:hAnsi="Arial" w:cs="Arial"/>
          <w:sz w:val="22"/>
          <w:szCs w:val="22"/>
        </w:rPr>
        <w:t xml:space="preserve">My experience during this academic and employability skills module has been very useful in learning a variety of things on </w:t>
      </w:r>
      <w:r w:rsidR="0069102D" w:rsidRPr="003C7E27">
        <w:rPr>
          <w:rFonts w:ascii="Arial" w:hAnsi="Arial" w:cs="Arial"/>
          <w:sz w:val="22"/>
          <w:szCs w:val="22"/>
        </w:rPr>
        <w:t>educational skills, I have been able to develop many necessary skills such as reflective writing, referencing, presentations and many more. These skills are very useful in not only this module but in the wider world as it expands your academic knowledge and ensures tasks and other modules are easier to complete, all these skills are necessary in completing assignments</w:t>
      </w:r>
      <w:r w:rsidR="00434522">
        <w:rPr>
          <w:rFonts w:ascii="Arial" w:hAnsi="Arial" w:cs="Arial"/>
          <w:sz w:val="22"/>
          <w:szCs w:val="22"/>
        </w:rPr>
        <w:t xml:space="preserve"> and therefore they are extremely beneficial in the academic world to increase your grades.</w:t>
      </w:r>
    </w:p>
    <w:p w14:paraId="1001F81F" w14:textId="77777777" w:rsidR="006B3126" w:rsidRDefault="006B3126" w:rsidP="00DF7624">
      <w:pPr>
        <w:rPr>
          <w:rFonts w:ascii="Arial" w:hAnsi="Arial" w:cs="Arial"/>
        </w:rPr>
      </w:pPr>
    </w:p>
    <w:p w14:paraId="73C5347E" w14:textId="549051D4" w:rsidR="006B3126" w:rsidRDefault="00A17EF7" w:rsidP="00DF7624">
      <w:pPr>
        <w:rPr>
          <w:rFonts w:ascii="Arial" w:hAnsi="Arial" w:cs="Arial"/>
        </w:rPr>
      </w:pPr>
      <w:r w:rsidRPr="003C7E27">
        <w:rPr>
          <w:rFonts w:ascii="Arial" w:hAnsi="Arial" w:cs="Arial"/>
          <w:sz w:val="22"/>
          <w:szCs w:val="22"/>
        </w:rPr>
        <w:t xml:space="preserve">My </w:t>
      </w:r>
      <w:r w:rsidR="003A5A08" w:rsidRPr="003C7E27">
        <w:rPr>
          <w:rFonts w:ascii="Arial" w:hAnsi="Arial" w:cs="Arial"/>
          <w:sz w:val="22"/>
          <w:szCs w:val="22"/>
        </w:rPr>
        <w:t>experience</w:t>
      </w:r>
      <w:r w:rsidRPr="003C7E27">
        <w:rPr>
          <w:rFonts w:ascii="Arial" w:hAnsi="Arial" w:cs="Arial"/>
          <w:sz w:val="22"/>
          <w:szCs w:val="22"/>
        </w:rPr>
        <w:t xml:space="preserve"> of writing task 2 academic report included many things. </w:t>
      </w:r>
      <w:r w:rsidRPr="003C7E27">
        <w:rPr>
          <w:rFonts w:ascii="Arial" w:hAnsi="Arial" w:cs="Arial"/>
          <w:sz w:val="22"/>
          <w:szCs w:val="22"/>
        </w:rPr>
        <w:t>I described the most effective ways to motivate staff in any workplace. I used the internet to widen my knowledge about how employers get the employees to prompt them to work.</w:t>
      </w:r>
      <w:r w:rsidRPr="003C7E27">
        <w:rPr>
          <w:rFonts w:ascii="Arial" w:hAnsi="Arial" w:cs="Arial"/>
          <w:sz w:val="22"/>
          <w:szCs w:val="22"/>
        </w:rPr>
        <w:t xml:space="preserve"> </w:t>
      </w:r>
      <w:r w:rsidRPr="003C7E27">
        <w:rPr>
          <w:rFonts w:ascii="Arial" w:hAnsi="Arial" w:cs="Arial"/>
          <w:sz w:val="22"/>
          <w:szCs w:val="22"/>
        </w:rPr>
        <w:t xml:space="preserve">I was thinking of my own experiences and own views on what would work to motivate me. The most obvious way to motivate ant one is a higher pay rise. It reminded me of when my wage </w:t>
      </w:r>
      <w:r w:rsidR="003A5A08" w:rsidRPr="003C7E27">
        <w:rPr>
          <w:rFonts w:ascii="Arial" w:hAnsi="Arial" w:cs="Arial"/>
          <w:sz w:val="22"/>
          <w:szCs w:val="22"/>
        </w:rPr>
        <w:t>increased,</w:t>
      </w:r>
      <w:r w:rsidRPr="003C7E27">
        <w:rPr>
          <w:rFonts w:ascii="Arial" w:hAnsi="Arial" w:cs="Arial"/>
          <w:sz w:val="22"/>
          <w:szCs w:val="22"/>
        </w:rPr>
        <w:t xml:space="preserve"> and I was motivated to carry on working as many prices are rising and therefor any increased in money would fulfil my needs.</w:t>
      </w:r>
      <w:r w:rsidRPr="003C7E27">
        <w:rPr>
          <w:rFonts w:ascii="Arial" w:hAnsi="Arial" w:cs="Arial"/>
          <w:sz w:val="22"/>
          <w:szCs w:val="22"/>
        </w:rPr>
        <w:t xml:space="preserve"> </w:t>
      </w:r>
      <w:r w:rsidRPr="003C7E27">
        <w:rPr>
          <w:rFonts w:ascii="Arial" w:hAnsi="Arial" w:cs="Arial"/>
          <w:sz w:val="22"/>
          <w:szCs w:val="22"/>
        </w:rPr>
        <w:t>The good thing was that I could reflect on my own experiences as well as my own opinion on the matter. The bad thing was that I could only come up with a limited and obvious ways to motivate. However, the internet and other sources were able to assist me.</w:t>
      </w:r>
      <w:r w:rsidRPr="003C7E27">
        <w:rPr>
          <w:rFonts w:ascii="Arial" w:hAnsi="Arial" w:cs="Arial"/>
          <w:sz w:val="22"/>
          <w:szCs w:val="22"/>
        </w:rPr>
        <w:t xml:space="preserve"> </w:t>
      </w:r>
      <w:r w:rsidRPr="003C7E27">
        <w:rPr>
          <w:rFonts w:ascii="Arial" w:hAnsi="Arial" w:cs="Arial"/>
          <w:sz w:val="22"/>
          <w:szCs w:val="22"/>
        </w:rPr>
        <w:t>Writing this academic report allowed me to understand different ways to keep employees. This can help me in the future, if I become a businessman and need to think of different ways to motivate my staff.</w:t>
      </w:r>
      <w:r w:rsidRPr="003C7E27">
        <w:rPr>
          <w:rFonts w:ascii="Arial" w:hAnsi="Arial" w:cs="Arial"/>
          <w:sz w:val="22"/>
          <w:szCs w:val="22"/>
        </w:rPr>
        <w:t xml:space="preserve"> </w:t>
      </w:r>
      <w:r w:rsidRPr="003C7E27">
        <w:rPr>
          <w:rFonts w:ascii="Arial" w:hAnsi="Arial" w:cs="Arial"/>
          <w:sz w:val="22"/>
          <w:szCs w:val="22"/>
        </w:rPr>
        <w:t>I could have used a wider range of sources to get my information from as it would have expanded my knowledge and credibility.</w:t>
      </w:r>
      <w:r w:rsidRPr="003C7E27">
        <w:rPr>
          <w:rFonts w:ascii="Arial" w:hAnsi="Arial" w:cs="Arial"/>
          <w:sz w:val="22"/>
          <w:szCs w:val="22"/>
        </w:rPr>
        <w:t xml:space="preserve"> </w:t>
      </w:r>
      <w:r w:rsidRPr="003C7E27">
        <w:rPr>
          <w:rFonts w:ascii="Arial" w:hAnsi="Arial" w:cs="Arial"/>
          <w:sz w:val="22"/>
          <w:szCs w:val="22"/>
        </w:rPr>
        <w:t>If I had to do a different academic report, I would develop my research skills.</w:t>
      </w:r>
      <w:r w:rsidR="00DF7624" w:rsidRPr="003C7E27">
        <w:rPr>
          <w:rFonts w:ascii="Arial" w:hAnsi="Arial" w:cs="Arial"/>
          <w:sz w:val="22"/>
          <w:szCs w:val="22"/>
        </w:rPr>
        <w:t xml:space="preserve"> </w:t>
      </w:r>
    </w:p>
    <w:p w14:paraId="3FA02661" w14:textId="77777777" w:rsidR="006B3126" w:rsidRDefault="006B3126" w:rsidP="00DF7624">
      <w:pPr>
        <w:rPr>
          <w:rFonts w:ascii="Arial" w:hAnsi="Arial" w:cs="Arial"/>
        </w:rPr>
      </w:pPr>
    </w:p>
    <w:p w14:paraId="0FD75E93" w14:textId="44F15F66" w:rsidR="006B3126" w:rsidRDefault="00DF7624" w:rsidP="00A17EF7">
      <w:pPr>
        <w:rPr>
          <w:rFonts w:ascii="Arial" w:hAnsi="Arial" w:cs="Arial"/>
        </w:rPr>
      </w:pPr>
      <w:r w:rsidRPr="003C7E27">
        <w:rPr>
          <w:rFonts w:ascii="Arial" w:hAnsi="Arial" w:cs="Arial"/>
          <w:sz w:val="22"/>
          <w:szCs w:val="22"/>
        </w:rPr>
        <w:t>We worked as group to create a presentation of a job ad. We chose the role of a doctor. In the advert we had to include the wage, skills required, and qualifications required. We included a deadline of when to apply by.</w:t>
      </w:r>
      <w:r w:rsidRPr="003C7E27">
        <w:rPr>
          <w:rFonts w:ascii="Arial" w:hAnsi="Arial" w:cs="Arial"/>
          <w:sz w:val="22"/>
          <w:szCs w:val="22"/>
        </w:rPr>
        <w:t xml:space="preserve"> </w:t>
      </w:r>
      <w:r w:rsidRPr="003C7E27">
        <w:rPr>
          <w:rFonts w:ascii="Arial" w:hAnsi="Arial" w:cs="Arial"/>
          <w:sz w:val="22"/>
          <w:szCs w:val="22"/>
        </w:rPr>
        <w:t>Within this group presentation I had positive thoughts and feelings. My feelings were quite positive as the task was easier to do since there was a wider range of opinions involved and therefore it was quicker to finish the task off. I was thinking of my own experiences of how a job advert looks like in order to make our presentation look realistic and suitable to a professional level.</w:t>
      </w:r>
      <w:r w:rsidRPr="003C7E27">
        <w:rPr>
          <w:rFonts w:ascii="Arial" w:hAnsi="Arial" w:cs="Arial"/>
          <w:sz w:val="22"/>
          <w:szCs w:val="22"/>
        </w:rPr>
        <w:t xml:space="preserve"> </w:t>
      </w:r>
      <w:r w:rsidRPr="003C7E27">
        <w:rPr>
          <w:rFonts w:ascii="Arial" w:hAnsi="Arial" w:cs="Arial"/>
          <w:sz w:val="22"/>
          <w:szCs w:val="22"/>
        </w:rPr>
        <w:t>The good parts of this presentation experience were that we got to work as teams and aid each other in completing the task. This task allowed us to get more comfortable with each other and to understand each other’s thought processes. This presentation was good in the way that we had to all share our viewpoints and ensure they work well together to form a professional advert. The bad parts of the presentation were that if disagreements were made, they had to be worked out for us to have a well-established finished task.</w:t>
      </w:r>
      <w:r w:rsidRPr="003C7E27">
        <w:rPr>
          <w:rFonts w:ascii="Arial" w:hAnsi="Arial" w:cs="Arial"/>
          <w:sz w:val="22"/>
          <w:szCs w:val="22"/>
        </w:rPr>
        <w:t xml:space="preserve"> </w:t>
      </w:r>
      <w:r w:rsidRPr="003C7E27">
        <w:rPr>
          <w:rFonts w:ascii="Arial" w:hAnsi="Arial" w:cs="Arial"/>
          <w:sz w:val="22"/>
          <w:szCs w:val="22"/>
        </w:rPr>
        <w:t xml:space="preserve">The sense that I made from that situation was that it aided me in taking different viewpoints and placing them in one developed task. This helped me as it improved my teamworking skills and communicating and writing </w:t>
      </w:r>
      <w:r w:rsidR="006B3126" w:rsidRPr="003C7E27">
        <w:rPr>
          <w:rFonts w:ascii="Arial" w:hAnsi="Arial" w:cs="Arial"/>
          <w:sz w:val="22"/>
          <w:szCs w:val="22"/>
        </w:rPr>
        <w:t>skills. I</w:t>
      </w:r>
      <w:r w:rsidRPr="003C7E27">
        <w:rPr>
          <w:rFonts w:ascii="Arial" w:hAnsi="Arial" w:cs="Arial"/>
          <w:sz w:val="22"/>
          <w:szCs w:val="22"/>
        </w:rPr>
        <w:t xml:space="preserve"> could have inputted more knowledge and not held back in order to develop our presentation thoroughly. I often let others speak so I didn’t disrupt their own opinions and I will in the future add more of my own </w:t>
      </w:r>
      <w:r w:rsidRPr="003C7E27">
        <w:rPr>
          <w:rFonts w:ascii="Arial" w:hAnsi="Arial" w:cs="Arial"/>
          <w:sz w:val="22"/>
          <w:szCs w:val="22"/>
        </w:rPr>
        <w:t>opinions. If</w:t>
      </w:r>
      <w:r w:rsidRPr="003C7E27">
        <w:rPr>
          <w:rFonts w:ascii="Arial" w:hAnsi="Arial" w:cs="Arial"/>
          <w:sz w:val="22"/>
          <w:szCs w:val="22"/>
        </w:rPr>
        <w:t xml:space="preserve"> I did another </w:t>
      </w:r>
      <w:r w:rsidRPr="003C7E27">
        <w:rPr>
          <w:rFonts w:ascii="Arial" w:hAnsi="Arial" w:cs="Arial"/>
          <w:sz w:val="22"/>
          <w:szCs w:val="22"/>
        </w:rPr>
        <w:t>presentation,</w:t>
      </w:r>
      <w:r w:rsidRPr="003C7E27">
        <w:rPr>
          <w:rFonts w:ascii="Arial" w:hAnsi="Arial" w:cs="Arial"/>
          <w:sz w:val="22"/>
          <w:szCs w:val="22"/>
        </w:rPr>
        <w:t xml:space="preserve"> I would have been more communicative and I would have tried to input my research into the group in order to develop my own confidence.</w:t>
      </w:r>
    </w:p>
    <w:p w14:paraId="7AE5A5AA" w14:textId="57117440" w:rsidR="006B3126" w:rsidRDefault="006B3126" w:rsidP="00A17EF7">
      <w:pPr>
        <w:rPr>
          <w:rFonts w:ascii="Arial" w:hAnsi="Arial" w:cs="Arial"/>
        </w:rPr>
      </w:pPr>
    </w:p>
    <w:p w14:paraId="53A5A114" w14:textId="26B1EB6E" w:rsidR="006B3126" w:rsidRPr="003C7E27" w:rsidRDefault="006B3126" w:rsidP="00A17EF7">
      <w:pPr>
        <w:rPr>
          <w:rFonts w:ascii="Arial" w:hAnsi="Arial" w:cs="Arial"/>
          <w:sz w:val="22"/>
          <w:szCs w:val="22"/>
        </w:rPr>
      </w:pPr>
      <w:r>
        <w:rPr>
          <w:rFonts w:ascii="Arial" w:hAnsi="Arial" w:cs="Arial"/>
          <w:sz w:val="22"/>
          <w:szCs w:val="22"/>
        </w:rPr>
        <w:t xml:space="preserve">One of my personal </w:t>
      </w:r>
      <w:r w:rsidR="008423FA">
        <w:rPr>
          <w:rFonts w:ascii="Arial" w:hAnsi="Arial" w:cs="Arial"/>
          <w:sz w:val="22"/>
          <w:szCs w:val="22"/>
        </w:rPr>
        <w:t>targets</w:t>
      </w:r>
      <w:r>
        <w:rPr>
          <w:rFonts w:ascii="Arial" w:hAnsi="Arial" w:cs="Arial"/>
          <w:sz w:val="22"/>
          <w:szCs w:val="22"/>
        </w:rPr>
        <w:t xml:space="preserve"> would be to communicate more. I can achieve this target by attempting to increase my confidence and to not fear being wrong. My fear of being wrong limits me as I don’t put myself out there. </w:t>
      </w:r>
      <w:r w:rsidR="008423FA">
        <w:rPr>
          <w:rFonts w:ascii="Arial" w:hAnsi="Arial" w:cs="Arial"/>
          <w:sz w:val="22"/>
          <w:szCs w:val="22"/>
        </w:rPr>
        <w:t xml:space="preserve">instead, I keep my opinions and research to myself and therefore, I don’t communicate as much. I will try to get more involved and aware others of my own knowledge and skills. This will improve my academic prospect as it will portray to others that I do not limit myself and that I attempt to get involved. Communicating is very </w:t>
      </w:r>
      <w:r w:rsidR="008423FA">
        <w:rPr>
          <w:rFonts w:ascii="Arial" w:hAnsi="Arial" w:cs="Arial"/>
          <w:sz w:val="22"/>
          <w:szCs w:val="22"/>
        </w:rPr>
        <w:lastRenderedPageBreak/>
        <w:t xml:space="preserve">important as it allows others to understand how well you are doing academically and it also conveys your confidence which is needed in many job roles. Confidence is a </w:t>
      </w:r>
      <w:r w:rsidR="004253E8">
        <w:rPr>
          <w:rFonts w:ascii="Arial" w:hAnsi="Arial" w:cs="Arial"/>
          <w:sz w:val="22"/>
          <w:szCs w:val="22"/>
        </w:rPr>
        <w:t>much-needed</w:t>
      </w:r>
      <w:r w:rsidR="008423FA">
        <w:rPr>
          <w:rFonts w:ascii="Arial" w:hAnsi="Arial" w:cs="Arial"/>
          <w:sz w:val="22"/>
          <w:szCs w:val="22"/>
        </w:rPr>
        <w:t xml:space="preserve"> skill in many ways as it won’t let others put you down or </w:t>
      </w:r>
      <w:r w:rsidR="004253E8">
        <w:rPr>
          <w:rFonts w:ascii="Arial" w:hAnsi="Arial" w:cs="Arial"/>
          <w:sz w:val="22"/>
          <w:szCs w:val="22"/>
        </w:rPr>
        <w:t xml:space="preserve">belittle you and therefore it shows that fear is not a factor in your life and that you don’t hold back in opportunities. Confidence allows others to see you in a positive light as it makes others believe you have knowledge in what you’re doing. I will know that I have achieved my communication target when I get more involved in teamwork and when I input my answers more frequently. </w:t>
      </w:r>
      <w:r w:rsidR="00047D49">
        <w:rPr>
          <w:rFonts w:ascii="Arial" w:hAnsi="Arial" w:cs="Arial"/>
          <w:sz w:val="22"/>
          <w:szCs w:val="22"/>
        </w:rPr>
        <w:t xml:space="preserve">I will know that I achieved my target when I receive positive feedback on my communication and when more people begin to conversate with me. I will achieve this target possibly by the end of this module, I will attempt to practice my communication skills and attempt to get more and more involved in teamwork tasks as well as independent tasks where I </w:t>
      </w:r>
      <w:r w:rsidR="00485C07">
        <w:rPr>
          <w:rFonts w:ascii="Arial" w:hAnsi="Arial" w:cs="Arial"/>
          <w:sz w:val="22"/>
          <w:szCs w:val="22"/>
        </w:rPr>
        <w:t>must</w:t>
      </w:r>
      <w:r w:rsidR="00047D49">
        <w:rPr>
          <w:rFonts w:ascii="Arial" w:hAnsi="Arial" w:cs="Arial"/>
          <w:sz w:val="22"/>
          <w:szCs w:val="22"/>
        </w:rPr>
        <w:t xml:space="preserve"> speak my thoughts out. </w:t>
      </w:r>
      <w:r w:rsidR="00485C07">
        <w:rPr>
          <w:rFonts w:ascii="Arial" w:hAnsi="Arial" w:cs="Arial"/>
          <w:sz w:val="22"/>
          <w:szCs w:val="22"/>
        </w:rPr>
        <w:t xml:space="preserve">My other personal target is to listen more. I will achieve this target by not getting too distracted on things that are not important or relevant to my task and development. I will not use my mobile device on other tasks or for social media whilst in class as I can get easily distracted. Listening more will improve my academic skills as it will allow me to intake more academic knowledge and therefore increase my overall understanding in all my modules. I will know that I have achieved this target when I understand more of what is going on without having to double ask. </w:t>
      </w:r>
      <w:r w:rsidR="001F228F">
        <w:rPr>
          <w:rFonts w:ascii="Arial" w:hAnsi="Arial" w:cs="Arial"/>
          <w:sz w:val="22"/>
          <w:szCs w:val="22"/>
        </w:rPr>
        <w:t xml:space="preserve">In addition, I will know I have achieved this target when my grades begin to increase. I will also attempt to achieve this by the end of this module or even sooner as it just involves me not getting distracted and instead concentrating more. My third personal target is writing skills. I will improve my writing skills by researching methods on how to improve as well as going over some of our lessons. Going over our lessons will aid me with my writing skills as I will persevere and practice. Practice makes perfect and therefore I believe researching and attempting to improve my </w:t>
      </w:r>
      <w:r w:rsidR="005710D1">
        <w:rPr>
          <w:rFonts w:ascii="Arial" w:hAnsi="Arial" w:cs="Arial"/>
          <w:sz w:val="22"/>
          <w:szCs w:val="22"/>
        </w:rPr>
        <w:t xml:space="preserve">writing skills will be an easy task. Developing my writing skills will improve my academic prospect as it will ensure my assignments are improving and that my grades are therefore also improving. Writing skills are necessary in notetaking, answering questions, completing assignments and many more. Great writing skills make you look more academic and professional and therefore it is very beneficial. I will know that I have achieved my target when my grades improve as well as when my notetaking develops. I hope I will achieve this personal target by the end of this module as it is very important to </w:t>
      </w:r>
      <w:r w:rsidR="00434522">
        <w:rPr>
          <w:rFonts w:ascii="Arial" w:hAnsi="Arial" w:cs="Arial"/>
          <w:sz w:val="22"/>
          <w:szCs w:val="22"/>
        </w:rPr>
        <w:t>me,</w:t>
      </w:r>
      <w:r w:rsidR="005710D1">
        <w:rPr>
          <w:rFonts w:ascii="Arial" w:hAnsi="Arial" w:cs="Arial"/>
          <w:sz w:val="22"/>
          <w:szCs w:val="22"/>
        </w:rPr>
        <w:t xml:space="preserve"> and I will do anything to be successful in my academic knowledge a</w:t>
      </w:r>
      <w:r w:rsidR="00434522">
        <w:rPr>
          <w:rFonts w:ascii="Arial" w:hAnsi="Arial" w:cs="Arial"/>
          <w:sz w:val="22"/>
          <w:szCs w:val="22"/>
        </w:rPr>
        <w:t>n</w:t>
      </w:r>
      <w:r w:rsidR="005710D1">
        <w:rPr>
          <w:rFonts w:ascii="Arial" w:hAnsi="Arial" w:cs="Arial"/>
          <w:sz w:val="22"/>
          <w:szCs w:val="22"/>
        </w:rPr>
        <w:t>d understanding.</w:t>
      </w:r>
    </w:p>
    <w:p w14:paraId="76A8D83E" w14:textId="2FC90062" w:rsidR="00A17EF7" w:rsidRPr="003C7E27" w:rsidRDefault="00A17EF7" w:rsidP="00A17EF7">
      <w:pPr>
        <w:rPr>
          <w:rFonts w:ascii="Arial" w:hAnsi="Arial" w:cs="Arial"/>
          <w:sz w:val="22"/>
          <w:szCs w:val="22"/>
        </w:rPr>
      </w:pPr>
    </w:p>
    <w:p w14:paraId="151F76C0" w14:textId="320D9C27" w:rsidR="00A17EF7" w:rsidRPr="003C7E27" w:rsidRDefault="00434522" w:rsidP="00A17EF7">
      <w:pPr>
        <w:rPr>
          <w:rFonts w:ascii="Arial" w:hAnsi="Arial" w:cs="Arial"/>
          <w:sz w:val="22"/>
          <w:szCs w:val="22"/>
        </w:rPr>
      </w:pPr>
      <w:r>
        <w:rPr>
          <w:rFonts w:ascii="Arial" w:hAnsi="Arial" w:cs="Arial"/>
          <w:sz w:val="22"/>
          <w:szCs w:val="22"/>
        </w:rPr>
        <w:t>(1225 words)</w:t>
      </w:r>
    </w:p>
    <w:p w14:paraId="0B762FAC" w14:textId="77081644" w:rsidR="00A17EF7" w:rsidRPr="003C7E27" w:rsidRDefault="00A17EF7" w:rsidP="00A17EF7">
      <w:pPr>
        <w:rPr>
          <w:rFonts w:ascii="Arial" w:hAnsi="Arial" w:cs="Arial"/>
          <w:sz w:val="22"/>
          <w:szCs w:val="22"/>
        </w:rPr>
      </w:pPr>
    </w:p>
    <w:p w14:paraId="0C4A1FD2" w14:textId="673A8A3F" w:rsidR="00A17EF7" w:rsidRPr="003C7E27" w:rsidRDefault="00A17EF7" w:rsidP="00A17EF7">
      <w:pPr>
        <w:rPr>
          <w:rFonts w:ascii="Arial" w:hAnsi="Arial" w:cs="Arial"/>
          <w:sz w:val="18"/>
          <w:szCs w:val="18"/>
        </w:rPr>
      </w:pPr>
    </w:p>
    <w:p w14:paraId="2A80FDAB" w14:textId="12B3676D" w:rsidR="00C872F3" w:rsidRPr="003C7E27" w:rsidRDefault="00C872F3">
      <w:pPr>
        <w:rPr>
          <w:rFonts w:ascii="Arial" w:hAnsi="Arial" w:cs="Arial"/>
          <w:sz w:val="20"/>
          <w:szCs w:val="20"/>
        </w:rPr>
      </w:pPr>
    </w:p>
    <w:sectPr w:rsidR="00C872F3" w:rsidRPr="003C7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2F3"/>
    <w:rsid w:val="00047D49"/>
    <w:rsid w:val="001F228F"/>
    <w:rsid w:val="003A5A08"/>
    <w:rsid w:val="003C7E27"/>
    <w:rsid w:val="004253E8"/>
    <w:rsid w:val="00434522"/>
    <w:rsid w:val="00485C07"/>
    <w:rsid w:val="004B0ECE"/>
    <w:rsid w:val="005710D1"/>
    <w:rsid w:val="0069102D"/>
    <w:rsid w:val="006B3126"/>
    <w:rsid w:val="008423FA"/>
    <w:rsid w:val="00A17EF7"/>
    <w:rsid w:val="00AA2C32"/>
    <w:rsid w:val="00C872F3"/>
    <w:rsid w:val="00DF7624"/>
    <w:rsid w:val="00FF7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EA615C"/>
  <w15:chartTrackingRefBased/>
  <w15:docId w15:val="{CBDCA54A-713D-9644-834C-B5DB6EBA4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7E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1054</Words>
  <Characters>6012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Holubova01</dc:creator>
  <cp:keywords/>
  <dc:description/>
  <cp:lastModifiedBy>Sabrina Holubova01</cp:lastModifiedBy>
  <cp:revision>1</cp:revision>
  <dcterms:created xsi:type="dcterms:W3CDTF">2022-07-23T15:19:00Z</dcterms:created>
  <dcterms:modified xsi:type="dcterms:W3CDTF">2022-07-23T17:15:00Z</dcterms:modified>
</cp:coreProperties>
</file>